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B8F9" w14:textId="77777777" w:rsidR="00916960" w:rsidRDefault="00000000">
      <w:pPr>
        <w:pStyle w:val="BodyText"/>
        <w:ind w:left="112"/>
        <w:rPr>
          <w:rFonts w:ascii="Times New Roman"/>
          <w:sz w:val="20"/>
        </w:rPr>
      </w:pPr>
      <w:r>
        <w:rPr>
          <w:rFonts w:ascii="Times New Roman"/>
          <w:noProof/>
          <w:sz w:val="20"/>
          <w:lang w:val="es-US"/>
        </w:rPr>
        <w:drawing>
          <wp:inline distT="0" distB="0" distL="0" distR="0" wp14:anchorId="4C4D8D77" wp14:editId="5638F8B4">
            <wp:extent cx="2648009" cy="4450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48009" cy="445007"/>
                    </a:xfrm>
                    <a:prstGeom prst="rect">
                      <a:avLst/>
                    </a:prstGeom>
                  </pic:spPr>
                </pic:pic>
              </a:graphicData>
            </a:graphic>
          </wp:inline>
        </w:drawing>
      </w:r>
    </w:p>
    <w:p w14:paraId="2F6EF69C" w14:textId="77777777" w:rsidR="00916960" w:rsidRDefault="00916960">
      <w:pPr>
        <w:pStyle w:val="BodyText"/>
        <w:spacing w:before="11"/>
        <w:rPr>
          <w:rFonts w:ascii="Times New Roman"/>
        </w:rPr>
      </w:pPr>
    </w:p>
    <w:p w14:paraId="4EF78375" w14:textId="77777777" w:rsidR="00916960" w:rsidRPr="00387528" w:rsidRDefault="00000000">
      <w:pPr>
        <w:spacing w:before="27" w:line="259" w:lineRule="auto"/>
        <w:ind w:left="3100" w:right="3881"/>
        <w:jc w:val="center"/>
        <w:rPr>
          <w:b/>
          <w:sz w:val="36"/>
          <w:lang w:val="es-ES"/>
        </w:rPr>
      </w:pPr>
      <w:bookmarkStart w:id="0" w:name="Unified_Improvement_Plan"/>
      <w:bookmarkEnd w:id="0"/>
      <w:r>
        <w:rPr>
          <w:b/>
          <w:bCs/>
          <w:sz w:val="36"/>
          <w:lang w:val="es-US"/>
        </w:rPr>
        <w:t xml:space="preserve">Criterios de calidad </w:t>
      </w:r>
      <w:bookmarkStart w:id="1" w:name="Quality_Criteria"/>
      <w:bookmarkEnd w:id="1"/>
      <w:r>
        <w:rPr>
          <w:b/>
          <w:bCs/>
          <w:sz w:val="36"/>
          <w:lang w:val="es-US"/>
        </w:rPr>
        <w:t>del Plan de Mejora Unificado (UIP)</w:t>
      </w:r>
    </w:p>
    <w:p w14:paraId="087AEF9B" w14:textId="77777777" w:rsidR="00916960" w:rsidRPr="00387528" w:rsidRDefault="00000000">
      <w:pPr>
        <w:pStyle w:val="Heading1"/>
        <w:spacing w:before="235"/>
        <w:ind w:right="3881"/>
        <w:jc w:val="center"/>
        <w:rPr>
          <w:lang w:val="es-ES"/>
        </w:rPr>
      </w:pPr>
      <w:bookmarkStart w:id="2" w:name="Overview_of_Quality_Criteria"/>
      <w:bookmarkEnd w:id="2"/>
      <w:r>
        <w:rPr>
          <w:lang w:val="es-US"/>
        </w:rPr>
        <w:t>Descripción general de los criterios de calidad</w:t>
      </w:r>
    </w:p>
    <w:p w14:paraId="6F46C773" w14:textId="77777777" w:rsidR="00916960" w:rsidRPr="00387528" w:rsidRDefault="00000000">
      <w:pPr>
        <w:pStyle w:val="BodyText"/>
        <w:spacing w:before="29" w:line="259" w:lineRule="auto"/>
        <w:ind w:left="112" w:right="937"/>
        <w:rPr>
          <w:lang w:val="es-ES"/>
        </w:rPr>
      </w:pPr>
      <w:r>
        <w:rPr>
          <w:lang w:val="es-US"/>
        </w:rPr>
        <w:t>El Plan de Mejora Unificado (UIP) proporciona a los distritos y escuelas una plantilla coherente y optimizada para documentar los esfuerzos de planificación de mejoras que aumentan el aprendizaje de los estudiantes y cumplen con múltiples aspectos de los requisitos de planificación estatales y federales. El Departamento de Educación de Colorado (CDE) desarrolló estos criterios de calidad para ofrecer orientación en la creación de planes de mejora de alta calidad, aclarar los requisitos para los UIP a nivel de escuela, a nivel del distrito y UIP combinados, y guiar la revisión estatal y local de UIP para escuelas identificadas (como Mejora, Mejora prioritaria, Reestructuración, Bajo vigilancia y Escuelas identificadas para ESSA). Este documento describe los criterios para "cumplir las expectativas" en cada uno de estos requisitos.</w:t>
      </w:r>
    </w:p>
    <w:p w14:paraId="095E852F" w14:textId="77777777" w:rsidR="00916960" w:rsidRPr="00387528" w:rsidRDefault="00916960">
      <w:pPr>
        <w:pStyle w:val="BodyText"/>
        <w:spacing w:before="8"/>
        <w:rPr>
          <w:sz w:val="21"/>
          <w:lang w:val="es-ES"/>
        </w:rPr>
      </w:pPr>
    </w:p>
    <w:p w14:paraId="0A28200A" w14:textId="77777777" w:rsidR="00916960" w:rsidRDefault="00000000">
      <w:pPr>
        <w:pStyle w:val="Heading2"/>
      </w:pPr>
      <w:bookmarkStart w:id="3" w:name="Directions_for_use"/>
      <w:bookmarkEnd w:id="3"/>
      <w:r>
        <w:rPr>
          <w:lang w:val="es-US"/>
        </w:rPr>
        <w:t>Instrucciones de uso</w:t>
      </w:r>
    </w:p>
    <w:p w14:paraId="4061C971" w14:textId="77777777" w:rsidR="00916960" w:rsidRPr="00387528" w:rsidRDefault="00000000">
      <w:pPr>
        <w:pStyle w:val="ListParagraph"/>
        <w:numPr>
          <w:ilvl w:val="0"/>
          <w:numId w:val="12"/>
        </w:numPr>
        <w:tabs>
          <w:tab w:val="left" w:pos="832"/>
        </w:tabs>
        <w:spacing w:before="24" w:line="259" w:lineRule="auto"/>
        <w:ind w:right="914"/>
        <w:rPr>
          <w:b/>
          <w:i/>
          <w:sz w:val="24"/>
          <w:lang w:val="es-ES"/>
        </w:rPr>
      </w:pPr>
      <w:r>
        <w:rPr>
          <w:sz w:val="24"/>
          <w:lang w:val="es-US"/>
        </w:rPr>
        <w:t xml:space="preserve">Tenga en cuenta que algunos requisitos se aplican únicamente a distritos o únicamente a escuelas; estos requisitos están identificados para mayor claridad. Cuando los requisitos se aplican tanto a escuelas como a distritos, se puede utilizar el término "sitio" para referirse a la escuela o al distrito. </w:t>
      </w:r>
      <w:r>
        <w:rPr>
          <w:b/>
          <w:bCs/>
          <w:i/>
          <w:iCs/>
          <w:sz w:val="24"/>
          <w:lang w:val="es-US"/>
        </w:rPr>
        <w:t>Los distritos que presenten UIP combinados deben cumplir con los requisitos a nivel de distrito, así como con los requisitos a nivel de escuela para todas las escuelas del distrito incluidas en el plan.</w:t>
      </w:r>
    </w:p>
    <w:p w14:paraId="0279DB88" w14:textId="77777777" w:rsidR="00916960" w:rsidRPr="00387528" w:rsidRDefault="00000000">
      <w:pPr>
        <w:pStyle w:val="ListParagraph"/>
        <w:numPr>
          <w:ilvl w:val="0"/>
          <w:numId w:val="12"/>
        </w:numPr>
        <w:tabs>
          <w:tab w:val="left" w:pos="832"/>
        </w:tabs>
        <w:spacing w:line="259" w:lineRule="auto"/>
        <w:ind w:right="924"/>
        <w:rPr>
          <w:sz w:val="24"/>
          <w:lang w:val="es-ES"/>
        </w:rPr>
      </w:pPr>
      <w:r>
        <w:rPr>
          <w:sz w:val="24"/>
          <w:lang w:val="es-US"/>
        </w:rPr>
        <w:t>Utilice los criterios para "Todas las escuelas" en este documento (indicados por los íconos celestes con la palabra "ALL") para orientar una planificación sólida de mejoras dentro del UIP.</w:t>
      </w:r>
    </w:p>
    <w:p w14:paraId="17E79DF7" w14:textId="4FB26DC0" w:rsidR="00916960" w:rsidRPr="00387528" w:rsidRDefault="00000000">
      <w:pPr>
        <w:pStyle w:val="ListParagraph"/>
        <w:numPr>
          <w:ilvl w:val="0"/>
          <w:numId w:val="12"/>
        </w:numPr>
        <w:tabs>
          <w:tab w:val="left" w:pos="832"/>
        </w:tabs>
        <w:spacing w:before="3" w:line="259" w:lineRule="auto"/>
        <w:ind w:right="1133"/>
        <w:rPr>
          <w:sz w:val="24"/>
          <w:lang w:val="es-ES"/>
        </w:rPr>
      </w:pPr>
      <w:r>
        <w:rPr>
          <w:sz w:val="24"/>
          <w:lang w:val="es-US"/>
        </w:rPr>
        <w:t xml:space="preserve">Consulte la sección "Detalles del plan" en la página de inicio del UIP en el </w:t>
      </w:r>
      <w:hyperlink r:id="rId8">
        <w:r w:rsidR="00916960">
          <w:rPr>
            <w:color w:val="1154CC"/>
            <w:sz w:val="24"/>
            <w:u w:val="single"/>
            <w:lang w:val="es-US"/>
          </w:rPr>
          <w:t xml:space="preserve">Sistema en línea del UIP </w:t>
        </w:r>
      </w:hyperlink>
      <w:r>
        <w:rPr>
          <w:sz w:val="24"/>
          <w:lang w:val="es-US"/>
        </w:rPr>
        <w:t>para determinar los requisitos particulares de responsabilidad y programas de la escuela.</w:t>
      </w:r>
    </w:p>
    <w:p w14:paraId="2BA3D0FE" w14:textId="1295299C" w:rsidR="00916960" w:rsidRPr="00387528" w:rsidRDefault="00000000">
      <w:pPr>
        <w:pStyle w:val="ListParagraph"/>
        <w:numPr>
          <w:ilvl w:val="0"/>
          <w:numId w:val="12"/>
        </w:numPr>
        <w:tabs>
          <w:tab w:val="left" w:pos="832"/>
        </w:tabs>
        <w:spacing w:line="259" w:lineRule="auto"/>
        <w:ind w:right="1215"/>
        <w:rPr>
          <w:sz w:val="24"/>
          <w:lang w:val="es-ES"/>
        </w:rPr>
      </w:pPr>
      <w:r>
        <w:rPr>
          <w:sz w:val="24"/>
          <w:lang w:val="es-US"/>
        </w:rPr>
        <w:t>Alternativamente, utilice las identificaciones estatales o federales de la escuela, así como otros factores contextuales (por ejemplo, grados que se imparten, subvenciones que se otorgan, etc.) para identificar los criterios descritos en este documento que la escuela es responsable de cumplir.</w:t>
      </w:r>
    </w:p>
    <w:p w14:paraId="4B1BA701" w14:textId="77777777" w:rsidR="00387528" w:rsidRDefault="00387528" w:rsidP="00387528">
      <w:pPr>
        <w:tabs>
          <w:tab w:val="left" w:pos="832"/>
        </w:tabs>
        <w:spacing w:line="259" w:lineRule="auto"/>
        <w:ind w:right="1215"/>
        <w:rPr>
          <w:sz w:val="24"/>
          <w:lang w:val="es-ES"/>
        </w:rPr>
      </w:pPr>
    </w:p>
    <w:p w14:paraId="2D5AFE59" w14:textId="77777777" w:rsidR="00387528" w:rsidRDefault="00387528" w:rsidP="00387528">
      <w:pPr>
        <w:tabs>
          <w:tab w:val="left" w:pos="832"/>
        </w:tabs>
        <w:spacing w:line="259" w:lineRule="auto"/>
        <w:ind w:right="1215"/>
        <w:rPr>
          <w:sz w:val="24"/>
          <w:lang w:val="es-ES"/>
        </w:rPr>
      </w:pPr>
    </w:p>
    <w:p w14:paraId="20FF1B0F" w14:textId="77777777" w:rsidR="00387528" w:rsidRDefault="00387528" w:rsidP="00387528">
      <w:pPr>
        <w:tabs>
          <w:tab w:val="left" w:pos="832"/>
        </w:tabs>
        <w:spacing w:line="259" w:lineRule="auto"/>
        <w:ind w:right="1215"/>
        <w:rPr>
          <w:sz w:val="24"/>
          <w:lang w:val="es-ES"/>
        </w:rPr>
      </w:pPr>
    </w:p>
    <w:p w14:paraId="0C5AEC0C" w14:textId="77777777" w:rsidR="00387528" w:rsidRDefault="00387528" w:rsidP="00387528">
      <w:pPr>
        <w:tabs>
          <w:tab w:val="left" w:pos="832"/>
        </w:tabs>
        <w:spacing w:line="259" w:lineRule="auto"/>
        <w:ind w:right="1215"/>
        <w:rPr>
          <w:sz w:val="24"/>
          <w:lang w:val="es-ES"/>
        </w:rPr>
      </w:pPr>
    </w:p>
    <w:p w14:paraId="00403785" w14:textId="77777777" w:rsidR="00387528" w:rsidRDefault="00387528" w:rsidP="00387528">
      <w:pPr>
        <w:tabs>
          <w:tab w:val="left" w:pos="832"/>
        </w:tabs>
        <w:spacing w:line="259" w:lineRule="auto"/>
        <w:ind w:right="1215"/>
        <w:rPr>
          <w:sz w:val="24"/>
          <w:lang w:val="es-ES"/>
        </w:rPr>
      </w:pPr>
    </w:p>
    <w:p w14:paraId="6FE6C0F4" w14:textId="77777777" w:rsidR="00387528" w:rsidRDefault="00387528" w:rsidP="00387528">
      <w:pPr>
        <w:tabs>
          <w:tab w:val="left" w:pos="832"/>
        </w:tabs>
        <w:spacing w:line="259" w:lineRule="auto"/>
        <w:ind w:right="1215"/>
        <w:rPr>
          <w:sz w:val="24"/>
          <w:lang w:val="es-ES"/>
        </w:rPr>
      </w:pPr>
    </w:p>
    <w:p w14:paraId="4EFCC5E8" w14:textId="77777777" w:rsidR="00387528" w:rsidRPr="00387528" w:rsidRDefault="00387528" w:rsidP="00387528">
      <w:pPr>
        <w:tabs>
          <w:tab w:val="left" w:pos="832"/>
        </w:tabs>
        <w:spacing w:line="259" w:lineRule="auto"/>
        <w:ind w:right="1215"/>
        <w:rPr>
          <w:sz w:val="24"/>
          <w:lang w:val="es-ES"/>
        </w:rPr>
      </w:pPr>
    </w:p>
    <w:p w14:paraId="46957CF6" w14:textId="6ED24F42" w:rsidR="00916960" w:rsidRPr="00387528" w:rsidRDefault="00916960">
      <w:pPr>
        <w:pStyle w:val="BodyText"/>
        <w:spacing w:before="10"/>
        <w:rPr>
          <w:sz w:val="21"/>
          <w:lang w:val="es-ES"/>
        </w:rPr>
      </w:pPr>
    </w:p>
    <w:p w14:paraId="6FE7B74A" w14:textId="6B9E9518" w:rsidR="00916960" w:rsidRPr="00387528" w:rsidRDefault="00000000">
      <w:pPr>
        <w:pStyle w:val="Heading2"/>
        <w:rPr>
          <w:lang w:val="es-ES"/>
        </w:rPr>
      </w:pPr>
      <w:bookmarkStart w:id="4" w:name="The_Top_Three_Guiding_Questions"/>
      <w:bookmarkEnd w:id="4"/>
      <w:r>
        <w:rPr>
          <w:lang w:val="es-US"/>
        </w:rPr>
        <w:t>Las tres principales preguntas orientativas</w:t>
      </w:r>
    </w:p>
    <w:p w14:paraId="276F8E7E" w14:textId="1537977B" w:rsidR="00916960" w:rsidRPr="00387528" w:rsidRDefault="00387528">
      <w:pPr>
        <w:pStyle w:val="BodyText"/>
        <w:spacing w:before="24" w:line="259" w:lineRule="auto"/>
        <w:ind w:left="112" w:right="5678"/>
        <w:rPr>
          <w:lang w:val="es-ES"/>
        </w:rPr>
      </w:pPr>
      <w:r>
        <w:rPr>
          <w:b/>
          <w:bCs/>
          <w:noProof/>
          <w:lang w:val="es-US"/>
        </w:rPr>
        <mc:AlternateContent>
          <mc:Choice Requires="wpg">
            <w:drawing>
              <wp:anchor distT="0" distB="0" distL="114300" distR="114300" simplePos="0" relativeHeight="503277536" behindDoc="1" locked="0" layoutInCell="1" allowOverlap="1" wp14:anchorId="62A9EF80" wp14:editId="7C42F4AC">
                <wp:simplePos x="0" y="0"/>
                <wp:positionH relativeFrom="page">
                  <wp:posOffset>4558049</wp:posOffset>
                </wp:positionH>
                <wp:positionV relativeFrom="paragraph">
                  <wp:posOffset>22405</wp:posOffset>
                </wp:positionV>
                <wp:extent cx="2586251" cy="2565779"/>
                <wp:effectExtent l="0" t="0" r="5080" b="0"/>
                <wp:wrapNone/>
                <wp:docPr id="20637003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251" cy="2565779"/>
                          <a:chOff x="6367" y="167"/>
                          <a:chExt cx="5509" cy="4452"/>
                        </a:xfrm>
                      </wpg:grpSpPr>
                      <pic:pic xmlns:pic="http://schemas.openxmlformats.org/drawingml/2006/picture">
                        <pic:nvPicPr>
                          <pic:cNvPr id="43356262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367" y="312"/>
                            <a:ext cx="5508" cy="4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143040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67" y="167"/>
                            <a:ext cx="5509" cy="4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380E33" id="Group 5" o:spid="_x0000_s1026" style="position:absolute;margin-left:358.9pt;margin-top:1.75pt;width:203.65pt;height:202.05pt;z-index:-38944;mso-position-horizontal-relative:page" coordorigin="6367,167" coordsize="5509,4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">
                <v:shape id="Picture 7" o:spid="_x0000_s1027" type="#_x0000_t75" style="position:absolute;left:6367;top:312;width:5508;height:4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">
                  <v:imagedata r:id="rId11" o:title=""/>
                </v:shape>
                <v:shape id="Picture 6" o:spid="_x0000_s1028" type="#_x0000_t75" style="position:absolute;left:6367;top:167;width:5509;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">
                  <v:imagedata r:id="rId12" o:title=""/>
                </v:shape>
                <w10:wrap anchorx="page"/>
              </v:group>
            </w:pict>
          </mc:Fallback>
        </mc:AlternateContent>
      </w:r>
      <w:r>
        <w:rPr>
          <w:lang w:val="es-US"/>
        </w:rPr>
        <w:t>Las "tres principales" preguntas orientativas resumen los elementos más importantes del proceso de planificación de mejoras. Estas preguntas se complementan entre sí y facilitan la alineación en todo el plan.</w:t>
      </w:r>
    </w:p>
    <w:p w14:paraId="7DBA2DF1" w14:textId="77777777" w:rsidR="00916960" w:rsidRPr="00387528" w:rsidRDefault="00000000">
      <w:pPr>
        <w:pStyle w:val="ListParagraph"/>
        <w:numPr>
          <w:ilvl w:val="0"/>
          <w:numId w:val="11"/>
        </w:numPr>
        <w:tabs>
          <w:tab w:val="left" w:pos="832"/>
        </w:tabs>
        <w:rPr>
          <w:sz w:val="24"/>
          <w:lang w:val="es-ES"/>
        </w:rPr>
      </w:pPr>
      <w:r>
        <w:rPr>
          <w:sz w:val="24"/>
          <w:lang w:val="es-US"/>
        </w:rPr>
        <w:t xml:space="preserve">¿El plan identifica </w:t>
      </w:r>
      <w:r>
        <w:rPr>
          <w:b/>
          <w:bCs/>
          <w:sz w:val="24"/>
          <w:lang w:val="es-US"/>
        </w:rPr>
        <w:t>prioridades y objetivos</w:t>
      </w:r>
    </w:p>
    <w:p w14:paraId="6A818344" w14:textId="77777777" w:rsidR="00916960" w:rsidRPr="00387528" w:rsidRDefault="00000000">
      <w:pPr>
        <w:pStyle w:val="Heading3"/>
        <w:spacing w:before="24"/>
        <w:ind w:left="831"/>
        <w:rPr>
          <w:b w:val="0"/>
          <w:lang w:val="es-ES"/>
        </w:rPr>
      </w:pPr>
      <w:r>
        <w:rPr>
          <w:lang w:val="es-US"/>
        </w:rPr>
        <w:t>de desempeño</w:t>
      </w:r>
      <w:r>
        <w:rPr>
          <w:b w:val="0"/>
          <w:bCs w:val="0"/>
          <w:lang w:val="es-US"/>
        </w:rPr>
        <w:t xml:space="preserve"> de alto aprovechamiento?</w:t>
      </w:r>
    </w:p>
    <w:p w14:paraId="0595A657" w14:textId="77777777" w:rsidR="00916960" w:rsidRPr="00387528" w:rsidRDefault="00000000">
      <w:pPr>
        <w:pStyle w:val="ListParagraph"/>
        <w:numPr>
          <w:ilvl w:val="0"/>
          <w:numId w:val="11"/>
        </w:numPr>
        <w:tabs>
          <w:tab w:val="left" w:pos="832"/>
        </w:tabs>
        <w:spacing w:before="21" w:line="259" w:lineRule="auto"/>
        <w:ind w:right="5571"/>
        <w:rPr>
          <w:sz w:val="24"/>
          <w:lang w:val="es-ES"/>
        </w:rPr>
      </w:pPr>
      <w:r>
        <w:rPr>
          <w:sz w:val="24"/>
          <w:lang w:val="es-US"/>
        </w:rPr>
        <w:t xml:space="preserve">¿El plan se enfoca en </w:t>
      </w:r>
      <w:r>
        <w:rPr>
          <w:b/>
          <w:bCs/>
          <w:sz w:val="24"/>
          <w:lang w:val="es-US"/>
        </w:rPr>
        <w:t>estrategias basadas en evidencia</w:t>
      </w:r>
      <w:r>
        <w:rPr>
          <w:sz w:val="24"/>
          <w:lang w:val="es-US"/>
        </w:rPr>
        <w:t xml:space="preserve"> para abordar las </w:t>
      </w:r>
      <w:r>
        <w:rPr>
          <w:b/>
          <w:bCs/>
          <w:sz w:val="24"/>
          <w:lang w:val="es-US"/>
        </w:rPr>
        <w:t>causas sistémicas fundamentales</w:t>
      </w:r>
      <w:r>
        <w:rPr>
          <w:sz w:val="24"/>
          <w:lang w:val="es-US"/>
        </w:rPr>
        <w:t xml:space="preserve"> y mejorar las prioridades identificadas?</w:t>
      </w:r>
    </w:p>
    <w:p w14:paraId="591B1AE4" w14:textId="77777777" w:rsidR="00916960" w:rsidRPr="00387528" w:rsidRDefault="00000000">
      <w:pPr>
        <w:pStyle w:val="ListParagraph"/>
        <w:numPr>
          <w:ilvl w:val="0"/>
          <w:numId w:val="11"/>
        </w:numPr>
        <w:tabs>
          <w:tab w:val="left" w:pos="832"/>
        </w:tabs>
        <w:spacing w:line="259" w:lineRule="auto"/>
        <w:ind w:right="5676"/>
        <w:rPr>
          <w:sz w:val="24"/>
          <w:lang w:val="es-ES"/>
        </w:rPr>
      </w:pPr>
      <w:r>
        <w:rPr>
          <w:sz w:val="24"/>
          <w:lang w:val="es-US"/>
        </w:rPr>
        <w:t xml:space="preserve">¿El plan describe un enfoque coherente para </w:t>
      </w:r>
      <w:r>
        <w:rPr>
          <w:b/>
          <w:bCs/>
          <w:sz w:val="24"/>
          <w:lang w:val="es-US"/>
        </w:rPr>
        <w:t>la implementación y el ajuste</w:t>
      </w:r>
      <w:r>
        <w:rPr>
          <w:sz w:val="24"/>
          <w:lang w:val="es-US"/>
        </w:rPr>
        <w:t xml:space="preserve"> de las estrategias identificadas?</w:t>
      </w:r>
    </w:p>
    <w:p w14:paraId="7FE37B02" w14:textId="77777777" w:rsidR="00916960" w:rsidRPr="00387528" w:rsidRDefault="00916960">
      <w:pPr>
        <w:spacing w:line="259" w:lineRule="auto"/>
        <w:rPr>
          <w:sz w:val="24"/>
          <w:lang w:val="es-ES"/>
        </w:rPr>
        <w:sectPr w:rsidR="00916960" w:rsidRPr="00387528">
          <w:footerReference w:type="default" r:id="rId13"/>
          <w:type w:val="continuous"/>
          <w:pgSz w:w="12240" w:h="15840"/>
          <w:pgMar w:top="720" w:right="260" w:bottom="680" w:left="1040" w:header="720" w:footer="487" w:gutter="0"/>
          <w:pgNumType w:start="1"/>
          <w:cols w:space="720"/>
        </w:sectPr>
      </w:pPr>
    </w:p>
    <w:p w14:paraId="54F3084B" w14:textId="77777777" w:rsidR="00916960" w:rsidRPr="00387528" w:rsidRDefault="00000000" w:rsidP="00387528">
      <w:pPr>
        <w:pStyle w:val="BodyText"/>
        <w:spacing w:before="31"/>
        <w:rPr>
          <w:lang w:val="es-ES"/>
        </w:rPr>
      </w:pPr>
      <w:r>
        <w:rPr>
          <w:lang w:val="es-US"/>
        </w:rPr>
        <w:lastRenderedPageBreak/>
        <w:t>La figura 1 ilustra dos formas de entender cómo se integran estos tres elementos principales.</w:t>
      </w:r>
    </w:p>
    <w:p w14:paraId="0A91F5CC" w14:textId="77777777" w:rsidR="00916960" w:rsidRPr="00387528" w:rsidRDefault="00000000">
      <w:pPr>
        <w:pStyle w:val="ListParagraph"/>
        <w:numPr>
          <w:ilvl w:val="0"/>
          <w:numId w:val="10"/>
        </w:numPr>
        <w:tabs>
          <w:tab w:val="left" w:pos="831"/>
          <w:tab w:val="left" w:pos="832"/>
        </w:tabs>
        <w:spacing w:before="23" w:line="256" w:lineRule="auto"/>
        <w:ind w:right="692"/>
        <w:rPr>
          <w:sz w:val="24"/>
          <w:lang w:val="es-ES"/>
        </w:rPr>
      </w:pPr>
      <w:r>
        <w:rPr>
          <w:b/>
          <w:bCs/>
          <w:sz w:val="24"/>
          <w:lang w:val="es-US"/>
        </w:rPr>
        <w:t xml:space="preserve">Proceso de planificación: </w:t>
      </w:r>
      <w:r>
        <w:rPr>
          <w:sz w:val="24"/>
          <w:lang w:val="es-US"/>
        </w:rPr>
        <w:t>El UIP se diseña en sentido inverso, partiendo de las prioridades y objetivos identificados, para crear una hoja de ruta que guíe los esfuerzos de mejora durante el año.</w:t>
      </w:r>
    </w:p>
    <w:p w14:paraId="1C8F50B4" w14:textId="77777777" w:rsidR="00916960" w:rsidRPr="00387528" w:rsidRDefault="00000000">
      <w:pPr>
        <w:pStyle w:val="ListParagraph"/>
        <w:numPr>
          <w:ilvl w:val="0"/>
          <w:numId w:val="10"/>
        </w:numPr>
        <w:tabs>
          <w:tab w:val="left" w:pos="831"/>
          <w:tab w:val="left" w:pos="832"/>
        </w:tabs>
        <w:spacing w:before="3" w:line="259" w:lineRule="auto"/>
        <w:ind w:right="401"/>
        <w:rPr>
          <w:sz w:val="24"/>
          <w:lang w:val="es-ES"/>
        </w:rPr>
      </w:pPr>
      <w:r>
        <w:rPr>
          <w:b/>
          <w:bCs/>
          <w:sz w:val="24"/>
          <w:lang w:val="es-US"/>
        </w:rPr>
        <w:t xml:space="preserve">Implementación: </w:t>
      </w:r>
      <w:r>
        <w:rPr>
          <w:sz w:val="24"/>
          <w:lang w:val="es-US"/>
        </w:rPr>
        <w:t>Los sitios llevan a cabo las acciones descritas en el UIP para alcanzar hitos, implementar las estrategias y, en última instancia, mejorar los resultados académicos de los estudiantes en las áreas de desempeño priorizadas.</w:t>
      </w:r>
    </w:p>
    <w:p w14:paraId="11A87E84" w14:textId="77777777" w:rsidR="00A03CC8" w:rsidRPr="00387528" w:rsidRDefault="00A03CC8">
      <w:pPr>
        <w:pStyle w:val="BodyText"/>
        <w:spacing w:before="8"/>
        <w:rPr>
          <w:sz w:val="21"/>
          <w:lang w:val="es-ES"/>
        </w:rPr>
      </w:pPr>
    </w:p>
    <w:p w14:paraId="487B8DE3" w14:textId="77777777" w:rsidR="00916960" w:rsidRPr="00387528" w:rsidRDefault="00000000">
      <w:pPr>
        <w:pStyle w:val="Heading2"/>
        <w:rPr>
          <w:lang w:val="es-ES"/>
        </w:rPr>
      </w:pPr>
      <w:bookmarkStart w:id="5" w:name="Structure_of_the_Quality_Criteria"/>
      <w:bookmarkEnd w:id="5"/>
      <w:r>
        <w:rPr>
          <w:lang w:val="es-US"/>
        </w:rPr>
        <w:t>Estructura de los criterios de calidad</w:t>
      </w:r>
    </w:p>
    <w:p w14:paraId="46FF17E7" w14:textId="77777777" w:rsidR="00916960" w:rsidRPr="00387528" w:rsidRDefault="00000000">
      <w:pPr>
        <w:pStyle w:val="BodyText"/>
        <w:spacing w:before="24" w:line="259" w:lineRule="auto"/>
        <w:ind w:left="112" w:right="381"/>
        <w:rPr>
          <w:i/>
          <w:lang w:val="es-ES"/>
        </w:rPr>
      </w:pPr>
      <w:r>
        <w:rPr>
          <w:lang w:val="es-US"/>
        </w:rPr>
        <w:t>Este documento, organizado a partir de las "tres principales" preguntas, describe los diversos elementos del UIP e incluye criterios que, si se abordan, conducen a un plan de mejora bien desarrollado. La mayoría de estos criterios combinan mejores prácticas con requisitos de responsabilidad estatales o federales. Los sitios deben aspirar a cumplir o superar los criterios enumerados en este documento. Los planes más eficaces desarrollan una visión de mejora que se mantiene coherente en cada sección del plan: las causas fundamentales y las estrategias están alineadas con las prioridades y metas identificadas, y el plan de acción se articula en forma deliberada para poner en práctica las estrategias identificadas. Los requisitos que solo se aplican a algunas escuelas o distritos se identifican por separado (ver la “</w:t>
      </w:r>
      <w:hyperlink w:anchor="_bookmark0" w:history="1">
        <w:r w:rsidR="00916960">
          <w:rPr>
            <w:color w:val="0000FF"/>
            <w:u w:val="single"/>
            <w:lang w:val="es-US"/>
          </w:rPr>
          <w:t>Clave de íconos</w:t>
        </w:r>
      </w:hyperlink>
      <w:r>
        <w:rPr>
          <w:lang w:val="es-US"/>
        </w:rPr>
        <w:t xml:space="preserve">” a continuación). </w:t>
      </w:r>
      <w:r>
        <w:rPr>
          <w:i/>
          <w:iCs/>
          <w:lang w:val="es-US"/>
        </w:rPr>
        <w:t>Las secciones sombreadas no serán evaluadas por el CDE en el año escolar actual.</w:t>
      </w:r>
    </w:p>
    <w:p w14:paraId="4344DBF9" w14:textId="77777777" w:rsidR="00916960" w:rsidRPr="00387528" w:rsidRDefault="00916960">
      <w:pPr>
        <w:pStyle w:val="BodyText"/>
        <w:spacing w:before="9"/>
        <w:rPr>
          <w:i/>
          <w:sz w:val="12"/>
          <w:lang w:val="es-ES"/>
        </w:rPr>
      </w:pPr>
    </w:p>
    <w:tbl>
      <w:tblPr>
        <w:tblStyle w:val="TableNormal1"/>
        <w:tblW w:w="0" w:type="auto"/>
        <w:tblInd w:w="651" w:type="dxa"/>
        <w:tblBorders>
          <w:top w:val="nil"/>
          <w:left w:val="nil"/>
          <w:bottom w:val="nil"/>
          <w:right w:val="nil"/>
          <w:insideH w:val="nil"/>
          <w:insideV w:val="nil"/>
        </w:tblBorders>
        <w:tblLayout w:type="fixed"/>
        <w:tblLook w:val="01E0" w:firstRow="1" w:lastRow="1" w:firstColumn="1" w:lastColumn="1" w:noHBand="0" w:noVBand="0"/>
      </w:tblPr>
      <w:tblGrid>
        <w:gridCol w:w="4411"/>
        <w:gridCol w:w="4500"/>
      </w:tblGrid>
      <w:tr w:rsidR="00916960" w:rsidRPr="00387528" w14:paraId="4EBD7254" w14:textId="77777777">
        <w:trPr>
          <w:trHeight w:hRule="exact" w:val="430"/>
        </w:trPr>
        <w:tc>
          <w:tcPr>
            <w:tcW w:w="4411" w:type="dxa"/>
            <w:shd w:val="clear" w:color="auto" w:fill="0D0D0D"/>
          </w:tcPr>
          <w:p w14:paraId="43B7BE3E" w14:textId="77777777" w:rsidR="00916960" w:rsidRPr="00387528" w:rsidRDefault="00000000">
            <w:pPr>
              <w:pStyle w:val="TableParagraph"/>
              <w:spacing w:before="45"/>
              <w:ind w:left="578"/>
              <w:rPr>
                <w:b/>
                <w:sz w:val="26"/>
                <w:lang w:val="es-ES"/>
              </w:rPr>
            </w:pPr>
            <w:r>
              <w:rPr>
                <w:b/>
                <w:bCs/>
                <w:color w:val="FFFFFF"/>
                <w:sz w:val="26"/>
                <w:lang w:val="es-US"/>
              </w:rPr>
              <w:t>Las “tres principales” preguntas orientativas</w:t>
            </w:r>
          </w:p>
        </w:tc>
        <w:tc>
          <w:tcPr>
            <w:tcW w:w="4500" w:type="dxa"/>
            <w:shd w:val="clear" w:color="auto" w:fill="D9D9D9"/>
          </w:tcPr>
          <w:p w14:paraId="7B0A21BE" w14:textId="77777777" w:rsidR="00916960" w:rsidRPr="00387528" w:rsidRDefault="00000000">
            <w:pPr>
              <w:pStyle w:val="TableParagraph"/>
              <w:spacing w:before="42"/>
              <w:ind w:left="112"/>
              <w:rPr>
                <w:b/>
                <w:i/>
                <w:sz w:val="24"/>
                <w:lang w:val="es-ES"/>
              </w:rPr>
            </w:pPr>
            <w:r>
              <w:rPr>
                <w:b/>
                <w:bCs/>
                <w:i/>
                <w:iCs/>
                <w:sz w:val="24"/>
                <w:lang w:val="es-US"/>
              </w:rPr>
              <w:t>Elementos asociados al plan en el UIP</w:t>
            </w:r>
          </w:p>
        </w:tc>
      </w:tr>
      <w:tr w:rsidR="00916960" w14:paraId="4CDF20CE" w14:textId="77777777" w:rsidTr="00536EB8">
        <w:trPr>
          <w:trHeight w:hRule="exact" w:val="1391"/>
        </w:trPr>
        <w:tc>
          <w:tcPr>
            <w:tcW w:w="4411" w:type="dxa"/>
            <w:shd w:val="clear" w:color="auto" w:fill="A81758"/>
          </w:tcPr>
          <w:p w14:paraId="54D7E78B" w14:textId="77777777" w:rsidR="00916960" w:rsidRPr="00387528" w:rsidRDefault="00000000">
            <w:pPr>
              <w:pStyle w:val="TableParagraph"/>
              <w:spacing w:before="201" w:line="256" w:lineRule="auto"/>
              <w:ind w:left="432" w:right="381" w:hanging="29"/>
              <w:rPr>
                <w:b/>
                <w:sz w:val="24"/>
                <w:lang w:val="es-ES"/>
              </w:rPr>
            </w:pPr>
            <w:r>
              <w:rPr>
                <w:b/>
                <w:bCs/>
                <w:color w:val="FFFFFF"/>
                <w:sz w:val="24"/>
                <w:lang w:val="es-US"/>
              </w:rPr>
              <w:t>¿El plan identifica prioridades y objetivos de desempeño de alto aprovechamiento?</w:t>
            </w:r>
          </w:p>
        </w:tc>
        <w:tc>
          <w:tcPr>
            <w:tcW w:w="4500" w:type="dxa"/>
            <w:shd w:val="clear" w:color="auto" w:fill="FADED9"/>
          </w:tcPr>
          <w:p w14:paraId="79DA8FF7" w14:textId="77777777" w:rsidR="00916960" w:rsidRPr="00387528" w:rsidRDefault="00000000">
            <w:pPr>
              <w:pStyle w:val="TableParagraph"/>
              <w:numPr>
                <w:ilvl w:val="0"/>
                <w:numId w:val="9"/>
              </w:numPr>
              <w:tabs>
                <w:tab w:val="left" w:pos="533"/>
              </w:tabs>
              <w:spacing w:before="42"/>
              <w:ind w:hanging="328"/>
              <w:rPr>
                <w:sz w:val="24"/>
                <w:lang w:val="es-ES"/>
              </w:rPr>
            </w:pPr>
            <w:r>
              <w:rPr>
                <w:sz w:val="24"/>
                <w:lang w:val="es-US"/>
              </w:rPr>
              <w:t>Prioridades de desempeño de los estudiantes</w:t>
            </w:r>
          </w:p>
          <w:p w14:paraId="50D1FA14" w14:textId="77777777" w:rsidR="00916960" w:rsidRDefault="00000000">
            <w:pPr>
              <w:pStyle w:val="TableParagraph"/>
              <w:numPr>
                <w:ilvl w:val="0"/>
                <w:numId w:val="9"/>
              </w:numPr>
              <w:tabs>
                <w:tab w:val="left" w:pos="533"/>
              </w:tabs>
              <w:spacing w:before="23"/>
              <w:ind w:hanging="328"/>
              <w:rPr>
                <w:sz w:val="24"/>
              </w:rPr>
            </w:pPr>
            <w:r>
              <w:rPr>
                <w:sz w:val="24"/>
                <w:lang w:val="es-US"/>
              </w:rPr>
              <w:t>Establecimiento de metas anuales</w:t>
            </w:r>
          </w:p>
          <w:p w14:paraId="2273BB24" w14:textId="77777777" w:rsidR="00916960" w:rsidRDefault="00000000">
            <w:pPr>
              <w:pStyle w:val="TableParagraph"/>
              <w:numPr>
                <w:ilvl w:val="0"/>
                <w:numId w:val="9"/>
              </w:numPr>
              <w:tabs>
                <w:tab w:val="left" w:pos="533"/>
              </w:tabs>
              <w:spacing w:before="21"/>
              <w:ind w:hanging="328"/>
              <w:rPr>
                <w:sz w:val="24"/>
              </w:rPr>
            </w:pPr>
            <w:r>
              <w:rPr>
                <w:sz w:val="24"/>
                <w:lang w:val="es-US"/>
              </w:rPr>
              <w:t>Metas provisionales</w:t>
            </w:r>
          </w:p>
        </w:tc>
      </w:tr>
      <w:tr w:rsidR="00916960" w14:paraId="50872ECE" w14:textId="77777777" w:rsidTr="00536EB8">
        <w:trPr>
          <w:trHeight w:hRule="exact" w:val="1715"/>
        </w:trPr>
        <w:tc>
          <w:tcPr>
            <w:tcW w:w="4411" w:type="dxa"/>
            <w:shd w:val="clear" w:color="auto" w:fill="2C3384"/>
          </w:tcPr>
          <w:p w14:paraId="26FA58AD" w14:textId="77777777" w:rsidR="00916960" w:rsidRPr="00387528" w:rsidRDefault="00000000">
            <w:pPr>
              <w:pStyle w:val="TableParagraph"/>
              <w:spacing w:before="42" w:line="259" w:lineRule="auto"/>
              <w:ind w:left="136" w:right="135" w:hanging="3"/>
              <w:jc w:val="center"/>
              <w:rPr>
                <w:b/>
                <w:sz w:val="24"/>
                <w:lang w:val="es-ES"/>
              </w:rPr>
            </w:pPr>
            <w:r>
              <w:rPr>
                <w:b/>
                <w:bCs/>
                <w:color w:val="FFFFFF"/>
                <w:sz w:val="24"/>
                <w:lang w:val="es-US"/>
              </w:rPr>
              <w:t>¿El plan se enfoca en estrategias basadas en evidencia para abordar las causas sistémicas fundamentales y mejorar las prioridades identificadas?</w:t>
            </w:r>
          </w:p>
        </w:tc>
        <w:tc>
          <w:tcPr>
            <w:tcW w:w="4500" w:type="dxa"/>
            <w:shd w:val="clear" w:color="auto" w:fill="D1D3F9"/>
          </w:tcPr>
          <w:p w14:paraId="6D28B684" w14:textId="77777777" w:rsidR="00916960" w:rsidRDefault="00000000">
            <w:pPr>
              <w:pStyle w:val="TableParagraph"/>
              <w:numPr>
                <w:ilvl w:val="0"/>
                <w:numId w:val="8"/>
              </w:numPr>
              <w:tabs>
                <w:tab w:val="left" w:pos="533"/>
              </w:tabs>
              <w:spacing w:before="42"/>
              <w:ind w:hanging="328"/>
              <w:rPr>
                <w:sz w:val="24"/>
              </w:rPr>
            </w:pPr>
            <w:r>
              <w:rPr>
                <w:sz w:val="24"/>
                <w:lang w:val="es-US"/>
              </w:rPr>
              <w:t>Causas fundamentales con validación</w:t>
            </w:r>
          </w:p>
          <w:p w14:paraId="4DEEE5B5" w14:textId="77777777" w:rsidR="00916960" w:rsidRPr="00387528" w:rsidRDefault="00000000">
            <w:pPr>
              <w:pStyle w:val="TableParagraph"/>
              <w:numPr>
                <w:ilvl w:val="0"/>
                <w:numId w:val="8"/>
              </w:numPr>
              <w:tabs>
                <w:tab w:val="left" w:pos="533"/>
              </w:tabs>
              <w:spacing w:before="23" w:line="256" w:lineRule="auto"/>
              <w:ind w:right="962" w:hanging="328"/>
              <w:rPr>
                <w:sz w:val="24"/>
                <w:lang w:val="es-ES"/>
              </w:rPr>
            </w:pPr>
            <w:r>
              <w:rPr>
                <w:sz w:val="24"/>
                <w:lang w:val="es-US"/>
              </w:rPr>
              <w:t>Estrategias de mejora importantes (incluye la base en evidencia)</w:t>
            </w:r>
          </w:p>
          <w:p w14:paraId="60EF1F0D" w14:textId="77777777" w:rsidR="00916960" w:rsidRDefault="00000000">
            <w:pPr>
              <w:pStyle w:val="TableParagraph"/>
              <w:numPr>
                <w:ilvl w:val="0"/>
                <w:numId w:val="8"/>
              </w:numPr>
              <w:tabs>
                <w:tab w:val="left" w:pos="533"/>
              </w:tabs>
              <w:spacing w:before="3"/>
              <w:ind w:hanging="328"/>
              <w:rPr>
                <w:sz w:val="24"/>
              </w:rPr>
            </w:pPr>
            <w:r>
              <w:rPr>
                <w:sz w:val="24"/>
                <w:lang w:val="es-US"/>
              </w:rPr>
              <w:t>Recursos asociados</w:t>
            </w:r>
          </w:p>
        </w:tc>
      </w:tr>
      <w:tr w:rsidR="00916960" w14:paraId="3BDF83E0" w14:textId="77777777" w:rsidTr="00536EB8">
        <w:trPr>
          <w:trHeight w:hRule="exact" w:val="1256"/>
        </w:trPr>
        <w:tc>
          <w:tcPr>
            <w:tcW w:w="4411" w:type="dxa"/>
            <w:shd w:val="clear" w:color="auto" w:fill="067682"/>
          </w:tcPr>
          <w:p w14:paraId="6D1B830E" w14:textId="77777777" w:rsidR="00916960" w:rsidRPr="00387528" w:rsidRDefault="00000000">
            <w:pPr>
              <w:pStyle w:val="TableParagraph"/>
              <w:spacing w:before="42" w:line="259" w:lineRule="auto"/>
              <w:ind w:left="230" w:right="227" w:hanging="1"/>
              <w:jc w:val="center"/>
              <w:rPr>
                <w:b/>
                <w:sz w:val="24"/>
                <w:lang w:val="es-ES"/>
              </w:rPr>
            </w:pPr>
            <w:r>
              <w:rPr>
                <w:b/>
                <w:bCs/>
                <w:color w:val="FFFFFF"/>
                <w:sz w:val="24"/>
                <w:lang w:val="es-US"/>
              </w:rPr>
              <w:t>¿El plan describe un enfoque coherente para la implementación y el ajuste de las estrategias identificadas?</w:t>
            </w:r>
          </w:p>
        </w:tc>
        <w:tc>
          <w:tcPr>
            <w:tcW w:w="4500" w:type="dxa"/>
            <w:shd w:val="clear" w:color="auto" w:fill="D9FFFD"/>
          </w:tcPr>
          <w:p w14:paraId="537F9158" w14:textId="77777777" w:rsidR="00916960" w:rsidRDefault="00000000">
            <w:pPr>
              <w:pStyle w:val="TableParagraph"/>
              <w:numPr>
                <w:ilvl w:val="0"/>
                <w:numId w:val="7"/>
              </w:numPr>
              <w:tabs>
                <w:tab w:val="left" w:pos="533"/>
              </w:tabs>
              <w:spacing w:before="42"/>
              <w:ind w:hanging="328"/>
              <w:rPr>
                <w:sz w:val="24"/>
              </w:rPr>
            </w:pPr>
            <w:r>
              <w:rPr>
                <w:sz w:val="24"/>
                <w:lang w:val="es-US"/>
              </w:rPr>
              <w:t>Hitos de implementación</w:t>
            </w:r>
          </w:p>
          <w:p w14:paraId="5FF7AE1D" w14:textId="77777777" w:rsidR="00916960" w:rsidRDefault="00000000">
            <w:pPr>
              <w:pStyle w:val="TableParagraph"/>
              <w:numPr>
                <w:ilvl w:val="0"/>
                <w:numId w:val="7"/>
              </w:numPr>
              <w:tabs>
                <w:tab w:val="left" w:pos="533"/>
              </w:tabs>
              <w:spacing w:before="20"/>
              <w:ind w:hanging="328"/>
              <w:rPr>
                <w:sz w:val="24"/>
              </w:rPr>
            </w:pPr>
            <w:proofErr w:type="gramStart"/>
            <w:r>
              <w:rPr>
                <w:sz w:val="24"/>
                <w:lang w:val="es-US"/>
              </w:rPr>
              <w:t>Pasos a tomar</w:t>
            </w:r>
            <w:proofErr w:type="gramEnd"/>
          </w:p>
        </w:tc>
      </w:tr>
    </w:tbl>
    <w:p w14:paraId="08D2ED17" w14:textId="77777777" w:rsidR="00916960" w:rsidRDefault="00916960">
      <w:pPr>
        <w:pStyle w:val="BodyText"/>
        <w:rPr>
          <w:i/>
        </w:rPr>
      </w:pPr>
    </w:p>
    <w:p w14:paraId="1EDE2E20" w14:textId="77777777" w:rsidR="00916960" w:rsidRDefault="00916960">
      <w:pPr>
        <w:pStyle w:val="BodyText"/>
        <w:spacing w:before="2"/>
        <w:rPr>
          <w:i/>
          <w:sz w:val="19"/>
        </w:rPr>
      </w:pPr>
    </w:p>
    <w:p w14:paraId="0BC7D2C9" w14:textId="77777777" w:rsidR="00A03CC8" w:rsidRDefault="00A03CC8">
      <w:pPr>
        <w:pStyle w:val="BodyText"/>
        <w:spacing w:before="2"/>
        <w:rPr>
          <w:i/>
          <w:sz w:val="19"/>
        </w:rPr>
      </w:pPr>
    </w:p>
    <w:p w14:paraId="4760B5F9" w14:textId="77777777" w:rsidR="00A03CC8" w:rsidRDefault="00A03CC8">
      <w:pPr>
        <w:pStyle w:val="BodyText"/>
        <w:spacing w:before="2"/>
        <w:rPr>
          <w:i/>
          <w:sz w:val="19"/>
        </w:rPr>
      </w:pPr>
    </w:p>
    <w:p w14:paraId="6C80D8BB" w14:textId="77777777" w:rsidR="00A03CC8" w:rsidRDefault="00A03CC8">
      <w:pPr>
        <w:pStyle w:val="BodyText"/>
        <w:spacing w:before="2"/>
        <w:rPr>
          <w:i/>
          <w:sz w:val="19"/>
        </w:rPr>
      </w:pPr>
    </w:p>
    <w:p w14:paraId="091CEF6D" w14:textId="77777777" w:rsidR="00A03CC8" w:rsidRDefault="00A03CC8">
      <w:pPr>
        <w:pStyle w:val="BodyText"/>
        <w:spacing w:before="2"/>
        <w:rPr>
          <w:i/>
          <w:sz w:val="19"/>
        </w:rPr>
      </w:pPr>
    </w:p>
    <w:p w14:paraId="1BA91938" w14:textId="77777777" w:rsidR="00A03CC8" w:rsidRDefault="00A03CC8">
      <w:pPr>
        <w:pStyle w:val="BodyText"/>
        <w:spacing w:before="2"/>
        <w:rPr>
          <w:i/>
          <w:sz w:val="19"/>
        </w:rPr>
      </w:pPr>
    </w:p>
    <w:p w14:paraId="4CF17E00" w14:textId="77777777" w:rsidR="00A03CC8" w:rsidRDefault="00A03CC8">
      <w:pPr>
        <w:pStyle w:val="BodyText"/>
        <w:spacing w:before="2"/>
        <w:rPr>
          <w:i/>
          <w:sz w:val="19"/>
        </w:rPr>
      </w:pPr>
    </w:p>
    <w:p w14:paraId="0B81FA5C" w14:textId="77777777" w:rsidR="00A03CC8" w:rsidRDefault="00A03CC8">
      <w:pPr>
        <w:pStyle w:val="BodyText"/>
        <w:spacing w:before="2"/>
        <w:rPr>
          <w:i/>
          <w:sz w:val="19"/>
        </w:rPr>
      </w:pPr>
    </w:p>
    <w:p w14:paraId="685F6D82" w14:textId="77777777" w:rsidR="00A03CC8" w:rsidRDefault="00A03CC8">
      <w:pPr>
        <w:pStyle w:val="BodyText"/>
        <w:spacing w:before="2"/>
        <w:rPr>
          <w:i/>
          <w:sz w:val="19"/>
        </w:rPr>
      </w:pPr>
    </w:p>
    <w:p w14:paraId="7D6161DE" w14:textId="77777777" w:rsidR="00A03CC8" w:rsidRDefault="00A03CC8">
      <w:pPr>
        <w:pStyle w:val="BodyText"/>
        <w:spacing w:before="2"/>
        <w:rPr>
          <w:i/>
          <w:sz w:val="19"/>
        </w:rPr>
      </w:pPr>
    </w:p>
    <w:p w14:paraId="0E79B61F" w14:textId="77777777" w:rsidR="00A03CC8" w:rsidRDefault="00A03CC8">
      <w:pPr>
        <w:pStyle w:val="BodyText"/>
        <w:spacing w:before="2"/>
        <w:rPr>
          <w:i/>
          <w:sz w:val="19"/>
        </w:rPr>
      </w:pPr>
    </w:p>
    <w:p w14:paraId="05B92ABE" w14:textId="77777777" w:rsidR="00A03CC8" w:rsidRDefault="00A03CC8">
      <w:pPr>
        <w:pStyle w:val="BodyText"/>
        <w:spacing w:before="2"/>
        <w:rPr>
          <w:i/>
          <w:sz w:val="19"/>
        </w:rPr>
      </w:pPr>
    </w:p>
    <w:p w14:paraId="1DD8B7FC" w14:textId="77777777" w:rsidR="00A03CC8" w:rsidRDefault="00A03CC8">
      <w:pPr>
        <w:pStyle w:val="BodyText"/>
        <w:spacing w:before="2"/>
        <w:rPr>
          <w:i/>
          <w:sz w:val="19"/>
        </w:rPr>
      </w:pPr>
    </w:p>
    <w:p w14:paraId="4C9C3FE4" w14:textId="77777777" w:rsidR="00916960" w:rsidRPr="00387528" w:rsidRDefault="00000000">
      <w:pPr>
        <w:pStyle w:val="Heading2"/>
        <w:spacing w:before="1"/>
        <w:rPr>
          <w:lang w:val="es-ES"/>
        </w:rPr>
      </w:pPr>
      <w:r>
        <w:rPr>
          <w:lang w:val="es-US"/>
        </w:rPr>
        <w:t>Garantías dentro del UIP en línea</w:t>
      </w:r>
    </w:p>
    <w:p w14:paraId="214BE57F" w14:textId="77777777" w:rsidR="00916960" w:rsidRPr="00387528" w:rsidRDefault="00000000">
      <w:pPr>
        <w:pStyle w:val="BodyText"/>
        <w:spacing w:before="25" w:line="259" w:lineRule="auto"/>
        <w:ind w:left="112" w:right="573"/>
        <w:rPr>
          <w:lang w:val="es-ES"/>
        </w:rPr>
      </w:pPr>
      <w:r>
        <w:rPr>
          <w:lang w:val="es-US"/>
        </w:rPr>
        <w:t>Se han identificado varios elementos de planificación que pueden abordarse como garantías para reducir la longitud de redacción en el UIP. Dentro del sistema en línea, las garantías se adaptarán para cada escuela o distrito, según su identificación, los estudiantes que asisten u otros factores contextuales.</w:t>
      </w:r>
    </w:p>
    <w:p w14:paraId="77B0008A" w14:textId="77777777" w:rsidR="00916960" w:rsidRPr="00387528" w:rsidRDefault="00000000">
      <w:pPr>
        <w:pStyle w:val="BodyText"/>
        <w:spacing w:before="161" w:line="259" w:lineRule="auto"/>
        <w:ind w:left="112" w:right="278"/>
        <w:rPr>
          <w:lang w:val="es-ES"/>
        </w:rPr>
      </w:pPr>
      <w:r>
        <w:rPr>
          <w:lang w:val="es-US"/>
        </w:rPr>
        <w:t>Las escuelas y distritos son responsables de cumplir con los requisitos expresados en estas garantías. Aunque no es obligatorio incluir en el UIP documentación y evidencia relacionados con estas garantías, es posible que se soliciten a los sitios durante un proceso de supervisión estatal o federal. Los distritos son responsables de garantizar la realización de las acciones asociadas con estas expectativas. Esta documentación también puede ser valiosa para compartir con el personal del CDE o con proveedores externos que brinden asistencia técnica al sitio.</w:t>
      </w:r>
    </w:p>
    <w:p w14:paraId="3EFEB906" w14:textId="77777777" w:rsidR="00916960" w:rsidRDefault="00916960">
      <w:pPr>
        <w:spacing w:line="259" w:lineRule="auto"/>
        <w:rPr>
          <w:lang w:val="es-ES"/>
        </w:rPr>
      </w:pPr>
    </w:p>
    <w:p w14:paraId="4D0CF41E" w14:textId="0A13425B" w:rsidR="00387528" w:rsidRDefault="00387528" w:rsidP="00387528">
      <w:pPr>
        <w:pStyle w:val="BodyText"/>
        <w:spacing w:before="31" w:line="259" w:lineRule="auto"/>
        <w:ind w:left="112" w:right="991"/>
        <w:rPr>
          <w:lang w:val="es-US"/>
        </w:rPr>
      </w:pPr>
      <w:r>
        <w:rPr>
          <w:lang w:val="es-US"/>
        </w:rPr>
        <w:t xml:space="preserve">Si el sitio no puede verificar el cumplimiento de alguna de estas garantías, el UIP deberá incluir una explicación descriptiva de cómo el lugar planea abordar esta garantía en el futuro. </w:t>
      </w:r>
    </w:p>
    <w:p w14:paraId="3BCDE3C0" w14:textId="77777777" w:rsidR="00387528" w:rsidRDefault="00387528" w:rsidP="00387528">
      <w:pPr>
        <w:pStyle w:val="BodyText"/>
        <w:spacing w:before="31" w:line="259" w:lineRule="auto"/>
        <w:ind w:left="112" w:right="991"/>
        <w:rPr>
          <w:lang w:val="es-US"/>
        </w:rPr>
      </w:pPr>
    </w:p>
    <w:p w14:paraId="02B60634" w14:textId="5614AB70" w:rsidR="00387528" w:rsidRDefault="00387528" w:rsidP="00387528">
      <w:pPr>
        <w:pStyle w:val="Heading2"/>
        <w:spacing w:before="1"/>
        <w:rPr>
          <w:lang w:val="es-US"/>
        </w:rPr>
      </w:pPr>
      <w:r>
        <w:rPr>
          <w:lang w:val="es-US"/>
        </w:rPr>
        <w:t>Identificaciones federales</w:t>
      </w:r>
      <w:r w:rsidR="00A03CC8">
        <w:rPr>
          <w:lang w:val="es-US"/>
        </w:rPr>
        <w:t xml:space="preserve"> </w:t>
      </w:r>
    </w:p>
    <w:p w14:paraId="26D11350" w14:textId="19C15EA2" w:rsidR="00E01AB6" w:rsidRPr="00387528" w:rsidRDefault="00E01AB6" w:rsidP="00E01AB6">
      <w:pPr>
        <w:pStyle w:val="Heading2"/>
        <w:spacing w:before="1"/>
        <w:ind w:left="1440" w:hanging="1328"/>
        <w:rPr>
          <w:lang w:val="es-US"/>
        </w:rPr>
      </w:pPr>
      <w:r w:rsidRPr="00E01AB6">
        <w:rPr>
          <w:noProof/>
          <w:lang w:val="es-US"/>
        </w:rPr>
        <w:drawing>
          <wp:inline distT="0" distB="0" distL="0" distR="0" wp14:anchorId="30124884" wp14:editId="4874BD34">
            <wp:extent cx="657317" cy="647790"/>
            <wp:effectExtent l="0" t="0" r="9525" b="0"/>
            <wp:docPr id="128752172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21722" name="Imagen 1" descr="Interfaz de usuario gráfica, Texto, Aplicación&#10;&#10;El contenido generado por IA puede ser incorrecto."/>
                    <pic:cNvPicPr/>
                  </pic:nvPicPr>
                  <pic:blipFill>
                    <a:blip r:embed="rId14"/>
                    <a:stretch>
                      <a:fillRect/>
                    </a:stretch>
                  </pic:blipFill>
                  <pic:spPr>
                    <a:xfrm>
                      <a:off x="0" y="0"/>
                      <a:ext cx="657317" cy="647790"/>
                    </a:xfrm>
                    <a:prstGeom prst="rect">
                      <a:avLst/>
                    </a:prstGeom>
                  </pic:spPr>
                </pic:pic>
              </a:graphicData>
            </a:graphic>
          </wp:inline>
        </w:drawing>
      </w:r>
      <w:r w:rsidRPr="00E01AB6">
        <w:rPr>
          <w:noProof/>
          <w:lang w:val="es-ES"/>
        </w:rPr>
        <w:t xml:space="preserve"> </w:t>
      </w:r>
      <w:r>
        <w:rPr>
          <w:lang w:val="es-US"/>
        </w:rPr>
        <w:tab/>
        <w:t xml:space="preserve">Tenga en cuenta que las escuelas identificadas para Apoyo </w:t>
      </w:r>
      <w:proofErr w:type="gramStart"/>
      <w:r>
        <w:rPr>
          <w:lang w:val="es-US"/>
        </w:rPr>
        <w:t>integral  (</w:t>
      </w:r>
      <w:proofErr w:type="gramEnd"/>
      <w:r>
        <w:rPr>
          <w:lang w:val="es-US"/>
        </w:rPr>
        <w:t xml:space="preserve">CS), Apoyo dirigido (TS) o </w:t>
      </w:r>
      <w:r>
        <w:rPr>
          <w:rFonts w:ascii="Times New Roman"/>
          <w:b w:val="0"/>
          <w:bCs w:val="0"/>
          <w:lang w:val="es-US"/>
        </w:rPr>
        <w:t xml:space="preserve">    </w:t>
      </w:r>
      <w:r>
        <w:rPr>
          <w:lang w:val="es-US"/>
        </w:rPr>
        <w:t xml:space="preserve">Apoyo dirigido adicional (A-TS) a través de la Ley Federal para el Éxito de Todos los Estudiantes </w:t>
      </w:r>
      <w:r>
        <w:rPr>
          <w:sz w:val="24"/>
          <w:lang w:val="es-US"/>
        </w:rPr>
        <w:t>(ESSA) son responsables de cumplir con un conjunto específico de requisitos federales en su</w:t>
      </w:r>
      <w:r>
        <w:rPr>
          <w:b w:val="0"/>
          <w:bCs w:val="0"/>
          <w:sz w:val="24"/>
          <w:lang w:val="es-US"/>
        </w:rPr>
        <w:t xml:space="preserve"> </w:t>
      </w:r>
      <w:r>
        <w:rPr>
          <w:sz w:val="24"/>
          <w:lang w:val="es-US"/>
        </w:rPr>
        <w:t>UIP.</w:t>
      </w:r>
    </w:p>
    <w:p w14:paraId="24CCB29F" w14:textId="01B352A7" w:rsidR="00387528" w:rsidRPr="00387528" w:rsidRDefault="00387528" w:rsidP="00E01AB6">
      <w:pPr>
        <w:pStyle w:val="Heading2"/>
        <w:spacing w:before="1"/>
        <w:ind w:left="0"/>
        <w:rPr>
          <w:lang w:val="es-US"/>
        </w:rPr>
      </w:pPr>
    </w:p>
    <w:p w14:paraId="5BF53A07" w14:textId="77777777" w:rsidR="00A03CC8" w:rsidRPr="00387528" w:rsidRDefault="00A03CC8" w:rsidP="00D051DD">
      <w:pPr>
        <w:pStyle w:val="BodyText"/>
        <w:spacing w:line="284" w:lineRule="exact"/>
        <w:ind w:firstLine="112"/>
        <w:rPr>
          <w:lang w:val="es-ES"/>
        </w:rPr>
      </w:pPr>
      <w:r>
        <w:rPr>
          <w:lang w:val="es-US"/>
        </w:rPr>
        <w:t>Estos requisitos se identifican de dos maneras a lo largo de este documento:</w:t>
      </w:r>
    </w:p>
    <w:p w14:paraId="69BFF768" w14:textId="77777777" w:rsidR="00A03CC8" w:rsidRPr="00387528" w:rsidRDefault="00A03CC8" w:rsidP="00A03CC8">
      <w:pPr>
        <w:pStyle w:val="ListParagraph"/>
        <w:numPr>
          <w:ilvl w:val="0"/>
          <w:numId w:val="6"/>
        </w:numPr>
        <w:tabs>
          <w:tab w:val="left" w:pos="832"/>
        </w:tabs>
        <w:spacing w:before="184" w:line="259" w:lineRule="auto"/>
        <w:ind w:right="541"/>
        <w:rPr>
          <w:sz w:val="24"/>
          <w:lang w:val="es-ES"/>
        </w:rPr>
      </w:pPr>
      <w:r>
        <w:rPr>
          <w:sz w:val="24"/>
          <w:lang w:val="es-US"/>
        </w:rPr>
        <w:t>Los requisitos para las escuelas "ALL" que también están incluidos en los requisitos específicos de CS están marcados con el botón azul "CS" en la columna "Tema" de las tablas de criterios a continuación.</w:t>
      </w:r>
    </w:p>
    <w:p w14:paraId="04833AF5" w14:textId="77777777" w:rsidR="00A03CC8" w:rsidRPr="00387528" w:rsidRDefault="00A03CC8" w:rsidP="00A03CC8">
      <w:pPr>
        <w:pStyle w:val="ListParagraph"/>
        <w:numPr>
          <w:ilvl w:val="0"/>
          <w:numId w:val="6"/>
        </w:numPr>
        <w:tabs>
          <w:tab w:val="left" w:pos="832"/>
        </w:tabs>
        <w:spacing w:before="158" w:line="259" w:lineRule="auto"/>
        <w:ind w:right="394"/>
        <w:rPr>
          <w:sz w:val="24"/>
          <w:lang w:val="es-ES"/>
        </w:rPr>
      </w:pPr>
      <w:r>
        <w:rPr>
          <w:sz w:val="24"/>
          <w:lang w:val="es-US"/>
        </w:rPr>
        <w:t>Los requisitos adicionales específicos para las escuelas con identificaciones federales están marcados con los siguientes botones (ver "Clave de iconos" a la derecha) en la columna "¿Quién debe abordar este requisito?" de las tablas de Criterios de Calidad a continuación.</w:t>
      </w:r>
    </w:p>
    <w:p w14:paraId="19AA792E" w14:textId="77777777" w:rsidR="00A03CC8" w:rsidRDefault="00A03CC8" w:rsidP="00A03CC8">
      <w:pPr>
        <w:pStyle w:val="Heading3"/>
        <w:spacing w:before="116" w:line="141" w:lineRule="auto"/>
        <w:ind w:left="0"/>
        <w:rPr>
          <w:lang w:val="es-US"/>
        </w:rPr>
      </w:pPr>
    </w:p>
    <w:p w14:paraId="3678914E" w14:textId="1505C6DB" w:rsidR="00A03CC8" w:rsidRPr="00A03CC8" w:rsidRDefault="00A03CC8" w:rsidP="00A03CC8">
      <w:pPr>
        <w:pStyle w:val="Heading3"/>
        <w:spacing w:before="116" w:line="141" w:lineRule="auto"/>
        <w:ind w:left="0"/>
        <w:rPr>
          <w:b w:val="0"/>
          <w:lang w:val="es-ES"/>
        </w:rPr>
      </w:pPr>
      <w:r>
        <w:rPr>
          <w:lang w:val="es-US"/>
        </w:rPr>
        <w:t>Requisitos de Título I en toda la escuela</w:t>
      </w:r>
    </w:p>
    <w:p w14:paraId="42EDE06E" w14:textId="74240142" w:rsidR="00916960" w:rsidRPr="00387528" w:rsidRDefault="00A03CC8" w:rsidP="00A03CC8">
      <w:pPr>
        <w:pStyle w:val="BodyText"/>
        <w:spacing w:before="185" w:line="259" w:lineRule="auto"/>
        <w:ind w:left="1271" w:right="557"/>
        <w:rPr>
          <w:lang w:val="es-ES"/>
        </w:rPr>
        <w:sectPr w:rsidR="00916960" w:rsidRPr="00387528">
          <w:footerReference w:type="default" r:id="rId15"/>
          <w:pgSz w:w="12240" w:h="15840"/>
          <w:pgMar w:top="1120" w:right="900" w:bottom="1000" w:left="1040" w:header="0" w:footer="804" w:gutter="0"/>
          <w:cols w:space="720"/>
        </w:sectPr>
      </w:pPr>
      <w:r>
        <w:rPr>
          <w:noProof/>
          <w:lang w:val="es-US"/>
        </w:rPr>
        <w:drawing>
          <wp:anchor distT="0" distB="0" distL="0" distR="0" simplePos="0" relativeHeight="503279584" behindDoc="0" locked="0" layoutInCell="1" allowOverlap="1" wp14:anchorId="0D44D5A1" wp14:editId="24C42D2C">
            <wp:simplePos x="0" y="0"/>
            <wp:positionH relativeFrom="page">
              <wp:posOffset>731520</wp:posOffset>
            </wp:positionH>
            <wp:positionV relativeFrom="paragraph">
              <wp:posOffset>193900</wp:posOffset>
            </wp:positionV>
            <wp:extent cx="548461" cy="393052"/>
            <wp:effectExtent l="0" t="0" r="0" b="0"/>
            <wp:wrapNone/>
            <wp:docPr id="11" name="image8.png" descr="Title I Schoolwid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6" cstate="print"/>
                    <a:stretch>
                      <a:fillRect/>
                    </a:stretch>
                  </pic:blipFill>
                  <pic:spPr>
                    <a:xfrm>
                      <a:off x="0" y="0"/>
                      <a:ext cx="548461" cy="393052"/>
                    </a:xfrm>
                    <a:prstGeom prst="rect">
                      <a:avLst/>
                    </a:prstGeom>
                  </pic:spPr>
                </pic:pic>
              </a:graphicData>
            </a:graphic>
          </wp:anchor>
        </w:drawing>
      </w:r>
      <w:r>
        <w:rPr>
          <w:lang w:val="es-US"/>
        </w:rPr>
        <w:t>Las escuelas tienen la opción de utilizar el UIP para cumplir con los requisitos de Título I en toda la escuela. Para aquellas escuelas que tengan planificado satisfacer estos requisitos en el UIP, los requisitos específicos están indicados en este documento con el ícono "TI-SW" en la columna "¿Quién debe abordar este requisito?" o en la columna "Tema" de las tablas de Criterios de calidad a continuación.</w:t>
      </w:r>
      <w:bookmarkStart w:id="6" w:name="Federal_Identifications"/>
      <w:bookmarkStart w:id="7" w:name="Title_I_Schoolwide_Requirements"/>
      <w:bookmarkEnd w:id="6"/>
      <w:bookmarkEnd w:id="7"/>
      <w:r w:rsidRPr="00387528">
        <w:rPr>
          <w:lang w:val="es-ES"/>
        </w:rPr>
        <w:t xml:space="preserve"> </w:t>
      </w:r>
    </w:p>
    <w:p w14:paraId="3AC7AE4F" w14:textId="282E7B57" w:rsidR="00916960" w:rsidRPr="00387528" w:rsidRDefault="00000000">
      <w:pPr>
        <w:pStyle w:val="Heading2"/>
        <w:spacing w:before="14"/>
        <w:rPr>
          <w:lang w:val="es-ES"/>
        </w:rPr>
      </w:pPr>
      <w:bookmarkStart w:id="8" w:name="The_Quality_Criteria"/>
      <w:bookmarkEnd w:id="8"/>
      <w:r>
        <w:rPr>
          <w:b w:val="0"/>
          <w:bCs w:val="0"/>
          <w:noProof/>
          <w:lang w:val="es-US"/>
        </w:rPr>
        <w:lastRenderedPageBreak/>
        <w:drawing>
          <wp:anchor distT="0" distB="0" distL="0" distR="0" simplePos="0" relativeHeight="1072" behindDoc="0" locked="0" layoutInCell="1" allowOverlap="1" wp14:anchorId="1C2A4C41" wp14:editId="1DBC12A3">
            <wp:simplePos x="0" y="0"/>
            <wp:positionH relativeFrom="page">
              <wp:posOffset>854711</wp:posOffset>
            </wp:positionH>
            <wp:positionV relativeFrom="paragraph">
              <wp:posOffset>400965</wp:posOffset>
            </wp:positionV>
            <wp:extent cx="482117" cy="301751"/>
            <wp:effectExtent l="0" t="0" r="0" b="0"/>
            <wp:wrapNone/>
            <wp:docPr id="13" name="image9.png" descr="AL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7" cstate="print"/>
                    <a:stretch>
                      <a:fillRect/>
                    </a:stretch>
                  </pic:blipFill>
                  <pic:spPr>
                    <a:xfrm>
                      <a:off x="0" y="0"/>
                      <a:ext cx="482117" cy="301751"/>
                    </a:xfrm>
                    <a:prstGeom prst="rect">
                      <a:avLst/>
                    </a:prstGeom>
                  </pic:spPr>
                </pic:pic>
              </a:graphicData>
            </a:graphic>
          </wp:anchor>
        </w:drawing>
      </w:r>
      <w:r>
        <w:rPr>
          <w:b w:val="0"/>
          <w:bCs w:val="0"/>
          <w:noProof/>
          <w:lang w:val="es-US"/>
        </w:rPr>
        <w:drawing>
          <wp:anchor distT="0" distB="0" distL="0" distR="0" simplePos="0" relativeHeight="1096" behindDoc="0" locked="0" layoutInCell="1" allowOverlap="1" wp14:anchorId="5323B375" wp14:editId="1BA86AD8">
            <wp:simplePos x="0" y="0"/>
            <wp:positionH relativeFrom="page">
              <wp:posOffset>958214</wp:posOffset>
            </wp:positionH>
            <wp:positionV relativeFrom="paragraph">
              <wp:posOffset>771297</wp:posOffset>
            </wp:positionV>
            <wp:extent cx="274326" cy="274320"/>
            <wp:effectExtent l="0" t="0" r="0" b="0"/>
            <wp:wrapNone/>
            <wp:docPr id="15" name="image10.png" descr="Improvement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8" cstate="print"/>
                    <a:stretch>
                      <a:fillRect/>
                    </a:stretch>
                  </pic:blipFill>
                  <pic:spPr>
                    <a:xfrm>
                      <a:off x="0" y="0"/>
                      <a:ext cx="274326" cy="274320"/>
                    </a:xfrm>
                    <a:prstGeom prst="rect">
                      <a:avLst/>
                    </a:prstGeom>
                  </pic:spPr>
                </pic:pic>
              </a:graphicData>
            </a:graphic>
          </wp:anchor>
        </w:drawing>
      </w:r>
      <w:r>
        <w:rPr>
          <w:b w:val="0"/>
          <w:bCs w:val="0"/>
          <w:noProof/>
          <w:lang w:val="es-US"/>
        </w:rPr>
        <w:drawing>
          <wp:anchor distT="0" distB="0" distL="0" distR="0" simplePos="0" relativeHeight="1120" behindDoc="0" locked="0" layoutInCell="1" allowOverlap="1" wp14:anchorId="2717A40E" wp14:editId="50FD80C8">
            <wp:simplePos x="0" y="0"/>
            <wp:positionH relativeFrom="page">
              <wp:posOffset>958213</wp:posOffset>
            </wp:positionH>
            <wp:positionV relativeFrom="paragraph">
              <wp:posOffset>1111139</wp:posOffset>
            </wp:positionV>
            <wp:extent cx="274319" cy="274320"/>
            <wp:effectExtent l="0" t="0" r="0" b="0"/>
            <wp:wrapNone/>
            <wp:docPr id="17" name="image11.png" descr="Priority Improvement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9" cstate="print"/>
                    <a:stretch>
                      <a:fillRect/>
                    </a:stretch>
                  </pic:blipFill>
                  <pic:spPr>
                    <a:xfrm>
                      <a:off x="0" y="0"/>
                      <a:ext cx="274319" cy="274320"/>
                    </a:xfrm>
                    <a:prstGeom prst="rect">
                      <a:avLst/>
                    </a:prstGeom>
                  </pic:spPr>
                </pic:pic>
              </a:graphicData>
            </a:graphic>
          </wp:anchor>
        </w:drawing>
      </w:r>
      <w:r>
        <w:rPr>
          <w:b w:val="0"/>
          <w:bCs w:val="0"/>
          <w:noProof/>
          <w:lang w:val="es-US"/>
        </w:rPr>
        <w:drawing>
          <wp:anchor distT="0" distB="0" distL="0" distR="0" simplePos="0" relativeHeight="1144" behindDoc="0" locked="0" layoutInCell="1" allowOverlap="1" wp14:anchorId="28424E60" wp14:editId="12C58AED">
            <wp:simplePos x="0" y="0"/>
            <wp:positionH relativeFrom="page">
              <wp:posOffset>958213</wp:posOffset>
            </wp:positionH>
            <wp:positionV relativeFrom="paragraph">
              <wp:posOffset>1450988</wp:posOffset>
            </wp:positionV>
            <wp:extent cx="274319" cy="274320"/>
            <wp:effectExtent l="0" t="0" r="0" b="0"/>
            <wp:wrapNone/>
            <wp:docPr id="19" name="image12.png" descr="Turnaround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0" cstate="print"/>
                    <a:stretch>
                      <a:fillRect/>
                    </a:stretch>
                  </pic:blipFill>
                  <pic:spPr>
                    <a:xfrm>
                      <a:off x="0" y="0"/>
                      <a:ext cx="274319" cy="274320"/>
                    </a:xfrm>
                    <a:prstGeom prst="rect">
                      <a:avLst/>
                    </a:prstGeom>
                  </pic:spPr>
                </pic:pic>
              </a:graphicData>
            </a:graphic>
          </wp:anchor>
        </w:drawing>
      </w:r>
      <w:r>
        <w:rPr>
          <w:b w:val="0"/>
          <w:bCs w:val="0"/>
          <w:noProof/>
          <w:lang w:val="es-US"/>
        </w:rPr>
        <w:drawing>
          <wp:anchor distT="0" distB="0" distL="0" distR="0" simplePos="0" relativeHeight="1168" behindDoc="0" locked="0" layoutInCell="1" allowOverlap="1" wp14:anchorId="3F6F559A" wp14:editId="2D33D4EE">
            <wp:simplePos x="0" y="0"/>
            <wp:positionH relativeFrom="page">
              <wp:posOffset>885825</wp:posOffset>
            </wp:positionH>
            <wp:positionV relativeFrom="page">
              <wp:posOffset>2514863</wp:posOffset>
            </wp:positionV>
            <wp:extent cx="411479" cy="274320"/>
            <wp:effectExtent l="0" t="0" r="0" b="0"/>
            <wp:wrapNone/>
            <wp:docPr id="21" name="image13.png" descr="Clock Year 4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21" cstate="print"/>
                    <a:stretch>
                      <a:fillRect/>
                    </a:stretch>
                  </pic:blipFill>
                  <pic:spPr>
                    <a:xfrm>
                      <a:off x="0" y="0"/>
                      <a:ext cx="411479" cy="274320"/>
                    </a:xfrm>
                    <a:prstGeom prst="rect">
                      <a:avLst/>
                    </a:prstGeom>
                  </pic:spPr>
                </pic:pic>
              </a:graphicData>
            </a:graphic>
          </wp:anchor>
        </w:drawing>
      </w:r>
      <w:r>
        <w:rPr>
          <w:b w:val="0"/>
          <w:bCs w:val="0"/>
          <w:noProof/>
          <w:lang w:val="es-US"/>
        </w:rPr>
        <w:drawing>
          <wp:anchor distT="0" distB="0" distL="0" distR="0" simplePos="0" relativeHeight="1192" behindDoc="0" locked="0" layoutInCell="1" allowOverlap="1" wp14:anchorId="387C7C16" wp14:editId="1AB138BA">
            <wp:simplePos x="0" y="0"/>
            <wp:positionH relativeFrom="page">
              <wp:posOffset>958213</wp:posOffset>
            </wp:positionH>
            <wp:positionV relativeFrom="page">
              <wp:posOffset>2854712</wp:posOffset>
            </wp:positionV>
            <wp:extent cx="274319" cy="274320"/>
            <wp:effectExtent l="0" t="0" r="0" b="0"/>
            <wp:wrapNone/>
            <wp:docPr id="23" name="image5.png" descr="CS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22" cstate="print"/>
                    <a:stretch>
                      <a:fillRect/>
                    </a:stretch>
                  </pic:blipFill>
                  <pic:spPr>
                    <a:xfrm>
                      <a:off x="0" y="0"/>
                      <a:ext cx="274319" cy="274320"/>
                    </a:xfrm>
                    <a:prstGeom prst="rect">
                      <a:avLst/>
                    </a:prstGeom>
                  </pic:spPr>
                </pic:pic>
              </a:graphicData>
            </a:graphic>
          </wp:anchor>
        </w:drawing>
      </w:r>
      <w:r>
        <w:rPr>
          <w:b w:val="0"/>
          <w:bCs w:val="0"/>
          <w:noProof/>
          <w:lang w:val="es-US"/>
        </w:rPr>
        <w:drawing>
          <wp:anchor distT="0" distB="0" distL="0" distR="0" simplePos="0" relativeHeight="1216" behindDoc="0" locked="0" layoutInCell="1" allowOverlap="1" wp14:anchorId="1BD9FE28" wp14:editId="14F7FC0E">
            <wp:simplePos x="0" y="0"/>
            <wp:positionH relativeFrom="page">
              <wp:posOffset>958213</wp:posOffset>
            </wp:positionH>
            <wp:positionV relativeFrom="page">
              <wp:posOffset>3256237</wp:posOffset>
            </wp:positionV>
            <wp:extent cx="274319" cy="274320"/>
            <wp:effectExtent l="0" t="0" r="0" b="0"/>
            <wp:wrapNone/>
            <wp:docPr id="25" name="image14.png" descr="TS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3" cstate="print"/>
                    <a:stretch>
                      <a:fillRect/>
                    </a:stretch>
                  </pic:blipFill>
                  <pic:spPr>
                    <a:xfrm>
                      <a:off x="0" y="0"/>
                      <a:ext cx="274319" cy="274320"/>
                    </a:xfrm>
                    <a:prstGeom prst="rect">
                      <a:avLst/>
                    </a:prstGeom>
                  </pic:spPr>
                </pic:pic>
              </a:graphicData>
            </a:graphic>
          </wp:anchor>
        </w:drawing>
      </w:r>
      <w:r>
        <w:rPr>
          <w:b w:val="0"/>
          <w:bCs w:val="0"/>
          <w:noProof/>
          <w:lang w:val="es-US"/>
        </w:rPr>
        <w:drawing>
          <wp:anchor distT="0" distB="0" distL="0" distR="0" simplePos="0" relativeHeight="1240" behindDoc="0" locked="0" layoutInCell="1" allowOverlap="1" wp14:anchorId="088D6F6B" wp14:editId="34F8168A">
            <wp:simplePos x="0" y="0"/>
            <wp:positionH relativeFrom="page">
              <wp:posOffset>958213</wp:posOffset>
            </wp:positionH>
            <wp:positionV relativeFrom="page">
              <wp:posOffset>3596086</wp:posOffset>
            </wp:positionV>
            <wp:extent cx="274319" cy="274320"/>
            <wp:effectExtent l="0" t="0" r="0" b="0"/>
            <wp:wrapNone/>
            <wp:docPr id="27" name="image6.png" descr="Additional Targeted Support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4" cstate="print"/>
                    <a:stretch>
                      <a:fillRect/>
                    </a:stretch>
                  </pic:blipFill>
                  <pic:spPr>
                    <a:xfrm>
                      <a:off x="0" y="0"/>
                      <a:ext cx="274319" cy="274320"/>
                    </a:xfrm>
                    <a:prstGeom prst="rect">
                      <a:avLst/>
                    </a:prstGeom>
                  </pic:spPr>
                </pic:pic>
              </a:graphicData>
            </a:graphic>
          </wp:anchor>
        </w:drawing>
      </w:r>
      <w:r>
        <w:rPr>
          <w:b w:val="0"/>
          <w:bCs w:val="0"/>
          <w:noProof/>
          <w:lang w:val="es-US"/>
        </w:rPr>
        <w:drawing>
          <wp:anchor distT="0" distB="0" distL="0" distR="0" simplePos="0" relativeHeight="1264" behindDoc="0" locked="0" layoutInCell="1" allowOverlap="1" wp14:anchorId="2C858E97" wp14:editId="1ABC0442">
            <wp:simplePos x="0" y="0"/>
            <wp:positionH relativeFrom="page">
              <wp:posOffset>885825</wp:posOffset>
            </wp:positionH>
            <wp:positionV relativeFrom="page">
              <wp:posOffset>3935936</wp:posOffset>
            </wp:positionV>
            <wp:extent cx="411479" cy="274320"/>
            <wp:effectExtent l="0" t="0" r="0" b="0"/>
            <wp:wrapNone/>
            <wp:docPr id="29" name="image15.png" descr="K3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5" cstate="print"/>
                    <a:stretch>
                      <a:fillRect/>
                    </a:stretch>
                  </pic:blipFill>
                  <pic:spPr>
                    <a:xfrm>
                      <a:off x="0" y="0"/>
                      <a:ext cx="411479" cy="274320"/>
                    </a:xfrm>
                    <a:prstGeom prst="rect">
                      <a:avLst/>
                    </a:prstGeom>
                  </pic:spPr>
                </pic:pic>
              </a:graphicData>
            </a:graphic>
          </wp:anchor>
        </w:drawing>
      </w:r>
      <w:r>
        <w:rPr>
          <w:b w:val="0"/>
          <w:bCs w:val="0"/>
          <w:noProof/>
          <w:lang w:val="es-US"/>
        </w:rPr>
        <w:drawing>
          <wp:anchor distT="0" distB="0" distL="0" distR="0" simplePos="0" relativeHeight="1288" behindDoc="0" locked="0" layoutInCell="1" allowOverlap="1" wp14:anchorId="39FC23CE" wp14:editId="18F668C9">
            <wp:simplePos x="0" y="0"/>
            <wp:positionH relativeFrom="page">
              <wp:posOffset>885825</wp:posOffset>
            </wp:positionH>
            <wp:positionV relativeFrom="page">
              <wp:posOffset>4275797</wp:posOffset>
            </wp:positionV>
            <wp:extent cx="411497" cy="274320"/>
            <wp:effectExtent l="0" t="0" r="0" b="0"/>
            <wp:wrapNone/>
            <wp:docPr id="31" name="image16.png" descr="9 12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6" cstate="print"/>
                    <a:stretch>
                      <a:fillRect/>
                    </a:stretch>
                  </pic:blipFill>
                  <pic:spPr>
                    <a:xfrm>
                      <a:off x="0" y="0"/>
                      <a:ext cx="411497" cy="274320"/>
                    </a:xfrm>
                    <a:prstGeom prst="rect">
                      <a:avLst/>
                    </a:prstGeom>
                  </pic:spPr>
                </pic:pic>
              </a:graphicData>
            </a:graphic>
          </wp:anchor>
        </w:drawing>
      </w:r>
      <w:r>
        <w:rPr>
          <w:b w:val="0"/>
          <w:bCs w:val="0"/>
          <w:noProof/>
          <w:lang w:val="es-US"/>
        </w:rPr>
        <w:drawing>
          <wp:anchor distT="0" distB="0" distL="0" distR="0" simplePos="0" relativeHeight="1312" behindDoc="0" locked="0" layoutInCell="1" allowOverlap="1" wp14:anchorId="401E9D6B" wp14:editId="7189E6C3">
            <wp:simplePos x="0" y="0"/>
            <wp:positionH relativeFrom="page">
              <wp:posOffset>885825</wp:posOffset>
            </wp:positionH>
            <wp:positionV relativeFrom="page">
              <wp:posOffset>4615634</wp:posOffset>
            </wp:positionV>
            <wp:extent cx="411479" cy="274320"/>
            <wp:effectExtent l="0" t="0" r="0" b="0"/>
            <wp:wrapNone/>
            <wp:docPr id="33" name="image17.png" descr="EASI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7" cstate="print"/>
                    <a:stretch>
                      <a:fillRect/>
                    </a:stretch>
                  </pic:blipFill>
                  <pic:spPr>
                    <a:xfrm>
                      <a:off x="0" y="0"/>
                      <a:ext cx="411479" cy="274320"/>
                    </a:xfrm>
                    <a:prstGeom prst="rect">
                      <a:avLst/>
                    </a:prstGeom>
                  </pic:spPr>
                </pic:pic>
              </a:graphicData>
            </a:graphic>
          </wp:anchor>
        </w:drawing>
      </w:r>
      <w:bookmarkStart w:id="9" w:name="Key_to_Icons_Used_in_Quality_Criteria_ta"/>
      <w:bookmarkStart w:id="10" w:name="_bookmark0"/>
      <w:bookmarkEnd w:id="9"/>
      <w:bookmarkEnd w:id="10"/>
      <w:r>
        <w:rPr>
          <w:lang w:val="es-US"/>
        </w:rPr>
        <w:t>Clave de íconos utilizados en las tablas de Criterios de Calidad</w:t>
      </w:r>
    </w:p>
    <w:p w14:paraId="1976D814" w14:textId="0FEE6FF7" w:rsidR="00916960" w:rsidRPr="00387528" w:rsidRDefault="006B383B">
      <w:pPr>
        <w:pStyle w:val="BodyText"/>
        <w:spacing w:before="3" w:after="1"/>
        <w:rPr>
          <w:b/>
          <w:sz w:val="23"/>
          <w:lang w:val="es-ES"/>
        </w:rPr>
      </w:pPr>
      <w:r>
        <w:rPr>
          <w:b/>
          <w:bCs/>
          <w:noProof/>
          <w:lang w:val="es-US"/>
        </w:rPr>
        <w:drawing>
          <wp:anchor distT="0" distB="0" distL="0" distR="0" simplePos="0" relativeHeight="1360" behindDoc="0" locked="0" layoutInCell="1" allowOverlap="1" wp14:anchorId="435A58C6" wp14:editId="0E747E63">
            <wp:simplePos x="0" y="0"/>
            <wp:positionH relativeFrom="page">
              <wp:posOffset>885825</wp:posOffset>
            </wp:positionH>
            <wp:positionV relativeFrom="page">
              <wp:posOffset>5052060</wp:posOffset>
            </wp:positionV>
            <wp:extent cx="405130" cy="269875"/>
            <wp:effectExtent l="0" t="0" r="0" b="0"/>
            <wp:wrapNone/>
            <wp:docPr id="37" name="image8.png" descr="Title I Schoolwid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16" cstate="print"/>
                    <a:stretch>
                      <a:fillRect/>
                    </a:stretch>
                  </pic:blipFill>
                  <pic:spPr>
                    <a:xfrm>
                      <a:off x="0" y="0"/>
                      <a:ext cx="405130" cy="269875"/>
                    </a:xfrm>
                    <a:prstGeom prst="rect">
                      <a:avLst/>
                    </a:prstGeom>
                  </pic:spPr>
                </pic:pic>
              </a:graphicData>
            </a:graphic>
          </wp:anchor>
        </w:drawing>
      </w:r>
    </w:p>
    <w:tbl>
      <w:tblPr>
        <w:tblStyle w:val="TableNormal1"/>
        <w:tblW w:w="0" w:type="auto"/>
        <w:tblInd w:w="1167" w:type="dxa"/>
        <w:tblBorders>
          <w:top w:val="nil"/>
          <w:left w:val="nil"/>
          <w:bottom w:val="nil"/>
          <w:right w:val="nil"/>
          <w:insideH w:val="nil"/>
          <w:insideV w:val="nil"/>
        </w:tblBorders>
        <w:tblLayout w:type="fixed"/>
        <w:tblLook w:val="01E0" w:firstRow="1" w:lastRow="1" w:firstColumn="1" w:lastColumn="1" w:noHBand="0" w:noVBand="0"/>
      </w:tblPr>
      <w:tblGrid>
        <w:gridCol w:w="8458"/>
      </w:tblGrid>
      <w:tr w:rsidR="00916960" w:rsidRPr="00387528" w14:paraId="2C439C54" w14:textId="77777777">
        <w:trPr>
          <w:trHeight w:hRule="exact" w:val="412"/>
        </w:trPr>
        <w:tc>
          <w:tcPr>
            <w:tcW w:w="8458" w:type="dxa"/>
          </w:tcPr>
          <w:p w14:paraId="7F4C46C3" w14:textId="77777777" w:rsidR="00916960" w:rsidRPr="00387528" w:rsidRDefault="00000000">
            <w:pPr>
              <w:pStyle w:val="TableParagraph"/>
              <w:spacing w:line="244" w:lineRule="exact"/>
              <w:ind w:left="200"/>
              <w:rPr>
                <w:sz w:val="24"/>
                <w:lang w:val="es-ES"/>
              </w:rPr>
            </w:pPr>
            <w:r>
              <w:rPr>
                <w:sz w:val="24"/>
                <w:lang w:val="es-US"/>
              </w:rPr>
              <w:t>Todas las escuelas y distritos</w:t>
            </w:r>
          </w:p>
        </w:tc>
      </w:tr>
      <w:tr w:rsidR="00916960" w:rsidRPr="00387528" w14:paraId="4825AD25" w14:textId="77777777">
        <w:trPr>
          <w:trHeight w:hRule="exact" w:val="559"/>
        </w:trPr>
        <w:tc>
          <w:tcPr>
            <w:tcW w:w="8458" w:type="dxa"/>
          </w:tcPr>
          <w:p w14:paraId="7A3B1B81" w14:textId="77777777" w:rsidR="00916960" w:rsidRDefault="00000000">
            <w:pPr>
              <w:pStyle w:val="TableParagraph"/>
              <w:spacing w:before="123"/>
              <w:ind w:left="200"/>
              <w:rPr>
                <w:sz w:val="24"/>
                <w:lang w:val="es-US"/>
              </w:rPr>
            </w:pPr>
            <w:r>
              <w:rPr>
                <w:sz w:val="24"/>
                <w:lang w:val="es-US"/>
              </w:rPr>
              <w:t>Escuelas y distritos que presentan Planes de mejora</w:t>
            </w:r>
          </w:p>
          <w:p w14:paraId="38D1152A" w14:textId="77777777" w:rsidR="00D051DD" w:rsidRPr="00387528" w:rsidRDefault="00D051DD">
            <w:pPr>
              <w:pStyle w:val="TableParagraph"/>
              <w:spacing w:before="123"/>
              <w:ind w:left="200"/>
              <w:rPr>
                <w:sz w:val="24"/>
                <w:lang w:val="es-ES"/>
              </w:rPr>
            </w:pPr>
          </w:p>
        </w:tc>
      </w:tr>
      <w:tr w:rsidR="00916960" w:rsidRPr="00387528" w14:paraId="36CCCDEA" w14:textId="77777777">
        <w:trPr>
          <w:trHeight w:hRule="exact" w:val="535"/>
        </w:trPr>
        <w:tc>
          <w:tcPr>
            <w:tcW w:w="8458" w:type="dxa"/>
          </w:tcPr>
          <w:p w14:paraId="687049D1" w14:textId="77777777" w:rsidR="00916960" w:rsidRPr="00387528" w:rsidRDefault="00000000">
            <w:pPr>
              <w:pStyle w:val="TableParagraph"/>
              <w:spacing w:before="99"/>
              <w:ind w:left="200"/>
              <w:rPr>
                <w:sz w:val="24"/>
                <w:lang w:val="es-ES"/>
              </w:rPr>
            </w:pPr>
            <w:r>
              <w:rPr>
                <w:sz w:val="24"/>
                <w:lang w:val="es-US"/>
              </w:rPr>
              <w:t>Escuelas y distritos que presentan Planes de mejora prioritaria</w:t>
            </w:r>
          </w:p>
        </w:tc>
      </w:tr>
      <w:tr w:rsidR="00916960" w:rsidRPr="00387528" w14:paraId="4246F23C" w14:textId="77777777">
        <w:trPr>
          <w:trHeight w:hRule="exact" w:val="535"/>
        </w:trPr>
        <w:tc>
          <w:tcPr>
            <w:tcW w:w="8458" w:type="dxa"/>
          </w:tcPr>
          <w:p w14:paraId="6A044E91" w14:textId="77777777" w:rsidR="00916960" w:rsidRPr="00387528" w:rsidRDefault="00000000">
            <w:pPr>
              <w:pStyle w:val="TableParagraph"/>
              <w:spacing w:before="99"/>
              <w:ind w:left="200"/>
              <w:rPr>
                <w:sz w:val="24"/>
                <w:lang w:val="es-ES"/>
              </w:rPr>
            </w:pPr>
            <w:r>
              <w:rPr>
                <w:sz w:val="24"/>
                <w:lang w:val="es-US"/>
              </w:rPr>
              <w:t>Escuelas y distritos que presentan Planes de reestructuración</w:t>
            </w:r>
          </w:p>
        </w:tc>
      </w:tr>
      <w:tr w:rsidR="00916960" w:rsidRPr="00387528" w14:paraId="2576BD41" w14:textId="77777777">
        <w:trPr>
          <w:trHeight w:hRule="exact" w:val="535"/>
        </w:trPr>
        <w:tc>
          <w:tcPr>
            <w:tcW w:w="8458" w:type="dxa"/>
          </w:tcPr>
          <w:p w14:paraId="2F69CBF8" w14:textId="7837BD3C" w:rsidR="00A03CC8" w:rsidRDefault="00D051DD" w:rsidP="00D051DD">
            <w:pPr>
              <w:rPr>
                <w:lang w:val="es-US"/>
              </w:rPr>
            </w:pPr>
            <w:r>
              <w:rPr>
                <w:lang w:val="es-US"/>
              </w:rPr>
              <w:t xml:space="preserve">    Escuelas y distritos que se encuentran en el año 4 del Período de rendición de </w:t>
            </w:r>
            <w:r w:rsidR="00A03CC8">
              <w:rPr>
                <w:lang w:val="es-US"/>
              </w:rPr>
              <w:t xml:space="preserve">cuentas del </w:t>
            </w:r>
            <w:r>
              <w:rPr>
                <w:lang w:val="es-US"/>
              </w:rPr>
              <w:t xml:space="preserve">    </w:t>
            </w:r>
            <w:r w:rsidR="00A03CC8">
              <w:rPr>
                <w:lang w:val="es-US"/>
              </w:rPr>
              <w:t>estado</w:t>
            </w:r>
          </w:p>
          <w:p w14:paraId="2B13050D" w14:textId="77777777" w:rsidR="00A03CC8" w:rsidRDefault="00A03CC8" w:rsidP="00D051DD">
            <w:pPr>
              <w:rPr>
                <w:lang w:val="es-US"/>
              </w:rPr>
            </w:pPr>
          </w:p>
          <w:p w14:paraId="35CFB880" w14:textId="77777777" w:rsidR="00A03CC8" w:rsidRDefault="00A03CC8" w:rsidP="00D051DD">
            <w:pPr>
              <w:rPr>
                <w:lang w:val="es-US"/>
              </w:rPr>
            </w:pPr>
          </w:p>
          <w:p w14:paraId="2EC38A47" w14:textId="77777777" w:rsidR="00A03CC8" w:rsidRDefault="00A03CC8" w:rsidP="00D051DD">
            <w:pPr>
              <w:rPr>
                <w:lang w:val="es-US"/>
              </w:rPr>
            </w:pPr>
          </w:p>
          <w:p w14:paraId="79BBDA7C" w14:textId="77777777" w:rsidR="00A03CC8" w:rsidRDefault="00A03CC8" w:rsidP="00D051DD">
            <w:pPr>
              <w:rPr>
                <w:lang w:val="es-US"/>
              </w:rPr>
            </w:pPr>
          </w:p>
          <w:p w14:paraId="10DB6B77" w14:textId="77777777" w:rsidR="00A03CC8" w:rsidRDefault="00A03CC8" w:rsidP="00D051DD">
            <w:pPr>
              <w:rPr>
                <w:lang w:val="es-US"/>
              </w:rPr>
            </w:pPr>
          </w:p>
          <w:p w14:paraId="26DB6EFA" w14:textId="78524F88" w:rsidR="00916960" w:rsidRDefault="00A03CC8" w:rsidP="00D051DD">
            <w:pPr>
              <w:rPr>
                <w:lang w:val="es-US"/>
              </w:rPr>
            </w:pPr>
            <w:r>
              <w:rPr>
                <w:lang w:val="es-US"/>
              </w:rPr>
              <w:t xml:space="preserve">cuentas del estado </w:t>
            </w:r>
          </w:p>
          <w:p w14:paraId="05E9D44F" w14:textId="77777777" w:rsidR="00A03CC8" w:rsidRDefault="00A03CC8" w:rsidP="00D051DD">
            <w:pPr>
              <w:rPr>
                <w:lang w:val="es-US"/>
              </w:rPr>
            </w:pPr>
          </w:p>
          <w:p w14:paraId="074220CB" w14:textId="77777777" w:rsidR="00A03CC8" w:rsidRDefault="00A03CC8" w:rsidP="00D051DD">
            <w:pPr>
              <w:rPr>
                <w:lang w:val="es-US"/>
              </w:rPr>
            </w:pPr>
          </w:p>
          <w:p w14:paraId="36C7AE4E" w14:textId="77777777" w:rsidR="00A03CC8" w:rsidRPr="00387528" w:rsidRDefault="00A03CC8" w:rsidP="00D051DD">
            <w:pPr>
              <w:rPr>
                <w:lang w:val="es-ES"/>
              </w:rPr>
            </w:pPr>
          </w:p>
        </w:tc>
      </w:tr>
      <w:tr w:rsidR="00916960" w:rsidRPr="00387528" w14:paraId="61CB8778" w14:textId="77777777">
        <w:trPr>
          <w:trHeight w:hRule="exact" w:val="740"/>
        </w:trPr>
        <w:tc>
          <w:tcPr>
            <w:tcW w:w="8458" w:type="dxa"/>
          </w:tcPr>
          <w:p w14:paraId="57473510" w14:textId="7C441281" w:rsidR="00916960" w:rsidRPr="00387528" w:rsidRDefault="00D051DD" w:rsidP="00D051DD">
            <w:pPr>
              <w:rPr>
                <w:i/>
                <w:lang w:val="es-ES"/>
              </w:rPr>
            </w:pPr>
            <w:r>
              <w:rPr>
                <w:lang w:val="es-US"/>
              </w:rPr>
              <w:t xml:space="preserve">   Escuelas identificadas para Apoyo integral a través de la Ley para el Éxito de Todos los   Estudiantes (ESSA) </w:t>
            </w:r>
            <w:r>
              <w:rPr>
                <w:i/>
                <w:iCs/>
                <w:lang w:val="es-US"/>
              </w:rPr>
              <w:t>*Ver nota sobre "Identificaciones federales" incluida anteriormente*</w:t>
            </w:r>
          </w:p>
        </w:tc>
      </w:tr>
      <w:tr w:rsidR="00916960" w:rsidRPr="00387528" w14:paraId="4F387F0B" w14:textId="77777777">
        <w:trPr>
          <w:trHeight w:hRule="exact" w:val="426"/>
        </w:trPr>
        <w:tc>
          <w:tcPr>
            <w:tcW w:w="8458" w:type="dxa"/>
          </w:tcPr>
          <w:p w14:paraId="5818EC92" w14:textId="77777777" w:rsidR="00916960" w:rsidRPr="00387528" w:rsidRDefault="00000000">
            <w:pPr>
              <w:pStyle w:val="TableParagraph"/>
              <w:spacing w:line="283" w:lineRule="exact"/>
              <w:ind w:left="200"/>
              <w:rPr>
                <w:sz w:val="24"/>
                <w:lang w:val="es-ES"/>
              </w:rPr>
            </w:pPr>
            <w:r>
              <w:rPr>
                <w:sz w:val="24"/>
                <w:lang w:val="es-US"/>
              </w:rPr>
              <w:t>Escuelas identificadas para Apoyo dirigido a través de la Ley ESSA</w:t>
            </w:r>
          </w:p>
        </w:tc>
      </w:tr>
      <w:tr w:rsidR="00916960" w:rsidRPr="00387528" w14:paraId="43C8169E" w14:textId="77777777">
        <w:trPr>
          <w:trHeight w:hRule="exact" w:val="535"/>
        </w:trPr>
        <w:tc>
          <w:tcPr>
            <w:tcW w:w="8458" w:type="dxa"/>
          </w:tcPr>
          <w:p w14:paraId="456EB950" w14:textId="77777777" w:rsidR="00916960" w:rsidRPr="00387528" w:rsidRDefault="00000000">
            <w:pPr>
              <w:pStyle w:val="TableParagraph"/>
              <w:spacing w:before="99"/>
              <w:ind w:left="200"/>
              <w:rPr>
                <w:sz w:val="24"/>
                <w:lang w:val="es-ES"/>
              </w:rPr>
            </w:pPr>
            <w:r>
              <w:rPr>
                <w:sz w:val="24"/>
                <w:lang w:val="es-US"/>
              </w:rPr>
              <w:t>Escuelas identificadas para Apoyo dirigido adicional a través de la Ley ESSA</w:t>
            </w:r>
          </w:p>
        </w:tc>
      </w:tr>
      <w:tr w:rsidR="00916960" w:rsidRPr="00387528" w14:paraId="3C5D969C" w14:textId="77777777">
        <w:trPr>
          <w:trHeight w:hRule="exact" w:val="535"/>
        </w:trPr>
        <w:tc>
          <w:tcPr>
            <w:tcW w:w="8458" w:type="dxa"/>
          </w:tcPr>
          <w:p w14:paraId="6E187C18" w14:textId="77777777" w:rsidR="00916960" w:rsidRPr="00387528" w:rsidRDefault="00000000">
            <w:pPr>
              <w:pStyle w:val="TableParagraph"/>
              <w:spacing w:before="99"/>
              <w:ind w:left="200"/>
              <w:rPr>
                <w:sz w:val="24"/>
                <w:lang w:val="es-ES"/>
              </w:rPr>
            </w:pPr>
            <w:r>
              <w:rPr>
                <w:sz w:val="24"/>
                <w:lang w:val="es-US"/>
              </w:rPr>
              <w:t>Escuelas y distritos que imparten enseñanza de kínder a 3.</w:t>
            </w:r>
            <w:r>
              <w:rPr>
                <w:sz w:val="24"/>
                <w:vertAlign w:val="superscript"/>
                <w:lang w:val="es-US"/>
              </w:rPr>
              <w:t>er</w:t>
            </w:r>
            <w:r>
              <w:rPr>
                <w:sz w:val="24"/>
                <w:lang w:val="es-US"/>
              </w:rPr>
              <w:t xml:space="preserve"> grado</w:t>
            </w:r>
          </w:p>
        </w:tc>
      </w:tr>
      <w:tr w:rsidR="00916960" w:rsidRPr="00387528" w14:paraId="3FA8450E" w14:textId="77777777">
        <w:trPr>
          <w:trHeight w:hRule="exact" w:val="535"/>
        </w:trPr>
        <w:tc>
          <w:tcPr>
            <w:tcW w:w="8458" w:type="dxa"/>
          </w:tcPr>
          <w:p w14:paraId="6D67BC1B" w14:textId="77777777" w:rsidR="00916960" w:rsidRPr="00387528" w:rsidRDefault="00000000">
            <w:pPr>
              <w:pStyle w:val="TableParagraph"/>
              <w:spacing w:before="99"/>
              <w:ind w:left="200"/>
              <w:rPr>
                <w:sz w:val="24"/>
                <w:lang w:val="es-ES"/>
              </w:rPr>
            </w:pPr>
            <w:r>
              <w:rPr>
                <w:sz w:val="24"/>
                <w:lang w:val="es-US"/>
              </w:rPr>
              <w:t xml:space="preserve">Escuelas y distritos que imparten enseñanza de </w:t>
            </w:r>
            <w:proofErr w:type="gramStart"/>
            <w:r>
              <w:rPr>
                <w:sz w:val="24"/>
                <w:lang w:val="es-US"/>
              </w:rPr>
              <w:t>9.°</w:t>
            </w:r>
            <w:proofErr w:type="gramEnd"/>
            <w:r>
              <w:rPr>
                <w:sz w:val="24"/>
                <w:lang w:val="es-US"/>
              </w:rPr>
              <w:t xml:space="preserve"> a </w:t>
            </w:r>
            <w:proofErr w:type="gramStart"/>
            <w:r>
              <w:rPr>
                <w:sz w:val="24"/>
                <w:lang w:val="es-US"/>
              </w:rPr>
              <w:t>12.°</w:t>
            </w:r>
            <w:proofErr w:type="gramEnd"/>
            <w:r>
              <w:rPr>
                <w:sz w:val="24"/>
                <w:lang w:val="es-US"/>
              </w:rPr>
              <w:t xml:space="preserve"> grado</w:t>
            </w:r>
          </w:p>
        </w:tc>
      </w:tr>
      <w:tr w:rsidR="00916960" w:rsidRPr="00387528" w14:paraId="57A7F7A2" w14:textId="77777777">
        <w:trPr>
          <w:trHeight w:hRule="exact" w:val="742"/>
        </w:trPr>
        <w:tc>
          <w:tcPr>
            <w:tcW w:w="8458" w:type="dxa"/>
          </w:tcPr>
          <w:p w14:paraId="356DFDA2" w14:textId="77777777" w:rsidR="00916960" w:rsidRPr="00387528" w:rsidRDefault="00000000">
            <w:pPr>
              <w:pStyle w:val="TableParagraph"/>
              <w:spacing w:before="99" w:line="259" w:lineRule="auto"/>
              <w:ind w:left="200" w:right="1063"/>
              <w:rPr>
                <w:sz w:val="24"/>
                <w:lang w:val="es-ES"/>
              </w:rPr>
            </w:pPr>
            <w:r>
              <w:rPr>
                <w:sz w:val="24"/>
                <w:lang w:val="es-US"/>
              </w:rPr>
              <w:t>Escuelas y distritos que han recibido una subvención de Acción de empoderamiento para la mejora de la escuela (EASI)</w:t>
            </w:r>
          </w:p>
        </w:tc>
      </w:tr>
      <w:tr w:rsidR="00916960" w:rsidRPr="00387528" w14:paraId="359FAF46" w14:textId="77777777">
        <w:trPr>
          <w:trHeight w:hRule="exact" w:val="388"/>
        </w:trPr>
        <w:tc>
          <w:tcPr>
            <w:tcW w:w="8458" w:type="dxa"/>
          </w:tcPr>
          <w:p w14:paraId="02133332" w14:textId="77777777" w:rsidR="00916960" w:rsidRPr="00387528" w:rsidRDefault="00000000">
            <w:pPr>
              <w:pStyle w:val="TableParagraph"/>
              <w:spacing w:before="99"/>
              <w:ind w:left="200"/>
              <w:rPr>
                <w:sz w:val="24"/>
                <w:lang w:val="es-ES"/>
              </w:rPr>
            </w:pPr>
            <w:r>
              <w:rPr>
                <w:b/>
                <w:bCs/>
                <w:i/>
                <w:iCs/>
                <w:sz w:val="24"/>
                <w:lang w:val="es-US"/>
              </w:rPr>
              <w:t>Opcional</w:t>
            </w:r>
            <w:r>
              <w:rPr>
                <w:i/>
                <w:iCs/>
                <w:sz w:val="24"/>
                <w:lang w:val="es-US"/>
              </w:rPr>
              <w:t xml:space="preserve">: </w:t>
            </w:r>
            <w:r>
              <w:rPr>
                <w:sz w:val="24"/>
                <w:lang w:val="es-US"/>
              </w:rPr>
              <w:t xml:space="preserve">para escuelas que utilizan el UIP para cumplir con los </w:t>
            </w:r>
            <w:hyperlink r:id="rId28">
              <w:r w:rsidR="00916960">
                <w:rPr>
                  <w:color w:val="1154CC"/>
                  <w:sz w:val="24"/>
                  <w:u w:val="single"/>
                  <w:lang w:val="es-US"/>
                </w:rPr>
                <w:t>requisitos de Título I en toda la escuela</w:t>
              </w:r>
            </w:hyperlink>
          </w:p>
        </w:tc>
      </w:tr>
    </w:tbl>
    <w:p w14:paraId="4A13ED6B" w14:textId="716A23DB" w:rsidR="00916960" w:rsidRPr="00387528" w:rsidRDefault="00916960">
      <w:pPr>
        <w:rPr>
          <w:sz w:val="24"/>
          <w:lang w:val="es-ES"/>
        </w:rPr>
        <w:sectPr w:rsidR="00916960" w:rsidRPr="00387528">
          <w:pgSz w:w="12240" w:h="15840"/>
          <w:pgMar w:top="1140" w:right="900" w:bottom="1000" w:left="1040" w:header="0" w:footer="804" w:gutter="0"/>
          <w:cols w:space="720"/>
        </w:sectPr>
      </w:pPr>
    </w:p>
    <w:p w14:paraId="70E745C0" w14:textId="4BC6428E" w:rsidR="00916960" w:rsidRDefault="00000000" w:rsidP="00A03CC8">
      <w:pPr>
        <w:spacing w:before="12"/>
        <w:ind w:left="3784"/>
        <w:rPr>
          <w:b/>
          <w:bCs/>
          <w:sz w:val="32"/>
          <w:lang w:val="es-US"/>
        </w:rPr>
      </w:pPr>
      <w:r>
        <w:rPr>
          <w:b/>
          <w:bCs/>
          <w:sz w:val="32"/>
          <w:lang w:val="es-US"/>
        </w:rPr>
        <w:lastRenderedPageBreak/>
        <w:t>Los criterios de calidad</w:t>
      </w:r>
    </w:p>
    <w:p w14:paraId="16335CDB" w14:textId="77777777" w:rsidR="00E01AB6" w:rsidRPr="00A03CC8" w:rsidRDefault="00E01AB6" w:rsidP="00A03CC8">
      <w:pPr>
        <w:spacing w:before="12"/>
        <w:ind w:left="3784"/>
        <w:rPr>
          <w:b/>
          <w:sz w:val="32"/>
          <w:lang w:val="es-ES"/>
        </w:rPr>
      </w:pPr>
    </w:p>
    <w:p w14:paraId="736BDC0B" w14:textId="77777777" w:rsidR="00916960" w:rsidRPr="00387528" w:rsidRDefault="00000000">
      <w:pPr>
        <w:ind w:left="112"/>
        <w:rPr>
          <w:b/>
          <w:sz w:val="28"/>
          <w:lang w:val="es-ES"/>
        </w:rPr>
      </w:pPr>
      <w:bookmarkStart w:id="11" w:name="Assurances_within_the_Online_UIP"/>
      <w:bookmarkEnd w:id="11"/>
      <w:r>
        <w:rPr>
          <w:b/>
          <w:bCs/>
          <w:sz w:val="28"/>
          <w:lang w:val="es-US"/>
        </w:rPr>
        <w:t>Garantías dentro del UIP en línea</w:t>
      </w:r>
    </w:p>
    <w:p w14:paraId="0BE59799" w14:textId="77777777" w:rsidR="00916960" w:rsidRPr="00387528" w:rsidRDefault="00000000">
      <w:pPr>
        <w:spacing w:before="27"/>
        <w:ind w:left="112"/>
        <w:rPr>
          <w:i/>
          <w:sz w:val="28"/>
          <w:lang w:val="es-ES"/>
        </w:rPr>
      </w:pPr>
      <w:bookmarkStart w:id="12" w:name="UIP_Process:_Data_Analysis"/>
      <w:bookmarkEnd w:id="12"/>
      <w:r>
        <w:rPr>
          <w:i/>
          <w:iCs/>
          <w:sz w:val="28"/>
          <w:lang w:val="es-US"/>
        </w:rPr>
        <w:t>Proceso del UIP: Análisis de datos</w:t>
      </w:r>
    </w:p>
    <w:p w14:paraId="01F576F7" w14:textId="77777777" w:rsidR="00916960" w:rsidRPr="00387528" w:rsidRDefault="00916960">
      <w:pPr>
        <w:pStyle w:val="BodyText"/>
        <w:spacing w:before="2"/>
        <w:rPr>
          <w:i/>
          <w:sz w:val="6"/>
          <w:lang w:val="es-ES"/>
        </w:rPr>
      </w:pPr>
    </w:p>
    <w:tbl>
      <w:tblPr>
        <w:tblStyle w:val="TableNormal1"/>
        <w:tblW w:w="0" w:type="auto"/>
        <w:tblInd w:w="114" w:type="dxa"/>
        <w:tblBorders>
          <w:top w:val="single" w:sz="17" w:space="0" w:color="EEEEEE"/>
          <w:left w:val="single" w:sz="17" w:space="0" w:color="EEEEEE"/>
          <w:bottom w:val="single" w:sz="17" w:space="0" w:color="EEEEEE"/>
          <w:right w:val="single" w:sz="17" w:space="0" w:color="EEEEEE"/>
          <w:insideH w:val="single" w:sz="17" w:space="0" w:color="EEEEEE"/>
          <w:insideV w:val="single" w:sz="17" w:space="0" w:color="EEEEEE"/>
        </w:tblBorders>
        <w:tblLayout w:type="fixed"/>
        <w:tblLook w:val="01E0" w:firstRow="1" w:lastRow="1" w:firstColumn="1" w:lastColumn="1" w:noHBand="0" w:noVBand="0"/>
      </w:tblPr>
      <w:tblGrid>
        <w:gridCol w:w="1665"/>
        <w:gridCol w:w="2250"/>
        <w:gridCol w:w="5986"/>
      </w:tblGrid>
      <w:tr w:rsidR="00916960" w14:paraId="7C647974" w14:textId="77777777" w:rsidTr="00A03CC8">
        <w:trPr>
          <w:trHeight w:hRule="exact" w:val="1458"/>
        </w:trPr>
        <w:tc>
          <w:tcPr>
            <w:tcW w:w="1665" w:type="dxa"/>
            <w:shd w:val="clear" w:color="auto" w:fill="938953"/>
          </w:tcPr>
          <w:p w14:paraId="40E1A5EA" w14:textId="77777777" w:rsidR="00916960" w:rsidRPr="00387528" w:rsidRDefault="00000000">
            <w:pPr>
              <w:pStyle w:val="TableParagraph"/>
              <w:spacing w:before="86" w:line="259" w:lineRule="auto"/>
              <w:ind w:left="124" w:right="199" w:firstLine="206"/>
              <w:jc w:val="both"/>
              <w:rPr>
                <w:b/>
                <w:sz w:val="24"/>
                <w:lang w:val="es-ES"/>
              </w:rPr>
            </w:pPr>
            <w:r>
              <w:rPr>
                <w:b/>
                <w:bCs/>
                <w:sz w:val="24"/>
                <w:lang w:val="es-US"/>
              </w:rPr>
              <w:t>¿Quién debe abordar este requisito?</w:t>
            </w:r>
          </w:p>
        </w:tc>
        <w:tc>
          <w:tcPr>
            <w:tcW w:w="2250" w:type="dxa"/>
            <w:shd w:val="clear" w:color="auto" w:fill="C3BC95"/>
          </w:tcPr>
          <w:p w14:paraId="2BA6E717" w14:textId="77777777" w:rsidR="00916960" w:rsidRPr="00387528" w:rsidRDefault="00916960">
            <w:pPr>
              <w:pStyle w:val="TableParagraph"/>
              <w:spacing w:before="12"/>
              <w:rPr>
                <w:i/>
                <w:sz w:val="32"/>
                <w:lang w:val="es-ES"/>
              </w:rPr>
            </w:pPr>
          </w:p>
          <w:p w14:paraId="3CFC291C" w14:textId="77777777" w:rsidR="00916960" w:rsidRDefault="00000000">
            <w:pPr>
              <w:pStyle w:val="TableParagraph"/>
              <w:ind w:left="183" w:right="141"/>
              <w:jc w:val="center"/>
              <w:rPr>
                <w:b/>
                <w:sz w:val="24"/>
              </w:rPr>
            </w:pPr>
            <w:r>
              <w:rPr>
                <w:b/>
                <w:bCs/>
                <w:sz w:val="24"/>
                <w:lang w:val="es-US"/>
              </w:rPr>
              <w:t>Tema</w:t>
            </w:r>
          </w:p>
        </w:tc>
        <w:tc>
          <w:tcPr>
            <w:tcW w:w="5986" w:type="dxa"/>
            <w:shd w:val="clear" w:color="auto" w:fill="C3BC95"/>
          </w:tcPr>
          <w:p w14:paraId="30C1E327" w14:textId="77777777" w:rsidR="00916960" w:rsidRDefault="00916960">
            <w:pPr>
              <w:pStyle w:val="TableParagraph"/>
              <w:spacing w:before="12"/>
              <w:rPr>
                <w:i/>
                <w:sz w:val="32"/>
              </w:rPr>
            </w:pPr>
          </w:p>
          <w:p w14:paraId="193409B1" w14:textId="77777777" w:rsidR="00916960" w:rsidRDefault="00000000">
            <w:pPr>
              <w:pStyle w:val="TableParagraph"/>
              <w:ind w:left="2400" w:right="2481"/>
              <w:jc w:val="center"/>
              <w:rPr>
                <w:b/>
                <w:sz w:val="24"/>
              </w:rPr>
            </w:pPr>
            <w:r>
              <w:rPr>
                <w:b/>
                <w:bCs/>
                <w:sz w:val="24"/>
                <w:lang w:val="es-US"/>
              </w:rPr>
              <w:t>Garantía</w:t>
            </w:r>
          </w:p>
        </w:tc>
      </w:tr>
      <w:tr w:rsidR="00916960" w:rsidRPr="00387528" w14:paraId="413090B3" w14:textId="77777777" w:rsidTr="00A03CC8">
        <w:trPr>
          <w:trHeight w:hRule="exact" w:val="4707"/>
        </w:trPr>
        <w:tc>
          <w:tcPr>
            <w:tcW w:w="1665" w:type="dxa"/>
            <w:shd w:val="clear" w:color="auto" w:fill="938953"/>
          </w:tcPr>
          <w:p w14:paraId="35945326" w14:textId="77777777" w:rsidR="00916960" w:rsidRDefault="00916960">
            <w:pPr>
              <w:pStyle w:val="TableParagraph"/>
              <w:rPr>
                <w:i/>
                <w:sz w:val="20"/>
              </w:rPr>
            </w:pPr>
          </w:p>
          <w:p w14:paraId="1646A3F6" w14:textId="77777777" w:rsidR="00916960" w:rsidRDefault="00916960">
            <w:pPr>
              <w:pStyle w:val="TableParagraph"/>
              <w:rPr>
                <w:i/>
                <w:sz w:val="20"/>
              </w:rPr>
            </w:pPr>
          </w:p>
          <w:p w14:paraId="2F0CCEF6" w14:textId="77777777" w:rsidR="00916960" w:rsidRDefault="00916960">
            <w:pPr>
              <w:pStyle w:val="TableParagraph"/>
              <w:rPr>
                <w:i/>
                <w:sz w:val="20"/>
              </w:rPr>
            </w:pPr>
          </w:p>
          <w:p w14:paraId="196C8EDB" w14:textId="77777777" w:rsidR="00916960" w:rsidRDefault="00916960">
            <w:pPr>
              <w:pStyle w:val="TableParagraph"/>
              <w:rPr>
                <w:i/>
                <w:sz w:val="20"/>
              </w:rPr>
            </w:pPr>
          </w:p>
          <w:p w14:paraId="74B13914" w14:textId="77777777" w:rsidR="00916960" w:rsidRDefault="00916960">
            <w:pPr>
              <w:pStyle w:val="TableParagraph"/>
              <w:rPr>
                <w:i/>
                <w:sz w:val="20"/>
              </w:rPr>
            </w:pPr>
          </w:p>
          <w:p w14:paraId="4DE7A615" w14:textId="77777777" w:rsidR="00916960" w:rsidRDefault="00916960">
            <w:pPr>
              <w:pStyle w:val="TableParagraph"/>
              <w:spacing w:before="11" w:after="1"/>
              <w:rPr>
                <w:i/>
                <w:sz w:val="23"/>
              </w:rPr>
            </w:pPr>
          </w:p>
          <w:p w14:paraId="4ADB4A2C" w14:textId="77777777" w:rsidR="00916960" w:rsidRDefault="00000000">
            <w:pPr>
              <w:pStyle w:val="TableParagraph"/>
              <w:ind w:left="183"/>
              <w:rPr>
                <w:sz w:val="20"/>
              </w:rPr>
            </w:pPr>
            <w:r>
              <w:rPr>
                <w:noProof/>
                <w:sz w:val="20"/>
                <w:lang w:val="es-US"/>
              </w:rPr>
              <w:drawing>
                <wp:inline distT="0" distB="0" distL="0" distR="0" wp14:anchorId="047B94AD" wp14:editId="140362D4">
                  <wp:extent cx="822960" cy="548639"/>
                  <wp:effectExtent l="0" t="0" r="0" b="0"/>
                  <wp:docPr id="39"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59B94BF4" w14:textId="77777777" w:rsidR="00916960" w:rsidRDefault="00916960">
            <w:pPr>
              <w:pStyle w:val="TableParagraph"/>
              <w:rPr>
                <w:i/>
                <w:sz w:val="20"/>
              </w:rPr>
            </w:pPr>
          </w:p>
          <w:p w14:paraId="34A3C4E8" w14:textId="77777777" w:rsidR="00916960" w:rsidRDefault="00916960">
            <w:pPr>
              <w:pStyle w:val="TableParagraph"/>
              <w:rPr>
                <w:i/>
                <w:sz w:val="20"/>
              </w:rPr>
            </w:pPr>
          </w:p>
          <w:p w14:paraId="09C5B607" w14:textId="77777777" w:rsidR="00916960" w:rsidRDefault="00916960">
            <w:pPr>
              <w:pStyle w:val="TableParagraph"/>
              <w:rPr>
                <w:i/>
                <w:sz w:val="20"/>
              </w:rPr>
            </w:pPr>
          </w:p>
          <w:p w14:paraId="00E4D16F" w14:textId="77777777" w:rsidR="00916960" w:rsidRDefault="00916960">
            <w:pPr>
              <w:pStyle w:val="TableParagraph"/>
              <w:rPr>
                <w:i/>
                <w:sz w:val="20"/>
              </w:rPr>
            </w:pPr>
          </w:p>
          <w:p w14:paraId="65434D37" w14:textId="77777777" w:rsidR="00916960" w:rsidRDefault="00916960">
            <w:pPr>
              <w:pStyle w:val="TableParagraph"/>
              <w:rPr>
                <w:i/>
                <w:sz w:val="20"/>
              </w:rPr>
            </w:pPr>
          </w:p>
          <w:p w14:paraId="61F6122B" w14:textId="77777777" w:rsidR="00916960" w:rsidRDefault="00916960">
            <w:pPr>
              <w:pStyle w:val="TableParagraph"/>
              <w:spacing w:before="2"/>
              <w:rPr>
                <w:i/>
                <w:sz w:val="26"/>
              </w:rPr>
            </w:pPr>
          </w:p>
        </w:tc>
        <w:tc>
          <w:tcPr>
            <w:tcW w:w="2250" w:type="dxa"/>
            <w:shd w:val="clear" w:color="auto" w:fill="C3BC95"/>
          </w:tcPr>
          <w:p w14:paraId="3823E319" w14:textId="77777777" w:rsidR="00916960" w:rsidRDefault="00916960">
            <w:pPr>
              <w:pStyle w:val="TableParagraph"/>
              <w:rPr>
                <w:i/>
                <w:sz w:val="24"/>
              </w:rPr>
            </w:pPr>
          </w:p>
          <w:p w14:paraId="53CC0A00" w14:textId="77777777" w:rsidR="00916960" w:rsidRDefault="00916960">
            <w:pPr>
              <w:pStyle w:val="TableParagraph"/>
              <w:rPr>
                <w:i/>
                <w:sz w:val="24"/>
              </w:rPr>
            </w:pPr>
          </w:p>
          <w:p w14:paraId="55A88C9F" w14:textId="77777777" w:rsidR="00916960" w:rsidRDefault="00916960">
            <w:pPr>
              <w:pStyle w:val="TableParagraph"/>
              <w:rPr>
                <w:i/>
                <w:sz w:val="24"/>
              </w:rPr>
            </w:pPr>
          </w:p>
          <w:p w14:paraId="3E279BCF" w14:textId="77777777" w:rsidR="00916960" w:rsidRDefault="00916960">
            <w:pPr>
              <w:pStyle w:val="TableParagraph"/>
              <w:rPr>
                <w:i/>
                <w:sz w:val="24"/>
              </w:rPr>
            </w:pPr>
          </w:p>
          <w:p w14:paraId="10912B32" w14:textId="77777777" w:rsidR="00916960" w:rsidRDefault="00916960">
            <w:pPr>
              <w:pStyle w:val="TableParagraph"/>
              <w:spacing w:before="4"/>
              <w:rPr>
                <w:i/>
                <w:sz w:val="29"/>
              </w:rPr>
            </w:pPr>
          </w:p>
          <w:p w14:paraId="2C32CC38" w14:textId="77777777" w:rsidR="00916960" w:rsidRDefault="00000000">
            <w:pPr>
              <w:pStyle w:val="TableParagraph"/>
              <w:spacing w:before="1"/>
              <w:ind w:left="185" w:right="141"/>
              <w:jc w:val="center"/>
              <w:rPr>
                <w:b/>
                <w:sz w:val="24"/>
              </w:rPr>
            </w:pPr>
            <w:r>
              <w:rPr>
                <w:b/>
                <w:bCs/>
                <w:sz w:val="24"/>
                <w:lang w:val="es-US"/>
              </w:rPr>
              <w:t>Análisis de datos</w:t>
            </w:r>
          </w:p>
          <w:p w14:paraId="33D15CE2" w14:textId="77777777" w:rsidR="00916960" w:rsidRDefault="00916960">
            <w:pPr>
              <w:pStyle w:val="TableParagraph"/>
              <w:spacing w:before="1"/>
              <w:rPr>
                <w:i/>
                <w:sz w:val="5"/>
              </w:rPr>
            </w:pPr>
          </w:p>
          <w:p w14:paraId="01E50A18" w14:textId="77777777" w:rsidR="00916960" w:rsidRDefault="00000000">
            <w:pPr>
              <w:pStyle w:val="TableParagraph"/>
              <w:ind w:left="490"/>
              <w:rPr>
                <w:sz w:val="20"/>
              </w:rPr>
            </w:pPr>
            <w:r>
              <w:rPr>
                <w:rFonts w:ascii="Times New Roman" w:hAnsi="Times New Roman"/>
                <w:noProof/>
                <w:sz w:val="20"/>
                <w:lang w:val="es-US"/>
              </w:rPr>
              <w:drawing>
                <wp:inline distT="0" distB="0" distL="0" distR="0" wp14:anchorId="60F31869" wp14:editId="68FC533A">
                  <wp:extent cx="265175" cy="265175"/>
                  <wp:effectExtent l="0" t="0" r="0" b="0"/>
                  <wp:docPr id="41"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3311C52B" wp14:editId="4BC5C814">
                  <wp:extent cx="452639" cy="301751"/>
                  <wp:effectExtent l="0" t="0" r="0" b="0"/>
                  <wp:docPr id="43"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29" cstate="print"/>
                          <a:stretch>
                            <a:fillRect/>
                          </a:stretch>
                        </pic:blipFill>
                        <pic:spPr>
                          <a:xfrm>
                            <a:off x="0" y="0"/>
                            <a:ext cx="452639" cy="301751"/>
                          </a:xfrm>
                          <a:prstGeom prst="rect">
                            <a:avLst/>
                          </a:prstGeom>
                        </pic:spPr>
                      </pic:pic>
                    </a:graphicData>
                  </a:graphic>
                </wp:inline>
              </w:drawing>
            </w:r>
          </w:p>
          <w:p w14:paraId="4AC0F2D7" w14:textId="77777777" w:rsidR="00916960" w:rsidRDefault="00916960">
            <w:pPr>
              <w:pStyle w:val="TableParagraph"/>
              <w:rPr>
                <w:i/>
                <w:sz w:val="20"/>
              </w:rPr>
            </w:pPr>
          </w:p>
          <w:p w14:paraId="6730FDD1" w14:textId="77777777" w:rsidR="00916960" w:rsidRDefault="00916960">
            <w:pPr>
              <w:pStyle w:val="TableParagraph"/>
              <w:rPr>
                <w:i/>
                <w:sz w:val="20"/>
              </w:rPr>
            </w:pPr>
          </w:p>
          <w:p w14:paraId="5D86385B" w14:textId="77777777" w:rsidR="00916960" w:rsidRDefault="00916960">
            <w:pPr>
              <w:pStyle w:val="TableParagraph"/>
              <w:rPr>
                <w:i/>
                <w:sz w:val="20"/>
              </w:rPr>
            </w:pPr>
          </w:p>
          <w:p w14:paraId="012CD773" w14:textId="77777777" w:rsidR="00916960" w:rsidRDefault="00916960">
            <w:pPr>
              <w:pStyle w:val="TableParagraph"/>
              <w:rPr>
                <w:i/>
                <w:sz w:val="20"/>
              </w:rPr>
            </w:pPr>
          </w:p>
          <w:p w14:paraId="305208D5" w14:textId="77777777" w:rsidR="00916960" w:rsidRDefault="00916960">
            <w:pPr>
              <w:pStyle w:val="TableParagraph"/>
              <w:rPr>
                <w:i/>
                <w:sz w:val="20"/>
              </w:rPr>
            </w:pPr>
          </w:p>
          <w:p w14:paraId="562993BE" w14:textId="77777777" w:rsidR="00916960" w:rsidRDefault="00916960">
            <w:pPr>
              <w:pStyle w:val="TableParagraph"/>
              <w:spacing w:before="4"/>
              <w:rPr>
                <w:i/>
                <w:sz w:val="27"/>
              </w:rPr>
            </w:pPr>
          </w:p>
        </w:tc>
        <w:tc>
          <w:tcPr>
            <w:tcW w:w="5986" w:type="dxa"/>
          </w:tcPr>
          <w:p w14:paraId="1415C67E" w14:textId="77777777" w:rsidR="00916960" w:rsidRPr="00387528" w:rsidRDefault="00000000">
            <w:pPr>
              <w:pStyle w:val="TableParagraph"/>
              <w:spacing w:before="42" w:line="259" w:lineRule="auto"/>
              <w:ind w:left="180" w:right="341"/>
              <w:rPr>
                <w:sz w:val="24"/>
                <w:lang w:val="es-ES"/>
              </w:rPr>
            </w:pPr>
            <w:r>
              <w:rPr>
                <w:sz w:val="24"/>
                <w:lang w:val="es-US"/>
              </w:rPr>
              <w:t>El Plan de Mejora Unificado es el resultado de un análisis exhaustivo de datos.</w:t>
            </w:r>
          </w:p>
          <w:p w14:paraId="226C7F21" w14:textId="77777777" w:rsidR="00916960" w:rsidRPr="00387528" w:rsidRDefault="00000000">
            <w:pPr>
              <w:pStyle w:val="TableParagraph"/>
              <w:numPr>
                <w:ilvl w:val="0"/>
                <w:numId w:val="5"/>
              </w:numPr>
              <w:tabs>
                <w:tab w:val="left" w:pos="719"/>
                <w:tab w:val="left" w:pos="720"/>
              </w:tabs>
              <w:spacing w:before="38" w:line="259" w:lineRule="auto"/>
              <w:ind w:right="896"/>
              <w:rPr>
                <w:sz w:val="24"/>
                <w:lang w:val="es-ES"/>
              </w:rPr>
            </w:pPr>
            <w:r>
              <w:rPr>
                <w:sz w:val="24"/>
                <w:lang w:val="es-US"/>
              </w:rPr>
              <w:t>Se analizaron datos de fuentes locales y estatales.</w:t>
            </w:r>
          </w:p>
          <w:p w14:paraId="3755E709" w14:textId="77777777" w:rsidR="00916960" w:rsidRPr="00387528" w:rsidRDefault="00000000">
            <w:pPr>
              <w:pStyle w:val="TableParagraph"/>
              <w:numPr>
                <w:ilvl w:val="0"/>
                <w:numId w:val="5"/>
              </w:numPr>
              <w:tabs>
                <w:tab w:val="left" w:pos="719"/>
                <w:tab w:val="left" w:pos="720"/>
              </w:tabs>
              <w:spacing w:line="259" w:lineRule="auto"/>
              <w:ind w:right="290"/>
              <w:rPr>
                <w:sz w:val="24"/>
                <w:lang w:val="es-ES"/>
              </w:rPr>
            </w:pPr>
            <w:r>
              <w:rPr>
                <w:sz w:val="24"/>
                <w:lang w:val="es-US"/>
              </w:rPr>
              <w:t>Los datos fueron desagregados por demografía de los estudiantes (por ejemplo, estudiantes con IEP, elegibilidad para almuerzo gratuito o a precio reducido, estudiantes multilingües, raza/etnia), según corresponda.</w:t>
            </w:r>
          </w:p>
          <w:p w14:paraId="758D1A22" w14:textId="77777777" w:rsidR="00916960" w:rsidRPr="00387528" w:rsidRDefault="00000000">
            <w:pPr>
              <w:pStyle w:val="TableParagraph"/>
              <w:numPr>
                <w:ilvl w:val="0"/>
                <w:numId w:val="5"/>
              </w:numPr>
              <w:tabs>
                <w:tab w:val="left" w:pos="719"/>
                <w:tab w:val="left" w:pos="720"/>
              </w:tabs>
              <w:spacing w:line="259" w:lineRule="auto"/>
              <w:ind w:right="252"/>
              <w:rPr>
                <w:sz w:val="24"/>
                <w:lang w:val="es-ES"/>
              </w:rPr>
            </w:pPr>
            <w:r>
              <w:rPr>
                <w:sz w:val="24"/>
                <w:lang w:val="es-US"/>
              </w:rPr>
              <w:t>Se analizó el desempeño actual de la escuela o el distrito en relación con las métricas y expectativas locales, estatales y federales (por ejemplo, métricas del Marco de evaluación del desempeño escolar [SPF], indicadores de la Ley ESSA).</w:t>
            </w:r>
          </w:p>
        </w:tc>
      </w:tr>
      <w:tr w:rsidR="00916960" w:rsidRPr="00387528" w14:paraId="166CABCE" w14:textId="77777777" w:rsidTr="00A03CC8">
        <w:trPr>
          <w:trHeight w:hRule="exact" w:val="2520"/>
        </w:trPr>
        <w:tc>
          <w:tcPr>
            <w:tcW w:w="1665" w:type="dxa"/>
            <w:shd w:val="clear" w:color="auto" w:fill="938953"/>
          </w:tcPr>
          <w:p w14:paraId="7F2BF0B9" w14:textId="77777777" w:rsidR="00916960" w:rsidRPr="00387528" w:rsidRDefault="00916960">
            <w:pPr>
              <w:pStyle w:val="TableParagraph"/>
              <w:spacing w:before="1" w:after="1"/>
              <w:rPr>
                <w:i/>
                <w:sz w:val="29"/>
                <w:lang w:val="es-ES"/>
              </w:rPr>
            </w:pPr>
          </w:p>
          <w:p w14:paraId="53BEF745" w14:textId="77777777" w:rsidR="00916960" w:rsidRDefault="00000000">
            <w:pPr>
              <w:pStyle w:val="TableParagraph"/>
              <w:ind w:left="615"/>
              <w:rPr>
                <w:sz w:val="20"/>
              </w:rPr>
            </w:pPr>
            <w:r>
              <w:rPr>
                <w:noProof/>
                <w:sz w:val="20"/>
                <w:lang w:val="es-US"/>
              </w:rPr>
              <w:drawing>
                <wp:inline distT="0" distB="0" distL="0" distR="0" wp14:anchorId="7D998FB6" wp14:editId="072B4144">
                  <wp:extent cx="274319" cy="274320"/>
                  <wp:effectExtent l="0" t="0" r="0" b="0"/>
                  <wp:docPr id="45" name="image10.png" descr="Schools and Districts submitting Improvement plan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0.png"/>
                          <pic:cNvPicPr/>
                        </pic:nvPicPr>
                        <pic:blipFill>
                          <a:blip r:embed="rId18" cstate="print"/>
                          <a:stretch>
                            <a:fillRect/>
                          </a:stretch>
                        </pic:blipFill>
                        <pic:spPr>
                          <a:xfrm>
                            <a:off x="0" y="0"/>
                            <a:ext cx="274319" cy="274320"/>
                          </a:xfrm>
                          <a:prstGeom prst="rect">
                            <a:avLst/>
                          </a:prstGeom>
                        </pic:spPr>
                      </pic:pic>
                    </a:graphicData>
                  </a:graphic>
                </wp:inline>
              </w:drawing>
            </w:r>
          </w:p>
          <w:p w14:paraId="6020FAE4" w14:textId="77777777" w:rsidR="00916960" w:rsidRDefault="00916960">
            <w:pPr>
              <w:pStyle w:val="TableParagraph"/>
              <w:spacing w:before="2"/>
              <w:rPr>
                <w:i/>
                <w:sz w:val="5"/>
              </w:rPr>
            </w:pPr>
          </w:p>
          <w:p w14:paraId="6C45DB16" w14:textId="77777777" w:rsidR="00916960" w:rsidRDefault="00000000">
            <w:pPr>
              <w:pStyle w:val="TableParagraph"/>
              <w:ind w:left="459"/>
              <w:rPr>
                <w:sz w:val="20"/>
              </w:rPr>
            </w:pPr>
            <w:r>
              <w:rPr>
                <w:noProof/>
                <w:sz w:val="20"/>
                <w:lang w:val="es-US"/>
              </w:rPr>
              <w:drawing>
                <wp:inline distT="0" distB="0" distL="0" distR="0" wp14:anchorId="217382D4" wp14:editId="676ED089">
                  <wp:extent cx="548638" cy="274320"/>
                  <wp:effectExtent l="0" t="0" r="0" b="0"/>
                  <wp:docPr id="4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0.png"/>
                          <pic:cNvPicPr/>
                        </pic:nvPicPr>
                        <pic:blipFill>
                          <a:blip r:embed="rId30" cstate="print"/>
                          <a:stretch>
                            <a:fillRect/>
                          </a:stretch>
                        </pic:blipFill>
                        <pic:spPr>
                          <a:xfrm>
                            <a:off x="0" y="0"/>
                            <a:ext cx="548638" cy="274320"/>
                          </a:xfrm>
                          <a:prstGeom prst="rect">
                            <a:avLst/>
                          </a:prstGeom>
                        </pic:spPr>
                      </pic:pic>
                    </a:graphicData>
                  </a:graphic>
                </wp:inline>
              </w:drawing>
            </w:r>
          </w:p>
          <w:p w14:paraId="4EF2C82A" w14:textId="77777777" w:rsidR="00916960" w:rsidRDefault="00916960">
            <w:pPr>
              <w:pStyle w:val="TableParagraph"/>
              <w:rPr>
                <w:i/>
                <w:sz w:val="20"/>
              </w:rPr>
            </w:pPr>
          </w:p>
        </w:tc>
        <w:tc>
          <w:tcPr>
            <w:tcW w:w="2250" w:type="dxa"/>
            <w:shd w:val="clear" w:color="auto" w:fill="C3BC95"/>
          </w:tcPr>
          <w:p w14:paraId="52F5BFC2" w14:textId="77777777" w:rsidR="00916960" w:rsidRPr="00387528" w:rsidRDefault="00000000">
            <w:pPr>
              <w:pStyle w:val="TableParagraph"/>
              <w:spacing w:before="159"/>
              <w:ind w:left="185" w:right="141"/>
              <w:jc w:val="center"/>
              <w:rPr>
                <w:b/>
                <w:sz w:val="24"/>
                <w:lang w:val="es-ES"/>
              </w:rPr>
            </w:pPr>
            <w:r>
              <w:rPr>
                <w:b/>
                <w:bCs/>
                <w:sz w:val="24"/>
                <w:lang w:val="es-US"/>
              </w:rPr>
              <w:t>Análisis de datos</w:t>
            </w:r>
          </w:p>
          <w:p w14:paraId="38CA60C6" w14:textId="77777777" w:rsidR="00916960" w:rsidRPr="00387528" w:rsidRDefault="00916960">
            <w:pPr>
              <w:pStyle w:val="TableParagraph"/>
              <w:spacing w:before="2"/>
              <w:rPr>
                <w:i/>
                <w:sz w:val="34"/>
                <w:lang w:val="es-ES"/>
              </w:rPr>
            </w:pPr>
          </w:p>
          <w:p w14:paraId="5BC598E3" w14:textId="77777777" w:rsidR="00A03CC8" w:rsidRDefault="00000000">
            <w:pPr>
              <w:pStyle w:val="TableParagraph"/>
              <w:spacing w:line="259" w:lineRule="auto"/>
              <w:ind w:left="190" w:right="141"/>
              <w:jc w:val="center"/>
              <w:rPr>
                <w:i/>
                <w:iCs/>
                <w:sz w:val="24"/>
                <w:lang w:val="es-US"/>
              </w:rPr>
            </w:pPr>
            <w:r>
              <w:rPr>
                <w:i/>
                <w:iCs/>
                <w:sz w:val="24"/>
                <w:lang w:val="es-US"/>
              </w:rPr>
              <w:t xml:space="preserve">Aceleración en Matemáticas de kínder a </w:t>
            </w:r>
            <w:proofErr w:type="gramStart"/>
            <w:r>
              <w:rPr>
                <w:i/>
                <w:iCs/>
                <w:sz w:val="24"/>
                <w:lang w:val="es-US"/>
              </w:rPr>
              <w:t>12.°</w:t>
            </w:r>
            <w:proofErr w:type="gramEnd"/>
            <w:r>
              <w:rPr>
                <w:i/>
                <w:iCs/>
                <w:sz w:val="24"/>
                <w:lang w:val="es-US"/>
              </w:rPr>
              <w:t xml:space="preserve"> </w:t>
            </w:r>
          </w:p>
          <w:p w14:paraId="46EF69F7" w14:textId="24513E09" w:rsidR="00916960" w:rsidRPr="00387528" w:rsidRDefault="00000000">
            <w:pPr>
              <w:pStyle w:val="TableParagraph"/>
              <w:spacing w:line="259" w:lineRule="auto"/>
              <w:ind w:left="190" w:right="141"/>
              <w:jc w:val="center"/>
              <w:rPr>
                <w:i/>
                <w:sz w:val="24"/>
                <w:lang w:val="es-ES"/>
              </w:rPr>
            </w:pPr>
            <w:r>
              <w:rPr>
                <w:i/>
                <w:iCs/>
                <w:sz w:val="24"/>
                <w:lang w:val="es-US"/>
              </w:rPr>
              <w:t>grado</w:t>
            </w:r>
          </w:p>
        </w:tc>
        <w:tc>
          <w:tcPr>
            <w:tcW w:w="5986" w:type="dxa"/>
          </w:tcPr>
          <w:p w14:paraId="69C100FE" w14:textId="77777777" w:rsidR="00916960" w:rsidRPr="00387528" w:rsidRDefault="00000000">
            <w:pPr>
              <w:pStyle w:val="TableParagraph"/>
              <w:spacing w:before="41" w:line="256" w:lineRule="auto"/>
              <w:ind w:left="180" w:right="416"/>
              <w:rPr>
                <w:sz w:val="24"/>
                <w:lang w:val="es-ES"/>
              </w:rPr>
            </w:pPr>
            <w:r>
              <w:rPr>
                <w:sz w:val="24"/>
                <w:lang w:val="es-US"/>
              </w:rPr>
              <w:t>Se ha analizado el desempeño en la evaluación de Aceleración en matemáticas de al menos los últimos dos años escolares.</w:t>
            </w:r>
          </w:p>
          <w:p w14:paraId="2C500F6E" w14:textId="77777777" w:rsidR="00916960" w:rsidRPr="00387528" w:rsidRDefault="00000000">
            <w:pPr>
              <w:pStyle w:val="TableParagraph"/>
              <w:spacing w:before="3" w:line="259" w:lineRule="auto"/>
              <w:ind w:left="180" w:right="322"/>
              <w:rPr>
                <w:sz w:val="24"/>
                <w:lang w:val="es-ES"/>
              </w:rPr>
            </w:pPr>
            <w:r>
              <w:rPr>
                <w:sz w:val="24"/>
                <w:lang w:val="es-US"/>
              </w:rPr>
              <w:t>Los datos se desagregaron por nivel de grado, niveles de desempeño y demografía de los estudiantes (por ejemplo, almuerzo gratuito o reducido, IEP, estudiantes multilingües).</w:t>
            </w:r>
          </w:p>
        </w:tc>
      </w:tr>
      <w:tr w:rsidR="00916960" w:rsidRPr="00387528" w14:paraId="55DE5A1C" w14:textId="77777777" w:rsidTr="00A03CC8">
        <w:trPr>
          <w:trHeight w:hRule="exact" w:val="2421"/>
        </w:trPr>
        <w:tc>
          <w:tcPr>
            <w:tcW w:w="1665" w:type="dxa"/>
            <w:shd w:val="clear" w:color="auto" w:fill="938953"/>
          </w:tcPr>
          <w:p w14:paraId="6207C431" w14:textId="77777777" w:rsidR="00916960" w:rsidRPr="00387528" w:rsidRDefault="00916960">
            <w:pPr>
              <w:pStyle w:val="TableParagraph"/>
              <w:rPr>
                <w:i/>
                <w:sz w:val="20"/>
                <w:lang w:val="es-ES"/>
              </w:rPr>
            </w:pPr>
          </w:p>
          <w:p w14:paraId="5EFE7B25" w14:textId="77777777" w:rsidR="00916960" w:rsidRPr="00387528" w:rsidRDefault="00916960">
            <w:pPr>
              <w:pStyle w:val="TableParagraph"/>
              <w:rPr>
                <w:i/>
                <w:sz w:val="20"/>
                <w:lang w:val="es-ES"/>
              </w:rPr>
            </w:pPr>
          </w:p>
          <w:p w14:paraId="63C71122" w14:textId="77777777" w:rsidR="00916960" w:rsidRPr="00387528" w:rsidRDefault="00916960">
            <w:pPr>
              <w:pStyle w:val="TableParagraph"/>
              <w:spacing w:before="5"/>
              <w:rPr>
                <w:i/>
                <w:sz w:val="16"/>
                <w:lang w:val="es-ES"/>
              </w:rPr>
            </w:pPr>
          </w:p>
          <w:p w14:paraId="66E92542" w14:textId="77777777" w:rsidR="00916960" w:rsidRDefault="00000000">
            <w:pPr>
              <w:pStyle w:val="TableParagraph"/>
              <w:ind w:left="456"/>
              <w:rPr>
                <w:sz w:val="20"/>
              </w:rPr>
            </w:pPr>
            <w:r>
              <w:rPr>
                <w:noProof/>
                <w:sz w:val="20"/>
                <w:lang w:val="es-US"/>
              </w:rPr>
              <w:drawing>
                <wp:inline distT="0" distB="0" distL="0" distR="0" wp14:anchorId="21430996" wp14:editId="23D395F6">
                  <wp:extent cx="548640" cy="365760"/>
                  <wp:effectExtent l="0" t="0" r="0" b="0"/>
                  <wp:docPr id="49" name="image15.png" descr="Schools and Districts serving students in grades K through 3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5.png"/>
                          <pic:cNvPicPr/>
                        </pic:nvPicPr>
                        <pic:blipFill>
                          <a:blip r:embed="rId25" cstate="print"/>
                          <a:stretch>
                            <a:fillRect/>
                          </a:stretch>
                        </pic:blipFill>
                        <pic:spPr>
                          <a:xfrm>
                            <a:off x="0" y="0"/>
                            <a:ext cx="548640" cy="365760"/>
                          </a:xfrm>
                          <a:prstGeom prst="rect">
                            <a:avLst/>
                          </a:prstGeom>
                        </pic:spPr>
                      </pic:pic>
                    </a:graphicData>
                  </a:graphic>
                </wp:inline>
              </w:drawing>
            </w:r>
          </w:p>
          <w:p w14:paraId="19474200" w14:textId="77777777" w:rsidR="00916960" w:rsidRDefault="00916960">
            <w:pPr>
              <w:pStyle w:val="TableParagraph"/>
              <w:rPr>
                <w:i/>
                <w:sz w:val="20"/>
              </w:rPr>
            </w:pPr>
          </w:p>
          <w:p w14:paraId="5DBBB87D" w14:textId="77777777" w:rsidR="00916960" w:rsidRDefault="00916960">
            <w:pPr>
              <w:pStyle w:val="TableParagraph"/>
              <w:rPr>
                <w:i/>
                <w:sz w:val="20"/>
              </w:rPr>
            </w:pPr>
          </w:p>
          <w:p w14:paraId="05A17FFC" w14:textId="77777777" w:rsidR="00916960" w:rsidRDefault="00916960">
            <w:pPr>
              <w:pStyle w:val="TableParagraph"/>
              <w:spacing w:before="4"/>
              <w:rPr>
                <w:i/>
                <w:sz w:val="18"/>
              </w:rPr>
            </w:pPr>
          </w:p>
        </w:tc>
        <w:tc>
          <w:tcPr>
            <w:tcW w:w="2250" w:type="dxa"/>
            <w:shd w:val="clear" w:color="auto" w:fill="C3BC95"/>
          </w:tcPr>
          <w:p w14:paraId="1FB7A198" w14:textId="77777777" w:rsidR="00916960" w:rsidRDefault="00916960">
            <w:pPr>
              <w:pStyle w:val="TableParagraph"/>
              <w:rPr>
                <w:i/>
                <w:sz w:val="24"/>
              </w:rPr>
            </w:pPr>
          </w:p>
          <w:p w14:paraId="62BEFCCA" w14:textId="77777777" w:rsidR="00916960" w:rsidRPr="00387528" w:rsidRDefault="00000000">
            <w:pPr>
              <w:pStyle w:val="TableParagraph"/>
              <w:spacing w:before="180"/>
              <w:ind w:left="185" w:right="141"/>
              <w:jc w:val="center"/>
              <w:rPr>
                <w:b/>
                <w:sz w:val="24"/>
                <w:lang w:val="es-ES"/>
              </w:rPr>
            </w:pPr>
            <w:r>
              <w:rPr>
                <w:b/>
                <w:bCs/>
                <w:sz w:val="24"/>
                <w:lang w:val="es-US"/>
              </w:rPr>
              <w:t>Análisis de datos</w:t>
            </w:r>
          </w:p>
          <w:p w14:paraId="53F4B08A" w14:textId="77777777" w:rsidR="00916960" w:rsidRPr="00387528" w:rsidRDefault="00916960">
            <w:pPr>
              <w:pStyle w:val="TableParagraph"/>
              <w:spacing w:before="4"/>
              <w:rPr>
                <w:i/>
                <w:sz w:val="34"/>
                <w:lang w:val="es-ES"/>
              </w:rPr>
            </w:pPr>
          </w:p>
          <w:p w14:paraId="6D259232" w14:textId="77777777" w:rsidR="00916960" w:rsidRPr="00387528" w:rsidRDefault="00000000">
            <w:pPr>
              <w:pStyle w:val="TableParagraph"/>
              <w:ind w:left="186" w:right="141"/>
              <w:jc w:val="center"/>
              <w:rPr>
                <w:i/>
                <w:sz w:val="24"/>
                <w:lang w:val="es-ES"/>
              </w:rPr>
            </w:pPr>
            <w:r>
              <w:rPr>
                <w:i/>
                <w:iCs/>
                <w:sz w:val="24"/>
                <w:lang w:val="es-US"/>
              </w:rPr>
              <w:t>Ley READ</w:t>
            </w:r>
          </w:p>
        </w:tc>
        <w:tc>
          <w:tcPr>
            <w:tcW w:w="5986" w:type="dxa"/>
          </w:tcPr>
          <w:p w14:paraId="55666FDD" w14:textId="77777777" w:rsidR="00916960" w:rsidRPr="00387528" w:rsidRDefault="00000000">
            <w:pPr>
              <w:pStyle w:val="TableParagraph"/>
              <w:spacing w:before="41" w:line="259" w:lineRule="auto"/>
              <w:ind w:left="180" w:right="268"/>
              <w:rPr>
                <w:sz w:val="24"/>
                <w:lang w:val="es-ES"/>
              </w:rPr>
            </w:pPr>
            <w:r>
              <w:rPr>
                <w:sz w:val="24"/>
                <w:lang w:val="es-US"/>
              </w:rPr>
              <w:t>Se ha analizado el desempeño en la evaluación READ de kínder a 3.</w:t>
            </w:r>
            <w:r>
              <w:rPr>
                <w:sz w:val="24"/>
                <w:vertAlign w:val="superscript"/>
                <w:lang w:val="es-US"/>
              </w:rPr>
              <w:t>er</w:t>
            </w:r>
            <w:r>
              <w:rPr>
                <w:sz w:val="24"/>
                <w:lang w:val="es-US"/>
              </w:rPr>
              <w:t xml:space="preserve"> grado de al menos los últimos dos años escolares. Los datos se desagregaron por nivel de grado, por el porcentaje de estudiantes que tienen deficiencias significativas en lectura, y por el porcentaje de estudiantes que alcanzaron las expectativas de nivel de grado en lectura.</w:t>
            </w:r>
          </w:p>
        </w:tc>
      </w:tr>
    </w:tbl>
    <w:p w14:paraId="529A4FA7" w14:textId="77777777" w:rsidR="00916960" w:rsidRPr="00387528" w:rsidRDefault="00916960">
      <w:pPr>
        <w:spacing w:line="259" w:lineRule="auto"/>
        <w:rPr>
          <w:sz w:val="24"/>
          <w:lang w:val="es-ES"/>
        </w:rPr>
        <w:sectPr w:rsidR="00916960" w:rsidRPr="00387528">
          <w:pgSz w:w="12240" w:h="15840"/>
          <w:pgMar w:top="1140" w:right="900" w:bottom="1000" w:left="1040" w:header="0" w:footer="804" w:gutter="0"/>
          <w:cols w:space="720"/>
        </w:sectPr>
      </w:pPr>
    </w:p>
    <w:p w14:paraId="04EE8B1E" w14:textId="77777777" w:rsidR="00916960" w:rsidRPr="00387528" w:rsidRDefault="00000000">
      <w:pPr>
        <w:spacing w:before="14" w:after="25"/>
        <w:ind w:left="112"/>
        <w:rPr>
          <w:i/>
          <w:sz w:val="28"/>
          <w:lang w:val="es-ES"/>
        </w:rPr>
      </w:pPr>
      <w:bookmarkStart w:id="13" w:name="UIP_Process:_Development_and_Posting"/>
      <w:bookmarkEnd w:id="13"/>
      <w:r>
        <w:rPr>
          <w:i/>
          <w:iCs/>
          <w:sz w:val="28"/>
          <w:lang w:val="es-US"/>
        </w:rPr>
        <w:lastRenderedPageBreak/>
        <w:t>Proceso del UIP: Desarrollo y publicación</w:t>
      </w:r>
    </w:p>
    <w:tbl>
      <w:tblPr>
        <w:tblStyle w:val="TableNormal1"/>
        <w:tblW w:w="0" w:type="auto"/>
        <w:tblInd w:w="114" w:type="dxa"/>
        <w:tblBorders>
          <w:top w:val="single" w:sz="17" w:space="0" w:color="EEEEEE"/>
          <w:left w:val="single" w:sz="17" w:space="0" w:color="EEEEEE"/>
          <w:bottom w:val="single" w:sz="17" w:space="0" w:color="EEEEEE"/>
          <w:right w:val="single" w:sz="17" w:space="0" w:color="EEEEEE"/>
          <w:insideH w:val="single" w:sz="17" w:space="0" w:color="EEEEEE"/>
          <w:insideV w:val="single" w:sz="17" w:space="0" w:color="EEEEEE"/>
        </w:tblBorders>
        <w:tblLayout w:type="fixed"/>
        <w:tblLook w:val="01E0" w:firstRow="1" w:lastRow="1" w:firstColumn="1" w:lastColumn="1" w:noHBand="0" w:noVBand="0"/>
      </w:tblPr>
      <w:tblGrid>
        <w:gridCol w:w="1739"/>
        <w:gridCol w:w="2174"/>
        <w:gridCol w:w="5987"/>
      </w:tblGrid>
      <w:tr w:rsidR="00916960" w14:paraId="606EFEA4" w14:textId="77777777">
        <w:trPr>
          <w:trHeight w:hRule="exact" w:val="1159"/>
        </w:trPr>
        <w:tc>
          <w:tcPr>
            <w:tcW w:w="1739" w:type="dxa"/>
            <w:shd w:val="clear" w:color="auto" w:fill="938953"/>
          </w:tcPr>
          <w:p w14:paraId="4E5BC262" w14:textId="77777777" w:rsidR="00916960" w:rsidRPr="00387528" w:rsidRDefault="00000000">
            <w:pPr>
              <w:pStyle w:val="TableParagraph"/>
              <w:spacing w:before="83" w:line="259" w:lineRule="auto"/>
              <w:ind w:left="124" w:right="199" w:hanging="5"/>
              <w:jc w:val="center"/>
              <w:rPr>
                <w:b/>
                <w:sz w:val="24"/>
                <w:lang w:val="es-ES"/>
              </w:rPr>
            </w:pPr>
            <w:r>
              <w:rPr>
                <w:b/>
                <w:bCs/>
                <w:sz w:val="24"/>
                <w:lang w:val="es-US"/>
              </w:rPr>
              <w:t>¿Quién debe abordar este requisito?</w:t>
            </w:r>
          </w:p>
        </w:tc>
        <w:tc>
          <w:tcPr>
            <w:tcW w:w="2174" w:type="dxa"/>
            <w:shd w:val="clear" w:color="auto" w:fill="C3BC95"/>
          </w:tcPr>
          <w:p w14:paraId="313D0431" w14:textId="77777777" w:rsidR="00916960" w:rsidRPr="00387528" w:rsidRDefault="00916960">
            <w:pPr>
              <w:pStyle w:val="TableParagraph"/>
              <w:spacing w:before="9"/>
              <w:rPr>
                <w:i/>
                <w:sz w:val="32"/>
                <w:lang w:val="es-ES"/>
              </w:rPr>
            </w:pPr>
          </w:p>
          <w:p w14:paraId="0CD6966F" w14:textId="77777777" w:rsidR="00916960" w:rsidRDefault="00000000">
            <w:pPr>
              <w:pStyle w:val="TableParagraph"/>
              <w:ind w:left="799" w:right="756"/>
              <w:jc w:val="center"/>
              <w:rPr>
                <w:b/>
                <w:sz w:val="24"/>
              </w:rPr>
            </w:pPr>
            <w:r>
              <w:rPr>
                <w:b/>
                <w:bCs/>
                <w:sz w:val="24"/>
                <w:lang w:val="es-US"/>
              </w:rPr>
              <w:t>Tema</w:t>
            </w:r>
          </w:p>
        </w:tc>
        <w:tc>
          <w:tcPr>
            <w:tcW w:w="5987" w:type="dxa"/>
            <w:shd w:val="clear" w:color="auto" w:fill="C3BC95"/>
          </w:tcPr>
          <w:p w14:paraId="1F55D081" w14:textId="77777777" w:rsidR="00916960" w:rsidRDefault="00916960">
            <w:pPr>
              <w:pStyle w:val="TableParagraph"/>
              <w:spacing w:before="9"/>
              <w:rPr>
                <w:i/>
                <w:sz w:val="32"/>
              </w:rPr>
            </w:pPr>
          </w:p>
          <w:p w14:paraId="3A2CB6D6" w14:textId="77777777" w:rsidR="00916960" w:rsidRDefault="00000000">
            <w:pPr>
              <w:pStyle w:val="TableParagraph"/>
              <w:ind w:left="2402" w:right="2482"/>
              <w:jc w:val="center"/>
              <w:rPr>
                <w:b/>
                <w:sz w:val="24"/>
              </w:rPr>
            </w:pPr>
            <w:r>
              <w:rPr>
                <w:b/>
                <w:bCs/>
                <w:sz w:val="24"/>
                <w:lang w:val="es-US"/>
              </w:rPr>
              <w:t>Garantía</w:t>
            </w:r>
          </w:p>
        </w:tc>
      </w:tr>
      <w:tr w:rsidR="00916960" w:rsidRPr="00387528" w14:paraId="37B173DE" w14:textId="77777777" w:rsidTr="00A03CC8">
        <w:trPr>
          <w:trHeight w:hRule="exact" w:val="5607"/>
        </w:trPr>
        <w:tc>
          <w:tcPr>
            <w:tcW w:w="1739" w:type="dxa"/>
            <w:shd w:val="clear" w:color="auto" w:fill="938953"/>
          </w:tcPr>
          <w:p w14:paraId="1D2BBDAF" w14:textId="77777777" w:rsidR="00916960" w:rsidRDefault="00916960">
            <w:pPr>
              <w:pStyle w:val="TableParagraph"/>
              <w:rPr>
                <w:i/>
                <w:sz w:val="20"/>
              </w:rPr>
            </w:pPr>
          </w:p>
          <w:p w14:paraId="3218AFD4" w14:textId="77777777" w:rsidR="00916960" w:rsidRDefault="00916960">
            <w:pPr>
              <w:pStyle w:val="TableParagraph"/>
              <w:rPr>
                <w:i/>
                <w:sz w:val="20"/>
              </w:rPr>
            </w:pPr>
          </w:p>
          <w:p w14:paraId="781E15E7" w14:textId="77777777" w:rsidR="00916960" w:rsidRDefault="00916960">
            <w:pPr>
              <w:pStyle w:val="TableParagraph"/>
              <w:rPr>
                <w:i/>
                <w:sz w:val="20"/>
              </w:rPr>
            </w:pPr>
          </w:p>
          <w:p w14:paraId="353B4078" w14:textId="77777777" w:rsidR="00916960" w:rsidRDefault="00916960">
            <w:pPr>
              <w:pStyle w:val="TableParagraph"/>
              <w:rPr>
                <w:i/>
                <w:sz w:val="20"/>
              </w:rPr>
            </w:pPr>
          </w:p>
          <w:p w14:paraId="3D2517AE" w14:textId="77777777" w:rsidR="00916960" w:rsidRDefault="00916960">
            <w:pPr>
              <w:pStyle w:val="TableParagraph"/>
              <w:rPr>
                <w:i/>
                <w:sz w:val="20"/>
              </w:rPr>
            </w:pPr>
          </w:p>
          <w:p w14:paraId="530A511E" w14:textId="77777777" w:rsidR="00916960" w:rsidRDefault="00916960">
            <w:pPr>
              <w:pStyle w:val="TableParagraph"/>
              <w:rPr>
                <w:i/>
                <w:sz w:val="20"/>
              </w:rPr>
            </w:pPr>
          </w:p>
          <w:p w14:paraId="4DD6BCBF" w14:textId="77777777" w:rsidR="00916960" w:rsidRDefault="00916960">
            <w:pPr>
              <w:pStyle w:val="TableParagraph"/>
              <w:rPr>
                <w:i/>
                <w:sz w:val="20"/>
              </w:rPr>
            </w:pPr>
          </w:p>
          <w:p w14:paraId="4213C4DA" w14:textId="77777777" w:rsidR="00916960" w:rsidRDefault="00916960">
            <w:pPr>
              <w:pStyle w:val="TableParagraph"/>
              <w:spacing w:before="5"/>
              <w:rPr>
                <w:i/>
                <w:sz w:val="23"/>
              </w:rPr>
            </w:pPr>
          </w:p>
          <w:p w14:paraId="0B73B464" w14:textId="77777777" w:rsidR="00916960" w:rsidRDefault="00000000">
            <w:pPr>
              <w:pStyle w:val="TableParagraph"/>
              <w:ind w:left="411"/>
              <w:rPr>
                <w:sz w:val="20"/>
              </w:rPr>
            </w:pPr>
            <w:r>
              <w:rPr>
                <w:noProof/>
                <w:sz w:val="20"/>
                <w:lang w:val="es-US"/>
              </w:rPr>
              <w:drawing>
                <wp:inline distT="0" distB="0" distL="0" distR="0" wp14:anchorId="21BE8923" wp14:editId="259FD47D">
                  <wp:extent cx="553212" cy="368807"/>
                  <wp:effectExtent l="0" t="0" r="0" b="0"/>
                  <wp:docPr id="53"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9.png"/>
                          <pic:cNvPicPr/>
                        </pic:nvPicPr>
                        <pic:blipFill>
                          <a:blip r:embed="rId29" cstate="print"/>
                          <a:stretch>
                            <a:fillRect/>
                          </a:stretch>
                        </pic:blipFill>
                        <pic:spPr>
                          <a:xfrm>
                            <a:off x="0" y="0"/>
                            <a:ext cx="553212" cy="368807"/>
                          </a:xfrm>
                          <a:prstGeom prst="rect">
                            <a:avLst/>
                          </a:prstGeom>
                        </pic:spPr>
                      </pic:pic>
                    </a:graphicData>
                  </a:graphic>
                </wp:inline>
              </w:drawing>
            </w:r>
          </w:p>
          <w:p w14:paraId="70DC27F5" w14:textId="77777777" w:rsidR="00916960" w:rsidRDefault="00916960">
            <w:pPr>
              <w:pStyle w:val="TableParagraph"/>
              <w:rPr>
                <w:i/>
                <w:sz w:val="20"/>
              </w:rPr>
            </w:pPr>
          </w:p>
          <w:p w14:paraId="48F5D4B8" w14:textId="77777777" w:rsidR="00916960" w:rsidRDefault="00916960">
            <w:pPr>
              <w:pStyle w:val="TableParagraph"/>
              <w:rPr>
                <w:i/>
                <w:sz w:val="20"/>
              </w:rPr>
            </w:pPr>
          </w:p>
          <w:p w14:paraId="19EE7448" w14:textId="77777777" w:rsidR="00916960" w:rsidRDefault="00916960">
            <w:pPr>
              <w:pStyle w:val="TableParagraph"/>
              <w:rPr>
                <w:i/>
                <w:sz w:val="20"/>
              </w:rPr>
            </w:pPr>
          </w:p>
          <w:p w14:paraId="6BEFB509" w14:textId="77777777" w:rsidR="00916960" w:rsidRDefault="00916960">
            <w:pPr>
              <w:pStyle w:val="TableParagraph"/>
              <w:rPr>
                <w:i/>
                <w:sz w:val="20"/>
              </w:rPr>
            </w:pPr>
          </w:p>
          <w:p w14:paraId="66011407" w14:textId="77777777" w:rsidR="00916960" w:rsidRDefault="00916960">
            <w:pPr>
              <w:pStyle w:val="TableParagraph"/>
              <w:rPr>
                <w:i/>
                <w:sz w:val="20"/>
              </w:rPr>
            </w:pPr>
          </w:p>
          <w:p w14:paraId="526A30D3" w14:textId="77777777" w:rsidR="00916960" w:rsidRDefault="00916960">
            <w:pPr>
              <w:pStyle w:val="TableParagraph"/>
              <w:rPr>
                <w:i/>
                <w:sz w:val="20"/>
              </w:rPr>
            </w:pPr>
          </w:p>
          <w:p w14:paraId="4EDFF827" w14:textId="77777777" w:rsidR="00916960" w:rsidRDefault="00916960">
            <w:pPr>
              <w:pStyle w:val="TableParagraph"/>
              <w:rPr>
                <w:i/>
                <w:sz w:val="20"/>
              </w:rPr>
            </w:pPr>
          </w:p>
          <w:p w14:paraId="013FC06C" w14:textId="77777777" w:rsidR="00916960" w:rsidRDefault="00916960">
            <w:pPr>
              <w:pStyle w:val="TableParagraph"/>
              <w:spacing w:before="10"/>
              <w:rPr>
                <w:i/>
                <w:sz w:val="24"/>
              </w:rPr>
            </w:pPr>
          </w:p>
        </w:tc>
        <w:tc>
          <w:tcPr>
            <w:tcW w:w="2174" w:type="dxa"/>
            <w:shd w:val="clear" w:color="auto" w:fill="C3BC95"/>
          </w:tcPr>
          <w:p w14:paraId="05C590F5" w14:textId="77777777" w:rsidR="00916960" w:rsidRDefault="00916960">
            <w:pPr>
              <w:pStyle w:val="TableParagraph"/>
              <w:rPr>
                <w:i/>
                <w:sz w:val="24"/>
              </w:rPr>
            </w:pPr>
          </w:p>
          <w:p w14:paraId="0756B072" w14:textId="77777777" w:rsidR="00916960" w:rsidRDefault="00916960">
            <w:pPr>
              <w:pStyle w:val="TableParagraph"/>
              <w:rPr>
                <w:i/>
                <w:sz w:val="24"/>
              </w:rPr>
            </w:pPr>
          </w:p>
          <w:p w14:paraId="23BBAF2F" w14:textId="77777777" w:rsidR="00916960" w:rsidRDefault="00916960">
            <w:pPr>
              <w:pStyle w:val="TableParagraph"/>
              <w:rPr>
                <w:i/>
                <w:sz w:val="24"/>
              </w:rPr>
            </w:pPr>
          </w:p>
          <w:p w14:paraId="723C6742" w14:textId="77777777" w:rsidR="00916960" w:rsidRDefault="00916960">
            <w:pPr>
              <w:pStyle w:val="TableParagraph"/>
              <w:rPr>
                <w:i/>
                <w:sz w:val="24"/>
              </w:rPr>
            </w:pPr>
          </w:p>
          <w:p w14:paraId="12524272" w14:textId="77777777" w:rsidR="00916960" w:rsidRPr="00387528" w:rsidRDefault="00000000">
            <w:pPr>
              <w:pStyle w:val="TableParagraph"/>
              <w:spacing w:before="155" w:line="259" w:lineRule="auto"/>
              <w:ind w:left="123" w:right="74" w:hanging="3"/>
              <w:jc w:val="center"/>
              <w:rPr>
                <w:b/>
                <w:sz w:val="24"/>
                <w:lang w:val="es-ES"/>
              </w:rPr>
            </w:pPr>
            <w:r>
              <w:rPr>
                <w:b/>
                <w:bCs/>
                <w:sz w:val="24"/>
                <w:lang w:val="es-US"/>
              </w:rPr>
              <w:t>Reconocimiento, seguimiento y revisión del plan en toda la escuela</w:t>
            </w:r>
          </w:p>
          <w:p w14:paraId="78CBBF71" w14:textId="77777777" w:rsidR="00916960" w:rsidRPr="00387528" w:rsidRDefault="00000000">
            <w:pPr>
              <w:pStyle w:val="TableParagraph"/>
              <w:spacing w:before="39" w:line="259" w:lineRule="auto"/>
              <w:ind w:left="277" w:right="225" w:hanging="6"/>
              <w:jc w:val="center"/>
              <w:rPr>
                <w:b/>
                <w:i/>
                <w:sz w:val="24"/>
                <w:lang w:val="es-ES"/>
              </w:rPr>
            </w:pPr>
            <w:r>
              <w:rPr>
                <w:b/>
                <w:bCs/>
                <w:i/>
                <w:iCs/>
                <w:sz w:val="24"/>
                <w:lang w:val="es-US"/>
              </w:rPr>
              <w:t>Plan del Título I, parte A en toda la escuela</w:t>
            </w:r>
          </w:p>
        </w:tc>
        <w:tc>
          <w:tcPr>
            <w:tcW w:w="5987" w:type="dxa"/>
          </w:tcPr>
          <w:p w14:paraId="3B7C3C73" w14:textId="77777777" w:rsidR="00916960" w:rsidRPr="00387528" w:rsidRDefault="00000000">
            <w:pPr>
              <w:pStyle w:val="TableParagraph"/>
              <w:spacing w:before="42" w:line="259" w:lineRule="auto"/>
              <w:ind w:left="152" w:right="198"/>
              <w:rPr>
                <w:sz w:val="24"/>
                <w:lang w:val="es-ES"/>
              </w:rPr>
            </w:pPr>
            <w:r>
              <w:rPr>
                <w:b/>
                <w:bCs/>
                <w:sz w:val="24"/>
                <w:lang w:val="es-US"/>
              </w:rPr>
              <w:t>[Requisito a nivel de escuela]</w:t>
            </w:r>
            <w:r>
              <w:rPr>
                <w:sz w:val="24"/>
                <w:lang w:val="es-US"/>
              </w:rPr>
              <w:t xml:space="preserve"> Este plan servirá como el Plan Integral en toda la escuela para las escuelas que participan en la programación del Título I, parte A en toda la escuela.</w:t>
            </w:r>
          </w:p>
          <w:p w14:paraId="2827DEEC" w14:textId="77777777" w:rsidR="00916960" w:rsidRPr="00387528" w:rsidRDefault="00000000">
            <w:pPr>
              <w:pStyle w:val="TableParagraph"/>
              <w:numPr>
                <w:ilvl w:val="0"/>
                <w:numId w:val="4"/>
              </w:numPr>
              <w:tabs>
                <w:tab w:val="left" w:pos="721"/>
                <w:tab w:val="left" w:pos="722"/>
              </w:tabs>
              <w:spacing w:before="38" w:line="259" w:lineRule="auto"/>
              <w:ind w:right="234"/>
              <w:rPr>
                <w:sz w:val="24"/>
                <w:lang w:val="es-ES"/>
              </w:rPr>
            </w:pPr>
            <w:r>
              <w:rPr>
                <w:sz w:val="24"/>
                <w:lang w:val="es-US"/>
              </w:rPr>
              <w:t>El plan incluye una evaluación integral de necesidades y estrategias de instrucción que fortalecen el programa académico de la escuela, abordando de forma específica las necesidades de los estudiantes en riesgo de no cumplir con los Estándares académicos de Colorado y los Estándares de dominio del inglés de Colorado.</w:t>
            </w:r>
          </w:p>
          <w:p w14:paraId="1C9FC0BA" w14:textId="77777777" w:rsidR="00916960" w:rsidRPr="00387528" w:rsidRDefault="00000000">
            <w:pPr>
              <w:pStyle w:val="TableParagraph"/>
              <w:numPr>
                <w:ilvl w:val="0"/>
                <w:numId w:val="4"/>
              </w:numPr>
              <w:tabs>
                <w:tab w:val="left" w:pos="721"/>
                <w:tab w:val="left" w:pos="722"/>
              </w:tabs>
              <w:spacing w:before="38" w:line="259" w:lineRule="auto"/>
              <w:ind w:right="229"/>
              <w:rPr>
                <w:sz w:val="24"/>
                <w:lang w:val="es-ES"/>
              </w:rPr>
            </w:pPr>
            <w:r>
              <w:rPr>
                <w:sz w:val="24"/>
                <w:lang w:val="es-US"/>
              </w:rPr>
              <w:t>La escuela hará público el plan, lo supervisará en forma regular y revisará su contenido según sea necesario en función de las necesidades de los estudiantes, para garantizar que todos tengan oportunidades de cumplir con los desafiantes estándares académicos estatales.</w:t>
            </w:r>
          </w:p>
        </w:tc>
      </w:tr>
    </w:tbl>
    <w:p w14:paraId="2DB6CC63" w14:textId="77777777" w:rsidR="00916960" w:rsidRPr="00387528" w:rsidRDefault="00916960">
      <w:pPr>
        <w:pStyle w:val="BodyText"/>
        <w:rPr>
          <w:i/>
          <w:sz w:val="28"/>
          <w:lang w:val="es-ES"/>
        </w:rPr>
      </w:pPr>
    </w:p>
    <w:p w14:paraId="58CBC968" w14:textId="77777777" w:rsidR="00916960" w:rsidRPr="00387528" w:rsidRDefault="00000000">
      <w:pPr>
        <w:spacing w:before="222" w:after="26"/>
        <w:ind w:left="112"/>
        <w:rPr>
          <w:i/>
          <w:sz w:val="28"/>
          <w:lang w:val="es-ES"/>
        </w:rPr>
      </w:pPr>
      <w:bookmarkStart w:id="14" w:name="UIP_Process:_Stakeholder_Involvement"/>
      <w:bookmarkEnd w:id="14"/>
      <w:r>
        <w:rPr>
          <w:i/>
          <w:iCs/>
          <w:sz w:val="28"/>
          <w:lang w:val="es-US"/>
        </w:rPr>
        <w:t>Proceso del UIP: Participación de las partes interesadas</w:t>
      </w:r>
    </w:p>
    <w:tbl>
      <w:tblPr>
        <w:tblStyle w:val="TableNormal1"/>
        <w:tblW w:w="0" w:type="auto"/>
        <w:tblInd w:w="114" w:type="dxa"/>
        <w:tblBorders>
          <w:top w:val="single" w:sz="17" w:space="0" w:color="EEEEEE"/>
          <w:left w:val="single" w:sz="17" w:space="0" w:color="EEEEEE"/>
          <w:bottom w:val="single" w:sz="17" w:space="0" w:color="EEEEEE"/>
          <w:right w:val="single" w:sz="17" w:space="0" w:color="EEEEEE"/>
          <w:insideH w:val="single" w:sz="17" w:space="0" w:color="EEEEEE"/>
          <w:insideV w:val="single" w:sz="17" w:space="0" w:color="EEEEEE"/>
        </w:tblBorders>
        <w:tblLayout w:type="fixed"/>
        <w:tblLook w:val="01E0" w:firstRow="1" w:lastRow="1" w:firstColumn="1" w:lastColumn="1" w:noHBand="0" w:noVBand="0"/>
      </w:tblPr>
      <w:tblGrid>
        <w:gridCol w:w="1740"/>
        <w:gridCol w:w="2114"/>
        <w:gridCol w:w="6046"/>
      </w:tblGrid>
      <w:tr w:rsidR="00916960" w14:paraId="14BF6180" w14:textId="77777777">
        <w:trPr>
          <w:trHeight w:hRule="exact" w:val="1274"/>
        </w:trPr>
        <w:tc>
          <w:tcPr>
            <w:tcW w:w="1740" w:type="dxa"/>
            <w:shd w:val="clear" w:color="auto" w:fill="938953"/>
          </w:tcPr>
          <w:p w14:paraId="1CFA73A6" w14:textId="77777777" w:rsidR="00916960" w:rsidRPr="00387528" w:rsidRDefault="00000000">
            <w:pPr>
              <w:pStyle w:val="TableParagraph"/>
              <w:spacing w:before="141" w:line="259" w:lineRule="auto"/>
              <w:ind w:left="163" w:right="162" w:hanging="5"/>
              <w:jc w:val="center"/>
              <w:rPr>
                <w:b/>
                <w:sz w:val="24"/>
                <w:lang w:val="es-ES"/>
              </w:rPr>
            </w:pPr>
            <w:r>
              <w:rPr>
                <w:b/>
                <w:bCs/>
                <w:sz w:val="24"/>
                <w:lang w:val="es-US"/>
              </w:rPr>
              <w:t>¿Quién debe abordar este requisito?</w:t>
            </w:r>
          </w:p>
        </w:tc>
        <w:tc>
          <w:tcPr>
            <w:tcW w:w="2114" w:type="dxa"/>
            <w:shd w:val="clear" w:color="auto" w:fill="C3BC95"/>
          </w:tcPr>
          <w:p w14:paraId="4F336B1D" w14:textId="77777777" w:rsidR="00916960" w:rsidRPr="00387528" w:rsidRDefault="00916960">
            <w:pPr>
              <w:pStyle w:val="TableParagraph"/>
              <w:rPr>
                <w:i/>
                <w:sz w:val="24"/>
                <w:lang w:val="es-ES"/>
              </w:rPr>
            </w:pPr>
          </w:p>
          <w:p w14:paraId="02A12024" w14:textId="77777777" w:rsidR="00916960" w:rsidRDefault="00000000">
            <w:pPr>
              <w:pStyle w:val="TableParagraph"/>
              <w:spacing w:before="165"/>
              <w:ind w:left="106" w:right="63"/>
              <w:jc w:val="center"/>
              <w:rPr>
                <w:b/>
                <w:sz w:val="24"/>
              </w:rPr>
            </w:pPr>
            <w:r>
              <w:rPr>
                <w:b/>
                <w:bCs/>
                <w:sz w:val="24"/>
                <w:lang w:val="es-US"/>
              </w:rPr>
              <w:t>Tema</w:t>
            </w:r>
          </w:p>
        </w:tc>
        <w:tc>
          <w:tcPr>
            <w:tcW w:w="6046" w:type="dxa"/>
            <w:shd w:val="clear" w:color="auto" w:fill="C3BC95"/>
          </w:tcPr>
          <w:p w14:paraId="7A5AA811" w14:textId="77777777" w:rsidR="00916960" w:rsidRDefault="00916960">
            <w:pPr>
              <w:pStyle w:val="TableParagraph"/>
              <w:rPr>
                <w:i/>
                <w:sz w:val="24"/>
              </w:rPr>
            </w:pPr>
          </w:p>
          <w:p w14:paraId="02EE8DB7" w14:textId="77777777" w:rsidR="00916960" w:rsidRDefault="00000000">
            <w:pPr>
              <w:pStyle w:val="TableParagraph"/>
              <w:spacing w:before="165"/>
              <w:ind w:left="2463" w:right="2479"/>
              <w:jc w:val="center"/>
              <w:rPr>
                <w:b/>
                <w:sz w:val="24"/>
              </w:rPr>
            </w:pPr>
            <w:r>
              <w:rPr>
                <w:b/>
                <w:bCs/>
                <w:sz w:val="24"/>
                <w:lang w:val="es-US"/>
              </w:rPr>
              <w:t>Garantía</w:t>
            </w:r>
          </w:p>
        </w:tc>
      </w:tr>
      <w:tr w:rsidR="00916960" w:rsidRPr="00387528" w14:paraId="1E0D087E" w14:textId="77777777" w:rsidTr="00A03CC8">
        <w:trPr>
          <w:trHeight w:hRule="exact" w:val="2160"/>
        </w:trPr>
        <w:tc>
          <w:tcPr>
            <w:tcW w:w="1740" w:type="dxa"/>
            <w:shd w:val="clear" w:color="auto" w:fill="938953"/>
          </w:tcPr>
          <w:p w14:paraId="0D0C31F0" w14:textId="77777777" w:rsidR="00916960" w:rsidRDefault="00916960">
            <w:pPr>
              <w:pStyle w:val="TableParagraph"/>
              <w:rPr>
                <w:i/>
                <w:sz w:val="20"/>
              </w:rPr>
            </w:pPr>
          </w:p>
          <w:p w14:paraId="27E484C7" w14:textId="77777777" w:rsidR="00916960" w:rsidRDefault="00916960">
            <w:pPr>
              <w:pStyle w:val="TableParagraph"/>
              <w:spacing w:before="8"/>
              <w:rPr>
                <w:i/>
                <w:sz w:val="19"/>
              </w:rPr>
            </w:pPr>
          </w:p>
          <w:p w14:paraId="04C68FCD" w14:textId="77777777" w:rsidR="00916960" w:rsidRDefault="00000000">
            <w:pPr>
              <w:pStyle w:val="TableParagraph"/>
              <w:ind w:left="199"/>
              <w:rPr>
                <w:sz w:val="20"/>
              </w:rPr>
            </w:pPr>
            <w:r>
              <w:rPr>
                <w:noProof/>
                <w:sz w:val="20"/>
                <w:lang w:val="es-US"/>
              </w:rPr>
              <w:drawing>
                <wp:inline distT="0" distB="0" distL="0" distR="0" wp14:anchorId="7FA791E7" wp14:editId="5A954A98">
                  <wp:extent cx="822959" cy="548639"/>
                  <wp:effectExtent l="0" t="0" r="0" b="0"/>
                  <wp:docPr id="55"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9.png"/>
                          <pic:cNvPicPr/>
                        </pic:nvPicPr>
                        <pic:blipFill>
                          <a:blip r:embed="rId17" cstate="print"/>
                          <a:stretch>
                            <a:fillRect/>
                          </a:stretch>
                        </pic:blipFill>
                        <pic:spPr>
                          <a:xfrm>
                            <a:off x="0" y="0"/>
                            <a:ext cx="822959" cy="548639"/>
                          </a:xfrm>
                          <a:prstGeom prst="rect">
                            <a:avLst/>
                          </a:prstGeom>
                        </pic:spPr>
                      </pic:pic>
                    </a:graphicData>
                  </a:graphic>
                </wp:inline>
              </w:drawing>
            </w:r>
          </w:p>
          <w:p w14:paraId="50876637" w14:textId="77777777" w:rsidR="00916960" w:rsidRDefault="00916960">
            <w:pPr>
              <w:pStyle w:val="TableParagraph"/>
              <w:rPr>
                <w:i/>
                <w:sz w:val="20"/>
              </w:rPr>
            </w:pPr>
          </w:p>
          <w:p w14:paraId="75693567" w14:textId="77777777" w:rsidR="00916960" w:rsidRDefault="00916960">
            <w:pPr>
              <w:pStyle w:val="TableParagraph"/>
              <w:spacing w:before="1"/>
              <w:rPr>
                <w:i/>
              </w:rPr>
            </w:pPr>
          </w:p>
        </w:tc>
        <w:tc>
          <w:tcPr>
            <w:tcW w:w="2114" w:type="dxa"/>
            <w:shd w:val="clear" w:color="auto" w:fill="C3BC95"/>
          </w:tcPr>
          <w:p w14:paraId="6032A00F" w14:textId="77777777" w:rsidR="00916960" w:rsidRPr="00387528" w:rsidRDefault="00000000">
            <w:pPr>
              <w:pStyle w:val="TableParagraph"/>
              <w:spacing w:before="186" w:line="259" w:lineRule="auto"/>
              <w:ind w:left="108" w:right="63"/>
              <w:jc w:val="center"/>
              <w:rPr>
                <w:b/>
                <w:sz w:val="24"/>
                <w:lang w:val="es-ES"/>
              </w:rPr>
            </w:pPr>
            <w:r>
              <w:rPr>
                <w:b/>
                <w:bCs/>
                <w:sz w:val="24"/>
                <w:lang w:val="es-US"/>
              </w:rPr>
              <w:t>Participación de las partes interesadas en el desarrollo del plan</w:t>
            </w:r>
          </w:p>
          <w:p w14:paraId="1133522B" w14:textId="77777777" w:rsidR="00916960" w:rsidRPr="00387528" w:rsidRDefault="00916960">
            <w:pPr>
              <w:pStyle w:val="TableParagraph"/>
              <w:spacing w:before="2"/>
              <w:rPr>
                <w:i/>
                <w:sz w:val="3"/>
                <w:lang w:val="es-ES"/>
              </w:rPr>
            </w:pPr>
          </w:p>
          <w:p w14:paraId="78E3F29E" w14:textId="77777777" w:rsidR="00916960" w:rsidRDefault="00000000">
            <w:pPr>
              <w:pStyle w:val="TableParagraph"/>
              <w:ind w:left="459"/>
              <w:rPr>
                <w:sz w:val="20"/>
              </w:rPr>
            </w:pPr>
            <w:r>
              <w:rPr>
                <w:rFonts w:ascii="Times New Roman" w:hAnsi="Times New Roman"/>
                <w:noProof/>
                <w:sz w:val="20"/>
                <w:lang w:val="es-US"/>
              </w:rPr>
              <w:drawing>
                <wp:inline distT="0" distB="0" distL="0" distR="0" wp14:anchorId="2C5B96D7" wp14:editId="50B685FA">
                  <wp:extent cx="265175" cy="265175"/>
                  <wp:effectExtent l="0" t="0" r="0" b="0"/>
                  <wp:docPr id="57"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053EB9CA" wp14:editId="526A386C">
                  <wp:extent cx="452627" cy="301751"/>
                  <wp:effectExtent l="0" t="0" r="0" b="0"/>
                  <wp:docPr id="59"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9.png"/>
                          <pic:cNvPicPr/>
                        </pic:nvPicPr>
                        <pic:blipFill>
                          <a:blip r:embed="rId29" cstate="print"/>
                          <a:stretch>
                            <a:fillRect/>
                          </a:stretch>
                        </pic:blipFill>
                        <pic:spPr>
                          <a:xfrm>
                            <a:off x="0" y="0"/>
                            <a:ext cx="452627" cy="301751"/>
                          </a:xfrm>
                          <a:prstGeom prst="rect">
                            <a:avLst/>
                          </a:prstGeom>
                        </pic:spPr>
                      </pic:pic>
                    </a:graphicData>
                  </a:graphic>
                </wp:inline>
              </w:drawing>
            </w:r>
          </w:p>
          <w:p w14:paraId="5BDF7DAD" w14:textId="77777777" w:rsidR="00916960" w:rsidRDefault="00916960">
            <w:pPr>
              <w:pStyle w:val="TableParagraph"/>
              <w:spacing w:before="3"/>
              <w:rPr>
                <w:i/>
                <w:sz w:val="17"/>
              </w:rPr>
            </w:pPr>
          </w:p>
        </w:tc>
        <w:tc>
          <w:tcPr>
            <w:tcW w:w="6046" w:type="dxa"/>
          </w:tcPr>
          <w:p w14:paraId="27E52D71" w14:textId="77777777" w:rsidR="00916960" w:rsidRPr="00387528" w:rsidRDefault="00000000">
            <w:pPr>
              <w:pStyle w:val="TableParagraph"/>
              <w:spacing w:before="141" w:line="259" w:lineRule="auto"/>
              <w:ind w:left="180" w:right="247"/>
              <w:rPr>
                <w:sz w:val="24"/>
                <w:lang w:val="es-ES"/>
              </w:rPr>
            </w:pPr>
            <w:r>
              <w:rPr>
                <w:sz w:val="24"/>
                <w:lang w:val="es-US"/>
              </w:rPr>
              <w:t>El plan fue desarrollado en colaboración con las partes interesadas, incluidos líderes de la escuela y el distrito, maestros, padres/familias, y el Comité de rendición de cuentas de la escuela (SAC) o el Comité de rendición de cuentas del distrito (DAC).</w:t>
            </w:r>
          </w:p>
        </w:tc>
      </w:tr>
      <w:tr w:rsidR="00916960" w:rsidRPr="00387528" w14:paraId="14CA42A8" w14:textId="77777777">
        <w:trPr>
          <w:trHeight w:hRule="exact" w:val="1817"/>
        </w:trPr>
        <w:tc>
          <w:tcPr>
            <w:tcW w:w="1740" w:type="dxa"/>
            <w:shd w:val="clear" w:color="auto" w:fill="938953"/>
          </w:tcPr>
          <w:p w14:paraId="750B8557" w14:textId="77777777" w:rsidR="00916960" w:rsidRPr="00387528" w:rsidRDefault="00916960">
            <w:pPr>
              <w:pStyle w:val="TableParagraph"/>
              <w:rPr>
                <w:i/>
                <w:sz w:val="20"/>
                <w:lang w:val="es-ES"/>
              </w:rPr>
            </w:pPr>
          </w:p>
          <w:p w14:paraId="560743F4" w14:textId="77777777" w:rsidR="00916960" w:rsidRPr="00387528" w:rsidRDefault="00916960">
            <w:pPr>
              <w:pStyle w:val="TableParagraph"/>
              <w:rPr>
                <w:i/>
                <w:sz w:val="16"/>
                <w:lang w:val="es-ES"/>
              </w:rPr>
            </w:pPr>
          </w:p>
          <w:p w14:paraId="6FC6D076" w14:textId="77777777" w:rsidR="00916960" w:rsidRDefault="00000000">
            <w:pPr>
              <w:pStyle w:val="TableParagraph"/>
              <w:ind w:left="199"/>
              <w:rPr>
                <w:sz w:val="20"/>
              </w:rPr>
            </w:pPr>
            <w:r>
              <w:rPr>
                <w:noProof/>
                <w:sz w:val="20"/>
                <w:lang w:val="es-US"/>
              </w:rPr>
              <w:drawing>
                <wp:inline distT="0" distB="0" distL="0" distR="0" wp14:anchorId="5003705C" wp14:editId="2EFA4D31">
                  <wp:extent cx="822960" cy="548639"/>
                  <wp:effectExtent l="0" t="0" r="0" b="0"/>
                  <wp:docPr id="61"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3938437E" w14:textId="77777777" w:rsidR="00916960" w:rsidRDefault="00916960">
            <w:pPr>
              <w:pStyle w:val="TableParagraph"/>
              <w:rPr>
                <w:i/>
                <w:sz w:val="20"/>
              </w:rPr>
            </w:pPr>
          </w:p>
          <w:p w14:paraId="3E81FFBB" w14:textId="77777777" w:rsidR="00916960" w:rsidRDefault="00916960">
            <w:pPr>
              <w:pStyle w:val="TableParagraph"/>
              <w:spacing w:before="5"/>
              <w:rPr>
                <w:i/>
                <w:sz w:val="18"/>
              </w:rPr>
            </w:pPr>
          </w:p>
        </w:tc>
        <w:tc>
          <w:tcPr>
            <w:tcW w:w="2114" w:type="dxa"/>
            <w:shd w:val="clear" w:color="auto" w:fill="C3BC95"/>
          </w:tcPr>
          <w:p w14:paraId="1C3C834D" w14:textId="77777777" w:rsidR="00916960" w:rsidRPr="00387528" w:rsidRDefault="00000000">
            <w:pPr>
              <w:pStyle w:val="TableParagraph"/>
              <w:spacing w:before="141" w:line="259" w:lineRule="auto"/>
              <w:ind w:left="109" w:right="63"/>
              <w:jc w:val="center"/>
              <w:rPr>
                <w:b/>
                <w:sz w:val="24"/>
                <w:lang w:val="es-ES"/>
              </w:rPr>
            </w:pPr>
            <w:r>
              <w:rPr>
                <w:b/>
                <w:bCs/>
                <w:sz w:val="24"/>
                <w:lang w:val="es-US"/>
              </w:rPr>
              <w:t>Seguimiento del progreso por las partes interesadas</w:t>
            </w:r>
          </w:p>
          <w:p w14:paraId="5885D6B2" w14:textId="77777777" w:rsidR="00916960" w:rsidRPr="00387528" w:rsidRDefault="00916960">
            <w:pPr>
              <w:pStyle w:val="TableParagraph"/>
              <w:spacing w:before="4"/>
              <w:rPr>
                <w:i/>
                <w:sz w:val="3"/>
                <w:lang w:val="es-ES"/>
              </w:rPr>
            </w:pPr>
          </w:p>
          <w:p w14:paraId="218A4D92" w14:textId="77777777" w:rsidR="00916960" w:rsidRDefault="00000000">
            <w:pPr>
              <w:pStyle w:val="TableParagraph"/>
              <w:ind w:left="459"/>
              <w:rPr>
                <w:sz w:val="20"/>
              </w:rPr>
            </w:pPr>
            <w:r>
              <w:rPr>
                <w:rFonts w:ascii="Times New Roman" w:hAnsi="Times New Roman"/>
                <w:noProof/>
                <w:sz w:val="20"/>
                <w:lang w:val="es-US"/>
              </w:rPr>
              <w:drawing>
                <wp:inline distT="0" distB="0" distL="0" distR="0" wp14:anchorId="53702D7C" wp14:editId="118DE257">
                  <wp:extent cx="265175" cy="265175"/>
                  <wp:effectExtent l="0" t="0" r="0" b="0"/>
                  <wp:docPr id="63"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0B30D37D" wp14:editId="6B2E1882">
                  <wp:extent cx="452641" cy="301751"/>
                  <wp:effectExtent l="0" t="0" r="0" b="0"/>
                  <wp:docPr id="65"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9.png"/>
                          <pic:cNvPicPr/>
                        </pic:nvPicPr>
                        <pic:blipFill>
                          <a:blip r:embed="rId29" cstate="print"/>
                          <a:stretch>
                            <a:fillRect/>
                          </a:stretch>
                        </pic:blipFill>
                        <pic:spPr>
                          <a:xfrm>
                            <a:off x="0" y="0"/>
                            <a:ext cx="452641" cy="301751"/>
                          </a:xfrm>
                          <a:prstGeom prst="rect">
                            <a:avLst/>
                          </a:prstGeom>
                        </pic:spPr>
                      </pic:pic>
                    </a:graphicData>
                  </a:graphic>
                </wp:inline>
              </w:drawing>
            </w:r>
          </w:p>
        </w:tc>
        <w:tc>
          <w:tcPr>
            <w:tcW w:w="6046" w:type="dxa"/>
          </w:tcPr>
          <w:p w14:paraId="51CEAAE3" w14:textId="77777777" w:rsidR="00916960" w:rsidRPr="00387528" w:rsidRDefault="00916960">
            <w:pPr>
              <w:pStyle w:val="TableParagraph"/>
              <w:spacing w:before="9"/>
              <w:rPr>
                <w:i/>
                <w:sz w:val="20"/>
                <w:lang w:val="es-ES"/>
              </w:rPr>
            </w:pPr>
          </w:p>
          <w:p w14:paraId="007E9FEF" w14:textId="77777777" w:rsidR="00916960" w:rsidRPr="00387528" w:rsidRDefault="00000000">
            <w:pPr>
              <w:pStyle w:val="TableParagraph"/>
              <w:spacing w:line="259" w:lineRule="auto"/>
              <w:ind w:left="180" w:right="249"/>
              <w:rPr>
                <w:sz w:val="24"/>
                <w:lang w:val="es-ES"/>
              </w:rPr>
            </w:pPr>
            <w:r>
              <w:rPr>
                <w:sz w:val="24"/>
                <w:lang w:val="es-US"/>
              </w:rPr>
              <w:t>El sitio dará participación a las personas interesadas, como mínimo el Comité de rendición de cuentas de la escuela o del distrito, en la supervisión del progreso de la implementación del plan a lo largo del año escolar.</w:t>
            </w:r>
          </w:p>
        </w:tc>
      </w:tr>
      <w:tr w:rsidR="00720910" w:rsidRPr="00387528" w14:paraId="0B2C947B" w14:textId="77777777" w:rsidTr="00720910">
        <w:trPr>
          <w:trHeight w:hRule="exact" w:val="1125"/>
        </w:trPr>
        <w:tc>
          <w:tcPr>
            <w:tcW w:w="1740" w:type="dxa"/>
            <w:shd w:val="clear" w:color="auto" w:fill="938953"/>
          </w:tcPr>
          <w:p w14:paraId="28841029" w14:textId="788B91E6" w:rsidR="00720910" w:rsidRPr="00387528" w:rsidRDefault="00720910" w:rsidP="00720910">
            <w:pPr>
              <w:pStyle w:val="TableParagraph"/>
              <w:spacing w:before="3"/>
              <w:jc w:val="center"/>
              <w:rPr>
                <w:i/>
                <w:sz w:val="8"/>
                <w:lang w:val="es-ES"/>
              </w:rPr>
            </w:pPr>
            <w:r>
              <w:rPr>
                <w:b/>
                <w:bCs/>
                <w:sz w:val="24"/>
                <w:lang w:val="es-US"/>
              </w:rPr>
              <w:lastRenderedPageBreak/>
              <w:t>¿Quién debe abordar este requisito?</w:t>
            </w:r>
          </w:p>
        </w:tc>
        <w:tc>
          <w:tcPr>
            <w:tcW w:w="2114" w:type="dxa"/>
            <w:shd w:val="clear" w:color="auto" w:fill="C3BC95"/>
          </w:tcPr>
          <w:p w14:paraId="1D691B18" w14:textId="77777777" w:rsidR="00720910" w:rsidRPr="00387528" w:rsidRDefault="00720910" w:rsidP="00720910">
            <w:pPr>
              <w:pStyle w:val="TableParagraph"/>
              <w:jc w:val="center"/>
              <w:rPr>
                <w:i/>
                <w:sz w:val="24"/>
                <w:lang w:val="es-ES"/>
              </w:rPr>
            </w:pPr>
          </w:p>
          <w:p w14:paraId="6D6CC690" w14:textId="644128FB" w:rsidR="00720910" w:rsidRDefault="00720910" w:rsidP="00720910">
            <w:pPr>
              <w:pStyle w:val="TableParagraph"/>
              <w:jc w:val="center"/>
              <w:rPr>
                <w:i/>
                <w:sz w:val="19"/>
              </w:rPr>
            </w:pPr>
            <w:r>
              <w:rPr>
                <w:b/>
                <w:bCs/>
                <w:sz w:val="24"/>
                <w:lang w:val="es-US"/>
              </w:rPr>
              <w:t>Tema</w:t>
            </w:r>
          </w:p>
        </w:tc>
        <w:tc>
          <w:tcPr>
            <w:tcW w:w="6046" w:type="dxa"/>
          </w:tcPr>
          <w:p w14:paraId="32CE070B" w14:textId="77777777" w:rsidR="00720910" w:rsidRDefault="00720910" w:rsidP="00720910">
            <w:pPr>
              <w:pStyle w:val="TableParagraph"/>
              <w:jc w:val="center"/>
              <w:rPr>
                <w:i/>
                <w:sz w:val="24"/>
              </w:rPr>
            </w:pPr>
          </w:p>
          <w:p w14:paraId="010A8212" w14:textId="24F0ED04" w:rsidR="00720910" w:rsidRPr="00387528" w:rsidRDefault="00720910" w:rsidP="00720910">
            <w:pPr>
              <w:pStyle w:val="TableParagraph"/>
              <w:jc w:val="center"/>
              <w:rPr>
                <w:i/>
                <w:sz w:val="19"/>
                <w:lang w:val="es-ES"/>
              </w:rPr>
            </w:pPr>
            <w:r>
              <w:rPr>
                <w:b/>
                <w:bCs/>
                <w:sz w:val="24"/>
                <w:lang w:val="es-US"/>
              </w:rPr>
              <w:t>Garantía</w:t>
            </w:r>
          </w:p>
        </w:tc>
      </w:tr>
      <w:tr w:rsidR="00720910" w:rsidRPr="00387528" w14:paraId="73342EBA" w14:textId="77777777" w:rsidTr="00A03CC8">
        <w:trPr>
          <w:trHeight w:hRule="exact" w:val="1395"/>
        </w:trPr>
        <w:tc>
          <w:tcPr>
            <w:tcW w:w="1740" w:type="dxa"/>
            <w:shd w:val="clear" w:color="auto" w:fill="938953"/>
          </w:tcPr>
          <w:p w14:paraId="2E6BEEAA" w14:textId="77777777" w:rsidR="00720910" w:rsidRPr="00387528" w:rsidRDefault="00720910" w:rsidP="00720910">
            <w:pPr>
              <w:pStyle w:val="TableParagraph"/>
              <w:spacing w:before="3"/>
              <w:rPr>
                <w:i/>
                <w:sz w:val="8"/>
                <w:lang w:val="es-ES"/>
              </w:rPr>
            </w:pPr>
          </w:p>
          <w:p w14:paraId="7DAFC79C" w14:textId="77777777" w:rsidR="00720910" w:rsidRDefault="00720910" w:rsidP="00720910">
            <w:pPr>
              <w:pStyle w:val="TableParagraph"/>
              <w:ind w:left="199"/>
              <w:rPr>
                <w:sz w:val="20"/>
              </w:rPr>
            </w:pPr>
            <w:r>
              <w:rPr>
                <w:noProof/>
                <w:sz w:val="20"/>
                <w:lang w:val="es-US"/>
              </w:rPr>
              <w:drawing>
                <wp:inline distT="0" distB="0" distL="0" distR="0" wp14:anchorId="626F129C" wp14:editId="5A29CD5A">
                  <wp:extent cx="822997" cy="548640"/>
                  <wp:effectExtent l="0" t="0" r="0" b="0"/>
                  <wp:docPr id="67"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9.png"/>
                          <pic:cNvPicPr/>
                        </pic:nvPicPr>
                        <pic:blipFill>
                          <a:blip r:embed="rId17" cstate="print"/>
                          <a:stretch>
                            <a:fillRect/>
                          </a:stretch>
                        </pic:blipFill>
                        <pic:spPr>
                          <a:xfrm>
                            <a:off x="0" y="0"/>
                            <a:ext cx="822997" cy="548640"/>
                          </a:xfrm>
                          <a:prstGeom prst="rect">
                            <a:avLst/>
                          </a:prstGeom>
                        </pic:spPr>
                      </pic:pic>
                    </a:graphicData>
                  </a:graphic>
                </wp:inline>
              </w:drawing>
            </w:r>
          </w:p>
        </w:tc>
        <w:tc>
          <w:tcPr>
            <w:tcW w:w="2114" w:type="dxa"/>
            <w:shd w:val="clear" w:color="auto" w:fill="C3BC95"/>
          </w:tcPr>
          <w:p w14:paraId="5B8997AE" w14:textId="77777777" w:rsidR="00720910" w:rsidRDefault="00720910" w:rsidP="00720910">
            <w:pPr>
              <w:pStyle w:val="TableParagraph"/>
              <w:rPr>
                <w:i/>
                <w:sz w:val="19"/>
              </w:rPr>
            </w:pPr>
          </w:p>
          <w:p w14:paraId="488CD4F0" w14:textId="77777777" w:rsidR="00720910" w:rsidRPr="00387528" w:rsidRDefault="00720910" w:rsidP="00720910">
            <w:pPr>
              <w:pStyle w:val="TableParagraph"/>
              <w:spacing w:line="256" w:lineRule="auto"/>
              <w:ind w:left="592" w:right="416" w:hanging="116"/>
              <w:rPr>
                <w:b/>
                <w:sz w:val="24"/>
                <w:lang w:val="es-ES"/>
              </w:rPr>
            </w:pPr>
            <w:r>
              <w:rPr>
                <w:b/>
                <w:bCs/>
                <w:sz w:val="24"/>
                <w:lang w:val="es-US"/>
              </w:rPr>
              <w:t>Adopción por la junta local</w:t>
            </w:r>
          </w:p>
        </w:tc>
        <w:tc>
          <w:tcPr>
            <w:tcW w:w="6046" w:type="dxa"/>
          </w:tcPr>
          <w:p w14:paraId="5DD1D626" w14:textId="77777777" w:rsidR="00720910" w:rsidRPr="00387528" w:rsidRDefault="00720910" w:rsidP="00720910">
            <w:pPr>
              <w:pStyle w:val="TableParagraph"/>
              <w:rPr>
                <w:i/>
                <w:sz w:val="19"/>
                <w:lang w:val="es-ES"/>
              </w:rPr>
            </w:pPr>
          </w:p>
          <w:p w14:paraId="56115D46" w14:textId="77777777" w:rsidR="00720910" w:rsidRPr="00387528" w:rsidRDefault="00720910" w:rsidP="00720910">
            <w:pPr>
              <w:pStyle w:val="TableParagraph"/>
              <w:spacing w:line="256" w:lineRule="auto"/>
              <w:ind w:left="180" w:right="558"/>
              <w:rPr>
                <w:sz w:val="24"/>
                <w:lang w:val="es-ES"/>
              </w:rPr>
            </w:pPr>
            <w:r>
              <w:rPr>
                <w:b/>
                <w:bCs/>
                <w:sz w:val="24"/>
                <w:lang w:val="es-US"/>
              </w:rPr>
              <w:t xml:space="preserve">[Requisito a nivel de distrito] </w:t>
            </w:r>
            <w:r>
              <w:rPr>
                <w:sz w:val="24"/>
                <w:lang w:val="es-US"/>
              </w:rPr>
              <w:t>La junta local revisó y adoptó el plan.</w:t>
            </w:r>
          </w:p>
        </w:tc>
      </w:tr>
      <w:tr w:rsidR="00720910" w:rsidRPr="00387528" w14:paraId="6DBC08CF" w14:textId="77777777" w:rsidTr="00720910">
        <w:trPr>
          <w:trHeight w:hRule="exact" w:val="2250"/>
        </w:trPr>
        <w:tc>
          <w:tcPr>
            <w:tcW w:w="1740" w:type="dxa"/>
            <w:shd w:val="clear" w:color="auto" w:fill="938953"/>
          </w:tcPr>
          <w:p w14:paraId="151E0990" w14:textId="77777777" w:rsidR="00720910" w:rsidRDefault="00720910" w:rsidP="00720910">
            <w:pPr>
              <w:pStyle w:val="TableParagraph"/>
              <w:rPr>
                <w:i/>
                <w:sz w:val="20"/>
              </w:rPr>
            </w:pPr>
          </w:p>
          <w:p w14:paraId="3C619448" w14:textId="77777777" w:rsidR="00720910" w:rsidRDefault="00720910" w:rsidP="00720910">
            <w:pPr>
              <w:pStyle w:val="TableParagraph"/>
              <w:spacing w:before="11"/>
              <w:rPr>
                <w:i/>
                <w:sz w:val="21"/>
              </w:rPr>
            </w:pPr>
          </w:p>
          <w:p w14:paraId="06826620" w14:textId="77777777" w:rsidR="00720910" w:rsidRDefault="00720910" w:rsidP="00720910">
            <w:pPr>
              <w:pStyle w:val="TableParagraph"/>
              <w:ind w:left="659"/>
              <w:rPr>
                <w:sz w:val="20"/>
              </w:rPr>
            </w:pPr>
            <w:r>
              <w:rPr>
                <w:noProof/>
                <w:sz w:val="20"/>
                <w:lang w:val="es-US"/>
              </w:rPr>
              <w:drawing>
                <wp:inline distT="0" distB="0" distL="0" distR="0" wp14:anchorId="2A4DC6A8" wp14:editId="04CAF76C">
                  <wp:extent cx="265175" cy="265175"/>
                  <wp:effectExtent l="0" t="0" r="0" b="0"/>
                  <wp:docPr id="2035377139"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png"/>
                          <pic:cNvPicPr/>
                        </pic:nvPicPr>
                        <pic:blipFill>
                          <a:blip r:embed="rId22" cstate="print"/>
                          <a:stretch>
                            <a:fillRect/>
                          </a:stretch>
                        </pic:blipFill>
                        <pic:spPr>
                          <a:xfrm>
                            <a:off x="0" y="0"/>
                            <a:ext cx="265175" cy="265175"/>
                          </a:xfrm>
                          <a:prstGeom prst="rect">
                            <a:avLst/>
                          </a:prstGeom>
                        </pic:spPr>
                      </pic:pic>
                    </a:graphicData>
                  </a:graphic>
                </wp:inline>
              </w:drawing>
            </w:r>
          </w:p>
          <w:p w14:paraId="5394968A" w14:textId="77777777" w:rsidR="00720910" w:rsidRDefault="00720910" w:rsidP="00720910">
            <w:pPr>
              <w:pStyle w:val="TableParagraph"/>
              <w:spacing w:before="4"/>
              <w:rPr>
                <w:i/>
                <w:sz w:val="5"/>
              </w:rPr>
            </w:pPr>
          </w:p>
          <w:p w14:paraId="06601FD3" w14:textId="77777777" w:rsidR="00720910" w:rsidRDefault="00720910" w:rsidP="00720910">
            <w:pPr>
              <w:pStyle w:val="TableParagraph"/>
              <w:ind w:left="369"/>
              <w:rPr>
                <w:sz w:val="20"/>
              </w:rPr>
            </w:pPr>
            <w:r>
              <w:rPr>
                <w:noProof/>
                <w:sz w:val="20"/>
                <w:lang w:val="es-US"/>
              </w:rPr>
              <w:drawing>
                <wp:inline distT="0" distB="0" distL="0" distR="0" wp14:anchorId="79829C49" wp14:editId="22B28340">
                  <wp:extent cx="548638" cy="274320"/>
                  <wp:effectExtent l="0" t="0" r="0" b="0"/>
                  <wp:docPr id="819035688"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1.png"/>
                          <pic:cNvPicPr/>
                        </pic:nvPicPr>
                        <pic:blipFill>
                          <a:blip r:embed="rId31" cstate="print"/>
                          <a:stretch>
                            <a:fillRect/>
                          </a:stretch>
                        </pic:blipFill>
                        <pic:spPr>
                          <a:xfrm>
                            <a:off x="0" y="0"/>
                            <a:ext cx="548638" cy="274320"/>
                          </a:xfrm>
                          <a:prstGeom prst="rect">
                            <a:avLst/>
                          </a:prstGeom>
                        </pic:spPr>
                      </pic:pic>
                    </a:graphicData>
                  </a:graphic>
                </wp:inline>
              </w:drawing>
            </w:r>
          </w:p>
          <w:p w14:paraId="30B1A683" w14:textId="77777777" w:rsidR="00720910" w:rsidRDefault="00720910" w:rsidP="00720910">
            <w:pPr>
              <w:pStyle w:val="TableParagraph"/>
              <w:rPr>
                <w:i/>
                <w:sz w:val="20"/>
              </w:rPr>
            </w:pPr>
          </w:p>
          <w:p w14:paraId="74617559" w14:textId="77777777" w:rsidR="00720910" w:rsidRPr="00387528" w:rsidRDefault="00720910" w:rsidP="00720910">
            <w:pPr>
              <w:pStyle w:val="TableParagraph"/>
              <w:spacing w:before="3"/>
              <w:rPr>
                <w:i/>
                <w:sz w:val="8"/>
                <w:lang w:val="es-ES"/>
              </w:rPr>
            </w:pPr>
          </w:p>
        </w:tc>
        <w:tc>
          <w:tcPr>
            <w:tcW w:w="2114" w:type="dxa"/>
            <w:shd w:val="clear" w:color="auto" w:fill="C3BC95"/>
          </w:tcPr>
          <w:p w14:paraId="3561E2ED" w14:textId="77777777" w:rsidR="00720910" w:rsidRPr="00387528" w:rsidRDefault="00720910" w:rsidP="00720910">
            <w:pPr>
              <w:pStyle w:val="TableParagraph"/>
              <w:spacing w:before="152" w:line="256" w:lineRule="auto"/>
              <w:ind w:left="89" w:right="393" w:hanging="22"/>
              <w:rPr>
                <w:b/>
                <w:sz w:val="24"/>
                <w:lang w:val="es-ES"/>
              </w:rPr>
            </w:pPr>
            <w:r>
              <w:rPr>
                <w:b/>
                <w:bCs/>
                <w:sz w:val="24"/>
                <w:lang w:val="es-US"/>
              </w:rPr>
              <w:t>Conocimiento por las partes interesadas</w:t>
            </w:r>
          </w:p>
          <w:p w14:paraId="074B6C2D" w14:textId="77777777" w:rsidR="00720910" w:rsidRPr="00720910" w:rsidRDefault="00720910" w:rsidP="00720910">
            <w:pPr>
              <w:pStyle w:val="TableParagraph"/>
              <w:spacing w:before="8"/>
              <w:rPr>
                <w:i/>
                <w:sz w:val="18"/>
                <w:szCs w:val="12"/>
                <w:lang w:val="es-ES"/>
              </w:rPr>
            </w:pPr>
          </w:p>
          <w:p w14:paraId="59DFD9EE" w14:textId="7381B829" w:rsidR="00720910" w:rsidRDefault="00720910" w:rsidP="00720910">
            <w:pPr>
              <w:pStyle w:val="TableParagraph"/>
              <w:rPr>
                <w:i/>
                <w:sz w:val="19"/>
              </w:rPr>
            </w:pPr>
            <w:r>
              <w:rPr>
                <w:i/>
                <w:iCs/>
                <w:sz w:val="24"/>
                <w:lang w:val="es-US"/>
              </w:rPr>
              <w:t>Mejora de la escuela según la ESSA</w:t>
            </w:r>
          </w:p>
        </w:tc>
        <w:tc>
          <w:tcPr>
            <w:tcW w:w="6046" w:type="dxa"/>
          </w:tcPr>
          <w:p w14:paraId="7BB87060" w14:textId="5282F77A" w:rsidR="00720910" w:rsidRPr="00387528" w:rsidRDefault="00720910" w:rsidP="00720910">
            <w:pPr>
              <w:pStyle w:val="TableParagraph"/>
              <w:rPr>
                <w:i/>
                <w:sz w:val="19"/>
                <w:lang w:val="es-ES"/>
              </w:rPr>
            </w:pPr>
            <w:r>
              <w:rPr>
                <w:b/>
                <w:bCs/>
                <w:sz w:val="24"/>
                <w:lang w:val="es-US"/>
              </w:rPr>
              <w:t xml:space="preserve">[Requisito a nivel de la escuela] </w:t>
            </w:r>
            <w:r>
              <w:rPr>
                <w:sz w:val="24"/>
                <w:lang w:val="es-US"/>
              </w:rPr>
              <w:t>Las partes interesadas que participan en el desarrollo del plan fueron informadas sobre las razones de la identificación según la ESSA y participaron como socios activos en la revisión del desempeño en los indicadores relacionados, aportando estrategias o intervenciones vinculadas a la identificación.</w:t>
            </w:r>
          </w:p>
        </w:tc>
      </w:tr>
      <w:tr w:rsidR="00720910" w:rsidRPr="00387528" w14:paraId="3C05C347" w14:textId="77777777" w:rsidTr="00720910">
        <w:trPr>
          <w:trHeight w:hRule="exact" w:val="3501"/>
        </w:trPr>
        <w:tc>
          <w:tcPr>
            <w:tcW w:w="1740" w:type="dxa"/>
            <w:shd w:val="clear" w:color="auto" w:fill="938953"/>
          </w:tcPr>
          <w:p w14:paraId="1ED66D7D" w14:textId="77777777" w:rsidR="00720910" w:rsidRPr="00387528" w:rsidRDefault="00720910" w:rsidP="00720910">
            <w:pPr>
              <w:pStyle w:val="TableParagraph"/>
              <w:rPr>
                <w:i/>
                <w:sz w:val="20"/>
                <w:lang w:val="es-ES"/>
              </w:rPr>
            </w:pPr>
          </w:p>
          <w:p w14:paraId="23332902" w14:textId="77777777" w:rsidR="00720910" w:rsidRPr="00387528" w:rsidRDefault="00720910" w:rsidP="00720910">
            <w:pPr>
              <w:pStyle w:val="TableParagraph"/>
              <w:rPr>
                <w:i/>
                <w:sz w:val="20"/>
                <w:lang w:val="es-ES"/>
              </w:rPr>
            </w:pPr>
          </w:p>
          <w:p w14:paraId="7CB8E7F9" w14:textId="77777777" w:rsidR="00720910" w:rsidRPr="00387528" w:rsidRDefault="00720910" w:rsidP="00720910">
            <w:pPr>
              <w:pStyle w:val="TableParagraph"/>
              <w:rPr>
                <w:i/>
                <w:sz w:val="20"/>
                <w:lang w:val="es-ES"/>
              </w:rPr>
            </w:pPr>
          </w:p>
          <w:p w14:paraId="5CA828C7" w14:textId="77777777" w:rsidR="00720910" w:rsidRPr="00387528" w:rsidRDefault="00720910" w:rsidP="00720910">
            <w:pPr>
              <w:pStyle w:val="TableParagraph"/>
              <w:rPr>
                <w:i/>
                <w:sz w:val="20"/>
                <w:lang w:val="es-ES"/>
              </w:rPr>
            </w:pPr>
          </w:p>
          <w:p w14:paraId="3A3134BB" w14:textId="77777777" w:rsidR="00720910" w:rsidRPr="00387528" w:rsidRDefault="00720910" w:rsidP="00720910">
            <w:pPr>
              <w:pStyle w:val="TableParagraph"/>
              <w:rPr>
                <w:i/>
                <w:sz w:val="20"/>
                <w:lang w:val="es-ES"/>
              </w:rPr>
            </w:pPr>
          </w:p>
          <w:p w14:paraId="0CC0CCFE" w14:textId="77777777" w:rsidR="00720910" w:rsidRPr="00387528" w:rsidRDefault="00720910" w:rsidP="00720910">
            <w:pPr>
              <w:pStyle w:val="TableParagraph"/>
              <w:spacing w:before="2"/>
              <w:rPr>
                <w:i/>
                <w:sz w:val="15"/>
                <w:lang w:val="es-ES"/>
              </w:rPr>
            </w:pPr>
          </w:p>
          <w:p w14:paraId="5B84E4B1" w14:textId="77777777" w:rsidR="00720910" w:rsidRDefault="00720910" w:rsidP="00720910">
            <w:pPr>
              <w:pStyle w:val="TableParagraph"/>
              <w:ind w:left="459"/>
              <w:rPr>
                <w:sz w:val="20"/>
              </w:rPr>
            </w:pPr>
            <w:r>
              <w:rPr>
                <w:noProof/>
                <w:sz w:val="20"/>
                <w:lang w:val="es-US"/>
              </w:rPr>
              <w:drawing>
                <wp:inline distT="0" distB="0" distL="0" distR="0" wp14:anchorId="0BB26C31" wp14:editId="56ED5D14">
                  <wp:extent cx="548638" cy="274320"/>
                  <wp:effectExtent l="0" t="0" r="0" b="0"/>
                  <wp:docPr id="12581434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0.png"/>
                          <pic:cNvPicPr/>
                        </pic:nvPicPr>
                        <pic:blipFill>
                          <a:blip r:embed="rId30" cstate="print"/>
                          <a:stretch>
                            <a:fillRect/>
                          </a:stretch>
                        </pic:blipFill>
                        <pic:spPr>
                          <a:xfrm>
                            <a:off x="0" y="0"/>
                            <a:ext cx="548638" cy="274320"/>
                          </a:xfrm>
                          <a:prstGeom prst="rect">
                            <a:avLst/>
                          </a:prstGeom>
                        </pic:spPr>
                      </pic:pic>
                    </a:graphicData>
                  </a:graphic>
                </wp:inline>
              </w:drawing>
            </w:r>
          </w:p>
          <w:p w14:paraId="144651E4" w14:textId="77777777" w:rsidR="00720910" w:rsidRDefault="00720910" w:rsidP="00720910">
            <w:pPr>
              <w:pStyle w:val="TableParagraph"/>
              <w:rPr>
                <w:i/>
                <w:sz w:val="20"/>
              </w:rPr>
            </w:pPr>
          </w:p>
          <w:p w14:paraId="68C04768" w14:textId="77777777" w:rsidR="00720910" w:rsidRDefault="00720910" w:rsidP="00720910">
            <w:pPr>
              <w:pStyle w:val="TableParagraph"/>
              <w:rPr>
                <w:i/>
                <w:sz w:val="20"/>
              </w:rPr>
            </w:pPr>
          </w:p>
          <w:p w14:paraId="338047BC" w14:textId="77777777" w:rsidR="00720910" w:rsidRDefault="00720910" w:rsidP="00720910">
            <w:pPr>
              <w:pStyle w:val="TableParagraph"/>
              <w:rPr>
                <w:i/>
                <w:sz w:val="20"/>
              </w:rPr>
            </w:pPr>
          </w:p>
          <w:p w14:paraId="5B4CC0CD" w14:textId="77777777" w:rsidR="00720910" w:rsidRDefault="00720910" w:rsidP="00720910">
            <w:pPr>
              <w:pStyle w:val="TableParagraph"/>
              <w:rPr>
                <w:i/>
                <w:sz w:val="20"/>
              </w:rPr>
            </w:pPr>
          </w:p>
          <w:p w14:paraId="2A8D5995" w14:textId="77777777" w:rsidR="00720910" w:rsidRDefault="00720910" w:rsidP="00720910">
            <w:pPr>
              <w:pStyle w:val="TableParagraph"/>
              <w:rPr>
                <w:i/>
                <w:sz w:val="20"/>
              </w:rPr>
            </w:pPr>
          </w:p>
          <w:p w14:paraId="17D8B6EC" w14:textId="77777777" w:rsidR="00720910" w:rsidRPr="00387528" w:rsidRDefault="00720910" w:rsidP="00720910">
            <w:pPr>
              <w:pStyle w:val="TableParagraph"/>
              <w:spacing w:before="3"/>
              <w:rPr>
                <w:i/>
                <w:sz w:val="8"/>
                <w:lang w:val="es-ES"/>
              </w:rPr>
            </w:pPr>
          </w:p>
        </w:tc>
        <w:tc>
          <w:tcPr>
            <w:tcW w:w="2114" w:type="dxa"/>
            <w:shd w:val="clear" w:color="auto" w:fill="C3BC95"/>
          </w:tcPr>
          <w:p w14:paraId="6B18BAD4" w14:textId="77777777" w:rsidR="00720910" w:rsidRDefault="00720910" w:rsidP="00720910">
            <w:pPr>
              <w:pStyle w:val="TableParagraph"/>
              <w:rPr>
                <w:i/>
                <w:sz w:val="24"/>
              </w:rPr>
            </w:pPr>
          </w:p>
          <w:p w14:paraId="2EC44CCE" w14:textId="77777777" w:rsidR="00720910" w:rsidRDefault="00720910" w:rsidP="00720910">
            <w:pPr>
              <w:pStyle w:val="TableParagraph"/>
              <w:rPr>
                <w:i/>
                <w:sz w:val="24"/>
              </w:rPr>
            </w:pPr>
          </w:p>
          <w:p w14:paraId="3BC342FE" w14:textId="77777777" w:rsidR="00720910" w:rsidRDefault="00720910" w:rsidP="00720910">
            <w:pPr>
              <w:pStyle w:val="TableParagraph"/>
              <w:rPr>
                <w:i/>
                <w:sz w:val="24"/>
              </w:rPr>
            </w:pPr>
          </w:p>
          <w:p w14:paraId="4CEDE10A" w14:textId="77777777" w:rsidR="00720910" w:rsidRDefault="00720910" w:rsidP="00720910">
            <w:pPr>
              <w:pStyle w:val="TableParagraph"/>
              <w:spacing w:before="11"/>
              <w:rPr>
                <w:i/>
              </w:rPr>
            </w:pPr>
          </w:p>
          <w:p w14:paraId="6FEE3F04" w14:textId="5CDF2382" w:rsidR="00720910" w:rsidRDefault="00720910" w:rsidP="00720910">
            <w:pPr>
              <w:pStyle w:val="TableParagraph"/>
              <w:rPr>
                <w:i/>
                <w:sz w:val="19"/>
              </w:rPr>
            </w:pPr>
            <w:r>
              <w:rPr>
                <w:b/>
                <w:bCs/>
                <w:sz w:val="24"/>
                <w:lang w:val="es-US"/>
              </w:rPr>
              <w:t>Notificación a la familia y adopción por la junta local</w:t>
            </w:r>
          </w:p>
        </w:tc>
        <w:tc>
          <w:tcPr>
            <w:tcW w:w="6046" w:type="dxa"/>
          </w:tcPr>
          <w:p w14:paraId="77621B20" w14:textId="77777777" w:rsidR="00720910" w:rsidRPr="00387528" w:rsidRDefault="00720910" w:rsidP="00720910">
            <w:pPr>
              <w:pStyle w:val="TableParagraph"/>
              <w:spacing w:before="33"/>
              <w:ind w:left="180"/>
              <w:rPr>
                <w:b/>
                <w:sz w:val="24"/>
                <w:lang w:val="es-ES"/>
              </w:rPr>
            </w:pPr>
            <w:r>
              <w:rPr>
                <w:b/>
                <w:bCs/>
                <w:sz w:val="24"/>
                <w:lang w:val="es-US"/>
              </w:rPr>
              <w:t>[Requisito a nivel de la escuela]</w:t>
            </w:r>
          </w:p>
          <w:p w14:paraId="09B77FDB" w14:textId="77777777" w:rsidR="00720910" w:rsidRPr="00387528" w:rsidRDefault="00720910" w:rsidP="00720910">
            <w:pPr>
              <w:pStyle w:val="TableParagraph"/>
              <w:numPr>
                <w:ilvl w:val="0"/>
                <w:numId w:val="3"/>
              </w:numPr>
              <w:tabs>
                <w:tab w:val="left" w:pos="719"/>
                <w:tab w:val="left" w:pos="720"/>
              </w:tabs>
              <w:spacing w:before="61" w:line="259" w:lineRule="auto"/>
              <w:ind w:right="510"/>
              <w:rPr>
                <w:sz w:val="24"/>
                <w:lang w:val="es-ES"/>
              </w:rPr>
            </w:pPr>
            <w:r>
              <w:rPr>
                <w:sz w:val="24"/>
                <w:lang w:val="es-US"/>
              </w:rPr>
              <w:t>Se envió a las familias una notificación por escrito sobre el tipo de plan inicial dentro de los 30 días calendario de la identificación.</w:t>
            </w:r>
          </w:p>
          <w:p w14:paraId="5FB0B751" w14:textId="77777777" w:rsidR="00720910" w:rsidRPr="00387528" w:rsidRDefault="00720910" w:rsidP="00720910">
            <w:pPr>
              <w:pStyle w:val="TableParagraph"/>
              <w:numPr>
                <w:ilvl w:val="0"/>
                <w:numId w:val="3"/>
              </w:numPr>
              <w:tabs>
                <w:tab w:val="left" w:pos="719"/>
                <w:tab w:val="left" w:pos="720"/>
              </w:tabs>
              <w:spacing w:line="259" w:lineRule="auto"/>
              <w:ind w:right="342"/>
              <w:rPr>
                <w:sz w:val="24"/>
                <w:lang w:val="es-ES"/>
              </w:rPr>
            </w:pPr>
            <w:r>
              <w:rPr>
                <w:sz w:val="24"/>
                <w:lang w:val="es-US"/>
              </w:rPr>
              <w:t>El SAC se reunió para brindar aportes sobre el plan de mejora antes de la audiencia pública.</w:t>
            </w:r>
          </w:p>
          <w:p w14:paraId="19759890" w14:textId="77777777" w:rsidR="00720910" w:rsidRPr="00387528" w:rsidRDefault="00720910" w:rsidP="00720910">
            <w:pPr>
              <w:pStyle w:val="TableParagraph"/>
              <w:numPr>
                <w:ilvl w:val="0"/>
                <w:numId w:val="3"/>
              </w:numPr>
              <w:tabs>
                <w:tab w:val="left" w:pos="719"/>
                <w:tab w:val="left" w:pos="720"/>
              </w:tabs>
              <w:spacing w:line="259" w:lineRule="auto"/>
              <w:ind w:right="329"/>
              <w:rPr>
                <w:sz w:val="24"/>
                <w:lang w:val="es-ES"/>
              </w:rPr>
            </w:pPr>
            <w:r>
              <w:rPr>
                <w:sz w:val="24"/>
                <w:lang w:val="es-US"/>
              </w:rPr>
              <w:t>Se llevó a cabo una audiencia pública al menos 30 días calendario después de la fecha en que el distrito emitió el aviso por escrito.</w:t>
            </w:r>
          </w:p>
          <w:p w14:paraId="21F48101" w14:textId="4F6A82A3" w:rsidR="00720910" w:rsidRPr="00387528" w:rsidRDefault="00720910" w:rsidP="00720910">
            <w:pPr>
              <w:pStyle w:val="TableParagraph"/>
              <w:rPr>
                <w:i/>
                <w:sz w:val="19"/>
                <w:lang w:val="es-ES"/>
              </w:rPr>
            </w:pPr>
            <w:r>
              <w:rPr>
                <w:sz w:val="24"/>
                <w:lang w:val="es-US"/>
              </w:rPr>
              <w:t>La junta local revisó y adoptó el plan.</w:t>
            </w:r>
          </w:p>
        </w:tc>
      </w:tr>
    </w:tbl>
    <w:p w14:paraId="33F18FC8" w14:textId="77777777" w:rsidR="00916960" w:rsidRPr="00387528" w:rsidRDefault="00916960">
      <w:pPr>
        <w:spacing w:line="256" w:lineRule="auto"/>
        <w:rPr>
          <w:sz w:val="24"/>
          <w:lang w:val="es-ES"/>
        </w:rPr>
        <w:sectPr w:rsidR="00916960" w:rsidRPr="00387528">
          <w:pgSz w:w="12240" w:h="15840"/>
          <w:pgMar w:top="1140" w:right="900" w:bottom="1000" w:left="1040" w:header="0" w:footer="804" w:gutter="0"/>
          <w:cols w:space="720"/>
        </w:sectPr>
      </w:pPr>
    </w:p>
    <w:p w14:paraId="722D144D" w14:textId="77777777" w:rsidR="00916960" w:rsidRPr="00387528" w:rsidRDefault="00000000">
      <w:pPr>
        <w:spacing w:before="14"/>
        <w:ind w:left="112"/>
        <w:rPr>
          <w:b/>
          <w:sz w:val="28"/>
          <w:lang w:val="es-ES"/>
        </w:rPr>
      </w:pPr>
      <w:bookmarkStart w:id="15" w:name="UIP_Process:_Target_Setting"/>
      <w:bookmarkStart w:id="16" w:name="Section_1:_Does_the_plan_identify_high-l"/>
      <w:bookmarkEnd w:id="15"/>
      <w:bookmarkEnd w:id="16"/>
      <w:r>
        <w:rPr>
          <w:b/>
          <w:bCs/>
          <w:sz w:val="28"/>
          <w:lang w:val="es-US"/>
        </w:rPr>
        <w:lastRenderedPageBreak/>
        <w:t>Sección 1: ¿El plan identifica prioridades y objetivos de desempeño de alto aprovechamiento?</w:t>
      </w:r>
    </w:p>
    <w:p w14:paraId="4670BC7E" w14:textId="77777777" w:rsidR="00916960" w:rsidRPr="00387528" w:rsidRDefault="00000000">
      <w:pPr>
        <w:spacing w:before="27" w:after="23"/>
        <w:ind w:left="112"/>
        <w:rPr>
          <w:i/>
          <w:sz w:val="28"/>
          <w:lang w:val="es-ES"/>
        </w:rPr>
      </w:pPr>
      <w:bookmarkStart w:id="17" w:name="UIP_Element:_Student_Performance_Priorit"/>
      <w:bookmarkEnd w:id="17"/>
      <w:r>
        <w:rPr>
          <w:i/>
          <w:iCs/>
          <w:sz w:val="28"/>
          <w:lang w:val="es-US"/>
        </w:rPr>
        <w:t>Elemento del UIP: Prioridades de desempeño de los estudiantes</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280"/>
        <w:gridCol w:w="5880"/>
      </w:tblGrid>
      <w:tr w:rsidR="00916960" w14:paraId="7829D4BA" w14:textId="77777777">
        <w:trPr>
          <w:trHeight w:hRule="exact" w:val="1399"/>
        </w:trPr>
        <w:tc>
          <w:tcPr>
            <w:tcW w:w="1723" w:type="dxa"/>
            <w:shd w:val="clear" w:color="auto" w:fill="EE7520"/>
          </w:tcPr>
          <w:p w14:paraId="6DFC049D" w14:textId="77777777" w:rsidR="00916960" w:rsidRPr="00387528" w:rsidRDefault="00000000">
            <w:pPr>
              <w:pStyle w:val="TableParagraph"/>
              <w:spacing w:before="203" w:line="259" w:lineRule="auto"/>
              <w:ind w:left="163" w:right="145" w:hanging="5"/>
              <w:jc w:val="center"/>
              <w:rPr>
                <w:b/>
                <w:sz w:val="24"/>
                <w:lang w:val="es-ES"/>
              </w:rPr>
            </w:pPr>
            <w:r>
              <w:rPr>
                <w:b/>
                <w:bCs/>
                <w:sz w:val="24"/>
                <w:lang w:val="es-US"/>
              </w:rPr>
              <w:t>¿Quién debe abordar este requisito?</w:t>
            </w:r>
          </w:p>
        </w:tc>
        <w:tc>
          <w:tcPr>
            <w:tcW w:w="2280" w:type="dxa"/>
            <w:shd w:val="clear" w:color="auto" w:fill="F8B333"/>
          </w:tcPr>
          <w:p w14:paraId="7849E8E0" w14:textId="77777777" w:rsidR="00916960" w:rsidRPr="00387528" w:rsidRDefault="00916960">
            <w:pPr>
              <w:pStyle w:val="TableParagraph"/>
              <w:rPr>
                <w:i/>
                <w:sz w:val="24"/>
                <w:lang w:val="es-ES"/>
              </w:rPr>
            </w:pPr>
          </w:p>
          <w:p w14:paraId="4677E4AB" w14:textId="77777777" w:rsidR="00916960" w:rsidRPr="00387528" w:rsidRDefault="00916960">
            <w:pPr>
              <w:pStyle w:val="TableParagraph"/>
              <w:spacing w:before="7"/>
              <w:rPr>
                <w:i/>
                <w:sz w:val="18"/>
                <w:lang w:val="es-ES"/>
              </w:rPr>
            </w:pPr>
          </w:p>
          <w:p w14:paraId="008C4160" w14:textId="77777777" w:rsidR="00916960" w:rsidRDefault="00000000">
            <w:pPr>
              <w:pStyle w:val="TableParagraph"/>
              <w:ind w:left="143" w:right="140"/>
              <w:jc w:val="center"/>
              <w:rPr>
                <w:b/>
                <w:sz w:val="24"/>
              </w:rPr>
            </w:pPr>
            <w:r>
              <w:rPr>
                <w:b/>
                <w:bCs/>
                <w:sz w:val="24"/>
                <w:lang w:val="es-US"/>
              </w:rPr>
              <w:t>Tema</w:t>
            </w:r>
          </w:p>
        </w:tc>
        <w:tc>
          <w:tcPr>
            <w:tcW w:w="5880" w:type="dxa"/>
            <w:shd w:val="clear" w:color="auto" w:fill="F8B333"/>
          </w:tcPr>
          <w:p w14:paraId="1FB4BDC5" w14:textId="77777777" w:rsidR="00916960" w:rsidRDefault="00916960">
            <w:pPr>
              <w:pStyle w:val="TableParagraph"/>
              <w:rPr>
                <w:i/>
                <w:sz w:val="24"/>
              </w:rPr>
            </w:pPr>
          </w:p>
          <w:p w14:paraId="73E0E364" w14:textId="77777777" w:rsidR="00916960" w:rsidRDefault="00916960">
            <w:pPr>
              <w:pStyle w:val="TableParagraph"/>
              <w:spacing w:before="7"/>
              <w:rPr>
                <w:i/>
                <w:sz w:val="18"/>
              </w:rPr>
            </w:pPr>
          </w:p>
          <w:p w14:paraId="15805AD8" w14:textId="77777777" w:rsidR="00916960" w:rsidRDefault="00000000">
            <w:pPr>
              <w:pStyle w:val="TableParagraph"/>
              <w:ind w:left="1939"/>
              <w:rPr>
                <w:b/>
                <w:sz w:val="24"/>
              </w:rPr>
            </w:pPr>
            <w:r>
              <w:rPr>
                <w:b/>
                <w:bCs/>
                <w:sz w:val="24"/>
                <w:lang w:val="es-US"/>
              </w:rPr>
              <w:t>Cumple las expectativas</w:t>
            </w:r>
          </w:p>
        </w:tc>
      </w:tr>
      <w:tr w:rsidR="00916960" w:rsidRPr="00387528" w14:paraId="7EEE0DD3" w14:textId="77777777">
        <w:trPr>
          <w:trHeight w:hRule="exact" w:val="2219"/>
        </w:trPr>
        <w:tc>
          <w:tcPr>
            <w:tcW w:w="1723" w:type="dxa"/>
            <w:shd w:val="clear" w:color="auto" w:fill="EE7520"/>
          </w:tcPr>
          <w:p w14:paraId="77D2CF9D" w14:textId="77777777" w:rsidR="00916960" w:rsidRDefault="00916960">
            <w:pPr>
              <w:pStyle w:val="TableParagraph"/>
              <w:rPr>
                <w:i/>
                <w:sz w:val="20"/>
              </w:rPr>
            </w:pPr>
          </w:p>
          <w:p w14:paraId="6D73B78A" w14:textId="77777777" w:rsidR="00916960" w:rsidRDefault="00916960">
            <w:pPr>
              <w:pStyle w:val="TableParagraph"/>
              <w:rPr>
                <w:i/>
                <w:sz w:val="20"/>
              </w:rPr>
            </w:pPr>
          </w:p>
          <w:p w14:paraId="0B550C91" w14:textId="77777777" w:rsidR="00916960" w:rsidRDefault="00916960">
            <w:pPr>
              <w:pStyle w:val="TableParagraph"/>
              <w:spacing w:before="10"/>
              <w:rPr>
                <w:i/>
                <w:sz w:val="12"/>
              </w:rPr>
            </w:pPr>
          </w:p>
          <w:p w14:paraId="58CFCBA6" w14:textId="77777777" w:rsidR="00916960" w:rsidRDefault="00000000">
            <w:pPr>
              <w:pStyle w:val="TableParagraph"/>
              <w:ind w:left="236"/>
              <w:rPr>
                <w:sz w:val="20"/>
              </w:rPr>
            </w:pPr>
            <w:r>
              <w:rPr>
                <w:noProof/>
                <w:sz w:val="20"/>
                <w:lang w:val="es-US"/>
              </w:rPr>
              <w:drawing>
                <wp:inline distT="0" distB="0" distL="0" distR="0" wp14:anchorId="182ED6A1" wp14:editId="57ECA478">
                  <wp:extent cx="822959" cy="548640"/>
                  <wp:effectExtent l="0" t="0" r="0" b="0"/>
                  <wp:docPr id="77"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9.png"/>
                          <pic:cNvPicPr/>
                        </pic:nvPicPr>
                        <pic:blipFill>
                          <a:blip r:embed="rId17" cstate="print"/>
                          <a:stretch>
                            <a:fillRect/>
                          </a:stretch>
                        </pic:blipFill>
                        <pic:spPr>
                          <a:xfrm>
                            <a:off x="0" y="0"/>
                            <a:ext cx="822959" cy="548640"/>
                          </a:xfrm>
                          <a:prstGeom prst="rect">
                            <a:avLst/>
                          </a:prstGeom>
                        </pic:spPr>
                      </pic:pic>
                    </a:graphicData>
                  </a:graphic>
                </wp:inline>
              </w:drawing>
            </w:r>
          </w:p>
          <w:p w14:paraId="36C48941" w14:textId="77777777" w:rsidR="00916960" w:rsidRDefault="00916960">
            <w:pPr>
              <w:pStyle w:val="TableParagraph"/>
              <w:rPr>
                <w:i/>
                <w:sz w:val="20"/>
              </w:rPr>
            </w:pPr>
          </w:p>
          <w:p w14:paraId="2CD2564F" w14:textId="77777777" w:rsidR="00916960" w:rsidRDefault="00916960">
            <w:pPr>
              <w:pStyle w:val="TableParagraph"/>
              <w:rPr>
                <w:i/>
                <w:sz w:val="20"/>
              </w:rPr>
            </w:pPr>
          </w:p>
        </w:tc>
        <w:tc>
          <w:tcPr>
            <w:tcW w:w="2280" w:type="dxa"/>
            <w:shd w:val="clear" w:color="auto" w:fill="F8B333"/>
          </w:tcPr>
          <w:p w14:paraId="1C45EA6B" w14:textId="77777777" w:rsidR="00916960" w:rsidRPr="00387528" w:rsidRDefault="00000000">
            <w:pPr>
              <w:pStyle w:val="TableParagraph"/>
              <w:spacing w:before="186" w:line="259" w:lineRule="auto"/>
              <w:ind w:left="143" w:right="139"/>
              <w:jc w:val="center"/>
              <w:rPr>
                <w:b/>
                <w:sz w:val="24"/>
                <w:lang w:val="es-ES"/>
              </w:rPr>
            </w:pPr>
            <w:r>
              <w:rPr>
                <w:b/>
                <w:bCs/>
                <w:sz w:val="24"/>
                <w:lang w:val="es-US"/>
              </w:rPr>
              <w:t>Identificación de las prioridades de desempeño de los estudiantes</w:t>
            </w:r>
          </w:p>
          <w:p w14:paraId="413EDCEB" w14:textId="77777777" w:rsidR="00916960" w:rsidRPr="00387528" w:rsidRDefault="00916960">
            <w:pPr>
              <w:pStyle w:val="TableParagraph"/>
              <w:spacing w:before="1"/>
              <w:rPr>
                <w:i/>
                <w:sz w:val="3"/>
                <w:lang w:val="es-ES"/>
              </w:rPr>
            </w:pPr>
          </w:p>
          <w:p w14:paraId="23ADF93E" w14:textId="77777777" w:rsidR="00916960" w:rsidRDefault="00000000">
            <w:pPr>
              <w:pStyle w:val="TableParagraph"/>
              <w:ind w:left="759"/>
              <w:rPr>
                <w:sz w:val="20"/>
              </w:rPr>
            </w:pPr>
            <w:r>
              <w:rPr>
                <w:noProof/>
                <w:sz w:val="20"/>
                <w:lang w:val="es-US"/>
              </w:rPr>
              <w:drawing>
                <wp:inline distT="0" distB="0" distL="0" distR="0" wp14:anchorId="2C6E8276" wp14:editId="268FADCE">
                  <wp:extent cx="452627" cy="301751"/>
                  <wp:effectExtent l="0" t="0" r="0" b="0"/>
                  <wp:docPr id="79"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9.png"/>
                          <pic:cNvPicPr/>
                        </pic:nvPicPr>
                        <pic:blipFill>
                          <a:blip r:embed="rId29" cstate="print"/>
                          <a:stretch>
                            <a:fillRect/>
                          </a:stretch>
                        </pic:blipFill>
                        <pic:spPr>
                          <a:xfrm>
                            <a:off x="0" y="0"/>
                            <a:ext cx="452627" cy="301751"/>
                          </a:xfrm>
                          <a:prstGeom prst="rect">
                            <a:avLst/>
                          </a:prstGeom>
                        </pic:spPr>
                      </pic:pic>
                    </a:graphicData>
                  </a:graphic>
                </wp:inline>
              </w:drawing>
            </w:r>
          </w:p>
          <w:p w14:paraId="643F7924" w14:textId="77777777" w:rsidR="00916960" w:rsidRDefault="00916960">
            <w:pPr>
              <w:pStyle w:val="TableParagraph"/>
              <w:spacing w:before="2"/>
              <w:rPr>
                <w:i/>
                <w:sz w:val="17"/>
              </w:rPr>
            </w:pPr>
          </w:p>
        </w:tc>
        <w:tc>
          <w:tcPr>
            <w:tcW w:w="5880" w:type="dxa"/>
          </w:tcPr>
          <w:p w14:paraId="72174E10" w14:textId="77777777" w:rsidR="00916960" w:rsidRDefault="00916960">
            <w:pPr>
              <w:pStyle w:val="TableParagraph"/>
              <w:rPr>
                <w:i/>
                <w:sz w:val="24"/>
              </w:rPr>
            </w:pPr>
          </w:p>
          <w:p w14:paraId="031AC2EA" w14:textId="77777777" w:rsidR="00916960" w:rsidRDefault="00916960">
            <w:pPr>
              <w:pStyle w:val="TableParagraph"/>
              <w:spacing w:before="5"/>
              <w:rPr>
                <w:i/>
                <w:sz w:val="26"/>
              </w:rPr>
            </w:pPr>
          </w:p>
          <w:p w14:paraId="34B42B4E" w14:textId="77777777" w:rsidR="00916960" w:rsidRPr="00387528" w:rsidRDefault="00000000">
            <w:pPr>
              <w:pStyle w:val="TableParagraph"/>
              <w:spacing w:before="1" w:line="259" w:lineRule="auto"/>
              <w:ind w:left="122" w:right="720"/>
              <w:rPr>
                <w:sz w:val="24"/>
                <w:lang w:val="es-ES"/>
              </w:rPr>
            </w:pPr>
            <w:r>
              <w:rPr>
                <w:sz w:val="24"/>
                <w:lang w:val="es-US"/>
              </w:rPr>
              <w:t>El plan identifica un número limitado de Prioridades de desempeño de los estudiantes (3 o menos) de una magnitud adecuada para enfocar los esfuerzos de mejora del sitio.</w:t>
            </w:r>
          </w:p>
        </w:tc>
      </w:tr>
      <w:tr w:rsidR="00916960" w:rsidRPr="00387528" w14:paraId="7A39BE36" w14:textId="77777777" w:rsidTr="00A03CC8">
        <w:trPr>
          <w:trHeight w:hRule="exact" w:val="2898"/>
        </w:trPr>
        <w:tc>
          <w:tcPr>
            <w:tcW w:w="1723" w:type="dxa"/>
            <w:shd w:val="clear" w:color="auto" w:fill="EE7520"/>
          </w:tcPr>
          <w:p w14:paraId="0D955B3B" w14:textId="77777777" w:rsidR="00916960" w:rsidRPr="00387528" w:rsidRDefault="00916960">
            <w:pPr>
              <w:pStyle w:val="TableParagraph"/>
              <w:rPr>
                <w:i/>
                <w:sz w:val="20"/>
                <w:lang w:val="es-ES"/>
              </w:rPr>
            </w:pPr>
          </w:p>
          <w:p w14:paraId="35D99869" w14:textId="77777777" w:rsidR="00916960" w:rsidRPr="00387528" w:rsidRDefault="00916960">
            <w:pPr>
              <w:pStyle w:val="TableParagraph"/>
              <w:rPr>
                <w:i/>
                <w:sz w:val="20"/>
                <w:lang w:val="es-ES"/>
              </w:rPr>
            </w:pPr>
          </w:p>
          <w:p w14:paraId="77B8D3E6" w14:textId="77777777" w:rsidR="00916960" w:rsidRPr="00387528" w:rsidRDefault="00916960">
            <w:pPr>
              <w:pStyle w:val="TableParagraph"/>
              <w:spacing w:before="7"/>
              <w:rPr>
                <w:i/>
                <w:sz w:val="29"/>
                <w:lang w:val="es-ES"/>
              </w:rPr>
            </w:pPr>
          </w:p>
          <w:p w14:paraId="08A62401" w14:textId="77777777" w:rsidR="00916960" w:rsidRDefault="00000000">
            <w:pPr>
              <w:pStyle w:val="TableParagraph"/>
              <w:ind w:left="236"/>
              <w:rPr>
                <w:sz w:val="20"/>
              </w:rPr>
            </w:pPr>
            <w:r>
              <w:rPr>
                <w:noProof/>
                <w:sz w:val="20"/>
                <w:lang w:val="es-US"/>
              </w:rPr>
              <w:drawing>
                <wp:inline distT="0" distB="0" distL="0" distR="0" wp14:anchorId="710B6F81" wp14:editId="5EC1A67E">
                  <wp:extent cx="822960" cy="548639"/>
                  <wp:effectExtent l="0" t="0" r="0" b="0"/>
                  <wp:docPr id="81"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68C0012B" w14:textId="77777777" w:rsidR="00916960" w:rsidRDefault="00916960">
            <w:pPr>
              <w:pStyle w:val="TableParagraph"/>
              <w:rPr>
                <w:i/>
                <w:sz w:val="20"/>
              </w:rPr>
            </w:pPr>
          </w:p>
          <w:p w14:paraId="28F9C16A" w14:textId="77777777" w:rsidR="00916960" w:rsidRDefault="00916960">
            <w:pPr>
              <w:pStyle w:val="TableParagraph"/>
              <w:rPr>
                <w:i/>
                <w:sz w:val="20"/>
              </w:rPr>
            </w:pPr>
          </w:p>
          <w:p w14:paraId="107DBD7A" w14:textId="77777777" w:rsidR="00916960" w:rsidRDefault="00916960">
            <w:pPr>
              <w:pStyle w:val="TableParagraph"/>
              <w:rPr>
                <w:i/>
                <w:sz w:val="20"/>
              </w:rPr>
            </w:pPr>
          </w:p>
        </w:tc>
        <w:tc>
          <w:tcPr>
            <w:tcW w:w="2280" w:type="dxa"/>
            <w:shd w:val="clear" w:color="auto" w:fill="F8B333"/>
          </w:tcPr>
          <w:p w14:paraId="42DAAD1D" w14:textId="77777777" w:rsidR="00916960" w:rsidRDefault="00916960">
            <w:pPr>
              <w:pStyle w:val="TableParagraph"/>
              <w:rPr>
                <w:i/>
                <w:sz w:val="24"/>
              </w:rPr>
            </w:pPr>
          </w:p>
          <w:p w14:paraId="5A30096D" w14:textId="77777777" w:rsidR="00916960" w:rsidRDefault="00916960">
            <w:pPr>
              <w:pStyle w:val="TableParagraph"/>
              <w:rPr>
                <w:i/>
                <w:sz w:val="24"/>
              </w:rPr>
            </w:pPr>
          </w:p>
          <w:p w14:paraId="7FE676E8" w14:textId="77777777" w:rsidR="00916960" w:rsidRDefault="00916960">
            <w:pPr>
              <w:pStyle w:val="TableParagraph"/>
              <w:spacing w:before="10"/>
              <w:rPr>
                <w:i/>
              </w:rPr>
            </w:pPr>
          </w:p>
          <w:p w14:paraId="476C9A17" w14:textId="77777777" w:rsidR="00916960" w:rsidRDefault="00000000">
            <w:pPr>
              <w:pStyle w:val="TableParagraph"/>
              <w:ind w:left="143" w:right="141"/>
              <w:jc w:val="center"/>
              <w:rPr>
                <w:b/>
                <w:sz w:val="24"/>
              </w:rPr>
            </w:pPr>
            <w:r>
              <w:rPr>
                <w:b/>
                <w:bCs/>
                <w:sz w:val="24"/>
                <w:lang w:val="es-US"/>
              </w:rPr>
              <w:t>Abordar los indicadores</w:t>
            </w:r>
          </w:p>
          <w:p w14:paraId="2C604F48" w14:textId="77777777" w:rsidR="00916960" w:rsidRDefault="00916960">
            <w:pPr>
              <w:pStyle w:val="TableParagraph"/>
              <w:spacing w:before="1"/>
              <w:rPr>
                <w:i/>
                <w:sz w:val="5"/>
              </w:rPr>
            </w:pPr>
          </w:p>
          <w:p w14:paraId="05CE385A" w14:textId="77777777" w:rsidR="00916960" w:rsidRDefault="00000000">
            <w:pPr>
              <w:pStyle w:val="TableParagraph"/>
              <w:ind w:left="759"/>
              <w:rPr>
                <w:sz w:val="20"/>
              </w:rPr>
            </w:pPr>
            <w:r>
              <w:rPr>
                <w:noProof/>
                <w:sz w:val="20"/>
                <w:lang w:val="es-US"/>
              </w:rPr>
              <w:drawing>
                <wp:inline distT="0" distB="0" distL="0" distR="0" wp14:anchorId="461D08B7" wp14:editId="62E41F42">
                  <wp:extent cx="452637" cy="301751"/>
                  <wp:effectExtent l="0" t="0" r="0" b="0"/>
                  <wp:docPr id="83"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9.png"/>
                          <pic:cNvPicPr/>
                        </pic:nvPicPr>
                        <pic:blipFill>
                          <a:blip r:embed="rId29" cstate="print"/>
                          <a:stretch>
                            <a:fillRect/>
                          </a:stretch>
                        </pic:blipFill>
                        <pic:spPr>
                          <a:xfrm>
                            <a:off x="0" y="0"/>
                            <a:ext cx="452637" cy="301751"/>
                          </a:xfrm>
                          <a:prstGeom prst="rect">
                            <a:avLst/>
                          </a:prstGeom>
                        </pic:spPr>
                      </pic:pic>
                    </a:graphicData>
                  </a:graphic>
                </wp:inline>
              </w:drawing>
            </w:r>
          </w:p>
          <w:p w14:paraId="53549B34" w14:textId="77777777" w:rsidR="00916960" w:rsidRDefault="00916960">
            <w:pPr>
              <w:pStyle w:val="TableParagraph"/>
              <w:rPr>
                <w:i/>
                <w:sz w:val="20"/>
              </w:rPr>
            </w:pPr>
          </w:p>
          <w:p w14:paraId="6FD2F0CE" w14:textId="77777777" w:rsidR="00916960" w:rsidRDefault="00916960">
            <w:pPr>
              <w:pStyle w:val="TableParagraph"/>
              <w:rPr>
                <w:i/>
                <w:sz w:val="20"/>
              </w:rPr>
            </w:pPr>
          </w:p>
          <w:p w14:paraId="0A6D03A7" w14:textId="77777777" w:rsidR="00916960" w:rsidRDefault="00916960">
            <w:pPr>
              <w:pStyle w:val="TableParagraph"/>
              <w:rPr>
                <w:i/>
                <w:sz w:val="20"/>
              </w:rPr>
            </w:pPr>
          </w:p>
        </w:tc>
        <w:tc>
          <w:tcPr>
            <w:tcW w:w="5880" w:type="dxa"/>
          </w:tcPr>
          <w:p w14:paraId="1331D80A" w14:textId="77777777" w:rsidR="00916960" w:rsidRPr="00387528" w:rsidRDefault="00000000">
            <w:pPr>
              <w:pStyle w:val="TableParagraph"/>
              <w:spacing w:before="188" w:line="259" w:lineRule="auto"/>
              <w:ind w:left="122" w:right="196"/>
              <w:rPr>
                <w:sz w:val="24"/>
                <w:lang w:val="es-ES"/>
              </w:rPr>
            </w:pPr>
            <w:r>
              <w:rPr>
                <w:sz w:val="24"/>
                <w:lang w:val="es-US"/>
              </w:rPr>
              <w:t xml:space="preserve">Las Prioridades de desempeño de los estudiantes identifican métricas de desempeño de </w:t>
            </w:r>
            <w:proofErr w:type="gramStart"/>
            <w:r>
              <w:rPr>
                <w:sz w:val="24"/>
                <w:lang w:val="es-US"/>
              </w:rPr>
              <w:t>los estudiantes significativamente relacionadas</w:t>
            </w:r>
            <w:proofErr w:type="gramEnd"/>
            <w:r>
              <w:rPr>
                <w:sz w:val="24"/>
                <w:lang w:val="es-US"/>
              </w:rPr>
              <w:t xml:space="preserve"> con los indicadores del marco de desempeño. El enfoque en estas prioridades probablemente aumentará el desempeño en las áreas de necesidad identificadas en el análisis de datos del sitio (por ejemplo, áreas donde el sitio aún no cumple con las expectativas estatales o federales).</w:t>
            </w:r>
          </w:p>
        </w:tc>
      </w:tr>
      <w:tr w:rsidR="00916960" w14:paraId="0D020FFD" w14:textId="77777777" w:rsidTr="00A03CC8">
        <w:trPr>
          <w:trHeight w:hRule="exact" w:val="3879"/>
        </w:trPr>
        <w:tc>
          <w:tcPr>
            <w:tcW w:w="1723" w:type="dxa"/>
            <w:shd w:val="clear" w:color="auto" w:fill="EE7520"/>
          </w:tcPr>
          <w:p w14:paraId="144321DE" w14:textId="77777777" w:rsidR="00916960" w:rsidRPr="00387528" w:rsidRDefault="00916960">
            <w:pPr>
              <w:pStyle w:val="TableParagraph"/>
              <w:rPr>
                <w:i/>
                <w:sz w:val="20"/>
                <w:lang w:val="es-ES"/>
              </w:rPr>
            </w:pPr>
          </w:p>
          <w:p w14:paraId="6E770C0D" w14:textId="77777777" w:rsidR="00916960" w:rsidRPr="00387528" w:rsidRDefault="00916960">
            <w:pPr>
              <w:pStyle w:val="TableParagraph"/>
              <w:rPr>
                <w:i/>
                <w:sz w:val="20"/>
                <w:lang w:val="es-ES"/>
              </w:rPr>
            </w:pPr>
          </w:p>
          <w:p w14:paraId="681636B9" w14:textId="77777777" w:rsidR="00916960" w:rsidRPr="00387528" w:rsidRDefault="00916960">
            <w:pPr>
              <w:pStyle w:val="TableParagraph"/>
              <w:rPr>
                <w:i/>
                <w:sz w:val="20"/>
                <w:lang w:val="es-ES"/>
              </w:rPr>
            </w:pPr>
          </w:p>
          <w:p w14:paraId="373E358B" w14:textId="77777777" w:rsidR="00916960" w:rsidRPr="00387528" w:rsidRDefault="00916960">
            <w:pPr>
              <w:pStyle w:val="TableParagraph"/>
              <w:rPr>
                <w:i/>
                <w:sz w:val="20"/>
                <w:lang w:val="es-ES"/>
              </w:rPr>
            </w:pPr>
          </w:p>
          <w:p w14:paraId="6898E345" w14:textId="77777777" w:rsidR="00916960" w:rsidRPr="00387528" w:rsidRDefault="00916960">
            <w:pPr>
              <w:pStyle w:val="TableParagraph"/>
              <w:spacing w:before="9"/>
              <w:rPr>
                <w:i/>
                <w:sz w:val="28"/>
                <w:lang w:val="es-ES"/>
              </w:rPr>
            </w:pPr>
          </w:p>
          <w:p w14:paraId="4C53BCBC" w14:textId="77777777" w:rsidR="00916960" w:rsidRDefault="00000000">
            <w:pPr>
              <w:pStyle w:val="TableParagraph"/>
              <w:ind w:left="652"/>
              <w:rPr>
                <w:sz w:val="20"/>
              </w:rPr>
            </w:pPr>
            <w:r>
              <w:rPr>
                <w:noProof/>
                <w:sz w:val="20"/>
                <w:lang w:val="es-US"/>
              </w:rPr>
              <w:drawing>
                <wp:inline distT="0" distB="0" distL="0" distR="0" wp14:anchorId="64900B74" wp14:editId="0514513D">
                  <wp:extent cx="265175" cy="265175"/>
                  <wp:effectExtent l="0" t="0" r="0" b="0"/>
                  <wp:docPr id="85"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png"/>
                          <pic:cNvPicPr/>
                        </pic:nvPicPr>
                        <pic:blipFill>
                          <a:blip r:embed="rId22" cstate="print"/>
                          <a:stretch>
                            <a:fillRect/>
                          </a:stretch>
                        </pic:blipFill>
                        <pic:spPr>
                          <a:xfrm>
                            <a:off x="0" y="0"/>
                            <a:ext cx="265175" cy="265175"/>
                          </a:xfrm>
                          <a:prstGeom prst="rect">
                            <a:avLst/>
                          </a:prstGeom>
                        </pic:spPr>
                      </pic:pic>
                    </a:graphicData>
                  </a:graphic>
                </wp:inline>
              </w:drawing>
            </w:r>
          </w:p>
          <w:p w14:paraId="437C5D00" w14:textId="77777777" w:rsidR="00916960" w:rsidRDefault="00916960">
            <w:pPr>
              <w:pStyle w:val="TableParagraph"/>
              <w:spacing w:before="8"/>
              <w:rPr>
                <w:i/>
                <w:sz w:val="4"/>
              </w:rPr>
            </w:pPr>
          </w:p>
          <w:p w14:paraId="1508A7A3" w14:textId="77777777" w:rsidR="00916960" w:rsidRDefault="00000000">
            <w:pPr>
              <w:pStyle w:val="TableParagraph"/>
              <w:ind w:left="415"/>
              <w:rPr>
                <w:sz w:val="20"/>
              </w:rPr>
            </w:pPr>
            <w:r>
              <w:rPr>
                <w:noProof/>
                <w:sz w:val="20"/>
                <w:lang w:val="es-US"/>
              </w:rPr>
              <w:drawing>
                <wp:inline distT="0" distB="0" distL="0" distR="0" wp14:anchorId="777D3A71" wp14:editId="1A38047A">
                  <wp:extent cx="548638" cy="274320"/>
                  <wp:effectExtent l="0" t="0" r="0" b="0"/>
                  <wp:docPr id="8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1.png"/>
                          <pic:cNvPicPr/>
                        </pic:nvPicPr>
                        <pic:blipFill>
                          <a:blip r:embed="rId31" cstate="print"/>
                          <a:stretch>
                            <a:fillRect/>
                          </a:stretch>
                        </pic:blipFill>
                        <pic:spPr>
                          <a:xfrm>
                            <a:off x="0" y="0"/>
                            <a:ext cx="548638" cy="274320"/>
                          </a:xfrm>
                          <a:prstGeom prst="rect">
                            <a:avLst/>
                          </a:prstGeom>
                        </pic:spPr>
                      </pic:pic>
                    </a:graphicData>
                  </a:graphic>
                </wp:inline>
              </w:drawing>
            </w:r>
          </w:p>
          <w:p w14:paraId="0813DB81" w14:textId="77777777" w:rsidR="00916960" w:rsidRDefault="00916960">
            <w:pPr>
              <w:pStyle w:val="TableParagraph"/>
              <w:rPr>
                <w:i/>
                <w:sz w:val="20"/>
              </w:rPr>
            </w:pPr>
          </w:p>
          <w:p w14:paraId="7CD89BAE" w14:textId="77777777" w:rsidR="00916960" w:rsidRDefault="00916960">
            <w:pPr>
              <w:pStyle w:val="TableParagraph"/>
              <w:rPr>
                <w:i/>
                <w:sz w:val="20"/>
              </w:rPr>
            </w:pPr>
          </w:p>
          <w:p w14:paraId="1CD96EC7" w14:textId="77777777" w:rsidR="00916960" w:rsidRDefault="00916960">
            <w:pPr>
              <w:pStyle w:val="TableParagraph"/>
              <w:rPr>
                <w:i/>
                <w:sz w:val="20"/>
              </w:rPr>
            </w:pPr>
          </w:p>
          <w:p w14:paraId="5C7B98D7" w14:textId="77777777" w:rsidR="00916960" w:rsidRDefault="00916960">
            <w:pPr>
              <w:pStyle w:val="TableParagraph"/>
              <w:rPr>
                <w:i/>
                <w:sz w:val="20"/>
              </w:rPr>
            </w:pPr>
          </w:p>
          <w:p w14:paraId="0CA35410" w14:textId="77777777" w:rsidR="00916960" w:rsidRDefault="00916960">
            <w:pPr>
              <w:pStyle w:val="TableParagraph"/>
              <w:spacing w:before="9"/>
              <w:rPr>
                <w:i/>
                <w:sz w:val="29"/>
              </w:rPr>
            </w:pPr>
          </w:p>
        </w:tc>
        <w:tc>
          <w:tcPr>
            <w:tcW w:w="2280" w:type="dxa"/>
            <w:shd w:val="clear" w:color="auto" w:fill="F8B333"/>
          </w:tcPr>
          <w:p w14:paraId="70DCA920" w14:textId="77777777" w:rsidR="00916960" w:rsidRDefault="00916960">
            <w:pPr>
              <w:pStyle w:val="TableParagraph"/>
              <w:rPr>
                <w:i/>
                <w:sz w:val="24"/>
              </w:rPr>
            </w:pPr>
          </w:p>
          <w:p w14:paraId="5C511D1F" w14:textId="77777777" w:rsidR="00916960" w:rsidRDefault="00916960">
            <w:pPr>
              <w:pStyle w:val="TableParagraph"/>
              <w:rPr>
                <w:i/>
                <w:sz w:val="24"/>
              </w:rPr>
            </w:pPr>
          </w:p>
          <w:p w14:paraId="2ED708B4" w14:textId="77777777" w:rsidR="00916960" w:rsidRDefault="00916960">
            <w:pPr>
              <w:pStyle w:val="TableParagraph"/>
              <w:rPr>
                <w:i/>
                <w:sz w:val="24"/>
              </w:rPr>
            </w:pPr>
          </w:p>
          <w:p w14:paraId="0A759E16" w14:textId="77777777" w:rsidR="00916960" w:rsidRDefault="00916960">
            <w:pPr>
              <w:pStyle w:val="TableParagraph"/>
              <w:spacing w:before="9"/>
              <w:rPr>
                <w:i/>
                <w:sz w:val="23"/>
              </w:rPr>
            </w:pPr>
          </w:p>
          <w:p w14:paraId="5D3E6A69" w14:textId="77777777" w:rsidR="00916960" w:rsidRPr="00387528" w:rsidRDefault="00000000">
            <w:pPr>
              <w:pStyle w:val="TableParagraph"/>
              <w:spacing w:before="1"/>
              <w:ind w:left="143" w:right="141"/>
              <w:jc w:val="center"/>
              <w:rPr>
                <w:b/>
                <w:sz w:val="24"/>
                <w:lang w:val="es-ES"/>
              </w:rPr>
            </w:pPr>
            <w:r>
              <w:rPr>
                <w:b/>
                <w:bCs/>
                <w:sz w:val="24"/>
                <w:lang w:val="es-US"/>
              </w:rPr>
              <w:t>Abordar los indicadores</w:t>
            </w:r>
          </w:p>
          <w:p w14:paraId="3E8535BB" w14:textId="77777777" w:rsidR="00916960" w:rsidRPr="00387528" w:rsidRDefault="00916960">
            <w:pPr>
              <w:pStyle w:val="TableParagraph"/>
              <w:spacing w:before="4"/>
              <w:rPr>
                <w:i/>
                <w:sz w:val="34"/>
                <w:lang w:val="es-ES"/>
              </w:rPr>
            </w:pPr>
          </w:p>
          <w:p w14:paraId="176B1CE1" w14:textId="77777777" w:rsidR="00916960" w:rsidRPr="00387528" w:rsidRDefault="00000000">
            <w:pPr>
              <w:pStyle w:val="TableParagraph"/>
              <w:spacing w:line="256" w:lineRule="auto"/>
              <w:ind w:left="571" w:right="571" w:firstLine="2"/>
              <w:jc w:val="center"/>
              <w:rPr>
                <w:i/>
                <w:sz w:val="20"/>
                <w:lang w:val="es-ES"/>
              </w:rPr>
            </w:pPr>
            <w:r>
              <w:rPr>
                <w:i/>
                <w:iCs/>
                <w:sz w:val="20"/>
                <w:lang w:val="es-US"/>
              </w:rPr>
              <w:t>Mejora de la escuela según la ESSA</w:t>
            </w:r>
          </w:p>
        </w:tc>
        <w:tc>
          <w:tcPr>
            <w:tcW w:w="5880" w:type="dxa"/>
          </w:tcPr>
          <w:p w14:paraId="033FA455" w14:textId="77777777" w:rsidR="00916960" w:rsidRPr="00387528" w:rsidRDefault="00000000">
            <w:pPr>
              <w:pStyle w:val="TableParagraph"/>
              <w:spacing w:before="188" w:line="259" w:lineRule="auto"/>
              <w:ind w:left="122" w:right="129"/>
              <w:rPr>
                <w:sz w:val="24"/>
                <w:lang w:val="es-ES"/>
              </w:rPr>
            </w:pPr>
            <w:r>
              <w:rPr>
                <w:b/>
                <w:bCs/>
                <w:sz w:val="24"/>
                <w:lang w:val="es-US"/>
              </w:rPr>
              <w:t>[Requisito a nivel de escuela]</w:t>
            </w:r>
            <w:r>
              <w:rPr>
                <w:sz w:val="24"/>
                <w:lang w:val="es-US"/>
              </w:rPr>
              <w:t xml:space="preserve"> El plan establece con claridad al menos una Prioridad de desempeño de los estudiantes alineada con las </w:t>
            </w:r>
            <w:hyperlink r:id="rId32">
              <w:r w:rsidR="00916960">
                <w:rPr>
                  <w:color w:val="1154CC"/>
                  <w:sz w:val="24"/>
                  <w:u w:val="single"/>
                  <w:lang w:val="es-US"/>
                </w:rPr>
                <w:t>razones de identificación según la ESSA</w:t>
              </w:r>
            </w:hyperlink>
            <w:r>
              <w:rPr>
                <w:sz w:val="24"/>
                <w:lang w:val="es-US"/>
              </w:rPr>
              <w:t>:</w:t>
            </w:r>
          </w:p>
          <w:p w14:paraId="3B8FF405" w14:textId="77777777" w:rsidR="00916960" w:rsidRPr="00387528" w:rsidRDefault="00000000">
            <w:pPr>
              <w:pStyle w:val="TableParagraph"/>
              <w:numPr>
                <w:ilvl w:val="0"/>
                <w:numId w:val="2"/>
              </w:numPr>
              <w:tabs>
                <w:tab w:val="left" w:pos="574"/>
              </w:tabs>
              <w:spacing w:before="41" w:line="256" w:lineRule="auto"/>
              <w:ind w:right="591" w:hanging="271"/>
              <w:rPr>
                <w:sz w:val="24"/>
                <w:lang w:val="es-ES"/>
              </w:rPr>
            </w:pPr>
            <w:r>
              <w:rPr>
                <w:sz w:val="24"/>
                <w:lang w:val="es-US"/>
              </w:rPr>
              <w:t>Tasa de graduación (Apoyo integral - Baja graduación)</w:t>
            </w:r>
          </w:p>
          <w:p w14:paraId="1C9144EE" w14:textId="77777777" w:rsidR="00916960" w:rsidRPr="00387528" w:rsidRDefault="00000000">
            <w:pPr>
              <w:pStyle w:val="TableParagraph"/>
              <w:numPr>
                <w:ilvl w:val="0"/>
                <w:numId w:val="2"/>
              </w:numPr>
              <w:tabs>
                <w:tab w:val="left" w:pos="574"/>
              </w:tabs>
              <w:spacing w:before="3" w:line="259" w:lineRule="auto"/>
              <w:ind w:right="634" w:hanging="271"/>
              <w:rPr>
                <w:sz w:val="24"/>
                <w:lang w:val="es-ES"/>
              </w:rPr>
            </w:pPr>
            <w:r>
              <w:rPr>
                <w:sz w:val="24"/>
                <w:lang w:val="es-US"/>
              </w:rPr>
              <w:t>Desempeño general (Apoyo integral - 5 % más bajo)</w:t>
            </w:r>
          </w:p>
          <w:p w14:paraId="0C0E122A" w14:textId="77777777" w:rsidR="00916960" w:rsidRPr="00387528" w:rsidRDefault="00000000">
            <w:pPr>
              <w:pStyle w:val="TableParagraph"/>
              <w:numPr>
                <w:ilvl w:val="0"/>
                <w:numId w:val="2"/>
              </w:numPr>
              <w:tabs>
                <w:tab w:val="left" w:pos="574"/>
              </w:tabs>
              <w:spacing w:line="256" w:lineRule="auto"/>
              <w:ind w:right="189" w:hanging="271"/>
              <w:rPr>
                <w:sz w:val="24"/>
                <w:lang w:val="es-ES"/>
              </w:rPr>
            </w:pPr>
            <w:r>
              <w:rPr>
                <w:sz w:val="24"/>
                <w:lang w:val="es-US"/>
              </w:rPr>
              <w:t>Desempeño de un grupo específico de estudiantes (Apoyo dirigido o Apoyo dirigido adicional)</w:t>
            </w:r>
          </w:p>
          <w:p w14:paraId="12DB9579" w14:textId="77777777" w:rsidR="00916960" w:rsidRDefault="00000000">
            <w:pPr>
              <w:pStyle w:val="TableParagraph"/>
              <w:numPr>
                <w:ilvl w:val="0"/>
                <w:numId w:val="2"/>
              </w:numPr>
              <w:tabs>
                <w:tab w:val="left" w:pos="574"/>
              </w:tabs>
              <w:spacing w:before="3"/>
              <w:ind w:hanging="271"/>
              <w:rPr>
                <w:sz w:val="24"/>
              </w:rPr>
            </w:pPr>
            <w:r>
              <w:rPr>
                <w:sz w:val="24"/>
                <w:lang w:val="es-US"/>
              </w:rPr>
              <w:t>Tasa de participación</w:t>
            </w:r>
          </w:p>
        </w:tc>
      </w:tr>
    </w:tbl>
    <w:p w14:paraId="232C05E6" w14:textId="77777777" w:rsidR="00916960" w:rsidRDefault="00916960">
      <w:pPr>
        <w:rPr>
          <w:sz w:val="24"/>
        </w:rPr>
        <w:sectPr w:rsidR="00916960">
          <w:pgSz w:w="12240" w:h="15840"/>
          <w:pgMar w:top="1140" w:right="900" w:bottom="1000" w:left="1040" w:header="0" w:footer="804" w:gutter="0"/>
          <w:cols w:space="720"/>
        </w:sectPr>
      </w:pPr>
    </w:p>
    <w:p w14:paraId="390E64C3" w14:textId="2D9425B0" w:rsidR="00720910" w:rsidRDefault="00000000" w:rsidP="00720910">
      <w:pPr>
        <w:spacing w:before="14" w:after="25"/>
        <w:ind w:left="112"/>
        <w:rPr>
          <w:i/>
          <w:iCs/>
          <w:sz w:val="28"/>
          <w:lang w:val="es-US"/>
        </w:rPr>
      </w:pPr>
      <w:bookmarkStart w:id="18" w:name="UIP_Element:_Evidence_&amp;_Rationale_for_Pr"/>
      <w:bookmarkEnd w:id="18"/>
      <w:r>
        <w:rPr>
          <w:i/>
          <w:iCs/>
          <w:sz w:val="28"/>
          <w:lang w:val="es-US"/>
        </w:rPr>
        <w:lastRenderedPageBreak/>
        <w:t>Elemento del UIP: Evidencia y justificación para la priorización</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280"/>
        <w:gridCol w:w="5880"/>
      </w:tblGrid>
      <w:tr w:rsidR="00916960" w14:paraId="5C2D3888" w14:textId="77777777">
        <w:trPr>
          <w:trHeight w:hRule="exact" w:val="1337"/>
        </w:trPr>
        <w:tc>
          <w:tcPr>
            <w:tcW w:w="1723" w:type="dxa"/>
            <w:shd w:val="clear" w:color="auto" w:fill="EE7520"/>
          </w:tcPr>
          <w:p w14:paraId="55E198E9" w14:textId="77777777" w:rsidR="00916960" w:rsidRPr="00387528" w:rsidRDefault="00000000">
            <w:pPr>
              <w:pStyle w:val="TableParagraph"/>
              <w:spacing w:before="184" w:line="259" w:lineRule="auto"/>
              <w:ind w:left="201" w:right="107" w:hanging="5"/>
              <w:jc w:val="center"/>
              <w:rPr>
                <w:b/>
                <w:sz w:val="24"/>
                <w:lang w:val="es-ES"/>
              </w:rPr>
            </w:pPr>
            <w:r>
              <w:rPr>
                <w:b/>
                <w:bCs/>
                <w:sz w:val="24"/>
                <w:lang w:val="es-US"/>
              </w:rPr>
              <w:t>¿Quién debe abordar este requisito?</w:t>
            </w:r>
          </w:p>
        </w:tc>
        <w:tc>
          <w:tcPr>
            <w:tcW w:w="2280" w:type="dxa"/>
            <w:shd w:val="clear" w:color="auto" w:fill="F8B333"/>
          </w:tcPr>
          <w:p w14:paraId="4AB40939" w14:textId="77777777" w:rsidR="00916960" w:rsidRPr="00387528" w:rsidRDefault="00916960">
            <w:pPr>
              <w:pStyle w:val="TableParagraph"/>
              <w:rPr>
                <w:i/>
                <w:sz w:val="24"/>
                <w:lang w:val="es-ES"/>
              </w:rPr>
            </w:pPr>
          </w:p>
          <w:p w14:paraId="77D29CBB" w14:textId="77777777" w:rsidR="00916960" w:rsidRDefault="00000000">
            <w:pPr>
              <w:pStyle w:val="TableParagraph"/>
              <w:spacing w:before="208"/>
              <w:ind w:left="142" w:right="143"/>
              <w:jc w:val="center"/>
              <w:rPr>
                <w:b/>
                <w:sz w:val="24"/>
              </w:rPr>
            </w:pPr>
            <w:r>
              <w:rPr>
                <w:b/>
                <w:bCs/>
                <w:sz w:val="24"/>
                <w:lang w:val="es-US"/>
              </w:rPr>
              <w:t>Tema</w:t>
            </w:r>
          </w:p>
        </w:tc>
        <w:tc>
          <w:tcPr>
            <w:tcW w:w="5880" w:type="dxa"/>
            <w:shd w:val="clear" w:color="auto" w:fill="F8B333"/>
          </w:tcPr>
          <w:p w14:paraId="65D3A7A5" w14:textId="77777777" w:rsidR="00916960" w:rsidRDefault="00916960">
            <w:pPr>
              <w:pStyle w:val="TableParagraph"/>
              <w:rPr>
                <w:i/>
                <w:sz w:val="24"/>
              </w:rPr>
            </w:pPr>
          </w:p>
          <w:p w14:paraId="03D34C92" w14:textId="77777777" w:rsidR="00916960" w:rsidRDefault="00000000">
            <w:pPr>
              <w:pStyle w:val="TableParagraph"/>
              <w:spacing w:before="208"/>
              <w:ind w:left="1939"/>
              <w:rPr>
                <w:b/>
                <w:sz w:val="24"/>
              </w:rPr>
            </w:pPr>
            <w:r>
              <w:rPr>
                <w:b/>
                <w:bCs/>
                <w:sz w:val="24"/>
                <w:lang w:val="es-US"/>
              </w:rPr>
              <w:t>Cumple las expectativas</w:t>
            </w:r>
          </w:p>
        </w:tc>
      </w:tr>
      <w:tr w:rsidR="00916960" w:rsidRPr="00387528" w14:paraId="16452159" w14:textId="77777777" w:rsidTr="00A03CC8">
        <w:trPr>
          <w:trHeight w:hRule="exact" w:val="2286"/>
        </w:trPr>
        <w:tc>
          <w:tcPr>
            <w:tcW w:w="1723" w:type="dxa"/>
            <w:shd w:val="clear" w:color="auto" w:fill="EE7520"/>
          </w:tcPr>
          <w:p w14:paraId="4DDE9BC9" w14:textId="77777777" w:rsidR="00916960" w:rsidRDefault="00916960">
            <w:pPr>
              <w:pStyle w:val="TableParagraph"/>
              <w:rPr>
                <w:i/>
                <w:sz w:val="20"/>
              </w:rPr>
            </w:pPr>
          </w:p>
          <w:p w14:paraId="700B5AD0" w14:textId="77777777" w:rsidR="00916960" w:rsidRDefault="00916960">
            <w:pPr>
              <w:pStyle w:val="TableParagraph"/>
              <w:spacing w:before="6"/>
              <w:rPr>
                <w:i/>
                <w:sz w:val="25"/>
              </w:rPr>
            </w:pPr>
          </w:p>
          <w:p w14:paraId="7EA7D3DF" w14:textId="77777777" w:rsidR="00916960" w:rsidRDefault="00000000">
            <w:pPr>
              <w:pStyle w:val="TableParagraph"/>
              <w:ind w:left="236"/>
              <w:rPr>
                <w:sz w:val="20"/>
              </w:rPr>
            </w:pPr>
            <w:r>
              <w:rPr>
                <w:noProof/>
                <w:sz w:val="20"/>
                <w:lang w:val="es-US"/>
              </w:rPr>
              <w:drawing>
                <wp:inline distT="0" distB="0" distL="0" distR="0" wp14:anchorId="721086DF" wp14:editId="7F130EF2">
                  <wp:extent cx="822960" cy="548640"/>
                  <wp:effectExtent l="0" t="0" r="0" b="0"/>
                  <wp:docPr id="89"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png"/>
                          <pic:cNvPicPr/>
                        </pic:nvPicPr>
                        <pic:blipFill>
                          <a:blip r:embed="rId17" cstate="print"/>
                          <a:stretch>
                            <a:fillRect/>
                          </a:stretch>
                        </pic:blipFill>
                        <pic:spPr>
                          <a:xfrm>
                            <a:off x="0" y="0"/>
                            <a:ext cx="822960" cy="548640"/>
                          </a:xfrm>
                          <a:prstGeom prst="rect">
                            <a:avLst/>
                          </a:prstGeom>
                        </pic:spPr>
                      </pic:pic>
                    </a:graphicData>
                  </a:graphic>
                </wp:inline>
              </w:drawing>
            </w:r>
          </w:p>
          <w:p w14:paraId="07780B06" w14:textId="77777777" w:rsidR="00916960" w:rsidRDefault="00916960">
            <w:pPr>
              <w:pStyle w:val="TableParagraph"/>
              <w:rPr>
                <w:i/>
                <w:sz w:val="20"/>
              </w:rPr>
            </w:pPr>
          </w:p>
          <w:p w14:paraId="234BA625" w14:textId="77777777" w:rsidR="00916960" w:rsidRDefault="00916960">
            <w:pPr>
              <w:pStyle w:val="TableParagraph"/>
              <w:spacing w:before="5"/>
              <w:rPr>
                <w:i/>
                <w:sz w:val="25"/>
              </w:rPr>
            </w:pPr>
          </w:p>
        </w:tc>
        <w:tc>
          <w:tcPr>
            <w:tcW w:w="2280" w:type="dxa"/>
            <w:shd w:val="clear" w:color="auto" w:fill="F8B333"/>
          </w:tcPr>
          <w:p w14:paraId="28319F6D" w14:textId="77777777" w:rsidR="00916960" w:rsidRDefault="00916960">
            <w:pPr>
              <w:pStyle w:val="TableParagraph"/>
              <w:spacing w:before="9"/>
              <w:rPr>
                <w:i/>
                <w:sz w:val="33"/>
              </w:rPr>
            </w:pPr>
          </w:p>
          <w:p w14:paraId="12BDE51A" w14:textId="77777777" w:rsidR="00916960" w:rsidRDefault="00000000">
            <w:pPr>
              <w:pStyle w:val="TableParagraph"/>
              <w:spacing w:line="259" w:lineRule="auto"/>
              <w:ind w:left="465" w:right="450" w:firstLine="33"/>
              <w:rPr>
                <w:b/>
                <w:sz w:val="24"/>
              </w:rPr>
            </w:pPr>
            <w:r>
              <w:rPr>
                <w:b/>
                <w:bCs/>
                <w:sz w:val="24"/>
                <w:lang w:val="es-US"/>
              </w:rPr>
              <w:t>Evidencia para la priorización</w:t>
            </w:r>
          </w:p>
          <w:p w14:paraId="1A0ADB62" w14:textId="77777777" w:rsidR="00916960" w:rsidRDefault="00916960">
            <w:pPr>
              <w:pStyle w:val="TableParagraph"/>
              <w:spacing w:before="2"/>
              <w:rPr>
                <w:i/>
                <w:sz w:val="3"/>
              </w:rPr>
            </w:pPr>
          </w:p>
          <w:p w14:paraId="2D8EF646" w14:textId="77777777" w:rsidR="00916960" w:rsidRDefault="00000000">
            <w:pPr>
              <w:pStyle w:val="TableParagraph"/>
              <w:ind w:left="759"/>
              <w:rPr>
                <w:sz w:val="20"/>
              </w:rPr>
            </w:pPr>
            <w:r>
              <w:rPr>
                <w:noProof/>
                <w:sz w:val="20"/>
                <w:lang w:val="es-US"/>
              </w:rPr>
              <w:drawing>
                <wp:inline distT="0" distB="0" distL="0" distR="0" wp14:anchorId="19315686" wp14:editId="14D108DB">
                  <wp:extent cx="452627" cy="301751"/>
                  <wp:effectExtent l="0" t="0" r="0" b="0"/>
                  <wp:docPr id="91"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9.png"/>
                          <pic:cNvPicPr/>
                        </pic:nvPicPr>
                        <pic:blipFill>
                          <a:blip r:embed="rId29" cstate="print"/>
                          <a:stretch>
                            <a:fillRect/>
                          </a:stretch>
                        </pic:blipFill>
                        <pic:spPr>
                          <a:xfrm>
                            <a:off x="0" y="0"/>
                            <a:ext cx="452627" cy="301751"/>
                          </a:xfrm>
                          <a:prstGeom prst="rect">
                            <a:avLst/>
                          </a:prstGeom>
                        </pic:spPr>
                      </pic:pic>
                    </a:graphicData>
                  </a:graphic>
                </wp:inline>
              </w:drawing>
            </w:r>
          </w:p>
          <w:p w14:paraId="608AB3B2" w14:textId="77777777" w:rsidR="00916960" w:rsidRDefault="00916960">
            <w:pPr>
              <w:pStyle w:val="TableParagraph"/>
              <w:rPr>
                <w:i/>
                <w:sz w:val="20"/>
              </w:rPr>
            </w:pPr>
          </w:p>
        </w:tc>
        <w:tc>
          <w:tcPr>
            <w:tcW w:w="5880" w:type="dxa"/>
          </w:tcPr>
          <w:p w14:paraId="441C8C74" w14:textId="77777777" w:rsidR="00916960" w:rsidRPr="00387528" w:rsidRDefault="00000000">
            <w:pPr>
              <w:pStyle w:val="TableParagraph"/>
              <w:spacing w:before="210" w:line="259" w:lineRule="auto"/>
              <w:ind w:left="122" w:right="279"/>
              <w:rPr>
                <w:sz w:val="24"/>
                <w:lang w:val="es-ES"/>
              </w:rPr>
            </w:pPr>
            <w:r>
              <w:rPr>
                <w:sz w:val="24"/>
                <w:lang w:val="es-US"/>
              </w:rPr>
              <w:t xml:space="preserve">El plan presenta evidencia concluyente que demuestra la necesidad de enfocarse en las Prioridades de desempeño de </w:t>
            </w:r>
            <w:proofErr w:type="gramStart"/>
            <w:r>
              <w:rPr>
                <w:sz w:val="24"/>
                <w:lang w:val="es-US"/>
              </w:rPr>
              <w:t>los estudiantes identificadas</w:t>
            </w:r>
            <w:proofErr w:type="gramEnd"/>
            <w:r>
              <w:rPr>
                <w:sz w:val="24"/>
                <w:lang w:val="es-US"/>
              </w:rPr>
              <w:t xml:space="preserve"> (por ejemplo, tendencias de desempeño positivas y negativas, desempeño del sitio en relación con las expectativas estatales y locales).</w:t>
            </w:r>
          </w:p>
        </w:tc>
      </w:tr>
      <w:tr w:rsidR="00916960" w:rsidRPr="00387528" w14:paraId="52EAC3C1" w14:textId="77777777" w:rsidTr="00720910">
        <w:trPr>
          <w:trHeight w:hRule="exact" w:val="2610"/>
        </w:trPr>
        <w:tc>
          <w:tcPr>
            <w:tcW w:w="1723" w:type="dxa"/>
            <w:shd w:val="clear" w:color="auto" w:fill="EE7520"/>
          </w:tcPr>
          <w:p w14:paraId="751D19B0" w14:textId="77777777" w:rsidR="00916960" w:rsidRPr="00387528" w:rsidRDefault="00916960">
            <w:pPr>
              <w:pStyle w:val="TableParagraph"/>
              <w:rPr>
                <w:i/>
                <w:sz w:val="20"/>
                <w:lang w:val="es-ES"/>
              </w:rPr>
            </w:pPr>
          </w:p>
          <w:p w14:paraId="786F6447" w14:textId="77777777" w:rsidR="00916960" w:rsidRPr="00387528" w:rsidRDefault="00916960">
            <w:pPr>
              <w:pStyle w:val="TableParagraph"/>
              <w:rPr>
                <w:i/>
                <w:sz w:val="20"/>
                <w:lang w:val="es-ES"/>
              </w:rPr>
            </w:pPr>
          </w:p>
          <w:p w14:paraId="6466F4FF" w14:textId="77777777" w:rsidR="00916960" w:rsidRPr="00387528" w:rsidRDefault="00916960">
            <w:pPr>
              <w:pStyle w:val="TableParagraph"/>
              <w:spacing w:before="6"/>
              <w:rPr>
                <w:i/>
                <w:sz w:val="16"/>
                <w:lang w:val="es-ES"/>
              </w:rPr>
            </w:pPr>
          </w:p>
          <w:p w14:paraId="5CD1C88E" w14:textId="77777777" w:rsidR="00916960" w:rsidRDefault="00000000">
            <w:pPr>
              <w:pStyle w:val="TableParagraph"/>
              <w:ind w:left="122"/>
              <w:rPr>
                <w:sz w:val="20"/>
              </w:rPr>
            </w:pPr>
            <w:r>
              <w:rPr>
                <w:noProof/>
                <w:sz w:val="20"/>
                <w:lang w:val="es-US"/>
              </w:rPr>
              <w:drawing>
                <wp:inline distT="0" distB="0" distL="0" distR="0" wp14:anchorId="324D798C" wp14:editId="613CCE58">
                  <wp:extent cx="913501" cy="566737"/>
                  <wp:effectExtent l="0" t="0" r="0" b="0"/>
                  <wp:docPr id="9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2.png"/>
                          <pic:cNvPicPr/>
                        </pic:nvPicPr>
                        <pic:blipFill>
                          <a:blip r:embed="rId33" cstate="print"/>
                          <a:stretch>
                            <a:fillRect/>
                          </a:stretch>
                        </pic:blipFill>
                        <pic:spPr>
                          <a:xfrm>
                            <a:off x="0" y="0"/>
                            <a:ext cx="913501" cy="566737"/>
                          </a:xfrm>
                          <a:prstGeom prst="rect">
                            <a:avLst/>
                          </a:prstGeom>
                        </pic:spPr>
                      </pic:pic>
                    </a:graphicData>
                  </a:graphic>
                </wp:inline>
              </w:drawing>
            </w:r>
          </w:p>
          <w:p w14:paraId="7707DB54" w14:textId="77777777" w:rsidR="00916960" w:rsidRDefault="00916960">
            <w:pPr>
              <w:pStyle w:val="TableParagraph"/>
              <w:rPr>
                <w:i/>
                <w:sz w:val="20"/>
              </w:rPr>
            </w:pPr>
          </w:p>
          <w:p w14:paraId="03762D5D" w14:textId="77777777" w:rsidR="00916960" w:rsidRDefault="00916960">
            <w:pPr>
              <w:pStyle w:val="TableParagraph"/>
              <w:rPr>
                <w:i/>
                <w:sz w:val="20"/>
              </w:rPr>
            </w:pPr>
          </w:p>
          <w:p w14:paraId="67B70866" w14:textId="77777777" w:rsidR="00916960" w:rsidRDefault="00916960">
            <w:pPr>
              <w:pStyle w:val="TableParagraph"/>
              <w:spacing w:before="11"/>
              <w:rPr>
                <w:i/>
                <w:sz w:val="15"/>
              </w:rPr>
            </w:pPr>
          </w:p>
        </w:tc>
        <w:tc>
          <w:tcPr>
            <w:tcW w:w="2280" w:type="dxa"/>
            <w:shd w:val="clear" w:color="auto" w:fill="F8B333"/>
          </w:tcPr>
          <w:p w14:paraId="73CA130F" w14:textId="77777777" w:rsidR="00916960" w:rsidRDefault="00916960">
            <w:pPr>
              <w:pStyle w:val="TableParagraph"/>
              <w:rPr>
                <w:i/>
                <w:sz w:val="24"/>
              </w:rPr>
            </w:pPr>
          </w:p>
          <w:p w14:paraId="2A4A16C5" w14:textId="77777777" w:rsidR="00916960" w:rsidRDefault="00916960">
            <w:pPr>
              <w:pStyle w:val="TableParagraph"/>
              <w:rPr>
                <w:i/>
                <w:sz w:val="24"/>
              </w:rPr>
            </w:pPr>
          </w:p>
          <w:p w14:paraId="775841D4" w14:textId="77777777" w:rsidR="00916960" w:rsidRDefault="00916960">
            <w:pPr>
              <w:pStyle w:val="TableParagraph"/>
              <w:spacing w:before="1"/>
              <w:rPr>
                <w:i/>
                <w:sz w:val="19"/>
              </w:rPr>
            </w:pPr>
          </w:p>
          <w:p w14:paraId="0FE2600C" w14:textId="77777777" w:rsidR="00916960" w:rsidRDefault="00000000">
            <w:pPr>
              <w:pStyle w:val="TableParagraph"/>
              <w:spacing w:line="256" w:lineRule="auto"/>
              <w:ind w:left="468" w:right="447"/>
              <w:rPr>
                <w:b/>
                <w:sz w:val="24"/>
              </w:rPr>
            </w:pPr>
            <w:r>
              <w:rPr>
                <w:b/>
                <w:bCs/>
                <w:sz w:val="24"/>
                <w:lang w:val="es-US"/>
              </w:rPr>
              <w:t>Justificación para la priorización</w:t>
            </w:r>
          </w:p>
        </w:tc>
        <w:tc>
          <w:tcPr>
            <w:tcW w:w="5880" w:type="dxa"/>
          </w:tcPr>
          <w:p w14:paraId="7A8B73EA" w14:textId="77777777" w:rsidR="00916960" w:rsidRPr="00387528" w:rsidRDefault="00000000">
            <w:pPr>
              <w:pStyle w:val="TableParagraph"/>
              <w:spacing w:before="185" w:line="259" w:lineRule="auto"/>
              <w:ind w:left="122" w:right="152"/>
              <w:rPr>
                <w:sz w:val="24"/>
                <w:lang w:val="es-ES"/>
              </w:rPr>
            </w:pPr>
            <w:r>
              <w:rPr>
                <w:sz w:val="24"/>
                <w:lang w:val="es-US"/>
              </w:rPr>
              <w:t xml:space="preserve">El plan incluye una sólida justificación para las Prioridades de desempeño de </w:t>
            </w:r>
            <w:proofErr w:type="gramStart"/>
            <w:r>
              <w:rPr>
                <w:sz w:val="24"/>
                <w:lang w:val="es-US"/>
              </w:rPr>
              <w:t>los estudiantes seleccionadas</w:t>
            </w:r>
            <w:proofErr w:type="gramEnd"/>
            <w:r>
              <w:rPr>
                <w:sz w:val="24"/>
                <w:lang w:val="es-US"/>
              </w:rPr>
              <w:t>. La justificación debe contemplar factores contextuales (como cambios en la matrícula, prioridades del plan estratégico local y esfuerzos previos de mejora) que influyeron en la selección de las Prioridades de desempeño de los estudiantes.</w:t>
            </w:r>
          </w:p>
        </w:tc>
      </w:tr>
      <w:tr w:rsidR="00916960" w:rsidRPr="00387528" w14:paraId="6DB18AAA" w14:textId="77777777" w:rsidTr="009A02C3">
        <w:trPr>
          <w:trHeight w:hRule="exact" w:val="2430"/>
        </w:trPr>
        <w:tc>
          <w:tcPr>
            <w:tcW w:w="1723" w:type="dxa"/>
            <w:shd w:val="clear" w:color="auto" w:fill="EE7520"/>
          </w:tcPr>
          <w:p w14:paraId="1364A4BF" w14:textId="77777777" w:rsidR="00916960" w:rsidRPr="00387528" w:rsidRDefault="00916960">
            <w:pPr>
              <w:pStyle w:val="TableParagraph"/>
              <w:rPr>
                <w:i/>
                <w:sz w:val="20"/>
                <w:lang w:val="es-ES"/>
              </w:rPr>
            </w:pPr>
          </w:p>
          <w:p w14:paraId="171100DE" w14:textId="77777777" w:rsidR="00916960" w:rsidRPr="00387528" w:rsidRDefault="00916960">
            <w:pPr>
              <w:pStyle w:val="TableParagraph"/>
              <w:rPr>
                <w:i/>
                <w:sz w:val="20"/>
                <w:lang w:val="es-ES"/>
              </w:rPr>
            </w:pPr>
          </w:p>
          <w:p w14:paraId="025AF116" w14:textId="77777777" w:rsidR="00916960" w:rsidRPr="00387528" w:rsidRDefault="00916960">
            <w:pPr>
              <w:pStyle w:val="TableParagraph"/>
              <w:spacing w:before="6" w:after="1"/>
              <w:rPr>
                <w:i/>
                <w:sz w:val="15"/>
                <w:lang w:val="es-ES"/>
              </w:rPr>
            </w:pPr>
          </w:p>
          <w:p w14:paraId="75DF8173" w14:textId="77777777" w:rsidR="00916960" w:rsidRDefault="00000000">
            <w:pPr>
              <w:pStyle w:val="TableParagraph"/>
              <w:ind w:left="449"/>
              <w:rPr>
                <w:sz w:val="20"/>
              </w:rPr>
            </w:pPr>
            <w:r>
              <w:rPr>
                <w:noProof/>
                <w:sz w:val="20"/>
                <w:lang w:val="es-US"/>
              </w:rPr>
              <w:drawing>
                <wp:inline distT="0" distB="0" distL="0" distR="0" wp14:anchorId="74C4E1AE" wp14:editId="4012B6A3">
                  <wp:extent cx="548639" cy="365760"/>
                  <wp:effectExtent l="0" t="0" r="0" b="0"/>
                  <wp:docPr id="95" name="image15.png" descr="Schools and Districts serving students in grades K through 3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5.png"/>
                          <pic:cNvPicPr/>
                        </pic:nvPicPr>
                        <pic:blipFill>
                          <a:blip r:embed="rId25" cstate="print"/>
                          <a:stretch>
                            <a:fillRect/>
                          </a:stretch>
                        </pic:blipFill>
                        <pic:spPr>
                          <a:xfrm>
                            <a:off x="0" y="0"/>
                            <a:ext cx="548639" cy="365760"/>
                          </a:xfrm>
                          <a:prstGeom prst="rect">
                            <a:avLst/>
                          </a:prstGeom>
                        </pic:spPr>
                      </pic:pic>
                    </a:graphicData>
                  </a:graphic>
                </wp:inline>
              </w:drawing>
            </w:r>
          </w:p>
          <w:p w14:paraId="1A761C48" w14:textId="77777777" w:rsidR="00916960" w:rsidRDefault="00916960">
            <w:pPr>
              <w:pStyle w:val="TableParagraph"/>
              <w:rPr>
                <w:i/>
                <w:sz w:val="20"/>
              </w:rPr>
            </w:pPr>
          </w:p>
          <w:p w14:paraId="4027B82B" w14:textId="77777777" w:rsidR="00916960" w:rsidRDefault="00916960">
            <w:pPr>
              <w:pStyle w:val="TableParagraph"/>
              <w:rPr>
                <w:i/>
                <w:sz w:val="20"/>
              </w:rPr>
            </w:pPr>
          </w:p>
          <w:p w14:paraId="4ED1246F" w14:textId="77777777" w:rsidR="00916960" w:rsidRDefault="00916960">
            <w:pPr>
              <w:pStyle w:val="TableParagraph"/>
              <w:spacing w:before="1"/>
              <w:rPr>
                <w:i/>
                <w:sz w:val="17"/>
              </w:rPr>
            </w:pPr>
          </w:p>
        </w:tc>
        <w:tc>
          <w:tcPr>
            <w:tcW w:w="2280" w:type="dxa"/>
            <w:shd w:val="clear" w:color="auto" w:fill="F8B333"/>
          </w:tcPr>
          <w:p w14:paraId="486F95DC" w14:textId="77777777" w:rsidR="00916960" w:rsidRDefault="00916960">
            <w:pPr>
              <w:pStyle w:val="TableParagraph"/>
              <w:rPr>
                <w:i/>
                <w:sz w:val="25"/>
              </w:rPr>
            </w:pPr>
          </w:p>
          <w:p w14:paraId="7BD4E319" w14:textId="77777777" w:rsidR="00916960" w:rsidRPr="00387528" w:rsidRDefault="00000000">
            <w:pPr>
              <w:pStyle w:val="TableParagraph"/>
              <w:spacing w:line="259" w:lineRule="auto"/>
              <w:ind w:left="465" w:right="466" w:hanging="1"/>
              <w:jc w:val="center"/>
              <w:rPr>
                <w:b/>
                <w:sz w:val="24"/>
                <w:lang w:val="es-ES"/>
              </w:rPr>
            </w:pPr>
            <w:r>
              <w:rPr>
                <w:b/>
                <w:bCs/>
                <w:sz w:val="24"/>
                <w:lang w:val="es-US"/>
              </w:rPr>
              <w:t>Justificación para la priorización</w:t>
            </w:r>
          </w:p>
          <w:p w14:paraId="31192F8B" w14:textId="77777777" w:rsidR="00916960" w:rsidRPr="009A02C3" w:rsidRDefault="00916960">
            <w:pPr>
              <w:pStyle w:val="TableParagraph"/>
              <w:spacing w:before="3"/>
              <w:rPr>
                <w:i/>
                <w:sz w:val="32"/>
                <w:szCs w:val="32"/>
                <w:lang w:val="es-ES"/>
              </w:rPr>
            </w:pPr>
          </w:p>
          <w:p w14:paraId="2E41ABE8" w14:textId="77777777" w:rsidR="00916960" w:rsidRPr="00387528" w:rsidRDefault="00000000">
            <w:pPr>
              <w:pStyle w:val="TableParagraph"/>
              <w:ind w:left="143" w:right="142"/>
              <w:jc w:val="center"/>
              <w:rPr>
                <w:i/>
                <w:sz w:val="24"/>
                <w:lang w:val="es-ES"/>
              </w:rPr>
            </w:pPr>
            <w:r>
              <w:rPr>
                <w:i/>
                <w:iCs/>
                <w:sz w:val="24"/>
                <w:lang w:val="es-US"/>
              </w:rPr>
              <w:t>Ley READ</w:t>
            </w:r>
          </w:p>
        </w:tc>
        <w:tc>
          <w:tcPr>
            <w:tcW w:w="5880" w:type="dxa"/>
          </w:tcPr>
          <w:p w14:paraId="286CB6E7" w14:textId="77777777" w:rsidR="00916960" w:rsidRPr="00387528" w:rsidRDefault="00000000">
            <w:pPr>
              <w:pStyle w:val="TableParagraph"/>
              <w:spacing w:before="188" w:line="259" w:lineRule="auto"/>
              <w:ind w:left="122" w:right="172"/>
              <w:rPr>
                <w:sz w:val="24"/>
                <w:lang w:val="es-ES"/>
              </w:rPr>
            </w:pPr>
            <w:r>
              <w:rPr>
                <w:sz w:val="24"/>
                <w:lang w:val="es-US"/>
              </w:rPr>
              <w:t>La justificación describe patrones de desempeño que llevaron a priorizar la alfabetización temprana. Si el análisis de datos no respalda la priorización de la alfabetización temprana, se debe incluir una explicación para documentar la justificación de la dirección adoptada a nivel de escuela o de distrito.</w:t>
            </w:r>
          </w:p>
        </w:tc>
      </w:tr>
      <w:tr w:rsidR="00916960" w:rsidRPr="00387528" w14:paraId="57040706" w14:textId="77777777" w:rsidTr="009A02C3">
        <w:trPr>
          <w:trHeight w:hRule="exact" w:val="2790"/>
        </w:trPr>
        <w:tc>
          <w:tcPr>
            <w:tcW w:w="1723" w:type="dxa"/>
            <w:tcBorders>
              <w:bottom w:val="single" w:sz="12" w:space="0" w:color="D9D9D9" w:themeColor="background1" w:themeShade="D9"/>
            </w:tcBorders>
            <w:shd w:val="clear" w:color="auto" w:fill="EE7520"/>
          </w:tcPr>
          <w:p w14:paraId="4F21984A" w14:textId="77777777" w:rsidR="00916960" w:rsidRPr="00387528" w:rsidRDefault="00916960">
            <w:pPr>
              <w:pStyle w:val="TableParagraph"/>
              <w:rPr>
                <w:i/>
                <w:sz w:val="20"/>
                <w:lang w:val="es-ES"/>
              </w:rPr>
            </w:pPr>
          </w:p>
          <w:p w14:paraId="56DC2486" w14:textId="77777777" w:rsidR="00916960" w:rsidRPr="00387528" w:rsidRDefault="00916960">
            <w:pPr>
              <w:pStyle w:val="TableParagraph"/>
              <w:spacing w:before="1"/>
              <w:rPr>
                <w:i/>
                <w:sz w:val="21"/>
                <w:lang w:val="es-ES"/>
              </w:rPr>
            </w:pPr>
          </w:p>
          <w:p w14:paraId="56721A1F" w14:textId="77777777" w:rsidR="00916960" w:rsidRDefault="00000000">
            <w:pPr>
              <w:pStyle w:val="TableParagraph"/>
              <w:ind w:left="608"/>
              <w:rPr>
                <w:sz w:val="20"/>
              </w:rPr>
            </w:pPr>
            <w:r>
              <w:rPr>
                <w:noProof/>
                <w:sz w:val="20"/>
                <w:lang w:val="es-US"/>
              </w:rPr>
              <w:drawing>
                <wp:inline distT="0" distB="0" distL="0" distR="0" wp14:anchorId="28F570BF" wp14:editId="6AF30795">
                  <wp:extent cx="274320" cy="274320"/>
                  <wp:effectExtent l="0" t="0" r="0" b="0"/>
                  <wp:docPr id="97" name="image10.png" descr="Schools and Districts submitting Improvement plan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0.png"/>
                          <pic:cNvPicPr/>
                        </pic:nvPicPr>
                        <pic:blipFill>
                          <a:blip r:embed="rId18" cstate="print"/>
                          <a:stretch>
                            <a:fillRect/>
                          </a:stretch>
                        </pic:blipFill>
                        <pic:spPr>
                          <a:xfrm>
                            <a:off x="0" y="0"/>
                            <a:ext cx="274320" cy="274320"/>
                          </a:xfrm>
                          <a:prstGeom prst="rect">
                            <a:avLst/>
                          </a:prstGeom>
                        </pic:spPr>
                      </pic:pic>
                    </a:graphicData>
                  </a:graphic>
                </wp:inline>
              </w:drawing>
            </w:r>
          </w:p>
          <w:p w14:paraId="7260F13F" w14:textId="77777777" w:rsidR="00916960" w:rsidRDefault="00916960">
            <w:pPr>
              <w:pStyle w:val="TableParagraph"/>
              <w:spacing w:before="2"/>
              <w:rPr>
                <w:i/>
                <w:sz w:val="5"/>
              </w:rPr>
            </w:pPr>
          </w:p>
          <w:p w14:paraId="0C1403DD" w14:textId="77777777" w:rsidR="00916960" w:rsidRDefault="00000000">
            <w:pPr>
              <w:pStyle w:val="TableParagraph"/>
              <w:ind w:left="415"/>
              <w:rPr>
                <w:sz w:val="20"/>
              </w:rPr>
            </w:pPr>
            <w:r>
              <w:rPr>
                <w:noProof/>
                <w:sz w:val="20"/>
                <w:lang w:val="es-US"/>
              </w:rPr>
              <w:drawing>
                <wp:inline distT="0" distB="0" distL="0" distR="0" wp14:anchorId="0876C1D0" wp14:editId="4EF60494">
                  <wp:extent cx="548637" cy="274320"/>
                  <wp:effectExtent l="0" t="0" r="0" b="0"/>
                  <wp:docPr id="9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0.png"/>
                          <pic:cNvPicPr/>
                        </pic:nvPicPr>
                        <pic:blipFill>
                          <a:blip r:embed="rId30" cstate="print"/>
                          <a:stretch>
                            <a:fillRect/>
                          </a:stretch>
                        </pic:blipFill>
                        <pic:spPr>
                          <a:xfrm>
                            <a:off x="0" y="0"/>
                            <a:ext cx="548637" cy="274320"/>
                          </a:xfrm>
                          <a:prstGeom prst="rect">
                            <a:avLst/>
                          </a:prstGeom>
                        </pic:spPr>
                      </pic:pic>
                    </a:graphicData>
                  </a:graphic>
                </wp:inline>
              </w:drawing>
            </w:r>
          </w:p>
          <w:p w14:paraId="76E4E011" w14:textId="77777777" w:rsidR="00916960" w:rsidRDefault="00916960">
            <w:pPr>
              <w:pStyle w:val="TableParagraph"/>
              <w:rPr>
                <w:i/>
                <w:sz w:val="20"/>
              </w:rPr>
            </w:pPr>
          </w:p>
          <w:p w14:paraId="4574E183" w14:textId="77777777" w:rsidR="00916960" w:rsidRDefault="00916960">
            <w:pPr>
              <w:pStyle w:val="TableParagraph"/>
              <w:spacing w:before="9"/>
              <w:rPr>
                <w:i/>
              </w:rPr>
            </w:pPr>
          </w:p>
        </w:tc>
        <w:tc>
          <w:tcPr>
            <w:tcW w:w="2280" w:type="dxa"/>
            <w:tcBorders>
              <w:bottom w:val="single" w:sz="12" w:space="0" w:color="D9D9D9" w:themeColor="background1" w:themeShade="D9"/>
            </w:tcBorders>
            <w:shd w:val="clear" w:color="auto" w:fill="F8B333"/>
          </w:tcPr>
          <w:p w14:paraId="2FFC49D0" w14:textId="77777777" w:rsidR="00916960" w:rsidRDefault="00916960">
            <w:pPr>
              <w:pStyle w:val="TableParagraph"/>
              <w:spacing w:before="4"/>
              <w:rPr>
                <w:i/>
                <w:sz w:val="29"/>
              </w:rPr>
            </w:pPr>
          </w:p>
          <w:p w14:paraId="7CA887A0" w14:textId="77777777" w:rsidR="00916960" w:rsidRPr="00387528" w:rsidRDefault="00000000">
            <w:pPr>
              <w:pStyle w:val="TableParagraph"/>
              <w:spacing w:line="256" w:lineRule="auto"/>
              <w:ind w:left="468" w:right="464" w:hanging="6"/>
              <w:jc w:val="center"/>
              <w:rPr>
                <w:b/>
                <w:sz w:val="24"/>
                <w:lang w:val="es-ES"/>
              </w:rPr>
            </w:pPr>
            <w:r>
              <w:rPr>
                <w:b/>
                <w:bCs/>
                <w:sz w:val="24"/>
                <w:lang w:val="es-US"/>
              </w:rPr>
              <w:t>Justificación para la priorización</w:t>
            </w:r>
          </w:p>
          <w:p w14:paraId="686807DF" w14:textId="77777777" w:rsidR="00916960" w:rsidRPr="009A02C3" w:rsidRDefault="00916960">
            <w:pPr>
              <w:pStyle w:val="TableParagraph"/>
              <w:spacing w:before="4"/>
              <w:rPr>
                <w:i/>
                <w:sz w:val="32"/>
                <w:szCs w:val="32"/>
                <w:lang w:val="es-ES"/>
              </w:rPr>
            </w:pPr>
          </w:p>
          <w:p w14:paraId="7A02F4DD" w14:textId="77777777" w:rsidR="00916960" w:rsidRPr="00387528" w:rsidRDefault="00000000">
            <w:pPr>
              <w:pStyle w:val="TableParagraph"/>
              <w:ind w:left="143" w:right="143"/>
              <w:jc w:val="center"/>
              <w:rPr>
                <w:i/>
                <w:sz w:val="20"/>
                <w:lang w:val="es-ES"/>
              </w:rPr>
            </w:pPr>
            <w:r>
              <w:rPr>
                <w:i/>
                <w:iCs/>
                <w:sz w:val="20"/>
                <w:lang w:val="es-US"/>
              </w:rPr>
              <w:t xml:space="preserve">Aceleración en Matemáticas de kínder a </w:t>
            </w:r>
            <w:proofErr w:type="gramStart"/>
            <w:r>
              <w:rPr>
                <w:i/>
                <w:iCs/>
                <w:sz w:val="20"/>
                <w:lang w:val="es-US"/>
              </w:rPr>
              <w:t>12.°</w:t>
            </w:r>
            <w:proofErr w:type="gramEnd"/>
            <w:r>
              <w:rPr>
                <w:i/>
                <w:iCs/>
                <w:sz w:val="20"/>
                <w:lang w:val="es-US"/>
              </w:rPr>
              <w:t xml:space="preserve"> grado</w:t>
            </w:r>
          </w:p>
        </w:tc>
        <w:tc>
          <w:tcPr>
            <w:tcW w:w="5880" w:type="dxa"/>
            <w:tcBorders>
              <w:bottom w:val="single" w:sz="12" w:space="0" w:color="D9D9D9" w:themeColor="background1" w:themeShade="D9"/>
            </w:tcBorders>
          </w:tcPr>
          <w:p w14:paraId="5E78AFFB" w14:textId="77777777" w:rsidR="00916960" w:rsidRPr="00387528" w:rsidRDefault="00000000">
            <w:pPr>
              <w:pStyle w:val="TableParagraph"/>
              <w:spacing w:before="188" w:line="259" w:lineRule="auto"/>
              <w:ind w:left="122" w:right="156"/>
              <w:rPr>
                <w:sz w:val="24"/>
                <w:lang w:val="es-ES"/>
              </w:rPr>
            </w:pPr>
            <w:r>
              <w:rPr>
                <w:sz w:val="24"/>
                <w:lang w:val="es-US"/>
              </w:rPr>
              <w:t>La justificación describe patrones de desempeño que llevaron a priorizar las matemáticas. Si el análisis de datos no respalda la priorización de las matemáticas, se debe incluir una explicación para documentar la justificación de la dirección adoptada a nivel de escuela o de distrito.</w:t>
            </w:r>
          </w:p>
        </w:tc>
      </w:tr>
      <w:tr w:rsidR="009A02C3" w:rsidRPr="00387528" w14:paraId="55493CF4" w14:textId="77777777" w:rsidTr="009A02C3">
        <w:trPr>
          <w:trHeight w:hRule="exact" w:val="1215"/>
        </w:trPr>
        <w:tc>
          <w:tcPr>
            <w:tcW w:w="1723" w:type="dxa"/>
            <w:tcBorders>
              <w:top w:val="single" w:sz="12" w:space="0" w:color="D9D9D9" w:themeColor="background1" w:themeShade="D9"/>
              <w:left w:val="nil"/>
              <w:bottom w:val="nil"/>
              <w:right w:val="nil"/>
            </w:tcBorders>
            <w:shd w:val="clear" w:color="auto" w:fill="auto"/>
          </w:tcPr>
          <w:p w14:paraId="7E7F60AD" w14:textId="77777777" w:rsidR="009A02C3" w:rsidRPr="00387528" w:rsidRDefault="009A02C3">
            <w:pPr>
              <w:pStyle w:val="TableParagraph"/>
              <w:rPr>
                <w:i/>
                <w:sz w:val="20"/>
                <w:lang w:val="es-ES"/>
              </w:rPr>
            </w:pPr>
          </w:p>
        </w:tc>
        <w:tc>
          <w:tcPr>
            <w:tcW w:w="2280" w:type="dxa"/>
            <w:tcBorders>
              <w:top w:val="single" w:sz="12" w:space="0" w:color="D9D9D9" w:themeColor="background1" w:themeShade="D9"/>
              <w:left w:val="nil"/>
              <w:bottom w:val="nil"/>
              <w:right w:val="nil"/>
            </w:tcBorders>
            <w:shd w:val="clear" w:color="auto" w:fill="auto"/>
          </w:tcPr>
          <w:p w14:paraId="77ACB72B" w14:textId="77777777" w:rsidR="009A02C3" w:rsidRDefault="009A02C3">
            <w:pPr>
              <w:pStyle w:val="TableParagraph"/>
              <w:spacing w:before="4"/>
              <w:rPr>
                <w:i/>
                <w:sz w:val="29"/>
              </w:rPr>
            </w:pPr>
          </w:p>
        </w:tc>
        <w:tc>
          <w:tcPr>
            <w:tcW w:w="5880" w:type="dxa"/>
            <w:tcBorders>
              <w:top w:val="single" w:sz="12" w:space="0" w:color="D9D9D9" w:themeColor="background1" w:themeShade="D9"/>
              <w:left w:val="nil"/>
              <w:bottom w:val="nil"/>
              <w:right w:val="nil"/>
            </w:tcBorders>
            <w:shd w:val="clear" w:color="auto" w:fill="auto"/>
          </w:tcPr>
          <w:p w14:paraId="37FBE33C" w14:textId="77777777" w:rsidR="009A02C3" w:rsidRDefault="009A02C3">
            <w:pPr>
              <w:pStyle w:val="TableParagraph"/>
              <w:spacing w:before="188" w:line="259" w:lineRule="auto"/>
              <w:ind w:left="122" w:right="156"/>
              <w:rPr>
                <w:sz w:val="24"/>
                <w:lang w:val="es-US"/>
              </w:rPr>
            </w:pPr>
          </w:p>
        </w:tc>
      </w:tr>
      <w:tr w:rsidR="009A02C3" w:rsidRPr="00387528" w14:paraId="5267F35C" w14:textId="77777777" w:rsidTr="009A02C3">
        <w:trPr>
          <w:trHeight w:hRule="exact" w:val="1215"/>
        </w:trPr>
        <w:tc>
          <w:tcPr>
            <w:tcW w:w="1723" w:type="dxa"/>
            <w:tcBorders>
              <w:top w:val="single" w:sz="12" w:space="0" w:color="D9D9D9" w:themeColor="background1" w:themeShade="D9"/>
            </w:tcBorders>
            <w:shd w:val="clear" w:color="auto" w:fill="EE7520"/>
          </w:tcPr>
          <w:p w14:paraId="630637A9" w14:textId="59E071FD" w:rsidR="009A02C3" w:rsidRPr="00387528" w:rsidRDefault="009A02C3" w:rsidP="009A02C3">
            <w:pPr>
              <w:pStyle w:val="TableParagraph"/>
              <w:jc w:val="center"/>
              <w:rPr>
                <w:i/>
                <w:sz w:val="20"/>
                <w:lang w:val="es-ES"/>
              </w:rPr>
            </w:pPr>
            <w:r>
              <w:rPr>
                <w:b/>
                <w:bCs/>
                <w:sz w:val="24"/>
                <w:lang w:val="es-US"/>
              </w:rPr>
              <w:lastRenderedPageBreak/>
              <w:t>¿Quién debe abordar este requisito?</w:t>
            </w:r>
          </w:p>
        </w:tc>
        <w:tc>
          <w:tcPr>
            <w:tcW w:w="2280" w:type="dxa"/>
            <w:tcBorders>
              <w:top w:val="single" w:sz="12" w:space="0" w:color="D9D9D9" w:themeColor="background1" w:themeShade="D9"/>
            </w:tcBorders>
            <w:shd w:val="clear" w:color="auto" w:fill="F8B333"/>
          </w:tcPr>
          <w:p w14:paraId="1281CEE1" w14:textId="77777777" w:rsidR="009A02C3" w:rsidRPr="00387528" w:rsidRDefault="009A02C3" w:rsidP="009A02C3">
            <w:pPr>
              <w:pStyle w:val="TableParagraph"/>
              <w:jc w:val="center"/>
              <w:rPr>
                <w:i/>
                <w:sz w:val="24"/>
                <w:lang w:val="es-ES"/>
              </w:rPr>
            </w:pPr>
          </w:p>
          <w:p w14:paraId="00924AEE" w14:textId="18EA4AA8" w:rsidR="009A02C3" w:rsidRDefault="009A02C3" w:rsidP="009A02C3">
            <w:pPr>
              <w:pStyle w:val="TableParagraph"/>
              <w:spacing w:before="185"/>
              <w:ind w:left="468" w:right="464" w:hanging="6"/>
              <w:jc w:val="center"/>
              <w:rPr>
                <w:b/>
                <w:bCs/>
                <w:sz w:val="24"/>
                <w:lang w:val="es-US"/>
              </w:rPr>
            </w:pPr>
            <w:r>
              <w:rPr>
                <w:b/>
                <w:bCs/>
                <w:sz w:val="24"/>
                <w:lang w:val="es-US"/>
              </w:rPr>
              <w:t>Tema</w:t>
            </w:r>
          </w:p>
        </w:tc>
        <w:tc>
          <w:tcPr>
            <w:tcW w:w="5880" w:type="dxa"/>
            <w:tcBorders>
              <w:top w:val="single" w:sz="12" w:space="0" w:color="D9D9D9" w:themeColor="background1" w:themeShade="D9"/>
            </w:tcBorders>
          </w:tcPr>
          <w:p w14:paraId="6F3EDC5B" w14:textId="77777777" w:rsidR="009A02C3" w:rsidRDefault="009A02C3" w:rsidP="009A02C3">
            <w:pPr>
              <w:pStyle w:val="TableParagraph"/>
              <w:jc w:val="center"/>
              <w:rPr>
                <w:i/>
                <w:sz w:val="24"/>
              </w:rPr>
            </w:pPr>
          </w:p>
          <w:p w14:paraId="07513B98" w14:textId="59987A48" w:rsidR="009A02C3" w:rsidRDefault="009A02C3" w:rsidP="009A02C3">
            <w:pPr>
              <w:pStyle w:val="TableParagraph"/>
              <w:spacing w:before="214" w:line="259" w:lineRule="auto"/>
              <w:ind w:left="122" w:right="141"/>
              <w:jc w:val="center"/>
              <w:rPr>
                <w:b/>
                <w:bCs/>
                <w:sz w:val="24"/>
                <w:lang w:val="es-US"/>
              </w:rPr>
            </w:pPr>
            <w:r>
              <w:rPr>
                <w:b/>
                <w:bCs/>
                <w:sz w:val="24"/>
                <w:lang w:val="es-US"/>
              </w:rPr>
              <w:t>Cumple las expectativas</w:t>
            </w:r>
          </w:p>
        </w:tc>
      </w:tr>
      <w:tr w:rsidR="009A02C3" w:rsidRPr="00387528" w14:paraId="1C220CE9" w14:textId="77777777" w:rsidTr="00720910">
        <w:trPr>
          <w:trHeight w:hRule="exact" w:val="2295"/>
        </w:trPr>
        <w:tc>
          <w:tcPr>
            <w:tcW w:w="1723" w:type="dxa"/>
            <w:shd w:val="clear" w:color="auto" w:fill="EE7520"/>
          </w:tcPr>
          <w:p w14:paraId="508E5F06" w14:textId="77777777" w:rsidR="009A02C3" w:rsidRPr="00387528" w:rsidRDefault="009A02C3" w:rsidP="009A02C3">
            <w:pPr>
              <w:pStyle w:val="TableParagraph"/>
              <w:rPr>
                <w:i/>
                <w:sz w:val="20"/>
                <w:lang w:val="es-ES"/>
              </w:rPr>
            </w:pPr>
          </w:p>
          <w:p w14:paraId="00E04DF6" w14:textId="77777777" w:rsidR="009A02C3" w:rsidRPr="00387528" w:rsidRDefault="009A02C3" w:rsidP="009A02C3">
            <w:pPr>
              <w:pStyle w:val="TableParagraph"/>
              <w:rPr>
                <w:i/>
                <w:sz w:val="20"/>
                <w:lang w:val="es-ES"/>
              </w:rPr>
            </w:pPr>
          </w:p>
          <w:p w14:paraId="381B959C" w14:textId="77777777" w:rsidR="009A02C3" w:rsidRPr="00387528" w:rsidRDefault="009A02C3" w:rsidP="009A02C3">
            <w:pPr>
              <w:pStyle w:val="TableParagraph"/>
              <w:spacing w:before="8"/>
              <w:rPr>
                <w:i/>
                <w:sz w:val="17"/>
                <w:lang w:val="es-ES"/>
              </w:rPr>
            </w:pPr>
          </w:p>
          <w:p w14:paraId="154740D7" w14:textId="77777777" w:rsidR="009A02C3" w:rsidRDefault="009A02C3" w:rsidP="009A02C3">
            <w:pPr>
              <w:pStyle w:val="TableParagraph"/>
              <w:ind w:left="389"/>
              <w:rPr>
                <w:sz w:val="20"/>
              </w:rPr>
            </w:pPr>
            <w:r>
              <w:rPr>
                <w:noProof/>
                <w:sz w:val="20"/>
                <w:lang w:val="es-US"/>
              </w:rPr>
              <w:drawing>
                <wp:inline distT="0" distB="0" distL="0" distR="0" wp14:anchorId="4F1A8E90" wp14:editId="48DBFA43">
                  <wp:extent cx="553214" cy="368807"/>
                  <wp:effectExtent l="0" t="0" r="0" b="0"/>
                  <wp:docPr id="101"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9.png"/>
                          <pic:cNvPicPr/>
                        </pic:nvPicPr>
                        <pic:blipFill>
                          <a:blip r:embed="rId29" cstate="print"/>
                          <a:stretch>
                            <a:fillRect/>
                          </a:stretch>
                        </pic:blipFill>
                        <pic:spPr>
                          <a:xfrm>
                            <a:off x="0" y="0"/>
                            <a:ext cx="553214" cy="368807"/>
                          </a:xfrm>
                          <a:prstGeom prst="rect">
                            <a:avLst/>
                          </a:prstGeom>
                        </pic:spPr>
                      </pic:pic>
                    </a:graphicData>
                  </a:graphic>
                </wp:inline>
              </w:drawing>
            </w:r>
          </w:p>
          <w:p w14:paraId="698F3BC3" w14:textId="77777777" w:rsidR="009A02C3" w:rsidRDefault="009A02C3" w:rsidP="009A02C3">
            <w:pPr>
              <w:pStyle w:val="TableParagraph"/>
              <w:rPr>
                <w:i/>
                <w:sz w:val="20"/>
              </w:rPr>
            </w:pPr>
          </w:p>
          <w:p w14:paraId="36F4A8DE" w14:textId="77777777" w:rsidR="009A02C3" w:rsidRDefault="009A02C3" w:rsidP="009A02C3">
            <w:pPr>
              <w:pStyle w:val="TableParagraph"/>
              <w:rPr>
                <w:i/>
                <w:sz w:val="20"/>
              </w:rPr>
            </w:pPr>
          </w:p>
          <w:p w14:paraId="62FF1E3E" w14:textId="77777777" w:rsidR="009A02C3" w:rsidRDefault="009A02C3" w:rsidP="009A02C3">
            <w:pPr>
              <w:pStyle w:val="TableParagraph"/>
              <w:spacing w:before="2"/>
              <w:rPr>
                <w:i/>
                <w:sz w:val="19"/>
              </w:rPr>
            </w:pPr>
          </w:p>
        </w:tc>
        <w:tc>
          <w:tcPr>
            <w:tcW w:w="2280" w:type="dxa"/>
            <w:shd w:val="clear" w:color="auto" w:fill="F8B333"/>
          </w:tcPr>
          <w:p w14:paraId="7038294E" w14:textId="77777777" w:rsidR="009A02C3" w:rsidRPr="00387528" w:rsidRDefault="009A02C3" w:rsidP="009A02C3">
            <w:pPr>
              <w:pStyle w:val="TableParagraph"/>
              <w:spacing w:before="185"/>
              <w:ind w:left="468" w:right="464" w:hanging="6"/>
              <w:jc w:val="center"/>
              <w:rPr>
                <w:b/>
                <w:sz w:val="24"/>
                <w:lang w:val="es-ES"/>
              </w:rPr>
            </w:pPr>
            <w:r>
              <w:rPr>
                <w:b/>
                <w:bCs/>
                <w:sz w:val="24"/>
                <w:lang w:val="es-US"/>
              </w:rPr>
              <w:t>Justificación para la priorización</w:t>
            </w:r>
          </w:p>
          <w:p w14:paraId="35958E0C" w14:textId="77777777" w:rsidR="009A02C3" w:rsidRPr="00720910" w:rsidRDefault="009A02C3" w:rsidP="009A02C3">
            <w:pPr>
              <w:pStyle w:val="TableParagraph"/>
              <w:spacing w:before="1"/>
              <w:rPr>
                <w:i/>
                <w:sz w:val="10"/>
                <w:szCs w:val="2"/>
                <w:lang w:val="es-ES"/>
              </w:rPr>
            </w:pPr>
          </w:p>
          <w:p w14:paraId="45772DD0" w14:textId="77777777" w:rsidR="009A02C3" w:rsidRPr="00387528" w:rsidRDefault="009A02C3" w:rsidP="009A02C3">
            <w:pPr>
              <w:pStyle w:val="TableParagraph"/>
              <w:spacing w:before="1" w:line="259" w:lineRule="auto"/>
              <w:ind w:left="328" w:right="329" w:firstLine="2"/>
              <w:jc w:val="center"/>
              <w:rPr>
                <w:i/>
                <w:sz w:val="24"/>
                <w:lang w:val="es-ES"/>
              </w:rPr>
            </w:pPr>
            <w:r>
              <w:rPr>
                <w:i/>
                <w:iCs/>
                <w:sz w:val="24"/>
                <w:lang w:val="es-US"/>
              </w:rPr>
              <w:t>Plan del Título I, parte A en toda la escuela</w:t>
            </w:r>
          </w:p>
        </w:tc>
        <w:tc>
          <w:tcPr>
            <w:tcW w:w="5880" w:type="dxa"/>
          </w:tcPr>
          <w:p w14:paraId="08255B09" w14:textId="77777777" w:rsidR="009A02C3" w:rsidRPr="00387528" w:rsidRDefault="009A02C3" w:rsidP="009A02C3">
            <w:pPr>
              <w:pStyle w:val="TableParagraph"/>
              <w:spacing w:before="214" w:line="259" w:lineRule="auto"/>
              <w:ind w:left="122" w:right="141"/>
              <w:rPr>
                <w:sz w:val="24"/>
                <w:lang w:val="es-ES"/>
              </w:rPr>
            </w:pPr>
            <w:r>
              <w:rPr>
                <w:b/>
                <w:bCs/>
                <w:sz w:val="24"/>
                <w:lang w:val="es-US"/>
              </w:rPr>
              <w:t>[Requisito a nivel de escuela]</w:t>
            </w:r>
            <w:r>
              <w:rPr>
                <w:sz w:val="24"/>
                <w:lang w:val="es-US"/>
              </w:rPr>
              <w:t xml:space="preserve"> La justificación describe cómo se priorizan las necesidades académicas o de conducta de los estudiantes en riesgo de no cumplir con los Estándares académicos de Colorado y los Estándares de dominio del inglés de Colorado.</w:t>
            </w:r>
          </w:p>
        </w:tc>
      </w:tr>
      <w:tr w:rsidR="009A02C3" w:rsidRPr="00387528" w14:paraId="77971D23" w14:textId="77777777" w:rsidTr="00720910">
        <w:trPr>
          <w:trHeight w:hRule="exact" w:val="2430"/>
        </w:trPr>
        <w:tc>
          <w:tcPr>
            <w:tcW w:w="1723" w:type="dxa"/>
            <w:shd w:val="clear" w:color="auto" w:fill="EE7520"/>
          </w:tcPr>
          <w:p w14:paraId="5D897048" w14:textId="77777777" w:rsidR="009A02C3" w:rsidRDefault="009A02C3" w:rsidP="009A02C3">
            <w:pPr>
              <w:pStyle w:val="TableParagraph"/>
              <w:rPr>
                <w:i/>
                <w:sz w:val="20"/>
              </w:rPr>
            </w:pPr>
          </w:p>
          <w:p w14:paraId="7CA5630D" w14:textId="77777777" w:rsidR="009A02C3" w:rsidRDefault="009A02C3" w:rsidP="009A02C3">
            <w:pPr>
              <w:pStyle w:val="TableParagraph"/>
              <w:spacing w:before="6"/>
              <w:rPr>
                <w:i/>
                <w:sz w:val="23"/>
              </w:rPr>
            </w:pPr>
          </w:p>
          <w:p w14:paraId="6FD5F550" w14:textId="77777777" w:rsidR="009A02C3" w:rsidRDefault="009A02C3" w:rsidP="009A02C3">
            <w:pPr>
              <w:pStyle w:val="TableParagraph"/>
              <w:ind w:left="652"/>
              <w:rPr>
                <w:sz w:val="20"/>
              </w:rPr>
            </w:pPr>
            <w:r>
              <w:rPr>
                <w:noProof/>
                <w:sz w:val="20"/>
                <w:lang w:val="es-US"/>
              </w:rPr>
              <w:drawing>
                <wp:inline distT="0" distB="0" distL="0" distR="0" wp14:anchorId="4C4C1E3D" wp14:editId="1F30DCCF">
                  <wp:extent cx="265175" cy="265175"/>
                  <wp:effectExtent l="0" t="0" r="0" b="0"/>
                  <wp:docPr id="794760914"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png"/>
                          <pic:cNvPicPr/>
                        </pic:nvPicPr>
                        <pic:blipFill>
                          <a:blip r:embed="rId22" cstate="print"/>
                          <a:stretch>
                            <a:fillRect/>
                          </a:stretch>
                        </pic:blipFill>
                        <pic:spPr>
                          <a:xfrm>
                            <a:off x="0" y="0"/>
                            <a:ext cx="265175" cy="265175"/>
                          </a:xfrm>
                          <a:prstGeom prst="rect">
                            <a:avLst/>
                          </a:prstGeom>
                        </pic:spPr>
                      </pic:pic>
                    </a:graphicData>
                  </a:graphic>
                </wp:inline>
              </w:drawing>
            </w:r>
          </w:p>
          <w:p w14:paraId="7E30E72F" w14:textId="77777777" w:rsidR="009A02C3" w:rsidRDefault="009A02C3" w:rsidP="009A02C3">
            <w:pPr>
              <w:pStyle w:val="TableParagraph"/>
              <w:spacing w:before="8"/>
              <w:rPr>
                <w:i/>
                <w:sz w:val="4"/>
              </w:rPr>
            </w:pPr>
          </w:p>
          <w:p w14:paraId="3521F049" w14:textId="77777777" w:rsidR="009A02C3" w:rsidRDefault="009A02C3" w:rsidP="009A02C3">
            <w:pPr>
              <w:pStyle w:val="TableParagraph"/>
              <w:ind w:left="415"/>
              <w:rPr>
                <w:sz w:val="20"/>
              </w:rPr>
            </w:pPr>
            <w:r>
              <w:rPr>
                <w:noProof/>
                <w:sz w:val="20"/>
                <w:lang w:val="es-US"/>
              </w:rPr>
              <w:drawing>
                <wp:inline distT="0" distB="0" distL="0" distR="0" wp14:anchorId="3093B217" wp14:editId="2D23DB5F">
                  <wp:extent cx="548638" cy="274320"/>
                  <wp:effectExtent l="0" t="0" r="0" b="0"/>
                  <wp:docPr id="954828462"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1.png"/>
                          <pic:cNvPicPr/>
                        </pic:nvPicPr>
                        <pic:blipFill>
                          <a:blip r:embed="rId31" cstate="print"/>
                          <a:stretch>
                            <a:fillRect/>
                          </a:stretch>
                        </pic:blipFill>
                        <pic:spPr>
                          <a:xfrm>
                            <a:off x="0" y="0"/>
                            <a:ext cx="548638" cy="274320"/>
                          </a:xfrm>
                          <a:prstGeom prst="rect">
                            <a:avLst/>
                          </a:prstGeom>
                        </pic:spPr>
                      </pic:pic>
                    </a:graphicData>
                  </a:graphic>
                </wp:inline>
              </w:drawing>
            </w:r>
          </w:p>
          <w:p w14:paraId="720BDDE2" w14:textId="77777777" w:rsidR="009A02C3" w:rsidRDefault="009A02C3" w:rsidP="009A02C3">
            <w:pPr>
              <w:pStyle w:val="TableParagraph"/>
              <w:rPr>
                <w:i/>
                <w:sz w:val="20"/>
              </w:rPr>
            </w:pPr>
          </w:p>
          <w:p w14:paraId="4449BE46" w14:textId="77777777" w:rsidR="009A02C3" w:rsidRPr="00387528" w:rsidRDefault="009A02C3" w:rsidP="009A02C3">
            <w:pPr>
              <w:pStyle w:val="TableParagraph"/>
              <w:rPr>
                <w:i/>
                <w:sz w:val="20"/>
                <w:lang w:val="es-ES"/>
              </w:rPr>
            </w:pPr>
          </w:p>
        </w:tc>
        <w:tc>
          <w:tcPr>
            <w:tcW w:w="2280" w:type="dxa"/>
            <w:shd w:val="clear" w:color="auto" w:fill="F8B333"/>
          </w:tcPr>
          <w:p w14:paraId="53A39C22" w14:textId="77777777" w:rsidR="009A02C3" w:rsidRPr="00387528" w:rsidRDefault="009A02C3" w:rsidP="009A02C3">
            <w:pPr>
              <w:pStyle w:val="TableParagraph"/>
              <w:spacing w:before="214" w:line="259" w:lineRule="auto"/>
              <w:ind w:left="468" w:right="464" w:hanging="6"/>
              <w:jc w:val="center"/>
              <w:rPr>
                <w:b/>
                <w:sz w:val="24"/>
                <w:lang w:val="es-ES"/>
              </w:rPr>
            </w:pPr>
            <w:r>
              <w:rPr>
                <w:b/>
                <w:bCs/>
                <w:sz w:val="24"/>
                <w:lang w:val="es-US"/>
              </w:rPr>
              <w:t>Justificación para la priorización</w:t>
            </w:r>
          </w:p>
          <w:p w14:paraId="46A9AF46" w14:textId="77777777" w:rsidR="009A02C3" w:rsidRPr="00720910" w:rsidRDefault="009A02C3" w:rsidP="009A02C3">
            <w:pPr>
              <w:pStyle w:val="TableParagraph"/>
              <w:spacing w:before="7"/>
              <w:rPr>
                <w:i/>
                <w:sz w:val="16"/>
                <w:szCs w:val="10"/>
                <w:lang w:val="es-ES"/>
              </w:rPr>
            </w:pPr>
          </w:p>
          <w:p w14:paraId="5C1557B9" w14:textId="76B5F1FC" w:rsidR="009A02C3" w:rsidRDefault="009A02C3" w:rsidP="009A02C3">
            <w:pPr>
              <w:pStyle w:val="TableParagraph"/>
              <w:spacing w:before="185"/>
              <w:ind w:left="468" w:right="464" w:hanging="6"/>
              <w:jc w:val="center"/>
              <w:rPr>
                <w:b/>
                <w:bCs/>
                <w:sz w:val="24"/>
                <w:lang w:val="es-US"/>
              </w:rPr>
            </w:pPr>
            <w:r>
              <w:rPr>
                <w:i/>
                <w:iCs/>
                <w:sz w:val="20"/>
                <w:lang w:val="es-US"/>
              </w:rPr>
              <w:t>Mejora de la escuela según la ESSA</w:t>
            </w:r>
          </w:p>
        </w:tc>
        <w:tc>
          <w:tcPr>
            <w:tcW w:w="5880" w:type="dxa"/>
          </w:tcPr>
          <w:p w14:paraId="39D33B4F" w14:textId="3D113D6B" w:rsidR="009A02C3" w:rsidRDefault="009A02C3" w:rsidP="009A02C3">
            <w:pPr>
              <w:pStyle w:val="TableParagraph"/>
              <w:spacing w:before="214" w:line="259" w:lineRule="auto"/>
              <w:ind w:left="122" w:right="141"/>
              <w:rPr>
                <w:b/>
                <w:bCs/>
                <w:sz w:val="24"/>
                <w:lang w:val="es-US"/>
              </w:rPr>
            </w:pPr>
            <w:r>
              <w:rPr>
                <w:b/>
                <w:bCs/>
                <w:sz w:val="24"/>
                <w:lang w:val="es-US"/>
              </w:rPr>
              <w:t>[Requisito a nivel de escuela]</w:t>
            </w:r>
            <w:r>
              <w:rPr>
                <w:sz w:val="24"/>
                <w:lang w:val="es-US"/>
              </w:rPr>
              <w:t xml:space="preserve"> La justificación describe cómo al menos una meta fue seleccionada debido a la razón específica de identificación según la ESSA (por ejemplo, la Tasa de graduación, el Desempeño general, la Tasa de participación y el Desempeño de un grupo específico de estudiantes).</w:t>
            </w:r>
          </w:p>
        </w:tc>
      </w:tr>
    </w:tbl>
    <w:p w14:paraId="615619AA" w14:textId="77777777" w:rsidR="00916960" w:rsidRPr="00387528" w:rsidRDefault="00916960">
      <w:pPr>
        <w:spacing w:line="259" w:lineRule="auto"/>
        <w:rPr>
          <w:sz w:val="24"/>
          <w:lang w:val="es-ES"/>
        </w:rPr>
        <w:sectPr w:rsidR="00916960" w:rsidRPr="00387528">
          <w:pgSz w:w="12240" w:h="15840"/>
          <w:pgMar w:top="1140" w:right="900" w:bottom="1000" w:left="1040" w:header="0" w:footer="804" w:gutter="0"/>
          <w:cols w:space="720"/>
        </w:sectPr>
      </w:pPr>
    </w:p>
    <w:p w14:paraId="061EB08C" w14:textId="22B20229" w:rsidR="00916960" w:rsidRPr="00387528" w:rsidRDefault="00000000">
      <w:pPr>
        <w:spacing w:before="180" w:after="23"/>
        <w:ind w:left="112"/>
        <w:rPr>
          <w:i/>
          <w:sz w:val="28"/>
          <w:lang w:val="es-ES"/>
        </w:rPr>
      </w:pPr>
      <w:bookmarkStart w:id="19" w:name="UIP_Element:_Target_Setting"/>
      <w:bookmarkEnd w:id="19"/>
      <w:r>
        <w:rPr>
          <w:i/>
          <w:iCs/>
          <w:sz w:val="28"/>
          <w:lang w:val="es-US"/>
        </w:rPr>
        <w:lastRenderedPageBreak/>
        <w:t>Elemento del UIP: Establecimiento de metas</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280"/>
        <w:gridCol w:w="5880"/>
      </w:tblGrid>
      <w:tr w:rsidR="00916960" w14:paraId="2F4A32F9" w14:textId="77777777">
        <w:trPr>
          <w:trHeight w:hRule="exact" w:val="1339"/>
        </w:trPr>
        <w:tc>
          <w:tcPr>
            <w:tcW w:w="1723" w:type="dxa"/>
            <w:shd w:val="clear" w:color="auto" w:fill="EB6752"/>
          </w:tcPr>
          <w:p w14:paraId="62679471" w14:textId="77777777" w:rsidR="00916960" w:rsidRPr="00387528" w:rsidRDefault="00000000">
            <w:pPr>
              <w:pStyle w:val="TableParagraph"/>
              <w:spacing w:before="186" w:line="259" w:lineRule="auto"/>
              <w:ind w:left="201" w:right="107" w:hanging="5"/>
              <w:jc w:val="center"/>
              <w:rPr>
                <w:b/>
                <w:sz w:val="24"/>
                <w:lang w:val="es-ES"/>
              </w:rPr>
            </w:pPr>
            <w:r>
              <w:rPr>
                <w:b/>
                <w:bCs/>
                <w:sz w:val="24"/>
                <w:lang w:val="es-US"/>
              </w:rPr>
              <w:t>¿Quién debe abordar este requisito?</w:t>
            </w:r>
          </w:p>
        </w:tc>
        <w:tc>
          <w:tcPr>
            <w:tcW w:w="2280" w:type="dxa"/>
            <w:shd w:val="clear" w:color="auto" w:fill="FADED9"/>
          </w:tcPr>
          <w:p w14:paraId="3AB6ABFC" w14:textId="77777777" w:rsidR="00916960" w:rsidRPr="00387528" w:rsidRDefault="00916960">
            <w:pPr>
              <w:pStyle w:val="TableParagraph"/>
              <w:rPr>
                <w:i/>
                <w:sz w:val="24"/>
                <w:lang w:val="es-ES"/>
              </w:rPr>
            </w:pPr>
          </w:p>
          <w:p w14:paraId="0CF0C2D5" w14:textId="77777777" w:rsidR="00916960" w:rsidRDefault="00000000">
            <w:pPr>
              <w:pStyle w:val="TableParagraph"/>
              <w:spacing w:before="210"/>
              <w:ind w:left="142" w:right="143"/>
              <w:jc w:val="center"/>
              <w:rPr>
                <w:b/>
                <w:sz w:val="24"/>
              </w:rPr>
            </w:pPr>
            <w:r>
              <w:rPr>
                <w:b/>
                <w:bCs/>
                <w:sz w:val="24"/>
                <w:lang w:val="es-US"/>
              </w:rPr>
              <w:t>Tema</w:t>
            </w:r>
          </w:p>
        </w:tc>
        <w:tc>
          <w:tcPr>
            <w:tcW w:w="5880" w:type="dxa"/>
            <w:shd w:val="clear" w:color="auto" w:fill="FADED9"/>
          </w:tcPr>
          <w:p w14:paraId="0B6F2885" w14:textId="77777777" w:rsidR="00916960" w:rsidRDefault="00916960">
            <w:pPr>
              <w:pStyle w:val="TableParagraph"/>
              <w:rPr>
                <w:i/>
                <w:sz w:val="24"/>
              </w:rPr>
            </w:pPr>
          </w:p>
          <w:p w14:paraId="42722034" w14:textId="77777777" w:rsidR="00916960" w:rsidRDefault="00000000">
            <w:pPr>
              <w:pStyle w:val="TableParagraph"/>
              <w:spacing w:before="210"/>
              <w:ind w:left="1939"/>
              <w:rPr>
                <w:b/>
                <w:sz w:val="24"/>
              </w:rPr>
            </w:pPr>
            <w:r>
              <w:rPr>
                <w:b/>
                <w:bCs/>
                <w:sz w:val="24"/>
                <w:lang w:val="es-US"/>
              </w:rPr>
              <w:t>Cumple las expectativas</w:t>
            </w:r>
          </w:p>
        </w:tc>
      </w:tr>
      <w:tr w:rsidR="00916960" w:rsidRPr="00387528" w14:paraId="5249EF97" w14:textId="77777777" w:rsidTr="00A03CC8">
        <w:trPr>
          <w:trHeight w:hRule="exact" w:val="2347"/>
        </w:trPr>
        <w:tc>
          <w:tcPr>
            <w:tcW w:w="1723" w:type="dxa"/>
            <w:shd w:val="clear" w:color="auto" w:fill="EB6752"/>
          </w:tcPr>
          <w:p w14:paraId="4C924A41" w14:textId="77777777" w:rsidR="00916960" w:rsidRDefault="00916960">
            <w:pPr>
              <w:pStyle w:val="TableParagraph"/>
              <w:rPr>
                <w:i/>
                <w:sz w:val="20"/>
              </w:rPr>
            </w:pPr>
          </w:p>
          <w:p w14:paraId="23378A9D" w14:textId="77777777" w:rsidR="00916960" w:rsidRDefault="00916960">
            <w:pPr>
              <w:pStyle w:val="TableParagraph"/>
              <w:spacing w:before="5"/>
              <w:rPr>
                <w:i/>
                <w:sz w:val="12"/>
              </w:rPr>
            </w:pPr>
          </w:p>
          <w:p w14:paraId="24CD6B33" w14:textId="77777777" w:rsidR="00916960" w:rsidRDefault="00000000">
            <w:pPr>
              <w:pStyle w:val="TableParagraph"/>
              <w:ind w:left="236"/>
              <w:rPr>
                <w:sz w:val="20"/>
              </w:rPr>
            </w:pPr>
            <w:r>
              <w:rPr>
                <w:noProof/>
                <w:sz w:val="20"/>
                <w:lang w:val="es-US"/>
              </w:rPr>
              <w:drawing>
                <wp:inline distT="0" distB="0" distL="0" distR="0" wp14:anchorId="48DFF176" wp14:editId="523F0BD1">
                  <wp:extent cx="822960" cy="548639"/>
                  <wp:effectExtent l="0" t="0" r="0" b="0"/>
                  <wp:docPr id="109" name="image9.png" descr="All school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779645E9" w14:textId="77777777" w:rsidR="00916960" w:rsidRDefault="00916960">
            <w:pPr>
              <w:pStyle w:val="TableParagraph"/>
              <w:rPr>
                <w:i/>
                <w:sz w:val="20"/>
              </w:rPr>
            </w:pPr>
          </w:p>
        </w:tc>
        <w:tc>
          <w:tcPr>
            <w:tcW w:w="2280" w:type="dxa"/>
            <w:shd w:val="clear" w:color="auto" w:fill="FADED9"/>
          </w:tcPr>
          <w:p w14:paraId="5B04F94C" w14:textId="77777777" w:rsidR="00916960" w:rsidRDefault="00916960">
            <w:pPr>
              <w:pStyle w:val="TableParagraph"/>
              <w:rPr>
                <w:i/>
                <w:sz w:val="24"/>
              </w:rPr>
            </w:pPr>
          </w:p>
          <w:p w14:paraId="68DCC9F9" w14:textId="77777777" w:rsidR="00916960" w:rsidRDefault="00916960">
            <w:pPr>
              <w:pStyle w:val="TableParagraph"/>
              <w:rPr>
                <w:i/>
                <w:sz w:val="19"/>
              </w:rPr>
            </w:pPr>
          </w:p>
          <w:p w14:paraId="793D4ED6" w14:textId="77777777" w:rsidR="00916960" w:rsidRDefault="00000000">
            <w:pPr>
              <w:pStyle w:val="TableParagraph"/>
              <w:spacing w:line="256" w:lineRule="auto"/>
              <w:ind w:left="739" w:right="396" w:hanging="324"/>
              <w:rPr>
                <w:b/>
                <w:sz w:val="24"/>
              </w:rPr>
            </w:pPr>
            <w:r>
              <w:rPr>
                <w:b/>
                <w:bCs/>
                <w:sz w:val="24"/>
                <w:lang w:val="es-US"/>
              </w:rPr>
              <w:t>Mediciones y métricas</w:t>
            </w:r>
          </w:p>
        </w:tc>
        <w:tc>
          <w:tcPr>
            <w:tcW w:w="5880" w:type="dxa"/>
          </w:tcPr>
          <w:p w14:paraId="400671D6" w14:textId="77777777" w:rsidR="00916960" w:rsidRPr="00387528" w:rsidRDefault="00000000">
            <w:pPr>
              <w:pStyle w:val="TableParagraph"/>
              <w:spacing w:before="208" w:line="259" w:lineRule="auto"/>
              <w:ind w:left="122" w:right="116"/>
              <w:rPr>
                <w:sz w:val="24"/>
                <w:lang w:val="es-ES"/>
              </w:rPr>
            </w:pPr>
            <w:r>
              <w:rPr>
                <w:sz w:val="24"/>
                <w:lang w:val="es-US"/>
              </w:rPr>
              <w:t>Los Objetivos anuales especifican las mediciones (por ejemplo, resultados de CMAS, datos de graduación) y las métricas (por ejemplo, puntaje medio en una escala específica, tasa de graduación deseada) que se utilizarán para evaluar el progreso en las Prioridades de desempeño de los estudiantes.</w:t>
            </w:r>
          </w:p>
        </w:tc>
      </w:tr>
      <w:tr w:rsidR="00916960" w:rsidRPr="00387528" w14:paraId="3B5FDA6F" w14:textId="77777777" w:rsidTr="00A03CC8">
        <w:trPr>
          <w:trHeight w:hRule="exact" w:val="2527"/>
        </w:trPr>
        <w:tc>
          <w:tcPr>
            <w:tcW w:w="1723" w:type="dxa"/>
            <w:shd w:val="clear" w:color="auto" w:fill="EB6752"/>
          </w:tcPr>
          <w:p w14:paraId="79794D51" w14:textId="77777777" w:rsidR="00916960" w:rsidRPr="00387528" w:rsidRDefault="00916960">
            <w:pPr>
              <w:pStyle w:val="TableParagraph"/>
              <w:rPr>
                <w:i/>
                <w:sz w:val="20"/>
                <w:lang w:val="es-ES"/>
              </w:rPr>
            </w:pPr>
          </w:p>
          <w:p w14:paraId="3D9817FC" w14:textId="77777777" w:rsidR="00916960" w:rsidRPr="00387528" w:rsidRDefault="00916960">
            <w:pPr>
              <w:pStyle w:val="TableParagraph"/>
              <w:spacing w:before="6"/>
              <w:rPr>
                <w:i/>
                <w:sz w:val="23"/>
                <w:lang w:val="es-ES"/>
              </w:rPr>
            </w:pPr>
          </w:p>
          <w:p w14:paraId="0EDCE642" w14:textId="77777777" w:rsidR="00916960" w:rsidRDefault="00000000">
            <w:pPr>
              <w:pStyle w:val="TableParagraph"/>
              <w:ind w:left="122"/>
              <w:rPr>
                <w:sz w:val="20"/>
              </w:rPr>
            </w:pPr>
            <w:r>
              <w:rPr>
                <w:noProof/>
                <w:sz w:val="20"/>
                <w:lang w:val="es-US"/>
              </w:rPr>
              <w:drawing>
                <wp:inline distT="0" distB="0" distL="0" distR="0" wp14:anchorId="57B5237F" wp14:editId="5B1F9F6B">
                  <wp:extent cx="913501" cy="566737"/>
                  <wp:effectExtent l="0" t="0" r="0" b="0"/>
                  <wp:docPr id="11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3.png"/>
                          <pic:cNvPicPr/>
                        </pic:nvPicPr>
                        <pic:blipFill>
                          <a:blip r:embed="rId34" cstate="print"/>
                          <a:stretch>
                            <a:fillRect/>
                          </a:stretch>
                        </pic:blipFill>
                        <pic:spPr>
                          <a:xfrm>
                            <a:off x="0" y="0"/>
                            <a:ext cx="913501" cy="566737"/>
                          </a:xfrm>
                          <a:prstGeom prst="rect">
                            <a:avLst/>
                          </a:prstGeom>
                        </pic:spPr>
                      </pic:pic>
                    </a:graphicData>
                  </a:graphic>
                </wp:inline>
              </w:drawing>
            </w:r>
          </w:p>
          <w:p w14:paraId="4B7A1EEF" w14:textId="77777777" w:rsidR="00916960" w:rsidRDefault="00916960">
            <w:pPr>
              <w:pStyle w:val="TableParagraph"/>
              <w:rPr>
                <w:i/>
                <w:sz w:val="20"/>
              </w:rPr>
            </w:pPr>
          </w:p>
          <w:p w14:paraId="27019011" w14:textId="77777777" w:rsidR="00916960" w:rsidRDefault="00916960">
            <w:pPr>
              <w:pStyle w:val="TableParagraph"/>
              <w:spacing w:before="11"/>
              <w:rPr>
                <w:i/>
              </w:rPr>
            </w:pPr>
          </w:p>
        </w:tc>
        <w:tc>
          <w:tcPr>
            <w:tcW w:w="2280" w:type="dxa"/>
            <w:shd w:val="clear" w:color="auto" w:fill="FADED9"/>
          </w:tcPr>
          <w:p w14:paraId="02009C78" w14:textId="77777777" w:rsidR="00916960" w:rsidRDefault="00916960">
            <w:pPr>
              <w:pStyle w:val="TableParagraph"/>
              <w:rPr>
                <w:i/>
                <w:sz w:val="24"/>
              </w:rPr>
            </w:pPr>
          </w:p>
          <w:p w14:paraId="6C7F5539" w14:textId="77777777" w:rsidR="00916960" w:rsidRDefault="00916960">
            <w:pPr>
              <w:pStyle w:val="TableParagraph"/>
              <w:spacing w:before="2"/>
              <w:rPr>
                <w:i/>
                <w:sz w:val="23"/>
              </w:rPr>
            </w:pPr>
          </w:p>
          <w:p w14:paraId="6BF55D4C" w14:textId="77777777" w:rsidR="00916960" w:rsidRDefault="00000000">
            <w:pPr>
              <w:pStyle w:val="TableParagraph"/>
              <w:spacing w:before="1"/>
              <w:ind w:left="142" w:right="143"/>
              <w:jc w:val="center"/>
              <w:rPr>
                <w:b/>
                <w:sz w:val="24"/>
              </w:rPr>
            </w:pPr>
            <w:r>
              <w:rPr>
                <w:b/>
                <w:bCs/>
                <w:sz w:val="24"/>
                <w:lang w:val="es-US"/>
              </w:rPr>
              <w:t>Calidad de la meta</w:t>
            </w:r>
          </w:p>
          <w:p w14:paraId="3F092B9D" w14:textId="77777777" w:rsidR="00916960" w:rsidRDefault="00916960">
            <w:pPr>
              <w:pStyle w:val="TableParagraph"/>
              <w:spacing w:before="2"/>
              <w:rPr>
                <w:i/>
                <w:sz w:val="5"/>
              </w:rPr>
            </w:pPr>
          </w:p>
          <w:p w14:paraId="5DDAFB61" w14:textId="77777777" w:rsidR="00916960" w:rsidRDefault="00000000">
            <w:pPr>
              <w:pStyle w:val="TableParagraph"/>
              <w:ind w:left="931"/>
              <w:rPr>
                <w:sz w:val="20"/>
              </w:rPr>
            </w:pPr>
            <w:r>
              <w:rPr>
                <w:noProof/>
                <w:sz w:val="20"/>
                <w:lang w:val="es-US"/>
              </w:rPr>
              <w:drawing>
                <wp:inline distT="0" distB="0" distL="0" distR="0" wp14:anchorId="6733B55E" wp14:editId="45C1CDC3">
                  <wp:extent cx="265175" cy="265175"/>
                  <wp:effectExtent l="0" t="0" r="0" b="0"/>
                  <wp:docPr id="113"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png"/>
                          <pic:cNvPicPr/>
                        </pic:nvPicPr>
                        <pic:blipFill>
                          <a:blip r:embed="rId22" cstate="print"/>
                          <a:stretch>
                            <a:fillRect/>
                          </a:stretch>
                        </pic:blipFill>
                        <pic:spPr>
                          <a:xfrm>
                            <a:off x="0" y="0"/>
                            <a:ext cx="265175" cy="265175"/>
                          </a:xfrm>
                          <a:prstGeom prst="rect">
                            <a:avLst/>
                          </a:prstGeom>
                        </pic:spPr>
                      </pic:pic>
                    </a:graphicData>
                  </a:graphic>
                </wp:inline>
              </w:drawing>
            </w:r>
          </w:p>
          <w:p w14:paraId="34EA8DCF" w14:textId="77777777" w:rsidR="00916960" w:rsidRDefault="00916960">
            <w:pPr>
              <w:pStyle w:val="TableParagraph"/>
              <w:rPr>
                <w:i/>
                <w:sz w:val="20"/>
              </w:rPr>
            </w:pPr>
          </w:p>
          <w:p w14:paraId="254F0250" w14:textId="77777777" w:rsidR="00916960" w:rsidRDefault="00916960">
            <w:pPr>
              <w:pStyle w:val="TableParagraph"/>
              <w:rPr>
                <w:i/>
                <w:sz w:val="29"/>
              </w:rPr>
            </w:pPr>
          </w:p>
        </w:tc>
        <w:tc>
          <w:tcPr>
            <w:tcW w:w="5880" w:type="dxa"/>
          </w:tcPr>
          <w:p w14:paraId="63186ECF" w14:textId="77777777" w:rsidR="00916960" w:rsidRPr="00387528" w:rsidRDefault="00000000">
            <w:pPr>
              <w:pStyle w:val="TableParagraph"/>
              <w:spacing w:before="185" w:line="259" w:lineRule="auto"/>
              <w:ind w:left="122" w:right="277"/>
              <w:rPr>
                <w:sz w:val="24"/>
                <w:lang w:val="es-ES"/>
              </w:rPr>
            </w:pPr>
            <w:r>
              <w:rPr>
                <w:sz w:val="24"/>
                <w:lang w:val="es-US"/>
              </w:rPr>
              <w:t>El plan establece objetivos ambiciosos y alcanzables que se alinean con las Prioridades de desempeño de los estudiantes (SPP). Siempre que sea posible, las metas se establecen utilizando la misma medición que en las SPP (por ejemplo, si las SPP se enfocan en el puntaje medio en escala del SAT, la meta también se enfoca en el puntaje medio en escala del SAT).</w:t>
            </w:r>
          </w:p>
        </w:tc>
      </w:tr>
      <w:tr w:rsidR="00916960" w:rsidRPr="00387528" w14:paraId="303B9791" w14:textId="77777777" w:rsidTr="00A03CC8">
        <w:trPr>
          <w:trHeight w:hRule="exact" w:val="3103"/>
        </w:trPr>
        <w:tc>
          <w:tcPr>
            <w:tcW w:w="1723" w:type="dxa"/>
            <w:shd w:val="clear" w:color="auto" w:fill="EB6752"/>
          </w:tcPr>
          <w:p w14:paraId="674BA8FE" w14:textId="77777777" w:rsidR="00916960" w:rsidRPr="00387528" w:rsidRDefault="00916960">
            <w:pPr>
              <w:pStyle w:val="TableParagraph"/>
              <w:rPr>
                <w:i/>
                <w:sz w:val="20"/>
                <w:lang w:val="es-ES"/>
              </w:rPr>
            </w:pPr>
          </w:p>
          <w:p w14:paraId="5C9EFBDA" w14:textId="77777777" w:rsidR="00916960" w:rsidRPr="00387528" w:rsidRDefault="00916960">
            <w:pPr>
              <w:pStyle w:val="TableParagraph"/>
              <w:rPr>
                <w:i/>
                <w:sz w:val="20"/>
                <w:lang w:val="es-ES"/>
              </w:rPr>
            </w:pPr>
          </w:p>
          <w:p w14:paraId="5A30C365" w14:textId="77777777" w:rsidR="00916960" w:rsidRPr="00387528" w:rsidRDefault="00916960">
            <w:pPr>
              <w:pStyle w:val="TableParagraph"/>
              <w:rPr>
                <w:i/>
                <w:sz w:val="20"/>
                <w:lang w:val="es-ES"/>
              </w:rPr>
            </w:pPr>
          </w:p>
          <w:p w14:paraId="1BC4D46F" w14:textId="77777777" w:rsidR="00916960" w:rsidRPr="00387528" w:rsidRDefault="00916960">
            <w:pPr>
              <w:pStyle w:val="TableParagraph"/>
              <w:spacing w:before="9"/>
              <w:rPr>
                <w:i/>
                <w:sz w:val="24"/>
                <w:lang w:val="es-ES"/>
              </w:rPr>
            </w:pPr>
          </w:p>
          <w:p w14:paraId="69165886" w14:textId="77777777" w:rsidR="00916960" w:rsidRDefault="00000000">
            <w:pPr>
              <w:pStyle w:val="TableParagraph"/>
              <w:ind w:left="449"/>
              <w:rPr>
                <w:sz w:val="20"/>
              </w:rPr>
            </w:pPr>
            <w:r>
              <w:rPr>
                <w:noProof/>
                <w:sz w:val="20"/>
                <w:lang w:val="es-US"/>
              </w:rPr>
              <w:drawing>
                <wp:inline distT="0" distB="0" distL="0" distR="0" wp14:anchorId="36FF79EC" wp14:editId="01F5228A">
                  <wp:extent cx="548639" cy="365760"/>
                  <wp:effectExtent l="0" t="0" r="0" b="0"/>
                  <wp:docPr id="115" name="image15.png" descr="Schools and Districts serving students in grades K through 3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5.png"/>
                          <pic:cNvPicPr/>
                        </pic:nvPicPr>
                        <pic:blipFill>
                          <a:blip r:embed="rId25" cstate="print"/>
                          <a:stretch>
                            <a:fillRect/>
                          </a:stretch>
                        </pic:blipFill>
                        <pic:spPr>
                          <a:xfrm>
                            <a:off x="0" y="0"/>
                            <a:ext cx="548639" cy="365760"/>
                          </a:xfrm>
                          <a:prstGeom prst="rect">
                            <a:avLst/>
                          </a:prstGeom>
                        </pic:spPr>
                      </pic:pic>
                    </a:graphicData>
                  </a:graphic>
                </wp:inline>
              </w:drawing>
            </w:r>
          </w:p>
          <w:p w14:paraId="194F0159" w14:textId="77777777" w:rsidR="00916960" w:rsidRDefault="00916960">
            <w:pPr>
              <w:pStyle w:val="TableParagraph"/>
              <w:rPr>
                <w:i/>
                <w:sz w:val="20"/>
              </w:rPr>
            </w:pPr>
          </w:p>
          <w:p w14:paraId="06F35FB2" w14:textId="77777777" w:rsidR="00916960" w:rsidRDefault="00916960">
            <w:pPr>
              <w:pStyle w:val="TableParagraph"/>
              <w:rPr>
                <w:i/>
                <w:sz w:val="20"/>
              </w:rPr>
            </w:pPr>
          </w:p>
          <w:p w14:paraId="41AAD128" w14:textId="77777777" w:rsidR="00916960" w:rsidRDefault="00916960">
            <w:pPr>
              <w:pStyle w:val="TableParagraph"/>
              <w:rPr>
                <w:i/>
                <w:sz w:val="20"/>
              </w:rPr>
            </w:pPr>
          </w:p>
          <w:p w14:paraId="5126CCCA" w14:textId="77777777" w:rsidR="00916960" w:rsidRDefault="00916960">
            <w:pPr>
              <w:pStyle w:val="TableParagraph"/>
              <w:spacing w:before="7"/>
              <w:rPr>
                <w:i/>
                <w:sz w:val="26"/>
              </w:rPr>
            </w:pPr>
          </w:p>
        </w:tc>
        <w:tc>
          <w:tcPr>
            <w:tcW w:w="2280" w:type="dxa"/>
            <w:shd w:val="clear" w:color="auto" w:fill="FADED9"/>
          </w:tcPr>
          <w:p w14:paraId="588B3261" w14:textId="77777777" w:rsidR="00916960" w:rsidRDefault="00916960">
            <w:pPr>
              <w:pStyle w:val="TableParagraph"/>
              <w:rPr>
                <w:i/>
                <w:sz w:val="24"/>
              </w:rPr>
            </w:pPr>
          </w:p>
          <w:p w14:paraId="6F189AA3" w14:textId="77777777" w:rsidR="00916960" w:rsidRDefault="00916960">
            <w:pPr>
              <w:pStyle w:val="TableParagraph"/>
              <w:spacing w:before="4"/>
              <w:rPr>
                <w:i/>
                <w:sz w:val="25"/>
              </w:rPr>
            </w:pPr>
          </w:p>
          <w:p w14:paraId="1DF15288" w14:textId="77777777" w:rsidR="00916960" w:rsidRPr="00387528" w:rsidRDefault="00000000">
            <w:pPr>
              <w:pStyle w:val="TableParagraph"/>
              <w:spacing w:before="1"/>
              <w:ind w:left="143" w:right="143"/>
              <w:jc w:val="center"/>
              <w:rPr>
                <w:b/>
                <w:sz w:val="24"/>
                <w:lang w:val="es-ES"/>
              </w:rPr>
            </w:pPr>
            <w:r>
              <w:rPr>
                <w:b/>
                <w:bCs/>
                <w:sz w:val="24"/>
                <w:lang w:val="es-US"/>
              </w:rPr>
              <w:t>Metas</w:t>
            </w:r>
          </w:p>
          <w:p w14:paraId="4DF7F3DD" w14:textId="77777777" w:rsidR="00916960" w:rsidRPr="00387528" w:rsidRDefault="00916960">
            <w:pPr>
              <w:pStyle w:val="TableParagraph"/>
              <w:spacing w:before="6"/>
              <w:rPr>
                <w:i/>
                <w:sz w:val="34"/>
                <w:lang w:val="es-ES"/>
              </w:rPr>
            </w:pPr>
          </w:p>
          <w:p w14:paraId="3C533190" w14:textId="77777777" w:rsidR="00916960" w:rsidRPr="00387528" w:rsidRDefault="00000000">
            <w:pPr>
              <w:pStyle w:val="TableParagraph"/>
              <w:spacing w:before="1"/>
              <w:ind w:left="142" w:right="143"/>
              <w:jc w:val="center"/>
              <w:rPr>
                <w:i/>
                <w:sz w:val="20"/>
                <w:lang w:val="es-ES"/>
              </w:rPr>
            </w:pPr>
            <w:r>
              <w:rPr>
                <w:i/>
                <w:iCs/>
                <w:sz w:val="20"/>
                <w:lang w:val="es-US"/>
              </w:rPr>
              <w:t>Ley READ</w:t>
            </w:r>
          </w:p>
          <w:p w14:paraId="5EA137B4" w14:textId="77777777" w:rsidR="00916960" w:rsidRPr="00387528" w:rsidRDefault="00000000">
            <w:pPr>
              <w:pStyle w:val="TableParagraph"/>
              <w:spacing w:before="17" w:line="259" w:lineRule="auto"/>
              <w:ind w:left="571" w:right="568" w:hanging="2"/>
              <w:jc w:val="center"/>
              <w:rPr>
                <w:i/>
                <w:sz w:val="20"/>
                <w:lang w:val="es-ES"/>
              </w:rPr>
            </w:pPr>
            <w:r>
              <w:rPr>
                <w:i/>
                <w:iCs/>
                <w:sz w:val="20"/>
                <w:lang w:val="es-US"/>
              </w:rPr>
              <w:t>(expectativas a nivel de grado)</w:t>
            </w:r>
          </w:p>
        </w:tc>
        <w:tc>
          <w:tcPr>
            <w:tcW w:w="5880" w:type="dxa"/>
          </w:tcPr>
          <w:p w14:paraId="69E2DEC9" w14:textId="77777777" w:rsidR="00916960" w:rsidRPr="00387528" w:rsidRDefault="00000000">
            <w:pPr>
              <w:pStyle w:val="TableParagraph"/>
              <w:spacing w:before="188" w:line="259" w:lineRule="auto"/>
              <w:ind w:left="122" w:right="308"/>
              <w:rPr>
                <w:sz w:val="24"/>
                <w:lang w:val="es-ES"/>
              </w:rPr>
            </w:pPr>
            <w:r>
              <w:rPr>
                <w:sz w:val="24"/>
                <w:lang w:val="es-US"/>
              </w:rPr>
              <w:t>El plan establece metas para garantizar que cada estudiante alcance las expectativas a nivel de grado en lectura al finalizar tercer grado.</w:t>
            </w:r>
          </w:p>
          <w:p w14:paraId="3F89C286" w14:textId="77777777" w:rsidR="00916960" w:rsidRPr="00387528" w:rsidRDefault="00916960">
            <w:pPr>
              <w:pStyle w:val="TableParagraph"/>
              <w:spacing w:before="5"/>
              <w:rPr>
                <w:i/>
                <w:sz w:val="32"/>
                <w:lang w:val="es-ES"/>
              </w:rPr>
            </w:pPr>
          </w:p>
          <w:p w14:paraId="22F87209" w14:textId="77777777" w:rsidR="00916960" w:rsidRPr="00387528" w:rsidRDefault="00000000">
            <w:pPr>
              <w:pStyle w:val="TableParagraph"/>
              <w:spacing w:before="1" w:line="259" w:lineRule="auto"/>
              <w:ind w:left="122" w:right="174"/>
              <w:rPr>
                <w:i/>
                <w:sz w:val="24"/>
                <w:lang w:val="es-ES"/>
              </w:rPr>
            </w:pPr>
            <w:r>
              <w:rPr>
                <w:i/>
                <w:iCs/>
                <w:sz w:val="24"/>
                <w:lang w:val="es-US"/>
              </w:rPr>
              <w:t>Nota: Se deben establecer metas para las Expectativas a Nivel de Grado de la Ley READ, incluso si la alfabetización no está identificada como una Prioridad de desempeño de los estudiantes.</w:t>
            </w:r>
          </w:p>
        </w:tc>
      </w:tr>
      <w:tr w:rsidR="00720910" w:rsidRPr="00387528" w14:paraId="2B751CCB" w14:textId="77777777" w:rsidTr="00A03CC8">
        <w:trPr>
          <w:trHeight w:hRule="exact" w:val="3103"/>
        </w:trPr>
        <w:tc>
          <w:tcPr>
            <w:tcW w:w="1723" w:type="dxa"/>
            <w:shd w:val="clear" w:color="auto" w:fill="EB6752"/>
          </w:tcPr>
          <w:p w14:paraId="7363BCDA" w14:textId="77777777" w:rsidR="00720910" w:rsidRPr="00387528" w:rsidRDefault="00720910" w:rsidP="00720910">
            <w:pPr>
              <w:pStyle w:val="TableParagraph"/>
              <w:rPr>
                <w:i/>
                <w:sz w:val="20"/>
                <w:lang w:val="es-ES"/>
              </w:rPr>
            </w:pPr>
          </w:p>
          <w:p w14:paraId="5450E69D" w14:textId="77777777" w:rsidR="00720910" w:rsidRPr="00387528" w:rsidRDefault="00720910" w:rsidP="00720910">
            <w:pPr>
              <w:pStyle w:val="TableParagraph"/>
              <w:rPr>
                <w:i/>
                <w:sz w:val="20"/>
                <w:lang w:val="es-ES"/>
              </w:rPr>
            </w:pPr>
          </w:p>
          <w:p w14:paraId="3EABF2C5" w14:textId="77777777" w:rsidR="00720910" w:rsidRPr="00387528" w:rsidRDefault="00720910" w:rsidP="00720910">
            <w:pPr>
              <w:pStyle w:val="TableParagraph"/>
              <w:rPr>
                <w:i/>
                <w:sz w:val="20"/>
                <w:lang w:val="es-ES"/>
              </w:rPr>
            </w:pPr>
          </w:p>
          <w:p w14:paraId="658D5252" w14:textId="77777777" w:rsidR="00720910" w:rsidRPr="00387528" w:rsidRDefault="00720910" w:rsidP="00720910">
            <w:pPr>
              <w:pStyle w:val="TableParagraph"/>
              <w:rPr>
                <w:i/>
                <w:sz w:val="20"/>
                <w:lang w:val="es-ES"/>
              </w:rPr>
            </w:pPr>
          </w:p>
          <w:p w14:paraId="799BFD0F" w14:textId="77777777" w:rsidR="00720910" w:rsidRPr="00387528" w:rsidRDefault="00720910" w:rsidP="00720910">
            <w:pPr>
              <w:pStyle w:val="TableParagraph"/>
              <w:spacing w:before="10" w:after="1"/>
              <w:rPr>
                <w:i/>
                <w:sz w:val="16"/>
                <w:lang w:val="es-ES"/>
              </w:rPr>
            </w:pPr>
          </w:p>
          <w:p w14:paraId="70483084" w14:textId="77777777" w:rsidR="00720910" w:rsidRDefault="00720910" w:rsidP="00720910">
            <w:pPr>
              <w:pStyle w:val="TableParagraph"/>
              <w:ind w:left="449"/>
              <w:rPr>
                <w:sz w:val="20"/>
              </w:rPr>
            </w:pPr>
            <w:r>
              <w:rPr>
                <w:noProof/>
                <w:sz w:val="20"/>
                <w:lang w:val="es-US"/>
              </w:rPr>
              <w:drawing>
                <wp:inline distT="0" distB="0" distL="0" distR="0" wp14:anchorId="0BC3FCFE" wp14:editId="78CD5823">
                  <wp:extent cx="548640" cy="365759"/>
                  <wp:effectExtent l="0" t="0" r="0" b="0"/>
                  <wp:docPr id="494851229" name="image15.png" descr="Schools and Districts serving students in grades K through 3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5.png"/>
                          <pic:cNvPicPr/>
                        </pic:nvPicPr>
                        <pic:blipFill>
                          <a:blip r:embed="rId25" cstate="print"/>
                          <a:stretch>
                            <a:fillRect/>
                          </a:stretch>
                        </pic:blipFill>
                        <pic:spPr>
                          <a:xfrm>
                            <a:off x="0" y="0"/>
                            <a:ext cx="548640" cy="365759"/>
                          </a:xfrm>
                          <a:prstGeom prst="rect">
                            <a:avLst/>
                          </a:prstGeom>
                        </pic:spPr>
                      </pic:pic>
                    </a:graphicData>
                  </a:graphic>
                </wp:inline>
              </w:drawing>
            </w:r>
          </w:p>
          <w:p w14:paraId="1C7A32C3" w14:textId="77777777" w:rsidR="00720910" w:rsidRDefault="00720910" w:rsidP="00720910">
            <w:pPr>
              <w:pStyle w:val="TableParagraph"/>
              <w:rPr>
                <w:i/>
                <w:sz w:val="20"/>
              </w:rPr>
            </w:pPr>
          </w:p>
          <w:p w14:paraId="16FA3198" w14:textId="77777777" w:rsidR="00720910" w:rsidRDefault="00720910" w:rsidP="00720910">
            <w:pPr>
              <w:pStyle w:val="TableParagraph"/>
              <w:rPr>
                <w:i/>
                <w:sz w:val="20"/>
              </w:rPr>
            </w:pPr>
          </w:p>
          <w:p w14:paraId="174D4407" w14:textId="77777777" w:rsidR="00720910" w:rsidRDefault="00720910" w:rsidP="00720910">
            <w:pPr>
              <w:pStyle w:val="TableParagraph"/>
              <w:rPr>
                <w:i/>
                <w:sz w:val="20"/>
              </w:rPr>
            </w:pPr>
          </w:p>
          <w:p w14:paraId="0A376FAD" w14:textId="77777777" w:rsidR="00720910" w:rsidRDefault="00720910" w:rsidP="00720910">
            <w:pPr>
              <w:pStyle w:val="TableParagraph"/>
              <w:rPr>
                <w:i/>
                <w:sz w:val="20"/>
              </w:rPr>
            </w:pPr>
          </w:p>
          <w:p w14:paraId="62269E7C" w14:textId="77777777" w:rsidR="00720910" w:rsidRPr="00387528" w:rsidRDefault="00720910" w:rsidP="00720910">
            <w:pPr>
              <w:pStyle w:val="TableParagraph"/>
              <w:rPr>
                <w:i/>
                <w:sz w:val="20"/>
                <w:lang w:val="es-ES"/>
              </w:rPr>
            </w:pPr>
          </w:p>
        </w:tc>
        <w:tc>
          <w:tcPr>
            <w:tcW w:w="2280" w:type="dxa"/>
            <w:shd w:val="clear" w:color="auto" w:fill="FADED9"/>
          </w:tcPr>
          <w:p w14:paraId="78BB3BEF" w14:textId="77777777" w:rsidR="00720910" w:rsidRDefault="00720910" w:rsidP="00720910">
            <w:pPr>
              <w:pStyle w:val="TableParagraph"/>
              <w:rPr>
                <w:i/>
                <w:sz w:val="24"/>
              </w:rPr>
            </w:pPr>
          </w:p>
          <w:p w14:paraId="41F73E87" w14:textId="77777777" w:rsidR="00720910" w:rsidRDefault="00720910" w:rsidP="00720910">
            <w:pPr>
              <w:pStyle w:val="TableParagraph"/>
              <w:rPr>
                <w:i/>
                <w:sz w:val="24"/>
              </w:rPr>
            </w:pPr>
          </w:p>
          <w:p w14:paraId="4526A0E0" w14:textId="77777777" w:rsidR="00720910" w:rsidRDefault="00720910" w:rsidP="00720910">
            <w:pPr>
              <w:pStyle w:val="TableParagraph"/>
              <w:spacing w:before="5"/>
              <w:rPr>
                <w:i/>
                <w:sz w:val="24"/>
              </w:rPr>
            </w:pPr>
          </w:p>
          <w:p w14:paraId="75F6976D" w14:textId="77777777" w:rsidR="00720910" w:rsidRPr="00387528" w:rsidRDefault="00720910" w:rsidP="00720910">
            <w:pPr>
              <w:pStyle w:val="TableParagraph"/>
              <w:ind w:left="142" w:right="143"/>
              <w:jc w:val="center"/>
              <w:rPr>
                <w:b/>
                <w:sz w:val="24"/>
                <w:lang w:val="es-ES"/>
              </w:rPr>
            </w:pPr>
            <w:r>
              <w:rPr>
                <w:b/>
                <w:bCs/>
                <w:sz w:val="24"/>
                <w:lang w:val="es-US"/>
              </w:rPr>
              <w:t>Metas</w:t>
            </w:r>
          </w:p>
          <w:p w14:paraId="101C1993" w14:textId="77777777" w:rsidR="00720910" w:rsidRPr="00387528" w:rsidRDefault="00720910" w:rsidP="00720910">
            <w:pPr>
              <w:pStyle w:val="TableParagraph"/>
              <w:spacing w:before="4"/>
              <w:rPr>
                <w:i/>
                <w:sz w:val="34"/>
                <w:lang w:val="es-ES"/>
              </w:rPr>
            </w:pPr>
          </w:p>
          <w:p w14:paraId="7E9AD735" w14:textId="210DE250" w:rsidR="00720910" w:rsidRDefault="00720910" w:rsidP="00720910">
            <w:pPr>
              <w:pStyle w:val="TableParagraph"/>
              <w:rPr>
                <w:i/>
                <w:sz w:val="24"/>
              </w:rPr>
            </w:pPr>
            <w:r>
              <w:rPr>
                <w:i/>
                <w:iCs/>
                <w:sz w:val="20"/>
                <w:lang w:val="es-US"/>
              </w:rPr>
              <w:t>Ley READ (Deficiencia considerable de lectura, SRD)</w:t>
            </w:r>
          </w:p>
        </w:tc>
        <w:tc>
          <w:tcPr>
            <w:tcW w:w="5880" w:type="dxa"/>
          </w:tcPr>
          <w:p w14:paraId="2CAFDC99" w14:textId="77777777" w:rsidR="00720910" w:rsidRPr="00387528" w:rsidRDefault="00720910" w:rsidP="00720910">
            <w:pPr>
              <w:pStyle w:val="TableParagraph"/>
              <w:spacing w:before="178" w:line="259" w:lineRule="auto"/>
              <w:ind w:left="122" w:right="214"/>
              <w:rPr>
                <w:sz w:val="24"/>
                <w:lang w:val="es-ES"/>
              </w:rPr>
            </w:pPr>
            <w:r>
              <w:rPr>
                <w:sz w:val="24"/>
                <w:lang w:val="es-US"/>
              </w:rPr>
              <w:t>El plan establece metas ambiciosas y alcanzables para reducir el número de estudiantes con deficiencias considerables en lectura, según lo medido por la evaluación de la Ley READ del sitio.</w:t>
            </w:r>
          </w:p>
          <w:p w14:paraId="71AEA2A2" w14:textId="77777777" w:rsidR="00720910" w:rsidRPr="00720910" w:rsidRDefault="00720910" w:rsidP="00720910">
            <w:pPr>
              <w:pStyle w:val="TableParagraph"/>
              <w:spacing w:before="2"/>
              <w:rPr>
                <w:i/>
                <w:sz w:val="18"/>
                <w:szCs w:val="12"/>
                <w:lang w:val="es-ES"/>
              </w:rPr>
            </w:pPr>
          </w:p>
          <w:p w14:paraId="153EF621" w14:textId="53A224E0" w:rsidR="00720910" w:rsidRDefault="00720910" w:rsidP="00720910">
            <w:pPr>
              <w:pStyle w:val="TableParagraph"/>
              <w:spacing w:before="188" w:line="259" w:lineRule="auto"/>
              <w:ind w:left="122" w:right="308"/>
              <w:rPr>
                <w:sz w:val="24"/>
                <w:lang w:val="es-US"/>
              </w:rPr>
            </w:pPr>
            <w:r>
              <w:rPr>
                <w:i/>
                <w:iCs/>
                <w:sz w:val="24"/>
                <w:lang w:val="es-US"/>
              </w:rPr>
              <w:t>Nota: Se deben establecer metas para la Ley READ (SRD), incluso si la alfabetización no está identificada como una Prioridad de desempeño de los estudiantes.</w:t>
            </w:r>
          </w:p>
        </w:tc>
      </w:tr>
    </w:tbl>
    <w:p w14:paraId="79325669" w14:textId="77777777" w:rsidR="00916960" w:rsidRPr="00387528" w:rsidRDefault="00916960">
      <w:pPr>
        <w:spacing w:line="259" w:lineRule="auto"/>
        <w:rPr>
          <w:sz w:val="24"/>
          <w:lang w:val="es-ES"/>
        </w:rPr>
        <w:sectPr w:rsidR="00916960" w:rsidRPr="00387528">
          <w:footerReference w:type="default" r:id="rId35"/>
          <w:pgSz w:w="12240" w:h="15840"/>
          <w:pgMar w:top="1160" w:right="900" w:bottom="1000" w:left="1040" w:header="0" w:footer="804" w:gutter="0"/>
          <w:cols w:space="720"/>
        </w:sectPr>
      </w:pP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280"/>
        <w:gridCol w:w="5880"/>
      </w:tblGrid>
      <w:tr w:rsidR="009A02C3" w:rsidRPr="00387528" w14:paraId="679AA427" w14:textId="77777777" w:rsidTr="009A02C3">
        <w:trPr>
          <w:trHeight w:hRule="exact" w:val="1033"/>
        </w:trPr>
        <w:tc>
          <w:tcPr>
            <w:tcW w:w="1723" w:type="dxa"/>
            <w:shd w:val="clear" w:color="auto" w:fill="EB6752"/>
          </w:tcPr>
          <w:p w14:paraId="396E8755" w14:textId="08964615" w:rsidR="009A02C3" w:rsidRPr="00387528" w:rsidRDefault="009A02C3" w:rsidP="009A02C3">
            <w:pPr>
              <w:pStyle w:val="TableParagraph"/>
              <w:jc w:val="center"/>
              <w:rPr>
                <w:i/>
                <w:sz w:val="20"/>
                <w:lang w:val="es-ES"/>
              </w:rPr>
            </w:pPr>
            <w:r>
              <w:rPr>
                <w:b/>
                <w:bCs/>
                <w:sz w:val="24"/>
                <w:lang w:val="es-US"/>
              </w:rPr>
              <w:lastRenderedPageBreak/>
              <w:t>¿Quién debe abordar este requisito?</w:t>
            </w:r>
          </w:p>
        </w:tc>
        <w:tc>
          <w:tcPr>
            <w:tcW w:w="2280" w:type="dxa"/>
            <w:shd w:val="clear" w:color="auto" w:fill="FADED9"/>
          </w:tcPr>
          <w:p w14:paraId="080B5618" w14:textId="77777777" w:rsidR="009A02C3" w:rsidRPr="00387528" w:rsidRDefault="009A02C3" w:rsidP="009A02C3">
            <w:pPr>
              <w:pStyle w:val="TableParagraph"/>
              <w:jc w:val="center"/>
              <w:rPr>
                <w:i/>
                <w:sz w:val="24"/>
                <w:lang w:val="es-ES"/>
              </w:rPr>
            </w:pPr>
          </w:p>
          <w:p w14:paraId="604AA337" w14:textId="35F28E9E" w:rsidR="009A02C3" w:rsidRDefault="009A02C3" w:rsidP="009A02C3">
            <w:pPr>
              <w:pStyle w:val="TableParagraph"/>
              <w:jc w:val="center"/>
              <w:rPr>
                <w:i/>
                <w:sz w:val="24"/>
              </w:rPr>
            </w:pPr>
            <w:r>
              <w:rPr>
                <w:b/>
                <w:bCs/>
                <w:sz w:val="24"/>
                <w:lang w:val="es-US"/>
              </w:rPr>
              <w:t>Tema</w:t>
            </w:r>
          </w:p>
        </w:tc>
        <w:tc>
          <w:tcPr>
            <w:tcW w:w="5880" w:type="dxa"/>
          </w:tcPr>
          <w:p w14:paraId="35560A35" w14:textId="77777777" w:rsidR="009A02C3" w:rsidRDefault="009A02C3" w:rsidP="009A02C3">
            <w:pPr>
              <w:pStyle w:val="TableParagraph"/>
              <w:jc w:val="center"/>
              <w:rPr>
                <w:i/>
                <w:sz w:val="24"/>
              </w:rPr>
            </w:pPr>
          </w:p>
          <w:p w14:paraId="2A645EEE" w14:textId="40D25FAE" w:rsidR="009A02C3" w:rsidRDefault="009A02C3" w:rsidP="009A02C3">
            <w:pPr>
              <w:pStyle w:val="TableParagraph"/>
              <w:spacing w:before="180" w:line="259" w:lineRule="auto"/>
              <w:ind w:left="122" w:right="129"/>
              <w:jc w:val="center"/>
              <w:rPr>
                <w:sz w:val="24"/>
                <w:lang w:val="es-US"/>
              </w:rPr>
            </w:pPr>
            <w:r>
              <w:rPr>
                <w:b/>
                <w:bCs/>
                <w:sz w:val="24"/>
                <w:lang w:val="es-US"/>
              </w:rPr>
              <w:t>Cumple las expectativas</w:t>
            </w:r>
          </w:p>
        </w:tc>
      </w:tr>
      <w:tr w:rsidR="009A02C3" w:rsidRPr="00387528" w14:paraId="6E256A9B" w14:textId="77777777" w:rsidTr="00A03CC8">
        <w:trPr>
          <w:trHeight w:hRule="exact" w:val="3598"/>
        </w:trPr>
        <w:tc>
          <w:tcPr>
            <w:tcW w:w="1723" w:type="dxa"/>
            <w:shd w:val="clear" w:color="auto" w:fill="EB6752"/>
          </w:tcPr>
          <w:p w14:paraId="34040247" w14:textId="77777777" w:rsidR="009A02C3" w:rsidRPr="00387528" w:rsidRDefault="009A02C3" w:rsidP="009A02C3">
            <w:pPr>
              <w:pStyle w:val="TableParagraph"/>
              <w:rPr>
                <w:i/>
                <w:sz w:val="20"/>
                <w:lang w:val="es-ES"/>
              </w:rPr>
            </w:pPr>
          </w:p>
          <w:p w14:paraId="18D82820" w14:textId="77777777" w:rsidR="009A02C3" w:rsidRPr="00387528" w:rsidRDefault="009A02C3" w:rsidP="009A02C3">
            <w:pPr>
              <w:pStyle w:val="TableParagraph"/>
              <w:rPr>
                <w:i/>
                <w:sz w:val="20"/>
                <w:lang w:val="es-ES"/>
              </w:rPr>
            </w:pPr>
          </w:p>
          <w:p w14:paraId="37880E4B" w14:textId="77777777" w:rsidR="009A02C3" w:rsidRPr="00387528" w:rsidRDefault="009A02C3" w:rsidP="009A02C3">
            <w:pPr>
              <w:pStyle w:val="TableParagraph"/>
              <w:rPr>
                <w:i/>
                <w:sz w:val="20"/>
                <w:lang w:val="es-ES"/>
              </w:rPr>
            </w:pPr>
          </w:p>
          <w:p w14:paraId="799935B3" w14:textId="77777777" w:rsidR="009A02C3" w:rsidRPr="00387528" w:rsidRDefault="009A02C3" w:rsidP="009A02C3">
            <w:pPr>
              <w:pStyle w:val="TableParagraph"/>
              <w:spacing w:before="8"/>
              <w:rPr>
                <w:i/>
                <w:lang w:val="es-ES"/>
              </w:rPr>
            </w:pPr>
          </w:p>
          <w:p w14:paraId="05AE07CC" w14:textId="77777777" w:rsidR="009A02C3" w:rsidRDefault="009A02C3" w:rsidP="009A02C3">
            <w:pPr>
              <w:pStyle w:val="TableParagraph"/>
              <w:ind w:left="608"/>
              <w:rPr>
                <w:sz w:val="20"/>
              </w:rPr>
            </w:pPr>
            <w:r>
              <w:rPr>
                <w:noProof/>
                <w:sz w:val="20"/>
                <w:lang w:val="es-US"/>
              </w:rPr>
              <w:drawing>
                <wp:inline distT="0" distB="0" distL="0" distR="0" wp14:anchorId="52010E4E" wp14:editId="0D8E9491">
                  <wp:extent cx="274319" cy="274320"/>
                  <wp:effectExtent l="0" t="0" r="0" b="0"/>
                  <wp:docPr id="121" name="image10.png" descr="Schools and Districts submitting Improvement plan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0.png"/>
                          <pic:cNvPicPr/>
                        </pic:nvPicPr>
                        <pic:blipFill>
                          <a:blip r:embed="rId18" cstate="print"/>
                          <a:stretch>
                            <a:fillRect/>
                          </a:stretch>
                        </pic:blipFill>
                        <pic:spPr>
                          <a:xfrm>
                            <a:off x="0" y="0"/>
                            <a:ext cx="274319" cy="274320"/>
                          </a:xfrm>
                          <a:prstGeom prst="rect">
                            <a:avLst/>
                          </a:prstGeom>
                        </pic:spPr>
                      </pic:pic>
                    </a:graphicData>
                  </a:graphic>
                </wp:inline>
              </w:drawing>
            </w:r>
          </w:p>
          <w:p w14:paraId="006DC2A7" w14:textId="77777777" w:rsidR="009A02C3" w:rsidRDefault="009A02C3" w:rsidP="009A02C3">
            <w:pPr>
              <w:pStyle w:val="TableParagraph"/>
              <w:spacing w:before="2"/>
              <w:rPr>
                <w:i/>
                <w:sz w:val="5"/>
              </w:rPr>
            </w:pPr>
          </w:p>
          <w:p w14:paraId="0DD13439" w14:textId="77777777" w:rsidR="009A02C3" w:rsidRDefault="009A02C3" w:rsidP="009A02C3">
            <w:pPr>
              <w:pStyle w:val="TableParagraph"/>
              <w:ind w:left="415"/>
              <w:rPr>
                <w:sz w:val="20"/>
              </w:rPr>
            </w:pPr>
            <w:r>
              <w:rPr>
                <w:noProof/>
                <w:sz w:val="20"/>
                <w:lang w:val="es-US"/>
              </w:rPr>
              <w:drawing>
                <wp:inline distT="0" distB="0" distL="0" distR="0" wp14:anchorId="31E62411" wp14:editId="65026C27">
                  <wp:extent cx="548637" cy="274320"/>
                  <wp:effectExtent l="0" t="0" r="0" b="0"/>
                  <wp:docPr id="12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0.png"/>
                          <pic:cNvPicPr/>
                        </pic:nvPicPr>
                        <pic:blipFill>
                          <a:blip r:embed="rId30" cstate="print"/>
                          <a:stretch>
                            <a:fillRect/>
                          </a:stretch>
                        </pic:blipFill>
                        <pic:spPr>
                          <a:xfrm>
                            <a:off x="0" y="0"/>
                            <a:ext cx="548637" cy="274320"/>
                          </a:xfrm>
                          <a:prstGeom prst="rect">
                            <a:avLst/>
                          </a:prstGeom>
                        </pic:spPr>
                      </pic:pic>
                    </a:graphicData>
                  </a:graphic>
                </wp:inline>
              </w:drawing>
            </w:r>
          </w:p>
          <w:p w14:paraId="2DCD20FD" w14:textId="77777777" w:rsidR="009A02C3" w:rsidRDefault="009A02C3" w:rsidP="009A02C3">
            <w:pPr>
              <w:pStyle w:val="TableParagraph"/>
              <w:rPr>
                <w:i/>
                <w:sz w:val="20"/>
              </w:rPr>
            </w:pPr>
          </w:p>
          <w:p w14:paraId="31774451" w14:textId="77777777" w:rsidR="009A02C3" w:rsidRDefault="009A02C3" w:rsidP="009A02C3">
            <w:pPr>
              <w:pStyle w:val="TableParagraph"/>
              <w:rPr>
                <w:i/>
                <w:sz w:val="20"/>
              </w:rPr>
            </w:pPr>
          </w:p>
          <w:p w14:paraId="4784B4AD" w14:textId="77777777" w:rsidR="009A02C3" w:rsidRDefault="009A02C3" w:rsidP="009A02C3">
            <w:pPr>
              <w:pStyle w:val="TableParagraph"/>
              <w:rPr>
                <w:i/>
                <w:sz w:val="20"/>
              </w:rPr>
            </w:pPr>
          </w:p>
          <w:p w14:paraId="4914197E" w14:textId="77777777" w:rsidR="009A02C3" w:rsidRDefault="009A02C3" w:rsidP="009A02C3">
            <w:pPr>
              <w:pStyle w:val="TableParagraph"/>
              <w:spacing w:before="8"/>
              <w:rPr>
                <w:i/>
                <w:sz w:val="25"/>
              </w:rPr>
            </w:pPr>
          </w:p>
        </w:tc>
        <w:tc>
          <w:tcPr>
            <w:tcW w:w="2280" w:type="dxa"/>
            <w:shd w:val="clear" w:color="auto" w:fill="FADED9"/>
          </w:tcPr>
          <w:p w14:paraId="2322C141" w14:textId="77777777" w:rsidR="009A02C3" w:rsidRDefault="009A02C3" w:rsidP="009A02C3">
            <w:pPr>
              <w:pStyle w:val="TableParagraph"/>
              <w:rPr>
                <w:i/>
                <w:sz w:val="24"/>
              </w:rPr>
            </w:pPr>
          </w:p>
          <w:p w14:paraId="075CA339" w14:textId="77777777" w:rsidR="009A02C3" w:rsidRDefault="009A02C3" w:rsidP="009A02C3">
            <w:pPr>
              <w:pStyle w:val="TableParagraph"/>
              <w:spacing w:before="10"/>
              <w:rPr>
                <w:i/>
                <w:sz w:val="31"/>
              </w:rPr>
            </w:pPr>
          </w:p>
          <w:p w14:paraId="07EE7590" w14:textId="77777777" w:rsidR="009A02C3" w:rsidRPr="00387528" w:rsidRDefault="009A02C3" w:rsidP="009A02C3">
            <w:pPr>
              <w:pStyle w:val="TableParagraph"/>
              <w:spacing w:line="259" w:lineRule="auto"/>
              <w:ind w:left="163" w:right="161" w:firstLine="1"/>
              <w:jc w:val="center"/>
              <w:rPr>
                <w:b/>
                <w:sz w:val="24"/>
                <w:lang w:val="es-ES"/>
              </w:rPr>
            </w:pPr>
            <w:r>
              <w:rPr>
                <w:b/>
                <w:bCs/>
                <w:sz w:val="24"/>
                <w:lang w:val="es-US"/>
              </w:rPr>
              <w:t>Metas para estudiantes por debajo del nivel de grado O con dificultades</w:t>
            </w:r>
          </w:p>
          <w:p w14:paraId="6220BD19" w14:textId="77777777" w:rsidR="009A02C3" w:rsidRPr="00387528" w:rsidRDefault="009A02C3" w:rsidP="009A02C3">
            <w:pPr>
              <w:pStyle w:val="TableParagraph"/>
              <w:spacing w:before="5"/>
              <w:rPr>
                <w:i/>
                <w:sz w:val="32"/>
                <w:lang w:val="es-ES"/>
              </w:rPr>
            </w:pPr>
          </w:p>
          <w:p w14:paraId="1D03533B" w14:textId="77777777" w:rsidR="009A02C3" w:rsidRPr="00387528" w:rsidRDefault="009A02C3" w:rsidP="009A02C3">
            <w:pPr>
              <w:pStyle w:val="TableParagraph"/>
              <w:ind w:left="143" w:right="143"/>
              <w:jc w:val="center"/>
              <w:rPr>
                <w:i/>
                <w:sz w:val="20"/>
                <w:lang w:val="es-ES"/>
              </w:rPr>
            </w:pPr>
            <w:r>
              <w:rPr>
                <w:i/>
                <w:iCs/>
                <w:sz w:val="20"/>
                <w:lang w:val="es-US"/>
              </w:rPr>
              <w:t xml:space="preserve">Aceleración en Matemáticas de kínder a </w:t>
            </w:r>
            <w:proofErr w:type="gramStart"/>
            <w:r>
              <w:rPr>
                <w:i/>
                <w:iCs/>
                <w:sz w:val="20"/>
                <w:lang w:val="es-US"/>
              </w:rPr>
              <w:t>12.°</w:t>
            </w:r>
            <w:proofErr w:type="gramEnd"/>
            <w:r>
              <w:rPr>
                <w:i/>
                <w:iCs/>
                <w:sz w:val="20"/>
                <w:lang w:val="es-US"/>
              </w:rPr>
              <w:t xml:space="preserve"> grado</w:t>
            </w:r>
          </w:p>
        </w:tc>
        <w:tc>
          <w:tcPr>
            <w:tcW w:w="5880" w:type="dxa"/>
          </w:tcPr>
          <w:p w14:paraId="239CCE89" w14:textId="77777777" w:rsidR="009A02C3" w:rsidRPr="00387528" w:rsidRDefault="009A02C3" w:rsidP="009A02C3">
            <w:pPr>
              <w:pStyle w:val="TableParagraph"/>
              <w:spacing w:before="180" w:line="259" w:lineRule="auto"/>
              <w:ind w:left="122" w:right="129"/>
              <w:rPr>
                <w:sz w:val="24"/>
                <w:lang w:val="es-ES"/>
              </w:rPr>
            </w:pPr>
            <w:r>
              <w:rPr>
                <w:sz w:val="24"/>
                <w:lang w:val="es-US"/>
              </w:rPr>
              <w:t>El plan establece metas ambiciosas y alcanzables para reducir el número de estudiantes que están por debajo de las expectativas a nivel de grado o que presentan dificultades en matemáticas, según lo medido por evaluaciones locales o estatales.</w:t>
            </w:r>
          </w:p>
          <w:p w14:paraId="51AC17EA" w14:textId="77777777" w:rsidR="009A02C3" w:rsidRPr="00387528" w:rsidRDefault="009A02C3" w:rsidP="009A02C3">
            <w:pPr>
              <w:pStyle w:val="TableParagraph"/>
              <w:spacing w:before="5"/>
              <w:rPr>
                <w:i/>
                <w:sz w:val="32"/>
                <w:lang w:val="es-ES"/>
              </w:rPr>
            </w:pPr>
          </w:p>
          <w:p w14:paraId="521E440C" w14:textId="77777777" w:rsidR="009A02C3" w:rsidRPr="00387528" w:rsidRDefault="009A02C3" w:rsidP="009A02C3">
            <w:pPr>
              <w:pStyle w:val="TableParagraph"/>
              <w:spacing w:before="1" w:line="259" w:lineRule="auto"/>
              <w:ind w:left="122" w:right="362"/>
              <w:rPr>
                <w:i/>
                <w:sz w:val="24"/>
                <w:lang w:val="es-ES"/>
              </w:rPr>
            </w:pPr>
            <w:r>
              <w:rPr>
                <w:i/>
                <w:iCs/>
                <w:sz w:val="24"/>
                <w:lang w:val="es-US"/>
              </w:rPr>
              <w:t xml:space="preserve">Nota: Se deben establecer metas para Aceleración en matemáticas de kínder a </w:t>
            </w:r>
            <w:proofErr w:type="gramStart"/>
            <w:r>
              <w:rPr>
                <w:i/>
                <w:iCs/>
                <w:sz w:val="24"/>
                <w:lang w:val="es-US"/>
              </w:rPr>
              <w:t>12.°</w:t>
            </w:r>
            <w:proofErr w:type="gramEnd"/>
            <w:r>
              <w:rPr>
                <w:i/>
                <w:iCs/>
                <w:sz w:val="24"/>
                <w:lang w:val="es-US"/>
              </w:rPr>
              <w:t xml:space="preserve"> grado, incluso si las matemáticas no están identificadas como una Prioridad de desempeño de los estudiantes.</w:t>
            </w:r>
          </w:p>
        </w:tc>
      </w:tr>
    </w:tbl>
    <w:p w14:paraId="39B452E0" w14:textId="77777777" w:rsidR="00916960" w:rsidRDefault="00000000">
      <w:pPr>
        <w:spacing w:before="180" w:after="25"/>
        <w:ind w:left="112"/>
        <w:rPr>
          <w:i/>
          <w:sz w:val="28"/>
        </w:rPr>
      </w:pPr>
      <w:bookmarkStart w:id="20" w:name="UIP_Element:_Interim_Targets"/>
      <w:bookmarkEnd w:id="20"/>
      <w:r>
        <w:rPr>
          <w:i/>
          <w:iCs/>
          <w:sz w:val="28"/>
          <w:lang w:val="es-US"/>
        </w:rPr>
        <w:t>Elemento del UIP: Metas provisionales</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012"/>
        <w:gridCol w:w="6148"/>
      </w:tblGrid>
      <w:tr w:rsidR="00916960" w14:paraId="6BB8AA81" w14:textId="77777777" w:rsidTr="00CD5413">
        <w:trPr>
          <w:trHeight w:hRule="exact" w:val="1337"/>
        </w:trPr>
        <w:tc>
          <w:tcPr>
            <w:tcW w:w="1723" w:type="dxa"/>
            <w:shd w:val="clear" w:color="auto" w:fill="EB6752"/>
          </w:tcPr>
          <w:p w14:paraId="55DC1F09" w14:textId="77777777" w:rsidR="00916960" w:rsidRPr="00387528" w:rsidRDefault="00000000">
            <w:pPr>
              <w:pStyle w:val="TableParagraph"/>
              <w:spacing w:before="186" w:line="259" w:lineRule="auto"/>
              <w:ind w:left="201" w:right="107" w:hanging="5"/>
              <w:jc w:val="center"/>
              <w:rPr>
                <w:b/>
                <w:sz w:val="24"/>
                <w:lang w:val="es-ES"/>
              </w:rPr>
            </w:pPr>
            <w:r>
              <w:rPr>
                <w:b/>
                <w:bCs/>
                <w:sz w:val="24"/>
                <w:lang w:val="es-US"/>
              </w:rPr>
              <w:t>¿Quién debe abordar este requisito?</w:t>
            </w:r>
          </w:p>
        </w:tc>
        <w:tc>
          <w:tcPr>
            <w:tcW w:w="2012" w:type="dxa"/>
            <w:shd w:val="clear" w:color="auto" w:fill="FADED9"/>
          </w:tcPr>
          <w:p w14:paraId="789F76EE" w14:textId="77777777" w:rsidR="00916960" w:rsidRPr="00387528" w:rsidRDefault="00916960">
            <w:pPr>
              <w:pStyle w:val="TableParagraph"/>
              <w:rPr>
                <w:i/>
                <w:sz w:val="24"/>
                <w:lang w:val="es-ES"/>
              </w:rPr>
            </w:pPr>
          </w:p>
          <w:p w14:paraId="18A2806D" w14:textId="77777777" w:rsidR="00916960" w:rsidRDefault="00000000">
            <w:pPr>
              <w:pStyle w:val="TableParagraph"/>
              <w:spacing w:before="208"/>
              <w:ind w:left="142" w:right="143"/>
              <w:jc w:val="center"/>
              <w:rPr>
                <w:b/>
                <w:sz w:val="24"/>
              </w:rPr>
            </w:pPr>
            <w:r>
              <w:rPr>
                <w:b/>
                <w:bCs/>
                <w:sz w:val="24"/>
                <w:lang w:val="es-US"/>
              </w:rPr>
              <w:t>Tema</w:t>
            </w:r>
          </w:p>
        </w:tc>
        <w:tc>
          <w:tcPr>
            <w:tcW w:w="6148" w:type="dxa"/>
            <w:shd w:val="clear" w:color="auto" w:fill="FADED9"/>
          </w:tcPr>
          <w:p w14:paraId="2D2581BB" w14:textId="77777777" w:rsidR="00916960" w:rsidRDefault="00916960">
            <w:pPr>
              <w:pStyle w:val="TableParagraph"/>
              <w:rPr>
                <w:i/>
                <w:sz w:val="24"/>
              </w:rPr>
            </w:pPr>
          </w:p>
          <w:p w14:paraId="12EEBC40" w14:textId="77777777" w:rsidR="00916960" w:rsidRDefault="00000000">
            <w:pPr>
              <w:pStyle w:val="TableParagraph"/>
              <w:spacing w:before="208"/>
              <w:ind w:left="1939"/>
              <w:rPr>
                <w:b/>
                <w:sz w:val="24"/>
              </w:rPr>
            </w:pPr>
            <w:r>
              <w:rPr>
                <w:b/>
                <w:bCs/>
                <w:sz w:val="24"/>
                <w:lang w:val="es-US"/>
              </w:rPr>
              <w:t>Cumple las expectativas</w:t>
            </w:r>
          </w:p>
        </w:tc>
      </w:tr>
      <w:tr w:rsidR="00916960" w:rsidRPr="00387528" w14:paraId="4B9B6BCA" w14:textId="77777777" w:rsidTr="00CD5413">
        <w:trPr>
          <w:trHeight w:hRule="exact" w:val="2365"/>
        </w:trPr>
        <w:tc>
          <w:tcPr>
            <w:tcW w:w="1723" w:type="dxa"/>
            <w:shd w:val="clear" w:color="auto" w:fill="EB6752"/>
          </w:tcPr>
          <w:p w14:paraId="26720D1A" w14:textId="77777777" w:rsidR="00916960" w:rsidRDefault="00916960">
            <w:pPr>
              <w:pStyle w:val="TableParagraph"/>
              <w:rPr>
                <w:i/>
                <w:sz w:val="20"/>
              </w:rPr>
            </w:pPr>
          </w:p>
          <w:p w14:paraId="006D6A34" w14:textId="77777777" w:rsidR="00916960" w:rsidRDefault="00916960">
            <w:pPr>
              <w:pStyle w:val="TableParagraph"/>
              <w:spacing w:before="6"/>
              <w:rPr>
                <w:i/>
                <w:sz w:val="25"/>
              </w:rPr>
            </w:pPr>
          </w:p>
          <w:p w14:paraId="008FF282" w14:textId="77777777" w:rsidR="00916960" w:rsidRDefault="00000000">
            <w:pPr>
              <w:pStyle w:val="TableParagraph"/>
              <w:ind w:left="236"/>
              <w:rPr>
                <w:sz w:val="20"/>
              </w:rPr>
            </w:pPr>
            <w:r>
              <w:rPr>
                <w:noProof/>
                <w:sz w:val="20"/>
                <w:lang w:val="es-US"/>
              </w:rPr>
              <w:drawing>
                <wp:inline distT="0" distB="0" distL="0" distR="0" wp14:anchorId="28FBF50D" wp14:editId="64F4C83D">
                  <wp:extent cx="822959" cy="548639"/>
                  <wp:effectExtent l="0" t="0" r="0" b="0"/>
                  <wp:docPr id="125"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9.png"/>
                          <pic:cNvPicPr/>
                        </pic:nvPicPr>
                        <pic:blipFill>
                          <a:blip r:embed="rId17" cstate="print"/>
                          <a:stretch>
                            <a:fillRect/>
                          </a:stretch>
                        </pic:blipFill>
                        <pic:spPr>
                          <a:xfrm>
                            <a:off x="0" y="0"/>
                            <a:ext cx="822959" cy="548639"/>
                          </a:xfrm>
                          <a:prstGeom prst="rect">
                            <a:avLst/>
                          </a:prstGeom>
                        </pic:spPr>
                      </pic:pic>
                    </a:graphicData>
                  </a:graphic>
                </wp:inline>
              </w:drawing>
            </w:r>
          </w:p>
          <w:p w14:paraId="2D571FC0" w14:textId="77777777" w:rsidR="00916960" w:rsidRDefault="00916960">
            <w:pPr>
              <w:pStyle w:val="TableParagraph"/>
              <w:rPr>
                <w:i/>
                <w:sz w:val="20"/>
              </w:rPr>
            </w:pPr>
          </w:p>
          <w:p w14:paraId="0269C269" w14:textId="77777777" w:rsidR="00916960" w:rsidRDefault="00916960">
            <w:pPr>
              <w:pStyle w:val="TableParagraph"/>
              <w:spacing w:before="5"/>
              <w:rPr>
                <w:i/>
                <w:sz w:val="25"/>
              </w:rPr>
            </w:pPr>
          </w:p>
        </w:tc>
        <w:tc>
          <w:tcPr>
            <w:tcW w:w="2012" w:type="dxa"/>
            <w:shd w:val="clear" w:color="auto" w:fill="FADED9"/>
          </w:tcPr>
          <w:p w14:paraId="2E53DD12" w14:textId="77777777" w:rsidR="00916960" w:rsidRDefault="00916960">
            <w:pPr>
              <w:pStyle w:val="TableParagraph"/>
              <w:rPr>
                <w:i/>
                <w:sz w:val="24"/>
              </w:rPr>
            </w:pPr>
          </w:p>
          <w:p w14:paraId="6254D019" w14:textId="77777777" w:rsidR="00916960" w:rsidRDefault="00000000">
            <w:pPr>
              <w:pStyle w:val="TableParagraph"/>
              <w:spacing w:before="150" w:line="256" w:lineRule="auto"/>
              <w:ind w:left="415" w:right="397" w:firstLine="52"/>
              <w:rPr>
                <w:b/>
                <w:sz w:val="24"/>
              </w:rPr>
            </w:pPr>
            <w:r>
              <w:rPr>
                <w:b/>
                <w:bCs/>
                <w:sz w:val="24"/>
                <w:lang w:val="es-US"/>
              </w:rPr>
              <w:t>Alineación con la meta anual</w:t>
            </w:r>
          </w:p>
          <w:p w14:paraId="6AC02C07" w14:textId="77777777" w:rsidR="00916960" w:rsidRDefault="00916960">
            <w:pPr>
              <w:pStyle w:val="TableParagraph"/>
              <w:spacing w:before="6"/>
              <w:rPr>
                <w:i/>
                <w:sz w:val="3"/>
              </w:rPr>
            </w:pPr>
          </w:p>
          <w:p w14:paraId="69660213" w14:textId="77777777" w:rsidR="00916960" w:rsidRDefault="00000000">
            <w:pPr>
              <w:pStyle w:val="TableParagraph"/>
              <w:ind w:left="931"/>
              <w:rPr>
                <w:sz w:val="20"/>
              </w:rPr>
            </w:pPr>
            <w:r>
              <w:rPr>
                <w:noProof/>
                <w:sz w:val="20"/>
                <w:lang w:val="es-US"/>
              </w:rPr>
              <w:drawing>
                <wp:inline distT="0" distB="0" distL="0" distR="0" wp14:anchorId="1DB2C82B" wp14:editId="6EB5E4B2">
                  <wp:extent cx="265175" cy="265175"/>
                  <wp:effectExtent l="0" t="0" r="0" b="0"/>
                  <wp:docPr id="127"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png"/>
                          <pic:cNvPicPr/>
                        </pic:nvPicPr>
                        <pic:blipFill>
                          <a:blip r:embed="rId22" cstate="print"/>
                          <a:stretch>
                            <a:fillRect/>
                          </a:stretch>
                        </pic:blipFill>
                        <pic:spPr>
                          <a:xfrm>
                            <a:off x="0" y="0"/>
                            <a:ext cx="265175" cy="265175"/>
                          </a:xfrm>
                          <a:prstGeom prst="rect">
                            <a:avLst/>
                          </a:prstGeom>
                        </pic:spPr>
                      </pic:pic>
                    </a:graphicData>
                  </a:graphic>
                </wp:inline>
              </w:drawing>
            </w:r>
          </w:p>
          <w:p w14:paraId="096A8492" w14:textId="77777777" w:rsidR="00916960" w:rsidRDefault="00916960">
            <w:pPr>
              <w:pStyle w:val="TableParagraph"/>
              <w:rPr>
                <w:i/>
                <w:sz w:val="20"/>
              </w:rPr>
            </w:pPr>
          </w:p>
          <w:p w14:paraId="566C9D92" w14:textId="77777777" w:rsidR="00916960" w:rsidRDefault="00916960">
            <w:pPr>
              <w:pStyle w:val="TableParagraph"/>
              <w:spacing w:before="2"/>
              <w:rPr>
                <w:i/>
                <w:sz w:val="16"/>
              </w:rPr>
            </w:pPr>
          </w:p>
        </w:tc>
        <w:tc>
          <w:tcPr>
            <w:tcW w:w="6148" w:type="dxa"/>
          </w:tcPr>
          <w:p w14:paraId="1FE5BD49" w14:textId="77777777" w:rsidR="00916960" w:rsidRPr="00387528" w:rsidRDefault="00000000">
            <w:pPr>
              <w:pStyle w:val="TableParagraph"/>
              <w:spacing w:before="210" w:line="259" w:lineRule="auto"/>
              <w:ind w:left="122" w:right="158"/>
              <w:rPr>
                <w:sz w:val="24"/>
                <w:lang w:val="es-ES"/>
              </w:rPr>
            </w:pPr>
            <w:r>
              <w:rPr>
                <w:sz w:val="24"/>
                <w:lang w:val="es-US"/>
              </w:rPr>
              <w:t>El plan identifica Metas provisionales, especificando tanto una medición (por ejemplo, la NWEA) como métricas específicas (por ejemplo, puntaje RIT), que están alineadas con una meta anual para evaluar el impacto de las Estrategias de mejora importantes en el desempeño de los estudiantes durante el año.</w:t>
            </w:r>
          </w:p>
        </w:tc>
      </w:tr>
      <w:tr w:rsidR="00916960" w:rsidRPr="00387528" w14:paraId="2DC80034" w14:textId="77777777" w:rsidTr="00CD5413">
        <w:trPr>
          <w:trHeight w:hRule="exact" w:val="2113"/>
        </w:trPr>
        <w:tc>
          <w:tcPr>
            <w:tcW w:w="1723" w:type="dxa"/>
            <w:shd w:val="clear" w:color="auto" w:fill="EB6752"/>
          </w:tcPr>
          <w:p w14:paraId="24830F28" w14:textId="77777777" w:rsidR="00916960" w:rsidRPr="00387528" w:rsidRDefault="00916960">
            <w:pPr>
              <w:pStyle w:val="TableParagraph"/>
              <w:spacing w:before="5" w:after="1"/>
              <w:rPr>
                <w:i/>
                <w:sz w:val="24"/>
                <w:lang w:val="es-ES"/>
              </w:rPr>
            </w:pPr>
          </w:p>
          <w:p w14:paraId="52E94527" w14:textId="77777777" w:rsidR="00916960" w:rsidRDefault="00000000">
            <w:pPr>
              <w:pStyle w:val="TableParagraph"/>
              <w:ind w:left="122"/>
              <w:rPr>
                <w:sz w:val="20"/>
              </w:rPr>
            </w:pPr>
            <w:r>
              <w:rPr>
                <w:noProof/>
                <w:sz w:val="20"/>
                <w:lang w:val="es-US"/>
              </w:rPr>
              <w:drawing>
                <wp:inline distT="0" distB="0" distL="0" distR="0" wp14:anchorId="53138104" wp14:editId="2E495623">
                  <wp:extent cx="913501" cy="566737"/>
                  <wp:effectExtent l="0" t="0" r="0" b="0"/>
                  <wp:docPr id="12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4.png"/>
                          <pic:cNvPicPr/>
                        </pic:nvPicPr>
                        <pic:blipFill>
                          <a:blip r:embed="rId36" cstate="print"/>
                          <a:stretch>
                            <a:fillRect/>
                          </a:stretch>
                        </pic:blipFill>
                        <pic:spPr>
                          <a:xfrm>
                            <a:off x="0" y="0"/>
                            <a:ext cx="913501" cy="566737"/>
                          </a:xfrm>
                          <a:prstGeom prst="rect">
                            <a:avLst/>
                          </a:prstGeom>
                        </pic:spPr>
                      </pic:pic>
                    </a:graphicData>
                  </a:graphic>
                </wp:inline>
              </w:drawing>
            </w:r>
          </w:p>
          <w:p w14:paraId="5A0EB7EB" w14:textId="77777777" w:rsidR="00916960" w:rsidRDefault="00916960">
            <w:pPr>
              <w:pStyle w:val="TableParagraph"/>
              <w:spacing w:before="2"/>
              <w:rPr>
                <w:i/>
                <w:sz w:val="24"/>
              </w:rPr>
            </w:pPr>
          </w:p>
        </w:tc>
        <w:tc>
          <w:tcPr>
            <w:tcW w:w="2012" w:type="dxa"/>
            <w:shd w:val="clear" w:color="auto" w:fill="FADED9"/>
          </w:tcPr>
          <w:p w14:paraId="01B2888B" w14:textId="58AC2008" w:rsidR="00916960" w:rsidRPr="00CD5413" w:rsidRDefault="00000000" w:rsidP="00CD5413">
            <w:pPr>
              <w:rPr>
                <w:b/>
                <w:bCs/>
                <w:lang w:val="es-ES"/>
              </w:rPr>
            </w:pPr>
            <w:r w:rsidRPr="00CD5413">
              <w:rPr>
                <w:b/>
                <w:bCs/>
                <w:lang w:val="es-US"/>
              </w:rPr>
              <w:t>Calidad de las</w:t>
            </w:r>
            <w:r w:rsidR="00CD5413" w:rsidRPr="00CD5413">
              <w:rPr>
                <w:b/>
                <w:bCs/>
                <w:lang w:val="es-US"/>
              </w:rPr>
              <w:t xml:space="preserve"> </w:t>
            </w:r>
            <w:r w:rsidRPr="00CD5413">
              <w:rPr>
                <w:b/>
                <w:bCs/>
                <w:lang w:val="es-US"/>
              </w:rPr>
              <w:t>metas</w:t>
            </w:r>
            <w:r w:rsidR="00CD5413" w:rsidRPr="00CD5413">
              <w:rPr>
                <w:b/>
                <w:bCs/>
                <w:lang w:val="es-US"/>
              </w:rPr>
              <w:t xml:space="preserve"> </w:t>
            </w:r>
            <w:r w:rsidRPr="00CD5413">
              <w:rPr>
                <w:b/>
                <w:bCs/>
                <w:lang w:val="es-US"/>
              </w:rPr>
              <w:t>provisio</w:t>
            </w:r>
            <w:r w:rsidR="00CD5413" w:rsidRPr="00CD5413">
              <w:rPr>
                <w:b/>
                <w:bCs/>
                <w:lang w:val="es-US"/>
              </w:rPr>
              <w:t>n</w:t>
            </w:r>
            <w:r w:rsidRPr="00CD5413">
              <w:rPr>
                <w:b/>
                <w:bCs/>
                <w:lang w:val="es-US"/>
              </w:rPr>
              <w:t>a</w:t>
            </w:r>
            <w:r w:rsidR="00CD5413" w:rsidRPr="00CD5413">
              <w:rPr>
                <w:b/>
                <w:bCs/>
                <w:lang w:val="es-US"/>
              </w:rPr>
              <w:t>l</w:t>
            </w:r>
            <w:r w:rsidRPr="00CD5413">
              <w:rPr>
                <w:b/>
                <w:bCs/>
                <w:lang w:val="es-US"/>
              </w:rPr>
              <w:t>es</w:t>
            </w:r>
          </w:p>
          <w:p w14:paraId="392CEBA0" w14:textId="77777777" w:rsidR="00916960" w:rsidRPr="00CD5413" w:rsidRDefault="00916960">
            <w:pPr>
              <w:pStyle w:val="TableParagraph"/>
              <w:spacing w:before="6"/>
              <w:rPr>
                <w:i/>
                <w:sz w:val="3"/>
                <w:lang w:val="es-ES"/>
              </w:rPr>
            </w:pPr>
          </w:p>
          <w:p w14:paraId="0B583CA3" w14:textId="77777777" w:rsidR="00916960" w:rsidRDefault="00000000">
            <w:pPr>
              <w:pStyle w:val="TableParagraph"/>
              <w:ind w:left="931"/>
              <w:rPr>
                <w:sz w:val="20"/>
              </w:rPr>
            </w:pPr>
            <w:r>
              <w:rPr>
                <w:noProof/>
                <w:sz w:val="20"/>
                <w:lang w:val="es-US"/>
              </w:rPr>
              <w:drawing>
                <wp:inline distT="0" distB="0" distL="0" distR="0" wp14:anchorId="4E7A54D4" wp14:editId="46153A3B">
                  <wp:extent cx="265175" cy="265175"/>
                  <wp:effectExtent l="0" t="0" r="0" b="0"/>
                  <wp:docPr id="131"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png"/>
                          <pic:cNvPicPr/>
                        </pic:nvPicPr>
                        <pic:blipFill>
                          <a:blip r:embed="rId22" cstate="print"/>
                          <a:stretch>
                            <a:fillRect/>
                          </a:stretch>
                        </pic:blipFill>
                        <pic:spPr>
                          <a:xfrm>
                            <a:off x="0" y="0"/>
                            <a:ext cx="265175" cy="265175"/>
                          </a:xfrm>
                          <a:prstGeom prst="rect">
                            <a:avLst/>
                          </a:prstGeom>
                        </pic:spPr>
                      </pic:pic>
                    </a:graphicData>
                  </a:graphic>
                </wp:inline>
              </w:drawing>
            </w:r>
          </w:p>
          <w:p w14:paraId="531AE5B9" w14:textId="77777777" w:rsidR="00916960" w:rsidRDefault="00916960">
            <w:pPr>
              <w:pStyle w:val="TableParagraph"/>
              <w:spacing w:before="3"/>
              <w:rPr>
                <w:i/>
                <w:sz w:val="17"/>
              </w:rPr>
            </w:pPr>
          </w:p>
        </w:tc>
        <w:tc>
          <w:tcPr>
            <w:tcW w:w="6148" w:type="dxa"/>
          </w:tcPr>
          <w:p w14:paraId="49EBC000" w14:textId="77777777" w:rsidR="00916960" w:rsidRDefault="00916960">
            <w:pPr>
              <w:pStyle w:val="TableParagraph"/>
              <w:rPr>
                <w:i/>
                <w:sz w:val="35"/>
              </w:rPr>
            </w:pPr>
          </w:p>
          <w:p w14:paraId="74319903" w14:textId="77777777" w:rsidR="00916960" w:rsidRPr="00387528" w:rsidRDefault="00000000">
            <w:pPr>
              <w:pStyle w:val="TableParagraph"/>
              <w:spacing w:line="259" w:lineRule="auto"/>
              <w:ind w:left="122" w:right="568"/>
              <w:rPr>
                <w:sz w:val="24"/>
                <w:lang w:val="es-ES"/>
              </w:rPr>
            </w:pPr>
            <w:r>
              <w:rPr>
                <w:sz w:val="24"/>
                <w:lang w:val="es-US"/>
              </w:rPr>
              <w:t>Las Metas provisionales especifican el progreso esperado de los estudiantes al menos dos veces durante el año.</w:t>
            </w:r>
          </w:p>
        </w:tc>
      </w:tr>
    </w:tbl>
    <w:p w14:paraId="6CBC84F5" w14:textId="77777777" w:rsidR="00916960" w:rsidRPr="00387528" w:rsidRDefault="00916960">
      <w:pPr>
        <w:spacing w:line="259" w:lineRule="auto"/>
        <w:rPr>
          <w:sz w:val="24"/>
          <w:lang w:val="es-ES"/>
        </w:rPr>
        <w:sectPr w:rsidR="00916960" w:rsidRPr="00387528">
          <w:footerReference w:type="default" r:id="rId37"/>
          <w:pgSz w:w="12240" w:h="15840"/>
          <w:pgMar w:top="1160" w:right="900" w:bottom="620" w:left="1040" w:header="0" w:footer="427" w:gutter="0"/>
          <w:pgNumType w:start="11"/>
          <w:cols w:space="720"/>
        </w:sectPr>
      </w:pPr>
    </w:p>
    <w:p w14:paraId="1745A271" w14:textId="77777777" w:rsidR="00916960" w:rsidRPr="00387528" w:rsidRDefault="00000000">
      <w:pPr>
        <w:spacing w:before="129" w:line="259" w:lineRule="auto"/>
        <w:ind w:left="112" w:right="382"/>
        <w:rPr>
          <w:b/>
          <w:sz w:val="28"/>
          <w:lang w:val="es-ES"/>
        </w:rPr>
      </w:pPr>
      <w:bookmarkStart w:id="21" w:name="Section_2:_Does_the_plan_focus_on_eviden"/>
      <w:bookmarkEnd w:id="21"/>
      <w:r>
        <w:rPr>
          <w:b/>
          <w:bCs/>
          <w:sz w:val="28"/>
          <w:lang w:val="es-US"/>
        </w:rPr>
        <w:lastRenderedPageBreak/>
        <w:t>Sección 2: ¿El plan se enfoca en estrategias basadas en evidencia para abordar las causas sistémicas fundamentales y mejorar las prioridades identificadas?</w:t>
      </w:r>
    </w:p>
    <w:p w14:paraId="65759134" w14:textId="77777777" w:rsidR="00916960" w:rsidRDefault="00000000">
      <w:pPr>
        <w:spacing w:after="23"/>
        <w:ind w:left="112"/>
        <w:rPr>
          <w:i/>
          <w:sz w:val="28"/>
        </w:rPr>
      </w:pPr>
      <w:bookmarkStart w:id="22" w:name="UIP_Element:_Root_Causes"/>
      <w:bookmarkEnd w:id="22"/>
      <w:r>
        <w:rPr>
          <w:i/>
          <w:iCs/>
          <w:sz w:val="28"/>
          <w:lang w:val="es-US"/>
        </w:rPr>
        <w:t>Elemento del UIP: Causas fundamentales</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693"/>
        <w:gridCol w:w="2310"/>
        <w:gridCol w:w="5897"/>
      </w:tblGrid>
      <w:tr w:rsidR="00916960" w14:paraId="01FC0C10" w14:textId="77777777">
        <w:trPr>
          <w:trHeight w:hRule="exact" w:val="1076"/>
        </w:trPr>
        <w:tc>
          <w:tcPr>
            <w:tcW w:w="1693" w:type="dxa"/>
            <w:shd w:val="clear" w:color="auto" w:fill="7B97AC"/>
          </w:tcPr>
          <w:p w14:paraId="6A507505" w14:textId="77777777" w:rsidR="00916960" w:rsidRPr="00387528" w:rsidRDefault="00000000">
            <w:pPr>
              <w:pStyle w:val="TableParagraph"/>
              <w:spacing w:before="42" w:line="259" w:lineRule="auto"/>
              <w:ind w:left="103" w:right="175" w:hanging="5"/>
              <w:jc w:val="center"/>
              <w:rPr>
                <w:b/>
                <w:sz w:val="24"/>
                <w:lang w:val="es-ES"/>
              </w:rPr>
            </w:pPr>
            <w:r>
              <w:rPr>
                <w:b/>
                <w:bCs/>
                <w:color w:val="0F233D"/>
                <w:sz w:val="24"/>
                <w:lang w:val="es-US"/>
              </w:rPr>
              <w:t>¿Quién debe abordar este requisito?</w:t>
            </w:r>
          </w:p>
        </w:tc>
        <w:tc>
          <w:tcPr>
            <w:tcW w:w="2310" w:type="dxa"/>
            <w:shd w:val="clear" w:color="auto" w:fill="CDE0FF"/>
          </w:tcPr>
          <w:p w14:paraId="2BA627B2" w14:textId="77777777" w:rsidR="00916960" w:rsidRPr="00387528" w:rsidRDefault="00916960">
            <w:pPr>
              <w:pStyle w:val="TableParagraph"/>
              <w:spacing w:before="5"/>
              <w:rPr>
                <w:i/>
                <w:sz w:val="29"/>
                <w:lang w:val="es-ES"/>
              </w:rPr>
            </w:pPr>
          </w:p>
          <w:p w14:paraId="204D9A34" w14:textId="77777777" w:rsidR="00916960" w:rsidRDefault="00000000">
            <w:pPr>
              <w:pStyle w:val="TableParagraph"/>
              <w:ind w:left="85" w:right="38"/>
              <w:jc w:val="center"/>
              <w:rPr>
                <w:b/>
                <w:sz w:val="24"/>
              </w:rPr>
            </w:pPr>
            <w:r>
              <w:rPr>
                <w:b/>
                <w:bCs/>
                <w:sz w:val="24"/>
                <w:lang w:val="es-US"/>
              </w:rPr>
              <w:t>Tema</w:t>
            </w:r>
          </w:p>
        </w:tc>
        <w:tc>
          <w:tcPr>
            <w:tcW w:w="5897" w:type="dxa"/>
            <w:shd w:val="clear" w:color="auto" w:fill="CDE0FF"/>
          </w:tcPr>
          <w:p w14:paraId="5C217BC1" w14:textId="77777777" w:rsidR="00916960" w:rsidRDefault="00916960">
            <w:pPr>
              <w:pStyle w:val="TableParagraph"/>
              <w:spacing w:before="5"/>
              <w:rPr>
                <w:i/>
                <w:sz w:val="29"/>
              </w:rPr>
            </w:pPr>
          </w:p>
          <w:p w14:paraId="0B95842B" w14:textId="77777777" w:rsidR="00916960" w:rsidRDefault="00000000">
            <w:pPr>
              <w:pStyle w:val="TableParagraph"/>
              <w:ind w:left="1941"/>
              <w:rPr>
                <w:b/>
                <w:sz w:val="24"/>
              </w:rPr>
            </w:pPr>
            <w:r>
              <w:rPr>
                <w:b/>
                <w:bCs/>
                <w:sz w:val="24"/>
                <w:lang w:val="es-US"/>
              </w:rPr>
              <w:t>Cumple las expectativas</w:t>
            </w:r>
          </w:p>
        </w:tc>
      </w:tr>
      <w:tr w:rsidR="00916960" w:rsidRPr="00387528" w14:paraId="4B17B11E" w14:textId="77777777" w:rsidTr="00720910">
        <w:trPr>
          <w:trHeight w:hRule="exact" w:val="1701"/>
        </w:trPr>
        <w:tc>
          <w:tcPr>
            <w:tcW w:w="1693" w:type="dxa"/>
            <w:shd w:val="clear" w:color="auto" w:fill="7B97AC"/>
          </w:tcPr>
          <w:p w14:paraId="3D677C42" w14:textId="77777777" w:rsidR="00916960" w:rsidRDefault="00916960">
            <w:pPr>
              <w:pStyle w:val="TableParagraph"/>
              <w:spacing w:before="7" w:after="1"/>
              <w:rPr>
                <w:i/>
                <w:sz w:val="18"/>
              </w:rPr>
            </w:pPr>
          </w:p>
          <w:p w14:paraId="4616BD88" w14:textId="77777777" w:rsidR="00916960" w:rsidRDefault="00000000">
            <w:pPr>
              <w:pStyle w:val="TableParagraph"/>
              <w:ind w:left="138"/>
              <w:rPr>
                <w:sz w:val="20"/>
              </w:rPr>
            </w:pPr>
            <w:r>
              <w:rPr>
                <w:noProof/>
                <w:sz w:val="20"/>
                <w:lang w:val="es-US"/>
              </w:rPr>
              <w:drawing>
                <wp:inline distT="0" distB="0" distL="0" distR="0" wp14:anchorId="3767D4E2" wp14:editId="255EA7B6">
                  <wp:extent cx="822960" cy="548640"/>
                  <wp:effectExtent l="0" t="0" r="0" b="0"/>
                  <wp:docPr id="133"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9.png"/>
                          <pic:cNvPicPr/>
                        </pic:nvPicPr>
                        <pic:blipFill>
                          <a:blip r:embed="rId17" cstate="print"/>
                          <a:stretch>
                            <a:fillRect/>
                          </a:stretch>
                        </pic:blipFill>
                        <pic:spPr>
                          <a:xfrm>
                            <a:off x="0" y="0"/>
                            <a:ext cx="822960" cy="548640"/>
                          </a:xfrm>
                          <a:prstGeom prst="rect">
                            <a:avLst/>
                          </a:prstGeom>
                        </pic:spPr>
                      </pic:pic>
                    </a:graphicData>
                  </a:graphic>
                </wp:inline>
              </w:drawing>
            </w:r>
          </w:p>
          <w:p w14:paraId="7171D4CF" w14:textId="77777777" w:rsidR="00916960" w:rsidRDefault="00916960">
            <w:pPr>
              <w:pStyle w:val="TableParagraph"/>
              <w:spacing w:before="9"/>
              <w:rPr>
                <w:i/>
                <w:sz w:val="20"/>
              </w:rPr>
            </w:pPr>
          </w:p>
        </w:tc>
        <w:tc>
          <w:tcPr>
            <w:tcW w:w="2310" w:type="dxa"/>
            <w:shd w:val="clear" w:color="auto" w:fill="CDE0FF"/>
          </w:tcPr>
          <w:p w14:paraId="36FDF133" w14:textId="77777777" w:rsidR="00916960" w:rsidRDefault="00916960">
            <w:pPr>
              <w:pStyle w:val="TableParagraph"/>
              <w:spacing w:before="1"/>
              <w:rPr>
                <w:i/>
                <w:sz w:val="29"/>
              </w:rPr>
            </w:pPr>
          </w:p>
          <w:p w14:paraId="471B0FDD" w14:textId="77777777" w:rsidR="00916960" w:rsidRPr="00CD5413" w:rsidRDefault="00000000" w:rsidP="00CD5413">
            <w:pPr>
              <w:rPr>
                <w:b/>
                <w:bCs/>
              </w:rPr>
            </w:pPr>
            <w:r w:rsidRPr="00CD5413">
              <w:rPr>
                <w:b/>
                <w:bCs/>
                <w:lang w:val="es-US"/>
              </w:rPr>
              <w:t>Causa fundamental aplicables</w:t>
            </w:r>
          </w:p>
        </w:tc>
        <w:tc>
          <w:tcPr>
            <w:tcW w:w="5897" w:type="dxa"/>
          </w:tcPr>
          <w:p w14:paraId="743C5F0F" w14:textId="77777777" w:rsidR="00916960" w:rsidRPr="00387528" w:rsidRDefault="00000000">
            <w:pPr>
              <w:pStyle w:val="TableParagraph"/>
              <w:spacing w:before="41" w:line="259" w:lineRule="auto"/>
              <w:ind w:left="93" w:right="151"/>
              <w:rPr>
                <w:sz w:val="24"/>
                <w:lang w:val="es-ES"/>
              </w:rPr>
            </w:pPr>
            <w:r>
              <w:rPr>
                <w:sz w:val="24"/>
                <w:lang w:val="es-US"/>
              </w:rPr>
              <w:t>Las causas fundamentales identifican las razones subyacentes de las Prioridades de desempeño de los estudiantes. Las causas fundamentales se encuentran bajo el control del sitio y se enfocan en los sistemas, estructuras y prácticas a nivel de escuela o distrito.</w:t>
            </w:r>
          </w:p>
        </w:tc>
      </w:tr>
      <w:tr w:rsidR="00916960" w:rsidRPr="00387528" w14:paraId="3A44DF10" w14:textId="77777777" w:rsidTr="00720910">
        <w:trPr>
          <w:trHeight w:hRule="exact" w:val="2511"/>
        </w:trPr>
        <w:tc>
          <w:tcPr>
            <w:tcW w:w="1693" w:type="dxa"/>
            <w:shd w:val="clear" w:color="auto" w:fill="7B97AC"/>
          </w:tcPr>
          <w:p w14:paraId="66F2B0AD" w14:textId="77777777" w:rsidR="00916960" w:rsidRPr="00387528" w:rsidRDefault="00916960">
            <w:pPr>
              <w:pStyle w:val="TableParagraph"/>
              <w:rPr>
                <w:i/>
                <w:sz w:val="20"/>
                <w:lang w:val="es-ES"/>
              </w:rPr>
            </w:pPr>
          </w:p>
          <w:p w14:paraId="0770C274" w14:textId="77777777" w:rsidR="00916960" w:rsidRPr="00387528" w:rsidRDefault="00916960">
            <w:pPr>
              <w:pStyle w:val="TableParagraph"/>
              <w:rPr>
                <w:i/>
                <w:sz w:val="20"/>
                <w:lang w:val="es-ES"/>
              </w:rPr>
            </w:pPr>
          </w:p>
          <w:p w14:paraId="0BE09B4F" w14:textId="77777777" w:rsidR="00916960" w:rsidRPr="00387528" w:rsidRDefault="00916960">
            <w:pPr>
              <w:pStyle w:val="TableParagraph"/>
              <w:spacing w:before="10"/>
              <w:rPr>
                <w:i/>
                <w:sz w:val="12"/>
                <w:lang w:val="es-ES"/>
              </w:rPr>
            </w:pPr>
          </w:p>
          <w:p w14:paraId="42B2DDE5" w14:textId="77777777" w:rsidR="00916960" w:rsidRDefault="00000000">
            <w:pPr>
              <w:pStyle w:val="TableParagraph"/>
              <w:ind w:left="139"/>
              <w:rPr>
                <w:sz w:val="20"/>
              </w:rPr>
            </w:pPr>
            <w:r>
              <w:rPr>
                <w:noProof/>
                <w:sz w:val="20"/>
                <w:lang w:val="es-US"/>
              </w:rPr>
              <w:drawing>
                <wp:inline distT="0" distB="0" distL="0" distR="0" wp14:anchorId="3B54C124" wp14:editId="3D825B9E">
                  <wp:extent cx="822960" cy="548639"/>
                  <wp:effectExtent l="0" t="0" r="0" b="0"/>
                  <wp:docPr id="135"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62F77CDF" w14:textId="77777777" w:rsidR="00916960" w:rsidRDefault="00916960">
            <w:pPr>
              <w:pStyle w:val="TableParagraph"/>
              <w:rPr>
                <w:i/>
                <w:sz w:val="20"/>
              </w:rPr>
            </w:pPr>
          </w:p>
          <w:p w14:paraId="4B7E5951" w14:textId="77777777" w:rsidR="00916960" w:rsidRDefault="00916960">
            <w:pPr>
              <w:pStyle w:val="TableParagraph"/>
              <w:rPr>
                <w:i/>
                <w:sz w:val="20"/>
              </w:rPr>
            </w:pPr>
          </w:p>
          <w:p w14:paraId="49355E41" w14:textId="77777777" w:rsidR="00916960" w:rsidRDefault="00916960">
            <w:pPr>
              <w:pStyle w:val="TableParagraph"/>
              <w:spacing w:before="10"/>
              <w:rPr>
                <w:i/>
                <w:sz w:val="14"/>
              </w:rPr>
            </w:pPr>
          </w:p>
        </w:tc>
        <w:tc>
          <w:tcPr>
            <w:tcW w:w="2310" w:type="dxa"/>
            <w:shd w:val="clear" w:color="auto" w:fill="CDE0FF"/>
          </w:tcPr>
          <w:p w14:paraId="1F6DB7AF" w14:textId="77777777" w:rsidR="00916960" w:rsidRDefault="00916960">
            <w:pPr>
              <w:pStyle w:val="TableParagraph"/>
              <w:rPr>
                <w:i/>
                <w:sz w:val="24"/>
              </w:rPr>
            </w:pPr>
          </w:p>
          <w:p w14:paraId="4F2C86C5" w14:textId="77777777" w:rsidR="00916960" w:rsidRDefault="00916960">
            <w:pPr>
              <w:pStyle w:val="TableParagraph"/>
              <w:rPr>
                <w:i/>
                <w:sz w:val="24"/>
              </w:rPr>
            </w:pPr>
          </w:p>
          <w:p w14:paraId="7A3B175E" w14:textId="77777777" w:rsidR="00916960" w:rsidRPr="00CD5413" w:rsidRDefault="00000000" w:rsidP="00CD5413">
            <w:pPr>
              <w:rPr>
                <w:b/>
                <w:bCs/>
                <w:lang w:val="es-ES"/>
              </w:rPr>
            </w:pPr>
            <w:r w:rsidRPr="00CD5413">
              <w:rPr>
                <w:b/>
                <w:bCs/>
                <w:lang w:val="es-US"/>
              </w:rPr>
              <w:t>Proceso de análisis de las causas fundamentales</w:t>
            </w:r>
          </w:p>
        </w:tc>
        <w:tc>
          <w:tcPr>
            <w:tcW w:w="5897" w:type="dxa"/>
          </w:tcPr>
          <w:p w14:paraId="47FC6F41" w14:textId="77777777" w:rsidR="00916960" w:rsidRPr="00387528" w:rsidRDefault="00000000">
            <w:pPr>
              <w:pStyle w:val="TableParagraph"/>
              <w:spacing w:before="141" w:line="259" w:lineRule="auto"/>
              <w:ind w:left="93" w:right="394"/>
              <w:rPr>
                <w:sz w:val="24"/>
                <w:lang w:val="es-ES"/>
              </w:rPr>
            </w:pPr>
            <w:r>
              <w:rPr>
                <w:sz w:val="24"/>
                <w:lang w:val="es-US"/>
              </w:rPr>
              <w:t>El plan explica cómo se identificaron y validaron las causas fundamentales, incluso las fuentes de datos utilizadas, las partes interesadas participantes en el proceso de identificación de la causa fundamental y una sólida justificación para su selección. Se aprovechan los datos de proceso y percepción en la validación de las causas fundamentales.</w:t>
            </w:r>
          </w:p>
        </w:tc>
      </w:tr>
      <w:tr w:rsidR="00916960" w:rsidRPr="00387528" w14:paraId="29435FFB" w14:textId="77777777" w:rsidTr="00CD5413">
        <w:trPr>
          <w:trHeight w:hRule="exact" w:val="1449"/>
        </w:trPr>
        <w:tc>
          <w:tcPr>
            <w:tcW w:w="1693" w:type="dxa"/>
            <w:shd w:val="clear" w:color="auto" w:fill="7B97AC"/>
          </w:tcPr>
          <w:p w14:paraId="7F2E4977" w14:textId="77777777" w:rsidR="00916960" w:rsidRDefault="00000000">
            <w:pPr>
              <w:pStyle w:val="TableParagraph"/>
              <w:spacing w:before="98"/>
              <w:ind w:left="260"/>
              <w:rPr>
                <w:b/>
                <w:sz w:val="44"/>
              </w:rPr>
            </w:pPr>
            <w:r>
              <w:rPr>
                <w:noProof/>
                <w:lang w:val="es-US"/>
              </w:rPr>
              <w:drawing>
                <wp:inline distT="0" distB="0" distL="0" distR="0" wp14:anchorId="4D01988F" wp14:editId="51468FD2">
                  <wp:extent cx="474544" cy="310896"/>
                  <wp:effectExtent l="0" t="0" r="0" b="0"/>
                  <wp:docPr id="137" name="image15.png" descr="Schools and Districts serving students in grades K through 3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5.png"/>
                          <pic:cNvPicPr/>
                        </pic:nvPicPr>
                        <pic:blipFill>
                          <a:blip r:embed="rId25" cstate="print"/>
                          <a:stretch>
                            <a:fillRect/>
                          </a:stretch>
                        </pic:blipFill>
                        <pic:spPr>
                          <a:xfrm>
                            <a:off x="0" y="0"/>
                            <a:ext cx="474544" cy="310896"/>
                          </a:xfrm>
                          <a:prstGeom prst="rect">
                            <a:avLst/>
                          </a:prstGeom>
                        </pic:spPr>
                      </pic:pic>
                    </a:graphicData>
                  </a:graphic>
                </wp:inline>
              </w:drawing>
            </w:r>
            <w:r>
              <w:rPr>
                <w:rFonts w:ascii="Times New Roman"/>
                <w:sz w:val="20"/>
                <w:lang w:val="es-US"/>
              </w:rPr>
              <w:t xml:space="preserve">  </w:t>
            </w:r>
            <w:r>
              <w:rPr>
                <w:b/>
                <w:bCs/>
                <w:color w:val="FFFFFF"/>
                <w:sz w:val="44"/>
                <w:lang w:val="es-US"/>
              </w:rPr>
              <w:t>+</w:t>
            </w:r>
          </w:p>
          <w:p w14:paraId="2DC56693" w14:textId="77777777" w:rsidR="00916960" w:rsidRDefault="00916960">
            <w:pPr>
              <w:pStyle w:val="TableParagraph"/>
              <w:spacing w:before="7"/>
              <w:rPr>
                <w:i/>
                <w:sz w:val="6"/>
              </w:rPr>
            </w:pPr>
          </w:p>
          <w:p w14:paraId="08FCD120" w14:textId="77777777" w:rsidR="00916960" w:rsidRDefault="00000000">
            <w:pPr>
              <w:pStyle w:val="TableParagraph"/>
              <w:ind w:left="354"/>
              <w:rPr>
                <w:sz w:val="20"/>
              </w:rPr>
            </w:pPr>
            <w:r>
              <w:rPr>
                <w:noProof/>
                <w:sz w:val="20"/>
                <w:lang w:val="es-US"/>
              </w:rPr>
              <w:drawing>
                <wp:inline distT="0" distB="0" distL="0" distR="0" wp14:anchorId="1B085E62" wp14:editId="2B198914">
                  <wp:extent cx="548638" cy="274320"/>
                  <wp:effectExtent l="0" t="0" r="0" b="0"/>
                  <wp:docPr id="1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0.png"/>
                          <pic:cNvPicPr/>
                        </pic:nvPicPr>
                        <pic:blipFill>
                          <a:blip r:embed="rId30" cstate="print"/>
                          <a:stretch>
                            <a:fillRect/>
                          </a:stretch>
                        </pic:blipFill>
                        <pic:spPr>
                          <a:xfrm>
                            <a:off x="0" y="0"/>
                            <a:ext cx="548638" cy="274320"/>
                          </a:xfrm>
                          <a:prstGeom prst="rect">
                            <a:avLst/>
                          </a:prstGeom>
                        </pic:spPr>
                      </pic:pic>
                    </a:graphicData>
                  </a:graphic>
                </wp:inline>
              </w:drawing>
            </w:r>
          </w:p>
        </w:tc>
        <w:tc>
          <w:tcPr>
            <w:tcW w:w="2310" w:type="dxa"/>
            <w:shd w:val="clear" w:color="auto" w:fill="CDE0FF"/>
          </w:tcPr>
          <w:p w14:paraId="65EF632F" w14:textId="77777777" w:rsidR="00916960" w:rsidRDefault="00916960">
            <w:pPr>
              <w:pStyle w:val="TableParagraph"/>
              <w:spacing w:before="3"/>
              <w:rPr>
                <w:i/>
                <w:sz w:val="29"/>
              </w:rPr>
            </w:pPr>
          </w:p>
          <w:p w14:paraId="2BBCE282" w14:textId="77777777" w:rsidR="00916960" w:rsidRPr="00CD5413" w:rsidRDefault="00000000" w:rsidP="00CD5413">
            <w:pPr>
              <w:rPr>
                <w:b/>
                <w:bCs/>
                <w:i/>
                <w:sz w:val="24"/>
                <w:lang w:val="es-ES"/>
              </w:rPr>
            </w:pPr>
            <w:proofErr w:type="spellStart"/>
            <w:r w:rsidRPr="00CD5413">
              <w:rPr>
                <w:b/>
                <w:bCs/>
              </w:rPr>
              <w:t>Evaluación</w:t>
            </w:r>
            <w:proofErr w:type="spellEnd"/>
            <w:r w:rsidRPr="00CD5413">
              <w:rPr>
                <w:b/>
                <w:bCs/>
              </w:rPr>
              <w:t xml:space="preserve"> de </w:t>
            </w:r>
            <w:proofErr w:type="spellStart"/>
            <w:r w:rsidRPr="00CD5413">
              <w:rPr>
                <w:b/>
                <w:bCs/>
              </w:rPr>
              <w:t>necesidades</w:t>
            </w:r>
            <w:proofErr w:type="spellEnd"/>
            <w:r w:rsidRPr="00CD5413">
              <w:rPr>
                <w:b/>
                <w:bCs/>
              </w:rPr>
              <w:t xml:space="preserve"> de </w:t>
            </w:r>
            <w:proofErr w:type="spellStart"/>
            <w:r w:rsidRPr="00CD5413">
              <w:rPr>
                <w:b/>
                <w:bCs/>
              </w:rPr>
              <w:t>aprendizaje</w:t>
            </w:r>
            <w:proofErr w:type="spellEnd"/>
            <w:r w:rsidRPr="00CD5413">
              <w:rPr>
                <w:b/>
                <w:bCs/>
                <w:i/>
                <w:iCs/>
                <w:sz w:val="24"/>
                <w:lang w:val="es-US"/>
              </w:rPr>
              <w:t xml:space="preserve"> </w:t>
            </w:r>
            <w:r w:rsidRPr="006B383B">
              <w:rPr>
                <w:b/>
                <w:bCs/>
                <w:i/>
                <w:iCs/>
                <w:szCs w:val="20"/>
                <w:lang w:val="es-US"/>
              </w:rPr>
              <w:t>temprano</w:t>
            </w:r>
          </w:p>
        </w:tc>
        <w:tc>
          <w:tcPr>
            <w:tcW w:w="5897" w:type="dxa"/>
          </w:tcPr>
          <w:p w14:paraId="084A664D" w14:textId="77777777" w:rsidR="00916960" w:rsidRPr="00387528" w:rsidRDefault="00000000">
            <w:pPr>
              <w:pStyle w:val="TableParagraph"/>
              <w:spacing w:before="40" w:line="259" w:lineRule="auto"/>
              <w:ind w:left="93" w:right="243"/>
              <w:rPr>
                <w:sz w:val="24"/>
                <w:lang w:val="es-ES"/>
              </w:rPr>
            </w:pPr>
            <w:r>
              <w:rPr>
                <w:i/>
                <w:iCs/>
                <w:sz w:val="24"/>
                <w:lang w:val="es-US"/>
              </w:rPr>
              <w:t>El plan resume los hallazgos de una</w:t>
            </w:r>
            <w:r>
              <w:rPr>
                <w:sz w:val="24"/>
                <w:lang w:val="es-US"/>
              </w:rPr>
              <w:t xml:space="preserve"> </w:t>
            </w:r>
            <w:hyperlink r:id="rId38">
              <w:r w:rsidR="00916960">
                <w:rPr>
                  <w:color w:val="1154CC"/>
                  <w:sz w:val="24"/>
                  <w:u w:val="single"/>
                  <w:lang w:val="es-US"/>
                </w:rPr>
                <w:t>Evaluación de necesidades</w:t>
              </w:r>
            </w:hyperlink>
            <w:r>
              <w:rPr>
                <w:color w:val="1154CC"/>
                <w:sz w:val="24"/>
                <w:u w:val="single"/>
                <w:lang w:val="es-US"/>
              </w:rPr>
              <w:t xml:space="preserve"> </w:t>
            </w:r>
            <w:hyperlink r:id="rId39">
              <w:r w:rsidR="00916960">
                <w:rPr>
                  <w:color w:val="1154CC"/>
                  <w:sz w:val="24"/>
                  <w:u w:val="single"/>
                  <w:lang w:val="es-US"/>
                </w:rPr>
                <w:t>de aprendizaje temprano</w:t>
              </w:r>
            </w:hyperlink>
            <w:r>
              <w:rPr>
                <w:i/>
                <w:iCs/>
                <w:sz w:val="24"/>
                <w:lang w:val="es-US"/>
              </w:rPr>
              <w:t xml:space="preserve"> </w:t>
            </w:r>
            <w:r>
              <w:rPr>
                <w:sz w:val="24"/>
                <w:lang w:val="es-US"/>
              </w:rPr>
              <w:t>que cumple con los requisitos mínimos y se compromete a los próximos pasos en función de esos hallazgos.</w:t>
            </w:r>
          </w:p>
        </w:tc>
      </w:tr>
      <w:tr w:rsidR="00916960" w:rsidRPr="00387528" w14:paraId="26D03FF1" w14:textId="77777777" w:rsidTr="00720910">
        <w:trPr>
          <w:trHeight w:hRule="exact" w:val="2061"/>
        </w:trPr>
        <w:tc>
          <w:tcPr>
            <w:tcW w:w="1693" w:type="dxa"/>
            <w:shd w:val="clear" w:color="auto" w:fill="7B97AC"/>
          </w:tcPr>
          <w:p w14:paraId="18C5E904" w14:textId="77777777" w:rsidR="00916960" w:rsidRPr="00387528" w:rsidRDefault="00916960">
            <w:pPr>
              <w:pStyle w:val="TableParagraph"/>
              <w:rPr>
                <w:i/>
                <w:sz w:val="20"/>
                <w:lang w:val="es-ES"/>
              </w:rPr>
            </w:pPr>
          </w:p>
          <w:p w14:paraId="7B890735" w14:textId="77777777" w:rsidR="00916960" w:rsidRPr="00387528" w:rsidRDefault="00916960">
            <w:pPr>
              <w:pStyle w:val="TableParagraph"/>
              <w:spacing w:before="9"/>
              <w:rPr>
                <w:i/>
                <w:sz w:val="29"/>
                <w:lang w:val="es-ES"/>
              </w:rPr>
            </w:pPr>
          </w:p>
          <w:p w14:paraId="52E66467" w14:textId="77777777" w:rsidR="00916960" w:rsidRDefault="00000000">
            <w:pPr>
              <w:pStyle w:val="TableParagraph"/>
              <w:ind w:left="360"/>
              <w:rPr>
                <w:sz w:val="20"/>
              </w:rPr>
            </w:pPr>
            <w:r>
              <w:rPr>
                <w:rFonts w:ascii="Times New Roman" w:hAnsi="Times New Roman"/>
                <w:noProof/>
                <w:sz w:val="20"/>
                <w:lang w:val="es-US"/>
              </w:rPr>
              <w:drawing>
                <wp:inline distT="0" distB="0" distL="0" distR="0" wp14:anchorId="0DAC95F1" wp14:editId="3100F194">
                  <wp:extent cx="265175" cy="265175"/>
                  <wp:effectExtent l="0" t="0" r="0" b="0"/>
                  <wp:docPr id="141"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0C4088FF" wp14:editId="22D44407">
                  <wp:extent cx="274319" cy="274320"/>
                  <wp:effectExtent l="0" t="0" r="0" b="0"/>
                  <wp:docPr id="143" name="image6.png" descr="School identified for Additional Targeted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png"/>
                          <pic:cNvPicPr/>
                        </pic:nvPicPr>
                        <pic:blipFill>
                          <a:blip r:embed="rId24" cstate="print"/>
                          <a:stretch>
                            <a:fillRect/>
                          </a:stretch>
                        </pic:blipFill>
                        <pic:spPr>
                          <a:xfrm>
                            <a:off x="0" y="0"/>
                            <a:ext cx="274319" cy="274320"/>
                          </a:xfrm>
                          <a:prstGeom prst="rect">
                            <a:avLst/>
                          </a:prstGeom>
                        </pic:spPr>
                      </pic:pic>
                    </a:graphicData>
                  </a:graphic>
                </wp:inline>
              </w:drawing>
            </w:r>
          </w:p>
          <w:p w14:paraId="6BA6AFD6" w14:textId="77777777" w:rsidR="00916960" w:rsidRDefault="00916960">
            <w:pPr>
              <w:pStyle w:val="TableParagraph"/>
              <w:rPr>
                <w:i/>
                <w:sz w:val="20"/>
              </w:rPr>
            </w:pPr>
          </w:p>
          <w:p w14:paraId="74B49E93" w14:textId="77777777" w:rsidR="00916960" w:rsidRDefault="00916960">
            <w:pPr>
              <w:pStyle w:val="TableParagraph"/>
              <w:rPr>
                <w:i/>
                <w:sz w:val="20"/>
              </w:rPr>
            </w:pPr>
          </w:p>
        </w:tc>
        <w:tc>
          <w:tcPr>
            <w:tcW w:w="2310" w:type="dxa"/>
            <w:shd w:val="clear" w:color="auto" w:fill="CDE0FF"/>
          </w:tcPr>
          <w:p w14:paraId="503454BA" w14:textId="77777777" w:rsidR="00916960" w:rsidRPr="00387528" w:rsidRDefault="00000000">
            <w:pPr>
              <w:pStyle w:val="TableParagraph"/>
              <w:spacing w:before="186" w:line="256" w:lineRule="auto"/>
              <w:ind w:left="104" w:right="55" w:hanging="2"/>
              <w:jc w:val="center"/>
              <w:rPr>
                <w:b/>
                <w:sz w:val="24"/>
                <w:lang w:val="es-ES"/>
              </w:rPr>
            </w:pPr>
            <w:r>
              <w:rPr>
                <w:b/>
                <w:bCs/>
                <w:sz w:val="24"/>
                <w:lang w:val="es-US"/>
              </w:rPr>
              <w:t>Identificación de inequidades en los recursos</w:t>
            </w:r>
          </w:p>
          <w:p w14:paraId="02A34FFF" w14:textId="77777777" w:rsidR="00916960" w:rsidRPr="00720910" w:rsidRDefault="00916960">
            <w:pPr>
              <w:pStyle w:val="TableParagraph"/>
              <w:spacing w:before="7"/>
              <w:rPr>
                <w:i/>
                <w:sz w:val="16"/>
                <w:szCs w:val="16"/>
                <w:lang w:val="es-ES"/>
              </w:rPr>
            </w:pPr>
          </w:p>
          <w:p w14:paraId="4E4096BE" w14:textId="77777777" w:rsidR="00916960" w:rsidRPr="00387528" w:rsidRDefault="00000000">
            <w:pPr>
              <w:pStyle w:val="TableParagraph"/>
              <w:ind w:left="85" w:right="38"/>
              <w:jc w:val="center"/>
              <w:rPr>
                <w:i/>
                <w:sz w:val="20"/>
                <w:lang w:val="es-ES"/>
              </w:rPr>
            </w:pPr>
            <w:r>
              <w:rPr>
                <w:i/>
                <w:iCs/>
                <w:sz w:val="20"/>
                <w:lang w:val="es-US"/>
              </w:rPr>
              <w:t>Mejora de la escuela según la ESSA</w:t>
            </w:r>
          </w:p>
        </w:tc>
        <w:tc>
          <w:tcPr>
            <w:tcW w:w="5897" w:type="dxa"/>
          </w:tcPr>
          <w:p w14:paraId="1EE3DE34" w14:textId="77777777" w:rsidR="00916960" w:rsidRPr="00387528" w:rsidRDefault="00000000">
            <w:pPr>
              <w:pStyle w:val="TableParagraph"/>
              <w:spacing w:before="40" w:line="259" w:lineRule="auto"/>
              <w:ind w:left="93" w:right="453"/>
              <w:rPr>
                <w:sz w:val="24"/>
                <w:lang w:val="es-ES"/>
              </w:rPr>
            </w:pPr>
            <w:r>
              <w:rPr>
                <w:sz w:val="24"/>
                <w:lang w:val="es-US"/>
              </w:rPr>
              <w:t>La causa fundamental y la justificación describen qué inequidades en los recursos (por ejemplo, tiempo de instrucción, intervenciones tempranas, calidad de los maestros, participación familiar, desarrollo profesional) contribuyeron a las razones de identificación según la ESSA.</w:t>
            </w:r>
          </w:p>
        </w:tc>
      </w:tr>
      <w:tr w:rsidR="00916960" w:rsidRPr="00387528" w14:paraId="17A46334" w14:textId="77777777">
        <w:trPr>
          <w:trHeight w:hRule="exact" w:val="2312"/>
        </w:trPr>
        <w:tc>
          <w:tcPr>
            <w:tcW w:w="1693" w:type="dxa"/>
            <w:shd w:val="clear" w:color="auto" w:fill="7B97AC"/>
          </w:tcPr>
          <w:p w14:paraId="1E31CC3B" w14:textId="77777777" w:rsidR="00916960" w:rsidRPr="00387528" w:rsidRDefault="00916960">
            <w:pPr>
              <w:pStyle w:val="TableParagraph"/>
              <w:rPr>
                <w:i/>
                <w:sz w:val="20"/>
                <w:lang w:val="es-ES"/>
              </w:rPr>
            </w:pPr>
          </w:p>
          <w:p w14:paraId="7774B871" w14:textId="77777777" w:rsidR="00916960" w:rsidRPr="00387528" w:rsidRDefault="00916960">
            <w:pPr>
              <w:pStyle w:val="TableParagraph"/>
              <w:rPr>
                <w:i/>
                <w:sz w:val="20"/>
                <w:lang w:val="es-ES"/>
              </w:rPr>
            </w:pPr>
          </w:p>
          <w:p w14:paraId="53D4AC0E" w14:textId="77777777" w:rsidR="00916960" w:rsidRPr="00387528" w:rsidRDefault="00916960">
            <w:pPr>
              <w:pStyle w:val="TableParagraph"/>
              <w:spacing w:before="7"/>
              <w:rPr>
                <w:i/>
                <w:sz w:val="12"/>
                <w:lang w:val="es-ES"/>
              </w:rPr>
            </w:pPr>
          </w:p>
          <w:p w14:paraId="20D9693C" w14:textId="77777777" w:rsidR="00916960" w:rsidRDefault="00000000">
            <w:pPr>
              <w:pStyle w:val="TableParagraph"/>
              <w:ind w:left="284"/>
              <w:rPr>
                <w:sz w:val="20"/>
              </w:rPr>
            </w:pPr>
            <w:r>
              <w:rPr>
                <w:noProof/>
                <w:sz w:val="20"/>
                <w:lang w:val="es-US"/>
              </w:rPr>
              <w:drawing>
                <wp:inline distT="0" distB="0" distL="0" distR="0" wp14:anchorId="44428C85" wp14:editId="4815AB33">
                  <wp:extent cx="682914" cy="457200"/>
                  <wp:effectExtent l="0" t="0" r="0" b="0"/>
                  <wp:docPr id="145" name="image17.png" descr="Schools and Districts that have received an Empowering Action for School Improvement or EASI grant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7.png"/>
                          <pic:cNvPicPr/>
                        </pic:nvPicPr>
                        <pic:blipFill>
                          <a:blip r:embed="rId27" cstate="print"/>
                          <a:stretch>
                            <a:fillRect/>
                          </a:stretch>
                        </pic:blipFill>
                        <pic:spPr>
                          <a:xfrm>
                            <a:off x="0" y="0"/>
                            <a:ext cx="682914" cy="457200"/>
                          </a:xfrm>
                          <a:prstGeom prst="rect">
                            <a:avLst/>
                          </a:prstGeom>
                        </pic:spPr>
                      </pic:pic>
                    </a:graphicData>
                  </a:graphic>
                </wp:inline>
              </w:drawing>
            </w:r>
          </w:p>
          <w:p w14:paraId="4FA6D599" w14:textId="77777777" w:rsidR="00916960" w:rsidRDefault="00916960">
            <w:pPr>
              <w:pStyle w:val="TableParagraph"/>
              <w:rPr>
                <w:i/>
                <w:sz w:val="20"/>
              </w:rPr>
            </w:pPr>
          </w:p>
          <w:p w14:paraId="4E5D2E44" w14:textId="77777777" w:rsidR="00916960" w:rsidRDefault="00916960">
            <w:pPr>
              <w:pStyle w:val="TableParagraph"/>
              <w:rPr>
                <w:i/>
                <w:sz w:val="20"/>
              </w:rPr>
            </w:pPr>
          </w:p>
          <w:p w14:paraId="67C4BED1" w14:textId="77777777" w:rsidR="00916960" w:rsidRDefault="00916960">
            <w:pPr>
              <w:pStyle w:val="TableParagraph"/>
              <w:rPr>
                <w:i/>
                <w:sz w:val="20"/>
              </w:rPr>
            </w:pPr>
          </w:p>
        </w:tc>
        <w:tc>
          <w:tcPr>
            <w:tcW w:w="2310" w:type="dxa"/>
            <w:shd w:val="clear" w:color="auto" w:fill="CDE0FF"/>
          </w:tcPr>
          <w:p w14:paraId="01D94926" w14:textId="77777777" w:rsidR="00916960" w:rsidRPr="00387528" w:rsidRDefault="00000000">
            <w:pPr>
              <w:pStyle w:val="TableParagraph"/>
              <w:spacing w:before="41" w:line="259" w:lineRule="auto"/>
              <w:ind w:left="277" w:right="231" w:firstLine="2"/>
              <w:jc w:val="center"/>
              <w:rPr>
                <w:b/>
                <w:sz w:val="24"/>
                <w:lang w:val="es-ES"/>
              </w:rPr>
            </w:pPr>
            <w:r>
              <w:rPr>
                <w:b/>
                <w:bCs/>
                <w:sz w:val="24"/>
                <w:lang w:val="es-US"/>
              </w:rPr>
              <w:t>Identificación de necesidades de los sistemas de la escuela</w:t>
            </w:r>
          </w:p>
          <w:p w14:paraId="07D7D587" w14:textId="77777777" w:rsidR="00916960" w:rsidRPr="00387528" w:rsidRDefault="00000000">
            <w:pPr>
              <w:pStyle w:val="TableParagraph"/>
              <w:spacing w:before="186" w:line="259" w:lineRule="auto"/>
              <w:ind w:left="130" w:right="82" w:hanging="2"/>
              <w:jc w:val="center"/>
              <w:rPr>
                <w:i/>
                <w:sz w:val="20"/>
                <w:lang w:val="es-ES"/>
              </w:rPr>
            </w:pPr>
            <w:r>
              <w:rPr>
                <w:i/>
                <w:iCs/>
                <w:sz w:val="20"/>
                <w:lang w:val="es-US"/>
              </w:rPr>
              <w:t>EASI: Exploración, red de transformación o planificación estratégica del distrito</w:t>
            </w:r>
          </w:p>
        </w:tc>
        <w:tc>
          <w:tcPr>
            <w:tcW w:w="5897" w:type="dxa"/>
            <w:tcBorders>
              <w:bottom w:val="single" w:sz="18" w:space="0" w:color="CCCCCC"/>
            </w:tcBorders>
          </w:tcPr>
          <w:p w14:paraId="47DA2AAF" w14:textId="77777777" w:rsidR="00916960" w:rsidRPr="00387528" w:rsidRDefault="00000000">
            <w:pPr>
              <w:pStyle w:val="TableParagraph"/>
              <w:spacing w:before="209" w:line="259" w:lineRule="auto"/>
              <w:ind w:left="93" w:right="263"/>
              <w:rPr>
                <w:sz w:val="24"/>
                <w:lang w:val="es-ES"/>
              </w:rPr>
            </w:pPr>
            <w:r>
              <w:rPr>
                <w:sz w:val="24"/>
                <w:lang w:val="es-US"/>
              </w:rPr>
              <w:t>El plan integra los resultados de una revisión diagnóstica o una evaluación de necesidades del sistema financiada por una subvención EASI (por ejemplo, en la justificación de la selección de prioridades o la justificación de la causa fundamental).</w:t>
            </w:r>
          </w:p>
        </w:tc>
      </w:tr>
      <w:tr w:rsidR="00916960" w:rsidRPr="00387528" w14:paraId="70C4F6FF" w14:textId="77777777">
        <w:trPr>
          <w:trHeight w:hRule="exact" w:val="758"/>
        </w:trPr>
        <w:tc>
          <w:tcPr>
            <w:tcW w:w="1693" w:type="dxa"/>
            <w:shd w:val="clear" w:color="auto" w:fill="7B97AC"/>
          </w:tcPr>
          <w:p w14:paraId="187E7D63" w14:textId="77777777" w:rsidR="00916960" w:rsidRPr="00387528" w:rsidRDefault="00916960">
            <w:pPr>
              <w:pStyle w:val="TableParagraph"/>
              <w:spacing w:before="1"/>
              <w:rPr>
                <w:i/>
                <w:sz w:val="5"/>
                <w:lang w:val="es-ES"/>
              </w:rPr>
            </w:pPr>
          </w:p>
          <w:p w14:paraId="479CFAFB" w14:textId="77777777" w:rsidR="00916960" w:rsidRDefault="00000000">
            <w:pPr>
              <w:pStyle w:val="TableParagraph"/>
              <w:ind w:left="351"/>
              <w:rPr>
                <w:sz w:val="20"/>
              </w:rPr>
            </w:pPr>
            <w:r>
              <w:rPr>
                <w:noProof/>
                <w:sz w:val="20"/>
                <w:lang w:val="es-US"/>
              </w:rPr>
              <w:drawing>
                <wp:inline distT="0" distB="0" distL="0" distR="0" wp14:anchorId="0255980D" wp14:editId="28B6DA01">
                  <wp:extent cx="548640" cy="365759"/>
                  <wp:effectExtent l="0" t="0" r="0" b="0"/>
                  <wp:docPr id="147" name="image16.png" descr="Schools and Districts serving students in grades 9 through 12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6.png"/>
                          <pic:cNvPicPr/>
                        </pic:nvPicPr>
                        <pic:blipFill>
                          <a:blip r:embed="rId26" cstate="print"/>
                          <a:stretch>
                            <a:fillRect/>
                          </a:stretch>
                        </pic:blipFill>
                        <pic:spPr>
                          <a:xfrm>
                            <a:off x="0" y="0"/>
                            <a:ext cx="548640" cy="365759"/>
                          </a:xfrm>
                          <a:prstGeom prst="rect">
                            <a:avLst/>
                          </a:prstGeom>
                        </pic:spPr>
                      </pic:pic>
                    </a:graphicData>
                  </a:graphic>
                </wp:inline>
              </w:drawing>
            </w:r>
          </w:p>
        </w:tc>
        <w:tc>
          <w:tcPr>
            <w:tcW w:w="2310" w:type="dxa"/>
            <w:shd w:val="clear" w:color="auto" w:fill="A6A6A6"/>
          </w:tcPr>
          <w:p w14:paraId="6C555BFA" w14:textId="77777777" w:rsidR="00916960" w:rsidRPr="00387528" w:rsidRDefault="00000000">
            <w:pPr>
              <w:pStyle w:val="TableParagraph"/>
              <w:spacing w:before="42" w:line="256" w:lineRule="auto"/>
              <w:ind w:left="397" w:right="197" w:hanging="137"/>
              <w:rPr>
                <w:b/>
                <w:sz w:val="24"/>
                <w:lang w:val="es-ES"/>
              </w:rPr>
            </w:pPr>
            <w:r>
              <w:rPr>
                <w:b/>
                <w:bCs/>
                <w:sz w:val="24"/>
                <w:lang w:val="es-US"/>
              </w:rPr>
              <w:t>Análisis de patrones de inscripción en los cursos</w:t>
            </w:r>
          </w:p>
        </w:tc>
        <w:tc>
          <w:tcPr>
            <w:tcW w:w="5897" w:type="dxa"/>
            <w:shd w:val="clear" w:color="auto" w:fill="A6A6A6"/>
          </w:tcPr>
          <w:p w14:paraId="21B67C22" w14:textId="77777777" w:rsidR="00916960" w:rsidRPr="00387528" w:rsidRDefault="00000000">
            <w:pPr>
              <w:pStyle w:val="TableParagraph"/>
              <w:spacing w:before="42" w:line="256" w:lineRule="auto"/>
              <w:ind w:left="93" w:right="513"/>
              <w:rPr>
                <w:sz w:val="24"/>
                <w:lang w:val="es-ES"/>
              </w:rPr>
            </w:pPr>
            <w:r>
              <w:rPr>
                <w:sz w:val="24"/>
                <w:lang w:val="es-US"/>
              </w:rPr>
              <w:t>El plan incluye un análisis de los patrones de inscripción en los cursos de los estudiantes desglosado por grupos.</w:t>
            </w:r>
          </w:p>
        </w:tc>
      </w:tr>
    </w:tbl>
    <w:p w14:paraId="4F447BE3" w14:textId="77777777" w:rsidR="00916960" w:rsidRPr="00387528" w:rsidRDefault="00916960">
      <w:pPr>
        <w:spacing w:line="256" w:lineRule="auto"/>
        <w:rPr>
          <w:sz w:val="24"/>
          <w:lang w:val="es-ES"/>
        </w:rPr>
        <w:sectPr w:rsidR="00916960" w:rsidRPr="00387528">
          <w:pgSz w:w="12240" w:h="15840"/>
          <w:pgMar w:top="1500" w:right="900" w:bottom="1000" w:left="1040" w:header="0" w:footer="427" w:gutter="0"/>
          <w:cols w:space="720"/>
        </w:sectPr>
      </w:pPr>
    </w:p>
    <w:p w14:paraId="115198FF" w14:textId="77777777" w:rsidR="00916960" w:rsidRPr="00387528" w:rsidRDefault="00000000">
      <w:pPr>
        <w:spacing w:before="14" w:after="25"/>
        <w:ind w:left="112"/>
        <w:rPr>
          <w:i/>
          <w:sz w:val="28"/>
          <w:lang w:val="es-ES"/>
        </w:rPr>
      </w:pPr>
      <w:bookmarkStart w:id="23" w:name="UIP_Element:_Major_Improvement_Strategie"/>
      <w:bookmarkEnd w:id="23"/>
      <w:r>
        <w:rPr>
          <w:i/>
          <w:iCs/>
          <w:sz w:val="28"/>
          <w:lang w:val="es-US"/>
        </w:rPr>
        <w:lastRenderedPageBreak/>
        <w:t>Elemento del UIP: Estrategias de mejora importantes</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694"/>
        <w:gridCol w:w="2309"/>
        <w:gridCol w:w="5897"/>
      </w:tblGrid>
      <w:tr w:rsidR="00916960" w14:paraId="70354964" w14:textId="77777777">
        <w:trPr>
          <w:trHeight w:hRule="exact" w:val="1074"/>
        </w:trPr>
        <w:tc>
          <w:tcPr>
            <w:tcW w:w="1694" w:type="dxa"/>
            <w:shd w:val="clear" w:color="auto" w:fill="6C3A5D"/>
          </w:tcPr>
          <w:p w14:paraId="026726D6" w14:textId="77777777" w:rsidR="00916960" w:rsidRPr="00387528" w:rsidRDefault="00000000">
            <w:pPr>
              <w:pStyle w:val="TableParagraph"/>
              <w:spacing w:before="40" w:line="259" w:lineRule="auto"/>
              <w:ind w:left="103" w:right="177" w:hanging="5"/>
              <w:jc w:val="center"/>
              <w:rPr>
                <w:b/>
                <w:sz w:val="24"/>
                <w:lang w:val="es-ES"/>
              </w:rPr>
            </w:pPr>
            <w:r>
              <w:rPr>
                <w:b/>
                <w:bCs/>
                <w:color w:val="FFFFFF"/>
                <w:sz w:val="24"/>
                <w:lang w:val="es-US"/>
              </w:rPr>
              <w:t>¿Quién debe abordar este requisito?</w:t>
            </w:r>
          </w:p>
        </w:tc>
        <w:tc>
          <w:tcPr>
            <w:tcW w:w="2309" w:type="dxa"/>
            <w:shd w:val="clear" w:color="auto" w:fill="D5D2E9"/>
          </w:tcPr>
          <w:p w14:paraId="4A499C0F" w14:textId="77777777" w:rsidR="00916960" w:rsidRPr="00387528" w:rsidRDefault="00916960">
            <w:pPr>
              <w:pStyle w:val="TableParagraph"/>
              <w:spacing w:before="3"/>
              <w:rPr>
                <w:i/>
                <w:sz w:val="29"/>
                <w:lang w:val="es-ES"/>
              </w:rPr>
            </w:pPr>
          </w:p>
          <w:p w14:paraId="04F4CDC3" w14:textId="77777777" w:rsidR="00916960" w:rsidRDefault="00000000">
            <w:pPr>
              <w:pStyle w:val="TableParagraph"/>
              <w:ind w:left="331" w:right="285"/>
              <w:jc w:val="center"/>
              <w:rPr>
                <w:b/>
                <w:sz w:val="24"/>
              </w:rPr>
            </w:pPr>
            <w:r>
              <w:rPr>
                <w:b/>
                <w:bCs/>
                <w:sz w:val="24"/>
                <w:lang w:val="es-US"/>
              </w:rPr>
              <w:t>Tema</w:t>
            </w:r>
          </w:p>
        </w:tc>
        <w:tc>
          <w:tcPr>
            <w:tcW w:w="5897" w:type="dxa"/>
            <w:shd w:val="clear" w:color="auto" w:fill="D5D2E9"/>
          </w:tcPr>
          <w:p w14:paraId="3E8661F2" w14:textId="77777777" w:rsidR="00916960" w:rsidRDefault="00916960">
            <w:pPr>
              <w:pStyle w:val="TableParagraph"/>
              <w:spacing w:before="3"/>
              <w:rPr>
                <w:i/>
                <w:sz w:val="29"/>
              </w:rPr>
            </w:pPr>
          </w:p>
          <w:p w14:paraId="44684BEB" w14:textId="77777777" w:rsidR="00916960" w:rsidRDefault="00000000">
            <w:pPr>
              <w:pStyle w:val="TableParagraph"/>
              <w:ind w:left="1941"/>
              <w:rPr>
                <w:b/>
                <w:sz w:val="24"/>
              </w:rPr>
            </w:pPr>
            <w:r>
              <w:rPr>
                <w:b/>
                <w:bCs/>
                <w:sz w:val="24"/>
                <w:lang w:val="es-US"/>
              </w:rPr>
              <w:t>Cumple las expectativas</w:t>
            </w:r>
          </w:p>
        </w:tc>
      </w:tr>
      <w:tr w:rsidR="00916960" w:rsidRPr="00387528" w14:paraId="68B1116B" w14:textId="77777777" w:rsidTr="00CD5413">
        <w:trPr>
          <w:trHeight w:hRule="exact" w:val="2268"/>
        </w:trPr>
        <w:tc>
          <w:tcPr>
            <w:tcW w:w="1694" w:type="dxa"/>
            <w:shd w:val="clear" w:color="auto" w:fill="6C3A5D"/>
          </w:tcPr>
          <w:p w14:paraId="474D650F" w14:textId="77777777" w:rsidR="00916960" w:rsidRDefault="00916960">
            <w:pPr>
              <w:pStyle w:val="TableParagraph"/>
              <w:rPr>
                <w:i/>
                <w:sz w:val="20"/>
              </w:rPr>
            </w:pPr>
          </w:p>
          <w:p w14:paraId="7F2AC14B" w14:textId="77777777" w:rsidR="00916960" w:rsidRDefault="00916960">
            <w:pPr>
              <w:pStyle w:val="TableParagraph"/>
              <w:spacing w:before="7" w:after="1"/>
              <w:rPr>
                <w:i/>
                <w:sz w:val="11"/>
              </w:rPr>
            </w:pPr>
          </w:p>
          <w:p w14:paraId="26465A13" w14:textId="77777777" w:rsidR="00916960" w:rsidRDefault="00000000">
            <w:pPr>
              <w:pStyle w:val="TableParagraph"/>
              <w:ind w:left="138"/>
              <w:rPr>
                <w:sz w:val="20"/>
              </w:rPr>
            </w:pPr>
            <w:r>
              <w:rPr>
                <w:noProof/>
                <w:sz w:val="20"/>
                <w:lang w:val="es-US"/>
              </w:rPr>
              <w:drawing>
                <wp:inline distT="0" distB="0" distL="0" distR="0" wp14:anchorId="09D62373" wp14:editId="771A970A">
                  <wp:extent cx="822959" cy="548640"/>
                  <wp:effectExtent l="0" t="0" r="0" b="0"/>
                  <wp:docPr id="149"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9.png"/>
                          <pic:cNvPicPr/>
                        </pic:nvPicPr>
                        <pic:blipFill>
                          <a:blip r:embed="rId17" cstate="print"/>
                          <a:stretch>
                            <a:fillRect/>
                          </a:stretch>
                        </pic:blipFill>
                        <pic:spPr>
                          <a:xfrm>
                            <a:off x="0" y="0"/>
                            <a:ext cx="822959" cy="548640"/>
                          </a:xfrm>
                          <a:prstGeom prst="rect">
                            <a:avLst/>
                          </a:prstGeom>
                        </pic:spPr>
                      </pic:pic>
                    </a:graphicData>
                  </a:graphic>
                </wp:inline>
              </w:drawing>
            </w:r>
          </w:p>
          <w:p w14:paraId="73FA603E" w14:textId="77777777" w:rsidR="00916960" w:rsidRDefault="00916960">
            <w:pPr>
              <w:pStyle w:val="TableParagraph"/>
              <w:rPr>
                <w:i/>
                <w:sz w:val="20"/>
              </w:rPr>
            </w:pPr>
          </w:p>
        </w:tc>
        <w:tc>
          <w:tcPr>
            <w:tcW w:w="2309" w:type="dxa"/>
            <w:shd w:val="clear" w:color="auto" w:fill="D5D2E9"/>
          </w:tcPr>
          <w:p w14:paraId="674B2674" w14:textId="77777777" w:rsidR="00916960" w:rsidRDefault="00916960">
            <w:pPr>
              <w:pStyle w:val="TableParagraph"/>
              <w:spacing w:before="10"/>
              <w:rPr>
                <w:i/>
                <w:sz w:val="21"/>
              </w:rPr>
            </w:pPr>
          </w:p>
          <w:p w14:paraId="490F1AC3" w14:textId="77777777" w:rsidR="00916960" w:rsidRPr="00387528" w:rsidRDefault="00000000" w:rsidP="006B383B">
            <w:pPr>
              <w:pStyle w:val="TableParagraph"/>
              <w:spacing w:line="259" w:lineRule="auto"/>
              <w:ind w:left="230" w:right="-111"/>
              <w:rPr>
                <w:b/>
                <w:sz w:val="24"/>
                <w:lang w:val="es-ES"/>
              </w:rPr>
            </w:pPr>
            <w:r>
              <w:rPr>
                <w:b/>
                <w:bCs/>
                <w:sz w:val="24"/>
                <w:lang w:val="es-US"/>
              </w:rPr>
              <w:t>Alineación con las causas fundamentales</w:t>
            </w:r>
          </w:p>
          <w:p w14:paraId="638296E2" w14:textId="77777777" w:rsidR="00916960" w:rsidRPr="00387528" w:rsidRDefault="00916960">
            <w:pPr>
              <w:pStyle w:val="TableParagraph"/>
              <w:spacing w:before="1"/>
              <w:rPr>
                <w:i/>
                <w:sz w:val="3"/>
                <w:lang w:val="es-ES"/>
              </w:rPr>
            </w:pPr>
          </w:p>
          <w:p w14:paraId="23E35975" w14:textId="77777777" w:rsidR="00916960" w:rsidRPr="00387528" w:rsidRDefault="00000000">
            <w:pPr>
              <w:pStyle w:val="TableParagraph"/>
              <w:ind w:left="729"/>
              <w:rPr>
                <w:sz w:val="20"/>
                <w:lang w:val="es-ES"/>
              </w:rPr>
            </w:pPr>
            <w:r>
              <w:rPr>
                <w:rFonts w:ascii="Times New Roman" w:hAnsi="Times New Roman"/>
                <w:noProof/>
                <w:sz w:val="20"/>
                <w:lang w:val="es-US"/>
              </w:rPr>
              <w:drawing>
                <wp:inline distT="0" distB="0" distL="0" distR="0" wp14:anchorId="5221578A" wp14:editId="64281B2D">
                  <wp:extent cx="265175" cy="265175"/>
                  <wp:effectExtent l="0" t="0" r="0" b="0"/>
                  <wp:docPr id="151"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71A78993" wp14:editId="4355D2C0">
                  <wp:extent cx="274319" cy="274320"/>
                  <wp:effectExtent l="0" t="0" r="0" b="0"/>
                  <wp:docPr id="153" name="image6.png" descr="School identified for Additional Targeted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png"/>
                          <pic:cNvPicPr/>
                        </pic:nvPicPr>
                        <pic:blipFill>
                          <a:blip r:embed="rId24" cstate="print"/>
                          <a:stretch>
                            <a:fillRect/>
                          </a:stretch>
                        </pic:blipFill>
                        <pic:spPr>
                          <a:xfrm>
                            <a:off x="0" y="0"/>
                            <a:ext cx="274319" cy="274320"/>
                          </a:xfrm>
                          <a:prstGeom prst="rect">
                            <a:avLst/>
                          </a:prstGeom>
                        </pic:spPr>
                      </pic:pic>
                    </a:graphicData>
                  </a:graphic>
                </wp:inline>
              </w:drawing>
            </w:r>
          </w:p>
          <w:p w14:paraId="63EBB2EC" w14:textId="77777777" w:rsidR="00916960" w:rsidRPr="00387528" w:rsidRDefault="00916960">
            <w:pPr>
              <w:pStyle w:val="TableParagraph"/>
              <w:spacing w:before="10"/>
              <w:rPr>
                <w:i/>
                <w:sz w:val="23"/>
                <w:lang w:val="es-ES"/>
              </w:rPr>
            </w:pPr>
          </w:p>
        </w:tc>
        <w:tc>
          <w:tcPr>
            <w:tcW w:w="5897" w:type="dxa"/>
          </w:tcPr>
          <w:p w14:paraId="643BE445" w14:textId="77777777" w:rsidR="00916960" w:rsidRPr="00387528" w:rsidRDefault="00000000">
            <w:pPr>
              <w:pStyle w:val="TableParagraph"/>
              <w:spacing w:before="41" w:line="259" w:lineRule="auto"/>
              <w:ind w:left="93" w:right="122"/>
              <w:rPr>
                <w:i/>
                <w:sz w:val="24"/>
                <w:lang w:val="es-ES"/>
              </w:rPr>
            </w:pPr>
            <w:r>
              <w:rPr>
                <w:sz w:val="24"/>
                <w:lang w:val="es-US"/>
              </w:rPr>
              <w:t xml:space="preserve">El plan identifica un número limitado de Estrategias de mejora importantes (idealmente entre 2 y 4) que se conectan lógicamente con las Causas fundamentales identificadas en el plan. </w:t>
            </w:r>
            <w:r>
              <w:rPr>
                <w:i/>
                <w:iCs/>
                <w:sz w:val="24"/>
                <w:lang w:val="es-US"/>
              </w:rPr>
              <w:t>Todas las causas fundamentales identificadas en el plan son abordadas por al menos una de las Estrategias de mejora importantes.</w:t>
            </w:r>
          </w:p>
        </w:tc>
      </w:tr>
      <w:tr w:rsidR="00916960" w:rsidRPr="00387528" w14:paraId="410AEC75" w14:textId="77777777" w:rsidTr="00CD5413">
        <w:trPr>
          <w:trHeight w:hRule="exact" w:val="1980"/>
        </w:trPr>
        <w:tc>
          <w:tcPr>
            <w:tcW w:w="1694" w:type="dxa"/>
            <w:shd w:val="clear" w:color="auto" w:fill="6C3A5D"/>
          </w:tcPr>
          <w:p w14:paraId="6BF6145A" w14:textId="77777777" w:rsidR="00916960" w:rsidRPr="00387528" w:rsidRDefault="00916960">
            <w:pPr>
              <w:pStyle w:val="TableParagraph"/>
              <w:rPr>
                <w:i/>
                <w:sz w:val="28"/>
                <w:lang w:val="es-ES"/>
              </w:rPr>
            </w:pPr>
          </w:p>
          <w:p w14:paraId="5A77C2C5" w14:textId="77777777" w:rsidR="00916960" w:rsidRDefault="00000000">
            <w:pPr>
              <w:pStyle w:val="TableParagraph"/>
              <w:ind w:left="138"/>
              <w:rPr>
                <w:sz w:val="20"/>
              </w:rPr>
            </w:pPr>
            <w:r>
              <w:rPr>
                <w:noProof/>
                <w:sz w:val="20"/>
                <w:lang w:val="es-US"/>
              </w:rPr>
              <w:drawing>
                <wp:inline distT="0" distB="0" distL="0" distR="0" wp14:anchorId="4E82DD73" wp14:editId="0D766C7B">
                  <wp:extent cx="822960" cy="548640"/>
                  <wp:effectExtent l="0" t="0" r="0" b="0"/>
                  <wp:docPr id="155"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9.png"/>
                          <pic:cNvPicPr/>
                        </pic:nvPicPr>
                        <pic:blipFill>
                          <a:blip r:embed="rId17" cstate="print"/>
                          <a:stretch>
                            <a:fillRect/>
                          </a:stretch>
                        </pic:blipFill>
                        <pic:spPr>
                          <a:xfrm>
                            <a:off x="0" y="0"/>
                            <a:ext cx="822960" cy="548640"/>
                          </a:xfrm>
                          <a:prstGeom prst="rect">
                            <a:avLst/>
                          </a:prstGeom>
                        </pic:spPr>
                      </pic:pic>
                    </a:graphicData>
                  </a:graphic>
                </wp:inline>
              </w:drawing>
            </w:r>
          </w:p>
          <w:p w14:paraId="3F77E5FE" w14:textId="77777777" w:rsidR="00916960" w:rsidRDefault="00916960">
            <w:pPr>
              <w:pStyle w:val="TableParagraph"/>
              <w:rPr>
                <w:i/>
                <w:sz w:val="20"/>
              </w:rPr>
            </w:pPr>
          </w:p>
        </w:tc>
        <w:tc>
          <w:tcPr>
            <w:tcW w:w="2309" w:type="dxa"/>
            <w:shd w:val="clear" w:color="auto" w:fill="D5D2E9"/>
          </w:tcPr>
          <w:p w14:paraId="75BF26B9" w14:textId="77777777" w:rsidR="00916960" w:rsidRPr="00387528" w:rsidRDefault="00000000">
            <w:pPr>
              <w:pStyle w:val="TableParagraph"/>
              <w:spacing w:before="40" w:line="259" w:lineRule="auto"/>
              <w:ind w:left="331" w:right="287"/>
              <w:jc w:val="center"/>
              <w:rPr>
                <w:b/>
                <w:sz w:val="24"/>
                <w:lang w:val="es-ES"/>
              </w:rPr>
            </w:pPr>
            <w:r>
              <w:rPr>
                <w:b/>
                <w:bCs/>
                <w:sz w:val="24"/>
                <w:lang w:val="es-US"/>
              </w:rPr>
              <w:t>Calidad de las Estrategias de mejora importantes</w:t>
            </w:r>
          </w:p>
          <w:p w14:paraId="413D8529" w14:textId="77777777" w:rsidR="00916960" w:rsidRPr="00387528" w:rsidRDefault="00916960">
            <w:pPr>
              <w:pStyle w:val="TableParagraph"/>
              <w:spacing w:before="2"/>
              <w:rPr>
                <w:i/>
                <w:sz w:val="3"/>
                <w:lang w:val="es-ES"/>
              </w:rPr>
            </w:pPr>
          </w:p>
          <w:p w14:paraId="702A5CC5" w14:textId="77777777" w:rsidR="00916960" w:rsidRDefault="00000000">
            <w:pPr>
              <w:pStyle w:val="TableParagraph"/>
              <w:ind w:left="772"/>
              <w:rPr>
                <w:sz w:val="20"/>
              </w:rPr>
            </w:pPr>
            <w:r>
              <w:rPr>
                <w:noProof/>
                <w:sz w:val="20"/>
                <w:lang w:val="es-US"/>
              </w:rPr>
              <w:drawing>
                <wp:inline distT="0" distB="0" distL="0" distR="0" wp14:anchorId="132C6D26" wp14:editId="2A6402B4">
                  <wp:extent cx="452645" cy="301751"/>
                  <wp:effectExtent l="0" t="0" r="0" b="0"/>
                  <wp:docPr id="157"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9.png"/>
                          <pic:cNvPicPr/>
                        </pic:nvPicPr>
                        <pic:blipFill>
                          <a:blip r:embed="rId29" cstate="print"/>
                          <a:stretch>
                            <a:fillRect/>
                          </a:stretch>
                        </pic:blipFill>
                        <pic:spPr>
                          <a:xfrm>
                            <a:off x="0" y="0"/>
                            <a:ext cx="452645" cy="301751"/>
                          </a:xfrm>
                          <a:prstGeom prst="rect">
                            <a:avLst/>
                          </a:prstGeom>
                        </pic:spPr>
                      </pic:pic>
                    </a:graphicData>
                  </a:graphic>
                </wp:inline>
              </w:drawing>
            </w:r>
          </w:p>
        </w:tc>
        <w:tc>
          <w:tcPr>
            <w:tcW w:w="5897" w:type="dxa"/>
          </w:tcPr>
          <w:p w14:paraId="2435DA78" w14:textId="77777777" w:rsidR="00916960" w:rsidRPr="00387528" w:rsidRDefault="00000000">
            <w:pPr>
              <w:pStyle w:val="TableParagraph"/>
              <w:spacing w:before="155" w:line="259" w:lineRule="auto"/>
              <w:ind w:left="93" w:right="144"/>
              <w:rPr>
                <w:sz w:val="24"/>
                <w:lang w:val="es-ES"/>
              </w:rPr>
            </w:pPr>
            <w:r>
              <w:rPr>
                <w:sz w:val="24"/>
                <w:lang w:val="es-US"/>
              </w:rPr>
              <w:t>El plan describe de manera adecuada y clara estrategias que, si se implementan según lo indicado, tienen una alta probabilidad de generar un impacto positivo en los resultados en las Prioridades de desempeño de los estudiantes.</w:t>
            </w:r>
          </w:p>
        </w:tc>
      </w:tr>
      <w:tr w:rsidR="00916960" w:rsidRPr="00387528" w14:paraId="6CD48DA1" w14:textId="77777777" w:rsidTr="00CD5413">
        <w:trPr>
          <w:trHeight w:hRule="exact" w:val="2349"/>
        </w:trPr>
        <w:tc>
          <w:tcPr>
            <w:tcW w:w="1694" w:type="dxa"/>
            <w:shd w:val="clear" w:color="auto" w:fill="6C3A5D"/>
          </w:tcPr>
          <w:p w14:paraId="5B1E2D8D" w14:textId="77777777" w:rsidR="00916960" w:rsidRPr="00387528" w:rsidRDefault="00916960">
            <w:pPr>
              <w:pStyle w:val="TableParagraph"/>
              <w:rPr>
                <w:i/>
                <w:sz w:val="20"/>
                <w:lang w:val="es-ES"/>
              </w:rPr>
            </w:pPr>
          </w:p>
          <w:p w14:paraId="2FC66D64" w14:textId="77777777" w:rsidR="00916960" w:rsidRPr="00387528" w:rsidRDefault="00916960">
            <w:pPr>
              <w:pStyle w:val="TableParagraph"/>
              <w:spacing w:before="8"/>
              <w:rPr>
                <w:i/>
                <w:sz w:val="24"/>
                <w:lang w:val="es-ES"/>
              </w:rPr>
            </w:pPr>
          </w:p>
          <w:p w14:paraId="6A5F4FC5" w14:textId="77777777" w:rsidR="00916960" w:rsidRDefault="00000000">
            <w:pPr>
              <w:pStyle w:val="TableParagraph"/>
              <w:ind w:left="138"/>
              <w:rPr>
                <w:sz w:val="20"/>
              </w:rPr>
            </w:pPr>
            <w:r>
              <w:rPr>
                <w:noProof/>
                <w:sz w:val="20"/>
                <w:lang w:val="es-US"/>
              </w:rPr>
              <w:drawing>
                <wp:inline distT="0" distB="0" distL="0" distR="0" wp14:anchorId="59C87A32" wp14:editId="7B04C2F3">
                  <wp:extent cx="822960" cy="548639"/>
                  <wp:effectExtent l="0" t="0" r="0" b="0"/>
                  <wp:docPr id="159"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65842C7A" w14:textId="77777777" w:rsidR="00916960" w:rsidRDefault="00916960">
            <w:pPr>
              <w:pStyle w:val="TableParagraph"/>
              <w:rPr>
                <w:i/>
                <w:sz w:val="20"/>
              </w:rPr>
            </w:pPr>
          </w:p>
          <w:p w14:paraId="1AAB4473" w14:textId="77777777" w:rsidR="00916960" w:rsidRDefault="00916960">
            <w:pPr>
              <w:pStyle w:val="TableParagraph"/>
              <w:spacing w:before="8"/>
              <w:rPr>
                <w:i/>
                <w:sz w:val="26"/>
              </w:rPr>
            </w:pPr>
          </w:p>
        </w:tc>
        <w:tc>
          <w:tcPr>
            <w:tcW w:w="2309" w:type="dxa"/>
            <w:shd w:val="clear" w:color="auto" w:fill="D5D2E9"/>
          </w:tcPr>
          <w:p w14:paraId="376DBA7B" w14:textId="77777777" w:rsidR="00916960" w:rsidRDefault="00916960">
            <w:pPr>
              <w:pStyle w:val="TableParagraph"/>
              <w:rPr>
                <w:i/>
                <w:sz w:val="24"/>
              </w:rPr>
            </w:pPr>
          </w:p>
          <w:p w14:paraId="0797DE33" w14:textId="77777777" w:rsidR="00916960" w:rsidRDefault="00916960">
            <w:pPr>
              <w:pStyle w:val="TableParagraph"/>
              <w:spacing w:before="10"/>
              <w:rPr>
                <w:i/>
                <w:sz w:val="21"/>
              </w:rPr>
            </w:pPr>
          </w:p>
          <w:p w14:paraId="6833F203" w14:textId="77777777" w:rsidR="00916960" w:rsidRDefault="00000000">
            <w:pPr>
              <w:pStyle w:val="TableParagraph"/>
              <w:ind w:left="439"/>
              <w:rPr>
                <w:b/>
                <w:sz w:val="24"/>
              </w:rPr>
            </w:pPr>
            <w:r>
              <w:rPr>
                <w:b/>
                <w:bCs/>
                <w:sz w:val="24"/>
                <w:lang w:val="es-US"/>
              </w:rPr>
              <w:t>Base en evidencia</w:t>
            </w:r>
          </w:p>
          <w:p w14:paraId="2BD852BB" w14:textId="77777777" w:rsidR="00916960" w:rsidRDefault="00916960">
            <w:pPr>
              <w:pStyle w:val="TableParagraph"/>
              <w:spacing w:before="1"/>
              <w:rPr>
                <w:i/>
                <w:sz w:val="5"/>
              </w:rPr>
            </w:pPr>
          </w:p>
          <w:p w14:paraId="24EA8A28" w14:textId="77777777" w:rsidR="00916960" w:rsidRDefault="00000000">
            <w:pPr>
              <w:pStyle w:val="TableParagraph"/>
              <w:ind w:left="612"/>
              <w:rPr>
                <w:sz w:val="20"/>
              </w:rPr>
            </w:pPr>
            <w:r>
              <w:rPr>
                <w:rFonts w:ascii="Times New Roman" w:hAnsi="Times New Roman"/>
                <w:noProof/>
                <w:sz w:val="20"/>
                <w:lang w:val="es-US"/>
              </w:rPr>
              <w:drawing>
                <wp:inline distT="0" distB="0" distL="0" distR="0" wp14:anchorId="00B7EEF9" wp14:editId="2B578254">
                  <wp:extent cx="265175" cy="265175"/>
                  <wp:effectExtent l="0" t="0" r="0" b="0"/>
                  <wp:docPr id="161"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572F8903" wp14:editId="55A81BC8">
                  <wp:extent cx="452640" cy="301751"/>
                  <wp:effectExtent l="0" t="0" r="0" b="0"/>
                  <wp:docPr id="163"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9.png"/>
                          <pic:cNvPicPr/>
                        </pic:nvPicPr>
                        <pic:blipFill>
                          <a:blip r:embed="rId29" cstate="print"/>
                          <a:stretch>
                            <a:fillRect/>
                          </a:stretch>
                        </pic:blipFill>
                        <pic:spPr>
                          <a:xfrm>
                            <a:off x="0" y="0"/>
                            <a:ext cx="452640" cy="301751"/>
                          </a:xfrm>
                          <a:prstGeom prst="rect">
                            <a:avLst/>
                          </a:prstGeom>
                        </pic:spPr>
                      </pic:pic>
                    </a:graphicData>
                  </a:graphic>
                </wp:inline>
              </w:drawing>
            </w:r>
          </w:p>
          <w:p w14:paraId="54C2D92D" w14:textId="77777777" w:rsidR="00916960" w:rsidRDefault="00916960">
            <w:pPr>
              <w:pStyle w:val="TableParagraph"/>
              <w:rPr>
                <w:i/>
                <w:sz w:val="20"/>
              </w:rPr>
            </w:pPr>
          </w:p>
          <w:p w14:paraId="52127979" w14:textId="77777777" w:rsidR="00916960" w:rsidRDefault="00916960">
            <w:pPr>
              <w:pStyle w:val="TableParagraph"/>
              <w:spacing w:before="11"/>
              <w:rPr>
                <w:i/>
                <w:sz w:val="27"/>
              </w:rPr>
            </w:pPr>
          </w:p>
        </w:tc>
        <w:tc>
          <w:tcPr>
            <w:tcW w:w="5897" w:type="dxa"/>
          </w:tcPr>
          <w:p w14:paraId="29CB06E7" w14:textId="77777777" w:rsidR="00916960" w:rsidRPr="00387528" w:rsidRDefault="00000000">
            <w:pPr>
              <w:pStyle w:val="TableParagraph"/>
              <w:spacing w:before="41" w:line="259" w:lineRule="auto"/>
              <w:ind w:left="93" w:right="188"/>
              <w:rPr>
                <w:sz w:val="24"/>
                <w:lang w:val="es-ES"/>
              </w:rPr>
            </w:pPr>
            <w:r>
              <w:rPr>
                <w:sz w:val="24"/>
                <w:lang w:val="es-US"/>
              </w:rPr>
              <w:t>El plan proporciona una justificación clara para la selección de las Estrategias de mejora importantes, incluyendo la base en evidencia de la estrategia. Esto puede incluir una explicación de por qué la estrategia es adecuada para el contexto del sitio, los recursos disponibles, las necesidades identificadas, la población de estudiantes y la capacidad del personal.</w:t>
            </w:r>
          </w:p>
        </w:tc>
      </w:tr>
      <w:tr w:rsidR="00916960" w:rsidRPr="00387528" w14:paraId="6FD12314" w14:textId="77777777" w:rsidTr="00CD5413">
        <w:trPr>
          <w:trHeight w:hRule="exact" w:val="1503"/>
        </w:trPr>
        <w:tc>
          <w:tcPr>
            <w:tcW w:w="1694" w:type="dxa"/>
            <w:shd w:val="clear" w:color="auto" w:fill="6C3A5D"/>
          </w:tcPr>
          <w:p w14:paraId="314A3ECB" w14:textId="77777777" w:rsidR="00916960" w:rsidRPr="00387528" w:rsidRDefault="00916960">
            <w:pPr>
              <w:pStyle w:val="TableParagraph"/>
              <w:spacing w:before="9"/>
              <w:rPr>
                <w:i/>
                <w:sz w:val="5"/>
                <w:lang w:val="es-ES"/>
              </w:rPr>
            </w:pPr>
          </w:p>
          <w:p w14:paraId="0857BB68" w14:textId="77777777" w:rsidR="00916960" w:rsidRDefault="00000000">
            <w:pPr>
              <w:pStyle w:val="TableParagraph"/>
              <w:ind w:left="138"/>
              <w:rPr>
                <w:sz w:val="20"/>
              </w:rPr>
            </w:pPr>
            <w:r>
              <w:rPr>
                <w:noProof/>
                <w:sz w:val="20"/>
                <w:lang w:val="es-US"/>
              </w:rPr>
              <w:drawing>
                <wp:inline distT="0" distB="0" distL="0" distR="0" wp14:anchorId="2D3EA82A" wp14:editId="57C62B4C">
                  <wp:extent cx="822976" cy="548639"/>
                  <wp:effectExtent l="0" t="0" r="0" b="0"/>
                  <wp:docPr id="165"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9.png"/>
                          <pic:cNvPicPr/>
                        </pic:nvPicPr>
                        <pic:blipFill>
                          <a:blip r:embed="rId17" cstate="print"/>
                          <a:stretch>
                            <a:fillRect/>
                          </a:stretch>
                        </pic:blipFill>
                        <pic:spPr>
                          <a:xfrm>
                            <a:off x="0" y="0"/>
                            <a:ext cx="822976" cy="548639"/>
                          </a:xfrm>
                          <a:prstGeom prst="rect">
                            <a:avLst/>
                          </a:prstGeom>
                        </pic:spPr>
                      </pic:pic>
                    </a:graphicData>
                  </a:graphic>
                </wp:inline>
              </w:drawing>
            </w:r>
          </w:p>
        </w:tc>
        <w:tc>
          <w:tcPr>
            <w:tcW w:w="2309" w:type="dxa"/>
            <w:shd w:val="clear" w:color="auto" w:fill="D5D2E9"/>
          </w:tcPr>
          <w:p w14:paraId="28BD271A" w14:textId="77777777" w:rsidR="00916960" w:rsidRDefault="00000000">
            <w:pPr>
              <w:pStyle w:val="TableParagraph"/>
              <w:spacing w:before="110"/>
              <w:ind w:left="177"/>
              <w:rPr>
                <w:b/>
                <w:sz w:val="24"/>
              </w:rPr>
            </w:pPr>
            <w:r>
              <w:rPr>
                <w:b/>
                <w:bCs/>
                <w:sz w:val="24"/>
                <w:lang w:val="es-US"/>
              </w:rPr>
              <w:t>Recursos asignados</w:t>
            </w:r>
          </w:p>
          <w:p w14:paraId="7B91CB43" w14:textId="77777777" w:rsidR="00916960" w:rsidRDefault="00916960">
            <w:pPr>
              <w:pStyle w:val="TableParagraph"/>
              <w:spacing w:before="2"/>
              <w:rPr>
                <w:i/>
                <w:sz w:val="5"/>
              </w:rPr>
            </w:pPr>
          </w:p>
          <w:p w14:paraId="232FB9BC" w14:textId="77777777" w:rsidR="00916960" w:rsidRDefault="00000000">
            <w:pPr>
              <w:pStyle w:val="TableParagraph"/>
              <w:ind w:left="729"/>
              <w:rPr>
                <w:sz w:val="20"/>
              </w:rPr>
            </w:pPr>
            <w:r>
              <w:rPr>
                <w:rFonts w:ascii="Times New Roman" w:hAnsi="Times New Roman"/>
                <w:noProof/>
                <w:sz w:val="20"/>
                <w:lang w:val="es-US"/>
              </w:rPr>
              <w:drawing>
                <wp:inline distT="0" distB="0" distL="0" distR="0" wp14:anchorId="6877ECDB" wp14:editId="5BC67D20">
                  <wp:extent cx="265175" cy="265175"/>
                  <wp:effectExtent l="0" t="0" r="0" b="0"/>
                  <wp:docPr id="167"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68BB2038" wp14:editId="6DCFFE40">
                  <wp:extent cx="274319" cy="274320"/>
                  <wp:effectExtent l="0" t="0" r="0" b="0"/>
                  <wp:docPr id="169" name="image6.png" descr="School identified for Additional Targeted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6.png"/>
                          <pic:cNvPicPr/>
                        </pic:nvPicPr>
                        <pic:blipFill>
                          <a:blip r:embed="rId24" cstate="print"/>
                          <a:stretch>
                            <a:fillRect/>
                          </a:stretch>
                        </pic:blipFill>
                        <pic:spPr>
                          <a:xfrm>
                            <a:off x="0" y="0"/>
                            <a:ext cx="274319" cy="274320"/>
                          </a:xfrm>
                          <a:prstGeom prst="rect">
                            <a:avLst/>
                          </a:prstGeom>
                        </pic:spPr>
                      </pic:pic>
                    </a:graphicData>
                  </a:graphic>
                </wp:inline>
              </w:drawing>
            </w:r>
          </w:p>
        </w:tc>
        <w:tc>
          <w:tcPr>
            <w:tcW w:w="5897" w:type="dxa"/>
          </w:tcPr>
          <w:p w14:paraId="78F52674" w14:textId="77777777" w:rsidR="00916960" w:rsidRPr="00387528" w:rsidRDefault="00000000">
            <w:pPr>
              <w:pStyle w:val="TableParagraph"/>
              <w:spacing w:before="42" w:line="259" w:lineRule="auto"/>
              <w:ind w:left="93" w:right="190"/>
              <w:rPr>
                <w:sz w:val="24"/>
                <w:lang w:val="es-ES"/>
              </w:rPr>
            </w:pPr>
            <w:r>
              <w:rPr>
                <w:sz w:val="24"/>
                <w:lang w:val="es-US"/>
              </w:rPr>
              <w:t>El plan identifica los recursos (por ejemplo, asignaciones presupuestarias, personal) que se utilizarán para apoyar la implementación de las Estrategias de mejora importantes.</w:t>
            </w:r>
          </w:p>
        </w:tc>
      </w:tr>
      <w:tr w:rsidR="00916960" w:rsidRPr="00387528" w14:paraId="24C92271" w14:textId="77777777" w:rsidTr="00CD5413">
        <w:trPr>
          <w:trHeight w:hRule="exact" w:val="2808"/>
        </w:trPr>
        <w:tc>
          <w:tcPr>
            <w:tcW w:w="1694" w:type="dxa"/>
            <w:shd w:val="clear" w:color="auto" w:fill="6C3A5D"/>
          </w:tcPr>
          <w:p w14:paraId="453BA8AE" w14:textId="77777777" w:rsidR="00916960" w:rsidRPr="00387528" w:rsidRDefault="00916960">
            <w:pPr>
              <w:pStyle w:val="TableParagraph"/>
              <w:rPr>
                <w:i/>
                <w:sz w:val="20"/>
                <w:lang w:val="es-ES"/>
              </w:rPr>
            </w:pPr>
          </w:p>
          <w:p w14:paraId="1CC30324" w14:textId="77777777" w:rsidR="00916960" w:rsidRPr="00387528" w:rsidRDefault="00916960">
            <w:pPr>
              <w:pStyle w:val="TableParagraph"/>
              <w:spacing w:before="1" w:after="1"/>
              <w:rPr>
                <w:i/>
                <w:sz w:val="19"/>
                <w:lang w:val="es-ES"/>
              </w:rPr>
            </w:pPr>
          </w:p>
          <w:p w14:paraId="005C2D16" w14:textId="77777777" w:rsidR="00916960" w:rsidRDefault="00000000">
            <w:pPr>
              <w:pStyle w:val="TableParagraph"/>
              <w:ind w:left="284"/>
              <w:rPr>
                <w:sz w:val="20"/>
              </w:rPr>
            </w:pPr>
            <w:r>
              <w:rPr>
                <w:noProof/>
                <w:sz w:val="20"/>
                <w:lang w:val="es-US"/>
              </w:rPr>
              <w:drawing>
                <wp:inline distT="0" distB="0" distL="0" distR="0" wp14:anchorId="5F59CB65" wp14:editId="12DCBC22">
                  <wp:extent cx="685800" cy="457200"/>
                  <wp:effectExtent l="0" t="0" r="0" b="0"/>
                  <wp:docPr id="171" name="image13.png" descr="Schools and Districts on Year 4 of the state Accountability Clock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3.png"/>
                          <pic:cNvPicPr/>
                        </pic:nvPicPr>
                        <pic:blipFill>
                          <a:blip r:embed="rId21" cstate="print"/>
                          <a:stretch>
                            <a:fillRect/>
                          </a:stretch>
                        </pic:blipFill>
                        <pic:spPr>
                          <a:xfrm>
                            <a:off x="0" y="0"/>
                            <a:ext cx="685800" cy="457200"/>
                          </a:xfrm>
                          <a:prstGeom prst="rect">
                            <a:avLst/>
                          </a:prstGeom>
                        </pic:spPr>
                      </pic:pic>
                    </a:graphicData>
                  </a:graphic>
                </wp:inline>
              </w:drawing>
            </w:r>
          </w:p>
          <w:p w14:paraId="6B3A5086" w14:textId="77777777" w:rsidR="00916960" w:rsidRDefault="00916960">
            <w:pPr>
              <w:pStyle w:val="TableParagraph"/>
              <w:rPr>
                <w:i/>
                <w:sz w:val="20"/>
              </w:rPr>
            </w:pPr>
          </w:p>
          <w:p w14:paraId="373012FA" w14:textId="77777777" w:rsidR="00916960" w:rsidRDefault="00916960">
            <w:pPr>
              <w:pStyle w:val="TableParagraph"/>
              <w:spacing w:before="2"/>
              <w:rPr>
                <w:i/>
                <w:sz w:val="19"/>
              </w:rPr>
            </w:pPr>
          </w:p>
        </w:tc>
        <w:tc>
          <w:tcPr>
            <w:tcW w:w="2309" w:type="dxa"/>
            <w:shd w:val="clear" w:color="auto" w:fill="D5D2E9"/>
          </w:tcPr>
          <w:p w14:paraId="4A54D111" w14:textId="77777777" w:rsidR="00916960" w:rsidRDefault="00916960">
            <w:pPr>
              <w:pStyle w:val="TableParagraph"/>
              <w:rPr>
                <w:i/>
                <w:sz w:val="24"/>
              </w:rPr>
            </w:pPr>
          </w:p>
          <w:p w14:paraId="32E5679F" w14:textId="77777777" w:rsidR="00916960" w:rsidRDefault="00916960">
            <w:pPr>
              <w:pStyle w:val="TableParagraph"/>
              <w:spacing w:before="3"/>
              <w:rPr>
                <w:i/>
                <w:sz w:val="19"/>
              </w:rPr>
            </w:pPr>
          </w:p>
          <w:p w14:paraId="25C50E90" w14:textId="77777777" w:rsidR="00916960" w:rsidRPr="00387528" w:rsidRDefault="00000000">
            <w:pPr>
              <w:pStyle w:val="TableParagraph"/>
              <w:spacing w:line="259" w:lineRule="auto"/>
              <w:ind w:left="237" w:right="51" w:hanging="123"/>
              <w:rPr>
                <w:b/>
                <w:sz w:val="24"/>
                <w:lang w:val="es-ES"/>
              </w:rPr>
            </w:pPr>
            <w:r>
              <w:rPr>
                <w:b/>
                <w:bCs/>
                <w:sz w:val="24"/>
                <w:lang w:val="es-US"/>
              </w:rPr>
              <w:t>Descripción del año 4 de posibles trayectorias</w:t>
            </w:r>
          </w:p>
        </w:tc>
        <w:tc>
          <w:tcPr>
            <w:tcW w:w="5897" w:type="dxa"/>
          </w:tcPr>
          <w:p w14:paraId="13CC6EF3" w14:textId="77777777" w:rsidR="00916960" w:rsidRPr="00387528" w:rsidRDefault="00000000">
            <w:pPr>
              <w:pStyle w:val="TableParagraph"/>
              <w:spacing w:before="56" w:line="259" w:lineRule="auto"/>
              <w:ind w:left="93" w:right="164"/>
              <w:rPr>
                <w:sz w:val="24"/>
                <w:lang w:val="es-ES"/>
              </w:rPr>
            </w:pPr>
            <w:r>
              <w:rPr>
                <w:sz w:val="24"/>
                <w:lang w:val="es-US"/>
              </w:rPr>
              <w:t>El plan proporciona una descripción completa de la exploración de la escuela y el distrito sobre todas las posibles trayectorias a seguir. Esto incluye la identificación de una trayectoria preferida, un resumen de otras opciones consideradas y una justificación para la selección de la trayectoria preferida.</w:t>
            </w:r>
          </w:p>
        </w:tc>
      </w:tr>
      <w:tr w:rsidR="009A02C3" w:rsidRPr="00387528" w14:paraId="35E70F71" w14:textId="77777777" w:rsidTr="009A02C3">
        <w:trPr>
          <w:trHeight w:hRule="exact" w:val="1305"/>
        </w:trPr>
        <w:tc>
          <w:tcPr>
            <w:tcW w:w="1694" w:type="dxa"/>
            <w:shd w:val="clear" w:color="auto" w:fill="6C3A5D"/>
          </w:tcPr>
          <w:p w14:paraId="3C9AC7EA" w14:textId="77777777" w:rsidR="009A02C3" w:rsidRDefault="009A02C3" w:rsidP="009A02C3">
            <w:pPr>
              <w:pStyle w:val="TableParagraph"/>
              <w:jc w:val="center"/>
              <w:rPr>
                <w:b/>
                <w:bCs/>
                <w:color w:val="FFFFFF"/>
                <w:sz w:val="24"/>
                <w:lang w:val="es-US"/>
              </w:rPr>
            </w:pPr>
          </w:p>
          <w:p w14:paraId="05EF9AC0" w14:textId="29F87B31" w:rsidR="009A02C3" w:rsidRPr="00387528" w:rsidRDefault="009A02C3" w:rsidP="009A02C3">
            <w:pPr>
              <w:pStyle w:val="TableParagraph"/>
              <w:jc w:val="center"/>
              <w:rPr>
                <w:i/>
                <w:sz w:val="20"/>
                <w:lang w:val="es-ES"/>
              </w:rPr>
            </w:pPr>
            <w:r>
              <w:rPr>
                <w:b/>
                <w:bCs/>
                <w:color w:val="FFFFFF"/>
                <w:sz w:val="24"/>
                <w:lang w:val="es-US"/>
              </w:rPr>
              <w:t>¿Quién debe abordar este requisito?</w:t>
            </w:r>
          </w:p>
        </w:tc>
        <w:tc>
          <w:tcPr>
            <w:tcW w:w="2309" w:type="dxa"/>
            <w:shd w:val="clear" w:color="auto" w:fill="D5D2E9"/>
          </w:tcPr>
          <w:p w14:paraId="5237C724" w14:textId="77777777" w:rsidR="009A02C3" w:rsidRPr="00387528" w:rsidRDefault="009A02C3" w:rsidP="009A02C3">
            <w:pPr>
              <w:pStyle w:val="TableParagraph"/>
              <w:spacing w:before="3"/>
              <w:jc w:val="center"/>
              <w:rPr>
                <w:i/>
                <w:sz w:val="29"/>
                <w:lang w:val="es-ES"/>
              </w:rPr>
            </w:pPr>
          </w:p>
          <w:p w14:paraId="541062FC" w14:textId="40DF886B" w:rsidR="009A02C3" w:rsidRDefault="009A02C3" w:rsidP="009A02C3">
            <w:pPr>
              <w:pStyle w:val="TableParagraph"/>
              <w:jc w:val="center"/>
              <w:rPr>
                <w:i/>
                <w:sz w:val="24"/>
              </w:rPr>
            </w:pPr>
            <w:r>
              <w:rPr>
                <w:b/>
                <w:bCs/>
                <w:sz w:val="24"/>
                <w:lang w:val="es-US"/>
              </w:rPr>
              <w:t>Tema</w:t>
            </w:r>
          </w:p>
        </w:tc>
        <w:tc>
          <w:tcPr>
            <w:tcW w:w="5897" w:type="dxa"/>
          </w:tcPr>
          <w:p w14:paraId="5A8150A1" w14:textId="77777777" w:rsidR="009A02C3" w:rsidRDefault="009A02C3" w:rsidP="009A02C3">
            <w:pPr>
              <w:pStyle w:val="TableParagraph"/>
              <w:spacing w:before="3"/>
              <w:jc w:val="center"/>
              <w:rPr>
                <w:i/>
                <w:sz w:val="29"/>
              </w:rPr>
            </w:pPr>
          </w:p>
          <w:p w14:paraId="13B22FF9" w14:textId="2DFF0F93" w:rsidR="009A02C3" w:rsidRDefault="009A02C3" w:rsidP="009A02C3">
            <w:pPr>
              <w:pStyle w:val="TableParagraph"/>
              <w:spacing w:before="141" w:line="259" w:lineRule="auto"/>
              <w:ind w:left="93" w:right="159"/>
              <w:jc w:val="center"/>
              <w:rPr>
                <w:sz w:val="24"/>
                <w:lang w:val="es-US"/>
              </w:rPr>
            </w:pPr>
            <w:r>
              <w:rPr>
                <w:b/>
                <w:bCs/>
                <w:sz w:val="24"/>
                <w:lang w:val="es-US"/>
              </w:rPr>
              <w:t>Cumple las expectativas</w:t>
            </w:r>
          </w:p>
        </w:tc>
      </w:tr>
      <w:tr w:rsidR="009A02C3" w:rsidRPr="00387528" w14:paraId="51D20672" w14:textId="77777777" w:rsidTr="00CD5413">
        <w:trPr>
          <w:trHeight w:hRule="exact" w:val="2025"/>
        </w:trPr>
        <w:tc>
          <w:tcPr>
            <w:tcW w:w="1694" w:type="dxa"/>
            <w:shd w:val="clear" w:color="auto" w:fill="6C3A5D"/>
          </w:tcPr>
          <w:p w14:paraId="533B0B70" w14:textId="77777777" w:rsidR="009A02C3" w:rsidRPr="00387528" w:rsidRDefault="009A02C3" w:rsidP="009A02C3">
            <w:pPr>
              <w:pStyle w:val="TableParagraph"/>
              <w:rPr>
                <w:i/>
                <w:sz w:val="20"/>
                <w:lang w:val="es-ES"/>
              </w:rPr>
            </w:pPr>
          </w:p>
          <w:p w14:paraId="1B329EFB" w14:textId="77777777" w:rsidR="009A02C3" w:rsidRPr="00387528" w:rsidRDefault="009A02C3" w:rsidP="009A02C3">
            <w:pPr>
              <w:pStyle w:val="TableParagraph"/>
              <w:spacing w:before="9"/>
              <w:rPr>
                <w:i/>
                <w:sz w:val="24"/>
                <w:lang w:val="es-ES"/>
              </w:rPr>
            </w:pPr>
          </w:p>
          <w:p w14:paraId="0009CE1E" w14:textId="77777777" w:rsidR="009A02C3" w:rsidRDefault="009A02C3" w:rsidP="009A02C3">
            <w:pPr>
              <w:pStyle w:val="TableParagraph"/>
              <w:ind w:left="653"/>
              <w:rPr>
                <w:sz w:val="20"/>
              </w:rPr>
            </w:pPr>
            <w:r>
              <w:rPr>
                <w:noProof/>
                <w:sz w:val="20"/>
                <w:lang w:val="es-US"/>
              </w:rPr>
              <w:drawing>
                <wp:inline distT="0" distB="0" distL="0" distR="0" wp14:anchorId="392A210B" wp14:editId="204281C8">
                  <wp:extent cx="274320" cy="274319"/>
                  <wp:effectExtent l="0" t="0" r="0" b="0"/>
                  <wp:docPr id="173" name="image12.png" descr="Schools and Districts submitting Turnaround Plan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2.png"/>
                          <pic:cNvPicPr/>
                        </pic:nvPicPr>
                        <pic:blipFill>
                          <a:blip r:embed="rId20" cstate="print"/>
                          <a:stretch>
                            <a:fillRect/>
                          </a:stretch>
                        </pic:blipFill>
                        <pic:spPr>
                          <a:xfrm>
                            <a:off x="0" y="0"/>
                            <a:ext cx="274320" cy="274319"/>
                          </a:xfrm>
                          <a:prstGeom prst="rect">
                            <a:avLst/>
                          </a:prstGeom>
                        </pic:spPr>
                      </pic:pic>
                    </a:graphicData>
                  </a:graphic>
                </wp:inline>
              </w:drawing>
            </w:r>
          </w:p>
          <w:p w14:paraId="1334FA97" w14:textId="77777777" w:rsidR="009A02C3" w:rsidRDefault="009A02C3" w:rsidP="009A02C3">
            <w:pPr>
              <w:pStyle w:val="TableParagraph"/>
              <w:rPr>
                <w:i/>
                <w:sz w:val="20"/>
              </w:rPr>
            </w:pPr>
          </w:p>
          <w:p w14:paraId="727E3457" w14:textId="77777777" w:rsidR="009A02C3" w:rsidRDefault="009A02C3" w:rsidP="009A02C3">
            <w:pPr>
              <w:pStyle w:val="TableParagraph"/>
              <w:spacing w:before="5"/>
              <w:rPr>
                <w:i/>
                <w:sz w:val="26"/>
              </w:rPr>
            </w:pPr>
          </w:p>
        </w:tc>
        <w:tc>
          <w:tcPr>
            <w:tcW w:w="2309" w:type="dxa"/>
            <w:shd w:val="clear" w:color="auto" w:fill="D5D2E9"/>
          </w:tcPr>
          <w:p w14:paraId="6EAAF205" w14:textId="77777777" w:rsidR="009A02C3" w:rsidRDefault="009A02C3" w:rsidP="009A02C3">
            <w:pPr>
              <w:pStyle w:val="TableParagraph"/>
              <w:rPr>
                <w:i/>
                <w:sz w:val="24"/>
              </w:rPr>
            </w:pPr>
          </w:p>
          <w:p w14:paraId="2F13A0BB" w14:textId="77777777" w:rsidR="009A02C3" w:rsidRDefault="009A02C3" w:rsidP="009A02C3">
            <w:pPr>
              <w:pStyle w:val="TableParagraph"/>
              <w:spacing w:before="5"/>
              <w:rPr>
                <w:i/>
                <w:sz w:val="26"/>
              </w:rPr>
            </w:pPr>
          </w:p>
          <w:p w14:paraId="1F09E39A" w14:textId="77777777" w:rsidR="009A02C3" w:rsidRDefault="009A02C3" w:rsidP="009A02C3">
            <w:pPr>
              <w:pStyle w:val="TableParagraph"/>
              <w:spacing w:before="1"/>
              <w:ind w:left="122"/>
              <w:rPr>
                <w:b/>
                <w:sz w:val="24"/>
              </w:rPr>
            </w:pPr>
            <w:r>
              <w:rPr>
                <w:b/>
                <w:bCs/>
                <w:sz w:val="24"/>
                <w:lang w:val="es-US"/>
              </w:rPr>
              <w:t>Estrategia de reestructuración</w:t>
            </w:r>
          </w:p>
        </w:tc>
        <w:tc>
          <w:tcPr>
            <w:tcW w:w="5897" w:type="dxa"/>
          </w:tcPr>
          <w:p w14:paraId="743D2FDD" w14:textId="77777777" w:rsidR="009A02C3" w:rsidRDefault="009A02C3" w:rsidP="009A02C3">
            <w:pPr>
              <w:pStyle w:val="TableParagraph"/>
              <w:spacing w:before="141" w:line="259" w:lineRule="auto"/>
              <w:ind w:left="93" w:right="159"/>
              <w:rPr>
                <w:sz w:val="24"/>
                <w:lang w:val="es-US"/>
              </w:rPr>
            </w:pPr>
            <w:r>
              <w:rPr>
                <w:sz w:val="24"/>
                <w:lang w:val="es-US"/>
              </w:rPr>
              <w:t>El plan identifica una estrategia de reestructuración requerida por el estado y articula un plan de acción alineado con las necesidades identificadas en el análisis de datos. (Seleccionar en el menú desplegable del sistema en línea UIP.)</w:t>
            </w:r>
          </w:p>
          <w:p w14:paraId="4FC46B9D" w14:textId="77777777" w:rsidR="009A02C3" w:rsidRDefault="009A02C3" w:rsidP="009A02C3">
            <w:pPr>
              <w:pStyle w:val="TableParagraph"/>
              <w:spacing w:before="141" w:line="259" w:lineRule="auto"/>
              <w:ind w:left="93" w:right="159"/>
              <w:rPr>
                <w:sz w:val="24"/>
                <w:lang w:val="es-US"/>
              </w:rPr>
            </w:pPr>
          </w:p>
          <w:p w14:paraId="596D513A" w14:textId="77777777" w:rsidR="009A02C3" w:rsidRPr="00387528" w:rsidRDefault="009A02C3" w:rsidP="009A02C3">
            <w:pPr>
              <w:pStyle w:val="TableParagraph"/>
              <w:spacing w:before="141" w:line="259" w:lineRule="auto"/>
              <w:ind w:left="93" w:right="159"/>
              <w:rPr>
                <w:sz w:val="24"/>
                <w:lang w:val="es-ES"/>
              </w:rPr>
            </w:pPr>
          </w:p>
        </w:tc>
      </w:tr>
      <w:tr w:rsidR="009A02C3" w:rsidRPr="00387528" w14:paraId="273EA91F" w14:textId="77777777" w:rsidTr="00CD5413">
        <w:trPr>
          <w:trHeight w:hRule="exact" w:val="2745"/>
        </w:trPr>
        <w:tc>
          <w:tcPr>
            <w:tcW w:w="1694" w:type="dxa"/>
            <w:shd w:val="clear" w:color="auto" w:fill="6C3A5D"/>
          </w:tcPr>
          <w:p w14:paraId="014E1E3B" w14:textId="77777777" w:rsidR="009A02C3" w:rsidRPr="00387528" w:rsidRDefault="009A02C3" w:rsidP="009A02C3">
            <w:pPr>
              <w:pStyle w:val="TableParagraph"/>
              <w:rPr>
                <w:i/>
                <w:sz w:val="20"/>
                <w:lang w:val="es-ES"/>
              </w:rPr>
            </w:pPr>
          </w:p>
          <w:p w14:paraId="2CEA769B" w14:textId="77777777" w:rsidR="009A02C3" w:rsidRPr="00387528" w:rsidRDefault="009A02C3" w:rsidP="009A02C3">
            <w:pPr>
              <w:pStyle w:val="TableParagraph"/>
              <w:rPr>
                <w:i/>
                <w:sz w:val="20"/>
                <w:lang w:val="es-ES"/>
              </w:rPr>
            </w:pPr>
          </w:p>
          <w:p w14:paraId="39D4E27D" w14:textId="77777777" w:rsidR="009A02C3" w:rsidRPr="00387528" w:rsidRDefault="009A02C3" w:rsidP="009A02C3">
            <w:pPr>
              <w:pStyle w:val="TableParagraph"/>
              <w:spacing w:before="1"/>
              <w:rPr>
                <w:i/>
                <w:sz w:val="19"/>
                <w:lang w:val="es-ES"/>
              </w:rPr>
            </w:pPr>
          </w:p>
          <w:p w14:paraId="3701B402" w14:textId="77777777" w:rsidR="009A02C3" w:rsidRDefault="009A02C3" w:rsidP="009A02C3">
            <w:pPr>
              <w:pStyle w:val="TableParagraph"/>
              <w:ind w:left="344"/>
              <w:rPr>
                <w:sz w:val="20"/>
              </w:rPr>
            </w:pPr>
            <w:r>
              <w:rPr>
                <w:noProof/>
                <w:sz w:val="20"/>
                <w:lang w:val="es-US"/>
              </w:rPr>
              <w:drawing>
                <wp:inline distT="0" distB="0" distL="0" distR="0" wp14:anchorId="3279A6E1" wp14:editId="0003DBAF">
                  <wp:extent cx="553212" cy="368807"/>
                  <wp:effectExtent l="0" t="0" r="0" b="0"/>
                  <wp:docPr id="175"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9.png"/>
                          <pic:cNvPicPr/>
                        </pic:nvPicPr>
                        <pic:blipFill>
                          <a:blip r:embed="rId29" cstate="print"/>
                          <a:stretch>
                            <a:fillRect/>
                          </a:stretch>
                        </pic:blipFill>
                        <pic:spPr>
                          <a:xfrm>
                            <a:off x="0" y="0"/>
                            <a:ext cx="553212" cy="368807"/>
                          </a:xfrm>
                          <a:prstGeom prst="rect">
                            <a:avLst/>
                          </a:prstGeom>
                        </pic:spPr>
                      </pic:pic>
                    </a:graphicData>
                  </a:graphic>
                </wp:inline>
              </w:drawing>
            </w:r>
          </w:p>
          <w:p w14:paraId="576383BF" w14:textId="77777777" w:rsidR="009A02C3" w:rsidRDefault="009A02C3" w:rsidP="009A02C3">
            <w:pPr>
              <w:pStyle w:val="TableParagraph"/>
              <w:rPr>
                <w:i/>
                <w:sz w:val="20"/>
              </w:rPr>
            </w:pPr>
          </w:p>
          <w:p w14:paraId="1FC21A1E" w14:textId="77777777" w:rsidR="009A02C3" w:rsidRDefault="009A02C3" w:rsidP="009A02C3">
            <w:pPr>
              <w:pStyle w:val="TableParagraph"/>
              <w:rPr>
                <w:i/>
                <w:sz w:val="20"/>
              </w:rPr>
            </w:pPr>
          </w:p>
          <w:p w14:paraId="7470C1AB" w14:textId="77777777" w:rsidR="009A02C3" w:rsidRDefault="009A02C3" w:rsidP="009A02C3">
            <w:pPr>
              <w:pStyle w:val="TableParagraph"/>
              <w:spacing w:before="7"/>
              <w:rPr>
                <w:i/>
                <w:sz w:val="20"/>
              </w:rPr>
            </w:pPr>
          </w:p>
        </w:tc>
        <w:tc>
          <w:tcPr>
            <w:tcW w:w="2309" w:type="dxa"/>
            <w:shd w:val="clear" w:color="auto" w:fill="D5D2E9"/>
          </w:tcPr>
          <w:p w14:paraId="24C2B5FB" w14:textId="77777777" w:rsidR="009A02C3" w:rsidRDefault="009A02C3" w:rsidP="009A02C3">
            <w:pPr>
              <w:pStyle w:val="TableParagraph"/>
              <w:rPr>
                <w:i/>
                <w:sz w:val="24"/>
              </w:rPr>
            </w:pPr>
          </w:p>
          <w:p w14:paraId="5CCC3792" w14:textId="77777777" w:rsidR="009A02C3" w:rsidRDefault="009A02C3" w:rsidP="009A02C3">
            <w:pPr>
              <w:pStyle w:val="TableParagraph"/>
              <w:spacing w:before="9"/>
              <w:rPr>
                <w:i/>
                <w:sz w:val="33"/>
              </w:rPr>
            </w:pPr>
          </w:p>
          <w:p w14:paraId="217CD0A1" w14:textId="77777777" w:rsidR="009A02C3" w:rsidRPr="00CD5413" w:rsidRDefault="009A02C3" w:rsidP="009A02C3">
            <w:pPr>
              <w:rPr>
                <w:b/>
                <w:bCs/>
                <w:lang w:val="es-ES"/>
              </w:rPr>
            </w:pPr>
            <w:r w:rsidRPr="00CD5413">
              <w:rPr>
                <w:b/>
                <w:bCs/>
                <w:lang w:val="es-US"/>
              </w:rPr>
              <w:t>Plan del Título I, Parte A en toda la escuela</w:t>
            </w:r>
          </w:p>
        </w:tc>
        <w:tc>
          <w:tcPr>
            <w:tcW w:w="5897" w:type="dxa"/>
          </w:tcPr>
          <w:p w14:paraId="4C5C7C3E" w14:textId="77777777" w:rsidR="009A02C3" w:rsidRPr="00387528" w:rsidRDefault="009A02C3" w:rsidP="009A02C3">
            <w:pPr>
              <w:pStyle w:val="TableParagraph"/>
              <w:spacing w:before="141"/>
              <w:ind w:left="93" w:right="558"/>
              <w:rPr>
                <w:sz w:val="24"/>
                <w:lang w:val="es-ES"/>
              </w:rPr>
            </w:pPr>
            <w:r>
              <w:rPr>
                <w:b/>
                <w:bCs/>
                <w:sz w:val="24"/>
                <w:lang w:val="es-US"/>
              </w:rPr>
              <w:t>[Requisito a nivel de escuela]</w:t>
            </w:r>
            <w:r>
              <w:rPr>
                <w:sz w:val="24"/>
                <w:lang w:val="es-US"/>
              </w:rPr>
              <w:t xml:space="preserve"> El plan describe Estrategias de mejora importantes que:</w:t>
            </w:r>
          </w:p>
          <w:p w14:paraId="13172281" w14:textId="77777777" w:rsidR="009A02C3" w:rsidRPr="00387528" w:rsidRDefault="009A02C3" w:rsidP="009A02C3">
            <w:pPr>
              <w:pStyle w:val="TableParagraph"/>
              <w:numPr>
                <w:ilvl w:val="0"/>
                <w:numId w:val="1"/>
              </w:numPr>
              <w:tabs>
                <w:tab w:val="left" w:pos="722"/>
                <w:tab w:val="left" w:pos="723"/>
              </w:tabs>
              <w:spacing w:before="40"/>
              <w:ind w:right="273"/>
              <w:rPr>
                <w:sz w:val="24"/>
                <w:lang w:val="es-ES"/>
              </w:rPr>
            </w:pPr>
            <w:r>
              <w:rPr>
                <w:sz w:val="24"/>
                <w:lang w:val="es-US"/>
              </w:rPr>
              <w:t xml:space="preserve">Brindan oportunidades para que </w:t>
            </w:r>
            <w:r>
              <w:rPr>
                <w:b/>
                <w:bCs/>
                <w:sz w:val="24"/>
                <w:lang w:val="es-US"/>
              </w:rPr>
              <w:t>todos</w:t>
            </w:r>
            <w:r>
              <w:rPr>
                <w:sz w:val="24"/>
                <w:lang w:val="es-US"/>
              </w:rPr>
              <w:t xml:space="preserve"> los estudiantes cumplan con los desafiantes estándares académicos estatales.</w:t>
            </w:r>
          </w:p>
          <w:p w14:paraId="79936961" w14:textId="77777777" w:rsidR="009A02C3" w:rsidRPr="00387528" w:rsidRDefault="009A02C3" w:rsidP="009A02C3">
            <w:pPr>
              <w:pStyle w:val="TableParagraph"/>
              <w:numPr>
                <w:ilvl w:val="0"/>
                <w:numId w:val="1"/>
              </w:numPr>
              <w:tabs>
                <w:tab w:val="left" w:pos="722"/>
                <w:tab w:val="left" w:pos="723"/>
              </w:tabs>
              <w:ind w:right="884"/>
              <w:rPr>
                <w:sz w:val="24"/>
                <w:lang w:val="es-ES"/>
              </w:rPr>
            </w:pPr>
            <w:r>
              <w:rPr>
                <w:sz w:val="24"/>
                <w:lang w:val="es-US"/>
              </w:rPr>
              <w:t>Abordan las necesidades de los estudiantes en riesgo de no cumplir con estos estándares.</w:t>
            </w:r>
          </w:p>
        </w:tc>
      </w:tr>
    </w:tbl>
    <w:p w14:paraId="29EADFE8" w14:textId="77777777" w:rsidR="00916960" w:rsidRPr="00387528" w:rsidRDefault="00916960">
      <w:pPr>
        <w:rPr>
          <w:sz w:val="24"/>
          <w:lang w:val="es-ES"/>
        </w:rPr>
        <w:sectPr w:rsidR="00916960" w:rsidRPr="00387528">
          <w:pgSz w:w="12240" w:h="15840"/>
          <w:pgMar w:top="1140" w:right="900" w:bottom="1000" w:left="1040" w:header="0" w:footer="427" w:gutter="0"/>
          <w:cols w:space="720"/>
        </w:sectPr>
      </w:pPr>
    </w:p>
    <w:p w14:paraId="329C925C" w14:textId="77777777" w:rsidR="00916960" w:rsidRPr="00387528" w:rsidRDefault="00000000">
      <w:pPr>
        <w:spacing w:before="14" w:line="259" w:lineRule="auto"/>
        <w:ind w:left="112" w:right="1250"/>
        <w:rPr>
          <w:b/>
          <w:sz w:val="28"/>
          <w:lang w:val="es-ES"/>
        </w:rPr>
      </w:pPr>
      <w:bookmarkStart w:id="24" w:name="Section_3:_Does_the_plan_outline_a_coher"/>
      <w:bookmarkEnd w:id="24"/>
      <w:r>
        <w:rPr>
          <w:b/>
          <w:bCs/>
          <w:sz w:val="28"/>
          <w:lang w:val="es-US"/>
        </w:rPr>
        <w:lastRenderedPageBreak/>
        <w:t>Sección 3: ¿El plan describe un enfoque coherente para la implementación y el ajuste de las estrategias identificadas?</w:t>
      </w:r>
    </w:p>
    <w:p w14:paraId="3BA7AD69" w14:textId="77777777" w:rsidR="00916960" w:rsidRPr="00387528" w:rsidRDefault="00000000">
      <w:pPr>
        <w:spacing w:after="26" w:line="340" w:lineRule="exact"/>
        <w:ind w:left="112"/>
        <w:rPr>
          <w:i/>
          <w:sz w:val="28"/>
          <w:lang w:val="es-ES"/>
        </w:rPr>
      </w:pPr>
      <w:bookmarkStart w:id="25" w:name="UIP_Element:_Implementation_Milestones"/>
      <w:bookmarkEnd w:id="25"/>
      <w:r>
        <w:rPr>
          <w:i/>
          <w:iCs/>
          <w:sz w:val="28"/>
          <w:lang w:val="es-US"/>
        </w:rPr>
        <w:t>Elemento del UIP: Hitos de implementación</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326"/>
        <w:gridCol w:w="5851"/>
      </w:tblGrid>
      <w:tr w:rsidR="00916960" w14:paraId="19F4C3F9" w14:textId="77777777">
        <w:trPr>
          <w:trHeight w:hRule="exact" w:val="1145"/>
        </w:trPr>
        <w:tc>
          <w:tcPr>
            <w:tcW w:w="1723" w:type="dxa"/>
            <w:shd w:val="clear" w:color="auto" w:fill="85BD40"/>
          </w:tcPr>
          <w:p w14:paraId="2AB474C1" w14:textId="77777777" w:rsidR="00916960" w:rsidRPr="00387528" w:rsidRDefault="00000000">
            <w:pPr>
              <w:pStyle w:val="TableParagraph"/>
              <w:spacing w:before="69" w:line="259" w:lineRule="auto"/>
              <w:ind w:left="201" w:right="107" w:hanging="5"/>
              <w:jc w:val="center"/>
              <w:rPr>
                <w:b/>
                <w:sz w:val="24"/>
                <w:lang w:val="es-ES"/>
              </w:rPr>
            </w:pPr>
            <w:r>
              <w:rPr>
                <w:b/>
                <w:bCs/>
                <w:sz w:val="24"/>
                <w:lang w:val="es-US"/>
              </w:rPr>
              <w:t>¿Quién debe abordar este requisito?</w:t>
            </w:r>
          </w:p>
        </w:tc>
        <w:tc>
          <w:tcPr>
            <w:tcW w:w="2326" w:type="dxa"/>
            <w:shd w:val="clear" w:color="auto" w:fill="D5EBC6"/>
          </w:tcPr>
          <w:p w14:paraId="67EFE142" w14:textId="77777777" w:rsidR="00916960" w:rsidRPr="00387528" w:rsidRDefault="00916960">
            <w:pPr>
              <w:pStyle w:val="TableParagraph"/>
              <w:spacing w:before="7"/>
              <w:rPr>
                <w:i/>
                <w:sz w:val="31"/>
                <w:lang w:val="es-ES"/>
              </w:rPr>
            </w:pPr>
          </w:p>
          <w:p w14:paraId="78A19650" w14:textId="77777777" w:rsidR="00916960" w:rsidRDefault="00000000">
            <w:pPr>
              <w:pStyle w:val="TableParagraph"/>
              <w:ind w:left="102" w:right="68"/>
              <w:jc w:val="center"/>
              <w:rPr>
                <w:b/>
                <w:sz w:val="24"/>
              </w:rPr>
            </w:pPr>
            <w:r>
              <w:rPr>
                <w:b/>
                <w:bCs/>
                <w:sz w:val="24"/>
                <w:lang w:val="es-US"/>
              </w:rPr>
              <w:t>Tema</w:t>
            </w:r>
          </w:p>
        </w:tc>
        <w:tc>
          <w:tcPr>
            <w:tcW w:w="5851" w:type="dxa"/>
            <w:shd w:val="clear" w:color="auto" w:fill="D5EBC6"/>
          </w:tcPr>
          <w:p w14:paraId="6A106622" w14:textId="77777777" w:rsidR="00916960" w:rsidRDefault="00916960">
            <w:pPr>
              <w:pStyle w:val="TableParagraph"/>
              <w:spacing w:before="7"/>
              <w:rPr>
                <w:i/>
                <w:sz w:val="31"/>
              </w:rPr>
            </w:pPr>
          </w:p>
          <w:p w14:paraId="122B15EC" w14:textId="77777777" w:rsidR="00916960" w:rsidRDefault="00000000">
            <w:pPr>
              <w:pStyle w:val="TableParagraph"/>
              <w:ind w:left="1946"/>
              <w:rPr>
                <w:b/>
                <w:sz w:val="24"/>
              </w:rPr>
            </w:pPr>
            <w:r>
              <w:rPr>
                <w:b/>
                <w:bCs/>
                <w:sz w:val="24"/>
                <w:lang w:val="es-US"/>
              </w:rPr>
              <w:t>Cumple las expectativas</w:t>
            </w:r>
          </w:p>
        </w:tc>
      </w:tr>
      <w:tr w:rsidR="00916960" w:rsidRPr="00387528" w14:paraId="04117DE4" w14:textId="77777777" w:rsidTr="006B383B">
        <w:trPr>
          <w:trHeight w:hRule="exact" w:val="1476"/>
        </w:trPr>
        <w:tc>
          <w:tcPr>
            <w:tcW w:w="1723" w:type="dxa"/>
            <w:shd w:val="clear" w:color="auto" w:fill="85BD40"/>
          </w:tcPr>
          <w:p w14:paraId="5E0ED4A3" w14:textId="77777777" w:rsidR="00916960" w:rsidRDefault="00916960">
            <w:pPr>
              <w:pStyle w:val="TableParagraph"/>
              <w:spacing w:before="5"/>
              <w:rPr>
                <w:i/>
                <w:sz w:val="4"/>
              </w:rPr>
            </w:pPr>
          </w:p>
          <w:p w14:paraId="7A005F5B" w14:textId="77777777" w:rsidR="00916960" w:rsidRDefault="00000000">
            <w:pPr>
              <w:pStyle w:val="TableParagraph"/>
              <w:ind w:left="153"/>
              <w:rPr>
                <w:sz w:val="20"/>
              </w:rPr>
            </w:pPr>
            <w:r>
              <w:rPr>
                <w:noProof/>
                <w:sz w:val="20"/>
                <w:lang w:val="es-US"/>
              </w:rPr>
              <w:drawing>
                <wp:inline distT="0" distB="0" distL="0" distR="0" wp14:anchorId="2F0F892A" wp14:editId="020DD9C5">
                  <wp:extent cx="822959" cy="548640"/>
                  <wp:effectExtent l="0" t="0" r="0" b="0"/>
                  <wp:docPr id="177"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9.png"/>
                          <pic:cNvPicPr/>
                        </pic:nvPicPr>
                        <pic:blipFill>
                          <a:blip r:embed="rId17" cstate="print"/>
                          <a:stretch>
                            <a:fillRect/>
                          </a:stretch>
                        </pic:blipFill>
                        <pic:spPr>
                          <a:xfrm>
                            <a:off x="0" y="0"/>
                            <a:ext cx="822959" cy="548640"/>
                          </a:xfrm>
                          <a:prstGeom prst="rect">
                            <a:avLst/>
                          </a:prstGeom>
                        </pic:spPr>
                      </pic:pic>
                    </a:graphicData>
                  </a:graphic>
                </wp:inline>
              </w:drawing>
            </w:r>
          </w:p>
        </w:tc>
        <w:tc>
          <w:tcPr>
            <w:tcW w:w="2326" w:type="dxa"/>
            <w:shd w:val="clear" w:color="auto" w:fill="D5EBC6"/>
          </w:tcPr>
          <w:p w14:paraId="7B5726B5" w14:textId="77777777" w:rsidR="00916960" w:rsidRDefault="00916960">
            <w:pPr>
              <w:pStyle w:val="TableParagraph"/>
              <w:rPr>
                <w:i/>
                <w:sz w:val="28"/>
              </w:rPr>
            </w:pPr>
          </w:p>
          <w:p w14:paraId="5974E94F" w14:textId="77777777" w:rsidR="00916960" w:rsidRPr="00387528" w:rsidRDefault="00000000">
            <w:pPr>
              <w:pStyle w:val="TableParagraph"/>
              <w:spacing w:before="1"/>
              <w:ind w:left="100" w:right="68"/>
              <w:jc w:val="center"/>
              <w:rPr>
                <w:b/>
                <w:sz w:val="24"/>
                <w:lang w:val="es-ES"/>
              </w:rPr>
            </w:pPr>
            <w:r>
              <w:rPr>
                <w:b/>
                <w:bCs/>
                <w:sz w:val="24"/>
                <w:lang w:val="es-US"/>
              </w:rPr>
              <w:t>Alineación con las estrategias de mejora importantes</w:t>
            </w:r>
          </w:p>
        </w:tc>
        <w:tc>
          <w:tcPr>
            <w:tcW w:w="5851" w:type="dxa"/>
          </w:tcPr>
          <w:p w14:paraId="752769C4" w14:textId="77777777" w:rsidR="00916960" w:rsidRPr="00387528" w:rsidRDefault="00000000">
            <w:pPr>
              <w:pStyle w:val="TableParagraph"/>
              <w:spacing w:before="184" w:line="256" w:lineRule="auto"/>
              <w:ind w:left="98" w:right="672"/>
              <w:rPr>
                <w:sz w:val="24"/>
                <w:lang w:val="es-ES"/>
              </w:rPr>
            </w:pPr>
            <w:r>
              <w:rPr>
                <w:sz w:val="24"/>
                <w:lang w:val="es-US"/>
              </w:rPr>
              <w:t>Cada Estrategia de mejora importante cuenta con al menos dos Hitos de implementación alineados.</w:t>
            </w:r>
          </w:p>
        </w:tc>
      </w:tr>
      <w:tr w:rsidR="00916960" w:rsidRPr="00387528" w14:paraId="3B93CBC8" w14:textId="77777777">
        <w:trPr>
          <w:trHeight w:hRule="exact" w:val="1920"/>
        </w:trPr>
        <w:tc>
          <w:tcPr>
            <w:tcW w:w="1723" w:type="dxa"/>
            <w:shd w:val="clear" w:color="auto" w:fill="85BD40"/>
          </w:tcPr>
          <w:p w14:paraId="2E1746B5" w14:textId="77777777" w:rsidR="00916960" w:rsidRPr="00387528" w:rsidRDefault="00916960">
            <w:pPr>
              <w:pStyle w:val="TableParagraph"/>
              <w:rPr>
                <w:i/>
                <w:sz w:val="20"/>
                <w:lang w:val="es-ES"/>
              </w:rPr>
            </w:pPr>
          </w:p>
          <w:p w14:paraId="4E004E0B" w14:textId="77777777" w:rsidR="00916960" w:rsidRPr="00387528" w:rsidRDefault="00916960">
            <w:pPr>
              <w:pStyle w:val="TableParagraph"/>
              <w:rPr>
                <w:i/>
                <w:sz w:val="21"/>
                <w:lang w:val="es-ES"/>
              </w:rPr>
            </w:pPr>
          </w:p>
          <w:p w14:paraId="7CBECFFD" w14:textId="77777777" w:rsidR="00916960" w:rsidRDefault="00000000">
            <w:pPr>
              <w:pStyle w:val="TableParagraph"/>
              <w:ind w:left="154"/>
              <w:rPr>
                <w:sz w:val="20"/>
              </w:rPr>
            </w:pPr>
            <w:r>
              <w:rPr>
                <w:noProof/>
                <w:sz w:val="20"/>
                <w:lang w:val="es-US"/>
              </w:rPr>
              <w:drawing>
                <wp:inline distT="0" distB="0" distL="0" distR="0" wp14:anchorId="6867FCC5" wp14:editId="7858FB7A">
                  <wp:extent cx="822960" cy="548639"/>
                  <wp:effectExtent l="0" t="0" r="0" b="0"/>
                  <wp:docPr id="179"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3F3E0E80" w14:textId="77777777" w:rsidR="00916960" w:rsidRDefault="00916960">
            <w:pPr>
              <w:pStyle w:val="TableParagraph"/>
              <w:rPr>
                <w:i/>
                <w:sz w:val="20"/>
              </w:rPr>
            </w:pPr>
          </w:p>
          <w:p w14:paraId="4ABF2C6D" w14:textId="77777777" w:rsidR="00916960" w:rsidRDefault="00916960">
            <w:pPr>
              <w:pStyle w:val="TableParagraph"/>
              <w:spacing w:before="11"/>
              <w:rPr>
                <w:i/>
                <w:sz w:val="21"/>
              </w:rPr>
            </w:pPr>
          </w:p>
        </w:tc>
        <w:tc>
          <w:tcPr>
            <w:tcW w:w="2326" w:type="dxa"/>
            <w:shd w:val="clear" w:color="auto" w:fill="D5EBC6"/>
          </w:tcPr>
          <w:p w14:paraId="231828F7" w14:textId="77777777" w:rsidR="00916960" w:rsidRDefault="00916960">
            <w:pPr>
              <w:pStyle w:val="TableParagraph"/>
              <w:spacing w:before="2"/>
              <w:rPr>
                <w:i/>
                <w:sz w:val="19"/>
              </w:rPr>
            </w:pPr>
          </w:p>
          <w:p w14:paraId="70E85DA0" w14:textId="77777777" w:rsidR="00916960" w:rsidRPr="00CD5413" w:rsidRDefault="00000000" w:rsidP="00D051DD">
            <w:pPr>
              <w:jc w:val="center"/>
              <w:rPr>
                <w:b/>
                <w:bCs/>
                <w:lang w:val="es-ES"/>
              </w:rPr>
            </w:pPr>
            <w:r w:rsidRPr="00CD5413">
              <w:rPr>
                <w:b/>
                <w:bCs/>
                <w:lang w:val="es-US"/>
              </w:rPr>
              <w:t>Calidad de los Hitos de implementación</w:t>
            </w:r>
          </w:p>
          <w:p w14:paraId="1D5CB16C" w14:textId="77777777" w:rsidR="00916960" w:rsidRDefault="00000000">
            <w:pPr>
              <w:pStyle w:val="TableParagraph"/>
              <w:ind w:left="712"/>
              <w:rPr>
                <w:sz w:val="20"/>
              </w:rPr>
            </w:pPr>
            <w:r>
              <w:rPr>
                <w:rFonts w:ascii="Times New Roman" w:hAnsi="Times New Roman"/>
                <w:noProof/>
                <w:sz w:val="20"/>
                <w:lang w:val="es-US"/>
              </w:rPr>
              <w:drawing>
                <wp:inline distT="0" distB="0" distL="0" distR="0" wp14:anchorId="08B471AF" wp14:editId="0D79EB84">
                  <wp:extent cx="265175" cy="265175"/>
                  <wp:effectExtent l="0" t="0" r="0" b="0"/>
                  <wp:docPr id="181" name="image5.png" descr="Schools identified for Comprehensive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5.png"/>
                          <pic:cNvPicPr/>
                        </pic:nvPicPr>
                        <pic:blipFill>
                          <a:blip r:embed="rId22" cstate="print"/>
                          <a:stretch>
                            <a:fillRect/>
                          </a:stretch>
                        </pic:blipFill>
                        <pic:spPr>
                          <a:xfrm>
                            <a:off x="0" y="0"/>
                            <a:ext cx="265175" cy="265175"/>
                          </a:xfrm>
                          <a:prstGeom prst="rect">
                            <a:avLst/>
                          </a:prstGeom>
                        </pic:spPr>
                      </pic:pic>
                    </a:graphicData>
                  </a:graphic>
                </wp:inline>
              </w:drawing>
            </w:r>
            <w:r>
              <w:rPr>
                <w:rFonts w:ascii="Times New Roman" w:hAnsi="Times New Roman"/>
                <w:sz w:val="20"/>
                <w:lang w:val="es-US"/>
              </w:rPr>
              <w:t xml:space="preserve"> </w:t>
            </w:r>
            <w:r>
              <w:rPr>
                <w:rFonts w:ascii="Times New Roman" w:hAnsi="Times New Roman"/>
                <w:noProof/>
                <w:sz w:val="20"/>
                <w:lang w:val="es-US"/>
              </w:rPr>
              <w:drawing>
                <wp:inline distT="0" distB="0" distL="0" distR="0" wp14:anchorId="194CEF7D" wp14:editId="378C3B4B">
                  <wp:extent cx="274320" cy="274320"/>
                  <wp:effectExtent l="0" t="0" r="0" b="0"/>
                  <wp:docPr id="183" name="image6.png" descr="School identified for Additional Targeted Support through ESSA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6.png"/>
                          <pic:cNvPicPr/>
                        </pic:nvPicPr>
                        <pic:blipFill>
                          <a:blip r:embed="rId24" cstate="print"/>
                          <a:stretch>
                            <a:fillRect/>
                          </a:stretch>
                        </pic:blipFill>
                        <pic:spPr>
                          <a:xfrm>
                            <a:off x="0" y="0"/>
                            <a:ext cx="274320" cy="274320"/>
                          </a:xfrm>
                          <a:prstGeom prst="rect">
                            <a:avLst/>
                          </a:prstGeom>
                        </pic:spPr>
                      </pic:pic>
                    </a:graphicData>
                  </a:graphic>
                </wp:inline>
              </w:drawing>
            </w:r>
          </w:p>
          <w:p w14:paraId="080F3E1A" w14:textId="77777777" w:rsidR="00916960" w:rsidRDefault="00916960">
            <w:pPr>
              <w:pStyle w:val="TableParagraph"/>
              <w:spacing w:before="5"/>
              <w:rPr>
                <w:i/>
                <w:sz w:val="21"/>
              </w:rPr>
            </w:pPr>
          </w:p>
        </w:tc>
        <w:tc>
          <w:tcPr>
            <w:tcW w:w="5851" w:type="dxa"/>
          </w:tcPr>
          <w:p w14:paraId="4BCE11F5" w14:textId="77777777" w:rsidR="00916960" w:rsidRPr="00387528" w:rsidRDefault="00000000">
            <w:pPr>
              <w:pStyle w:val="TableParagraph"/>
              <w:spacing w:before="155" w:line="259" w:lineRule="auto"/>
              <w:ind w:left="98" w:right="103"/>
              <w:rPr>
                <w:sz w:val="24"/>
                <w:lang w:val="es-ES"/>
              </w:rPr>
            </w:pPr>
            <w:r>
              <w:rPr>
                <w:sz w:val="24"/>
                <w:lang w:val="es-US"/>
              </w:rPr>
              <w:t>Los Hitos de implementación de cada Estrategia de mejora importante incluyen indicadores claramente observables o medibles, lo que permite al personal determinar si la implementación de las estrategias se está llevando a cabo de manera eficaz.</w:t>
            </w:r>
          </w:p>
        </w:tc>
      </w:tr>
      <w:tr w:rsidR="00916960" w:rsidRPr="00387528" w14:paraId="505155A8" w14:textId="77777777">
        <w:trPr>
          <w:trHeight w:hRule="exact" w:val="1274"/>
        </w:trPr>
        <w:tc>
          <w:tcPr>
            <w:tcW w:w="1723" w:type="dxa"/>
            <w:shd w:val="clear" w:color="auto" w:fill="85BD40"/>
          </w:tcPr>
          <w:p w14:paraId="2FFD8116" w14:textId="77777777" w:rsidR="00916960" w:rsidRPr="00387528" w:rsidRDefault="00916960">
            <w:pPr>
              <w:pStyle w:val="TableParagraph"/>
              <w:spacing w:before="12"/>
              <w:rPr>
                <w:i/>
                <w:sz w:val="13"/>
                <w:lang w:val="es-ES"/>
              </w:rPr>
            </w:pPr>
          </w:p>
          <w:p w14:paraId="2B4E0322" w14:textId="77777777" w:rsidR="00916960" w:rsidRDefault="00000000">
            <w:pPr>
              <w:pStyle w:val="TableParagraph"/>
              <w:ind w:left="154"/>
              <w:rPr>
                <w:sz w:val="20"/>
              </w:rPr>
            </w:pPr>
            <w:r>
              <w:rPr>
                <w:noProof/>
                <w:sz w:val="20"/>
                <w:lang w:val="es-US"/>
              </w:rPr>
              <w:drawing>
                <wp:inline distT="0" distB="0" distL="0" distR="0" wp14:anchorId="19CB7E85" wp14:editId="2EC178BA">
                  <wp:extent cx="822960" cy="548639"/>
                  <wp:effectExtent l="0" t="0" r="0" b="0"/>
                  <wp:docPr id="185"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png"/>
                          <pic:cNvPicPr/>
                        </pic:nvPicPr>
                        <pic:blipFill>
                          <a:blip r:embed="rId17" cstate="print"/>
                          <a:stretch>
                            <a:fillRect/>
                          </a:stretch>
                        </pic:blipFill>
                        <pic:spPr>
                          <a:xfrm>
                            <a:off x="0" y="0"/>
                            <a:ext cx="822960" cy="548639"/>
                          </a:xfrm>
                          <a:prstGeom prst="rect">
                            <a:avLst/>
                          </a:prstGeom>
                        </pic:spPr>
                      </pic:pic>
                    </a:graphicData>
                  </a:graphic>
                </wp:inline>
              </w:drawing>
            </w:r>
          </w:p>
          <w:p w14:paraId="6ADAF688" w14:textId="77777777" w:rsidR="00916960" w:rsidRDefault="00916960">
            <w:pPr>
              <w:pStyle w:val="TableParagraph"/>
              <w:spacing w:before="1"/>
              <w:rPr>
                <w:i/>
                <w:sz w:val="16"/>
              </w:rPr>
            </w:pPr>
          </w:p>
        </w:tc>
        <w:tc>
          <w:tcPr>
            <w:tcW w:w="2326" w:type="dxa"/>
            <w:shd w:val="clear" w:color="auto" w:fill="D5EBC6"/>
          </w:tcPr>
          <w:p w14:paraId="6D30AEAC" w14:textId="77777777" w:rsidR="00916960" w:rsidRDefault="00916960">
            <w:pPr>
              <w:pStyle w:val="TableParagraph"/>
              <w:rPr>
                <w:i/>
                <w:sz w:val="24"/>
              </w:rPr>
            </w:pPr>
          </w:p>
          <w:p w14:paraId="7FA9F2A5" w14:textId="77777777" w:rsidR="00916960" w:rsidRDefault="00000000">
            <w:pPr>
              <w:pStyle w:val="TableParagraph"/>
              <w:spacing w:before="165"/>
              <w:ind w:left="100" w:right="68"/>
              <w:jc w:val="center"/>
              <w:rPr>
                <w:b/>
                <w:sz w:val="24"/>
              </w:rPr>
            </w:pPr>
            <w:r>
              <w:rPr>
                <w:b/>
                <w:bCs/>
                <w:sz w:val="24"/>
                <w:lang w:val="es-US"/>
              </w:rPr>
              <w:t>Duración del plan</w:t>
            </w:r>
          </w:p>
        </w:tc>
        <w:tc>
          <w:tcPr>
            <w:tcW w:w="5851" w:type="dxa"/>
          </w:tcPr>
          <w:p w14:paraId="35CE8F04" w14:textId="77777777" w:rsidR="00916960" w:rsidRPr="00387528" w:rsidRDefault="00000000">
            <w:pPr>
              <w:pStyle w:val="TableParagraph"/>
              <w:spacing w:before="141" w:line="259" w:lineRule="auto"/>
              <w:ind w:left="98" w:right="177"/>
              <w:rPr>
                <w:sz w:val="24"/>
                <w:lang w:val="es-ES"/>
              </w:rPr>
            </w:pPr>
            <w:r>
              <w:rPr>
                <w:sz w:val="24"/>
                <w:lang w:val="es-US"/>
              </w:rPr>
              <w:t>Los Hitos de implementación abarcan al menos la duración de la publicación del plan (por ejemplo, dos años para sitios que se acojan a la flexibilidad bienal).</w:t>
            </w:r>
          </w:p>
        </w:tc>
      </w:tr>
    </w:tbl>
    <w:p w14:paraId="5B4FF9A0" w14:textId="77777777" w:rsidR="00916960" w:rsidRPr="00387528" w:rsidRDefault="00916960">
      <w:pPr>
        <w:pStyle w:val="BodyText"/>
        <w:rPr>
          <w:i/>
          <w:sz w:val="28"/>
          <w:lang w:val="es-ES"/>
        </w:rPr>
      </w:pPr>
    </w:p>
    <w:p w14:paraId="0C44321C" w14:textId="77777777" w:rsidR="006B383B" w:rsidRDefault="006B383B">
      <w:pPr>
        <w:rPr>
          <w:i/>
          <w:iCs/>
          <w:sz w:val="28"/>
          <w:lang w:val="es-US"/>
        </w:rPr>
      </w:pPr>
      <w:bookmarkStart w:id="26" w:name="UIP_Element:_Action_Plan"/>
      <w:bookmarkEnd w:id="26"/>
      <w:r>
        <w:rPr>
          <w:i/>
          <w:iCs/>
          <w:sz w:val="28"/>
          <w:lang w:val="es-US"/>
        </w:rPr>
        <w:br w:type="page"/>
      </w:r>
    </w:p>
    <w:p w14:paraId="7752460C" w14:textId="496D96EF" w:rsidR="00916960" w:rsidRPr="00387528" w:rsidRDefault="00000000">
      <w:pPr>
        <w:spacing w:after="25"/>
        <w:ind w:left="112"/>
        <w:rPr>
          <w:i/>
          <w:sz w:val="28"/>
          <w:lang w:val="es-ES"/>
        </w:rPr>
      </w:pPr>
      <w:r>
        <w:rPr>
          <w:i/>
          <w:iCs/>
          <w:sz w:val="28"/>
          <w:lang w:val="es-US"/>
        </w:rPr>
        <w:lastRenderedPageBreak/>
        <w:t>Elemento del UIP: Plan de acción</w:t>
      </w: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326"/>
        <w:gridCol w:w="5851"/>
      </w:tblGrid>
      <w:tr w:rsidR="00916960" w14:paraId="7918551F" w14:textId="77777777">
        <w:trPr>
          <w:trHeight w:hRule="exact" w:val="1128"/>
        </w:trPr>
        <w:tc>
          <w:tcPr>
            <w:tcW w:w="1723" w:type="dxa"/>
            <w:shd w:val="clear" w:color="auto" w:fill="3BC1CC"/>
          </w:tcPr>
          <w:p w14:paraId="2A563B03" w14:textId="77777777" w:rsidR="00916960" w:rsidRPr="00387528" w:rsidRDefault="00000000">
            <w:pPr>
              <w:pStyle w:val="TableParagraph"/>
              <w:spacing w:before="69" w:line="259" w:lineRule="auto"/>
              <w:ind w:left="201" w:right="107" w:hanging="5"/>
              <w:jc w:val="center"/>
              <w:rPr>
                <w:b/>
                <w:sz w:val="24"/>
                <w:lang w:val="es-ES"/>
              </w:rPr>
            </w:pPr>
            <w:r>
              <w:rPr>
                <w:b/>
                <w:bCs/>
                <w:sz w:val="24"/>
                <w:lang w:val="es-US"/>
              </w:rPr>
              <w:t>¿Quién debe abordar este requisito?</w:t>
            </w:r>
          </w:p>
        </w:tc>
        <w:tc>
          <w:tcPr>
            <w:tcW w:w="2326" w:type="dxa"/>
            <w:shd w:val="clear" w:color="auto" w:fill="D9FFFD"/>
          </w:tcPr>
          <w:p w14:paraId="4922B748" w14:textId="77777777" w:rsidR="00916960" w:rsidRPr="00387528" w:rsidRDefault="00916960">
            <w:pPr>
              <w:pStyle w:val="TableParagraph"/>
              <w:spacing w:before="7"/>
              <w:rPr>
                <w:i/>
                <w:sz w:val="31"/>
                <w:lang w:val="es-ES"/>
              </w:rPr>
            </w:pPr>
          </w:p>
          <w:p w14:paraId="53DE3326" w14:textId="77777777" w:rsidR="00916960" w:rsidRDefault="00000000">
            <w:pPr>
              <w:pStyle w:val="TableParagraph"/>
              <w:ind w:left="102" w:right="68"/>
              <w:jc w:val="center"/>
              <w:rPr>
                <w:b/>
                <w:sz w:val="24"/>
              </w:rPr>
            </w:pPr>
            <w:r>
              <w:rPr>
                <w:b/>
                <w:bCs/>
                <w:sz w:val="24"/>
                <w:lang w:val="es-US"/>
              </w:rPr>
              <w:t>Tema</w:t>
            </w:r>
          </w:p>
        </w:tc>
        <w:tc>
          <w:tcPr>
            <w:tcW w:w="5851" w:type="dxa"/>
          </w:tcPr>
          <w:p w14:paraId="0E5D2B86" w14:textId="77777777" w:rsidR="00916960" w:rsidRDefault="00916960">
            <w:pPr>
              <w:pStyle w:val="TableParagraph"/>
              <w:spacing w:before="7"/>
              <w:rPr>
                <w:i/>
                <w:sz w:val="31"/>
              </w:rPr>
            </w:pPr>
          </w:p>
          <w:p w14:paraId="275B6AAE" w14:textId="77777777" w:rsidR="00916960" w:rsidRDefault="00000000">
            <w:pPr>
              <w:pStyle w:val="TableParagraph"/>
              <w:ind w:left="1946"/>
              <w:rPr>
                <w:b/>
                <w:sz w:val="24"/>
              </w:rPr>
            </w:pPr>
            <w:r>
              <w:rPr>
                <w:b/>
                <w:bCs/>
                <w:sz w:val="24"/>
                <w:lang w:val="es-US"/>
              </w:rPr>
              <w:t>Cumple las expectativas</w:t>
            </w:r>
          </w:p>
        </w:tc>
      </w:tr>
      <w:tr w:rsidR="00916960" w:rsidRPr="00387528" w14:paraId="173EA875" w14:textId="77777777" w:rsidTr="00CD5413">
        <w:trPr>
          <w:trHeight w:hRule="exact" w:val="3744"/>
        </w:trPr>
        <w:tc>
          <w:tcPr>
            <w:tcW w:w="1723" w:type="dxa"/>
            <w:shd w:val="clear" w:color="auto" w:fill="3BC1CC"/>
          </w:tcPr>
          <w:p w14:paraId="35868424" w14:textId="77777777" w:rsidR="00916960" w:rsidRDefault="00916960">
            <w:pPr>
              <w:pStyle w:val="TableParagraph"/>
              <w:rPr>
                <w:i/>
                <w:sz w:val="20"/>
              </w:rPr>
            </w:pPr>
          </w:p>
          <w:p w14:paraId="048838EA" w14:textId="77777777" w:rsidR="00916960" w:rsidRDefault="00916960">
            <w:pPr>
              <w:pStyle w:val="TableParagraph"/>
              <w:rPr>
                <w:i/>
                <w:sz w:val="20"/>
              </w:rPr>
            </w:pPr>
          </w:p>
          <w:p w14:paraId="78FC28B2" w14:textId="77777777" w:rsidR="00916960" w:rsidRDefault="00916960">
            <w:pPr>
              <w:pStyle w:val="TableParagraph"/>
              <w:rPr>
                <w:i/>
                <w:sz w:val="20"/>
              </w:rPr>
            </w:pPr>
          </w:p>
          <w:p w14:paraId="7CB21DA3" w14:textId="77777777" w:rsidR="00916960" w:rsidRDefault="00916960">
            <w:pPr>
              <w:pStyle w:val="TableParagraph"/>
              <w:spacing w:before="11"/>
              <w:rPr>
                <w:i/>
                <w:sz w:val="12"/>
              </w:rPr>
            </w:pPr>
          </w:p>
          <w:p w14:paraId="5827E27C" w14:textId="77777777" w:rsidR="00916960" w:rsidRDefault="00000000">
            <w:pPr>
              <w:pStyle w:val="TableParagraph"/>
              <w:ind w:left="153"/>
              <w:rPr>
                <w:sz w:val="20"/>
              </w:rPr>
            </w:pPr>
            <w:r>
              <w:rPr>
                <w:noProof/>
                <w:sz w:val="20"/>
                <w:lang w:val="es-US"/>
              </w:rPr>
              <w:drawing>
                <wp:inline distT="0" distB="0" distL="0" distR="0" wp14:anchorId="4F414B31" wp14:editId="16EE658E">
                  <wp:extent cx="822963" cy="548639"/>
                  <wp:effectExtent l="0" t="0" r="0" b="0"/>
                  <wp:docPr id="187"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png"/>
                          <pic:cNvPicPr/>
                        </pic:nvPicPr>
                        <pic:blipFill>
                          <a:blip r:embed="rId17" cstate="print"/>
                          <a:stretch>
                            <a:fillRect/>
                          </a:stretch>
                        </pic:blipFill>
                        <pic:spPr>
                          <a:xfrm>
                            <a:off x="0" y="0"/>
                            <a:ext cx="822963" cy="548639"/>
                          </a:xfrm>
                          <a:prstGeom prst="rect">
                            <a:avLst/>
                          </a:prstGeom>
                        </pic:spPr>
                      </pic:pic>
                    </a:graphicData>
                  </a:graphic>
                </wp:inline>
              </w:drawing>
            </w:r>
          </w:p>
          <w:p w14:paraId="0D289B06" w14:textId="77777777" w:rsidR="00916960" w:rsidRDefault="00916960">
            <w:pPr>
              <w:pStyle w:val="TableParagraph"/>
              <w:rPr>
                <w:i/>
                <w:sz w:val="20"/>
              </w:rPr>
            </w:pPr>
          </w:p>
          <w:p w14:paraId="69CFDED6" w14:textId="77777777" w:rsidR="00916960" w:rsidRDefault="00916960">
            <w:pPr>
              <w:pStyle w:val="TableParagraph"/>
              <w:rPr>
                <w:i/>
                <w:sz w:val="20"/>
              </w:rPr>
            </w:pPr>
          </w:p>
          <w:p w14:paraId="66A4B7A5" w14:textId="77777777" w:rsidR="00916960" w:rsidRDefault="00916960">
            <w:pPr>
              <w:pStyle w:val="TableParagraph"/>
              <w:rPr>
                <w:i/>
                <w:sz w:val="20"/>
              </w:rPr>
            </w:pPr>
          </w:p>
        </w:tc>
        <w:tc>
          <w:tcPr>
            <w:tcW w:w="2326" w:type="dxa"/>
            <w:shd w:val="clear" w:color="auto" w:fill="D9FFFD"/>
          </w:tcPr>
          <w:p w14:paraId="5826111A" w14:textId="77777777" w:rsidR="00916960" w:rsidRDefault="00916960">
            <w:pPr>
              <w:pStyle w:val="TableParagraph"/>
              <w:rPr>
                <w:i/>
                <w:sz w:val="24"/>
              </w:rPr>
            </w:pPr>
          </w:p>
          <w:p w14:paraId="476AFC52" w14:textId="77777777" w:rsidR="00916960" w:rsidRDefault="00916960">
            <w:pPr>
              <w:pStyle w:val="TableParagraph"/>
              <w:rPr>
                <w:i/>
                <w:sz w:val="24"/>
              </w:rPr>
            </w:pPr>
          </w:p>
          <w:p w14:paraId="6E5EA283" w14:textId="77777777" w:rsidR="00916960" w:rsidRDefault="00916960">
            <w:pPr>
              <w:pStyle w:val="TableParagraph"/>
              <w:rPr>
                <w:i/>
                <w:sz w:val="24"/>
              </w:rPr>
            </w:pPr>
          </w:p>
          <w:p w14:paraId="3F8D7BCB" w14:textId="77777777" w:rsidR="00916960" w:rsidRDefault="00916960">
            <w:pPr>
              <w:pStyle w:val="TableParagraph"/>
              <w:spacing w:before="6"/>
              <w:rPr>
                <w:i/>
                <w:sz w:val="24"/>
              </w:rPr>
            </w:pPr>
          </w:p>
          <w:p w14:paraId="31D2EC7E" w14:textId="77777777" w:rsidR="00916960" w:rsidRDefault="00000000">
            <w:pPr>
              <w:pStyle w:val="TableParagraph"/>
              <w:ind w:left="102" w:right="68"/>
              <w:jc w:val="center"/>
              <w:rPr>
                <w:b/>
                <w:sz w:val="24"/>
              </w:rPr>
            </w:pPr>
            <w:proofErr w:type="gramStart"/>
            <w:r>
              <w:rPr>
                <w:b/>
                <w:bCs/>
                <w:sz w:val="24"/>
                <w:lang w:val="es-US"/>
              </w:rPr>
              <w:t>Pasos a tomar</w:t>
            </w:r>
            <w:proofErr w:type="gramEnd"/>
          </w:p>
        </w:tc>
        <w:tc>
          <w:tcPr>
            <w:tcW w:w="5851" w:type="dxa"/>
          </w:tcPr>
          <w:p w14:paraId="03C77E23" w14:textId="77777777" w:rsidR="00916960" w:rsidRPr="00387528" w:rsidRDefault="00000000">
            <w:pPr>
              <w:pStyle w:val="TableParagraph"/>
              <w:spacing w:before="71" w:line="259" w:lineRule="auto"/>
              <w:ind w:left="98" w:right="78"/>
              <w:rPr>
                <w:sz w:val="24"/>
                <w:lang w:val="es-ES"/>
              </w:rPr>
            </w:pPr>
            <w:r>
              <w:rPr>
                <w:sz w:val="24"/>
                <w:lang w:val="es-US"/>
              </w:rPr>
              <w:t xml:space="preserve">El plan enumera Pasos a tomar críticos y de alto aprovechamiento que permitirán al sitio cumplir con los hitos de implementación, modificando las prácticas y estructuras de la escuela o el distrito según sea necesario para poner en marcha la estrategia identificada. </w:t>
            </w:r>
            <w:proofErr w:type="gramStart"/>
            <w:r>
              <w:rPr>
                <w:sz w:val="24"/>
                <w:lang w:val="es-US"/>
              </w:rPr>
              <w:t>Los Pasos a tomar</w:t>
            </w:r>
            <w:proofErr w:type="gramEnd"/>
            <w:r>
              <w:rPr>
                <w:sz w:val="24"/>
                <w:lang w:val="es-US"/>
              </w:rPr>
              <w:t xml:space="preserve"> deben incluir acciones individuales y puntuales (por ejemplo, compra de materiales relacionados con el plan de estudios, el desarrollo de protocolos de la Comunidad de aprendizaje profesional [PLC]) y también pueden abarcar actividades continuas o reiteradas.</w:t>
            </w:r>
          </w:p>
        </w:tc>
      </w:tr>
      <w:tr w:rsidR="00916960" w:rsidRPr="00387528" w14:paraId="73BA71B2" w14:textId="77777777" w:rsidTr="00CD5413">
        <w:trPr>
          <w:trHeight w:hRule="exact" w:val="2115"/>
        </w:trPr>
        <w:tc>
          <w:tcPr>
            <w:tcW w:w="1723" w:type="dxa"/>
            <w:shd w:val="clear" w:color="auto" w:fill="3BC1CC"/>
          </w:tcPr>
          <w:p w14:paraId="59D15CA1" w14:textId="77777777" w:rsidR="00916960" w:rsidRPr="00387528" w:rsidRDefault="00916960">
            <w:pPr>
              <w:pStyle w:val="TableParagraph"/>
              <w:spacing w:before="2"/>
              <w:rPr>
                <w:i/>
                <w:sz w:val="21"/>
                <w:lang w:val="es-ES"/>
              </w:rPr>
            </w:pPr>
          </w:p>
          <w:p w14:paraId="4FDB7B4E" w14:textId="77777777" w:rsidR="00916960" w:rsidRDefault="00000000">
            <w:pPr>
              <w:pStyle w:val="TableParagraph"/>
              <w:ind w:left="153"/>
              <w:rPr>
                <w:sz w:val="20"/>
              </w:rPr>
            </w:pPr>
            <w:r>
              <w:rPr>
                <w:noProof/>
                <w:sz w:val="20"/>
                <w:lang w:val="es-US"/>
              </w:rPr>
              <w:drawing>
                <wp:inline distT="0" distB="0" distL="0" distR="0" wp14:anchorId="52BAA864" wp14:editId="5DDAD9D2">
                  <wp:extent cx="822960" cy="548640"/>
                  <wp:effectExtent l="0" t="0" r="0" b="0"/>
                  <wp:docPr id="189" name="image9.png" descr="All schools and district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png"/>
                          <pic:cNvPicPr/>
                        </pic:nvPicPr>
                        <pic:blipFill>
                          <a:blip r:embed="rId17" cstate="print"/>
                          <a:stretch>
                            <a:fillRect/>
                          </a:stretch>
                        </pic:blipFill>
                        <pic:spPr>
                          <a:xfrm>
                            <a:off x="0" y="0"/>
                            <a:ext cx="822960" cy="548640"/>
                          </a:xfrm>
                          <a:prstGeom prst="rect">
                            <a:avLst/>
                          </a:prstGeom>
                        </pic:spPr>
                      </pic:pic>
                    </a:graphicData>
                  </a:graphic>
                </wp:inline>
              </w:drawing>
            </w:r>
          </w:p>
          <w:p w14:paraId="321651FA" w14:textId="77777777" w:rsidR="00916960" w:rsidRDefault="00916960">
            <w:pPr>
              <w:pStyle w:val="TableParagraph"/>
              <w:spacing w:before="3"/>
              <w:rPr>
                <w:i/>
                <w:sz w:val="23"/>
              </w:rPr>
            </w:pPr>
          </w:p>
        </w:tc>
        <w:tc>
          <w:tcPr>
            <w:tcW w:w="2326" w:type="dxa"/>
            <w:shd w:val="clear" w:color="auto" w:fill="D9FFFD"/>
          </w:tcPr>
          <w:p w14:paraId="1D53BA37" w14:textId="77777777" w:rsidR="00916960" w:rsidRPr="00D051DD" w:rsidRDefault="00000000" w:rsidP="00D051DD">
            <w:pPr>
              <w:jc w:val="center"/>
              <w:rPr>
                <w:b/>
                <w:bCs/>
                <w:lang w:val="es-ES"/>
              </w:rPr>
            </w:pPr>
            <w:r w:rsidRPr="00D051DD">
              <w:rPr>
                <w:b/>
                <w:bCs/>
                <w:lang w:val="es-US"/>
              </w:rPr>
              <w:t>Seguimiento del progreso en el Plan de acción</w:t>
            </w:r>
          </w:p>
          <w:p w14:paraId="301B9404" w14:textId="77777777" w:rsidR="00916960" w:rsidRPr="00387528" w:rsidRDefault="00916960">
            <w:pPr>
              <w:pStyle w:val="TableParagraph"/>
              <w:spacing w:before="2"/>
              <w:rPr>
                <w:i/>
                <w:sz w:val="3"/>
                <w:lang w:val="es-ES"/>
              </w:rPr>
            </w:pPr>
          </w:p>
          <w:p w14:paraId="2D0A3499" w14:textId="77313080" w:rsidR="00916960" w:rsidRDefault="00EC46A7">
            <w:pPr>
              <w:pStyle w:val="TableParagraph"/>
              <w:ind w:left="350"/>
              <w:rPr>
                <w:sz w:val="20"/>
              </w:rPr>
            </w:pPr>
            <w:r>
              <w:rPr>
                <w:rFonts w:ascii="Times New Roman" w:hAnsi="Times New Roman"/>
                <w:noProof/>
                <w:sz w:val="20"/>
                <w:lang w:val="es-US"/>
              </w:rPr>
              <mc:AlternateContent>
                <mc:Choice Requires="wpg">
                  <w:drawing>
                    <wp:inline distT="0" distB="0" distL="0" distR="0" wp14:anchorId="2FE330CC" wp14:editId="43D9BEB1">
                      <wp:extent cx="541020" cy="274320"/>
                      <wp:effectExtent l="1270" t="3175" r="635" b="0"/>
                      <wp:docPr id="14912307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 cy="274320"/>
                                <a:chOff x="0" y="0"/>
                                <a:chExt cx="852" cy="432"/>
                              </a:xfrm>
                            </wpg:grpSpPr>
                            <pic:pic xmlns:pic="http://schemas.openxmlformats.org/drawingml/2006/picture">
                              <pic:nvPicPr>
                                <pic:cNvPr id="1568107851" name="Picture 4" descr="Schools identified for Comprehensive Support through ESSA must address this requirement.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12"/>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148958" name="Picture 3" descr="School identified for Additional Targeted Support through ESSA must address this requirement.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20" y="0"/>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895506E" id="Group 2" o:spid="_x0000_s1026" style="width:42.6pt;height:21.6pt;mso-position-horizontal-relative:char;mso-position-vertical-relative:line" coordsize="852,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">
                      <v:shape id="Picture 4" o:spid="_x0000_s1027" type="#_x0000_t75" alt="Schools identified for Comprehensive Support through ESSA must address this requirement. " style="position:absolute;top:12;width:42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">
                        <v:imagedata r:id="rId42" o:title="Schools identified for Comprehensive Support through ESSA must address this requirement"/>
                      </v:shape>
                      <v:shape id="Picture 3" o:spid="_x0000_s1028" type="#_x0000_t75" alt="School identified for Additional Targeted Support through ESSA must address this requirement. " style="position:absolute;left:420;width:432;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">
                        <v:imagedata r:id="rId43" o:title="School identified for Additional Targeted Support through ESSA must address this requirement"/>
                      </v:shape>
                      <w10:anchorlock/>
                    </v:group>
                  </w:pict>
                </mc:Fallback>
              </mc:AlternateContent>
            </w:r>
            <w:r>
              <w:rPr>
                <w:rFonts w:ascii="Times New Roman" w:hAnsi="Times New Roman"/>
                <w:sz w:val="20"/>
                <w:lang w:val="es-US"/>
              </w:rPr>
              <w:t xml:space="preserve"> </w:t>
            </w:r>
            <w:r>
              <w:rPr>
                <w:rFonts w:ascii="Times New Roman" w:hAnsi="Times New Roman"/>
                <w:noProof/>
                <w:sz w:val="20"/>
                <w:lang w:val="es-US"/>
              </w:rPr>
              <w:drawing>
                <wp:inline distT="0" distB="0" distL="0" distR="0" wp14:anchorId="0B2BFEAF" wp14:editId="31D63167">
                  <wp:extent cx="452627" cy="301752"/>
                  <wp:effectExtent l="0" t="0" r="0" b="0"/>
                  <wp:docPr id="191" name="image19.png" descr="Schools using the UIP to satisfy Title I Schoolwide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9.png"/>
                          <pic:cNvPicPr/>
                        </pic:nvPicPr>
                        <pic:blipFill>
                          <a:blip r:embed="rId29" cstate="print"/>
                          <a:stretch>
                            <a:fillRect/>
                          </a:stretch>
                        </pic:blipFill>
                        <pic:spPr>
                          <a:xfrm>
                            <a:off x="0" y="0"/>
                            <a:ext cx="452627" cy="301752"/>
                          </a:xfrm>
                          <a:prstGeom prst="rect">
                            <a:avLst/>
                          </a:prstGeom>
                        </pic:spPr>
                      </pic:pic>
                    </a:graphicData>
                  </a:graphic>
                </wp:inline>
              </w:drawing>
            </w:r>
          </w:p>
        </w:tc>
        <w:tc>
          <w:tcPr>
            <w:tcW w:w="5851" w:type="dxa"/>
          </w:tcPr>
          <w:p w14:paraId="7B908E92" w14:textId="77777777" w:rsidR="00916960" w:rsidRPr="00387528" w:rsidRDefault="00000000">
            <w:pPr>
              <w:pStyle w:val="TableParagraph"/>
              <w:spacing w:before="71" w:line="259" w:lineRule="auto"/>
              <w:ind w:left="98" w:right="116"/>
              <w:rPr>
                <w:sz w:val="24"/>
                <w:lang w:val="es-ES"/>
              </w:rPr>
            </w:pPr>
            <w:r>
              <w:rPr>
                <w:sz w:val="24"/>
                <w:lang w:val="es-US"/>
              </w:rPr>
              <w:t>El plan incluye Pasos a tomar destinados a realizar un seguimiento de la implementación y el impacto del plan (es decir, reuniones para reflexionar sobre los Hitos de implementación y los Objetivos provisionales, así como para identificar ajustes necesarios en la implementación).</w:t>
            </w:r>
          </w:p>
        </w:tc>
      </w:tr>
      <w:tr w:rsidR="00720910" w:rsidRPr="00387528" w14:paraId="35266E0C" w14:textId="77777777" w:rsidTr="00720910">
        <w:trPr>
          <w:trHeight w:hRule="exact" w:val="2862"/>
        </w:trPr>
        <w:tc>
          <w:tcPr>
            <w:tcW w:w="1723" w:type="dxa"/>
            <w:shd w:val="clear" w:color="auto" w:fill="3BC1CC"/>
          </w:tcPr>
          <w:p w14:paraId="65527C2B" w14:textId="77777777" w:rsidR="00720910" w:rsidRPr="00387528" w:rsidRDefault="00720910" w:rsidP="00720910">
            <w:pPr>
              <w:pStyle w:val="TableParagraph"/>
              <w:rPr>
                <w:i/>
                <w:sz w:val="20"/>
                <w:lang w:val="es-ES"/>
              </w:rPr>
            </w:pPr>
          </w:p>
          <w:p w14:paraId="28725F7B" w14:textId="77777777" w:rsidR="00720910" w:rsidRPr="00387528" w:rsidRDefault="00720910" w:rsidP="00720910">
            <w:pPr>
              <w:pStyle w:val="TableParagraph"/>
              <w:rPr>
                <w:i/>
                <w:sz w:val="20"/>
                <w:lang w:val="es-ES"/>
              </w:rPr>
            </w:pPr>
          </w:p>
          <w:p w14:paraId="46C5ADB3" w14:textId="77777777" w:rsidR="00720910" w:rsidRPr="00387528" w:rsidRDefault="00720910" w:rsidP="00720910">
            <w:pPr>
              <w:pStyle w:val="TableParagraph"/>
              <w:rPr>
                <w:i/>
                <w:sz w:val="20"/>
                <w:lang w:val="es-ES"/>
              </w:rPr>
            </w:pPr>
          </w:p>
          <w:p w14:paraId="28A598D3" w14:textId="77777777" w:rsidR="00720910" w:rsidRPr="00387528" w:rsidRDefault="00720910" w:rsidP="00720910">
            <w:pPr>
              <w:pStyle w:val="TableParagraph"/>
              <w:spacing w:before="4" w:after="1"/>
              <w:rPr>
                <w:i/>
                <w:sz w:val="27"/>
                <w:lang w:val="es-ES"/>
              </w:rPr>
            </w:pPr>
          </w:p>
          <w:p w14:paraId="73E4A699" w14:textId="77777777" w:rsidR="00720910" w:rsidRDefault="00720910" w:rsidP="00720910">
            <w:pPr>
              <w:pStyle w:val="TableParagraph"/>
              <w:ind w:left="449"/>
              <w:rPr>
                <w:sz w:val="20"/>
              </w:rPr>
            </w:pPr>
            <w:r>
              <w:rPr>
                <w:noProof/>
                <w:sz w:val="20"/>
                <w:lang w:val="es-US"/>
              </w:rPr>
              <w:drawing>
                <wp:inline distT="0" distB="0" distL="0" distR="0" wp14:anchorId="5168DECA" wp14:editId="3F37C23A">
                  <wp:extent cx="548649" cy="365759"/>
                  <wp:effectExtent l="0" t="0" r="0" b="0"/>
                  <wp:docPr id="1295586345" name="image15.png" descr="Schools and Districts serving students in grades K through 3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5.png"/>
                          <pic:cNvPicPr/>
                        </pic:nvPicPr>
                        <pic:blipFill>
                          <a:blip r:embed="rId25" cstate="print"/>
                          <a:stretch>
                            <a:fillRect/>
                          </a:stretch>
                        </pic:blipFill>
                        <pic:spPr>
                          <a:xfrm>
                            <a:off x="0" y="0"/>
                            <a:ext cx="548649" cy="365759"/>
                          </a:xfrm>
                          <a:prstGeom prst="rect">
                            <a:avLst/>
                          </a:prstGeom>
                        </pic:spPr>
                      </pic:pic>
                    </a:graphicData>
                  </a:graphic>
                </wp:inline>
              </w:drawing>
            </w:r>
          </w:p>
          <w:p w14:paraId="25D83485" w14:textId="77777777" w:rsidR="00720910" w:rsidRDefault="00720910" w:rsidP="00720910">
            <w:pPr>
              <w:pStyle w:val="TableParagraph"/>
              <w:rPr>
                <w:i/>
                <w:sz w:val="20"/>
              </w:rPr>
            </w:pPr>
          </w:p>
          <w:p w14:paraId="72638C62" w14:textId="77777777" w:rsidR="00720910" w:rsidRDefault="00720910" w:rsidP="00720910">
            <w:pPr>
              <w:pStyle w:val="TableParagraph"/>
              <w:rPr>
                <w:i/>
                <w:sz w:val="20"/>
              </w:rPr>
            </w:pPr>
          </w:p>
          <w:p w14:paraId="700D8309" w14:textId="77777777" w:rsidR="00720910" w:rsidRDefault="00720910" w:rsidP="00720910">
            <w:pPr>
              <w:pStyle w:val="TableParagraph"/>
              <w:rPr>
                <w:i/>
                <w:sz w:val="20"/>
              </w:rPr>
            </w:pPr>
          </w:p>
          <w:p w14:paraId="3A0701CB" w14:textId="77777777" w:rsidR="00720910" w:rsidRPr="00387528" w:rsidRDefault="00720910" w:rsidP="00720910">
            <w:pPr>
              <w:pStyle w:val="TableParagraph"/>
              <w:spacing w:before="2"/>
              <w:rPr>
                <w:i/>
                <w:sz w:val="21"/>
                <w:lang w:val="es-ES"/>
              </w:rPr>
            </w:pPr>
          </w:p>
        </w:tc>
        <w:tc>
          <w:tcPr>
            <w:tcW w:w="2326" w:type="dxa"/>
            <w:shd w:val="clear" w:color="auto" w:fill="D9FFFD"/>
          </w:tcPr>
          <w:p w14:paraId="5922F28D" w14:textId="77777777" w:rsidR="00720910" w:rsidRDefault="00720910" w:rsidP="00720910">
            <w:pPr>
              <w:pStyle w:val="TableParagraph"/>
              <w:rPr>
                <w:i/>
                <w:sz w:val="24"/>
              </w:rPr>
            </w:pPr>
          </w:p>
          <w:p w14:paraId="2CBFF001" w14:textId="77777777" w:rsidR="00720910" w:rsidRDefault="00720910" w:rsidP="00720910">
            <w:pPr>
              <w:pStyle w:val="TableParagraph"/>
              <w:spacing w:before="11"/>
              <w:rPr>
                <w:i/>
                <w:sz w:val="32"/>
              </w:rPr>
            </w:pPr>
          </w:p>
          <w:p w14:paraId="5A67159A" w14:textId="77777777" w:rsidR="00720910" w:rsidRPr="00CD5413" w:rsidRDefault="00720910" w:rsidP="00720910">
            <w:pPr>
              <w:jc w:val="center"/>
              <w:rPr>
                <w:b/>
                <w:bCs/>
                <w:lang w:val="es-ES"/>
              </w:rPr>
            </w:pPr>
            <w:r w:rsidRPr="00CD5413">
              <w:rPr>
                <w:b/>
                <w:bCs/>
                <w:lang w:val="es-US"/>
              </w:rPr>
              <w:t>Acciones para abordar la lectura de kínder a 3.</w:t>
            </w:r>
            <w:r w:rsidRPr="00CD5413">
              <w:rPr>
                <w:b/>
                <w:bCs/>
                <w:vertAlign w:val="superscript"/>
                <w:lang w:val="es-US"/>
              </w:rPr>
              <w:t>er</w:t>
            </w:r>
            <w:r w:rsidRPr="00CD5413">
              <w:rPr>
                <w:b/>
                <w:bCs/>
                <w:lang w:val="es-US"/>
              </w:rPr>
              <w:t xml:space="preserve"> grado</w:t>
            </w:r>
          </w:p>
          <w:p w14:paraId="3FB49A79" w14:textId="77777777" w:rsidR="00720910" w:rsidRPr="00387528" w:rsidRDefault="00720910" w:rsidP="00720910">
            <w:pPr>
              <w:pStyle w:val="TableParagraph"/>
              <w:spacing w:before="8"/>
              <w:rPr>
                <w:i/>
                <w:sz w:val="32"/>
                <w:lang w:val="es-ES"/>
              </w:rPr>
            </w:pPr>
          </w:p>
          <w:p w14:paraId="39DC928D" w14:textId="0E96F285" w:rsidR="00720910" w:rsidRPr="00D051DD" w:rsidRDefault="00720910" w:rsidP="00720910">
            <w:pPr>
              <w:jc w:val="center"/>
              <w:rPr>
                <w:b/>
                <w:bCs/>
                <w:lang w:val="es-US"/>
              </w:rPr>
            </w:pPr>
            <w:r>
              <w:rPr>
                <w:i/>
                <w:iCs/>
                <w:sz w:val="24"/>
                <w:lang w:val="es-US"/>
              </w:rPr>
              <w:t>Ley READ</w:t>
            </w:r>
          </w:p>
        </w:tc>
        <w:tc>
          <w:tcPr>
            <w:tcW w:w="5851" w:type="dxa"/>
          </w:tcPr>
          <w:p w14:paraId="4FE294A2" w14:textId="77777777" w:rsidR="00720910" w:rsidRPr="00387528" w:rsidRDefault="00720910" w:rsidP="00720910">
            <w:pPr>
              <w:pStyle w:val="TableParagraph"/>
              <w:spacing w:before="61" w:line="259" w:lineRule="auto"/>
              <w:ind w:left="98" w:right="214"/>
              <w:rPr>
                <w:sz w:val="24"/>
                <w:lang w:val="es-ES"/>
              </w:rPr>
            </w:pPr>
            <w:r>
              <w:rPr>
                <w:sz w:val="24"/>
                <w:lang w:val="es-US"/>
              </w:rPr>
              <w:t>El plan incluye Pasos a tomar basados en evidencia que pueden tener un impacto significativo en los estudiantes de kínder a 3.</w:t>
            </w:r>
            <w:r>
              <w:rPr>
                <w:sz w:val="24"/>
                <w:vertAlign w:val="superscript"/>
                <w:lang w:val="es-US"/>
              </w:rPr>
              <w:t>er</w:t>
            </w:r>
            <w:r>
              <w:rPr>
                <w:sz w:val="24"/>
                <w:lang w:val="es-US"/>
              </w:rPr>
              <w:t xml:space="preserve"> grado identificados con deficiencias significativas en lectura.</w:t>
            </w:r>
          </w:p>
          <w:p w14:paraId="426CED28" w14:textId="77777777" w:rsidR="00720910" w:rsidRPr="00387528" w:rsidRDefault="00720910" w:rsidP="00720910">
            <w:pPr>
              <w:pStyle w:val="TableParagraph"/>
              <w:spacing w:before="5"/>
              <w:rPr>
                <w:i/>
                <w:sz w:val="32"/>
                <w:lang w:val="es-ES"/>
              </w:rPr>
            </w:pPr>
          </w:p>
          <w:p w14:paraId="5DEF01D7" w14:textId="67D2FD5B" w:rsidR="00720910" w:rsidRDefault="00720910" w:rsidP="00720910">
            <w:pPr>
              <w:pStyle w:val="TableParagraph"/>
              <w:spacing w:before="71" w:line="259" w:lineRule="auto"/>
              <w:ind w:left="98" w:right="116"/>
              <w:rPr>
                <w:sz w:val="24"/>
                <w:lang w:val="es-US"/>
              </w:rPr>
            </w:pPr>
            <w:r>
              <w:rPr>
                <w:i/>
                <w:iCs/>
                <w:sz w:val="24"/>
                <w:lang w:val="es-US"/>
              </w:rPr>
              <w:t>Nota: Se deben establecer Pasos a tomar según la Ley READ, incluso si la alfabetización no está identificada como una Prioridad de desempeño del estudiante.</w:t>
            </w:r>
          </w:p>
        </w:tc>
      </w:tr>
    </w:tbl>
    <w:p w14:paraId="52A8A0D7" w14:textId="77777777" w:rsidR="00916960" w:rsidRPr="00387528" w:rsidRDefault="00916960">
      <w:pPr>
        <w:spacing w:line="259" w:lineRule="auto"/>
        <w:rPr>
          <w:sz w:val="24"/>
          <w:lang w:val="es-ES"/>
        </w:rPr>
        <w:sectPr w:rsidR="00916960" w:rsidRPr="00387528">
          <w:pgSz w:w="12240" w:h="15840"/>
          <w:pgMar w:top="1140" w:right="900" w:bottom="1000" w:left="1040" w:header="0" w:footer="427" w:gutter="0"/>
          <w:cols w:space="720"/>
        </w:sectPr>
      </w:pPr>
    </w:p>
    <w:tbl>
      <w:tblPr>
        <w:tblStyle w:val="TableNormal1"/>
        <w:tblW w:w="0" w:type="auto"/>
        <w:tblInd w:w="114" w:type="dxa"/>
        <w:tblBorders>
          <w:top w:val="single" w:sz="17" w:space="0" w:color="CCCCCC"/>
          <w:left w:val="single" w:sz="17" w:space="0" w:color="CCCCCC"/>
          <w:bottom w:val="single" w:sz="17" w:space="0" w:color="CCCCCC"/>
          <w:right w:val="single" w:sz="17" w:space="0" w:color="CCCCCC"/>
          <w:insideH w:val="single" w:sz="17" w:space="0" w:color="CCCCCC"/>
          <w:insideV w:val="single" w:sz="17" w:space="0" w:color="CCCCCC"/>
        </w:tblBorders>
        <w:tblLayout w:type="fixed"/>
        <w:tblLook w:val="01E0" w:firstRow="1" w:lastRow="1" w:firstColumn="1" w:lastColumn="1" w:noHBand="0" w:noVBand="0"/>
      </w:tblPr>
      <w:tblGrid>
        <w:gridCol w:w="1723"/>
        <w:gridCol w:w="2326"/>
        <w:gridCol w:w="5851"/>
      </w:tblGrid>
      <w:tr w:rsidR="00720910" w:rsidRPr="00387528" w14:paraId="000E3688" w14:textId="77777777" w:rsidTr="009A02C3">
        <w:trPr>
          <w:trHeight w:hRule="exact" w:val="1033"/>
        </w:trPr>
        <w:tc>
          <w:tcPr>
            <w:tcW w:w="1723" w:type="dxa"/>
            <w:shd w:val="clear" w:color="auto" w:fill="3BC1CC"/>
          </w:tcPr>
          <w:p w14:paraId="4CAAFDBD" w14:textId="09269745" w:rsidR="00720910" w:rsidRPr="00387528" w:rsidRDefault="00720910" w:rsidP="00720910">
            <w:pPr>
              <w:pStyle w:val="TableParagraph"/>
              <w:jc w:val="center"/>
              <w:rPr>
                <w:i/>
                <w:sz w:val="20"/>
                <w:lang w:val="es-ES"/>
              </w:rPr>
            </w:pPr>
            <w:r>
              <w:rPr>
                <w:b/>
                <w:bCs/>
                <w:sz w:val="24"/>
                <w:lang w:val="es-US"/>
              </w:rPr>
              <w:lastRenderedPageBreak/>
              <w:t>¿Quién debe abordar este requisito?</w:t>
            </w:r>
          </w:p>
        </w:tc>
        <w:tc>
          <w:tcPr>
            <w:tcW w:w="2326" w:type="dxa"/>
            <w:shd w:val="clear" w:color="auto" w:fill="D9FFFD"/>
          </w:tcPr>
          <w:p w14:paraId="2885F714" w14:textId="77777777" w:rsidR="00720910" w:rsidRPr="00387528" w:rsidRDefault="00720910" w:rsidP="00720910">
            <w:pPr>
              <w:pStyle w:val="TableParagraph"/>
              <w:spacing w:before="7"/>
              <w:jc w:val="center"/>
              <w:rPr>
                <w:i/>
                <w:sz w:val="31"/>
                <w:lang w:val="es-ES"/>
              </w:rPr>
            </w:pPr>
          </w:p>
          <w:p w14:paraId="56D512A7" w14:textId="366478E8" w:rsidR="00720910" w:rsidRDefault="00720910" w:rsidP="00720910">
            <w:pPr>
              <w:pStyle w:val="TableParagraph"/>
              <w:jc w:val="center"/>
              <w:rPr>
                <w:i/>
                <w:sz w:val="24"/>
              </w:rPr>
            </w:pPr>
            <w:r>
              <w:rPr>
                <w:b/>
                <w:bCs/>
                <w:sz w:val="24"/>
                <w:lang w:val="es-US"/>
              </w:rPr>
              <w:t>Tema</w:t>
            </w:r>
          </w:p>
        </w:tc>
        <w:tc>
          <w:tcPr>
            <w:tcW w:w="5851" w:type="dxa"/>
          </w:tcPr>
          <w:p w14:paraId="477F306D" w14:textId="77777777" w:rsidR="00720910" w:rsidRDefault="00720910" w:rsidP="00720910">
            <w:pPr>
              <w:pStyle w:val="TableParagraph"/>
              <w:spacing w:before="7"/>
              <w:jc w:val="center"/>
              <w:rPr>
                <w:i/>
                <w:sz w:val="31"/>
              </w:rPr>
            </w:pPr>
          </w:p>
          <w:p w14:paraId="47396616" w14:textId="75719EC2" w:rsidR="00720910" w:rsidRDefault="00720910" w:rsidP="00720910">
            <w:pPr>
              <w:pStyle w:val="TableParagraph"/>
              <w:spacing w:before="61" w:line="259" w:lineRule="auto"/>
              <w:ind w:left="98" w:right="200"/>
              <w:jc w:val="center"/>
              <w:rPr>
                <w:sz w:val="24"/>
                <w:lang w:val="es-US"/>
              </w:rPr>
            </w:pPr>
            <w:r>
              <w:rPr>
                <w:b/>
                <w:bCs/>
                <w:sz w:val="24"/>
                <w:lang w:val="es-US"/>
              </w:rPr>
              <w:t>Cumple las expectativas</w:t>
            </w:r>
          </w:p>
        </w:tc>
      </w:tr>
      <w:tr w:rsidR="00720910" w:rsidRPr="00387528" w14:paraId="68E587E2" w14:textId="77777777" w:rsidTr="00CD5413">
        <w:trPr>
          <w:trHeight w:hRule="exact" w:val="3238"/>
        </w:trPr>
        <w:tc>
          <w:tcPr>
            <w:tcW w:w="1723" w:type="dxa"/>
            <w:shd w:val="clear" w:color="auto" w:fill="3BC1CC"/>
          </w:tcPr>
          <w:p w14:paraId="3BD96930" w14:textId="77777777" w:rsidR="00720910" w:rsidRPr="00387528" w:rsidRDefault="00720910" w:rsidP="00720910">
            <w:pPr>
              <w:pStyle w:val="TableParagraph"/>
              <w:rPr>
                <w:i/>
                <w:sz w:val="20"/>
                <w:lang w:val="es-ES"/>
              </w:rPr>
            </w:pPr>
          </w:p>
          <w:p w14:paraId="1EA51A7A" w14:textId="77777777" w:rsidR="00720910" w:rsidRPr="00387528" w:rsidRDefault="00720910" w:rsidP="00720910">
            <w:pPr>
              <w:pStyle w:val="TableParagraph"/>
              <w:rPr>
                <w:i/>
                <w:sz w:val="20"/>
                <w:lang w:val="es-ES"/>
              </w:rPr>
            </w:pPr>
          </w:p>
          <w:p w14:paraId="3EF56B19" w14:textId="77777777" w:rsidR="00720910" w:rsidRPr="00387528" w:rsidRDefault="00720910" w:rsidP="00720910">
            <w:pPr>
              <w:pStyle w:val="TableParagraph"/>
              <w:rPr>
                <w:i/>
                <w:sz w:val="20"/>
                <w:lang w:val="es-ES"/>
              </w:rPr>
            </w:pPr>
          </w:p>
          <w:p w14:paraId="681A816F" w14:textId="77777777" w:rsidR="00720910" w:rsidRPr="00387528" w:rsidRDefault="00720910" w:rsidP="00720910">
            <w:pPr>
              <w:pStyle w:val="TableParagraph"/>
              <w:spacing w:before="11"/>
              <w:rPr>
                <w:i/>
                <w:sz w:val="12"/>
                <w:lang w:val="es-ES"/>
              </w:rPr>
            </w:pPr>
          </w:p>
          <w:p w14:paraId="5BE479FB" w14:textId="77777777" w:rsidR="00720910" w:rsidRDefault="00720910" w:rsidP="00720910">
            <w:pPr>
              <w:pStyle w:val="TableParagraph"/>
              <w:ind w:left="608"/>
              <w:rPr>
                <w:sz w:val="20"/>
              </w:rPr>
            </w:pPr>
            <w:r>
              <w:rPr>
                <w:noProof/>
                <w:sz w:val="20"/>
                <w:lang w:val="es-US"/>
              </w:rPr>
              <w:drawing>
                <wp:inline distT="0" distB="0" distL="0" distR="0" wp14:anchorId="0E667E66" wp14:editId="0D0BC0BC">
                  <wp:extent cx="274327" cy="274320"/>
                  <wp:effectExtent l="0" t="0" r="0" b="0"/>
                  <wp:docPr id="195" name="image10.png" descr="Schools and Districts submitting Improvement plan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0.png"/>
                          <pic:cNvPicPr/>
                        </pic:nvPicPr>
                        <pic:blipFill>
                          <a:blip r:embed="rId18" cstate="print"/>
                          <a:stretch>
                            <a:fillRect/>
                          </a:stretch>
                        </pic:blipFill>
                        <pic:spPr>
                          <a:xfrm>
                            <a:off x="0" y="0"/>
                            <a:ext cx="274327" cy="274320"/>
                          </a:xfrm>
                          <a:prstGeom prst="rect">
                            <a:avLst/>
                          </a:prstGeom>
                        </pic:spPr>
                      </pic:pic>
                    </a:graphicData>
                  </a:graphic>
                </wp:inline>
              </w:drawing>
            </w:r>
          </w:p>
          <w:p w14:paraId="67287948" w14:textId="77777777" w:rsidR="00720910" w:rsidRDefault="00720910" w:rsidP="00720910">
            <w:pPr>
              <w:pStyle w:val="TableParagraph"/>
              <w:spacing w:before="2"/>
              <w:rPr>
                <w:i/>
                <w:sz w:val="5"/>
              </w:rPr>
            </w:pPr>
          </w:p>
          <w:p w14:paraId="16C1BCF7" w14:textId="77777777" w:rsidR="00720910" w:rsidRDefault="00720910" w:rsidP="00720910">
            <w:pPr>
              <w:pStyle w:val="TableParagraph"/>
              <w:ind w:left="437"/>
              <w:rPr>
                <w:sz w:val="20"/>
              </w:rPr>
            </w:pPr>
            <w:r>
              <w:rPr>
                <w:noProof/>
                <w:sz w:val="20"/>
                <w:lang w:val="es-US"/>
              </w:rPr>
              <w:drawing>
                <wp:inline distT="0" distB="0" distL="0" distR="0" wp14:anchorId="16EDB02F" wp14:editId="378CC448">
                  <wp:extent cx="548638" cy="274320"/>
                  <wp:effectExtent l="0" t="0" r="0" b="0"/>
                  <wp:docPr id="19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0.png"/>
                          <pic:cNvPicPr/>
                        </pic:nvPicPr>
                        <pic:blipFill>
                          <a:blip r:embed="rId30" cstate="print"/>
                          <a:stretch>
                            <a:fillRect/>
                          </a:stretch>
                        </pic:blipFill>
                        <pic:spPr>
                          <a:xfrm>
                            <a:off x="0" y="0"/>
                            <a:ext cx="548638" cy="274320"/>
                          </a:xfrm>
                          <a:prstGeom prst="rect">
                            <a:avLst/>
                          </a:prstGeom>
                        </pic:spPr>
                      </pic:pic>
                    </a:graphicData>
                  </a:graphic>
                </wp:inline>
              </w:drawing>
            </w:r>
          </w:p>
          <w:p w14:paraId="217B023C" w14:textId="77777777" w:rsidR="00720910" w:rsidRDefault="00720910" w:rsidP="00720910">
            <w:pPr>
              <w:pStyle w:val="TableParagraph"/>
              <w:rPr>
                <w:i/>
                <w:sz w:val="20"/>
              </w:rPr>
            </w:pPr>
          </w:p>
          <w:p w14:paraId="07117B9C" w14:textId="77777777" w:rsidR="00720910" w:rsidRDefault="00720910" w:rsidP="00720910">
            <w:pPr>
              <w:pStyle w:val="TableParagraph"/>
              <w:rPr>
                <w:i/>
                <w:sz w:val="20"/>
              </w:rPr>
            </w:pPr>
          </w:p>
          <w:p w14:paraId="44BFD1E9" w14:textId="77777777" w:rsidR="00720910" w:rsidRDefault="00720910" w:rsidP="00720910">
            <w:pPr>
              <w:pStyle w:val="TableParagraph"/>
              <w:rPr>
                <w:i/>
                <w:sz w:val="20"/>
              </w:rPr>
            </w:pPr>
          </w:p>
          <w:p w14:paraId="0DE4A101" w14:textId="77777777" w:rsidR="00720910" w:rsidRDefault="00720910" w:rsidP="00720910">
            <w:pPr>
              <w:pStyle w:val="TableParagraph"/>
              <w:rPr>
                <w:i/>
                <w:sz w:val="16"/>
              </w:rPr>
            </w:pPr>
          </w:p>
        </w:tc>
        <w:tc>
          <w:tcPr>
            <w:tcW w:w="2326" w:type="dxa"/>
            <w:shd w:val="clear" w:color="auto" w:fill="D9FFFD"/>
          </w:tcPr>
          <w:p w14:paraId="1701502C" w14:textId="77777777" w:rsidR="00720910" w:rsidRDefault="00720910" w:rsidP="00720910">
            <w:pPr>
              <w:pStyle w:val="TableParagraph"/>
              <w:rPr>
                <w:i/>
                <w:sz w:val="24"/>
              </w:rPr>
            </w:pPr>
          </w:p>
          <w:p w14:paraId="286D734A" w14:textId="77777777" w:rsidR="00720910" w:rsidRDefault="00720910" w:rsidP="00720910">
            <w:pPr>
              <w:pStyle w:val="TableParagraph"/>
              <w:spacing w:before="7"/>
              <w:rPr>
                <w:i/>
                <w:sz w:val="28"/>
              </w:rPr>
            </w:pPr>
          </w:p>
          <w:p w14:paraId="09ECA66B" w14:textId="77777777" w:rsidR="00720910" w:rsidRPr="00387528" w:rsidRDefault="00720910" w:rsidP="00720910">
            <w:pPr>
              <w:pStyle w:val="TableParagraph"/>
              <w:spacing w:line="256" w:lineRule="auto"/>
              <w:ind w:left="103" w:right="68"/>
              <w:jc w:val="center"/>
              <w:rPr>
                <w:b/>
                <w:sz w:val="24"/>
                <w:lang w:val="es-ES"/>
              </w:rPr>
            </w:pPr>
            <w:r>
              <w:rPr>
                <w:b/>
                <w:bCs/>
                <w:sz w:val="24"/>
                <w:lang w:val="es-US"/>
              </w:rPr>
              <w:t>Acciones para abordar matemáticas</w:t>
            </w:r>
          </w:p>
          <w:p w14:paraId="56B903C1" w14:textId="77777777" w:rsidR="00720910" w:rsidRPr="00387528" w:rsidRDefault="00720910" w:rsidP="00720910">
            <w:pPr>
              <w:pStyle w:val="TableParagraph"/>
              <w:spacing w:before="188" w:line="259" w:lineRule="auto"/>
              <w:ind w:left="74" w:right="68"/>
              <w:jc w:val="center"/>
              <w:rPr>
                <w:i/>
                <w:sz w:val="24"/>
                <w:lang w:val="es-ES"/>
              </w:rPr>
            </w:pPr>
            <w:r>
              <w:rPr>
                <w:i/>
                <w:iCs/>
                <w:sz w:val="24"/>
                <w:lang w:val="es-US"/>
              </w:rPr>
              <w:t xml:space="preserve">Aceleración en Matemáticas de kínder a </w:t>
            </w:r>
            <w:proofErr w:type="gramStart"/>
            <w:r>
              <w:rPr>
                <w:i/>
                <w:iCs/>
                <w:sz w:val="24"/>
                <w:lang w:val="es-US"/>
              </w:rPr>
              <w:t>12.°</w:t>
            </w:r>
            <w:proofErr w:type="gramEnd"/>
            <w:r>
              <w:rPr>
                <w:i/>
                <w:iCs/>
                <w:sz w:val="24"/>
                <w:lang w:val="es-US"/>
              </w:rPr>
              <w:t xml:space="preserve"> grado</w:t>
            </w:r>
          </w:p>
        </w:tc>
        <w:tc>
          <w:tcPr>
            <w:tcW w:w="5851" w:type="dxa"/>
          </w:tcPr>
          <w:p w14:paraId="12D1D563" w14:textId="77777777" w:rsidR="00720910" w:rsidRPr="00387528" w:rsidRDefault="00720910" w:rsidP="00720910">
            <w:pPr>
              <w:pStyle w:val="TableParagraph"/>
              <w:spacing w:before="61" w:line="259" w:lineRule="auto"/>
              <w:ind w:left="98" w:right="200"/>
              <w:rPr>
                <w:sz w:val="24"/>
                <w:lang w:val="es-ES"/>
              </w:rPr>
            </w:pPr>
            <w:r>
              <w:rPr>
                <w:sz w:val="24"/>
                <w:lang w:val="es-US"/>
              </w:rPr>
              <w:t>El plan incluye Pasos a tomar basados en evidencia que pueden tener un impacto significativo en los estudiantes identificados como por debajo del nivel de grado o que tienen dificultades en matemáticas.</w:t>
            </w:r>
          </w:p>
          <w:p w14:paraId="16F3FB61" w14:textId="77777777" w:rsidR="00720910" w:rsidRPr="00387528" w:rsidRDefault="00720910" w:rsidP="00720910">
            <w:pPr>
              <w:pStyle w:val="TableParagraph"/>
              <w:spacing w:before="5"/>
              <w:rPr>
                <w:i/>
                <w:sz w:val="32"/>
                <w:lang w:val="es-ES"/>
              </w:rPr>
            </w:pPr>
          </w:p>
          <w:p w14:paraId="28FF657F" w14:textId="77777777" w:rsidR="00720910" w:rsidRPr="00387528" w:rsidRDefault="00720910" w:rsidP="00720910">
            <w:pPr>
              <w:pStyle w:val="TableParagraph"/>
              <w:spacing w:line="259" w:lineRule="auto"/>
              <w:ind w:left="98" w:right="47"/>
              <w:rPr>
                <w:i/>
                <w:sz w:val="24"/>
                <w:lang w:val="es-ES"/>
              </w:rPr>
            </w:pPr>
            <w:r>
              <w:rPr>
                <w:i/>
                <w:iCs/>
                <w:sz w:val="24"/>
                <w:lang w:val="es-US"/>
              </w:rPr>
              <w:t xml:space="preserve">Nota: Se deben establecer Pasos a tomar en Aceleración en Matemáticas de kínder a </w:t>
            </w:r>
            <w:proofErr w:type="gramStart"/>
            <w:r>
              <w:rPr>
                <w:i/>
                <w:iCs/>
                <w:sz w:val="24"/>
                <w:lang w:val="es-US"/>
              </w:rPr>
              <w:t>12.°</w:t>
            </w:r>
            <w:proofErr w:type="gramEnd"/>
            <w:r>
              <w:rPr>
                <w:i/>
                <w:iCs/>
                <w:sz w:val="24"/>
                <w:lang w:val="es-US"/>
              </w:rPr>
              <w:t xml:space="preserve"> grado, incluso si las matemáticas no están identificadas como una Prioridad de desempeño de los estudiantes.</w:t>
            </w:r>
          </w:p>
        </w:tc>
      </w:tr>
      <w:tr w:rsidR="00720910" w:rsidRPr="00387528" w14:paraId="30A75276" w14:textId="77777777" w:rsidTr="00CD5413">
        <w:trPr>
          <w:trHeight w:hRule="exact" w:val="1807"/>
        </w:trPr>
        <w:tc>
          <w:tcPr>
            <w:tcW w:w="1723" w:type="dxa"/>
            <w:shd w:val="clear" w:color="auto" w:fill="3BC1CC"/>
          </w:tcPr>
          <w:p w14:paraId="489AE5A2" w14:textId="77777777" w:rsidR="00720910" w:rsidRPr="00387528" w:rsidRDefault="00720910" w:rsidP="00720910">
            <w:pPr>
              <w:pStyle w:val="TableParagraph"/>
              <w:rPr>
                <w:i/>
                <w:sz w:val="20"/>
                <w:lang w:val="es-ES"/>
              </w:rPr>
            </w:pPr>
          </w:p>
          <w:p w14:paraId="79684D57" w14:textId="77777777" w:rsidR="00720910" w:rsidRPr="00387528" w:rsidRDefault="00720910" w:rsidP="00720910">
            <w:pPr>
              <w:pStyle w:val="TableParagraph"/>
              <w:spacing w:before="3"/>
              <w:rPr>
                <w:i/>
                <w:sz w:val="18"/>
                <w:lang w:val="es-ES"/>
              </w:rPr>
            </w:pPr>
          </w:p>
          <w:p w14:paraId="316C0C7A" w14:textId="77777777" w:rsidR="00720910" w:rsidRDefault="00720910" w:rsidP="00720910">
            <w:pPr>
              <w:pStyle w:val="TableParagraph"/>
              <w:ind w:left="437"/>
              <w:rPr>
                <w:sz w:val="20"/>
              </w:rPr>
            </w:pPr>
            <w:r>
              <w:rPr>
                <w:noProof/>
                <w:sz w:val="20"/>
                <w:lang w:val="es-US"/>
              </w:rPr>
              <w:drawing>
                <wp:inline distT="0" distB="0" distL="0" distR="0" wp14:anchorId="2E52C364" wp14:editId="381EA6E0">
                  <wp:extent cx="548638" cy="274320"/>
                  <wp:effectExtent l="0" t="0" r="0" b="0"/>
                  <wp:docPr id="19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0.png"/>
                          <pic:cNvPicPr/>
                        </pic:nvPicPr>
                        <pic:blipFill>
                          <a:blip r:embed="rId30" cstate="print"/>
                          <a:stretch>
                            <a:fillRect/>
                          </a:stretch>
                        </pic:blipFill>
                        <pic:spPr>
                          <a:xfrm>
                            <a:off x="0" y="0"/>
                            <a:ext cx="548638" cy="274320"/>
                          </a:xfrm>
                          <a:prstGeom prst="rect">
                            <a:avLst/>
                          </a:prstGeom>
                        </pic:spPr>
                      </pic:pic>
                    </a:graphicData>
                  </a:graphic>
                </wp:inline>
              </w:drawing>
            </w:r>
          </w:p>
          <w:p w14:paraId="19276031" w14:textId="5C609968" w:rsidR="00720910" w:rsidRDefault="00720910" w:rsidP="00720910">
            <w:pPr>
              <w:pStyle w:val="TableParagraph"/>
              <w:rPr>
                <w:i/>
                <w:sz w:val="20"/>
              </w:rPr>
            </w:pPr>
          </w:p>
          <w:p w14:paraId="16A1F04D" w14:textId="78DD701E" w:rsidR="00720910" w:rsidRDefault="00720910" w:rsidP="00720910">
            <w:pPr>
              <w:pStyle w:val="TableParagraph"/>
              <w:spacing w:before="2"/>
              <w:rPr>
                <w:i/>
                <w:sz w:val="20"/>
              </w:rPr>
            </w:pPr>
          </w:p>
        </w:tc>
        <w:tc>
          <w:tcPr>
            <w:tcW w:w="2326" w:type="dxa"/>
            <w:shd w:val="clear" w:color="auto" w:fill="D9FFFD"/>
          </w:tcPr>
          <w:p w14:paraId="5D8C6BCC" w14:textId="77777777" w:rsidR="00720910" w:rsidRDefault="00720910" w:rsidP="00720910">
            <w:pPr>
              <w:pStyle w:val="TableParagraph"/>
              <w:spacing w:before="11"/>
              <w:rPr>
                <w:i/>
                <w:sz w:val="30"/>
              </w:rPr>
            </w:pPr>
          </w:p>
          <w:p w14:paraId="6F10694B" w14:textId="77777777" w:rsidR="00720910" w:rsidRPr="00387528" w:rsidRDefault="00720910" w:rsidP="00720910">
            <w:pPr>
              <w:pStyle w:val="TableParagraph"/>
              <w:spacing w:line="259" w:lineRule="auto"/>
              <w:ind w:left="182" w:right="91" w:firstLine="50"/>
              <w:rPr>
                <w:b/>
                <w:sz w:val="24"/>
                <w:lang w:val="es-ES"/>
              </w:rPr>
            </w:pPr>
            <w:r>
              <w:rPr>
                <w:b/>
                <w:bCs/>
                <w:sz w:val="24"/>
                <w:lang w:val="es-US"/>
              </w:rPr>
              <w:t>Acciones para promover la participación de las familias.</w:t>
            </w:r>
          </w:p>
        </w:tc>
        <w:tc>
          <w:tcPr>
            <w:tcW w:w="5851" w:type="dxa"/>
          </w:tcPr>
          <w:p w14:paraId="63A44992" w14:textId="77777777" w:rsidR="00720910" w:rsidRPr="00387528" w:rsidRDefault="00720910" w:rsidP="00720910">
            <w:pPr>
              <w:pStyle w:val="TableParagraph"/>
              <w:spacing w:before="63" w:line="259" w:lineRule="auto"/>
              <w:ind w:left="98" w:right="236"/>
              <w:rPr>
                <w:sz w:val="24"/>
                <w:lang w:val="es-ES"/>
              </w:rPr>
            </w:pPr>
            <w:r>
              <w:rPr>
                <w:sz w:val="24"/>
                <w:lang w:val="es-US"/>
              </w:rPr>
              <w:t>El plan incluye varios Pasos a tomar de alto aprovechamiento, alineados con los estándares de colaboración entre la familia, la escuela y la comunidad, para aumentar la participación de los padres y las familias en la escuela.</w:t>
            </w:r>
          </w:p>
        </w:tc>
      </w:tr>
      <w:tr w:rsidR="00720910" w:rsidRPr="00387528" w14:paraId="6A1A251A" w14:textId="77777777" w:rsidTr="00CD5413">
        <w:trPr>
          <w:trHeight w:hRule="exact" w:val="2239"/>
        </w:trPr>
        <w:tc>
          <w:tcPr>
            <w:tcW w:w="1723" w:type="dxa"/>
            <w:shd w:val="clear" w:color="auto" w:fill="3BC1CC"/>
          </w:tcPr>
          <w:p w14:paraId="1E134C57" w14:textId="62232236" w:rsidR="00720910" w:rsidRPr="00387528" w:rsidRDefault="00720910" w:rsidP="00720910">
            <w:pPr>
              <w:pStyle w:val="TableParagraph"/>
              <w:spacing w:before="6"/>
              <w:rPr>
                <w:i/>
                <w:sz w:val="41"/>
                <w:lang w:val="es-ES"/>
              </w:rPr>
            </w:pPr>
            <w:r>
              <w:rPr>
                <w:noProof/>
                <w:lang w:val="es-US"/>
              </w:rPr>
              <w:drawing>
                <wp:anchor distT="0" distB="0" distL="0" distR="0" simplePos="0" relativeHeight="503281632" behindDoc="0" locked="0" layoutInCell="1" allowOverlap="1" wp14:anchorId="3599E5AC" wp14:editId="276ADB58">
                  <wp:simplePos x="0" y="0"/>
                  <wp:positionH relativeFrom="page">
                    <wp:posOffset>48895</wp:posOffset>
                  </wp:positionH>
                  <wp:positionV relativeFrom="page">
                    <wp:posOffset>323850</wp:posOffset>
                  </wp:positionV>
                  <wp:extent cx="466090" cy="301625"/>
                  <wp:effectExtent l="0" t="0" r="0" b="3175"/>
                  <wp:wrapNone/>
                  <wp:docPr id="205" name="image15.png" descr="Schools and Districts serving students in grades K through 3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5.png"/>
                          <pic:cNvPicPr/>
                        </pic:nvPicPr>
                        <pic:blipFill>
                          <a:blip r:embed="rId25" cstate="print"/>
                          <a:stretch>
                            <a:fillRect/>
                          </a:stretch>
                        </pic:blipFill>
                        <pic:spPr>
                          <a:xfrm>
                            <a:off x="0" y="0"/>
                            <a:ext cx="466090" cy="301625"/>
                          </a:xfrm>
                          <a:prstGeom prst="rect">
                            <a:avLst/>
                          </a:prstGeom>
                        </pic:spPr>
                      </pic:pic>
                    </a:graphicData>
                  </a:graphic>
                </wp:anchor>
              </w:drawing>
            </w:r>
          </w:p>
          <w:p w14:paraId="6564666B" w14:textId="77777777" w:rsidR="00720910" w:rsidRDefault="00720910" w:rsidP="00720910">
            <w:pPr>
              <w:pStyle w:val="TableParagraph"/>
              <w:ind w:left="876"/>
              <w:rPr>
                <w:b/>
                <w:sz w:val="44"/>
              </w:rPr>
            </w:pPr>
            <w:r>
              <w:rPr>
                <w:b/>
                <w:bCs/>
                <w:sz w:val="44"/>
                <w:lang w:val="es-US"/>
              </w:rPr>
              <w:t xml:space="preserve">+ </w:t>
            </w:r>
            <w:r>
              <w:rPr>
                <w:noProof/>
                <w:sz w:val="44"/>
                <w:lang w:val="es-US"/>
              </w:rPr>
              <w:drawing>
                <wp:inline distT="0" distB="0" distL="0" distR="0" wp14:anchorId="0AF4A729" wp14:editId="66BD83D1">
                  <wp:extent cx="274320" cy="274320"/>
                  <wp:effectExtent l="0" t="0" r="0" b="0"/>
                  <wp:docPr id="201" name="image12.png" descr="Schools and Districts submitting Turnaround Plans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2.png"/>
                          <pic:cNvPicPr/>
                        </pic:nvPicPr>
                        <pic:blipFill>
                          <a:blip r:embed="rId20" cstate="print"/>
                          <a:stretch>
                            <a:fillRect/>
                          </a:stretch>
                        </pic:blipFill>
                        <pic:spPr>
                          <a:xfrm>
                            <a:off x="0" y="0"/>
                            <a:ext cx="274320" cy="274320"/>
                          </a:xfrm>
                          <a:prstGeom prst="rect">
                            <a:avLst/>
                          </a:prstGeom>
                        </pic:spPr>
                      </pic:pic>
                    </a:graphicData>
                  </a:graphic>
                </wp:inline>
              </w:drawing>
            </w:r>
          </w:p>
        </w:tc>
        <w:tc>
          <w:tcPr>
            <w:tcW w:w="2326" w:type="dxa"/>
            <w:shd w:val="clear" w:color="auto" w:fill="D9FFFD"/>
          </w:tcPr>
          <w:p w14:paraId="57B9F548" w14:textId="77777777" w:rsidR="00720910" w:rsidRPr="00387528" w:rsidRDefault="00720910" w:rsidP="00720910">
            <w:pPr>
              <w:pStyle w:val="TableParagraph"/>
              <w:spacing w:before="147" w:line="259" w:lineRule="auto"/>
              <w:ind w:left="117" w:right="68"/>
              <w:jc w:val="center"/>
              <w:rPr>
                <w:b/>
                <w:i/>
                <w:sz w:val="24"/>
                <w:lang w:val="es-ES"/>
              </w:rPr>
            </w:pPr>
            <w:r>
              <w:rPr>
                <w:b/>
                <w:bCs/>
                <w:i/>
                <w:iCs/>
                <w:sz w:val="24"/>
                <w:lang w:val="es-US"/>
              </w:rPr>
              <w:t>Evaluación de Necesidades de aprendizaje temprano para escuelas en reestructuración</w:t>
            </w:r>
          </w:p>
        </w:tc>
        <w:tc>
          <w:tcPr>
            <w:tcW w:w="5851" w:type="dxa"/>
          </w:tcPr>
          <w:p w14:paraId="14039FE7" w14:textId="77777777" w:rsidR="00720910" w:rsidRPr="00387528" w:rsidRDefault="00720910" w:rsidP="00720910">
            <w:pPr>
              <w:pStyle w:val="TableParagraph"/>
              <w:spacing w:before="147" w:line="259" w:lineRule="auto"/>
              <w:ind w:left="91" w:right="334"/>
              <w:rPr>
                <w:sz w:val="24"/>
                <w:lang w:val="es-ES"/>
              </w:rPr>
            </w:pPr>
            <w:r>
              <w:rPr>
                <w:sz w:val="24"/>
                <w:lang w:val="es-US"/>
              </w:rPr>
              <w:t>El plan identifica Pasos a tomar adecuados en base a la investigación, fundamentados en los hallazgos de la Evaluación de necesidades de aprendizaje temprano, para mejorar los programas de educación infantil y las asociaciones.</w:t>
            </w:r>
          </w:p>
        </w:tc>
      </w:tr>
      <w:tr w:rsidR="00720910" w:rsidRPr="00387528" w14:paraId="66ADCE7D" w14:textId="77777777" w:rsidTr="00CD5413">
        <w:trPr>
          <w:trHeight w:hRule="exact" w:val="2257"/>
        </w:trPr>
        <w:tc>
          <w:tcPr>
            <w:tcW w:w="1723" w:type="dxa"/>
            <w:shd w:val="clear" w:color="auto" w:fill="3BC1CC"/>
          </w:tcPr>
          <w:p w14:paraId="080E3B87" w14:textId="77777777" w:rsidR="00720910" w:rsidRPr="00387528" w:rsidRDefault="00720910" w:rsidP="00720910">
            <w:pPr>
              <w:pStyle w:val="TableParagraph"/>
              <w:rPr>
                <w:i/>
                <w:sz w:val="20"/>
                <w:lang w:val="es-ES"/>
              </w:rPr>
            </w:pPr>
          </w:p>
          <w:p w14:paraId="250E5ECB" w14:textId="77777777" w:rsidR="00720910" w:rsidRPr="00387528" w:rsidRDefault="00720910" w:rsidP="00720910">
            <w:pPr>
              <w:pStyle w:val="TableParagraph"/>
              <w:spacing w:before="5"/>
              <w:rPr>
                <w:i/>
                <w:sz w:val="16"/>
                <w:lang w:val="es-ES"/>
              </w:rPr>
            </w:pPr>
          </w:p>
          <w:p w14:paraId="335766CA" w14:textId="77777777" w:rsidR="00720910" w:rsidRDefault="00720910" w:rsidP="00720910">
            <w:pPr>
              <w:pStyle w:val="TableParagraph"/>
              <w:ind w:left="366"/>
              <w:rPr>
                <w:sz w:val="20"/>
              </w:rPr>
            </w:pPr>
            <w:r>
              <w:rPr>
                <w:noProof/>
                <w:sz w:val="20"/>
                <w:lang w:val="es-US"/>
              </w:rPr>
              <w:drawing>
                <wp:inline distT="0" distB="0" distL="0" distR="0" wp14:anchorId="0F76E469" wp14:editId="5F2550CE">
                  <wp:extent cx="548639" cy="365760"/>
                  <wp:effectExtent l="0" t="0" r="0" b="0"/>
                  <wp:docPr id="203" name="image16.png" descr="Schools and Districts serving students in grades 9 through 12 must address this requir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6.png"/>
                          <pic:cNvPicPr/>
                        </pic:nvPicPr>
                        <pic:blipFill>
                          <a:blip r:embed="rId26" cstate="print"/>
                          <a:stretch>
                            <a:fillRect/>
                          </a:stretch>
                        </pic:blipFill>
                        <pic:spPr>
                          <a:xfrm>
                            <a:off x="0" y="0"/>
                            <a:ext cx="548639" cy="365760"/>
                          </a:xfrm>
                          <a:prstGeom prst="rect">
                            <a:avLst/>
                          </a:prstGeom>
                        </pic:spPr>
                      </pic:pic>
                    </a:graphicData>
                  </a:graphic>
                </wp:inline>
              </w:drawing>
            </w:r>
          </w:p>
          <w:p w14:paraId="3B0F3371" w14:textId="77777777" w:rsidR="00720910" w:rsidRDefault="00720910" w:rsidP="00720910">
            <w:pPr>
              <w:pStyle w:val="TableParagraph"/>
              <w:rPr>
                <w:i/>
                <w:sz w:val="20"/>
              </w:rPr>
            </w:pPr>
          </w:p>
          <w:p w14:paraId="51354AA5" w14:textId="77777777" w:rsidR="00720910" w:rsidRDefault="00720910" w:rsidP="00720910">
            <w:pPr>
              <w:pStyle w:val="TableParagraph"/>
              <w:rPr>
                <w:i/>
                <w:sz w:val="20"/>
              </w:rPr>
            </w:pPr>
          </w:p>
          <w:p w14:paraId="047D788F" w14:textId="77777777" w:rsidR="00720910" w:rsidRDefault="00720910" w:rsidP="00720910">
            <w:pPr>
              <w:pStyle w:val="TableParagraph"/>
              <w:spacing w:before="2"/>
              <w:rPr>
                <w:i/>
                <w:sz w:val="28"/>
              </w:rPr>
            </w:pPr>
          </w:p>
        </w:tc>
        <w:tc>
          <w:tcPr>
            <w:tcW w:w="2326" w:type="dxa"/>
            <w:shd w:val="clear" w:color="auto" w:fill="A6A6A6"/>
          </w:tcPr>
          <w:p w14:paraId="5C86A68B" w14:textId="77777777" w:rsidR="00720910" w:rsidRPr="00387528" w:rsidRDefault="00720910" w:rsidP="00720910">
            <w:pPr>
              <w:pStyle w:val="TableParagraph"/>
              <w:spacing w:before="61" w:line="259" w:lineRule="auto"/>
              <w:ind w:left="184" w:right="148" w:hanging="4"/>
              <w:jc w:val="center"/>
              <w:rPr>
                <w:b/>
                <w:sz w:val="24"/>
                <w:lang w:val="es-ES"/>
              </w:rPr>
            </w:pPr>
            <w:r>
              <w:rPr>
                <w:b/>
                <w:bCs/>
                <w:sz w:val="24"/>
                <w:lang w:val="es-US"/>
              </w:rPr>
              <w:t>Acción para abordar las inequidades en los patrones de inscripción en los cursos</w:t>
            </w:r>
          </w:p>
          <w:p w14:paraId="34AFFCDC" w14:textId="77777777" w:rsidR="00720910" w:rsidRPr="00387528" w:rsidRDefault="00720910" w:rsidP="00720910">
            <w:pPr>
              <w:pStyle w:val="TableParagraph"/>
              <w:spacing w:before="5"/>
              <w:rPr>
                <w:i/>
                <w:sz w:val="19"/>
                <w:lang w:val="es-ES"/>
              </w:rPr>
            </w:pPr>
          </w:p>
          <w:p w14:paraId="5E846002" w14:textId="77777777" w:rsidR="00720910" w:rsidRPr="00387528" w:rsidRDefault="00720910" w:rsidP="00720910">
            <w:pPr>
              <w:pStyle w:val="TableParagraph"/>
              <w:spacing w:line="256" w:lineRule="auto"/>
              <w:ind w:left="101" w:right="68"/>
              <w:jc w:val="center"/>
              <w:rPr>
                <w:i/>
                <w:sz w:val="20"/>
                <w:lang w:val="es-ES"/>
              </w:rPr>
            </w:pPr>
            <w:r>
              <w:rPr>
                <w:i/>
                <w:iCs/>
                <w:sz w:val="20"/>
                <w:lang w:val="es-US"/>
              </w:rPr>
              <w:t>Informe de inscripción en cursos de los estudiantes</w:t>
            </w:r>
          </w:p>
        </w:tc>
        <w:tc>
          <w:tcPr>
            <w:tcW w:w="5851" w:type="dxa"/>
            <w:shd w:val="clear" w:color="auto" w:fill="A6A6A6"/>
          </w:tcPr>
          <w:p w14:paraId="17640FA2" w14:textId="77777777" w:rsidR="00720910" w:rsidRPr="00387528" w:rsidRDefault="00720910" w:rsidP="00720910">
            <w:pPr>
              <w:pStyle w:val="TableParagraph"/>
              <w:rPr>
                <w:i/>
                <w:sz w:val="24"/>
                <w:lang w:val="es-ES"/>
              </w:rPr>
            </w:pPr>
          </w:p>
          <w:p w14:paraId="74B88AB2" w14:textId="77777777" w:rsidR="00720910" w:rsidRPr="00387528" w:rsidRDefault="00720910" w:rsidP="00720910">
            <w:pPr>
              <w:pStyle w:val="TableParagraph"/>
              <w:spacing w:before="152" w:line="259" w:lineRule="auto"/>
              <w:ind w:left="98" w:right="278"/>
              <w:rPr>
                <w:sz w:val="24"/>
                <w:lang w:val="es-ES"/>
              </w:rPr>
            </w:pPr>
            <w:r>
              <w:rPr>
                <w:sz w:val="24"/>
                <w:lang w:val="es-US"/>
              </w:rPr>
              <w:t>El plan incluye Pasos a tomar para abordar los patrones identificados de disparidad significativa en grupos desglosados que toman cursos desafiantes.</w:t>
            </w:r>
          </w:p>
        </w:tc>
      </w:tr>
    </w:tbl>
    <w:p w14:paraId="34D78D1E" w14:textId="49D43E0C" w:rsidR="00916960" w:rsidRDefault="00916960">
      <w:pPr>
        <w:rPr>
          <w:sz w:val="2"/>
          <w:szCs w:val="2"/>
        </w:rPr>
      </w:pPr>
    </w:p>
    <w:sectPr w:rsidR="00916960">
      <w:pgSz w:w="12240" w:h="15840"/>
      <w:pgMar w:top="1160" w:right="900" w:bottom="620" w:left="10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D7CE" w14:textId="77777777" w:rsidR="0080161E" w:rsidRDefault="0080161E">
      <w:r>
        <w:separator/>
      </w:r>
    </w:p>
  </w:endnote>
  <w:endnote w:type="continuationSeparator" w:id="0">
    <w:p w14:paraId="0C3489BC" w14:textId="77777777" w:rsidR="0080161E" w:rsidRDefault="0080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CC0C" w14:textId="547186A2" w:rsidR="00916960" w:rsidRDefault="00EC46A7">
    <w:pPr>
      <w:pStyle w:val="BodyText"/>
      <w:spacing w:line="14" w:lineRule="auto"/>
      <w:rPr>
        <w:sz w:val="20"/>
      </w:rPr>
    </w:pPr>
    <w:r>
      <w:rPr>
        <w:noProof/>
        <w:lang w:val="es-US"/>
      </w:rPr>
      <mc:AlternateContent>
        <mc:Choice Requires="wps">
          <w:drawing>
            <wp:anchor distT="0" distB="0" distL="114300" distR="114300" simplePos="0" relativeHeight="503277536" behindDoc="1" locked="0" layoutInCell="1" allowOverlap="1" wp14:anchorId="6C3B783A" wp14:editId="32ADE687">
              <wp:simplePos x="0" y="0"/>
              <wp:positionH relativeFrom="page">
                <wp:posOffset>3442335</wp:posOffset>
              </wp:positionH>
              <wp:positionV relativeFrom="page">
                <wp:posOffset>9609455</wp:posOffset>
              </wp:positionV>
              <wp:extent cx="979805" cy="152400"/>
              <wp:effectExtent l="3810" t="0" r="0" b="1270"/>
              <wp:wrapNone/>
              <wp:docPr id="6555044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7349F" w14:textId="77777777" w:rsidR="00916960" w:rsidRDefault="00000000">
                          <w:pPr>
                            <w:spacing w:line="223" w:lineRule="exact"/>
                            <w:ind w:left="20"/>
                            <w:rPr>
                              <w:sz w:val="20"/>
                            </w:rPr>
                          </w:pPr>
                          <w:r>
                            <w:rPr>
                              <w:sz w:val="20"/>
                              <w:lang w:val="es-US"/>
                            </w:rPr>
                            <w:t>Revisado en abril de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B783A" id="_x0000_t202" coordsize="21600,21600" o:spt="202" path="m,l,21600r21600,l21600,xe">
              <v:stroke joinstyle="miter"/>
              <v:path gradientshapeok="t" o:connecttype="rect"/>
            </v:shapetype>
            <v:shape id="Text Box 8" o:spid="_x0000_s1026" type="#_x0000_t202" style="position:absolute;margin-left:271.05pt;margin-top:756.65pt;width:77.15pt;height:12pt;z-index:-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" filled="f" stroked="f">
              <v:textbox inset="0,0,0,0">
                <w:txbxContent>
                  <w:p w14:paraId="6497349F" w14:textId="77777777" w:rsidR="00916960" w:rsidRDefault="00000000">
                    <w:pPr>
                      <w:spacing w:line="223" w:lineRule="exact"/>
                      <w:ind w:left="20"/>
                      <w:rPr>
                        <w:sz w:val="20"/>
                      </w:rPr>
                    </w:pPr>
                    <w:r>
                      <w:rPr>
                        <w:sz w:val="20"/>
                        <w:lang w:val="es-US"/>
                      </w:rPr>
                      <w:t>Revisado en abril de 2025</w:t>
                    </w:r>
                  </w:p>
                </w:txbxContent>
              </v:textbox>
              <w10:wrap anchorx="page" anchory="page"/>
            </v:shape>
          </w:pict>
        </mc:Fallback>
      </mc:AlternateContent>
    </w:r>
    <w:r>
      <w:rPr>
        <w:noProof/>
        <w:lang w:val="es-US"/>
      </w:rPr>
      <mc:AlternateContent>
        <mc:Choice Requires="wps">
          <w:drawing>
            <wp:anchor distT="0" distB="0" distL="114300" distR="114300" simplePos="0" relativeHeight="503277560" behindDoc="1" locked="0" layoutInCell="1" allowOverlap="1" wp14:anchorId="40802FA6" wp14:editId="3D334D15">
              <wp:simplePos x="0" y="0"/>
              <wp:positionH relativeFrom="page">
                <wp:posOffset>7044690</wp:posOffset>
              </wp:positionH>
              <wp:positionV relativeFrom="page">
                <wp:posOffset>9609455</wp:posOffset>
              </wp:positionV>
              <wp:extent cx="114935" cy="152400"/>
              <wp:effectExtent l="0" t="0" r="3175" b="1270"/>
              <wp:wrapNone/>
              <wp:docPr id="1501135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BE2F" w14:textId="77777777" w:rsidR="00916960" w:rsidRDefault="00000000">
                          <w:pPr>
                            <w:spacing w:line="223" w:lineRule="exact"/>
                            <w:ind w:left="40"/>
                            <w:rPr>
                              <w:sz w:val="20"/>
                            </w:rPr>
                          </w:pPr>
                          <w:r>
                            <w:rPr>
                              <w:lang w:val="es-US"/>
                            </w:rPr>
                            <w:fldChar w:fldCharType="begin"/>
                          </w:r>
                          <w:r>
                            <w:rPr>
                              <w:sz w:val="20"/>
                              <w:lang w:val="es-US"/>
                            </w:rPr>
                            <w:instrText xml:space="preserve"> PAGE </w:instrText>
                          </w:r>
                          <w:r>
                            <w:rPr>
                              <w:lang w:val="es-US"/>
                            </w:rPr>
                            <w:fldChar w:fldCharType="separate"/>
                          </w:r>
                          <w:r>
                            <w:rPr>
                              <w:lang w:val="es-US"/>
                            </w:rPr>
                            <w:t>1</w:t>
                          </w:r>
                          <w:r>
                            <w:rPr>
                              <w:lang w:val="es-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02FA6" id="Text Box 7" o:spid="_x0000_s1027" type="#_x0000_t202" style="position:absolute;margin-left:554.7pt;margin-top:756.65pt;width:9.05pt;height:12pt;z-index:-3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" filled="f" stroked="f">
              <v:textbox inset="0,0,0,0">
                <w:txbxContent>
                  <w:p w14:paraId="5306BE2F" w14:textId="77777777" w:rsidR="00916960" w:rsidRDefault="00000000">
                    <w:pPr>
                      <w:spacing w:line="223" w:lineRule="exact"/>
                      <w:ind w:left="40"/>
                      <w:rPr>
                        <w:sz w:val="20"/>
                      </w:rPr>
                    </w:pPr>
                    <w:r>
                      <w:rPr>
                        <w:lang w:val="es-US"/>
                      </w:rPr>
                      <w:fldChar w:fldCharType="begin"/>
                    </w:r>
                    <w:r>
                      <w:rPr>
                        <w:sz w:val="20"/>
                        <w:lang w:val="es-US"/>
                      </w:rPr>
                      <w:instrText xml:space="preserve"> PAGE </w:instrText>
                    </w:r>
                    <w:r>
                      <w:rPr>
                        <w:lang w:val="es-US"/>
                      </w:rPr>
                      <w:fldChar w:fldCharType="separate"/>
                    </w:r>
                    <w:r>
                      <w:rPr>
                        <w:lang w:val="es-US"/>
                      </w:rPr>
                      <w:t>1</w:t>
                    </w:r>
                    <w:r>
                      <w:rPr>
                        <w:lang w:val="es-U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22E4" w14:textId="7062636B" w:rsidR="00916960" w:rsidRDefault="00000000">
    <w:pPr>
      <w:pStyle w:val="BodyText"/>
      <w:spacing w:line="14" w:lineRule="auto"/>
      <w:rPr>
        <w:sz w:val="20"/>
      </w:rPr>
    </w:pPr>
    <w:r>
      <w:rPr>
        <w:noProof/>
        <w:lang w:val="es-US"/>
      </w:rPr>
      <w:drawing>
        <wp:anchor distT="0" distB="0" distL="0" distR="0" simplePos="0" relativeHeight="268396559" behindDoc="1" locked="0" layoutInCell="1" allowOverlap="1" wp14:anchorId="10B0C069" wp14:editId="67D22C19">
          <wp:simplePos x="0" y="0"/>
          <wp:positionH relativeFrom="page">
            <wp:posOffset>731520</wp:posOffset>
          </wp:positionH>
          <wp:positionV relativeFrom="page">
            <wp:posOffset>9421012</wp:posOffset>
          </wp:positionV>
          <wp:extent cx="948765" cy="39814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948765" cy="398144"/>
                  </a:xfrm>
                  <a:prstGeom prst="rect">
                    <a:avLst/>
                  </a:prstGeom>
                </pic:spPr>
              </pic:pic>
            </a:graphicData>
          </a:graphic>
        </wp:anchor>
      </w:drawing>
    </w:r>
    <w:r w:rsidR="00EC46A7">
      <w:rPr>
        <w:noProof/>
        <w:lang w:val="es-US"/>
      </w:rPr>
      <mc:AlternateContent>
        <mc:Choice Requires="wps">
          <w:drawing>
            <wp:anchor distT="0" distB="0" distL="114300" distR="114300" simplePos="0" relativeHeight="503277608" behindDoc="1" locked="0" layoutInCell="1" allowOverlap="1" wp14:anchorId="04F29E84" wp14:editId="06FE99E4">
              <wp:simplePos x="0" y="0"/>
              <wp:positionH relativeFrom="page">
                <wp:posOffset>3442335</wp:posOffset>
              </wp:positionH>
              <wp:positionV relativeFrom="page">
                <wp:posOffset>9609455</wp:posOffset>
              </wp:positionV>
              <wp:extent cx="979805" cy="152400"/>
              <wp:effectExtent l="3810" t="0" r="0" b="1270"/>
              <wp:wrapNone/>
              <wp:docPr id="1332237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9E3A5" w14:textId="77777777" w:rsidR="00916960" w:rsidRDefault="00000000">
                          <w:pPr>
                            <w:spacing w:line="223" w:lineRule="exact"/>
                            <w:ind w:left="20"/>
                            <w:rPr>
                              <w:sz w:val="20"/>
                            </w:rPr>
                          </w:pPr>
                          <w:r>
                            <w:rPr>
                              <w:sz w:val="20"/>
                              <w:lang w:val="es-US"/>
                            </w:rPr>
                            <w:t>Revisado en abril de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29E84" id="_x0000_t202" coordsize="21600,21600" o:spt="202" path="m,l,21600r21600,l21600,xe">
              <v:stroke joinstyle="miter"/>
              <v:path gradientshapeok="t" o:connecttype="rect"/>
            </v:shapetype>
            <v:shape id="Text Box 6" o:spid="_x0000_s1028" type="#_x0000_t202" style="position:absolute;margin-left:271.05pt;margin-top:756.65pt;width:77.15pt;height:12pt;z-index:-3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" filled="f" stroked="f">
              <v:textbox inset="0,0,0,0">
                <w:txbxContent>
                  <w:p w14:paraId="51E9E3A5" w14:textId="77777777" w:rsidR="00916960" w:rsidRDefault="00000000">
                    <w:pPr>
                      <w:spacing w:line="223" w:lineRule="exact"/>
                      <w:ind w:left="20"/>
                      <w:rPr>
                        <w:sz w:val="20"/>
                      </w:rPr>
                    </w:pPr>
                    <w:r>
                      <w:rPr>
                        <w:sz w:val="20"/>
                        <w:lang w:val="es-US"/>
                      </w:rPr>
                      <w:t>Revisado en abril de 2025</w:t>
                    </w:r>
                  </w:p>
                </w:txbxContent>
              </v:textbox>
              <w10:wrap anchorx="page" anchory="page"/>
            </v:shape>
          </w:pict>
        </mc:Fallback>
      </mc:AlternateContent>
    </w:r>
    <w:r w:rsidR="00EC46A7">
      <w:rPr>
        <w:noProof/>
        <w:lang w:val="es-US"/>
      </w:rPr>
      <mc:AlternateContent>
        <mc:Choice Requires="wps">
          <w:drawing>
            <wp:anchor distT="0" distB="0" distL="114300" distR="114300" simplePos="0" relativeHeight="503277632" behindDoc="1" locked="0" layoutInCell="1" allowOverlap="1" wp14:anchorId="6AB7E2DA" wp14:editId="32453372">
              <wp:simplePos x="0" y="0"/>
              <wp:positionH relativeFrom="page">
                <wp:posOffset>7044690</wp:posOffset>
              </wp:positionH>
              <wp:positionV relativeFrom="page">
                <wp:posOffset>9609455</wp:posOffset>
              </wp:positionV>
              <wp:extent cx="114935" cy="152400"/>
              <wp:effectExtent l="0" t="0" r="3175" b="1270"/>
              <wp:wrapNone/>
              <wp:docPr id="1594660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B23CA" w14:textId="77777777" w:rsidR="00916960" w:rsidRDefault="00000000">
                          <w:pPr>
                            <w:spacing w:line="223" w:lineRule="exact"/>
                            <w:ind w:left="40"/>
                            <w:rPr>
                              <w:sz w:val="20"/>
                            </w:rPr>
                          </w:pPr>
                          <w:r>
                            <w:rPr>
                              <w:lang w:val="es-US"/>
                            </w:rPr>
                            <w:fldChar w:fldCharType="begin"/>
                          </w:r>
                          <w:r>
                            <w:rPr>
                              <w:sz w:val="20"/>
                              <w:lang w:val="es-US"/>
                            </w:rPr>
                            <w:instrText xml:space="preserve"> PAGE </w:instrText>
                          </w:r>
                          <w:r>
                            <w:rPr>
                              <w:lang w:val="es-US"/>
                            </w:rPr>
                            <w:fldChar w:fldCharType="separate"/>
                          </w:r>
                          <w:r>
                            <w:rPr>
                              <w:lang w:val="es-US"/>
                            </w:rPr>
                            <w:t>2</w:t>
                          </w:r>
                          <w:r>
                            <w:rPr>
                              <w:lang w:val="es-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7E2DA" id="Text Box 5" o:spid="_x0000_s1029" type="#_x0000_t202" style="position:absolute;margin-left:554.7pt;margin-top:756.65pt;width:9.05pt;height:12pt;z-index:-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" filled="f" stroked="f">
              <v:textbox inset="0,0,0,0">
                <w:txbxContent>
                  <w:p w14:paraId="669B23CA" w14:textId="77777777" w:rsidR="00916960" w:rsidRDefault="00000000">
                    <w:pPr>
                      <w:spacing w:line="223" w:lineRule="exact"/>
                      <w:ind w:left="40"/>
                      <w:rPr>
                        <w:sz w:val="20"/>
                      </w:rPr>
                    </w:pPr>
                    <w:r>
                      <w:rPr>
                        <w:lang w:val="es-US"/>
                      </w:rPr>
                      <w:fldChar w:fldCharType="begin"/>
                    </w:r>
                    <w:r>
                      <w:rPr>
                        <w:sz w:val="20"/>
                        <w:lang w:val="es-US"/>
                      </w:rPr>
                      <w:instrText xml:space="preserve"> PAGE </w:instrText>
                    </w:r>
                    <w:r>
                      <w:rPr>
                        <w:lang w:val="es-US"/>
                      </w:rPr>
                      <w:fldChar w:fldCharType="separate"/>
                    </w:r>
                    <w:r>
                      <w:rPr>
                        <w:lang w:val="es-US"/>
                      </w:rPr>
                      <w:t>2</w:t>
                    </w:r>
                    <w:r>
                      <w:rPr>
                        <w:lang w:val="es-U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0F2F" w14:textId="50A20EE2" w:rsidR="00916960" w:rsidRDefault="00000000">
    <w:pPr>
      <w:pStyle w:val="BodyText"/>
      <w:spacing w:line="14" w:lineRule="auto"/>
      <w:rPr>
        <w:sz w:val="20"/>
      </w:rPr>
    </w:pPr>
    <w:r>
      <w:rPr>
        <w:noProof/>
        <w:lang w:val="es-US"/>
      </w:rPr>
      <w:drawing>
        <wp:anchor distT="0" distB="0" distL="0" distR="0" simplePos="0" relativeHeight="268396631" behindDoc="1" locked="0" layoutInCell="1" allowOverlap="1" wp14:anchorId="2B86A82D" wp14:editId="67EE9E29">
          <wp:simplePos x="0" y="0"/>
          <wp:positionH relativeFrom="page">
            <wp:posOffset>731520</wp:posOffset>
          </wp:positionH>
          <wp:positionV relativeFrom="page">
            <wp:posOffset>9421012</wp:posOffset>
          </wp:positionV>
          <wp:extent cx="948765" cy="398144"/>
          <wp:effectExtent l="0" t="0" r="0" b="0"/>
          <wp:wrapNone/>
          <wp:docPr id="1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png"/>
                  <pic:cNvPicPr/>
                </pic:nvPicPr>
                <pic:blipFill>
                  <a:blip r:embed="rId1" cstate="print"/>
                  <a:stretch>
                    <a:fillRect/>
                  </a:stretch>
                </pic:blipFill>
                <pic:spPr>
                  <a:xfrm>
                    <a:off x="0" y="0"/>
                    <a:ext cx="948765" cy="398144"/>
                  </a:xfrm>
                  <a:prstGeom prst="rect">
                    <a:avLst/>
                  </a:prstGeom>
                </pic:spPr>
              </pic:pic>
            </a:graphicData>
          </a:graphic>
        </wp:anchor>
      </w:drawing>
    </w:r>
    <w:r w:rsidR="00EC46A7">
      <w:rPr>
        <w:noProof/>
        <w:lang w:val="es-US"/>
      </w:rPr>
      <mc:AlternateContent>
        <mc:Choice Requires="wps">
          <w:drawing>
            <wp:anchor distT="0" distB="0" distL="114300" distR="114300" simplePos="0" relativeHeight="503277680" behindDoc="1" locked="0" layoutInCell="1" allowOverlap="1" wp14:anchorId="4836869A" wp14:editId="1D4DE6F5">
              <wp:simplePos x="0" y="0"/>
              <wp:positionH relativeFrom="page">
                <wp:posOffset>3442335</wp:posOffset>
              </wp:positionH>
              <wp:positionV relativeFrom="page">
                <wp:posOffset>9609455</wp:posOffset>
              </wp:positionV>
              <wp:extent cx="979805" cy="152400"/>
              <wp:effectExtent l="3810" t="0" r="0" b="1270"/>
              <wp:wrapNone/>
              <wp:docPr id="2145293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95EE4" w14:textId="77777777" w:rsidR="00916960" w:rsidRDefault="00000000">
                          <w:pPr>
                            <w:spacing w:line="223" w:lineRule="exact"/>
                            <w:ind w:left="20"/>
                            <w:rPr>
                              <w:sz w:val="20"/>
                            </w:rPr>
                          </w:pPr>
                          <w:r>
                            <w:rPr>
                              <w:sz w:val="20"/>
                              <w:lang w:val="es-US"/>
                            </w:rPr>
                            <w:t>Revisado en abril de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6869A" id="_x0000_t202" coordsize="21600,21600" o:spt="202" path="m,l,21600r21600,l21600,xe">
              <v:stroke joinstyle="miter"/>
              <v:path gradientshapeok="t" o:connecttype="rect"/>
            </v:shapetype>
            <v:shape id="Text Box 4" o:spid="_x0000_s1030" type="#_x0000_t202" style="position:absolute;margin-left:271.05pt;margin-top:756.65pt;width:77.15pt;height:12p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" filled="f" stroked="f">
              <v:textbox inset="0,0,0,0">
                <w:txbxContent>
                  <w:p w14:paraId="1B295EE4" w14:textId="77777777" w:rsidR="00916960" w:rsidRDefault="00000000">
                    <w:pPr>
                      <w:spacing w:line="223" w:lineRule="exact"/>
                      <w:ind w:left="20"/>
                      <w:rPr>
                        <w:sz w:val="20"/>
                      </w:rPr>
                    </w:pPr>
                    <w:r>
                      <w:rPr>
                        <w:sz w:val="20"/>
                        <w:lang w:val="es-US"/>
                      </w:rPr>
                      <w:t>Revisado en abril de 2025</w:t>
                    </w:r>
                  </w:p>
                </w:txbxContent>
              </v:textbox>
              <w10:wrap anchorx="page" anchory="page"/>
            </v:shape>
          </w:pict>
        </mc:Fallback>
      </mc:AlternateContent>
    </w:r>
    <w:r w:rsidR="00EC46A7">
      <w:rPr>
        <w:noProof/>
        <w:lang w:val="es-US"/>
      </w:rPr>
      <mc:AlternateContent>
        <mc:Choice Requires="wps">
          <w:drawing>
            <wp:anchor distT="0" distB="0" distL="114300" distR="114300" simplePos="0" relativeHeight="503277704" behindDoc="1" locked="0" layoutInCell="1" allowOverlap="1" wp14:anchorId="6ED69783" wp14:editId="2BC0773B">
              <wp:simplePos x="0" y="0"/>
              <wp:positionH relativeFrom="page">
                <wp:posOffset>6993255</wp:posOffset>
              </wp:positionH>
              <wp:positionV relativeFrom="page">
                <wp:posOffset>9609455</wp:posOffset>
              </wp:positionV>
              <wp:extent cx="153670" cy="152400"/>
              <wp:effectExtent l="1905" t="0" r="0" b="1270"/>
              <wp:wrapNone/>
              <wp:docPr id="855846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10FFC" w14:textId="77777777" w:rsidR="00916960" w:rsidRDefault="00000000">
                          <w:pPr>
                            <w:spacing w:line="223" w:lineRule="exact"/>
                            <w:ind w:left="20"/>
                            <w:rPr>
                              <w:sz w:val="20"/>
                            </w:rPr>
                          </w:pPr>
                          <w:r>
                            <w:rPr>
                              <w:sz w:val="20"/>
                              <w:lang w:val="es-US"/>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9783" id="Text Box 3" o:spid="_x0000_s1031" type="#_x0000_t202" style="position:absolute;margin-left:550.65pt;margin-top:756.65pt;width:12.1pt;height:12pt;z-index:-3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" filled="f" stroked="f">
              <v:textbox inset="0,0,0,0">
                <w:txbxContent>
                  <w:p w14:paraId="73410FFC" w14:textId="77777777" w:rsidR="00916960" w:rsidRDefault="00000000">
                    <w:pPr>
                      <w:spacing w:line="223" w:lineRule="exact"/>
                      <w:ind w:left="20"/>
                      <w:rPr>
                        <w:sz w:val="20"/>
                      </w:rPr>
                    </w:pPr>
                    <w:r>
                      <w:rPr>
                        <w:sz w:val="20"/>
                        <w:lang w:val="es-US"/>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08BC" w14:textId="3C74C05E" w:rsidR="00916960" w:rsidRDefault="00000000">
    <w:pPr>
      <w:pStyle w:val="BodyText"/>
      <w:spacing w:line="14" w:lineRule="auto"/>
      <w:rPr>
        <w:sz w:val="20"/>
      </w:rPr>
    </w:pPr>
    <w:r>
      <w:rPr>
        <w:noProof/>
        <w:lang w:val="es-US"/>
      </w:rPr>
      <w:drawing>
        <wp:anchor distT="0" distB="0" distL="0" distR="0" simplePos="0" relativeHeight="268396703" behindDoc="1" locked="0" layoutInCell="1" allowOverlap="1" wp14:anchorId="397F6710" wp14:editId="67A1AEFF">
          <wp:simplePos x="0" y="0"/>
          <wp:positionH relativeFrom="page">
            <wp:posOffset>731520</wp:posOffset>
          </wp:positionH>
          <wp:positionV relativeFrom="page">
            <wp:posOffset>9421012</wp:posOffset>
          </wp:positionV>
          <wp:extent cx="948765" cy="398144"/>
          <wp:effectExtent l="0" t="0" r="0" b="0"/>
          <wp:wrapNone/>
          <wp:docPr id="1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png"/>
                  <pic:cNvPicPr/>
                </pic:nvPicPr>
                <pic:blipFill>
                  <a:blip r:embed="rId1" cstate="print"/>
                  <a:stretch>
                    <a:fillRect/>
                  </a:stretch>
                </pic:blipFill>
                <pic:spPr>
                  <a:xfrm>
                    <a:off x="0" y="0"/>
                    <a:ext cx="948765" cy="398144"/>
                  </a:xfrm>
                  <a:prstGeom prst="rect">
                    <a:avLst/>
                  </a:prstGeom>
                </pic:spPr>
              </pic:pic>
            </a:graphicData>
          </a:graphic>
        </wp:anchor>
      </w:drawing>
    </w:r>
    <w:r w:rsidR="00EC46A7">
      <w:rPr>
        <w:noProof/>
        <w:lang w:val="es-US"/>
      </w:rPr>
      <mc:AlternateContent>
        <mc:Choice Requires="wps">
          <w:drawing>
            <wp:anchor distT="0" distB="0" distL="114300" distR="114300" simplePos="0" relativeHeight="503277752" behindDoc="1" locked="0" layoutInCell="1" allowOverlap="1" wp14:anchorId="40C352D7" wp14:editId="31CA6440">
              <wp:simplePos x="0" y="0"/>
              <wp:positionH relativeFrom="page">
                <wp:posOffset>3442335</wp:posOffset>
              </wp:positionH>
              <wp:positionV relativeFrom="page">
                <wp:posOffset>9609455</wp:posOffset>
              </wp:positionV>
              <wp:extent cx="979805" cy="152400"/>
              <wp:effectExtent l="3810" t="0" r="0" b="1270"/>
              <wp:wrapNone/>
              <wp:docPr id="868763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A5CD0" w14:textId="77777777" w:rsidR="00916960" w:rsidRDefault="00000000">
                          <w:pPr>
                            <w:spacing w:line="223" w:lineRule="exact"/>
                            <w:ind w:left="20"/>
                            <w:rPr>
                              <w:sz w:val="20"/>
                            </w:rPr>
                          </w:pPr>
                          <w:r>
                            <w:rPr>
                              <w:sz w:val="20"/>
                              <w:lang w:val="es-US"/>
                            </w:rPr>
                            <w:t>Revisado en abril de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352D7" id="_x0000_t202" coordsize="21600,21600" o:spt="202" path="m,l,21600r21600,l21600,xe">
              <v:stroke joinstyle="miter"/>
              <v:path gradientshapeok="t" o:connecttype="rect"/>
            </v:shapetype>
            <v:shape id="Text Box 2" o:spid="_x0000_s1032" type="#_x0000_t202" style="position:absolute;margin-left:271.05pt;margin-top:756.65pt;width:77.15pt;height:12pt;z-index:-3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" filled="f" stroked="f">
              <v:textbox inset="0,0,0,0">
                <w:txbxContent>
                  <w:p w14:paraId="394A5CD0" w14:textId="77777777" w:rsidR="00916960" w:rsidRDefault="00000000">
                    <w:pPr>
                      <w:spacing w:line="223" w:lineRule="exact"/>
                      <w:ind w:left="20"/>
                      <w:rPr>
                        <w:sz w:val="20"/>
                      </w:rPr>
                    </w:pPr>
                    <w:r>
                      <w:rPr>
                        <w:sz w:val="20"/>
                        <w:lang w:val="es-US"/>
                      </w:rPr>
                      <w:t>Revisado en abril de 2025</w:t>
                    </w:r>
                  </w:p>
                </w:txbxContent>
              </v:textbox>
              <w10:wrap anchorx="page" anchory="page"/>
            </v:shape>
          </w:pict>
        </mc:Fallback>
      </mc:AlternateContent>
    </w:r>
    <w:r w:rsidR="00EC46A7">
      <w:rPr>
        <w:noProof/>
        <w:lang w:val="es-US"/>
      </w:rPr>
      <mc:AlternateContent>
        <mc:Choice Requires="wps">
          <w:drawing>
            <wp:anchor distT="0" distB="0" distL="114300" distR="114300" simplePos="0" relativeHeight="503277776" behindDoc="1" locked="0" layoutInCell="1" allowOverlap="1" wp14:anchorId="204DD2A8" wp14:editId="55F87294">
              <wp:simplePos x="0" y="0"/>
              <wp:positionH relativeFrom="page">
                <wp:posOffset>6980555</wp:posOffset>
              </wp:positionH>
              <wp:positionV relativeFrom="page">
                <wp:posOffset>9609455</wp:posOffset>
              </wp:positionV>
              <wp:extent cx="179070" cy="152400"/>
              <wp:effectExtent l="0" t="0" r="3175" b="1270"/>
              <wp:wrapNone/>
              <wp:docPr id="11934131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6799B" w14:textId="77777777" w:rsidR="00916960" w:rsidRDefault="00000000">
                          <w:pPr>
                            <w:spacing w:line="223" w:lineRule="exact"/>
                            <w:ind w:left="40"/>
                            <w:rPr>
                              <w:sz w:val="20"/>
                            </w:rPr>
                          </w:pPr>
                          <w:r>
                            <w:rPr>
                              <w:lang w:val="es-US"/>
                            </w:rPr>
                            <w:fldChar w:fldCharType="begin"/>
                          </w:r>
                          <w:r>
                            <w:rPr>
                              <w:sz w:val="20"/>
                              <w:lang w:val="es-US"/>
                            </w:rPr>
                            <w:instrText xml:space="preserve"> PAGE </w:instrText>
                          </w:r>
                          <w:r>
                            <w:rPr>
                              <w:lang w:val="es-US"/>
                            </w:rPr>
                            <w:fldChar w:fldCharType="separate"/>
                          </w:r>
                          <w:r>
                            <w:rPr>
                              <w:lang w:val="es-US"/>
                            </w:rPr>
                            <w:t>15</w:t>
                          </w:r>
                          <w:r>
                            <w:rPr>
                              <w:lang w:val="es-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D2A8" id="Text Box 1" o:spid="_x0000_s1033" type="#_x0000_t202" style="position:absolute;margin-left:549.65pt;margin-top:756.65pt;width:14.1pt;height:12pt;z-index:-3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" filled="f" stroked="f">
              <v:textbox inset="0,0,0,0">
                <w:txbxContent>
                  <w:p w14:paraId="0726799B" w14:textId="77777777" w:rsidR="00916960" w:rsidRDefault="00000000">
                    <w:pPr>
                      <w:spacing w:line="223" w:lineRule="exact"/>
                      <w:ind w:left="40"/>
                      <w:rPr>
                        <w:sz w:val="20"/>
                      </w:rPr>
                    </w:pPr>
                    <w:r>
                      <w:rPr>
                        <w:lang w:val="es-US"/>
                      </w:rPr>
                      <w:fldChar w:fldCharType="begin"/>
                    </w:r>
                    <w:r>
                      <w:rPr>
                        <w:sz w:val="20"/>
                        <w:lang w:val="es-US"/>
                      </w:rPr>
                      <w:instrText xml:space="preserve"> PAGE </w:instrText>
                    </w:r>
                    <w:r>
                      <w:rPr>
                        <w:lang w:val="es-US"/>
                      </w:rPr>
                      <w:fldChar w:fldCharType="separate"/>
                    </w:r>
                    <w:r>
                      <w:rPr>
                        <w:lang w:val="es-US"/>
                      </w:rPr>
                      <w:t>15</w:t>
                    </w:r>
                    <w:r>
                      <w:rPr>
                        <w:lang w:val="es-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AB9A" w14:textId="77777777" w:rsidR="0080161E" w:rsidRDefault="0080161E">
      <w:r>
        <w:separator/>
      </w:r>
    </w:p>
  </w:footnote>
  <w:footnote w:type="continuationSeparator" w:id="0">
    <w:p w14:paraId="239FBFC3" w14:textId="77777777" w:rsidR="0080161E" w:rsidRDefault="0080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Interfaz de usuario gráfica, Texto, Aplicación&#10;&#10;El contenido generado por IA puede ser incorrecto." style="width:51pt;height:48pt;visibility:visible;mso-wrap-style:square" o:bullet="t">
        <v:imagedata r:id="rId1" o:title="Interfaz de usuario gráfica, Texto, Aplicación&#10;&#10;El contenido generado por IA puede ser incorrecto"/>
      </v:shape>
    </w:pict>
  </w:numPicBullet>
  <w:abstractNum w:abstractNumId="0" w15:restartNumberingAfterBreak="0">
    <w:nsid w:val="09E842DB"/>
    <w:multiLevelType w:val="hybridMultilevel"/>
    <w:tmpl w:val="2514D32A"/>
    <w:lvl w:ilvl="0" w:tplc="79D080BA">
      <w:numFmt w:val="bullet"/>
      <w:lvlText w:val="●"/>
      <w:lvlJc w:val="left"/>
      <w:pPr>
        <w:ind w:left="720" w:hanging="360"/>
      </w:pPr>
      <w:rPr>
        <w:rFonts w:ascii="Calibri" w:eastAsia="Calibri" w:hAnsi="Calibri" w:cs="Calibri" w:hint="default"/>
        <w:spacing w:val="-4"/>
        <w:w w:val="99"/>
        <w:sz w:val="24"/>
        <w:szCs w:val="24"/>
      </w:rPr>
    </w:lvl>
    <w:lvl w:ilvl="1" w:tplc="F0EAD15C">
      <w:numFmt w:val="bullet"/>
      <w:lvlText w:val="•"/>
      <w:lvlJc w:val="left"/>
      <w:pPr>
        <w:ind w:left="1242" w:hanging="360"/>
      </w:pPr>
      <w:rPr>
        <w:rFonts w:hint="default"/>
      </w:rPr>
    </w:lvl>
    <w:lvl w:ilvl="2" w:tplc="474CB14E">
      <w:numFmt w:val="bullet"/>
      <w:lvlText w:val="•"/>
      <w:lvlJc w:val="left"/>
      <w:pPr>
        <w:ind w:left="1764" w:hanging="360"/>
      </w:pPr>
      <w:rPr>
        <w:rFonts w:hint="default"/>
      </w:rPr>
    </w:lvl>
    <w:lvl w:ilvl="3" w:tplc="AA5C06EA">
      <w:numFmt w:val="bullet"/>
      <w:lvlText w:val="•"/>
      <w:lvlJc w:val="left"/>
      <w:pPr>
        <w:ind w:left="2286" w:hanging="360"/>
      </w:pPr>
      <w:rPr>
        <w:rFonts w:hint="default"/>
      </w:rPr>
    </w:lvl>
    <w:lvl w:ilvl="4" w:tplc="AAE4950C">
      <w:numFmt w:val="bullet"/>
      <w:lvlText w:val="•"/>
      <w:lvlJc w:val="left"/>
      <w:pPr>
        <w:ind w:left="2808" w:hanging="360"/>
      </w:pPr>
      <w:rPr>
        <w:rFonts w:hint="default"/>
      </w:rPr>
    </w:lvl>
    <w:lvl w:ilvl="5" w:tplc="605E661A">
      <w:numFmt w:val="bullet"/>
      <w:lvlText w:val="•"/>
      <w:lvlJc w:val="left"/>
      <w:pPr>
        <w:ind w:left="3331" w:hanging="360"/>
      </w:pPr>
      <w:rPr>
        <w:rFonts w:hint="default"/>
      </w:rPr>
    </w:lvl>
    <w:lvl w:ilvl="6" w:tplc="5F6417B8">
      <w:numFmt w:val="bullet"/>
      <w:lvlText w:val="•"/>
      <w:lvlJc w:val="left"/>
      <w:pPr>
        <w:ind w:left="3853" w:hanging="360"/>
      </w:pPr>
      <w:rPr>
        <w:rFonts w:hint="default"/>
      </w:rPr>
    </w:lvl>
    <w:lvl w:ilvl="7" w:tplc="648A87D6">
      <w:numFmt w:val="bullet"/>
      <w:lvlText w:val="•"/>
      <w:lvlJc w:val="left"/>
      <w:pPr>
        <w:ind w:left="4375" w:hanging="360"/>
      </w:pPr>
      <w:rPr>
        <w:rFonts w:hint="default"/>
      </w:rPr>
    </w:lvl>
    <w:lvl w:ilvl="8" w:tplc="A2D8BCF6">
      <w:numFmt w:val="bullet"/>
      <w:lvlText w:val="•"/>
      <w:lvlJc w:val="left"/>
      <w:pPr>
        <w:ind w:left="4897" w:hanging="360"/>
      </w:pPr>
      <w:rPr>
        <w:rFonts w:hint="default"/>
      </w:rPr>
    </w:lvl>
  </w:abstractNum>
  <w:abstractNum w:abstractNumId="1" w15:restartNumberingAfterBreak="0">
    <w:nsid w:val="0DC15D75"/>
    <w:multiLevelType w:val="hybridMultilevel"/>
    <w:tmpl w:val="4768BE9A"/>
    <w:lvl w:ilvl="0" w:tplc="92963006">
      <w:start w:val="1"/>
      <w:numFmt w:val="bullet"/>
      <w:lvlText w:val=""/>
      <w:lvlPicBulletId w:val="0"/>
      <w:lvlJc w:val="left"/>
      <w:pPr>
        <w:tabs>
          <w:tab w:val="num" w:pos="990"/>
        </w:tabs>
        <w:ind w:left="990" w:hanging="360"/>
      </w:pPr>
      <w:rPr>
        <w:rFonts w:ascii="Symbol" w:hAnsi="Symbol" w:hint="default"/>
      </w:rPr>
    </w:lvl>
    <w:lvl w:ilvl="1" w:tplc="E5F6A708" w:tentative="1">
      <w:start w:val="1"/>
      <w:numFmt w:val="bullet"/>
      <w:lvlText w:val=""/>
      <w:lvlJc w:val="left"/>
      <w:pPr>
        <w:tabs>
          <w:tab w:val="num" w:pos="1710"/>
        </w:tabs>
        <w:ind w:left="1710" w:hanging="360"/>
      </w:pPr>
      <w:rPr>
        <w:rFonts w:ascii="Symbol" w:hAnsi="Symbol" w:hint="default"/>
      </w:rPr>
    </w:lvl>
    <w:lvl w:ilvl="2" w:tplc="5C88392A" w:tentative="1">
      <w:start w:val="1"/>
      <w:numFmt w:val="bullet"/>
      <w:lvlText w:val=""/>
      <w:lvlJc w:val="left"/>
      <w:pPr>
        <w:tabs>
          <w:tab w:val="num" w:pos="2430"/>
        </w:tabs>
        <w:ind w:left="2430" w:hanging="360"/>
      </w:pPr>
      <w:rPr>
        <w:rFonts w:ascii="Symbol" w:hAnsi="Symbol" w:hint="default"/>
      </w:rPr>
    </w:lvl>
    <w:lvl w:ilvl="3" w:tplc="826623E6" w:tentative="1">
      <w:start w:val="1"/>
      <w:numFmt w:val="bullet"/>
      <w:lvlText w:val=""/>
      <w:lvlJc w:val="left"/>
      <w:pPr>
        <w:tabs>
          <w:tab w:val="num" w:pos="3150"/>
        </w:tabs>
        <w:ind w:left="3150" w:hanging="360"/>
      </w:pPr>
      <w:rPr>
        <w:rFonts w:ascii="Symbol" w:hAnsi="Symbol" w:hint="default"/>
      </w:rPr>
    </w:lvl>
    <w:lvl w:ilvl="4" w:tplc="A5CC18FC" w:tentative="1">
      <w:start w:val="1"/>
      <w:numFmt w:val="bullet"/>
      <w:lvlText w:val=""/>
      <w:lvlJc w:val="left"/>
      <w:pPr>
        <w:tabs>
          <w:tab w:val="num" w:pos="3870"/>
        </w:tabs>
        <w:ind w:left="3870" w:hanging="360"/>
      </w:pPr>
      <w:rPr>
        <w:rFonts w:ascii="Symbol" w:hAnsi="Symbol" w:hint="default"/>
      </w:rPr>
    </w:lvl>
    <w:lvl w:ilvl="5" w:tplc="E0641598" w:tentative="1">
      <w:start w:val="1"/>
      <w:numFmt w:val="bullet"/>
      <w:lvlText w:val=""/>
      <w:lvlJc w:val="left"/>
      <w:pPr>
        <w:tabs>
          <w:tab w:val="num" w:pos="4590"/>
        </w:tabs>
        <w:ind w:left="4590" w:hanging="360"/>
      </w:pPr>
      <w:rPr>
        <w:rFonts w:ascii="Symbol" w:hAnsi="Symbol" w:hint="default"/>
      </w:rPr>
    </w:lvl>
    <w:lvl w:ilvl="6" w:tplc="B3F8C844" w:tentative="1">
      <w:start w:val="1"/>
      <w:numFmt w:val="bullet"/>
      <w:lvlText w:val=""/>
      <w:lvlJc w:val="left"/>
      <w:pPr>
        <w:tabs>
          <w:tab w:val="num" w:pos="5310"/>
        </w:tabs>
        <w:ind w:left="5310" w:hanging="360"/>
      </w:pPr>
      <w:rPr>
        <w:rFonts w:ascii="Symbol" w:hAnsi="Symbol" w:hint="default"/>
      </w:rPr>
    </w:lvl>
    <w:lvl w:ilvl="7" w:tplc="90EC22AA" w:tentative="1">
      <w:start w:val="1"/>
      <w:numFmt w:val="bullet"/>
      <w:lvlText w:val=""/>
      <w:lvlJc w:val="left"/>
      <w:pPr>
        <w:tabs>
          <w:tab w:val="num" w:pos="6030"/>
        </w:tabs>
        <w:ind w:left="6030" w:hanging="360"/>
      </w:pPr>
      <w:rPr>
        <w:rFonts w:ascii="Symbol" w:hAnsi="Symbol" w:hint="default"/>
      </w:rPr>
    </w:lvl>
    <w:lvl w:ilvl="8" w:tplc="3006C00E" w:tentative="1">
      <w:start w:val="1"/>
      <w:numFmt w:val="bullet"/>
      <w:lvlText w:val=""/>
      <w:lvlJc w:val="left"/>
      <w:pPr>
        <w:tabs>
          <w:tab w:val="num" w:pos="6750"/>
        </w:tabs>
        <w:ind w:left="6750" w:hanging="360"/>
      </w:pPr>
      <w:rPr>
        <w:rFonts w:ascii="Symbol" w:hAnsi="Symbol" w:hint="default"/>
      </w:rPr>
    </w:lvl>
  </w:abstractNum>
  <w:abstractNum w:abstractNumId="2" w15:restartNumberingAfterBreak="0">
    <w:nsid w:val="115A4FA6"/>
    <w:multiLevelType w:val="hybridMultilevel"/>
    <w:tmpl w:val="A5B0EE14"/>
    <w:lvl w:ilvl="0" w:tplc="202ECAC0">
      <w:numFmt w:val="bullet"/>
      <w:lvlText w:val="●"/>
      <w:lvlJc w:val="left"/>
      <w:pPr>
        <w:ind w:left="832" w:hanging="360"/>
      </w:pPr>
      <w:rPr>
        <w:rFonts w:ascii="Calibri" w:eastAsia="Calibri" w:hAnsi="Calibri" w:cs="Calibri" w:hint="default"/>
        <w:spacing w:val="-3"/>
        <w:w w:val="99"/>
        <w:sz w:val="24"/>
        <w:szCs w:val="24"/>
      </w:rPr>
    </w:lvl>
    <w:lvl w:ilvl="1" w:tplc="DE285CBE">
      <w:numFmt w:val="bullet"/>
      <w:lvlText w:val="•"/>
      <w:lvlJc w:val="left"/>
      <w:pPr>
        <w:ind w:left="1786" w:hanging="360"/>
      </w:pPr>
      <w:rPr>
        <w:rFonts w:hint="default"/>
      </w:rPr>
    </w:lvl>
    <w:lvl w:ilvl="2" w:tplc="7E121AE8">
      <w:numFmt w:val="bullet"/>
      <w:lvlText w:val="•"/>
      <w:lvlJc w:val="left"/>
      <w:pPr>
        <w:ind w:left="2732" w:hanging="360"/>
      </w:pPr>
      <w:rPr>
        <w:rFonts w:hint="default"/>
      </w:rPr>
    </w:lvl>
    <w:lvl w:ilvl="3" w:tplc="A1D29A0E">
      <w:numFmt w:val="bullet"/>
      <w:lvlText w:val="•"/>
      <w:lvlJc w:val="left"/>
      <w:pPr>
        <w:ind w:left="3678" w:hanging="360"/>
      </w:pPr>
      <w:rPr>
        <w:rFonts w:hint="default"/>
      </w:rPr>
    </w:lvl>
    <w:lvl w:ilvl="4" w:tplc="A6187C44">
      <w:numFmt w:val="bullet"/>
      <w:lvlText w:val="•"/>
      <w:lvlJc w:val="left"/>
      <w:pPr>
        <w:ind w:left="4624" w:hanging="360"/>
      </w:pPr>
      <w:rPr>
        <w:rFonts w:hint="default"/>
      </w:rPr>
    </w:lvl>
    <w:lvl w:ilvl="5" w:tplc="D37A8B52">
      <w:numFmt w:val="bullet"/>
      <w:lvlText w:val="•"/>
      <w:lvlJc w:val="left"/>
      <w:pPr>
        <w:ind w:left="5570" w:hanging="360"/>
      </w:pPr>
      <w:rPr>
        <w:rFonts w:hint="default"/>
      </w:rPr>
    </w:lvl>
    <w:lvl w:ilvl="6" w:tplc="66CC359A">
      <w:numFmt w:val="bullet"/>
      <w:lvlText w:val="•"/>
      <w:lvlJc w:val="left"/>
      <w:pPr>
        <w:ind w:left="6516" w:hanging="360"/>
      </w:pPr>
      <w:rPr>
        <w:rFonts w:hint="default"/>
      </w:rPr>
    </w:lvl>
    <w:lvl w:ilvl="7" w:tplc="D62AAA64">
      <w:numFmt w:val="bullet"/>
      <w:lvlText w:val="•"/>
      <w:lvlJc w:val="left"/>
      <w:pPr>
        <w:ind w:left="7462" w:hanging="360"/>
      </w:pPr>
      <w:rPr>
        <w:rFonts w:hint="default"/>
      </w:rPr>
    </w:lvl>
    <w:lvl w:ilvl="8" w:tplc="2EBEA1CA">
      <w:numFmt w:val="bullet"/>
      <w:lvlText w:val="•"/>
      <w:lvlJc w:val="left"/>
      <w:pPr>
        <w:ind w:left="8408" w:hanging="360"/>
      </w:pPr>
      <w:rPr>
        <w:rFonts w:hint="default"/>
      </w:rPr>
    </w:lvl>
  </w:abstractNum>
  <w:abstractNum w:abstractNumId="3" w15:restartNumberingAfterBreak="0">
    <w:nsid w:val="2A024003"/>
    <w:multiLevelType w:val="hybridMultilevel"/>
    <w:tmpl w:val="FD7AC266"/>
    <w:lvl w:ilvl="0" w:tplc="7C380C04">
      <w:numFmt w:val="bullet"/>
      <w:lvlText w:val="●"/>
      <w:lvlJc w:val="left"/>
      <w:pPr>
        <w:ind w:left="532" w:hanging="329"/>
      </w:pPr>
      <w:rPr>
        <w:rFonts w:ascii="Calibri" w:eastAsia="Calibri" w:hAnsi="Calibri" w:cs="Calibri" w:hint="default"/>
        <w:spacing w:val="-3"/>
        <w:w w:val="99"/>
        <w:sz w:val="24"/>
        <w:szCs w:val="24"/>
      </w:rPr>
    </w:lvl>
    <w:lvl w:ilvl="1" w:tplc="7A9C25B6">
      <w:numFmt w:val="bullet"/>
      <w:lvlText w:val="•"/>
      <w:lvlJc w:val="left"/>
      <w:pPr>
        <w:ind w:left="936" w:hanging="329"/>
      </w:pPr>
      <w:rPr>
        <w:rFonts w:hint="default"/>
      </w:rPr>
    </w:lvl>
    <w:lvl w:ilvl="2" w:tplc="1EBA50E0">
      <w:numFmt w:val="bullet"/>
      <w:lvlText w:val="•"/>
      <w:lvlJc w:val="left"/>
      <w:pPr>
        <w:ind w:left="1332" w:hanging="329"/>
      </w:pPr>
      <w:rPr>
        <w:rFonts w:hint="default"/>
      </w:rPr>
    </w:lvl>
    <w:lvl w:ilvl="3" w:tplc="02BC20FC">
      <w:numFmt w:val="bullet"/>
      <w:lvlText w:val="•"/>
      <w:lvlJc w:val="left"/>
      <w:pPr>
        <w:ind w:left="1728" w:hanging="329"/>
      </w:pPr>
      <w:rPr>
        <w:rFonts w:hint="default"/>
      </w:rPr>
    </w:lvl>
    <w:lvl w:ilvl="4" w:tplc="E07EFCF6">
      <w:numFmt w:val="bullet"/>
      <w:lvlText w:val="•"/>
      <w:lvlJc w:val="left"/>
      <w:pPr>
        <w:ind w:left="2124" w:hanging="329"/>
      </w:pPr>
      <w:rPr>
        <w:rFonts w:hint="default"/>
      </w:rPr>
    </w:lvl>
    <w:lvl w:ilvl="5" w:tplc="06240F0A">
      <w:numFmt w:val="bullet"/>
      <w:lvlText w:val="•"/>
      <w:lvlJc w:val="left"/>
      <w:pPr>
        <w:ind w:left="2520" w:hanging="329"/>
      </w:pPr>
      <w:rPr>
        <w:rFonts w:hint="default"/>
      </w:rPr>
    </w:lvl>
    <w:lvl w:ilvl="6" w:tplc="3CC4B2C8">
      <w:numFmt w:val="bullet"/>
      <w:lvlText w:val="•"/>
      <w:lvlJc w:val="left"/>
      <w:pPr>
        <w:ind w:left="2916" w:hanging="329"/>
      </w:pPr>
      <w:rPr>
        <w:rFonts w:hint="default"/>
      </w:rPr>
    </w:lvl>
    <w:lvl w:ilvl="7" w:tplc="1594334A">
      <w:numFmt w:val="bullet"/>
      <w:lvlText w:val="•"/>
      <w:lvlJc w:val="left"/>
      <w:pPr>
        <w:ind w:left="3312" w:hanging="329"/>
      </w:pPr>
      <w:rPr>
        <w:rFonts w:hint="default"/>
      </w:rPr>
    </w:lvl>
    <w:lvl w:ilvl="8" w:tplc="17AC98DE">
      <w:numFmt w:val="bullet"/>
      <w:lvlText w:val="•"/>
      <w:lvlJc w:val="left"/>
      <w:pPr>
        <w:ind w:left="3708" w:hanging="329"/>
      </w:pPr>
      <w:rPr>
        <w:rFonts w:hint="default"/>
      </w:rPr>
    </w:lvl>
  </w:abstractNum>
  <w:abstractNum w:abstractNumId="4" w15:restartNumberingAfterBreak="0">
    <w:nsid w:val="350F3696"/>
    <w:multiLevelType w:val="hybridMultilevel"/>
    <w:tmpl w:val="B46AE200"/>
    <w:lvl w:ilvl="0" w:tplc="C76AC08E">
      <w:numFmt w:val="bullet"/>
      <w:lvlText w:val="●"/>
      <w:lvlJc w:val="left"/>
      <w:pPr>
        <w:ind w:left="832" w:hanging="360"/>
      </w:pPr>
      <w:rPr>
        <w:rFonts w:ascii="Verdana" w:eastAsia="Verdana" w:hAnsi="Verdana" w:cs="Verdana" w:hint="default"/>
        <w:spacing w:val="-4"/>
        <w:w w:val="99"/>
        <w:sz w:val="18"/>
        <w:szCs w:val="18"/>
      </w:rPr>
    </w:lvl>
    <w:lvl w:ilvl="1" w:tplc="8A22A836">
      <w:numFmt w:val="bullet"/>
      <w:lvlText w:val="•"/>
      <w:lvlJc w:val="left"/>
      <w:pPr>
        <w:ind w:left="1850" w:hanging="360"/>
      </w:pPr>
      <w:rPr>
        <w:rFonts w:hint="default"/>
      </w:rPr>
    </w:lvl>
    <w:lvl w:ilvl="2" w:tplc="AB961C82">
      <w:numFmt w:val="bullet"/>
      <w:lvlText w:val="•"/>
      <w:lvlJc w:val="left"/>
      <w:pPr>
        <w:ind w:left="2860" w:hanging="360"/>
      </w:pPr>
      <w:rPr>
        <w:rFonts w:hint="default"/>
      </w:rPr>
    </w:lvl>
    <w:lvl w:ilvl="3" w:tplc="1E027AC6">
      <w:numFmt w:val="bullet"/>
      <w:lvlText w:val="•"/>
      <w:lvlJc w:val="left"/>
      <w:pPr>
        <w:ind w:left="3870" w:hanging="360"/>
      </w:pPr>
      <w:rPr>
        <w:rFonts w:hint="default"/>
      </w:rPr>
    </w:lvl>
    <w:lvl w:ilvl="4" w:tplc="72DA8B9C">
      <w:numFmt w:val="bullet"/>
      <w:lvlText w:val="•"/>
      <w:lvlJc w:val="left"/>
      <w:pPr>
        <w:ind w:left="4880" w:hanging="360"/>
      </w:pPr>
      <w:rPr>
        <w:rFonts w:hint="default"/>
      </w:rPr>
    </w:lvl>
    <w:lvl w:ilvl="5" w:tplc="7A7A199C">
      <w:numFmt w:val="bullet"/>
      <w:lvlText w:val="•"/>
      <w:lvlJc w:val="left"/>
      <w:pPr>
        <w:ind w:left="5890" w:hanging="360"/>
      </w:pPr>
      <w:rPr>
        <w:rFonts w:hint="default"/>
      </w:rPr>
    </w:lvl>
    <w:lvl w:ilvl="6" w:tplc="D3087800">
      <w:numFmt w:val="bullet"/>
      <w:lvlText w:val="•"/>
      <w:lvlJc w:val="left"/>
      <w:pPr>
        <w:ind w:left="6900" w:hanging="360"/>
      </w:pPr>
      <w:rPr>
        <w:rFonts w:hint="default"/>
      </w:rPr>
    </w:lvl>
    <w:lvl w:ilvl="7" w:tplc="F6246B5E">
      <w:numFmt w:val="bullet"/>
      <w:lvlText w:val="•"/>
      <w:lvlJc w:val="left"/>
      <w:pPr>
        <w:ind w:left="7910" w:hanging="360"/>
      </w:pPr>
      <w:rPr>
        <w:rFonts w:hint="default"/>
      </w:rPr>
    </w:lvl>
    <w:lvl w:ilvl="8" w:tplc="4D3EC292">
      <w:numFmt w:val="bullet"/>
      <w:lvlText w:val="•"/>
      <w:lvlJc w:val="left"/>
      <w:pPr>
        <w:ind w:left="8920" w:hanging="360"/>
      </w:pPr>
      <w:rPr>
        <w:rFonts w:hint="default"/>
      </w:rPr>
    </w:lvl>
  </w:abstractNum>
  <w:abstractNum w:abstractNumId="5" w15:restartNumberingAfterBreak="0">
    <w:nsid w:val="3C9733BF"/>
    <w:multiLevelType w:val="hybridMultilevel"/>
    <w:tmpl w:val="B25C18B2"/>
    <w:lvl w:ilvl="0" w:tplc="DED66DD0">
      <w:numFmt w:val="bullet"/>
      <w:lvlText w:val="●"/>
      <w:lvlJc w:val="left"/>
      <w:pPr>
        <w:ind w:left="722" w:hanging="360"/>
      </w:pPr>
      <w:rPr>
        <w:rFonts w:ascii="Calibri" w:eastAsia="Calibri" w:hAnsi="Calibri" w:cs="Calibri" w:hint="default"/>
        <w:spacing w:val="-3"/>
        <w:w w:val="99"/>
        <w:sz w:val="24"/>
        <w:szCs w:val="24"/>
      </w:rPr>
    </w:lvl>
    <w:lvl w:ilvl="1" w:tplc="5B78845E">
      <w:numFmt w:val="bullet"/>
      <w:lvlText w:val="•"/>
      <w:lvlJc w:val="left"/>
      <w:pPr>
        <w:ind w:left="1233" w:hanging="360"/>
      </w:pPr>
      <w:rPr>
        <w:rFonts w:hint="default"/>
      </w:rPr>
    </w:lvl>
    <w:lvl w:ilvl="2" w:tplc="8F7608A6">
      <w:numFmt w:val="bullet"/>
      <w:lvlText w:val="•"/>
      <w:lvlJc w:val="left"/>
      <w:pPr>
        <w:ind w:left="1746" w:hanging="360"/>
      </w:pPr>
      <w:rPr>
        <w:rFonts w:hint="default"/>
      </w:rPr>
    </w:lvl>
    <w:lvl w:ilvl="3" w:tplc="0A026232">
      <w:numFmt w:val="bullet"/>
      <w:lvlText w:val="•"/>
      <w:lvlJc w:val="left"/>
      <w:pPr>
        <w:ind w:left="2260" w:hanging="360"/>
      </w:pPr>
      <w:rPr>
        <w:rFonts w:hint="default"/>
      </w:rPr>
    </w:lvl>
    <w:lvl w:ilvl="4" w:tplc="B8122D26">
      <w:numFmt w:val="bullet"/>
      <w:lvlText w:val="•"/>
      <w:lvlJc w:val="left"/>
      <w:pPr>
        <w:ind w:left="2773" w:hanging="360"/>
      </w:pPr>
      <w:rPr>
        <w:rFonts w:hint="default"/>
      </w:rPr>
    </w:lvl>
    <w:lvl w:ilvl="5" w:tplc="8EF266F6">
      <w:numFmt w:val="bullet"/>
      <w:lvlText w:val="•"/>
      <w:lvlJc w:val="left"/>
      <w:pPr>
        <w:ind w:left="3286" w:hanging="360"/>
      </w:pPr>
      <w:rPr>
        <w:rFonts w:hint="default"/>
      </w:rPr>
    </w:lvl>
    <w:lvl w:ilvl="6" w:tplc="43348818">
      <w:numFmt w:val="bullet"/>
      <w:lvlText w:val="•"/>
      <w:lvlJc w:val="left"/>
      <w:pPr>
        <w:ind w:left="3800" w:hanging="360"/>
      </w:pPr>
      <w:rPr>
        <w:rFonts w:hint="default"/>
      </w:rPr>
    </w:lvl>
    <w:lvl w:ilvl="7" w:tplc="9192FD26">
      <w:numFmt w:val="bullet"/>
      <w:lvlText w:val="•"/>
      <w:lvlJc w:val="left"/>
      <w:pPr>
        <w:ind w:left="4313" w:hanging="360"/>
      </w:pPr>
      <w:rPr>
        <w:rFonts w:hint="default"/>
      </w:rPr>
    </w:lvl>
    <w:lvl w:ilvl="8" w:tplc="3DC0477C">
      <w:numFmt w:val="bullet"/>
      <w:lvlText w:val="•"/>
      <w:lvlJc w:val="left"/>
      <w:pPr>
        <w:ind w:left="4826" w:hanging="360"/>
      </w:pPr>
      <w:rPr>
        <w:rFonts w:hint="default"/>
      </w:rPr>
    </w:lvl>
  </w:abstractNum>
  <w:abstractNum w:abstractNumId="6" w15:restartNumberingAfterBreak="0">
    <w:nsid w:val="3F0D15C1"/>
    <w:multiLevelType w:val="hybridMultilevel"/>
    <w:tmpl w:val="5D608DD4"/>
    <w:lvl w:ilvl="0" w:tplc="87AC3EF0">
      <w:numFmt w:val="bullet"/>
      <w:lvlText w:val="●"/>
      <w:lvlJc w:val="left"/>
      <w:pPr>
        <w:ind w:left="720" w:hanging="360"/>
      </w:pPr>
      <w:rPr>
        <w:rFonts w:ascii="Calibri" w:eastAsia="Calibri" w:hAnsi="Calibri" w:cs="Calibri" w:hint="default"/>
        <w:spacing w:val="-3"/>
        <w:w w:val="99"/>
        <w:sz w:val="24"/>
        <w:szCs w:val="24"/>
      </w:rPr>
    </w:lvl>
    <w:lvl w:ilvl="1" w:tplc="D78EDB70">
      <w:numFmt w:val="bullet"/>
      <w:lvlText w:val="•"/>
      <w:lvlJc w:val="left"/>
      <w:pPr>
        <w:ind w:left="1248" w:hanging="360"/>
      </w:pPr>
      <w:rPr>
        <w:rFonts w:hint="default"/>
      </w:rPr>
    </w:lvl>
    <w:lvl w:ilvl="2" w:tplc="FA682556">
      <w:numFmt w:val="bullet"/>
      <w:lvlText w:val="•"/>
      <w:lvlJc w:val="left"/>
      <w:pPr>
        <w:ind w:left="1776" w:hanging="360"/>
      </w:pPr>
      <w:rPr>
        <w:rFonts w:hint="default"/>
      </w:rPr>
    </w:lvl>
    <w:lvl w:ilvl="3" w:tplc="DB222952">
      <w:numFmt w:val="bullet"/>
      <w:lvlText w:val="•"/>
      <w:lvlJc w:val="left"/>
      <w:pPr>
        <w:ind w:left="2304" w:hanging="360"/>
      </w:pPr>
      <w:rPr>
        <w:rFonts w:hint="default"/>
      </w:rPr>
    </w:lvl>
    <w:lvl w:ilvl="4" w:tplc="82B28A44">
      <w:numFmt w:val="bullet"/>
      <w:lvlText w:val="•"/>
      <w:lvlJc w:val="left"/>
      <w:pPr>
        <w:ind w:left="2832" w:hanging="360"/>
      </w:pPr>
      <w:rPr>
        <w:rFonts w:hint="default"/>
      </w:rPr>
    </w:lvl>
    <w:lvl w:ilvl="5" w:tplc="D3C848E4">
      <w:numFmt w:val="bullet"/>
      <w:lvlText w:val="•"/>
      <w:lvlJc w:val="left"/>
      <w:pPr>
        <w:ind w:left="3361" w:hanging="360"/>
      </w:pPr>
      <w:rPr>
        <w:rFonts w:hint="default"/>
      </w:rPr>
    </w:lvl>
    <w:lvl w:ilvl="6" w:tplc="CDA6D834">
      <w:numFmt w:val="bullet"/>
      <w:lvlText w:val="•"/>
      <w:lvlJc w:val="left"/>
      <w:pPr>
        <w:ind w:left="3889" w:hanging="360"/>
      </w:pPr>
      <w:rPr>
        <w:rFonts w:hint="default"/>
      </w:rPr>
    </w:lvl>
    <w:lvl w:ilvl="7" w:tplc="CEF074D4">
      <w:numFmt w:val="bullet"/>
      <w:lvlText w:val="•"/>
      <w:lvlJc w:val="left"/>
      <w:pPr>
        <w:ind w:left="4417" w:hanging="360"/>
      </w:pPr>
      <w:rPr>
        <w:rFonts w:hint="default"/>
      </w:rPr>
    </w:lvl>
    <w:lvl w:ilvl="8" w:tplc="762613C8">
      <w:numFmt w:val="bullet"/>
      <w:lvlText w:val="•"/>
      <w:lvlJc w:val="left"/>
      <w:pPr>
        <w:ind w:left="4945" w:hanging="360"/>
      </w:pPr>
      <w:rPr>
        <w:rFonts w:hint="default"/>
      </w:rPr>
    </w:lvl>
  </w:abstractNum>
  <w:abstractNum w:abstractNumId="7" w15:restartNumberingAfterBreak="0">
    <w:nsid w:val="47DE6420"/>
    <w:multiLevelType w:val="hybridMultilevel"/>
    <w:tmpl w:val="DC94977A"/>
    <w:lvl w:ilvl="0" w:tplc="D062F92E">
      <w:start w:val="1"/>
      <w:numFmt w:val="bullet"/>
      <w:lvlText w:val=""/>
      <w:lvlPicBulletId w:val="0"/>
      <w:lvlJc w:val="left"/>
      <w:pPr>
        <w:tabs>
          <w:tab w:val="num" w:pos="720"/>
        </w:tabs>
        <w:ind w:left="720" w:hanging="360"/>
      </w:pPr>
      <w:rPr>
        <w:rFonts w:ascii="Symbol" w:hAnsi="Symbol" w:hint="default"/>
      </w:rPr>
    </w:lvl>
    <w:lvl w:ilvl="1" w:tplc="10469C4C" w:tentative="1">
      <w:start w:val="1"/>
      <w:numFmt w:val="bullet"/>
      <w:lvlText w:val=""/>
      <w:lvlJc w:val="left"/>
      <w:pPr>
        <w:tabs>
          <w:tab w:val="num" w:pos="1440"/>
        </w:tabs>
        <w:ind w:left="1440" w:hanging="360"/>
      </w:pPr>
      <w:rPr>
        <w:rFonts w:ascii="Symbol" w:hAnsi="Symbol" w:hint="default"/>
      </w:rPr>
    </w:lvl>
    <w:lvl w:ilvl="2" w:tplc="9392EDD8" w:tentative="1">
      <w:start w:val="1"/>
      <w:numFmt w:val="bullet"/>
      <w:lvlText w:val=""/>
      <w:lvlJc w:val="left"/>
      <w:pPr>
        <w:tabs>
          <w:tab w:val="num" w:pos="2160"/>
        </w:tabs>
        <w:ind w:left="2160" w:hanging="360"/>
      </w:pPr>
      <w:rPr>
        <w:rFonts w:ascii="Symbol" w:hAnsi="Symbol" w:hint="default"/>
      </w:rPr>
    </w:lvl>
    <w:lvl w:ilvl="3" w:tplc="1D3E3554" w:tentative="1">
      <w:start w:val="1"/>
      <w:numFmt w:val="bullet"/>
      <w:lvlText w:val=""/>
      <w:lvlJc w:val="left"/>
      <w:pPr>
        <w:tabs>
          <w:tab w:val="num" w:pos="2880"/>
        </w:tabs>
        <w:ind w:left="2880" w:hanging="360"/>
      </w:pPr>
      <w:rPr>
        <w:rFonts w:ascii="Symbol" w:hAnsi="Symbol" w:hint="default"/>
      </w:rPr>
    </w:lvl>
    <w:lvl w:ilvl="4" w:tplc="3DC4FC96" w:tentative="1">
      <w:start w:val="1"/>
      <w:numFmt w:val="bullet"/>
      <w:lvlText w:val=""/>
      <w:lvlJc w:val="left"/>
      <w:pPr>
        <w:tabs>
          <w:tab w:val="num" w:pos="3600"/>
        </w:tabs>
        <w:ind w:left="3600" w:hanging="360"/>
      </w:pPr>
      <w:rPr>
        <w:rFonts w:ascii="Symbol" w:hAnsi="Symbol" w:hint="default"/>
      </w:rPr>
    </w:lvl>
    <w:lvl w:ilvl="5" w:tplc="8B6C53F2" w:tentative="1">
      <w:start w:val="1"/>
      <w:numFmt w:val="bullet"/>
      <w:lvlText w:val=""/>
      <w:lvlJc w:val="left"/>
      <w:pPr>
        <w:tabs>
          <w:tab w:val="num" w:pos="4320"/>
        </w:tabs>
        <w:ind w:left="4320" w:hanging="360"/>
      </w:pPr>
      <w:rPr>
        <w:rFonts w:ascii="Symbol" w:hAnsi="Symbol" w:hint="default"/>
      </w:rPr>
    </w:lvl>
    <w:lvl w:ilvl="6" w:tplc="D584A13C" w:tentative="1">
      <w:start w:val="1"/>
      <w:numFmt w:val="bullet"/>
      <w:lvlText w:val=""/>
      <w:lvlJc w:val="left"/>
      <w:pPr>
        <w:tabs>
          <w:tab w:val="num" w:pos="5040"/>
        </w:tabs>
        <w:ind w:left="5040" w:hanging="360"/>
      </w:pPr>
      <w:rPr>
        <w:rFonts w:ascii="Symbol" w:hAnsi="Symbol" w:hint="default"/>
      </w:rPr>
    </w:lvl>
    <w:lvl w:ilvl="7" w:tplc="02420420" w:tentative="1">
      <w:start w:val="1"/>
      <w:numFmt w:val="bullet"/>
      <w:lvlText w:val=""/>
      <w:lvlJc w:val="left"/>
      <w:pPr>
        <w:tabs>
          <w:tab w:val="num" w:pos="5760"/>
        </w:tabs>
        <w:ind w:left="5760" w:hanging="360"/>
      </w:pPr>
      <w:rPr>
        <w:rFonts w:ascii="Symbol" w:hAnsi="Symbol" w:hint="default"/>
      </w:rPr>
    </w:lvl>
    <w:lvl w:ilvl="8" w:tplc="93C6C12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8436DA3"/>
    <w:multiLevelType w:val="hybridMultilevel"/>
    <w:tmpl w:val="C1101310"/>
    <w:lvl w:ilvl="0" w:tplc="A886C65E">
      <w:numFmt w:val="bullet"/>
      <w:lvlText w:val="●"/>
      <w:lvlJc w:val="left"/>
      <w:pPr>
        <w:ind w:left="532" w:hanging="329"/>
      </w:pPr>
      <w:rPr>
        <w:rFonts w:ascii="Calibri" w:eastAsia="Calibri" w:hAnsi="Calibri" w:cs="Calibri" w:hint="default"/>
        <w:spacing w:val="-3"/>
        <w:w w:val="99"/>
        <w:sz w:val="24"/>
        <w:szCs w:val="24"/>
      </w:rPr>
    </w:lvl>
    <w:lvl w:ilvl="1" w:tplc="BC5EFEAA">
      <w:numFmt w:val="bullet"/>
      <w:lvlText w:val="•"/>
      <w:lvlJc w:val="left"/>
      <w:pPr>
        <w:ind w:left="936" w:hanging="329"/>
      </w:pPr>
      <w:rPr>
        <w:rFonts w:hint="default"/>
      </w:rPr>
    </w:lvl>
    <w:lvl w:ilvl="2" w:tplc="545E1662">
      <w:numFmt w:val="bullet"/>
      <w:lvlText w:val="•"/>
      <w:lvlJc w:val="left"/>
      <w:pPr>
        <w:ind w:left="1332" w:hanging="329"/>
      </w:pPr>
      <w:rPr>
        <w:rFonts w:hint="default"/>
      </w:rPr>
    </w:lvl>
    <w:lvl w:ilvl="3" w:tplc="20B8B424">
      <w:numFmt w:val="bullet"/>
      <w:lvlText w:val="•"/>
      <w:lvlJc w:val="left"/>
      <w:pPr>
        <w:ind w:left="1728" w:hanging="329"/>
      </w:pPr>
      <w:rPr>
        <w:rFonts w:hint="default"/>
      </w:rPr>
    </w:lvl>
    <w:lvl w:ilvl="4" w:tplc="7400A91C">
      <w:numFmt w:val="bullet"/>
      <w:lvlText w:val="•"/>
      <w:lvlJc w:val="left"/>
      <w:pPr>
        <w:ind w:left="2124" w:hanging="329"/>
      </w:pPr>
      <w:rPr>
        <w:rFonts w:hint="default"/>
      </w:rPr>
    </w:lvl>
    <w:lvl w:ilvl="5" w:tplc="38DE0898">
      <w:numFmt w:val="bullet"/>
      <w:lvlText w:val="•"/>
      <w:lvlJc w:val="left"/>
      <w:pPr>
        <w:ind w:left="2520" w:hanging="329"/>
      </w:pPr>
      <w:rPr>
        <w:rFonts w:hint="default"/>
      </w:rPr>
    </w:lvl>
    <w:lvl w:ilvl="6" w:tplc="EE746272">
      <w:numFmt w:val="bullet"/>
      <w:lvlText w:val="•"/>
      <w:lvlJc w:val="left"/>
      <w:pPr>
        <w:ind w:left="2916" w:hanging="329"/>
      </w:pPr>
      <w:rPr>
        <w:rFonts w:hint="default"/>
      </w:rPr>
    </w:lvl>
    <w:lvl w:ilvl="7" w:tplc="2AF41DBA">
      <w:numFmt w:val="bullet"/>
      <w:lvlText w:val="•"/>
      <w:lvlJc w:val="left"/>
      <w:pPr>
        <w:ind w:left="3312" w:hanging="329"/>
      </w:pPr>
      <w:rPr>
        <w:rFonts w:hint="default"/>
      </w:rPr>
    </w:lvl>
    <w:lvl w:ilvl="8" w:tplc="EAF41556">
      <w:numFmt w:val="bullet"/>
      <w:lvlText w:val="•"/>
      <w:lvlJc w:val="left"/>
      <w:pPr>
        <w:ind w:left="3708" w:hanging="329"/>
      </w:pPr>
      <w:rPr>
        <w:rFonts w:hint="default"/>
      </w:rPr>
    </w:lvl>
  </w:abstractNum>
  <w:abstractNum w:abstractNumId="9" w15:restartNumberingAfterBreak="0">
    <w:nsid w:val="53E1282F"/>
    <w:multiLevelType w:val="hybridMultilevel"/>
    <w:tmpl w:val="B9AC73EE"/>
    <w:lvl w:ilvl="0" w:tplc="0AC81BD6">
      <w:numFmt w:val="bullet"/>
      <w:lvlText w:val="●"/>
      <w:lvlJc w:val="left"/>
      <w:pPr>
        <w:ind w:left="532" w:hanging="329"/>
      </w:pPr>
      <w:rPr>
        <w:rFonts w:ascii="Calibri" w:eastAsia="Calibri" w:hAnsi="Calibri" w:cs="Calibri" w:hint="default"/>
        <w:spacing w:val="-3"/>
        <w:w w:val="99"/>
        <w:sz w:val="24"/>
        <w:szCs w:val="24"/>
      </w:rPr>
    </w:lvl>
    <w:lvl w:ilvl="1" w:tplc="22FEEEF8">
      <w:numFmt w:val="bullet"/>
      <w:lvlText w:val="•"/>
      <w:lvlJc w:val="left"/>
      <w:pPr>
        <w:ind w:left="936" w:hanging="329"/>
      </w:pPr>
      <w:rPr>
        <w:rFonts w:hint="default"/>
      </w:rPr>
    </w:lvl>
    <w:lvl w:ilvl="2" w:tplc="2686426E">
      <w:numFmt w:val="bullet"/>
      <w:lvlText w:val="•"/>
      <w:lvlJc w:val="left"/>
      <w:pPr>
        <w:ind w:left="1332" w:hanging="329"/>
      </w:pPr>
      <w:rPr>
        <w:rFonts w:hint="default"/>
      </w:rPr>
    </w:lvl>
    <w:lvl w:ilvl="3" w:tplc="EE9219F6">
      <w:numFmt w:val="bullet"/>
      <w:lvlText w:val="•"/>
      <w:lvlJc w:val="left"/>
      <w:pPr>
        <w:ind w:left="1728" w:hanging="329"/>
      </w:pPr>
      <w:rPr>
        <w:rFonts w:hint="default"/>
      </w:rPr>
    </w:lvl>
    <w:lvl w:ilvl="4" w:tplc="5C024624">
      <w:numFmt w:val="bullet"/>
      <w:lvlText w:val="•"/>
      <w:lvlJc w:val="left"/>
      <w:pPr>
        <w:ind w:left="2124" w:hanging="329"/>
      </w:pPr>
      <w:rPr>
        <w:rFonts w:hint="default"/>
      </w:rPr>
    </w:lvl>
    <w:lvl w:ilvl="5" w:tplc="301E6924">
      <w:numFmt w:val="bullet"/>
      <w:lvlText w:val="•"/>
      <w:lvlJc w:val="left"/>
      <w:pPr>
        <w:ind w:left="2520" w:hanging="329"/>
      </w:pPr>
      <w:rPr>
        <w:rFonts w:hint="default"/>
      </w:rPr>
    </w:lvl>
    <w:lvl w:ilvl="6" w:tplc="F75AFCE8">
      <w:numFmt w:val="bullet"/>
      <w:lvlText w:val="•"/>
      <w:lvlJc w:val="left"/>
      <w:pPr>
        <w:ind w:left="2916" w:hanging="329"/>
      </w:pPr>
      <w:rPr>
        <w:rFonts w:hint="default"/>
      </w:rPr>
    </w:lvl>
    <w:lvl w:ilvl="7" w:tplc="DFB827B2">
      <w:numFmt w:val="bullet"/>
      <w:lvlText w:val="•"/>
      <w:lvlJc w:val="left"/>
      <w:pPr>
        <w:ind w:left="3312" w:hanging="329"/>
      </w:pPr>
      <w:rPr>
        <w:rFonts w:hint="default"/>
      </w:rPr>
    </w:lvl>
    <w:lvl w:ilvl="8" w:tplc="2438FC9C">
      <w:numFmt w:val="bullet"/>
      <w:lvlText w:val="•"/>
      <w:lvlJc w:val="left"/>
      <w:pPr>
        <w:ind w:left="3708" w:hanging="329"/>
      </w:pPr>
      <w:rPr>
        <w:rFonts w:hint="default"/>
      </w:rPr>
    </w:lvl>
  </w:abstractNum>
  <w:abstractNum w:abstractNumId="10" w15:restartNumberingAfterBreak="0">
    <w:nsid w:val="56037A93"/>
    <w:multiLevelType w:val="hybridMultilevel"/>
    <w:tmpl w:val="7388BB90"/>
    <w:lvl w:ilvl="0" w:tplc="162854E0">
      <w:start w:val="1"/>
      <w:numFmt w:val="decimal"/>
      <w:lvlText w:val="%1."/>
      <w:lvlJc w:val="left"/>
      <w:pPr>
        <w:ind w:left="832" w:hanging="360"/>
      </w:pPr>
      <w:rPr>
        <w:rFonts w:ascii="Calibri" w:eastAsia="Calibri" w:hAnsi="Calibri" w:cs="Calibri" w:hint="default"/>
        <w:spacing w:val="-3"/>
        <w:w w:val="100"/>
        <w:sz w:val="24"/>
        <w:szCs w:val="24"/>
      </w:rPr>
    </w:lvl>
    <w:lvl w:ilvl="1" w:tplc="6C3EFCEC">
      <w:numFmt w:val="bullet"/>
      <w:lvlText w:val="•"/>
      <w:lvlJc w:val="left"/>
      <w:pPr>
        <w:ind w:left="1850" w:hanging="360"/>
      </w:pPr>
      <w:rPr>
        <w:rFonts w:hint="default"/>
      </w:rPr>
    </w:lvl>
    <w:lvl w:ilvl="2" w:tplc="B6BCCF2A">
      <w:numFmt w:val="bullet"/>
      <w:lvlText w:val="•"/>
      <w:lvlJc w:val="left"/>
      <w:pPr>
        <w:ind w:left="2860" w:hanging="360"/>
      </w:pPr>
      <w:rPr>
        <w:rFonts w:hint="default"/>
      </w:rPr>
    </w:lvl>
    <w:lvl w:ilvl="3" w:tplc="305CAFDA">
      <w:numFmt w:val="bullet"/>
      <w:lvlText w:val="•"/>
      <w:lvlJc w:val="left"/>
      <w:pPr>
        <w:ind w:left="3870" w:hanging="360"/>
      </w:pPr>
      <w:rPr>
        <w:rFonts w:hint="default"/>
      </w:rPr>
    </w:lvl>
    <w:lvl w:ilvl="4" w:tplc="D77C6F2A">
      <w:numFmt w:val="bullet"/>
      <w:lvlText w:val="•"/>
      <w:lvlJc w:val="left"/>
      <w:pPr>
        <w:ind w:left="4880" w:hanging="360"/>
      </w:pPr>
      <w:rPr>
        <w:rFonts w:hint="default"/>
      </w:rPr>
    </w:lvl>
    <w:lvl w:ilvl="5" w:tplc="2E0ABF56">
      <w:numFmt w:val="bullet"/>
      <w:lvlText w:val="•"/>
      <w:lvlJc w:val="left"/>
      <w:pPr>
        <w:ind w:left="5890" w:hanging="360"/>
      </w:pPr>
      <w:rPr>
        <w:rFonts w:hint="default"/>
      </w:rPr>
    </w:lvl>
    <w:lvl w:ilvl="6" w:tplc="F1DC187E">
      <w:numFmt w:val="bullet"/>
      <w:lvlText w:val="•"/>
      <w:lvlJc w:val="left"/>
      <w:pPr>
        <w:ind w:left="6900" w:hanging="360"/>
      </w:pPr>
      <w:rPr>
        <w:rFonts w:hint="default"/>
      </w:rPr>
    </w:lvl>
    <w:lvl w:ilvl="7" w:tplc="E9DADA54">
      <w:numFmt w:val="bullet"/>
      <w:lvlText w:val="•"/>
      <w:lvlJc w:val="left"/>
      <w:pPr>
        <w:ind w:left="7910" w:hanging="360"/>
      </w:pPr>
      <w:rPr>
        <w:rFonts w:hint="default"/>
      </w:rPr>
    </w:lvl>
    <w:lvl w:ilvl="8" w:tplc="87C8A11A">
      <w:numFmt w:val="bullet"/>
      <w:lvlText w:val="•"/>
      <w:lvlJc w:val="left"/>
      <w:pPr>
        <w:ind w:left="8920" w:hanging="360"/>
      </w:pPr>
      <w:rPr>
        <w:rFonts w:hint="default"/>
      </w:rPr>
    </w:lvl>
  </w:abstractNum>
  <w:abstractNum w:abstractNumId="11" w15:restartNumberingAfterBreak="0">
    <w:nsid w:val="5B273E30"/>
    <w:multiLevelType w:val="hybridMultilevel"/>
    <w:tmpl w:val="1452CDB4"/>
    <w:lvl w:ilvl="0" w:tplc="25AEC964">
      <w:numFmt w:val="bullet"/>
      <w:lvlText w:val="●"/>
      <w:lvlJc w:val="left"/>
      <w:pPr>
        <w:ind w:left="721" w:hanging="360"/>
      </w:pPr>
      <w:rPr>
        <w:rFonts w:ascii="Calibri" w:eastAsia="Calibri" w:hAnsi="Calibri" w:cs="Calibri" w:hint="default"/>
        <w:spacing w:val="-4"/>
        <w:w w:val="99"/>
        <w:sz w:val="24"/>
        <w:szCs w:val="24"/>
      </w:rPr>
    </w:lvl>
    <w:lvl w:ilvl="1" w:tplc="74C6577E">
      <w:numFmt w:val="bullet"/>
      <w:lvlText w:val="•"/>
      <w:lvlJc w:val="left"/>
      <w:pPr>
        <w:ind w:left="1242" w:hanging="360"/>
      </w:pPr>
      <w:rPr>
        <w:rFonts w:hint="default"/>
      </w:rPr>
    </w:lvl>
    <w:lvl w:ilvl="2" w:tplc="F72632A8">
      <w:numFmt w:val="bullet"/>
      <w:lvlText w:val="•"/>
      <w:lvlJc w:val="left"/>
      <w:pPr>
        <w:ind w:left="1764" w:hanging="360"/>
      </w:pPr>
      <w:rPr>
        <w:rFonts w:hint="default"/>
      </w:rPr>
    </w:lvl>
    <w:lvl w:ilvl="3" w:tplc="A2B0D4DE">
      <w:numFmt w:val="bullet"/>
      <w:lvlText w:val="•"/>
      <w:lvlJc w:val="left"/>
      <w:pPr>
        <w:ind w:left="2287" w:hanging="360"/>
      </w:pPr>
      <w:rPr>
        <w:rFonts w:hint="default"/>
      </w:rPr>
    </w:lvl>
    <w:lvl w:ilvl="4" w:tplc="E44834C8">
      <w:numFmt w:val="bullet"/>
      <w:lvlText w:val="•"/>
      <w:lvlJc w:val="left"/>
      <w:pPr>
        <w:ind w:left="2809" w:hanging="360"/>
      </w:pPr>
      <w:rPr>
        <w:rFonts w:hint="default"/>
      </w:rPr>
    </w:lvl>
    <w:lvl w:ilvl="5" w:tplc="6B762940">
      <w:numFmt w:val="bullet"/>
      <w:lvlText w:val="•"/>
      <w:lvlJc w:val="left"/>
      <w:pPr>
        <w:ind w:left="3331" w:hanging="360"/>
      </w:pPr>
      <w:rPr>
        <w:rFonts w:hint="default"/>
      </w:rPr>
    </w:lvl>
    <w:lvl w:ilvl="6" w:tplc="F622189A">
      <w:numFmt w:val="bullet"/>
      <w:lvlText w:val="•"/>
      <w:lvlJc w:val="left"/>
      <w:pPr>
        <w:ind w:left="3854" w:hanging="360"/>
      </w:pPr>
      <w:rPr>
        <w:rFonts w:hint="default"/>
      </w:rPr>
    </w:lvl>
    <w:lvl w:ilvl="7" w:tplc="37562E1C">
      <w:numFmt w:val="bullet"/>
      <w:lvlText w:val="•"/>
      <w:lvlJc w:val="left"/>
      <w:pPr>
        <w:ind w:left="4376" w:hanging="360"/>
      </w:pPr>
      <w:rPr>
        <w:rFonts w:hint="default"/>
      </w:rPr>
    </w:lvl>
    <w:lvl w:ilvl="8" w:tplc="6C742C34">
      <w:numFmt w:val="bullet"/>
      <w:lvlText w:val="•"/>
      <w:lvlJc w:val="left"/>
      <w:pPr>
        <w:ind w:left="4898" w:hanging="360"/>
      </w:pPr>
      <w:rPr>
        <w:rFonts w:hint="default"/>
      </w:rPr>
    </w:lvl>
  </w:abstractNum>
  <w:abstractNum w:abstractNumId="12" w15:restartNumberingAfterBreak="0">
    <w:nsid w:val="68AD70C7"/>
    <w:multiLevelType w:val="hybridMultilevel"/>
    <w:tmpl w:val="BE9AB522"/>
    <w:lvl w:ilvl="0" w:tplc="7B7CA2BE">
      <w:numFmt w:val="bullet"/>
      <w:lvlText w:val="●"/>
      <w:lvlJc w:val="left"/>
      <w:pPr>
        <w:ind w:left="573" w:hanging="272"/>
      </w:pPr>
      <w:rPr>
        <w:rFonts w:ascii="Calibri" w:eastAsia="Calibri" w:hAnsi="Calibri" w:cs="Calibri" w:hint="default"/>
        <w:spacing w:val="-3"/>
        <w:w w:val="99"/>
        <w:sz w:val="24"/>
        <w:szCs w:val="24"/>
      </w:rPr>
    </w:lvl>
    <w:lvl w:ilvl="1" w:tplc="E9E44C12">
      <w:numFmt w:val="bullet"/>
      <w:lvlText w:val="•"/>
      <w:lvlJc w:val="left"/>
      <w:pPr>
        <w:ind w:left="1105" w:hanging="272"/>
      </w:pPr>
      <w:rPr>
        <w:rFonts w:hint="default"/>
      </w:rPr>
    </w:lvl>
    <w:lvl w:ilvl="2" w:tplc="E326ABB4">
      <w:numFmt w:val="bullet"/>
      <w:lvlText w:val="•"/>
      <w:lvlJc w:val="left"/>
      <w:pPr>
        <w:ind w:left="1631" w:hanging="272"/>
      </w:pPr>
      <w:rPr>
        <w:rFonts w:hint="default"/>
      </w:rPr>
    </w:lvl>
    <w:lvl w:ilvl="3" w:tplc="C316AC10">
      <w:numFmt w:val="bullet"/>
      <w:lvlText w:val="•"/>
      <w:lvlJc w:val="left"/>
      <w:pPr>
        <w:ind w:left="2157" w:hanging="272"/>
      </w:pPr>
      <w:rPr>
        <w:rFonts w:hint="default"/>
      </w:rPr>
    </w:lvl>
    <w:lvl w:ilvl="4" w:tplc="8A64A83A">
      <w:numFmt w:val="bullet"/>
      <w:lvlText w:val="•"/>
      <w:lvlJc w:val="left"/>
      <w:pPr>
        <w:ind w:left="2682" w:hanging="272"/>
      </w:pPr>
      <w:rPr>
        <w:rFonts w:hint="default"/>
      </w:rPr>
    </w:lvl>
    <w:lvl w:ilvl="5" w:tplc="3976D6A2">
      <w:numFmt w:val="bullet"/>
      <w:lvlText w:val="•"/>
      <w:lvlJc w:val="left"/>
      <w:pPr>
        <w:ind w:left="3208" w:hanging="272"/>
      </w:pPr>
      <w:rPr>
        <w:rFonts w:hint="default"/>
      </w:rPr>
    </w:lvl>
    <w:lvl w:ilvl="6" w:tplc="C1DED8E4">
      <w:numFmt w:val="bullet"/>
      <w:lvlText w:val="•"/>
      <w:lvlJc w:val="left"/>
      <w:pPr>
        <w:ind w:left="3734" w:hanging="272"/>
      </w:pPr>
      <w:rPr>
        <w:rFonts w:hint="default"/>
      </w:rPr>
    </w:lvl>
    <w:lvl w:ilvl="7" w:tplc="5A2A61E6">
      <w:numFmt w:val="bullet"/>
      <w:lvlText w:val="•"/>
      <w:lvlJc w:val="left"/>
      <w:pPr>
        <w:ind w:left="4259" w:hanging="272"/>
      </w:pPr>
      <w:rPr>
        <w:rFonts w:hint="default"/>
      </w:rPr>
    </w:lvl>
    <w:lvl w:ilvl="8" w:tplc="39643ADC">
      <w:numFmt w:val="bullet"/>
      <w:lvlText w:val="•"/>
      <w:lvlJc w:val="left"/>
      <w:pPr>
        <w:ind w:left="4785" w:hanging="272"/>
      </w:pPr>
      <w:rPr>
        <w:rFonts w:hint="default"/>
      </w:rPr>
    </w:lvl>
  </w:abstractNum>
  <w:abstractNum w:abstractNumId="13" w15:restartNumberingAfterBreak="0">
    <w:nsid w:val="6D720654"/>
    <w:multiLevelType w:val="hybridMultilevel"/>
    <w:tmpl w:val="FC2227C6"/>
    <w:lvl w:ilvl="0" w:tplc="24343E88">
      <w:start w:val="1"/>
      <w:numFmt w:val="decimal"/>
      <w:lvlText w:val="%1."/>
      <w:lvlJc w:val="left"/>
      <w:pPr>
        <w:ind w:left="832" w:hanging="360"/>
      </w:pPr>
      <w:rPr>
        <w:rFonts w:ascii="Calibri" w:eastAsia="Calibri" w:hAnsi="Calibri" w:cs="Calibri" w:hint="default"/>
        <w:spacing w:val="-3"/>
        <w:w w:val="100"/>
        <w:sz w:val="24"/>
        <w:szCs w:val="24"/>
      </w:rPr>
    </w:lvl>
    <w:lvl w:ilvl="1" w:tplc="60BA4AB8">
      <w:numFmt w:val="bullet"/>
      <w:lvlText w:val="•"/>
      <w:lvlJc w:val="left"/>
      <w:pPr>
        <w:ind w:left="1786" w:hanging="360"/>
      </w:pPr>
      <w:rPr>
        <w:rFonts w:hint="default"/>
      </w:rPr>
    </w:lvl>
    <w:lvl w:ilvl="2" w:tplc="D0389AC6">
      <w:numFmt w:val="bullet"/>
      <w:lvlText w:val="•"/>
      <w:lvlJc w:val="left"/>
      <w:pPr>
        <w:ind w:left="2732" w:hanging="360"/>
      </w:pPr>
      <w:rPr>
        <w:rFonts w:hint="default"/>
      </w:rPr>
    </w:lvl>
    <w:lvl w:ilvl="3" w:tplc="3C8AD898">
      <w:numFmt w:val="bullet"/>
      <w:lvlText w:val="•"/>
      <w:lvlJc w:val="left"/>
      <w:pPr>
        <w:ind w:left="3678" w:hanging="360"/>
      </w:pPr>
      <w:rPr>
        <w:rFonts w:hint="default"/>
      </w:rPr>
    </w:lvl>
    <w:lvl w:ilvl="4" w:tplc="009A65E2">
      <w:numFmt w:val="bullet"/>
      <w:lvlText w:val="•"/>
      <w:lvlJc w:val="left"/>
      <w:pPr>
        <w:ind w:left="4624" w:hanging="360"/>
      </w:pPr>
      <w:rPr>
        <w:rFonts w:hint="default"/>
      </w:rPr>
    </w:lvl>
    <w:lvl w:ilvl="5" w:tplc="E724DCB6">
      <w:numFmt w:val="bullet"/>
      <w:lvlText w:val="•"/>
      <w:lvlJc w:val="left"/>
      <w:pPr>
        <w:ind w:left="5570" w:hanging="360"/>
      </w:pPr>
      <w:rPr>
        <w:rFonts w:hint="default"/>
      </w:rPr>
    </w:lvl>
    <w:lvl w:ilvl="6" w:tplc="E4C870FC">
      <w:numFmt w:val="bullet"/>
      <w:lvlText w:val="•"/>
      <w:lvlJc w:val="left"/>
      <w:pPr>
        <w:ind w:left="6516" w:hanging="360"/>
      </w:pPr>
      <w:rPr>
        <w:rFonts w:hint="default"/>
      </w:rPr>
    </w:lvl>
    <w:lvl w:ilvl="7" w:tplc="FF1EC14A">
      <w:numFmt w:val="bullet"/>
      <w:lvlText w:val="•"/>
      <w:lvlJc w:val="left"/>
      <w:pPr>
        <w:ind w:left="7462" w:hanging="360"/>
      </w:pPr>
      <w:rPr>
        <w:rFonts w:hint="default"/>
      </w:rPr>
    </w:lvl>
    <w:lvl w:ilvl="8" w:tplc="BECAE85E">
      <w:numFmt w:val="bullet"/>
      <w:lvlText w:val="•"/>
      <w:lvlJc w:val="left"/>
      <w:pPr>
        <w:ind w:left="8408" w:hanging="360"/>
      </w:pPr>
      <w:rPr>
        <w:rFonts w:hint="default"/>
      </w:rPr>
    </w:lvl>
  </w:abstractNum>
  <w:num w:numId="1" w16cid:durableId="971715272">
    <w:abstractNumId w:val="5"/>
  </w:num>
  <w:num w:numId="2" w16cid:durableId="428282378">
    <w:abstractNumId w:val="12"/>
  </w:num>
  <w:num w:numId="3" w16cid:durableId="1431778784">
    <w:abstractNumId w:val="6"/>
  </w:num>
  <w:num w:numId="4" w16cid:durableId="1058867985">
    <w:abstractNumId w:val="11"/>
  </w:num>
  <w:num w:numId="5" w16cid:durableId="1541090977">
    <w:abstractNumId w:val="0"/>
  </w:num>
  <w:num w:numId="6" w16cid:durableId="210390588">
    <w:abstractNumId w:val="13"/>
  </w:num>
  <w:num w:numId="7" w16cid:durableId="1982416573">
    <w:abstractNumId w:val="9"/>
  </w:num>
  <w:num w:numId="8" w16cid:durableId="1862477217">
    <w:abstractNumId w:val="8"/>
  </w:num>
  <w:num w:numId="9" w16cid:durableId="850922468">
    <w:abstractNumId w:val="3"/>
  </w:num>
  <w:num w:numId="10" w16cid:durableId="1022436965">
    <w:abstractNumId w:val="2"/>
  </w:num>
  <w:num w:numId="11" w16cid:durableId="702562153">
    <w:abstractNumId w:val="10"/>
  </w:num>
  <w:num w:numId="12" w16cid:durableId="647126548">
    <w:abstractNumId w:val="4"/>
  </w:num>
  <w:num w:numId="13" w16cid:durableId="2125995303">
    <w:abstractNumId w:val="7"/>
  </w:num>
  <w:num w:numId="14" w16cid:durableId="1067609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60"/>
    <w:rsid w:val="00387528"/>
    <w:rsid w:val="00536EB8"/>
    <w:rsid w:val="006B383B"/>
    <w:rsid w:val="00720910"/>
    <w:rsid w:val="0080161E"/>
    <w:rsid w:val="00916960"/>
    <w:rsid w:val="009A02C3"/>
    <w:rsid w:val="009E308F"/>
    <w:rsid w:val="00A03CC8"/>
    <w:rsid w:val="00C37882"/>
    <w:rsid w:val="00CD5413"/>
    <w:rsid w:val="00D051DD"/>
    <w:rsid w:val="00E01AB6"/>
    <w:rsid w:val="00EC46A7"/>
    <w:rsid w:val="00F0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8A2E4"/>
  <w15:docId w15:val="{75729BE6-BC21-45CB-80CE-1ACC1BB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
      <w:ind w:left="3098"/>
      <w:outlineLvl w:val="0"/>
    </w:pPr>
    <w:rPr>
      <w:b/>
      <w:bCs/>
      <w:sz w:val="32"/>
      <w:szCs w:val="32"/>
    </w:rPr>
  </w:style>
  <w:style w:type="paragraph" w:styleId="Heading2">
    <w:name w:val="heading 2"/>
    <w:basedOn w:val="Normal"/>
    <w:uiPriority w:val="9"/>
    <w:unhideWhenUsed/>
    <w:qFormat/>
    <w:pPr>
      <w:ind w:left="112"/>
      <w:outlineLvl w:val="1"/>
    </w:pPr>
    <w:rPr>
      <w:b/>
      <w:bCs/>
      <w:sz w:val="28"/>
      <w:szCs w:val="28"/>
    </w:rPr>
  </w:style>
  <w:style w:type="paragraph" w:styleId="Heading3">
    <w:name w:val="heading 3"/>
    <w:basedOn w:val="Normal"/>
    <w:uiPriority w:val="9"/>
    <w:unhideWhenUsed/>
    <w:qFormat/>
    <w:pPr>
      <w:ind w:left="20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cde.state.co.us/early/elna" TargetMode="External"/><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image" Target="media/image30.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7.png"/><Relationship Id="rId32" Type="http://schemas.openxmlformats.org/officeDocument/2006/relationships/hyperlink" Target="https://www.cde.state.co.us/fedprograms/essa_csi_tsi" TargetMode="External"/><Relationship Id="rId37" Type="http://schemas.openxmlformats.org/officeDocument/2006/relationships/footer" Target="footer4.xml"/><Relationship Id="rId40" Type="http://schemas.openxmlformats.org/officeDocument/2006/relationships/image" Target="media/image27.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6.png"/><Relationship Id="rId28" Type="http://schemas.openxmlformats.org/officeDocument/2006/relationships/hyperlink" Target="https://www.cde.state.co.us/fedprograms/ti/a_sw" TargetMode="External"/><Relationship Id="rId36" Type="http://schemas.openxmlformats.org/officeDocument/2006/relationships/image" Target="media/image26.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footer" Target="footer3.xml"/><Relationship Id="rId43" Type="http://schemas.openxmlformats.org/officeDocument/2006/relationships/image" Target="media/image31.png"/><Relationship Id="rId8" Type="http://schemas.openxmlformats.org/officeDocument/2006/relationships/hyperlink" Target="https://www.cde.state.co.us/uip/uip-online-system" TargetMode="Externa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hyperlink" Target="https://www.cde.state.co.us/early/eln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19</Pages>
  <Words>4223</Words>
  <Characters>24072</Characters>
  <Application>Microsoft Office Word</Application>
  <DocSecurity>0</DocSecurity>
  <Lines>200</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Hesse, Lauren</dc:creator>
  <cp:lastModifiedBy>Battaglia, Stacey</cp:lastModifiedBy>
  <cp:revision>6</cp:revision>
  <dcterms:created xsi:type="dcterms:W3CDTF">2025-05-29T03:41:00Z</dcterms:created>
  <dcterms:modified xsi:type="dcterms:W3CDTF">2025-07-18T17:38:00Z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PDFMaker 25 for Word</vt:lpwstr>
  </property>
  <property fmtid="{D5CDD505-2E9C-101B-9397-08002B2CF9AE}" pid="4" name="LastSaved">
    <vt:filetime>2025-05-15T00:00:00Z</vt:filetime>
  </property>
</Properties>
</file>