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9513" w14:textId="77777777" w:rsidR="00D0168B" w:rsidRDefault="00D0168B" w:rsidP="00D0168B">
      <w:pPr>
        <w:pStyle w:val="Header"/>
        <w:jc w:val="center"/>
        <w:rPr>
          <w:b/>
        </w:rPr>
      </w:pPr>
    </w:p>
    <w:p w14:paraId="7B77C833" w14:textId="77777777" w:rsidR="00D0168B" w:rsidRDefault="00D0168B" w:rsidP="00D0168B">
      <w:pPr>
        <w:pStyle w:val="Header"/>
        <w:jc w:val="center"/>
        <w:rPr>
          <w:b/>
        </w:rPr>
      </w:pPr>
      <w:r>
        <w:rPr>
          <w:b/>
        </w:rPr>
        <w:t>McKinney-V</w:t>
      </w:r>
      <w:r w:rsidR="00FF4444">
        <w:rPr>
          <w:b/>
        </w:rPr>
        <w:t>ento Homeless Education (Title IX, Part A</w:t>
      </w:r>
      <w:r>
        <w:rPr>
          <w:b/>
        </w:rPr>
        <w:t>) Onsite Program Review</w:t>
      </w:r>
    </w:p>
    <w:p w14:paraId="3D48459D" w14:textId="77777777" w:rsidR="00D0168B" w:rsidRPr="00BC7787" w:rsidRDefault="00D0168B" w:rsidP="00D0168B">
      <w:pPr>
        <w:pStyle w:val="Title"/>
        <w:jc w:val="left"/>
        <w:rPr>
          <w:b w:val="0"/>
          <w:sz w:val="28"/>
          <w:szCs w:val="28"/>
        </w:rPr>
      </w:pPr>
    </w:p>
    <w:p w14:paraId="18A35FE5" w14:textId="77777777" w:rsidR="00D0168B" w:rsidRPr="00EB3A81" w:rsidRDefault="00D0168B" w:rsidP="00D0168B">
      <w:pPr>
        <w:pStyle w:val="Title"/>
        <w:jc w:val="left"/>
        <w:rPr>
          <w:u w:val="single"/>
        </w:rPr>
      </w:pPr>
      <w:r>
        <w:t>District: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r>
      <w:r>
        <w:tab/>
      </w:r>
      <w:r>
        <w:tab/>
        <w:t xml:space="preserve">Date: </w:t>
      </w:r>
      <w:r>
        <w:rPr>
          <w:u w:val="single"/>
        </w:rPr>
        <w:tab/>
      </w:r>
      <w:r>
        <w:rPr>
          <w:u w:val="single"/>
        </w:rPr>
        <w:tab/>
      </w:r>
      <w:r>
        <w:rPr>
          <w:u w:val="single"/>
        </w:rPr>
        <w:tab/>
      </w:r>
      <w:r>
        <w:rPr>
          <w:u w:val="single"/>
        </w:rPr>
        <w:tab/>
      </w:r>
      <w:r>
        <w:rPr>
          <w:u w:val="single"/>
        </w:rPr>
        <w:tab/>
      </w:r>
    </w:p>
    <w:p w14:paraId="4EA28F16" w14:textId="77777777" w:rsidR="00D0168B" w:rsidRPr="00B437C6" w:rsidRDefault="00D0168B">
      <w:pPr>
        <w:pStyle w:val="Heading2"/>
        <w:rPr>
          <w:b w:val="0"/>
          <w:sz w:val="20"/>
          <w:szCs w:val="20"/>
        </w:rPr>
      </w:pPr>
    </w:p>
    <w:p w14:paraId="4D580FFD" w14:textId="77777777" w:rsidR="00D0168B" w:rsidRPr="00CE1B6B" w:rsidRDefault="00D0168B">
      <w:pPr>
        <w:rPr>
          <w:sz w:val="12"/>
        </w:rPr>
      </w:pPr>
    </w:p>
    <w:tbl>
      <w:tblPr>
        <w:tblW w:w="148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296"/>
        <w:gridCol w:w="1390"/>
        <w:gridCol w:w="82"/>
        <w:gridCol w:w="4860"/>
        <w:gridCol w:w="3240"/>
      </w:tblGrid>
      <w:tr w:rsidR="00D0168B" w:rsidRPr="00F83CB2" w14:paraId="75CB7E03" w14:textId="77777777">
        <w:trPr>
          <w:trHeight w:val="474"/>
        </w:trPr>
        <w:tc>
          <w:tcPr>
            <w:tcW w:w="14868" w:type="dxa"/>
            <w:gridSpan w:val="5"/>
            <w:shd w:val="clear" w:color="auto" w:fill="BFBFBF"/>
          </w:tcPr>
          <w:p w14:paraId="466A4450" w14:textId="77777777" w:rsidR="00D0168B" w:rsidRPr="00F83CB2" w:rsidRDefault="00D0168B" w:rsidP="00D0168B">
            <w:pPr>
              <w:pStyle w:val="Heading1"/>
              <w:spacing w:before="120" w:after="40" w:line="276" w:lineRule="auto"/>
              <w:jc w:val="center"/>
              <w:rPr>
                <w:rFonts w:cs="Times New Roman"/>
                <w:bCs/>
              </w:rPr>
            </w:pPr>
            <w:r>
              <w:rPr>
                <w:rFonts w:cs="Times New Roman"/>
                <w:bCs/>
              </w:rPr>
              <w:t xml:space="preserve">Interview with District </w:t>
            </w:r>
            <w:r w:rsidRPr="00F83CB2">
              <w:rPr>
                <w:rFonts w:cs="Times New Roman"/>
                <w:bCs/>
              </w:rPr>
              <w:t>McKinney-Vento</w:t>
            </w:r>
            <w:r>
              <w:rPr>
                <w:rFonts w:cs="Times New Roman"/>
                <w:bCs/>
              </w:rPr>
              <w:t xml:space="preserve"> Homeless Education</w:t>
            </w:r>
            <w:r w:rsidRPr="00F83CB2">
              <w:rPr>
                <w:rFonts w:cs="Times New Roman"/>
                <w:bCs/>
              </w:rPr>
              <w:t xml:space="preserve"> Liaison</w:t>
            </w:r>
          </w:p>
        </w:tc>
      </w:tr>
      <w:tr w:rsidR="00D0168B" w14:paraId="26E2DCFA" w14:textId="77777777">
        <w:trPr>
          <w:trHeight w:val="555"/>
        </w:trPr>
        <w:tc>
          <w:tcPr>
            <w:tcW w:w="5296" w:type="dxa"/>
            <w:tcBorders>
              <w:bottom w:val="double" w:sz="4" w:space="0" w:color="auto"/>
            </w:tcBorders>
          </w:tcPr>
          <w:p w14:paraId="1AAE27D6" w14:textId="77777777" w:rsidR="00D0168B" w:rsidRDefault="00D0168B" w:rsidP="00D0168B">
            <w:pPr>
              <w:pStyle w:val="Heading1"/>
              <w:spacing w:before="40" w:after="40"/>
              <w:rPr>
                <w:rFonts w:cs="Times New Roman"/>
              </w:rPr>
            </w:pPr>
            <w:r>
              <w:rPr>
                <w:rFonts w:cs="Times New Roman"/>
              </w:rPr>
              <w:t>Compliance Indicator</w:t>
            </w:r>
          </w:p>
        </w:tc>
        <w:tc>
          <w:tcPr>
            <w:tcW w:w="1390" w:type="dxa"/>
            <w:tcBorders>
              <w:bottom w:val="double" w:sz="4" w:space="0" w:color="auto"/>
            </w:tcBorders>
          </w:tcPr>
          <w:p w14:paraId="263B0234" w14:textId="77777777" w:rsidR="00D0168B" w:rsidRDefault="00D0168B" w:rsidP="00D0168B">
            <w:pPr>
              <w:spacing w:before="40" w:after="40"/>
              <w:rPr>
                <w:b/>
                <w:sz w:val="20"/>
                <w:szCs w:val="20"/>
              </w:rPr>
            </w:pPr>
            <w:r>
              <w:rPr>
                <w:b/>
                <w:sz w:val="20"/>
                <w:szCs w:val="20"/>
              </w:rPr>
              <w:t>Regulatory Reference</w:t>
            </w:r>
          </w:p>
        </w:tc>
        <w:tc>
          <w:tcPr>
            <w:tcW w:w="4942" w:type="dxa"/>
            <w:gridSpan w:val="2"/>
            <w:tcBorders>
              <w:bottom w:val="double" w:sz="4" w:space="0" w:color="auto"/>
            </w:tcBorders>
          </w:tcPr>
          <w:p w14:paraId="40D046FA" w14:textId="77777777" w:rsidR="00D0168B" w:rsidRDefault="00D0168B" w:rsidP="00D0168B">
            <w:pPr>
              <w:spacing w:before="40" w:after="40"/>
              <w:rPr>
                <w:b/>
                <w:sz w:val="20"/>
                <w:szCs w:val="20"/>
              </w:rPr>
            </w:pPr>
            <w:r>
              <w:rPr>
                <w:b/>
                <w:sz w:val="20"/>
                <w:szCs w:val="20"/>
              </w:rPr>
              <w:t>Evidence Examples:</w:t>
            </w:r>
          </w:p>
          <w:p w14:paraId="113FC69B" w14:textId="77777777" w:rsidR="00D0168B" w:rsidRDefault="00D0168B" w:rsidP="00D0168B">
            <w:pPr>
              <w:spacing w:before="40" w:after="40"/>
              <w:rPr>
                <w:b/>
                <w:sz w:val="20"/>
                <w:szCs w:val="20"/>
              </w:rPr>
            </w:pPr>
            <w:r>
              <w:rPr>
                <w:b/>
                <w:sz w:val="20"/>
                <w:szCs w:val="20"/>
              </w:rPr>
              <w:t>Interviews and Documents</w:t>
            </w:r>
          </w:p>
        </w:tc>
        <w:tc>
          <w:tcPr>
            <w:tcW w:w="3240" w:type="dxa"/>
            <w:tcBorders>
              <w:bottom w:val="double" w:sz="4" w:space="0" w:color="auto"/>
            </w:tcBorders>
          </w:tcPr>
          <w:p w14:paraId="56B2DD5B" w14:textId="77777777" w:rsidR="00D0168B" w:rsidRDefault="00D0168B" w:rsidP="00D0168B">
            <w:pPr>
              <w:spacing w:before="40" w:after="40"/>
              <w:rPr>
                <w:b/>
                <w:sz w:val="20"/>
                <w:szCs w:val="20"/>
              </w:rPr>
            </w:pPr>
            <w:r>
              <w:rPr>
                <w:b/>
                <w:sz w:val="20"/>
                <w:szCs w:val="20"/>
              </w:rPr>
              <w:t>Notes:</w:t>
            </w:r>
          </w:p>
        </w:tc>
      </w:tr>
      <w:tr w:rsidR="00D0168B" w:rsidRPr="00403876" w14:paraId="3F11F550" w14:textId="77777777">
        <w:trPr>
          <w:trHeight w:val="1014"/>
        </w:trPr>
        <w:tc>
          <w:tcPr>
            <w:tcW w:w="5296" w:type="dxa"/>
          </w:tcPr>
          <w:p w14:paraId="68443264" w14:textId="77777777" w:rsidR="00D0168B" w:rsidRPr="00403876" w:rsidRDefault="00D0168B" w:rsidP="00D0168B">
            <w:pPr>
              <w:numPr>
                <w:ilvl w:val="0"/>
                <w:numId w:val="9"/>
              </w:numPr>
              <w:spacing w:before="40" w:after="40"/>
              <w:rPr>
                <w:sz w:val="19"/>
                <w:szCs w:val="19"/>
              </w:rPr>
            </w:pPr>
            <w:r w:rsidRPr="00403876">
              <w:rPr>
                <w:sz w:val="19"/>
                <w:szCs w:val="19"/>
              </w:rPr>
              <w:t xml:space="preserve">Does the LEA collect </w:t>
            </w:r>
            <w:r w:rsidR="00553B2D">
              <w:rPr>
                <w:sz w:val="19"/>
                <w:szCs w:val="19"/>
              </w:rPr>
              <w:t xml:space="preserve">data </w:t>
            </w:r>
            <w:r w:rsidRPr="00403876">
              <w:rPr>
                <w:sz w:val="19"/>
                <w:szCs w:val="19"/>
              </w:rPr>
              <w:t>and report to CDE data on children and youth experiencing homelessness</w:t>
            </w:r>
            <w:r>
              <w:rPr>
                <w:sz w:val="19"/>
                <w:szCs w:val="19"/>
              </w:rPr>
              <w:t>?</w:t>
            </w:r>
            <w:r w:rsidRPr="00403876">
              <w:rPr>
                <w:sz w:val="19"/>
                <w:szCs w:val="19"/>
              </w:rPr>
              <w:t xml:space="preserve">  </w:t>
            </w:r>
          </w:p>
        </w:tc>
        <w:tc>
          <w:tcPr>
            <w:tcW w:w="1390" w:type="dxa"/>
          </w:tcPr>
          <w:p w14:paraId="1B4E22C9" w14:textId="77777777" w:rsidR="00D0168B" w:rsidRPr="00403876" w:rsidRDefault="00FF4444" w:rsidP="00D0168B">
            <w:pPr>
              <w:spacing w:before="40" w:after="40"/>
              <w:rPr>
                <w:sz w:val="18"/>
                <w:szCs w:val="18"/>
              </w:rPr>
            </w:pPr>
            <w:r>
              <w:rPr>
                <w:sz w:val="18"/>
                <w:szCs w:val="18"/>
              </w:rPr>
              <w:t>Title IX, Part A</w:t>
            </w:r>
          </w:p>
          <w:p w14:paraId="1F99478C" w14:textId="77777777" w:rsidR="00D0168B" w:rsidRPr="00403876" w:rsidRDefault="00D0168B" w:rsidP="00D0168B">
            <w:pPr>
              <w:spacing w:before="40" w:after="40"/>
              <w:rPr>
                <w:sz w:val="18"/>
                <w:szCs w:val="18"/>
              </w:rPr>
            </w:pPr>
            <w:r w:rsidRPr="00403876">
              <w:rPr>
                <w:sz w:val="18"/>
                <w:szCs w:val="18"/>
              </w:rPr>
              <w:t>Section 722(f)(3)</w:t>
            </w:r>
            <w:r w:rsidR="00D84D8B">
              <w:rPr>
                <w:sz w:val="18"/>
                <w:szCs w:val="18"/>
              </w:rPr>
              <w:t xml:space="preserve"> 722(g)(6)(C)</w:t>
            </w:r>
          </w:p>
        </w:tc>
        <w:tc>
          <w:tcPr>
            <w:tcW w:w="4942" w:type="dxa"/>
            <w:gridSpan w:val="2"/>
          </w:tcPr>
          <w:p w14:paraId="565A871F" w14:textId="77777777" w:rsidR="00D0168B" w:rsidRDefault="00D0168B" w:rsidP="00D0168B">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an overview of the process by which McKinney student data is collected and how </w:t>
            </w:r>
            <w:r w:rsidR="007D50C0">
              <w:rPr>
                <w:i/>
                <w:iCs/>
                <w:sz w:val="19"/>
                <w:szCs w:val="19"/>
              </w:rPr>
              <w:t>the liaison coordinates</w:t>
            </w:r>
            <w:r w:rsidRPr="00403876">
              <w:rPr>
                <w:i/>
                <w:iCs/>
                <w:sz w:val="19"/>
                <w:szCs w:val="19"/>
              </w:rPr>
              <w:t xml:space="preserve"> with district data staff </w:t>
            </w:r>
            <w:r w:rsidR="00A06462">
              <w:rPr>
                <w:i/>
                <w:iCs/>
                <w:sz w:val="19"/>
                <w:szCs w:val="19"/>
              </w:rPr>
              <w:t>(LAM)</w:t>
            </w:r>
            <w:r w:rsidR="004B6921">
              <w:rPr>
                <w:i/>
                <w:iCs/>
                <w:sz w:val="19"/>
                <w:szCs w:val="19"/>
              </w:rPr>
              <w:t xml:space="preserve"> </w:t>
            </w:r>
            <w:r w:rsidRPr="00403876">
              <w:rPr>
                <w:i/>
                <w:iCs/>
                <w:sz w:val="19"/>
                <w:szCs w:val="19"/>
              </w:rPr>
              <w:t>to ensure data accuracy</w:t>
            </w:r>
            <w:r w:rsidR="00A06462">
              <w:rPr>
                <w:i/>
                <w:iCs/>
                <w:sz w:val="19"/>
                <w:szCs w:val="19"/>
              </w:rPr>
              <w:t>, reliability,</w:t>
            </w:r>
            <w:r w:rsidRPr="00403876">
              <w:rPr>
                <w:i/>
                <w:iCs/>
                <w:sz w:val="19"/>
                <w:szCs w:val="19"/>
              </w:rPr>
              <w:t xml:space="preserve"> and consistency with Oct</w:t>
            </w:r>
            <w:r>
              <w:rPr>
                <w:i/>
                <w:iCs/>
                <w:sz w:val="19"/>
                <w:szCs w:val="19"/>
              </w:rPr>
              <w:t>ober</w:t>
            </w:r>
            <w:r w:rsidRPr="00403876">
              <w:rPr>
                <w:i/>
                <w:iCs/>
                <w:sz w:val="19"/>
                <w:szCs w:val="19"/>
              </w:rPr>
              <w:t xml:space="preserve"> Count and End of Year CDE reporting. </w:t>
            </w:r>
          </w:p>
          <w:p w14:paraId="69FE921E" w14:textId="77777777" w:rsidR="007D50C0" w:rsidRDefault="00D0168B" w:rsidP="00D0168B">
            <w:pPr>
              <w:spacing w:before="40" w:after="40"/>
              <w:rPr>
                <w:i/>
                <w:iCs/>
                <w:sz w:val="19"/>
                <w:szCs w:val="19"/>
              </w:rPr>
            </w:pPr>
            <w:r>
              <w:rPr>
                <w:i/>
                <w:iCs/>
                <w:sz w:val="19"/>
                <w:szCs w:val="19"/>
              </w:rPr>
              <w:t>Documentation should include</w:t>
            </w:r>
            <w:r w:rsidR="007D50C0">
              <w:rPr>
                <w:i/>
                <w:iCs/>
                <w:sz w:val="19"/>
                <w:szCs w:val="19"/>
              </w:rPr>
              <w:t>:</w:t>
            </w:r>
            <w:r>
              <w:rPr>
                <w:i/>
                <w:iCs/>
                <w:sz w:val="19"/>
                <w:szCs w:val="19"/>
              </w:rPr>
              <w:t xml:space="preserve"> </w:t>
            </w:r>
          </w:p>
          <w:p w14:paraId="66386B47" w14:textId="77777777" w:rsidR="007D50C0" w:rsidRDefault="007D50C0" w:rsidP="007D50C0">
            <w:pPr>
              <w:numPr>
                <w:ilvl w:val="0"/>
                <w:numId w:val="22"/>
              </w:numPr>
              <w:spacing w:before="40" w:after="40"/>
              <w:rPr>
                <w:i/>
                <w:iCs/>
                <w:sz w:val="19"/>
                <w:szCs w:val="19"/>
              </w:rPr>
            </w:pPr>
            <w:r>
              <w:rPr>
                <w:i/>
                <w:iCs/>
                <w:sz w:val="19"/>
                <w:szCs w:val="19"/>
              </w:rPr>
              <w:t>E</w:t>
            </w:r>
            <w:r w:rsidR="00D0168B" w:rsidRPr="00403876">
              <w:rPr>
                <w:i/>
                <w:iCs/>
                <w:sz w:val="19"/>
                <w:szCs w:val="19"/>
              </w:rPr>
              <w:t>vidence that the LEA collects information on the number of homeless children and youth enrolled in the LEA, incl</w:t>
            </w:r>
            <w:r w:rsidR="00A06462">
              <w:rPr>
                <w:i/>
                <w:iCs/>
                <w:sz w:val="19"/>
                <w:szCs w:val="19"/>
              </w:rPr>
              <w:t>uding primary nighttime residence</w:t>
            </w:r>
          </w:p>
          <w:p w14:paraId="1D786F97" w14:textId="77777777" w:rsidR="007D50C0" w:rsidRDefault="007D50C0" w:rsidP="007D50C0">
            <w:pPr>
              <w:numPr>
                <w:ilvl w:val="0"/>
                <w:numId w:val="22"/>
              </w:numPr>
              <w:spacing w:before="40" w:after="40"/>
              <w:rPr>
                <w:i/>
                <w:iCs/>
                <w:sz w:val="19"/>
                <w:szCs w:val="19"/>
              </w:rPr>
            </w:pPr>
            <w:r>
              <w:rPr>
                <w:i/>
                <w:iCs/>
                <w:sz w:val="19"/>
                <w:szCs w:val="19"/>
              </w:rPr>
              <w:t>Documentation on local data coordination</w:t>
            </w:r>
          </w:p>
          <w:p w14:paraId="305DC3CE" w14:textId="77777777" w:rsidR="00D0168B" w:rsidRPr="00403876" w:rsidRDefault="007D50C0" w:rsidP="007D50C0">
            <w:pPr>
              <w:numPr>
                <w:ilvl w:val="0"/>
                <w:numId w:val="22"/>
              </w:numPr>
              <w:spacing w:before="40" w:after="40"/>
              <w:rPr>
                <w:i/>
                <w:iCs/>
                <w:sz w:val="19"/>
                <w:szCs w:val="19"/>
              </w:rPr>
            </w:pPr>
            <w:r>
              <w:rPr>
                <w:i/>
                <w:iCs/>
                <w:sz w:val="19"/>
                <w:szCs w:val="19"/>
              </w:rPr>
              <w:t>Year-end reports to CDE</w:t>
            </w:r>
            <w:r w:rsidR="00D0168B" w:rsidRPr="00403876">
              <w:rPr>
                <w:i/>
                <w:iCs/>
                <w:sz w:val="19"/>
                <w:szCs w:val="19"/>
              </w:rPr>
              <w:t xml:space="preserve">  </w:t>
            </w:r>
          </w:p>
          <w:p w14:paraId="182D8869" w14:textId="77777777" w:rsidR="00D0168B" w:rsidRPr="00403876" w:rsidRDefault="00D0168B" w:rsidP="00D0168B">
            <w:pPr>
              <w:spacing w:before="40" w:after="40"/>
              <w:rPr>
                <w:i/>
                <w:iCs/>
                <w:sz w:val="19"/>
                <w:szCs w:val="19"/>
              </w:rPr>
            </w:pPr>
          </w:p>
        </w:tc>
        <w:tc>
          <w:tcPr>
            <w:tcW w:w="3240" w:type="dxa"/>
          </w:tcPr>
          <w:p w14:paraId="25D6DE11" w14:textId="77777777" w:rsidR="00D0168B" w:rsidRPr="00403876" w:rsidRDefault="00D0168B" w:rsidP="00D0168B">
            <w:pPr>
              <w:pStyle w:val="Heading1"/>
              <w:spacing w:before="40" w:after="40"/>
              <w:rPr>
                <w:rFonts w:cs="Times New Roman"/>
                <w:b w:val="0"/>
                <w:bCs/>
              </w:rPr>
            </w:pPr>
          </w:p>
        </w:tc>
      </w:tr>
      <w:tr w:rsidR="00D0168B" w:rsidRPr="00403876" w14:paraId="2ACAB713" w14:textId="77777777">
        <w:trPr>
          <w:trHeight w:val="879"/>
        </w:trPr>
        <w:tc>
          <w:tcPr>
            <w:tcW w:w="5296" w:type="dxa"/>
          </w:tcPr>
          <w:p w14:paraId="2EFCCE50" w14:textId="77777777" w:rsidR="00D0168B" w:rsidRPr="00403876" w:rsidRDefault="00D84D8B" w:rsidP="00D0168B">
            <w:pPr>
              <w:numPr>
                <w:ilvl w:val="0"/>
                <w:numId w:val="9"/>
              </w:numPr>
              <w:spacing w:before="40" w:after="40"/>
              <w:rPr>
                <w:sz w:val="19"/>
                <w:szCs w:val="19"/>
              </w:rPr>
            </w:pPr>
            <w:r w:rsidRPr="00403876">
              <w:rPr>
                <w:sz w:val="19"/>
                <w:szCs w:val="19"/>
              </w:rPr>
              <w:t>Has the LEA designated a Liaison t</w:t>
            </w:r>
            <w:r>
              <w:rPr>
                <w:sz w:val="19"/>
                <w:szCs w:val="19"/>
              </w:rPr>
              <w:t>o carry out the duties designated in 722(g)(6)</w:t>
            </w:r>
            <w:r w:rsidRPr="00403876">
              <w:rPr>
                <w:sz w:val="19"/>
                <w:szCs w:val="19"/>
              </w:rPr>
              <w:t>?</w:t>
            </w:r>
          </w:p>
        </w:tc>
        <w:tc>
          <w:tcPr>
            <w:tcW w:w="1390" w:type="dxa"/>
          </w:tcPr>
          <w:p w14:paraId="33839B25" w14:textId="77777777" w:rsidR="00D0168B" w:rsidRPr="00403876" w:rsidRDefault="000352DA" w:rsidP="00D0168B">
            <w:pPr>
              <w:spacing w:before="40" w:after="40"/>
              <w:rPr>
                <w:sz w:val="18"/>
                <w:szCs w:val="18"/>
              </w:rPr>
            </w:pPr>
            <w:r>
              <w:rPr>
                <w:sz w:val="18"/>
                <w:szCs w:val="18"/>
              </w:rPr>
              <w:t>Title IX, Part A</w:t>
            </w:r>
          </w:p>
          <w:p w14:paraId="5AE3AA3D" w14:textId="77777777" w:rsidR="00D0168B" w:rsidRPr="00403876" w:rsidRDefault="00D0168B" w:rsidP="00D0168B">
            <w:pPr>
              <w:spacing w:before="40" w:after="40"/>
              <w:rPr>
                <w:sz w:val="18"/>
                <w:szCs w:val="18"/>
              </w:rPr>
            </w:pPr>
            <w:r w:rsidRPr="00403876">
              <w:rPr>
                <w:sz w:val="18"/>
                <w:szCs w:val="18"/>
              </w:rPr>
              <w:t>Section 722</w:t>
            </w:r>
          </w:p>
          <w:p w14:paraId="6B06D128" w14:textId="77777777" w:rsidR="00D0168B" w:rsidRPr="00403876" w:rsidRDefault="00D0168B" w:rsidP="00D0168B">
            <w:pPr>
              <w:spacing w:before="40" w:after="40"/>
              <w:rPr>
                <w:sz w:val="18"/>
                <w:szCs w:val="18"/>
              </w:rPr>
            </w:pPr>
            <w:r w:rsidRPr="00403876">
              <w:rPr>
                <w:sz w:val="18"/>
                <w:szCs w:val="18"/>
              </w:rPr>
              <w:t>(g)(6)(</w:t>
            </w:r>
            <w:proofErr w:type="gramStart"/>
            <w:r w:rsidRPr="00403876">
              <w:rPr>
                <w:sz w:val="18"/>
                <w:szCs w:val="18"/>
              </w:rPr>
              <w:t>A)</w:t>
            </w:r>
            <w:r w:rsidR="00D84D8B">
              <w:rPr>
                <w:sz w:val="18"/>
                <w:szCs w:val="18"/>
              </w:rPr>
              <w:t>(</w:t>
            </w:r>
            <w:proofErr w:type="gramEnd"/>
            <w:r w:rsidR="00D84D8B">
              <w:rPr>
                <w:sz w:val="18"/>
                <w:szCs w:val="18"/>
              </w:rPr>
              <w:t>i-x</w:t>
            </w:r>
            <w:r w:rsidR="00CD5679">
              <w:rPr>
                <w:sz w:val="18"/>
                <w:szCs w:val="18"/>
              </w:rPr>
              <w:t>)</w:t>
            </w:r>
          </w:p>
        </w:tc>
        <w:tc>
          <w:tcPr>
            <w:tcW w:w="4942" w:type="dxa"/>
            <w:gridSpan w:val="2"/>
          </w:tcPr>
          <w:p w14:paraId="7F92D40D" w14:textId="77777777" w:rsidR="00D0168B" w:rsidRDefault="00D0168B" w:rsidP="00D0168B">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w:t>
            </w:r>
            <w:r>
              <w:rPr>
                <w:i/>
                <w:iCs/>
                <w:sz w:val="19"/>
                <w:szCs w:val="19"/>
              </w:rPr>
              <w:t xml:space="preserve">a discussion on </w:t>
            </w:r>
            <w:r w:rsidRPr="00403876">
              <w:rPr>
                <w:i/>
                <w:iCs/>
                <w:sz w:val="19"/>
                <w:szCs w:val="19"/>
              </w:rPr>
              <w:t>the primary duties performed by the district liaison and discussion on student numbers and c</w:t>
            </w:r>
            <w:r>
              <w:rPr>
                <w:i/>
                <w:iCs/>
                <w:sz w:val="19"/>
                <w:szCs w:val="19"/>
              </w:rPr>
              <w:t>urrent FTE capacity assigned for l</w:t>
            </w:r>
            <w:r w:rsidRPr="00403876">
              <w:rPr>
                <w:i/>
                <w:iCs/>
                <w:sz w:val="19"/>
                <w:szCs w:val="19"/>
              </w:rPr>
              <w:t>iaison responsibilities.</w:t>
            </w:r>
          </w:p>
          <w:p w14:paraId="3EDE05E9" w14:textId="77777777" w:rsidR="007D50C0" w:rsidRDefault="00D0168B" w:rsidP="00D0168B">
            <w:pPr>
              <w:spacing w:before="40" w:after="40"/>
              <w:rPr>
                <w:i/>
                <w:iCs/>
                <w:sz w:val="19"/>
                <w:szCs w:val="19"/>
              </w:rPr>
            </w:pPr>
            <w:r w:rsidRPr="00403876">
              <w:rPr>
                <w:i/>
                <w:iCs/>
                <w:sz w:val="19"/>
                <w:szCs w:val="19"/>
              </w:rPr>
              <w:t>Documentation may include</w:t>
            </w:r>
            <w:r w:rsidR="007D50C0">
              <w:rPr>
                <w:i/>
                <w:iCs/>
                <w:sz w:val="19"/>
                <w:szCs w:val="19"/>
              </w:rPr>
              <w:t>:</w:t>
            </w:r>
          </w:p>
          <w:p w14:paraId="669599FA" w14:textId="77777777" w:rsidR="007D50C0" w:rsidRDefault="007D50C0" w:rsidP="007D50C0">
            <w:pPr>
              <w:numPr>
                <w:ilvl w:val="0"/>
                <w:numId w:val="23"/>
              </w:numPr>
              <w:spacing w:before="40" w:after="40"/>
              <w:rPr>
                <w:i/>
                <w:iCs/>
                <w:sz w:val="19"/>
                <w:szCs w:val="19"/>
              </w:rPr>
            </w:pPr>
            <w:r>
              <w:rPr>
                <w:i/>
                <w:iCs/>
                <w:sz w:val="19"/>
                <w:szCs w:val="19"/>
              </w:rPr>
              <w:t>A job description</w:t>
            </w:r>
          </w:p>
          <w:p w14:paraId="1440FFF6" w14:textId="77777777" w:rsidR="00D0168B" w:rsidRPr="00403876" w:rsidRDefault="007D50C0" w:rsidP="007D50C0">
            <w:pPr>
              <w:numPr>
                <w:ilvl w:val="0"/>
                <w:numId w:val="23"/>
              </w:numPr>
              <w:spacing w:before="40" w:after="40"/>
              <w:rPr>
                <w:i/>
                <w:iCs/>
                <w:sz w:val="19"/>
                <w:szCs w:val="19"/>
              </w:rPr>
            </w:pPr>
            <w:r>
              <w:rPr>
                <w:i/>
                <w:iCs/>
                <w:sz w:val="19"/>
                <w:szCs w:val="19"/>
              </w:rPr>
              <w:t>O</w:t>
            </w:r>
            <w:r w:rsidR="00D0168B">
              <w:rPr>
                <w:i/>
                <w:iCs/>
                <w:sz w:val="19"/>
                <w:szCs w:val="19"/>
              </w:rPr>
              <w:t xml:space="preserve">ther information about the liaison </w:t>
            </w:r>
            <w:r>
              <w:rPr>
                <w:i/>
                <w:iCs/>
                <w:sz w:val="19"/>
                <w:szCs w:val="19"/>
              </w:rPr>
              <w:t>role and duties at the district</w:t>
            </w:r>
          </w:p>
          <w:p w14:paraId="1CA848AD" w14:textId="77777777" w:rsidR="00D0168B" w:rsidRPr="00403876" w:rsidRDefault="00D0168B" w:rsidP="00D0168B">
            <w:pPr>
              <w:spacing w:before="40" w:after="40"/>
              <w:rPr>
                <w:i/>
                <w:iCs/>
                <w:sz w:val="19"/>
                <w:szCs w:val="19"/>
              </w:rPr>
            </w:pPr>
          </w:p>
        </w:tc>
        <w:tc>
          <w:tcPr>
            <w:tcW w:w="3240" w:type="dxa"/>
          </w:tcPr>
          <w:p w14:paraId="7EF8D32F" w14:textId="77777777" w:rsidR="00D0168B" w:rsidRPr="00403876" w:rsidRDefault="00D0168B" w:rsidP="00D0168B">
            <w:pPr>
              <w:spacing w:before="40" w:after="40"/>
              <w:rPr>
                <w:bCs/>
                <w:sz w:val="20"/>
                <w:szCs w:val="20"/>
              </w:rPr>
            </w:pPr>
          </w:p>
        </w:tc>
      </w:tr>
      <w:tr w:rsidR="00D0168B" w:rsidRPr="00403876" w14:paraId="2CD319ED" w14:textId="77777777">
        <w:trPr>
          <w:trHeight w:val="870"/>
        </w:trPr>
        <w:tc>
          <w:tcPr>
            <w:tcW w:w="5296" w:type="dxa"/>
          </w:tcPr>
          <w:p w14:paraId="3DDE1743" w14:textId="77777777" w:rsidR="00D0168B" w:rsidRPr="00403876" w:rsidRDefault="00D0168B" w:rsidP="00D0168B">
            <w:pPr>
              <w:numPr>
                <w:ilvl w:val="0"/>
                <w:numId w:val="9"/>
              </w:numPr>
              <w:spacing w:before="40" w:after="40"/>
              <w:rPr>
                <w:sz w:val="19"/>
                <w:szCs w:val="19"/>
              </w:rPr>
            </w:pPr>
            <w:r w:rsidRPr="00403876">
              <w:rPr>
                <w:sz w:val="19"/>
                <w:szCs w:val="19"/>
              </w:rPr>
              <w:t>Has the LEA informed school personnel, local service providers and advocates</w:t>
            </w:r>
            <w:r w:rsidR="002744AE">
              <w:rPr>
                <w:sz w:val="19"/>
                <w:szCs w:val="19"/>
              </w:rPr>
              <w:t>, parents and guardians of homeless children and youths, and homeless children and youths</w:t>
            </w:r>
            <w:r w:rsidRPr="00403876">
              <w:rPr>
                <w:sz w:val="19"/>
                <w:szCs w:val="19"/>
              </w:rPr>
              <w:t xml:space="preserve"> of the office and duties of the local McKinney-Vento Liaison?</w:t>
            </w:r>
          </w:p>
        </w:tc>
        <w:tc>
          <w:tcPr>
            <w:tcW w:w="1390" w:type="dxa"/>
          </w:tcPr>
          <w:p w14:paraId="0C2F4A7F" w14:textId="77777777" w:rsidR="00D0168B" w:rsidRPr="00403876" w:rsidRDefault="008C310F" w:rsidP="00D0168B">
            <w:pPr>
              <w:spacing w:before="40" w:after="40"/>
              <w:rPr>
                <w:sz w:val="18"/>
                <w:szCs w:val="18"/>
              </w:rPr>
            </w:pPr>
            <w:r>
              <w:rPr>
                <w:sz w:val="18"/>
                <w:szCs w:val="18"/>
              </w:rPr>
              <w:t>Title IX, Part A</w:t>
            </w:r>
          </w:p>
          <w:p w14:paraId="0D49A5DC" w14:textId="77777777" w:rsidR="00D0168B" w:rsidRPr="00403876" w:rsidRDefault="00D0168B" w:rsidP="00D0168B">
            <w:pPr>
              <w:spacing w:before="40" w:after="40"/>
              <w:rPr>
                <w:sz w:val="18"/>
                <w:szCs w:val="18"/>
              </w:rPr>
            </w:pPr>
            <w:r w:rsidRPr="00403876">
              <w:rPr>
                <w:sz w:val="18"/>
                <w:szCs w:val="18"/>
              </w:rPr>
              <w:t>Section 722</w:t>
            </w:r>
          </w:p>
          <w:p w14:paraId="5D6C937B" w14:textId="77777777" w:rsidR="00D0168B" w:rsidRPr="00403876" w:rsidRDefault="00D0168B" w:rsidP="00D0168B">
            <w:pPr>
              <w:spacing w:before="40" w:after="40"/>
              <w:rPr>
                <w:sz w:val="18"/>
                <w:szCs w:val="18"/>
              </w:rPr>
            </w:pPr>
            <w:r w:rsidRPr="00403876">
              <w:rPr>
                <w:sz w:val="18"/>
                <w:szCs w:val="18"/>
              </w:rPr>
              <w:t>(g)(6)(B)</w:t>
            </w:r>
          </w:p>
        </w:tc>
        <w:tc>
          <w:tcPr>
            <w:tcW w:w="4942" w:type="dxa"/>
            <w:gridSpan w:val="2"/>
          </w:tcPr>
          <w:p w14:paraId="2962B61E" w14:textId="77777777" w:rsidR="007D50C0" w:rsidRDefault="00D0168B" w:rsidP="00D0168B">
            <w:pPr>
              <w:spacing w:before="40" w:after="40"/>
              <w:rPr>
                <w:i/>
                <w:iCs/>
                <w:sz w:val="19"/>
                <w:szCs w:val="19"/>
              </w:rPr>
            </w:pPr>
            <w:r>
              <w:rPr>
                <w:i/>
                <w:iCs/>
                <w:sz w:val="19"/>
                <w:szCs w:val="19"/>
              </w:rPr>
              <w:t>Documentation should include</w:t>
            </w:r>
            <w:r w:rsidR="007D50C0">
              <w:rPr>
                <w:i/>
                <w:iCs/>
                <w:sz w:val="19"/>
                <w:szCs w:val="19"/>
              </w:rPr>
              <w:t>:</w:t>
            </w:r>
            <w:r>
              <w:rPr>
                <w:i/>
                <w:iCs/>
                <w:sz w:val="19"/>
                <w:szCs w:val="19"/>
              </w:rPr>
              <w:t xml:space="preserve"> </w:t>
            </w:r>
          </w:p>
          <w:p w14:paraId="4AF16DF8" w14:textId="77777777" w:rsidR="007D50C0" w:rsidRDefault="007D50C0" w:rsidP="007D50C0">
            <w:pPr>
              <w:numPr>
                <w:ilvl w:val="0"/>
                <w:numId w:val="24"/>
              </w:numPr>
              <w:spacing w:before="40" w:after="40"/>
              <w:rPr>
                <w:i/>
                <w:iCs/>
                <w:sz w:val="19"/>
                <w:szCs w:val="19"/>
              </w:rPr>
            </w:pPr>
            <w:r>
              <w:rPr>
                <w:i/>
                <w:iCs/>
                <w:sz w:val="19"/>
                <w:szCs w:val="19"/>
              </w:rPr>
              <w:t>A</w:t>
            </w:r>
            <w:r w:rsidR="00D0168B" w:rsidRPr="00403876">
              <w:rPr>
                <w:i/>
                <w:iCs/>
                <w:sz w:val="19"/>
                <w:szCs w:val="19"/>
              </w:rPr>
              <w:t xml:space="preserve"> list of </w:t>
            </w:r>
            <w:r>
              <w:rPr>
                <w:i/>
                <w:iCs/>
                <w:sz w:val="19"/>
                <w:szCs w:val="19"/>
              </w:rPr>
              <w:t xml:space="preserve">staff </w:t>
            </w:r>
            <w:proofErr w:type="gramStart"/>
            <w:r>
              <w:rPr>
                <w:i/>
                <w:iCs/>
                <w:sz w:val="19"/>
                <w:szCs w:val="19"/>
              </w:rPr>
              <w:t>trainings</w:t>
            </w:r>
            <w:proofErr w:type="gramEnd"/>
            <w:r>
              <w:rPr>
                <w:i/>
                <w:iCs/>
                <w:sz w:val="19"/>
                <w:szCs w:val="19"/>
              </w:rPr>
              <w:t xml:space="preserve"> and attendance</w:t>
            </w:r>
          </w:p>
          <w:p w14:paraId="2B14B177" w14:textId="77777777" w:rsidR="007D50C0" w:rsidRDefault="007D50C0" w:rsidP="007D50C0">
            <w:pPr>
              <w:numPr>
                <w:ilvl w:val="0"/>
                <w:numId w:val="24"/>
              </w:numPr>
              <w:spacing w:before="40" w:after="40"/>
              <w:rPr>
                <w:i/>
                <w:iCs/>
                <w:sz w:val="19"/>
                <w:szCs w:val="19"/>
              </w:rPr>
            </w:pPr>
            <w:r>
              <w:rPr>
                <w:i/>
                <w:iCs/>
                <w:sz w:val="19"/>
                <w:szCs w:val="19"/>
              </w:rPr>
              <w:t>N</w:t>
            </w:r>
            <w:r w:rsidR="008C310F">
              <w:rPr>
                <w:i/>
                <w:iCs/>
                <w:sz w:val="19"/>
                <w:szCs w:val="19"/>
              </w:rPr>
              <w:t>otices provided to parents/guardians/unaccompanied homeles</w:t>
            </w:r>
            <w:r>
              <w:rPr>
                <w:i/>
                <w:iCs/>
                <w:sz w:val="19"/>
                <w:szCs w:val="19"/>
              </w:rPr>
              <w:t>s youth</w:t>
            </w:r>
          </w:p>
          <w:p w14:paraId="53E8EB0F" w14:textId="77777777" w:rsidR="00D0168B" w:rsidRDefault="007D50C0" w:rsidP="007D50C0">
            <w:pPr>
              <w:numPr>
                <w:ilvl w:val="0"/>
                <w:numId w:val="24"/>
              </w:numPr>
              <w:spacing w:before="40" w:after="40"/>
              <w:rPr>
                <w:i/>
                <w:iCs/>
                <w:sz w:val="19"/>
                <w:szCs w:val="19"/>
              </w:rPr>
            </w:pPr>
            <w:r>
              <w:rPr>
                <w:i/>
                <w:iCs/>
                <w:sz w:val="19"/>
                <w:szCs w:val="19"/>
              </w:rPr>
              <w:t>D</w:t>
            </w:r>
            <w:r w:rsidR="00D0168B" w:rsidRPr="00403876">
              <w:rPr>
                <w:i/>
                <w:iCs/>
                <w:sz w:val="19"/>
                <w:szCs w:val="19"/>
              </w:rPr>
              <w:t>ocumentation f</w:t>
            </w:r>
            <w:r w:rsidR="004B49D5">
              <w:rPr>
                <w:i/>
                <w:iCs/>
                <w:sz w:val="19"/>
                <w:szCs w:val="19"/>
              </w:rPr>
              <w:t xml:space="preserve">rom </w:t>
            </w:r>
            <w:proofErr w:type="gramStart"/>
            <w:r w:rsidR="004B49D5">
              <w:rPr>
                <w:i/>
                <w:iCs/>
                <w:sz w:val="19"/>
                <w:szCs w:val="19"/>
              </w:rPr>
              <w:t>trainings</w:t>
            </w:r>
            <w:proofErr w:type="gramEnd"/>
            <w:r w:rsidR="004B49D5">
              <w:rPr>
                <w:i/>
                <w:iCs/>
                <w:sz w:val="19"/>
                <w:szCs w:val="19"/>
              </w:rPr>
              <w:t>/meetings with outside</w:t>
            </w:r>
            <w:r w:rsidR="00D0168B">
              <w:rPr>
                <w:i/>
                <w:iCs/>
                <w:sz w:val="19"/>
                <w:szCs w:val="19"/>
              </w:rPr>
              <w:t xml:space="preserve"> agencies</w:t>
            </w:r>
          </w:p>
          <w:p w14:paraId="298E8D92" w14:textId="77777777" w:rsidR="00D0168B" w:rsidRPr="00403876" w:rsidRDefault="00D0168B" w:rsidP="00D0168B">
            <w:pPr>
              <w:spacing w:before="40" w:after="40"/>
              <w:rPr>
                <w:i/>
                <w:iCs/>
                <w:sz w:val="19"/>
                <w:szCs w:val="19"/>
              </w:rPr>
            </w:pPr>
          </w:p>
        </w:tc>
        <w:tc>
          <w:tcPr>
            <w:tcW w:w="3240" w:type="dxa"/>
          </w:tcPr>
          <w:p w14:paraId="5CD9DBD3" w14:textId="77777777" w:rsidR="00D0168B" w:rsidRPr="00403876" w:rsidRDefault="00D0168B" w:rsidP="00D0168B">
            <w:pPr>
              <w:spacing w:before="40" w:after="40"/>
              <w:rPr>
                <w:bCs/>
                <w:sz w:val="20"/>
                <w:szCs w:val="20"/>
              </w:rPr>
            </w:pPr>
          </w:p>
        </w:tc>
      </w:tr>
      <w:tr w:rsidR="00D0168B" w:rsidRPr="00403876" w14:paraId="67AA0738" w14:textId="77777777">
        <w:trPr>
          <w:trHeight w:val="690"/>
        </w:trPr>
        <w:tc>
          <w:tcPr>
            <w:tcW w:w="5296" w:type="dxa"/>
          </w:tcPr>
          <w:p w14:paraId="39965EA2" w14:textId="77777777" w:rsidR="00D0168B" w:rsidRPr="00403876" w:rsidRDefault="00D0168B" w:rsidP="00D0168B">
            <w:pPr>
              <w:numPr>
                <w:ilvl w:val="0"/>
                <w:numId w:val="9"/>
              </w:numPr>
              <w:spacing w:before="40" w:after="40"/>
              <w:rPr>
                <w:sz w:val="19"/>
                <w:szCs w:val="19"/>
              </w:rPr>
            </w:pPr>
            <w:r w:rsidRPr="00403876">
              <w:rPr>
                <w:sz w:val="19"/>
                <w:szCs w:val="19"/>
              </w:rPr>
              <w:lastRenderedPageBreak/>
              <w:t>Does the LEA have procedures in place to identify</w:t>
            </w:r>
            <w:r w:rsidR="00E13EFB">
              <w:rPr>
                <w:sz w:val="19"/>
                <w:szCs w:val="19"/>
              </w:rPr>
              <w:t xml:space="preserve"> </w:t>
            </w:r>
            <w:r w:rsidRPr="00403876">
              <w:rPr>
                <w:sz w:val="19"/>
                <w:szCs w:val="19"/>
              </w:rPr>
              <w:t xml:space="preserve">homeless children and youth and determine </w:t>
            </w:r>
            <w:proofErr w:type="gramStart"/>
            <w:r w:rsidRPr="00403876">
              <w:rPr>
                <w:sz w:val="19"/>
                <w:szCs w:val="19"/>
              </w:rPr>
              <w:t>whether or not</w:t>
            </w:r>
            <w:proofErr w:type="gramEnd"/>
            <w:r w:rsidRPr="00403876">
              <w:rPr>
                <w:sz w:val="19"/>
                <w:szCs w:val="19"/>
              </w:rPr>
              <w:t xml:space="preserve"> they are attending and succeeding in school?</w:t>
            </w:r>
          </w:p>
        </w:tc>
        <w:tc>
          <w:tcPr>
            <w:tcW w:w="1390" w:type="dxa"/>
          </w:tcPr>
          <w:p w14:paraId="58B935E8" w14:textId="77777777" w:rsidR="00D0168B" w:rsidRPr="00403876" w:rsidRDefault="00E13EFB" w:rsidP="00D0168B">
            <w:pPr>
              <w:spacing w:before="40" w:after="40"/>
              <w:rPr>
                <w:sz w:val="18"/>
                <w:szCs w:val="18"/>
              </w:rPr>
            </w:pPr>
            <w:r>
              <w:rPr>
                <w:sz w:val="18"/>
                <w:szCs w:val="18"/>
              </w:rPr>
              <w:t>Title IX, Part A</w:t>
            </w:r>
          </w:p>
          <w:p w14:paraId="5455E2F1" w14:textId="77777777" w:rsidR="00D0168B" w:rsidRPr="00403876" w:rsidRDefault="00D0168B" w:rsidP="00D0168B">
            <w:pPr>
              <w:spacing w:before="40" w:after="40"/>
              <w:rPr>
                <w:sz w:val="18"/>
                <w:szCs w:val="18"/>
              </w:rPr>
            </w:pPr>
            <w:r w:rsidRPr="00403876">
              <w:rPr>
                <w:sz w:val="18"/>
                <w:szCs w:val="18"/>
              </w:rPr>
              <w:t xml:space="preserve">Section </w:t>
            </w:r>
          </w:p>
          <w:p w14:paraId="7DF01356" w14:textId="77777777" w:rsidR="00D0168B" w:rsidRPr="00403876" w:rsidRDefault="00D0168B" w:rsidP="00D0168B">
            <w:pPr>
              <w:spacing w:before="40" w:after="40"/>
              <w:rPr>
                <w:sz w:val="18"/>
                <w:szCs w:val="18"/>
              </w:rPr>
            </w:pPr>
            <w:r w:rsidRPr="00403876">
              <w:rPr>
                <w:sz w:val="18"/>
                <w:szCs w:val="18"/>
              </w:rPr>
              <w:t>722(g)(1)</w:t>
            </w:r>
          </w:p>
        </w:tc>
        <w:tc>
          <w:tcPr>
            <w:tcW w:w="4942" w:type="dxa"/>
            <w:gridSpan w:val="2"/>
          </w:tcPr>
          <w:p w14:paraId="7E22B7A2" w14:textId="77777777" w:rsidR="00D0168B" w:rsidRDefault="00D0168B" w:rsidP="00D0168B">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will include the process by which McKinney students are identified in the district.</w:t>
            </w:r>
            <w:r>
              <w:rPr>
                <w:i/>
                <w:iCs/>
                <w:sz w:val="19"/>
                <w:szCs w:val="19"/>
              </w:rPr>
              <w:t xml:space="preserve"> </w:t>
            </w:r>
          </w:p>
          <w:p w14:paraId="14EBC98D" w14:textId="77777777" w:rsidR="007D50C0" w:rsidRDefault="00D0168B" w:rsidP="00D0168B">
            <w:pPr>
              <w:spacing w:before="40" w:after="40"/>
              <w:rPr>
                <w:i/>
                <w:iCs/>
                <w:sz w:val="19"/>
                <w:szCs w:val="19"/>
              </w:rPr>
            </w:pPr>
            <w:r w:rsidRPr="00403876">
              <w:rPr>
                <w:i/>
                <w:iCs/>
                <w:sz w:val="19"/>
                <w:szCs w:val="19"/>
              </w:rPr>
              <w:t xml:space="preserve">Documentation </w:t>
            </w:r>
            <w:r>
              <w:rPr>
                <w:i/>
                <w:iCs/>
                <w:sz w:val="19"/>
                <w:szCs w:val="19"/>
              </w:rPr>
              <w:t>should include</w:t>
            </w:r>
            <w:r w:rsidR="007D50C0">
              <w:rPr>
                <w:i/>
                <w:iCs/>
                <w:sz w:val="19"/>
                <w:szCs w:val="19"/>
              </w:rPr>
              <w:t>:</w:t>
            </w:r>
          </w:p>
          <w:p w14:paraId="349FD7E7" w14:textId="77777777" w:rsidR="007D50C0" w:rsidRDefault="00D0168B" w:rsidP="007D50C0">
            <w:pPr>
              <w:numPr>
                <w:ilvl w:val="0"/>
                <w:numId w:val="25"/>
              </w:numPr>
              <w:spacing w:before="40" w:after="40"/>
              <w:rPr>
                <w:i/>
                <w:iCs/>
                <w:sz w:val="19"/>
                <w:szCs w:val="19"/>
              </w:rPr>
            </w:pPr>
            <w:r w:rsidRPr="00403876">
              <w:rPr>
                <w:i/>
                <w:iCs/>
                <w:sz w:val="19"/>
                <w:szCs w:val="19"/>
              </w:rPr>
              <w:t>McKinney</w:t>
            </w:r>
            <w:r>
              <w:rPr>
                <w:i/>
                <w:iCs/>
                <w:sz w:val="19"/>
                <w:szCs w:val="19"/>
              </w:rPr>
              <w:t>-Vento</w:t>
            </w:r>
            <w:r w:rsidRPr="00403876">
              <w:rPr>
                <w:i/>
                <w:iCs/>
                <w:sz w:val="19"/>
                <w:szCs w:val="19"/>
              </w:rPr>
              <w:t xml:space="preserve"> id</w:t>
            </w:r>
            <w:r w:rsidR="00E13EFB">
              <w:rPr>
                <w:i/>
                <w:iCs/>
                <w:sz w:val="19"/>
                <w:szCs w:val="19"/>
              </w:rPr>
              <w:t>e</w:t>
            </w:r>
            <w:r w:rsidR="007D50C0">
              <w:rPr>
                <w:i/>
                <w:iCs/>
                <w:sz w:val="19"/>
                <w:szCs w:val="19"/>
              </w:rPr>
              <w:t>ntification/verification forms</w:t>
            </w:r>
          </w:p>
          <w:p w14:paraId="732A7CCD" w14:textId="77777777" w:rsidR="007D50C0" w:rsidRDefault="007D50C0" w:rsidP="007D50C0">
            <w:pPr>
              <w:numPr>
                <w:ilvl w:val="0"/>
                <w:numId w:val="25"/>
              </w:numPr>
              <w:spacing w:before="40" w:after="40"/>
              <w:rPr>
                <w:i/>
                <w:iCs/>
                <w:sz w:val="19"/>
                <w:szCs w:val="19"/>
              </w:rPr>
            </w:pPr>
            <w:r>
              <w:rPr>
                <w:i/>
                <w:iCs/>
                <w:sz w:val="19"/>
                <w:szCs w:val="19"/>
              </w:rPr>
              <w:t>Dispute resolution process</w:t>
            </w:r>
          </w:p>
          <w:p w14:paraId="4002B40B" w14:textId="77777777" w:rsidR="007D50C0" w:rsidRDefault="007D50C0" w:rsidP="007D50C0">
            <w:pPr>
              <w:numPr>
                <w:ilvl w:val="0"/>
                <w:numId w:val="25"/>
              </w:numPr>
              <w:spacing w:before="40" w:after="40"/>
              <w:rPr>
                <w:i/>
                <w:iCs/>
                <w:sz w:val="19"/>
                <w:szCs w:val="19"/>
              </w:rPr>
            </w:pPr>
            <w:r>
              <w:rPr>
                <w:i/>
                <w:iCs/>
                <w:sz w:val="19"/>
                <w:szCs w:val="19"/>
              </w:rPr>
              <w:t xml:space="preserve">Staff </w:t>
            </w:r>
            <w:proofErr w:type="gramStart"/>
            <w:r>
              <w:rPr>
                <w:i/>
                <w:iCs/>
                <w:sz w:val="19"/>
                <w:szCs w:val="19"/>
              </w:rPr>
              <w:t>trainings</w:t>
            </w:r>
            <w:proofErr w:type="gramEnd"/>
          </w:p>
          <w:p w14:paraId="42C1CF4E" w14:textId="77777777" w:rsidR="00D0168B" w:rsidRDefault="007D50C0" w:rsidP="007D50C0">
            <w:pPr>
              <w:numPr>
                <w:ilvl w:val="0"/>
                <w:numId w:val="25"/>
              </w:numPr>
              <w:spacing w:before="40" w:after="40"/>
              <w:rPr>
                <w:i/>
                <w:iCs/>
                <w:sz w:val="19"/>
                <w:szCs w:val="19"/>
              </w:rPr>
            </w:pPr>
            <w:r>
              <w:rPr>
                <w:i/>
                <w:iCs/>
                <w:sz w:val="19"/>
                <w:szCs w:val="19"/>
              </w:rPr>
              <w:t>C</w:t>
            </w:r>
            <w:r w:rsidR="00E13EFB">
              <w:rPr>
                <w:i/>
                <w:iCs/>
                <w:sz w:val="19"/>
                <w:szCs w:val="19"/>
              </w:rPr>
              <w:t xml:space="preserve">opies of local board policy, etc. </w:t>
            </w:r>
            <w:r w:rsidR="00D0168B" w:rsidRPr="00403876">
              <w:rPr>
                <w:i/>
                <w:iCs/>
                <w:sz w:val="19"/>
                <w:szCs w:val="19"/>
              </w:rPr>
              <w:t xml:space="preserve">  </w:t>
            </w:r>
          </w:p>
          <w:p w14:paraId="203ABDDA" w14:textId="77777777" w:rsidR="00D0168B" w:rsidRPr="00403876" w:rsidRDefault="00D0168B" w:rsidP="00D0168B">
            <w:pPr>
              <w:spacing w:before="40" w:after="40"/>
              <w:rPr>
                <w:i/>
                <w:iCs/>
                <w:sz w:val="19"/>
                <w:szCs w:val="19"/>
              </w:rPr>
            </w:pPr>
          </w:p>
        </w:tc>
        <w:tc>
          <w:tcPr>
            <w:tcW w:w="3240" w:type="dxa"/>
          </w:tcPr>
          <w:p w14:paraId="089217DC" w14:textId="77777777" w:rsidR="00D0168B" w:rsidRPr="00403876" w:rsidRDefault="00D0168B" w:rsidP="00D0168B">
            <w:pPr>
              <w:spacing w:before="40" w:after="40"/>
              <w:rPr>
                <w:bCs/>
                <w:sz w:val="20"/>
                <w:szCs w:val="20"/>
              </w:rPr>
            </w:pPr>
          </w:p>
        </w:tc>
      </w:tr>
      <w:tr w:rsidR="00D0168B" w:rsidRPr="00403876" w14:paraId="69F089D1" w14:textId="77777777">
        <w:trPr>
          <w:trHeight w:val="924"/>
        </w:trPr>
        <w:tc>
          <w:tcPr>
            <w:tcW w:w="5296" w:type="dxa"/>
          </w:tcPr>
          <w:p w14:paraId="00E3E74F" w14:textId="77777777" w:rsidR="00D0168B" w:rsidRPr="00403876" w:rsidRDefault="00D0168B" w:rsidP="00D0168B">
            <w:pPr>
              <w:numPr>
                <w:ilvl w:val="0"/>
                <w:numId w:val="9"/>
              </w:numPr>
              <w:spacing w:before="40" w:after="40"/>
              <w:rPr>
                <w:sz w:val="19"/>
                <w:szCs w:val="19"/>
              </w:rPr>
            </w:pPr>
            <w:r w:rsidRPr="00403876">
              <w:rPr>
                <w:sz w:val="19"/>
                <w:szCs w:val="19"/>
              </w:rPr>
              <w:t>Does the LEA post the educational rights of homeless children and youth in places within the district and local community where families and youth are likely to be present (e.g., schools, shelters, soup kitchens)</w:t>
            </w:r>
            <w:r>
              <w:rPr>
                <w:sz w:val="19"/>
                <w:szCs w:val="19"/>
              </w:rPr>
              <w:t>?</w:t>
            </w:r>
          </w:p>
        </w:tc>
        <w:tc>
          <w:tcPr>
            <w:tcW w:w="1390" w:type="dxa"/>
          </w:tcPr>
          <w:p w14:paraId="422D6DC2" w14:textId="77777777" w:rsidR="00D0168B" w:rsidRPr="00403876" w:rsidRDefault="00E13EFB" w:rsidP="00D0168B">
            <w:pPr>
              <w:spacing w:before="40" w:after="40"/>
              <w:rPr>
                <w:sz w:val="18"/>
                <w:szCs w:val="18"/>
              </w:rPr>
            </w:pPr>
            <w:r>
              <w:rPr>
                <w:sz w:val="18"/>
                <w:szCs w:val="18"/>
              </w:rPr>
              <w:t>Title IX, Part A</w:t>
            </w:r>
          </w:p>
          <w:p w14:paraId="63D87DD2" w14:textId="77777777" w:rsidR="00D0168B" w:rsidRPr="00403876" w:rsidRDefault="00D0168B" w:rsidP="00D0168B">
            <w:pPr>
              <w:spacing w:before="40" w:after="40"/>
              <w:rPr>
                <w:sz w:val="18"/>
                <w:szCs w:val="18"/>
              </w:rPr>
            </w:pPr>
            <w:r w:rsidRPr="00403876">
              <w:rPr>
                <w:sz w:val="18"/>
                <w:szCs w:val="18"/>
              </w:rPr>
              <w:t xml:space="preserve">Section </w:t>
            </w:r>
          </w:p>
          <w:p w14:paraId="035FDE80" w14:textId="77777777" w:rsidR="00D0168B" w:rsidRPr="00403876" w:rsidRDefault="00D0168B" w:rsidP="00D0168B">
            <w:pPr>
              <w:spacing w:before="40" w:after="40"/>
              <w:rPr>
                <w:sz w:val="18"/>
                <w:szCs w:val="18"/>
              </w:rPr>
            </w:pPr>
            <w:r w:rsidRPr="00403876">
              <w:rPr>
                <w:sz w:val="18"/>
                <w:szCs w:val="18"/>
              </w:rPr>
              <w:t>722(g)(6)</w:t>
            </w:r>
            <w:r w:rsidR="00E13EFB">
              <w:rPr>
                <w:sz w:val="18"/>
                <w:szCs w:val="18"/>
              </w:rPr>
              <w:t>(vi)</w:t>
            </w:r>
          </w:p>
        </w:tc>
        <w:tc>
          <w:tcPr>
            <w:tcW w:w="4942" w:type="dxa"/>
            <w:gridSpan w:val="2"/>
          </w:tcPr>
          <w:p w14:paraId="0FE7759F" w14:textId="77777777" w:rsidR="00D0168B" w:rsidRDefault="00D0168B" w:rsidP="00D0168B">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t>
            </w:r>
            <w:r>
              <w:rPr>
                <w:i/>
                <w:iCs/>
                <w:sz w:val="19"/>
                <w:szCs w:val="19"/>
              </w:rPr>
              <w:t>will include</w:t>
            </w:r>
            <w:r w:rsidRPr="00403876">
              <w:rPr>
                <w:i/>
                <w:iCs/>
                <w:sz w:val="19"/>
                <w:szCs w:val="19"/>
              </w:rPr>
              <w:t xml:space="preserve"> the process by which the liaison c</w:t>
            </w:r>
            <w:r>
              <w:rPr>
                <w:i/>
                <w:iCs/>
                <w:sz w:val="19"/>
                <w:szCs w:val="19"/>
              </w:rPr>
              <w:t>onfirms posting of McKinney student rights</w:t>
            </w:r>
            <w:r w:rsidRPr="00403876">
              <w:rPr>
                <w:i/>
                <w:iCs/>
                <w:sz w:val="19"/>
                <w:szCs w:val="19"/>
              </w:rPr>
              <w:t xml:space="preserve">. </w:t>
            </w:r>
          </w:p>
          <w:p w14:paraId="3D98132D" w14:textId="77777777" w:rsidR="007D50C0" w:rsidRDefault="00D0168B" w:rsidP="00D0168B">
            <w:pPr>
              <w:spacing w:before="40" w:after="40"/>
              <w:rPr>
                <w:i/>
                <w:iCs/>
                <w:sz w:val="19"/>
                <w:szCs w:val="19"/>
              </w:rPr>
            </w:pPr>
            <w:r w:rsidRPr="00403876">
              <w:rPr>
                <w:i/>
                <w:iCs/>
                <w:sz w:val="19"/>
                <w:szCs w:val="19"/>
              </w:rPr>
              <w:t xml:space="preserve">Documentation </w:t>
            </w:r>
            <w:r>
              <w:rPr>
                <w:i/>
                <w:iCs/>
                <w:sz w:val="19"/>
                <w:szCs w:val="19"/>
              </w:rPr>
              <w:t>should include</w:t>
            </w:r>
            <w:r w:rsidR="007D50C0">
              <w:rPr>
                <w:i/>
                <w:iCs/>
                <w:sz w:val="19"/>
                <w:szCs w:val="19"/>
              </w:rPr>
              <w:t>:</w:t>
            </w:r>
            <w:r w:rsidRPr="00403876">
              <w:rPr>
                <w:i/>
                <w:iCs/>
                <w:sz w:val="19"/>
                <w:szCs w:val="19"/>
              </w:rPr>
              <w:t xml:space="preserve"> </w:t>
            </w:r>
          </w:p>
          <w:p w14:paraId="0E248AF4" w14:textId="77777777" w:rsidR="007D50C0" w:rsidRDefault="007D50C0" w:rsidP="007D50C0">
            <w:pPr>
              <w:numPr>
                <w:ilvl w:val="0"/>
                <w:numId w:val="26"/>
              </w:numPr>
              <w:spacing w:before="40" w:after="40"/>
              <w:rPr>
                <w:i/>
                <w:iCs/>
                <w:sz w:val="19"/>
                <w:szCs w:val="19"/>
              </w:rPr>
            </w:pPr>
            <w:r>
              <w:rPr>
                <w:i/>
                <w:iCs/>
                <w:sz w:val="19"/>
                <w:szCs w:val="19"/>
              </w:rPr>
              <w:t>Sample posters and brochures</w:t>
            </w:r>
          </w:p>
          <w:p w14:paraId="2AF371CF" w14:textId="77777777" w:rsidR="00D0168B" w:rsidRDefault="007D50C0" w:rsidP="007D50C0">
            <w:pPr>
              <w:numPr>
                <w:ilvl w:val="0"/>
                <w:numId w:val="26"/>
              </w:numPr>
              <w:spacing w:before="40" w:after="40"/>
              <w:rPr>
                <w:i/>
                <w:iCs/>
                <w:sz w:val="19"/>
                <w:szCs w:val="19"/>
              </w:rPr>
            </w:pPr>
            <w:r>
              <w:rPr>
                <w:i/>
                <w:iCs/>
                <w:sz w:val="19"/>
                <w:szCs w:val="19"/>
              </w:rPr>
              <w:t>A</w:t>
            </w:r>
            <w:r w:rsidR="00D0168B" w:rsidRPr="00403876">
              <w:rPr>
                <w:i/>
                <w:iCs/>
                <w:sz w:val="19"/>
                <w:szCs w:val="19"/>
              </w:rPr>
              <w:t xml:space="preserve"> list of locations where</w:t>
            </w:r>
            <w:r>
              <w:rPr>
                <w:i/>
                <w:iCs/>
                <w:sz w:val="19"/>
                <w:szCs w:val="19"/>
              </w:rPr>
              <w:t xml:space="preserve"> student </w:t>
            </w:r>
            <w:r w:rsidR="00D0168B">
              <w:rPr>
                <w:i/>
                <w:iCs/>
                <w:sz w:val="19"/>
                <w:szCs w:val="19"/>
              </w:rPr>
              <w:t>rights</w:t>
            </w:r>
            <w:r>
              <w:rPr>
                <w:i/>
                <w:iCs/>
                <w:sz w:val="19"/>
                <w:szCs w:val="19"/>
              </w:rPr>
              <w:t xml:space="preserve"> materials are posted</w:t>
            </w:r>
          </w:p>
          <w:p w14:paraId="5861CA65" w14:textId="77777777" w:rsidR="00D0168B" w:rsidRPr="00403876" w:rsidRDefault="00D0168B" w:rsidP="00D0168B">
            <w:pPr>
              <w:spacing w:before="40" w:after="40"/>
              <w:rPr>
                <w:i/>
                <w:iCs/>
                <w:sz w:val="19"/>
                <w:szCs w:val="19"/>
              </w:rPr>
            </w:pPr>
          </w:p>
        </w:tc>
        <w:tc>
          <w:tcPr>
            <w:tcW w:w="3240" w:type="dxa"/>
          </w:tcPr>
          <w:p w14:paraId="3A9E675F" w14:textId="77777777" w:rsidR="00D0168B" w:rsidRPr="00403876" w:rsidRDefault="00D0168B" w:rsidP="00D0168B">
            <w:pPr>
              <w:spacing w:before="40" w:after="40"/>
              <w:rPr>
                <w:bCs/>
                <w:sz w:val="20"/>
                <w:szCs w:val="20"/>
              </w:rPr>
            </w:pPr>
          </w:p>
        </w:tc>
      </w:tr>
      <w:tr w:rsidR="00D0168B" w:rsidRPr="00711320" w14:paraId="2E01BE71" w14:textId="77777777">
        <w:trPr>
          <w:trHeight w:val="690"/>
        </w:trPr>
        <w:tc>
          <w:tcPr>
            <w:tcW w:w="5296" w:type="dxa"/>
          </w:tcPr>
          <w:p w14:paraId="4BE3FCC1" w14:textId="77777777" w:rsidR="00D0168B" w:rsidRPr="00403876" w:rsidRDefault="00D0168B" w:rsidP="00D0168B">
            <w:pPr>
              <w:numPr>
                <w:ilvl w:val="0"/>
                <w:numId w:val="9"/>
              </w:numPr>
              <w:spacing w:before="40" w:after="40"/>
              <w:rPr>
                <w:sz w:val="19"/>
                <w:szCs w:val="19"/>
              </w:rPr>
            </w:pPr>
            <w:r w:rsidRPr="00403876">
              <w:rPr>
                <w:sz w:val="19"/>
                <w:szCs w:val="19"/>
              </w:rPr>
              <w:t xml:space="preserve">Does the district enroll students experiencing homelessness immediately, even if the student is unable to provide documents that are typically required for enrollment?  </w:t>
            </w:r>
            <w:proofErr w:type="gramStart"/>
            <w:r w:rsidRPr="00403876">
              <w:rPr>
                <w:sz w:val="19"/>
                <w:szCs w:val="19"/>
              </w:rPr>
              <w:t>Enroll</w:t>
            </w:r>
            <w:proofErr w:type="gramEnd"/>
            <w:r w:rsidRPr="00403876">
              <w:rPr>
                <w:sz w:val="19"/>
                <w:szCs w:val="19"/>
              </w:rPr>
              <w:t xml:space="preserve"> means permitting the student to attend classes and participate fully in school activities. </w:t>
            </w:r>
          </w:p>
        </w:tc>
        <w:tc>
          <w:tcPr>
            <w:tcW w:w="1390" w:type="dxa"/>
          </w:tcPr>
          <w:p w14:paraId="04644C30" w14:textId="77777777" w:rsidR="00D0168B" w:rsidRPr="00403876" w:rsidRDefault="000000D4" w:rsidP="00D0168B">
            <w:pPr>
              <w:spacing w:before="40" w:after="40"/>
              <w:rPr>
                <w:sz w:val="18"/>
                <w:szCs w:val="18"/>
              </w:rPr>
            </w:pPr>
            <w:r>
              <w:rPr>
                <w:sz w:val="18"/>
                <w:szCs w:val="18"/>
              </w:rPr>
              <w:t>Title IX, Part A</w:t>
            </w:r>
          </w:p>
          <w:p w14:paraId="16CB7946" w14:textId="77777777" w:rsidR="00D0168B" w:rsidRPr="00403876" w:rsidRDefault="00D0168B" w:rsidP="00D0168B">
            <w:pPr>
              <w:spacing w:before="40" w:after="40"/>
              <w:rPr>
                <w:sz w:val="18"/>
                <w:szCs w:val="18"/>
              </w:rPr>
            </w:pPr>
            <w:r>
              <w:rPr>
                <w:sz w:val="18"/>
                <w:szCs w:val="18"/>
              </w:rPr>
              <w:t>Sections</w:t>
            </w:r>
          </w:p>
          <w:p w14:paraId="16F82FE0" w14:textId="77777777" w:rsidR="00D0168B" w:rsidRPr="00126C76" w:rsidRDefault="00D0168B" w:rsidP="00D0168B">
            <w:pPr>
              <w:spacing w:before="40" w:after="40"/>
              <w:rPr>
                <w:sz w:val="18"/>
                <w:szCs w:val="18"/>
              </w:rPr>
            </w:pPr>
            <w:r w:rsidRPr="00403876">
              <w:rPr>
                <w:sz w:val="18"/>
                <w:szCs w:val="18"/>
              </w:rPr>
              <w:t>722</w:t>
            </w:r>
            <w:r w:rsidRPr="00126C76">
              <w:rPr>
                <w:sz w:val="18"/>
                <w:szCs w:val="18"/>
              </w:rPr>
              <w:t xml:space="preserve"> (g)(3)(C</w:t>
            </w:r>
            <w:proofErr w:type="gramStart"/>
            <w:r w:rsidRPr="00126C76">
              <w:rPr>
                <w:sz w:val="18"/>
                <w:szCs w:val="18"/>
              </w:rPr>
              <w:t>)</w:t>
            </w:r>
            <w:r>
              <w:rPr>
                <w:sz w:val="18"/>
                <w:szCs w:val="18"/>
              </w:rPr>
              <w:t>;</w:t>
            </w:r>
            <w:proofErr w:type="gramEnd"/>
          </w:p>
          <w:p w14:paraId="4A5155C1" w14:textId="77777777" w:rsidR="00D0168B" w:rsidRPr="00403876" w:rsidRDefault="00D0168B" w:rsidP="00D0168B">
            <w:pPr>
              <w:spacing w:before="40" w:after="40"/>
              <w:rPr>
                <w:sz w:val="18"/>
                <w:szCs w:val="18"/>
              </w:rPr>
            </w:pPr>
            <w:r w:rsidRPr="00126C76">
              <w:rPr>
                <w:sz w:val="18"/>
                <w:szCs w:val="18"/>
              </w:rPr>
              <w:t>722</w:t>
            </w:r>
            <w:r w:rsidR="000000D4">
              <w:rPr>
                <w:sz w:val="18"/>
                <w:szCs w:val="18"/>
              </w:rPr>
              <w:t xml:space="preserve"> (g)(3)(</w:t>
            </w:r>
            <w:r w:rsidRPr="00126C76">
              <w:rPr>
                <w:sz w:val="18"/>
                <w:szCs w:val="18"/>
              </w:rPr>
              <w:t>A</w:t>
            </w:r>
            <w:r w:rsidR="000000D4">
              <w:rPr>
                <w:sz w:val="18"/>
                <w:szCs w:val="18"/>
              </w:rPr>
              <w:t>)</w:t>
            </w:r>
          </w:p>
        </w:tc>
        <w:tc>
          <w:tcPr>
            <w:tcW w:w="4942" w:type="dxa"/>
            <w:gridSpan w:val="2"/>
          </w:tcPr>
          <w:p w14:paraId="2D539B7D" w14:textId="77777777" w:rsidR="00D0168B" w:rsidRDefault="00D0168B" w:rsidP="00D0168B">
            <w:pPr>
              <w:spacing w:before="40" w:after="40"/>
              <w:rPr>
                <w:i/>
                <w:iCs/>
                <w:sz w:val="19"/>
                <w:szCs w:val="19"/>
              </w:rPr>
            </w:pPr>
            <w:proofErr w:type="gramStart"/>
            <w:r w:rsidRPr="00403876">
              <w:rPr>
                <w:i/>
                <w:iCs/>
                <w:sz w:val="19"/>
                <w:szCs w:val="19"/>
              </w:rPr>
              <w:t>Interview</w:t>
            </w:r>
            <w:proofErr w:type="gramEnd"/>
            <w:r w:rsidRPr="00403876">
              <w:rPr>
                <w:i/>
                <w:iCs/>
                <w:sz w:val="19"/>
                <w:szCs w:val="19"/>
              </w:rPr>
              <w:t xml:space="preserve"> </w:t>
            </w:r>
            <w:r>
              <w:rPr>
                <w:i/>
                <w:iCs/>
                <w:sz w:val="19"/>
                <w:szCs w:val="19"/>
              </w:rPr>
              <w:t xml:space="preserve">will </w:t>
            </w:r>
            <w:r w:rsidRPr="00403876">
              <w:rPr>
                <w:i/>
                <w:iCs/>
                <w:sz w:val="19"/>
                <w:szCs w:val="19"/>
              </w:rPr>
              <w:t xml:space="preserve">include </w:t>
            </w:r>
            <w:r>
              <w:rPr>
                <w:i/>
                <w:iCs/>
                <w:sz w:val="19"/>
                <w:szCs w:val="19"/>
              </w:rPr>
              <w:t xml:space="preserve">a discussion on </w:t>
            </w:r>
            <w:r w:rsidRPr="00403876">
              <w:rPr>
                <w:i/>
                <w:iCs/>
                <w:sz w:val="19"/>
                <w:szCs w:val="19"/>
              </w:rPr>
              <w:t xml:space="preserve">district enrollment procedures.  </w:t>
            </w:r>
          </w:p>
          <w:p w14:paraId="7B80E419" w14:textId="77777777" w:rsidR="00CE1432" w:rsidRDefault="00D0168B" w:rsidP="00D0168B">
            <w:pPr>
              <w:spacing w:before="40" w:after="40"/>
              <w:rPr>
                <w:i/>
                <w:iCs/>
                <w:sz w:val="19"/>
                <w:szCs w:val="19"/>
              </w:rPr>
            </w:pPr>
            <w:r>
              <w:rPr>
                <w:i/>
                <w:iCs/>
                <w:sz w:val="19"/>
                <w:szCs w:val="19"/>
              </w:rPr>
              <w:t>Documentation should include</w:t>
            </w:r>
            <w:r w:rsidR="00CE1432">
              <w:rPr>
                <w:i/>
                <w:iCs/>
                <w:sz w:val="19"/>
                <w:szCs w:val="19"/>
              </w:rPr>
              <w:t>:</w:t>
            </w:r>
            <w:r>
              <w:rPr>
                <w:i/>
                <w:iCs/>
                <w:sz w:val="19"/>
                <w:szCs w:val="19"/>
              </w:rPr>
              <w:t xml:space="preserve"> </w:t>
            </w:r>
          </w:p>
          <w:p w14:paraId="1ABB7D2F" w14:textId="77777777" w:rsidR="00CE1432" w:rsidRDefault="00CE1432" w:rsidP="00CE1432">
            <w:pPr>
              <w:numPr>
                <w:ilvl w:val="0"/>
                <w:numId w:val="27"/>
              </w:numPr>
              <w:spacing w:before="40" w:after="40"/>
              <w:rPr>
                <w:i/>
                <w:iCs/>
                <w:sz w:val="19"/>
                <w:szCs w:val="19"/>
              </w:rPr>
            </w:pPr>
            <w:r>
              <w:rPr>
                <w:i/>
                <w:iCs/>
                <w:sz w:val="19"/>
                <w:szCs w:val="19"/>
              </w:rPr>
              <w:t>Enrollment forms</w:t>
            </w:r>
          </w:p>
          <w:p w14:paraId="25BE2F58" w14:textId="77777777" w:rsidR="00D0168B" w:rsidRDefault="00CE1432" w:rsidP="00CE1432">
            <w:pPr>
              <w:numPr>
                <w:ilvl w:val="0"/>
                <w:numId w:val="27"/>
              </w:numPr>
              <w:spacing w:before="40" w:after="40"/>
              <w:rPr>
                <w:i/>
                <w:iCs/>
                <w:sz w:val="19"/>
                <w:szCs w:val="19"/>
              </w:rPr>
            </w:pPr>
            <w:r>
              <w:rPr>
                <w:i/>
                <w:iCs/>
                <w:sz w:val="19"/>
                <w:szCs w:val="19"/>
              </w:rPr>
              <w:t xml:space="preserve">Instructions, </w:t>
            </w:r>
            <w:r w:rsidR="00D0168B">
              <w:rPr>
                <w:i/>
                <w:iCs/>
                <w:sz w:val="19"/>
                <w:szCs w:val="19"/>
              </w:rPr>
              <w:t>policies and/or training materials provided to district and school enr</w:t>
            </w:r>
            <w:r>
              <w:rPr>
                <w:i/>
                <w:iCs/>
                <w:sz w:val="19"/>
                <w:szCs w:val="19"/>
              </w:rPr>
              <w:t>ollment staff</w:t>
            </w:r>
          </w:p>
          <w:p w14:paraId="0C2B1073" w14:textId="77777777" w:rsidR="00D0168B" w:rsidRPr="00403876" w:rsidRDefault="00D0168B" w:rsidP="00D0168B">
            <w:pPr>
              <w:spacing w:before="40" w:after="40"/>
              <w:rPr>
                <w:i/>
                <w:iCs/>
                <w:sz w:val="19"/>
                <w:szCs w:val="19"/>
              </w:rPr>
            </w:pPr>
          </w:p>
        </w:tc>
        <w:tc>
          <w:tcPr>
            <w:tcW w:w="3240" w:type="dxa"/>
          </w:tcPr>
          <w:p w14:paraId="6B22B835" w14:textId="77777777" w:rsidR="00D0168B" w:rsidRPr="00711320" w:rsidRDefault="00D0168B" w:rsidP="00D0168B">
            <w:pPr>
              <w:spacing w:before="40" w:after="40"/>
              <w:rPr>
                <w:i/>
                <w:iCs/>
                <w:sz w:val="19"/>
                <w:szCs w:val="19"/>
              </w:rPr>
            </w:pPr>
          </w:p>
        </w:tc>
      </w:tr>
      <w:tr w:rsidR="00D0168B" w:rsidRPr="00711320" w14:paraId="3235B64B" w14:textId="77777777">
        <w:trPr>
          <w:trHeight w:val="870"/>
        </w:trPr>
        <w:tc>
          <w:tcPr>
            <w:tcW w:w="5296" w:type="dxa"/>
          </w:tcPr>
          <w:p w14:paraId="13F3D231" w14:textId="77777777" w:rsidR="00D0168B" w:rsidRPr="00403876" w:rsidRDefault="00D0168B" w:rsidP="00D0168B">
            <w:pPr>
              <w:numPr>
                <w:ilvl w:val="0"/>
                <w:numId w:val="9"/>
              </w:numPr>
              <w:spacing w:before="40" w:after="40"/>
              <w:rPr>
                <w:sz w:val="19"/>
                <w:szCs w:val="19"/>
              </w:rPr>
            </w:pPr>
            <w:r w:rsidRPr="00403876">
              <w:rPr>
                <w:sz w:val="19"/>
                <w:szCs w:val="19"/>
              </w:rPr>
              <w:t>Has the LEA reviewed and revised policies/procedures that could act as barriers to the enrollment, attendance</w:t>
            </w:r>
            <w:r w:rsidR="000000D4">
              <w:rPr>
                <w:sz w:val="19"/>
                <w:szCs w:val="19"/>
              </w:rPr>
              <w:t>, identification</w:t>
            </w:r>
            <w:r w:rsidRPr="00403876">
              <w:rPr>
                <w:sz w:val="19"/>
                <w:szCs w:val="19"/>
              </w:rPr>
              <w:t xml:space="preserve"> and success of homeless children and youth? </w:t>
            </w:r>
          </w:p>
        </w:tc>
        <w:tc>
          <w:tcPr>
            <w:tcW w:w="1390" w:type="dxa"/>
          </w:tcPr>
          <w:p w14:paraId="0BD34CD0" w14:textId="77777777" w:rsidR="00D0168B" w:rsidRPr="00403876" w:rsidRDefault="000000D4" w:rsidP="00D0168B">
            <w:pPr>
              <w:spacing w:before="40" w:after="40"/>
              <w:rPr>
                <w:sz w:val="18"/>
                <w:szCs w:val="18"/>
              </w:rPr>
            </w:pPr>
            <w:r>
              <w:rPr>
                <w:sz w:val="18"/>
                <w:szCs w:val="18"/>
              </w:rPr>
              <w:t>Title IX, Part A</w:t>
            </w:r>
          </w:p>
          <w:p w14:paraId="44368514" w14:textId="77777777" w:rsidR="00D0168B" w:rsidRPr="00403876" w:rsidRDefault="00D0168B" w:rsidP="00D0168B">
            <w:pPr>
              <w:spacing w:before="40" w:after="40"/>
              <w:rPr>
                <w:sz w:val="18"/>
                <w:szCs w:val="18"/>
              </w:rPr>
            </w:pPr>
            <w:r w:rsidRPr="00403876">
              <w:rPr>
                <w:sz w:val="18"/>
                <w:szCs w:val="18"/>
              </w:rPr>
              <w:t xml:space="preserve">Section 722 (g)(7) </w:t>
            </w:r>
          </w:p>
        </w:tc>
        <w:tc>
          <w:tcPr>
            <w:tcW w:w="4942" w:type="dxa"/>
            <w:gridSpan w:val="2"/>
          </w:tcPr>
          <w:p w14:paraId="7A9C2EF9" w14:textId="77777777" w:rsidR="00D0168B" w:rsidRPr="00711320" w:rsidRDefault="00D0168B" w:rsidP="00D0168B">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will include the process and timeline for reviewing </w:t>
            </w:r>
            <w:r>
              <w:rPr>
                <w:i/>
                <w:iCs/>
                <w:sz w:val="19"/>
                <w:szCs w:val="19"/>
              </w:rPr>
              <w:t xml:space="preserve">McKinney-Vento district </w:t>
            </w:r>
            <w:r w:rsidRPr="00711320">
              <w:rPr>
                <w:i/>
                <w:iCs/>
                <w:sz w:val="19"/>
                <w:szCs w:val="19"/>
              </w:rPr>
              <w:t>policy and procedures.</w:t>
            </w:r>
          </w:p>
          <w:p w14:paraId="54C2F713" w14:textId="77777777" w:rsidR="00CE1432" w:rsidRDefault="00D0168B" w:rsidP="00D0168B">
            <w:pPr>
              <w:spacing w:before="40" w:after="40"/>
              <w:rPr>
                <w:i/>
                <w:iCs/>
                <w:sz w:val="19"/>
                <w:szCs w:val="19"/>
              </w:rPr>
            </w:pPr>
            <w:r w:rsidRPr="00711320">
              <w:rPr>
                <w:i/>
                <w:iCs/>
                <w:sz w:val="19"/>
                <w:szCs w:val="19"/>
              </w:rPr>
              <w:t>Documentation should include</w:t>
            </w:r>
            <w:r w:rsidR="00CE1432">
              <w:rPr>
                <w:i/>
                <w:iCs/>
                <w:sz w:val="19"/>
                <w:szCs w:val="19"/>
              </w:rPr>
              <w:t>:</w:t>
            </w:r>
          </w:p>
          <w:p w14:paraId="568D6E0A" w14:textId="77777777" w:rsidR="00CE1432" w:rsidRDefault="00CE1432" w:rsidP="00D0168B">
            <w:pPr>
              <w:numPr>
                <w:ilvl w:val="0"/>
                <w:numId w:val="28"/>
              </w:numPr>
              <w:spacing w:before="40" w:after="40"/>
              <w:rPr>
                <w:i/>
                <w:iCs/>
                <w:sz w:val="19"/>
                <w:szCs w:val="19"/>
              </w:rPr>
            </w:pPr>
            <w:r>
              <w:rPr>
                <w:i/>
                <w:iCs/>
                <w:sz w:val="19"/>
                <w:szCs w:val="19"/>
              </w:rPr>
              <w:t>C</w:t>
            </w:r>
            <w:r w:rsidR="00D0168B">
              <w:rPr>
                <w:i/>
                <w:iCs/>
                <w:sz w:val="19"/>
                <w:szCs w:val="19"/>
              </w:rPr>
              <w:t xml:space="preserve">opies of McKinney-Vento district policies and </w:t>
            </w:r>
            <w:r w:rsidR="00D0168B" w:rsidRPr="00711320">
              <w:rPr>
                <w:i/>
                <w:iCs/>
                <w:sz w:val="19"/>
                <w:szCs w:val="19"/>
              </w:rPr>
              <w:t>procedures</w:t>
            </w:r>
            <w:r w:rsidR="00CD123F">
              <w:rPr>
                <w:i/>
                <w:iCs/>
                <w:sz w:val="19"/>
                <w:szCs w:val="19"/>
              </w:rPr>
              <w:t xml:space="preserve"> with revision dates</w:t>
            </w:r>
          </w:p>
          <w:p w14:paraId="0AC3632E" w14:textId="77777777" w:rsidR="00CD123F" w:rsidRPr="00CE1432" w:rsidRDefault="00CD123F" w:rsidP="00D0168B">
            <w:pPr>
              <w:numPr>
                <w:ilvl w:val="0"/>
                <w:numId w:val="28"/>
              </w:numPr>
              <w:spacing w:before="40" w:after="40"/>
              <w:rPr>
                <w:i/>
                <w:iCs/>
                <w:sz w:val="19"/>
                <w:szCs w:val="19"/>
              </w:rPr>
            </w:pPr>
            <w:r w:rsidRPr="00CE1432">
              <w:rPr>
                <w:i/>
                <w:iCs/>
                <w:sz w:val="19"/>
                <w:szCs w:val="19"/>
              </w:rPr>
              <w:t>Documentation may include</w:t>
            </w:r>
            <w:r w:rsidR="00CE1432">
              <w:rPr>
                <w:i/>
                <w:iCs/>
                <w:sz w:val="19"/>
                <w:szCs w:val="19"/>
              </w:rPr>
              <w:t xml:space="preserve"> dated</w:t>
            </w:r>
            <w:r w:rsidRPr="00CE1432">
              <w:rPr>
                <w:i/>
                <w:iCs/>
                <w:sz w:val="19"/>
                <w:szCs w:val="19"/>
              </w:rPr>
              <w:t xml:space="preserve"> meeting notes, agendas, and sign-ins for r</w:t>
            </w:r>
            <w:r w:rsidR="00CE1432">
              <w:rPr>
                <w:i/>
                <w:iCs/>
                <w:sz w:val="19"/>
                <w:szCs w:val="19"/>
              </w:rPr>
              <w:t>evision meetings</w:t>
            </w:r>
            <w:r w:rsidRPr="00CE1432">
              <w:rPr>
                <w:i/>
                <w:iCs/>
                <w:sz w:val="19"/>
                <w:szCs w:val="19"/>
              </w:rPr>
              <w:t xml:space="preserve"> </w:t>
            </w:r>
          </w:p>
          <w:p w14:paraId="04C0A49F" w14:textId="77777777" w:rsidR="00D0168B" w:rsidRPr="00711320" w:rsidRDefault="00D0168B" w:rsidP="00D0168B">
            <w:pPr>
              <w:spacing w:before="40" w:after="40"/>
              <w:rPr>
                <w:i/>
                <w:iCs/>
                <w:sz w:val="19"/>
                <w:szCs w:val="19"/>
              </w:rPr>
            </w:pPr>
            <w:r w:rsidRPr="00711320">
              <w:rPr>
                <w:i/>
                <w:iCs/>
                <w:sz w:val="19"/>
                <w:szCs w:val="19"/>
              </w:rPr>
              <w:t xml:space="preserve"> </w:t>
            </w:r>
          </w:p>
        </w:tc>
        <w:tc>
          <w:tcPr>
            <w:tcW w:w="3240" w:type="dxa"/>
          </w:tcPr>
          <w:p w14:paraId="6D78111F" w14:textId="77777777" w:rsidR="00D0168B" w:rsidRPr="00711320" w:rsidRDefault="00D0168B" w:rsidP="00D0168B">
            <w:pPr>
              <w:spacing w:before="40" w:after="40"/>
              <w:rPr>
                <w:i/>
                <w:iCs/>
                <w:sz w:val="19"/>
                <w:szCs w:val="19"/>
              </w:rPr>
            </w:pPr>
          </w:p>
        </w:tc>
      </w:tr>
      <w:tr w:rsidR="00D0168B" w:rsidRPr="00711320" w14:paraId="0F747AB6" w14:textId="77777777" w:rsidTr="008953FC">
        <w:trPr>
          <w:trHeight w:val="2427"/>
        </w:trPr>
        <w:tc>
          <w:tcPr>
            <w:tcW w:w="5296" w:type="dxa"/>
          </w:tcPr>
          <w:p w14:paraId="519F219A" w14:textId="77777777" w:rsidR="00D0168B" w:rsidRPr="00403876" w:rsidRDefault="00D0168B" w:rsidP="00D0168B">
            <w:pPr>
              <w:numPr>
                <w:ilvl w:val="0"/>
                <w:numId w:val="9"/>
              </w:numPr>
              <w:autoSpaceDE w:val="0"/>
              <w:autoSpaceDN w:val="0"/>
              <w:adjustRightInd w:val="0"/>
              <w:spacing w:before="40" w:after="40"/>
              <w:rPr>
                <w:sz w:val="19"/>
                <w:szCs w:val="19"/>
              </w:rPr>
            </w:pPr>
            <w:r w:rsidRPr="00403876">
              <w:rPr>
                <w:sz w:val="19"/>
                <w:szCs w:val="19"/>
              </w:rPr>
              <w:lastRenderedPageBreak/>
              <w:t>Does the di</w:t>
            </w:r>
            <w:r w:rsidR="000000D4">
              <w:rPr>
                <w:sz w:val="19"/>
                <w:szCs w:val="19"/>
              </w:rPr>
              <w:t xml:space="preserve">strict </w:t>
            </w:r>
            <w:r w:rsidRPr="00403876">
              <w:rPr>
                <w:sz w:val="19"/>
                <w:szCs w:val="19"/>
              </w:rPr>
              <w:t>keep eligible children in the school of origin, except when doing so is contrary to the wishes of the child's or youth's parent or guardian</w:t>
            </w:r>
            <w:r w:rsidR="000000D4">
              <w:rPr>
                <w:sz w:val="19"/>
                <w:szCs w:val="19"/>
              </w:rPr>
              <w:t xml:space="preserve"> or is not in the child’s or youth’s best interest? If the best interest determination finds that it is not in the best interest to remain at the school of origin or school requested by the parent/guardian/unaccompanied youth, does </w:t>
            </w:r>
            <w:proofErr w:type="gramStart"/>
            <w:r w:rsidR="000000D4">
              <w:rPr>
                <w:sz w:val="19"/>
                <w:szCs w:val="19"/>
              </w:rPr>
              <w:t>the LEA</w:t>
            </w:r>
            <w:proofErr w:type="gramEnd"/>
            <w:r w:rsidR="000000D4">
              <w:rPr>
                <w:sz w:val="19"/>
                <w:szCs w:val="19"/>
              </w:rPr>
              <w:t xml:space="preserve"> provide a written explanation of the reasons for its determination, in a manner and form understandable, and include information on the right to appeal? </w:t>
            </w:r>
          </w:p>
        </w:tc>
        <w:tc>
          <w:tcPr>
            <w:tcW w:w="1390" w:type="dxa"/>
          </w:tcPr>
          <w:p w14:paraId="60D90049" w14:textId="77777777" w:rsidR="00D0168B" w:rsidRPr="00403876" w:rsidRDefault="000000D4" w:rsidP="00D0168B">
            <w:pPr>
              <w:spacing w:before="40" w:after="40"/>
              <w:rPr>
                <w:sz w:val="18"/>
                <w:szCs w:val="18"/>
              </w:rPr>
            </w:pPr>
            <w:r>
              <w:rPr>
                <w:sz w:val="18"/>
                <w:szCs w:val="18"/>
              </w:rPr>
              <w:t>Title IX, Part A</w:t>
            </w:r>
          </w:p>
          <w:p w14:paraId="7FECED92" w14:textId="77777777" w:rsidR="00D0168B" w:rsidRPr="00403876" w:rsidRDefault="00D0168B" w:rsidP="00D0168B">
            <w:pPr>
              <w:spacing w:before="40" w:after="40"/>
              <w:rPr>
                <w:sz w:val="18"/>
                <w:szCs w:val="18"/>
              </w:rPr>
            </w:pPr>
            <w:r w:rsidRPr="00403876">
              <w:rPr>
                <w:sz w:val="18"/>
                <w:szCs w:val="18"/>
              </w:rPr>
              <w:t xml:space="preserve">Section </w:t>
            </w:r>
          </w:p>
          <w:p w14:paraId="3F630050" w14:textId="77777777" w:rsidR="00D0168B" w:rsidRPr="00403876" w:rsidRDefault="00D0168B" w:rsidP="00D0168B">
            <w:pPr>
              <w:spacing w:before="40" w:after="40"/>
              <w:rPr>
                <w:sz w:val="19"/>
                <w:szCs w:val="19"/>
              </w:rPr>
            </w:pPr>
            <w:r w:rsidRPr="00403876">
              <w:rPr>
                <w:sz w:val="18"/>
                <w:szCs w:val="18"/>
              </w:rPr>
              <w:t>722(g)(3)(B)</w:t>
            </w:r>
          </w:p>
        </w:tc>
        <w:tc>
          <w:tcPr>
            <w:tcW w:w="4942" w:type="dxa"/>
            <w:gridSpan w:val="2"/>
          </w:tcPr>
          <w:p w14:paraId="540FC3B8" w14:textId="77777777" w:rsidR="00CE1432" w:rsidRDefault="00D0168B" w:rsidP="0046640A">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t>
            </w:r>
            <w:r>
              <w:rPr>
                <w:i/>
                <w:iCs/>
                <w:sz w:val="19"/>
                <w:szCs w:val="19"/>
              </w:rPr>
              <w:t xml:space="preserve">will </w:t>
            </w:r>
            <w:r w:rsidRPr="00711320">
              <w:rPr>
                <w:i/>
                <w:iCs/>
                <w:sz w:val="19"/>
                <w:szCs w:val="19"/>
              </w:rPr>
              <w:t>incl</w:t>
            </w:r>
            <w:r>
              <w:rPr>
                <w:i/>
                <w:iCs/>
                <w:sz w:val="19"/>
                <w:szCs w:val="19"/>
              </w:rPr>
              <w:t>ude</w:t>
            </w:r>
            <w:r w:rsidRPr="00711320">
              <w:rPr>
                <w:i/>
                <w:iCs/>
                <w:sz w:val="19"/>
                <w:szCs w:val="19"/>
              </w:rPr>
              <w:t xml:space="preserve"> the process for determining best interest and school of origin feasibility d</w:t>
            </w:r>
            <w:r>
              <w:rPr>
                <w:i/>
                <w:iCs/>
                <w:sz w:val="19"/>
                <w:szCs w:val="19"/>
              </w:rPr>
              <w:t>ecisions</w:t>
            </w:r>
            <w:r w:rsidR="000000D4">
              <w:rPr>
                <w:i/>
                <w:iCs/>
                <w:sz w:val="19"/>
                <w:szCs w:val="19"/>
              </w:rPr>
              <w:t xml:space="preserve"> and the student-centered factors utilized in the decision process</w:t>
            </w:r>
            <w:r>
              <w:rPr>
                <w:i/>
                <w:iCs/>
                <w:sz w:val="19"/>
                <w:szCs w:val="19"/>
              </w:rPr>
              <w:t xml:space="preserve">. </w:t>
            </w:r>
          </w:p>
          <w:p w14:paraId="7BD44EB2" w14:textId="77777777" w:rsidR="00CE1432" w:rsidRDefault="00D0168B" w:rsidP="0046640A">
            <w:pPr>
              <w:spacing w:before="40" w:after="40"/>
              <w:rPr>
                <w:i/>
                <w:iCs/>
                <w:sz w:val="19"/>
                <w:szCs w:val="19"/>
              </w:rPr>
            </w:pPr>
            <w:r>
              <w:rPr>
                <w:i/>
                <w:iCs/>
                <w:sz w:val="19"/>
                <w:szCs w:val="19"/>
              </w:rPr>
              <w:t>Documentation should include</w:t>
            </w:r>
            <w:r w:rsidR="00CE1432">
              <w:rPr>
                <w:i/>
                <w:iCs/>
                <w:sz w:val="19"/>
                <w:szCs w:val="19"/>
              </w:rPr>
              <w:t>:</w:t>
            </w:r>
          </w:p>
          <w:p w14:paraId="1ADBEF3D" w14:textId="77777777" w:rsidR="00CE1432" w:rsidRDefault="00CE1432" w:rsidP="00CE1432">
            <w:pPr>
              <w:numPr>
                <w:ilvl w:val="0"/>
                <w:numId w:val="29"/>
              </w:numPr>
              <w:spacing w:before="40" w:after="40"/>
              <w:rPr>
                <w:i/>
                <w:iCs/>
                <w:sz w:val="19"/>
                <w:szCs w:val="19"/>
              </w:rPr>
            </w:pPr>
            <w:r>
              <w:rPr>
                <w:i/>
                <w:iCs/>
                <w:sz w:val="19"/>
                <w:szCs w:val="19"/>
              </w:rPr>
              <w:t>T</w:t>
            </w:r>
            <w:r w:rsidR="00D0168B" w:rsidRPr="00711320">
              <w:rPr>
                <w:i/>
                <w:iCs/>
                <w:sz w:val="19"/>
                <w:szCs w:val="19"/>
              </w:rPr>
              <w:t>he number of students staying in the school of origins that are ou</w:t>
            </w:r>
            <w:r w:rsidR="000000D4">
              <w:rPr>
                <w:i/>
                <w:iCs/>
                <w:sz w:val="19"/>
                <w:szCs w:val="19"/>
              </w:rPr>
              <w:t>tside of their attendance area,</w:t>
            </w:r>
            <w:r w:rsidR="00D0168B">
              <w:rPr>
                <w:i/>
                <w:iCs/>
                <w:sz w:val="19"/>
                <w:szCs w:val="19"/>
              </w:rPr>
              <w:t xml:space="preserve"> i</w:t>
            </w:r>
            <w:r>
              <w:rPr>
                <w:i/>
                <w:iCs/>
                <w:sz w:val="19"/>
                <w:szCs w:val="19"/>
              </w:rPr>
              <w:t>f data is available</w:t>
            </w:r>
          </w:p>
          <w:p w14:paraId="0275B248" w14:textId="77777777" w:rsidR="00CE1432" w:rsidRDefault="00CE1432" w:rsidP="00CE1432">
            <w:pPr>
              <w:spacing w:before="40" w:after="40"/>
              <w:ind w:left="720"/>
              <w:rPr>
                <w:i/>
                <w:iCs/>
                <w:sz w:val="19"/>
                <w:szCs w:val="19"/>
              </w:rPr>
            </w:pPr>
            <w:r>
              <w:rPr>
                <w:i/>
                <w:iCs/>
                <w:sz w:val="19"/>
                <w:szCs w:val="19"/>
              </w:rPr>
              <w:t>*</w:t>
            </w:r>
            <w:r w:rsidR="00D0168B" w:rsidRPr="00711320">
              <w:rPr>
                <w:i/>
                <w:iCs/>
                <w:sz w:val="19"/>
                <w:szCs w:val="19"/>
              </w:rPr>
              <w:t xml:space="preserve">Approximate numbers </w:t>
            </w:r>
            <w:r w:rsidR="00D0168B">
              <w:rPr>
                <w:i/>
                <w:iCs/>
                <w:sz w:val="19"/>
                <w:szCs w:val="19"/>
              </w:rPr>
              <w:t>can be discussed if data is not available</w:t>
            </w:r>
            <w:r w:rsidR="000000D4">
              <w:rPr>
                <w:i/>
                <w:iCs/>
                <w:sz w:val="19"/>
                <w:szCs w:val="19"/>
              </w:rPr>
              <w:t>.</w:t>
            </w:r>
            <w:r w:rsidR="00D973F9">
              <w:rPr>
                <w:i/>
                <w:iCs/>
                <w:sz w:val="19"/>
                <w:szCs w:val="19"/>
              </w:rPr>
              <w:t xml:space="preserve"> </w:t>
            </w:r>
          </w:p>
          <w:p w14:paraId="784533B1" w14:textId="77777777" w:rsidR="00CE1432" w:rsidRDefault="00CE1432" w:rsidP="00CE1432">
            <w:pPr>
              <w:spacing w:before="40" w:after="40"/>
              <w:ind w:left="720"/>
              <w:rPr>
                <w:i/>
                <w:iCs/>
                <w:sz w:val="19"/>
                <w:szCs w:val="19"/>
              </w:rPr>
            </w:pPr>
          </w:p>
          <w:p w14:paraId="11DD0EB5" w14:textId="77777777" w:rsidR="00D0168B" w:rsidRPr="00711320" w:rsidRDefault="00CE1432" w:rsidP="00CE1432">
            <w:pPr>
              <w:numPr>
                <w:ilvl w:val="0"/>
                <w:numId w:val="29"/>
              </w:numPr>
              <w:spacing w:before="40" w:after="40"/>
              <w:rPr>
                <w:i/>
                <w:iCs/>
                <w:sz w:val="19"/>
                <w:szCs w:val="19"/>
              </w:rPr>
            </w:pPr>
            <w:r>
              <w:rPr>
                <w:i/>
                <w:iCs/>
                <w:sz w:val="19"/>
                <w:szCs w:val="19"/>
              </w:rPr>
              <w:t>T</w:t>
            </w:r>
            <w:r w:rsidR="00D973F9">
              <w:rPr>
                <w:i/>
                <w:iCs/>
                <w:sz w:val="19"/>
                <w:szCs w:val="19"/>
              </w:rPr>
              <w:t>he written explanation and information on the right to appeal</w:t>
            </w:r>
            <w:r w:rsidR="00126800">
              <w:rPr>
                <w:i/>
                <w:iCs/>
                <w:sz w:val="19"/>
                <w:szCs w:val="19"/>
              </w:rPr>
              <w:t xml:space="preserve"> in a manner and form understandable</w:t>
            </w:r>
          </w:p>
        </w:tc>
        <w:tc>
          <w:tcPr>
            <w:tcW w:w="3240" w:type="dxa"/>
          </w:tcPr>
          <w:p w14:paraId="6889F477" w14:textId="77777777" w:rsidR="00D0168B" w:rsidRPr="00711320" w:rsidRDefault="00D0168B" w:rsidP="00D0168B">
            <w:pPr>
              <w:pStyle w:val="Heading1"/>
              <w:spacing w:before="40" w:after="40"/>
              <w:rPr>
                <w:rFonts w:cs="Times New Roman"/>
                <w:b w:val="0"/>
                <w:i/>
                <w:iCs/>
                <w:sz w:val="19"/>
                <w:szCs w:val="19"/>
              </w:rPr>
            </w:pPr>
          </w:p>
        </w:tc>
      </w:tr>
      <w:tr w:rsidR="008953FC" w:rsidRPr="00711320" w14:paraId="5EB41D12" w14:textId="77777777" w:rsidTr="008953FC">
        <w:trPr>
          <w:trHeight w:val="2301"/>
        </w:trPr>
        <w:tc>
          <w:tcPr>
            <w:tcW w:w="5296" w:type="dxa"/>
          </w:tcPr>
          <w:p w14:paraId="029446CD" w14:textId="77777777" w:rsidR="008953FC" w:rsidRPr="00403876" w:rsidRDefault="008953FC" w:rsidP="00483151">
            <w:pPr>
              <w:numPr>
                <w:ilvl w:val="0"/>
                <w:numId w:val="9"/>
              </w:numPr>
              <w:spacing w:before="40" w:after="40"/>
              <w:rPr>
                <w:sz w:val="19"/>
                <w:szCs w:val="19"/>
              </w:rPr>
            </w:pPr>
            <w:r w:rsidRPr="00403876">
              <w:rPr>
                <w:sz w:val="19"/>
                <w:szCs w:val="19"/>
              </w:rPr>
              <w:t>If a parent, guardian, or unaccompanied youth disputes a McKinney-Vento eligibility, school placement or enrollment decision, does the LEA provide the parent, guardian, or unaccompanied youth with a written explanation of its decision and notice of the right to appeal the decision?</w:t>
            </w:r>
          </w:p>
        </w:tc>
        <w:tc>
          <w:tcPr>
            <w:tcW w:w="1390" w:type="dxa"/>
          </w:tcPr>
          <w:p w14:paraId="0D6CE02C" w14:textId="77777777" w:rsidR="008953FC" w:rsidRPr="00403876" w:rsidRDefault="008953FC" w:rsidP="00483151">
            <w:pPr>
              <w:spacing w:before="40" w:after="40"/>
              <w:rPr>
                <w:sz w:val="18"/>
                <w:szCs w:val="18"/>
              </w:rPr>
            </w:pPr>
            <w:r>
              <w:rPr>
                <w:sz w:val="18"/>
                <w:szCs w:val="18"/>
              </w:rPr>
              <w:t>Title IX, Part A</w:t>
            </w:r>
          </w:p>
          <w:p w14:paraId="24E0A638" w14:textId="77777777" w:rsidR="008953FC" w:rsidRPr="00403876" w:rsidRDefault="008953FC" w:rsidP="00483151">
            <w:pPr>
              <w:spacing w:before="40" w:after="40"/>
              <w:rPr>
                <w:sz w:val="18"/>
                <w:szCs w:val="18"/>
              </w:rPr>
            </w:pPr>
            <w:r w:rsidRPr="00403876">
              <w:rPr>
                <w:sz w:val="18"/>
                <w:szCs w:val="18"/>
              </w:rPr>
              <w:t xml:space="preserve">Section </w:t>
            </w:r>
          </w:p>
          <w:p w14:paraId="59557F98" w14:textId="77777777" w:rsidR="008953FC" w:rsidRPr="00403876" w:rsidRDefault="008953FC" w:rsidP="00483151">
            <w:pPr>
              <w:spacing w:before="40" w:after="40"/>
              <w:rPr>
                <w:sz w:val="18"/>
                <w:szCs w:val="18"/>
              </w:rPr>
            </w:pPr>
            <w:r w:rsidRPr="00403876">
              <w:rPr>
                <w:sz w:val="18"/>
                <w:szCs w:val="18"/>
              </w:rPr>
              <w:t>722(g)(3)(E)</w:t>
            </w:r>
          </w:p>
        </w:tc>
        <w:tc>
          <w:tcPr>
            <w:tcW w:w="4942" w:type="dxa"/>
            <w:gridSpan w:val="2"/>
          </w:tcPr>
          <w:p w14:paraId="400CCE79" w14:textId="77777777" w:rsidR="008953FC" w:rsidRPr="00711320" w:rsidRDefault="008953FC" w:rsidP="00483151">
            <w:pPr>
              <w:spacing w:before="40" w:after="40"/>
              <w:rPr>
                <w:i/>
                <w:iCs/>
                <w:sz w:val="19"/>
                <w:szCs w:val="19"/>
              </w:rPr>
            </w:pPr>
            <w:r w:rsidRPr="00711320">
              <w:rPr>
                <w:i/>
                <w:iCs/>
                <w:sz w:val="19"/>
                <w:szCs w:val="19"/>
              </w:rPr>
              <w:t>NOTE: Even if placement disputes have not occurred before, the LEA should have a written plan on how to proceed in the event resolution/appeal is sought.</w:t>
            </w:r>
          </w:p>
          <w:p w14:paraId="4659D325" w14:textId="77777777" w:rsidR="008953FC" w:rsidRPr="00711320" w:rsidRDefault="008953FC" w:rsidP="00483151">
            <w:pPr>
              <w:spacing w:before="40" w:after="40"/>
              <w:rPr>
                <w:i/>
                <w:iCs/>
                <w:sz w:val="19"/>
                <w:szCs w:val="19"/>
              </w:rPr>
            </w:pPr>
            <w:r w:rsidRPr="00711320">
              <w:rPr>
                <w:i/>
                <w:iCs/>
                <w:sz w:val="19"/>
                <w:szCs w:val="19"/>
              </w:rPr>
              <w:t xml:space="preserve">Interview will include disputes to date at the district. </w:t>
            </w:r>
          </w:p>
          <w:p w14:paraId="7F060E73" w14:textId="77777777" w:rsidR="00CE1432" w:rsidRDefault="008953FC" w:rsidP="00483151">
            <w:pPr>
              <w:spacing w:before="40" w:after="40"/>
              <w:rPr>
                <w:i/>
                <w:iCs/>
                <w:sz w:val="19"/>
                <w:szCs w:val="19"/>
              </w:rPr>
            </w:pPr>
            <w:r w:rsidRPr="00711320">
              <w:rPr>
                <w:i/>
                <w:iCs/>
                <w:sz w:val="19"/>
                <w:szCs w:val="19"/>
              </w:rPr>
              <w:t>Documentation</w:t>
            </w:r>
            <w:r>
              <w:rPr>
                <w:i/>
                <w:iCs/>
                <w:sz w:val="19"/>
                <w:szCs w:val="19"/>
              </w:rPr>
              <w:t xml:space="preserve"> should include</w:t>
            </w:r>
            <w:r w:rsidR="00CE1432">
              <w:rPr>
                <w:i/>
                <w:iCs/>
                <w:sz w:val="19"/>
                <w:szCs w:val="19"/>
              </w:rPr>
              <w:t>:</w:t>
            </w:r>
            <w:r w:rsidRPr="00711320">
              <w:rPr>
                <w:i/>
                <w:iCs/>
                <w:sz w:val="19"/>
                <w:szCs w:val="19"/>
              </w:rPr>
              <w:t xml:space="preserve"> </w:t>
            </w:r>
          </w:p>
          <w:p w14:paraId="26655414" w14:textId="77777777" w:rsidR="008953FC" w:rsidRPr="00711320" w:rsidRDefault="00CE1432" w:rsidP="00CE1432">
            <w:pPr>
              <w:numPr>
                <w:ilvl w:val="0"/>
                <w:numId w:val="29"/>
              </w:numPr>
              <w:spacing w:before="40" w:after="40"/>
              <w:rPr>
                <w:i/>
                <w:iCs/>
                <w:sz w:val="19"/>
                <w:szCs w:val="19"/>
              </w:rPr>
            </w:pPr>
            <w:r>
              <w:rPr>
                <w:i/>
                <w:iCs/>
                <w:sz w:val="19"/>
                <w:szCs w:val="19"/>
              </w:rPr>
              <w:t>A</w:t>
            </w:r>
            <w:r w:rsidR="008953FC" w:rsidRPr="00711320">
              <w:rPr>
                <w:i/>
                <w:iCs/>
                <w:sz w:val="19"/>
                <w:szCs w:val="19"/>
              </w:rPr>
              <w:t xml:space="preserve"> written LEA dispute resolution procedure that corresponds t</w:t>
            </w:r>
            <w:r>
              <w:rPr>
                <w:i/>
                <w:iCs/>
                <w:sz w:val="19"/>
                <w:szCs w:val="19"/>
              </w:rPr>
              <w:t>o the state’s dispute procedure</w:t>
            </w:r>
          </w:p>
          <w:p w14:paraId="18575850" w14:textId="77777777" w:rsidR="008953FC" w:rsidRPr="00711320" w:rsidRDefault="00CE1432" w:rsidP="00CE1432">
            <w:pPr>
              <w:numPr>
                <w:ilvl w:val="0"/>
                <w:numId w:val="29"/>
              </w:numPr>
              <w:spacing w:before="40" w:after="40"/>
              <w:rPr>
                <w:i/>
                <w:iCs/>
                <w:sz w:val="19"/>
                <w:szCs w:val="19"/>
              </w:rPr>
            </w:pPr>
            <w:r>
              <w:rPr>
                <w:i/>
                <w:iCs/>
                <w:sz w:val="19"/>
                <w:szCs w:val="19"/>
              </w:rPr>
              <w:t>I</w:t>
            </w:r>
            <w:r w:rsidR="008953FC">
              <w:rPr>
                <w:i/>
                <w:iCs/>
                <w:sz w:val="19"/>
                <w:szCs w:val="19"/>
              </w:rPr>
              <w:t xml:space="preserve">nformation on </w:t>
            </w:r>
            <w:r w:rsidR="008953FC" w:rsidRPr="00711320">
              <w:rPr>
                <w:i/>
                <w:iCs/>
                <w:sz w:val="19"/>
                <w:szCs w:val="19"/>
              </w:rPr>
              <w:t>past disputes an</w:t>
            </w:r>
            <w:r w:rsidR="008953FC">
              <w:rPr>
                <w:i/>
                <w:iCs/>
                <w:sz w:val="19"/>
                <w:szCs w:val="19"/>
              </w:rPr>
              <w:t>d resolution outcomes</w:t>
            </w:r>
          </w:p>
        </w:tc>
        <w:tc>
          <w:tcPr>
            <w:tcW w:w="3240" w:type="dxa"/>
          </w:tcPr>
          <w:p w14:paraId="69E3AEC1" w14:textId="77777777" w:rsidR="008953FC" w:rsidRPr="00711320" w:rsidRDefault="008953FC" w:rsidP="00483151">
            <w:pPr>
              <w:pStyle w:val="Heading1"/>
              <w:spacing w:before="40" w:after="40"/>
              <w:rPr>
                <w:rFonts w:cs="Times New Roman"/>
                <w:b w:val="0"/>
                <w:i/>
                <w:iCs/>
                <w:sz w:val="19"/>
                <w:szCs w:val="19"/>
              </w:rPr>
            </w:pPr>
          </w:p>
        </w:tc>
      </w:tr>
      <w:tr w:rsidR="008953FC" w:rsidRPr="00711320" w14:paraId="3FDD8EB6" w14:textId="77777777" w:rsidTr="008953FC">
        <w:trPr>
          <w:trHeight w:val="2301"/>
        </w:trPr>
        <w:tc>
          <w:tcPr>
            <w:tcW w:w="5296" w:type="dxa"/>
          </w:tcPr>
          <w:p w14:paraId="3ECC1827" w14:textId="77777777" w:rsidR="008953FC" w:rsidRPr="00403876" w:rsidRDefault="008953FC" w:rsidP="00483151">
            <w:pPr>
              <w:numPr>
                <w:ilvl w:val="0"/>
                <w:numId w:val="9"/>
              </w:numPr>
              <w:spacing w:before="40" w:after="40"/>
              <w:rPr>
                <w:sz w:val="19"/>
                <w:szCs w:val="19"/>
              </w:rPr>
            </w:pPr>
            <w:r>
              <w:rPr>
                <w:sz w:val="19"/>
                <w:szCs w:val="19"/>
              </w:rPr>
              <w:t>How do homeless youths receive assistance from counselors to advise such youths, and prepare and improve the readiness of such youths for college?</w:t>
            </w:r>
          </w:p>
        </w:tc>
        <w:tc>
          <w:tcPr>
            <w:tcW w:w="1390" w:type="dxa"/>
          </w:tcPr>
          <w:p w14:paraId="36C75720" w14:textId="77777777" w:rsidR="008953FC" w:rsidRDefault="008953FC" w:rsidP="00483151">
            <w:pPr>
              <w:spacing w:before="40" w:after="40"/>
              <w:rPr>
                <w:sz w:val="18"/>
                <w:szCs w:val="18"/>
              </w:rPr>
            </w:pPr>
            <w:r>
              <w:rPr>
                <w:sz w:val="18"/>
                <w:szCs w:val="18"/>
              </w:rPr>
              <w:t>Title IX, Part A (g)(1)(K)</w:t>
            </w:r>
          </w:p>
        </w:tc>
        <w:tc>
          <w:tcPr>
            <w:tcW w:w="4942" w:type="dxa"/>
            <w:gridSpan w:val="2"/>
          </w:tcPr>
          <w:p w14:paraId="186640FE" w14:textId="77777777" w:rsidR="008953FC" w:rsidRDefault="008953FC" w:rsidP="00483151">
            <w:pPr>
              <w:spacing w:before="40" w:after="40"/>
              <w:rPr>
                <w:i/>
                <w:iCs/>
                <w:sz w:val="19"/>
                <w:szCs w:val="19"/>
              </w:rPr>
            </w:pPr>
            <w:r>
              <w:rPr>
                <w:i/>
                <w:iCs/>
                <w:sz w:val="19"/>
                <w:szCs w:val="19"/>
              </w:rPr>
              <w:t xml:space="preserve">Interview will include a description of the services provided to McKinney-Vento students through counselors. </w:t>
            </w:r>
          </w:p>
          <w:p w14:paraId="25D80600" w14:textId="77777777" w:rsidR="00CE1432" w:rsidRDefault="00CE1432" w:rsidP="008953FC">
            <w:pPr>
              <w:spacing w:before="40" w:after="40"/>
              <w:rPr>
                <w:i/>
                <w:iCs/>
                <w:sz w:val="19"/>
                <w:szCs w:val="19"/>
              </w:rPr>
            </w:pPr>
            <w:r>
              <w:rPr>
                <w:i/>
                <w:iCs/>
                <w:sz w:val="19"/>
                <w:szCs w:val="19"/>
              </w:rPr>
              <w:t>Documentation should include:</w:t>
            </w:r>
          </w:p>
          <w:p w14:paraId="6B6AEA8A" w14:textId="77777777" w:rsidR="00CE1432" w:rsidRDefault="00CE1432" w:rsidP="00CE1432">
            <w:pPr>
              <w:numPr>
                <w:ilvl w:val="0"/>
                <w:numId w:val="30"/>
              </w:numPr>
              <w:spacing w:before="40" w:after="40"/>
              <w:rPr>
                <w:i/>
                <w:iCs/>
                <w:sz w:val="19"/>
                <w:szCs w:val="19"/>
              </w:rPr>
            </w:pPr>
            <w:r>
              <w:rPr>
                <w:i/>
                <w:iCs/>
                <w:sz w:val="19"/>
                <w:szCs w:val="19"/>
              </w:rPr>
              <w:t>Event materials</w:t>
            </w:r>
            <w:r w:rsidR="008953FC">
              <w:rPr>
                <w:i/>
                <w:iCs/>
                <w:sz w:val="19"/>
                <w:szCs w:val="19"/>
              </w:rPr>
              <w:t xml:space="preserve"> for students</w:t>
            </w:r>
            <w:r w:rsidR="00A60255">
              <w:rPr>
                <w:i/>
                <w:iCs/>
                <w:sz w:val="19"/>
                <w:szCs w:val="19"/>
              </w:rPr>
              <w:t xml:space="preserve"> such as FAFSA nights</w:t>
            </w:r>
          </w:p>
          <w:p w14:paraId="7FB4A757" w14:textId="77777777" w:rsidR="00CE1432" w:rsidRDefault="00CE1432" w:rsidP="00CE1432">
            <w:pPr>
              <w:numPr>
                <w:ilvl w:val="0"/>
                <w:numId w:val="30"/>
              </w:numPr>
              <w:spacing w:before="40" w:after="40"/>
              <w:rPr>
                <w:i/>
                <w:iCs/>
                <w:sz w:val="19"/>
                <w:szCs w:val="19"/>
              </w:rPr>
            </w:pPr>
            <w:r>
              <w:rPr>
                <w:i/>
                <w:iCs/>
                <w:sz w:val="19"/>
                <w:szCs w:val="19"/>
              </w:rPr>
              <w:t>D</w:t>
            </w:r>
            <w:r w:rsidR="00A60255">
              <w:rPr>
                <w:i/>
                <w:iCs/>
                <w:sz w:val="19"/>
                <w:szCs w:val="19"/>
              </w:rPr>
              <w:t xml:space="preserve">ocumentation of </w:t>
            </w:r>
            <w:r>
              <w:rPr>
                <w:i/>
                <w:iCs/>
                <w:sz w:val="19"/>
                <w:szCs w:val="19"/>
              </w:rPr>
              <w:t>coordination with school counselors</w:t>
            </w:r>
          </w:p>
          <w:p w14:paraId="5084B482" w14:textId="77777777" w:rsidR="008953FC" w:rsidRPr="00711320" w:rsidRDefault="00CE1432" w:rsidP="00CE1432">
            <w:pPr>
              <w:numPr>
                <w:ilvl w:val="0"/>
                <w:numId w:val="30"/>
              </w:numPr>
              <w:spacing w:before="40" w:after="40"/>
              <w:rPr>
                <w:i/>
                <w:iCs/>
                <w:sz w:val="19"/>
                <w:szCs w:val="19"/>
              </w:rPr>
            </w:pPr>
            <w:r>
              <w:rPr>
                <w:i/>
                <w:iCs/>
                <w:sz w:val="19"/>
                <w:szCs w:val="19"/>
              </w:rPr>
              <w:t xml:space="preserve">Documentation may </w:t>
            </w:r>
            <w:proofErr w:type="gramStart"/>
            <w:r>
              <w:rPr>
                <w:i/>
                <w:iCs/>
                <w:sz w:val="19"/>
                <w:szCs w:val="19"/>
              </w:rPr>
              <w:t>include:</w:t>
            </w:r>
            <w:proofErr w:type="gramEnd"/>
            <w:r>
              <w:rPr>
                <w:i/>
                <w:iCs/>
                <w:sz w:val="19"/>
                <w:szCs w:val="19"/>
              </w:rPr>
              <w:t xml:space="preserve"> </w:t>
            </w:r>
            <w:r w:rsidR="008953FC">
              <w:rPr>
                <w:i/>
                <w:iCs/>
                <w:sz w:val="19"/>
                <w:szCs w:val="19"/>
              </w:rPr>
              <w:t>data on the number of UHY completing th</w:t>
            </w:r>
            <w:r w:rsidR="00A60255">
              <w:rPr>
                <w:i/>
                <w:iCs/>
                <w:sz w:val="19"/>
                <w:szCs w:val="19"/>
              </w:rPr>
              <w:t xml:space="preserve">e FAFSA or applying for college, </w:t>
            </w:r>
            <w:r w:rsidR="004A01B7">
              <w:rPr>
                <w:i/>
                <w:iCs/>
                <w:sz w:val="19"/>
                <w:szCs w:val="19"/>
              </w:rPr>
              <w:t>coordination with SPOCs (Single Points of Contact) in higher ed</w:t>
            </w:r>
            <w:r>
              <w:rPr>
                <w:i/>
                <w:iCs/>
                <w:sz w:val="19"/>
                <w:szCs w:val="19"/>
              </w:rPr>
              <w:t xml:space="preserve">ucation, </w:t>
            </w:r>
            <w:r w:rsidR="00A60255">
              <w:rPr>
                <w:i/>
                <w:iCs/>
                <w:sz w:val="19"/>
                <w:szCs w:val="19"/>
              </w:rPr>
              <w:t xml:space="preserve">etc. </w:t>
            </w:r>
            <w:r w:rsidR="008953FC">
              <w:rPr>
                <w:i/>
                <w:iCs/>
                <w:sz w:val="19"/>
                <w:szCs w:val="19"/>
              </w:rPr>
              <w:t xml:space="preserve"> </w:t>
            </w:r>
          </w:p>
        </w:tc>
        <w:tc>
          <w:tcPr>
            <w:tcW w:w="3240" w:type="dxa"/>
          </w:tcPr>
          <w:p w14:paraId="0E0DBB77" w14:textId="77777777" w:rsidR="008953FC" w:rsidRPr="00711320" w:rsidRDefault="008953FC" w:rsidP="00483151">
            <w:pPr>
              <w:pStyle w:val="Heading1"/>
              <w:spacing w:before="40" w:after="40"/>
              <w:rPr>
                <w:rFonts w:cs="Times New Roman"/>
                <w:b w:val="0"/>
                <w:i/>
                <w:iCs/>
                <w:sz w:val="19"/>
                <w:szCs w:val="19"/>
              </w:rPr>
            </w:pPr>
          </w:p>
        </w:tc>
      </w:tr>
      <w:tr w:rsidR="00AE53F8" w:rsidRPr="00711320" w14:paraId="16727602" w14:textId="77777777" w:rsidTr="008953FC">
        <w:trPr>
          <w:trHeight w:val="2301"/>
        </w:trPr>
        <w:tc>
          <w:tcPr>
            <w:tcW w:w="5296" w:type="dxa"/>
          </w:tcPr>
          <w:p w14:paraId="31B8A4B9" w14:textId="77777777" w:rsidR="00AE53F8" w:rsidRDefault="00AE53F8" w:rsidP="00483151">
            <w:pPr>
              <w:numPr>
                <w:ilvl w:val="0"/>
                <w:numId w:val="9"/>
              </w:numPr>
              <w:spacing w:before="40" w:after="40"/>
              <w:rPr>
                <w:sz w:val="19"/>
                <w:szCs w:val="19"/>
              </w:rPr>
            </w:pPr>
            <w:r>
              <w:rPr>
                <w:sz w:val="19"/>
                <w:szCs w:val="19"/>
              </w:rPr>
              <w:lastRenderedPageBreak/>
              <w:t xml:space="preserve">How does the LEA help remove barriers that prevent youths from receiving full or partial coursework satisfactorily completed while attending a prior school, in accordance with State, local, and school policies? </w:t>
            </w:r>
          </w:p>
        </w:tc>
        <w:tc>
          <w:tcPr>
            <w:tcW w:w="1390" w:type="dxa"/>
          </w:tcPr>
          <w:p w14:paraId="1394276C" w14:textId="77777777" w:rsidR="00AE53F8" w:rsidRDefault="00AE53F8" w:rsidP="00483151">
            <w:pPr>
              <w:spacing w:before="40" w:after="40"/>
              <w:rPr>
                <w:sz w:val="18"/>
                <w:szCs w:val="18"/>
              </w:rPr>
            </w:pPr>
            <w:r>
              <w:rPr>
                <w:sz w:val="18"/>
                <w:szCs w:val="18"/>
              </w:rPr>
              <w:t>Title IX, Part A (g)(1)(F)(ii)</w:t>
            </w:r>
          </w:p>
        </w:tc>
        <w:tc>
          <w:tcPr>
            <w:tcW w:w="4942" w:type="dxa"/>
            <w:gridSpan w:val="2"/>
          </w:tcPr>
          <w:p w14:paraId="35B92863" w14:textId="77777777" w:rsidR="00AE53F8" w:rsidRDefault="00AE53F8" w:rsidP="00483151">
            <w:pPr>
              <w:spacing w:before="40" w:after="40"/>
              <w:rPr>
                <w:i/>
                <w:iCs/>
                <w:sz w:val="19"/>
                <w:szCs w:val="19"/>
              </w:rPr>
            </w:pPr>
            <w:proofErr w:type="gramStart"/>
            <w:r>
              <w:rPr>
                <w:i/>
                <w:iCs/>
                <w:sz w:val="19"/>
                <w:szCs w:val="19"/>
              </w:rPr>
              <w:t>Interview</w:t>
            </w:r>
            <w:proofErr w:type="gramEnd"/>
            <w:r>
              <w:rPr>
                <w:i/>
                <w:iCs/>
                <w:sz w:val="19"/>
                <w:szCs w:val="19"/>
              </w:rPr>
              <w:t xml:space="preserve"> will include the process </w:t>
            </w:r>
            <w:r w:rsidR="003B7A18">
              <w:rPr>
                <w:i/>
                <w:iCs/>
                <w:sz w:val="19"/>
                <w:szCs w:val="19"/>
              </w:rPr>
              <w:t>the district utilizes in</w:t>
            </w:r>
            <w:r>
              <w:rPr>
                <w:i/>
                <w:iCs/>
                <w:sz w:val="19"/>
                <w:szCs w:val="19"/>
              </w:rPr>
              <w:t xml:space="preserve"> removing barriers related to credit accrual</w:t>
            </w:r>
            <w:r w:rsidR="003B7A18">
              <w:rPr>
                <w:i/>
                <w:iCs/>
                <w:sz w:val="19"/>
                <w:szCs w:val="19"/>
              </w:rPr>
              <w:t xml:space="preserve"> in accordance with State, local, and school policies. </w:t>
            </w:r>
          </w:p>
          <w:p w14:paraId="1B4F22C0" w14:textId="77777777" w:rsidR="003B7A18" w:rsidRDefault="003B7A18" w:rsidP="00483151">
            <w:pPr>
              <w:spacing w:before="40" w:after="40"/>
              <w:rPr>
                <w:i/>
                <w:iCs/>
                <w:sz w:val="19"/>
                <w:szCs w:val="19"/>
              </w:rPr>
            </w:pPr>
          </w:p>
          <w:p w14:paraId="45F4EFD9" w14:textId="77777777" w:rsidR="00CE1432" w:rsidRDefault="001E7E42" w:rsidP="00483151">
            <w:pPr>
              <w:spacing w:before="40" w:after="40"/>
              <w:rPr>
                <w:i/>
                <w:iCs/>
                <w:sz w:val="19"/>
                <w:szCs w:val="19"/>
              </w:rPr>
            </w:pPr>
            <w:r>
              <w:rPr>
                <w:i/>
                <w:iCs/>
                <w:sz w:val="19"/>
                <w:szCs w:val="19"/>
              </w:rPr>
              <w:t>Document</w:t>
            </w:r>
            <w:r w:rsidR="00CE1432">
              <w:rPr>
                <w:i/>
                <w:iCs/>
                <w:sz w:val="19"/>
                <w:szCs w:val="19"/>
              </w:rPr>
              <w:t>ation should</w:t>
            </w:r>
            <w:r w:rsidR="00C14F8E">
              <w:rPr>
                <w:i/>
                <w:iCs/>
                <w:sz w:val="19"/>
                <w:szCs w:val="19"/>
              </w:rPr>
              <w:t xml:space="preserve"> include</w:t>
            </w:r>
            <w:r w:rsidR="00CE1432">
              <w:rPr>
                <w:i/>
                <w:iCs/>
                <w:sz w:val="19"/>
                <w:szCs w:val="19"/>
              </w:rPr>
              <w:t>:</w:t>
            </w:r>
            <w:r w:rsidR="00C14F8E">
              <w:rPr>
                <w:i/>
                <w:iCs/>
                <w:sz w:val="19"/>
                <w:szCs w:val="19"/>
              </w:rPr>
              <w:t xml:space="preserve"> </w:t>
            </w:r>
          </w:p>
          <w:p w14:paraId="60A23857" w14:textId="77777777" w:rsidR="00CE1432" w:rsidRDefault="00CE1432" w:rsidP="00CE1432">
            <w:pPr>
              <w:numPr>
                <w:ilvl w:val="0"/>
                <w:numId w:val="31"/>
              </w:numPr>
              <w:spacing w:before="40" w:after="40"/>
              <w:rPr>
                <w:i/>
                <w:iCs/>
                <w:sz w:val="19"/>
                <w:szCs w:val="19"/>
              </w:rPr>
            </w:pPr>
            <w:proofErr w:type="gramStart"/>
            <w:r>
              <w:rPr>
                <w:i/>
                <w:iCs/>
                <w:sz w:val="19"/>
                <w:szCs w:val="19"/>
              </w:rPr>
              <w:t>T</w:t>
            </w:r>
            <w:r w:rsidR="00C14F8E">
              <w:rPr>
                <w:i/>
                <w:iCs/>
                <w:sz w:val="19"/>
                <w:szCs w:val="19"/>
              </w:rPr>
              <w:t>rainings</w:t>
            </w:r>
            <w:proofErr w:type="gramEnd"/>
            <w:r w:rsidR="00C14F8E">
              <w:rPr>
                <w:i/>
                <w:iCs/>
                <w:sz w:val="19"/>
                <w:szCs w:val="19"/>
              </w:rPr>
              <w:t xml:space="preserve"> for</w:t>
            </w:r>
            <w:r w:rsidR="001E7E42">
              <w:rPr>
                <w:i/>
                <w:iCs/>
                <w:sz w:val="19"/>
                <w:szCs w:val="19"/>
              </w:rPr>
              <w:t xml:space="preserve"> school counselors</w:t>
            </w:r>
            <w:r w:rsidR="00C14F8E">
              <w:rPr>
                <w:i/>
                <w:iCs/>
                <w:sz w:val="19"/>
                <w:szCs w:val="19"/>
              </w:rPr>
              <w:t xml:space="preserve"> related to credit accrual</w:t>
            </w:r>
          </w:p>
          <w:p w14:paraId="4A5839A5" w14:textId="77777777" w:rsidR="003B7A18" w:rsidRDefault="00CE1432" w:rsidP="00CE1432">
            <w:pPr>
              <w:numPr>
                <w:ilvl w:val="0"/>
                <w:numId w:val="31"/>
              </w:numPr>
              <w:spacing w:before="40" w:after="40"/>
              <w:rPr>
                <w:i/>
                <w:iCs/>
                <w:sz w:val="19"/>
                <w:szCs w:val="19"/>
              </w:rPr>
            </w:pPr>
            <w:r>
              <w:rPr>
                <w:i/>
                <w:iCs/>
                <w:sz w:val="19"/>
                <w:szCs w:val="19"/>
              </w:rPr>
              <w:t>D</w:t>
            </w:r>
            <w:r w:rsidR="001E7E42">
              <w:rPr>
                <w:i/>
                <w:iCs/>
                <w:sz w:val="19"/>
                <w:szCs w:val="19"/>
              </w:rPr>
              <w:t xml:space="preserve">istrict or school-level policies or procedures on awarding full or </w:t>
            </w:r>
            <w:r w:rsidR="00C14F8E">
              <w:rPr>
                <w:i/>
                <w:iCs/>
                <w:sz w:val="19"/>
                <w:szCs w:val="19"/>
              </w:rPr>
              <w:t>partial coursework</w:t>
            </w:r>
            <w:r w:rsidR="008910D2">
              <w:rPr>
                <w:i/>
                <w:iCs/>
                <w:sz w:val="19"/>
                <w:szCs w:val="19"/>
              </w:rPr>
              <w:t xml:space="preserve">, </w:t>
            </w:r>
            <w:r w:rsidR="00C14F8E">
              <w:rPr>
                <w:i/>
                <w:iCs/>
                <w:sz w:val="19"/>
                <w:szCs w:val="19"/>
              </w:rPr>
              <w:t xml:space="preserve">transcript evaluation procedures, </w:t>
            </w:r>
            <w:r w:rsidR="001E7E42">
              <w:rPr>
                <w:i/>
                <w:iCs/>
                <w:sz w:val="19"/>
                <w:szCs w:val="19"/>
              </w:rPr>
              <w:t xml:space="preserve">etc. </w:t>
            </w:r>
          </w:p>
        </w:tc>
        <w:tc>
          <w:tcPr>
            <w:tcW w:w="3240" w:type="dxa"/>
          </w:tcPr>
          <w:p w14:paraId="35A85931" w14:textId="77777777" w:rsidR="00AE53F8" w:rsidRPr="00711320" w:rsidRDefault="00AE53F8" w:rsidP="00483151">
            <w:pPr>
              <w:pStyle w:val="Heading1"/>
              <w:spacing w:before="40" w:after="40"/>
              <w:rPr>
                <w:rFonts w:cs="Times New Roman"/>
                <w:b w:val="0"/>
                <w:i/>
                <w:iCs/>
                <w:sz w:val="19"/>
                <w:szCs w:val="19"/>
              </w:rPr>
            </w:pPr>
          </w:p>
        </w:tc>
      </w:tr>
      <w:tr w:rsidR="003B7A18" w:rsidRPr="00711320" w14:paraId="536C2136" w14:textId="77777777" w:rsidTr="008953FC">
        <w:trPr>
          <w:trHeight w:val="2301"/>
        </w:trPr>
        <w:tc>
          <w:tcPr>
            <w:tcW w:w="5296" w:type="dxa"/>
          </w:tcPr>
          <w:p w14:paraId="4025EFF6" w14:textId="77777777" w:rsidR="003B7A18" w:rsidRDefault="003B7A18" w:rsidP="00483151">
            <w:pPr>
              <w:numPr>
                <w:ilvl w:val="0"/>
                <w:numId w:val="9"/>
              </w:numPr>
              <w:spacing w:before="40" w:after="40"/>
              <w:rPr>
                <w:sz w:val="19"/>
                <w:szCs w:val="19"/>
              </w:rPr>
            </w:pPr>
            <w:r>
              <w:rPr>
                <w:sz w:val="19"/>
                <w:szCs w:val="19"/>
              </w:rPr>
              <w:t>How does the LEA provide access to public preschool programs as provided to other children and remove barriers to accessing academic and extracurricular activities, including magnet school, summer school, career and technical education, advanced placement, on-line learning,</w:t>
            </w:r>
            <w:r w:rsidR="00201683">
              <w:rPr>
                <w:sz w:val="19"/>
                <w:szCs w:val="19"/>
              </w:rPr>
              <w:t xml:space="preserve"> and charter school programs, if</w:t>
            </w:r>
            <w:r>
              <w:rPr>
                <w:sz w:val="19"/>
                <w:szCs w:val="19"/>
              </w:rPr>
              <w:t xml:space="preserve"> such programs are available at the local level? </w:t>
            </w:r>
          </w:p>
        </w:tc>
        <w:tc>
          <w:tcPr>
            <w:tcW w:w="1390" w:type="dxa"/>
          </w:tcPr>
          <w:p w14:paraId="0A7383EA" w14:textId="77777777" w:rsidR="003B7A18" w:rsidRDefault="003B7A18" w:rsidP="00483151">
            <w:pPr>
              <w:spacing w:before="40" w:after="40"/>
              <w:rPr>
                <w:sz w:val="18"/>
                <w:szCs w:val="18"/>
              </w:rPr>
            </w:pPr>
            <w:r>
              <w:rPr>
                <w:sz w:val="18"/>
                <w:szCs w:val="18"/>
              </w:rPr>
              <w:t>Title IX, Part A (g)(F)(i) and (iii)</w:t>
            </w:r>
          </w:p>
        </w:tc>
        <w:tc>
          <w:tcPr>
            <w:tcW w:w="4942" w:type="dxa"/>
            <w:gridSpan w:val="2"/>
          </w:tcPr>
          <w:p w14:paraId="0C986FCB" w14:textId="77777777" w:rsidR="003B7A18" w:rsidRDefault="00FF02AE" w:rsidP="00483151">
            <w:pPr>
              <w:spacing w:before="40" w:after="40"/>
              <w:rPr>
                <w:i/>
                <w:iCs/>
                <w:sz w:val="19"/>
                <w:szCs w:val="19"/>
              </w:rPr>
            </w:pPr>
            <w:r>
              <w:rPr>
                <w:i/>
                <w:iCs/>
                <w:sz w:val="19"/>
                <w:szCs w:val="19"/>
              </w:rPr>
              <w:t xml:space="preserve">Interviews will include a description of how </w:t>
            </w:r>
            <w:proofErr w:type="gramStart"/>
            <w:r>
              <w:rPr>
                <w:i/>
                <w:iCs/>
                <w:sz w:val="19"/>
                <w:szCs w:val="19"/>
              </w:rPr>
              <w:t>the LEA</w:t>
            </w:r>
            <w:proofErr w:type="gramEnd"/>
            <w:r>
              <w:rPr>
                <w:i/>
                <w:iCs/>
                <w:sz w:val="19"/>
                <w:szCs w:val="19"/>
              </w:rPr>
              <w:t xml:space="preserve"> provides access and removes barriers</w:t>
            </w:r>
            <w:r w:rsidR="00347D62">
              <w:rPr>
                <w:i/>
                <w:iCs/>
                <w:sz w:val="19"/>
                <w:szCs w:val="19"/>
              </w:rPr>
              <w:t xml:space="preserve">. </w:t>
            </w:r>
          </w:p>
          <w:p w14:paraId="4F0572AC" w14:textId="77777777" w:rsidR="00622A91" w:rsidRDefault="00CE1432" w:rsidP="00622A91">
            <w:pPr>
              <w:spacing w:before="40" w:after="40"/>
              <w:rPr>
                <w:i/>
                <w:iCs/>
                <w:sz w:val="19"/>
                <w:szCs w:val="19"/>
              </w:rPr>
            </w:pPr>
            <w:r>
              <w:rPr>
                <w:i/>
                <w:iCs/>
                <w:sz w:val="19"/>
                <w:szCs w:val="19"/>
              </w:rPr>
              <w:t>Documentation may</w:t>
            </w:r>
            <w:r w:rsidR="00347D62">
              <w:rPr>
                <w:i/>
                <w:iCs/>
                <w:sz w:val="19"/>
                <w:szCs w:val="19"/>
              </w:rPr>
              <w:t xml:space="preserve"> include</w:t>
            </w:r>
            <w:r>
              <w:rPr>
                <w:i/>
                <w:iCs/>
                <w:sz w:val="19"/>
                <w:szCs w:val="19"/>
              </w:rPr>
              <w:t>:</w:t>
            </w:r>
          </w:p>
          <w:p w14:paraId="1F0D059B" w14:textId="77777777" w:rsidR="00CE1432" w:rsidRPr="00622A91" w:rsidRDefault="00CE1432" w:rsidP="00622A91">
            <w:pPr>
              <w:numPr>
                <w:ilvl w:val="0"/>
                <w:numId w:val="34"/>
              </w:numPr>
              <w:spacing w:before="40" w:after="40"/>
              <w:rPr>
                <w:i/>
                <w:iCs/>
                <w:sz w:val="19"/>
                <w:szCs w:val="19"/>
              </w:rPr>
            </w:pPr>
            <w:r>
              <w:rPr>
                <w:i/>
                <w:iCs/>
                <w:sz w:val="19"/>
                <w:szCs w:val="19"/>
              </w:rPr>
              <w:t>E</w:t>
            </w:r>
            <w:r w:rsidR="00347D62">
              <w:rPr>
                <w:i/>
                <w:iCs/>
                <w:sz w:val="19"/>
                <w:szCs w:val="19"/>
              </w:rPr>
              <w:t>nrollment forms iden</w:t>
            </w:r>
            <w:r>
              <w:rPr>
                <w:i/>
                <w:iCs/>
                <w:sz w:val="19"/>
                <w:szCs w:val="19"/>
              </w:rPr>
              <w:t>tifying preschool-age children and number enrolled</w:t>
            </w:r>
          </w:p>
          <w:p w14:paraId="519CCBF9" w14:textId="77777777" w:rsidR="00CE1432" w:rsidRDefault="00CE1432" w:rsidP="00CE1432">
            <w:pPr>
              <w:numPr>
                <w:ilvl w:val="0"/>
                <w:numId w:val="32"/>
              </w:numPr>
              <w:spacing w:before="40" w:after="40"/>
              <w:rPr>
                <w:i/>
                <w:iCs/>
                <w:sz w:val="19"/>
                <w:szCs w:val="19"/>
              </w:rPr>
            </w:pPr>
            <w:r>
              <w:rPr>
                <w:i/>
                <w:iCs/>
                <w:sz w:val="19"/>
                <w:szCs w:val="19"/>
              </w:rPr>
              <w:t>U</w:t>
            </w:r>
            <w:r w:rsidR="00347D62">
              <w:rPr>
                <w:i/>
                <w:iCs/>
                <w:sz w:val="19"/>
                <w:szCs w:val="19"/>
              </w:rPr>
              <w:t>se of subgrantee or Title I, Part A set aside funds u</w:t>
            </w:r>
            <w:r>
              <w:rPr>
                <w:i/>
                <w:iCs/>
                <w:sz w:val="19"/>
                <w:szCs w:val="19"/>
              </w:rPr>
              <w:t>tilized for access to programs</w:t>
            </w:r>
          </w:p>
          <w:p w14:paraId="0749DFEF" w14:textId="77777777" w:rsidR="00347D62" w:rsidRDefault="00CE1432" w:rsidP="00CE1432">
            <w:pPr>
              <w:numPr>
                <w:ilvl w:val="0"/>
                <w:numId w:val="32"/>
              </w:numPr>
              <w:spacing w:before="40" w:after="40"/>
              <w:rPr>
                <w:i/>
                <w:iCs/>
                <w:sz w:val="19"/>
                <w:szCs w:val="19"/>
              </w:rPr>
            </w:pPr>
            <w:r>
              <w:rPr>
                <w:i/>
                <w:iCs/>
                <w:sz w:val="19"/>
                <w:szCs w:val="19"/>
              </w:rPr>
              <w:t>T</w:t>
            </w:r>
            <w:r w:rsidR="00347D62">
              <w:rPr>
                <w:i/>
                <w:iCs/>
                <w:sz w:val="19"/>
                <w:szCs w:val="19"/>
              </w:rPr>
              <w:t>ransporta</w:t>
            </w:r>
            <w:r w:rsidR="00622A91">
              <w:rPr>
                <w:i/>
                <w:iCs/>
                <w:sz w:val="19"/>
                <w:szCs w:val="19"/>
              </w:rPr>
              <w:t>tion provided for participation or other efforts by the district to remove barriers</w:t>
            </w:r>
          </w:p>
        </w:tc>
        <w:tc>
          <w:tcPr>
            <w:tcW w:w="3240" w:type="dxa"/>
          </w:tcPr>
          <w:p w14:paraId="38208A73" w14:textId="77777777" w:rsidR="003B7A18" w:rsidRPr="00711320" w:rsidRDefault="003B7A18" w:rsidP="00483151">
            <w:pPr>
              <w:pStyle w:val="Heading1"/>
              <w:spacing w:before="40" w:after="40"/>
              <w:rPr>
                <w:rFonts w:cs="Times New Roman"/>
                <w:b w:val="0"/>
                <w:i/>
                <w:iCs/>
                <w:sz w:val="19"/>
                <w:szCs w:val="19"/>
              </w:rPr>
            </w:pPr>
          </w:p>
        </w:tc>
      </w:tr>
      <w:tr w:rsidR="00A040AD" w:rsidRPr="00711320" w14:paraId="3487AC50" w14:textId="77777777" w:rsidTr="008953FC">
        <w:trPr>
          <w:trHeight w:val="2301"/>
        </w:trPr>
        <w:tc>
          <w:tcPr>
            <w:tcW w:w="5296" w:type="dxa"/>
          </w:tcPr>
          <w:p w14:paraId="764300BC" w14:textId="77777777" w:rsidR="00A040AD" w:rsidRPr="00403876" w:rsidRDefault="00A040AD" w:rsidP="00266792">
            <w:pPr>
              <w:numPr>
                <w:ilvl w:val="0"/>
                <w:numId w:val="9"/>
              </w:numPr>
              <w:spacing w:before="40" w:after="40"/>
              <w:rPr>
                <w:sz w:val="19"/>
                <w:szCs w:val="19"/>
              </w:rPr>
            </w:pPr>
            <w:r w:rsidRPr="00403876">
              <w:rPr>
                <w:sz w:val="19"/>
                <w:szCs w:val="19"/>
              </w:rPr>
              <w:t>What is the process for ensuring</w:t>
            </w:r>
            <w:r>
              <w:rPr>
                <w:sz w:val="19"/>
                <w:szCs w:val="19"/>
              </w:rPr>
              <w:t xml:space="preserve"> access to free school meals to McKinney students “</w:t>
            </w:r>
            <w:r w:rsidRPr="00403876">
              <w:rPr>
                <w:sz w:val="19"/>
                <w:szCs w:val="19"/>
              </w:rPr>
              <w:t>as soon as possible</w:t>
            </w:r>
            <w:r>
              <w:rPr>
                <w:sz w:val="19"/>
                <w:szCs w:val="19"/>
              </w:rPr>
              <w:t xml:space="preserve">” </w:t>
            </w:r>
            <w:r w:rsidRPr="00403876">
              <w:rPr>
                <w:sz w:val="19"/>
                <w:szCs w:val="19"/>
              </w:rPr>
              <w:t xml:space="preserve">once </w:t>
            </w:r>
            <w:r>
              <w:rPr>
                <w:sz w:val="19"/>
                <w:szCs w:val="19"/>
              </w:rPr>
              <w:t>students are verified</w:t>
            </w:r>
            <w:r w:rsidRPr="00403876">
              <w:rPr>
                <w:sz w:val="19"/>
                <w:szCs w:val="19"/>
              </w:rPr>
              <w:t xml:space="preserve"> by the liaison</w:t>
            </w:r>
            <w:r>
              <w:rPr>
                <w:sz w:val="19"/>
                <w:szCs w:val="19"/>
              </w:rPr>
              <w:t xml:space="preserve"> or other district/school McKinney representatives</w:t>
            </w:r>
            <w:r w:rsidRPr="00403876">
              <w:rPr>
                <w:sz w:val="19"/>
                <w:szCs w:val="19"/>
              </w:rPr>
              <w:t>?</w:t>
            </w:r>
          </w:p>
          <w:p w14:paraId="038030A0" w14:textId="77777777" w:rsidR="00A040AD" w:rsidRPr="00403876" w:rsidRDefault="00A040AD" w:rsidP="00266792">
            <w:pPr>
              <w:spacing w:before="40" w:after="40"/>
              <w:ind w:left="360"/>
              <w:rPr>
                <w:sz w:val="19"/>
                <w:szCs w:val="19"/>
              </w:rPr>
            </w:pPr>
          </w:p>
        </w:tc>
        <w:tc>
          <w:tcPr>
            <w:tcW w:w="1390" w:type="dxa"/>
          </w:tcPr>
          <w:p w14:paraId="67D61535" w14:textId="77777777" w:rsidR="00A040AD" w:rsidRPr="00E62D0E" w:rsidRDefault="00A040AD" w:rsidP="00266792">
            <w:pPr>
              <w:spacing w:before="40" w:after="40"/>
              <w:rPr>
                <w:sz w:val="18"/>
                <w:szCs w:val="18"/>
              </w:rPr>
            </w:pPr>
            <w:r w:rsidRPr="00E62D0E">
              <w:rPr>
                <w:sz w:val="18"/>
                <w:szCs w:val="18"/>
              </w:rPr>
              <w:t xml:space="preserve">P.L. 108-265 </w:t>
            </w:r>
          </w:p>
          <w:p w14:paraId="1AF87D1B" w14:textId="77777777" w:rsidR="00A040AD" w:rsidRPr="00E62D0E" w:rsidRDefault="00A040AD" w:rsidP="00266792">
            <w:pPr>
              <w:spacing w:before="40" w:after="40"/>
              <w:rPr>
                <w:sz w:val="18"/>
                <w:szCs w:val="18"/>
              </w:rPr>
            </w:pPr>
            <w:r w:rsidRPr="00E62D0E">
              <w:rPr>
                <w:sz w:val="18"/>
                <w:szCs w:val="18"/>
              </w:rPr>
              <w:t>USDA Memoranda:</w:t>
            </w:r>
          </w:p>
          <w:p w14:paraId="49E42909" w14:textId="77777777" w:rsidR="00A040AD" w:rsidRPr="00E62D0E" w:rsidRDefault="00A040AD" w:rsidP="00266792">
            <w:pPr>
              <w:spacing w:before="40" w:after="40"/>
              <w:rPr>
                <w:sz w:val="18"/>
                <w:szCs w:val="18"/>
              </w:rPr>
            </w:pPr>
            <w:r w:rsidRPr="00E62D0E">
              <w:rPr>
                <w:sz w:val="18"/>
                <w:szCs w:val="18"/>
              </w:rPr>
              <w:t>SP 11-2014 (12/3/13)</w:t>
            </w:r>
          </w:p>
          <w:p w14:paraId="510708E6" w14:textId="77777777" w:rsidR="00A040AD" w:rsidRPr="00E62D0E" w:rsidRDefault="00A040AD" w:rsidP="00266792">
            <w:pPr>
              <w:spacing w:before="40" w:after="40"/>
              <w:rPr>
                <w:sz w:val="18"/>
                <w:szCs w:val="18"/>
              </w:rPr>
            </w:pPr>
            <w:r w:rsidRPr="00E62D0E">
              <w:rPr>
                <w:sz w:val="18"/>
                <w:szCs w:val="18"/>
              </w:rPr>
              <w:t xml:space="preserve">SP4 (7/19/04) </w:t>
            </w:r>
          </w:p>
          <w:p w14:paraId="15ED361A" w14:textId="77777777" w:rsidR="00A040AD" w:rsidRPr="00403876" w:rsidRDefault="00A040AD" w:rsidP="00266792">
            <w:pPr>
              <w:spacing w:before="40" w:after="40"/>
              <w:rPr>
                <w:sz w:val="19"/>
                <w:szCs w:val="19"/>
              </w:rPr>
            </w:pPr>
          </w:p>
        </w:tc>
        <w:tc>
          <w:tcPr>
            <w:tcW w:w="4942" w:type="dxa"/>
            <w:gridSpan w:val="2"/>
          </w:tcPr>
          <w:p w14:paraId="48412F0E" w14:textId="77777777" w:rsidR="00A040AD" w:rsidRDefault="00A040AD" w:rsidP="00266792">
            <w:pPr>
              <w:spacing w:before="40" w:after="40"/>
              <w:rPr>
                <w:i/>
                <w:iCs/>
                <w:sz w:val="19"/>
                <w:szCs w:val="19"/>
              </w:rPr>
            </w:pPr>
            <w:r w:rsidRPr="00711320">
              <w:rPr>
                <w:i/>
                <w:iCs/>
                <w:sz w:val="19"/>
                <w:szCs w:val="19"/>
              </w:rPr>
              <w:t>Interview to include the process and timeline from McKinney identification to approval and access to free school meals. Do student</w:t>
            </w:r>
            <w:r>
              <w:rPr>
                <w:i/>
                <w:iCs/>
                <w:sz w:val="19"/>
                <w:szCs w:val="19"/>
              </w:rPr>
              <w:t>s</w:t>
            </w:r>
            <w:r w:rsidRPr="00711320">
              <w:rPr>
                <w:i/>
                <w:iCs/>
                <w:sz w:val="19"/>
                <w:szCs w:val="19"/>
              </w:rPr>
              <w:t xml:space="preserve"> have access to</w:t>
            </w:r>
            <w:r>
              <w:rPr>
                <w:i/>
                <w:iCs/>
                <w:sz w:val="19"/>
                <w:szCs w:val="19"/>
              </w:rPr>
              <w:t xml:space="preserve"> free </w:t>
            </w:r>
            <w:r w:rsidRPr="00711320">
              <w:rPr>
                <w:i/>
                <w:iCs/>
                <w:sz w:val="19"/>
                <w:szCs w:val="19"/>
              </w:rPr>
              <w:t>meals during district processing time</w:t>
            </w:r>
            <w:r>
              <w:rPr>
                <w:i/>
                <w:iCs/>
                <w:sz w:val="19"/>
                <w:szCs w:val="19"/>
              </w:rPr>
              <w:t xml:space="preserve"> without having to complete the application</w:t>
            </w:r>
            <w:r w:rsidRPr="00711320">
              <w:rPr>
                <w:i/>
                <w:iCs/>
                <w:sz w:val="19"/>
                <w:szCs w:val="19"/>
              </w:rPr>
              <w:t>? Are students or families charged me</w:t>
            </w:r>
            <w:r>
              <w:rPr>
                <w:i/>
                <w:iCs/>
                <w:sz w:val="19"/>
                <w:szCs w:val="19"/>
              </w:rPr>
              <w:t>als during processing time? A</w:t>
            </w:r>
            <w:r w:rsidRPr="00711320">
              <w:rPr>
                <w:i/>
                <w:iCs/>
                <w:sz w:val="19"/>
                <w:szCs w:val="19"/>
              </w:rPr>
              <w:t>re unpaid dues waived so as not to delay student access to school meals?</w:t>
            </w:r>
          </w:p>
          <w:p w14:paraId="07B6FAFD" w14:textId="77777777" w:rsidR="00A040AD" w:rsidRDefault="00A040AD" w:rsidP="00A040AD">
            <w:pPr>
              <w:spacing w:before="40" w:after="40"/>
              <w:rPr>
                <w:i/>
                <w:iCs/>
                <w:sz w:val="19"/>
                <w:szCs w:val="19"/>
              </w:rPr>
            </w:pPr>
            <w:r>
              <w:rPr>
                <w:i/>
                <w:iCs/>
                <w:sz w:val="19"/>
                <w:szCs w:val="19"/>
              </w:rPr>
              <w:t xml:space="preserve">Documentation should include: </w:t>
            </w:r>
          </w:p>
          <w:p w14:paraId="11C779A7" w14:textId="77777777" w:rsidR="00A040AD" w:rsidRDefault="00A040AD" w:rsidP="00A040AD">
            <w:pPr>
              <w:numPr>
                <w:ilvl w:val="0"/>
                <w:numId w:val="41"/>
              </w:numPr>
              <w:spacing w:before="40" w:after="40"/>
              <w:rPr>
                <w:i/>
                <w:iCs/>
                <w:sz w:val="19"/>
                <w:szCs w:val="19"/>
              </w:rPr>
            </w:pPr>
            <w:r>
              <w:rPr>
                <w:i/>
                <w:iCs/>
                <w:sz w:val="19"/>
                <w:szCs w:val="19"/>
              </w:rPr>
              <w:t>Examples of correspondence between liaison and food and nutrition</w:t>
            </w:r>
          </w:p>
          <w:p w14:paraId="2C92C8EC" w14:textId="77777777" w:rsidR="00A040AD" w:rsidRPr="00711320" w:rsidRDefault="00A040AD" w:rsidP="00A040AD">
            <w:pPr>
              <w:numPr>
                <w:ilvl w:val="0"/>
                <w:numId w:val="41"/>
              </w:numPr>
              <w:spacing w:before="40" w:after="40"/>
              <w:rPr>
                <w:i/>
                <w:iCs/>
                <w:sz w:val="19"/>
                <w:szCs w:val="19"/>
              </w:rPr>
            </w:pPr>
            <w:r>
              <w:rPr>
                <w:i/>
                <w:iCs/>
                <w:sz w:val="19"/>
                <w:szCs w:val="19"/>
              </w:rPr>
              <w:t>Examples may include meeting notes and agendas reviewing procedures</w:t>
            </w:r>
          </w:p>
        </w:tc>
        <w:tc>
          <w:tcPr>
            <w:tcW w:w="3240" w:type="dxa"/>
          </w:tcPr>
          <w:p w14:paraId="1632C3A1" w14:textId="77777777" w:rsidR="00A040AD" w:rsidRPr="00711320" w:rsidRDefault="00A040AD" w:rsidP="00483151">
            <w:pPr>
              <w:pStyle w:val="Heading1"/>
              <w:spacing w:before="40" w:after="40"/>
              <w:rPr>
                <w:rFonts w:cs="Times New Roman"/>
                <w:b w:val="0"/>
                <w:i/>
                <w:iCs/>
                <w:sz w:val="19"/>
                <w:szCs w:val="19"/>
              </w:rPr>
            </w:pPr>
          </w:p>
        </w:tc>
      </w:tr>
      <w:tr w:rsidR="00A040AD" w:rsidRPr="00711320" w14:paraId="5FCE95D6" w14:textId="77777777">
        <w:trPr>
          <w:trHeight w:val="474"/>
        </w:trPr>
        <w:tc>
          <w:tcPr>
            <w:tcW w:w="14868" w:type="dxa"/>
            <w:gridSpan w:val="5"/>
            <w:shd w:val="clear" w:color="auto" w:fill="BFBFBF"/>
          </w:tcPr>
          <w:p w14:paraId="53EA5513" w14:textId="77777777" w:rsidR="00A040AD" w:rsidRPr="00711320" w:rsidRDefault="00A040AD" w:rsidP="00D0168B">
            <w:pPr>
              <w:pStyle w:val="Heading1"/>
              <w:spacing w:before="120" w:after="40" w:line="276" w:lineRule="auto"/>
              <w:jc w:val="center"/>
              <w:rPr>
                <w:rFonts w:cs="Times New Roman"/>
                <w:b w:val="0"/>
                <w:i/>
                <w:iCs/>
                <w:sz w:val="19"/>
                <w:szCs w:val="19"/>
              </w:rPr>
            </w:pPr>
            <w:r w:rsidRPr="00711320">
              <w:rPr>
                <w:rFonts w:cs="Times New Roman"/>
                <w:b w:val="0"/>
                <w:i/>
                <w:iCs/>
                <w:sz w:val="19"/>
                <w:szCs w:val="19"/>
              </w:rPr>
              <w:t xml:space="preserve">Interview with </w:t>
            </w:r>
            <w:r>
              <w:rPr>
                <w:rFonts w:cs="Times New Roman"/>
                <w:b w:val="0"/>
                <w:i/>
                <w:iCs/>
                <w:sz w:val="19"/>
                <w:szCs w:val="19"/>
              </w:rPr>
              <w:t>Title IA Director</w:t>
            </w:r>
            <w:r w:rsidRPr="00711320">
              <w:rPr>
                <w:rFonts w:cs="Times New Roman"/>
                <w:b w:val="0"/>
                <w:i/>
                <w:iCs/>
                <w:sz w:val="19"/>
                <w:szCs w:val="19"/>
              </w:rPr>
              <w:t xml:space="preserve"> and McKinney-Vento Liaison</w:t>
            </w:r>
          </w:p>
        </w:tc>
      </w:tr>
      <w:tr w:rsidR="00A040AD" w:rsidRPr="00711320" w14:paraId="7830D7D6" w14:textId="77777777">
        <w:trPr>
          <w:trHeight w:val="1050"/>
        </w:trPr>
        <w:tc>
          <w:tcPr>
            <w:tcW w:w="5296" w:type="dxa"/>
          </w:tcPr>
          <w:p w14:paraId="13572E14" w14:textId="77777777" w:rsidR="00A040AD" w:rsidRPr="00403876" w:rsidRDefault="00A040AD" w:rsidP="00D0168B">
            <w:pPr>
              <w:numPr>
                <w:ilvl w:val="0"/>
                <w:numId w:val="9"/>
              </w:numPr>
              <w:spacing w:before="40" w:after="40"/>
              <w:rPr>
                <w:sz w:val="19"/>
                <w:szCs w:val="19"/>
              </w:rPr>
            </w:pPr>
            <w:r w:rsidRPr="00403876">
              <w:rPr>
                <w:sz w:val="19"/>
                <w:szCs w:val="19"/>
              </w:rPr>
              <w:t>Does the LEA have a plan for providing services to homeless children and youth and provides comparable services for homeless students attending non-Tit</w:t>
            </w:r>
            <w:r>
              <w:rPr>
                <w:sz w:val="19"/>
                <w:szCs w:val="19"/>
              </w:rPr>
              <w:t>le I schools?</w:t>
            </w:r>
            <w:r w:rsidRPr="00403876">
              <w:rPr>
                <w:sz w:val="19"/>
                <w:szCs w:val="19"/>
              </w:rPr>
              <w:t xml:space="preserve">  </w:t>
            </w:r>
          </w:p>
        </w:tc>
        <w:tc>
          <w:tcPr>
            <w:tcW w:w="1390" w:type="dxa"/>
          </w:tcPr>
          <w:p w14:paraId="128F67FF" w14:textId="77777777" w:rsidR="00A040AD" w:rsidRPr="00403876" w:rsidRDefault="00A040AD" w:rsidP="00D0168B">
            <w:pPr>
              <w:spacing w:before="40" w:after="40"/>
              <w:rPr>
                <w:sz w:val="18"/>
                <w:szCs w:val="18"/>
              </w:rPr>
            </w:pPr>
            <w:r w:rsidRPr="00403876">
              <w:rPr>
                <w:sz w:val="18"/>
                <w:szCs w:val="18"/>
              </w:rPr>
              <w:t xml:space="preserve">Title I-A </w:t>
            </w:r>
            <w:r w:rsidRPr="00403876">
              <w:rPr>
                <w:rFonts w:ascii="ArialMT" w:hAnsi="ArialMT" w:cs="ArialMT"/>
                <w:sz w:val="18"/>
                <w:szCs w:val="18"/>
              </w:rPr>
              <w:t>Section</w:t>
            </w:r>
            <w:r>
              <w:rPr>
                <w:rFonts w:ascii="ArialMT" w:hAnsi="ArialMT" w:cs="ArialMT"/>
                <w:sz w:val="18"/>
                <w:szCs w:val="18"/>
              </w:rPr>
              <w:t>s</w:t>
            </w:r>
            <w:r w:rsidRPr="00403876">
              <w:rPr>
                <w:rFonts w:ascii="ArialMT" w:hAnsi="ArialMT" w:cs="ArialMT"/>
                <w:sz w:val="18"/>
                <w:szCs w:val="18"/>
              </w:rPr>
              <w:t xml:space="preserve"> 1112(b)(1)(O); 1113(c)(3)(a) </w:t>
            </w:r>
          </w:p>
        </w:tc>
        <w:tc>
          <w:tcPr>
            <w:tcW w:w="4942" w:type="dxa"/>
            <w:gridSpan w:val="2"/>
          </w:tcPr>
          <w:p w14:paraId="229553FE" w14:textId="77777777" w:rsidR="00A040AD" w:rsidRDefault="00A040AD" w:rsidP="00D0168B">
            <w:pPr>
              <w:spacing w:before="40" w:after="40"/>
              <w:rPr>
                <w:i/>
                <w:iCs/>
                <w:sz w:val="19"/>
                <w:szCs w:val="19"/>
              </w:rPr>
            </w:pPr>
            <w:proofErr w:type="gramStart"/>
            <w:r>
              <w:rPr>
                <w:i/>
                <w:iCs/>
                <w:sz w:val="19"/>
                <w:szCs w:val="19"/>
              </w:rPr>
              <w:t>Interview</w:t>
            </w:r>
            <w:proofErr w:type="gramEnd"/>
            <w:r>
              <w:rPr>
                <w:i/>
                <w:iCs/>
                <w:sz w:val="19"/>
                <w:szCs w:val="19"/>
              </w:rPr>
              <w:t xml:space="preserve"> will include </w:t>
            </w:r>
            <w:proofErr w:type="gramStart"/>
            <w:r>
              <w:rPr>
                <w:i/>
                <w:iCs/>
                <w:sz w:val="19"/>
                <w:szCs w:val="19"/>
              </w:rPr>
              <w:t>the</w:t>
            </w:r>
            <w:proofErr w:type="gramEnd"/>
            <w:r>
              <w:rPr>
                <w:i/>
                <w:iCs/>
                <w:sz w:val="19"/>
                <w:szCs w:val="19"/>
              </w:rPr>
              <w:t xml:space="preserve"> description of </w:t>
            </w:r>
            <w:r w:rsidRPr="00711320">
              <w:rPr>
                <w:i/>
                <w:iCs/>
                <w:sz w:val="19"/>
                <w:szCs w:val="19"/>
              </w:rPr>
              <w:t xml:space="preserve">the provision of comparable services for homeless students attending Title I and non-Title I schools.  </w:t>
            </w:r>
          </w:p>
          <w:p w14:paraId="55C3ED25" w14:textId="77777777" w:rsidR="00A040AD" w:rsidRDefault="00A040AD" w:rsidP="00622A91">
            <w:pPr>
              <w:numPr>
                <w:ilvl w:val="0"/>
                <w:numId w:val="35"/>
              </w:numPr>
              <w:spacing w:before="40" w:after="40"/>
              <w:rPr>
                <w:i/>
                <w:iCs/>
                <w:sz w:val="19"/>
                <w:szCs w:val="19"/>
              </w:rPr>
            </w:pPr>
            <w:r>
              <w:rPr>
                <w:i/>
                <w:iCs/>
                <w:sz w:val="19"/>
                <w:szCs w:val="19"/>
              </w:rPr>
              <w:t>Documentation should include the</w:t>
            </w:r>
            <w:r w:rsidRPr="00711320">
              <w:rPr>
                <w:i/>
                <w:iCs/>
                <w:sz w:val="19"/>
                <w:szCs w:val="19"/>
              </w:rPr>
              <w:t xml:space="preserve"> LEA homeless plan </w:t>
            </w:r>
            <w:r>
              <w:rPr>
                <w:i/>
                <w:iCs/>
                <w:sz w:val="19"/>
                <w:szCs w:val="19"/>
              </w:rPr>
              <w:t>information</w:t>
            </w:r>
          </w:p>
          <w:p w14:paraId="586D9548" w14:textId="77777777" w:rsidR="00A040AD" w:rsidRPr="00711320" w:rsidRDefault="00A040AD" w:rsidP="00622A91">
            <w:pPr>
              <w:numPr>
                <w:ilvl w:val="0"/>
                <w:numId w:val="35"/>
              </w:numPr>
              <w:spacing w:before="40" w:after="40"/>
              <w:rPr>
                <w:i/>
                <w:iCs/>
                <w:sz w:val="19"/>
                <w:szCs w:val="19"/>
              </w:rPr>
            </w:pPr>
            <w:r>
              <w:rPr>
                <w:i/>
                <w:iCs/>
                <w:sz w:val="19"/>
                <w:szCs w:val="19"/>
              </w:rPr>
              <w:t xml:space="preserve">Title I, Part A Set Aside budget as </w:t>
            </w:r>
            <w:r w:rsidRPr="00711320">
              <w:rPr>
                <w:i/>
                <w:iCs/>
                <w:sz w:val="19"/>
                <w:szCs w:val="19"/>
              </w:rPr>
              <w:t>submitted in the Consolidated Application</w:t>
            </w:r>
            <w:r>
              <w:rPr>
                <w:i/>
                <w:iCs/>
                <w:sz w:val="19"/>
                <w:szCs w:val="19"/>
              </w:rPr>
              <w:t xml:space="preserve"> </w:t>
            </w:r>
          </w:p>
        </w:tc>
        <w:tc>
          <w:tcPr>
            <w:tcW w:w="3240" w:type="dxa"/>
          </w:tcPr>
          <w:p w14:paraId="7F04DA1F" w14:textId="77777777" w:rsidR="00A040AD" w:rsidRPr="00711320" w:rsidRDefault="00A040AD" w:rsidP="00D0168B">
            <w:pPr>
              <w:spacing w:before="40" w:after="40"/>
              <w:rPr>
                <w:i/>
                <w:iCs/>
                <w:sz w:val="19"/>
                <w:szCs w:val="19"/>
              </w:rPr>
            </w:pPr>
          </w:p>
        </w:tc>
      </w:tr>
      <w:tr w:rsidR="00A040AD" w:rsidRPr="00711320" w14:paraId="476A62E5" w14:textId="77777777">
        <w:trPr>
          <w:trHeight w:val="699"/>
        </w:trPr>
        <w:tc>
          <w:tcPr>
            <w:tcW w:w="5296" w:type="dxa"/>
          </w:tcPr>
          <w:p w14:paraId="04D52142" w14:textId="77777777" w:rsidR="00A040AD" w:rsidRPr="00403876" w:rsidRDefault="00A040AD" w:rsidP="00D0168B">
            <w:pPr>
              <w:numPr>
                <w:ilvl w:val="0"/>
                <w:numId w:val="9"/>
              </w:numPr>
              <w:spacing w:before="40" w:after="40"/>
              <w:rPr>
                <w:sz w:val="19"/>
                <w:szCs w:val="19"/>
              </w:rPr>
            </w:pPr>
            <w:r w:rsidRPr="00403876">
              <w:rPr>
                <w:sz w:val="19"/>
                <w:szCs w:val="19"/>
              </w:rPr>
              <w:lastRenderedPageBreak/>
              <w:t>Has the LEA reserved Title I-A funds necessary to provide services comparable to those provided to children in Title I funded schools to serve homeless children?</w:t>
            </w:r>
          </w:p>
        </w:tc>
        <w:tc>
          <w:tcPr>
            <w:tcW w:w="1390" w:type="dxa"/>
          </w:tcPr>
          <w:p w14:paraId="7F69A5D5" w14:textId="77777777" w:rsidR="00A040AD" w:rsidRPr="00403876" w:rsidRDefault="00A040AD" w:rsidP="00D0168B">
            <w:pPr>
              <w:spacing w:before="40" w:after="40"/>
              <w:rPr>
                <w:sz w:val="18"/>
                <w:szCs w:val="18"/>
              </w:rPr>
            </w:pPr>
            <w:r w:rsidRPr="00403876">
              <w:rPr>
                <w:sz w:val="18"/>
                <w:szCs w:val="18"/>
              </w:rPr>
              <w:t>Title I-A</w:t>
            </w:r>
          </w:p>
          <w:p w14:paraId="130BD9D0" w14:textId="77777777" w:rsidR="00A040AD" w:rsidRPr="00403876" w:rsidRDefault="00A040AD" w:rsidP="00D0168B">
            <w:pPr>
              <w:spacing w:before="40" w:after="40"/>
              <w:rPr>
                <w:sz w:val="18"/>
                <w:szCs w:val="18"/>
              </w:rPr>
            </w:pPr>
            <w:r w:rsidRPr="00403876">
              <w:rPr>
                <w:sz w:val="18"/>
                <w:szCs w:val="18"/>
              </w:rPr>
              <w:t>Section 1113</w:t>
            </w:r>
          </w:p>
        </w:tc>
        <w:tc>
          <w:tcPr>
            <w:tcW w:w="4942" w:type="dxa"/>
            <w:gridSpan w:val="2"/>
          </w:tcPr>
          <w:p w14:paraId="48AFB6BC" w14:textId="77777777" w:rsidR="00A040AD" w:rsidRDefault="00A040AD" w:rsidP="00D0168B">
            <w:pPr>
              <w:spacing w:before="40" w:after="40"/>
              <w:rPr>
                <w:i/>
                <w:iCs/>
                <w:sz w:val="19"/>
                <w:szCs w:val="19"/>
              </w:rPr>
            </w:pPr>
            <w:proofErr w:type="gramStart"/>
            <w:r>
              <w:rPr>
                <w:i/>
                <w:iCs/>
                <w:sz w:val="19"/>
                <w:szCs w:val="19"/>
              </w:rPr>
              <w:t>Interview</w:t>
            </w:r>
            <w:proofErr w:type="gramEnd"/>
            <w:r>
              <w:rPr>
                <w:i/>
                <w:iCs/>
                <w:sz w:val="19"/>
                <w:szCs w:val="19"/>
              </w:rPr>
              <w:t xml:space="preserve"> will include the formula for</w:t>
            </w:r>
            <w:r w:rsidRPr="00711320">
              <w:rPr>
                <w:i/>
                <w:iCs/>
                <w:sz w:val="19"/>
                <w:szCs w:val="19"/>
              </w:rPr>
              <w:t xml:space="preserve"> how homeless set-aside is determined</w:t>
            </w:r>
            <w:r>
              <w:rPr>
                <w:i/>
                <w:iCs/>
                <w:sz w:val="19"/>
                <w:szCs w:val="19"/>
              </w:rPr>
              <w:t xml:space="preserve"> and shows evidence tha</w:t>
            </w:r>
            <w:r w:rsidRPr="00711320">
              <w:rPr>
                <w:i/>
                <w:iCs/>
                <w:sz w:val="19"/>
                <w:szCs w:val="19"/>
              </w:rPr>
              <w:t xml:space="preserve">t </w:t>
            </w:r>
            <w:r>
              <w:rPr>
                <w:i/>
                <w:iCs/>
                <w:sz w:val="19"/>
                <w:szCs w:val="19"/>
              </w:rPr>
              <w:t xml:space="preserve">the </w:t>
            </w:r>
            <w:r w:rsidRPr="00711320">
              <w:rPr>
                <w:i/>
                <w:iCs/>
                <w:sz w:val="19"/>
                <w:szCs w:val="19"/>
              </w:rPr>
              <w:t xml:space="preserve">LEA Title I office collaborates with the homeless liaison on uses of </w:t>
            </w:r>
            <w:proofErr w:type="gramStart"/>
            <w:r w:rsidRPr="00711320">
              <w:rPr>
                <w:i/>
                <w:iCs/>
                <w:sz w:val="19"/>
                <w:szCs w:val="19"/>
              </w:rPr>
              <w:t>the Title</w:t>
            </w:r>
            <w:proofErr w:type="gramEnd"/>
            <w:r w:rsidRPr="00711320">
              <w:rPr>
                <w:i/>
                <w:iCs/>
                <w:sz w:val="19"/>
                <w:szCs w:val="19"/>
              </w:rPr>
              <w:t xml:space="preserve"> I</w:t>
            </w:r>
            <w:r>
              <w:rPr>
                <w:i/>
                <w:iCs/>
                <w:sz w:val="19"/>
                <w:szCs w:val="19"/>
              </w:rPr>
              <w:t>, Part A</w:t>
            </w:r>
            <w:r w:rsidRPr="00711320">
              <w:rPr>
                <w:i/>
                <w:iCs/>
                <w:sz w:val="19"/>
                <w:szCs w:val="19"/>
              </w:rPr>
              <w:t xml:space="preserve"> reservation</w:t>
            </w:r>
            <w:r>
              <w:rPr>
                <w:i/>
                <w:iCs/>
                <w:sz w:val="19"/>
                <w:szCs w:val="19"/>
              </w:rPr>
              <w:t xml:space="preserve"> of funds</w:t>
            </w:r>
            <w:r w:rsidRPr="00711320">
              <w:rPr>
                <w:i/>
                <w:iCs/>
                <w:sz w:val="19"/>
                <w:szCs w:val="19"/>
              </w:rPr>
              <w:t>.</w:t>
            </w:r>
          </w:p>
          <w:p w14:paraId="180230A7" w14:textId="77777777" w:rsidR="00A040AD" w:rsidRDefault="00A040AD" w:rsidP="00D0168B">
            <w:pPr>
              <w:spacing w:before="40" w:after="40"/>
              <w:rPr>
                <w:i/>
                <w:iCs/>
                <w:sz w:val="19"/>
                <w:szCs w:val="19"/>
              </w:rPr>
            </w:pPr>
            <w:r w:rsidRPr="00711320">
              <w:rPr>
                <w:i/>
                <w:iCs/>
                <w:sz w:val="19"/>
                <w:szCs w:val="19"/>
              </w:rPr>
              <w:t>Documentat</w:t>
            </w:r>
            <w:r>
              <w:rPr>
                <w:i/>
                <w:iCs/>
                <w:sz w:val="19"/>
                <w:szCs w:val="19"/>
              </w:rPr>
              <w:t>ion should</w:t>
            </w:r>
            <w:r w:rsidRPr="00711320">
              <w:rPr>
                <w:i/>
                <w:iCs/>
                <w:sz w:val="19"/>
                <w:szCs w:val="19"/>
              </w:rPr>
              <w:t xml:space="preserve"> </w:t>
            </w:r>
            <w:r>
              <w:rPr>
                <w:i/>
                <w:iCs/>
                <w:sz w:val="19"/>
                <w:szCs w:val="19"/>
              </w:rPr>
              <w:t xml:space="preserve">include: </w:t>
            </w:r>
          </w:p>
          <w:p w14:paraId="27112ECB" w14:textId="77777777" w:rsidR="00A040AD" w:rsidRDefault="00A040AD" w:rsidP="00D0168B">
            <w:pPr>
              <w:numPr>
                <w:ilvl w:val="0"/>
                <w:numId w:val="36"/>
              </w:numPr>
              <w:spacing w:before="40" w:after="40"/>
              <w:rPr>
                <w:i/>
                <w:iCs/>
                <w:sz w:val="19"/>
                <w:szCs w:val="19"/>
              </w:rPr>
            </w:pPr>
            <w:r>
              <w:rPr>
                <w:i/>
                <w:iCs/>
                <w:sz w:val="19"/>
                <w:szCs w:val="19"/>
              </w:rPr>
              <w:t>The</w:t>
            </w:r>
            <w:r w:rsidRPr="00711320">
              <w:rPr>
                <w:i/>
                <w:iCs/>
                <w:sz w:val="19"/>
                <w:szCs w:val="19"/>
              </w:rPr>
              <w:t xml:space="preserve"> amount of district Homeless </w:t>
            </w:r>
            <w:r>
              <w:rPr>
                <w:i/>
                <w:iCs/>
                <w:sz w:val="19"/>
                <w:szCs w:val="19"/>
              </w:rPr>
              <w:t xml:space="preserve">Title IA </w:t>
            </w:r>
            <w:r w:rsidRPr="00711320">
              <w:rPr>
                <w:i/>
                <w:iCs/>
                <w:sz w:val="19"/>
                <w:szCs w:val="19"/>
              </w:rPr>
              <w:t xml:space="preserve">set-aside budgeted vs. spent </w:t>
            </w:r>
            <w:r>
              <w:rPr>
                <w:i/>
                <w:iCs/>
                <w:sz w:val="19"/>
                <w:szCs w:val="19"/>
              </w:rPr>
              <w:t>each for the 2014-2015, 2015-2016</w:t>
            </w:r>
            <w:r w:rsidRPr="00711320">
              <w:rPr>
                <w:i/>
                <w:iCs/>
                <w:sz w:val="19"/>
                <w:szCs w:val="19"/>
              </w:rPr>
              <w:t xml:space="preserve"> school year</w:t>
            </w:r>
            <w:r>
              <w:rPr>
                <w:i/>
                <w:iCs/>
                <w:sz w:val="19"/>
                <w:szCs w:val="19"/>
              </w:rPr>
              <w:t>s, with figures to date on the 2016-17</w:t>
            </w:r>
            <w:r w:rsidRPr="00711320">
              <w:rPr>
                <w:i/>
                <w:iCs/>
                <w:sz w:val="19"/>
                <w:szCs w:val="19"/>
              </w:rPr>
              <w:t xml:space="preserve"> school year</w:t>
            </w:r>
          </w:p>
          <w:p w14:paraId="593CD718" w14:textId="77777777" w:rsidR="00A040AD" w:rsidRPr="00622A91" w:rsidRDefault="00A040AD" w:rsidP="00D0168B">
            <w:pPr>
              <w:numPr>
                <w:ilvl w:val="0"/>
                <w:numId w:val="36"/>
              </w:numPr>
              <w:spacing w:before="40" w:after="40"/>
              <w:rPr>
                <w:i/>
                <w:iCs/>
                <w:sz w:val="19"/>
                <w:szCs w:val="19"/>
              </w:rPr>
            </w:pPr>
            <w:r>
              <w:rPr>
                <w:i/>
                <w:iCs/>
                <w:sz w:val="19"/>
                <w:szCs w:val="19"/>
              </w:rPr>
              <w:t>T</w:t>
            </w:r>
            <w:r w:rsidRPr="00622A91">
              <w:rPr>
                <w:i/>
                <w:iCs/>
                <w:sz w:val="19"/>
                <w:szCs w:val="19"/>
              </w:rPr>
              <w:t xml:space="preserve">he </w:t>
            </w:r>
            <w:r>
              <w:rPr>
                <w:i/>
                <w:iCs/>
                <w:sz w:val="19"/>
                <w:szCs w:val="19"/>
              </w:rPr>
              <w:t>activities</w:t>
            </w:r>
            <w:r w:rsidRPr="00622A91">
              <w:rPr>
                <w:i/>
                <w:iCs/>
                <w:sz w:val="19"/>
                <w:szCs w:val="19"/>
              </w:rPr>
              <w:t xml:space="preserve"> for the Homeless Title IA </w:t>
            </w:r>
            <w:r>
              <w:rPr>
                <w:i/>
                <w:iCs/>
                <w:sz w:val="19"/>
                <w:szCs w:val="19"/>
              </w:rPr>
              <w:t>set-aside</w:t>
            </w:r>
          </w:p>
        </w:tc>
        <w:tc>
          <w:tcPr>
            <w:tcW w:w="3240" w:type="dxa"/>
          </w:tcPr>
          <w:p w14:paraId="0E149A26" w14:textId="77777777" w:rsidR="00A040AD" w:rsidRPr="00711320" w:rsidRDefault="00A040AD" w:rsidP="00D0168B">
            <w:pPr>
              <w:spacing w:before="40" w:after="40"/>
              <w:rPr>
                <w:i/>
                <w:iCs/>
                <w:sz w:val="19"/>
                <w:szCs w:val="19"/>
              </w:rPr>
            </w:pPr>
          </w:p>
        </w:tc>
      </w:tr>
      <w:tr w:rsidR="00A040AD" w:rsidRPr="00711320" w14:paraId="361D5975" w14:textId="77777777">
        <w:trPr>
          <w:trHeight w:val="474"/>
        </w:trPr>
        <w:tc>
          <w:tcPr>
            <w:tcW w:w="14868" w:type="dxa"/>
            <w:gridSpan w:val="5"/>
            <w:shd w:val="clear" w:color="auto" w:fill="BFBFBF"/>
          </w:tcPr>
          <w:p w14:paraId="5760C2C8" w14:textId="77777777" w:rsidR="00A040AD" w:rsidRPr="00711320" w:rsidRDefault="00A040AD" w:rsidP="00D0168B">
            <w:pPr>
              <w:pStyle w:val="Heading1"/>
              <w:spacing w:before="120" w:after="40" w:line="276" w:lineRule="auto"/>
              <w:jc w:val="center"/>
              <w:rPr>
                <w:rFonts w:cs="Times New Roman"/>
                <w:b w:val="0"/>
                <w:i/>
                <w:iCs/>
                <w:sz w:val="19"/>
                <w:szCs w:val="19"/>
              </w:rPr>
            </w:pPr>
            <w:r w:rsidRPr="00711320">
              <w:rPr>
                <w:rFonts w:cs="Times New Roman"/>
                <w:b w:val="0"/>
                <w:i/>
                <w:iCs/>
                <w:sz w:val="19"/>
                <w:szCs w:val="19"/>
              </w:rPr>
              <w:t>Interview with Director of Transportation and McKinney-Vento Liaison</w:t>
            </w:r>
          </w:p>
        </w:tc>
      </w:tr>
      <w:tr w:rsidR="00A040AD" w:rsidRPr="00711320" w14:paraId="051F163C" w14:textId="77777777">
        <w:trPr>
          <w:trHeight w:val="1590"/>
        </w:trPr>
        <w:tc>
          <w:tcPr>
            <w:tcW w:w="5296" w:type="dxa"/>
          </w:tcPr>
          <w:p w14:paraId="1EFDBF70" w14:textId="77777777" w:rsidR="00A040AD" w:rsidRPr="00403876" w:rsidRDefault="00A040AD" w:rsidP="00D0168B">
            <w:pPr>
              <w:numPr>
                <w:ilvl w:val="0"/>
                <w:numId w:val="9"/>
              </w:numPr>
              <w:spacing w:before="40" w:after="40"/>
              <w:rPr>
                <w:sz w:val="19"/>
                <w:szCs w:val="19"/>
              </w:rPr>
            </w:pPr>
            <w:r w:rsidRPr="00403876">
              <w:rPr>
                <w:sz w:val="19"/>
                <w:szCs w:val="19"/>
              </w:rPr>
              <w:t>Does the district provide transportation for students experiencin</w:t>
            </w:r>
            <w:r>
              <w:rPr>
                <w:sz w:val="19"/>
                <w:szCs w:val="19"/>
              </w:rPr>
              <w:t>g homelessness in the following</w:t>
            </w:r>
            <w:r w:rsidRPr="00403876">
              <w:rPr>
                <w:sz w:val="19"/>
                <w:szCs w:val="19"/>
              </w:rPr>
              <w:t xml:space="preserve"> situations? </w:t>
            </w:r>
          </w:p>
          <w:p w14:paraId="07A5EEAD" w14:textId="77777777" w:rsidR="00A040AD" w:rsidRPr="00403876" w:rsidRDefault="00A040AD" w:rsidP="00D0168B">
            <w:pPr>
              <w:numPr>
                <w:ilvl w:val="0"/>
                <w:numId w:val="20"/>
              </w:numPr>
              <w:spacing w:before="40" w:after="40"/>
              <w:rPr>
                <w:sz w:val="19"/>
                <w:szCs w:val="19"/>
              </w:rPr>
            </w:pPr>
            <w:r w:rsidRPr="00403876">
              <w:rPr>
                <w:sz w:val="19"/>
                <w:szCs w:val="19"/>
              </w:rPr>
              <w:t>To the school of origin upon the request of a parent or guardian, or in the case of an unaccompanied youth, upon the request</w:t>
            </w:r>
            <w:r>
              <w:rPr>
                <w:sz w:val="19"/>
                <w:szCs w:val="19"/>
              </w:rPr>
              <w:t xml:space="preserve"> of the McKinney-Vento liaison</w:t>
            </w:r>
          </w:p>
          <w:p w14:paraId="03C2252A" w14:textId="77777777" w:rsidR="00A040AD" w:rsidRPr="00403876" w:rsidRDefault="00A040AD" w:rsidP="00D0168B">
            <w:pPr>
              <w:numPr>
                <w:ilvl w:val="0"/>
                <w:numId w:val="20"/>
              </w:numPr>
              <w:spacing w:before="40" w:after="40"/>
              <w:rPr>
                <w:sz w:val="19"/>
                <w:szCs w:val="19"/>
              </w:rPr>
            </w:pPr>
            <w:r>
              <w:rPr>
                <w:sz w:val="19"/>
                <w:szCs w:val="19"/>
              </w:rPr>
              <w:t>For other transportation (other than to the school of origin)</w:t>
            </w:r>
            <w:r w:rsidRPr="00403876">
              <w:rPr>
                <w:sz w:val="19"/>
                <w:szCs w:val="19"/>
              </w:rPr>
              <w:t>, transportation comparable to that</w:t>
            </w:r>
            <w:r>
              <w:rPr>
                <w:sz w:val="19"/>
                <w:szCs w:val="19"/>
              </w:rPr>
              <w:t xml:space="preserve"> provided to housed students.  For example, </w:t>
            </w:r>
            <w:r w:rsidRPr="00403876">
              <w:rPr>
                <w:sz w:val="19"/>
                <w:szCs w:val="19"/>
              </w:rPr>
              <w:t>If the district transports housed students to a summer program, it must also transport stu</w:t>
            </w:r>
            <w:r>
              <w:rPr>
                <w:sz w:val="19"/>
                <w:szCs w:val="19"/>
              </w:rPr>
              <w:t>dents experiencing homelessness.</w:t>
            </w:r>
            <w:r w:rsidRPr="00403876">
              <w:rPr>
                <w:sz w:val="19"/>
                <w:szCs w:val="19"/>
              </w:rPr>
              <w:t xml:space="preserve"> </w:t>
            </w:r>
          </w:p>
          <w:p w14:paraId="4A186638" w14:textId="77777777" w:rsidR="00A040AD" w:rsidRPr="00403876" w:rsidRDefault="00A040AD" w:rsidP="00D0168B">
            <w:pPr>
              <w:spacing w:before="40" w:after="40"/>
              <w:rPr>
                <w:sz w:val="19"/>
                <w:szCs w:val="19"/>
              </w:rPr>
            </w:pPr>
          </w:p>
        </w:tc>
        <w:tc>
          <w:tcPr>
            <w:tcW w:w="1472" w:type="dxa"/>
            <w:gridSpan w:val="2"/>
          </w:tcPr>
          <w:p w14:paraId="25164165" w14:textId="77777777" w:rsidR="00A040AD" w:rsidRPr="00403876" w:rsidRDefault="00A040AD" w:rsidP="00D0168B">
            <w:pPr>
              <w:spacing w:before="40" w:after="40"/>
              <w:rPr>
                <w:sz w:val="18"/>
                <w:szCs w:val="18"/>
              </w:rPr>
            </w:pPr>
            <w:r>
              <w:rPr>
                <w:sz w:val="18"/>
                <w:szCs w:val="18"/>
              </w:rPr>
              <w:t xml:space="preserve">Title IX, Part A </w:t>
            </w:r>
            <w:r w:rsidRPr="00403876">
              <w:rPr>
                <w:sz w:val="18"/>
                <w:szCs w:val="18"/>
              </w:rPr>
              <w:t>Sections:</w:t>
            </w:r>
          </w:p>
          <w:p w14:paraId="61D78B5E" w14:textId="77777777" w:rsidR="00A040AD" w:rsidRPr="00E62D0E" w:rsidRDefault="00A040AD" w:rsidP="00D0168B">
            <w:pPr>
              <w:spacing w:before="40" w:after="40"/>
              <w:rPr>
                <w:sz w:val="18"/>
                <w:szCs w:val="18"/>
              </w:rPr>
            </w:pPr>
            <w:r w:rsidRPr="00403876">
              <w:rPr>
                <w:sz w:val="18"/>
                <w:szCs w:val="18"/>
              </w:rPr>
              <w:t>722(</w:t>
            </w:r>
            <w:r w:rsidRPr="00E62D0E">
              <w:rPr>
                <w:sz w:val="18"/>
                <w:szCs w:val="18"/>
              </w:rPr>
              <w:t>g)(1)(J)(iii)</w:t>
            </w:r>
          </w:p>
          <w:p w14:paraId="250A8086" w14:textId="77777777" w:rsidR="00A040AD" w:rsidRPr="00E62D0E" w:rsidRDefault="00A040AD" w:rsidP="00D0168B">
            <w:pPr>
              <w:spacing w:before="40" w:after="40"/>
              <w:rPr>
                <w:sz w:val="18"/>
                <w:szCs w:val="18"/>
              </w:rPr>
            </w:pPr>
            <w:r w:rsidRPr="00E62D0E">
              <w:rPr>
                <w:sz w:val="18"/>
                <w:szCs w:val="18"/>
              </w:rPr>
              <w:t>and</w:t>
            </w:r>
          </w:p>
          <w:p w14:paraId="1EF15352" w14:textId="77777777" w:rsidR="00A040AD" w:rsidRPr="00403876" w:rsidRDefault="00A040AD" w:rsidP="00D0168B">
            <w:pPr>
              <w:spacing w:before="40" w:after="40"/>
              <w:rPr>
                <w:sz w:val="19"/>
                <w:szCs w:val="19"/>
              </w:rPr>
            </w:pPr>
            <w:r w:rsidRPr="00403876">
              <w:rPr>
                <w:sz w:val="18"/>
                <w:szCs w:val="18"/>
              </w:rPr>
              <w:t>722 (g)(4)(A)</w:t>
            </w:r>
          </w:p>
        </w:tc>
        <w:tc>
          <w:tcPr>
            <w:tcW w:w="4860" w:type="dxa"/>
          </w:tcPr>
          <w:p w14:paraId="2B1644EF" w14:textId="77777777" w:rsidR="00A040AD" w:rsidRPr="00711320" w:rsidRDefault="00A040AD" w:rsidP="00D0168B">
            <w:pPr>
              <w:spacing w:before="40" w:after="40"/>
              <w:rPr>
                <w:i/>
                <w:iCs/>
                <w:sz w:val="19"/>
                <w:szCs w:val="19"/>
              </w:rPr>
            </w:pPr>
            <w:proofErr w:type="gramStart"/>
            <w:r w:rsidRPr="00711320">
              <w:rPr>
                <w:i/>
                <w:iCs/>
                <w:sz w:val="19"/>
                <w:szCs w:val="19"/>
              </w:rPr>
              <w:t>Interview</w:t>
            </w:r>
            <w:proofErr w:type="gramEnd"/>
            <w:r w:rsidRPr="00711320">
              <w:rPr>
                <w:i/>
                <w:iCs/>
                <w:sz w:val="19"/>
                <w:szCs w:val="19"/>
              </w:rPr>
              <w:t xml:space="preserve"> will include the process on how McKinney student transportation situations are communicated and resolved between the liaison (or other district McKinney representatives) and the district’s transportation department. </w:t>
            </w:r>
            <w:r>
              <w:rPr>
                <w:i/>
                <w:iCs/>
                <w:sz w:val="19"/>
                <w:szCs w:val="19"/>
              </w:rPr>
              <w:t>Discussion to include the modes of transportation used</w:t>
            </w:r>
            <w:r w:rsidRPr="00711320">
              <w:rPr>
                <w:i/>
                <w:iCs/>
                <w:sz w:val="19"/>
                <w:szCs w:val="19"/>
              </w:rPr>
              <w:t xml:space="preserve"> and process</w:t>
            </w:r>
            <w:r>
              <w:rPr>
                <w:i/>
                <w:iCs/>
                <w:sz w:val="19"/>
                <w:szCs w:val="19"/>
              </w:rPr>
              <w:t>es</w:t>
            </w:r>
            <w:r w:rsidRPr="00711320">
              <w:rPr>
                <w:i/>
                <w:iCs/>
                <w:sz w:val="19"/>
                <w:szCs w:val="19"/>
              </w:rPr>
              <w:t xml:space="preserve"> for how transportation </w:t>
            </w:r>
            <w:r>
              <w:rPr>
                <w:i/>
                <w:iCs/>
                <w:sz w:val="19"/>
                <w:szCs w:val="19"/>
              </w:rPr>
              <w:t xml:space="preserve">modes are determined; the </w:t>
            </w:r>
            <w:r w:rsidRPr="00711320">
              <w:rPr>
                <w:i/>
                <w:iCs/>
                <w:sz w:val="19"/>
                <w:szCs w:val="19"/>
              </w:rPr>
              <w:t>average time between McKinney student identification and provision of transportation</w:t>
            </w:r>
            <w:r>
              <w:rPr>
                <w:i/>
                <w:iCs/>
                <w:sz w:val="19"/>
                <w:szCs w:val="19"/>
              </w:rPr>
              <w:t>; and the</w:t>
            </w:r>
            <w:r w:rsidRPr="00711320">
              <w:rPr>
                <w:i/>
                <w:iCs/>
                <w:sz w:val="19"/>
                <w:szCs w:val="19"/>
              </w:rPr>
              <w:t xml:space="preserve"> interim strategies in place to ensure immediate access to school. </w:t>
            </w:r>
          </w:p>
          <w:p w14:paraId="105F5DFE" w14:textId="77777777" w:rsidR="00A040AD" w:rsidRDefault="00A040AD" w:rsidP="00D0168B">
            <w:pPr>
              <w:spacing w:before="40" w:after="40"/>
              <w:rPr>
                <w:i/>
                <w:iCs/>
                <w:sz w:val="19"/>
                <w:szCs w:val="19"/>
              </w:rPr>
            </w:pPr>
            <w:r>
              <w:rPr>
                <w:i/>
                <w:iCs/>
                <w:sz w:val="19"/>
                <w:szCs w:val="19"/>
              </w:rPr>
              <w:t>Documentation should</w:t>
            </w:r>
            <w:r w:rsidRPr="00711320">
              <w:rPr>
                <w:i/>
                <w:iCs/>
                <w:sz w:val="19"/>
                <w:szCs w:val="19"/>
              </w:rPr>
              <w:t xml:space="preserve"> include</w:t>
            </w:r>
            <w:r>
              <w:rPr>
                <w:i/>
                <w:iCs/>
                <w:sz w:val="19"/>
                <w:szCs w:val="19"/>
              </w:rPr>
              <w:t>:</w:t>
            </w:r>
            <w:r w:rsidRPr="00711320">
              <w:rPr>
                <w:i/>
                <w:iCs/>
                <w:sz w:val="19"/>
                <w:szCs w:val="19"/>
              </w:rPr>
              <w:t xml:space="preserve"> </w:t>
            </w:r>
          </w:p>
          <w:p w14:paraId="35A59298" w14:textId="77777777" w:rsidR="00A040AD" w:rsidRDefault="00A040AD" w:rsidP="00622A91">
            <w:pPr>
              <w:numPr>
                <w:ilvl w:val="0"/>
                <w:numId w:val="37"/>
              </w:numPr>
              <w:spacing w:before="40" w:after="40"/>
              <w:rPr>
                <w:i/>
                <w:iCs/>
                <w:sz w:val="19"/>
                <w:szCs w:val="19"/>
              </w:rPr>
            </w:pPr>
            <w:r>
              <w:rPr>
                <w:i/>
                <w:iCs/>
                <w:sz w:val="19"/>
                <w:szCs w:val="19"/>
              </w:rPr>
              <w:t>T</w:t>
            </w:r>
            <w:r w:rsidRPr="00711320">
              <w:rPr>
                <w:i/>
                <w:iCs/>
                <w:sz w:val="19"/>
                <w:szCs w:val="19"/>
              </w:rPr>
              <w:t>he number of students transported out of and into the district to attend the school of origin and excess transportation costs to keep students</w:t>
            </w:r>
            <w:r>
              <w:rPr>
                <w:i/>
                <w:iCs/>
                <w:sz w:val="19"/>
                <w:szCs w:val="19"/>
              </w:rPr>
              <w:t xml:space="preserve"> in schools of origin</w:t>
            </w:r>
          </w:p>
          <w:p w14:paraId="2BF5A956" w14:textId="77777777" w:rsidR="00A040AD" w:rsidRPr="00711320" w:rsidRDefault="00A040AD" w:rsidP="00622A91">
            <w:pPr>
              <w:numPr>
                <w:ilvl w:val="0"/>
                <w:numId w:val="37"/>
              </w:numPr>
              <w:spacing w:before="40" w:after="40"/>
              <w:rPr>
                <w:i/>
                <w:iCs/>
                <w:sz w:val="19"/>
                <w:szCs w:val="19"/>
              </w:rPr>
            </w:pPr>
            <w:r>
              <w:rPr>
                <w:i/>
                <w:iCs/>
                <w:sz w:val="19"/>
                <w:szCs w:val="19"/>
              </w:rPr>
              <w:t>The formula for calculating</w:t>
            </w:r>
            <w:r w:rsidRPr="00711320">
              <w:rPr>
                <w:i/>
                <w:iCs/>
                <w:sz w:val="19"/>
                <w:szCs w:val="19"/>
              </w:rPr>
              <w:t xml:space="preserve"> costs (approximate </w:t>
            </w:r>
            <w:r>
              <w:rPr>
                <w:i/>
                <w:iCs/>
                <w:sz w:val="19"/>
                <w:szCs w:val="19"/>
              </w:rPr>
              <w:t xml:space="preserve">numbers and </w:t>
            </w:r>
            <w:r w:rsidRPr="00711320">
              <w:rPr>
                <w:i/>
                <w:iCs/>
                <w:sz w:val="19"/>
                <w:szCs w:val="19"/>
              </w:rPr>
              <w:t xml:space="preserve">costs </w:t>
            </w:r>
            <w:r>
              <w:rPr>
                <w:i/>
                <w:iCs/>
                <w:sz w:val="19"/>
                <w:szCs w:val="19"/>
              </w:rPr>
              <w:t xml:space="preserve">should be provided </w:t>
            </w:r>
            <w:r w:rsidRPr="00711320">
              <w:rPr>
                <w:i/>
                <w:iCs/>
                <w:sz w:val="19"/>
                <w:szCs w:val="19"/>
              </w:rPr>
              <w:t xml:space="preserve">if </w:t>
            </w:r>
            <w:proofErr w:type="gramStart"/>
            <w:r>
              <w:rPr>
                <w:i/>
                <w:iCs/>
                <w:sz w:val="19"/>
                <w:szCs w:val="19"/>
              </w:rPr>
              <w:t>actual</w:t>
            </w:r>
            <w:proofErr w:type="gramEnd"/>
            <w:r>
              <w:rPr>
                <w:i/>
                <w:iCs/>
                <w:sz w:val="19"/>
                <w:szCs w:val="19"/>
              </w:rPr>
              <w:t xml:space="preserve"> date</w:t>
            </w:r>
            <w:r w:rsidRPr="00711320">
              <w:rPr>
                <w:i/>
                <w:iCs/>
                <w:sz w:val="19"/>
                <w:szCs w:val="19"/>
              </w:rPr>
              <w:t xml:space="preserve"> </w:t>
            </w:r>
            <w:proofErr w:type="gramStart"/>
            <w:r w:rsidRPr="00711320">
              <w:rPr>
                <w:i/>
                <w:iCs/>
                <w:sz w:val="19"/>
                <w:szCs w:val="19"/>
              </w:rPr>
              <w:t>are</w:t>
            </w:r>
            <w:proofErr w:type="gramEnd"/>
            <w:r w:rsidRPr="00711320">
              <w:rPr>
                <w:i/>
                <w:iCs/>
                <w:sz w:val="19"/>
                <w:szCs w:val="19"/>
              </w:rPr>
              <w:t xml:space="preserve"> not available).  </w:t>
            </w:r>
          </w:p>
          <w:p w14:paraId="0A6E1319" w14:textId="77777777" w:rsidR="00A040AD" w:rsidRPr="00711320" w:rsidRDefault="00A040AD" w:rsidP="00D0168B">
            <w:pPr>
              <w:spacing w:before="40" w:after="40"/>
              <w:rPr>
                <w:i/>
                <w:iCs/>
                <w:sz w:val="19"/>
                <w:szCs w:val="19"/>
              </w:rPr>
            </w:pPr>
          </w:p>
        </w:tc>
        <w:tc>
          <w:tcPr>
            <w:tcW w:w="3240" w:type="dxa"/>
          </w:tcPr>
          <w:p w14:paraId="3BDF6B2B" w14:textId="77777777" w:rsidR="00A040AD" w:rsidRPr="00711320" w:rsidRDefault="00A040AD" w:rsidP="00D0168B">
            <w:pPr>
              <w:pStyle w:val="Heading1"/>
              <w:spacing w:before="40" w:after="40"/>
              <w:rPr>
                <w:rFonts w:cs="Times New Roman"/>
                <w:b w:val="0"/>
                <w:i/>
                <w:iCs/>
                <w:sz w:val="19"/>
                <w:szCs w:val="19"/>
              </w:rPr>
            </w:pPr>
          </w:p>
        </w:tc>
      </w:tr>
      <w:tr w:rsidR="00A040AD" w:rsidRPr="00711320" w14:paraId="46EE27C8" w14:textId="77777777">
        <w:trPr>
          <w:trHeight w:val="1230"/>
        </w:trPr>
        <w:tc>
          <w:tcPr>
            <w:tcW w:w="5296" w:type="dxa"/>
          </w:tcPr>
          <w:p w14:paraId="14A4A576" w14:textId="77777777" w:rsidR="00A040AD" w:rsidRPr="00403876" w:rsidRDefault="00A040AD" w:rsidP="00D0168B">
            <w:pPr>
              <w:numPr>
                <w:ilvl w:val="0"/>
                <w:numId w:val="9"/>
              </w:numPr>
              <w:spacing w:before="40" w:after="40"/>
              <w:rPr>
                <w:sz w:val="19"/>
                <w:szCs w:val="19"/>
              </w:rPr>
            </w:pPr>
            <w:r w:rsidRPr="00403876">
              <w:rPr>
                <w:sz w:val="19"/>
                <w:szCs w:val="19"/>
              </w:rPr>
              <w:t xml:space="preserve">What is the process for the provision of McKinney student transportation if the student is crossing district boundaries to attend their school of origin?  </w:t>
            </w:r>
          </w:p>
        </w:tc>
        <w:tc>
          <w:tcPr>
            <w:tcW w:w="1472" w:type="dxa"/>
            <w:gridSpan w:val="2"/>
          </w:tcPr>
          <w:p w14:paraId="0B6C530C" w14:textId="77777777" w:rsidR="00A040AD" w:rsidRDefault="00A040AD" w:rsidP="00D0168B">
            <w:pPr>
              <w:spacing w:before="40" w:after="40"/>
              <w:rPr>
                <w:sz w:val="18"/>
                <w:szCs w:val="18"/>
              </w:rPr>
            </w:pPr>
            <w:r>
              <w:rPr>
                <w:sz w:val="18"/>
                <w:szCs w:val="18"/>
              </w:rPr>
              <w:t>Title IX, Part A</w:t>
            </w:r>
            <w:r w:rsidRPr="00E62D0E">
              <w:rPr>
                <w:sz w:val="18"/>
                <w:szCs w:val="18"/>
              </w:rPr>
              <w:t xml:space="preserve"> </w:t>
            </w:r>
          </w:p>
          <w:p w14:paraId="55BAA928" w14:textId="77777777" w:rsidR="00A040AD" w:rsidRDefault="00A040AD" w:rsidP="00D0168B">
            <w:pPr>
              <w:spacing w:before="40" w:after="40"/>
              <w:rPr>
                <w:sz w:val="18"/>
                <w:szCs w:val="18"/>
              </w:rPr>
            </w:pPr>
            <w:r w:rsidRPr="00E62D0E">
              <w:rPr>
                <w:sz w:val="18"/>
                <w:szCs w:val="18"/>
              </w:rPr>
              <w:t xml:space="preserve">Section  </w:t>
            </w:r>
          </w:p>
          <w:p w14:paraId="74F84D67" w14:textId="77777777" w:rsidR="00A040AD" w:rsidRPr="00E62D0E" w:rsidRDefault="00A040AD" w:rsidP="00D0168B">
            <w:pPr>
              <w:spacing w:before="40" w:after="40"/>
              <w:rPr>
                <w:sz w:val="18"/>
                <w:szCs w:val="18"/>
              </w:rPr>
            </w:pPr>
            <w:r w:rsidRPr="00E62D0E">
              <w:rPr>
                <w:sz w:val="18"/>
                <w:szCs w:val="18"/>
              </w:rPr>
              <w:t>722(g)(1)(J)(iii)</w:t>
            </w:r>
          </w:p>
        </w:tc>
        <w:tc>
          <w:tcPr>
            <w:tcW w:w="4860" w:type="dxa"/>
          </w:tcPr>
          <w:p w14:paraId="74BE5B81" w14:textId="77777777" w:rsidR="00A040AD" w:rsidRDefault="00A040AD" w:rsidP="00622A91">
            <w:pPr>
              <w:spacing w:before="40" w:after="40"/>
              <w:rPr>
                <w:i/>
                <w:iCs/>
                <w:sz w:val="19"/>
                <w:szCs w:val="19"/>
              </w:rPr>
            </w:pPr>
            <w:proofErr w:type="gramStart"/>
            <w:r w:rsidRPr="00711320">
              <w:rPr>
                <w:i/>
                <w:iCs/>
                <w:sz w:val="19"/>
                <w:szCs w:val="19"/>
              </w:rPr>
              <w:t>I</w:t>
            </w:r>
            <w:r>
              <w:rPr>
                <w:i/>
                <w:iCs/>
                <w:sz w:val="19"/>
                <w:szCs w:val="19"/>
              </w:rPr>
              <w:t>nterview</w:t>
            </w:r>
            <w:proofErr w:type="gramEnd"/>
            <w:r>
              <w:rPr>
                <w:i/>
                <w:iCs/>
                <w:sz w:val="19"/>
                <w:szCs w:val="19"/>
              </w:rPr>
              <w:t xml:space="preserve"> will</w:t>
            </w:r>
            <w:r w:rsidRPr="00711320">
              <w:rPr>
                <w:i/>
                <w:iCs/>
                <w:sz w:val="19"/>
                <w:szCs w:val="19"/>
              </w:rPr>
              <w:t xml:space="preserve"> include the process for communicating and resolving McKinney student transportation situations a</w:t>
            </w:r>
            <w:r>
              <w:rPr>
                <w:i/>
                <w:iCs/>
                <w:sz w:val="19"/>
                <w:szCs w:val="19"/>
              </w:rPr>
              <w:t>nd how cost sharing is approached with other districts.</w:t>
            </w:r>
            <w:r w:rsidRPr="00711320">
              <w:rPr>
                <w:i/>
                <w:iCs/>
                <w:sz w:val="19"/>
                <w:szCs w:val="19"/>
              </w:rPr>
              <w:t xml:space="preserve"> Generally, how is </w:t>
            </w:r>
            <w:proofErr w:type="gramStart"/>
            <w:r w:rsidRPr="00711320">
              <w:rPr>
                <w:i/>
                <w:iCs/>
                <w:sz w:val="19"/>
                <w:szCs w:val="19"/>
              </w:rPr>
              <w:t>agreement</w:t>
            </w:r>
            <w:proofErr w:type="gramEnd"/>
            <w:r w:rsidRPr="00711320">
              <w:rPr>
                <w:i/>
                <w:iCs/>
                <w:sz w:val="19"/>
                <w:szCs w:val="19"/>
              </w:rPr>
              <w:t xml:space="preserve"> reach</w:t>
            </w:r>
            <w:r>
              <w:rPr>
                <w:i/>
                <w:iCs/>
                <w:sz w:val="19"/>
                <w:szCs w:val="19"/>
              </w:rPr>
              <w:t xml:space="preserve">ed?  Documentation should include: </w:t>
            </w:r>
          </w:p>
          <w:p w14:paraId="45C96411" w14:textId="77777777" w:rsidR="00A040AD" w:rsidRDefault="00A040AD" w:rsidP="00622A91">
            <w:pPr>
              <w:numPr>
                <w:ilvl w:val="0"/>
                <w:numId w:val="39"/>
              </w:numPr>
              <w:spacing w:before="40" w:after="40"/>
              <w:rPr>
                <w:i/>
                <w:iCs/>
                <w:sz w:val="19"/>
                <w:szCs w:val="19"/>
              </w:rPr>
            </w:pPr>
            <w:r>
              <w:rPr>
                <w:i/>
                <w:iCs/>
                <w:sz w:val="19"/>
                <w:szCs w:val="19"/>
              </w:rPr>
              <w:t>Past examples of how</w:t>
            </w:r>
            <w:r w:rsidRPr="00711320">
              <w:rPr>
                <w:i/>
                <w:iCs/>
                <w:sz w:val="19"/>
                <w:szCs w:val="19"/>
              </w:rPr>
              <w:t xml:space="preserve"> tra</w:t>
            </w:r>
            <w:r>
              <w:rPr>
                <w:i/>
                <w:iCs/>
                <w:sz w:val="19"/>
                <w:szCs w:val="19"/>
              </w:rPr>
              <w:t>nsportation and costs have been split</w:t>
            </w:r>
          </w:p>
          <w:p w14:paraId="5A10B1EC" w14:textId="77777777" w:rsidR="00A040AD" w:rsidRDefault="00A040AD" w:rsidP="00622A91">
            <w:pPr>
              <w:numPr>
                <w:ilvl w:val="0"/>
                <w:numId w:val="39"/>
              </w:numPr>
              <w:spacing w:before="40" w:after="40"/>
              <w:rPr>
                <w:i/>
                <w:iCs/>
                <w:sz w:val="19"/>
                <w:szCs w:val="19"/>
              </w:rPr>
            </w:pPr>
            <w:r>
              <w:rPr>
                <w:i/>
                <w:iCs/>
                <w:sz w:val="19"/>
                <w:szCs w:val="19"/>
              </w:rPr>
              <w:t xml:space="preserve">District-to-district correspondence </w:t>
            </w:r>
          </w:p>
          <w:p w14:paraId="4D868B17" w14:textId="77777777" w:rsidR="00A040AD" w:rsidRPr="00711320" w:rsidRDefault="00A040AD" w:rsidP="00D0168B">
            <w:pPr>
              <w:spacing w:before="40" w:after="40"/>
              <w:rPr>
                <w:i/>
                <w:iCs/>
                <w:sz w:val="19"/>
                <w:szCs w:val="19"/>
              </w:rPr>
            </w:pPr>
          </w:p>
        </w:tc>
        <w:tc>
          <w:tcPr>
            <w:tcW w:w="3240" w:type="dxa"/>
          </w:tcPr>
          <w:p w14:paraId="3D92E1D3" w14:textId="77777777" w:rsidR="00A040AD" w:rsidRPr="00711320" w:rsidRDefault="00A040AD" w:rsidP="00D0168B">
            <w:pPr>
              <w:pStyle w:val="Heading1"/>
              <w:spacing w:before="40" w:after="40"/>
              <w:rPr>
                <w:rFonts w:cs="Times New Roman"/>
                <w:b w:val="0"/>
                <w:i/>
                <w:iCs/>
                <w:sz w:val="19"/>
                <w:szCs w:val="19"/>
              </w:rPr>
            </w:pPr>
          </w:p>
        </w:tc>
      </w:tr>
    </w:tbl>
    <w:p w14:paraId="3978EC1D" w14:textId="77777777" w:rsidR="00D0168B" w:rsidRPr="00403876" w:rsidRDefault="00D0168B" w:rsidP="00D0168B">
      <w:pPr>
        <w:rPr>
          <w:sz w:val="16"/>
          <w:szCs w:val="16"/>
        </w:rPr>
      </w:pPr>
    </w:p>
    <w:tbl>
      <w:tblPr>
        <w:tblW w:w="148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5296"/>
        <w:gridCol w:w="9572"/>
      </w:tblGrid>
      <w:tr w:rsidR="001C2975" w:rsidRPr="00403876" w14:paraId="75EB61F4" w14:textId="77777777" w:rsidTr="009655D3">
        <w:trPr>
          <w:trHeight w:val="474"/>
        </w:trPr>
        <w:tc>
          <w:tcPr>
            <w:tcW w:w="14868" w:type="dxa"/>
            <w:gridSpan w:val="2"/>
            <w:shd w:val="clear" w:color="auto" w:fill="BFBFBF"/>
          </w:tcPr>
          <w:p w14:paraId="6F06E0CF" w14:textId="77777777" w:rsidR="001C2975" w:rsidRPr="00403876" w:rsidRDefault="001C2975" w:rsidP="009655D3">
            <w:pPr>
              <w:pStyle w:val="Heading1"/>
              <w:spacing w:before="120" w:after="40" w:line="276" w:lineRule="auto"/>
              <w:jc w:val="center"/>
              <w:rPr>
                <w:rFonts w:cs="Times New Roman"/>
                <w:bCs/>
              </w:rPr>
            </w:pPr>
            <w:r w:rsidRPr="00403876">
              <w:rPr>
                <w:rFonts w:cs="Times New Roman"/>
                <w:bCs/>
              </w:rPr>
              <w:lastRenderedPageBreak/>
              <w:t>Exit Interview</w:t>
            </w:r>
          </w:p>
        </w:tc>
      </w:tr>
      <w:tr w:rsidR="001C2975" w:rsidRPr="00046876" w14:paraId="7AF8C2DD" w14:textId="77777777" w:rsidTr="006453E4">
        <w:trPr>
          <w:trHeight w:val="5442"/>
        </w:trPr>
        <w:tc>
          <w:tcPr>
            <w:tcW w:w="5296" w:type="dxa"/>
          </w:tcPr>
          <w:p w14:paraId="6219B81D" w14:textId="77777777" w:rsidR="001C2975" w:rsidRPr="006453E4" w:rsidRDefault="001C2975" w:rsidP="009655D3">
            <w:pPr>
              <w:numPr>
                <w:ilvl w:val="0"/>
                <w:numId w:val="9"/>
              </w:numPr>
              <w:spacing w:before="40" w:after="40"/>
              <w:rPr>
                <w:sz w:val="19"/>
                <w:szCs w:val="19"/>
              </w:rPr>
            </w:pPr>
            <w:r w:rsidRPr="00403876">
              <w:rPr>
                <w:sz w:val="19"/>
                <w:szCs w:val="19"/>
              </w:rPr>
              <w:t xml:space="preserve">Additional Questions, Comments </w:t>
            </w:r>
            <w:r w:rsidR="003B7A18">
              <w:rPr>
                <w:sz w:val="19"/>
                <w:szCs w:val="19"/>
              </w:rPr>
              <w:t>and Suggestions for CDE, Title IX, Part A</w:t>
            </w:r>
            <w:r w:rsidRPr="00403876">
              <w:rPr>
                <w:sz w:val="19"/>
                <w:szCs w:val="19"/>
              </w:rPr>
              <w:t xml:space="preserve"> office:</w:t>
            </w:r>
          </w:p>
        </w:tc>
        <w:tc>
          <w:tcPr>
            <w:tcW w:w="9572" w:type="dxa"/>
          </w:tcPr>
          <w:p w14:paraId="0FB90EB9" w14:textId="77777777" w:rsidR="001C2975" w:rsidRDefault="001C2975" w:rsidP="009655D3">
            <w:pPr>
              <w:pStyle w:val="Heading1"/>
              <w:spacing w:before="40" w:after="40"/>
              <w:rPr>
                <w:rFonts w:cs="Times New Roman"/>
                <w:b w:val="0"/>
                <w:bCs/>
              </w:rPr>
            </w:pPr>
          </w:p>
          <w:p w14:paraId="49768F0C" w14:textId="77777777" w:rsidR="001C2975" w:rsidRDefault="001C2975" w:rsidP="009655D3"/>
          <w:p w14:paraId="645A8FE8" w14:textId="77777777" w:rsidR="001C2975" w:rsidRDefault="001C2975" w:rsidP="009655D3"/>
          <w:p w14:paraId="014F9B3D" w14:textId="77777777" w:rsidR="001C2975" w:rsidRDefault="001C2975" w:rsidP="009655D3"/>
          <w:p w14:paraId="66033279" w14:textId="77777777" w:rsidR="001C2975" w:rsidRDefault="001C2975" w:rsidP="009655D3"/>
          <w:p w14:paraId="23B43875" w14:textId="77777777" w:rsidR="001C2975" w:rsidRDefault="001C2975" w:rsidP="009655D3"/>
          <w:p w14:paraId="53E6A00B" w14:textId="77777777" w:rsidR="001C2975" w:rsidRDefault="001C2975" w:rsidP="009655D3"/>
          <w:p w14:paraId="5196A109" w14:textId="77777777" w:rsidR="001C2975" w:rsidRDefault="001C2975" w:rsidP="009655D3"/>
          <w:p w14:paraId="1AACA459" w14:textId="77777777" w:rsidR="001C2975" w:rsidRDefault="001C2975" w:rsidP="009655D3"/>
          <w:p w14:paraId="6C29A825" w14:textId="77777777" w:rsidR="001C2975" w:rsidRDefault="001C2975" w:rsidP="009655D3"/>
          <w:p w14:paraId="15248E07" w14:textId="77777777" w:rsidR="001C2975" w:rsidRDefault="001C2975" w:rsidP="009655D3"/>
          <w:p w14:paraId="36695C50" w14:textId="77777777" w:rsidR="001C2975" w:rsidRDefault="001C2975" w:rsidP="009655D3"/>
          <w:p w14:paraId="030744A1" w14:textId="77777777" w:rsidR="001C2975" w:rsidRDefault="001C2975" w:rsidP="009655D3"/>
          <w:p w14:paraId="48E0869D" w14:textId="77777777" w:rsidR="001C2975" w:rsidRDefault="001C2975" w:rsidP="009655D3"/>
          <w:p w14:paraId="689922BB" w14:textId="77777777" w:rsidR="001C2975" w:rsidRDefault="001C2975" w:rsidP="009655D3"/>
          <w:p w14:paraId="55D64DC7" w14:textId="77777777" w:rsidR="001C2975" w:rsidRDefault="001C2975" w:rsidP="009655D3"/>
          <w:p w14:paraId="1972B013" w14:textId="77777777" w:rsidR="001C2975" w:rsidRDefault="001C2975" w:rsidP="009655D3"/>
          <w:p w14:paraId="5FD98824" w14:textId="77777777" w:rsidR="001C2975" w:rsidRDefault="001C2975" w:rsidP="009655D3"/>
          <w:p w14:paraId="3748B29B" w14:textId="77777777" w:rsidR="001C2975" w:rsidRPr="00046876" w:rsidRDefault="001C2975" w:rsidP="009655D3"/>
        </w:tc>
      </w:tr>
    </w:tbl>
    <w:p w14:paraId="3458A154" w14:textId="77777777" w:rsidR="00D0168B" w:rsidRPr="00403876" w:rsidRDefault="00D0168B" w:rsidP="00D0168B">
      <w:pPr>
        <w:pStyle w:val="Heading3"/>
        <w:tabs>
          <w:tab w:val="clear" w:pos="10980"/>
          <w:tab w:val="left" w:pos="6960"/>
        </w:tabs>
      </w:pPr>
    </w:p>
    <w:p w14:paraId="4731F5E5" w14:textId="77777777" w:rsidR="00D0168B" w:rsidRPr="00403876" w:rsidRDefault="00D0168B" w:rsidP="00D0168B">
      <w:pPr>
        <w:pStyle w:val="Heading3"/>
        <w:tabs>
          <w:tab w:val="clear" w:pos="10980"/>
          <w:tab w:val="left" w:pos="6960"/>
        </w:tabs>
      </w:pPr>
      <w:r w:rsidRPr="00403876">
        <w:t xml:space="preserve">CDE Reviewer Name and Title: </w:t>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tab/>
      </w:r>
      <w:r w:rsidRPr="00403876">
        <w:tab/>
      </w:r>
      <w:r w:rsidRPr="00403876">
        <w:tab/>
      </w:r>
    </w:p>
    <w:p w14:paraId="62B33EFC" w14:textId="77777777" w:rsidR="00D0168B" w:rsidRPr="00403876" w:rsidRDefault="00D0168B" w:rsidP="00D0168B">
      <w:pPr>
        <w:pStyle w:val="Heading3"/>
        <w:tabs>
          <w:tab w:val="clear" w:pos="10980"/>
          <w:tab w:val="left" w:pos="6960"/>
        </w:tabs>
      </w:pPr>
    </w:p>
    <w:p w14:paraId="11843FDD" w14:textId="77777777" w:rsidR="00D0168B" w:rsidRPr="00403876" w:rsidRDefault="00D0168B" w:rsidP="00D0168B">
      <w:pPr>
        <w:pStyle w:val="Heading3"/>
        <w:tabs>
          <w:tab w:val="clear" w:pos="10980"/>
          <w:tab w:val="left" w:pos="6960"/>
        </w:tabs>
      </w:pPr>
    </w:p>
    <w:p w14:paraId="1992AD7F" w14:textId="77777777" w:rsidR="00D0168B" w:rsidRPr="00403876" w:rsidRDefault="00D0168B" w:rsidP="00D0168B">
      <w:pPr>
        <w:pStyle w:val="Heading3"/>
        <w:tabs>
          <w:tab w:val="clear" w:pos="10980"/>
          <w:tab w:val="left" w:pos="6960"/>
        </w:tabs>
        <w:rPr>
          <w:u w:val="single"/>
        </w:rPr>
      </w:pPr>
      <w:r w:rsidRPr="00403876">
        <w:t xml:space="preserve">LEA Homeless Liaison: </w:t>
      </w:r>
      <w:r w:rsidRPr="00403876">
        <w:rPr>
          <w:u w:val="single"/>
        </w:rPr>
        <w:tab/>
      </w:r>
      <w:r w:rsidRPr="00403876">
        <w:rPr>
          <w:u w:val="single"/>
        </w:rPr>
        <w:tab/>
      </w:r>
      <w:r w:rsidRPr="00403876">
        <w:rPr>
          <w:u w:val="single"/>
        </w:rPr>
        <w:tab/>
      </w:r>
      <w:r w:rsidRPr="00403876">
        <w:rPr>
          <w:u w:val="single"/>
        </w:rPr>
        <w:tab/>
      </w:r>
      <w:r w:rsidRPr="00403876">
        <w:rPr>
          <w:u w:val="single"/>
        </w:rPr>
        <w:tab/>
      </w:r>
      <w:r w:rsidRPr="00403876">
        <w:rPr>
          <w:u w:val="single"/>
        </w:rPr>
        <w:tab/>
      </w:r>
    </w:p>
    <w:p w14:paraId="2B169B0F" w14:textId="77777777" w:rsidR="00D0168B" w:rsidRPr="00403876" w:rsidRDefault="00D0168B" w:rsidP="00D0168B">
      <w:r w:rsidRPr="00403876">
        <w:tab/>
      </w:r>
      <w:r w:rsidRPr="00403876">
        <w:tab/>
      </w:r>
      <w:r w:rsidRPr="00403876">
        <w:tab/>
      </w:r>
      <w:r w:rsidRPr="00403876">
        <w:tab/>
      </w:r>
      <w:r w:rsidRPr="00403876">
        <w:tab/>
      </w:r>
      <w:r w:rsidRPr="00403876">
        <w:tab/>
      </w:r>
      <w:r w:rsidRPr="00403876">
        <w:tab/>
      </w:r>
      <w:r w:rsidRPr="00403876">
        <w:tab/>
      </w:r>
    </w:p>
    <w:p w14:paraId="1D475196" w14:textId="77777777" w:rsidR="00D0168B" w:rsidRPr="00403876" w:rsidRDefault="00D0168B" w:rsidP="00D0168B">
      <w:pPr>
        <w:tabs>
          <w:tab w:val="left" w:pos="6930"/>
        </w:tabs>
        <w:rPr>
          <w:b/>
        </w:rPr>
      </w:pPr>
    </w:p>
    <w:p w14:paraId="5411B7BD" w14:textId="77777777" w:rsidR="00D0168B" w:rsidRPr="00403876" w:rsidRDefault="00D0168B" w:rsidP="00D0168B">
      <w:pPr>
        <w:tabs>
          <w:tab w:val="left" w:pos="6930"/>
        </w:tabs>
        <w:rPr>
          <w:b/>
          <w:u w:val="single"/>
        </w:rPr>
      </w:pPr>
      <w:r w:rsidRPr="00403876">
        <w:rPr>
          <w:b/>
        </w:rPr>
        <w:t xml:space="preserve">Other LEA Staff Name and Title: </w:t>
      </w:r>
      <w:r w:rsidRPr="00403876">
        <w:rPr>
          <w:b/>
          <w:u w:val="single"/>
        </w:rPr>
        <w:tab/>
      </w:r>
      <w:r w:rsidRPr="00403876">
        <w:rPr>
          <w:b/>
          <w:u w:val="single"/>
        </w:rPr>
        <w:tab/>
      </w:r>
      <w:r w:rsidRPr="00403876">
        <w:rPr>
          <w:b/>
          <w:u w:val="single"/>
        </w:rPr>
        <w:tab/>
      </w:r>
      <w:r w:rsidRPr="00403876">
        <w:rPr>
          <w:b/>
          <w:u w:val="single"/>
        </w:rPr>
        <w:tab/>
      </w:r>
      <w:r w:rsidRPr="00403876">
        <w:rPr>
          <w:b/>
          <w:u w:val="single"/>
        </w:rPr>
        <w:tab/>
      </w:r>
      <w:r w:rsidRPr="00403876">
        <w:rPr>
          <w:b/>
          <w:u w:val="single"/>
        </w:rPr>
        <w:tab/>
      </w:r>
    </w:p>
    <w:p w14:paraId="46C2BC1B" w14:textId="77777777" w:rsidR="00D0168B" w:rsidRPr="00403876" w:rsidRDefault="00D0168B" w:rsidP="00D0168B">
      <w:pPr>
        <w:tabs>
          <w:tab w:val="left" w:pos="6930"/>
        </w:tabs>
        <w:rPr>
          <w:b/>
        </w:rPr>
      </w:pPr>
    </w:p>
    <w:p w14:paraId="37B7279C" w14:textId="77777777" w:rsidR="00D0168B" w:rsidRPr="00403876" w:rsidRDefault="00D0168B" w:rsidP="00D0168B">
      <w:pPr>
        <w:tabs>
          <w:tab w:val="left" w:pos="6930"/>
        </w:tabs>
        <w:rPr>
          <w:b/>
        </w:rPr>
      </w:pPr>
    </w:p>
    <w:p w14:paraId="0877504F" w14:textId="77777777" w:rsidR="00D0168B" w:rsidRDefault="00D0168B" w:rsidP="00D0168B">
      <w:pPr>
        <w:tabs>
          <w:tab w:val="left" w:pos="6930"/>
        </w:tabs>
        <w:rPr>
          <w:b/>
          <w:u w:val="single"/>
        </w:rPr>
      </w:pPr>
      <w:r w:rsidRPr="00403876">
        <w:rPr>
          <w:b/>
        </w:rPr>
        <w:t>Other LEA Staff Name and Title:</w:t>
      </w:r>
      <w:r w:rsidRPr="0069647F">
        <w:rPr>
          <w:b/>
        </w:rPr>
        <w:t xml:space="preserve"> </w:t>
      </w:r>
      <w:r>
        <w:rPr>
          <w:b/>
          <w:u w:val="single"/>
        </w:rPr>
        <w:tab/>
      </w:r>
      <w:r>
        <w:rPr>
          <w:b/>
          <w:u w:val="single"/>
        </w:rPr>
        <w:tab/>
      </w:r>
      <w:r>
        <w:rPr>
          <w:b/>
          <w:u w:val="single"/>
        </w:rPr>
        <w:tab/>
      </w:r>
      <w:r>
        <w:rPr>
          <w:b/>
          <w:u w:val="single"/>
        </w:rPr>
        <w:tab/>
      </w:r>
      <w:r>
        <w:rPr>
          <w:b/>
          <w:u w:val="single"/>
        </w:rPr>
        <w:tab/>
      </w:r>
      <w:r>
        <w:rPr>
          <w:b/>
          <w:u w:val="single"/>
        </w:rPr>
        <w:tab/>
      </w:r>
    </w:p>
    <w:p w14:paraId="6450A8DC" w14:textId="77777777" w:rsidR="00D0168B" w:rsidRDefault="00D0168B" w:rsidP="00D0168B">
      <w:pPr>
        <w:tabs>
          <w:tab w:val="left" w:pos="6930"/>
        </w:tabs>
        <w:rPr>
          <w:b/>
        </w:rPr>
      </w:pPr>
    </w:p>
    <w:p w14:paraId="056AE8AD" w14:textId="77777777" w:rsidR="00D0168B" w:rsidRDefault="00D0168B" w:rsidP="00D0168B">
      <w:pPr>
        <w:tabs>
          <w:tab w:val="left" w:pos="6930"/>
        </w:tabs>
        <w:rPr>
          <w:b/>
        </w:rPr>
      </w:pPr>
    </w:p>
    <w:p w14:paraId="716CE5C6" w14:textId="77777777" w:rsidR="00D0168B" w:rsidRDefault="00D0168B" w:rsidP="00D0168B">
      <w:pPr>
        <w:tabs>
          <w:tab w:val="left" w:pos="6930"/>
        </w:tabs>
        <w:rPr>
          <w:b/>
          <w:u w:val="single"/>
        </w:rPr>
      </w:pPr>
      <w:r w:rsidRPr="0069647F">
        <w:rPr>
          <w:b/>
        </w:rPr>
        <w:t>Other LEA Staff</w:t>
      </w:r>
      <w:r>
        <w:rPr>
          <w:b/>
        </w:rPr>
        <w:t xml:space="preserve"> Name and Title</w:t>
      </w:r>
      <w:r w:rsidRPr="0069647F">
        <w:rPr>
          <w:b/>
        </w:rPr>
        <w:t xml:space="preserve">: </w:t>
      </w:r>
      <w:r>
        <w:rPr>
          <w:b/>
          <w:u w:val="single"/>
        </w:rPr>
        <w:tab/>
      </w:r>
      <w:r>
        <w:rPr>
          <w:b/>
          <w:u w:val="single"/>
        </w:rPr>
        <w:tab/>
      </w:r>
      <w:r>
        <w:rPr>
          <w:b/>
          <w:u w:val="single"/>
        </w:rPr>
        <w:tab/>
      </w:r>
      <w:r>
        <w:rPr>
          <w:b/>
          <w:u w:val="single"/>
        </w:rPr>
        <w:tab/>
      </w:r>
      <w:r>
        <w:rPr>
          <w:b/>
          <w:u w:val="single"/>
        </w:rPr>
        <w:tab/>
      </w:r>
      <w:r>
        <w:rPr>
          <w:b/>
          <w:u w:val="single"/>
        </w:rPr>
        <w:tab/>
      </w:r>
    </w:p>
    <w:p w14:paraId="79B7CE38" w14:textId="77777777" w:rsidR="00D0168B" w:rsidRPr="0069647F" w:rsidRDefault="00D0168B" w:rsidP="00D0168B"/>
    <w:sectPr w:rsidR="00D0168B" w:rsidRPr="0069647F" w:rsidSect="00D0168B">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432" w:right="720" w:bottom="18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B933" w14:textId="77777777" w:rsidR="00126F24" w:rsidRDefault="00126F24">
      <w:r>
        <w:separator/>
      </w:r>
    </w:p>
  </w:endnote>
  <w:endnote w:type="continuationSeparator" w:id="0">
    <w:p w14:paraId="26F1A532" w14:textId="77777777" w:rsidR="00126F24" w:rsidRDefault="0012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EA4A" w14:textId="77777777" w:rsidR="00D0168B" w:rsidRDefault="00D01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190169" w14:textId="77777777" w:rsidR="00D0168B" w:rsidRDefault="00D016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93E9" w14:textId="256CAEAC" w:rsidR="00E07C83" w:rsidRDefault="00216C56" w:rsidP="00E07C83">
    <w:pPr>
      <w:pStyle w:val="Footer"/>
      <w:jc w:val="center"/>
    </w:pPr>
    <w:r>
      <w:rPr>
        <w:noProof/>
      </w:rPr>
      <w:drawing>
        <wp:inline distT="0" distB="0" distL="0" distR="0" wp14:anchorId="47C9CDA8" wp14:editId="018206B4">
          <wp:extent cx="981075" cy="542925"/>
          <wp:effectExtent l="0" t="0" r="0" b="0"/>
          <wp:docPr id="1" name="Picture 1" descr="Education Data Advisory Committee 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ucation Data Advisory Committee sta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42925"/>
                  </a:xfrm>
                  <a:prstGeom prst="rect">
                    <a:avLst/>
                  </a:prstGeom>
                  <a:noFill/>
                  <a:ln>
                    <a:noFill/>
                  </a:ln>
                </pic:spPr>
              </pic:pic>
            </a:graphicData>
          </a:graphic>
        </wp:inline>
      </w:drawing>
    </w:r>
  </w:p>
  <w:p w14:paraId="5148323A" w14:textId="77777777" w:rsidR="00D0168B" w:rsidRPr="00222CCF" w:rsidRDefault="00D0168B">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6A25" w14:textId="77777777" w:rsidR="004A01B7" w:rsidRDefault="004A0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F668" w14:textId="77777777" w:rsidR="00126F24" w:rsidRDefault="00126F24">
      <w:r>
        <w:separator/>
      </w:r>
    </w:p>
  </w:footnote>
  <w:footnote w:type="continuationSeparator" w:id="0">
    <w:p w14:paraId="25E784EB" w14:textId="77777777" w:rsidR="00126F24" w:rsidRDefault="00126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6F95C" w14:textId="77777777" w:rsidR="004A01B7" w:rsidRDefault="004A0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D437" w14:textId="77777777" w:rsidR="004A01B7" w:rsidRDefault="004A0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7765" w14:textId="77777777" w:rsidR="004A01B7" w:rsidRDefault="004A0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432"/>
    <w:multiLevelType w:val="hybridMultilevel"/>
    <w:tmpl w:val="F70E7D4A"/>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7507"/>
    <w:multiLevelType w:val="hybridMultilevel"/>
    <w:tmpl w:val="BBE6E6CA"/>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A4763"/>
    <w:multiLevelType w:val="hybridMultilevel"/>
    <w:tmpl w:val="BAA6180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7D28"/>
    <w:multiLevelType w:val="hybridMultilevel"/>
    <w:tmpl w:val="653045E4"/>
    <w:lvl w:ilvl="0" w:tplc="85300FF8">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BE74D01"/>
    <w:multiLevelType w:val="hybridMultilevel"/>
    <w:tmpl w:val="1520F4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D400850"/>
    <w:multiLevelType w:val="hybridMultilevel"/>
    <w:tmpl w:val="3EBC477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12790"/>
    <w:multiLevelType w:val="hybridMultilevel"/>
    <w:tmpl w:val="ED6CFBD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574FC"/>
    <w:multiLevelType w:val="hybridMultilevel"/>
    <w:tmpl w:val="93BE62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5DE1552"/>
    <w:multiLevelType w:val="hybridMultilevel"/>
    <w:tmpl w:val="4DC61BF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D04D8C"/>
    <w:multiLevelType w:val="hybridMultilevel"/>
    <w:tmpl w:val="856CFD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7A1EF4"/>
    <w:multiLevelType w:val="hybridMultilevel"/>
    <w:tmpl w:val="4F48EA7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75AF4"/>
    <w:multiLevelType w:val="hybridMultilevel"/>
    <w:tmpl w:val="0598E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305C59"/>
    <w:multiLevelType w:val="hybridMultilevel"/>
    <w:tmpl w:val="F8D6B2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C30798"/>
    <w:multiLevelType w:val="hybridMultilevel"/>
    <w:tmpl w:val="17A0DD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351AE2"/>
    <w:multiLevelType w:val="hybridMultilevel"/>
    <w:tmpl w:val="CEE0E834"/>
    <w:lvl w:ilvl="0" w:tplc="550072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23EA7F43"/>
    <w:multiLevelType w:val="hybridMultilevel"/>
    <w:tmpl w:val="FF32BC5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75E81"/>
    <w:multiLevelType w:val="hybridMultilevel"/>
    <w:tmpl w:val="837482B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E5FF6"/>
    <w:multiLevelType w:val="hybridMultilevel"/>
    <w:tmpl w:val="4BC2DB9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375FF"/>
    <w:multiLevelType w:val="hybridMultilevel"/>
    <w:tmpl w:val="2D46213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03848"/>
    <w:multiLevelType w:val="hybridMultilevel"/>
    <w:tmpl w:val="9C5C25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D93462"/>
    <w:multiLevelType w:val="hybridMultilevel"/>
    <w:tmpl w:val="9F561C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7252C1D"/>
    <w:multiLevelType w:val="hybridMultilevel"/>
    <w:tmpl w:val="80886872"/>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6A5B9D"/>
    <w:multiLevelType w:val="hybridMultilevel"/>
    <w:tmpl w:val="B832F4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1267452"/>
    <w:multiLevelType w:val="hybridMultilevel"/>
    <w:tmpl w:val="90E05CE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23100"/>
    <w:multiLevelType w:val="hybridMultilevel"/>
    <w:tmpl w:val="0BA63FE6"/>
    <w:lvl w:ilvl="0" w:tplc="9E92F3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652E41"/>
    <w:multiLevelType w:val="hybridMultilevel"/>
    <w:tmpl w:val="3D8EE2E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90CEB"/>
    <w:multiLevelType w:val="hybridMultilevel"/>
    <w:tmpl w:val="732CBF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5E187E85"/>
    <w:multiLevelType w:val="hybridMultilevel"/>
    <w:tmpl w:val="001222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0A5604F"/>
    <w:multiLevelType w:val="hybridMultilevel"/>
    <w:tmpl w:val="E826A3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1BE7550"/>
    <w:multiLevelType w:val="hybridMultilevel"/>
    <w:tmpl w:val="85B28E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6E06731"/>
    <w:multiLevelType w:val="hybridMultilevel"/>
    <w:tmpl w:val="100ABA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7253DD7"/>
    <w:multiLevelType w:val="hybridMultilevel"/>
    <w:tmpl w:val="5A7828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C4146C5"/>
    <w:multiLevelType w:val="hybridMultilevel"/>
    <w:tmpl w:val="6C0EB164"/>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217A0"/>
    <w:multiLevelType w:val="hybridMultilevel"/>
    <w:tmpl w:val="066007C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E6243"/>
    <w:multiLevelType w:val="hybridMultilevel"/>
    <w:tmpl w:val="CADCFB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FBA757C"/>
    <w:multiLevelType w:val="hybridMultilevel"/>
    <w:tmpl w:val="744034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88A1E36"/>
    <w:multiLevelType w:val="hybridMultilevel"/>
    <w:tmpl w:val="66CAB47C"/>
    <w:lvl w:ilvl="0" w:tplc="0234C0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7" w15:restartNumberingAfterBreak="0">
    <w:nsid w:val="7C1170E1"/>
    <w:multiLevelType w:val="hybridMultilevel"/>
    <w:tmpl w:val="83C4709C"/>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E0549"/>
    <w:multiLevelType w:val="hybridMultilevel"/>
    <w:tmpl w:val="CF50E0A8"/>
    <w:lvl w:ilvl="0" w:tplc="85300FF8">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7D6E3CA8"/>
    <w:multiLevelType w:val="hybridMultilevel"/>
    <w:tmpl w:val="CEE0E834"/>
    <w:lvl w:ilvl="0" w:tplc="550072C0">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0" w15:restartNumberingAfterBreak="0">
    <w:nsid w:val="7F50665A"/>
    <w:multiLevelType w:val="hybridMultilevel"/>
    <w:tmpl w:val="B1F6D4C0"/>
    <w:lvl w:ilvl="0" w:tplc="85300F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469329">
    <w:abstractNumId w:val="19"/>
  </w:num>
  <w:num w:numId="2" w16cid:durableId="1472674717">
    <w:abstractNumId w:val="36"/>
  </w:num>
  <w:num w:numId="3" w16cid:durableId="968363249">
    <w:abstractNumId w:val="24"/>
  </w:num>
  <w:num w:numId="4" w16cid:durableId="694963827">
    <w:abstractNumId w:val="9"/>
  </w:num>
  <w:num w:numId="5" w16cid:durableId="1415322627">
    <w:abstractNumId w:val="4"/>
  </w:num>
  <w:num w:numId="6" w16cid:durableId="1198355590">
    <w:abstractNumId w:val="35"/>
  </w:num>
  <w:num w:numId="7" w16cid:durableId="427777500">
    <w:abstractNumId w:val="26"/>
  </w:num>
  <w:num w:numId="8" w16cid:durableId="211039540">
    <w:abstractNumId w:val="11"/>
  </w:num>
  <w:num w:numId="9" w16cid:durableId="937055848">
    <w:abstractNumId w:val="28"/>
  </w:num>
  <w:num w:numId="10" w16cid:durableId="163787558">
    <w:abstractNumId w:val="30"/>
  </w:num>
  <w:num w:numId="11" w16cid:durableId="2079130777">
    <w:abstractNumId w:val="34"/>
  </w:num>
  <w:num w:numId="12" w16cid:durableId="122508744">
    <w:abstractNumId w:val="13"/>
  </w:num>
  <w:num w:numId="13" w16cid:durableId="596210469">
    <w:abstractNumId w:val="22"/>
  </w:num>
  <w:num w:numId="14" w16cid:durableId="327636476">
    <w:abstractNumId w:val="27"/>
  </w:num>
  <w:num w:numId="15" w16cid:durableId="1695644203">
    <w:abstractNumId w:val="31"/>
  </w:num>
  <w:num w:numId="16" w16cid:durableId="61027189">
    <w:abstractNumId w:val="7"/>
  </w:num>
  <w:num w:numId="17" w16cid:durableId="1348286284">
    <w:abstractNumId w:val="29"/>
  </w:num>
  <w:num w:numId="18" w16cid:durableId="246766809">
    <w:abstractNumId w:val="20"/>
  </w:num>
  <w:num w:numId="19" w16cid:durableId="1025136075">
    <w:abstractNumId w:val="12"/>
  </w:num>
  <w:num w:numId="20" w16cid:durableId="46953731">
    <w:abstractNumId w:val="14"/>
  </w:num>
  <w:num w:numId="21" w16cid:durableId="1080978124">
    <w:abstractNumId w:val="39"/>
  </w:num>
  <w:num w:numId="22" w16cid:durableId="1646424076">
    <w:abstractNumId w:val="8"/>
  </w:num>
  <w:num w:numId="23" w16cid:durableId="982388400">
    <w:abstractNumId w:val="3"/>
  </w:num>
  <w:num w:numId="24" w16cid:durableId="791167825">
    <w:abstractNumId w:val="18"/>
  </w:num>
  <w:num w:numId="25" w16cid:durableId="1231111546">
    <w:abstractNumId w:val="23"/>
  </w:num>
  <w:num w:numId="26" w16cid:durableId="718629426">
    <w:abstractNumId w:val="1"/>
  </w:num>
  <w:num w:numId="27" w16cid:durableId="1352337939">
    <w:abstractNumId w:val="40"/>
  </w:num>
  <w:num w:numId="28" w16cid:durableId="968054733">
    <w:abstractNumId w:val="32"/>
  </w:num>
  <w:num w:numId="29" w16cid:durableId="532227645">
    <w:abstractNumId w:val="21"/>
  </w:num>
  <w:num w:numId="30" w16cid:durableId="480921973">
    <w:abstractNumId w:val="6"/>
  </w:num>
  <w:num w:numId="31" w16cid:durableId="1524171186">
    <w:abstractNumId w:val="17"/>
  </w:num>
  <w:num w:numId="32" w16cid:durableId="710543072">
    <w:abstractNumId w:val="37"/>
  </w:num>
  <w:num w:numId="33" w16cid:durableId="1900743591">
    <w:abstractNumId w:val="38"/>
  </w:num>
  <w:num w:numId="34" w16cid:durableId="1134909162">
    <w:abstractNumId w:val="10"/>
  </w:num>
  <w:num w:numId="35" w16cid:durableId="312490268">
    <w:abstractNumId w:val="5"/>
  </w:num>
  <w:num w:numId="36" w16cid:durableId="831868510">
    <w:abstractNumId w:val="2"/>
  </w:num>
  <w:num w:numId="37" w16cid:durableId="653217782">
    <w:abstractNumId w:val="33"/>
  </w:num>
  <w:num w:numId="38" w16cid:durableId="1618558102">
    <w:abstractNumId w:val="0"/>
  </w:num>
  <w:num w:numId="39" w16cid:durableId="276526032">
    <w:abstractNumId w:val="16"/>
  </w:num>
  <w:num w:numId="40" w16cid:durableId="955481026">
    <w:abstractNumId w:val="25"/>
  </w:num>
  <w:num w:numId="41" w16cid:durableId="81880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6B"/>
    <w:rsid w:val="000000D4"/>
    <w:rsid w:val="000352DA"/>
    <w:rsid w:val="00126800"/>
    <w:rsid w:val="00126F24"/>
    <w:rsid w:val="001B05EF"/>
    <w:rsid w:val="001C2975"/>
    <w:rsid w:val="001E7E42"/>
    <w:rsid w:val="00201683"/>
    <w:rsid w:val="00216C56"/>
    <w:rsid w:val="002634D0"/>
    <w:rsid w:val="00266792"/>
    <w:rsid w:val="002744AE"/>
    <w:rsid w:val="002854D8"/>
    <w:rsid w:val="00333664"/>
    <w:rsid w:val="00347D62"/>
    <w:rsid w:val="003B7A18"/>
    <w:rsid w:val="0046640A"/>
    <w:rsid w:val="00483151"/>
    <w:rsid w:val="004A01B7"/>
    <w:rsid w:val="004B49D5"/>
    <w:rsid w:val="004B6921"/>
    <w:rsid w:val="00553B2D"/>
    <w:rsid w:val="006114AE"/>
    <w:rsid w:val="00622A91"/>
    <w:rsid w:val="006453E4"/>
    <w:rsid w:val="006C3DD2"/>
    <w:rsid w:val="0072645A"/>
    <w:rsid w:val="007D50C0"/>
    <w:rsid w:val="007F15F8"/>
    <w:rsid w:val="008910D2"/>
    <w:rsid w:val="008953FC"/>
    <w:rsid w:val="008B1E78"/>
    <w:rsid w:val="008C310F"/>
    <w:rsid w:val="00947020"/>
    <w:rsid w:val="009655D3"/>
    <w:rsid w:val="00A040AD"/>
    <w:rsid w:val="00A06462"/>
    <w:rsid w:val="00A60255"/>
    <w:rsid w:val="00AE53F8"/>
    <w:rsid w:val="00B91D43"/>
    <w:rsid w:val="00C14F8E"/>
    <w:rsid w:val="00C528CD"/>
    <w:rsid w:val="00CB595D"/>
    <w:rsid w:val="00CD123F"/>
    <w:rsid w:val="00CD5679"/>
    <w:rsid w:val="00CE1432"/>
    <w:rsid w:val="00D0168B"/>
    <w:rsid w:val="00D07940"/>
    <w:rsid w:val="00D12403"/>
    <w:rsid w:val="00D84D8B"/>
    <w:rsid w:val="00D973F9"/>
    <w:rsid w:val="00E07C83"/>
    <w:rsid w:val="00E13EFB"/>
    <w:rsid w:val="00F05BD4"/>
    <w:rsid w:val="00FF02AE"/>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CCD2C0"/>
  <w15:chartTrackingRefBased/>
  <w15:docId w15:val="{41E86815-E512-4AD1-A1AB-AFA18799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rFonts w:cs="Arial"/>
      <w:b/>
      <w:sz w:val="20"/>
      <w:szCs w:val="20"/>
    </w:rPr>
  </w:style>
  <w:style w:type="paragraph" w:styleId="Heading2">
    <w:name w:val="heading 2"/>
    <w:basedOn w:val="Normal"/>
    <w:next w:val="Normal"/>
    <w:qFormat/>
    <w:pPr>
      <w:keepNext/>
      <w:jc w:val="center"/>
      <w:outlineLvl w:val="1"/>
    </w:pPr>
    <w:rPr>
      <w:rFonts w:cs="Arial"/>
      <w:b/>
      <w:u w:val="single"/>
    </w:rPr>
  </w:style>
  <w:style w:type="paragraph" w:styleId="Heading3">
    <w:name w:val="heading 3"/>
    <w:basedOn w:val="Normal"/>
    <w:next w:val="Normal"/>
    <w:qFormat/>
    <w:pPr>
      <w:keepNext/>
      <w:tabs>
        <w:tab w:val="left" w:pos="10980"/>
      </w:tabs>
      <w:outlineLvl w:val="2"/>
    </w:pPr>
    <w:rPr>
      <w:b/>
    </w:rPr>
  </w:style>
  <w:style w:type="paragraph" w:styleId="Heading4">
    <w:name w:val="heading 4"/>
    <w:basedOn w:val="Normal"/>
    <w:next w:val="Normal"/>
    <w:qFormat/>
    <w:pPr>
      <w:keepNext/>
      <w:jc w:val="center"/>
      <w:outlineLvl w:val="3"/>
    </w:pPr>
    <w:rPr>
      <w:rFonts w:cs="Arial"/>
      <w:b/>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tabs>
        <w:tab w:val="left" w:pos="10980"/>
      </w:tabs>
      <w:jc w:val="center"/>
    </w:pPr>
    <w:rPr>
      <w:rFonts w:cs="Arial"/>
      <w:b/>
      <w:i/>
      <w:iCs/>
    </w:rPr>
  </w:style>
  <w:style w:type="paragraph" w:styleId="Header">
    <w:name w:val="header"/>
    <w:basedOn w:val="Normal"/>
    <w:pPr>
      <w:tabs>
        <w:tab w:val="center" w:pos="4320"/>
        <w:tab w:val="right" w:pos="8640"/>
      </w:tabs>
    </w:pPr>
    <w:rPr>
      <w:rFonts w:cs="Arial"/>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cs="Arial"/>
    </w:rPr>
  </w:style>
  <w:style w:type="paragraph" w:styleId="BodyText">
    <w:name w:val="Body Text"/>
    <w:basedOn w:val="Normal"/>
    <w:rPr>
      <w:sz w:val="20"/>
    </w:rPr>
  </w:style>
  <w:style w:type="paragraph" w:styleId="Title">
    <w:name w:val="Title"/>
    <w:basedOn w:val="Normal"/>
    <w:qFormat/>
    <w:rsid w:val="00CE1B6B"/>
    <w:pPr>
      <w:jc w:val="center"/>
    </w:pPr>
    <w:rPr>
      <w:b/>
      <w:sz w:val="22"/>
      <w:szCs w:val="20"/>
    </w:rPr>
  </w:style>
  <w:style w:type="paragraph" w:styleId="BalloonText">
    <w:name w:val="Balloon Text"/>
    <w:basedOn w:val="Normal"/>
    <w:semiHidden/>
    <w:rsid w:val="00C206ED"/>
    <w:rPr>
      <w:rFonts w:ascii="Tahoma" w:hAnsi="Tahoma" w:cs="Tahoma"/>
      <w:sz w:val="16"/>
      <w:szCs w:val="16"/>
    </w:rPr>
  </w:style>
  <w:style w:type="character" w:customStyle="1" w:styleId="FooterChar">
    <w:name w:val="Footer Char"/>
    <w:link w:val="Footer"/>
    <w:uiPriority w:val="99"/>
    <w:rsid w:val="00621DB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0297">
      <w:bodyDiv w:val="1"/>
      <w:marLeft w:val="0"/>
      <w:marRight w:val="0"/>
      <w:marTop w:val="0"/>
      <w:marBottom w:val="0"/>
      <w:divBdr>
        <w:top w:val="none" w:sz="0" w:space="0" w:color="auto"/>
        <w:left w:val="none" w:sz="0" w:space="0" w:color="auto"/>
        <w:bottom w:val="none" w:sz="0" w:space="0" w:color="auto"/>
        <w:right w:val="none" w:sz="0" w:space="0" w:color="auto"/>
      </w:divBdr>
    </w:div>
    <w:div w:id="5868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FBB7B-4688-4A3F-9AD5-F64DD8A8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Administrative Procedures</vt:lpstr>
    </vt:vector>
  </TitlesOfParts>
  <Company>OR Department of Education</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Procedures</dc:title>
  <dc:subject/>
  <dc:creator>Ardeen Sykes</dc:creator>
  <cp:keywords/>
  <cp:lastModifiedBy>Spear, Susanna</cp:lastModifiedBy>
  <cp:revision>2</cp:revision>
  <cp:lastPrinted>2017-02-01T16:10:00Z</cp:lastPrinted>
  <dcterms:created xsi:type="dcterms:W3CDTF">2025-05-02T19:45:00Z</dcterms:created>
  <dcterms:modified xsi:type="dcterms:W3CDTF">2025-05-02T19:45:00Z</dcterms:modified>
</cp:coreProperties>
</file>