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47609A" w:rsidRDefault="0047609A" w:rsidP="0047609A">
          <w:pPr>
            <w:rPr>
              <w:noProof/>
              <w:color w:val="1F497D" w:themeColor="text2"/>
              <w:sz w:val="32"/>
              <w:szCs w:val="32"/>
            </w:rPr>
            <w:sectPr w:rsidR="0047609A"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17C93B68" wp14:editId="1DF8B629">
                <wp:simplePos x="504825" y="7315200"/>
                <wp:positionH relativeFrom="margin">
                  <wp:align>right</wp:align>
                </wp:positionH>
                <wp:positionV relativeFrom="margin">
                  <wp:align>center</wp:align>
                </wp:positionV>
                <wp:extent cx="6400800" cy="4695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7.jpg"/>
                        <pic:cNvPicPr/>
                      </pic:nvPicPr>
                      <pic:blipFill rotWithShape="1">
                        <a:blip r:embed="rId10" cstate="print">
                          <a:extLst>
                            <a:ext uri="{28A0092B-C50C-407E-A947-70E740481C1C}">
                              <a14:useLocalDpi xmlns:a14="http://schemas.microsoft.com/office/drawing/2010/main" val="0"/>
                            </a:ext>
                          </a:extLst>
                        </a:blip>
                        <a:srcRect t="3196" b="976"/>
                        <a:stretch/>
                      </pic:blipFill>
                      <pic:spPr bwMode="auto">
                        <a:xfrm>
                          <a:off x="0" y="0"/>
                          <a:ext cx="6400800" cy="469582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69711144" wp14:editId="31B05DC2">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09A" w:rsidRDefault="0047609A" w:rsidP="003154E0">
                                <w:pPr>
                                  <w:spacing w:after="120"/>
                                  <w:ind w:left="1080"/>
                                  <w:rPr>
                                    <w:b/>
                                    <w:caps/>
                                    <w:sz w:val="24"/>
                                    <w:szCs w:val="24"/>
                                  </w:rPr>
                                </w:pPr>
                                <w:r w:rsidRPr="00A12AC3">
                                  <w:rPr>
                                    <w:b/>
                                    <w:caps/>
                                    <w:sz w:val="24"/>
                                    <w:szCs w:val="24"/>
                                  </w:rPr>
                                  <w:t>Instructional Unit Authors</w:t>
                                </w:r>
                              </w:p>
                              <w:p w:rsidR="0047609A" w:rsidRDefault="0047609A" w:rsidP="0047609A">
                                <w:pPr>
                                  <w:ind w:left="1080"/>
                                  <w:rPr>
                                    <w:sz w:val="24"/>
                                    <w:szCs w:val="24"/>
                                  </w:rPr>
                                </w:pPr>
                                <w:r w:rsidRPr="00D97386">
                                  <w:rPr>
                                    <w:sz w:val="24"/>
                                    <w:szCs w:val="24"/>
                                  </w:rPr>
                                  <w:t xml:space="preserve">Denver Public Schools </w:t>
                                </w:r>
                              </w:p>
                              <w:p w:rsidR="0047609A" w:rsidRDefault="0047609A" w:rsidP="0047609A">
                                <w:pPr>
                                  <w:ind w:left="1800"/>
                                  <w:rPr>
                                    <w:sz w:val="24"/>
                                    <w:szCs w:val="24"/>
                                  </w:rPr>
                                </w:pPr>
                                <w:r>
                                  <w:rPr>
                                    <w:sz w:val="24"/>
                                    <w:szCs w:val="24"/>
                                  </w:rPr>
                                  <w:t xml:space="preserve">Regina </w:t>
                                </w:r>
                                <w:proofErr w:type="spellStart"/>
                                <w:r>
                                  <w:rPr>
                                    <w:sz w:val="24"/>
                                    <w:szCs w:val="24"/>
                                  </w:rPr>
                                  <w:t>Dunda</w:t>
                                </w:r>
                                <w:proofErr w:type="spellEnd"/>
                              </w:p>
                              <w:p w:rsidR="0047609A" w:rsidRDefault="0047609A" w:rsidP="0047609A">
                                <w:pPr>
                                  <w:ind w:left="1440"/>
                                  <w:rPr>
                                    <w:sz w:val="24"/>
                                    <w:szCs w:val="24"/>
                                  </w:rPr>
                                </w:pPr>
                              </w:p>
                              <w:p w:rsidR="00FF1AAA" w:rsidRDefault="00FF1AAA" w:rsidP="00FF1AAA">
                                <w:pPr>
                                  <w:ind w:left="1080"/>
                                  <w:rPr>
                                    <w:sz w:val="24"/>
                                    <w:szCs w:val="24"/>
                                  </w:rPr>
                                </w:pPr>
                                <w:r>
                                  <w:rPr>
                                    <w:sz w:val="24"/>
                                    <w:szCs w:val="24"/>
                                  </w:rPr>
                                  <w:t xml:space="preserve">Metro State University of Denver </w:t>
                                </w:r>
                              </w:p>
                              <w:p w:rsidR="00FF1AAA" w:rsidRDefault="00FF1AAA" w:rsidP="00FF1AAA">
                                <w:pPr>
                                  <w:ind w:left="1800"/>
                                  <w:rPr>
                                    <w:sz w:val="24"/>
                                    <w:szCs w:val="24"/>
                                  </w:rPr>
                                </w:pPr>
                                <w:r>
                                  <w:rPr>
                                    <w:sz w:val="24"/>
                                    <w:szCs w:val="24"/>
                                  </w:rPr>
                                  <w:t>Carla Aguilar, PhD</w:t>
                                </w:r>
                              </w:p>
                              <w:p w:rsidR="00FF1AAA" w:rsidRDefault="00FF1AAA" w:rsidP="0047609A">
                                <w:pPr>
                                  <w:ind w:left="1440"/>
                                  <w:rPr>
                                    <w:sz w:val="24"/>
                                    <w:szCs w:val="24"/>
                                  </w:rPr>
                                </w:pPr>
                              </w:p>
                              <w:p w:rsidR="00FF1AAA" w:rsidRDefault="00FF1AAA" w:rsidP="0047609A">
                                <w:pPr>
                                  <w:ind w:left="1440"/>
                                  <w:rPr>
                                    <w:sz w:val="24"/>
                                    <w:szCs w:val="24"/>
                                  </w:rPr>
                                </w:pPr>
                              </w:p>
                              <w:p w:rsidR="00FF1AAA" w:rsidRDefault="00FF1AAA" w:rsidP="0047609A">
                                <w:pPr>
                                  <w:ind w:left="1440"/>
                                  <w:rPr>
                                    <w:sz w:val="24"/>
                                    <w:szCs w:val="24"/>
                                  </w:rPr>
                                </w:pPr>
                              </w:p>
                              <w:p w:rsidR="0047609A" w:rsidRPr="008F5780" w:rsidRDefault="0047609A" w:rsidP="0047609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7609A" w:rsidRDefault="0047609A" w:rsidP="0047609A">
                                <w:pPr>
                                  <w:ind w:left="1080"/>
                                  <w:rPr>
                                    <w:sz w:val="24"/>
                                    <w:szCs w:val="24"/>
                                  </w:rPr>
                                </w:pPr>
                                <w:r>
                                  <w:rPr>
                                    <w:sz w:val="24"/>
                                    <w:szCs w:val="24"/>
                                  </w:rPr>
                                  <w:t>Falcon School District</w:t>
                                </w:r>
                              </w:p>
                              <w:p w:rsidR="0047609A" w:rsidRDefault="0047609A" w:rsidP="0047609A">
                                <w:pPr>
                                  <w:ind w:left="1800"/>
                                  <w:rPr>
                                    <w:sz w:val="24"/>
                                    <w:szCs w:val="24"/>
                                  </w:rPr>
                                </w:pPr>
                                <w:r w:rsidRPr="00D97386">
                                  <w:rPr>
                                    <w:sz w:val="24"/>
                                    <w:szCs w:val="24"/>
                                  </w:rPr>
                                  <w:t xml:space="preserve">Harriet G. </w:t>
                                </w:r>
                                <w:proofErr w:type="spellStart"/>
                                <w:r w:rsidRPr="00D97386">
                                  <w:rPr>
                                    <w:sz w:val="24"/>
                                    <w:szCs w:val="24"/>
                                  </w:rPr>
                                  <w:t>Jarmon</w:t>
                                </w:r>
                                <w:proofErr w:type="spellEnd"/>
                                <w:r w:rsidRPr="00D97386">
                                  <w:rPr>
                                    <w:sz w:val="24"/>
                                    <w:szCs w:val="24"/>
                                  </w:rPr>
                                  <w:t xml:space="preserve">, PhD </w:t>
                                </w:r>
                              </w:p>
                              <w:p w:rsidR="0047609A" w:rsidRDefault="0047609A" w:rsidP="0047609A">
                                <w:pPr>
                                  <w:ind w:left="1800"/>
                                  <w:rPr>
                                    <w:sz w:val="24"/>
                                    <w:szCs w:val="24"/>
                                  </w:rPr>
                                </w:pPr>
                              </w:p>
                              <w:p w:rsidR="0047609A" w:rsidRDefault="0047609A" w:rsidP="0047609A">
                                <w:pPr>
                                  <w:ind w:left="1080"/>
                                  <w:rPr>
                                    <w:sz w:val="24"/>
                                    <w:szCs w:val="24"/>
                                  </w:rPr>
                                </w:pPr>
                                <w:r>
                                  <w:rPr>
                                    <w:sz w:val="24"/>
                                    <w:szCs w:val="24"/>
                                  </w:rPr>
                                  <w:t xml:space="preserve">Center School District </w:t>
                                </w:r>
                              </w:p>
                              <w:p w:rsidR="0047609A" w:rsidRPr="004445F1" w:rsidRDefault="0047609A" w:rsidP="0047609A">
                                <w:pPr>
                                  <w:ind w:left="1800"/>
                                </w:pPr>
                                <w:r w:rsidRPr="00D97386">
                                  <w:rPr>
                                    <w:sz w:val="24"/>
                                    <w:szCs w:val="24"/>
                                  </w:rPr>
                                  <w:t xml:space="preserve">Kate </w:t>
                                </w:r>
                                <w:proofErr w:type="spellStart"/>
                                <w:r w:rsidRPr="00D97386">
                                  <w:rPr>
                                    <w:sz w:val="24"/>
                                    <w:szCs w:val="24"/>
                                  </w:rPr>
                                  <w:t>Newmeyer</w:t>
                                </w:r>
                                <w:proofErr w:type="spellEnd"/>
                                <w:r w:rsidRPr="00D97386">
                                  <w:rPr>
                                    <w:sz w:val="24"/>
                                    <w:szCs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7609A" w:rsidRDefault="0047609A" w:rsidP="003154E0">
                          <w:pPr>
                            <w:spacing w:after="120"/>
                            <w:ind w:left="1080"/>
                            <w:rPr>
                              <w:b/>
                              <w:caps/>
                              <w:sz w:val="24"/>
                              <w:szCs w:val="24"/>
                            </w:rPr>
                          </w:pPr>
                          <w:r w:rsidRPr="00A12AC3">
                            <w:rPr>
                              <w:b/>
                              <w:caps/>
                              <w:sz w:val="24"/>
                              <w:szCs w:val="24"/>
                            </w:rPr>
                            <w:t>Instructional Unit Authors</w:t>
                          </w:r>
                        </w:p>
                        <w:p w:rsidR="0047609A" w:rsidRDefault="0047609A" w:rsidP="0047609A">
                          <w:pPr>
                            <w:ind w:left="1080"/>
                            <w:rPr>
                              <w:sz w:val="24"/>
                              <w:szCs w:val="24"/>
                            </w:rPr>
                          </w:pPr>
                          <w:r w:rsidRPr="00D97386">
                            <w:rPr>
                              <w:sz w:val="24"/>
                              <w:szCs w:val="24"/>
                            </w:rPr>
                            <w:t xml:space="preserve">Denver Public Schools </w:t>
                          </w:r>
                        </w:p>
                        <w:p w:rsidR="0047609A" w:rsidRDefault="0047609A" w:rsidP="0047609A">
                          <w:pPr>
                            <w:ind w:left="1800"/>
                            <w:rPr>
                              <w:sz w:val="24"/>
                              <w:szCs w:val="24"/>
                            </w:rPr>
                          </w:pPr>
                          <w:r>
                            <w:rPr>
                              <w:sz w:val="24"/>
                              <w:szCs w:val="24"/>
                            </w:rPr>
                            <w:t xml:space="preserve">Regina </w:t>
                          </w:r>
                          <w:proofErr w:type="spellStart"/>
                          <w:r>
                            <w:rPr>
                              <w:sz w:val="24"/>
                              <w:szCs w:val="24"/>
                            </w:rPr>
                            <w:t>Dunda</w:t>
                          </w:r>
                          <w:proofErr w:type="spellEnd"/>
                        </w:p>
                        <w:p w:rsidR="0047609A" w:rsidRDefault="0047609A" w:rsidP="0047609A">
                          <w:pPr>
                            <w:ind w:left="1440"/>
                            <w:rPr>
                              <w:sz w:val="24"/>
                              <w:szCs w:val="24"/>
                            </w:rPr>
                          </w:pPr>
                        </w:p>
                        <w:p w:rsidR="00FF1AAA" w:rsidRDefault="00FF1AAA" w:rsidP="00FF1AAA">
                          <w:pPr>
                            <w:ind w:left="1080"/>
                            <w:rPr>
                              <w:sz w:val="24"/>
                              <w:szCs w:val="24"/>
                            </w:rPr>
                          </w:pPr>
                          <w:r>
                            <w:rPr>
                              <w:sz w:val="24"/>
                              <w:szCs w:val="24"/>
                            </w:rPr>
                            <w:t xml:space="preserve">Metro State University of Denver </w:t>
                          </w:r>
                        </w:p>
                        <w:p w:rsidR="00FF1AAA" w:rsidRDefault="00FF1AAA" w:rsidP="00FF1AAA">
                          <w:pPr>
                            <w:ind w:left="1800"/>
                            <w:rPr>
                              <w:sz w:val="24"/>
                              <w:szCs w:val="24"/>
                            </w:rPr>
                          </w:pPr>
                          <w:r>
                            <w:rPr>
                              <w:sz w:val="24"/>
                              <w:szCs w:val="24"/>
                            </w:rPr>
                            <w:t>Carla Aguilar, PhD</w:t>
                          </w:r>
                        </w:p>
                        <w:p w:rsidR="00FF1AAA" w:rsidRDefault="00FF1AAA" w:rsidP="0047609A">
                          <w:pPr>
                            <w:ind w:left="1440"/>
                            <w:rPr>
                              <w:sz w:val="24"/>
                              <w:szCs w:val="24"/>
                            </w:rPr>
                          </w:pPr>
                        </w:p>
                        <w:p w:rsidR="00FF1AAA" w:rsidRDefault="00FF1AAA" w:rsidP="0047609A">
                          <w:pPr>
                            <w:ind w:left="1440"/>
                            <w:rPr>
                              <w:sz w:val="24"/>
                              <w:szCs w:val="24"/>
                            </w:rPr>
                          </w:pPr>
                        </w:p>
                        <w:p w:rsidR="00FF1AAA" w:rsidRDefault="00FF1AAA" w:rsidP="0047609A">
                          <w:pPr>
                            <w:ind w:left="1440"/>
                            <w:rPr>
                              <w:sz w:val="24"/>
                              <w:szCs w:val="24"/>
                            </w:rPr>
                          </w:pPr>
                        </w:p>
                        <w:p w:rsidR="0047609A" w:rsidRPr="008F5780" w:rsidRDefault="0047609A" w:rsidP="0047609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7609A" w:rsidRDefault="0047609A" w:rsidP="0047609A">
                          <w:pPr>
                            <w:ind w:left="1080"/>
                            <w:rPr>
                              <w:sz w:val="24"/>
                              <w:szCs w:val="24"/>
                            </w:rPr>
                          </w:pPr>
                          <w:r>
                            <w:rPr>
                              <w:sz w:val="24"/>
                              <w:szCs w:val="24"/>
                            </w:rPr>
                            <w:t>Falcon School District</w:t>
                          </w:r>
                        </w:p>
                        <w:p w:rsidR="0047609A" w:rsidRDefault="0047609A" w:rsidP="0047609A">
                          <w:pPr>
                            <w:ind w:left="1800"/>
                            <w:rPr>
                              <w:sz w:val="24"/>
                              <w:szCs w:val="24"/>
                            </w:rPr>
                          </w:pPr>
                          <w:r w:rsidRPr="00D97386">
                            <w:rPr>
                              <w:sz w:val="24"/>
                              <w:szCs w:val="24"/>
                            </w:rPr>
                            <w:t xml:space="preserve">Harriet G. </w:t>
                          </w:r>
                          <w:proofErr w:type="spellStart"/>
                          <w:r w:rsidRPr="00D97386">
                            <w:rPr>
                              <w:sz w:val="24"/>
                              <w:szCs w:val="24"/>
                            </w:rPr>
                            <w:t>Jarmon</w:t>
                          </w:r>
                          <w:proofErr w:type="spellEnd"/>
                          <w:r w:rsidRPr="00D97386">
                            <w:rPr>
                              <w:sz w:val="24"/>
                              <w:szCs w:val="24"/>
                            </w:rPr>
                            <w:t xml:space="preserve">, PhD </w:t>
                          </w:r>
                        </w:p>
                        <w:p w:rsidR="0047609A" w:rsidRDefault="0047609A" w:rsidP="0047609A">
                          <w:pPr>
                            <w:ind w:left="1800"/>
                            <w:rPr>
                              <w:sz w:val="24"/>
                              <w:szCs w:val="24"/>
                            </w:rPr>
                          </w:pPr>
                        </w:p>
                        <w:p w:rsidR="0047609A" w:rsidRDefault="0047609A" w:rsidP="0047609A">
                          <w:pPr>
                            <w:ind w:left="1080"/>
                            <w:rPr>
                              <w:sz w:val="24"/>
                              <w:szCs w:val="24"/>
                            </w:rPr>
                          </w:pPr>
                          <w:r>
                            <w:rPr>
                              <w:sz w:val="24"/>
                              <w:szCs w:val="24"/>
                            </w:rPr>
                            <w:t xml:space="preserve">Center School District </w:t>
                          </w:r>
                        </w:p>
                        <w:p w:rsidR="0047609A" w:rsidRPr="004445F1" w:rsidRDefault="0047609A" w:rsidP="0047609A">
                          <w:pPr>
                            <w:ind w:left="1800"/>
                          </w:pPr>
                          <w:r w:rsidRPr="00D97386">
                            <w:rPr>
                              <w:sz w:val="24"/>
                              <w:szCs w:val="24"/>
                            </w:rPr>
                            <w:t xml:space="preserve">Kate </w:t>
                          </w:r>
                          <w:proofErr w:type="spellStart"/>
                          <w:r w:rsidRPr="00D97386">
                            <w:rPr>
                              <w:sz w:val="24"/>
                              <w:szCs w:val="24"/>
                            </w:rPr>
                            <w:t>Newmeyer</w:t>
                          </w:r>
                          <w:proofErr w:type="spellEnd"/>
                          <w:r w:rsidRPr="00D97386">
                            <w:rPr>
                              <w:sz w:val="24"/>
                              <w:szCs w:val="24"/>
                            </w:rP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6099F36" wp14:editId="4A2DBC40">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7609A" w:rsidRPr="00A71662" w:rsidRDefault="0047609A" w:rsidP="0047609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7609A" w:rsidRPr="00A71662" w:rsidRDefault="0047609A" w:rsidP="0047609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579BB0BA" wp14:editId="0AD7A25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609A" w:rsidRPr="00A74D8C" w:rsidRDefault="0047609A" w:rsidP="0047609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7609A" w:rsidRPr="00A74D8C" w:rsidRDefault="0047609A" w:rsidP="0047609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0D7CBEFA" wp14:editId="05B73399">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09A" w:rsidRPr="002D4B73" w:rsidRDefault="0047609A" w:rsidP="0047609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47609A" w:rsidRPr="002D4B73" w:rsidRDefault="0047609A" w:rsidP="0047609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60431F97" wp14:editId="0A1FC7BD">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09A" w:rsidRPr="00900B3F" w:rsidRDefault="0047609A" w:rsidP="0047609A">
                                <w:pPr>
                                  <w:ind w:left="0"/>
                                  <w:jc w:val="right"/>
                                  <w:rPr>
                                    <w:rFonts w:ascii="Palatino Linotype" w:hAnsi="Palatino Linotype"/>
                                    <w:sz w:val="28"/>
                                    <w:szCs w:val="28"/>
                                  </w:rPr>
                                </w:pPr>
                                <w:r>
                                  <w:rPr>
                                    <w:rFonts w:ascii="Palatino Linotype" w:hAnsi="Palatino Linotype"/>
                                    <w:sz w:val="28"/>
                                    <w:szCs w:val="28"/>
                                  </w:rPr>
                                  <w:t>Music</w:t>
                                </w:r>
                              </w:p>
                              <w:p w:rsidR="0047609A" w:rsidRPr="00900B3F" w:rsidRDefault="0047609A" w:rsidP="0047609A">
                                <w:pPr>
                                  <w:ind w:left="0"/>
                                  <w:jc w:val="right"/>
                                  <w:rPr>
                                    <w:sz w:val="28"/>
                                    <w:szCs w:val="28"/>
                                  </w:rPr>
                                </w:pPr>
                                <w:r>
                                  <w:rPr>
                                    <w:rFonts w:ascii="Palatino Linotype" w:hAnsi="Palatino Linotype"/>
                                    <w:sz w:val="28"/>
                                    <w:szCs w:val="28"/>
                                  </w:rPr>
                                  <w:t>7</w:t>
                                </w:r>
                                <w:r>
                                  <w:rPr>
                                    <w:rFonts w:ascii="Palatino Linotype" w:hAnsi="Palatino Linotype"/>
                                    <w:sz w:val="28"/>
                                    <w:szCs w:val="28"/>
                                    <w:vertAlign w:val="superscript"/>
                                  </w:rPr>
                                  <w:t xml:space="preserve">th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47609A" w:rsidRPr="00900B3F" w:rsidRDefault="0047609A" w:rsidP="0047609A">
                          <w:pPr>
                            <w:ind w:left="0"/>
                            <w:jc w:val="right"/>
                            <w:rPr>
                              <w:rFonts w:ascii="Palatino Linotype" w:hAnsi="Palatino Linotype"/>
                              <w:sz w:val="28"/>
                              <w:szCs w:val="28"/>
                            </w:rPr>
                          </w:pPr>
                          <w:r>
                            <w:rPr>
                              <w:rFonts w:ascii="Palatino Linotype" w:hAnsi="Palatino Linotype"/>
                              <w:sz w:val="28"/>
                              <w:szCs w:val="28"/>
                            </w:rPr>
                            <w:t>Music</w:t>
                          </w:r>
                        </w:p>
                        <w:p w:rsidR="0047609A" w:rsidRPr="00900B3F" w:rsidRDefault="0047609A" w:rsidP="0047609A">
                          <w:pPr>
                            <w:ind w:left="0"/>
                            <w:jc w:val="right"/>
                            <w:rPr>
                              <w:sz w:val="28"/>
                              <w:szCs w:val="28"/>
                            </w:rPr>
                          </w:pPr>
                          <w:r>
                            <w:rPr>
                              <w:rFonts w:ascii="Palatino Linotype" w:hAnsi="Palatino Linotype"/>
                              <w:sz w:val="28"/>
                              <w:szCs w:val="28"/>
                            </w:rPr>
                            <w:t>7</w:t>
                          </w:r>
                          <w:r>
                            <w:rPr>
                              <w:rFonts w:ascii="Palatino Linotype" w:hAnsi="Palatino Linotype"/>
                              <w:sz w:val="28"/>
                              <w:szCs w:val="28"/>
                              <w:vertAlign w:val="superscript"/>
                            </w:rPr>
                            <w:t xml:space="preserve">th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003E5603" wp14:editId="727654FA">
                    <wp:simplePos x="0" y="0"/>
                    <wp:positionH relativeFrom="margin">
                      <wp:align>left</wp:align>
                    </wp:positionH>
                    <wp:positionV relativeFrom="margin">
                      <wp:align>top</wp:align>
                    </wp:positionV>
                    <wp:extent cx="6657975" cy="162877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65797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09A" w:rsidRPr="00485372" w:rsidRDefault="0047609A" w:rsidP="0047609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7609A" w:rsidRPr="00DC72D6" w:rsidRDefault="0047609A" w:rsidP="0047609A">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w:t>
                                </w:r>
                                <w:r w:rsidRPr="00DC72D6">
                                  <w:rPr>
                                    <w:rFonts w:ascii="Palatino Linotype" w:eastAsiaTheme="minorEastAsia" w:hAnsi="Palatino Linotype" w:cstheme="minorBidi"/>
                                    <w:b/>
                                    <w:caps w:val="0"/>
                                    <w:noProof/>
                                    <w:color w:val="197A9B"/>
                                  </w:rPr>
                                  <w:t xml:space="preserve">Title: </w:t>
                                </w:r>
                                <w:r w:rsidRPr="00D97386">
                                  <w:rPr>
                                    <w:rFonts w:ascii="Palatino Linotype" w:eastAsiaTheme="minorEastAsia" w:hAnsi="Palatino Linotype" w:cstheme="minorBidi"/>
                                    <w:b/>
                                    <w:caps w:val="0"/>
                                    <w:noProof/>
                                    <w:color w:val="197A9B"/>
                                  </w:rPr>
                                  <w:t>It’s About Time – The Power of Folk Music</w:t>
                                </w:r>
                              </w:p>
                              <w:p w:rsidR="0047609A" w:rsidRPr="00DC72D6" w:rsidRDefault="0047609A" w:rsidP="0047609A">
                                <w:pPr>
                                  <w:rPr>
                                    <w:rFonts w:ascii="Palatino Linotype" w:hAnsi="Palatino Linotype"/>
                                    <w:b/>
                                    <w:color w:val="943634"/>
                                    <w:sz w:val="24"/>
                                    <w:szCs w:val="24"/>
                                  </w:rPr>
                                </w:pPr>
                                <w:r w:rsidRPr="00DC72D6">
                                  <w:rPr>
                                    <w:rFonts w:ascii="Palatino Linotype" w:hAnsi="Palatino Linotype"/>
                                    <w:b/>
                                    <w:color w:val="943634"/>
                                    <w:sz w:val="24"/>
                                    <w:szCs w:val="24"/>
                                  </w:rPr>
                                  <w:tab/>
                                </w:r>
                                <w:r>
                                  <w:rPr>
                                    <w:rFonts w:ascii="Palatino Linotype" w:hAnsi="Palatino Linotype"/>
                                    <w:b/>
                                    <w:color w:val="943634"/>
                                    <w:sz w:val="24"/>
                                    <w:szCs w:val="24"/>
                                  </w:rPr>
                                  <w:t>Non-Ensemble Based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24.25pt;height:128.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" filled="f" stroked="f" strokeweight=".5pt">
                    <v:textbox inset="0,0,0,0">
                      <w:txbxContent>
                        <w:p w:rsidR="0047609A" w:rsidRPr="00485372" w:rsidRDefault="0047609A" w:rsidP="0047609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7609A" w:rsidRPr="00DC72D6" w:rsidRDefault="0047609A" w:rsidP="0047609A">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w:t>
                          </w:r>
                          <w:r w:rsidRPr="00DC72D6">
                            <w:rPr>
                              <w:rFonts w:ascii="Palatino Linotype" w:eastAsiaTheme="minorEastAsia" w:hAnsi="Palatino Linotype" w:cstheme="minorBidi"/>
                              <w:b/>
                              <w:caps w:val="0"/>
                              <w:noProof/>
                              <w:color w:val="197A9B"/>
                            </w:rPr>
                            <w:t xml:space="preserve">Title: </w:t>
                          </w:r>
                          <w:r w:rsidRPr="00D97386">
                            <w:rPr>
                              <w:rFonts w:ascii="Palatino Linotype" w:eastAsiaTheme="minorEastAsia" w:hAnsi="Palatino Linotype" w:cstheme="minorBidi"/>
                              <w:b/>
                              <w:caps w:val="0"/>
                              <w:noProof/>
                              <w:color w:val="197A9B"/>
                            </w:rPr>
                            <w:t>It’s About Time – The Power of Folk Music</w:t>
                          </w:r>
                        </w:p>
                        <w:p w:rsidR="0047609A" w:rsidRPr="00DC72D6" w:rsidRDefault="0047609A" w:rsidP="0047609A">
                          <w:pPr>
                            <w:rPr>
                              <w:rFonts w:ascii="Palatino Linotype" w:hAnsi="Palatino Linotype"/>
                              <w:b/>
                              <w:color w:val="943634"/>
                              <w:sz w:val="24"/>
                              <w:szCs w:val="24"/>
                            </w:rPr>
                          </w:pPr>
                          <w:r w:rsidRPr="00DC72D6">
                            <w:rPr>
                              <w:rFonts w:ascii="Palatino Linotype" w:hAnsi="Palatino Linotype"/>
                              <w:b/>
                              <w:color w:val="943634"/>
                              <w:sz w:val="24"/>
                              <w:szCs w:val="24"/>
                            </w:rPr>
                            <w:tab/>
                          </w:r>
                          <w:r>
                            <w:rPr>
                              <w:rFonts w:ascii="Palatino Linotype" w:hAnsi="Palatino Linotype"/>
                              <w:b/>
                              <w:color w:val="943634"/>
                              <w:sz w:val="24"/>
                              <w:szCs w:val="24"/>
                            </w:rPr>
                            <w:t>Non-Ensemble Based</w:t>
                          </w:r>
                        </w:p>
                      </w:txbxContent>
                    </v:textbox>
                    <w10:wrap type="square" anchorx="margin" anchory="margin"/>
                    <w10:anchorlock/>
                  </v:shape>
                </w:pict>
              </mc:Fallback>
            </mc:AlternateContent>
          </w:r>
        </w:p>
        <w:p w:rsidR="0047609A" w:rsidRPr="0047609A" w:rsidRDefault="00E96656" w:rsidP="0047609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0042F" w:rsidP="00BA43DD">
            <w:pPr>
              <w:ind w:left="0" w:firstLine="0"/>
              <w:rPr>
                <w:rFonts w:asciiTheme="minorHAnsi" w:hAnsiTheme="minorHAnsi"/>
                <w:sz w:val="20"/>
                <w:szCs w:val="20"/>
              </w:rPr>
            </w:pPr>
            <w:r>
              <w:rPr>
                <w:rFonts w:asciiTheme="minorHAnsi" w:hAnsiTheme="minorHAnsi"/>
                <w:sz w:val="20"/>
                <w:szCs w:val="20"/>
              </w:rPr>
              <w:t>7</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930C02" w:rsidRDefault="00930C02" w:rsidP="00BA43DD">
            <w:pPr>
              <w:ind w:left="0" w:firstLine="0"/>
              <w:rPr>
                <w:rFonts w:asciiTheme="minorHAnsi" w:hAnsiTheme="minorHAnsi"/>
                <w:sz w:val="20"/>
                <w:szCs w:val="20"/>
              </w:rPr>
            </w:pPr>
            <w:r w:rsidRPr="00930C02">
              <w:rPr>
                <w:rFonts w:asciiTheme="minorHAnsi" w:hAnsiTheme="minorHAnsi"/>
                <w:sz w:val="20"/>
                <w:szCs w:val="20"/>
              </w:rPr>
              <w:t>General Music (Non-Ensemble Based)</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B0042F"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B0042F" w:rsidRPr="00B0042F" w:rsidRDefault="00B0042F" w:rsidP="004B501C">
            <w:pPr>
              <w:pStyle w:val="ListParagraph"/>
              <w:keepNext/>
              <w:numPr>
                <w:ilvl w:val="0"/>
                <w:numId w:val="5"/>
              </w:numPr>
              <w:spacing w:after="0" w:line="240" w:lineRule="auto"/>
              <w:ind w:left="360"/>
              <w:contextualSpacing w:val="0"/>
              <w:outlineLvl w:val="2"/>
              <w:rPr>
                <w:rFonts w:asciiTheme="minorHAnsi" w:hAnsiTheme="minorHAnsi"/>
                <w:bCs/>
                <w:noProof/>
                <w:color w:val="000000"/>
                <w:sz w:val="20"/>
                <w:szCs w:val="20"/>
              </w:rPr>
            </w:pPr>
            <w:r w:rsidRPr="00B0042F">
              <w:rPr>
                <w:rFonts w:asciiTheme="minorHAnsi" w:hAnsiTheme="minorHAnsi"/>
                <w:bCs/>
                <w:noProof/>
                <w:color w:val="000000"/>
                <w:sz w:val="20"/>
                <w:szCs w:val="20"/>
              </w:rPr>
              <w:t xml:space="preserve">Perform music in three or more parts accurately and expressively at a minimal level of level 1 to 2 on the difficulty rating scale </w:t>
            </w:r>
          </w:p>
        </w:tc>
        <w:tc>
          <w:tcPr>
            <w:tcW w:w="2448" w:type="dxa"/>
            <w:tcBorders>
              <w:top w:val="single" w:sz="8" w:space="0" w:color="auto"/>
              <w:left w:val="single" w:sz="4" w:space="0" w:color="auto"/>
              <w:bottom w:val="single" w:sz="8" w:space="0" w:color="auto"/>
              <w:right w:val="single" w:sz="24" w:space="0" w:color="auto"/>
            </w:tcBorders>
          </w:tcPr>
          <w:p w:rsidR="00B0042F" w:rsidRPr="00D5423D" w:rsidRDefault="00B0042F" w:rsidP="0075481B">
            <w:pPr>
              <w:ind w:left="0" w:firstLine="0"/>
              <w:rPr>
                <w:rFonts w:asciiTheme="minorHAnsi" w:hAnsiTheme="minorHAnsi" w:cs="Calibri"/>
                <w:sz w:val="20"/>
                <w:szCs w:val="20"/>
              </w:rPr>
            </w:pPr>
            <w:r>
              <w:rPr>
                <w:rFonts w:asciiTheme="minorHAnsi" w:eastAsia="Times New Roman" w:hAnsiTheme="minorHAnsi"/>
                <w:sz w:val="20"/>
                <w:szCs w:val="20"/>
              </w:rPr>
              <w:t>MU09-GR.7-S.1-GLE.1</w:t>
            </w:r>
          </w:p>
        </w:tc>
      </w:tr>
      <w:tr w:rsidR="00B0042F" w:rsidRPr="00D5423D" w:rsidTr="008A60B9">
        <w:trPr>
          <w:trHeight w:val="120"/>
          <w:jc w:val="center"/>
        </w:trPr>
        <w:tc>
          <w:tcPr>
            <w:tcW w:w="2538" w:type="dxa"/>
            <w:vMerge/>
            <w:tcBorders>
              <w:left w:val="single" w:sz="24"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B0042F" w:rsidRPr="00B0042F" w:rsidRDefault="00B0042F" w:rsidP="004B501C">
            <w:pPr>
              <w:pStyle w:val="ListParagraph"/>
              <w:keepNext/>
              <w:numPr>
                <w:ilvl w:val="0"/>
                <w:numId w:val="5"/>
              </w:numPr>
              <w:spacing w:after="0" w:line="240" w:lineRule="auto"/>
              <w:ind w:left="360"/>
              <w:contextualSpacing w:val="0"/>
              <w:outlineLvl w:val="2"/>
              <w:rPr>
                <w:rFonts w:asciiTheme="minorHAnsi" w:hAnsiTheme="minorHAnsi"/>
                <w:bCs/>
                <w:sz w:val="20"/>
                <w:szCs w:val="20"/>
              </w:rPr>
            </w:pPr>
            <w:r w:rsidRPr="00B0042F">
              <w:rPr>
                <w:rFonts w:asciiTheme="minorHAnsi" w:hAnsiTheme="minorHAnsi"/>
                <w:bCs/>
                <w:noProof/>
                <w:sz w:val="20"/>
                <w:szCs w:val="20"/>
              </w:rPr>
              <w:t>Perform music accurately and expressively at the minimal difficulty level of 1 on the difficulty rating scale at the first reading individually and as an ensemble member</w:t>
            </w:r>
            <w:r w:rsidRPr="00B0042F">
              <w:rPr>
                <w:rFonts w:asciiTheme="minorHAnsi" w:hAnsiTheme="minorHAnsi"/>
                <w:bCs/>
                <w:noProof/>
                <w:color w:val="000000"/>
                <w:sz w:val="20"/>
                <w:szCs w:val="20"/>
              </w:rPr>
              <w:t xml:space="preserve"> </w:t>
            </w:r>
          </w:p>
        </w:tc>
        <w:tc>
          <w:tcPr>
            <w:tcW w:w="2448" w:type="dxa"/>
            <w:tcBorders>
              <w:top w:val="single" w:sz="8" w:space="0" w:color="auto"/>
              <w:left w:val="single" w:sz="4" w:space="0" w:color="auto"/>
              <w:right w:val="single" w:sz="24" w:space="0" w:color="auto"/>
            </w:tcBorders>
          </w:tcPr>
          <w:p w:rsidR="00B0042F" w:rsidRPr="00D5423D" w:rsidRDefault="00B0042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MU09-GR.7-</w:t>
            </w:r>
            <w:r w:rsidRPr="00D5423D">
              <w:rPr>
                <w:rFonts w:asciiTheme="minorHAnsi" w:hAnsiTheme="minorHAnsi"/>
                <w:sz w:val="20"/>
                <w:szCs w:val="20"/>
              </w:rPr>
              <w:t>S.1-GLE.2</w:t>
            </w:r>
          </w:p>
        </w:tc>
      </w:tr>
      <w:tr w:rsidR="00B0042F" w:rsidRPr="00D5423D" w:rsidTr="008A60B9">
        <w:trPr>
          <w:trHeight w:val="120"/>
          <w:jc w:val="center"/>
        </w:trPr>
        <w:tc>
          <w:tcPr>
            <w:tcW w:w="2538" w:type="dxa"/>
            <w:vMerge/>
            <w:tcBorders>
              <w:left w:val="single" w:sz="24" w:space="0" w:color="auto"/>
              <w:bottom w:val="single" w:sz="8"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B0042F" w:rsidRPr="00B0042F" w:rsidRDefault="00B0042F" w:rsidP="004B501C">
            <w:pPr>
              <w:pStyle w:val="ListParagraph"/>
              <w:keepNext/>
              <w:numPr>
                <w:ilvl w:val="0"/>
                <w:numId w:val="5"/>
              </w:numPr>
              <w:spacing w:after="0" w:line="240" w:lineRule="auto"/>
              <w:ind w:left="360"/>
              <w:contextualSpacing w:val="0"/>
              <w:outlineLvl w:val="2"/>
              <w:rPr>
                <w:rFonts w:asciiTheme="minorHAnsi" w:hAnsiTheme="minorHAnsi"/>
                <w:sz w:val="20"/>
                <w:szCs w:val="20"/>
              </w:rPr>
            </w:pPr>
            <w:r w:rsidRPr="00B0042F">
              <w:rPr>
                <w:rFonts w:asciiTheme="minorHAnsi" w:hAnsiTheme="minorHAnsi"/>
                <w:bCs/>
                <w:noProof/>
                <w:sz w:val="20"/>
                <w:szCs w:val="20"/>
              </w:rPr>
              <w:t>Demonstrate understanding of modalities</w:t>
            </w:r>
          </w:p>
        </w:tc>
        <w:tc>
          <w:tcPr>
            <w:tcW w:w="2448" w:type="dxa"/>
            <w:tcBorders>
              <w:left w:val="single" w:sz="4" w:space="0" w:color="auto"/>
              <w:bottom w:val="single" w:sz="8" w:space="0" w:color="auto"/>
              <w:right w:val="single" w:sz="24" w:space="0" w:color="auto"/>
            </w:tcBorders>
          </w:tcPr>
          <w:p w:rsidR="00B0042F" w:rsidRDefault="00B0042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MU09-GR.7-</w:t>
            </w:r>
            <w:r w:rsidRPr="00D5423D">
              <w:rPr>
                <w:rFonts w:asciiTheme="minorHAnsi" w:hAnsiTheme="minorHAnsi"/>
                <w:sz w:val="20"/>
                <w:szCs w:val="20"/>
              </w:rPr>
              <w:t>S.1-GLE.</w:t>
            </w:r>
            <w:r>
              <w:rPr>
                <w:rFonts w:asciiTheme="minorHAnsi" w:hAnsiTheme="minorHAnsi"/>
                <w:sz w:val="20"/>
                <w:szCs w:val="20"/>
              </w:rPr>
              <w:t>3</w:t>
            </w:r>
          </w:p>
        </w:tc>
      </w:tr>
      <w:tr w:rsidR="00B0042F"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B0042F" w:rsidRPr="00B0042F" w:rsidRDefault="00B0042F" w:rsidP="004B501C">
            <w:pPr>
              <w:pStyle w:val="ListParagraph"/>
              <w:keepNext/>
              <w:numPr>
                <w:ilvl w:val="0"/>
                <w:numId w:val="6"/>
              </w:numPr>
              <w:spacing w:after="0" w:line="240" w:lineRule="auto"/>
              <w:contextualSpacing w:val="0"/>
              <w:outlineLvl w:val="2"/>
              <w:rPr>
                <w:rFonts w:asciiTheme="minorHAnsi" w:hAnsiTheme="minorHAnsi"/>
                <w:bCs/>
                <w:noProof/>
                <w:color w:val="000000"/>
                <w:sz w:val="20"/>
                <w:szCs w:val="20"/>
              </w:rPr>
            </w:pPr>
            <w:r w:rsidRPr="00B0042F">
              <w:rPr>
                <w:rFonts w:asciiTheme="minorHAnsi" w:hAnsiTheme="minorHAnsi"/>
                <w:bCs/>
                <w:noProof/>
                <w:color w:val="000000"/>
                <w:sz w:val="20"/>
                <w:szCs w:val="20"/>
              </w:rPr>
              <w:t>Sequence four to eight measures of music melodically and rhythmically</w:t>
            </w:r>
          </w:p>
        </w:tc>
        <w:tc>
          <w:tcPr>
            <w:tcW w:w="2448" w:type="dxa"/>
            <w:tcBorders>
              <w:top w:val="single" w:sz="8" w:space="0" w:color="auto"/>
              <w:left w:val="single" w:sz="4" w:space="0" w:color="auto"/>
              <w:right w:val="single" w:sz="24" w:space="0" w:color="auto"/>
            </w:tcBorders>
          </w:tcPr>
          <w:p w:rsidR="00B0042F" w:rsidRPr="00D5423D" w:rsidRDefault="00B0042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MU09-GR.7-S.2-GLE.1</w:t>
            </w:r>
          </w:p>
        </w:tc>
      </w:tr>
      <w:tr w:rsidR="00B0042F"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B0042F" w:rsidRPr="00B0042F" w:rsidRDefault="00B0042F" w:rsidP="004B501C">
            <w:pPr>
              <w:pStyle w:val="ListParagraph"/>
              <w:keepNext/>
              <w:numPr>
                <w:ilvl w:val="0"/>
                <w:numId w:val="6"/>
              </w:numPr>
              <w:spacing w:after="0" w:line="240" w:lineRule="auto"/>
              <w:contextualSpacing w:val="0"/>
              <w:outlineLvl w:val="2"/>
              <w:rPr>
                <w:rFonts w:asciiTheme="minorHAnsi" w:hAnsiTheme="minorHAnsi"/>
                <w:bCs/>
                <w:color w:val="000000"/>
                <w:sz w:val="20"/>
                <w:szCs w:val="20"/>
              </w:rPr>
            </w:pPr>
            <w:r w:rsidRPr="00B0042F">
              <w:rPr>
                <w:rFonts w:asciiTheme="minorHAnsi" w:hAnsiTheme="minorHAnsi"/>
                <w:bCs/>
                <w:noProof/>
                <w:color w:val="000000"/>
                <w:sz w:val="20"/>
                <w:szCs w:val="20"/>
              </w:rPr>
              <w:t>Improvise short melodic phrases over accompaniment</w:t>
            </w:r>
          </w:p>
        </w:tc>
        <w:tc>
          <w:tcPr>
            <w:tcW w:w="2448" w:type="dxa"/>
            <w:tcBorders>
              <w:left w:val="single" w:sz="4" w:space="0" w:color="auto"/>
              <w:bottom w:val="single" w:sz="8" w:space="0" w:color="auto"/>
              <w:right w:val="single" w:sz="24" w:space="0" w:color="auto"/>
            </w:tcBorders>
          </w:tcPr>
          <w:p w:rsidR="00B0042F" w:rsidRDefault="00B0042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MU09-GR.7-S.2-GLE.2</w:t>
            </w:r>
          </w:p>
        </w:tc>
      </w:tr>
      <w:tr w:rsidR="00B0042F"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B0042F" w:rsidRPr="00B0042F" w:rsidRDefault="00B0042F" w:rsidP="004B501C">
            <w:pPr>
              <w:pStyle w:val="ListParagraph"/>
              <w:keepNext/>
              <w:numPr>
                <w:ilvl w:val="0"/>
                <w:numId w:val="7"/>
              </w:numPr>
              <w:spacing w:after="0" w:line="240" w:lineRule="auto"/>
              <w:contextualSpacing w:val="0"/>
              <w:outlineLvl w:val="2"/>
              <w:rPr>
                <w:rFonts w:asciiTheme="minorHAnsi" w:hAnsiTheme="minorHAnsi"/>
                <w:bCs/>
                <w:noProof/>
                <w:color w:val="000000"/>
                <w:sz w:val="20"/>
                <w:szCs w:val="20"/>
              </w:rPr>
            </w:pPr>
            <w:r w:rsidRPr="00B0042F">
              <w:rPr>
                <w:rFonts w:asciiTheme="minorHAnsi" w:hAnsiTheme="minorHAnsi"/>
                <w:bCs/>
                <w:noProof/>
                <w:sz w:val="20"/>
                <w:szCs w:val="20"/>
              </w:rPr>
              <w:t>Identification, and rhythmic demonstration of, multiple and changing meter signatures in music</w:t>
            </w:r>
            <w:r w:rsidRPr="00B0042F">
              <w:rPr>
                <w:rFonts w:asciiTheme="minorHAnsi" w:hAnsiTheme="minorHAnsi"/>
                <w:bCs/>
                <w:noProof/>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B0042F" w:rsidRPr="00D5423D" w:rsidRDefault="00B0042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MU09-GR.7-S.3-GLE.1</w:t>
            </w:r>
          </w:p>
        </w:tc>
      </w:tr>
      <w:tr w:rsidR="00B0042F"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B0042F" w:rsidRPr="00B0042F" w:rsidRDefault="00B0042F" w:rsidP="004B501C">
            <w:pPr>
              <w:pStyle w:val="ListParagraph"/>
              <w:keepNext/>
              <w:numPr>
                <w:ilvl w:val="0"/>
                <w:numId w:val="7"/>
              </w:numPr>
              <w:spacing w:after="0" w:line="240" w:lineRule="auto"/>
              <w:contextualSpacing w:val="0"/>
              <w:outlineLvl w:val="2"/>
              <w:rPr>
                <w:rFonts w:asciiTheme="minorHAnsi" w:hAnsiTheme="minorHAnsi"/>
                <w:bCs/>
                <w:noProof/>
                <w:color w:val="000000"/>
                <w:sz w:val="20"/>
                <w:szCs w:val="20"/>
              </w:rPr>
            </w:pPr>
            <w:r w:rsidRPr="00B0042F">
              <w:rPr>
                <w:rFonts w:asciiTheme="minorHAnsi" w:hAnsiTheme="minorHAnsi"/>
                <w:bCs/>
                <w:noProof/>
                <w:color w:val="000000"/>
                <w:sz w:val="20"/>
                <w:szCs w:val="20"/>
              </w:rPr>
              <w:t>Notatation of level 1 compositions using the appropriate clef for instrument and/or voice</w:t>
            </w:r>
          </w:p>
        </w:tc>
        <w:tc>
          <w:tcPr>
            <w:tcW w:w="2448" w:type="dxa"/>
            <w:tcBorders>
              <w:top w:val="single" w:sz="8" w:space="0" w:color="auto"/>
              <w:left w:val="single" w:sz="4" w:space="0" w:color="auto"/>
              <w:bottom w:val="single" w:sz="8" w:space="0" w:color="auto"/>
              <w:right w:val="single" w:sz="24" w:space="0" w:color="auto"/>
            </w:tcBorders>
          </w:tcPr>
          <w:p w:rsidR="00B0042F" w:rsidRDefault="00B0042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MU09-GR.7-S.3-GLE.2</w:t>
            </w:r>
          </w:p>
        </w:tc>
      </w:tr>
      <w:tr w:rsidR="00B0042F"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B0042F" w:rsidRPr="00B0042F" w:rsidRDefault="00B0042F" w:rsidP="004B501C">
            <w:pPr>
              <w:pStyle w:val="ListParagraph"/>
              <w:numPr>
                <w:ilvl w:val="0"/>
                <w:numId w:val="7"/>
              </w:numPr>
              <w:spacing w:after="0" w:line="240" w:lineRule="auto"/>
              <w:contextualSpacing w:val="0"/>
              <w:rPr>
                <w:rFonts w:asciiTheme="minorHAnsi" w:hAnsiTheme="minorHAnsi"/>
                <w:sz w:val="20"/>
                <w:szCs w:val="20"/>
              </w:rPr>
            </w:pPr>
            <w:r w:rsidRPr="00B0042F">
              <w:rPr>
                <w:rFonts w:asciiTheme="minorHAnsi" w:hAnsiTheme="minorHAnsi"/>
                <w:bCs/>
                <w:noProof/>
                <w:color w:val="000000"/>
                <w:sz w:val="20"/>
                <w:szCs w:val="20"/>
              </w:rPr>
              <w:t>Analysis of musical elements in a level 1 composition or performance</w:t>
            </w:r>
          </w:p>
        </w:tc>
        <w:tc>
          <w:tcPr>
            <w:tcW w:w="2448" w:type="dxa"/>
            <w:tcBorders>
              <w:top w:val="single" w:sz="8" w:space="0" w:color="auto"/>
              <w:left w:val="single" w:sz="4" w:space="0" w:color="auto"/>
              <w:bottom w:val="single" w:sz="8" w:space="0" w:color="auto"/>
              <w:right w:val="single" w:sz="24" w:space="0" w:color="auto"/>
            </w:tcBorders>
          </w:tcPr>
          <w:p w:rsidR="00B0042F" w:rsidRDefault="00B0042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MU09-GR.7-S.3-GLE.3</w:t>
            </w:r>
          </w:p>
        </w:tc>
      </w:tr>
      <w:tr w:rsidR="00B0042F"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B0042F" w:rsidRPr="00B0042F" w:rsidRDefault="00B0042F" w:rsidP="004B501C">
            <w:pPr>
              <w:pStyle w:val="ListParagraph"/>
              <w:keepNext/>
              <w:numPr>
                <w:ilvl w:val="0"/>
                <w:numId w:val="8"/>
              </w:numPr>
              <w:spacing w:after="0" w:line="240" w:lineRule="auto"/>
              <w:contextualSpacing w:val="0"/>
              <w:outlineLvl w:val="2"/>
              <w:rPr>
                <w:rFonts w:asciiTheme="minorHAnsi" w:hAnsiTheme="minorHAnsi"/>
                <w:sz w:val="20"/>
                <w:szCs w:val="20"/>
              </w:rPr>
            </w:pPr>
            <w:r w:rsidRPr="00B0042F">
              <w:rPr>
                <w:rFonts w:asciiTheme="minorHAnsi" w:hAnsiTheme="minorHAnsi"/>
                <w:sz w:val="20"/>
                <w:szCs w:val="20"/>
              </w:rPr>
              <w:t xml:space="preserve">Analysis, through compare and contrast, of music performances and compositions using detailed criteria and vocabulary </w:t>
            </w:r>
          </w:p>
        </w:tc>
        <w:tc>
          <w:tcPr>
            <w:tcW w:w="2448" w:type="dxa"/>
            <w:tcBorders>
              <w:top w:val="single" w:sz="8" w:space="0" w:color="auto"/>
              <w:left w:val="single" w:sz="4" w:space="0" w:color="auto"/>
              <w:bottom w:val="single" w:sz="4" w:space="0" w:color="auto"/>
              <w:right w:val="single" w:sz="24" w:space="0" w:color="auto"/>
            </w:tcBorders>
          </w:tcPr>
          <w:p w:rsidR="00B0042F" w:rsidRPr="00D5423D" w:rsidRDefault="00B0042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MU09-GR.7-S.4-GLE.1</w:t>
            </w:r>
          </w:p>
        </w:tc>
      </w:tr>
      <w:tr w:rsidR="00B0042F"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B0042F" w:rsidRPr="00D5423D" w:rsidRDefault="00B0042F" w:rsidP="004B501C">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B0042F" w:rsidRPr="00B0042F" w:rsidRDefault="00B0042F" w:rsidP="004B501C">
            <w:pPr>
              <w:pStyle w:val="ListParagraph"/>
              <w:keepNext/>
              <w:numPr>
                <w:ilvl w:val="0"/>
                <w:numId w:val="8"/>
              </w:numPr>
              <w:spacing w:after="0" w:line="240" w:lineRule="auto"/>
              <w:contextualSpacing w:val="0"/>
              <w:outlineLvl w:val="2"/>
              <w:rPr>
                <w:rFonts w:asciiTheme="minorHAnsi" w:hAnsiTheme="minorHAnsi"/>
                <w:bCs/>
                <w:sz w:val="20"/>
                <w:szCs w:val="20"/>
              </w:rPr>
            </w:pPr>
            <w:r w:rsidRPr="00B0042F">
              <w:rPr>
                <w:rFonts w:asciiTheme="minorHAnsi" w:hAnsiTheme="minorHAnsi"/>
                <w:sz w:val="20"/>
                <w:szCs w:val="20"/>
              </w:rPr>
              <w:t>Articulation and analysis of  individual experiences in music</w:t>
            </w:r>
          </w:p>
        </w:tc>
        <w:tc>
          <w:tcPr>
            <w:tcW w:w="2448" w:type="dxa"/>
            <w:tcBorders>
              <w:top w:val="single" w:sz="4" w:space="0" w:color="auto"/>
              <w:left w:val="single" w:sz="4" w:space="0" w:color="auto"/>
              <w:bottom w:val="single" w:sz="24" w:space="0" w:color="auto"/>
              <w:right w:val="single" w:sz="24" w:space="0" w:color="auto"/>
            </w:tcBorders>
          </w:tcPr>
          <w:p w:rsidR="00B0042F" w:rsidRPr="00D5423D" w:rsidRDefault="00B0042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MU09-GR.7-S.4-GLE.2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762F6EAE" wp14:editId="14B5F8B5">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2412F605" wp14:editId="0674F57D">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81C1D" w:rsidRDefault="00930C02" w:rsidP="00BA43DD">
            <w:pPr>
              <w:ind w:left="0" w:firstLine="0"/>
              <w:rPr>
                <w:sz w:val="20"/>
                <w:szCs w:val="20"/>
              </w:rPr>
            </w:pPr>
            <w:r w:rsidRPr="00D81C1D">
              <w:rPr>
                <w:sz w:val="20"/>
                <w:szCs w:val="20"/>
              </w:rPr>
              <w:t>It’s About Time – The Power of Folk Music</w:t>
            </w:r>
          </w:p>
        </w:tc>
        <w:tc>
          <w:tcPr>
            <w:tcW w:w="3150" w:type="dxa"/>
            <w:gridSpan w:val="3"/>
          </w:tcPr>
          <w:p w:rsidR="0013710B" w:rsidRPr="00D81C1D" w:rsidRDefault="00930C02" w:rsidP="00BA43DD">
            <w:pPr>
              <w:ind w:left="0" w:firstLine="0"/>
              <w:rPr>
                <w:rFonts w:asciiTheme="minorHAnsi" w:hAnsiTheme="minorHAnsi"/>
                <w:sz w:val="20"/>
                <w:szCs w:val="20"/>
              </w:rPr>
            </w:pPr>
            <w:r w:rsidRPr="00D81C1D">
              <w:rPr>
                <w:rFonts w:asciiTheme="minorHAnsi" w:hAnsiTheme="minorHAnsi"/>
                <w:sz w:val="20"/>
                <w:szCs w:val="20"/>
              </w:rPr>
              <w:t>Quarter</w:t>
            </w:r>
          </w:p>
        </w:tc>
        <w:tc>
          <w:tcPr>
            <w:tcW w:w="3348" w:type="dxa"/>
            <w:gridSpan w:val="2"/>
          </w:tcPr>
          <w:p w:rsidR="0013710B" w:rsidRPr="00D81C1D" w:rsidRDefault="00930C02" w:rsidP="00BA43DD">
            <w:pPr>
              <w:ind w:left="0" w:firstLine="0"/>
              <w:rPr>
                <w:rFonts w:asciiTheme="minorHAnsi" w:hAnsiTheme="minorHAnsi"/>
                <w:sz w:val="20"/>
                <w:szCs w:val="20"/>
              </w:rPr>
            </w:pPr>
            <w:r w:rsidRPr="00D81C1D">
              <w:rPr>
                <w:rFonts w:asciiTheme="minorHAnsi" w:hAnsiTheme="minorHAnsi"/>
                <w:sz w:val="20"/>
                <w:szCs w:val="20"/>
              </w:rPr>
              <w:t>Instructor’s Choice</w:t>
            </w:r>
          </w:p>
        </w:tc>
      </w:tr>
    </w:tbl>
    <w:p w:rsidR="00AA7210" w:rsidRDefault="00AA7210" w:rsidP="00BA43DD">
      <w:pPr>
        <w:ind w:left="0" w:firstLine="0"/>
        <w:rPr>
          <w:rFonts w:asciiTheme="minorHAnsi" w:hAnsiTheme="minorHAnsi"/>
          <w:sz w:val="20"/>
          <w:szCs w:val="20"/>
        </w:rPr>
      </w:pPr>
    </w:p>
    <w:p w:rsidR="00AA7210" w:rsidRDefault="00AA7210">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8A60B9">
        <w:trPr>
          <w:cantSplit/>
          <w:jc w:val="center"/>
        </w:trPr>
        <w:tc>
          <w:tcPr>
            <w:tcW w:w="1867" w:type="dxa"/>
            <w:shd w:val="clear" w:color="auto" w:fill="000000" w:themeFill="text1"/>
          </w:tcPr>
          <w:p w:rsidR="00034172" w:rsidRPr="00D5423D" w:rsidRDefault="00034172" w:rsidP="008A60B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AD7544" w:rsidP="008A60B9">
            <w:pPr>
              <w:ind w:left="0" w:firstLine="0"/>
              <w:rPr>
                <w:rFonts w:asciiTheme="minorHAnsi" w:hAnsiTheme="minorHAnsi"/>
                <w:sz w:val="20"/>
                <w:szCs w:val="20"/>
              </w:rPr>
            </w:pPr>
            <w:r w:rsidRPr="002E5C62">
              <w:rPr>
                <w:rFonts w:asciiTheme="minorHAnsi" w:hAnsiTheme="minorHAnsi"/>
                <w:sz w:val="20"/>
                <w:szCs w:val="20"/>
              </w:rPr>
              <w:t>It’s About Time – The Power of Folk Music</w:t>
            </w:r>
          </w:p>
        </w:tc>
        <w:tc>
          <w:tcPr>
            <w:tcW w:w="1956" w:type="dxa"/>
            <w:shd w:val="clear" w:color="auto" w:fill="000000" w:themeFill="text1"/>
          </w:tcPr>
          <w:p w:rsidR="00034172" w:rsidRPr="00D5423D" w:rsidRDefault="00034172" w:rsidP="008A60B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2E5C62" w:rsidP="008A60B9">
            <w:pPr>
              <w:ind w:left="0" w:firstLine="0"/>
              <w:rPr>
                <w:rFonts w:asciiTheme="minorHAnsi" w:hAnsiTheme="minorHAnsi"/>
                <w:sz w:val="20"/>
                <w:szCs w:val="20"/>
              </w:rPr>
            </w:pPr>
            <w:r>
              <w:rPr>
                <w:rFonts w:asciiTheme="minorHAnsi" w:hAnsiTheme="minorHAnsi"/>
                <w:sz w:val="20"/>
                <w:szCs w:val="20"/>
              </w:rPr>
              <w:t>Quarter</w:t>
            </w:r>
          </w:p>
        </w:tc>
      </w:tr>
      <w:tr w:rsidR="00034172" w:rsidRPr="00D5423D" w:rsidTr="008A60B9">
        <w:trPr>
          <w:cantSplit/>
          <w:trHeight w:val="615"/>
          <w:jc w:val="center"/>
        </w:trPr>
        <w:tc>
          <w:tcPr>
            <w:tcW w:w="1867" w:type="dxa"/>
            <w:shd w:val="clear" w:color="auto" w:fill="D9D9D9" w:themeFill="background1" w:themeFillShade="D9"/>
          </w:tcPr>
          <w:p w:rsidR="00034172" w:rsidRPr="00D5423D" w:rsidRDefault="00034172" w:rsidP="008A60B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60B9" w:rsidRPr="002E5C62" w:rsidRDefault="00AD7544" w:rsidP="002E5C62">
            <w:pPr>
              <w:ind w:left="360"/>
              <w:rPr>
                <w:rFonts w:asciiTheme="minorHAnsi" w:hAnsiTheme="minorHAnsi"/>
                <w:sz w:val="20"/>
                <w:szCs w:val="20"/>
              </w:rPr>
            </w:pPr>
            <w:r w:rsidRPr="002E5C62">
              <w:rPr>
                <w:rFonts w:asciiTheme="minorHAnsi" w:hAnsiTheme="minorHAnsi"/>
                <w:sz w:val="20"/>
                <w:szCs w:val="20"/>
              </w:rPr>
              <w:t>Influence, Tension/Conflict</w:t>
            </w:r>
          </w:p>
          <w:p w:rsidR="00034172" w:rsidRPr="00D5423D" w:rsidRDefault="00034172" w:rsidP="008A60B9">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8A60B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503357" w:rsidRDefault="00503357" w:rsidP="002E5C62">
            <w:pPr>
              <w:ind w:left="0" w:firstLine="0"/>
              <w:rPr>
                <w:rFonts w:asciiTheme="minorHAnsi" w:eastAsia="Times New Roman" w:hAnsiTheme="minorHAnsi"/>
                <w:sz w:val="20"/>
                <w:szCs w:val="20"/>
              </w:rPr>
            </w:pPr>
            <w:r w:rsidRPr="002E5C62">
              <w:rPr>
                <w:rFonts w:asciiTheme="minorHAnsi" w:eastAsia="Times New Roman" w:hAnsiTheme="minorHAnsi"/>
                <w:sz w:val="20"/>
                <w:szCs w:val="20"/>
              </w:rPr>
              <w:t>MU09-GR.7-S.1-GLE.1</w:t>
            </w:r>
            <w:r>
              <w:rPr>
                <w:rFonts w:asciiTheme="minorHAnsi" w:eastAsia="Times New Roman" w:hAnsiTheme="minorHAnsi"/>
                <w:sz w:val="20"/>
                <w:szCs w:val="20"/>
              </w:rPr>
              <w:t>,</w:t>
            </w:r>
            <w:r w:rsidR="008E6EC2">
              <w:rPr>
                <w:rFonts w:asciiTheme="minorHAnsi" w:eastAsia="Times New Roman" w:hAnsiTheme="minorHAnsi"/>
                <w:sz w:val="20"/>
                <w:szCs w:val="20"/>
              </w:rPr>
              <w:t xml:space="preserve"> </w:t>
            </w:r>
            <w:r w:rsidR="008E6EC2" w:rsidRPr="008E6EC2">
              <w:rPr>
                <w:rFonts w:asciiTheme="minorHAnsi" w:eastAsia="Times New Roman" w:hAnsiTheme="minorHAnsi"/>
                <w:sz w:val="20"/>
                <w:szCs w:val="20"/>
              </w:rPr>
              <w:t>MU09-GR.7-S.1-GLE.</w:t>
            </w:r>
            <w:r>
              <w:rPr>
                <w:rFonts w:asciiTheme="minorHAnsi" w:eastAsia="Times New Roman" w:hAnsiTheme="minorHAnsi"/>
                <w:sz w:val="20"/>
                <w:szCs w:val="20"/>
              </w:rPr>
              <w:t>2,</w:t>
            </w:r>
            <w:r w:rsidR="008E6EC2">
              <w:rPr>
                <w:rFonts w:asciiTheme="minorHAnsi" w:eastAsia="Times New Roman" w:hAnsiTheme="minorHAnsi"/>
                <w:sz w:val="20"/>
                <w:szCs w:val="20"/>
              </w:rPr>
              <w:t xml:space="preserve"> </w:t>
            </w:r>
            <w:r w:rsidR="008E6EC2" w:rsidRPr="008E6EC2">
              <w:rPr>
                <w:rFonts w:asciiTheme="minorHAnsi" w:eastAsia="Times New Roman" w:hAnsiTheme="minorHAnsi"/>
                <w:sz w:val="20"/>
                <w:szCs w:val="20"/>
              </w:rPr>
              <w:t>MU09-GR.7-S.1-GLE.</w:t>
            </w:r>
            <w:r>
              <w:rPr>
                <w:rFonts w:asciiTheme="minorHAnsi" w:eastAsia="Times New Roman" w:hAnsiTheme="minorHAnsi"/>
                <w:sz w:val="20"/>
                <w:szCs w:val="20"/>
              </w:rPr>
              <w:t>3</w:t>
            </w:r>
          </w:p>
          <w:p w:rsidR="008A60B9" w:rsidRPr="002E5C62" w:rsidRDefault="00503357" w:rsidP="002E5C62">
            <w:pPr>
              <w:ind w:left="0" w:firstLine="0"/>
              <w:rPr>
                <w:rFonts w:asciiTheme="minorHAnsi" w:hAnsiTheme="minorHAnsi"/>
                <w:sz w:val="20"/>
                <w:szCs w:val="20"/>
              </w:rPr>
            </w:pPr>
            <w:r w:rsidRPr="002E5C62">
              <w:rPr>
                <w:rFonts w:asciiTheme="minorHAnsi" w:eastAsia="Times New Roman" w:hAnsiTheme="minorHAnsi"/>
                <w:sz w:val="20"/>
                <w:szCs w:val="20"/>
              </w:rPr>
              <w:t>MU09-GR.7-S.2-GLE.</w:t>
            </w:r>
            <w:r>
              <w:rPr>
                <w:rFonts w:asciiTheme="minorHAnsi" w:eastAsia="Times New Roman" w:hAnsiTheme="minorHAnsi"/>
                <w:sz w:val="20"/>
                <w:szCs w:val="20"/>
              </w:rPr>
              <w:t>1,</w:t>
            </w:r>
            <w:r w:rsidR="008E6EC2">
              <w:rPr>
                <w:rFonts w:asciiTheme="minorHAnsi" w:eastAsia="Times New Roman" w:hAnsiTheme="minorHAnsi"/>
                <w:sz w:val="20"/>
                <w:szCs w:val="20"/>
              </w:rPr>
              <w:t xml:space="preserve"> </w:t>
            </w:r>
            <w:r w:rsidR="008E6EC2" w:rsidRPr="008E6EC2">
              <w:rPr>
                <w:rFonts w:asciiTheme="minorHAnsi" w:eastAsia="Times New Roman" w:hAnsiTheme="minorHAnsi"/>
                <w:sz w:val="20"/>
                <w:szCs w:val="20"/>
              </w:rPr>
              <w:t>MU09-GR.7-S.2-GLE.</w:t>
            </w:r>
            <w:r w:rsidR="00904AD3">
              <w:rPr>
                <w:rFonts w:asciiTheme="minorHAnsi" w:eastAsia="Times New Roman" w:hAnsiTheme="minorHAnsi"/>
                <w:sz w:val="20"/>
                <w:szCs w:val="20"/>
              </w:rPr>
              <w:t>2</w:t>
            </w:r>
          </w:p>
          <w:p w:rsidR="00503357" w:rsidRDefault="00904AD3" w:rsidP="002E5C62">
            <w:pPr>
              <w:ind w:left="0" w:firstLine="0"/>
              <w:rPr>
                <w:rFonts w:asciiTheme="minorHAnsi" w:eastAsia="Times New Roman" w:hAnsiTheme="minorHAnsi"/>
                <w:sz w:val="20"/>
                <w:szCs w:val="20"/>
              </w:rPr>
            </w:pPr>
            <w:r>
              <w:rPr>
                <w:rFonts w:asciiTheme="minorHAnsi" w:eastAsia="Times New Roman" w:hAnsiTheme="minorHAnsi"/>
                <w:sz w:val="20"/>
                <w:szCs w:val="20"/>
              </w:rPr>
              <w:t>MU09-GR.7-S.3-GLE.1,</w:t>
            </w:r>
            <w:r w:rsidR="008E6EC2">
              <w:rPr>
                <w:rFonts w:asciiTheme="minorHAnsi" w:eastAsia="Times New Roman" w:hAnsiTheme="minorHAnsi"/>
                <w:sz w:val="20"/>
                <w:szCs w:val="20"/>
              </w:rPr>
              <w:t xml:space="preserve"> </w:t>
            </w:r>
            <w:r w:rsidR="008E6EC2" w:rsidRPr="008E6EC2">
              <w:rPr>
                <w:rFonts w:asciiTheme="minorHAnsi" w:eastAsia="Times New Roman" w:hAnsiTheme="minorHAnsi"/>
                <w:sz w:val="20"/>
                <w:szCs w:val="20"/>
              </w:rPr>
              <w:t>MU09-GR.7-S.3-GLE.</w:t>
            </w:r>
            <w:r>
              <w:rPr>
                <w:rFonts w:asciiTheme="minorHAnsi" w:eastAsia="Times New Roman" w:hAnsiTheme="minorHAnsi"/>
                <w:sz w:val="20"/>
                <w:szCs w:val="20"/>
              </w:rPr>
              <w:t>3</w:t>
            </w:r>
          </w:p>
          <w:p w:rsidR="00034172" w:rsidRPr="00D5423D" w:rsidRDefault="00503357" w:rsidP="002E5C62">
            <w:pPr>
              <w:ind w:left="0" w:firstLine="0"/>
              <w:rPr>
                <w:rFonts w:asciiTheme="minorHAnsi" w:hAnsiTheme="minorHAnsi"/>
                <w:sz w:val="20"/>
                <w:szCs w:val="20"/>
              </w:rPr>
            </w:pPr>
            <w:r w:rsidRPr="002E5C62">
              <w:rPr>
                <w:rFonts w:asciiTheme="minorHAnsi" w:eastAsia="Times New Roman" w:hAnsiTheme="minorHAnsi"/>
                <w:sz w:val="20"/>
                <w:szCs w:val="20"/>
              </w:rPr>
              <w:t>MU09-GR.7-S.4-GLE.</w:t>
            </w:r>
            <w:r>
              <w:rPr>
                <w:rFonts w:asciiTheme="minorHAnsi" w:eastAsia="Times New Roman" w:hAnsiTheme="minorHAnsi"/>
                <w:sz w:val="20"/>
                <w:szCs w:val="20"/>
              </w:rPr>
              <w:t>1,</w:t>
            </w:r>
            <w:r w:rsidR="008E6EC2">
              <w:rPr>
                <w:rFonts w:asciiTheme="minorHAnsi" w:eastAsia="Times New Roman" w:hAnsiTheme="minorHAnsi"/>
                <w:sz w:val="20"/>
                <w:szCs w:val="20"/>
              </w:rPr>
              <w:t xml:space="preserve"> </w:t>
            </w:r>
            <w:r w:rsidR="008E6EC2" w:rsidRPr="008E6EC2">
              <w:rPr>
                <w:rFonts w:asciiTheme="minorHAnsi" w:eastAsia="Times New Roman" w:hAnsiTheme="minorHAnsi"/>
                <w:sz w:val="20"/>
                <w:szCs w:val="20"/>
              </w:rPr>
              <w:t>MU09-GR.7-S.4-GLE.</w:t>
            </w:r>
            <w:r w:rsidR="00904AD3">
              <w:rPr>
                <w:rFonts w:asciiTheme="minorHAnsi" w:eastAsia="Times New Roman" w:hAnsiTheme="minorHAnsi"/>
                <w:sz w:val="20"/>
                <w:szCs w:val="20"/>
              </w:rPr>
              <w:t>2</w:t>
            </w:r>
          </w:p>
        </w:tc>
      </w:tr>
      <w:tr w:rsidR="00034172" w:rsidRPr="00D5423D" w:rsidTr="008A60B9">
        <w:trPr>
          <w:cantSplit/>
          <w:trHeight w:val="939"/>
          <w:jc w:val="center"/>
        </w:trPr>
        <w:tc>
          <w:tcPr>
            <w:tcW w:w="1867" w:type="dxa"/>
            <w:shd w:val="clear" w:color="auto" w:fill="D9D9D9" w:themeFill="background1" w:themeFillShade="D9"/>
          </w:tcPr>
          <w:p w:rsidR="00034172" w:rsidRPr="00D5423D" w:rsidRDefault="00034172" w:rsidP="008A60B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A60B9" w:rsidRPr="002E5C62" w:rsidRDefault="00AD7544" w:rsidP="004B501C">
            <w:pPr>
              <w:pStyle w:val="ListParagraph"/>
              <w:numPr>
                <w:ilvl w:val="0"/>
                <w:numId w:val="4"/>
              </w:numPr>
              <w:spacing w:after="0" w:line="240" w:lineRule="auto"/>
              <w:contextualSpacing w:val="0"/>
              <w:rPr>
                <w:rFonts w:asciiTheme="minorHAnsi" w:eastAsia="Times New Roman" w:hAnsiTheme="minorHAnsi"/>
                <w:sz w:val="20"/>
                <w:szCs w:val="20"/>
              </w:rPr>
            </w:pPr>
            <w:r w:rsidRPr="002E5C62">
              <w:rPr>
                <w:rFonts w:asciiTheme="minorHAnsi" w:eastAsia="Times New Roman" w:hAnsiTheme="minorHAnsi"/>
                <w:sz w:val="20"/>
                <w:szCs w:val="20"/>
              </w:rPr>
              <w:t xml:space="preserve">In what ways did American folk music impact societal views on politics and social issues? (MU09-GR.7-S.1-GLE.1) and (MU09-GR.7-S.2-GLE.2) and (MU09-GR.7-S.3-GLE.1,3) and (MU09-GR.7-S.4-GLE.2) </w:t>
            </w:r>
          </w:p>
          <w:p w:rsidR="008A60B9" w:rsidRPr="002E5C62" w:rsidRDefault="00AD7544" w:rsidP="004B501C">
            <w:pPr>
              <w:pStyle w:val="ListParagraph"/>
              <w:numPr>
                <w:ilvl w:val="0"/>
                <w:numId w:val="4"/>
              </w:numPr>
              <w:spacing w:after="0" w:line="240" w:lineRule="auto"/>
              <w:contextualSpacing w:val="0"/>
              <w:rPr>
                <w:rFonts w:asciiTheme="minorHAnsi" w:eastAsia="Times New Roman" w:hAnsiTheme="minorHAnsi"/>
                <w:sz w:val="20"/>
                <w:szCs w:val="20"/>
              </w:rPr>
            </w:pPr>
            <w:r w:rsidRPr="002E5C62">
              <w:rPr>
                <w:rFonts w:asciiTheme="minorHAnsi" w:eastAsia="Times New Roman" w:hAnsiTheme="minorHAnsi"/>
                <w:sz w:val="20"/>
                <w:szCs w:val="20"/>
              </w:rPr>
              <w:t xml:space="preserve">How did the American folk music polarize communities? </w:t>
            </w:r>
          </w:p>
          <w:p w:rsidR="008A60B9" w:rsidRPr="002E5C62" w:rsidRDefault="00AD7544" w:rsidP="004B501C">
            <w:pPr>
              <w:pStyle w:val="ListParagraph"/>
              <w:numPr>
                <w:ilvl w:val="0"/>
                <w:numId w:val="4"/>
              </w:numPr>
              <w:spacing w:after="0" w:line="240" w:lineRule="auto"/>
              <w:contextualSpacing w:val="0"/>
              <w:rPr>
                <w:rFonts w:asciiTheme="minorHAnsi" w:eastAsia="Times New Roman" w:hAnsiTheme="minorHAnsi"/>
                <w:sz w:val="20"/>
                <w:szCs w:val="20"/>
              </w:rPr>
            </w:pPr>
            <w:r w:rsidRPr="002E5C62">
              <w:rPr>
                <w:rFonts w:asciiTheme="minorHAnsi" w:eastAsia="Times New Roman" w:hAnsiTheme="minorHAnsi"/>
                <w:sz w:val="20"/>
                <w:szCs w:val="20"/>
              </w:rPr>
              <w:t xml:space="preserve">What inspired musicians to create folk music? </w:t>
            </w:r>
          </w:p>
          <w:p w:rsidR="00034172" w:rsidRPr="00A86B29" w:rsidRDefault="00AD7544" w:rsidP="004B501C">
            <w:pPr>
              <w:pStyle w:val="ListParagraph"/>
              <w:numPr>
                <w:ilvl w:val="0"/>
                <w:numId w:val="4"/>
              </w:numPr>
              <w:spacing w:after="0" w:line="240" w:lineRule="auto"/>
              <w:contextualSpacing w:val="0"/>
              <w:rPr>
                <w:rFonts w:asciiTheme="minorHAnsi" w:eastAsia="Times New Roman" w:hAnsiTheme="minorHAnsi"/>
                <w:sz w:val="20"/>
                <w:szCs w:val="20"/>
              </w:rPr>
            </w:pPr>
            <w:r w:rsidRPr="002E5C62">
              <w:rPr>
                <w:rFonts w:asciiTheme="minorHAnsi" w:eastAsia="Times New Roman" w:hAnsiTheme="minorHAnsi"/>
                <w:sz w:val="20"/>
                <w:szCs w:val="20"/>
              </w:rPr>
              <w:t>What ideas influenced composers of folk music?</w:t>
            </w:r>
          </w:p>
        </w:tc>
      </w:tr>
      <w:tr w:rsidR="00034172" w:rsidRPr="00D5423D" w:rsidTr="008A60B9">
        <w:trPr>
          <w:cantSplit/>
          <w:trHeight w:val="337"/>
          <w:jc w:val="center"/>
        </w:trPr>
        <w:tc>
          <w:tcPr>
            <w:tcW w:w="1867" w:type="dxa"/>
            <w:shd w:val="clear" w:color="auto" w:fill="D9D9D9" w:themeFill="background1" w:themeFillShade="D9"/>
          </w:tcPr>
          <w:p w:rsidR="00034172" w:rsidRPr="00D5423D" w:rsidRDefault="00034172" w:rsidP="008A60B9">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AD7544" w:rsidP="008A60B9">
            <w:pPr>
              <w:ind w:left="0" w:firstLine="0"/>
              <w:rPr>
                <w:rFonts w:asciiTheme="minorHAnsi" w:hAnsiTheme="minorHAnsi"/>
                <w:sz w:val="20"/>
                <w:szCs w:val="20"/>
              </w:rPr>
            </w:pPr>
            <w:r w:rsidRPr="002E5C62">
              <w:rPr>
                <w:rFonts w:asciiTheme="minorHAnsi" w:hAnsiTheme="minorHAnsi"/>
                <w:sz w:val="20"/>
                <w:szCs w:val="20"/>
              </w:rPr>
              <w:t>Expression, Creation, Theory, Aesthetic Valuation</w:t>
            </w:r>
          </w:p>
        </w:tc>
      </w:tr>
      <w:tr w:rsidR="00034172" w:rsidRPr="00D5423D" w:rsidTr="008A60B9">
        <w:trPr>
          <w:cantSplit/>
          <w:trHeight w:val="34"/>
          <w:jc w:val="center"/>
        </w:trPr>
        <w:tc>
          <w:tcPr>
            <w:tcW w:w="1867" w:type="dxa"/>
            <w:shd w:val="clear" w:color="auto" w:fill="D9D9D9" w:themeFill="background1" w:themeFillShade="D9"/>
          </w:tcPr>
          <w:p w:rsidR="00034172" w:rsidRPr="00D5423D" w:rsidRDefault="00034172" w:rsidP="008A60B9">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2E5C62" w:rsidP="008A60B9">
            <w:pPr>
              <w:ind w:left="0" w:firstLine="0"/>
              <w:rPr>
                <w:rFonts w:asciiTheme="minorHAnsi" w:hAnsiTheme="minorHAnsi"/>
                <w:sz w:val="20"/>
                <w:szCs w:val="20"/>
              </w:rPr>
            </w:pPr>
            <w:r>
              <w:rPr>
                <w:rFonts w:asciiTheme="minorHAnsi" w:hAnsiTheme="minorHAnsi"/>
                <w:sz w:val="20"/>
                <w:szCs w:val="20"/>
              </w:rPr>
              <w:t>I</w:t>
            </w:r>
            <w:r w:rsidR="00AD7544" w:rsidRPr="002E5C62">
              <w:rPr>
                <w:rFonts w:asciiTheme="minorHAnsi" w:hAnsiTheme="minorHAnsi"/>
                <w:sz w:val="20"/>
                <w:szCs w:val="20"/>
              </w:rPr>
              <w:t>nfluence</w:t>
            </w:r>
            <w:r w:rsidR="00D81C1D" w:rsidRPr="002E5C62">
              <w:rPr>
                <w:rFonts w:asciiTheme="minorHAnsi" w:hAnsiTheme="minorHAnsi"/>
                <w:sz w:val="20"/>
                <w:szCs w:val="20"/>
              </w:rPr>
              <w:t>, Style, Expressions, Culture, Composition, Tradition</w:t>
            </w:r>
            <w:r w:rsidR="00D81C1D">
              <w:rPr>
                <w:rFonts w:asciiTheme="minorHAnsi" w:hAnsiTheme="minorHAnsi"/>
                <w:sz w:val="20"/>
                <w:szCs w:val="20"/>
              </w:rPr>
              <w:t>, Change, Representation, Era, Preservation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8A60B9">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8A60B9">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8A60B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8A60B9">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8A60B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8A60B9">
        <w:trPr>
          <w:trHeight w:val="721"/>
          <w:jc w:val="center"/>
        </w:trPr>
        <w:tc>
          <w:tcPr>
            <w:tcW w:w="4976" w:type="dxa"/>
            <w:shd w:val="clear" w:color="auto" w:fill="auto"/>
            <w:tcMar>
              <w:top w:w="115" w:type="dxa"/>
              <w:left w:w="115" w:type="dxa"/>
              <w:bottom w:w="115" w:type="dxa"/>
              <w:right w:w="115" w:type="dxa"/>
            </w:tcMar>
          </w:tcPr>
          <w:p w:rsidR="00034172" w:rsidRPr="00D5423D" w:rsidRDefault="00AD7544" w:rsidP="008A60B9">
            <w:pPr>
              <w:ind w:left="0" w:firstLine="0"/>
              <w:rPr>
                <w:rFonts w:asciiTheme="minorHAnsi" w:hAnsiTheme="minorHAnsi"/>
                <w:sz w:val="20"/>
                <w:szCs w:val="20"/>
              </w:rPr>
            </w:pPr>
            <w:r w:rsidRPr="002E5C62">
              <w:rPr>
                <w:rFonts w:asciiTheme="minorHAnsi" w:hAnsiTheme="minorHAnsi"/>
                <w:sz w:val="20"/>
                <w:szCs w:val="20"/>
              </w:rPr>
              <w:t>Some historical and cultural events inspire musical compositions. (MU09-GR.7-S.1-GLE.1,2) and (MU09-GR.7-S.3-GLE.3) and (MU09-GR.7-S.4-GLE.1,2)</w:t>
            </w:r>
          </w:p>
        </w:tc>
        <w:tc>
          <w:tcPr>
            <w:tcW w:w="4832" w:type="dxa"/>
            <w:shd w:val="clear" w:color="auto" w:fill="auto"/>
          </w:tcPr>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 xml:space="preserve">What events created work songs? </w:t>
            </w:r>
          </w:p>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 xml:space="preserve">What is a historical timeline for folk music?  </w:t>
            </w:r>
          </w:p>
          <w:p w:rsidR="00034172" w:rsidRPr="00D5423D" w:rsidRDefault="00AD7544" w:rsidP="002E5C62">
            <w:pPr>
              <w:ind w:left="288" w:hanging="288"/>
              <w:rPr>
                <w:rFonts w:asciiTheme="minorHAnsi" w:hAnsiTheme="minorHAnsi"/>
                <w:sz w:val="20"/>
                <w:szCs w:val="20"/>
              </w:rPr>
            </w:pPr>
            <w:r w:rsidRPr="002E5C62">
              <w:rPr>
                <w:rFonts w:asciiTheme="minorHAnsi" w:hAnsiTheme="minorHAnsi"/>
                <w:sz w:val="20"/>
                <w:szCs w:val="20"/>
              </w:rPr>
              <w:t>What songs do you know that are influenced by historical or current events?</w:t>
            </w:r>
          </w:p>
        </w:tc>
        <w:tc>
          <w:tcPr>
            <w:tcW w:w="4905" w:type="dxa"/>
            <w:shd w:val="clear" w:color="auto" w:fill="auto"/>
          </w:tcPr>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 xml:space="preserve">How did work songs influence society? </w:t>
            </w:r>
          </w:p>
          <w:p w:rsidR="00034172" w:rsidRPr="00D5423D" w:rsidRDefault="00AD7544" w:rsidP="002E5C62">
            <w:pPr>
              <w:ind w:left="288" w:hanging="288"/>
              <w:rPr>
                <w:rFonts w:asciiTheme="minorHAnsi" w:hAnsiTheme="minorHAnsi"/>
                <w:sz w:val="20"/>
                <w:szCs w:val="20"/>
              </w:rPr>
            </w:pPr>
            <w:r w:rsidRPr="002E5C62">
              <w:rPr>
                <w:rFonts w:asciiTheme="minorHAnsi" w:hAnsiTheme="minorHAnsi"/>
                <w:sz w:val="20"/>
                <w:szCs w:val="20"/>
              </w:rPr>
              <w:t>How do events cause musicians to compose in a particular style?</w:t>
            </w:r>
          </w:p>
        </w:tc>
      </w:tr>
      <w:tr w:rsidR="00034172" w:rsidRPr="00D5423D" w:rsidTr="008A60B9">
        <w:trPr>
          <w:jc w:val="center"/>
        </w:trPr>
        <w:tc>
          <w:tcPr>
            <w:tcW w:w="4976" w:type="dxa"/>
            <w:shd w:val="clear" w:color="auto" w:fill="auto"/>
            <w:tcMar>
              <w:top w:w="115" w:type="dxa"/>
              <w:left w:w="115" w:type="dxa"/>
              <w:bottom w:w="115" w:type="dxa"/>
              <w:right w:w="115" w:type="dxa"/>
            </w:tcMar>
          </w:tcPr>
          <w:p w:rsidR="00034172" w:rsidRPr="00D5423D" w:rsidRDefault="00AD7544" w:rsidP="008A60B9">
            <w:pPr>
              <w:ind w:left="0" w:firstLine="0"/>
              <w:rPr>
                <w:rFonts w:asciiTheme="minorHAnsi" w:hAnsiTheme="minorHAnsi"/>
                <w:sz w:val="20"/>
                <w:szCs w:val="20"/>
              </w:rPr>
            </w:pPr>
            <w:r w:rsidRPr="002E5C62">
              <w:rPr>
                <w:rFonts w:asciiTheme="minorHAnsi" w:hAnsiTheme="minorHAnsi"/>
                <w:sz w:val="20"/>
                <w:szCs w:val="20"/>
              </w:rPr>
              <w:t>Folk music compositions utilize expressions of circumstance to influence change. (MU09-GR.7-S.1-GLE.1,2,3; MU09-GR.7-S.2-GLE.1,2) and (MU09-GR.7-S.3-GLE.1,3) and (MU09-GR.7-S.4-GLE.1,2)</w:t>
            </w:r>
          </w:p>
        </w:tc>
        <w:tc>
          <w:tcPr>
            <w:tcW w:w="4832" w:type="dxa"/>
            <w:shd w:val="clear" w:color="auto" w:fill="auto"/>
          </w:tcPr>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What are some examples of composers using music to influence change?</w:t>
            </w:r>
          </w:p>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What is folk music?</w:t>
            </w:r>
          </w:p>
          <w:p w:rsidR="00034172" w:rsidRPr="00D5423D" w:rsidRDefault="00AD7544" w:rsidP="002E5C62">
            <w:pPr>
              <w:ind w:left="288" w:hanging="288"/>
              <w:rPr>
                <w:rFonts w:asciiTheme="minorHAnsi" w:hAnsiTheme="minorHAnsi"/>
                <w:sz w:val="20"/>
                <w:szCs w:val="20"/>
              </w:rPr>
            </w:pPr>
            <w:r w:rsidRPr="002E5C62">
              <w:rPr>
                <w:rFonts w:asciiTheme="minorHAnsi" w:hAnsiTheme="minorHAnsi"/>
                <w:sz w:val="20"/>
                <w:szCs w:val="20"/>
              </w:rPr>
              <w:t>From which causes or issues have composers used music to raise awareness of issues?</w:t>
            </w:r>
          </w:p>
        </w:tc>
        <w:tc>
          <w:tcPr>
            <w:tcW w:w="4905" w:type="dxa"/>
            <w:shd w:val="clear" w:color="auto" w:fill="auto"/>
          </w:tcPr>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 xml:space="preserve">Should composers use music to influence change? </w:t>
            </w:r>
          </w:p>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 xml:space="preserve">Why do musicians use music as an effective medium to comment on social issues? </w:t>
            </w:r>
          </w:p>
          <w:p w:rsidR="00034172" w:rsidRPr="00D5423D" w:rsidRDefault="00AD7544" w:rsidP="002E5C62">
            <w:pPr>
              <w:ind w:left="288" w:hanging="288"/>
              <w:rPr>
                <w:rFonts w:asciiTheme="minorHAnsi" w:hAnsiTheme="minorHAnsi"/>
                <w:sz w:val="20"/>
                <w:szCs w:val="20"/>
              </w:rPr>
            </w:pPr>
            <w:r w:rsidRPr="002E5C62">
              <w:rPr>
                <w:rFonts w:asciiTheme="minorHAnsi" w:hAnsiTheme="minorHAnsi"/>
                <w:sz w:val="20"/>
                <w:szCs w:val="20"/>
              </w:rPr>
              <w:t>How have folk music composers used irony in their compositions?</w:t>
            </w:r>
          </w:p>
        </w:tc>
      </w:tr>
      <w:tr w:rsidR="00034172" w:rsidRPr="00D5423D" w:rsidTr="008A60B9">
        <w:trPr>
          <w:jc w:val="center"/>
        </w:trPr>
        <w:tc>
          <w:tcPr>
            <w:tcW w:w="4976" w:type="dxa"/>
            <w:shd w:val="clear" w:color="auto" w:fill="auto"/>
            <w:tcMar>
              <w:top w:w="115" w:type="dxa"/>
              <w:left w:w="115" w:type="dxa"/>
              <w:bottom w:w="115" w:type="dxa"/>
              <w:right w:w="115" w:type="dxa"/>
            </w:tcMar>
          </w:tcPr>
          <w:p w:rsidR="00034172" w:rsidRPr="00D5423D" w:rsidRDefault="00AD7544" w:rsidP="008A60B9">
            <w:pPr>
              <w:ind w:left="0" w:firstLine="0"/>
              <w:rPr>
                <w:rFonts w:asciiTheme="minorHAnsi" w:hAnsiTheme="minorHAnsi"/>
                <w:sz w:val="20"/>
                <w:szCs w:val="20"/>
              </w:rPr>
            </w:pPr>
            <w:r w:rsidRPr="002E5C62">
              <w:rPr>
                <w:rFonts w:asciiTheme="minorHAnsi" w:hAnsiTheme="minorHAnsi"/>
                <w:sz w:val="20"/>
                <w:szCs w:val="20"/>
              </w:rPr>
              <w:t>Folk music styles preserve cultural traditions by allowing performers and listeners to remember a different time. (MU09-GR.7-S.1-GLE.1,3) and (MU09-GR.7-S.2-GLE.1) and (MU09-GR.7- S.3-GLE.3) and (MU09-GR.7-S.4-GLE.1,2)</w:t>
            </w:r>
          </w:p>
        </w:tc>
        <w:tc>
          <w:tcPr>
            <w:tcW w:w="4832" w:type="dxa"/>
            <w:shd w:val="clear" w:color="auto" w:fill="auto"/>
          </w:tcPr>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 xml:space="preserve">In what ways do folk songs preserve culture? </w:t>
            </w:r>
          </w:p>
          <w:p w:rsidR="008A60B9" w:rsidRPr="002E5C62" w:rsidRDefault="00AD7544" w:rsidP="002E5C62">
            <w:pPr>
              <w:ind w:left="288" w:hanging="288"/>
              <w:rPr>
                <w:rFonts w:asciiTheme="minorHAnsi" w:hAnsiTheme="minorHAnsi"/>
                <w:sz w:val="20"/>
                <w:szCs w:val="20"/>
              </w:rPr>
            </w:pPr>
            <w:r w:rsidRPr="002E5C62">
              <w:rPr>
                <w:rFonts w:asciiTheme="minorHAnsi" w:hAnsiTheme="minorHAnsi"/>
                <w:sz w:val="20"/>
                <w:szCs w:val="20"/>
              </w:rPr>
              <w:t>Who are modern folk music composers and performers?</w:t>
            </w:r>
          </w:p>
          <w:p w:rsidR="00034172" w:rsidRPr="00E53439" w:rsidRDefault="00AD7544" w:rsidP="002E5C62">
            <w:pPr>
              <w:ind w:left="288" w:hanging="288"/>
              <w:rPr>
                <w:rFonts w:asciiTheme="minorHAnsi" w:hAnsiTheme="minorHAnsi"/>
                <w:sz w:val="20"/>
                <w:szCs w:val="20"/>
              </w:rPr>
            </w:pPr>
            <w:r w:rsidRPr="002E5C62">
              <w:rPr>
                <w:rFonts w:asciiTheme="minorHAnsi" w:hAnsiTheme="minorHAnsi"/>
                <w:sz w:val="20"/>
                <w:szCs w:val="20"/>
              </w:rPr>
              <w:t>How is Hip-Hop music similar to folk music?</w:t>
            </w:r>
          </w:p>
        </w:tc>
        <w:tc>
          <w:tcPr>
            <w:tcW w:w="4905" w:type="dxa"/>
            <w:shd w:val="clear" w:color="auto" w:fill="auto"/>
          </w:tcPr>
          <w:p w:rsidR="00034172" w:rsidRPr="00D5423D" w:rsidRDefault="00AD7544" w:rsidP="008A60B9">
            <w:pPr>
              <w:ind w:left="288" w:hanging="288"/>
              <w:rPr>
                <w:rFonts w:asciiTheme="minorHAnsi" w:hAnsiTheme="minorHAnsi"/>
                <w:sz w:val="20"/>
                <w:szCs w:val="20"/>
              </w:rPr>
            </w:pPr>
            <w:r w:rsidRPr="002E5C62">
              <w:rPr>
                <w:rFonts w:asciiTheme="minorHAnsi" w:hAnsiTheme="minorHAnsi"/>
                <w:sz w:val="20"/>
                <w:szCs w:val="20"/>
              </w:rPr>
              <w:t>How have folk music traditions been adopted in the modern era?</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8A60B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8A60B9">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8A60B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8A60B9">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8A60B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8A60B9">
        <w:trPr>
          <w:cantSplit/>
          <w:trHeight w:val="654"/>
          <w:jc w:val="center"/>
        </w:trPr>
        <w:tc>
          <w:tcPr>
            <w:tcW w:w="7356" w:type="dxa"/>
            <w:shd w:val="clear" w:color="auto" w:fill="auto"/>
            <w:tcMar>
              <w:top w:w="115" w:type="dxa"/>
              <w:left w:w="115" w:type="dxa"/>
              <w:bottom w:w="115" w:type="dxa"/>
              <w:right w:w="115" w:type="dxa"/>
            </w:tcMar>
          </w:tcPr>
          <w:p w:rsidR="008A60B9" w:rsidRPr="002E5C62"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 xml:space="preserve">Folk music often preserves life-changing events in history (MU09-GR.7-S.1-GLE.1,3) and (MU09-GR.7-S.3-GLE.3) and (MU09-GR.7-S.4-GLE.1,2) </w:t>
            </w:r>
          </w:p>
          <w:p w:rsidR="008A60B9" w:rsidRPr="002E5C62"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 xml:space="preserve">Historical events that triggered composition of folk music (MU09-GR.7-S.1-GLE.1) and (MU09-GR.7-S.4-GLE.1,2) </w:t>
            </w:r>
          </w:p>
          <w:p w:rsidR="008A60B9" w:rsidRPr="002E5C62"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 xml:space="preserve">Folk music has served as a medium for public outcry (MU09-GR.7-S.1-GLE.1) and (MU09-GR.7-S.3-GLE.3) and (MU09-GR.7-S.4-GLE.1,2) </w:t>
            </w:r>
          </w:p>
          <w:p w:rsidR="00034172" w:rsidRPr="00D5423D"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Composers use folk music to express their values and beliefs (MU09-GR.7-S.1-GLE.1) and (MU09-GR.7-S.3-GLE.3) and (MU09-GR.7-S.4-GLE.1,2)</w:t>
            </w:r>
          </w:p>
        </w:tc>
        <w:tc>
          <w:tcPr>
            <w:tcW w:w="7357" w:type="dxa"/>
            <w:shd w:val="clear" w:color="auto" w:fill="auto"/>
          </w:tcPr>
          <w:p w:rsidR="008A60B9" w:rsidRPr="002E5C62"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 xml:space="preserve">Perform folk music accurately and expressively (MU09-GR.7-S.1-GLE.1,3) </w:t>
            </w:r>
          </w:p>
          <w:p w:rsidR="008A60B9" w:rsidRPr="002E5C62"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Sight read melodies of folk music (MU09-GR.7-S.1-GLE.2,3)</w:t>
            </w:r>
          </w:p>
          <w:p w:rsidR="008A60B9" w:rsidRPr="002E5C62"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 xml:space="preserve">Create a folk melody based on ideas discussed in class (MU09-GR.7-S.2-GLE.1) and ( MU09-GR.7-S.3-GLE.1,2,3) </w:t>
            </w:r>
          </w:p>
          <w:p w:rsidR="008A60B9" w:rsidRPr="002E5C62"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 xml:space="preserve">Improvise new verses to traditional folk music (MU09-GR.7-S.2-GLE.2) </w:t>
            </w:r>
          </w:p>
          <w:p w:rsidR="008A60B9" w:rsidRPr="002E5C62" w:rsidRDefault="00AD7544" w:rsidP="004B501C">
            <w:pPr>
              <w:pStyle w:val="ListParagraph"/>
              <w:numPr>
                <w:ilvl w:val="0"/>
                <w:numId w:val="2"/>
              </w:numPr>
              <w:spacing w:after="0" w:line="240" w:lineRule="auto"/>
              <w:contextualSpacing w:val="0"/>
              <w:rPr>
                <w:rFonts w:asciiTheme="minorHAnsi" w:hAnsiTheme="minorHAnsi"/>
                <w:sz w:val="20"/>
                <w:szCs w:val="20"/>
              </w:rPr>
            </w:pPr>
            <w:r w:rsidRPr="002E5C62">
              <w:rPr>
                <w:rFonts w:asciiTheme="minorHAnsi" w:hAnsiTheme="minorHAnsi"/>
                <w:sz w:val="20"/>
                <w:szCs w:val="20"/>
              </w:rPr>
              <w:t xml:space="preserve">Transcribe a melody from traditional folk music (MU09-GR.7-S.3-GLE.1,2,3) </w:t>
            </w:r>
          </w:p>
          <w:p w:rsidR="00034172" w:rsidRPr="00D5423D" w:rsidRDefault="00034172" w:rsidP="002E5C62">
            <w:pPr>
              <w:pStyle w:val="ListParagraph"/>
              <w:spacing w:after="0" w:line="240" w:lineRule="auto"/>
              <w:ind w:left="360"/>
              <w:contextualSpacing w:val="0"/>
              <w:rPr>
                <w:rFonts w:asciiTheme="minorHAnsi" w:hAnsiTheme="minorHAnsi"/>
                <w:sz w:val="20"/>
                <w:szCs w:val="20"/>
              </w:rPr>
            </w:pP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8A60B9">
        <w:trPr>
          <w:trHeight w:val="654"/>
          <w:jc w:val="center"/>
        </w:trPr>
        <w:tc>
          <w:tcPr>
            <w:tcW w:w="14713" w:type="dxa"/>
            <w:gridSpan w:val="3"/>
            <w:shd w:val="clear" w:color="auto" w:fill="D9D9D9" w:themeFill="background1" w:themeFillShade="D9"/>
          </w:tcPr>
          <w:p w:rsidR="00034172" w:rsidRPr="00D5423D" w:rsidRDefault="00034172" w:rsidP="008A60B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8A60B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8A60B9">
        <w:trPr>
          <w:trHeight w:val="654"/>
          <w:jc w:val="center"/>
        </w:trPr>
        <w:tc>
          <w:tcPr>
            <w:tcW w:w="4904" w:type="dxa"/>
            <w:gridSpan w:val="2"/>
            <w:shd w:val="clear" w:color="auto" w:fill="D9D9D9" w:themeFill="background1" w:themeFillShade="D9"/>
          </w:tcPr>
          <w:p w:rsidR="00034172" w:rsidRPr="00D5423D" w:rsidRDefault="00034172" w:rsidP="008A60B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AD7544" w:rsidP="008A60B9">
            <w:pPr>
              <w:ind w:left="0" w:firstLine="0"/>
              <w:rPr>
                <w:rFonts w:asciiTheme="minorHAnsi" w:hAnsiTheme="minorHAnsi"/>
                <w:i/>
                <w:sz w:val="20"/>
                <w:szCs w:val="20"/>
              </w:rPr>
            </w:pPr>
            <w:r w:rsidRPr="002E5C62">
              <w:rPr>
                <w:rFonts w:asciiTheme="minorHAnsi" w:hAnsiTheme="minorHAnsi"/>
                <w:i/>
                <w:sz w:val="20"/>
                <w:szCs w:val="20"/>
              </w:rPr>
              <w:t>Composers have used the folk music as an avenue to change public opinion, sway public policy, and to preserve historical events.</w:t>
            </w:r>
          </w:p>
        </w:tc>
      </w:tr>
      <w:tr w:rsidR="00034172" w:rsidRPr="00D5423D" w:rsidTr="008A60B9">
        <w:trPr>
          <w:trHeight w:val="653"/>
          <w:jc w:val="center"/>
        </w:trPr>
        <w:tc>
          <w:tcPr>
            <w:tcW w:w="2227" w:type="dxa"/>
            <w:shd w:val="clear" w:color="auto" w:fill="D9D9D9" w:themeFill="background1" w:themeFillShade="D9"/>
          </w:tcPr>
          <w:p w:rsidR="00034172" w:rsidRPr="00D5423D" w:rsidRDefault="00034172" w:rsidP="008A60B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AD7544" w:rsidP="008A60B9">
            <w:pPr>
              <w:ind w:left="0" w:firstLine="0"/>
              <w:rPr>
                <w:rFonts w:asciiTheme="minorHAnsi" w:hAnsiTheme="minorHAnsi"/>
                <w:sz w:val="20"/>
                <w:szCs w:val="20"/>
              </w:rPr>
            </w:pPr>
            <w:r w:rsidRPr="002E5C62">
              <w:rPr>
                <w:rFonts w:asciiTheme="minorHAnsi" w:hAnsiTheme="minorHAnsi"/>
                <w:sz w:val="20"/>
                <w:szCs w:val="20"/>
              </w:rPr>
              <w:t>Public, conflict, values, beliefs, humor, expression, politica</w:t>
            </w:r>
            <w:r w:rsidR="002E5C62">
              <w:rPr>
                <w:rFonts w:asciiTheme="minorHAnsi" w:hAnsiTheme="minorHAnsi"/>
                <w:sz w:val="20"/>
                <w:szCs w:val="20"/>
              </w:rPr>
              <w:t>l, tension, influence, emotions</w:t>
            </w:r>
          </w:p>
        </w:tc>
      </w:tr>
      <w:tr w:rsidR="00034172" w:rsidRPr="00D5423D" w:rsidTr="008A60B9">
        <w:trPr>
          <w:trHeight w:val="653"/>
          <w:jc w:val="center"/>
        </w:trPr>
        <w:tc>
          <w:tcPr>
            <w:tcW w:w="2227" w:type="dxa"/>
            <w:shd w:val="clear" w:color="auto" w:fill="D9D9D9" w:themeFill="background1" w:themeFillShade="D9"/>
          </w:tcPr>
          <w:p w:rsidR="00034172" w:rsidRPr="00D5423D" w:rsidRDefault="00034172" w:rsidP="008A60B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AD7544" w:rsidP="008A60B9">
            <w:pPr>
              <w:ind w:left="0" w:firstLine="0"/>
              <w:rPr>
                <w:rFonts w:asciiTheme="minorHAnsi" w:hAnsiTheme="minorHAnsi"/>
                <w:sz w:val="20"/>
                <w:szCs w:val="20"/>
              </w:rPr>
            </w:pPr>
            <w:r w:rsidRPr="002E5C62">
              <w:rPr>
                <w:rFonts w:asciiTheme="minorHAnsi" w:hAnsiTheme="minorHAnsi"/>
                <w:sz w:val="20"/>
                <w:szCs w:val="20"/>
              </w:rPr>
              <w:t>Folk music, composers, lyrics</w:t>
            </w:r>
          </w:p>
        </w:tc>
      </w:tr>
    </w:tbl>
    <w:p w:rsidR="00034172" w:rsidRDefault="00034172" w:rsidP="00034172">
      <w:pPr>
        <w:ind w:left="0" w:firstLine="0"/>
        <w:rPr>
          <w:rFonts w:asciiTheme="minorHAnsi" w:hAnsiTheme="minorHAnsi"/>
          <w:b/>
          <w:sz w:val="20"/>
          <w:szCs w:val="20"/>
        </w:rPr>
      </w:pPr>
    </w:p>
    <w:p w:rsidR="000A2DFF" w:rsidRDefault="000A2DF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A2DFF" w:rsidRPr="000A2DFF" w:rsidTr="008A60B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A2DFF" w:rsidRPr="000A2DFF" w:rsidRDefault="000A2DFF" w:rsidP="000A2DFF">
            <w:pPr>
              <w:ind w:left="0" w:firstLine="0"/>
              <w:rPr>
                <w:rFonts w:eastAsia="Times New Roman"/>
                <w:b/>
                <w:bCs/>
                <w:color w:val="000000"/>
                <w:sz w:val="24"/>
                <w:szCs w:val="24"/>
              </w:rPr>
            </w:pPr>
            <w:r w:rsidRPr="000A2DF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A2DFF" w:rsidRPr="000A2DFF" w:rsidRDefault="005D0A09" w:rsidP="003154E0">
            <w:pPr>
              <w:ind w:left="0" w:firstLine="0"/>
              <w:rPr>
                <w:rFonts w:eastAsia="Times New Roman"/>
                <w:b/>
                <w:bCs/>
                <w:color w:val="000000"/>
                <w:sz w:val="20"/>
                <w:szCs w:val="20"/>
              </w:rPr>
            </w:pPr>
            <w:r w:rsidRPr="005D0A09">
              <w:rPr>
                <w:rFonts w:eastAsia="Times New Roman"/>
                <w:bCs/>
                <w:color w:val="000000"/>
                <w:sz w:val="20"/>
                <w:szCs w:val="20"/>
              </w:rPr>
              <w:t xml:space="preserve">This unit is an exploration of American folk compositions and how musical artists utilize expressions of circumstance to influence change.  During the duration of the unit, students will consider the use of social justice themes in folk music, in both traditional and popular forms and how these songs influence culture and document the tension/conflict in historical and cultural events.  </w:t>
            </w:r>
            <w:r w:rsidR="004A5A0D">
              <w:rPr>
                <w:rFonts w:eastAsia="Times New Roman"/>
                <w:bCs/>
                <w:color w:val="000000"/>
                <w:sz w:val="20"/>
                <w:szCs w:val="20"/>
              </w:rPr>
              <w:t>Across the unit students will critically analyze the context and purposes of patriotic songs, folk songs, ant-war songs etc. The unit culminates in asking the students to create an original song about a social issue or cause they feel passionate about.</w:t>
            </w:r>
            <w:r w:rsidRPr="005D0A09">
              <w:rPr>
                <w:rFonts w:eastAsia="Times New Roman"/>
                <w:bCs/>
                <w:color w:val="000000"/>
                <w:sz w:val="20"/>
                <w:szCs w:val="20"/>
              </w:rPr>
              <w:t xml:space="preserve"> </w:t>
            </w:r>
          </w:p>
        </w:tc>
      </w:tr>
      <w:tr w:rsidR="00AA7210" w:rsidRPr="000A2DFF" w:rsidTr="008A60B9">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A7210" w:rsidRPr="000A2DFF" w:rsidRDefault="00AA7210" w:rsidP="00AA7210">
            <w:pPr>
              <w:ind w:left="0" w:firstLine="0"/>
              <w:rPr>
                <w:rFonts w:eastAsia="Times New Roman"/>
                <w:b/>
                <w:bCs/>
                <w:color w:val="000000"/>
                <w:sz w:val="20"/>
                <w:szCs w:val="20"/>
              </w:rPr>
            </w:pPr>
            <w:r w:rsidRPr="000A2DF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A7210" w:rsidRPr="005D0A09" w:rsidRDefault="00AA7210" w:rsidP="00AA7210">
            <w:pPr>
              <w:ind w:left="342" w:hanging="342"/>
              <w:rPr>
                <w:rFonts w:eastAsia="Times New Roman"/>
                <w:color w:val="000000"/>
                <w:sz w:val="20"/>
                <w:szCs w:val="20"/>
              </w:rPr>
            </w:pPr>
            <w:r w:rsidRPr="005D0A09">
              <w:rPr>
                <w:rFonts w:eastAsia="Times New Roman"/>
                <w:color w:val="000000"/>
                <w:sz w:val="20"/>
                <w:szCs w:val="20"/>
              </w:rPr>
              <w:t>In this unit build out, folk music is explored in a way much like the lyrics of the “The Times They are A-Changing”</w:t>
            </w:r>
            <w:r>
              <w:rPr>
                <w:rFonts w:eastAsia="Times New Roman"/>
                <w:color w:val="000000"/>
                <w:sz w:val="20"/>
                <w:szCs w:val="20"/>
              </w:rPr>
              <w:t xml:space="preserve"> by Bob Dylan. The songs </w:t>
            </w:r>
            <w:r w:rsidRPr="005D0A09">
              <w:rPr>
                <w:rFonts w:eastAsia="Times New Roman"/>
                <w:color w:val="000000"/>
                <w:sz w:val="20"/>
                <w:szCs w:val="20"/>
              </w:rPr>
              <w:t xml:space="preserve">studied express the values and beliefs of specific groups of people at specific points in time.  As times change, so do values and beliefs. </w:t>
            </w:r>
          </w:p>
          <w:p w:rsidR="00AA7210" w:rsidRPr="005D0A09" w:rsidRDefault="00AA7210" w:rsidP="00AA7210">
            <w:pPr>
              <w:ind w:left="342" w:hanging="342"/>
              <w:rPr>
                <w:rFonts w:eastAsia="Times New Roman"/>
                <w:color w:val="000000"/>
                <w:sz w:val="20"/>
                <w:szCs w:val="20"/>
              </w:rPr>
            </w:pPr>
            <w:r w:rsidRPr="005D0A09">
              <w:rPr>
                <w:rFonts w:eastAsia="Times New Roman"/>
                <w:color w:val="000000"/>
                <w:sz w:val="20"/>
                <w:szCs w:val="20"/>
              </w:rPr>
              <w:t xml:space="preserve">The time frame of this unit focuses on the 20th and 21st centuries, but it could be modified to address other time periods. </w:t>
            </w:r>
          </w:p>
          <w:p w:rsidR="00AA7210" w:rsidRPr="00D16149" w:rsidRDefault="00AA7210" w:rsidP="00AA7210">
            <w:pPr>
              <w:ind w:left="342" w:hanging="342"/>
              <w:rPr>
                <w:rFonts w:eastAsia="Times New Roman"/>
                <w:b/>
                <w:color w:val="000000"/>
                <w:sz w:val="20"/>
                <w:szCs w:val="20"/>
              </w:rPr>
            </w:pPr>
            <w:r w:rsidRPr="005D0A09">
              <w:rPr>
                <w:rFonts w:eastAsia="Times New Roman"/>
                <w:color w:val="000000"/>
                <w:sz w:val="20"/>
                <w:szCs w:val="20"/>
              </w:rPr>
              <w:t xml:space="preserve">Different ethnic and social cultures have different experiences and thus varying perspectives on the same time </w:t>
            </w:r>
            <w:r>
              <w:rPr>
                <w:rFonts w:eastAsia="Times New Roman"/>
                <w:color w:val="000000"/>
                <w:sz w:val="20"/>
                <w:szCs w:val="20"/>
              </w:rPr>
              <w:t>period and/or historical event should be explored.</w:t>
            </w:r>
            <w:r w:rsidRPr="005D0A09">
              <w:rPr>
                <w:rFonts w:eastAsia="Times New Roman"/>
                <w:color w:val="000000"/>
                <w:sz w:val="20"/>
                <w:szCs w:val="20"/>
              </w:rPr>
              <w:t xml:space="preserve">  </w:t>
            </w:r>
            <w:r w:rsidR="00D16149" w:rsidRPr="00D16149">
              <w:rPr>
                <w:rFonts w:eastAsia="Times New Roman"/>
                <w:b/>
                <w:color w:val="000000"/>
                <w:sz w:val="20"/>
                <w:szCs w:val="20"/>
                <w:u w:val="single"/>
              </w:rPr>
              <w:t>As is always the case</w:t>
            </w:r>
            <w:r w:rsidR="00D16149">
              <w:rPr>
                <w:rFonts w:eastAsia="Times New Roman"/>
                <w:b/>
                <w:color w:val="000000"/>
                <w:sz w:val="20"/>
                <w:szCs w:val="20"/>
              </w:rPr>
              <w:t>, when using musical excerpts, they should be pre-screened by the teacher for appropriate content.</w:t>
            </w:r>
          </w:p>
        </w:tc>
      </w:tr>
      <w:tr w:rsidR="00AA7210" w:rsidRPr="000A2DFF" w:rsidTr="008A60B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A7210" w:rsidRPr="000A2DFF" w:rsidRDefault="00AA7210" w:rsidP="00AA7210">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AA7210" w:rsidRPr="000A2DFF" w:rsidTr="008A60B9">
        <w:tc>
          <w:tcPr>
            <w:tcW w:w="1989" w:type="dxa"/>
            <w:tcBorders>
              <w:top w:val="nil"/>
              <w:left w:val="single" w:sz="4" w:space="0" w:color="auto"/>
              <w:bottom w:val="single" w:sz="4" w:space="0" w:color="auto"/>
              <w:right w:val="single" w:sz="4" w:space="0" w:color="auto"/>
            </w:tcBorders>
            <w:shd w:val="clear" w:color="000000" w:fill="D8D8D8"/>
            <w:vAlign w:val="center"/>
          </w:tcPr>
          <w:p w:rsidR="00AA7210" w:rsidRPr="000A2DFF" w:rsidRDefault="00AA7210" w:rsidP="000A2DFF">
            <w:pPr>
              <w:ind w:left="0" w:firstLine="0"/>
              <w:rPr>
                <w:rFonts w:eastAsia="Times New Roman"/>
                <w:b/>
                <w:bCs/>
                <w:color w:val="000000"/>
                <w:sz w:val="20"/>
                <w:szCs w:val="20"/>
              </w:rPr>
            </w:pPr>
            <w:r w:rsidRPr="000A2DF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A7210" w:rsidRPr="000A2DFF" w:rsidRDefault="00AA7210" w:rsidP="000A2DFF">
            <w:pPr>
              <w:ind w:left="0" w:firstLine="0"/>
              <w:rPr>
                <w:rFonts w:eastAsia="Times New Roman"/>
                <w:color w:val="000000"/>
                <w:sz w:val="20"/>
                <w:szCs w:val="20"/>
              </w:rPr>
            </w:pPr>
            <w:r w:rsidRPr="005D0A09">
              <w:rPr>
                <w:rFonts w:eastAsia="Times New Roman"/>
                <w:color w:val="000000"/>
                <w:sz w:val="20"/>
                <w:szCs w:val="20"/>
              </w:rPr>
              <w:t>Folk music compositions utilize expressions of circumsta</w:t>
            </w:r>
            <w:r>
              <w:rPr>
                <w:rFonts w:eastAsia="Times New Roman"/>
                <w:color w:val="000000"/>
                <w:sz w:val="20"/>
                <w:szCs w:val="20"/>
              </w:rPr>
              <w:t>nce to influence change</w:t>
            </w:r>
          </w:p>
        </w:tc>
      </w:tr>
      <w:tr w:rsidR="00AA7210" w:rsidRPr="000A2DFF" w:rsidTr="008A60B9">
        <w:tc>
          <w:tcPr>
            <w:tcW w:w="1989" w:type="dxa"/>
            <w:vMerge w:val="restart"/>
            <w:tcBorders>
              <w:top w:val="nil"/>
              <w:left w:val="single" w:sz="4" w:space="0" w:color="auto"/>
              <w:right w:val="single" w:sz="4" w:space="0" w:color="auto"/>
            </w:tcBorders>
            <w:shd w:val="clear" w:color="000000" w:fill="D8D8D8"/>
            <w:vAlign w:val="center"/>
          </w:tcPr>
          <w:p w:rsidR="00AA7210" w:rsidRPr="000A2DFF" w:rsidRDefault="00AA7210" w:rsidP="000A2DFF">
            <w:pPr>
              <w:ind w:left="0" w:firstLine="0"/>
              <w:rPr>
                <w:rFonts w:eastAsia="Times New Roman"/>
                <w:b/>
                <w:bCs/>
                <w:color w:val="000000"/>
                <w:sz w:val="20"/>
                <w:szCs w:val="20"/>
              </w:rPr>
            </w:pPr>
            <w:r w:rsidRPr="000A2DF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A7210" w:rsidRPr="000A2DFF" w:rsidRDefault="00AA7210" w:rsidP="000A2DFF">
            <w:pPr>
              <w:ind w:left="0" w:firstLine="0"/>
              <w:rPr>
                <w:rFonts w:eastAsia="Times New Roman"/>
                <w:color w:val="000000"/>
                <w:sz w:val="20"/>
                <w:szCs w:val="20"/>
              </w:rPr>
            </w:pPr>
            <w:r w:rsidRPr="005D0A09">
              <w:rPr>
                <w:rFonts w:eastAsia="Times New Roman"/>
                <w:color w:val="000000"/>
                <w:sz w:val="20"/>
                <w:szCs w:val="20"/>
              </w:rPr>
              <w:t>Some historical and cultural even</w:t>
            </w:r>
            <w:r>
              <w:rPr>
                <w:rFonts w:eastAsia="Times New Roman"/>
                <w:color w:val="000000"/>
                <w:sz w:val="20"/>
                <w:szCs w:val="20"/>
              </w:rPr>
              <w:t>ts inspire musical compositions</w:t>
            </w:r>
          </w:p>
        </w:tc>
      </w:tr>
      <w:tr w:rsidR="00AA7210" w:rsidRPr="000A2DFF" w:rsidTr="005D0A09">
        <w:tc>
          <w:tcPr>
            <w:tcW w:w="1989" w:type="dxa"/>
            <w:vMerge/>
            <w:tcBorders>
              <w:left w:val="single" w:sz="4" w:space="0" w:color="auto"/>
              <w:bottom w:val="single" w:sz="4" w:space="0" w:color="auto"/>
              <w:right w:val="single" w:sz="4" w:space="0" w:color="auto"/>
            </w:tcBorders>
            <w:vAlign w:val="center"/>
          </w:tcPr>
          <w:p w:rsidR="00AA7210" w:rsidRPr="000A2DFF" w:rsidRDefault="00AA7210" w:rsidP="000A2DF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A7210" w:rsidRPr="000A2DFF" w:rsidRDefault="00AA7210" w:rsidP="000A2DFF">
            <w:pPr>
              <w:ind w:left="0" w:firstLine="0"/>
              <w:rPr>
                <w:rFonts w:eastAsia="Times New Roman"/>
                <w:color w:val="000000"/>
                <w:sz w:val="20"/>
                <w:szCs w:val="20"/>
              </w:rPr>
            </w:pPr>
            <w:r w:rsidRPr="005D0A09">
              <w:rPr>
                <w:rFonts w:eastAsia="Times New Roman"/>
                <w:color w:val="000000"/>
                <w:sz w:val="20"/>
                <w:szCs w:val="20"/>
              </w:rPr>
              <w:t>Folk music styles preserve cultural traditions by allowing performers and listeners</w:t>
            </w:r>
            <w:r>
              <w:rPr>
                <w:rFonts w:eastAsia="Times New Roman"/>
                <w:color w:val="000000"/>
                <w:sz w:val="20"/>
                <w:szCs w:val="20"/>
              </w:rPr>
              <w:t xml:space="preserve"> to remember a different time</w:t>
            </w:r>
          </w:p>
        </w:tc>
      </w:tr>
    </w:tbl>
    <w:p w:rsidR="000A2DFF" w:rsidRPr="000A2DFF" w:rsidRDefault="000A2DFF" w:rsidP="000A2DF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A2DFF" w:rsidRPr="000A2DFF" w:rsidTr="008A60B9">
        <w:tc>
          <w:tcPr>
            <w:tcW w:w="14400" w:type="dxa"/>
            <w:gridSpan w:val="2"/>
            <w:shd w:val="clear" w:color="000000" w:fill="D8D8D8"/>
          </w:tcPr>
          <w:p w:rsidR="000A2DFF" w:rsidRPr="000A2DFF" w:rsidRDefault="000A2DFF" w:rsidP="000A2DFF">
            <w:pPr>
              <w:ind w:left="0" w:firstLine="0"/>
              <w:rPr>
                <w:rFonts w:eastAsia="Times New Roman"/>
                <w:color w:val="000000"/>
                <w:sz w:val="24"/>
                <w:szCs w:val="24"/>
              </w:rPr>
            </w:pPr>
            <w:r w:rsidRPr="000A2DFF">
              <w:rPr>
                <w:b/>
                <w:sz w:val="24"/>
                <w:szCs w:val="24"/>
              </w:rPr>
              <w:t xml:space="preserve">Performance Assessment: </w:t>
            </w:r>
            <w:r w:rsidRPr="000A2DFF">
              <w:rPr>
                <w:i/>
                <w:sz w:val="24"/>
                <w:szCs w:val="24"/>
              </w:rPr>
              <w:t>The capstone/summative assessment for this unit.</w:t>
            </w:r>
          </w:p>
        </w:tc>
      </w:tr>
      <w:tr w:rsidR="000A2DFF" w:rsidRPr="000A2DFF" w:rsidTr="008A60B9">
        <w:tc>
          <w:tcPr>
            <w:tcW w:w="3604" w:type="dxa"/>
            <w:shd w:val="clear" w:color="000000" w:fill="D8D8D8"/>
          </w:tcPr>
          <w:p w:rsidR="000A2DFF" w:rsidRPr="000A2DFF" w:rsidRDefault="000A2DFF" w:rsidP="000A2DFF">
            <w:pPr>
              <w:ind w:left="0" w:firstLine="0"/>
              <w:rPr>
                <w:rFonts w:eastAsia="Times New Roman"/>
                <w:b/>
                <w:bCs/>
                <w:color w:val="000000"/>
                <w:sz w:val="20"/>
                <w:szCs w:val="20"/>
              </w:rPr>
            </w:pPr>
            <w:r w:rsidRPr="000A2DFF">
              <w:rPr>
                <w:rFonts w:eastAsia="Times New Roman"/>
                <w:b/>
                <w:bCs/>
                <w:color w:val="000000"/>
                <w:sz w:val="20"/>
                <w:szCs w:val="20"/>
              </w:rPr>
              <w:t xml:space="preserve">Claims: </w:t>
            </w:r>
          </w:p>
          <w:p w:rsidR="000A2DFF" w:rsidRPr="000A2DFF" w:rsidRDefault="000A2DFF" w:rsidP="000A2DFF">
            <w:pPr>
              <w:ind w:left="0" w:firstLine="0"/>
              <w:rPr>
                <w:rFonts w:eastAsia="Times New Roman"/>
                <w:bCs/>
                <w:color w:val="000000"/>
                <w:sz w:val="16"/>
                <w:szCs w:val="16"/>
              </w:rPr>
            </w:pPr>
            <w:r w:rsidRPr="000A2DFF">
              <w:rPr>
                <w:rFonts w:eastAsia="Times New Roman"/>
                <w:bCs/>
                <w:color w:val="000000"/>
                <w:sz w:val="16"/>
                <w:szCs w:val="16"/>
              </w:rPr>
              <w:t>(Key generalization(s) to be mastered and demonstrated through the capstone assessment.)</w:t>
            </w:r>
          </w:p>
        </w:tc>
        <w:tc>
          <w:tcPr>
            <w:tcW w:w="10796" w:type="dxa"/>
            <w:shd w:val="clear" w:color="auto" w:fill="auto"/>
          </w:tcPr>
          <w:p w:rsidR="000A2DFF" w:rsidRPr="000A2DFF" w:rsidRDefault="008A60B9" w:rsidP="000A2DFF">
            <w:pPr>
              <w:ind w:left="0" w:firstLine="0"/>
              <w:rPr>
                <w:rFonts w:eastAsia="Times New Roman"/>
                <w:color w:val="000000"/>
                <w:sz w:val="20"/>
                <w:szCs w:val="20"/>
              </w:rPr>
            </w:pPr>
            <w:r w:rsidRPr="008A60B9">
              <w:rPr>
                <w:rFonts w:eastAsia="Times New Roman"/>
                <w:color w:val="000000"/>
                <w:sz w:val="20"/>
                <w:szCs w:val="20"/>
              </w:rPr>
              <w:t>Folk music compositions utilize expressions of circumstances to influence change.</w:t>
            </w:r>
          </w:p>
        </w:tc>
      </w:tr>
      <w:tr w:rsidR="000A2DFF" w:rsidRPr="000A2DFF" w:rsidTr="008A60B9">
        <w:tc>
          <w:tcPr>
            <w:tcW w:w="3604" w:type="dxa"/>
            <w:shd w:val="clear" w:color="000000" w:fill="D8D8D8"/>
          </w:tcPr>
          <w:p w:rsidR="000A2DFF" w:rsidRPr="000A2DFF" w:rsidRDefault="000A2DFF" w:rsidP="000A2DFF">
            <w:pPr>
              <w:ind w:left="0" w:firstLine="0"/>
              <w:rPr>
                <w:rFonts w:eastAsia="Times New Roman"/>
                <w:b/>
                <w:bCs/>
                <w:color w:val="000000"/>
                <w:sz w:val="20"/>
                <w:szCs w:val="20"/>
              </w:rPr>
            </w:pPr>
            <w:r w:rsidRPr="000A2DFF">
              <w:rPr>
                <w:rFonts w:eastAsia="Times New Roman"/>
                <w:b/>
                <w:bCs/>
                <w:color w:val="000000"/>
                <w:sz w:val="20"/>
                <w:szCs w:val="20"/>
              </w:rPr>
              <w:t>Stimulus Material:</w:t>
            </w:r>
          </w:p>
          <w:p w:rsidR="000A2DFF" w:rsidRPr="000A2DFF" w:rsidRDefault="000A2DFF" w:rsidP="000A2DFF">
            <w:pPr>
              <w:ind w:left="0" w:firstLine="0"/>
              <w:rPr>
                <w:rFonts w:eastAsia="Times New Roman"/>
                <w:bCs/>
                <w:color w:val="000000"/>
                <w:sz w:val="20"/>
                <w:szCs w:val="20"/>
              </w:rPr>
            </w:pPr>
            <w:r w:rsidRPr="000A2DF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A2DFF" w:rsidRPr="000A2DFF" w:rsidRDefault="008A60B9" w:rsidP="00AA7210">
            <w:pPr>
              <w:ind w:left="288" w:hanging="288"/>
              <w:rPr>
                <w:rFonts w:eastAsia="Times New Roman"/>
                <w:color w:val="000000"/>
                <w:sz w:val="20"/>
                <w:szCs w:val="20"/>
              </w:rPr>
            </w:pPr>
            <w:r w:rsidRPr="008A60B9">
              <w:rPr>
                <w:rFonts w:eastAsia="Times New Roman"/>
                <w:color w:val="000000"/>
                <w:sz w:val="20"/>
                <w:szCs w:val="20"/>
              </w:rPr>
              <w:t xml:space="preserve">You </w:t>
            </w:r>
            <w:r w:rsidR="004A5A0D">
              <w:rPr>
                <w:rFonts w:eastAsia="Times New Roman"/>
                <w:color w:val="000000"/>
                <w:sz w:val="20"/>
                <w:szCs w:val="20"/>
              </w:rPr>
              <w:t>are</w:t>
            </w:r>
            <w:r w:rsidRPr="008A60B9">
              <w:rPr>
                <w:rFonts w:eastAsia="Times New Roman"/>
                <w:color w:val="000000"/>
                <w:sz w:val="20"/>
                <w:szCs w:val="20"/>
              </w:rPr>
              <w:t xml:space="preserve"> a folk songwriter who has been asked to compose a theme song for a documentary on a social justice issue that affects one </w:t>
            </w:r>
            <w:r w:rsidR="004A5A0D">
              <w:rPr>
                <w:rFonts w:eastAsia="Times New Roman"/>
                <w:color w:val="000000"/>
                <w:sz w:val="20"/>
                <w:szCs w:val="20"/>
              </w:rPr>
              <w:t>of the cultures you belong to--cultural</w:t>
            </w:r>
            <w:r w:rsidRPr="008A60B9">
              <w:rPr>
                <w:rFonts w:eastAsia="Times New Roman"/>
                <w:color w:val="000000"/>
                <w:sz w:val="20"/>
                <w:szCs w:val="20"/>
              </w:rPr>
              <w:t xml:space="preserve"> group, age group, or ethnic group.  The “documentary” is scheduled to air on a cable network for young adults and, therefore, your composition must be tailored to your age demographic.  </w:t>
            </w:r>
          </w:p>
        </w:tc>
      </w:tr>
      <w:tr w:rsidR="000A2DFF" w:rsidRPr="000A2DFF" w:rsidTr="008A60B9">
        <w:trPr>
          <w:trHeight w:val="773"/>
        </w:trPr>
        <w:tc>
          <w:tcPr>
            <w:tcW w:w="3604" w:type="dxa"/>
            <w:shd w:val="clear" w:color="000000" w:fill="D8D8D8"/>
          </w:tcPr>
          <w:p w:rsidR="000A2DFF" w:rsidRPr="000A2DFF" w:rsidRDefault="000A2DFF" w:rsidP="000A2DFF">
            <w:pPr>
              <w:ind w:left="0" w:firstLine="0"/>
              <w:rPr>
                <w:rFonts w:eastAsia="Times New Roman"/>
                <w:b/>
                <w:bCs/>
                <w:color w:val="000000"/>
                <w:sz w:val="20"/>
                <w:szCs w:val="20"/>
              </w:rPr>
            </w:pPr>
            <w:r w:rsidRPr="000A2DFF">
              <w:rPr>
                <w:rFonts w:eastAsia="Times New Roman"/>
                <w:b/>
                <w:bCs/>
                <w:color w:val="000000"/>
                <w:sz w:val="20"/>
                <w:szCs w:val="20"/>
              </w:rPr>
              <w:t>Product/Evidence:</w:t>
            </w:r>
          </w:p>
          <w:p w:rsidR="000A2DFF" w:rsidRPr="000A2DFF" w:rsidRDefault="000A2DFF" w:rsidP="000A2DFF">
            <w:pPr>
              <w:ind w:left="0" w:firstLine="0"/>
              <w:rPr>
                <w:rFonts w:eastAsia="Times New Roman"/>
                <w:bCs/>
                <w:color w:val="000000"/>
                <w:sz w:val="16"/>
                <w:szCs w:val="16"/>
              </w:rPr>
            </w:pPr>
            <w:r w:rsidRPr="000A2DFF">
              <w:rPr>
                <w:rFonts w:eastAsia="Times New Roman"/>
                <w:bCs/>
                <w:color w:val="000000"/>
                <w:sz w:val="16"/>
                <w:szCs w:val="16"/>
              </w:rPr>
              <w:t>(Expected product from students)</w:t>
            </w:r>
          </w:p>
        </w:tc>
        <w:tc>
          <w:tcPr>
            <w:tcW w:w="10796" w:type="dxa"/>
            <w:shd w:val="clear" w:color="auto" w:fill="auto"/>
          </w:tcPr>
          <w:p w:rsidR="000A2DFF" w:rsidRPr="000A2DFF" w:rsidRDefault="008A60B9" w:rsidP="00AA7210">
            <w:pPr>
              <w:ind w:left="288" w:hanging="288"/>
              <w:rPr>
                <w:rFonts w:eastAsia="Times New Roman"/>
                <w:color w:val="000000"/>
                <w:sz w:val="20"/>
                <w:szCs w:val="20"/>
              </w:rPr>
            </w:pPr>
            <w:r w:rsidRPr="008A60B9">
              <w:rPr>
                <w:rFonts w:eastAsia="Times New Roman"/>
                <w:color w:val="000000"/>
                <w:sz w:val="20"/>
                <w:szCs w:val="20"/>
              </w:rPr>
              <w:t>Students will write original lyrics or a melody based on a social justice theme</w:t>
            </w:r>
            <w:r w:rsidR="004A5A0D">
              <w:rPr>
                <w:rFonts w:eastAsia="Times New Roman"/>
                <w:color w:val="000000"/>
                <w:sz w:val="20"/>
                <w:szCs w:val="20"/>
              </w:rPr>
              <w:t xml:space="preserve"> or cause</w:t>
            </w:r>
            <w:r w:rsidRPr="008A60B9">
              <w:rPr>
                <w:rFonts w:eastAsia="Times New Roman"/>
                <w:color w:val="000000"/>
                <w:sz w:val="20"/>
                <w:szCs w:val="20"/>
              </w:rPr>
              <w:t xml:space="preserve"> </w:t>
            </w:r>
            <w:r w:rsidR="004A5A0D" w:rsidRPr="008A60B9">
              <w:rPr>
                <w:rFonts w:eastAsia="Times New Roman"/>
                <w:color w:val="000000"/>
                <w:sz w:val="20"/>
                <w:szCs w:val="20"/>
              </w:rPr>
              <w:t>research</w:t>
            </w:r>
            <w:r w:rsidR="004A5A0D">
              <w:rPr>
                <w:rFonts w:eastAsia="Times New Roman"/>
                <w:color w:val="000000"/>
                <w:sz w:val="20"/>
                <w:szCs w:val="20"/>
              </w:rPr>
              <w:t>ed and chosen by students</w:t>
            </w:r>
            <w:r w:rsidR="004A5A0D" w:rsidRPr="008A60B9">
              <w:rPr>
                <w:rFonts w:eastAsia="Times New Roman"/>
                <w:color w:val="000000"/>
                <w:sz w:val="20"/>
                <w:szCs w:val="20"/>
              </w:rPr>
              <w:t xml:space="preserve"> </w:t>
            </w:r>
            <w:r w:rsidR="004A5A0D">
              <w:rPr>
                <w:rFonts w:eastAsia="Times New Roman"/>
                <w:color w:val="000000"/>
                <w:sz w:val="20"/>
                <w:szCs w:val="20"/>
              </w:rPr>
              <w:t>that they</w:t>
            </w:r>
            <w:r w:rsidR="004A5A0D" w:rsidRPr="008A60B9">
              <w:rPr>
                <w:rFonts w:eastAsia="Times New Roman"/>
                <w:color w:val="000000"/>
                <w:sz w:val="20"/>
                <w:szCs w:val="20"/>
              </w:rPr>
              <w:t xml:space="preserve"> feel passionate about. </w:t>
            </w:r>
            <w:r w:rsidR="004A5A0D">
              <w:rPr>
                <w:rFonts w:eastAsia="Times New Roman"/>
                <w:color w:val="000000"/>
                <w:sz w:val="20"/>
                <w:szCs w:val="20"/>
              </w:rPr>
              <w:t>Lyrics should include a minimum of</w:t>
            </w:r>
            <w:r w:rsidRPr="008A60B9">
              <w:rPr>
                <w:rFonts w:eastAsia="Times New Roman"/>
                <w:color w:val="000000"/>
                <w:sz w:val="20"/>
                <w:szCs w:val="20"/>
              </w:rPr>
              <w:t xml:space="preserve"> 2 verses and a chorus.  </w:t>
            </w:r>
            <w:r w:rsidR="0045098D">
              <w:rPr>
                <w:rFonts w:eastAsia="Times New Roman"/>
                <w:color w:val="000000"/>
                <w:sz w:val="20"/>
                <w:szCs w:val="20"/>
              </w:rPr>
              <w:t>Lyrics</w:t>
            </w:r>
            <w:r w:rsidRPr="008A60B9">
              <w:rPr>
                <w:rFonts w:eastAsia="Times New Roman"/>
                <w:color w:val="000000"/>
                <w:sz w:val="20"/>
                <w:szCs w:val="20"/>
              </w:rPr>
              <w:t xml:space="preserve"> should express the circumstances and should aim to influence positive change of those circumstances. Students will map their lyrics into measured phrases and will notate the rhythm of the chorus.  </w:t>
            </w:r>
          </w:p>
        </w:tc>
      </w:tr>
      <w:tr w:rsidR="000A2DFF" w:rsidRPr="000A2DFF" w:rsidTr="008A60B9">
        <w:trPr>
          <w:trHeight w:val="78"/>
        </w:trPr>
        <w:tc>
          <w:tcPr>
            <w:tcW w:w="3604" w:type="dxa"/>
            <w:shd w:val="clear" w:color="000000" w:fill="D8D8D8"/>
          </w:tcPr>
          <w:p w:rsidR="000A2DFF" w:rsidRPr="000A2DFF" w:rsidRDefault="000A2DFF" w:rsidP="000A2DFF">
            <w:pPr>
              <w:ind w:left="0" w:firstLine="0"/>
              <w:rPr>
                <w:rFonts w:eastAsia="Times New Roman"/>
                <w:b/>
                <w:bCs/>
                <w:color w:val="000000"/>
                <w:sz w:val="20"/>
                <w:szCs w:val="20"/>
              </w:rPr>
            </w:pPr>
            <w:r w:rsidRPr="000A2DFF">
              <w:rPr>
                <w:rFonts w:eastAsia="Times New Roman"/>
                <w:b/>
                <w:bCs/>
                <w:color w:val="000000"/>
                <w:sz w:val="20"/>
                <w:szCs w:val="20"/>
              </w:rPr>
              <w:t>Differentiation:</w:t>
            </w:r>
          </w:p>
          <w:p w:rsidR="000A2DFF" w:rsidRPr="000A2DFF" w:rsidRDefault="000A2DFF" w:rsidP="000A2DFF">
            <w:pPr>
              <w:ind w:left="0" w:firstLine="0"/>
              <w:rPr>
                <w:rFonts w:eastAsia="Times New Roman"/>
                <w:bCs/>
                <w:color w:val="000000"/>
                <w:sz w:val="20"/>
                <w:szCs w:val="20"/>
              </w:rPr>
            </w:pPr>
            <w:r w:rsidRPr="000A2DFF">
              <w:rPr>
                <w:rFonts w:eastAsia="Times New Roman"/>
                <w:bCs/>
                <w:color w:val="000000"/>
                <w:sz w:val="16"/>
                <w:szCs w:val="20"/>
              </w:rPr>
              <w:t>(Multiple modes for student expression)</w:t>
            </w:r>
          </w:p>
        </w:tc>
        <w:tc>
          <w:tcPr>
            <w:tcW w:w="10796" w:type="dxa"/>
            <w:shd w:val="clear" w:color="auto" w:fill="auto"/>
          </w:tcPr>
          <w:p w:rsidR="0045098D" w:rsidRDefault="0045098D" w:rsidP="008A60B9">
            <w:pPr>
              <w:ind w:left="0" w:firstLine="0"/>
              <w:rPr>
                <w:rFonts w:eastAsia="Times New Roman"/>
                <w:color w:val="000000"/>
                <w:sz w:val="20"/>
                <w:szCs w:val="20"/>
              </w:rPr>
            </w:pPr>
            <w:r w:rsidRPr="008A60B9">
              <w:rPr>
                <w:rFonts w:eastAsia="Times New Roman"/>
                <w:color w:val="000000"/>
                <w:sz w:val="20"/>
                <w:szCs w:val="20"/>
              </w:rPr>
              <w:t>Students may</w:t>
            </w:r>
            <w:r>
              <w:rPr>
                <w:rFonts w:eastAsia="Times New Roman"/>
                <w:color w:val="000000"/>
                <w:sz w:val="20"/>
                <w:szCs w:val="20"/>
              </w:rPr>
              <w:t xml:space="preserve"> complete this performance task in a variety of ways such as:</w:t>
            </w:r>
          </w:p>
          <w:p w:rsidR="0045098D" w:rsidRDefault="0045098D" w:rsidP="004B501C">
            <w:pPr>
              <w:pStyle w:val="ListParagraph"/>
              <w:numPr>
                <w:ilvl w:val="0"/>
                <w:numId w:val="20"/>
              </w:numPr>
              <w:rPr>
                <w:rFonts w:eastAsia="Times New Roman"/>
                <w:color w:val="000000"/>
                <w:sz w:val="20"/>
                <w:szCs w:val="20"/>
              </w:rPr>
            </w:pPr>
            <w:r w:rsidRPr="0045098D">
              <w:rPr>
                <w:rFonts w:eastAsia="Times New Roman"/>
                <w:color w:val="000000"/>
                <w:sz w:val="20"/>
                <w:szCs w:val="20"/>
              </w:rPr>
              <w:t>Read (as spoken word poetry), sing, play a recording of, and/or play their compositions live fo</w:t>
            </w:r>
            <w:r>
              <w:rPr>
                <w:rFonts w:eastAsia="Times New Roman"/>
                <w:color w:val="000000"/>
                <w:sz w:val="20"/>
                <w:szCs w:val="20"/>
              </w:rPr>
              <w:t xml:space="preserve">r the class or other audience. </w:t>
            </w:r>
          </w:p>
          <w:p w:rsidR="0045098D" w:rsidRDefault="0045098D" w:rsidP="004B501C">
            <w:pPr>
              <w:pStyle w:val="ListParagraph"/>
              <w:numPr>
                <w:ilvl w:val="0"/>
                <w:numId w:val="20"/>
              </w:numPr>
              <w:rPr>
                <w:rFonts w:eastAsia="Times New Roman"/>
                <w:color w:val="000000"/>
                <w:sz w:val="20"/>
                <w:szCs w:val="20"/>
              </w:rPr>
            </w:pPr>
            <w:r w:rsidRPr="0045098D">
              <w:rPr>
                <w:rFonts w:eastAsia="Times New Roman"/>
                <w:color w:val="000000"/>
                <w:sz w:val="20"/>
                <w:szCs w:val="20"/>
              </w:rPr>
              <w:t xml:space="preserve">Set </w:t>
            </w:r>
            <w:r w:rsidR="008A60B9" w:rsidRPr="0045098D">
              <w:rPr>
                <w:rFonts w:eastAsia="Times New Roman"/>
                <w:color w:val="000000"/>
                <w:sz w:val="20"/>
                <w:szCs w:val="20"/>
              </w:rPr>
              <w:t xml:space="preserve">lyrics to a simple rote melody.  </w:t>
            </w:r>
          </w:p>
          <w:p w:rsidR="0045098D" w:rsidRDefault="0045098D" w:rsidP="004B501C">
            <w:pPr>
              <w:pStyle w:val="ListParagraph"/>
              <w:numPr>
                <w:ilvl w:val="0"/>
                <w:numId w:val="20"/>
              </w:numPr>
              <w:rPr>
                <w:rFonts w:eastAsia="Times New Roman"/>
                <w:color w:val="000000"/>
                <w:sz w:val="20"/>
                <w:szCs w:val="20"/>
              </w:rPr>
            </w:pPr>
            <w:r w:rsidRPr="0045098D">
              <w:rPr>
                <w:rFonts w:eastAsia="Times New Roman"/>
                <w:color w:val="000000"/>
                <w:sz w:val="20"/>
                <w:szCs w:val="20"/>
              </w:rPr>
              <w:t>Set</w:t>
            </w:r>
            <w:r w:rsidR="008A60B9" w:rsidRPr="0045098D">
              <w:rPr>
                <w:rFonts w:eastAsia="Times New Roman"/>
                <w:color w:val="000000"/>
                <w:sz w:val="20"/>
                <w:szCs w:val="20"/>
              </w:rPr>
              <w:t xml:space="preserve"> lyrics to a rote melody, accompanied by a simple chord progression using at least 3 different chords.  </w:t>
            </w:r>
          </w:p>
          <w:p w:rsidR="0045098D" w:rsidRDefault="0045098D" w:rsidP="004B501C">
            <w:pPr>
              <w:pStyle w:val="ListParagraph"/>
              <w:numPr>
                <w:ilvl w:val="0"/>
                <w:numId w:val="20"/>
              </w:numPr>
              <w:rPr>
                <w:rFonts w:eastAsia="Times New Roman"/>
                <w:color w:val="000000"/>
                <w:sz w:val="20"/>
                <w:szCs w:val="20"/>
              </w:rPr>
            </w:pPr>
            <w:r w:rsidRPr="0045098D">
              <w:rPr>
                <w:rFonts w:eastAsia="Times New Roman"/>
                <w:color w:val="000000"/>
                <w:sz w:val="20"/>
                <w:szCs w:val="20"/>
              </w:rPr>
              <w:t>Choose</w:t>
            </w:r>
            <w:r w:rsidR="008A60B9" w:rsidRPr="0045098D">
              <w:rPr>
                <w:rFonts w:eastAsia="Times New Roman"/>
                <w:color w:val="000000"/>
                <w:sz w:val="20"/>
                <w:szCs w:val="20"/>
              </w:rPr>
              <w:t xml:space="preserve"> an existing folk song and write 2 additional verses. </w:t>
            </w:r>
          </w:p>
          <w:p w:rsidR="000A2DFF" w:rsidRPr="0045098D" w:rsidRDefault="0045098D" w:rsidP="004B501C">
            <w:pPr>
              <w:pStyle w:val="ListParagraph"/>
              <w:numPr>
                <w:ilvl w:val="0"/>
                <w:numId w:val="20"/>
              </w:numPr>
              <w:rPr>
                <w:rFonts w:eastAsia="Times New Roman"/>
                <w:color w:val="000000"/>
                <w:sz w:val="20"/>
                <w:szCs w:val="20"/>
              </w:rPr>
            </w:pPr>
            <w:r w:rsidRPr="0045098D">
              <w:rPr>
                <w:rFonts w:eastAsia="Times New Roman"/>
                <w:color w:val="000000"/>
                <w:sz w:val="20"/>
                <w:szCs w:val="20"/>
              </w:rPr>
              <w:t>Write</w:t>
            </w:r>
            <w:r w:rsidR="008A60B9" w:rsidRPr="0045098D">
              <w:rPr>
                <w:rFonts w:eastAsia="Times New Roman"/>
                <w:color w:val="000000"/>
                <w:sz w:val="20"/>
                <w:szCs w:val="20"/>
              </w:rPr>
              <w:t xml:space="preserve"> an instrumental melody (no lyrics) and will write or verbally explain how their composition influences change.  </w:t>
            </w:r>
          </w:p>
        </w:tc>
      </w:tr>
    </w:tbl>
    <w:p w:rsidR="000A2DFF" w:rsidRPr="000A2DFF" w:rsidRDefault="000A2DFF" w:rsidP="000A2DF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A2DFF" w:rsidRPr="000A2DFF" w:rsidTr="008A60B9">
        <w:tc>
          <w:tcPr>
            <w:tcW w:w="14400" w:type="dxa"/>
            <w:gridSpan w:val="2"/>
            <w:shd w:val="clear" w:color="auto" w:fill="BFBFBF"/>
            <w:noWrap/>
          </w:tcPr>
          <w:p w:rsidR="000A2DFF" w:rsidRPr="000A2DFF" w:rsidRDefault="000A2DFF" w:rsidP="000A2DFF">
            <w:pPr>
              <w:ind w:left="0" w:firstLine="0"/>
              <w:rPr>
                <w:b/>
                <w:sz w:val="24"/>
                <w:szCs w:val="24"/>
              </w:rPr>
            </w:pPr>
            <w:r w:rsidRPr="000A2DFF">
              <w:rPr>
                <w:b/>
                <w:sz w:val="24"/>
                <w:szCs w:val="24"/>
              </w:rPr>
              <w:lastRenderedPageBreak/>
              <w:t>Texts for independent reading or for class read aloud to support the content</w:t>
            </w:r>
          </w:p>
        </w:tc>
      </w:tr>
      <w:tr w:rsidR="000A2DFF" w:rsidRPr="000A2DFF" w:rsidTr="008A60B9">
        <w:tc>
          <w:tcPr>
            <w:tcW w:w="7200" w:type="dxa"/>
            <w:shd w:val="clear" w:color="auto" w:fill="BFBFBF"/>
            <w:noWrap/>
          </w:tcPr>
          <w:p w:rsidR="000A2DFF" w:rsidRPr="000A2DFF" w:rsidRDefault="000A2DFF" w:rsidP="000A2DFF">
            <w:pPr>
              <w:ind w:left="0" w:firstLine="0"/>
              <w:jc w:val="center"/>
              <w:rPr>
                <w:b/>
                <w:sz w:val="20"/>
                <w:szCs w:val="20"/>
              </w:rPr>
            </w:pPr>
            <w:r w:rsidRPr="000A2DFF">
              <w:rPr>
                <w:b/>
                <w:sz w:val="20"/>
                <w:szCs w:val="20"/>
              </w:rPr>
              <w:t>Informational/Non-Fiction</w:t>
            </w:r>
          </w:p>
        </w:tc>
        <w:tc>
          <w:tcPr>
            <w:tcW w:w="7200" w:type="dxa"/>
            <w:shd w:val="clear" w:color="auto" w:fill="BFBFBF"/>
            <w:noWrap/>
          </w:tcPr>
          <w:p w:rsidR="000A2DFF" w:rsidRPr="000A2DFF" w:rsidRDefault="000A2DFF" w:rsidP="000A2DFF">
            <w:pPr>
              <w:ind w:left="0" w:firstLine="0"/>
              <w:jc w:val="center"/>
              <w:rPr>
                <w:b/>
                <w:i/>
                <w:sz w:val="20"/>
                <w:szCs w:val="20"/>
              </w:rPr>
            </w:pPr>
            <w:r w:rsidRPr="000A2DFF">
              <w:rPr>
                <w:b/>
                <w:sz w:val="20"/>
                <w:szCs w:val="20"/>
              </w:rPr>
              <w:t>Fiction</w:t>
            </w:r>
          </w:p>
        </w:tc>
      </w:tr>
      <w:tr w:rsidR="000A2DFF" w:rsidRPr="000A2DFF" w:rsidTr="008A60B9">
        <w:tc>
          <w:tcPr>
            <w:tcW w:w="7200" w:type="dxa"/>
            <w:shd w:val="clear" w:color="auto" w:fill="auto"/>
            <w:noWrap/>
          </w:tcPr>
          <w:p w:rsidR="008A60B9" w:rsidRPr="008A60B9" w:rsidRDefault="008A60B9" w:rsidP="008A60B9">
            <w:pPr>
              <w:ind w:left="0" w:firstLine="0"/>
              <w:rPr>
                <w:sz w:val="20"/>
                <w:szCs w:val="20"/>
              </w:rPr>
            </w:pPr>
            <w:r w:rsidRPr="0045098D">
              <w:rPr>
                <w:i/>
                <w:sz w:val="20"/>
                <w:szCs w:val="20"/>
              </w:rPr>
              <w:t>6 Steps to Songwriting Success, The Comprehensive Guide to Writing and Marketing Hit Songs</w:t>
            </w:r>
            <w:r w:rsidR="0045098D">
              <w:rPr>
                <w:sz w:val="20"/>
                <w:szCs w:val="20"/>
              </w:rPr>
              <w:t xml:space="preserve"> –</w:t>
            </w:r>
            <w:r w:rsidRPr="008A60B9">
              <w:rPr>
                <w:sz w:val="20"/>
                <w:szCs w:val="20"/>
              </w:rPr>
              <w:t xml:space="preserve">Jason </w:t>
            </w:r>
            <w:proofErr w:type="spellStart"/>
            <w:r w:rsidRPr="008A60B9">
              <w:rPr>
                <w:sz w:val="20"/>
                <w:szCs w:val="20"/>
              </w:rPr>
              <w:t>Blume</w:t>
            </w:r>
            <w:proofErr w:type="spellEnd"/>
            <w:r w:rsidRPr="008A60B9">
              <w:rPr>
                <w:sz w:val="20"/>
                <w:szCs w:val="20"/>
              </w:rPr>
              <w:t xml:space="preserve"> </w:t>
            </w:r>
          </w:p>
          <w:p w:rsidR="008A60B9" w:rsidRPr="008A60B9" w:rsidRDefault="0045098D" w:rsidP="008A60B9">
            <w:pPr>
              <w:ind w:left="288" w:hanging="288"/>
              <w:rPr>
                <w:sz w:val="20"/>
                <w:szCs w:val="20"/>
              </w:rPr>
            </w:pPr>
            <w:r w:rsidRPr="0045098D">
              <w:rPr>
                <w:i/>
                <w:sz w:val="20"/>
                <w:szCs w:val="20"/>
              </w:rPr>
              <w:t>I Love America’s Music</w:t>
            </w:r>
            <w:r>
              <w:rPr>
                <w:sz w:val="20"/>
                <w:szCs w:val="20"/>
              </w:rPr>
              <w:t xml:space="preserve"> – </w:t>
            </w:r>
            <w:r w:rsidR="008A60B9" w:rsidRPr="008A60B9">
              <w:rPr>
                <w:sz w:val="20"/>
                <w:szCs w:val="20"/>
              </w:rPr>
              <w:t xml:space="preserve">Gary Grimm </w:t>
            </w:r>
          </w:p>
          <w:p w:rsidR="008A60B9" w:rsidRPr="008A60B9" w:rsidRDefault="008A60B9" w:rsidP="008A60B9">
            <w:pPr>
              <w:ind w:left="288" w:hanging="288"/>
              <w:rPr>
                <w:sz w:val="20"/>
                <w:szCs w:val="20"/>
              </w:rPr>
            </w:pPr>
            <w:r w:rsidRPr="0045098D">
              <w:rPr>
                <w:i/>
                <w:sz w:val="20"/>
                <w:szCs w:val="20"/>
              </w:rPr>
              <w:t>An Introduction to Ame</w:t>
            </w:r>
            <w:r w:rsidR="0045098D" w:rsidRPr="0045098D">
              <w:rPr>
                <w:i/>
                <w:sz w:val="20"/>
                <w:szCs w:val="20"/>
              </w:rPr>
              <w:t>rican Music</w:t>
            </w:r>
            <w:r w:rsidR="0045098D">
              <w:rPr>
                <w:sz w:val="20"/>
                <w:szCs w:val="20"/>
              </w:rPr>
              <w:t>—</w:t>
            </w:r>
            <w:r w:rsidRPr="008A60B9">
              <w:rPr>
                <w:sz w:val="20"/>
                <w:szCs w:val="20"/>
              </w:rPr>
              <w:t xml:space="preserve">Richard </w:t>
            </w:r>
            <w:proofErr w:type="spellStart"/>
            <w:r w:rsidRPr="008A60B9">
              <w:rPr>
                <w:sz w:val="20"/>
                <w:szCs w:val="20"/>
              </w:rPr>
              <w:t>Crawdford</w:t>
            </w:r>
            <w:proofErr w:type="spellEnd"/>
            <w:r w:rsidRPr="008A60B9">
              <w:rPr>
                <w:sz w:val="20"/>
                <w:szCs w:val="20"/>
              </w:rPr>
              <w:t xml:space="preserve"> (Teacher Resource)</w:t>
            </w:r>
          </w:p>
          <w:p w:rsidR="008A60B9" w:rsidRPr="008A60B9" w:rsidRDefault="0045098D" w:rsidP="008A60B9">
            <w:pPr>
              <w:ind w:left="288" w:hanging="288"/>
              <w:rPr>
                <w:sz w:val="20"/>
                <w:szCs w:val="20"/>
              </w:rPr>
            </w:pPr>
            <w:r w:rsidRPr="0045098D">
              <w:rPr>
                <w:i/>
                <w:sz w:val="20"/>
                <w:szCs w:val="20"/>
              </w:rPr>
              <w:t>Politics in Music</w:t>
            </w:r>
            <w:r>
              <w:rPr>
                <w:sz w:val="20"/>
                <w:szCs w:val="20"/>
              </w:rPr>
              <w:t xml:space="preserve"> --</w:t>
            </w:r>
            <w:r w:rsidR="008A60B9" w:rsidRPr="008A60B9">
              <w:rPr>
                <w:sz w:val="20"/>
                <w:szCs w:val="20"/>
              </w:rPr>
              <w:t xml:space="preserve"> Courtney Brown (Teacher Resource)</w:t>
            </w:r>
          </w:p>
          <w:p w:rsidR="008A60B9" w:rsidRPr="008A60B9" w:rsidRDefault="008A60B9" w:rsidP="008A60B9">
            <w:pPr>
              <w:ind w:left="288" w:hanging="288"/>
              <w:rPr>
                <w:sz w:val="20"/>
                <w:szCs w:val="20"/>
              </w:rPr>
            </w:pPr>
            <w:r w:rsidRPr="0045098D">
              <w:rPr>
                <w:i/>
                <w:sz w:val="20"/>
                <w:szCs w:val="20"/>
              </w:rPr>
              <w:t>The Resisting Muse: Popula</w:t>
            </w:r>
            <w:r w:rsidR="0045098D" w:rsidRPr="0045098D">
              <w:rPr>
                <w:i/>
                <w:sz w:val="20"/>
                <w:szCs w:val="20"/>
              </w:rPr>
              <w:t>r Music and Social Protest</w:t>
            </w:r>
            <w:r w:rsidR="0045098D">
              <w:rPr>
                <w:sz w:val="20"/>
                <w:szCs w:val="20"/>
              </w:rPr>
              <w:t xml:space="preserve"> – </w:t>
            </w:r>
            <w:r w:rsidRPr="008A60B9">
              <w:rPr>
                <w:sz w:val="20"/>
                <w:szCs w:val="20"/>
              </w:rPr>
              <w:t xml:space="preserve">Ian </w:t>
            </w:r>
            <w:proofErr w:type="spellStart"/>
            <w:r w:rsidRPr="008A60B9">
              <w:rPr>
                <w:sz w:val="20"/>
                <w:szCs w:val="20"/>
              </w:rPr>
              <w:t>Peddie</w:t>
            </w:r>
            <w:proofErr w:type="spellEnd"/>
            <w:r w:rsidRPr="008A60B9">
              <w:rPr>
                <w:sz w:val="20"/>
                <w:szCs w:val="20"/>
              </w:rPr>
              <w:t xml:space="preserve"> (Teacher Resource)</w:t>
            </w:r>
          </w:p>
          <w:p w:rsidR="000A2DFF" w:rsidRPr="000A2DFF" w:rsidRDefault="008A60B9" w:rsidP="00AA7210">
            <w:pPr>
              <w:ind w:left="288" w:hanging="288"/>
              <w:rPr>
                <w:sz w:val="20"/>
                <w:szCs w:val="20"/>
              </w:rPr>
            </w:pPr>
            <w:r w:rsidRPr="0045098D">
              <w:rPr>
                <w:i/>
                <w:sz w:val="20"/>
                <w:szCs w:val="20"/>
              </w:rPr>
              <w:t>Story Behind the Protest Song: A Reference Guide to the 50 Songs That Changed the 20</w:t>
            </w:r>
            <w:r w:rsidRPr="0045098D">
              <w:rPr>
                <w:i/>
                <w:sz w:val="20"/>
                <w:szCs w:val="20"/>
                <w:vertAlign w:val="superscript"/>
              </w:rPr>
              <w:t>th</w:t>
            </w:r>
            <w:r w:rsidR="0045098D" w:rsidRPr="0045098D">
              <w:rPr>
                <w:i/>
                <w:sz w:val="20"/>
                <w:szCs w:val="20"/>
              </w:rPr>
              <w:t xml:space="preserve"> Century</w:t>
            </w:r>
            <w:r w:rsidR="0045098D">
              <w:rPr>
                <w:sz w:val="20"/>
                <w:szCs w:val="20"/>
              </w:rPr>
              <w:t xml:space="preserve"> –</w:t>
            </w:r>
            <w:r w:rsidRPr="008A60B9">
              <w:rPr>
                <w:sz w:val="20"/>
                <w:szCs w:val="20"/>
              </w:rPr>
              <w:t xml:space="preserve"> </w:t>
            </w:r>
            <w:proofErr w:type="spellStart"/>
            <w:r w:rsidRPr="008A60B9">
              <w:rPr>
                <w:sz w:val="20"/>
                <w:szCs w:val="20"/>
              </w:rPr>
              <w:t>Hardeep</w:t>
            </w:r>
            <w:proofErr w:type="spellEnd"/>
            <w:r w:rsidRPr="008A60B9">
              <w:rPr>
                <w:sz w:val="20"/>
                <w:szCs w:val="20"/>
              </w:rPr>
              <w:t xml:space="preserve"> </w:t>
            </w:r>
            <w:proofErr w:type="spellStart"/>
            <w:r w:rsidRPr="008A60B9">
              <w:rPr>
                <w:sz w:val="20"/>
                <w:szCs w:val="20"/>
              </w:rPr>
              <w:t>Phull</w:t>
            </w:r>
            <w:proofErr w:type="spellEnd"/>
            <w:r w:rsidRPr="008A60B9">
              <w:rPr>
                <w:sz w:val="20"/>
                <w:szCs w:val="20"/>
              </w:rPr>
              <w:t xml:space="preserve"> (Teacher Resource) </w:t>
            </w:r>
          </w:p>
        </w:tc>
        <w:tc>
          <w:tcPr>
            <w:tcW w:w="7200" w:type="dxa"/>
            <w:shd w:val="clear" w:color="auto" w:fill="auto"/>
            <w:noWrap/>
          </w:tcPr>
          <w:p w:rsidR="000A2DFF" w:rsidRPr="000A2DFF" w:rsidRDefault="000A2DFF" w:rsidP="000A2DFF">
            <w:pPr>
              <w:ind w:left="288" w:hanging="288"/>
              <w:rPr>
                <w:sz w:val="20"/>
                <w:szCs w:val="20"/>
              </w:rPr>
            </w:pPr>
          </w:p>
        </w:tc>
      </w:tr>
    </w:tbl>
    <w:p w:rsidR="000A2DFF" w:rsidRPr="000A2DFF" w:rsidRDefault="000A2DFF" w:rsidP="000A2DF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0A2DFF" w:rsidRPr="000A2DFF" w:rsidTr="008A60B9">
        <w:tc>
          <w:tcPr>
            <w:tcW w:w="14400" w:type="dxa"/>
            <w:gridSpan w:val="5"/>
            <w:shd w:val="clear" w:color="auto" w:fill="BFBFBF"/>
            <w:noWrap/>
          </w:tcPr>
          <w:p w:rsidR="000A2DFF" w:rsidRPr="000A2DFF" w:rsidRDefault="000A2DFF" w:rsidP="000A2DFF">
            <w:pPr>
              <w:ind w:left="0" w:firstLine="0"/>
              <w:rPr>
                <w:b/>
                <w:sz w:val="24"/>
                <w:szCs w:val="24"/>
              </w:rPr>
            </w:pPr>
            <w:r w:rsidRPr="000A2DFF">
              <w:rPr>
                <w:b/>
                <w:sz w:val="24"/>
                <w:szCs w:val="24"/>
              </w:rPr>
              <w:t>Ongoing Discipline-Specific Learning Experiences</w:t>
            </w:r>
          </w:p>
        </w:tc>
      </w:tr>
      <w:tr w:rsidR="000A2DFF" w:rsidRPr="000A2DFF" w:rsidTr="008A60B9">
        <w:tc>
          <w:tcPr>
            <w:tcW w:w="488" w:type="dxa"/>
            <w:vMerge w:val="restart"/>
            <w:shd w:val="clear" w:color="auto" w:fill="D9D9D9"/>
            <w:noWrap/>
          </w:tcPr>
          <w:p w:rsidR="000A2DFF" w:rsidRPr="000A2DFF" w:rsidRDefault="000A2DFF" w:rsidP="000A2DFF">
            <w:pPr>
              <w:ind w:left="0" w:firstLine="0"/>
              <w:jc w:val="right"/>
              <w:rPr>
                <w:sz w:val="20"/>
                <w:szCs w:val="20"/>
              </w:rPr>
            </w:pPr>
            <w:r w:rsidRPr="000A2DFF">
              <w:rPr>
                <w:sz w:val="20"/>
                <w:szCs w:val="20"/>
              </w:rPr>
              <w:t>1.</w:t>
            </w:r>
          </w:p>
        </w:tc>
        <w:tc>
          <w:tcPr>
            <w:tcW w:w="1321" w:type="dxa"/>
            <w:vMerge w:val="restart"/>
            <w:shd w:val="clear" w:color="auto" w:fill="D9D9D9"/>
          </w:tcPr>
          <w:p w:rsidR="000A2DFF" w:rsidRPr="000A2DFF" w:rsidRDefault="000A2DFF" w:rsidP="000A2DFF">
            <w:pPr>
              <w:ind w:left="0" w:firstLine="0"/>
              <w:rPr>
                <w:sz w:val="20"/>
                <w:szCs w:val="20"/>
              </w:rPr>
            </w:pPr>
            <w:r w:rsidRPr="000A2DFF">
              <w:rPr>
                <w:sz w:val="20"/>
                <w:szCs w:val="20"/>
              </w:rPr>
              <w:t>Description:</w:t>
            </w:r>
          </w:p>
        </w:tc>
        <w:tc>
          <w:tcPr>
            <w:tcW w:w="3337" w:type="dxa"/>
            <w:vMerge w:val="restart"/>
            <w:shd w:val="clear" w:color="auto" w:fill="auto"/>
            <w:noWrap/>
          </w:tcPr>
          <w:p w:rsidR="000A2DFF" w:rsidRPr="000A2DFF" w:rsidRDefault="008A60B9" w:rsidP="00AA7210">
            <w:pPr>
              <w:ind w:left="288" w:hanging="288"/>
              <w:rPr>
                <w:sz w:val="20"/>
                <w:szCs w:val="20"/>
              </w:rPr>
            </w:pPr>
            <w:r w:rsidRPr="008A60B9">
              <w:rPr>
                <w:sz w:val="20"/>
                <w:szCs w:val="20"/>
              </w:rPr>
              <w:t>Think like a composer - inquire about current trends in music. Make a connection to the unit through reading a targe</w:t>
            </w:r>
            <w:r w:rsidR="00AA7210">
              <w:rPr>
                <w:sz w:val="20"/>
                <w:szCs w:val="20"/>
              </w:rPr>
              <w:t>ted and high interest article</w:t>
            </w:r>
          </w:p>
        </w:tc>
        <w:tc>
          <w:tcPr>
            <w:tcW w:w="1260" w:type="dxa"/>
            <w:shd w:val="clear" w:color="auto" w:fill="D9D9D9"/>
          </w:tcPr>
          <w:p w:rsidR="000A2DFF" w:rsidRPr="000A2DFF" w:rsidRDefault="000A2DFF" w:rsidP="000A2DFF">
            <w:pPr>
              <w:ind w:left="0" w:firstLine="0"/>
              <w:rPr>
                <w:sz w:val="20"/>
                <w:szCs w:val="20"/>
              </w:rPr>
            </w:pPr>
            <w:r w:rsidRPr="000A2DFF">
              <w:rPr>
                <w:sz w:val="20"/>
                <w:szCs w:val="20"/>
              </w:rPr>
              <w:t>Teacher Resources:</w:t>
            </w:r>
          </w:p>
        </w:tc>
        <w:tc>
          <w:tcPr>
            <w:tcW w:w="7994" w:type="dxa"/>
            <w:shd w:val="clear" w:color="auto" w:fill="auto"/>
          </w:tcPr>
          <w:p w:rsidR="008A60B9" w:rsidRPr="00AA7210" w:rsidRDefault="00E96656" w:rsidP="008A60B9">
            <w:pPr>
              <w:ind w:left="288" w:hanging="288"/>
              <w:rPr>
                <w:rStyle w:val="Hyperlink"/>
                <w:sz w:val="20"/>
                <w:szCs w:val="20"/>
              </w:rPr>
            </w:pPr>
            <w:hyperlink r:id="rId13" w:history="1">
              <w:r w:rsidR="008A60B9" w:rsidRPr="00AA7210">
                <w:rPr>
                  <w:rStyle w:val="Hyperlink"/>
                  <w:sz w:val="20"/>
                  <w:szCs w:val="20"/>
                </w:rPr>
                <w:t>http://intunemonthly.com/</w:t>
              </w:r>
            </w:hyperlink>
            <w:r w:rsidR="00AA7210" w:rsidRPr="00AA7210">
              <w:rPr>
                <w:sz w:val="20"/>
                <w:szCs w:val="20"/>
              </w:rPr>
              <w:t xml:space="preserve"> </w:t>
            </w:r>
            <w:r w:rsidR="00AA7210">
              <w:rPr>
                <w:sz w:val="20"/>
                <w:szCs w:val="20"/>
              </w:rPr>
              <w:t>(</w:t>
            </w:r>
            <w:r w:rsidR="00AA7210" w:rsidRPr="00AA7210">
              <w:rPr>
                <w:sz w:val="20"/>
                <w:szCs w:val="20"/>
              </w:rPr>
              <w:t xml:space="preserve">In </w:t>
            </w:r>
            <w:r w:rsidR="00AA7210">
              <w:rPr>
                <w:sz w:val="20"/>
                <w:szCs w:val="20"/>
              </w:rPr>
              <w:t>Tune Monthly class subscription)</w:t>
            </w:r>
          </w:p>
          <w:p w:rsidR="0045098D" w:rsidRPr="00AA7210" w:rsidRDefault="00AA7210" w:rsidP="0045098D">
            <w:pPr>
              <w:ind w:left="288" w:hanging="288"/>
              <w:rPr>
                <w:color w:val="0000FF"/>
                <w:sz w:val="20"/>
                <w:szCs w:val="20"/>
                <w:u w:val="single"/>
              </w:rPr>
            </w:pPr>
            <w:r w:rsidRPr="00AA7210">
              <w:rPr>
                <w:color w:val="0000FF"/>
                <w:sz w:val="20"/>
                <w:szCs w:val="20"/>
                <w:u w:val="single"/>
              </w:rPr>
              <w:t>http://kdhx.org/music/news/40-great-protest-songs-a-to-z</w:t>
            </w:r>
            <w:r>
              <w:rPr>
                <w:sz w:val="20"/>
                <w:szCs w:val="20"/>
              </w:rPr>
              <w:t xml:space="preserve"> (40 Greatest Protest Songs/Videos)</w:t>
            </w:r>
          </w:p>
          <w:p w:rsidR="000A2DFF" w:rsidRPr="000A2DFF" w:rsidRDefault="00E96656" w:rsidP="00AA7210">
            <w:pPr>
              <w:ind w:left="288" w:hanging="288"/>
              <w:rPr>
                <w:sz w:val="20"/>
                <w:szCs w:val="20"/>
              </w:rPr>
            </w:pPr>
            <w:hyperlink r:id="rId14" w:history="1">
              <w:r w:rsidR="0045098D" w:rsidRPr="00AA7210">
                <w:rPr>
                  <w:color w:val="0000FF"/>
                  <w:sz w:val="20"/>
                  <w:szCs w:val="20"/>
                  <w:u w:val="single"/>
                </w:rPr>
                <w:t>http://www.folkways.si.edu/</w:t>
              </w:r>
            </w:hyperlink>
            <w:r w:rsidR="00AA7210" w:rsidRPr="00AA7210">
              <w:rPr>
                <w:sz w:val="20"/>
                <w:szCs w:val="20"/>
              </w:rPr>
              <w:t xml:space="preserve"> </w:t>
            </w:r>
            <w:r w:rsidR="00AA7210">
              <w:rPr>
                <w:sz w:val="20"/>
                <w:szCs w:val="20"/>
              </w:rPr>
              <w:t>(Smithsonian Museum)</w:t>
            </w:r>
          </w:p>
        </w:tc>
      </w:tr>
      <w:tr w:rsidR="000A2DFF" w:rsidRPr="000A2DFF" w:rsidTr="008A60B9">
        <w:tc>
          <w:tcPr>
            <w:tcW w:w="488" w:type="dxa"/>
            <w:vMerge/>
            <w:shd w:val="clear" w:color="auto" w:fill="D9D9D9"/>
            <w:noWrap/>
          </w:tcPr>
          <w:p w:rsidR="000A2DFF" w:rsidRPr="000A2DFF" w:rsidRDefault="000A2DFF" w:rsidP="000A2DFF">
            <w:pPr>
              <w:ind w:left="0" w:firstLine="0"/>
              <w:jc w:val="right"/>
              <w:rPr>
                <w:sz w:val="20"/>
                <w:szCs w:val="20"/>
              </w:rPr>
            </w:pPr>
          </w:p>
        </w:tc>
        <w:tc>
          <w:tcPr>
            <w:tcW w:w="1321" w:type="dxa"/>
            <w:vMerge/>
            <w:shd w:val="clear" w:color="auto" w:fill="D9D9D9"/>
          </w:tcPr>
          <w:p w:rsidR="000A2DFF" w:rsidRPr="000A2DFF" w:rsidRDefault="000A2DFF" w:rsidP="000A2DFF">
            <w:pPr>
              <w:ind w:left="0" w:firstLine="0"/>
              <w:rPr>
                <w:sz w:val="20"/>
                <w:szCs w:val="20"/>
              </w:rPr>
            </w:pPr>
          </w:p>
        </w:tc>
        <w:tc>
          <w:tcPr>
            <w:tcW w:w="3337" w:type="dxa"/>
            <w:vMerge/>
            <w:shd w:val="clear" w:color="auto" w:fill="auto"/>
            <w:noWrap/>
          </w:tcPr>
          <w:p w:rsidR="000A2DFF" w:rsidRPr="000A2DFF" w:rsidRDefault="000A2DFF" w:rsidP="00AA7210">
            <w:pPr>
              <w:ind w:left="288" w:hanging="288"/>
              <w:rPr>
                <w:sz w:val="20"/>
                <w:szCs w:val="20"/>
              </w:rPr>
            </w:pPr>
          </w:p>
        </w:tc>
        <w:tc>
          <w:tcPr>
            <w:tcW w:w="1260" w:type="dxa"/>
            <w:shd w:val="clear" w:color="auto" w:fill="D9D9D9"/>
          </w:tcPr>
          <w:p w:rsidR="000A2DFF" w:rsidRPr="000A2DFF" w:rsidRDefault="000A2DFF" w:rsidP="000A2DFF">
            <w:pPr>
              <w:ind w:left="0" w:firstLine="0"/>
              <w:rPr>
                <w:sz w:val="20"/>
                <w:szCs w:val="20"/>
              </w:rPr>
            </w:pPr>
            <w:r w:rsidRPr="000A2DFF">
              <w:rPr>
                <w:sz w:val="20"/>
                <w:szCs w:val="20"/>
              </w:rPr>
              <w:t>Student Resources:</w:t>
            </w:r>
          </w:p>
        </w:tc>
        <w:tc>
          <w:tcPr>
            <w:tcW w:w="7994" w:type="dxa"/>
            <w:shd w:val="clear" w:color="auto" w:fill="auto"/>
          </w:tcPr>
          <w:p w:rsidR="000A2DFF" w:rsidRPr="000A2DFF" w:rsidRDefault="0045098D" w:rsidP="000A2DFF">
            <w:pPr>
              <w:ind w:left="288" w:hanging="288"/>
              <w:rPr>
                <w:sz w:val="20"/>
                <w:szCs w:val="20"/>
              </w:rPr>
            </w:pPr>
            <w:r>
              <w:rPr>
                <w:sz w:val="20"/>
                <w:szCs w:val="20"/>
              </w:rPr>
              <w:t>N/A</w:t>
            </w:r>
          </w:p>
        </w:tc>
      </w:tr>
      <w:tr w:rsidR="000A2DFF" w:rsidRPr="000A2DFF" w:rsidTr="008A60B9">
        <w:tc>
          <w:tcPr>
            <w:tcW w:w="488" w:type="dxa"/>
            <w:vMerge/>
            <w:tcBorders>
              <w:bottom w:val="single" w:sz="4" w:space="0" w:color="auto"/>
            </w:tcBorders>
            <w:shd w:val="clear" w:color="auto" w:fill="D9D9D9"/>
            <w:noWrap/>
          </w:tcPr>
          <w:p w:rsidR="000A2DFF" w:rsidRPr="000A2DFF" w:rsidRDefault="000A2DFF" w:rsidP="000A2DFF">
            <w:pPr>
              <w:ind w:left="0" w:firstLine="0"/>
              <w:jc w:val="right"/>
              <w:rPr>
                <w:sz w:val="20"/>
                <w:szCs w:val="20"/>
              </w:rPr>
            </w:pPr>
          </w:p>
        </w:tc>
        <w:tc>
          <w:tcPr>
            <w:tcW w:w="1321" w:type="dxa"/>
            <w:tcBorders>
              <w:bottom w:val="single" w:sz="4" w:space="0" w:color="auto"/>
            </w:tcBorders>
            <w:shd w:val="clear" w:color="auto" w:fill="D9D9D9"/>
          </w:tcPr>
          <w:p w:rsidR="000A2DFF" w:rsidRPr="000A2DFF" w:rsidRDefault="000A2DFF" w:rsidP="000A2DFF">
            <w:pPr>
              <w:ind w:left="0" w:firstLine="0"/>
              <w:rPr>
                <w:sz w:val="20"/>
                <w:szCs w:val="20"/>
              </w:rPr>
            </w:pPr>
            <w:r w:rsidRPr="000A2DFF">
              <w:rPr>
                <w:sz w:val="20"/>
                <w:szCs w:val="20"/>
              </w:rPr>
              <w:t>Skills:</w:t>
            </w:r>
          </w:p>
        </w:tc>
        <w:tc>
          <w:tcPr>
            <w:tcW w:w="3337" w:type="dxa"/>
            <w:tcBorders>
              <w:bottom w:val="single" w:sz="4" w:space="0" w:color="auto"/>
            </w:tcBorders>
            <w:shd w:val="clear" w:color="auto" w:fill="auto"/>
            <w:noWrap/>
          </w:tcPr>
          <w:p w:rsidR="000A2DFF" w:rsidRPr="000A2DFF" w:rsidRDefault="008A60B9" w:rsidP="00AA7210">
            <w:pPr>
              <w:ind w:left="288" w:hanging="288"/>
              <w:rPr>
                <w:sz w:val="20"/>
                <w:szCs w:val="20"/>
              </w:rPr>
            </w:pPr>
            <w:r w:rsidRPr="008A60B9">
              <w:rPr>
                <w:sz w:val="20"/>
                <w:szCs w:val="20"/>
              </w:rPr>
              <w:t xml:space="preserve">Read, evaluate, compare and </w:t>
            </w:r>
            <w:r w:rsidR="00AA7210">
              <w:rPr>
                <w:sz w:val="20"/>
                <w:szCs w:val="20"/>
              </w:rPr>
              <w:t>contrast, paraphrase, summarize</w:t>
            </w:r>
          </w:p>
        </w:tc>
        <w:tc>
          <w:tcPr>
            <w:tcW w:w="1260" w:type="dxa"/>
            <w:tcBorders>
              <w:bottom w:val="single" w:sz="4" w:space="0" w:color="auto"/>
            </w:tcBorders>
            <w:shd w:val="clear" w:color="auto" w:fill="D9D9D9"/>
          </w:tcPr>
          <w:p w:rsidR="000A2DFF" w:rsidRPr="000A2DFF" w:rsidRDefault="000A2DFF" w:rsidP="000A2DFF">
            <w:pPr>
              <w:ind w:left="0" w:firstLine="0"/>
              <w:rPr>
                <w:sz w:val="20"/>
                <w:szCs w:val="20"/>
              </w:rPr>
            </w:pPr>
            <w:r w:rsidRPr="000A2DFF">
              <w:rPr>
                <w:sz w:val="20"/>
                <w:szCs w:val="20"/>
              </w:rPr>
              <w:t>Assessment:</w:t>
            </w:r>
          </w:p>
        </w:tc>
        <w:tc>
          <w:tcPr>
            <w:tcW w:w="7994" w:type="dxa"/>
            <w:tcBorders>
              <w:bottom w:val="single" w:sz="4" w:space="0" w:color="auto"/>
            </w:tcBorders>
            <w:shd w:val="clear" w:color="auto" w:fill="auto"/>
          </w:tcPr>
          <w:p w:rsidR="008A60B9" w:rsidRDefault="0045098D" w:rsidP="008A60B9">
            <w:pPr>
              <w:ind w:left="288" w:hanging="288"/>
              <w:rPr>
                <w:sz w:val="20"/>
                <w:szCs w:val="20"/>
              </w:rPr>
            </w:pPr>
            <w:r>
              <w:rPr>
                <w:sz w:val="20"/>
                <w:szCs w:val="20"/>
              </w:rPr>
              <w:t xml:space="preserve">Across the unit students will keep notes through journaling or other note taking options about current trends and messages in music follows:  </w:t>
            </w:r>
          </w:p>
          <w:p w:rsidR="008A60B9" w:rsidRDefault="008A60B9" w:rsidP="004B501C">
            <w:pPr>
              <w:numPr>
                <w:ilvl w:val="0"/>
                <w:numId w:val="10"/>
              </w:numPr>
              <w:rPr>
                <w:sz w:val="20"/>
                <w:szCs w:val="20"/>
              </w:rPr>
            </w:pPr>
            <w:r>
              <w:rPr>
                <w:sz w:val="20"/>
                <w:szCs w:val="20"/>
              </w:rPr>
              <w:t>Written summary</w:t>
            </w:r>
          </w:p>
          <w:p w:rsidR="0045098D" w:rsidRDefault="008A60B9" w:rsidP="004B501C">
            <w:pPr>
              <w:numPr>
                <w:ilvl w:val="0"/>
                <w:numId w:val="10"/>
              </w:numPr>
              <w:rPr>
                <w:sz w:val="20"/>
                <w:szCs w:val="20"/>
              </w:rPr>
            </w:pPr>
            <w:r>
              <w:rPr>
                <w:sz w:val="20"/>
                <w:szCs w:val="20"/>
              </w:rPr>
              <w:t>Oral summary</w:t>
            </w:r>
          </w:p>
          <w:p w:rsidR="008A60B9" w:rsidRPr="0045098D" w:rsidRDefault="008A60B9" w:rsidP="004B501C">
            <w:pPr>
              <w:numPr>
                <w:ilvl w:val="0"/>
                <w:numId w:val="10"/>
              </w:numPr>
              <w:rPr>
                <w:sz w:val="20"/>
                <w:szCs w:val="20"/>
              </w:rPr>
            </w:pPr>
            <w:r w:rsidRPr="0045098D">
              <w:rPr>
                <w:sz w:val="20"/>
                <w:szCs w:val="20"/>
              </w:rPr>
              <w:t>Compare/contrast diagram</w:t>
            </w:r>
          </w:p>
          <w:p w:rsidR="008A60B9" w:rsidRDefault="008A60B9" w:rsidP="004B501C">
            <w:pPr>
              <w:numPr>
                <w:ilvl w:val="0"/>
                <w:numId w:val="10"/>
              </w:numPr>
              <w:rPr>
                <w:sz w:val="20"/>
                <w:szCs w:val="20"/>
              </w:rPr>
            </w:pPr>
            <w:r>
              <w:rPr>
                <w:sz w:val="20"/>
                <w:szCs w:val="20"/>
              </w:rPr>
              <w:t>Slide Show</w:t>
            </w:r>
          </w:p>
          <w:p w:rsidR="000A2DFF" w:rsidRPr="001F220A" w:rsidRDefault="001F220A" w:rsidP="004B501C">
            <w:pPr>
              <w:numPr>
                <w:ilvl w:val="0"/>
                <w:numId w:val="10"/>
              </w:numPr>
              <w:rPr>
                <w:sz w:val="20"/>
                <w:szCs w:val="20"/>
              </w:rPr>
            </w:pPr>
            <w:r>
              <w:rPr>
                <w:sz w:val="20"/>
                <w:szCs w:val="20"/>
              </w:rPr>
              <w:t>Drawing/Sketch</w:t>
            </w:r>
            <w:r w:rsidR="0045098D">
              <w:rPr>
                <w:sz w:val="20"/>
                <w:szCs w:val="20"/>
              </w:rPr>
              <w:t>ing</w:t>
            </w:r>
          </w:p>
        </w:tc>
      </w:tr>
      <w:tr w:rsidR="000A2DFF" w:rsidRPr="000A2DFF" w:rsidTr="008A60B9">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A2DFF" w:rsidRPr="000A2DFF" w:rsidRDefault="000A2DFF" w:rsidP="00AA7210">
            <w:pPr>
              <w:ind w:left="288" w:hanging="288"/>
              <w:rPr>
                <w:sz w:val="2"/>
                <w:szCs w:val="2"/>
              </w:rPr>
            </w:pPr>
          </w:p>
        </w:tc>
      </w:tr>
      <w:tr w:rsidR="000A2DFF" w:rsidRPr="000A2DFF" w:rsidTr="008A60B9">
        <w:tc>
          <w:tcPr>
            <w:tcW w:w="488" w:type="dxa"/>
            <w:vMerge w:val="restart"/>
            <w:tcBorders>
              <w:top w:val="single" w:sz="4" w:space="0" w:color="auto"/>
            </w:tcBorders>
            <w:shd w:val="clear" w:color="auto" w:fill="D9D9D9"/>
            <w:noWrap/>
          </w:tcPr>
          <w:p w:rsidR="000A2DFF" w:rsidRPr="000A2DFF" w:rsidRDefault="000A2DFF" w:rsidP="000A2DFF">
            <w:pPr>
              <w:ind w:left="0" w:firstLine="0"/>
              <w:jc w:val="right"/>
              <w:rPr>
                <w:color w:val="FFFFFF"/>
                <w:sz w:val="20"/>
                <w:szCs w:val="20"/>
              </w:rPr>
            </w:pPr>
            <w:r w:rsidRPr="000A2DFF">
              <w:rPr>
                <w:sz w:val="20"/>
                <w:szCs w:val="20"/>
              </w:rPr>
              <w:t>2.</w:t>
            </w:r>
          </w:p>
        </w:tc>
        <w:tc>
          <w:tcPr>
            <w:tcW w:w="1321" w:type="dxa"/>
            <w:vMerge w:val="restart"/>
            <w:tcBorders>
              <w:top w:val="single" w:sz="4" w:space="0" w:color="auto"/>
            </w:tcBorders>
            <w:shd w:val="clear" w:color="auto" w:fill="D9D9D9"/>
          </w:tcPr>
          <w:p w:rsidR="000A2DFF" w:rsidRPr="000A2DFF" w:rsidRDefault="000A2DFF" w:rsidP="000A2DFF">
            <w:pPr>
              <w:ind w:left="0" w:firstLine="0"/>
              <w:rPr>
                <w:sz w:val="20"/>
                <w:szCs w:val="20"/>
              </w:rPr>
            </w:pPr>
            <w:r w:rsidRPr="000A2DFF">
              <w:rPr>
                <w:sz w:val="20"/>
                <w:szCs w:val="20"/>
              </w:rPr>
              <w:t>Description:</w:t>
            </w:r>
          </w:p>
        </w:tc>
        <w:tc>
          <w:tcPr>
            <w:tcW w:w="3337" w:type="dxa"/>
            <w:vMerge w:val="restart"/>
            <w:tcBorders>
              <w:top w:val="single" w:sz="4" w:space="0" w:color="auto"/>
            </w:tcBorders>
            <w:shd w:val="clear" w:color="auto" w:fill="auto"/>
            <w:noWrap/>
          </w:tcPr>
          <w:p w:rsidR="000A2DFF" w:rsidRPr="000A2DFF" w:rsidRDefault="001F220A" w:rsidP="00AA7210">
            <w:pPr>
              <w:ind w:left="288" w:hanging="288"/>
              <w:rPr>
                <w:sz w:val="20"/>
                <w:szCs w:val="20"/>
              </w:rPr>
            </w:pPr>
            <w:r w:rsidRPr="001F220A">
              <w:rPr>
                <w:sz w:val="20"/>
                <w:szCs w:val="20"/>
              </w:rPr>
              <w:t>Think like a composer - build musi</w:t>
            </w:r>
            <w:r w:rsidR="00AA7210">
              <w:rPr>
                <w:sz w:val="20"/>
                <w:szCs w:val="20"/>
              </w:rPr>
              <w:t>c literacy through music theory</w:t>
            </w:r>
          </w:p>
        </w:tc>
        <w:tc>
          <w:tcPr>
            <w:tcW w:w="1260" w:type="dxa"/>
            <w:tcBorders>
              <w:top w:val="single" w:sz="4" w:space="0" w:color="auto"/>
            </w:tcBorders>
            <w:shd w:val="clear" w:color="auto" w:fill="D9D9D9"/>
          </w:tcPr>
          <w:p w:rsidR="000A2DFF" w:rsidRPr="000A2DFF" w:rsidRDefault="000A2DFF" w:rsidP="000A2DFF">
            <w:pPr>
              <w:ind w:left="0" w:firstLine="0"/>
              <w:rPr>
                <w:sz w:val="20"/>
                <w:szCs w:val="20"/>
              </w:rPr>
            </w:pPr>
            <w:r w:rsidRPr="000A2DFF">
              <w:rPr>
                <w:sz w:val="20"/>
                <w:szCs w:val="20"/>
              </w:rPr>
              <w:t>Teacher Resources:</w:t>
            </w:r>
          </w:p>
        </w:tc>
        <w:tc>
          <w:tcPr>
            <w:tcW w:w="7994" w:type="dxa"/>
            <w:tcBorders>
              <w:top w:val="single" w:sz="4" w:space="0" w:color="auto"/>
            </w:tcBorders>
            <w:shd w:val="clear" w:color="auto" w:fill="auto"/>
          </w:tcPr>
          <w:p w:rsidR="000A2DFF" w:rsidRPr="000A2DFF" w:rsidRDefault="001F220A" w:rsidP="000A2DFF">
            <w:pPr>
              <w:ind w:left="288" w:hanging="288"/>
              <w:rPr>
                <w:sz w:val="20"/>
                <w:szCs w:val="20"/>
              </w:rPr>
            </w:pPr>
            <w:r w:rsidRPr="001F220A">
              <w:rPr>
                <w:sz w:val="20"/>
                <w:szCs w:val="20"/>
              </w:rPr>
              <w:t xml:space="preserve">Alfred’s Essentials of Music Theory -- by Andrew </w:t>
            </w:r>
            <w:proofErr w:type="spellStart"/>
            <w:r w:rsidRPr="001F220A">
              <w:rPr>
                <w:sz w:val="20"/>
                <w:szCs w:val="20"/>
              </w:rPr>
              <w:t>Surmani</w:t>
            </w:r>
            <w:proofErr w:type="spellEnd"/>
            <w:r w:rsidRPr="001F220A">
              <w:rPr>
                <w:sz w:val="20"/>
                <w:szCs w:val="20"/>
              </w:rPr>
              <w:t xml:space="preserve">, Karen </w:t>
            </w:r>
            <w:proofErr w:type="spellStart"/>
            <w:r w:rsidRPr="001F220A">
              <w:rPr>
                <w:sz w:val="20"/>
                <w:szCs w:val="20"/>
              </w:rPr>
              <w:t>Farnum</w:t>
            </w:r>
            <w:proofErr w:type="spellEnd"/>
            <w:r w:rsidRPr="001F220A">
              <w:rPr>
                <w:sz w:val="20"/>
                <w:szCs w:val="20"/>
              </w:rPr>
              <w:t xml:space="preserve"> </w:t>
            </w:r>
            <w:proofErr w:type="spellStart"/>
            <w:r w:rsidRPr="001F220A">
              <w:rPr>
                <w:sz w:val="20"/>
                <w:szCs w:val="20"/>
              </w:rPr>
              <w:t>Surmani</w:t>
            </w:r>
            <w:proofErr w:type="spellEnd"/>
            <w:r w:rsidRPr="001F220A">
              <w:rPr>
                <w:sz w:val="20"/>
                <w:szCs w:val="20"/>
              </w:rPr>
              <w:t xml:space="preserve">, and </w:t>
            </w:r>
            <w:proofErr w:type="spellStart"/>
            <w:r w:rsidRPr="001F220A">
              <w:rPr>
                <w:sz w:val="20"/>
                <w:szCs w:val="20"/>
              </w:rPr>
              <w:t>Morty</w:t>
            </w:r>
            <w:proofErr w:type="spellEnd"/>
            <w:r w:rsidRPr="001F220A">
              <w:rPr>
                <w:sz w:val="20"/>
                <w:szCs w:val="20"/>
              </w:rPr>
              <w:t xml:space="preserve"> Manus</w:t>
            </w:r>
          </w:p>
        </w:tc>
      </w:tr>
      <w:tr w:rsidR="000A2DFF" w:rsidRPr="000A2DFF" w:rsidTr="008A60B9">
        <w:tc>
          <w:tcPr>
            <w:tcW w:w="488" w:type="dxa"/>
            <w:vMerge/>
            <w:shd w:val="clear" w:color="auto" w:fill="D9D9D9"/>
            <w:noWrap/>
          </w:tcPr>
          <w:p w:rsidR="000A2DFF" w:rsidRPr="000A2DFF" w:rsidRDefault="000A2DFF" w:rsidP="000A2DFF">
            <w:pPr>
              <w:ind w:left="0" w:firstLine="0"/>
              <w:jc w:val="right"/>
              <w:rPr>
                <w:sz w:val="20"/>
                <w:szCs w:val="20"/>
              </w:rPr>
            </w:pPr>
          </w:p>
        </w:tc>
        <w:tc>
          <w:tcPr>
            <w:tcW w:w="1321" w:type="dxa"/>
            <w:vMerge/>
            <w:shd w:val="clear" w:color="auto" w:fill="D9D9D9"/>
          </w:tcPr>
          <w:p w:rsidR="000A2DFF" w:rsidRPr="000A2DFF" w:rsidRDefault="000A2DFF" w:rsidP="000A2DFF">
            <w:pPr>
              <w:ind w:left="0" w:firstLine="0"/>
              <w:rPr>
                <w:sz w:val="20"/>
                <w:szCs w:val="20"/>
              </w:rPr>
            </w:pPr>
          </w:p>
        </w:tc>
        <w:tc>
          <w:tcPr>
            <w:tcW w:w="3337" w:type="dxa"/>
            <w:vMerge/>
            <w:shd w:val="clear" w:color="auto" w:fill="auto"/>
            <w:noWrap/>
          </w:tcPr>
          <w:p w:rsidR="000A2DFF" w:rsidRPr="000A2DFF" w:rsidRDefault="000A2DFF" w:rsidP="00AA7210">
            <w:pPr>
              <w:ind w:left="288" w:hanging="288"/>
              <w:rPr>
                <w:sz w:val="20"/>
                <w:szCs w:val="20"/>
              </w:rPr>
            </w:pPr>
          </w:p>
        </w:tc>
        <w:tc>
          <w:tcPr>
            <w:tcW w:w="1260" w:type="dxa"/>
            <w:shd w:val="clear" w:color="auto" w:fill="D9D9D9"/>
          </w:tcPr>
          <w:p w:rsidR="000A2DFF" w:rsidRPr="000A2DFF" w:rsidRDefault="000A2DFF" w:rsidP="000A2DFF">
            <w:pPr>
              <w:ind w:left="0" w:firstLine="0"/>
              <w:rPr>
                <w:sz w:val="20"/>
                <w:szCs w:val="20"/>
              </w:rPr>
            </w:pPr>
            <w:r w:rsidRPr="000A2DFF">
              <w:rPr>
                <w:sz w:val="20"/>
                <w:szCs w:val="20"/>
              </w:rPr>
              <w:t>Student Resources:</w:t>
            </w:r>
          </w:p>
        </w:tc>
        <w:tc>
          <w:tcPr>
            <w:tcW w:w="7994" w:type="dxa"/>
            <w:shd w:val="clear" w:color="auto" w:fill="auto"/>
          </w:tcPr>
          <w:p w:rsidR="000A2DFF" w:rsidRPr="00AA7210" w:rsidRDefault="001F220A" w:rsidP="00AA7210">
            <w:pPr>
              <w:ind w:left="288" w:hanging="288"/>
              <w:rPr>
                <w:sz w:val="20"/>
                <w:szCs w:val="20"/>
              </w:rPr>
            </w:pPr>
            <w:r w:rsidRPr="00AA7210">
              <w:rPr>
                <w:sz w:val="20"/>
                <w:szCs w:val="20"/>
              </w:rPr>
              <w:t>Alfred’s Essentials of Music Theory, Book 1</w:t>
            </w:r>
          </w:p>
          <w:p w:rsidR="0045098D" w:rsidRPr="00AA7210" w:rsidRDefault="0045098D" w:rsidP="00AA7210">
            <w:pPr>
              <w:ind w:left="288" w:hanging="288"/>
              <w:rPr>
                <w:sz w:val="20"/>
                <w:szCs w:val="20"/>
              </w:rPr>
            </w:pPr>
            <w:r w:rsidRPr="00AA7210">
              <w:rPr>
                <w:sz w:val="20"/>
                <w:szCs w:val="20"/>
              </w:rPr>
              <w:t xml:space="preserve">Online ear training games: </w:t>
            </w:r>
            <w:hyperlink r:id="rId15" w:history="1">
              <w:r w:rsidRPr="00AA7210">
                <w:rPr>
                  <w:rStyle w:val="Hyperlink"/>
                  <w:sz w:val="20"/>
                  <w:szCs w:val="20"/>
                </w:rPr>
                <w:t>http://trainer.thetamusic.com/</w:t>
              </w:r>
            </w:hyperlink>
          </w:p>
        </w:tc>
      </w:tr>
      <w:tr w:rsidR="000A2DFF" w:rsidRPr="000A2DFF" w:rsidTr="008A60B9">
        <w:tc>
          <w:tcPr>
            <w:tcW w:w="488" w:type="dxa"/>
            <w:vMerge/>
            <w:shd w:val="clear" w:color="auto" w:fill="D9D9D9"/>
            <w:noWrap/>
          </w:tcPr>
          <w:p w:rsidR="000A2DFF" w:rsidRPr="000A2DFF" w:rsidRDefault="000A2DFF" w:rsidP="000A2DFF">
            <w:pPr>
              <w:ind w:left="0" w:firstLine="0"/>
              <w:jc w:val="right"/>
              <w:rPr>
                <w:sz w:val="20"/>
                <w:szCs w:val="20"/>
              </w:rPr>
            </w:pPr>
          </w:p>
        </w:tc>
        <w:tc>
          <w:tcPr>
            <w:tcW w:w="1321" w:type="dxa"/>
            <w:shd w:val="clear" w:color="auto" w:fill="D9D9D9"/>
          </w:tcPr>
          <w:p w:rsidR="000A2DFF" w:rsidRPr="000A2DFF" w:rsidRDefault="000A2DFF" w:rsidP="000A2DFF">
            <w:pPr>
              <w:ind w:left="0" w:firstLine="0"/>
              <w:rPr>
                <w:sz w:val="20"/>
                <w:szCs w:val="20"/>
              </w:rPr>
            </w:pPr>
            <w:r w:rsidRPr="000A2DFF">
              <w:rPr>
                <w:sz w:val="20"/>
                <w:szCs w:val="20"/>
              </w:rPr>
              <w:t>Skills:</w:t>
            </w:r>
          </w:p>
        </w:tc>
        <w:tc>
          <w:tcPr>
            <w:tcW w:w="3337" w:type="dxa"/>
            <w:shd w:val="clear" w:color="auto" w:fill="auto"/>
            <w:noWrap/>
          </w:tcPr>
          <w:p w:rsidR="000A2DFF" w:rsidRPr="000A2DFF" w:rsidRDefault="001F220A" w:rsidP="00AA7210">
            <w:pPr>
              <w:ind w:left="288" w:hanging="288"/>
              <w:rPr>
                <w:sz w:val="20"/>
                <w:szCs w:val="20"/>
              </w:rPr>
            </w:pPr>
            <w:r w:rsidRPr="001F220A">
              <w:rPr>
                <w:sz w:val="20"/>
                <w:szCs w:val="20"/>
              </w:rPr>
              <w:t>Music notation, m</w:t>
            </w:r>
            <w:r w:rsidR="00D9727B">
              <w:rPr>
                <w:sz w:val="20"/>
                <w:szCs w:val="20"/>
              </w:rPr>
              <w:t>usic definitions, sight reading, aural skills</w:t>
            </w:r>
          </w:p>
        </w:tc>
        <w:tc>
          <w:tcPr>
            <w:tcW w:w="1260" w:type="dxa"/>
            <w:shd w:val="clear" w:color="auto" w:fill="D9D9D9"/>
          </w:tcPr>
          <w:p w:rsidR="000A2DFF" w:rsidRPr="000A2DFF" w:rsidRDefault="000A2DFF" w:rsidP="000A2DFF">
            <w:pPr>
              <w:ind w:left="0" w:firstLine="0"/>
              <w:rPr>
                <w:sz w:val="20"/>
                <w:szCs w:val="20"/>
              </w:rPr>
            </w:pPr>
            <w:r w:rsidRPr="000A2DFF">
              <w:rPr>
                <w:sz w:val="20"/>
                <w:szCs w:val="20"/>
              </w:rPr>
              <w:t>Assessment:</w:t>
            </w:r>
          </w:p>
        </w:tc>
        <w:tc>
          <w:tcPr>
            <w:tcW w:w="7994" w:type="dxa"/>
            <w:shd w:val="clear" w:color="auto" w:fill="auto"/>
          </w:tcPr>
          <w:p w:rsidR="0045098D" w:rsidRPr="00AA7210" w:rsidRDefault="0045098D" w:rsidP="00AA7210">
            <w:pPr>
              <w:ind w:left="288" w:hanging="288"/>
              <w:rPr>
                <w:sz w:val="20"/>
                <w:szCs w:val="20"/>
              </w:rPr>
            </w:pPr>
            <w:r w:rsidRPr="00AA7210">
              <w:rPr>
                <w:sz w:val="20"/>
                <w:szCs w:val="20"/>
              </w:rPr>
              <w:t>Throughout this unit students will be asked to demonstrate basic knowledge of musical elements through</w:t>
            </w:r>
          </w:p>
          <w:p w:rsidR="0045098D" w:rsidRPr="00AA7210" w:rsidRDefault="0045098D" w:rsidP="00AA7210">
            <w:pPr>
              <w:pStyle w:val="ListParagraph"/>
              <w:numPr>
                <w:ilvl w:val="0"/>
                <w:numId w:val="21"/>
              </w:numPr>
              <w:spacing w:after="0" w:line="240" w:lineRule="auto"/>
              <w:ind w:left="576" w:hanging="288"/>
              <w:rPr>
                <w:sz w:val="20"/>
                <w:szCs w:val="20"/>
              </w:rPr>
            </w:pPr>
            <w:r w:rsidRPr="00AA7210">
              <w:rPr>
                <w:sz w:val="20"/>
                <w:szCs w:val="20"/>
              </w:rPr>
              <w:t>Written formal assessment</w:t>
            </w:r>
          </w:p>
          <w:p w:rsidR="0045098D" w:rsidRPr="00AA7210" w:rsidRDefault="0045098D" w:rsidP="00AA7210">
            <w:pPr>
              <w:pStyle w:val="ListParagraph"/>
              <w:numPr>
                <w:ilvl w:val="0"/>
                <w:numId w:val="21"/>
              </w:numPr>
              <w:spacing w:after="0" w:line="240" w:lineRule="auto"/>
              <w:ind w:left="576" w:hanging="288"/>
              <w:rPr>
                <w:sz w:val="20"/>
                <w:szCs w:val="20"/>
              </w:rPr>
            </w:pPr>
            <w:r w:rsidRPr="00AA7210">
              <w:rPr>
                <w:sz w:val="20"/>
                <w:szCs w:val="20"/>
              </w:rPr>
              <w:t>C</w:t>
            </w:r>
            <w:r w:rsidR="001F220A" w:rsidRPr="00AA7210">
              <w:rPr>
                <w:sz w:val="20"/>
                <w:szCs w:val="20"/>
              </w:rPr>
              <w:t>omposi</w:t>
            </w:r>
            <w:r w:rsidRPr="00AA7210">
              <w:rPr>
                <w:sz w:val="20"/>
                <w:szCs w:val="20"/>
              </w:rPr>
              <w:t>tion</w:t>
            </w:r>
          </w:p>
          <w:p w:rsidR="0045098D" w:rsidRPr="00AA7210" w:rsidRDefault="0045098D" w:rsidP="00AA7210">
            <w:pPr>
              <w:pStyle w:val="ListParagraph"/>
              <w:numPr>
                <w:ilvl w:val="0"/>
                <w:numId w:val="21"/>
              </w:numPr>
              <w:spacing w:after="0" w:line="240" w:lineRule="auto"/>
              <w:ind w:left="576" w:hanging="288"/>
              <w:rPr>
                <w:sz w:val="20"/>
                <w:szCs w:val="20"/>
              </w:rPr>
            </w:pPr>
            <w:r w:rsidRPr="00AA7210">
              <w:rPr>
                <w:sz w:val="20"/>
                <w:szCs w:val="20"/>
              </w:rPr>
              <w:t xml:space="preserve"> Improvisation</w:t>
            </w:r>
          </w:p>
          <w:p w:rsidR="0045098D" w:rsidRPr="00AA7210" w:rsidRDefault="0045098D" w:rsidP="00AA7210">
            <w:pPr>
              <w:pStyle w:val="ListParagraph"/>
              <w:numPr>
                <w:ilvl w:val="0"/>
                <w:numId w:val="21"/>
              </w:numPr>
              <w:spacing w:after="0" w:line="240" w:lineRule="auto"/>
              <w:ind w:left="576" w:hanging="288"/>
              <w:rPr>
                <w:sz w:val="20"/>
                <w:szCs w:val="20"/>
              </w:rPr>
            </w:pPr>
            <w:r w:rsidRPr="00AA7210">
              <w:rPr>
                <w:sz w:val="20"/>
                <w:szCs w:val="20"/>
              </w:rPr>
              <w:t>Group verbal response</w:t>
            </w:r>
          </w:p>
          <w:p w:rsidR="000A2DFF" w:rsidRPr="00AA7210" w:rsidRDefault="0045098D" w:rsidP="00AA7210">
            <w:pPr>
              <w:pStyle w:val="ListParagraph"/>
              <w:numPr>
                <w:ilvl w:val="0"/>
                <w:numId w:val="21"/>
              </w:numPr>
              <w:spacing w:after="0" w:line="240" w:lineRule="auto"/>
              <w:ind w:left="576" w:hanging="288"/>
              <w:rPr>
                <w:sz w:val="20"/>
                <w:szCs w:val="20"/>
              </w:rPr>
            </w:pPr>
            <w:r w:rsidRPr="00AA7210">
              <w:rPr>
                <w:sz w:val="20"/>
                <w:szCs w:val="20"/>
              </w:rPr>
              <w:t>I</w:t>
            </w:r>
            <w:r w:rsidR="001F220A" w:rsidRPr="00AA7210">
              <w:rPr>
                <w:sz w:val="20"/>
                <w:szCs w:val="20"/>
              </w:rPr>
              <w:t>ndividual verbal response</w:t>
            </w:r>
          </w:p>
          <w:p w:rsidR="0045098D" w:rsidRPr="00AA7210" w:rsidRDefault="0045098D" w:rsidP="00AA7210">
            <w:pPr>
              <w:pStyle w:val="ListParagraph"/>
              <w:numPr>
                <w:ilvl w:val="0"/>
                <w:numId w:val="21"/>
              </w:numPr>
              <w:spacing w:after="0" w:line="240" w:lineRule="auto"/>
              <w:ind w:left="576" w:hanging="288"/>
              <w:rPr>
                <w:sz w:val="20"/>
                <w:szCs w:val="20"/>
              </w:rPr>
            </w:pPr>
            <w:r w:rsidRPr="00AA7210">
              <w:rPr>
                <w:sz w:val="20"/>
                <w:szCs w:val="20"/>
              </w:rPr>
              <w:t>Ear Training (Aural skills)</w:t>
            </w:r>
          </w:p>
        </w:tc>
      </w:tr>
    </w:tbl>
    <w:p w:rsidR="000A2DFF" w:rsidRPr="003154E0" w:rsidRDefault="000A2DFF" w:rsidP="000A2DFF">
      <w:pPr>
        <w:ind w:left="0" w:firstLine="0"/>
        <w:rPr>
          <w:sz w:val="14"/>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A2DFF" w:rsidRPr="000A2DFF" w:rsidTr="008A60B9">
        <w:tc>
          <w:tcPr>
            <w:tcW w:w="14400" w:type="dxa"/>
            <w:shd w:val="clear" w:color="auto" w:fill="BFBFBF"/>
            <w:noWrap/>
          </w:tcPr>
          <w:p w:rsidR="000A2DFF" w:rsidRPr="000A2DFF" w:rsidRDefault="000A2DFF" w:rsidP="000A2DFF">
            <w:pPr>
              <w:ind w:left="0" w:firstLine="0"/>
              <w:rPr>
                <w:b/>
                <w:sz w:val="24"/>
                <w:szCs w:val="24"/>
              </w:rPr>
            </w:pPr>
            <w:r w:rsidRPr="000A2DFF">
              <w:rPr>
                <w:b/>
                <w:sz w:val="24"/>
                <w:szCs w:val="24"/>
              </w:rPr>
              <w:t>Prior Knowledge and Experiences</w:t>
            </w:r>
          </w:p>
        </w:tc>
      </w:tr>
      <w:tr w:rsidR="000A2DFF" w:rsidRPr="000A2DFF" w:rsidTr="008A60B9">
        <w:tc>
          <w:tcPr>
            <w:tcW w:w="14400" w:type="dxa"/>
            <w:shd w:val="clear" w:color="auto" w:fill="auto"/>
            <w:noWrap/>
          </w:tcPr>
          <w:p w:rsidR="000A2DFF" w:rsidRPr="000A2DFF" w:rsidRDefault="001F220A" w:rsidP="001F220A">
            <w:pPr>
              <w:ind w:left="0" w:firstLine="0"/>
              <w:rPr>
                <w:sz w:val="20"/>
                <w:szCs w:val="20"/>
              </w:rPr>
            </w:pPr>
            <w:r w:rsidRPr="001F220A">
              <w:rPr>
                <w:sz w:val="20"/>
                <w:szCs w:val="20"/>
              </w:rPr>
              <w:t>These ongoing learning experiences build upon a presumed (student) working knowledge of basic music theory and ear training: the musical staff, note names of the treble and bass clefs, time signature, note values (whole, half, quarter), rest values (whole, half, quarter), identifying low and high pitches, identifying correct rhythm played, and listening to and writing 2-4 measure rhythmic phrases. Thus, there are no learning experiences that introduce this knowledge or these definitions. Teachers may, however, wish to revisit/reinforce these understandings at the beginning of the unit.</w:t>
            </w:r>
          </w:p>
        </w:tc>
      </w:tr>
    </w:tbl>
    <w:p w:rsidR="000A2DFF" w:rsidRPr="000A2DFF" w:rsidRDefault="000A2DFF" w:rsidP="000A2DF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A2DFF" w:rsidRPr="000A2DFF" w:rsidTr="008A60B9">
        <w:tc>
          <w:tcPr>
            <w:tcW w:w="14616" w:type="dxa"/>
            <w:shd w:val="clear" w:color="auto" w:fill="BFBFBF"/>
          </w:tcPr>
          <w:p w:rsidR="000A2DFF" w:rsidRPr="000A2DFF" w:rsidRDefault="000A2DFF" w:rsidP="000A2DFF">
            <w:pPr>
              <w:ind w:left="0" w:firstLine="0"/>
              <w:jc w:val="center"/>
              <w:rPr>
                <w:b/>
                <w:sz w:val="24"/>
                <w:szCs w:val="24"/>
              </w:rPr>
            </w:pPr>
            <w:r w:rsidRPr="000A2DFF">
              <w:rPr>
                <w:b/>
                <w:sz w:val="24"/>
                <w:szCs w:val="24"/>
              </w:rPr>
              <w:t xml:space="preserve">Learning Experiences # 1 – </w:t>
            </w:r>
            <w:r>
              <w:rPr>
                <w:b/>
                <w:sz w:val="24"/>
                <w:szCs w:val="24"/>
              </w:rPr>
              <w:t>12</w:t>
            </w:r>
          </w:p>
          <w:p w:rsidR="000A2DFF" w:rsidRPr="000A2DFF" w:rsidRDefault="000A2DFF" w:rsidP="000A2DFF">
            <w:pPr>
              <w:ind w:left="0" w:firstLine="0"/>
              <w:jc w:val="center"/>
              <w:rPr>
                <w:b/>
                <w:sz w:val="20"/>
                <w:szCs w:val="20"/>
              </w:rPr>
            </w:pPr>
            <w:r w:rsidRPr="000A2DFF">
              <w:rPr>
                <w:b/>
                <w:sz w:val="24"/>
                <w:szCs w:val="24"/>
              </w:rPr>
              <w:t xml:space="preserve">Instructional Timeframe: </w:t>
            </w:r>
            <w:r>
              <w:rPr>
                <w:b/>
                <w:sz w:val="24"/>
                <w:szCs w:val="24"/>
              </w:rPr>
              <w:t>Teacher Determined</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Learning Experience # 1</w:t>
            </w:r>
          </w:p>
        </w:tc>
      </w:tr>
      <w:tr w:rsidR="00AA7210" w:rsidRPr="000A2DFF" w:rsidTr="00AA7210">
        <w:tc>
          <w:tcPr>
            <w:tcW w:w="14781" w:type="dxa"/>
            <w:gridSpan w:val="3"/>
            <w:shd w:val="clear" w:color="auto" w:fill="D9D9D9"/>
            <w:noWrap/>
          </w:tcPr>
          <w:p w:rsidR="00AA7210" w:rsidRPr="00AA7210" w:rsidRDefault="00AA7210" w:rsidP="000A2DFF">
            <w:pPr>
              <w:ind w:left="0" w:firstLine="0"/>
              <w:rPr>
                <w:sz w:val="28"/>
                <w:szCs w:val="28"/>
              </w:rPr>
            </w:pPr>
            <w:r w:rsidRPr="00AA7210">
              <w:rPr>
                <w:sz w:val="28"/>
                <w:szCs w:val="28"/>
              </w:rPr>
              <w:t>As an introduction, the teacher may use listening examples of traditional and popular folk music so that the students can begin to define folk music.</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E83C10" w:rsidRPr="00E83C10" w:rsidRDefault="00E83C10" w:rsidP="00E83C10">
            <w:pPr>
              <w:ind w:left="288" w:hanging="288"/>
              <w:rPr>
                <w:sz w:val="20"/>
                <w:szCs w:val="20"/>
              </w:rPr>
            </w:pPr>
            <w:r w:rsidRPr="00E83C10">
              <w:rPr>
                <w:sz w:val="20"/>
                <w:szCs w:val="20"/>
              </w:rPr>
              <w:t>Folk music compositions utilize expressions of ci</w:t>
            </w:r>
            <w:r w:rsidR="00AA7210">
              <w:rPr>
                <w:sz w:val="20"/>
                <w:szCs w:val="20"/>
              </w:rPr>
              <w:t>rcumstance to influence change</w:t>
            </w:r>
          </w:p>
          <w:p w:rsidR="000A2DFF" w:rsidRPr="000A2DFF" w:rsidRDefault="00E83C10" w:rsidP="00E83C10">
            <w:pPr>
              <w:ind w:left="288" w:hanging="288"/>
              <w:rPr>
                <w:sz w:val="20"/>
                <w:szCs w:val="20"/>
              </w:rPr>
            </w:pPr>
            <w:r w:rsidRPr="00E83C10">
              <w:rPr>
                <w:sz w:val="20"/>
                <w:szCs w:val="20"/>
              </w:rPr>
              <w:t>Folk music styles preserve cultural traditions by allowing performers and listeners</w:t>
            </w:r>
            <w:r w:rsidR="00AA7210">
              <w:rPr>
                <w:sz w:val="20"/>
                <w:szCs w:val="20"/>
              </w:rPr>
              <w:t xml:space="preserve"> to remember a different time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E83C10" w:rsidRPr="00AA7210" w:rsidRDefault="00E96656" w:rsidP="00E83C10">
            <w:pPr>
              <w:ind w:left="288" w:hanging="288"/>
              <w:rPr>
                <w:sz w:val="20"/>
                <w:szCs w:val="20"/>
              </w:rPr>
            </w:pPr>
            <w:hyperlink r:id="rId16" w:history="1">
              <w:r w:rsidR="00E83C10" w:rsidRPr="00AA7210">
                <w:rPr>
                  <w:rStyle w:val="Hyperlink"/>
                  <w:sz w:val="20"/>
                  <w:szCs w:val="20"/>
                </w:rPr>
                <w:t>http://folkmusic.about.com/od/historyoffolk/a/Folk_History.htm</w:t>
              </w:r>
            </w:hyperlink>
            <w:r w:rsidR="00E83C10" w:rsidRPr="00AA7210">
              <w:rPr>
                <w:rFonts w:eastAsia="Times New Roman"/>
                <w:color w:val="000000"/>
                <w:sz w:val="20"/>
                <w:szCs w:val="20"/>
              </w:rPr>
              <w:t xml:space="preserve"> (Folk Music History) </w:t>
            </w:r>
          </w:p>
          <w:p w:rsidR="00E83C10" w:rsidRPr="00AA7210" w:rsidRDefault="00E96656" w:rsidP="00E83C10">
            <w:pPr>
              <w:ind w:left="288" w:hanging="288"/>
              <w:rPr>
                <w:sz w:val="20"/>
                <w:szCs w:val="20"/>
              </w:rPr>
            </w:pPr>
            <w:hyperlink r:id="rId17" w:history="1">
              <w:r w:rsidR="00E83C10" w:rsidRPr="00AA7210">
                <w:rPr>
                  <w:rStyle w:val="Hyperlink"/>
                  <w:sz w:val="20"/>
                  <w:szCs w:val="20"/>
                </w:rPr>
                <w:t>http://folkmusic.about.com/od/folkmusic101/qt/LandYourLand.htm</w:t>
              </w:r>
            </w:hyperlink>
            <w:r w:rsidR="00E83C10" w:rsidRPr="00AA7210">
              <w:rPr>
                <w:sz w:val="20"/>
                <w:szCs w:val="20"/>
              </w:rPr>
              <w:t xml:space="preserve"> (This Land is Your Land: History of an American Folk Song)  </w:t>
            </w:r>
          </w:p>
          <w:p w:rsidR="00E83C10" w:rsidRPr="00AA7210" w:rsidRDefault="00E83C10" w:rsidP="00E83C10">
            <w:pPr>
              <w:ind w:left="288" w:hanging="288"/>
              <w:rPr>
                <w:sz w:val="20"/>
                <w:szCs w:val="20"/>
              </w:rPr>
            </w:pPr>
            <w:r w:rsidRPr="00AA7210">
              <w:rPr>
                <w:sz w:val="20"/>
                <w:szCs w:val="20"/>
              </w:rPr>
              <w:t xml:space="preserve">Possible Listening examples may include: </w:t>
            </w:r>
          </w:p>
          <w:p w:rsidR="00E83C10" w:rsidRPr="00AA7210" w:rsidRDefault="00E83C10" w:rsidP="004B501C">
            <w:pPr>
              <w:numPr>
                <w:ilvl w:val="0"/>
                <w:numId w:val="13"/>
              </w:numPr>
              <w:rPr>
                <w:rFonts w:eastAsia="Times New Roman"/>
                <w:color w:val="000000"/>
                <w:sz w:val="20"/>
                <w:szCs w:val="20"/>
              </w:rPr>
            </w:pPr>
            <w:r w:rsidRPr="00AA7210">
              <w:rPr>
                <w:rFonts w:eastAsia="Times New Roman"/>
                <w:color w:val="000000"/>
                <w:sz w:val="20"/>
                <w:szCs w:val="20"/>
              </w:rPr>
              <w:t xml:space="preserve">This Land in Your Land, Woody Guthrie </w:t>
            </w:r>
          </w:p>
          <w:p w:rsidR="00E83C10" w:rsidRPr="00AA7210" w:rsidRDefault="00E83C10" w:rsidP="004B501C">
            <w:pPr>
              <w:numPr>
                <w:ilvl w:val="0"/>
                <w:numId w:val="13"/>
              </w:numPr>
              <w:rPr>
                <w:rFonts w:eastAsia="Times New Roman"/>
                <w:color w:val="000000"/>
                <w:sz w:val="20"/>
                <w:szCs w:val="20"/>
              </w:rPr>
            </w:pPr>
            <w:r w:rsidRPr="00AA7210">
              <w:rPr>
                <w:rFonts w:eastAsia="Times New Roman"/>
                <w:color w:val="000000"/>
                <w:sz w:val="20"/>
                <w:szCs w:val="20"/>
              </w:rPr>
              <w:t>Yankee Doodle (traditional)</w:t>
            </w:r>
          </w:p>
          <w:p w:rsidR="00E83C10" w:rsidRPr="00AA7210" w:rsidRDefault="00E83C10" w:rsidP="004B501C">
            <w:pPr>
              <w:numPr>
                <w:ilvl w:val="0"/>
                <w:numId w:val="13"/>
              </w:numPr>
              <w:rPr>
                <w:rFonts w:eastAsia="Times New Roman"/>
                <w:color w:val="000000"/>
                <w:sz w:val="20"/>
                <w:szCs w:val="20"/>
              </w:rPr>
            </w:pPr>
            <w:r w:rsidRPr="00AA7210">
              <w:rPr>
                <w:rFonts w:eastAsia="Times New Roman"/>
                <w:color w:val="000000"/>
                <w:sz w:val="20"/>
                <w:szCs w:val="20"/>
              </w:rPr>
              <w:t>For What It’s Worth, Buffalo Springfield</w:t>
            </w:r>
          </w:p>
          <w:p w:rsidR="00E83C10" w:rsidRPr="00AA7210" w:rsidRDefault="00E83C10" w:rsidP="004B501C">
            <w:pPr>
              <w:numPr>
                <w:ilvl w:val="0"/>
                <w:numId w:val="13"/>
              </w:numPr>
              <w:rPr>
                <w:rFonts w:eastAsia="Times New Roman"/>
                <w:color w:val="000000"/>
                <w:sz w:val="20"/>
                <w:szCs w:val="20"/>
              </w:rPr>
            </w:pPr>
            <w:r w:rsidRPr="00AA7210">
              <w:rPr>
                <w:rFonts w:eastAsia="Times New Roman"/>
                <w:color w:val="000000"/>
                <w:sz w:val="20"/>
                <w:szCs w:val="20"/>
              </w:rPr>
              <w:t xml:space="preserve">The Times They are A </w:t>
            </w:r>
            <w:proofErr w:type="spellStart"/>
            <w:r w:rsidRPr="00AA7210">
              <w:rPr>
                <w:rFonts w:eastAsia="Times New Roman"/>
                <w:color w:val="000000"/>
                <w:sz w:val="20"/>
                <w:szCs w:val="20"/>
              </w:rPr>
              <w:t>Changin</w:t>
            </w:r>
            <w:proofErr w:type="spellEnd"/>
            <w:r w:rsidRPr="00AA7210">
              <w:rPr>
                <w:rFonts w:eastAsia="Times New Roman"/>
                <w:color w:val="000000"/>
                <w:sz w:val="20"/>
                <w:szCs w:val="20"/>
              </w:rPr>
              <w:t>’, Bob Dylan</w:t>
            </w:r>
          </w:p>
          <w:p w:rsidR="00E83C10" w:rsidRPr="00AA7210" w:rsidRDefault="00E83C10" w:rsidP="004B501C">
            <w:pPr>
              <w:numPr>
                <w:ilvl w:val="0"/>
                <w:numId w:val="13"/>
              </w:numPr>
              <w:rPr>
                <w:rFonts w:eastAsia="Times New Roman"/>
                <w:color w:val="000000"/>
                <w:sz w:val="20"/>
                <w:szCs w:val="20"/>
              </w:rPr>
            </w:pPr>
            <w:proofErr w:type="spellStart"/>
            <w:r w:rsidRPr="00AA7210">
              <w:rPr>
                <w:rFonts w:eastAsia="Times New Roman"/>
                <w:color w:val="000000"/>
                <w:sz w:val="20"/>
                <w:szCs w:val="20"/>
              </w:rPr>
              <w:t>Blowin</w:t>
            </w:r>
            <w:proofErr w:type="spellEnd"/>
            <w:r w:rsidRPr="00AA7210">
              <w:rPr>
                <w:rFonts w:eastAsia="Times New Roman"/>
                <w:color w:val="000000"/>
                <w:sz w:val="20"/>
                <w:szCs w:val="20"/>
              </w:rPr>
              <w:t xml:space="preserve">’ in the Wind, Bob Dylan </w:t>
            </w:r>
          </w:p>
          <w:p w:rsidR="00E83C10" w:rsidRPr="00AA7210" w:rsidRDefault="00E83C10" w:rsidP="004B501C">
            <w:pPr>
              <w:numPr>
                <w:ilvl w:val="0"/>
                <w:numId w:val="13"/>
              </w:numPr>
              <w:rPr>
                <w:rFonts w:eastAsia="Times New Roman"/>
                <w:color w:val="000000"/>
                <w:sz w:val="20"/>
                <w:szCs w:val="20"/>
              </w:rPr>
            </w:pPr>
            <w:r w:rsidRPr="00AA7210">
              <w:rPr>
                <w:rFonts w:eastAsia="Times New Roman"/>
                <w:color w:val="000000"/>
                <w:sz w:val="20"/>
                <w:szCs w:val="20"/>
              </w:rPr>
              <w:t>I am Woman, Helen Reddy</w:t>
            </w:r>
          </w:p>
          <w:p w:rsidR="00E83C10" w:rsidRPr="00AA7210" w:rsidRDefault="00E83C10" w:rsidP="004B501C">
            <w:pPr>
              <w:numPr>
                <w:ilvl w:val="0"/>
                <w:numId w:val="13"/>
              </w:numPr>
              <w:rPr>
                <w:rFonts w:eastAsia="Times New Roman"/>
                <w:color w:val="000000"/>
                <w:sz w:val="20"/>
                <w:szCs w:val="20"/>
              </w:rPr>
            </w:pPr>
            <w:r w:rsidRPr="00AA7210">
              <w:rPr>
                <w:rFonts w:eastAsia="Times New Roman"/>
                <w:color w:val="000000"/>
                <w:sz w:val="20"/>
                <w:szCs w:val="20"/>
              </w:rPr>
              <w:t>Man in the Mirror, performed by Michael Jackson</w:t>
            </w:r>
          </w:p>
          <w:p w:rsidR="00D9727B" w:rsidRPr="00AA7210" w:rsidRDefault="00E83C10" w:rsidP="004B501C">
            <w:pPr>
              <w:numPr>
                <w:ilvl w:val="0"/>
                <w:numId w:val="13"/>
              </w:numPr>
              <w:rPr>
                <w:rFonts w:eastAsia="Times New Roman"/>
                <w:color w:val="000000"/>
                <w:sz w:val="20"/>
                <w:szCs w:val="20"/>
              </w:rPr>
            </w:pPr>
            <w:r w:rsidRPr="00AA7210">
              <w:rPr>
                <w:rFonts w:eastAsia="Times New Roman"/>
                <w:color w:val="000000"/>
                <w:sz w:val="20"/>
                <w:szCs w:val="20"/>
              </w:rPr>
              <w:t xml:space="preserve">No Handlebars, The </w:t>
            </w:r>
            <w:proofErr w:type="spellStart"/>
            <w:r w:rsidRPr="00AA7210">
              <w:rPr>
                <w:rFonts w:eastAsia="Times New Roman"/>
                <w:color w:val="000000"/>
                <w:sz w:val="20"/>
                <w:szCs w:val="20"/>
              </w:rPr>
              <w:t>Flobots</w:t>
            </w:r>
            <w:proofErr w:type="spellEnd"/>
          </w:p>
          <w:p w:rsidR="000A2DFF" w:rsidRPr="00D9727B" w:rsidRDefault="00E83C10" w:rsidP="004B501C">
            <w:pPr>
              <w:numPr>
                <w:ilvl w:val="0"/>
                <w:numId w:val="13"/>
              </w:numPr>
              <w:rPr>
                <w:rFonts w:eastAsia="Times New Roman"/>
                <w:color w:val="000000"/>
                <w:sz w:val="20"/>
                <w:szCs w:val="20"/>
              </w:rPr>
            </w:pPr>
            <w:r w:rsidRPr="00AA7210">
              <w:rPr>
                <w:rFonts w:eastAsia="Times New Roman"/>
                <w:color w:val="000000"/>
                <w:sz w:val="20"/>
                <w:szCs w:val="20"/>
              </w:rPr>
              <w:t>We Shall Be Free, Garth Brooks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0A2DFF" w:rsidRDefault="00E96656" w:rsidP="00E83C10">
            <w:pPr>
              <w:ind w:left="288" w:hanging="288"/>
              <w:rPr>
                <w:sz w:val="20"/>
                <w:szCs w:val="20"/>
              </w:rPr>
            </w:pPr>
            <w:hyperlink r:id="rId18" w:history="1">
              <w:r w:rsidR="00E83C10" w:rsidRPr="0046320C">
                <w:rPr>
                  <w:rStyle w:val="Hyperlink"/>
                  <w:sz w:val="20"/>
                  <w:szCs w:val="20"/>
                </w:rPr>
                <w:t>http://oxforddictionaries.com/us/definition/american_english/folk-music</w:t>
              </w:r>
            </w:hyperlink>
            <w:r w:rsidR="00E83C10">
              <w:rPr>
                <w:sz w:val="20"/>
                <w:szCs w:val="20"/>
              </w:rPr>
              <w:t xml:space="preserve"> (</w:t>
            </w:r>
            <w:r w:rsidR="00E83C10" w:rsidRPr="00E83C10">
              <w:rPr>
                <w:sz w:val="20"/>
                <w:szCs w:val="20"/>
              </w:rPr>
              <w:t>Dictionary definition of folk music</w:t>
            </w:r>
            <w:r w:rsidR="00E83C10">
              <w:rPr>
                <w:sz w:val="20"/>
                <w:szCs w:val="20"/>
              </w:rPr>
              <w:t>)</w:t>
            </w:r>
            <w:r w:rsidR="00E83C10" w:rsidRPr="00E83C10">
              <w:rPr>
                <w:sz w:val="20"/>
                <w:szCs w:val="20"/>
              </w:rPr>
              <w:t xml:space="preserve"> </w:t>
            </w:r>
          </w:p>
          <w:p w:rsidR="00AA7210" w:rsidRPr="000A2DFF" w:rsidRDefault="00AA7210" w:rsidP="00E83C10">
            <w:pPr>
              <w:ind w:left="288" w:hanging="288"/>
              <w:rPr>
                <w:sz w:val="20"/>
                <w:szCs w:val="20"/>
              </w:rPr>
            </w:pP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D9727B" w:rsidRDefault="00E83C10" w:rsidP="00D9727B">
            <w:pPr>
              <w:ind w:left="288" w:hanging="288"/>
              <w:rPr>
                <w:sz w:val="20"/>
                <w:szCs w:val="20"/>
              </w:rPr>
            </w:pPr>
            <w:r w:rsidRPr="00E83C10">
              <w:rPr>
                <w:sz w:val="20"/>
                <w:szCs w:val="20"/>
              </w:rPr>
              <w:t xml:space="preserve">Students </w:t>
            </w:r>
            <w:r w:rsidR="00D9727B">
              <w:rPr>
                <w:sz w:val="20"/>
                <w:szCs w:val="20"/>
              </w:rPr>
              <w:t>will</w:t>
            </w:r>
            <w:r w:rsidRPr="00E83C10">
              <w:rPr>
                <w:sz w:val="20"/>
                <w:szCs w:val="20"/>
              </w:rPr>
              <w:t xml:space="preserve"> create a diagram comparing and contrasting the content of the varied listening examples.  </w:t>
            </w:r>
            <w:hyperlink r:id="rId19" w:history="1">
              <w:r w:rsidR="00D9727B" w:rsidRPr="000D3936">
                <w:rPr>
                  <w:rStyle w:val="Hyperlink"/>
                  <w:sz w:val="20"/>
                  <w:szCs w:val="20"/>
                </w:rPr>
                <w:t>http://www.readwritethink.org/files/resources/lesson_images/lesson275/compcon_chart.pdf</w:t>
              </w:r>
            </w:hyperlink>
            <w:r w:rsidR="00D9727B">
              <w:rPr>
                <w:sz w:val="20"/>
                <w:szCs w:val="20"/>
              </w:rPr>
              <w:t xml:space="preserve"> (Compare and contrast template)</w:t>
            </w:r>
          </w:p>
          <w:p w:rsidR="00D9727B" w:rsidRPr="00D9727B" w:rsidRDefault="00D9727B" w:rsidP="00D9727B">
            <w:pPr>
              <w:ind w:left="288" w:hanging="288"/>
              <w:rPr>
                <w:i/>
                <w:sz w:val="20"/>
                <w:szCs w:val="20"/>
              </w:rPr>
            </w:pPr>
            <w:r w:rsidRPr="00D9727B">
              <w:rPr>
                <w:i/>
                <w:sz w:val="20"/>
                <w:szCs w:val="20"/>
              </w:rPr>
              <w:t>And/or:</w:t>
            </w:r>
          </w:p>
          <w:p w:rsidR="000A2DFF" w:rsidRDefault="00E83C10" w:rsidP="00D9727B">
            <w:pPr>
              <w:ind w:left="288" w:hanging="288"/>
              <w:rPr>
                <w:sz w:val="20"/>
                <w:szCs w:val="20"/>
              </w:rPr>
            </w:pPr>
            <w:r w:rsidRPr="00E83C10">
              <w:rPr>
                <w:sz w:val="20"/>
                <w:szCs w:val="20"/>
              </w:rPr>
              <w:t>In pairs or small groups, students may construct a definition of “folk music” based on their diagrams.  The class may discuss, as a whole, the constructed definitions and the dictionary definition of “folk music.”</w:t>
            </w:r>
          </w:p>
          <w:p w:rsidR="00AA7210" w:rsidRPr="000A2DFF" w:rsidRDefault="00AA7210" w:rsidP="00D9727B">
            <w:pPr>
              <w:ind w:left="288" w:hanging="288"/>
              <w:rPr>
                <w:sz w:val="20"/>
                <w:szCs w:val="20"/>
              </w:rPr>
            </w:pP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lastRenderedPageBreak/>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D9727B" w:rsidRDefault="00E96656" w:rsidP="00AA7210">
            <w:pPr>
              <w:ind w:left="288" w:hanging="288"/>
              <w:rPr>
                <w:rFonts w:ascii="Tahoma" w:eastAsia="Times New Roman" w:hAnsi="Tahoma" w:cs="Tahoma"/>
                <w:color w:val="000000"/>
                <w:sz w:val="20"/>
                <w:szCs w:val="20"/>
              </w:rPr>
            </w:pPr>
            <w:hyperlink r:id="rId20" w:history="1">
              <w:r w:rsidR="00D9727B">
                <w:rPr>
                  <w:rStyle w:val="Hyperlink"/>
                  <w:rFonts w:asciiTheme="minorHAnsi" w:hAnsiTheme="minorHAnsi"/>
                  <w:sz w:val="20"/>
                  <w:szCs w:val="20"/>
                </w:rPr>
                <w:t>http://www.abcteach.com/free/p/port_26pt_line_story.pdf</w:t>
              </w:r>
            </w:hyperlink>
            <w:r w:rsidR="00D9727B">
              <w:rPr>
                <w:rFonts w:asciiTheme="minorHAnsi" w:hAnsiTheme="minorHAnsi"/>
                <w:color w:val="000000"/>
                <w:sz w:val="20"/>
                <w:szCs w:val="20"/>
              </w:rPr>
              <w:t xml:space="preserve"> (Blank, lined paper with room for illustrations/visuals-great for journal entries)</w:t>
            </w:r>
          </w:p>
          <w:p w:rsidR="000A2DFF" w:rsidRPr="000A2DFF" w:rsidRDefault="000A2DFF" w:rsidP="00AA7210">
            <w:pPr>
              <w:ind w:left="288" w:hanging="288"/>
              <w:rPr>
                <w:sz w:val="20"/>
                <w:szCs w:val="20"/>
              </w:rPr>
            </w:pPr>
          </w:p>
        </w:tc>
        <w:tc>
          <w:tcPr>
            <w:tcW w:w="5755" w:type="dxa"/>
            <w:tcBorders>
              <w:top w:val="nil"/>
            </w:tcBorders>
            <w:shd w:val="clear" w:color="auto" w:fill="auto"/>
          </w:tcPr>
          <w:p w:rsidR="000A2DFF" w:rsidRDefault="00E83C10" w:rsidP="00AA7210">
            <w:pPr>
              <w:ind w:left="288" w:hanging="288"/>
              <w:rPr>
                <w:sz w:val="20"/>
                <w:szCs w:val="20"/>
              </w:rPr>
            </w:pPr>
            <w:r w:rsidRPr="00E83C10">
              <w:rPr>
                <w:sz w:val="20"/>
                <w:szCs w:val="20"/>
              </w:rPr>
              <w:t>Students may use a visual organizer to il</w:t>
            </w:r>
            <w:r w:rsidR="00AA7210">
              <w:rPr>
                <w:sz w:val="20"/>
                <w:szCs w:val="20"/>
              </w:rPr>
              <w:t>lustrate each listening example</w:t>
            </w:r>
          </w:p>
          <w:p w:rsidR="00D9727B" w:rsidRPr="000A2DFF" w:rsidRDefault="00D9727B" w:rsidP="00AA7210">
            <w:pPr>
              <w:ind w:left="288" w:hanging="288"/>
              <w:rPr>
                <w:sz w:val="20"/>
                <w:szCs w:val="20"/>
              </w:rPr>
            </w:pPr>
            <w:r w:rsidRPr="00E83C10">
              <w:rPr>
                <w:sz w:val="20"/>
                <w:szCs w:val="20"/>
              </w:rPr>
              <w:t>Students may verbally describe what folk m</w:t>
            </w:r>
            <w:r w:rsidR="00AA7210">
              <w:rPr>
                <w:sz w:val="20"/>
                <w:szCs w:val="20"/>
              </w:rPr>
              <w:t>usic means to them</w:t>
            </w: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AA7210">
            <w:pPr>
              <w:ind w:left="288" w:hanging="288"/>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AA7210">
            <w:pPr>
              <w:ind w:left="288" w:hanging="288"/>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886"/>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D9727B" w:rsidP="00AA7210">
            <w:pPr>
              <w:ind w:left="288" w:hanging="288"/>
              <w:rPr>
                <w:sz w:val="20"/>
                <w:szCs w:val="20"/>
              </w:rPr>
            </w:pPr>
            <w:r>
              <w:rPr>
                <w:sz w:val="20"/>
                <w:szCs w:val="20"/>
              </w:rPr>
              <w:t>N/A</w:t>
            </w:r>
          </w:p>
        </w:tc>
        <w:tc>
          <w:tcPr>
            <w:tcW w:w="5755" w:type="dxa"/>
            <w:tcBorders>
              <w:top w:val="nil"/>
            </w:tcBorders>
            <w:shd w:val="clear" w:color="auto" w:fill="auto"/>
          </w:tcPr>
          <w:p w:rsidR="000A2DFF" w:rsidRDefault="00E83C10" w:rsidP="00AA7210">
            <w:pPr>
              <w:ind w:left="288" w:hanging="288"/>
              <w:rPr>
                <w:sz w:val="20"/>
                <w:szCs w:val="20"/>
              </w:rPr>
            </w:pPr>
            <w:r w:rsidRPr="00E83C10">
              <w:rPr>
                <w:sz w:val="20"/>
                <w:szCs w:val="20"/>
              </w:rPr>
              <w:t xml:space="preserve">Students may write a main idea statement </w:t>
            </w:r>
            <w:r w:rsidR="00AA7210">
              <w:rPr>
                <w:sz w:val="20"/>
                <w:szCs w:val="20"/>
              </w:rPr>
              <w:t>for each of the songs presented</w:t>
            </w:r>
          </w:p>
          <w:p w:rsidR="00D9727B" w:rsidRPr="000A2DFF" w:rsidRDefault="00D9727B" w:rsidP="00AA7210">
            <w:pPr>
              <w:ind w:left="288" w:hanging="288"/>
              <w:rPr>
                <w:sz w:val="20"/>
                <w:szCs w:val="20"/>
              </w:rPr>
            </w:pPr>
            <w:r w:rsidRPr="00E83C10">
              <w:rPr>
                <w:sz w:val="20"/>
                <w:szCs w:val="20"/>
              </w:rPr>
              <w:t xml:space="preserve">Students may choose one of the traditional songs presented and verbally explain how that song </w:t>
            </w:r>
            <w:r w:rsidR="00AA7210">
              <w:rPr>
                <w:sz w:val="20"/>
                <w:szCs w:val="20"/>
              </w:rPr>
              <w:t>would apply to today’s society</w:t>
            </w:r>
            <w:r w:rsidRPr="00E83C10">
              <w:rPr>
                <w:sz w:val="20"/>
                <w:szCs w:val="20"/>
              </w:rPr>
              <w:t xml:space="preserve"> </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Content:</w:t>
            </w:r>
          </w:p>
        </w:tc>
        <w:tc>
          <w:tcPr>
            <w:tcW w:w="11075" w:type="dxa"/>
            <w:gridSpan w:val="2"/>
            <w:shd w:val="clear" w:color="auto" w:fill="auto"/>
          </w:tcPr>
          <w:p w:rsidR="00E83C10" w:rsidRDefault="00E83C10" w:rsidP="004B501C">
            <w:pPr>
              <w:numPr>
                <w:ilvl w:val="0"/>
                <w:numId w:val="11"/>
              </w:numPr>
              <w:spacing w:line="23" w:lineRule="atLeast"/>
              <w:rPr>
                <w:rFonts w:eastAsia="Times New Roman"/>
                <w:color w:val="000000"/>
                <w:sz w:val="20"/>
                <w:szCs w:val="20"/>
              </w:rPr>
            </w:pPr>
            <w:r>
              <w:rPr>
                <w:rFonts w:eastAsia="Times New Roman"/>
                <w:color w:val="000000"/>
                <w:sz w:val="20"/>
                <w:szCs w:val="20"/>
              </w:rPr>
              <w:t>Composers use folk music to express their values and beliefs</w:t>
            </w:r>
          </w:p>
          <w:p w:rsidR="000A2DFF" w:rsidRPr="000A2DFF" w:rsidRDefault="00E83C10" w:rsidP="004B501C">
            <w:pPr>
              <w:numPr>
                <w:ilvl w:val="0"/>
                <w:numId w:val="9"/>
              </w:numPr>
              <w:spacing w:line="23" w:lineRule="atLeast"/>
              <w:ind w:left="360"/>
              <w:rPr>
                <w:sz w:val="20"/>
                <w:szCs w:val="20"/>
              </w:rPr>
            </w:pPr>
            <w:r>
              <w:rPr>
                <w:rFonts w:eastAsia="Times New Roman"/>
                <w:color w:val="000000"/>
                <w:sz w:val="20"/>
                <w:szCs w:val="20"/>
              </w:rPr>
              <w:t>Definition of folk music (music of the people)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E83C10" w:rsidRDefault="00E83C10" w:rsidP="004B501C">
            <w:pPr>
              <w:numPr>
                <w:ilvl w:val="0"/>
                <w:numId w:val="12"/>
              </w:numPr>
              <w:spacing w:line="23" w:lineRule="atLeast"/>
              <w:rPr>
                <w:rFonts w:eastAsia="Times New Roman"/>
                <w:color w:val="000000"/>
                <w:sz w:val="20"/>
                <w:szCs w:val="20"/>
              </w:rPr>
            </w:pPr>
            <w:r>
              <w:rPr>
                <w:rFonts w:eastAsia="Times New Roman"/>
                <w:color w:val="000000"/>
                <w:sz w:val="20"/>
                <w:szCs w:val="20"/>
              </w:rPr>
              <w:t>Critical Listening</w:t>
            </w:r>
          </w:p>
          <w:p w:rsidR="00E83C10" w:rsidRDefault="00E83C10" w:rsidP="004B501C">
            <w:pPr>
              <w:numPr>
                <w:ilvl w:val="0"/>
                <w:numId w:val="12"/>
              </w:numPr>
              <w:spacing w:line="23" w:lineRule="atLeast"/>
              <w:rPr>
                <w:rFonts w:eastAsia="Times New Roman"/>
                <w:color w:val="000000"/>
                <w:sz w:val="20"/>
                <w:szCs w:val="20"/>
              </w:rPr>
            </w:pPr>
            <w:r>
              <w:rPr>
                <w:rFonts w:eastAsia="Times New Roman"/>
                <w:color w:val="000000"/>
                <w:sz w:val="20"/>
                <w:szCs w:val="20"/>
              </w:rPr>
              <w:t xml:space="preserve">Analyzing lyrics </w:t>
            </w:r>
          </w:p>
          <w:p w:rsidR="000A2DFF" w:rsidRPr="000A2DFF" w:rsidRDefault="00E83C10" w:rsidP="004B501C">
            <w:pPr>
              <w:numPr>
                <w:ilvl w:val="0"/>
                <w:numId w:val="9"/>
              </w:numPr>
              <w:spacing w:line="23" w:lineRule="atLeast"/>
              <w:ind w:left="360"/>
              <w:rPr>
                <w:sz w:val="20"/>
                <w:szCs w:val="20"/>
              </w:rPr>
            </w:pPr>
            <w:r>
              <w:rPr>
                <w:rFonts w:eastAsia="Times New Roman"/>
                <w:color w:val="000000"/>
                <w:sz w:val="20"/>
                <w:szCs w:val="20"/>
              </w:rPr>
              <w:t>Compare/Contrast musical works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E83C10" w:rsidP="000A2DFF">
            <w:pPr>
              <w:ind w:left="0" w:firstLine="0"/>
              <w:rPr>
                <w:sz w:val="20"/>
                <w:szCs w:val="20"/>
              </w:rPr>
            </w:pPr>
            <w:r w:rsidRPr="00E83C10">
              <w:rPr>
                <w:sz w:val="20"/>
                <w:szCs w:val="20"/>
              </w:rPr>
              <w:t>Folk music, lyrics, beliefs, popular</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Learning Experience # 2</w:t>
            </w:r>
          </w:p>
        </w:tc>
      </w:tr>
      <w:tr w:rsidR="00AA7210" w:rsidRPr="000A2DFF" w:rsidTr="00AA7210">
        <w:tc>
          <w:tcPr>
            <w:tcW w:w="14781" w:type="dxa"/>
            <w:gridSpan w:val="3"/>
            <w:shd w:val="clear" w:color="auto" w:fill="D9D9D9"/>
            <w:noWrap/>
          </w:tcPr>
          <w:p w:rsidR="00AA7210" w:rsidRPr="00AA7210" w:rsidRDefault="00AA7210" w:rsidP="000A2DFF">
            <w:pPr>
              <w:ind w:left="0" w:firstLine="0"/>
              <w:rPr>
                <w:sz w:val="28"/>
                <w:szCs w:val="28"/>
              </w:rPr>
            </w:pPr>
            <w:r w:rsidRPr="00AA7210">
              <w:rPr>
                <w:sz w:val="28"/>
                <w:szCs w:val="28"/>
              </w:rPr>
              <w:t xml:space="preserve">The teacher may use a variety of resources (e.g. website, videos, documentaries, recordings) so that the students can explore the influences and tension/conflict in both the music and the lyrics established by folk songs.  </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AF1ADC" w:rsidRPr="00AF1ADC" w:rsidRDefault="00AF1ADC" w:rsidP="00AF1ADC">
            <w:pPr>
              <w:ind w:left="0" w:firstLine="0"/>
              <w:rPr>
                <w:rFonts w:eastAsia="Times New Roman"/>
                <w:color w:val="000000"/>
                <w:sz w:val="20"/>
                <w:szCs w:val="20"/>
              </w:rPr>
            </w:pPr>
            <w:r w:rsidRPr="00AF1ADC">
              <w:rPr>
                <w:rFonts w:eastAsia="Times New Roman"/>
                <w:color w:val="000000"/>
                <w:sz w:val="20"/>
                <w:szCs w:val="20"/>
              </w:rPr>
              <w:t>Folk music styles preserve cultural traditions by allowing performers and listeners</w:t>
            </w:r>
            <w:r w:rsidR="00AA7210">
              <w:rPr>
                <w:rFonts w:eastAsia="Times New Roman"/>
                <w:color w:val="000000"/>
                <w:sz w:val="20"/>
                <w:szCs w:val="20"/>
              </w:rPr>
              <w:t xml:space="preserve"> to remember a different time</w:t>
            </w:r>
          </w:p>
          <w:p w:rsidR="000A2DFF" w:rsidRPr="000A2DFF" w:rsidRDefault="00AF1ADC" w:rsidP="00AF1ADC">
            <w:pPr>
              <w:ind w:left="288" w:hanging="288"/>
              <w:rPr>
                <w:sz w:val="20"/>
                <w:szCs w:val="20"/>
              </w:rPr>
            </w:pPr>
            <w:r w:rsidRPr="00AF1ADC">
              <w:rPr>
                <w:rFonts w:eastAsia="Times New Roman"/>
                <w:color w:val="000000"/>
                <w:sz w:val="20"/>
                <w:szCs w:val="20"/>
              </w:rPr>
              <w:t>Folk music compositions utilize expressions of c</w:t>
            </w:r>
            <w:r w:rsidR="00AA7210">
              <w:rPr>
                <w:rFonts w:eastAsia="Times New Roman"/>
                <w:color w:val="000000"/>
                <w:sz w:val="20"/>
                <w:szCs w:val="20"/>
              </w:rPr>
              <w:t>ircumstance to influence change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AF1ADC" w:rsidRPr="00D9727B" w:rsidRDefault="00E96656" w:rsidP="00AF1ADC">
            <w:pPr>
              <w:ind w:left="288" w:hanging="288"/>
              <w:rPr>
                <w:rFonts w:asciiTheme="minorHAnsi" w:hAnsiTheme="minorHAnsi"/>
                <w:sz w:val="20"/>
                <w:szCs w:val="20"/>
              </w:rPr>
            </w:pPr>
            <w:hyperlink r:id="rId21" w:history="1">
              <w:r w:rsidR="00AF1ADC" w:rsidRPr="00D9727B">
                <w:rPr>
                  <w:rStyle w:val="Hyperlink"/>
                  <w:rFonts w:asciiTheme="minorHAnsi" w:hAnsiTheme="minorHAnsi"/>
                  <w:sz w:val="20"/>
                  <w:szCs w:val="20"/>
                </w:rPr>
                <w:t>http://spiritualsproject.org/</w:t>
              </w:r>
            </w:hyperlink>
            <w:r w:rsidR="00AF1ADC" w:rsidRPr="00D9727B">
              <w:rPr>
                <w:rFonts w:asciiTheme="minorHAnsi" w:eastAsia="Times New Roman" w:hAnsiTheme="minorHAnsi"/>
                <w:color w:val="000000"/>
                <w:sz w:val="20"/>
                <w:szCs w:val="20"/>
              </w:rPr>
              <w:t xml:space="preserve"> (The Spirituals Project) </w:t>
            </w:r>
          </w:p>
          <w:p w:rsidR="00D9727B" w:rsidRPr="00D9727B" w:rsidRDefault="00E96656" w:rsidP="00D9727B">
            <w:pPr>
              <w:ind w:left="0" w:firstLine="0"/>
              <w:rPr>
                <w:rFonts w:asciiTheme="minorHAnsi" w:eastAsia="Times New Roman" w:hAnsiTheme="minorHAnsi" w:cs="Tahoma"/>
                <w:color w:val="000000"/>
                <w:sz w:val="20"/>
                <w:szCs w:val="20"/>
              </w:rPr>
            </w:pPr>
            <w:hyperlink r:id="rId22" w:history="1">
              <w:r w:rsidR="00D9727B" w:rsidRPr="00D9727B">
                <w:rPr>
                  <w:rStyle w:val="Hyperlink"/>
                  <w:rFonts w:asciiTheme="minorHAnsi" w:eastAsia="Times New Roman" w:hAnsiTheme="minorHAnsi" w:cs="Tahoma"/>
                  <w:sz w:val="20"/>
                  <w:szCs w:val="20"/>
                </w:rPr>
                <w:t>http://video.wnpt.org/program/tennessee-civil-war-150/</w:t>
              </w:r>
            </w:hyperlink>
            <w:r w:rsidR="00D9727B" w:rsidRPr="00D9727B">
              <w:rPr>
                <w:rFonts w:asciiTheme="minorHAnsi" w:eastAsia="Times New Roman" w:hAnsiTheme="minorHAnsi" w:cs="Tahoma"/>
                <w:color w:val="000000"/>
                <w:sz w:val="20"/>
                <w:szCs w:val="20"/>
              </w:rPr>
              <w:t> (Sesquicentennial commemoration of the Civil War)</w:t>
            </w:r>
          </w:p>
          <w:p w:rsidR="00AF1ADC" w:rsidRPr="00607344" w:rsidRDefault="00E96656" w:rsidP="00AF1ADC">
            <w:pPr>
              <w:ind w:left="288" w:hanging="288"/>
              <w:rPr>
                <w:sz w:val="20"/>
                <w:szCs w:val="20"/>
              </w:rPr>
            </w:pPr>
            <w:hyperlink r:id="rId23" w:history="1">
              <w:r w:rsidR="00AF1ADC" w:rsidRPr="0046320C">
                <w:rPr>
                  <w:rStyle w:val="Hyperlink"/>
                  <w:sz w:val="20"/>
                  <w:szCs w:val="20"/>
                </w:rPr>
                <w:t>http://www.negrospirituals.com/</w:t>
              </w:r>
            </w:hyperlink>
            <w:r w:rsidR="00AF1ADC">
              <w:rPr>
                <w:sz w:val="20"/>
                <w:szCs w:val="20"/>
              </w:rPr>
              <w:t xml:space="preserve"> (</w:t>
            </w:r>
            <w:r w:rsidR="00AF1ADC" w:rsidRPr="00607344">
              <w:rPr>
                <w:sz w:val="20"/>
                <w:szCs w:val="20"/>
              </w:rPr>
              <w:t>Negro Spirituals</w:t>
            </w:r>
            <w:r w:rsidR="00AF1ADC">
              <w:rPr>
                <w:sz w:val="20"/>
                <w:szCs w:val="20"/>
              </w:rPr>
              <w:t>)</w:t>
            </w:r>
            <w:r w:rsidR="00AF1ADC" w:rsidRPr="00607344">
              <w:rPr>
                <w:sz w:val="20"/>
                <w:szCs w:val="20"/>
              </w:rPr>
              <w:t xml:space="preserve"> </w:t>
            </w:r>
          </w:p>
          <w:p w:rsidR="000A2DFF" w:rsidRPr="000A2DFF" w:rsidRDefault="00E96656" w:rsidP="00D9727B">
            <w:pPr>
              <w:ind w:left="288" w:hanging="288"/>
              <w:rPr>
                <w:sz w:val="20"/>
                <w:szCs w:val="20"/>
              </w:rPr>
            </w:pPr>
            <w:hyperlink r:id="rId24" w:history="1">
              <w:r w:rsidR="00AF1ADC" w:rsidRPr="0046320C">
                <w:rPr>
                  <w:rStyle w:val="Hyperlink"/>
                  <w:sz w:val="20"/>
                  <w:szCs w:val="20"/>
                </w:rPr>
                <w:t>http://www.helium.com/items/870100-black-history-the-role-of-spirituals-and-songs-along-the-underground-railroad</w:t>
              </w:r>
            </w:hyperlink>
            <w:r w:rsidR="00AF1ADC">
              <w:rPr>
                <w:sz w:val="20"/>
                <w:szCs w:val="20"/>
              </w:rPr>
              <w:t xml:space="preserve"> (</w:t>
            </w:r>
            <w:r w:rsidR="00AF1ADC" w:rsidRPr="00607344">
              <w:rPr>
                <w:sz w:val="20"/>
                <w:szCs w:val="20"/>
              </w:rPr>
              <w:t>Songs Along the Underground Railroad</w:t>
            </w:r>
            <w:r w:rsidR="00AF1ADC">
              <w:rPr>
                <w:sz w:val="20"/>
                <w:szCs w:val="20"/>
              </w:rPr>
              <w:t>)</w:t>
            </w:r>
            <w:r w:rsidR="00D9727B">
              <w:rPr>
                <w:sz w:val="20"/>
                <w:szCs w:val="20"/>
              </w:rPr>
              <w:t xml:space="preserve"> </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0A2DFF" w:rsidRPr="000A2DFF" w:rsidRDefault="00D9727B" w:rsidP="000A2DFF">
            <w:pPr>
              <w:ind w:left="288" w:hanging="288"/>
              <w:rPr>
                <w:sz w:val="20"/>
                <w:szCs w:val="20"/>
              </w:rPr>
            </w:pPr>
            <w:r>
              <w:rPr>
                <w:sz w:val="20"/>
                <w:szCs w:val="20"/>
              </w:rPr>
              <w:t>N/A</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AF1ADC" w:rsidRPr="00AF1ADC" w:rsidRDefault="00D9727B" w:rsidP="00AA7210">
            <w:pPr>
              <w:ind w:left="288" w:hanging="288"/>
              <w:rPr>
                <w:rFonts w:eastAsia="Times New Roman"/>
                <w:color w:val="000000"/>
                <w:sz w:val="20"/>
                <w:szCs w:val="20"/>
              </w:rPr>
            </w:pPr>
            <w:r>
              <w:rPr>
                <w:rFonts w:eastAsia="Times New Roman"/>
                <w:color w:val="000000"/>
                <w:sz w:val="20"/>
                <w:szCs w:val="20"/>
              </w:rPr>
              <w:t>Students will decode a folk song (e.g. t</w:t>
            </w:r>
            <w:r w:rsidR="00AF1ADC" w:rsidRPr="00AF1ADC">
              <w:rPr>
                <w:rFonts w:eastAsia="Times New Roman"/>
                <w:color w:val="000000"/>
                <w:sz w:val="20"/>
                <w:szCs w:val="20"/>
              </w:rPr>
              <w:t>rad</w:t>
            </w:r>
            <w:r>
              <w:rPr>
                <w:rFonts w:eastAsia="Times New Roman"/>
                <w:color w:val="000000"/>
                <w:sz w:val="20"/>
                <w:szCs w:val="20"/>
              </w:rPr>
              <w:t xml:space="preserve">itional, spiritual) through playing </w:t>
            </w:r>
            <w:r w:rsidR="00AF1ADC" w:rsidRPr="00AF1ADC">
              <w:rPr>
                <w:rFonts w:eastAsia="Times New Roman"/>
                <w:color w:val="000000"/>
                <w:sz w:val="20"/>
                <w:szCs w:val="20"/>
              </w:rPr>
              <w:t>or sing</w:t>
            </w:r>
            <w:r>
              <w:rPr>
                <w:rFonts w:eastAsia="Times New Roman"/>
                <w:color w:val="000000"/>
                <w:sz w:val="20"/>
                <w:szCs w:val="20"/>
              </w:rPr>
              <w:t>ing</w:t>
            </w:r>
            <w:r w:rsidR="00AF1ADC" w:rsidRPr="00AF1ADC">
              <w:rPr>
                <w:rFonts w:eastAsia="Times New Roman"/>
                <w:color w:val="000000"/>
                <w:sz w:val="20"/>
                <w:szCs w:val="20"/>
              </w:rPr>
              <w:t xml:space="preserve"> call and response patterns </w:t>
            </w:r>
            <w:r>
              <w:rPr>
                <w:rFonts w:eastAsia="Times New Roman"/>
                <w:color w:val="000000"/>
                <w:sz w:val="20"/>
                <w:szCs w:val="20"/>
              </w:rPr>
              <w:t>as a whole group.  Students will  journal/</w:t>
            </w:r>
            <w:r w:rsidR="00AF1ADC" w:rsidRPr="00AF1ADC">
              <w:rPr>
                <w:rFonts w:eastAsia="Times New Roman"/>
                <w:color w:val="000000"/>
                <w:sz w:val="20"/>
                <w:szCs w:val="20"/>
              </w:rPr>
              <w:t>write a short, constructed response to one or more of the following questions:</w:t>
            </w:r>
          </w:p>
          <w:p w:rsidR="00AF1ADC" w:rsidRPr="00D9727B" w:rsidRDefault="00AF1ADC" w:rsidP="00AA7210">
            <w:pPr>
              <w:pStyle w:val="ListParagraph"/>
              <w:numPr>
                <w:ilvl w:val="0"/>
                <w:numId w:val="9"/>
              </w:numPr>
              <w:spacing w:after="0" w:line="240" w:lineRule="auto"/>
              <w:ind w:left="576" w:hanging="288"/>
              <w:rPr>
                <w:rFonts w:eastAsia="Times New Roman"/>
                <w:color w:val="000000"/>
                <w:sz w:val="20"/>
                <w:szCs w:val="20"/>
              </w:rPr>
            </w:pPr>
            <w:r w:rsidRPr="00D9727B">
              <w:rPr>
                <w:rFonts w:eastAsia="Times New Roman"/>
                <w:color w:val="000000"/>
                <w:sz w:val="20"/>
                <w:szCs w:val="20"/>
              </w:rPr>
              <w:t xml:space="preserve">How did slaves use call and response in their daily lives? </w:t>
            </w:r>
          </w:p>
          <w:p w:rsidR="00AF1ADC" w:rsidRPr="00D9727B" w:rsidRDefault="00AF1ADC" w:rsidP="00AA7210">
            <w:pPr>
              <w:pStyle w:val="ListParagraph"/>
              <w:numPr>
                <w:ilvl w:val="0"/>
                <w:numId w:val="9"/>
              </w:numPr>
              <w:spacing w:after="0" w:line="240" w:lineRule="auto"/>
              <w:ind w:left="576" w:hanging="288"/>
              <w:rPr>
                <w:rFonts w:eastAsia="Times New Roman"/>
                <w:color w:val="000000"/>
                <w:sz w:val="20"/>
                <w:szCs w:val="20"/>
              </w:rPr>
            </w:pPr>
            <w:r w:rsidRPr="00D9727B">
              <w:rPr>
                <w:rFonts w:eastAsia="Times New Roman"/>
                <w:color w:val="000000"/>
                <w:sz w:val="20"/>
                <w:szCs w:val="20"/>
              </w:rPr>
              <w:t xml:space="preserve">Why did slaves use coded messages in their songs? </w:t>
            </w:r>
          </w:p>
          <w:p w:rsidR="00AF1ADC" w:rsidRPr="00D9727B" w:rsidRDefault="00AF1ADC" w:rsidP="00AA7210">
            <w:pPr>
              <w:pStyle w:val="ListParagraph"/>
              <w:numPr>
                <w:ilvl w:val="0"/>
                <w:numId w:val="9"/>
              </w:numPr>
              <w:spacing w:after="0" w:line="240" w:lineRule="auto"/>
              <w:ind w:left="576" w:hanging="288"/>
              <w:rPr>
                <w:rFonts w:eastAsia="Times New Roman"/>
                <w:color w:val="000000"/>
                <w:sz w:val="20"/>
                <w:szCs w:val="20"/>
              </w:rPr>
            </w:pPr>
            <w:r w:rsidRPr="00D9727B">
              <w:rPr>
                <w:rFonts w:eastAsia="Times New Roman"/>
                <w:color w:val="000000"/>
                <w:sz w:val="20"/>
                <w:szCs w:val="20"/>
              </w:rPr>
              <w:t xml:space="preserve">How did Spirituals reflect the circumstances of the pre-war South? </w:t>
            </w:r>
          </w:p>
          <w:p w:rsidR="000A2DFF" w:rsidRPr="00D9727B" w:rsidRDefault="00AF1ADC" w:rsidP="00AA7210">
            <w:pPr>
              <w:pStyle w:val="ListParagraph"/>
              <w:numPr>
                <w:ilvl w:val="0"/>
                <w:numId w:val="9"/>
              </w:numPr>
              <w:spacing w:after="0" w:line="240" w:lineRule="auto"/>
              <w:ind w:left="576" w:hanging="288"/>
              <w:rPr>
                <w:rFonts w:eastAsia="Times New Roman"/>
                <w:color w:val="000000"/>
                <w:sz w:val="20"/>
                <w:szCs w:val="20"/>
              </w:rPr>
            </w:pPr>
            <w:r w:rsidRPr="00D9727B">
              <w:rPr>
                <w:rFonts w:eastAsia="Times New Roman"/>
                <w:color w:val="000000"/>
                <w:sz w:val="20"/>
                <w:szCs w:val="20"/>
              </w:rPr>
              <w:t>How do Spirituals preserve the history and culture of African Americans?</w:t>
            </w: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lastRenderedPageBreak/>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063555" w:rsidP="000A2DFF">
            <w:pPr>
              <w:ind w:left="288" w:hanging="288"/>
              <w:rPr>
                <w:sz w:val="20"/>
                <w:szCs w:val="20"/>
              </w:rPr>
            </w:pPr>
            <w:r>
              <w:rPr>
                <w:sz w:val="20"/>
                <w:szCs w:val="20"/>
              </w:rPr>
              <w:t>N/A</w:t>
            </w:r>
            <w:r w:rsidR="00AF1ADC" w:rsidRPr="00AF1ADC">
              <w:rPr>
                <w:sz w:val="20"/>
                <w:szCs w:val="20"/>
              </w:rPr>
              <w:t xml:space="preserve">  </w:t>
            </w:r>
          </w:p>
        </w:tc>
        <w:tc>
          <w:tcPr>
            <w:tcW w:w="5755" w:type="dxa"/>
            <w:tcBorders>
              <w:top w:val="nil"/>
            </w:tcBorders>
            <w:shd w:val="clear" w:color="auto" w:fill="auto"/>
          </w:tcPr>
          <w:p w:rsidR="00063555" w:rsidRDefault="00AF1ADC" w:rsidP="00AF1ADC">
            <w:pPr>
              <w:ind w:left="288" w:hanging="288"/>
              <w:rPr>
                <w:rFonts w:eastAsia="Times New Roman"/>
                <w:color w:val="000000"/>
                <w:sz w:val="20"/>
                <w:szCs w:val="20"/>
              </w:rPr>
            </w:pPr>
            <w:r>
              <w:rPr>
                <w:rFonts w:eastAsia="Times New Roman"/>
                <w:color w:val="000000"/>
                <w:sz w:val="20"/>
                <w:szCs w:val="20"/>
              </w:rPr>
              <w:t xml:space="preserve">Students may identify the “call” and the “response” </w:t>
            </w:r>
            <w:r w:rsidR="00AA7210">
              <w:rPr>
                <w:rFonts w:eastAsia="Times New Roman"/>
                <w:color w:val="000000"/>
                <w:sz w:val="20"/>
                <w:szCs w:val="20"/>
              </w:rPr>
              <w:t>in a critical listening example</w:t>
            </w:r>
          </w:p>
          <w:p w:rsidR="00AA7210" w:rsidRPr="00AF1ADC" w:rsidRDefault="00063555" w:rsidP="003154E0">
            <w:pPr>
              <w:ind w:left="288" w:hanging="288"/>
              <w:rPr>
                <w:rFonts w:eastAsia="Times New Roman"/>
                <w:color w:val="000000"/>
                <w:sz w:val="20"/>
                <w:szCs w:val="20"/>
              </w:rPr>
            </w:pPr>
            <w:r w:rsidRPr="00AF1ADC">
              <w:rPr>
                <w:sz w:val="20"/>
                <w:szCs w:val="20"/>
              </w:rPr>
              <w:t>Students may discuss, in small groups or as a whole, the answers to</w:t>
            </w:r>
            <w:r w:rsidR="00AA7210">
              <w:rPr>
                <w:sz w:val="20"/>
                <w:szCs w:val="20"/>
              </w:rPr>
              <w:t xml:space="preserve"> the response questions above</w:t>
            </w: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886"/>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063555" w:rsidP="00AF1ADC">
            <w:pPr>
              <w:ind w:left="288" w:hanging="288"/>
              <w:rPr>
                <w:sz w:val="20"/>
                <w:szCs w:val="20"/>
              </w:rPr>
            </w:pPr>
            <w:r>
              <w:rPr>
                <w:rFonts w:eastAsia="Times New Roman"/>
                <w:color w:val="000000"/>
                <w:sz w:val="20"/>
                <w:szCs w:val="20"/>
              </w:rPr>
              <w:t>N/A</w:t>
            </w:r>
          </w:p>
        </w:tc>
        <w:tc>
          <w:tcPr>
            <w:tcW w:w="5755" w:type="dxa"/>
            <w:tcBorders>
              <w:top w:val="nil"/>
            </w:tcBorders>
            <w:shd w:val="clear" w:color="auto" w:fill="auto"/>
          </w:tcPr>
          <w:p w:rsidR="00AF1ADC" w:rsidRDefault="00AF1ADC" w:rsidP="00AF1ADC">
            <w:pPr>
              <w:ind w:left="288" w:hanging="288"/>
              <w:rPr>
                <w:rFonts w:eastAsia="Times New Roman"/>
                <w:color w:val="000000"/>
                <w:sz w:val="20"/>
                <w:szCs w:val="20"/>
              </w:rPr>
            </w:pPr>
            <w:r>
              <w:rPr>
                <w:rFonts w:eastAsia="Times New Roman"/>
                <w:color w:val="000000"/>
                <w:sz w:val="20"/>
                <w:szCs w:val="20"/>
              </w:rPr>
              <w:t xml:space="preserve">Students may create a system of code words and write lyrics for an original composition in the style </w:t>
            </w:r>
            <w:r w:rsidR="00AA7210">
              <w:rPr>
                <w:rFonts w:eastAsia="Times New Roman"/>
                <w:color w:val="000000"/>
                <w:sz w:val="20"/>
                <w:szCs w:val="20"/>
              </w:rPr>
              <w:t>of African American Spirituals</w:t>
            </w:r>
          </w:p>
          <w:p w:rsidR="00063555" w:rsidRDefault="00063555" w:rsidP="00063555">
            <w:pPr>
              <w:ind w:left="288" w:hanging="288"/>
              <w:rPr>
                <w:rFonts w:eastAsia="Times New Roman"/>
                <w:color w:val="000000"/>
                <w:sz w:val="20"/>
                <w:szCs w:val="20"/>
              </w:rPr>
            </w:pPr>
            <w:r>
              <w:rPr>
                <w:rFonts w:eastAsia="Times New Roman"/>
                <w:color w:val="000000"/>
                <w:sz w:val="20"/>
                <w:szCs w:val="20"/>
              </w:rPr>
              <w:t>Students may improvise a “call” for the group to “respond” to using voices, hand drums, bo</w:t>
            </w:r>
            <w:r w:rsidR="00AA7210">
              <w:rPr>
                <w:rFonts w:eastAsia="Times New Roman"/>
                <w:color w:val="000000"/>
                <w:sz w:val="20"/>
                <w:szCs w:val="20"/>
              </w:rPr>
              <w:t>dy percussion, or found objects</w:t>
            </w:r>
          </w:p>
          <w:p w:rsidR="00AA7210" w:rsidRPr="000A2DFF" w:rsidRDefault="00063555" w:rsidP="003154E0">
            <w:pPr>
              <w:ind w:left="288" w:hanging="288"/>
              <w:rPr>
                <w:sz w:val="20"/>
                <w:szCs w:val="20"/>
              </w:rPr>
            </w:pPr>
            <w:r>
              <w:rPr>
                <w:rFonts w:eastAsia="Times New Roman"/>
                <w:color w:val="000000"/>
                <w:sz w:val="20"/>
                <w:szCs w:val="20"/>
              </w:rPr>
              <w:t>Students may brainstorm a list of current songs that utilize call and r</w:t>
            </w:r>
            <w:r w:rsidR="00AA7210">
              <w:rPr>
                <w:rFonts w:eastAsia="Times New Roman"/>
                <w:color w:val="000000"/>
                <w:sz w:val="20"/>
                <w:szCs w:val="20"/>
              </w:rPr>
              <w:t>esponse and/or coded messages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Content:</w:t>
            </w:r>
          </w:p>
        </w:tc>
        <w:tc>
          <w:tcPr>
            <w:tcW w:w="11075" w:type="dxa"/>
            <w:gridSpan w:val="2"/>
            <w:shd w:val="clear" w:color="auto" w:fill="auto"/>
          </w:tcPr>
          <w:p w:rsidR="00AF1ADC" w:rsidRDefault="00AF1ADC" w:rsidP="00AA7210">
            <w:pPr>
              <w:numPr>
                <w:ilvl w:val="0"/>
                <w:numId w:val="9"/>
              </w:numPr>
              <w:ind w:left="288" w:hanging="288"/>
              <w:rPr>
                <w:rFonts w:eastAsia="Times New Roman"/>
                <w:color w:val="000000"/>
                <w:sz w:val="20"/>
                <w:szCs w:val="20"/>
              </w:rPr>
            </w:pPr>
            <w:r>
              <w:rPr>
                <w:rFonts w:eastAsia="Times New Roman"/>
                <w:color w:val="000000"/>
                <w:sz w:val="20"/>
                <w:szCs w:val="20"/>
              </w:rPr>
              <w:t>Folk music often preserves life-changing events in history</w:t>
            </w:r>
          </w:p>
          <w:p w:rsidR="00AF1ADC" w:rsidRDefault="00AF1ADC" w:rsidP="00AA7210">
            <w:pPr>
              <w:numPr>
                <w:ilvl w:val="0"/>
                <w:numId w:val="9"/>
              </w:numPr>
              <w:ind w:left="288" w:hanging="288"/>
              <w:rPr>
                <w:rFonts w:eastAsia="Times New Roman"/>
                <w:color w:val="000000"/>
                <w:sz w:val="20"/>
                <w:szCs w:val="20"/>
              </w:rPr>
            </w:pPr>
            <w:r>
              <w:rPr>
                <w:rFonts w:eastAsia="Times New Roman"/>
                <w:color w:val="000000"/>
                <w:sz w:val="20"/>
                <w:szCs w:val="20"/>
              </w:rPr>
              <w:t>Historical events that triggered composition of folk music</w:t>
            </w:r>
          </w:p>
          <w:p w:rsidR="00AF1ADC" w:rsidRDefault="00AF1ADC" w:rsidP="00AA7210">
            <w:pPr>
              <w:numPr>
                <w:ilvl w:val="0"/>
                <w:numId w:val="9"/>
              </w:numPr>
              <w:ind w:left="288" w:hanging="288"/>
              <w:rPr>
                <w:rFonts w:eastAsia="Times New Roman"/>
                <w:color w:val="000000"/>
                <w:sz w:val="20"/>
                <w:szCs w:val="20"/>
              </w:rPr>
            </w:pPr>
            <w:r>
              <w:rPr>
                <w:rFonts w:eastAsia="Times New Roman"/>
                <w:color w:val="000000"/>
                <w:sz w:val="20"/>
                <w:szCs w:val="20"/>
              </w:rPr>
              <w:t>Work Songs</w:t>
            </w:r>
          </w:p>
          <w:p w:rsidR="00AF1ADC" w:rsidRDefault="00AF1ADC" w:rsidP="00AA7210">
            <w:pPr>
              <w:numPr>
                <w:ilvl w:val="0"/>
                <w:numId w:val="9"/>
              </w:numPr>
              <w:ind w:left="288" w:hanging="288"/>
              <w:rPr>
                <w:rFonts w:eastAsia="Times New Roman"/>
                <w:color w:val="000000"/>
                <w:sz w:val="20"/>
                <w:szCs w:val="20"/>
              </w:rPr>
            </w:pPr>
            <w:r>
              <w:rPr>
                <w:rFonts w:eastAsia="Times New Roman"/>
                <w:color w:val="000000"/>
                <w:sz w:val="20"/>
                <w:szCs w:val="20"/>
              </w:rPr>
              <w:t>Spirituals</w:t>
            </w:r>
          </w:p>
          <w:p w:rsidR="00AF1ADC" w:rsidRDefault="00AF1ADC" w:rsidP="00AA7210">
            <w:pPr>
              <w:numPr>
                <w:ilvl w:val="0"/>
                <w:numId w:val="9"/>
              </w:numPr>
              <w:ind w:left="288" w:hanging="288"/>
              <w:rPr>
                <w:rFonts w:eastAsia="Times New Roman"/>
                <w:color w:val="000000"/>
                <w:sz w:val="20"/>
                <w:szCs w:val="20"/>
              </w:rPr>
            </w:pPr>
            <w:r>
              <w:rPr>
                <w:rFonts w:eastAsia="Times New Roman"/>
                <w:color w:val="000000"/>
                <w:sz w:val="20"/>
                <w:szCs w:val="20"/>
              </w:rPr>
              <w:t>Slavery</w:t>
            </w:r>
          </w:p>
          <w:p w:rsidR="00AF1ADC" w:rsidRDefault="00AF1ADC" w:rsidP="00AA7210">
            <w:pPr>
              <w:numPr>
                <w:ilvl w:val="0"/>
                <w:numId w:val="9"/>
              </w:numPr>
              <w:ind w:left="288" w:hanging="288"/>
              <w:rPr>
                <w:rFonts w:eastAsia="Times New Roman"/>
                <w:color w:val="000000"/>
                <w:sz w:val="20"/>
                <w:szCs w:val="20"/>
              </w:rPr>
            </w:pPr>
            <w:r>
              <w:rPr>
                <w:rFonts w:eastAsia="Times New Roman"/>
                <w:color w:val="000000"/>
                <w:sz w:val="20"/>
                <w:szCs w:val="20"/>
              </w:rPr>
              <w:t xml:space="preserve">Civil War </w:t>
            </w:r>
          </w:p>
          <w:p w:rsidR="000A2DFF" w:rsidRPr="000A2DFF" w:rsidRDefault="00AF1ADC" w:rsidP="00AA7210">
            <w:pPr>
              <w:numPr>
                <w:ilvl w:val="0"/>
                <w:numId w:val="9"/>
              </w:numPr>
              <w:ind w:left="288" w:hanging="288"/>
              <w:rPr>
                <w:sz w:val="20"/>
                <w:szCs w:val="20"/>
              </w:rPr>
            </w:pPr>
            <w:r>
              <w:rPr>
                <w:rFonts w:eastAsia="Times New Roman"/>
                <w:color w:val="000000"/>
                <w:sz w:val="20"/>
                <w:szCs w:val="20"/>
              </w:rPr>
              <w:t>Call and Response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AF1ADC" w:rsidRDefault="00AF1ADC" w:rsidP="00AA7210">
            <w:pPr>
              <w:numPr>
                <w:ilvl w:val="0"/>
                <w:numId w:val="9"/>
              </w:numPr>
              <w:ind w:left="288" w:hanging="288"/>
              <w:rPr>
                <w:rFonts w:eastAsia="Times New Roman"/>
                <w:color w:val="000000"/>
                <w:sz w:val="20"/>
                <w:szCs w:val="20"/>
              </w:rPr>
            </w:pPr>
            <w:r>
              <w:rPr>
                <w:rFonts w:eastAsia="Times New Roman"/>
                <w:color w:val="000000"/>
                <w:sz w:val="20"/>
                <w:szCs w:val="20"/>
              </w:rPr>
              <w:t>Critical listening</w:t>
            </w:r>
          </w:p>
          <w:p w:rsidR="00AF1ADC" w:rsidRDefault="00AF1ADC" w:rsidP="00AA7210">
            <w:pPr>
              <w:numPr>
                <w:ilvl w:val="0"/>
                <w:numId w:val="9"/>
              </w:numPr>
              <w:ind w:left="288" w:hanging="288"/>
              <w:rPr>
                <w:rFonts w:eastAsia="Times New Roman"/>
                <w:color w:val="000000"/>
                <w:sz w:val="20"/>
                <w:szCs w:val="20"/>
              </w:rPr>
            </w:pPr>
            <w:r>
              <w:rPr>
                <w:rFonts w:eastAsia="Times New Roman"/>
                <w:color w:val="000000"/>
                <w:sz w:val="20"/>
                <w:szCs w:val="20"/>
              </w:rPr>
              <w:t xml:space="preserve">Analyzing </w:t>
            </w:r>
          </w:p>
          <w:p w:rsidR="000A2DFF" w:rsidRPr="000A2DFF" w:rsidRDefault="00AF1ADC" w:rsidP="00AA7210">
            <w:pPr>
              <w:numPr>
                <w:ilvl w:val="0"/>
                <w:numId w:val="9"/>
              </w:numPr>
              <w:ind w:left="288" w:hanging="288"/>
              <w:rPr>
                <w:sz w:val="20"/>
                <w:szCs w:val="20"/>
              </w:rPr>
            </w:pPr>
            <w:r>
              <w:rPr>
                <w:rFonts w:eastAsia="Times New Roman"/>
                <w:color w:val="000000"/>
                <w:sz w:val="20"/>
                <w:szCs w:val="20"/>
              </w:rPr>
              <w:t>Identifying and performing call and response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AF1ADC" w:rsidP="000A2DFF">
            <w:pPr>
              <w:ind w:left="0" w:firstLine="0"/>
              <w:rPr>
                <w:sz w:val="20"/>
                <w:szCs w:val="20"/>
              </w:rPr>
            </w:pPr>
            <w:r w:rsidRPr="00AF1ADC">
              <w:rPr>
                <w:sz w:val="20"/>
                <w:szCs w:val="20"/>
              </w:rPr>
              <w:t>Culture, traditions, beliefs, tension, emotions, representation, era</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3154E0">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Learning Experience # 3</w:t>
            </w:r>
          </w:p>
        </w:tc>
      </w:tr>
      <w:tr w:rsidR="00AA7210" w:rsidRPr="000A2DFF" w:rsidTr="003154E0">
        <w:tc>
          <w:tcPr>
            <w:tcW w:w="14781" w:type="dxa"/>
            <w:gridSpan w:val="3"/>
            <w:shd w:val="clear" w:color="auto" w:fill="D9D9D9"/>
            <w:noWrap/>
          </w:tcPr>
          <w:p w:rsidR="00AA7210" w:rsidRPr="00AA7210" w:rsidRDefault="00AA7210" w:rsidP="000A2DFF">
            <w:pPr>
              <w:ind w:left="0" w:firstLine="0"/>
              <w:rPr>
                <w:sz w:val="28"/>
                <w:szCs w:val="28"/>
              </w:rPr>
            </w:pPr>
            <w:r w:rsidRPr="00AA7210">
              <w:rPr>
                <w:sz w:val="28"/>
                <w:szCs w:val="28"/>
              </w:rPr>
              <w:t>The teacher may use a variety of sources to provide examples on how composers use mode (major/minor) in folk music so that students can understand how mode can express circumstances and influence change.</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0A2DFF" w:rsidRPr="000A2DFF" w:rsidRDefault="003B7992" w:rsidP="000A2DFF">
            <w:pPr>
              <w:ind w:left="288" w:hanging="288"/>
              <w:rPr>
                <w:sz w:val="20"/>
                <w:szCs w:val="20"/>
              </w:rPr>
            </w:pPr>
            <w:r w:rsidRPr="003B7992">
              <w:rPr>
                <w:sz w:val="20"/>
                <w:szCs w:val="20"/>
              </w:rPr>
              <w:t>Some historical and cultural even</w:t>
            </w:r>
            <w:r w:rsidR="00AA7210">
              <w:rPr>
                <w:sz w:val="20"/>
                <w:szCs w:val="20"/>
              </w:rPr>
              <w:t>ts inspire musical compositions</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3B7992" w:rsidRDefault="003B7992" w:rsidP="003B7992">
            <w:pPr>
              <w:ind w:left="288" w:hanging="288"/>
              <w:rPr>
                <w:rFonts w:eastAsia="Times New Roman"/>
                <w:color w:val="000000"/>
                <w:sz w:val="20"/>
                <w:szCs w:val="20"/>
              </w:rPr>
            </w:pPr>
            <w:r>
              <w:rPr>
                <w:rFonts w:eastAsia="Times New Roman"/>
                <w:color w:val="000000"/>
                <w:sz w:val="20"/>
                <w:szCs w:val="20"/>
              </w:rPr>
              <w:t>Possible Listening and/or singing examples may include:</w:t>
            </w:r>
          </w:p>
          <w:p w:rsidR="003B7992" w:rsidRDefault="003B7992" w:rsidP="003B7992">
            <w:pPr>
              <w:ind w:left="288" w:hanging="288"/>
              <w:rPr>
                <w:rFonts w:eastAsia="Times New Roman"/>
                <w:color w:val="000000"/>
                <w:sz w:val="20"/>
                <w:szCs w:val="20"/>
              </w:rPr>
            </w:pPr>
            <w:r w:rsidRPr="00063555">
              <w:rPr>
                <w:rFonts w:eastAsia="Times New Roman"/>
                <w:i/>
                <w:color w:val="000000"/>
                <w:sz w:val="20"/>
                <w:szCs w:val="20"/>
              </w:rPr>
              <w:t xml:space="preserve">A Change is </w:t>
            </w:r>
            <w:proofErr w:type="spellStart"/>
            <w:r w:rsidRPr="00063555">
              <w:rPr>
                <w:rFonts w:eastAsia="Times New Roman"/>
                <w:i/>
                <w:color w:val="000000"/>
                <w:sz w:val="20"/>
                <w:szCs w:val="20"/>
              </w:rPr>
              <w:t>Gonna</w:t>
            </w:r>
            <w:proofErr w:type="spellEnd"/>
            <w:r w:rsidRPr="00063555">
              <w:rPr>
                <w:rFonts w:eastAsia="Times New Roman"/>
                <w:i/>
                <w:color w:val="000000"/>
                <w:sz w:val="20"/>
                <w:szCs w:val="20"/>
              </w:rPr>
              <w:t xml:space="preserve"> Come</w:t>
            </w:r>
            <w:r>
              <w:rPr>
                <w:rFonts w:eastAsia="Times New Roman"/>
                <w:color w:val="000000"/>
                <w:sz w:val="20"/>
                <w:szCs w:val="20"/>
              </w:rPr>
              <w:t xml:space="preserve"> (minor mode), Sam Cooke </w:t>
            </w:r>
          </w:p>
          <w:p w:rsidR="003B7992" w:rsidRDefault="003B7992" w:rsidP="003B7992">
            <w:pPr>
              <w:ind w:left="288" w:hanging="288"/>
              <w:rPr>
                <w:rFonts w:eastAsia="Times New Roman"/>
                <w:color w:val="000000"/>
                <w:sz w:val="20"/>
                <w:szCs w:val="20"/>
              </w:rPr>
            </w:pPr>
            <w:r w:rsidRPr="00063555">
              <w:rPr>
                <w:rFonts w:eastAsia="Times New Roman"/>
                <w:i/>
                <w:color w:val="000000"/>
                <w:sz w:val="20"/>
                <w:szCs w:val="20"/>
              </w:rPr>
              <w:t>Yankee Doodle</w:t>
            </w:r>
            <w:r>
              <w:rPr>
                <w:rFonts w:eastAsia="Times New Roman"/>
                <w:color w:val="000000"/>
                <w:sz w:val="20"/>
                <w:szCs w:val="20"/>
              </w:rPr>
              <w:t xml:space="preserve"> (major mode), Traditional </w:t>
            </w:r>
          </w:p>
          <w:p w:rsidR="003B7992" w:rsidRDefault="003B7992" w:rsidP="003B7992">
            <w:pPr>
              <w:ind w:left="288" w:hanging="288"/>
              <w:rPr>
                <w:rFonts w:eastAsia="Times New Roman"/>
                <w:color w:val="000000"/>
                <w:sz w:val="20"/>
                <w:szCs w:val="20"/>
              </w:rPr>
            </w:pPr>
            <w:r w:rsidRPr="00063555">
              <w:rPr>
                <w:rFonts w:eastAsia="Times New Roman"/>
                <w:i/>
                <w:color w:val="000000"/>
                <w:sz w:val="20"/>
                <w:szCs w:val="20"/>
              </w:rPr>
              <w:t>Star Spangled Banner</w:t>
            </w:r>
            <w:r>
              <w:rPr>
                <w:rFonts w:eastAsia="Times New Roman"/>
                <w:color w:val="000000"/>
                <w:sz w:val="20"/>
                <w:szCs w:val="20"/>
              </w:rPr>
              <w:t xml:space="preserve"> (major mode), Traditional</w:t>
            </w:r>
          </w:p>
          <w:p w:rsidR="003B7992" w:rsidRDefault="003B7992" w:rsidP="003B7992">
            <w:pPr>
              <w:ind w:left="288" w:hanging="288"/>
              <w:rPr>
                <w:rFonts w:eastAsia="Times New Roman"/>
                <w:color w:val="000000"/>
                <w:sz w:val="20"/>
                <w:szCs w:val="20"/>
              </w:rPr>
            </w:pPr>
            <w:r w:rsidRPr="00063555">
              <w:rPr>
                <w:rFonts w:eastAsia="Times New Roman"/>
                <w:i/>
                <w:color w:val="000000"/>
                <w:sz w:val="20"/>
                <w:szCs w:val="20"/>
              </w:rPr>
              <w:t>Follow the Drinking Gourd</w:t>
            </w:r>
            <w:r>
              <w:rPr>
                <w:rFonts w:eastAsia="Times New Roman"/>
                <w:color w:val="000000"/>
                <w:sz w:val="20"/>
                <w:szCs w:val="20"/>
              </w:rPr>
              <w:t xml:space="preserve"> (minor mode), Traditional </w:t>
            </w:r>
          </w:p>
          <w:p w:rsidR="003B7992" w:rsidRDefault="003B7992" w:rsidP="003B7992">
            <w:pPr>
              <w:ind w:left="288" w:hanging="288"/>
              <w:rPr>
                <w:rFonts w:eastAsia="Times New Roman"/>
                <w:color w:val="000000"/>
                <w:sz w:val="20"/>
                <w:szCs w:val="20"/>
              </w:rPr>
            </w:pPr>
            <w:r w:rsidRPr="00063555">
              <w:rPr>
                <w:rFonts w:eastAsia="Times New Roman"/>
                <w:i/>
                <w:color w:val="000000"/>
                <w:sz w:val="20"/>
                <w:szCs w:val="20"/>
              </w:rPr>
              <w:t>Revolution (</w:t>
            </w:r>
            <w:r>
              <w:rPr>
                <w:rFonts w:eastAsia="Times New Roman"/>
                <w:color w:val="000000"/>
                <w:sz w:val="20"/>
                <w:szCs w:val="20"/>
              </w:rPr>
              <w:t xml:space="preserve">major mode), The Beatles </w:t>
            </w:r>
          </w:p>
          <w:p w:rsidR="003B7992" w:rsidRPr="003F7990" w:rsidRDefault="00E96656" w:rsidP="003B7992">
            <w:pPr>
              <w:ind w:left="288" w:hanging="288"/>
              <w:rPr>
                <w:sz w:val="20"/>
                <w:szCs w:val="20"/>
              </w:rPr>
            </w:pPr>
            <w:hyperlink r:id="rId25" w:history="1">
              <w:r w:rsidR="003B7992" w:rsidRPr="003F7990">
                <w:rPr>
                  <w:rStyle w:val="Hyperlink"/>
                  <w:sz w:val="20"/>
                  <w:szCs w:val="20"/>
                </w:rPr>
                <w:t>http://kdhx.org/music/news/40-great-protest-songs-a-to-z</w:t>
              </w:r>
            </w:hyperlink>
            <w:r w:rsidR="00395B5B">
              <w:rPr>
                <w:sz w:val="20"/>
                <w:szCs w:val="20"/>
              </w:rPr>
              <w:t xml:space="preserve"> (Song list)</w:t>
            </w:r>
          </w:p>
          <w:p w:rsidR="000A2DFF" w:rsidRPr="000A2DFF" w:rsidRDefault="00E96656" w:rsidP="00395B5B">
            <w:pPr>
              <w:ind w:left="288" w:hanging="288"/>
              <w:rPr>
                <w:sz w:val="20"/>
                <w:szCs w:val="20"/>
              </w:rPr>
            </w:pPr>
            <w:hyperlink r:id="rId26" w:history="1">
              <w:r w:rsidR="00395B5B" w:rsidRPr="0046320C">
                <w:rPr>
                  <w:rStyle w:val="Hyperlink"/>
                  <w:sz w:val="20"/>
                  <w:szCs w:val="20"/>
                </w:rPr>
                <w:t>http://www.musicnotes.com/</w:t>
              </w:r>
            </w:hyperlink>
            <w:r w:rsidR="00395B5B">
              <w:rPr>
                <w:sz w:val="20"/>
                <w:szCs w:val="20"/>
              </w:rPr>
              <w:t xml:space="preserve">  (</w:t>
            </w:r>
            <w:r w:rsidR="003B7992" w:rsidRPr="003F7990">
              <w:rPr>
                <w:sz w:val="20"/>
                <w:szCs w:val="20"/>
              </w:rPr>
              <w:t>Downloadable sheet music</w:t>
            </w:r>
            <w:r w:rsidR="00395B5B">
              <w:rPr>
                <w:sz w:val="20"/>
                <w:szCs w:val="20"/>
              </w:rPr>
              <w:t>)</w:t>
            </w:r>
            <w:r w:rsidR="003B7992" w:rsidRPr="003F7990">
              <w:rPr>
                <w:rFonts w:eastAsia="Times New Roman"/>
                <w:color w:val="000000"/>
                <w:sz w:val="20"/>
                <w:szCs w:val="20"/>
              </w:rPr>
              <w:t xml:space="preserve"> </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lastRenderedPageBreak/>
              <w:t>Student Resources:</w:t>
            </w:r>
          </w:p>
        </w:tc>
        <w:tc>
          <w:tcPr>
            <w:tcW w:w="11075" w:type="dxa"/>
            <w:gridSpan w:val="2"/>
            <w:shd w:val="clear" w:color="auto" w:fill="auto"/>
            <w:noWrap/>
          </w:tcPr>
          <w:p w:rsidR="000A2DFF" w:rsidRPr="000A2DFF" w:rsidRDefault="00E96656" w:rsidP="00395B5B">
            <w:pPr>
              <w:ind w:left="288" w:hanging="288"/>
              <w:rPr>
                <w:sz w:val="20"/>
                <w:szCs w:val="20"/>
              </w:rPr>
            </w:pPr>
            <w:hyperlink r:id="rId27" w:history="1">
              <w:r w:rsidR="00395B5B" w:rsidRPr="0046320C">
                <w:rPr>
                  <w:rStyle w:val="Hyperlink"/>
                  <w:sz w:val="20"/>
                  <w:szCs w:val="20"/>
                </w:rPr>
                <w:t>http://www.ezfolk.com/uke/Tutorials/1four5/music-theory/key-chord-chart/key-chord-chart.html</w:t>
              </w:r>
            </w:hyperlink>
            <w:r w:rsidR="00395B5B">
              <w:rPr>
                <w:sz w:val="20"/>
                <w:szCs w:val="20"/>
              </w:rPr>
              <w:t xml:space="preserve"> (</w:t>
            </w:r>
            <w:r w:rsidR="00395B5B" w:rsidRPr="00395B5B">
              <w:rPr>
                <w:sz w:val="20"/>
                <w:szCs w:val="20"/>
              </w:rPr>
              <w:t>Major and Minor Chords Chart</w:t>
            </w:r>
            <w:r w:rsidR="00395B5B">
              <w:rPr>
                <w:sz w:val="20"/>
                <w:szCs w:val="20"/>
              </w:rPr>
              <w:t>)</w:t>
            </w:r>
            <w:r w:rsidR="00395B5B" w:rsidRPr="00395B5B">
              <w:rPr>
                <w:sz w:val="20"/>
                <w:szCs w:val="20"/>
              </w:rPr>
              <w:t xml:space="preserve"> </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0A2DFF" w:rsidRPr="000A2DFF" w:rsidRDefault="00063555" w:rsidP="00063555">
            <w:pPr>
              <w:ind w:left="288" w:hanging="288"/>
              <w:rPr>
                <w:sz w:val="20"/>
                <w:szCs w:val="20"/>
              </w:rPr>
            </w:pPr>
            <w:r>
              <w:rPr>
                <w:sz w:val="20"/>
                <w:szCs w:val="20"/>
              </w:rPr>
              <w:t xml:space="preserve">Students will </w:t>
            </w:r>
            <w:r w:rsidR="00395B5B" w:rsidRPr="00395B5B">
              <w:rPr>
                <w:sz w:val="20"/>
                <w:szCs w:val="20"/>
              </w:rPr>
              <w:t xml:space="preserve">listen to and/or sing folk song examples, identify the mode, and discuss why the mode was an effective or ineffective tool for expression.  </w:t>
            </w:r>
          </w:p>
        </w:tc>
      </w:tr>
      <w:tr w:rsidR="000A2DFF" w:rsidRPr="000A2DFF" w:rsidTr="003154E0">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3154E0">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AA7210" w:rsidRPr="000A2DFF" w:rsidRDefault="00395B5B" w:rsidP="003154E0">
            <w:pPr>
              <w:ind w:left="288" w:hanging="288"/>
              <w:rPr>
                <w:sz w:val="20"/>
                <w:szCs w:val="20"/>
              </w:rPr>
            </w:pPr>
            <w:r w:rsidRPr="00395B5B">
              <w:rPr>
                <w:sz w:val="20"/>
                <w:szCs w:val="20"/>
              </w:rPr>
              <w:t>Teacher may play various chords and have student</w:t>
            </w:r>
            <w:r w:rsidR="00AA7210">
              <w:rPr>
                <w:sz w:val="20"/>
                <w:szCs w:val="20"/>
              </w:rPr>
              <w:t xml:space="preserve">s label them as major or minor </w:t>
            </w:r>
            <w:hyperlink r:id="rId28" w:history="1">
              <w:r w:rsidRPr="0046320C">
                <w:rPr>
                  <w:rStyle w:val="Hyperlink"/>
                  <w:sz w:val="20"/>
                  <w:szCs w:val="20"/>
                </w:rPr>
                <w:t>http://www.ezfolk.com/uke/Tutorials/1four5/music-theory/key-chord-chart/key-chord-chart.html</w:t>
              </w:r>
            </w:hyperlink>
            <w:r>
              <w:rPr>
                <w:sz w:val="20"/>
                <w:szCs w:val="20"/>
              </w:rPr>
              <w:t xml:space="preserve"> (</w:t>
            </w:r>
            <w:r w:rsidRPr="00395B5B">
              <w:rPr>
                <w:sz w:val="20"/>
                <w:szCs w:val="20"/>
              </w:rPr>
              <w:t>Major and Minor Chords Chart</w:t>
            </w:r>
            <w:r>
              <w:rPr>
                <w:sz w:val="20"/>
                <w:szCs w:val="20"/>
              </w:rPr>
              <w:t>)</w:t>
            </w:r>
            <w:r w:rsidRPr="00395B5B">
              <w:rPr>
                <w:sz w:val="20"/>
                <w:szCs w:val="20"/>
              </w:rPr>
              <w:t xml:space="preserve"> </w:t>
            </w:r>
          </w:p>
        </w:tc>
        <w:tc>
          <w:tcPr>
            <w:tcW w:w="5755" w:type="dxa"/>
            <w:tcBorders>
              <w:top w:val="nil"/>
            </w:tcBorders>
            <w:shd w:val="clear" w:color="auto" w:fill="auto"/>
          </w:tcPr>
          <w:p w:rsidR="00395B5B" w:rsidRDefault="00395B5B" w:rsidP="00395B5B">
            <w:pPr>
              <w:ind w:left="288" w:hanging="288"/>
              <w:rPr>
                <w:rFonts w:eastAsia="Times New Roman"/>
                <w:color w:val="000000"/>
                <w:sz w:val="20"/>
                <w:szCs w:val="20"/>
              </w:rPr>
            </w:pPr>
            <w:r>
              <w:rPr>
                <w:rFonts w:eastAsia="Times New Roman"/>
                <w:color w:val="000000"/>
                <w:sz w:val="20"/>
                <w:szCs w:val="20"/>
              </w:rPr>
              <w:t xml:space="preserve">Students may brainstorm, individually or in small groups, a list of opposite word pairs to describe major and minor (e.g. upbeat vs. sad, bright vs. </w:t>
            </w:r>
            <w:r w:rsidR="00AA7210">
              <w:rPr>
                <w:rFonts w:eastAsia="Times New Roman"/>
                <w:color w:val="000000"/>
                <w:sz w:val="20"/>
                <w:szCs w:val="20"/>
              </w:rPr>
              <w:t>dark, playful vs. melancholy)</w:t>
            </w:r>
          </w:p>
          <w:p w:rsidR="00063555" w:rsidRDefault="00063555" w:rsidP="00395B5B">
            <w:pPr>
              <w:ind w:left="288" w:hanging="288"/>
              <w:rPr>
                <w:rFonts w:eastAsia="Times New Roman"/>
                <w:color w:val="000000"/>
                <w:sz w:val="20"/>
                <w:szCs w:val="20"/>
              </w:rPr>
            </w:pPr>
            <w:r w:rsidRPr="00395B5B">
              <w:rPr>
                <w:sz w:val="20"/>
                <w:szCs w:val="20"/>
              </w:rPr>
              <w:t>Students may play o</w:t>
            </w:r>
            <w:r w:rsidR="00AA7210">
              <w:rPr>
                <w:sz w:val="20"/>
                <w:szCs w:val="20"/>
              </w:rPr>
              <w:t>r sing major and minor triads</w:t>
            </w:r>
          </w:p>
          <w:p w:rsidR="000A2DFF" w:rsidRPr="000A2DFF" w:rsidRDefault="000A2DFF" w:rsidP="000A2DFF">
            <w:pPr>
              <w:ind w:left="288" w:hanging="288"/>
              <w:rPr>
                <w:sz w:val="20"/>
                <w:szCs w:val="20"/>
              </w:rPr>
            </w:pPr>
          </w:p>
        </w:tc>
      </w:tr>
      <w:tr w:rsidR="000A2DFF" w:rsidRPr="000A2DFF" w:rsidTr="003154E0">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3154E0">
        <w:trPr>
          <w:cantSplit/>
          <w:trHeight w:val="886"/>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E96656" w:rsidP="00395B5B">
            <w:pPr>
              <w:ind w:left="288" w:hanging="288"/>
              <w:rPr>
                <w:sz w:val="20"/>
                <w:szCs w:val="20"/>
              </w:rPr>
            </w:pPr>
            <w:hyperlink r:id="rId29" w:history="1">
              <w:r w:rsidR="00395B5B" w:rsidRPr="0046320C">
                <w:rPr>
                  <w:rStyle w:val="Hyperlink"/>
                  <w:sz w:val="20"/>
                  <w:szCs w:val="20"/>
                </w:rPr>
                <w:t>http://musictheoryblog.blogspot.com/2007/01/modes-of-major-scale.html</w:t>
              </w:r>
            </w:hyperlink>
            <w:r w:rsidR="00395B5B">
              <w:rPr>
                <w:sz w:val="20"/>
                <w:szCs w:val="20"/>
              </w:rPr>
              <w:t xml:space="preserve">  (</w:t>
            </w:r>
            <w:r w:rsidR="00395B5B" w:rsidRPr="00395B5B">
              <w:rPr>
                <w:sz w:val="20"/>
                <w:szCs w:val="20"/>
              </w:rPr>
              <w:t>Modes</w:t>
            </w:r>
            <w:r w:rsidR="00395B5B">
              <w:rPr>
                <w:sz w:val="20"/>
                <w:szCs w:val="20"/>
              </w:rPr>
              <w:t>)</w:t>
            </w:r>
            <w:r w:rsidR="00395B5B" w:rsidRPr="00395B5B">
              <w:rPr>
                <w:sz w:val="20"/>
                <w:szCs w:val="20"/>
              </w:rPr>
              <w:t xml:space="preserve"> </w:t>
            </w:r>
          </w:p>
        </w:tc>
        <w:tc>
          <w:tcPr>
            <w:tcW w:w="5755" w:type="dxa"/>
            <w:tcBorders>
              <w:top w:val="nil"/>
            </w:tcBorders>
            <w:shd w:val="clear" w:color="auto" w:fill="auto"/>
          </w:tcPr>
          <w:p w:rsidR="000A2DFF" w:rsidRDefault="00395B5B" w:rsidP="000A2DFF">
            <w:pPr>
              <w:ind w:left="288" w:hanging="288"/>
              <w:rPr>
                <w:sz w:val="20"/>
                <w:szCs w:val="20"/>
              </w:rPr>
            </w:pPr>
            <w:r w:rsidRPr="00395B5B">
              <w:rPr>
                <w:sz w:val="20"/>
                <w:szCs w:val="20"/>
              </w:rPr>
              <w:t>Students will perform the arrangement for the class and discuss the use of</w:t>
            </w:r>
            <w:r w:rsidR="00AA7210">
              <w:rPr>
                <w:sz w:val="20"/>
                <w:szCs w:val="20"/>
              </w:rPr>
              <w:t xml:space="preserve"> mode as a form of expression</w:t>
            </w:r>
          </w:p>
          <w:p w:rsidR="00AA7210" w:rsidRPr="000A2DFF" w:rsidRDefault="00063555" w:rsidP="003154E0">
            <w:pPr>
              <w:ind w:left="288" w:hanging="288"/>
              <w:rPr>
                <w:sz w:val="20"/>
                <w:szCs w:val="20"/>
              </w:rPr>
            </w:pPr>
            <w:r w:rsidRPr="00395B5B">
              <w:rPr>
                <w:sz w:val="20"/>
                <w:szCs w:val="20"/>
              </w:rPr>
              <w:t>Students will arrange an existing folk song in a mode opposite of the original composition (i.e. If the song is originally in a major key, the students wi</w:t>
            </w:r>
            <w:r w:rsidR="00AA7210">
              <w:rPr>
                <w:sz w:val="20"/>
                <w:szCs w:val="20"/>
              </w:rPr>
              <w:t>ll perform it in a minor key)</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Content:</w:t>
            </w:r>
          </w:p>
        </w:tc>
        <w:tc>
          <w:tcPr>
            <w:tcW w:w="11075" w:type="dxa"/>
            <w:gridSpan w:val="2"/>
            <w:shd w:val="clear" w:color="auto" w:fill="auto"/>
          </w:tcPr>
          <w:p w:rsidR="003B7992" w:rsidRDefault="003B7992" w:rsidP="004B501C">
            <w:pPr>
              <w:numPr>
                <w:ilvl w:val="0"/>
                <w:numId w:val="14"/>
              </w:numPr>
              <w:spacing w:line="23" w:lineRule="atLeast"/>
              <w:rPr>
                <w:rFonts w:eastAsia="Times New Roman"/>
                <w:color w:val="000000"/>
                <w:sz w:val="20"/>
                <w:szCs w:val="20"/>
              </w:rPr>
            </w:pPr>
            <w:r>
              <w:rPr>
                <w:rFonts w:eastAsia="Times New Roman"/>
                <w:color w:val="000000"/>
                <w:sz w:val="20"/>
                <w:szCs w:val="20"/>
              </w:rPr>
              <w:t>Composers use folk music to express their values and beliefs</w:t>
            </w:r>
          </w:p>
          <w:p w:rsidR="003B7992" w:rsidRDefault="003B7992" w:rsidP="004B501C">
            <w:pPr>
              <w:numPr>
                <w:ilvl w:val="0"/>
                <w:numId w:val="14"/>
              </w:numPr>
              <w:spacing w:line="23" w:lineRule="atLeast"/>
              <w:rPr>
                <w:rFonts w:eastAsia="Times New Roman"/>
                <w:color w:val="000000"/>
                <w:sz w:val="20"/>
                <w:szCs w:val="20"/>
              </w:rPr>
            </w:pPr>
            <w:r>
              <w:rPr>
                <w:rFonts w:eastAsia="Times New Roman"/>
                <w:color w:val="000000"/>
                <w:sz w:val="20"/>
                <w:szCs w:val="20"/>
              </w:rPr>
              <w:t>Mode</w:t>
            </w:r>
          </w:p>
          <w:p w:rsidR="000A2DFF" w:rsidRPr="000A2DFF" w:rsidRDefault="003B7992" w:rsidP="004B501C">
            <w:pPr>
              <w:numPr>
                <w:ilvl w:val="0"/>
                <w:numId w:val="9"/>
              </w:numPr>
              <w:spacing w:line="23" w:lineRule="atLeast"/>
              <w:ind w:left="360"/>
              <w:rPr>
                <w:sz w:val="20"/>
                <w:szCs w:val="20"/>
              </w:rPr>
            </w:pPr>
            <w:r>
              <w:rPr>
                <w:rFonts w:eastAsia="Times New Roman"/>
                <w:color w:val="000000"/>
                <w:sz w:val="20"/>
                <w:szCs w:val="20"/>
              </w:rPr>
              <w:t>Expression</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3B7992" w:rsidRDefault="003B7992" w:rsidP="004B501C">
            <w:pPr>
              <w:numPr>
                <w:ilvl w:val="0"/>
                <w:numId w:val="14"/>
              </w:numPr>
              <w:spacing w:line="23" w:lineRule="atLeast"/>
              <w:rPr>
                <w:rFonts w:eastAsia="Times New Roman"/>
                <w:color w:val="000000"/>
                <w:sz w:val="20"/>
                <w:szCs w:val="20"/>
              </w:rPr>
            </w:pPr>
            <w:r>
              <w:rPr>
                <w:rFonts w:eastAsia="Times New Roman"/>
                <w:color w:val="000000"/>
                <w:sz w:val="20"/>
                <w:szCs w:val="20"/>
              </w:rPr>
              <w:t>Identify the characteristics of major and minor modes</w:t>
            </w:r>
          </w:p>
          <w:p w:rsidR="003B7992" w:rsidRDefault="003B7992" w:rsidP="004B501C">
            <w:pPr>
              <w:numPr>
                <w:ilvl w:val="0"/>
                <w:numId w:val="14"/>
              </w:numPr>
              <w:spacing w:line="23" w:lineRule="atLeast"/>
              <w:rPr>
                <w:rFonts w:eastAsia="Times New Roman"/>
                <w:color w:val="000000"/>
                <w:sz w:val="20"/>
                <w:szCs w:val="20"/>
              </w:rPr>
            </w:pPr>
            <w:r>
              <w:rPr>
                <w:rFonts w:eastAsia="Times New Roman"/>
                <w:color w:val="000000"/>
                <w:sz w:val="20"/>
                <w:szCs w:val="20"/>
              </w:rPr>
              <w:t>Critical listening</w:t>
            </w:r>
          </w:p>
          <w:p w:rsidR="003B7992" w:rsidRDefault="003B7992" w:rsidP="004B501C">
            <w:pPr>
              <w:numPr>
                <w:ilvl w:val="0"/>
                <w:numId w:val="14"/>
              </w:numPr>
              <w:spacing w:line="23" w:lineRule="atLeast"/>
              <w:rPr>
                <w:rFonts w:eastAsia="Times New Roman"/>
                <w:color w:val="000000"/>
                <w:sz w:val="20"/>
                <w:szCs w:val="20"/>
              </w:rPr>
            </w:pPr>
            <w:r>
              <w:rPr>
                <w:rFonts w:eastAsia="Times New Roman"/>
                <w:color w:val="000000"/>
                <w:sz w:val="20"/>
                <w:szCs w:val="20"/>
              </w:rPr>
              <w:t xml:space="preserve">Play or sing major and minor triads </w:t>
            </w:r>
          </w:p>
          <w:p w:rsidR="000A2DFF" w:rsidRPr="000A2DFF" w:rsidRDefault="003B7992" w:rsidP="004B501C">
            <w:pPr>
              <w:numPr>
                <w:ilvl w:val="0"/>
                <w:numId w:val="9"/>
              </w:numPr>
              <w:spacing w:line="23" w:lineRule="atLeast"/>
              <w:ind w:left="360"/>
              <w:rPr>
                <w:sz w:val="20"/>
                <w:szCs w:val="20"/>
              </w:rPr>
            </w:pPr>
            <w:r>
              <w:rPr>
                <w:rFonts w:eastAsia="Times New Roman"/>
                <w:color w:val="000000"/>
                <w:sz w:val="20"/>
                <w:szCs w:val="20"/>
              </w:rPr>
              <w:t>Perform folk music accurately and expressively</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3B7992" w:rsidP="000A2DFF">
            <w:pPr>
              <w:ind w:left="0" w:firstLine="0"/>
              <w:rPr>
                <w:sz w:val="20"/>
                <w:szCs w:val="20"/>
              </w:rPr>
            </w:pPr>
            <w:r w:rsidRPr="003B7992">
              <w:rPr>
                <w:sz w:val="20"/>
                <w:szCs w:val="20"/>
              </w:rPr>
              <w:t>Expressions, influence, composition, major, minor, mode, mood</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Learning Experience # 4</w:t>
            </w:r>
          </w:p>
        </w:tc>
      </w:tr>
      <w:tr w:rsidR="00AA7210" w:rsidRPr="000A2DFF" w:rsidTr="00AA7210">
        <w:tc>
          <w:tcPr>
            <w:tcW w:w="14781" w:type="dxa"/>
            <w:gridSpan w:val="3"/>
            <w:shd w:val="clear" w:color="auto" w:fill="D9D9D9"/>
            <w:noWrap/>
          </w:tcPr>
          <w:p w:rsidR="00AA7210" w:rsidRPr="00AA7210" w:rsidRDefault="00AA7210" w:rsidP="000A2DFF">
            <w:pPr>
              <w:ind w:left="0" w:firstLine="0"/>
              <w:rPr>
                <w:sz w:val="28"/>
                <w:szCs w:val="28"/>
              </w:rPr>
            </w:pPr>
            <w:r w:rsidRPr="00AA7210">
              <w:rPr>
                <w:sz w:val="28"/>
                <w:szCs w:val="28"/>
              </w:rPr>
              <w:t>The teacher may use a variety of sources to provide examples of the form of folk songs so that the students can understand how the form can reinforce ideas presented in folk songs.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961FA3" w:rsidRPr="00961FA3" w:rsidRDefault="00961FA3" w:rsidP="00961FA3">
            <w:pPr>
              <w:ind w:left="0" w:firstLine="0"/>
              <w:rPr>
                <w:rFonts w:eastAsia="Times New Roman"/>
                <w:color w:val="000000"/>
                <w:sz w:val="20"/>
                <w:szCs w:val="20"/>
              </w:rPr>
            </w:pPr>
            <w:r w:rsidRPr="00961FA3">
              <w:rPr>
                <w:rFonts w:eastAsia="Times New Roman"/>
                <w:color w:val="000000"/>
                <w:sz w:val="20"/>
                <w:szCs w:val="20"/>
              </w:rPr>
              <w:t>Some historical and cultural event</w:t>
            </w:r>
            <w:r w:rsidR="00AA7210">
              <w:rPr>
                <w:rFonts w:eastAsia="Times New Roman"/>
                <w:color w:val="000000"/>
                <w:sz w:val="20"/>
                <w:szCs w:val="20"/>
              </w:rPr>
              <w:t>s inspire musical compositions</w:t>
            </w:r>
          </w:p>
          <w:p w:rsidR="000A2DFF" w:rsidRPr="000A2DFF" w:rsidRDefault="00961FA3" w:rsidP="00961FA3">
            <w:pPr>
              <w:ind w:left="288" w:hanging="288"/>
              <w:rPr>
                <w:sz w:val="20"/>
                <w:szCs w:val="20"/>
              </w:rPr>
            </w:pPr>
            <w:r w:rsidRPr="00961FA3">
              <w:rPr>
                <w:rFonts w:eastAsia="Times New Roman"/>
                <w:color w:val="000000"/>
                <w:sz w:val="20"/>
                <w:szCs w:val="20"/>
              </w:rPr>
              <w:t>Folk music styles preserve cultural traditions by allowing performers and listeners</w:t>
            </w:r>
            <w:r w:rsidR="00AA7210">
              <w:rPr>
                <w:rFonts w:eastAsia="Times New Roman"/>
                <w:color w:val="000000"/>
                <w:sz w:val="20"/>
                <w:szCs w:val="20"/>
              </w:rPr>
              <w:t xml:space="preserve"> to remember a different time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E96656" w:rsidRPr="001940F2" w:rsidRDefault="00E96656" w:rsidP="00E96656">
            <w:pPr>
              <w:ind w:left="288" w:hanging="288"/>
              <w:rPr>
                <w:rFonts w:eastAsia="Times New Roman"/>
                <w:color w:val="000000"/>
                <w:sz w:val="20"/>
                <w:szCs w:val="20"/>
              </w:rPr>
            </w:pPr>
            <w:r w:rsidRPr="001940F2">
              <w:rPr>
                <w:rFonts w:eastAsia="Times New Roman"/>
                <w:i/>
                <w:color w:val="000000"/>
                <w:sz w:val="20"/>
                <w:szCs w:val="20"/>
              </w:rPr>
              <w:t xml:space="preserve">Simple Gifts- </w:t>
            </w:r>
            <w:r w:rsidRPr="001940F2">
              <w:rPr>
                <w:rFonts w:eastAsia="Times New Roman"/>
                <w:color w:val="000000"/>
                <w:sz w:val="20"/>
                <w:szCs w:val="20"/>
              </w:rPr>
              <w:t>American Shaker Song</w:t>
            </w:r>
          </w:p>
          <w:p w:rsidR="00E96656" w:rsidRPr="005841F7" w:rsidRDefault="00E96656" w:rsidP="00E96656">
            <w:pPr>
              <w:ind w:left="288" w:hanging="288"/>
              <w:rPr>
                <w:rFonts w:asciiTheme="minorHAnsi" w:hAnsiTheme="minorHAnsi"/>
                <w:sz w:val="20"/>
                <w:szCs w:val="20"/>
              </w:rPr>
            </w:pPr>
            <w:hyperlink r:id="rId30" w:history="1">
              <w:r w:rsidRPr="005841F7">
                <w:rPr>
                  <w:rStyle w:val="Hyperlink"/>
                  <w:sz w:val="20"/>
                  <w:szCs w:val="20"/>
                </w:rPr>
                <w:t>https://www.inkling.com/read/the-enjoyment-of-music-kristine-forney-11th/part-1/chapter-6</w:t>
              </w:r>
            </w:hyperlink>
            <w:r w:rsidRPr="005841F7">
              <w:rPr>
                <w:sz w:val="20"/>
                <w:szCs w:val="20"/>
              </w:rPr>
              <w:t xml:space="preserve"> (Mini-tutorial on form of music with </w:t>
            </w:r>
            <w:r w:rsidRPr="005841F7">
              <w:rPr>
                <w:rFonts w:asciiTheme="minorHAnsi" w:hAnsiTheme="minorHAnsi"/>
                <w:sz w:val="20"/>
                <w:szCs w:val="20"/>
              </w:rPr>
              <w:t>folks song examples)</w:t>
            </w:r>
          </w:p>
          <w:p w:rsidR="00E96656" w:rsidRPr="005841F7" w:rsidRDefault="00E96656" w:rsidP="00E96656">
            <w:pPr>
              <w:ind w:left="288" w:hanging="288"/>
              <w:rPr>
                <w:rFonts w:asciiTheme="minorHAnsi" w:hAnsiTheme="minorHAnsi"/>
                <w:sz w:val="20"/>
                <w:szCs w:val="20"/>
              </w:rPr>
            </w:pPr>
            <w:hyperlink r:id="rId31" w:history="1">
              <w:r w:rsidRPr="005841F7">
                <w:rPr>
                  <w:rStyle w:val="Hyperlink"/>
                  <w:rFonts w:asciiTheme="minorHAnsi" w:hAnsiTheme="minorHAnsi"/>
                  <w:sz w:val="20"/>
                  <w:szCs w:val="20"/>
                </w:rPr>
                <w:t>http://www.youtube.com/watch?v=zPqEm7RUgdY</w:t>
              </w:r>
            </w:hyperlink>
            <w:r w:rsidRPr="005841F7">
              <w:rPr>
                <w:rFonts w:asciiTheme="minorHAnsi" w:hAnsiTheme="minorHAnsi"/>
                <w:sz w:val="20"/>
                <w:szCs w:val="20"/>
              </w:rPr>
              <w:t xml:space="preserve"> (YouTube  tutorial on AB and ABA form)</w:t>
            </w:r>
          </w:p>
          <w:p w:rsidR="00E96656" w:rsidRPr="005841F7" w:rsidRDefault="00E96656" w:rsidP="00E96656">
            <w:pPr>
              <w:ind w:left="0" w:firstLine="0"/>
              <w:rPr>
                <w:rFonts w:asciiTheme="minorHAnsi" w:eastAsia="Times New Roman" w:hAnsiTheme="minorHAnsi" w:cs="Tahoma"/>
                <w:color w:val="000000"/>
                <w:sz w:val="20"/>
                <w:szCs w:val="20"/>
              </w:rPr>
            </w:pPr>
            <w:hyperlink r:id="rId32" w:history="1">
              <w:r w:rsidRPr="005841F7">
                <w:rPr>
                  <w:rStyle w:val="Hyperlink"/>
                  <w:rFonts w:asciiTheme="minorHAnsi" w:eastAsia="Times New Roman" w:hAnsiTheme="minorHAnsi" w:cs="Tahoma"/>
                  <w:sz w:val="20"/>
                  <w:szCs w:val="20"/>
                </w:rPr>
                <w:t>http://www.britannica.com/EBchecked/topic/212168/folk-music/261479/The-forms-of-tunes</w:t>
              </w:r>
            </w:hyperlink>
            <w:r w:rsidRPr="005841F7">
              <w:rPr>
                <w:rFonts w:asciiTheme="minorHAnsi" w:eastAsia="Times New Roman" w:hAnsiTheme="minorHAnsi" w:cs="Tahoma"/>
                <w:color w:val="000000"/>
                <w:sz w:val="20"/>
                <w:szCs w:val="20"/>
              </w:rPr>
              <w:t> (Folk forms- audio and video)</w:t>
            </w:r>
          </w:p>
          <w:p w:rsidR="00E96656" w:rsidRPr="006402B4" w:rsidRDefault="00E96656" w:rsidP="00E96656">
            <w:pPr>
              <w:ind w:left="0" w:firstLine="0"/>
              <w:rPr>
                <w:rFonts w:asciiTheme="minorHAnsi" w:eastAsia="Times New Roman" w:hAnsiTheme="minorHAnsi" w:cs="Tahoma"/>
                <w:color w:val="000000"/>
                <w:sz w:val="20"/>
                <w:szCs w:val="20"/>
              </w:rPr>
            </w:pPr>
            <w:hyperlink r:id="rId33" w:history="1">
              <w:r w:rsidRPr="005841F7">
                <w:rPr>
                  <w:rStyle w:val="Hyperlink"/>
                  <w:rFonts w:asciiTheme="minorHAnsi" w:eastAsia="Times New Roman" w:hAnsiTheme="minorHAnsi" w:cs="Tahoma"/>
                  <w:sz w:val="20"/>
                  <w:szCs w:val="20"/>
                </w:rPr>
                <w:t>http://www.loc.gov/folklife/guide/folkmusicandsong.html</w:t>
              </w:r>
            </w:hyperlink>
            <w:r w:rsidRPr="005841F7">
              <w:rPr>
                <w:rFonts w:asciiTheme="minorHAnsi" w:eastAsia="Times New Roman" w:hAnsiTheme="minorHAnsi" w:cs="Tahoma"/>
                <w:color w:val="000000"/>
                <w:sz w:val="20"/>
                <w:szCs w:val="20"/>
              </w:rPr>
              <w:t> (Guide to folk music-history and origins)</w:t>
            </w:r>
          </w:p>
          <w:p w:rsidR="00E96656" w:rsidRPr="006402B4" w:rsidRDefault="00E96656" w:rsidP="00E96656">
            <w:pPr>
              <w:ind w:left="0" w:firstLine="0"/>
              <w:rPr>
                <w:sz w:val="20"/>
                <w:szCs w:val="20"/>
              </w:rPr>
            </w:pPr>
            <w:r w:rsidRPr="006402B4">
              <w:rPr>
                <w:sz w:val="20"/>
                <w:szCs w:val="20"/>
              </w:rPr>
              <w:t>Blues as a form of folk music:</w:t>
            </w:r>
          </w:p>
          <w:p w:rsidR="00E96656" w:rsidRPr="006402B4" w:rsidRDefault="00E96656" w:rsidP="00E96656">
            <w:pPr>
              <w:ind w:left="0" w:firstLine="0"/>
              <w:rPr>
                <w:color w:val="000000"/>
                <w:sz w:val="20"/>
                <w:szCs w:val="20"/>
              </w:rPr>
            </w:pPr>
            <w:hyperlink r:id="rId34" w:tgtFrame="_blank" w:history="1">
              <w:r>
                <w:rPr>
                  <w:rStyle w:val="Hyperlink"/>
                  <w:sz w:val="20"/>
                  <w:szCs w:val="20"/>
                </w:rPr>
                <w:t>http://www.scaruffi.com/history/blues.html</w:t>
              </w:r>
            </w:hyperlink>
            <w:r>
              <w:rPr>
                <w:color w:val="000000"/>
                <w:sz w:val="20"/>
                <w:szCs w:val="20"/>
              </w:rPr>
              <w:t> (Brief Blues history)</w:t>
            </w:r>
          </w:p>
          <w:p w:rsidR="00E96656" w:rsidRDefault="00E96656" w:rsidP="00E96656">
            <w:pPr>
              <w:ind w:left="288" w:hanging="288"/>
              <w:rPr>
                <w:sz w:val="20"/>
                <w:szCs w:val="20"/>
              </w:rPr>
            </w:pPr>
            <w:r>
              <w:rPr>
                <w:sz w:val="20"/>
                <w:szCs w:val="20"/>
              </w:rPr>
              <w:t>Musical  Blues excerpts from various decades:</w:t>
            </w:r>
          </w:p>
          <w:p w:rsidR="00E96656" w:rsidRDefault="00E96656" w:rsidP="00E96656">
            <w:pPr>
              <w:ind w:left="288" w:hanging="288"/>
              <w:rPr>
                <w:sz w:val="20"/>
                <w:szCs w:val="20"/>
              </w:rPr>
            </w:pPr>
            <w:hyperlink r:id="rId35" w:history="1">
              <w:r>
                <w:rPr>
                  <w:rStyle w:val="Hyperlink"/>
                  <w:sz w:val="20"/>
                  <w:szCs w:val="20"/>
                </w:rPr>
                <w:t xml:space="preserve">http://www.pbs.org/theblues/classroom/cd.html#trouble </w:t>
              </w:r>
            </w:hyperlink>
            <w:r>
              <w:rPr>
                <w:sz w:val="20"/>
                <w:szCs w:val="20"/>
              </w:rPr>
              <w:t> (Listening example of Trouble So Hard (early 1900s)</w:t>
            </w:r>
          </w:p>
          <w:p w:rsidR="00E96656" w:rsidRDefault="00E96656" w:rsidP="00E96656">
            <w:pPr>
              <w:ind w:left="288" w:hanging="288"/>
              <w:rPr>
                <w:sz w:val="20"/>
                <w:szCs w:val="20"/>
              </w:rPr>
            </w:pPr>
            <w:hyperlink r:id="rId36" w:anchor="sjames" w:history="1">
              <w:r>
                <w:rPr>
                  <w:rStyle w:val="Hyperlink"/>
                  <w:sz w:val="20"/>
                  <w:szCs w:val="20"/>
                </w:rPr>
                <w:t>http://www.pbs.org/theblues/songsartists/songsbioalpha.html#sjames</w:t>
              </w:r>
            </w:hyperlink>
            <w:r>
              <w:rPr>
                <w:sz w:val="20"/>
                <w:szCs w:val="20"/>
              </w:rPr>
              <w:t>  (Listening example of Skip James</w:t>
            </w:r>
            <w:r>
              <w:rPr>
                <w:sz w:val="20"/>
                <w:szCs w:val="20"/>
                <w:u w:val="single"/>
              </w:rPr>
              <w:t>, "</w:t>
            </w:r>
            <w:r>
              <w:rPr>
                <w:sz w:val="20"/>
                <w:szCs w:val="20"/>
              </w:rPr>
              <w:t xml:space="preserve">Hard Time </w:t>
            </w:r>
            <w:proofErr w:type="spellStart"/>
            <w:r>
              <w:rPr>
                <w:sz w:val="20"/>
                <w:szCs w:val="20"/>
              </w:rPr>
              <w:t>Killin</w:t>
            </w:r>
            <w:proofErr w:type="spellEnd"/>
            <w:r>
              <w:rPr>
                <w:sz w:val="20"/>
                <w:szCs w:val="20"/>
              </w:rPr>
              <w:t>' Floor Blues" (1930s))</w:t>
            </w:r>
          </w:p>
          <w:p w:rsidR="00E96656" w:rsidRDefault="00E96656" w:rsidP="00E96656">
            <w:pPr>
              <w:ind w:left="288" w:hanging="288"/>
              <w:rPr>
                <w:sz w:val="20"/>
                <w:szCs w:val="20"/>
              </w:rPr>
            </w:pPr>
            <w:hyperlink r:id="rId37" w:anchor="mannish" w:history="1">
              <w:r>
                <w:rPr>
                  <w:rStyle w:val="Hyperlink"/>
                  <w:sz w:val="20"/>
                  <w:szCs w:val="20"/>
                </w:rPr>
                <w:t>http://www.pbs.org/theblues/classroom/cd.html#mannish</w:t>
              </w:r>
            </w:hyperlink>
            <w:r>
              <w:rPr>
                <w:sz w:val="20"/>
                <w:szCs w:val="20"/>
              </w:rPr>
              <w:t>  (Listening example of Muddy Waters</w:t>
            </w:r>
            <w:r>
              <w:rPr>
                <w:sz w:val="20"/>
                <w:szCs w:val="20"/>
                <w:u w:val="single"/>
              </w:rPr>
              <w:t>, "</w:t>
            </w:r>
            <w:r>
              <w:rPr>
                <w:sz w:val="20"/>
                <w:szCs w:val="20"/>
              </w:rPr>
              <w:t>Mannish Boy" (1950s))</w:t>
            </w:r>
          </w:p>
          <w:p w:rsidR="002738BA" w:rsidRPr="00E96656" w:rsidRDefault="00E96656" w:rsidP="00E96656">
            <w:pPr>
              <w:rPr>
                <w:color w:val="1F497D"/>
              </w:rPr>
            </w:pPr>
            <w:hyperlink r:id="rId38" w:anchor="thrill" w:history="1">
              <w:r>
                <w:rPr>
                  <w:rStyle w:val="Hyperlink"/>
                  <w:sz w:val="20"/>
                  <w:szCs w:val="20"/>
                </w:rPr>
                <w:t>http://www.pbs.org/theblues/classroom/cd.html#thrill</w:t>
              </w:r>
            </w:hyperlink>
            <w:r>
              <w:rPr>
                <w:sz w:val="20"/>
                <w:szCs w:val="20"/>
              </w:rPr>
              <w:t>  (Listening example of Chris Thomas King</w:t>
            </w:r>
            <w:r>
              <w:rPr>
                <w:sz w:val="20"/>
                <w:szCs w:val="20"/>
                <w:u w:val="single"/>
              </w:rPr>
              <w:t>, "</w:t>
            </w:r>
            <w:r>
              <w:rPr>
                <w:sz w:val="20"/>
                <w:szCs w:val="20"/>
              </w:rPr>
              <w:t>Da Thrill Is Gone From Here" (early 2000s))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lastRenderedPageBreak/>
              <w:t>Student Resources:</w:t>
            </w:r>
          </w:p>
        </w:tc>
        <w:tc>
          <w:tcPr>
            <w:tcW w:w="11075" w:type="dxa"/>
            <w:gridSpan w:val="2"/>
            <w:shd w:val="clear" w:color="auto" w:fill="auto"/>
            <w:noWrap/>
          </w:tcPr>
          <w:p w:rsidR="000A2DFF" w:rsidRPr="000A2DFF" w:rsidRDefault="00961FA3" w:rsidP="000A2DFF">
            <w:pPr>
              <w:ind w:left="288" w:hanging="288"/>
              <w:rPr>
                <w:sz w:val="20"/>
                <w:szCs w:val="20"/>
              </w:rPr>
            </w:pPr>
            <w:r w:rsidRPr="00961FA3">
              <w:rPr>
                <w:sz w:val="20"/>
                <w:szCs w:val="20"/>
              </w:rPr>
              <w:t>6 Steps to Songwriting Success, pages 1-23</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3154E0" w:rsidRPr="000A2DFF" w:rsidRDefault="00961FA3" w:rsidP="00E96656">
            <w:pPr>
              <w:ind w:left="288" w:hanging="288"/>
              <w:rPr>
                <w:sz w:val="20"/>
                <w:szCs w:val="20"/>
              </w:rPr>
            </w:pPr>
            <w:r>
              <w:rPr>
                <w:rFonts w:eastAsia="Times New Roman"/>
                <w:color w:val="000000"/>
                <w:sz w:val="20"/>
                <w:szCs w:val="20"/>
              </w:rPr>
              <w:t>S</w:t>
            </w:r>
            <w:r w:rsidR="002738BA">
              <w:rPr>
                <w:rFonts w:eastAsia="Times New Roman"/>
                <w:color w:val="000000"/>
                <w:sz w:val="20"/>
                <w:szCs w:val="20"/>
              </w:rPr>
              <w:t>tudents will</w:t>
            </w:r>
            <w:r>
              <w:rPr>
                <w:rFonts w:eastAsia="Times New Roman"/>
                <w:color w:val="000000"/>
                <w:sz w:val="20"/>
                <w:szCs w:val="20"/>
              </w:rPr>
              <w:t xml:space="preserve"> listen to folk songs with various structures and identify each part of the song (Intro, Verse, Pre-Chorus, Choru</w:t>
            </w:r>
            <w:r w:rsidR="002738BA">
              <w:rPr>
                <w:rFonts w:eastAsia="Times New Roman"/>
                <w:color w:val="000000"/>
                <w:sz w:val="20"/>
                <w:szCs w:val="20"/>
              </w:rPr>
              <w:t>s, Bridge, Outro).  Students will</w:t>
            </w:r>
            <w:r>
              <w:rPr>
                <w:rFonts w:eastAsia="Times New Roman"/>
                <w:color w:val="000000"/>
                <w:sz w:val="20"/>
                <w:szCs w:val="20"/>
              </w:rPr>
              <w:t xml:space="preserve"> discuss</w:t>
            </w:r>
            <w:r w:rsidR="002738BA">
              <w:rPr>
                <w:rFonts w:eastAsia="Times New Roman"/>
                <w:color w:val="000000"/>
                <w:sz w:val="20"/>
                <w:szCs w:val="20"/>
              </w:rPr>
              <w:t xml:space="preserve"> and/or create a journal entry about</w:t>
            </w:r>
            <w:r>
              <w:rPr>
                <w:rFonts w:eastAsia="Times New Roman"/>
                <w:color w:val="000000"/>
                <w:sz w:val="20"/>
                <w:szCs w:val="20"/>
              </w:rPr>
              <w:t xml:space="preserve"> how composers might choose which song structure to employ and consider the question “Does song structure have an impact of the effectiveness of the music to influence change?”</w:t>
            </w: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D90C15">
        <w:trPr>
          <w:cantSplit/>
          <w:trHeight w:val="274"/>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2738BA" w:rsidP="00961FA3">
            <w:pPr>
              <w:ind w:left="288" w:hanging="288"/>
              <w:rPr>
                <w:sz w:val="20"/>
                <w:szCs w:val="20"/>
              </w:rPr>
            </w:pPr>
            <w:r>
              <w:rPr>
                <w:sz w:val="20"/>
                <w:szCs w:val="20"/>
              </w:rPr>
              <w:t>N/A</w:t>
            </w:r>
          </w:p>
        </w:tc>
        <w:tc>
          <w:tcPr>
            <w:tcW w:w="5755" w:type="dxa"/>
            <w:tcBorders>
              <w:top w:val="nil"/>
            </w:tcBorders>
            <w:shd w:val="clear" w:color="auto" w:fill="auto"/>
          </w:tcPr>
          <w:p w:rsidR="000A2DFF" w:rsidRPr="000A2DFF" w:rsidRDefault="002738BA" w:rsidP="000A2DFF">
            <w:pPr>
              <w:ind w:left="288" w:hanging="288"/>
              <w:rPr>
                <w:sz w:val="20"/>
                <w:szCs w:val="20"/>
              </w:rPr>
            </w:pPr>
            <w:r w:rsidRPr="00961FA3">
              <w:rPr>
                <w:sz w:val="20"/>
                <w:szCs w:val="20"/>
              </w:rPr>
              <w:t>Students may focus on one part of the song to identify as they are listening (</w:t>
            </w:r>
            <w:r>
              <w:rPr>
                <w:sz w:val="20"/>
                <w:szCs w:val="20"/>
              </w:rPr>
              <w:t>e</w:t>
            </w:r>
            <w:r w:rsidRPr="00961FA3">
              <w:rPr>
                <w:sz w:val="20"/>
                <w:szCs w:val="20"/>
              </w:rPr>
              <w:t>.g.</w:t>
            </w:r>
            <w:r>
              <w:rPr>
                <w:sz w:val="20"/>
                <w:szCs w:val="20"/>
              </w:rPr>
              <w:t>,</w:t>
            </w:r>
            <w:r w:rsidRPr="00961FA3">
              <w:rPr>
                <w:sz w:val="20"/>
                <w:szCs w:val="20"/>
              </w:rPr>
              <w:t xml:space="preserve"> l</w:t>
            </w:r>
            <w:r w:rsidR="00AA7210">
              <w:rPr>
                <w:sz w:val="20"/>
                <w:szCs w:val="20"/>
              </w:rPr>
              <w:t>istening only for the Chorus)</w:t>
            </w: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AA7210">
        <w:trPr>
          <w:cantSplit/>
          <w:trHeight w:val="229"/>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2738BA" w:rsidRDefault="002738BA" w:rsidP="000A2DFF">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2738BA" w:rsidRPr="000A2DFF" w:rsidRDefault="002738BA" w:rsidP="003154E0">
            <w:pPr>
              <w:ind w:left="288" w:hanging="288"/>
              <w:rPr>
                <w:sz w:val="20"/>
                <w:szCs w:val="20"/>
              </w:rPr>
            </w:pPr>
            <w:r>
              <w:rPr>
                <w:rFonts w:eastAsia="Times New Roman"/>
                <w:color w:val="000000"/>
                <w:sz w:val="20"/>
                <w:szCs w:val="20"/>
              </w:rPr>
              <w:t>Students may wri</w:t>
            </w:r>
            <w:r w:rsidR="00AA7210">
              <w:rPr>
                <w:rFonts w:eastAsia="Times New Roman"/>
                <w:color w:val="000000"/>
                <w:sz w:val="20"/>
                <w:szCs w:val="20"/>
              </w:rPr>
              <w:t>te a 3-line folk verse  (ABA)</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Content:</w:t>
            </w:r>
          </w:p>
        </w:tc>
        <w:tc>
          <w:tcPr>
            <w:tcW w:w="11075" w:type="dxa"/>
            <w:gridSpan w:val="2"/>
            <w:shd w:val="clear" w:color="auto" w:fill="auto"/>
          </w:tcPr>
          <w:p w:rsidR="000A2DFF" w:rsidRPr="000A2DFF" w:rsidRDefault="00961FA3" w:rsidP="004B501C">
            <w:pPr>
              <w:numPr>
                <w:ilvl w:val="0"/>
                <w:numId w:val="9"/>
              </w:numPr>
              <w:spacing w:line="23" w:lineRule="atLeast"/>
              <w:ind w:left="288" w:hanging="288"/>
              <w:rPr>
                <w:sz w:val="20"/>
                <w:szCs w:val="20"/>
              </w:rPr>
            </w:pPr>
            <w:r w:rsidRPr="00961FA3">
              <w:rPr>
                <w:sz w:val="20"/>
                <w:szCs w:val="20"/>
              </w:rPr>
              <w:t>Composers use folk music to e</w:t>
            </w:r>
            <w:r w:rsidR="00AA7210">
              <w:rPr>
                <w:sz w:val="20"/>
                <w:szCs w:val="20"/>
              </w:rPr>
              <w:t>xpress their values and beliefs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961FA3" w:rsidRDefault="00961FA3" w:rsidP="004B501C">
            <w:pPr>
              <w:numPr>
                <w:ilvl w:val="0"/>
                <w:numId w:val="15"/>
              </w:numPr>
              <w:spacing w:line="23" w:lineRule="atLeast"/>
              <w:ind w:left="288" w:hanging="288"/>
              <w:rPr>
                <w:rFonts w:eastAsia="Times New Roman"/>
                <w:color w:val="000000"/>
                <w:sz w:val="20"/>
                <w:szCs w:val="20"/>
              </w:rPr>
            </w:pPr>
            <w:r>
              <w:rPr>
                <w:rFonts w:eastAsia="Times New Roman"/>
                <w:color w:val="000000"/>
                <w:sz w:val="20"/>
                <w:szCs w:val="20"/>
              </w:rPr>
              <w:t>Identifying parts of a song (form)</w:t>
            </w:r>
          </w:p>
          <w:p w:rsidR="00961FA3" w:rsidRDefault="00961FA3" w:rsidP="004B501C">
            <w:pPr>
              <w:numPr>
                <w:ilvl w:val="0"/>
                <w:numId w:val="15"/>
              </w:numPr>
              <w:spacing w:line="23" w:lineRule="atLeast"/>
              <w:ind w:left="288" w:hanging="288"/>
              <w:rPr>
                <w:rFonts w:eastAsia="Times New Roman"/>
                <w:color w:val="000000"/>
                <w:sz w:val="20"/>
                <w:szCs w:val="20"/>
              </w:rPr>
            </w:pPr>
            <w:r>
              <w:rPr>
                <w:rFonts w:eastAsia="Times New Roman"/>
                <w:color w:val="000000"/>
                <w:sz w:val="20"/>
                <w:szCs w:val="20"/>
              </w:rPr>
              <w:t xml:space="preserve">Writing lyrics </w:t>
            </w:r>
          </w:p>
          <w:p w:rsidR="000A2DFF" w:rsidRPr="000A2DFF" w:rsidRDefault="00961FA3" w:rsidP="004B501C">
            <w:pPr>
              <w:numPr>
                <w:ilvl w:val="0"/>
                <w:numId w:val="9"/>
              </w:numPr>
              <w:spacing w:line="23" w:lineRule="atLeast"/>
              <w:ind w:left="288" w:hanging="288"/>
              <w:rPr>
                <w:sz w:val="20"/>
                <w:szCs w:val="20"/>
              </w:rPr>
            </w:pPr>
            <w:r>
              <w:rPr>
                <w:rFonts w:eastAsia="Times New Roman"/>
                <w:color w:val="000000"/>
                <w:sz w:val="20"/>
                <w:szCs w:val="20"/>
              </w:rPr>
              <w:t>Sight read a simple melody</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961FA3" w:rsidP="000A2DFF">
            <w:pPr>
              <w:ind w:left="0" w:firstLine="0"/>
              <w:rPr>
                <w:sz w:val="20"/>
                <w:szCs w:val="20"/>
              </w:rPr>
            </w:pPr>
            <w:r w:rsidRPr="00961FA3">
              <w:rPr>
                <w:sz w:val="20"/>
                <w:szCs w:val="20"/>
              </w:rPr>
              <w:t>Expression, Introduction, Verse, Pre-Chorus, Chorus, Bridge, Outro, Blues Form</w:t>
            </w:r>
          </w:p>
        </w:tc>
      </w:tr>
    </w:tbl>
    <w:p w:rsidR="003154E0" w:rsidRDefault="003154E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Learning Experience # 5</w:t>
            </w:r>
          </w:p>
        </w:tc>
      </w:tr>
      <w:tr w:rsidR="00AA7210" w:rsidRPr="000A2DFF" w:rsidTr="00AA7210">
        <w:tc>
          <w:tcPr>
            <w:tcW w:w="14781" w:type="dxa"/>
            <w:gridSpan w:val="3"/>
            <w:shd w:val="clear" w:color="auto" w:fill="D9D9D9"/>
            <w:noWrap/>
          </w:tcPr>
          <w:p w:rsidR="00AA7210" w:rsidRPr="00AA7210" w:rsidRDefault="00AA7210" w:rsidP="000A2DFF">
            <w:pPr>
              <w:ind w:left="0" w:firstLine="0"/>
              <w:rPr>
                <w:sz w:val="28"/>
                <w:szCs w:val="28"/>
              </w:rPr>
            </w:pPr>
            <w:r w:rsidRPr="00AA7210">
              <w:rPr>
                <w:sz w:val="28"/>
                <w:szCs w:val="28"/>
              </w:rPr>
              <w:t>The teacher may use civil rights anthems, such as “We Shall Overcome” so that the students can explore how folk music can reflect on and drive social movements.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C106EB" w:rsidRPr="00C106EB" w:rsidRDefault="00C106EB" w:rsidP="00C106EB">
            <w:pPr>
              <w:ind w:left="0" w:firstLine="0"/>
              <w:rPr>
                <w:rFonts w:eastAsia="Times New Roman"/>
                <w:color w:val="000000"/>
                <w:sz w:val="20"/>
                <w:szCs w:val="20"/>
              </w:rPr>
            </w:pPr>
            <w:r w:rsidRPr="00C106EB">
              <w:rPr>
                <w:rFonts w:eastAsia="Times New Roman"/>
                <w:color w:val="000000"/>
                <w:sz w:val="20"/>
                <w:szCs w:val="20"/>
              </w:rPr>
              <w:t>Folk music compositions utilize expressions of ci</w:t>
            </w:r>
            <w:r w:rsidR="00AA7210">
              <w:rPr>
                <w:rFonts w:eastAsia="Times New Roman"/>
                <w:color w:val="000000"/>
                <w:sz w:val="20"/>
                <w:szCs w:val="20"/>
              </w:rPr>
              <w:t>rcumstance to influence change</w:t>
            </w:r>
          </w:p>
          <w:p w:rsidR="000A2DFF" w:rsidRPr="000A2DFF" w:rsidRDefault="00C106EB" w:rsidP="00C106EB">
            <w:pPr>
              <w:ind w:left="288" w:hanging="288"/>
              <w:rPr>
                <w:sz w:val="20"/>
                <w:szCs w:val="20"/>
              </w:rPr>
            </w:pPr>
            <w:r w:rsidRPr="00C106EB">
              <w:rPr>
                <w:rFonts w:eastAsia="Times New Roman"/>
                <w:color w:val="000000"/>
                <w:sz w:val="20"/>
                <w:szCs w:val="20"/>
              </w:rPr>
              <w:t>Some historical and cultural even</w:t>
            </w:r>
            <w:r w:rsidR="00AA7210">
              <w:rPr>
                <w:rFonts w:eastAsia="Times New Roman"/>
                <w:color w:val="000000"/>
                <w:sz w:val="20"/>
                <w:szCs w:val="20"/>
              </w:rPr>
              <w:t>ts inspire musical compositions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C106EB" w:rsidRPr="00CF0952" w:rsidRDefault="00E96656" w:rsidP="00C106EB">
            <w:pPr>
              <w:ind w:left="288" w:hanging="288"/>
              <w:rPr>
                <w:sz w:val="20"/>
                <w:szCs w:val="20"/>
              </w:rPr>
            </w:pPr>
            <w:hyperlink r:id="rId39" w:history="1">
              <w:r w:rsidR="00C106EB" w:rsidRPr="0046320C">
                <w:rPr>
                  <w:rStyle w:val="Hyperlink"/>
                  <w:sz w:val="20"/>
                  <w:szCs w:val="20"/>
                </w:rPr>
                <w:t>http://www.cbsnews.com/8301-18563_162-57599988/how-the-power-of-music-rallied-the-civil-rights-movement/</w:t>
              </w:r>
            </w:hyperlink>
            <w:r w:rsidR="00C106EB">
              <w:rPr>
                <w:rFonts w:eastAsia="Times New Roman"/>
                <w:color w:val="000000"/>
                <w:sz w:val="20"/>
                <w:szCs w:val="20"/>
              </w:rPr>
              <w:t xml:space="preserve"> (</w:t>
            </w:r>
            <w:r w:rsidR="00C106EB" w:rsidRPr="00CF0952">
              <w:rPr>
                <w:rFonts w:eastAsia="Times New Roman"/>
                <w:color w:val="000000"/>
                <w:sz w:val="20"/>
                <w:szCs w:val="20"/>
              </w:rPr>
              <w:t xml:space="preserve">Interview with Dr. </w:t>
            </w:r>
            <w:proofErr w:type="spellStart"/>
            <w:r w:rsidR="00C106EB" w:rsidRPr="00CF0952">
              <w:rPr>
                <w:rFonts w:eastAsia="Times New Roman"/>
                <w:color w:val="000000"/>
                <w:sz w:val="20"/>
                <w:szCs w:val="20"/>
              </w:rPr>
              <w:t>Reagon</w:t>
            </w:r>
            <w:proofErr w:type="spellEnd"/>
            <w:r w:rsidR="00C106EB">
              <w:rPr>
                <w:rFonts w:eastAsia="Times New Roman"/>
                <w:color w:val="000000"/>
                <w:sz w:val="20"/>
                <w:szCs w:val="20"/>
              </w:rPr>
              <w:t>)</w:t>
            </w:r>
            <w:r w:rsidR="00C106EB" w:rsidRPr="00CF0952">
              <w:rPr>
                <w:rFonts w:eastAsia="Times New Roman"/>
                <w:color w:val="000000"/>
                <w:sz w:val="20"/>
                <w:szCs w:val="20"/>
              </w:rPr>
              <w:t xml:space="preserve"> </w:t>
            </w:r>
          </w:p>
          <w:p w:rsidR="00C106EB" w:rsidRDefault="00E96656" w:rsidP="00C106EB">
            <w:pPr>
              <w:ind w:left="288" w:hanging="288"/>
              <w:rPr>
                <w:sz w:val="20"/>
                <w:szCs w:val="20"/>
              </w:rPr>
            </w:pPr>
            <w:hyperlink r:id="rId40" w:history="1">
              <w:r w:rsidR="00C106EB" w:rsidRPr="00270487">
                <w:rPr>
                  <w:rStyle w:val="Hyperlink"/>
                  <w:sz w:val="20"/>
                  <w:szCs w:val="20"/>
                </w:rPr>
                <w:t>http://artsedge.kennedy-center.org/students/features/story-behind-the-song/we-shall-overcome.aspx</w:t>
              </w:r>
            </w:hyperlink>
            <w:r w:rsidR="00C106EB">
              <w:rPr>
                <w:sz w:val="20"/>
                <w:szCs w:val="20"/>
              </w:rPr>
              <w:t xml:space="preserve"> (</w:t>
            </w:r>
            <w:r w:rsidR="00C106EB" w:rsidRPr="00270487">
              <w:rPr>
                <w:sz w:val="20"/>
                <w:szCs w:val="20"/>
              </w:rPr>
              <w:t>We Shall Overcome</w:t>
            </w:r>
            <w:r w:rsidR="00C106EB">
              <w:rPr>
                <w:sz w:val="20"/>
                <w:szCs w:val="20"/>
              </w:rPr>
              <w:t>)</w:t>
            </w:r>
            <w:r w:rsidR="00C106EB" w:rsidRPr="00270487">
              <w:rPr>
                <w:sz w:val="20"/>
                <w:szCs w:val="20"/>
              </w:rPr>
              <w:t xml:space="preserve"> </w:t>
            </w:r>
          </w:p>
          <w:p w:rsidR="000A2DFF" w:rsidRPr="000A2DFF" w:rsidRDefault="00E96656" w:rsidP="00C106EB">
            <w:pPr>
              <w:ind w:left="288" w:hanging="288"/>
              <w:rPr>
                <w:sz w:val="20"/>
                <w:szCs w:val="20"/>
              </w:rPr>
            </w:pPr>
            <w:hyperlink r:id="rId41" w:history="1">
              <w:r w:rsidR="00C106EB" w:rsidRPr="00C715EA">
                <w:rPr>
                  <w:rStyle w:val="Hyperlink"/>
                  <w:sz w:val="20"/>
                  <w:szCs w:val="20"/>
                </w:rPr>
                <w:t>http://www.vh1.com/shows/vh1_rock_docs/episode.jhtml?episodeID=134183</w:t>
              </w:r>
            </w:hyperlink>
            <w:r w:rsidR="00C106EB">
              <w:rPr>
                <w:sz w:val="20"/>
                <w:szCs w:val="20"/>
              </w:rPr>
              <w:t xml:space="preserve"> (</w:t>
            </w:r>
            <w:r w:rsidR="00C106EB" w:rsidRPr="00C715EA">
              <w:rPr>
                <w:sz w:val="20"/>
                <w:szCs w:val="20"/>
              </w:rPr>
              <w:t>The Night James Brown Saved Boston, VH1 DVD</w:t>
            </w:r>
            <w:r w:rsidR="00C106EB">
              <w:rPr>
                <w:sz w:val="20"/>
                <w:szCs w:val="20"/>
              </w:rPr>
              <w:t>)</w:t>
            </w:r>
            <w:r w:rsidR="00C106EB" w:rsidRPr="00C715EA">
              <w:rPr>
                <w:sz w:val="20"/>
                <w:szCs w:val="20"/>
              </w:rPr>
              <w:t xml:space="preserve"> </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0A2DFF" w:rsidRPr="000A2DFF" w:rsidRDefault="00E96656" w:rsidP="00C106EB">
            <w:pPr>
              <w:ind w:left="288" w:hanging="288"/>
              <w:rPr>
                <w:sz w:val="20"/>
                <w:szCs w:val="20"/>
              </w:rPr>
            </w:pPr>
            <w:hyperlink r:id="rId42" w:history="1">
              <w:r w:rsidR="00C106EB" w:rsidRPr="0046320C">
                <w:rPr>
                  <w:rStyle w:val="Hyperlink"/>
                  <w:sz w:val="20"/>
                  <w:szCs w:val="20"/>
                </w:rPr>
                <w:t>http://www.npr.org/2013/07/09/199105070/the-mix-songs-inspired-by-the-civil-rights-movement</w:t>
              </w:r>
            </w:hyperlink>
            <w:r w:rsidR="00C106EB">
              <w:rPr>
                <w:sz w:val="20"/>
                <w:szCs w:val="20"/>
              </w:rPr>
              <w:t xml:space="preserve"> (</w:t>
            </w:r>
            <w:r w:rsidR="00C106EB" w:rsidRPr="00C106EB">
              <w:rPr>
                <w:sz w:val="20"/>
                <w:szCs w:val="20"/>
              </w:rPr>
              <w:t>Listening Examples</w:t>
            </w:r>
            <w:r w:rsidR="00C106EB">
              <w:rPr>
                <w:sz w:val="20"/>
                <w:szCs w:val="20"/>
              </w:rPr>
              <w:t>)</w:t>
            </w:r>
            <w:r w:rsidR="00C106EB" w:rsidRPr="00C106EB">
              <w:rPr>
                <w:sz w:val="20"/>
                <w:szCs w:val="20"/>
              </w:rPr>
              <w:t xml:space="preserve"> </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0A2DFF" w:rsidRPr="000A2DFF" w:rsidRDefault="002738BA" w:rsidP="00AA7210">
            <w:pPr>
              <w:ind w:left="288" w:hanging="288"/>
              <w:rPr>
                <w:sz w:val="20"/>
                <w:szCs w:val="20"/>
              </w:rPr>
            </w:pPr>
            <w:r>
              <w:rPr>
                <w:sz w:val="20"/>
                <w:szCs w:val="20"/>
              </w:rPr>
              <w:t>Students will</w:t>
            </w:r>
            <w:r w:rsidR="00C106EB" w:rsidRPr="00C106EB">
              <w:rPr>
                <w:sz w:val="20"/>
                <w:szCs w:val="20"/>
              </w:rPr>
              <w:t xml:space="preserve"> consider that “We Shall Overcome” was labeled as an anthem for the Civi</w:t>
            </w:r>
            <w:r>
              <w:rPr>
                <w:sz w:val="20"/>
                <w:szCs w:val="20"/>
              </w:rPr>
              <w:t>l Rights Movement.  Students will</w:t>
            </w:r>
            <w:r w:rsidR="00C106EB" w:rsidRPr="00C106EB">
              <w:rPr>
                <w:sz w:val="20"/>
                <w:szCs w:val="20"/>
              </w:rPr>
              <w:t xml:space="preserve"> research and select a song as an anthem for a current social justice</w:t>
            </w:r>
            <w:r>
              <w:rPr>
                <w:sz w:val="20"/>
                <w:szCs w:val="20"/>
              </w:rPr>
              <w:t xml:space="preserve"> cause</w:t>
            </w:r>
            <w:r w:rsidR="00761039">
              <w:rPr>
                <w:sz w:val="20"/>
                <w:szCs w:val="20"/>
              </w:rPr>
              <w:t xml:space="preserve"> journaling their justification</w:t>
            </w:r>
            <w:r w:rsidR="00C106EB" w:rsidRPr="00C106EB">
              <w:rPr>
                <w:sz w:val="20"/>
                <w:szCs w:val="20"/>
              </w:rPr>
              <w:t xml:space="preserve"> </w:t>
            </w:r>
            <w:r w:rsidR="00761039">
              <w:rPr>
                <w:sz w:val="20"/>
                <w:szCs w:val="20"/>
              </w:rPr>
              <w:t xml:space="preserve">for </w:t>
            </w:r>
            <w:r w:rsidR="00C106EB" w:rsidRPr="00C106EB">
              <w:rPr>
                <w:sz w:val="20"/>
                <w:szCs w:val="20"/>
              </w:rPr>
              <w:t>their choice.</w:t>
            </w: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C106EB" w:rsidRDefault="00761039" w:rsidP="00C106EB">
            <w:pPr>
              <w:ind w:left="288" w:hanging="288"/>
              <w:rPr>
                <w:rFonts w:eastAsia="Times New Roman"/>
                <w:color w:val="000000"/>
                <w:sz w:val="20"/>
                <w:szCs w:val="20"/>
              </w:rPr>
            </w:pPr>
            <w:r>
              <w:rPr>
                <w:rFonts w:eastAsia="Times New Roman"/>
                <w:color w:val="000000"/>
                <w:sz w:val="20"/>
                <w:szCs w:val="20"/>
              </w:rPr>
              <w:t>N/A</w:t>
            </w:r>
          </w:p>
          <w:p w:rsidR="000A2DFF" w:rsidRPr="000A2DFF" w:rsidRDefault="000A2DFF" w:rsidP="000A2DFF">
            <w:pPr>
              <w:ind w:left="288" w:hanging="288"/>
              <w:rPr>
                <w:sz w:val="20"/>
                <w:szCs w:val="20"/>
              </w:rPr>
            </w:pPr>
          </w:p>
        </w:tc>
        <w:tc>
          <w:tcPr>
            <w:tcW w:w="5755" w:type="dxa"/>
            <w:tcBorders>
              <w:top w:val="nil"/>
            </w:tcBorders>
            <w:shd w:val="clear" w:color="auto" w:fill="auto"/>
          </w:tcPr>
          <w:p w:rsidR="000A2DFF" w:rsidRDefault="00C106EB" w:rsidP="000A2DFF">
            <w:pPr>
              <w:ind w:left="288" w:hanging="288"/>
              <w:rPr>
                <w:sz w:val="20"/>
                <w:szCs w:val="20"/>
              </w:rPr>
            </w:pPr>
            <w:r w:rsidRPr="00C106EB">
              <w:rPr>
                <w:sz w:val="20"/>
                <w:szCs w:val="20"/>
              </w:rPr>
              <w:t>Students may bring in a recording of their anth</w:t>
            </w:r>
            <w:r w:rsidR="00AA7210">
              <w:rPr>
                <w:sz w:val="20"/>
                <w:szCs w:val="20"/>
              </w:rPr>
              <w:t>em choice to play for the class</w:t>
            </w:r>
          </w:p>
          <w:p w:rsidR="00AA7210" w:rsidRPr="000A2DFF" w:rsidRDefault="00761039" w:rsidP="00D90C15">
            <w:pPr>
              <w:ind w:left="288" w:hanging="288"/>
              <w:rPr>
                <w:sz w:val="20"/>
                <w:szCs w:val="20"/>
              </w:rPr>
            </w:pPr>
            <w:r>
              <w:rPr>
                <w:rFonts w:eastAsia="Times New Roman"/>
                <w:color w:val="000000"/>
                <w:sz w:val="20"/>
                <w:szCs w:val="20"/>
              </w:rPr>
              <w:t>Students may verbally justify and explain their anthem choice</w:t>
            </w: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lastRenderedPageBreak/>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886"/>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761039" w:rsidP="00761039">
            <w:pPr>
              <w:ind w:left="288" w:hanging="288"/>
              <w:rPr>
                <w:sz w:val="20"/>
                <w:szCs w:val="20"/>
              </w:rPr>
            </w:pPr>
            <w:r>
              <w:rPr>
                <w:sz w:val="20"/>
                <w:szCs w:val="20"/>
              </w:rPr>
              <w:t>N/A</w:t>
            </w:r>
          </w:p>
        </w:tc>
        <w:tc>
          <w:tcPr>
            <w:tcW w:w="5755" w:type="dxa"/>
            <w:tcBorders>
              <w:top w:val="nil"/>
            </w:tcBorders>
            <w:shd w:val="clear" w:color="auto" w:fill="auto"/>
          </w:tcPr>
          <w:p w:rsidR="000A2DFF" w:rsidRDefault="00C106EB" w:rsidP="000A2DFF">
            <w:pPr>
              <w:ind w:left="288" w:hanging="288"/>
              <w:rPr>
                <w:sz w:val="20"/>
                <w:szCs w:val="20"/>
              </w:rPr>
            </w:pPr>
            <w:r w:rsidRPr="00C106EB">
              <w:rPr>
                <w:sz w:val="20"/>
                <w:szCs w:val="20"/>
              </w:rPr>
              <w:t xml:space="preserve">Students may perform their anthem choice </w:t>
            </w:r>
            <w:r w:rsidR="00AA7210">
              <w:rPr>
                <w:sz w:val="20"/>
                <w:szCs w:val="20"/>
              </w:rPr>
              <w:t>for the class or other audience</w:t>
            </w:r>
          </w:p>
          <w:p w:rsidR="00761039" w:rsidRPr="000A2DFF" w:rsidRDefault="00761039" w:rsidP="000A2DFF">
            <w:pPr>
              <w:ind w:left="288" w:hanging="288"/>
              <w:rPr>
                <w:sz w:val="20"/>
                <w:szCs w:val="20"/>
              </w:rPr>
            </w:pPr>
            <w:r w:rsidRPr="00C106EB">
              <w:rPr>
                <w:sz w:val="20"/>
                <w:szCs w:val="20"/>
              </w:rPr>
              <w:t xml:space="preserve">Students may set original lyrics </w:t>
            </w:r>
            <w:r>
              <w:rPr>
                <w:sz w:val="20"/>
                <w:szCs w:val="20"/>
              </w:rPr>
              <w:t>to an</w:t>
            </w:r>
            <w:r w:rsidRPr="00C106EB">
              <w:rPr>
                <w:sz w:val="20"/>
                <w:szCs w:val="20"/>
              </w:rPr>
              <w:t xml:space="preserve"> anthem choice </w:t>
            </w:r>
            <w:r>
              <w:rPr>
                <w:sz w:val="20"/>
                <w:szCs w:val="20"/>
              </w:rPr>
              <w:t>about</w:t>
            </w:r>
            <w:r w:rsidR="00AA7210">
              <w:rPr>
                <w:sz w:val="20"/>
                <w:szCs w:val="20"/>
              </w:rPr>
              <w:t xml:space="preserve"> a current social justice issue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Content:</w:t>
            </w:r>
          </w:p>
        </w:tc>
        <w:tc>
          <w:tcPr>
            <w:tcW w:w="11075" w:type="dxa"/>
            <w:gridSpan w:val="2"/>
            <w:shd w:val="clear" w:color="auto" w:fill="auto"/>
          </w:tcPr>
          <w:p w:rsidR="00C106EB" w:rsidRDefault="00C106EB" w:rsidP="004B501C">
            <w:pPr>
              <w:numPr>
                <w:ilvl w:val="0"/>
                <w:numId w:val="16"/>
              </w:numPr>
              <w:spacing w:line="23" w:lineRule="atLeast"/>
              <w:rPr>
                <w:rFonts w:eastAsia="Times New Roman"/>
                <w:color w:val="000000"/>
                <w:sz w:val="20"/>
                <w:szCs w:val="20"/>
              </w:rPr>
            </w:pPr>
            <w:r>
              <w:rPr>
                <w:rFonts w:eastAsia="Times New Roman"/>
                <w:color w:val="000000"/>
                <w:sz w:val="20"/>
                <w:szCs w:val="20"/>
              </w:rPr>
              <w:t>Preservation of life-changing events in history</w:t>
            </w:r>
          </w:p>
          <w:p w:rsidR="00C106EB" w:rsidRDefault="00C106EB" w:rsidP="004B501C">
            <w:pPr>
              <w:numPr>
                <w:ilvl w:val="0"/>
                <w:numId w:val="16"/>
              </w:numPr>
              <w:spacing w:line="23" w:lineRule="atLeast"/>
              <w:rPr>
                <w:rFonts w:eastAsia="Times New Roman"/>
                <w:color w:val="000000"/>
                <w:sz w:val="20"/>
                <w:szCs w:val="20"/>
              </w:rPr>
            </w:pPr>
            <w:r>
              <w:rPr>
                <w:rFonts w:eastAsia="Times New Roman"/>
                <w:color w:val="000000"/>
                <w:sz w:val="20"/>
                <w:szCs w:val="20"/>
              </w:rPr>
              <w:t>Historical events that triggered composition of folk music</w:t>
            </w:r>
          </w:p>
          <w:p w:rsidR="000A2DFF" w:rsidRPr="000A2DFF" w:rsidRDefault="00C106EB" w:rsidP="004B501C">
            <w:pPr>
              <w:numPr>
                <w:ilvl w:val="0"/>
                <w:numId w:val="9"/>
              </w:numPr>
              <w:spacing w:line="23" w:lineRule="atLeast"/>
              <w:ind w:left="360"/>
              <w:rPr>
                <w:sz w:val="20"/>
                <w:szCs w:val="20"/>
              </w:rPr>
            </w:pPr>
            <w:r>
              <w:rPr>
                <w:rFonts w:eastAsia="Times New Roman"/>
                <w:color w:val="000000"/>
                <w:sz w:val="20"/>
                <w:szCs w:val="20"/>
              </w:rPr>
              <w:t>Folk music as a medium for public outcry</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C106EB" w:rsidRDefault="00C106EB" w:rsidP="004B501C">
            <w:pPr>
              <w:numPr>
                <w:ilvl w:val="0"/>
                <w:numId w:val="17"/>
              </w:numPr>
              <w:spacing w:line="23" w:lineRule="atLeast"/>
              <w:ind w:left="360"/>
              <w:rPr>
                <w:rFonts w:eastAsia="Times New Roman"/>
                <w:color w:val="000000"/>
                <w:sz w:val="20"/>
                <w:szCs w:val="20"/>
              </w:rPr>
            </w:pPr>
            <w:r>
              <w:rPr>
                <w:rFonts w:eastAsia="Times New Roman"/>
                <w:color w:val="000000"/>
                <w:sz w:val="20"/>
                <w:szCs w:val="20"/>
              </w:rPr>
              <w:t>Critical Listening</w:t>
            </w:r>
          </w:p>
          <w:p w:rsidR="00C106EB" w:rsidRDefault="00C106EB" w:rsidP="004B501C">
            <w:pPr>
              <w:numPr>
                <w:ilvl w:val="0"/>
                <w:numId w:val="17"/>
              </w:numPr>
              <w:spacing w:line="23" w:lineRule="atLeast"/>
              <w:ind w:left="360"/>
              <w:rPr>
                <w:rFonts w:eastAsia="Times New Roman"/>
                <w:color w:val="000000"/>
                <w:sz w:val="20"/>
                <w:szCs w:val="20"/>
              </w:rPr>
            </w:pPr>
            <w:r>
              <w:rPr>
                <w:rFonts w:eastAsia="Times New Roman"/>
                <w:color w:val="000000"/>
                <w:sz w:val="20"/>
                <w:szCs w:val="20"/>
              </w:rPr>
              <w:t xml:space="preserve">Analyzing </w:t>
            </w:r>
          </w:p>
          <w:p w:rsidR="000A2DFF" w:rsidRPr="000A2DFF" w:rsidRDefault="00C106EB" w:rsidP="004B501C">
            <w:pPr>
              <w:numPr>
                <w:ilvl w:val="0"/>
                <w:numId w:val="9"/>
              </w:numPr>
              <w:spacing w:line="23" w:lineRule="atLeast"/>
              <w:ind w:left="360"/>
              <w:rPr>
                <w:sz w:val="20"/>
                <w:szCs w:val="20"/>
              </w:rPr>
            </w:pPr>
            <w:r>
              <w:rPr>
                <w:rFonts w:eastAsia="Times New Roman"/>
                <w:color w:val="000000"/>
                <w:sz w:val="20"/>
                <w:szCs w:val="20"/>
              </w:rPr>
              <w:t>Compare/Contrast</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C106EB" w:rsidP="000A2DFF">
            <w:pPr>
              <w:ind w:left="0" w:firstLine="0"/>
              <w:rPr>
                <w:sz w:val="20"/>
                <w:szCs w:val="20"/>
              </w:rPr>
            </w:pPr>
            <w:r w:rsidRPr="00C106EB">
              <w:rPr>
                <w:sz w:val="20"/>
                <w:szCs w:val="20"/>
              </w:rPr>
              <w:t>Public, values, beliefs, political, tension, influence, anthem</w:t>
            </w:r>
          </w:p>
        </w:tc>
      </w:tr>
    </w:tbl>
    <w:p w:rsidR="003154E0" w:rsidRPr="000A2DFF" w:rsidRDefault="003154E0"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E96656">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Learning Experience # 6</w:t>
            </w:r>
          </w:p>
        </w:tc>
      </w:tr>
      <w:tr w:rsidR="00AA7210" w:rsidRPr="000A2DFF" w:rsidTr="00E96656">
        <w:tc>
          <w:tcPr>
            <w:tcW w:w="14781" w:type="dxa"/>
            <w:gridSpan w:val="3"/>
            <w:shd w:val="clear" w:color="auto" w:fill="D9D9D9"/>
            <w:noWrap/>
          </w:tcPr>
          <w:p w:rsidR="00AA7210" w:rsidRPr="00AA7210" w:rsidRDefault="00AA7210" w:rsidP="000A2DFF">
            <w:pPr>
              <w:ind w:left="0" w:firstLine="0"/>
              <w:rPr>
                <w:sz w:val="28"/>
                <w:szCs w:val="28"/>
              </w:rPr>
            </w:pPr>
            <w:r w:rsidRPr="00AA7210">
              <w:rPr>
                <w:sz w:val="28"/>
                <w:szCs w:val="28"/>
              </w:rPr>
              <w:t xml:space="preserve">The teacher may use documentaries and other media on the topic of social movements so that the students can understand how folk music can be used to introduce and contextualize a social justice topic.   </w:t>
            </w:r>
          </w:p>
        </w:tc>
      </w:tr>
      <w:tr w:rsidR="000A2DFF" w:rsidRPr="000A2DFF" w:rsidTr="00E96656">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145196" w:rsidRPr="00145196" w:rsidRDefault="00145196" w:rsidP="00145196">
            <w:pPr>
              <w:ind w:left="0" w:firstLine="0"/>
              <w:rPr>
                <w:rFonts w:eastAsia="Times New Roman"/>
                <w:color w:val="000000"/>
                <w:sz w:val="20"/>
                <w:szCs w:val="20"/>
              </w:rPr>
            </w:pPr>
            <w:r w:rsidRPr="00145196">
              <w:rPr>
                <w:rFonts w:eastAsia="Times New Roman"/>
                <w:color w:val="000000"/>
                <w:sz w:val="20"/>
                <w:szCs w:val="20"/>
              </w:rPr>
              <w:t>Some historical and cultural event</w:t>
            </w:r>
            <w:r w:rsidR="00AA7210">
              <w:rPr>
                <w:rFonts w:eastAsia="Times New Roman"/>
                <w:color w:val="000000"/>
                <w:sz w:val="20"/>
                <w:szCs w:val="20"/>
              </w:rPr>
              <w:t>s inspire musical compositions</w:t>
            </w:r>
          </w:p>
          <w:p w:rsidR="000A2DFF" w:rsidRPr="000A2DFF" w:rsidRDefault="00145196" w:rsidP="00145196">
            <w:pPr>
              <w:ind w:left="288" w:hanging="288"/>
              <w:rPr>
                <w:sz w:val="20"/>
                <w:szCs w:val="20"/>
              </w:rPr>
            </w:pPr>
            <w:r w:rsidRPr="00145196">
              <w:rPr>
                <w:rFonts w:eastAsia="Times New Roman"/>
                <w:color w:val="000000"/>
                <w:sz w:val="20"/>
                <w:szCs w:val="20"/>
              </w:rPr>
              <w:t>Folk music styles preserve cultural traditions by allowing performers and listeners</w:t>
            </w:r>
            <w:r w:rsidR="00AA7210">
              <w:rPr>
                <w:rFonts w:eastAsia="Times New Roman"/>
                <w:color w:val="000000"/>
                <w:sz w:val="20"/>
                <w:szCs w:val="20"/>
              </w:rPr>
              <w:t xml:space="preserve"> to remember a different time</w:t>
            </w:r>
          </w:p>
        </w:tc>
      </w:tr>
      <w:tr w:rsidR="000A2DFF" w:rsidRPr="000A2DFF" w:rsidTr="00E96656">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145196" w:rsidRPr="00761039" w:rsidRDefault="00E96656" w:rsidP="00761039">
            <w:pPr>
              <w:ind w:left="288" w:hanging="288"/>
              <w:rPr>
                <w:rFonts w:asciiTheme="minorHAnsi" w:eastAsia="Times New Roman" w:hAnsiTheme="minorHAnsi"/>
                <w:color w:val="000000"/>
                <w:sz w:val="20"/>
                <w:szCs w:val="20"/>
              </w:rPr>
            </w:pPr>
            <w:hyperlink r:id="rId43" w:history="1">
              <w:r w:rsidR="00761039" w:rsidRPr="00761039">
                <w:rPr>
                  <w:rStyle w:val="Hyperlink"/>
                  <w:rFonts w:asciiTheme="minorHAnsi" w:eastAsia="Times New Roman" w:hAnsiTheme="minorHAnsi"/>
                  <w:sz w:val="20"/>
                  <w:szCs w:val="20"/>
                </w:rPr>
                <w:t>http://www.youtube.com/watch?v=nUEt5Hv4aAY</w:t>
              </w:r>
            </w:hyperlink>
            <w:r w:rsidR="00761039" w:rsidRPr="00761039">
              <w:rPr>
                <w:rFonts w:asciiTheme="minorHAnsi" w:eastAsia="Times New Roman" w:hAnsiTheme="minorHAnsi"/>
                <w:color w:val="000000"/>
                <w:sz w:val="20"/>
                <w:szCs w:val="20"/>
              </w:rPr>
              <w:t xml:space="preserve"> (</w:t>
            </w:r>
            <w:r w:rsidR="00145196" w:rsidRPr="00761039">
              <w:rPr>
                <w:rFonts w:asciiTheme="minorHAnsi" w:eastAsia="Times New Roman" w:hAnsiTheme="minorHAnsi"/>
                <w:color w:val="000000"/>
                <w:sz w:val="20"/>
                <w:szCs w:val="20"/>
              </w:rPr>
              <w:t>King: A Filmed Record... Montgomery to Memphis  (1970)</w:t>
            </w:r>
            <w:r w:rsidR="00761039" w:rsidRPr="00761039">
              <w:rPr>
                <w:rFonts w:asciiTheme="minorHAnsi" w:eastAsia="Times New Roman" w:hAnsiTheme="minorHAnsi"/>
                <w:color w:val="000000"/>
                <w:sz w:val="20"/>
                <w:szCs w:val="20"/>
              </w:rPr>
              <w:t>)</w:t>
            </w:r>
          </w:p>
          <w:p w:rsidR="000A2DFF" w:rsidRPr="00761039" w:rsidRDefault="00E96656" w:rsidP="00761039">
            <w:pPr>
              <w:ind w:left="360"/>
              <w:rPr>
                <w:rFonts w:asciiTheme="minorHAnsi" w:eastAsia="Times New Roman" w:hAnsiTheme="minorHAnsi" w:cs="Tahoma"/>
                <w:color w:val="000000"/>
                <w:sz w:val="20"/>
                <w:szCs w:val="20"/>
              </w:rPr>
            </w:pPr>
            <w:hyperlink r:id="rId44" w:history="1">
              <w:r w:rsidR="00761039" w:rsidRPr="00761039">
                <w:rPr>
                  <w:rStyle w:val="Hyperlink"/>
                  <w:rFonts w:asciiTheme="minorHAnsi" w:eastAsia="Times New Roman" w:hAnsiTheme="minorHAnsi" w:cs="Tahoma"/>
                  <w:sz w:val="20"/>
                  <w:szCs w:val="20"/>
                </w:rPr>
                <w:t>http://www.ovguide.com/nine-from-little-rock-9202a8c04000641f8000000008628c76</w:t>
              </w:r>
            </w:hyperlink>
            <w:r w:rsidR="00761039" w:rsidRPr="00761039">
              <w:rPr>
                <w:rFonts w:asciiTheme="minorHAnsi" w:eastAsia="Times New Roman" w:hAnsiTheme="minorHAnsi" w:cs="Tahoma"/>
                <w:color w:val="000000"/>
                <w:sz w:val="20"/>
                <w:szCs w:val="20"/>
              </w:rPr>
              <w:t> (Nine from Little Rock documentary)</w:t>
            </w:r>
          </w:p>
        </w:tc>
      </w:tr>
      <w:tr w:rsidR="000A2DFF" w:rsidRPr="000A2DFF" w:rsidTr="00E96656">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0A2DFF" w:rsidRPr="000A2DFF" w:rsidRDefault="00761039" w:rsidP="00145196">
            <w:pPr>
              <w:ind w:left="288" w:hanging="288"/>
              <w:rPr>
                <w:sz w:val="20"/>
                <w:szCs w:val="20"/>
              </w:rPr>
            </w:pPr>
            <w:r>
              <w:rPr>
                <w:rFonts w:eastAsia="Times New Roman"/>
                <w:color w:val="000000"/>
                <w:sz w:val="20"/>
                <w:szCs w:val="20"/>
              </w:rPr>
              <w:t>N/A</w:t>
            </w:r>
          </w:p>
        </w:tc>
      </w:tr>
      <w:tr w:rsidR="000A2DFF" w:rsidRPr="000A2DFF" w:rsidTr="00E96656">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145196" w:rsidRDefault="00761039" w:rsidP="00145196">
            <w:pPr>
              <w:ind w:left="288" w:hanging="288"/>
              <w:rPr>
                <w:rFonts w:eastAsia="Times New Roman"/>
                <w:color w:val="000000"/>
                <w:sz w:val="20"/>
                <w:szCs w:val="20"/>
              </w:rPr>
            </w:pPr>
            <w:r>
              <w:rPr>
                <w:rFonts w:eastAsia="Times New Roman"/>
                <w:color w:val="000000"/>
                <w:sz w:val="20"/>
                <w:szCs w:val="20"/>
              </w:rPr>
              <w:t xml:space="preserve">Students will </w:t>
            </w:r>
            <w:r w:rsidR="00145196">
              <w:rPr>
                <w:rFonts w:eastAsia="Times New Roman"/>
                <w:color w:val="000000"/>
                <w:sz w:val="20"/>
                <w:szCs w:val="20"/>
              </w:rPr>
              <w:t xml:space="preserve">watch the opening </w:t>
            </w:r>
            <w:r>
              <w:rPr>
                <w:rFonts w:eastAsia="Times New Roman"/>
                <w:color w:val="000000"/>
                <w:sz w:val="20"/>
                <w:szCs w:val="20"/>
              </w:rPr>
              <w:t>credits of one of the</w:t>
            </w:r>
            <w:r w:rsidR="00145196">
              <w:rPr>
                <w:rFonts w:eastAsia="Times New Roman"/>
                <w:color w:val="000000"/>
                <w:sz w:val="20"/>
                <w:szCs w:val="20"/>
              </w:rPr>
              <w:t xml:space="preserve"> film</w:t>
            </w:r>
            <w:r>
              <w:rPr>
                <w:rFonts w:eastAsia="Times New Roman"/>
                <w:color w:val="000000"/>
                <w:sz w:val="20"/>
                <w:szCs w:val="20"/>
              </w:rPr>
              <w:t>s</w:t>
            </w:r>
            <w:r w:rsidR="00145196">
              <w:rPr>
                <w:rFonts w:eastAsia="Times New Roman"/>
                <w:color w:val="000000"/>
                <w:sz w:val="20"/>
                <w:szCs w:val="20"/>
              </w:rPr>
              <w:t xml:space="preserve">, or other relevant parts of the film that include music, to determine how a folk song can be used to introduce and contextualize a social justice topic. </w:t>
            </w:r>
          </w:p>
          <w:p w:rsidR="00761039" w:rsidRPr="00761039" w:rsidRDefault="00761039" w:rsidP="00145196">
            <w:pPr>
              <w:ind w:left="288" w:hanging="288"/>
              <w:rPr>
                <w:rFonts w:eastAsia="Times New Roman"/>
                <w:i/>
                <w:color w:val="000000"/>
                <w:sz w:val="20"/>
                <w:szCs w:val="20"/>
              </w:rPr>
            </w:pPr>
            <w:r w:rsidRPr="00761039">
              <w:rPr>
                <w:rFonts w:eastAsia="Times New Roman"/>
                <w:i/>
                <w:color w:val="000000"/>
                <w:sz w:val="20"/>
                <w:szCs w:val="20"/>
              </w:rPr>
              <w:t>And/or:</w:t>
            </w:r>
          </w:p>
          <w:p w:rsidR="000A2DFF" w:rsidRPr="000A2DFF" w:rsidRDefault="00761039" w:rsidP="00145196">
            <w:pPr>
              <w:ind w:left="288" w:hanging="288"/>
              <w:rPr>
                <w:sz w:val="20"/>
                <w:szCs w:val="20"/>
              </w:rPr>
            </w:pPr>
            <w:r>
              <w:rPr>
                <w:rFonts w:eastAsia="Times New Roman"/>
                <w:color w:val="000000"/>
                <w:sz w:val="20"/>
                <w:szCs w:val="20"/>
              </w:rPr>
              <w:t xml:space="preserve">Students will </w:t>
            </w:r>
            <w:r w:rsidR="00145196">
              <w:rPr>
                <w:rFonts w:eastAsia="Times New Roman"/>
                <w:color w:val="000000"/>
                <w:sz w:val="20"/>
                <w:szCs w:val="20"/>
              </w:rPr>
              <w:t>listen to folk songs with various structures and identify each part of the song (Intro, Verse, Pre-Chorus, Choru</w:t>
            </w:r>
            <w:r>
              <w:rPr>
                <w:rFonts w:eastAsia="Times New Roman"/>
                <w:color w:val="000000"/>
                <w:sz w:val="20"/>
                <w:szCs w:val="20"/>
              </w:rPr>
              <w:t>s, Bridge, Outro).  Students will</w:t>
            </w:r>
            <w:r w:rsidR="00145196">
              <w:rPr>
                <w:rFonts w:eastAsia="Times New Roman"/>
                <w:color w:val="000000"/>
                <w:sz w:val="20"/>
                <w:szCs w:val="20"/>
              </w:rPr>
              <w:t xml:space="preserve"> discuss how composers might choose which song structure to employ and consider</w:t>
            </w:r>
            <w:r>
              <w:rPr>
                <w:rFonts w:eastAsia="Times New Roman"/>
                <w:color w:val="000000"/>
                <w:sz w:val="20"/>
                <w:szCs w:val="20"/>
              </w:rPr>
              <w:t>/journal answers to</w:t>
            </w:r>
            <w:r w:rsidR="00145196">
              <w:rPr>
                <w:rFonts w:eastAsia="Times New Roman"/>
                <w:color w:val="000000"/>
                <w:sz w:val="20"/>
                <w:szCs w:val="20"/>
              </w:rPr>
              <w:t xml:space="preserve"> the question “Does song structure have an impact of the effectiveness of the music to influence change?”</w:t>
            </w:r>
          </w:p>
        </w:tc>
      </w:tr>
      <w:tr w:rsidR="000A2DFF" w:rsidRPr="000A2DFF" w:rsidTr="00E96656">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E96656">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145196" w:rsidP="000A2DFF">
            <w:pPr>
              <w:ind w:left="288" w:hanging="288"/>
              <w:rPr>
                <w:sz w:val="20"/>
                <w:szCs w:val="20"/>
              </w:rPr>
            </w:pPr>
            <w:r w:rsidRPr="00145196">
              <w:rPr>
                <w:sz w:val="20"/>
                <w:szCs w:val="20"/>
              </w:rPr>
              <w:t xml:space="preserve">Students may focus on one part of the song to identify as they are listening (e.g. </w:t>
            </w:r>
            <w:r w:rsidR="00AA7210">
              <w:rPr>
                <w:sz w:val="20"/>
                <w:szCs w:val="20"/>
              </w:rPr>
              <w:t>listening only for the Chorus)</w:t>
            </w:r>
            <w:r w:rsidRPr="00145196">
              <w:rPr>
                <w:sz w:val="20"/>
                <w:szCs w:val="20"/>
              </w:rPr>
              <w:t xml:space="preserve"> </w:t>
            </w:r>
          </w:p>
        </w:tc>
        <w:tc>
          <w:tcPr>
            <w:tcW w:w="5755" w:type="dxa"/>
            <w:tcBorders>
              <w:top w:val="nil"/>
            </w:tcBorders>
            <w:shd w:val="clear" w:color="auto" w:fill="auto"/>
          </w:tcPr>
          <w:p w:rsidR="000A2DFF" w:rsidRPr="000A2DFF" w:rsidRDefault="00761039" w:rsidP="000A2DFF">
            <w:pPr>
              <w:ind w:left="288" w:hanging="288"/>
              <w:rPr>
                <w:sz w:val="20"/>
                <w:szCs w:val="20"/>
              </w:rPr>
            </w:pPr>
            <w:r>
              <w:rPr>
                <w:sz w:val="20"/>
                <w:szCs w:val="20"/>
              </w:rPr>
              <w:t>N/A</w:t>
            </w:r>
          </w:p>
        </w:tc>
      </w:tr>
      <w:tr w:rsidR="000A2DFF" w:rsidRPr="000A2DFF" w:rsidTr="00E96656">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E96656">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761039" w:rsidP="000A2DFF">
            <w:pPr>
              <w:ind w:left="288" w:hanging="288"/>
              <w:rPr>
                <w:sz w:val="20"/>
                <w:szCs w:val="20"/>
              </w:rPr>
            </w:pPr>
            <w:r>
              <w:rPr>
                <w:sz w:val="20"/>
                <w:szCs w:val="20"/>
              </w:rPr>
              <w:t>N/A</w:t>
            </w:r>
          </w:p>
        </w:tc>
        <w:tc>
          <w:tcPr>
            <w:tcW w:w="5755" w:type="dxa"/>
            <w:tcBorders>
              <w:top w:val="nil"/>
            </w:tcBorders>
            <w:shd w:val="clear" w:color="auto" w:fill="auto"/>
          </w:tcPr>
          <w:p w:rsidR="000A2DFF" w:rsidRPr="000A2DFF" w:rsidRDefault="00145196" w:rsidP="000A2DFF">
            <w:pPr>
              <w:ind w:left="288" w:hanging="288"/>
              <w:rPr>
                <w:sz w:val="20"/>
                <w:szCs w:val="20"/>
              </w:rPr>
            </w:pPr>
            <w:r w:rsidRPr="00145196">
              <w:rPr>
                <w:sz w:val="20"/>
                <w:szCs w:val="20"/>
              </w:rPr>
              <w:t xml:space="preserve">Students may rewrite the chorus or a verse of one </w:t>
            </w:r>
            <w:r w:rsidR="00AA7210">
              <w:rPr>
                <w:sz w:val="20"/>
                <w:szCs w:val="20"/>
              </w:rPr>
              <w:t>of the songs in the documentary</w:t>
            </w:r>
          </w:p>
        </w:tc>
      </w:tr>
      <w:tr w:rsidR="000A2DFF" w:rsidRPr="000A2DFF" w:rsidTr="00E96656">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lastRenderedPageBreak/>
              <w:t>Critical Content:</w:t>
            </w:r>
          </w:p>
        </w:tc>
        <w:tc>
          <w:tcPr>
            <w:tcW w:w="11075" w:type="dxa"/>
            <w:gridSpan w:val="2"/>
            <w:shd w:val="clear" w:color="auto" w:fill="auto"/>
          </w:tcPr>
          <w:p w:rsidR="00145196" w:rsidRDefault="00145196" w:rsidP="004B501C">
            <w:pPr>
              <w:numPr>
                <w:ilvl w:val="0"/>
                <w:numId w:val="15"/>
              </w:numPr>
              <w:spacing w:line="23" w:lineRule="atLeast"/>
              <w:rPr>
                <w:rFonts w:eastAsia="Times New Roman"/>
                <w:color w:val="000000"/>
                <w:sz w:val="20"/>
                <w:szCs w:val="20"/>
              </w:rPr>
            </w:pPr>
            <w:r>
              <w:rPr>
                <w:rFonts w:eastAsia="Times New Roman"/>
                <w:color w:val="000000"/>
                <w:sz w:val="20"/>
                <w:szCs w:val="20"/>
              </w:rPr>
              <w:t>Composers use folk music to ex</w:t>
            </w:r>
            <w:r w:rsidR="00AA7210">
              <w:rPr>
                <w:rFonts w:eastAsia="Times New Roman"/>
                <w:color w:val="000000"/>
                <w:sz w:val="20"/>
                <w:szCs w:val="20"/>
              </w:rPr>
              <w:t>press their values and beliefs</w:t>
            </w:r>
          </w:p>
          <w:p w:rsidR="00145196" w:rsidRDefault="00145196" w:rsidP="004B501C">
            <w:pPr>
              <w:numPr>
                <w:ilvl w:val="0"/>
                <w:numId w:val="15"/>
              </w:numPr>
              <w:spacing w:line="23" w:lineRule="atLeast"/>
              <w:rPr>
                <w:rFonts w:eastAsia="Times New Roman"/>
                <w:color w:val="000000"/>
                <w:sz w:val="20"/>
                <w:szCs w:val="20"/>
              </w:rPr>
            </w:pPr>
            <w:r>
              <w:rPr>
                <w:rFonts w:eastAsia="Times New Roman"/>
                <w:color w:val="000000"/>
                <w:sz w:val="20"/>
                <w:szCs w:val="20"/>
              </w:rPr>
              <w:t>Folk music often preserves life changing events in history</w:t>
            </w:r>
          </w:p>
          <w:p w:rsidR="000A2DFF" w:rsidRPr="00E96656" w:rsidRDefault="00145196" w:rsidP="004B501C">
            <w:pPr>
              <w:numPr>
                <w:ilvl w:val="0"/>
                <w:numId w:val="9"/>
              </w:numPr>
              <w:spacing w:line="23" w:lineRule="atLeast"/>
              <w:ind w:left="360"/>
              <w:rPr>
                <w:sz w:val="20"/>
                <w:szCs w:val="20"/>
              </w:rPr>
            </w:pPr>
            <w:r w:rsidRPr="00786B18">
              <w:rPr>
                <w:rFonts w:eastAsia="Times New Roman"/>
                <w:color w:val="000000"/>
                <w:sz w:val="20"/>
                <w:szCs w:val="20"/>
              </w:rPr>
              <w:t>Historical events that triggered composition of folk music</w:t>
            </w:r>
          </w:p>
          <w:p w:rsidR="00E96656" w:rsidRPr="000A2DFF" w:rsidRDefault="00E96656" w:rsidP="00E96656">
            <w:pPr>
              <w:spacing w:line="23" w:lineRule="atLeast"/>
              <w:rPr>
                <w:sz w:val="20"/>
                <w:szCs w:val="20"/>
              </w:rPr>
            </w:pPr>
          </w:p>
        </w:tc>
      </w:tr>
      <w:tr w:rsidR="000A2DFF" w:rsidRPr="000A2DFF" w:rsidTr="00E96656">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145196" w:rsidRDefault="00145196" w:rsidP="004B501C">
            <w:pPr>
              <w:numPr>
                <w:ilvl w:val="0"/>
                <w:numId w:val="15"/>
              </w:numPr>
              <w:spacing w:line="23" w:lineRule="atLeast"/>
              <w:rPr>
                <w:rFonts w:eastAsia="Times New Roman"/>
                <w:color w:val="000000"/>
                <w:sz w:val="20"/>
                <w:szCs w:val="20"/>
              </w:rPr>
            </w:pPr>
            <w:r>
              <w:rPr>
                <w:rFonts w:eastAsia="Times New Roman"/>
                <w:color w:val="000000"/>
                <w:sz w:val="20"/>
                <w:szCs w:val="20"/>
              </w:rPr>
              <w:t>Identifying parts of a song (form)</w:t>
            </w:r>
          </w:p>
          <w:p w:rsidR="00145196" w:rsidRDefault="00145196" w:rsidP="004B501C">
            <w:pPr>
              <w:numPr>
                <w:ilvl w:val="0"/>
                <w:numId w:val="15"/>
              </w:numPr>
              <w:spacing w:line="23" w:lineRule="atLeast"/>
              <w:rPr>
                <w:rFonts w:eastAsia="Times New Roman"/>
                <w:color w:val="000000"/>
                <w:sz w:val="20"/>
                <w:szCs w:val="20"/>
              </w:rPr>
            </w:pPr>
            <w:r>
              <w:rPr>
                <w:rFonts w:eastAsia="Times New Roman"/>
                <w:color w:val="000000"/>
                <w:sz w:val="20"/>
                <w:szCs w:val="20"/>
              </w:rPr>
              <w:t xml:space="preserve">Writing lyrics </w:t>
            </w:r>
          </w:p>
          <w:p w:rsidR="000A2DFF" w:rsidRPr="000A2DFF" w:rsidRDefault="00145196" w:rsidP="004B501C">
            <w:pPr>
              <w:numPr>
                <w:ilvl w:val="0"/>
                <w:numId w:val="9"/>
              </w:numPr>
              <w:spacing w:line="23" w:lineRule="atLeast"/>
              <w:ind w:left="360"/>
              <w:rPr>
                <w:sz w:val="20"/>
                <w:szCs w:val="20"/>
              </w:rPr>
            </w:pPr>
            <w:r>
              <w:rPr>
                <w:rFonts w:eastAsia="Times New Roman"/>
                <w:color w:val="000000"/>
                <w:sz w:val="20"/>
                <w:szCs w:val="20"/>
              </w:rPr>
              <w:t>Sight read a simple melody</w:t>
            </w:r>
          </w:p>
        </w:tc>
      </w:tr>
      <w:tr w:rsidR="000A2DFF" w:rsidRPr="000A2DFF" w:rsidTr="00E96656">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145196" w:rsidP="000A2DFF">
            <w:pPr>
              <w:ind w:left="0" w:firstLine="0"/>
              <w:rPr>
                <w:sz w:val="20"/>
                <w:szCs w:val="20"/>
              </w:rPr>
            </w:pPr>
            <w:r w:rsidRPr="00145196">
              <w:rPr>
                <w:sz w:val="20"/>
                <w:szCs w:val="20"/>
              </w:rPr>
              <w:t>Expression, Introduction, Verse, Pre-Chorus, Chorus, Bridge, Outro, Blues Form</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Learning Experience # 7</w:t>
            </w:r>
          </w:p>
        </w:tc>
      </w:tr>
      <w:tr w:rsidR="00AA7210" w:rsidRPr="000A2DFF" w:rsidTr="00AA7210">
        <w:tc>
          <w:tcPr>
            <w:tcW w:w="14781" w:type="dxa"/>
            <w:gridSpan w:val="3"/>
            <w:shd w:val="clear" w:color="auto" w:fill="D9D9D9"/>
            <w:noWrap/>
          </w:tcPr>
          <w:p w:rsidR="00AA7210" w:rsidRPr="00AA7210" w:rsidRDefault="00AA7210" w:rsidP="00761039">
            <w:pPr>
              <w:ind w:left="0" w:firstLine="0"/>
              <w:rPr>
                <w:sz w:val="28"/>
                <w:szCs w:val="28"/>
              </w:rPr>
            </w:pPr>
            <w:r w:rsidRPr="00AA7210">
              <w:rPr>
                <w:sz w:val="28"/>
                <w:szCs w:val="28"/>
              </w:rPr>
              <w:t>The teacher may use historical and current patriotic music so that students can explore how passions for country/nation can reflect and drive patriotic music.</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145196" w:rsidRPr="00145196" w:rsidRDefault="00145196" w:rsidP="00145196">
            <w:pPr>
              <w:ind w:left="0" w:firstLine="0"/>
              <w:rPr>
                <w:rFonts w:eastAsia="Times New Roman"/>
                <w:color w:val="000000"/>
                <w:sz w:val="20"/>
                <w:szCs w:val="20"/>
              </w:rPr>
            </w:pPr>
            <w:r w:rsidRPr="00145196">
              <w:rPr>
                <w:rFonts w:eastAsia="Times New Roman"/>
                <w:color w:val="000000"/>
                <w:sz w:val="20"/>
                <w:szCs w:val="20"/>
              </w:rPr>
              <w:t>Folk music compositions utilize expressions of ci</w:t>
            </w:r>
            <w:r w:rsidR="00AA7210">
              <w:rPr>
                <w:rFonts w:eastAsia="Times New Roman"/>
                <w:color w:val="000000"/>
                <w:sz w:val="20"/>
                <w:szCs w:val="20"/>
              </w:rPr>
              <w:t>rcumstance to influence change</w:t>
            </w:r>
          </w:p>
          <w:p w:rsidR="000A2DFF" w:rsidRPr="000A2DFF" w:rsidRDefault="00145196" w:rsidP="00145196">
            <w:pPr>
              <w:ind w:left="288" w:hanging="288"/>
              <w:rPr>
                <w:sz w:val="20"/>
                <w:szCs w:val="20"/>
              </w:rPr>
            </w:pPr>
            <w:r w:rsidRPr="00145196">
              <w:rPr>
                <w:rFonts w:eastAsia="Times New Roman"/>
                <w:color w:val="000000"/>
                <w:sz w:val="20"/>
                <w:szCs w:val="20"/>
              </w:rPr>
              <w:t>Some historical and cultural even</w:t>
            </w:r>
            <w:r w:rsidR="00AA7210">
              <w:rPr>
                <w:rFonts w:eastAsia="Times New Roman"/>
                <w:color w:val="000000"/>
                <w:sz w:val="20"/>
                <w:szCs w:val="20"/>
              </w:rPr>
              <w:t>ts inspire musical compositions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145196" w:rsidRPr="00E9083D" w:rsidRDefault="00E96656" w:rsidP="00145196">
            <w:pPr>
              <w:ind w:left="288" w:hanging="288"/>
              <w:rPr>
                <w:rFonts w:eastAsia="Times New Roman"/>
                <w:color w:val="000000"/>
                <w:sz w:val="20"/>
                <w:szCs w:val="20"/>
              </w:rPr>
            </w:pPr>
            <w:hyperlink r:id="rId45" w:history="1">
              <w:r w:rsidR="00145196" w:rsidRPr="0046320C">
                <w:rPr>
                  <w:rStyle w:val="Hyperlink"/>
                  <w:sz w:val="20"/>
                  <w:szCs w:val="20"/>
                </w:rPr>
                <w:t>http://www.library.pitt.edu/voicesacrosstime/come-all-ye/ti/2006/Lesson%20Plans/020608KatzCampianoKiefer.html</w:t>
              </w:r>
            </w:hyperlink>
            <w:r w:rsidR="00145196">
              <w:rPr>
                <w:sz w:val="20"/>
                <w:szCs w:val="20"/>
              </w:rPr>
              <w:t xml:space="preserve"> (</w:t>
            </w:r>
            <w:r w:rsidR="00145196" w:rsidRPr="00E9083D">
              <w:rPr>
                <w:sz w:val="20"/>
                <w:szCs w:val="20"/>
              </w:rPr>
              <w:t>Patriotism and Protest Sample Lesson Plan</w:t>
            </w:r>
            <w:r w:rsidR="00145196">
              <w:rPr>
                <w:sz w:val="20"/>
                <w:szCs w:val="20"/>
              </w:rPr>
              <w:t>)</w:t>
            </w:r>
            <w:r w:rsidR="00145196" w:rsidRPr="00E9083D">
              <w:rPr>
                <w:sz w:val="20"/>
                <w:szCs w:val="20"/>
              </w:rPr>
              <w:t xml:space="preserve"> </w:t>
            </w:r>
          </w:p>
          <w:p w:rsidR="00145196" w:rsidRDefault="00145196" w:rsidP="00145196">
            <w:pPr>
              <w:ind w:left="288" w:hanging="288"/>
              <w:rPr>
                <w:rFonts w:eastAsia="Times New Roman"/>
                <w:color w:val="000000"/>
                <w:sz w:val="20"/>
                <w:szCs w:val="20"/>
              </w:rPr>
            </w:pPr>
            <w:r>
              <w:rPr>
                <w:rFonts w:eastAsia="Times New Roman"/>
                <w:color w:val="000000"/>
                <w:sz w:val="20"/>
                <w:szCs w:val="20"/>
              </w:rPr>
              <w:t>Possible Listening Examples may include:</w:t>
            </w:r>
          </w:p>
          <w:p w:rsidR="00145196" w:rsidRDefault="00761039" w:rsidP="00145196">
            <w:pPr>
              <w:ind w:left="288" w:hanging="288"/>
              <w:rPr>
                <w:rFonts w:eastAsia="Times New Roman"/>
                <w:color w:val="000000"/>
                <w:sz w:val="20"/>
                <w:szCs w:val="20"/>
              </w:rPr>
            </w:pPr>
            <w:r w:rsidRPr="00761039">
              <w:rPr>
                <w:rFonts w:eastAsia="Times New Roman"/>
                <w:i/>
                <w:color w:val="000000"/>
                <w:sz w:val="20"/>
                <w:szCs w:val="20"/>
              </w:rPr>
              <w:t>This Land is Your Land</w:t>
            </w:r>
            <w:r>
              <w:rPr>
                <w:rFonts w:eastAsia="Times New Roman"/>
                <w:color w:val="000000"/>
                <w:sz w:val="20"/>
                <w:szCs w:val="20"/>
              </w:rPr>
              <w:t>-</w:t>
            </w:r>
            <w:r w:rsidR="00145196">
              <w:rPr>
                <w:rFonts w:eastAsia="Times New Roman"/>
                <w:color w:val="000000"/>
                <w:sz w:val="20"/>
                <w:szCs w:val="20"/>
              </w:rPr>
              <w:t xml:space="preserve"> Woody Guthrie</w:t>
            </w:r>
          </w:p>
          <w:p w:rsidR="00145196" w:rsidRDefault="00761039" w:rsidP="00145196">
            <w:pPr>
              <w:ind w:left="288" w:hanging="288"/>
              <w:rPr>
                <w:rFonts w:eastAsia="Times New Roman"/>
                <w:color w:val="000000"/>
                <w:sz w:val="20"/>
                <w:szCs w:val="20"/>
              </w:rPr>
            </w:pPr>
            <w:r w:rsidRPr="00761039">
              <w:rPr>
                <w:rFonts w:eastAsia="Times New Roman"/>
                <w:i/>
                <w:color w:val="000000"/>
                <w:sz w:val="20"/>
                <w:szCs w:val="20"/>
              </w:rPr>
              <w:t>Yankee Doodle</w:t>
            </w:r>
            <w:r>
              <w:rPr>
                <w:rFonts w:eastAsia="Times New Roman"/>
                <w:color w:val="000000"/>
                <w:sz w:val="20"/>
                <w:szCs w:val="20"/>
              </w:rPr>
              <w:t>-</w:t>
            </w:r>
            <w:r w:rsidR="00145196">
              <w:rPr>
                <w:rFonts w:eastAsia="Times New Roman"/>
                <w:color w:val="000000"/>
                <w:sz w:val="20"/>
                <w:szCs w:val="20"/>
              </w:rPr>
              <w:t>Traditional</w:t>
            </w:r>
          </w:p>
          <w:p w:rsidR="00145196" w:rsidRDefault="00145196" w:rsidP="00145196">
            <w:pPr>
              <w:ind w:left="288" w:hanging="288"/>
              <w:rPr>
                <w:rFonts w:eastAsia="Times New Roman"/>
                <w:color w:val="000000"/>
                <w:sz w:val="20"/>
                <w:szCs w:val="20"/>
              </w:rPr>
            </w:pPr>
            <w:r w:rsidRPr="00761039">
              <w:rPr>
                <w:rFonts w:eastAsia="Times New Roman"/>
                <w:i/>
                <w:color w:val="000000"/>
                <w:sz w:val="20"/>
                <w:szCs w:val="20"/>
              </w:rPr>
              <w:t>The Star Spangled Banner</w:t>
            </w:r>
            <w:r>
              <w:rPr>
                <w:rFonts w:eastAsia="Times New Roman"/>
                <w:color w:val="000000"/>
                <w:sz w:val="20"/>
                <w:szCs w:val="20"/>
              </w:rPr>
              <w:t xml:space="preserve"> as performed by Jimi Hendrix at Woodstock 1969</w:t>
            </w:r>
          </w:p>
          <w:p w:rsidR="00145196" w:rsidRDefault="00761039" w:rsidP="00145196">
            <w:pPr>
              <w:ind w:left="288" w:hanging="288"/>
              <w:rPr>
                <w:rFonts w:eastAsia="Times New Roman"/>
                <w:color w:val="000000"/>
                <w:sz w:val="20"/>
                <w:szCs w:val="20"/>
              </w:rPr>
            </w:pPr>
            <w:r w:rsidRPr="00761039">
              <w:rPr>
                <w:rFonts w:eastAsia="Times New Roman"/>
                <w:i/>
                <w:color w:val="000000"/>
                <w:sz w:val="20"/>
                <w:szCs w:val="20"/>
              </w:rPr>
              <w:t>Born in the USA</w:t>
            </w:r>
            <w:r>
              <w:rPr>
                <w:rFonts w:eastAsia="Times New Roman"/>
                <w:color w:val="000000"/>
                <w:sz w:val="20"/>
                <w:szCs w:val="20"/>
              </w:rPr>
              <w:t>-</w:t>
            </w:r>
            <w:r w:rsidR="00145196">
              <w:rPr>
                <w:rFonts w:eastAsia="Times New Roman"/>
                <w:color w:val="000000"/>
                <w:sz w:val="20"/>
                <w:szCs w:val="20"/>
              </w:rPr>
              <w:t xml:space="preserve"> Bruce Springsteen</w:t>
            </w:r>
          </w:p>
          <w:p w:rsidR="000A2DFF" w:rsidRPr="000A2DFF" w:rsidRDefault="00E96656" w:rsidP="000A2DFF">
            <w:pPr>
              <w:ind w:left="288" w:hanging="288"/>
              <w:rPr>
                <w:sz w:val="20"/>
                <w:szCs w:val="20"/>
              </w:rPr>
            </w:pPr>
            <w:hyperlink r:id="rId46" w:history="1">
              <w:r w:rsidR="00761039" w:rsidRPr="0046320C">
                <w:rPr>
                  <w:rStyle w:val="Hyperlink"/>
                  <w:sz w:val="20"/>
                  <w:szCs w:val="20"/>
                </w:rPr>
                <w:t>http://www.cbsnews.com/video/watch/?id=3340307n</w:t>
              </w:r>
            </w:hyperlink>
            <w:r w:rsidR="00761039">
              <w:rPr>
                <w:rFonts w:eastAsia="Times New Roman"/>
                <w:color w:val="000000"/>
                <w:sz w:val="20"/>
                <w:szCs w:val="20"/>
              </w:rPr>
              <w:t xml:space="preserve"> (Interview with Bruce Springsteen on Protest Music and Patriotism)</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0A2DFF" w:rsidRDefault="00761039" w:rsidP="000B162C">
            <w:pPr>
              <w:ind w:left="288" w:hanging="288"/>
              <w:rPr>
                <w:sz w:val="20"/>
                <w:szCs w:val="20"/>
              </w:rPr>
            </w:pPr>
            <w:r>
              <w:rPr>
                <w:sz w:val="20"/>
                <w:szCs w:val="20"/>
              </w:rPr>
              <w:t>N/A</w:t>
            </w:r>
          </w:p>
          <w:p w:rsidR="00E96656" w:rsidRPr="000A2DFF" w:rsidRDefault="00E96656" w:rsidP="000B162C">
            <w:pPr>
              <w:ind w:left="288" w:hanging="288"/>
              <w:rPr>
                <w:sz w:val="20"/>
                <w:szCs w:val="20"/>
              </w:rPr>
            </w:pP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0A2DFF" w:rsidRDefault="000B162C" w:rsidP="00761039">
            <w:pPr>
              <w:ind w:left="288" w:hanging="288"/>
              <w:rPr>
                <w:sz w:val="20"/>
                <w:szCs w:val="20"/>
              </w:rPr>
            </w:pPr>
            <w:r w:rsidRPr="000B162C">
              <w:rPr>
                <w:sz w:val="20"/>
                <w:szCs w:val="20"/>
              </w:rPr>
              <w:t>St</w:t>
            </w:r>
            <w:r w:rsidR="00761039">
              <w:rPr>
                <w:sz w:val="20"/>
                <w:szCs w:val="20"/>
              </w:rPr>
              <w:t>udents will</w:t>
            </w:r>
            <w:r w:rsidRPr="000B162C">
              <w:rPr>
                <w:sz w:val="20"/>
                <w:szCs w:val="20"/>
              </w:rPr>
              <w:t xml:space="preserve"> form two groups and conduct a debate or Socratic Seminar on this question, “</w:t>
            </w:r>
            <w:r w:rsidR="00761039">
              <w:rPr>
                <w:sz w:val="20"/>
                <w:szCs w:val="20"/>
              </w:rPr>
              <w:t>What makes a song patriotic or unpatriotic?</w:t>
            </w:r>
            <w:r w:rsidRPr="000B162C">
              <w:rPr>
                <w:sz w:val="20"/>
                <w:szCs w:val="20"/>
              </w:rPr>
              <w:t>”</w:t>
            </w:r>
          </w:p>
          <w:p w:rsidR="00490CC6" w:rsidRPr="00AA7210" w:rsidRDefault="00E96656" w:rsidP="00AA7210">
            <w:pPr>
              <w:ind w:left="0" w:firstLine="0"/>
              <w:rPr>
                <w:rFonts w:asciiTheme="minorHAnsi" w:eastAsia="Times New Roman" w:hAnsiTheme="minorHAnsi" w:cs="Tahoma"/>
                <w:color w:val="000000"/>
                <w:sz w:val="20"/>
                <w:szCs w:val="20"/>
              </w:rPr>
            </w:pPr>
            <w:hyperlink r:id="rId47" w:history="1">
              <w:r w:rsidR="00490CC6" w:rsidRPr="00490CC6">
                <w:rPr>
                  <w:rStyle w:val="Hyperlink"/>
                  <w:rFonts w:asciiTheme="minorHAnsi" w:eastAsia="Times New Roman" w:hAnsiTheme="minorHAnsi" w:cs="Tahoma"/>
                  <w:sz w:val="20"/>
                  <w:szCs w:val="20"/>
                </w:rPr>
                <w:t>http://ww2.chandler.k12.az.us/cms/lib6/AZ01001175/Centricity/Domain/1070/Socratic_Seminar_Observation_Form.pdf</w:t>
              </w:r>
            </w:hyperlink>
            <w:r w:rsidR="00490CC6" w:rsidRPr="00490CC6">
              <w:rPr>
                <w:rFonts w:asciiTheme="minorHAnsi" w:eastAsia="Times New Roman" w:hAnsiTheme="minorHAnsi" w:cs="Tahoma"/>
                <w:color w:val="000000"/>
                <w:sz w:val="20"/>
                <w:szCs w:val="20"/>
              </w:rPr>
              <w:t> (Peer/self-observation form for Socratic seminars)</w:t>
            </w: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490CC6" w:rsidP="000A2DFF">
            <w:pPr>
              <w:ind w:left="288" w:hanging="288"/>
              <w:rPr>
                <w:sz w:val="20"/>
                <w:szCs w:val="20"/>
              </w:rPr>
            </w:pPr>
            <w:r>
              <w:rPr>
                <w:sz w:val="20"/>
                <w:szCs w:val="20"/>
              </w:rPr>
              <w:t>N/A</w:t>
            </w:r>
          </w:p>
        </w:tc>
        <w:tc>
          <w:tcPr>
            <w:tcW w:w="5755" w:type="dxa"/>
            <w:tcBorders>
              <w:top w:val="nil"/>
            </w:tcBorders>
            <w:shd w:val="clear" w:color="auto" w:fill="auto"/>
          </w:tcPr>
          <w:p w:rsidR="000A2DFF" w:rsidRPr="000A2DFF" w:rsidRDefault="000B162C" w:rsidP="000A2DFF">
            <w:pPr>
              <w:ind w:left="288" w:hanging="288"/>
              <w:rPr>
                <w:sz w:val="20"/>
                <w:szCs w:val="20"/>
              </w:rPr>
            </w:pPr>
            <w:r w:rsidRPr="000B162C">
              <w:rPr>
                <w:sz w:val="20"/>
                <w:szCs w:val="20"/>
              </w:rPr>
              <w:t>Students may work together to divide a list of patriotic songs int</w:t>
            </w:r>
            <w:r w:rsidR="00490CC6">
              <w:rPr>
                <w:sz w:val="20"/>
                <w:szCs w:val="20"/>
              </w:rPr>
              <w:t>o two lists, patriotic and un</w:t>
            </w:r>
            <w:r w:rsidRPr="000B162C">
              <w:rPr>
                <w:sz w:val="20"/>
                <w:szCs w:val="20"/>
              </w:rPr>
              <w:t>patriotic.  Students may expl</w:t>
            </w:r>
            <w:r w:rsidR="00AA7210">
              <w:rPr>
                <w:sz w:val="20"/>
                <w:szCs w:val="20"/>
              </w:rPr>
              <w:t>ain and justify their choices</w:t>
            </w: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AA7210">
        <w:trPr>
          <w:cantSplit/>
          <w:trHeight w:val="58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490CC6" w:rsidP="000A2DFF">
            <w:pPr>
              <w:ind w:left="288" w:hanging="288"/>
              <w:rPr>
                <w:sz w:val="20"/>
                <w:szCs w:val="20"/>
              </w:rPr>
            </w:pPr>
            <w:r>
              <w:rPr>
                <w:sz w:val="20"/>
                <w:szCs w:val="20"/>
              </w:rPr>
              <w:t>N/A</w:t>
            </w:r>
          </w:p>
        </w:tc>
        <w:tc>
          <w:tcPr>
            <w:tcW w:w="5755" w:type="dxa"/>
            <w:tcBorders>
              <w:top w:val="nil"/>
            </w:tcBorders>
            <w:shd w:val="clear" w:color="auto" w:fill="auto"/>
          </w:tcPr>
          <w:p w:rsidR="000A2DFF" w:rsidRPr="000A2DFF" w:rsidRDefault="000B162C" w:rsidP="000A2DFF">
            <w:pPr>
              <w:ind w:left="288" w:hanging="288"/>
              <w:rPr>
                <w:sz w:val="20"/>
                <w:szCs w:val="20"/>
              </w:rPr>
            </w:pPr>
            <w:r w:rsidRPr="000B162C">
              <w:rPr>
                <w:sz w:val="20"/>
                <w:szCs w:val="20"/>
              </w:rPr>
              <w:t xml:space="preserve">Students may research the origins of songs such as Yankee Doodle (originally sung by the British to taunt the New Englanders) and report on the evolution of the </w:t>
            </w:r>
            <w:r w:rsidR="00AA7210">
              <w:rPr>
                <w:sz w:val="20"/>
                <w:szCs w:val="20"/>
              </w:rPr>
              <w:t>song from its original intent</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lastRenderedPageBreak/>
              <w:t>Critical Content:</w:t>
            </w:r>
          </w:p>
        </w:tc>
        <w:tc>
          <w:tcPr>
            <w:tcW w:w="11075" w:type="dxa"/>
            <w:gridSpan w:val="2"/>
            <w:shd w:val="clear" w:color="auto" w:fill="auto"/>
          </w:tcPr>
          <w:p w:rsidR="00145196" w:rsidRDefault="00145196" w:rsidP="004B501C">
            <w:pPr>
              <w:numPr>
                <w:ilvl w:val="0"/>
                <w:numId w:val="15"/>
              </w:numPr>
              <w:spacing w:line="23" w:lineRule="atLeast"/>
              <w:rPr>
                <w:rFonts w:eastAsia="Times New Roman"/>
                <w:color w:val="000000"/>
                <w:sz w:val="20"/>
                <w:szCs w:val="20"/>
              </w:rPr>
            </w:pPr>
            <w:r>
              <w:rPr>
                <w:rFonts w:eastAsia="Times New Roman"/>
                <w:color w:val="000000"/>
                <w:sz w:val="20"/>
                <w:szCs w:val="20"/>
              </w:rPr>
              <w:t>Folk music has served</w:t>
            </w:r>
            <w:r w:rsidR="00AA7210">
              <w:rPr>
                <w:rFonts w:eastAsia="Times New Roman"/>
                <w:color w:val="000000"/>
                <w:sz w:val="20"/>
                <w:szCs w:val="20"/>
              </w:rPr>
              <w:t xml:space="preserve"> as a medium for public outcry</w:t>
            </w:r>
          </w:p>
          <w:p w:rsidR="000A2DFF" w:rsidRPr="000A2DFF" w:rsidRDefault="00145196" w:rsidP="004B501C">
            <w:pPr>
              <w:numPr>
                <w:ilvl w:val="0"/>
                <w:numId w:val="9"/>
              </w:numPr>
              <w:spacing w:line="23" w:lineRule="atLeast"/>
              <w:ind w:left="360"/>
              <w:rPr>
                <w:sz w:val="20"/>
                <w:szCs w:val="20"/>
              </w:rPr>
            </w:pPr>
            <w:r>
              <w:rPr>
                <w:rFonts w:eastAsia="Times New Roman"/>
                <w:color w:val="000000"/>
                <w:sz w:val="20"/>
                <w:szCs w:val="20"/>
              </w:rPr>
              <w:t>Composers use folk music to e</w:t>
            </w:r>
            <w:r w:rsidR="00AA7210">
              <w:rPr>
                <w:rFonts w:eastAsia="Times New Roman"/>
                <w:color w:val="000000"/>
                <w:sz w:val="20"/>
                <w:szCs w:val="20"/>
              </w:rPr>
              <w:t>xpress their values and beliefs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145196" w:rsidRDefault="00145196" w:rsidP="004B501C">
            <w:pPr>
              <w:numPr>
                <w:ilvl w:val="0"/>
                <w:numId w:val="15"/>
              </w:numPr>
              <w:spacing w:line="23" w:lineRule="atLeast"/>
              <w:rPr>
                <w:rFonts w:eastAsia="Times New Roman"/>
                <w:color w:val="000000"/>
                <w:sz w:val="20"/>
                <w:szCs w:val="20"/>
              </w:rPr>
            </w:pPr>
            <w:r>
              <w:rPr>
                <w:rFonts w:eastAsia="Times New Roman"/>
                <w:color w:val="000000"/>
                <w:sz w:val="20"/>
                <w:szCs w:val="20"/>
              </w:rPr>
              <w:t>Critical listening</w:t>
            </w:r>
          </w:p>
          <w:p w:rsidR="00145196" w:rsidRDefault="00145196" w:rsidP="004B501C">
            <w:pPr>
              <w:numPr>
                <w:ilvl w:val="0"/>
                <w:numId w:val="15"/>
              </w:numPr>
              <w:spacing w:line="23" w:lineRule="atLeast"/>
              <w:rPr>
                <w:rFonts w:eastAsia="Times New Roman"/>
                <w:color w:val="000000"/>
                <w:sz w:val="20"/>
                <w:szCs w:val="20"/>
              </w:rPr>
            </w:pPr>
            <w:r>
              <w:rPr>
                <w:rFonts w:eastAsia="Times New Roman"/>
                <w:color w:val="000000"/>
                <w:sz w:val="20"/>
                <w:szCs w:val="20"/>
              </w:rPr>
              <w:t xml:space="preserve">Analyzing </w:t>
            </w:r>
          </w:p>
          <w:p w:rsidR="000A2DFF" w:rsidRPr="000A2DFF" w:rsidRDefault="00145196" w:rsidP="004B501C">
            <w:pPr>
              <w:numPr>
                <w:ilvl w:val="0"/>
                <w:numId w:val="9"/>
              </w:numPr>
              <w:spacing w:line="23" w:lineRule="atLeast"/>
              <w:ind w:left="360"/>
              <w:rPr>
                <w:sz w:val="20"/>
                <w:szCs w:val="20"/>
              </w:rPr>
            </w:pPr>
            <w:r>
              <w:rPr>
                <w:rFonts w:eastAsia="Times New Roman"/>
                <w:color w:val="000000"/>
                <w:sz w:val="20"/>
                <w:szCs w:val="20"/>
              </w:rPr>
              <w:t>Expressing a position</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145196" w:rsidP="000A2DFF">
            <w:pPr>
              <w:ind w:left="0" w:firstLine="0"/>
              <w:rPr>
                <w:sz w:val="20"/>
                <w:szCs w:val="20"/>
              </w:rPr>
            </w:pPr>
            <w:r w:rsidRPr="00145196">
              <w:rPr>
                <w:sz w:val="20"/>
                <w:szCs w:val="20"/>
              </w:rPr>
              <w:t>Conflict, expression, political, influence, representation</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 xml:space="preserve">Learning Experience # </w:t>
            </w:r>
            <w:r>
              <w:rPr>
                <w:b/>
                <w:sz w:val="20"/>
                <w:szCs w:val="20"/>
              </w:rPr>
              <w:t>8</w:t>
            </w:r>
          </w:p>
        </w:tc>
      </w:tr>
      <w:tr w:rsidR="00AA7210" w:rsidRPr="000A2DFF" w:rsidTr="00AA7210">
        <w:tc>
          <w:tcPr>
            <w:tcW w:w="14781" w:type="dxa"/>
            <w:gridSpan w:val="3"/>
            <w:shd w:val="clear" w:color="auto" w:fill="D9D9D9"/>
            <w:noWrap/>
          </w:tcPr>
          <w:p w:rsidR="00AA7210" w:rsidRPr="00AA7210" w:rsidRDefault="00AA7210" w:rsidP="000A2DFF">
            <w:pPr>
              <w:ind w:left="0" w:firstLine="0"/>
              <w:rPr>
                <w:sz w:val="28"/>
                <w:szCs w:val="28"/>
              </w:rPr>
            </w:pPr>
            <w:r w:rsidRPr="00AA7210">
              <w:rPr>
                <w:sz w:val="28"/>
                <w:szCs w:val="28"/>
              </w:rPr>
              <w:t>The teacher may use documentaries and other media on the topic of patriotism so that the students can understand how folk music can be used to introduce and contextualize a patriotic topic.</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E11C1F" w:rsidRPr="00E11C1F" w:rsidRDefault="00E11C1F" w:rsidP="00E11C1F">
            <w:pPr>
              <w:ind w:left="0" w:firstLine="0"/>
              <w:rPr>
                <w:rFonts w:eastAsia="Times New Roman"/>
                <w:color w:val="000000"/>
                <w:sz w:val="20"/>
                <w:szCs w:val="20"/>
              </w:rPr>
            </w:pPr>
            <w:r w:rsidRPr="00E11C1F">
              <w:rPr>
                <w:rFonts w:eastAsia="Times New Roman"/>
                <w:color w:val="000000"/>
                <w:sz w:val="20"/>
                <w:szCs w:val="20"/>
              </w:rPr>
              <w:t>Some historical and cultural event</w:t>
            </w:r>
            <w:r w:rsidR="00AA7210">
              <w:rPr>
                <w:rFonts w:eastAsia="Times New Roman"/>
                <w:color w:val="000000"/>
                <w:sz w:val="20"/>
                <w:szCs w:val="20"/>
              </w:rPr>
              <w:t>s inspire musical compositions</w:t>
            </w:r>
          </w:p>
          <w:p w:rsidR="000A2DFF" w:rsidRPr="000A2DFF" w:rsidRDefault="00E11C1F" w:rsidP="00E11C1F">
            <w:pPr>
              <w:ind w:left="288" w:hanging="288"/>
              <w:rPr>
                <w:sz w:val="20"/>
                <w:szCs w:val="20"/>
              </w:rPr>
            </w:pPr>
            <w:r w:rsidRPr="00E11C1F">
              <w:rPr>
                <w:rFonts w:eastAsia="Times New Roman"/>
                <w:color w:val="000000"/>
                <w:sz w:val="20"/>
                <w:szCs w:val="20"/>
              </w:rPr>
              <w:t>Folk music styles preserve cultural traditions by allowing performers and listeners</w:t>
            </w:r>
            <w:r w:rsidR="00AA7210">
              <w:rPr>
                <w:rFonts w:eastAsia="Times New Roman"/>
                <w:color w:val="000000"/>
                <w:sz w:val="20"/>
                <w:szCs w:val="20"/>
              </w:rPr>
              <w:t xml:space="preserve"> to remember a different time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E11C1F" w:rsidRDefault="00E96656" w:rsidP="00E11C1F">
            <w:pPr>
              <w:ind w:left="288" w:hanging="288"/>
              <w:rPr>
                <w:rFonts w:eastAsia="Times New Roman"/>
                <w:color w:val="000000"/>
                <w:sz w:val="20"/>
                <w:szCs w:val="20"/>
              </w:rPr>
            </w:pPr>
            <w:hyperlink r:id="rId48" w:history="1">
              <w:r w:rsidR="00E11C1F" w:rsidRPr="00E448BA">
                <w:rPr>
                  <w:rStyle w:val="Hyperlink"/>
                  <w:rFonts w:eastAsia="Times New Roman"/>
                  <w:sz w:val="20"/>
                  <w:szCs w:val="20"/>
                </w:rPr>
                <w:t>http://www.history.com/topics/july-4th</w:t>
              </w:r>
            </w:hyperlink>
            <w:r w:rsidR="00E11C1F">
              <w:rPr>
                <w:rFonts w:eastAsia="Times New Roman"/>
                <w:color w:val="000000"/>
                <w:sz w:val="20"/>
                <w:szCs w:val="20"/>
              </w:rPr>
              <w:t xml:space="preserve">  (July 4</w:t>
            </w:r>
            <w:r w:rsidR="00E11C1F" w:rsidRPr="004D2346">
              <w:rPr>
                <w:rFonts w:eastAsia="Times New Roman"/>
                <w:color w:val="000000"/>
                <w:sz w:val="20"/>
                <w:szCs w:val="20"/>
                <w:vertAlign w:val="superscript"/>
              </w:rPr>
              <w:t>th</w:t>
            </w:r>
            <w:r w:rsidR="00E11C1F">
              <w:rPr>
                <w:rFonts w:eastAsia="Times New Roman"/>
                <w:color w:val="000000"/>
                <w:sz w:val="20"/>
                <w:szCs w:val="20"/>
              </w:rPr>
              <w:t xml:space="preserve">) </w:t>
            </w:r>
          </w:p>
          <w:p w:rsidR="00E11C1F" w:rsidRDefault="00E96656" w:rsidP="00E11C1F">
            <w:pPr>
              <w:ind w:left="288" w:hanging="288"/>
              <w:rPr>
                <w:rFonts w:eastAsia="Times New Roman"/>
                <w:color w:val="000000"/>
                <w:sz w:val="20"/>
                <w:szCs w:val="20"/>
              </w:rPr>
            </w:pPr>
            <w:hyperlink r:id="rId49" w:history="1">
              <w:r w:rsidR="00E11C1F" w:rsidRPr="00E448BA">
                <w:rPr>
                  <w:rStyle w:val="Hyperlink"/>
                  <w:rFonts w:eastAsia="Times New Roman"/>
                  <w:sz w:val="20"/>
                  <w:szCs w:val="20"/>
                </w:rPr>
                <w:t>http://www.history.com/topics/john-adams</w:t>
              </w:r>
            </w:hyperlink>
            <w:r w:rsidR="00E11C1F">
              <w:rPr>
                <w:rFonts w:eastAsia="Times New Roman"/>
                <w:color w:val="000000"/>
                <w:sz w:val="20"/>
                <w:szCs w:val="20"/>
              </w:rPr>
              <w:t xml:space="preserve"> (John Adams) </w:t>
            </w:r>
          </w:p>
          <w:p w:rsidR="00E11C1F" w:rsidRDefault="00E96656" w:rsidP="00E11C1F">
            <w:pPr>
              <w:ind w:left="288" w:hanging="288"/>
              <w:rPr>
                <w:rFonts w:eastAsia="Times New Roman"/>
                <w:color w:val="000000"/>
                <w:sz w:val="20"/>
                <w:szCs w:val="20"/>
              </w:rPr>
            </w:pPr>
            <w:hyperlink r:id="rId50" w:history="1">
              <w:r w:rsidR="00E11C1F" w:rsidRPr="0046320C">
                <w:rPr>
                  <w:rStyle w:val="Hyperlink"/>
                  <w:rFonts w:eastAsia="Times New Roman"/>
                  <w:sz w:val="20"/>
                  <w:szCs w:val="20"/>
                </w:rPr>
                <w:t>http://www.history.com/topics/history-of-veterans-day</w:t>
              </w:r>
            </w:hyperlink>
            <w:r w:rsidR="00E11C1F">
              <w:rPr>
                <w:rFonts w:eastAsia="Times New Roman"/>
                <w:color w:val="000000"/>
                <w:sz w:val="20"/>
                <w:szCs w:val="20"/>
              </w:rPr>
              <w:t xml:space="preserve"> (Veterans Day) </w:t>
            </w:r>
          </w:p>
          <w:p w:rsidR="000A2DFF" w:rsidRPr="000A2DFF" w:rsidRDefault="00E96656" w:rsidP="00E11C1F">
            <w:pPr>
              <w:ind w:left="288" w:hanging="288"/>
              <w:rPr>
                <w:sz w:val="20"/>
                <w:szCs w:val="20"/>
              </w:rPr>
            </w:pPr>
            <w:hyperlink r:id="rId51" w:history="1">
              <w:r w:rsidR="00E11C1F" w:rsidRPr="0046320C">
                <w:rPr>
                  <w:rStyle w:val="Hyperlink"/>
                  <w:rFonts w:eastAsia="Times New Roman"/>
                  <w:sz w:val="20"/>
                  <w:szCs w:val="20"/>
                </w:rPr>
                <w:t>http://www.history.com/topics/memorial-day-history</w:t>
              </w:r>
            </w:hyperlink>
            <w:r w:rsidR="00E11C1F">
              <w:rPr>
                <w:rFonts w:eastAsia="Times New Roman"/>
                <w:color w:val="000000"/>
                <w:sz w:val="20"/>
                <w:szCs w:val="20"/>
              </w:rPr>
              <w:t xml:space="preserve"> (Memorial Day) </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E11C1F" w:rsidRDefault="00E96656" w:rsidP="00E11C1F">
            <w:pPr>
              <w:ind w:left="288" w:hanging="288"/>
              <w:rPr>
                <w:rFonts w:eastAsia="Times New Roman"/>
                <w:color w:val="000000"/>
                <w:sz w:val="20"/>
                <w:szCs w:val="20"/>
              </w:rPr>
            </w:pPr>
            <w:hyperlink r:id="rId52" w:history="1">
              <w:r w:rsidR="00E11C1F" w:rsidRPr="00E448BA">
                <w:rPr>
                  <w:rStyle w:val="Hyperlink"/>
                  <w:rFonts w:eastAsia="Times New Roman"/>
                  <w:sz w:val="20"/>
                  <w:szCs w:val="20"/>
                </w:rPr>
                <w:t>http://www.history.com/topics/july-4th</w:t>
              </w:r>
            </w:hyperlink>
            <w:r w:rsidR="00E11C1F">
              <w:rPr>
                <w:rFonts w:eastAsia="Times New Roman"/>
                <w:color w:val="000000"/>
                <w:sz w:val="20"/>
                <w:szCs w:val="20"/>
              </w:rPr>
              <w:t xml:space="preserve">  (July 4</w:t>
            </w:r>
            <w:r w:rsidR="00E11C1F" w:rsidRPr="004D2346">
              <w:rPr>
                <w:rFonts w:eastAsia="Times New Roman"/>
                <w:color w:val="000000"/>
                <w:sz w:val="20"/>
                <w:szCs w:val="20"/>
                <w:vertAlign w:val="superscript"/>
              </w:rPr>
              <w:t>th</w:t>
            </w:r>
            <w:r w:rsidR="00E11C1F">
              <w:rPr>
                <w:rFonts w:eastAsia="Times New Roman"/>
                <w:color w:val="000000"/>
                <w:sz w:val="20"/>
                <w:szCs w:val="20"/>
              </w:rPr>
              <w:t xml:space="preserve">) </w:t>
            </w:r>
          </w:p>
          <w:p w:rsidR="00E11C1F" w:rsidRDefault="00E96656" w:rsidP="00E11C1F">
            <w:pPr>
              <w:ind w:left="288" w:hanging="288"/>
              <w:rPr>
                <w:rFonts w:eastAsia="Times New Roman"/>
                <w:color w:val="000000"/>
                <w:sz w:val="20"/>
                <w:szCs w:val="20"/>
              </w:rPr>
            </w:pPr>
            <w:hyperlink r:id="rId53" w:history="1">
              <w:r w:rsidR="00E11C1F" w:rsidRPr="00E448BA">
                <w:rPr>
                  <w:rStyle w:val="Hyperlink"/>
                  <w:rFonts w:eastAsia="Times New Roman"/>
                  <w:sz w:val="20"/>
                  <w:szCs w:val="20"/>
                </w:rPr>
                <w:t>http://www.history.com/topics/john-adams</w:t>
              </w:r>
            </w:hyperlink>
            <w:r w:rsidR="00E11C1F">
              <w:rPr>
                <w:rFonts w:eastAsia="Times New Roman"/>
                <w:color w:val="000000"/>
                <w:sz w:val="20"/>
                <w:szCs w:val="20"/>
              </w:rPr>
              <w:t xml:space="preserve"> (John Adams) </w:t>
            </w:r>
          </w:p>
          <w:p w:rsidR="00E11C1F" w:rsidRDefault="00E96656" w:rsidP="00E11C1F">
            <w:pPr>
              <w:ind w:left="288" w:hanging="288"/>
              <w:rPr>
                <w:rFonts w:eastAsia="Times New Roman"/>
                <w:color w:val="000000"/>
                <w:sz w:val="20"/>
                <w:szCs w:val="20"/>
              </w:rPr>
            </w:pPr>
            <w:hyperlink r:id="rId54" w:history="1">
              <w:r w:rsidR="00E11C1F" w:rsidRPr="0046320C">
                <w:rPr>
                  <w:rStyle w:val="Hyperlink"/>
                  <w:rFonts w:eastAsia="Times New Roman"/>
                  <w:sz w:val="20"/>
                  <w:szCs w:val="20"/>
                </w:rPr>
                <w:t>http://www.history.com/topics/history-of-veterans-day</w:t>
              </w:r>
            </w:hyperlink>
            <w:r w:rsidR="00E11C1F">
              <w:rPr>
                <w:rFonts w:eastAsia="Times New Roman"/>
                <w:color w:val="000000"/>
                <w:sz w:val="20"/>
                <w:szCs w:val="20"/>
              </w:rPr>
              <w:t xml:space="preserve"> (Veterans Day) </w:t>
            </w:r>
          </w:p>
          <w:p w:rsidR="000A2DFF" w:rsidRPr="000A2DFF" w:rsidRDefault="00E96656" w:rsidP="00E11C1F">
            <w:pPr>
              <w:ind w:left="288" w:hanging="288"/>
              <w:rPr>
                <w:sz w:val="20"/>
                <w:szCs w:val="20"/>
              </w:rPr>
            </w:pPr>
            <w:hyperlink r:id="rId55" w:history="1">
              <w:r w:rsidR="00E11C1F" w:rsidRPr="0046320C">
                <w:rPr>
                  <w:rStyle w:val="Hyperlink"/>
                  <w:rFonts w:eastAsia="Times New Roman"/>
                  <w:sz w:val="20"/>
                  <w:szCs w:val="20"/>
                </w:rPr>
                <w:t>http://www.history.com/topics/memorial-day-history</w:t>
              </w:r>
            </w:hyperlink>
            <w:r w:rsidR="00E11C1F">
              <w:rPr>
                <w:rFonts w:eastAsia="Times New Roman"/>
                <w:color w:val="000000"/>
                <w:sz w:val="20"/>
                <w:szCs w:val="20"/>
              </w:rPr>
              <w:t xml:space="preserve"> (Memorial Day)</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490CC6" w:rsidRDefault="00490CC6" w:rsidP="00E11C1F">
            <w:pPr>
              <w:ind w:left="288" w:hanging="288"/>
              <w:rPr>
                <w:rFonts w:eastAsia="Times New Roman"/>
                <w:color w:val="000000"/>
                <w:sz w:val="20"/>
                <w:szCs w:val="20"/>
              </w:rPr>
            </w:pPr>
            <w:r>
              <w:rPr>
                <w:rFonts w:eastAsia="Times New Roman"/>
                <w:color w:val="000000"/>
                <w:sz w:val="20"/>
                <w:szCs w:val="20"/>
              </w:rPr>
              <w:t>Students will</w:t>
            </w:r>
            <w:r w:rsidR="00E11C1F">
              <w:rPr>
                <w:rFonts w:eastAsia="Times New Roman"/>
                <w:color w:val="000000"/>
                <w:sz w:val="20"/>
                <w:szCs w:val="20"/>
              </w:rPr>
              <w:t xml:space="preserve"> watch the opening credits of </w:t>
            </w:r>
            <w:r>
              <w:rPr>
                <w:rFonts w:eastAsia="Times New Roman"/>
                <w:color w:val="000000"/>
                <w:sz w:val="20"/>
                <w:szCs w:val="20"/>
              </w:rPr>
              <w:t>one of the</w:t>
            </w:r>
            <w:r w:rsidR="00E11C1F">
              <w:rPr>
                <w:rFonts w:eastAsia="Times New Roman"/>
                <w:color w:val="000000"/>
                <w:sz w:val="20"/>
                <w:szCs w:val="20"/>
              </w:rPr>
              <w:t xml:space="preserve"> film</w:t>
            </w:r>
            <w:r>
              <w:rPr>
                <w:rFonts w:eastAsia="Times New Roman"/>
                <w:color w:val="000000"/>
                <w:sz w:val="20"/>
                <w:szCs w:val="20"/>
              </w:rPr>
              <w:t>s</w:t>
            </w:r>
            <w:r w:rsidR="00E11C1F">
              <w:rPr>
                <w:rFonts w:eastAsia="Times New Roman"/>
                <w:color w:val="000000"/>
                <w:sz w:val="20"/>
                <w:szCs w:val="20"/>
              </w:rPr>
              <w:t>, or other relevant parts of the film that include music, to determine how a folk song can be used to introduce and contextualize patriotism.</w:t>
            </w:r>
          </w:p>
          <w:p w:rsidR="00E11C1F" w:rsidRDefault="00490CC6" w:rsidP="00E11C1F">
            <w:pPr>
              <w:ind w:left="288" w:hanging="288"/>
              <w:rPr>
                <w:rFonts w:eastAsia="Times New Roman"/>
                <w:color w:val="000000"/>
                <w:sz w:val="20"/>
                <w:szCs w:val="20"/>
              </w:rPr>
            </w:pPr>
            <w:r w:rsidRPr="00490CC6">
              <w:rPr>
                <w:rFonts w:eastAsia="Times New Roman"/>
                <w:i/>
                <w:color w:val="000000"/>
                <w:sz w:val="20"/>
                <w:szCs w:val="20"/>
              </w:rPr>
              <w:t>And/or</w:t>
            </w:r>
            <w:r>
              <w:rPr>
                <w:rFonts w:eastAsia="Times New Roman"/>
                <w:color w:val="000000"/>
                <w:sz w:val="20"/>
                <w:szCs w:val="20"/>
              </w:rPr>
              <w:t>:</w:t>
            </w:r>
            <w:r w:rsidR="00E11C1F">
              <w:rPr>
                <w:rFonts w:eastAsia="Times New Roman"/>
                <w:color w:val="000000"/>
                <w:sz w:val="20"/>
                <w:szCs w:val="20"/>
              </w:rPr>
              <w:t xml:space="preserve"> </w:t>
            </w:r>
          </w:p>
          <w:p w:rsidR="000A2DFF" w:rsidRPr="000A2DFF" w:rsidRDefault="00490CC6" w:rsidP="00490CC6">
            <w:pPr>
              <w:ind w:left="288" w:hanging="288"/>
              <w:rPr>
                <w:sz w:val="20"/>
                <w:szCs w:val="20"/>
              </w:rPr>
            </w:pPr>
            <w:r>
              <w:rPr>
                <w:rFonts w:eastAsia="Times New Roman"/>
                <w:color w:val="000000"/>
                <w:sz w:val="20"/>
                <w:szCs w:val="20"/>
              </w:rPr>
              <w:t>Students will</w:t>
            </w:r>
            <w:r w:rsidR="00E11C1F">
              <w:rPr>
                <w:rFonts w:eastAsia="Times New Roman"/>
                <w:color w:val="000000"/>
                <w:sz w:val="20"/>
                <w:szCs w:val="20"/>
              </w:rPr>
              <w:t xml:space="preserve"> listen to </w:t>
            </w:r>
            <w:r>
              <w:rPr>
                <w:rFonts w:eastAsia="Times New Roman"/>
                <w:color w:val="000000"/>
                <w:sz w:val="20"/>
                <w:szCs w:val="20"/>
              </w:rPr>
              <w:t>patriotic folk</w:t>
            </w:r>
            <w:r w:rsidR="00E11C1F">
              <w:rPr>
                <w:rFonts w:eastAsia="Times New Roman"/>
                <w:color w:val="000000"/>
                <w:sz w:val="20"/>
                <w:szCs w:val="20"/>
              </w:rPr>
              <w:t xml:space="preserve"> songs with various structures and identify each part of the song (Intro, Verse, Pre-Chorus, Chorus, Bridge, Outro).  Students may discuss how composers might choose which song structure to employ and consider</w:t>
            </w:r>
            <w:r>
              <w:rPr>
                <w:rFonts w:eastAsia="Times New Roman"/>
                <w:color w:val="000000"/>
                <w:sz w:val="20"/>
                <w:szCs w:val="20"/>
              </w:rPr>
              <w:t>/journal around</w:t>
            </w:r>
            <w:r w:rsidR="00E11C1F">
              <w:rPr>
                <w:rFonts w:eastAsia="Times New Roman"/>
                <w:color w:val="000000"/>
                <w:sz w:val="20"/>
                <w:szCs w:val="20"/>
              </w:rPr>
              <w:t xml:space="preserve"> the question “Does song structure have an impact of the effectiveness of the music to influence change?”</w:t>
            </w: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490CC6" w:rsidP="000A2DFF">
            <w:pPr>
              <w:ind w:left="288" w:hanging="288"/>
              <w:rPr>
                <w:sz w:val="20"/>
                <w:szCs w:val="20"/>
              </w:rPr>
            </w:pPr>
            <w:r>
              <w:rPr>
                <w:sz w:val="20"/>
                <w:szCs w:val="20"/>
              </w:rPr>
              <w:t>N/A</w:t>
            </w:r>
          </w:p>
        </w:tc>
        <w:tc>
          <w:tcPr>
            <w:tcW w:w="5755" w:type="dxa"/>
            <w:tcBorders>
              <w:top w:val="nil"/>
            </w:tcBorders>
            <w:shd w:val="clear" w:color="auto" w:fill="auto"/>
          </w:tcPr>
          <w:p w:rsidR="000A2DFF" w:rsidRPr="000A2DFF" w:rsidRDefault="00490CC6" w:rsidP="000A2DFF">
            <w:pPr>
              <w:ind w:left="288" w:hanging="288"/>
              <w:rPr>
                <w:sz w:val="20"/>
                <w:szCs w:val="20"/>
              </w:rPr>
            </w:pPr>
            <w:r w:rsidRPr="00E11C1F">
              <w:rPr>
                <w:sz w:val="20"/>
                <w:szCs w:val="20"/>
              </w:rPr>
              <w:t>Students may focus on one part of the song to identify as they are listening (e.g. l</w:t>
            </w:r>
            <w:r w:rsidR="00AA7210">
              <w:rPr>
                <w:sz w:val="20"/>
                <w:szCs w:val="20"/>
              </w:rPr>
              <w:t>istening only for the Chorus)</w:t>
            </w: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3154E0">
        <w:trPr>
          <w:cantSplit/>
          <w:trHeight w:val="382"/>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E96656" w:rsidP="000A2DFF">
            <w:pPr>
              <w:ind w:left="288" w:hanging="288"/>
              <w:rPr>
                <w:sz w:val="20"/>
                <w:szCs w:val="20"/>
              </w:rPr>
            </w:pPr>
            <w:hyperlink r:id="rId56" w:history="1">
              <w:r w:rsidR="00E11C1F" w:rsidRPr="0046320C">
                <w:rPr>
                  <w:rStyle w:val="Hyperlink"/>
                  <w:sz w:val="20"/>
                  <w:szCs w:val="20"/>
                </w:rPr>
                <w:t>http://www.taxi.com/music-business-faq/songwriting/lyrics/rewritinglyrics.php</w:t>
              </w:r>
            </w:hyperlink>
            <w:r w:rsidR="00E11C1F">
              <w:rPr>
                <w:sz w:val="20"/>
                <w:szCs w:val="20"/>
              </w:rPr>
              <w:t xml:space="preserve"> </w:t>
            </w:r>
            <w:r w:rsidR="00E11C1F" w:rsidRPr="00E11C1F">
              <w:rPr>
                <w:sz w:val="20"/>
                <w:szCs w:val="20"/>
              </w:rPr>
              <w:t xml:space="preserve"> (Basic overview article on rewriting song lyrics)</w:t>
            </w:r>
          </w:p>
        </w:tc>
        <w:tc>
          <w:tcPr>
            <w:tcW w:w="5755" w:type="dxa"/>
            <w:tcBorders>
              <w:top w:val="nil"/>
            </w:tcBorders>
            <w:shd w:val="clear" w:color="auto" w:fill="auto"/>
          </w:tcPr>
          <w:p w:rsidR="000A2DFF" w:rsidRPr="000A2DFF" w:rsidRDefault="00E11C1F" w:rsidP="000A2DFF">
            <w:pPr>
              <w:ind w:left="288" w:hanging="288"/>
              <w:rPr>
                <w:sz w:val="20"/>
                <w:szCs w:val="20"/>
              </w:rPr>
            </w:pPr>
            <w:r w:rsidRPr="00E11C1F">
              <w:rPr>
                <w:sz w:val="20"/>
                <w:szCs w:val="20"/>
              </w:rPr>
              <w:t xml:space="preserve">Students may rewrite the chorus or a verse of one </w:t>
            </w:r>
            <w:r w:rsidR="00AA7210">
              <w:rPr>
                <w:sz w:val="20"/>
                <w:szCs w:val="20"/>
              </w:rPr>
              <w:t>of the songs in the documentary</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lastRenderedPageBreak/>
              <w:t>Critical Content:</w:t>
            </w:r>
          </w:p>
        </w:tc>
        <w:tc>
          <w:tcPr>
            <w:tcW w:w="11075" w:type="dxa"/>
            <w:gridSpan w:val="2"/>
            <w:shd w:val="clear" w:color="auto" w:fill="auto"/>
          </w:tcPr>
          <w:p w:rsidR="00E11C1F" w:rsidRDefault="00E11C1F" w:rsidP="004B501C">
            <w:pPr>
              <w:numPr>
                <w:ilvl w:val="0"/>
                <w:numId w:val="15"/>
              </w:numPr>
              <w:spacing w:line="23" w:lineRule="atLeast"/>
              <w:rPr>
                <w:rFonts w:eastAsia="Times New Roman"/>
                <w:color w:val="000000"/>
                <w:sz w:val="20"/>
                <w:szCs w:val="20"/>
              </w:rPr>
            </w:pPr>
            <w:r>
              <w:rPr>
                <w:rFonts w:eastAsia="Times New Roman"/>
                <w:color w:val="000000"/>
                <w:sz w:val="20"/>
                <w:szCs w:val="20"/>
              </w:rPr>
              <w:t>Composers use folk music to ex</w:t>
            </w:r>
            <w:r w:rsidR="00AA7210">
              <w:rPr>
                <w:rFonts w:eastAsia="Times New Roman"/>
                <w:color w:val="000000"/>
                <w:sz w:val="20"/>
                <w:szCs w:val="20"/>
              </w:rPr>
              <w:t>press their values and beliefs</w:t>
            </w:r>
          </w:p>
          <w:p w:rsidR="00E11C1F" w:rsidRDefault="00E11C1F" w:rsidP="004B501C">
            <w:pPr>
              <w:numPr>
                <w:ilvl w:val="0"/>
                <w:numId w:val="15"/>
              </w:numPr>
              <w:spacing w:line="23" w:lineRule="atLeast"/>
              <w:rPr>
                <w:rFonts w:eastAsia="Times New Roman"/>
                <w:color w:val="000000"/>
                <w:sz w:val="20"/>
                <w:szCs w:val="20"/>
              </w:rPr>
            </w:pPr>
            <w:r>
              <w:rPr>
                <w:rFonts w:eastAsia="Times New Roman"/>
                <w:color w:val="000000"/>
                <w:sz w:val="20"/>
                <w:szCs w:val="20"/>
              </w:rPr>
              <w:t>Folk music often preserves life changing events in history</w:t>
            </w:r>
          </w:p>
          <w:p w:rsidR="000A2DFF" w:rsidRPr="000A2DFF" w:rsidRDefault="00E11C1F" w:rsidP="004B501C">
            <w:pPr>
              <w:numPr>
                <w:ilvl w:val="0"/>
                <w:numId w:val="9"/>
              </w:numPr>
              <w:spacing w:line="23" w:lineRule="atLeast"/>
              <w:ind w:left="360"/>
              <w:rPr>
                <w:sz w:val="20"/>
                <w:szCs w:val="20"/>
              </w:rPr>
            </w:pPr>
            <w:r w:rsidRPr="00786B18">
              <w:rPr>
                <w:rFonts w:eastAsia="Times New Roman"/>
                <w:color w:val="000000"/>
                <w:sz w:val="20"/>
                <w:szCs w:val="20"/>
              </w:rPr>
              <w:t>Historical events that triggered composition of folk music</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E11C1F" w:rsidRDefault="00E11C1F" w:rsidP="004B501C">
            <w:pPr>
              <w:numPr>
                <w:ilvl w:val="0"/>
                <w:numId w:val="15"/>
              </w:numPr>
              <w:spacing w:line="23" w:lineRule="atLeast"/>
              <w:rPr>
                <w:rFonts w:eastAsia="Times New Roman"/>
                <w:color w:val="000000"/>
                <w:sz w:val="20"/>
                <w:szCs w:val="20"/>
              </w:rPr>
            </w:pPr>
            <w:r>
              <w:rPr>
                <w:rFonts w:eastAsia="Times New Roman"/>
                <w:color w:val="000000"/>
                <w:sz w:val="20"/>
                <w:szCs w:val="20"/>
              </w:rPr>
              <w:t>Identifying parts of a song (form)</w:t>
            </w:r>
          </w:p>
          <w:p w:rsidR="00E11C1F" w:rsidRDefault="00E11C1F" w:rsidP="004B501C">
            <w:pPr>
              <w:numPr>
                <w:ilvl w:val="0"/>
                <w:numId w:val="15"/>
              </w:numPr>
              <w:spacing w:line="23" w:lineRule="atLeast"/>
              <w:rPr>
                <w:rFonts w:eastAsia="Times New Roman"/>
                <w:color w:val="000000"/>
                <w:sz w:val="20"/>
                <w:szCs w:val="20"/>
              </w:rPr>
            </w:pPr>
            <w:r>
              <w:rPr>
                <w:rFonts w:eastAsia="Times New Roman"/>
                <w:color w:val="000000"/>
                <w:sz w:val="20"/>
                <w:szCs w:val="20"/>
              </w:rPr>
              <w:t xml:space="preserve">Writing lyrics </w:t>
            </w:r>
          </w:p>
          <w:p w:rsidR="000A2DFF" w:rsidRPr="000A2DFF" w:rsidRDefault="00E11C1F" w:rsidP="004B501C">
            <w:pPr>
              <w:numPr>
                <w:ilvl w:val="0"/>
                <w:numId w:val="9"/>
              </w:numPr>
              <w:spacing w:line="23" w:lineRule="atLeast"/>
              <w:ind w:left="360"/>
              <w:rPr>
                <w:sz w:val="20"/>
                <w:szCs w:val="20"/>
              </w:rPr>
            </w:pPr>
            <w:r>
              <w:rPr>
                <w:rFonts w:eastAsia="Times New Roman"/>
                <w:color w:val="000000"/>
                <w:sz w:val="20"/>
                <w:szCs w:val="20"/>
              </w:rPr>
              <w:t>Sight read a simple melody</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E11C1F" w:rsidP="000A2DFF">
            <w:pPr>
              <w:ind w:left="0" w:firstLine="0"/>
              <w:rPr>
                <w:sz w:val="20"/>
                <w:szCs w:val="20"/>
              </w:rPr>
            </w:pPr>
            <w:r w:rsidRPr="00E11C1F">
              <w:rPr>
                <w:sz w:val="20"/>
                <w:szCs w:val="20"/>
              </w:rPr>
              <w:t>Expression, Introduction, Verse, Pre-Chorus, Chorus, Bridge, Outro, Blues Form</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0A2DFF" w:rsidRPr="000A2DFF" w:rsidTr="003154E0">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 xml:space="preserve">Learning Experience # </w:t>
            </w:r>
            <w:r>
              <w:rPr>
                <w:b/>
                <w:sz w:val="20"/>
                <w:szCs w:val="20"/>
              </w:rPr>
              <w:t>9</w:t>
            </w:r>
          </w:p>
        </w:tc>
      </w:tr>
      <w:tr w:rsidR="00AA7210" w:rsidRPr="000A2DFF" w:rsidTr="003154E0">
        <w:tc>
          <w:tcPr>
            <w:tcW w:w="14781" w:type="dxa"/>
            <w:gridSpan w:val="3"/>
            <w:shd w:val="clear" w:color="auto" w:fill="D9D9D9"/>
            <w:noWrap/>
          </w:tcPr>
          <w:p w:rsidR="00AA7210" w:rsidRPr="00AA7210" w:rsidRDefault="00AA7210" w:rsidP="004A5A0D">
            <w:pPr>
              <w:ind w:left="0" w:firstLine="0"/>
              <w:rPr>
                <w:sz w:val="28"/>
                <w:szCs w:val="28"/>
              </w:rPr>
            </w:pPr>
            <w:r w:rsidRPr="00AA7210">
              <w:rPr>
                <w:sz w:val="28"/>
                <w:szCs w:val="28"/>
              </w:rPr>
              <w:t>The teacher may use historical and current anti-war folk songs so that students can explore how music was/is used to illustrate tension/conflict to inform audiences, rally the public, and influence change.</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E11C1F" w:rsidRPr="00E11C1F" w:rsidRDefault="00E11C1F" w:rsidP="00E11C1F">
            <w:pPr>
              <w:ind w:left="0" w:firstLine="0"/>
              <w:rPr>
                <w:rFonts w:eastAsia="Times New Roman"/>
                <w:color w:val="000000"/>
                <w:sz w:val="20"/>
                <w:szCs w:val="20"/>
              </w:rPr>
            </w:pPr>
            <w:r w:rsidRPr="00E11C1F">
              <w:rPr>
                <w:rFonts w:eastAsia="Times New Roman"/>
                <w:color w:val="000000"/>
                <w:sz w:val="20"/>
                <w:szCs w:val="20"/>
              </w:rPr>
              <w:t>Some historical and cultural even</w:t>
            </w:r>
            <w:r w:rsidR="00AA7210">
              <w:rPr>
                <w:rFonts w:eastAsia="Times New Roman"/>
                <w:color w:val="000000"/>
                <w:sz w:val="20"/>
                <w:szCs w:val="20"/>
              </w:rPr>
              <w:t>ts inspire musical compositions</w:t>
            </w:r>
          </w:p>
          <w:p w:rsidR="00E11C1F" w:rsidRPr="00E11C1F" w:rsidRDefault="00E11C1F" w:rsidP="00E11C1F">
            <w:pPr>
              <w:ind w:left="0" w:firstLine="0"/>
              <w:rPr>
                <w:rFonts w:eastAsia="Times New Roman"/>
                <w:color w:val="000000"/>
                <w:sz w:val="20"/>
                <w:szCs w:val="20"/>
              </w:rPr>
            </w:pPr>
            <w:r w:rsidRPr="00E11C1F">
              <w:rPr>
                <w:rFonts w:eastAsia="Times New Roman"/>
                <w:color w:val="000000"/>
                <w:sz w:val="20"/>
                <w:szCs w:val="20"/>
              </w:rPr>
              <w:t>Folk music compositions utilize expressions of c</w:t>
            </w:r>
            <w:r w:rsidR="00AA7210">
              <w:rPr>
                <w:rFonts w:eastAsia="Times New Roman"/>
                <w:color w:val="000000"/>
                <w:sz w:val="20"/>
                <w:szCs w:val="20"/>
              </w:rPr>
              <w:t>ircumstance to influence change</w:t>
            </w:r>
          </w:p>
          <w:p w:rsidR="000A2DFF" w:rsidRPr="000A2DFF" w:rsidRDefault="00E11C1F" w:rsidP="00E11C1F">
            <w:pPr>
              <w:ind w:left="288" w:hanging="288"/>
              <w:rPr>
                <w:sz w:val="20"/>
                <w:szCs w:val="20"/>
              </w:rPr>
            </w:pPr>
            <w:r w:rsidRPr="00E11C1F">
              <w:rPr>
                <w:rFonts w:eastAsia="Times New Roman"/>
                <w:color w:val="000000"/>
                <w:sz w:val="20"/>
                <w:szCs w:val="20"/>
              </w:rPr>
              <w:t>Folk music styles preserve cultural traditions by allowing performers and listene</w:t>
            </w:r>
            <w:r w:rsidR="00AA7210">
              <w:rPr>
                <w:rFonts w:eastAsia="Times New Roman"/>
                <w:color w:val="000000"/>
                <w:sz w:val="20"/>
                <w:szCs w:val="20"/>
              </w:rPr>
              <w:t>rs to remember a different time</w:t>
            </w:r>
            <w:r w:rsidRPr="00E11C1F">
              <w:rPr>
                <w:rFonts w:eastAsia="Times New Roman"/>
                <w:color w:val="000000"/>
                <w:sz w:val="20"/>
                <w:szCs w:val="20"/>
              </w:rPr>
              <w:t xml:space="preserve">  </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0A2DFF" w:rsidRPr="000A2DFF" w:rsidRDefault="00E96656" w:rsidP="00E11C1F">
            <w:pPr>
              <w:ind w:left="288" w:hanging="288"/>
              <w:rPr>
                <w:sz w:val="20"/>
                <w:szCs w:val="20"/>
              </w:rPr>
            </w:pPr>
            <w:hyperlink r:id="rId57" w:history="1">
              <w:r w:rsidR="00E11C1F" w:rsidRPr="0046320C">
                <w:rPr>
                  <w:rStyle w:val="Hyperlink"/>
                  <w:sz w:val="20"/>
                  <w:szCs w:val="20"/>
                </w:rPr>
                <w:t>http://www.vh1.com/music/songlists/antiwar/</w:t>
              </w:r>
            </w:hyperlink>
            <w:r w:rsidR="00E11C1F">
              <w:rPr>
                <w:sz w:val="20"/>
                <w:szCs w:val="20"/>
              </w:rPr>
              <w:t xml:space="preserve">  (</w:t>
            </w:r>
            <w:r w:rsidR="00E11C1F" w:rsidRPr="00E11C1F">
              <w:rPr>
                <w:sz w:val="20"/>
                <w:szCs w:val="20"/>
              </w:rPr>
              <w:t>Song List and Descriptions</w:t>
            </w:r>
            <w:r w:rsidR="00E11C1F">
              <w:rPr>
                <w:sz w:val="20"/>
                <w:szCs w:val="20"/>
              </w:rPr>
              <w:t>)</w:t>
            </w:r>
            <w:r w:rsidR="00E11C1F" w:rsidRPr="00E11C1F">
              <w:rPr>
                <w:sz w:val="20"/>
                <w:szCs w:val="20"/>
              </w:rPr>
              <w:t xml:space="preserve"> </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E11C1F" w:rsidRDefault="00E96656" w:rsidP="00E11C1F">
            <w:pPr>
              <w:ind w:left="288" w:hanging="288"/>
              <w:rPr>
                <w:sz w:val="20"/>
                <w:szCs w:val="20"/>
              </w:rPr>
            </w:pPr>
            <w:hyperlink r:id="rId58" w:history="1">
              <w:r w:rsidR="00E11C1F" w:rsidRPr="0046320C">
                <w:rPr>
                  <w:rStyle w:val="Hyperlink"/>
                  <w:sz w:val="20"/>
                  <w:szCs w:val="20"/>
                </w:rPr>
                <w:t>http://kdhx.org/music/news/40-great-protest-songs-a-to-z</w:t>
              </w:r>
            </w:hyperlink>
            <w:r w:rsidR="00E11C1F">
              <w:rPr>
                <w:sz w:val="20"/>
                <w:szCs w:val="20"/>
              </w:rPr>
              <w:t xml:space="preserve"> (</w:t>
            </w:r>
            <w:r w:rsidR="00E11C1F" w:rsidRPr="00C835E4">
              <w:rPr>
                <w:sz w:val="20"/>
                <w:szCs w:val="20"/>
              </w:rPr>
              <w:t>40 Greatest Protest Songs/Videos</w:t>
            </w:r>
            <w:r w:rsidR="00E11C1F">
              <w:rPr>
                <w:sz w:val="20"/>
                <w:szCs w:val="20"/>
              </w:rPr>
              <w:t>)</w:t>
            </w:r>
            <w:r w:rsidR="00E11C1F" w:rsidRPr="00C835E4">
              <w:rPr>
                <w:sz w:val="20"/>
                <w:szCs w:val="20"/>
              </w:rPr>
              <w:t xml:space="preserve"> </w:t>
            </w:r>
          </w:p>
          <w:p w:rsidR="000A2DFF" w:rsidRPr="000A2DFF" w:rsidRDefault="00E96656" w:rsidP="00E11C1F">
            <w:pPr>
              <w:ind w:left="288" w:hanging="288"/>
              <w:rPr>
                <w:sz w:val="20"/>
                <w:szCs w:val="20"/>
              </w:rPr>
            </w:pPr>
            <w:hyperlink r:id="rId59" w:history="1">
              <w:r w:rsidR="00E11C1F" w:rsidRPr="0046320C">
                <w:rPr>
                  <w:rStyle w:val="Hyperlink"/>
                  <w:sz w:val="20"/>
                  <w:szCs w:val="20"/>
                </w:rPr>
                <w:t>http://www.examiner.com/article/10-top-anti-war-protest-songs-about-the-vietnam-war</w:t>
              </w:r>
            </w:hyperlink>
            <w:r w:rsidR="00E11C1F">
              <w:rPr>
                <w:sz w:val="20"/>
                <w:szCs w:val="20"/>
              </w:rPr>
              <w:t xml:space="preserve"> (</w:t>
            </w:r>
            <w:r w:rsidR="00E11C1F" w:rsidRPr="00C835E4">
              <w:rPr>
                <w:sz w:val="20"/>
                <w:szCs w:val="20"/>
              </w:rPr>
              <w:t>Vietnam War Era Songs</w:t>
            </w:r>
            <w:r w:rsidR="00E11C1F">
              <w:rPr>
                <w:sz w:val="20"/>
                <w:szCs w:val="20"/>
              </w:rPr>
              <w:t>)</w:t>
            </w:r>
            <w:r w:rsidR="00E11C1F" w:rsidRPr="00C835E4">
              <w:rPr>
                <w:sz w:val="20"/>
                <w:szCs w:val="20"/>
              </w:rPr>
              <w:t xml:space="preserve"> </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E11C1F" w:rsidRDefault="00490CC6" w:rsidP="00E11C1F">
            <w:pPr>
              <w:ind w:left="288" w:hanging="288"/>
              <w:rPr>
                <w:rFonts w:eastAsia="Times New Roman"/>
                <w:color w:val="000000"/>
                <w:sz w:val="20"/>
                <w:szCs w:val="20"/>
              </w:rPr>
            </w:pPr>
            <w:r>
              <w:rPr>
                <w:rFonts w:eastAsia="Times New Roman"/>
                <w:color w:val="000000"/>
                <w:sz w:val="20"/>
                <w:szCs w:val="20"/>
              </w:rPr>
              <w:t xml:space="preserve">Students will </w:t>
            </w:r>
            <w:r w:rsidR="00E11C1F">
              <w:rPr>
                <w:rFonts w:eastAsia="Times New Roman"/>
                <w:color w:val="000000"/>
                <w:sz w:val="20"/>
                <w:szCs w:val="20"/>
              </w:rPr>
              <w:t xml:space="preserve">compare/contrast an anti-war song from the Vietnam era such as </w:t>
            </w:r>
            <w:r>
              <w:rPr>
                <w:rFonts w:eastAsia="Times New Roman"/>
                <w:i/>
                <w:color w:val="000000"/>
                <w:sz w:val="20"/>
                <w:szCs w:val="20"/>
              </w:rPr>
              <w:t xml:space="preserve">Fortunate Son </w:t>
            </w:r>
            <w:r w:rsidR="00E11C1F">
              <w:rPr>
                <w:rFonts w:eastAsia="Times New Roman"/>
                <w:color w:val="000000"/>
                <w:sz w:val="20"/>
                <w:szCs w:val="20"/>
              </w:rPr>
              <w:t xml:space="preserve">by </w:t>
            </w:r>
            <w:proofErr w:type="spellStart"/>
            <w:r w:rsidR="00E11C1F">
              <w:rPr>
                <w:rFonts w:eastAsia="Times New Roman"/>
                <w:color w:val="000000"/>
                <w:sz w:val="20"/>
                <w:szCs w:val="20"/>
              </w:rPr>
              <w:t>Creedence</w:t>
            </w:r>
            <w:proofErr w:type="spellEnd"/>
            <w:r w:rsidR="00E11C1F">
              <w:rPr>
                <w:rFonts w:eastAsia="Times New Roman"/>
                <w:color w:val="000000"/>
                <w:sz w:val="20"/>
                <w:szCs w:val="20"/>
              </w:rPr>
              <w:t xml:space="preserve"> Clearwater Revival to an anti-war song from th</w:t>
            </w:r>
            <w:r>
              <w:rPr>
                <w:rFonts w:eastAsia="Times New Roman"/>
                <w:color w:val="000000"/>
                <w:sz w:val="20"/>
                <w:szCs w:val="20"/>
              </w:rPr>
              <w:t xml:space="preserve">e Iraq War era such as </w:t>
            </w:r>
            <w:r w:rsidRPr="00490CC6">
              <w:rPr>
                <w:rFonts w:eastAsia="Times New Roman"/>
                <w:i/>
                <w:color w:val="000000"/>
                <w:sz w:val="20"/>
                <w:szCs w:val="20"/>
              </w:rPr>
              <w:t>Holiday</w:t>
            </w:r>
            <w:r w:rsidR="00E11C1F">
              <w:rPr>
                <w:rFonts w:eastAsia="Times New Roman"/>
                <w:color w:val="000000"/>
                <w:sz w:val="20"/>
                <w:szCs w:val="20"/>
              </w:rPr>
              <w:t xml:space="preserve"> by Green Day. </w:t>
            </w:r>
          </w:p>
          <w:p w:rsidR="00D90C15" w:rsidRPr="00AA7210" w:rsidRDefault="00E96656" w:rsidP="00E96656">
            <w:pPr>
              <w:ind w:left="360"/>
              <w:rPr>
                <w:rFonts w:asciiTheme="minorHAnsi" w:eastAsia="Times New Roman" w:hAnsiTheme="minorHAnsi" w:cs="Tahoma"/>
                <w:color w:val="000000"/>
                <w:sz w:val="20"/>
                <w:szCs w:val="20"/>
              </w:rPr>
            </w:pPr>
            <w:hyperlink r:id="rId60" w:history="1">
              <w:r w:rsidR="00490CC6" w:rsidRPr="00490CC6">
                <w:rPr>
                  <w:rStyle w:val="Hyperlink"/>
                  <w:rFonts w:asciiTheme="minorHAnsi" w:eastAsia="Times New Roman" w:hAnsiTheme="minorHAnsi" w:cs="Tahoma"/>
                  <w:sz w:val="20"/>
                  <w:szCs w:val="20"/>
                </w:rPr>
                <w:t>http://www.eisd.net/cms/lib04/TX01001208/Centricity/Domain/599/DoubleBubbleMap.pdf</w:t>
              </w:r>
            </w:hyperlink>
            <w:r w:rsidR="00490CC6" w:rsidRPr="00490CC6">
              <w:rPr>
                <w:rFonts w:asciiTheme="minorHAnsi" w:eastAsia="Times New Roman" w:hAnsiTheme="minorHAnsi" w:cs="Tahoma"/>
                <w:color w:val="000000"/>
                <w:sz w:val="20"/>
                <w:szCs w:val="20"/>
              </w:rPr>
              <w:t> (Compare and contrast thinking map)</w:t>
            </w:r>
          </w:p>
        </w:tc>
      </w:tr>
      <w:tr w:rsidR="000A2DFF" w:rsidRPr="000A2DFF" w:rsidTr="003154E0">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3154E0">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490CC6" w:rsidP="000A2DFF">
            <w:pPr>
              <w:ind w:left="288" w:hanging="288"/>
              <w:rPr>
                <w:sz w:val="20"/>
                <w:szCs w:val="20"/>
              </w:rPr>
            </w:pPr>
            <w:r>
              <w:rPr>
                <w:sz w:val="20"/>
                <w:szCs w:val="20"/>
              </w:rPr>
              <w:t>N/A</w:t>
            </w:r>
          </w:p>
        </w:tc>
        <w:tc>
          <w:tcPr>
            <w:tcW w:w="5755" w:type="dxa"/>
            <w:tcBorders>
              <w:top w:val="nil"/>
            </w:tcBorders>
            <w:shd w:val="clear" w:color="auto" w:fill="auto"/>
          </w:tcPr>
          <w:p w:rsidR="00E11C1F" w:rsidRDefault="00E11C1F" w:rsidP="00E11C1F">
            <w:pPr>
              <w:ind w:left="288" w:hanging="288"/>
              <w:rPr>
                <w:rFonts w:eastAsia="Times New Roman"/>
                <w:color w:val="000000"/>
                <w:sz w:val="20"/>
                <w:szCs w:val="20"/>
              </w:rPr>
            </w:pPr>
            <w:r>
              <w:rPr>
                <w:rFonts w:eastAsia="Times New Roman"/>
                <w:color w:val="000000"/>
                <w:sz w:val="20"/>
                <w:szCs w:val="20"/>
              </w:rPr>
              <w:t>Students may watch a music video of one of the anti-war songs studied and produce a verbal or written description of the</w:t>
            </w:r>
            <w:r w:rsidR="00AA7210">
              <w:rPr>
                <w:rFonts w:eastAsia="Times New Roman"/>
                <w:color w:val="000000"/>
                <w:sz w:val="20"/>
                <w:szCs w:val="20"/>
              </w:rPr>
              <w:t xml:space="preserve"> intent of the song and video</w:t>
            </w:r>
          </w:p>
          <w:p w:rsidR="000A2DFF" w:rsidRPr="00E11C1F" w:rsidRDefault="00E11C1F" w:rsidP="00E11C1F">
            <w:pPr>
              <w:ind w:left="288" w:hanging="288"/>
              <w:rPr>
                <w:rFonts w:eastAsia="Times New Roman"/>
                <w:color w:val="000000"/>
                <w:sz w:val="20"/>
                <w:szCs w:val="20"/>
              </w:rPr>
            </w:pPr>
            <w:r>
              <w:rPr>
                <w:rFonts w:eastAsia="Times New Roman"/>
                <w:color w:val="000000"/>
                <w:sz w:val="20"/>
                <w:szCs w:val="20"/>
              </w:rPr>
              <w:t>Students may choose an anti-war song from the Vietnam era and produce a verbal or written explanation of how this song ap</w:t>
            </w:r>
            <w:r w:rsidR="00AA7210">
              <w:rPr>
                <w:rFonts w:eastAsia="Times New Roman"/>
                <w:color w:val="000000"/>
                <w:sz w:val="20"/>
                <w:szCs w:val="20"/>
              </w:rPr>
              <w:t>plies to world conflicts today</w:t>
            </w:r>
          </w:p>
        </w:tc>
      </w:tr>
      <w:tr w:rsidR="000A2DFF" w:rsidRPr="000A2DFF" w:rsidTr="003154E0">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3154E0">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490CC6" w:rsidP="000A2DFF">
            <w:pPr>
              <w:ind w:left="288" w:hanging="288"/>
              <w:rPr>
                <w:sz w:val="20"/>
                <w:szCs w:val="20"/>
              </w:rPr>
            </w:pPr>
            <w:r>
              <w:rPr>
                <w:sz w:val="20"/>
                <w:szCs w:val="20"/>
              </w:rPr>
              <w:t>N/A</w:t>
            </w:r>
          </w:p>
        </w:tc>
        <w:tc>
          <w:tcPr>
            <w:tcW w:w="5755" w:type="dxa"/>
            <w:tcBorders>
              <w:top w:val="nil"/>
            </w:tcBorders>
            <w:shd w:val="clear" w:color="auto" w:fill="auto"/>
          </w:tcPr>
          <w:p w:rsidR="000A2DFF" w:rsidRDefault="00490CC6" w:rsidP="000A2DFF">
            <w:pPr>
              <w:ind w:left="288" w:hanging="288"/>
              <w:rPr>
                <w:sz w:val="20"/>
                <w:szCs w:val="20"/>
              </w:rPr>
            </w:pPr>
            <w:r>
              <w:rPr>
                <w:sz w:val="20"/>
                <w:szCs w:val="20"/>
              </w:rPr>
              <w:t xml:space="preserve">Students may </w:t>
            </w:r>
            <w:r w:rsidR="00E11C1F" w:rsidRPr="00E11C1F">
              <w:rPr>
                <w:sz w:val="20"/>
                <w:szCs w:val="20"/>
              </w:rPr>
              <w:t>research anti-war or anti-conflict songs from other countries (e.g.  “Sunday Bloody Sunday” by U2 or “Beds are Burning” by Midnight Oil) and produce a verbal or written report.</w:t>
            </w:r>
          </w:p>
          <w:p w:rsidR="00490CC6" w:rsidRDefault="00490CC6" w:rsidP="00490CC6">
            <w:pPr>
              <w:ind w:left="288" w:hanging="288"/>
              <w:rPr>
                <w:rFonts w:eastAsia="Times New Roman"/>
                <w:color w:val="000000"/>
                <w:sz w:val="20"/>
                <w:szCs w:val="20"/>
              </w:rPr>
            </w:pPr>
            <w:r>
              <w:rPr>
                <w:rFonts w:eastAsia="Times New Roman"/>
                <w:color w:val="000000"/>
                <w:sz w:val="20"/>
                <w:szCs w:val="20"/>
              </w:rPr>
              <w:t>Students may analyze the use of humor in anti-war songs, such as in the Vietnam era song “I Feel Like I’m Fixing to Die</w:t>
            </w:r>
            <w:r w:rsidR="00AA7210">
              <w:rPr>
                <w:rFonts w:eastAsia="Times New Roman"/>
                <w:color w:val="000000"/>
                <w:sz w:val="20"/>
                <w:szCs w:val="20"/>
              </w:rPr>
              <w:t xml:space="preserve"> Rag” by Country Joe MacDonald</w:t>
            </w:r>
          </w:p>
          <w:p w:rsidR="00490CC6" w:rsidRPr="000A2DFF" w:rsidRDefault="00490CC6" w:rsidP="00490CC6">
            <w:pPr>
              <w:ind w:left="288" w:hanging="288"/>
              <w:rPr>
                <w:sz w:val="20"/>
                <w:szCs w:val="20"/>
              </w:rPr>
            </w:pPr>
            <w:r>
              <w:rPr>
                <w:rFonts w:eastAsia="Times New Roman"/>
                <w:color w:val="000000"/>
                <w:sz w:val="20"/>
                <w:szCs w:val="20"/>
              </w:rPr>
              <w:lastRenderedPageBreak/>
              <w:t>Students may analyze the use of call and response in anti-war chanting and may create an original anti-war or anti-conflict (e.g. bu</w:t>
            </w:r>
            <w:r w:rsidR="00AA7210">
              <w:rPr>
                <w:rFonts w:eastAsia="Times New Roman"/>
                <w:color w:val="000000"/>
                <w:sz w:val="20"/>
                <w:szCs w:val="20"/>
              </w:rPr>
              <w:t>llying) call and response chant</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lastRenderedPageBreak/>
              <w:t>Critical Content:</w:t>
            </w:r>
          </w:p>
        </w:tc>
        <w:tc>
          <w:tcPr>
            <w:tcW w:w="11075" w:type="dxa"/>
            <w:gridSpan w:val="2"/>
            <w:shd w:val="clear" w:color="auto" w:fill="auto"/>
          </w:tcPr>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Historical events that triggered composition of folk music</w:t>
            </w:r>
          </w:p>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Folk music often preserves life-changing events in history</w:t>
            </w:r>
          </w:p>
          <w:p w:rsidR="000A2DFF" w:rsidRPr="000A2DFF" w:rsidRDefault="00E11C1F" w:rsidP="004B501C">
            <w:pPr>
              <w:numPr>
                <w:ilvl w:val="0"/>
                <w:numId w:val="9"/>
              </w:numPr>
              <w:spacing w:line="23" w:lineRule="atLeast"/>
              <w:ind w:left="360"/>
              <w:rPr>
                <w:sz w:val="20"/>
                <w:szCs w:val="20"/>
              </w:rPr>
            </w:pPr>
            <w:r>
              <w:rPr>
                <w:rFonts w:eastAsia="Times New Roman"/>
                <w:color w:val="000000"/>
                <w:sz w:val="20"/>
                <w:szCs w:val="20"/>
              </w:rPr>
              <w:t>Folk music has served as a medium for public outcry</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Critical Listening</w:t>
            </w:r>
          </w:p>
          <w:p w:rsidR="000A2DFF" w:rsidRPr="000A2DFF" w:rsidRDefault="00E11C1F" w:rsidP="004B501C">
            <w:pPr>
              <w:numPr>
                <w:ilvl w:val="0"/>
                <w:numId w:val="9"/>
              </w:numPr>
              <w:spacing w:line="23" w:lineRule="atLeast"/>
              <w:ind w:left="360"/>
              <w:rPr>
                <w:sz w:val="20"/>
                <w:szCs w:val="20"/>
              </w:rPr>
            </w:pPr>
            <w:r>
              <w:rPr>
                <w:rFonts w:eastAsia="Times New Roman"/>
                <w:color w:val="000000"/>
                <w:sz w:val="20"/>
                <w:szCs w:val="20"/>
              </w:rPr>
              <w:t>Analyzing</w:t>
            </w:r>
          </w:p>
        </w:tc>
      </w:tr>
      <w:tr w:rsidR="000A2DFF" w:rsidRPr="000A2DFF" w:rsidTr="003154E0">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E11C1F" w:rsidP="000A2DFF">
            <w:pPr>
              <w:ind w:left="0" w:firstLine="0"/>
              <w:rPr>
                <w:sz w:val="20"/>
                <w:szCs w:val="20"/>
              </w:rPr>
            </w:pPr>
            <w:r w:rsidRPr="00E11C1F">
              <w:rPr>
                <w:sz w:val="20"/>
                <w:szCs w:val="20"/>
              </w:rPr>
              <w:t>Era, conflict, political, influence, change, humor</w:t>
            </w:r>
          </w:p>
        </w:tc>
      </w:tr>
    </w:tbl>
    <w:p w:rsidR="003154E0" w:rsidRDefault="003154E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 xml:space="preserve">Learning Experience # </w:t>
            </w:r>
            <w:r>
              <w:rPr>
                <w:b/>
                <w:sz w:val="20"/>
                <w:szCs w:val="20"/>
              </w:rPr>
              <w:t>10</w:t>
            </w:r>
          </w:p>
        </w:tc>
      </w:tr>
      <w:tr w:rsidR="0043770A" w:rsidRPr="000A2DFF" w:rsidTr="00BC37EF">
        <w:tc>
          <w:tcPr>
            <w:tcW w:w="14781" w:type="dxa"/>
            <w:gridSpan w:val="3"/>
            <w:shd w:val="clear" w:color="auto" w:fill="D9D9D9"/>
            <w:noWrap/>
          </w:tcPr>
          <w:p w:rsidR="0043770A" w:rsidRPr="0043770A" w:rsidRDefault="0043770A" w:rsidP="000A2DFF">
            <w:pPr>
              <w:ind w:left="0" w:firstLine="0"/>
              <w:rPr>
                <w:sz w:val="28"/>
                <w:szCs w:val="28"/>
              </w:rPr>
            </w:pPr>
            <w:r w:rsidRPr="0043770A">
              <w:rPr>
                <w:sz w:val="28"/>
                <w:szCs w:val="28"/>
              </w:rPr>
              <w:t>The teacher may use documentaries and other media on the topic of war so that the students can understand how folk music can be used to introduce and contextualize an anti-war topic.</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E11C1F" w:rsidRPr="00E11C1F" w:rsidRDefault="00E11C1F" w:rsidP="00E11C1F">
            <w:pPr>
              <w:ind w:left="0" w:firstLine="0"/>
              <w:rPr>
                <w:rFonts w:eastAsia="Times New Roman"/>
                <w:color w:val="000000"/>
                <w:sz w:val="20"/>
                <w:szCs w:val="20"/>
              </w:rPr>
            </w:pPr>
            <w:r w:rsidRPr="00E11C1F">
              <w:rPr>
                <w:rFonts w:eastAsia="Times New Roman"/>
                <w:color w:val="000000"/>
                <w:sz w:val="20"/>
                <w:szCs w:val="20"/>
              </w:rPr>
              <w:t>Some historical and cultural event</w:t>
            </w:r>
            <w:r w:rsidR="0043770A">
              <w:rPr>
                <w:rFonts w:eastAsia="Times New Roman"/>
                <w:color w:val="000000"/>
                <w:sz w:val="20"/>
                <w:szCs w:val="20"/>
              </w:rPr>
              <w:t>s inspire musical compositions</w:t>
            </w:r>
          </w:p>
          <w:p w:rsidR="000A2DFF" w:rsidRPr="000A2DFF" w:rsidRDefault="00E11C1F" w:rsidP="00E11C1F">
            <w:pPr>
              <w:ind w:left="288" w:hanging="288"/>
              <w:rPr>
                <w:sz w:val="20"/>
                <w:szCs w:val="20"/>
              </w:rPr>
            </w:pPr>
            <w:r w:rsidRPr="00E11C1F">
              <w:rPr>
                <w:rFonts w:eastAsia="Times New Roman"/>
                <w:color w:val="000000"/>
                <w:sz w:val="20"/>
                <w:szCs w:val="20"/>
              </w:rPr>
              <w:t>Folk music styles preserve cultural traditions by allowing performers and listeners</w:t>
            </w:r>
            <w:r w:rsidR="0043770A">
              <w:rPr>
                <w:rFonts w:eastAsia="Times New Roman"/>
                <w:color w:val="000000"/>
                <w:sz w:val="20"/>
                <w:szCs w:val="20"/>
              </w:rPr>
              <w:t xml:space="preserve"> to remember a different time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E11C1F" w:rsidRDefault="00E96656" w:rsidP="00E11C1F">
            <w:pPr>
              <w:ind w:left="288" w:hanging="288"/>
              <w:rPr>
                <w:rFonts w:eastAsia="Times New Roman"/>
                <w:color w:val="000000"/>
                <w:sz w:val="20"/>
                <w:szCs w:val="20"/>
              </w:rPr>
            </w:pPr>
            <w:hyperlink r:id="rId61" w:history="1">
              <w:r w:rsidR="00E11C1F" w:rsidRPr="0046320C">
                <w:rPr>
                  <w:rStyle w:val="Hyperlink"/>
                  <w:rFonts w:eastAsia="Times New Roman"/>
                  <w:sz w:val="20"/>
                  <w:szCs w:val="20"/>
                </w:rPr>
                <w:t>http://www.history.com/topics/vietnam-war</w:t>
              </w:r>
            </w:hyperlink>
            <w:r w:rsidR="00E11C1F">
              <w:rPr>
                <w:rFonts w:eastAsia="Times New Roman"/>
                <w:color w:val="000000"/>
                <w:sz w:val="20"/>
                <w:szCs w:val="20"/>
              </w:rPr>
              <w:t xml:space="preserve"> (Vietnam War) </w:t>
            </w:r>
          </w:p>
          <w:p w:rsidR="00E11C1F" w:rsidRDefault="00E96656" w:rsidP="00E11C1F">
            <w:pPr>
              <w:ind w:left="288" w:hanging="288"/>
              <w:rPr>
                <w:rFonts w:eastAsia="Times New Roman"/>
                <w:color w:val="000000"/>
                <w:sz w:val="20"/>
                <w:szCs w:val="20"/>
              </w:rPr>
            </w:pPr>
            <w:hyperlink r:id="rId62" w:history="1">
              <w:r w:rsidR="00E11C1F" w:rsidRPr="0046320C">
                <w:rPr>
                  <w:rStyle w:val="Hyperlink"/>
                  <w:rFonts w:eastAsia="Times New Roman"/>
                  <w:sz w:val="20"/>
                  <w:szCs w:val="20"/>
                </w:rPr>
                <w:t>http://www.history.com/topics/americas-wars</w:t>
              </w:r>
            </w:hyperlink>
            <w:r w:rsidR="00E11C1F">
              <w:rPr>
                <w:rFonts w:eastAsia="Times New Roman"/>
                <w:color w:val="000000"/>
                <w:sz w:val="20"/>
                <w:szCs w:val="20"/>
              </w:rPr>
              <w:t xml:space="preserve"> (America’s Wars) </w:t>
            </w:r>
          </w:p>
          <w:p w:rsidR="00E11C1F" w:rsidRDefault="00E96656" w:rsidP="00E11C1F">
            <w:pPr>
              <w:ind w:left="288" w:hanging="288"/>
              <w:rPr>
                <w:rFonts w:eastAsia="Times New Roman"/>
                <w:color w:val="000000"/>
                <w:sz w:val="20"/>
                <w:szCs w:val="20"/>
              </w:rPr>
            </w:pPr>
            <w:hyperlink r:id="rId63" w:history="1">
              <w:r w:rsidR="00E11C1F" w:rsidRPr="0046320C">
                <w:rPr>
                  <w:rStyle w:val="Hyperlink"/>
                  <w:rFonts w:eastAsia="Times New Roman"/>
                  <w:sz w:val="20"/>
                  <w:szCs w:val="20"/>
                </w:rPr>
                <w:t>http://www.history.com/topics/world-war-i</w:t>
              </w:r>
            </w:hyperlink>
            <w:r w:rsidR="00E11C1F">
              <w:rPr>
                <w:rFonts w:eastAsia="Times New Roman"/>
                <w:color w:val="000000"/>
                <w:sz w:val="20"/>
                <w:szCs w:val="20"/>
              </w:rPr>
              <w:t xml:space="preserve"> (World War I) </w:t>
            </w:r>
          </w:p>
          <w:p w:rsidR="000A2DFF" w:rsidRDefault="00E96656" w:rsidP="00E11C1F">
            <w:pPr>
              <w:ind w:left="288" w:hanging="288"/>
              <w:rPr>
                <w:rFonts w:eastAsia="Times New Roman"/>
                <w:color w:val="000000"/>
                <w:sz w:val="20"/>
                <w:szCs w:val="20"/>
              </w:rPr>
            </w:pPr>
            <w:hyperlink r:id="rId64" w:history="1">
              <w:r w:rsidR="00E11C1F" w:rsidRPr="0046320C">
                <w:rPr>
                  <w:rStyle w:val="Hyperlink"/>
                  <w:rFonts w:eastAsia="Times New Roman"/>
                  <w:sz w:val="20"/>
                  <w:szCs w:val="20"/>
                </w:rPr>
                <w:t>http://www.history.com/topics/world-war-ii</w:t>
              </w:r>
            </w:hyperlink>
            <w:r w:rsidR="00E11C1F">
              <w:rPr>
                <w:rFonts w:eastAsia="Times New Roman"/>
                <w:color w:val="000000"/>
                <w:sz w:val="20"/>
                <w:szCs w:val="20"/>
              </w:rPr>
              <w:t xml:space="preserve"> (World War II) </w:t>
            </w:r>
          </w:p>
          <w:p w:rsidR="0043770A" w:rsidRPr="000A2DFF" w:rsidRDefault="0043770A" w:rsidP="00E11C1F">
            <w:pPr>
              <w:ind w:left="288" w:hanging="288"/>
              <w:rPr>
                <w:sz w:val="20"/>
                <w:szCs w:val="20"/>
              </w:rPr>
            </w:pP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E11C1F" w:rsidRDefault="00E96656" w:rsidP="00E11C1F">
            <w:pPr>
              <w:ind w:left="288" w:hanging="288"/>
              <w:rPr>
                <w:rFonts w:eastAsia="Times New Roman"/>
                <w:color w:val="000000"/>
                <w:sz w:val="20"/>
                <w:szCs w:val="20"/>
              </w:rPr>
            </w:pPr>
            <w:hyperlink r:id="rId65" w:history="1">
              <w:r w:rsidR="00E11C1F" w:rsidRPr="0046320C">
                <w:rPr>
                  <w:rStyle w:val="Hyperlink"/>
                  <w:rFonts w:eastAsia="Times New Roman"/>
                  <w:sz w:val="20"/>
                  <w:szCs w:val="20"/>
                </w:rPr>
                <w:t>http://www.history.com/topics/vietnam-war</w:t>
              </w:r>
            </w:hyperlink>
            <w:r w:rsidR="00E11C1F">
              <w:rPr>
                <w:rFonts w:eastAsia="Times New Roman"/>
                <w:color w:val="000000"/>
                <w:sz w:val="20"/>
                <w:szCs w:val="20"/>
              </w:rPr>
              <w:t xml:space="preserve"> (Vietnam War) </w:t>
            </w:r>
          </w:p>
          <w:p w:rsidR="00E11C1F" w:rsidRDefault="00E96656" w:rsidP="00E11C1F">
            <w:pPr>
              <w:ind w:left="288" w:hanging="288"/>
              <w:rPr>
                <w:rFonts w:eastAsia="Times New Roman"/>
                <w:color w:val="000000"/>
                <w:sz w:val="20"/>
                <w:szCs w:val="20"/>
              </w:rPr>
            </w:pPr>
            <w:hyperlink r:id="rId66" w:history="1">
              <w:r w:rsidR="00E11C1F" w:rsidRPr="0046320C">
                <w:rPr>
                  <w:rStyle w:val="Hyperlink"/>
                  <w:rFonts w:eastAsia="Times New Roman"/>
                  <w:sz w:val="20"/>
                  <w:szCs w:val="20"/>
                </w:rPr>
                <w:t>http://www.history.com/topics/americas-wars</w:t>
              </w:r>
            </w:hyperlink>
            <w:r w:rsidR="00E11C1F">
              <w:rPr>
                <w:rFonts w:eastAsia="Times New Roman"/>
                <w:color w:val="000000"/>
                <w:sz w:val="20"/>
                <w:szCs w:val="20"/>
              </w:rPr>
              <w:t xml:space="preserve"> (America’s Wars) </w:t>
            </w:r>
          </w:p>
          <w:p w:rsidR="00E11C1F" w:rsidRDefault="00E96656" w:rsidP="00E11C1F">
            <w:pPr>
              <w:ind w:left="288" w:hanging="288"/>
              <w:rPr>
                <w:rFonts w:eastAsia="Times New Roman"/>
                <w:color w:val="000000"/>
                <w:sz w:val="20"/>
                <w:szCs w:val="20"/>
              </w:rPr>
            </w:pPr>
            <w:hyperlink r:id="rId67" w:history="1">
              <w:r w:rsidR="00E11C1F" w:rsidRPr="0046320C">
                <w:rPr>
                  <w:rStyle w:val="Hyperlink"/>
                  <w:rFonts w:eastAsia="Times New Roman"/>
                  <w:sz w:val="20"/>
                  <w:szCs w:val="20"/>
                </w:rPr>
                <w:t>http://www.history.com/topics/world-war-i</w:t>
              </w:r>
            </w:hyperlink>
            <w:r w:rsidR="00E11C1F">
              <w:rPr>
                <w:rFonts w:eastAsia="Times New Roman"/>
                <w:color w:val="000000"/>
                <w:sz w:val="20"/>
                <w:szCs w:val="20"/>
              </w:rPr>
              <w:t xml:space="preserve"> (World War I) </w:t>
            </w:r>
          </w:p>
          <w:p w:rsidR="000A2DFF" w:rsidRDefault="00E96656" w:rsidP="00E11C1F">
            <w:pPr>
              <w:ind w:left="288" w:hanging="288"/>
              <w:rPr>
                <w:rFonts w:eastAsia="Times New Roman"/>
                <w:color w:val="000000"/>
                <w:sz w:val="20"/>
                <w:szCs w:val="20"/>
              </w:rPr>
            </w:pPr>
            <w:hyperlink r:id="rId68" w:history="1">
              <w:r w:rsidR="00E11C1F" w:rsidRPr="0046320C">
                <w:rPr>
                  <w:rStyle w:val="Hyperlink"/>
                  <w:rFonts w:eastAsia="Times New Roman"/>
                  <w:sz w:val="20"/>
                  <w:szCs w:val="20"/>
                </w:rPr>
                <w:t>http://www.history.com/topics/world-war-ii</w:t>
              </w:r>
            </w:hyperlink>
            <w:r w:rsidR="00E11C1F">
              <w:rPr>
                <w:rFonts w:eastAsia="Times New Roman"/>
                <w:color w:val="000000"/>
                <w:sz w:val="20"/>
                <w:szCs w:val="20"/>
              </w:rPr>
              <w:t xml:space="preserve"> (World War II)</w:t>
            </w:r>
          </w:p>
          <w:p w:rsidR="0043770A" w:rsidRPr="000A2DFF" w:rsidRDefault="0043770A" w:rsidP="00E11C1F">
            <w:pPr>
              <w:ind w:left="288" w:hanging="288"/>
              <w:rPr>
                <w:sz w:val="20"/>
                <w:szCs w:val="20"/>
              </w:rPr>
            </w:pP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490CC6" w:rsidRDefault="00490CC6" w:rsidP="00490CC6">
            <w:pPr>
              <w:ind w:left="288" w:hanging="288"/>
              <w:rPr>
                <w:rFonts w:eastAsia="Times New Roman"/>
                <w:color w:val="000000"/>
                <w:sz w:val="20"/>
                <w:szCs w:val="20"/>
              </w:rPr>
            </w:pPr>
            <w:r>
              <w:rPr>
                <w:rFonts w:eastAsia="Times New Roman"/>
                <w:color w:val="000000"/>
                <w:sz w:val="20"/>
                <w:szCs w:val="20"/>
              </w:rPr>
              <w:t>Students will watch the opening credits of one of the films, or other relevant parts of the film that include music, to determine how a folk song can be used to introduce and contextualize an anti-war topic.</w:t>
            </w:r>
          </w:p>
          <w:p w:rsidR="00490CC6" w:rsidRDefault="00490CC6" w:rsidP="00490CC6">
            <w:pPr>
              <w:ind w:left="288" w:hanging="288"/>
              <w:rPr>
                <w:rFonts w:eastAsia="Times New Roman"/>
                <w:color w:val="000000"/>
                <w:sz w:val="20"/>
                <w:szCs w:val="20"/>
              </w:rPr>
            </w:pPr>
            <w:r w:rsidRPr="00490CC6">
              <w:rPr>
                <w:rFonts w:eastAsia="Times New Roman"/>
                <w:i/>
                <w:color w:val="000000"/>
                <w:sz w:val="20"/>
                <w:szCs w:val="20"/>
              </w:rPr>
              <w:t>And/or</w:t>
            </w:r>
            <w:r>
              <w:rPr>
                <w:rFonts w:eastAsia="Times New Roman"/>
                <w:color w:val="000000"/>
                <w:sz w:val="20"/>
                <w:szCs w:val="20"/>
              </w:rPr>
              <w:t xml:space="preserve">: </w:t>
            </w:r>
          </w:p>
          <w:p w:rsidR="000A2DFF" w:rsidRDefault="00490CC6" w:rsidP="00490CC6">
            <w:pPr>
              <w:ind w:left="288" w:hanging="288"/>
              <w:rPr>
                <w:rFonts w:eastAsia="Times New Roman"/>
                <w:color w:val="000000"/>
                <w:sz w:val="20"/>
                <w:szCs w:val="20"/>
              </w:rPr>
            </w:pPr>
            <w:r>
              <w:rPr>
                <w:rFonts w:eastAsia="Times New Roman"/>
                <w:color w:val="000000"/>
                <w:sz w:val="20"/>
                <w:szCs w:val="20"/>
              </w:rPr>
              <w:t>Students will listen to anti-war folk songs with various structures and identify each part of the song (Intro, Verse, Pre-Chorus, Chorus, Bridge, Outro).  Students may discuss how composers might choose which song structure to employ and consider/journal around the question “Does song structure have an impact of the effectiveness of the music to influence change?”</w:t>
            </w:r>
          </w:p>
          <w:p w:rsidR="0043770A" w:rsidRPr="000A2DFF" w:rsidRDefault="0043770A" w:rsidP="00490CC6">
            <w:pPr>
              <w:ind w:left="288" w:hanging="288"/>
              <w:rPr>
                <w:sz w:val="20"/>
                <w:szCs w:val="20"/>
              </w:rPr>
            </w:pP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33257B" w:rsidP="000A2DFF">
            <w:pPr>
              <w:ind w:left="288" w:hanging="288"/>
              <w:rPr>
                <w:sz w:val="20"/>
                <w:szCs w:val="20"/>
              </w:rPr>
            </w:pPr>
            <w:r>
              <w:rPr>
                <w:sz w:val="20"/>
                <w:szCs w:val="20"/>
              </w:rPr>
              <w:t>N/A</w:t>
            </w:r>
          </w:p>
        </w:tc>
        <w:tc>
          <w:tcPr>
            <w:tcW w:w="5755" w:type="dxa"/>
            <w:tcBorders>
              <w:top w:val="nil"/>
            </w:tcBorders>
            <w:shd w:val="clear" w:color="auto" w:fill="auto"/>
          </w:tcPr>
          <w:p w:rsidR="0043770A" w:rsidRPr="000A2DFF" w:rsidRDefault="0033257B" w:rsidP="003154E0">
            <w:pPr>
              <w:ind w:left="288" w:hanging="288"/>
              <w:rPr>
                <w:sz w:val="20"/>
                <w:szCs w:val="20"/>
              </w:rPr>
            </w:pPr>
            <w:r w:rsidRPr="00E11C1F">
              <w:rPr>
                <w:sz w:val="20"/>
                <w:szCs w:val="20"/>
              </w:rPr>
              <w:t>Students may focus on one part of the song to identify as they are listening (e.g. l</w:t>
            </w:r>
            <w:r w:rsidR="0043770A">
              <w:rPr>
                <w:sz w:val="20"/>
                <w:szCs w:val="20"/>
              </w:rPr>
              <w:t>istening only for the Chorus)</w:t>
            </w: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lastRenderedPageBreak/>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43770A">
        <w:trPr>
          <w:cantSplit/>
          <w:trHeight w:val="562"/>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43770A" w:rsidRPr="000A2DFF" w:rsidRDefault="00E96656" w:rsidP="003154E0">
            <w:pPr>
              <w:ind w:left="288" w:hanging="288"/>
              <w:rPr>
                <w:sz w:val="20"/>
                <w:szCs w:val="20"/>
              </w:rPr>
            </w:pPr>
            <w:hyperlink r:id="rId69" w:history="1">
              <w:r w:rsidR="00E11C1F" w:rsidRPr="00E11C1F">
                <w:rPr>
                  <w:color w:val="0000FF"/>
                  <w:sz w:val="20"/>
                  <w:szCs w:val="20"/>
                  <w:u w:val="single"/>
                </w:rPr>
                <w:t>http://www.taxi.com/music-business-faq/songwriting/lyrics/rewritinglyrics.php</w:t>
              </w:r>
            </w:hyperlink>
            <w:r w:rsidR="00E11C1F" w:rsidRPr="00E11C1F">
              <w:rPr>
                <w:sz w:val="20"/>
                <w:szCs w:val="20"/>
              </w:rPr>
              <w:t xml:space="preserve"> (Basic overview article on rewriting song lyrics)</w:t>
            </w:r>
          </w:p>
        </w:tc>
        <w:tc>
          <w:tcPr>
            <w:tcW w:w="5755" w:type="dxa"/>
            <w:tcBorders>
              <w:top w:val="nil"/>
            </w:tcBorders>
            <w:shd w:val="clear" w:color="auto" w:fill="auto"/>
          </w:tcPr>
          <w:p w:rsidR="000A2DFF" w:rsidRPr="000A2DFF" w:rsidRDefault="00E11C1F" w:rsidP="000A2DFF">
            <w:pPr>
              <w:ind w:left="288" w:hanging="288"/>
              <w:rPr>
                <w:sz w:val="20"/>
                <w:szCs w:val="20"/>
              </w:rPr>
            </w:pPr>
            <w:r w:rsidRPr="00E11C1F">
              <w:rPr>
                <w:sz w:val="20"/>
                <w:szCs w:val="20"/>
              </w:rPr>
              <w:t xml:space="preserve">Students may rewrite the chorus or a verse of one </w:t>
            </w:r>
            <w:r w:rsidR="0043770A">
              <w:rPr>
                <w:sz w:val="20"/>
                <w:szCs w:val="20"/>
              </w:rPr>
              <w:t>of the songs in the documentary</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Content:</w:t>
            </w:r>
          </w:p>
        </w:tc>
        <w:tc>
          <w:tcPr>
            <w:tcW w:w="11075" w:type="dxa"/>
            <w:gridSpan w:val="2"/>
            <w:shd w:val="clear" w:color="auto" w:fill="auto"/>
          </w:tcPr>
          <w:p w:rsidR="00E11C1F" w:rsidRDefault="00E11C1F" w:rsidP="004B501C">
            <w:pPr>
              <w:numPr>
                <w:ilvl w:val="0"/>
                <w:numId w:val="15"/>
              </w:numPr>
              <w:spacing w:line="23" w:lineRule="atLeast"/>
              <w:rPr>
                <w:rFonts w:eastAsia="Times New Roman"/>
                <w:color w:val="000000"/>
                <w:sz w:val="20"/>
                <w:szCs w:val="20"/>
              </w:rPr>
            </w:pPr>
            <w:r>
              <w:rPr>
                <w:rFonts w:eastAsia="Times New Roman"/>
                <w:color w:val="000000"/>
                <w:sz w:val="20"/>
                <w:szCs w:val="20"/>
              </w:rPr>
              <w:t>Composers use folk music to ex</w:t>
            </w:r>
            <w:r w:rsidR="0043770A">
              <w:rPr>
                <w:rFonts w:eastAsia="Times New Roman"/>
                <w:color w:val="000000"/>
                <w:sz w:val="20"/>
                <w:szCs w:val="20"/>
              </w:rPr>
              <w:t>press their values and beliefs</w:t>
            </w:r>
          </w:p>
          <w:p w:rsidR="00E11C1F" w:rsidRDefault="00E11C1F" w:rsidP="004B501C">
            <w:pPr>
              <w:numPr>
                <w:ilvl w:val="0"/>
                <w:numId w:val="15"/>
              </w:numPr>
              <w:spacing w:line="23" w:lineRule="atLeast"/>
              <w:rPr>
                <w:rFonts w:eastAsia="Times New Roman"/>
                <w:color w:val="000000"/>
                <w:sz w:val="20"/>
                <w:szCs w:val="20"/>
              </w:rPr>
            </w:pPr>
            <w:r>
              <w:rPr>
                <w:rFonts w:eastAsia="Times New Roman"/>
                <w:color w:val="000000"/>
                <w:sz w:val="20"/>
                <w:szCs w:val="20"/>
              </w:rPr>
              <w:t>Folk music often preserves life changing events in history</w:t>
            </w:r>
          </w:p>
          <w:p w:rsidR="000A2DFF" w:rsidRPr="000A2DFF" w:rsidRDefault="00E11C1F" w:rsidP="004B501C">
            <w:pPr>
              <w:numPr>
                <w:ilvl w:val="0"/>
                <w:numId w:val="9"/>
              </w:numPr>
              <w:spacing w:line="23" w:lineRule="atLeast"/>
              <w:ind w:left="360"/>
              <w:rPr>
                <w:sz w:val="20"/>
                <w:szCs w:val="20"/>
              </w:rPr>
            </w:pPr>
            <w:r w:rsidRPr="00786B18">
              <w:rPr>
                <w:rFonts w:eastAsia="Times New Roman"/>
                <w:color w:val="000000"/>
                <w:sz w:val="20"/>
                <w:szCs w:val="20"/>
              </w:rPr>
              <w:t>Historical events that triggered composition of folk music</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E11C1F" w:rsidRDefault="00E11C1F" w:rsidP="004B501C">
            <w:pPr>
              <w:numPr>
                <w:ilvl w:val="0"/>
                <w:numId w:val="15"/>
              </w:numPr>
              <w:spacing w:line="23" w:lineRule="atLeast"/>
              <w:rPr>
                <w:rFonts w:eastAsia="Times New Roman"/>
                <w:color w:val="000000"/>
                <w:sz w:val="20"/>
                <w:szCs w:val="20"/>
              </w:rPr>
            </w:pPr>
            <w:r>
              <w:rPr>
                <w:rFonts w:eastAsia="Times New Roman"/>
                <w:color w:val="000000"/>
                <w:sz w:val="20"/>
                <w:szCs w:val="20"/>
              </w:rPr>
              <w:t>Identifying parts of a song (form)</w:t>
            </w:r>
          </w:p>
          <w:p w:rsidR="00E11C1F" w:rsidRDefault="00E11C1F" w:rsidP="004B501C">
            <w:pPr>
              <w:numPr>
                <w:ilvl w:val="0"/>
                <w:numId w:val="15"/>
              </w:numPr>
              <w:spacing w:line="23" w:lineRule="atLeast"/>
              <w:rPr>
                <w:rFonts w:eastAsia="Times New Roman"/>
                <w:color w:val="000000"/>
                <w:sz w:val="20"/>
                <w:szCs w:val="20"/>
              </w:rPr>
            </w:pPr>
            <w:r>
              <w:rPr>
                <w:rFonts w:eastAsia="Times New Roman"/>
                <w:color w:val="000000"/>
                <w:sz w:val="20"/>
                <w:szCs w:val="20"/>
              </w:rPr>
              <w:t xml:space="preserve">Writing lyrics </w:t>
            </w:r>
          </w:p>
          <w:p w:rsidR="000A2DFF" w:rsidRPr="000A2DFF" w:rsidRDefault="00E11C1F" w:rsidP="004B501C">
            <w:pPr>
              <w:numPr>
                <w:ilvl w:val="0"/>
                <w:numId w:val="9"/>
              </w:numPr>
              <w:spacing w:line="23" w:lineRule="atLeast"/>
              <w:ind w:left="360"/>
              <w:rPr>
                <w:sz w:val="20"/>
                <w:szCs w:val="20"/>
              </w:rPr>
            </w:pPr>
            <w:r>
              <w:rPr>
                <w:rFonts w:eastAsia="Times New Roman"/>
                <w:color w:val="000000"/>
                <w:sz w:val="20"/>
                <w:szCs w:val="20"/>
              </w:rPr>
              <w:t>Sight read a simple melody</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E11C1F" w:rsidP="000A2DFF">
            <w:pPr>
              <w:ind w:left="0" w:firstLine="0"/>
              <w:rPr>
                <w:sz w:val="20"/>
                <w:szCs w:val="20"/>
              </w:rPr>
            </w:pPr>
            <w:r w:rsidRPr="00E11C1F">
              <w:rPr>
                <w:sz w:val="20"/>
                <w:szCs w:val="20"/>
              </w:rPr>
              <w:t>Expression, Introduction, Verse, Pre-Chorus, Chorus, Bridge, Outro, Blues Form</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 xml:space="preserve">Learning Experience # </w:t>
            </w:r>
            <w:r>
              <w:rPr>
                <w:b/>
                <w:sz w:val="20"/>
                <w:szCs w:val="20"/>
              </w:rPr>
              <w:t>11</w:t>
            </w:r>
          </w:p>
        </w:tc>
      </w:tr>
      <w:tr w:rsidR="0043770A" w:rsidRPr="000A2DFF" w:rsidTr="007966BF">
        <w:tc>
          <w:tcPr>
            <w:tcW w:w="14781" w:type="dxa"/>
            <w:gridSpan w:val="3"/>
            <w:shd w:val="clear" w:color="auto" w:fill="D9D9D9"/>
            <w:noWrap/>
          </w:tcPr>
          <w:p w:rsidR="0043770A" w:rsidRPr="0043770A" w:rsidRDefault="0043770A" w:rsidP="000A2DFF">
            <w:pPr>
              <w:ind w:left="0" w:firstLine="0"/>
              <w:rPr>
                <w:sz w:val="28"/>
                <w:szCs w:val="28"/>
              </w:rPr>
            </w:pPr>
            <w:r w:rsidRPr="0043770A">
              <w:rPr>
                <w:sz w:val="28"/>
                <w:szCs w:val="28"/>
              </w:rPr>
              <w:t>The teacher may use a variety of resources so that students can explore the influence and tension/conflict employed by the songs of the labor movements in the 1940’s and 1960’s.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E11C1F" w:rsidRPr="00E11C1F" w:rsidRDefault="00E11C1F" w:rsidP="00E11C1F">
            <w:pPr>
              <w:ind w:left="0" w:firstLine="0"/>
              <w:rPr>
                <w:rFonts w:eastAsia="Times New Roman"/>
                <w:color w:val="000000"/>
                <w:sz w:val="20"/>
                <w:szCs w:val="20"/>
              </w:rPr>
            </w:pPr>
            <w:r w:rsidRPr="00E11C1F">
              <w:rPr>
                <w:rFonts w:eastAsia="Times New Roman"/>
                <w:color w:val="000000"/>
                <w:sz w:val="20"/>
                <w:szCs w:val="20"/>
              </w:rPr>
              <w:t>Folk music styles preserve cultural traditions by allowing performers and listeners to rem</w:t>
            </w:r>
            <w:r w:rsidR="0043770A">
              <w:rPr>
                <w:rFonts w:eastAsia="Times New Roman"/>
                <w:color w:val="000000"/>
                <w:sz w:val="20"/>
                <w:szCs w:val="20"/>
              </w:rPr>
              <w:t>ember a different time</w:t>
            </w:r>
          </w:p>
          <w:p w:rsidR="000A2DFF" w:rsidRPr="000A2DFF" w:rsidRDefault="00E11C1F" w:rsidP="00E11C1F">
            <w:pPr>
              <w:ind w:left="288" w:hanging="288"/>
              <w:rPr>
                <w:sz w:val="20"/>
                <w:szCs w:val="20"/>
              </w:rPr>
            </w:pPr>
            <w:r w:rsidRPr="00E11C1F">
              <w:rPr>
                <w:rFonts w:eastAsia="Times New Roman"/>
                <w:color w:val="000000"/>
                <w:sz w:val="20"/>
                <w:szCs w:val="20"/>
              </w:rPr>
              <w:t>Some historical and cultural even</w:t>
            </w:r>
            <w:r w:rsidR="0043770A">
              <w:rPr>
                <w:rFonts w:eastAsia="Times New Roman"/>
                <w:color w:val="000000"/>
                <w:sz w:val="20"/>
                <w:szCs w:val="20"/>
              </w:rPr>
              <w:t>ts inspire musical compositions</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E11C1F" w:rsidRPr="00B1344B" w:rsidRDefault="00E96656" w:rsidP="00E11C1F">
            <w:pPr>
              <w:ind w:left="288" w:hanging="288"/>
              <w:rPr>
                <w:sz w:val="20"/>
                <w:szCs w:val="20"/>
              </w:rPr>
            </w:pPr>
            <w:hyperlink r:id="rId70" w:history="1">
              <w:r w:rsidR="00E11C1F" w:rsidRPr="0046320C">
                <w:rPr>
                  <w:rStyle w:val="Hyperlink"/>
                  <w:sz w:val="20"/>
                  <w:szCs w:val="20"/>
                </w:rPr>
                <w:t>http://www.farmworkermovement.org/</w:t>
              </w:r>
            </w:hyperlink>
            <w:r w:rsidR="00E11C1F">
              <w:rPr>
                <w:rFonts w:eastAsia="Times New Roman"/>
                <w:color w:val="000000"/>
                <w:sz w:val="20"/>
                <w:szCs w:val="20"/>
              </w:rPr>
              <w:t xml:space="preserve"> (</w:t>
            </w:r>
            <w:r w:rsidR="00E11C1F" w:rsidRPr="00B1344B">
              <w:rPr>
                <w:rFonts w:eastAsia="Times New Roman"/>
                <w:color w:val="000000"/>
                <w:sz w:val="20"/>
                <w:szCs w:val="20"/>
              </w:rPr>
              <w:t>Farm Worker’s Movement/Cesar Chavez</w:t>
            </w:r>
            <w:r w:rsidR="00E11C1F">
              <w:rPr>
                <w:rFonts w:eastAsia="Times New Roman"/>
                <w:color w:val="000000"/>
                <w:sz w:val="20"/>
                <w:szCs w:val="20"/>
              </w:rPr>
              <w:t>)</w:t>
            </w:r>
            <w:r w:rsidR="00E11C1F" w:rsidRPr="00B1344B">
              <w:rPr>
                <w:rFonts w:eastAsia="Times New Roman"/>
                <w:color w:val="000000"/>
                <w:sz w:val="20"/>
                <w:szCs w:val="20"/>
              </w:rPr>
              <w:t xml:space="preserve"> </w:t>
            </w:r>
          </w:p>
          <w:p w:rsidR="00E11C1F" w:rsidRDefault="00E96656" w:rsidP="00E11C1F">
            <w:pPr>
              <w:ind w:left="288" w:hanging="288"/>
              <w:rPr>
                <w:sz w:val="20"/>
                <w:szCs w:val="20"/>
              </w:rPr>
            </w:pPr>
            <w:hyperlink r:id="rId71" w:history="1">
              <w:r w:rsidR="00E11C1F" w:rsidRPr="0046320C">
                <w:rPr>
                  <w:rStyle w:val="Hyperlink"/>
                  <w:sz w:val="20"/>
                  <w:szCs w:val="20"/>
                </w:rPr>
                <w:t>http://www.farmworkermovement.org/media/Scott/INTRODUCTIONTOSONGSANDCOMMENTARY(FINAL).pdf</w:t>
              </w:r>
            </w:hyperlink>
            <w:r w:rsidR="00E11C1F">
              <w:rPr>
                <w:sz w:val="20"/>
                <w:szCs w:val="20"/>
              </w:rPr>
              <w:t xml:space="preserve"> (</w:t>
            </w:r>
            <w:r w:rsidR="00E11C1F" w:rsidRPr="00D661B4">
              <w:rPr>
                <w:sz w:val="20"/>
                <w:szCs w:val="20"/>
              </w:rPr>
              <w:t>Songs of the Farm Worker’s Movement</w:t>
            </w:r>
            <w:r w:rsidR="00E11C1F">
              <w:rPr>
                <w:sz w:val="20"/>
                <w:szCs w:val="20"/>
              </w:rPr>
              <w:t>)</w:t>
            </w:r>
            <w:r w:rsidR="00E11C1F" w:rsidRPr="00D661B4">
              <w:rPr>
                <w:sz w:val="20"/>
                <w:szCs w:val="20"/>
              </w:rPr>
              <w:t xml:space="preserve"> </w:t>
            </w:r>
          </w:p>
          <w:p w:rsidR="0033257B" w:rsidRPr="000A2DFF" w:rsidRDefault="00E96656" w:rsidP="003154E0">
            <w:pPr>
              <w:ind w:left="288" w:hanging="288"/>
              <w:rPr>
                <w:sz w:val="20"/>
                <w:szCs w:val="20"/>
              </w:rPr>
            </w:pPr>
            <w:hyperlink r:id="rId72" w:history="1">
              <w:r w:rsidR="00E11C1F" w:rsidRPr="00270487">
                <w:rPr>
                  <w:rStyle w:val="Hyperlink"/>
                  <w:sz w:val="20"/>
                  <w:szCs w:val="20"/>
                </w:rPr>
                <w:t>http://www.folkways.si.edu/classic-labor-songs-from-folkways/american-folk-struggle-protest/music/album/smithsonian</w:t>
              </w:r>
            </w:hyperlink>
            <w:r w:rsidR="00E11C1F">
              <w:rPr>
                <w:sz w:val="20"/>
                <w:szCs w:val="20"/>
              </w:rPr>
              <w:t xml:space="preserve"> (</w:t>
            </w:r>
            <w:r w:rsidR="00E11C1F" w:rsidRPr="00270487">
              <w:rPr>
                <w:sz w:val="20"/>
                <w:szCs w:val="20"/>
              </w:rPr>
              <w:t>Labor Movement Songs</w:t>
            </w:r>
            <w:r w:rsidR="00E11C1F">
              <w:rPr>
                <w:sz w:val="20"/>
                <w:szCs w:val="20"/>
              </w:rPr>
              <w:t>)</w:t>
            </w:r>
            <w:r w:rsidR="00E11C1F" w:rsidRPr="00270487">
              <w:rPr>
                <w:sz w:val="20"/>
                <w:szCs w:val="20"/>
              </w:rPr>
              <w:t xml:space="preserve"> </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0A2DFF" w:rsidRPr="000A2DFF" w:rsidRDefault="0033257B" w:rsidP="000A2DFF">
            <w:pPr>
              <w:ind w:left="288" w:hanging="288"/>
              <w:rPr>
                <w:sz w:val="20"/>
                <w:szCs w:val="20"/>
              </w:rPr>
            </w:pPr>
            <w:r>
              <w:rPr>
                <w:sz w:val="20"/>
                <w:szCs w:val="20"/>
              </w:rPr>
              <w:t>N/A</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E11C1F" w:rsidRDefault="0033257B" w:rsidP="00E11C1F">
            <w:pPr>
              <w:ind w:left="288" w:hanging="288"/>
              <w:rPr>
                <w:rFonts w:eastAsia="Times New Roman"/>
                <w:color w:val="000000"/>
                <w:sz w:val="20"/>
                <w:szCs w:val="20"/>
              </w:rPr>
            </w:pPr>
            <w:r>
              <w:rPr>
                <w:rFonts w:eastAsia="Times New Roman"/>
                <w:color w:val="000000"/>
                <w:sz w:val="20"/>
                <w:szCs w:val="20"/>
              </w:rPr>
              <w:t>Students will</w:t>
            </w:r>
            <w:r w:rsidR="00E11C1F">
              <w:rPr>
                <w:rFonts w:eastAsia="Times New Roman"/>
                <w:color w:val="000000"/>
                <w:sz w:val="20"/>
                <w:szCs w:val="20"/>
              </w:rPr>
              <w:t xml:space="preserve"> sight read and/or transcribe the melody of a simple labor movement song such as </w:t>
            </w:r>
            <w:r>
              <w:rPr>
                <w:rFonts w:eastAsia="Times New Roman"/>
                <w:i/>
                <w:color w:val="000000"/>
                <w:sz w:val="20"/>
                <w:szCs w:val="20"/>
              </w:rPr>
              <w:t xml:space="preserve">De </w:t>
            </w:r>
            <w:proofErr w:type="spellStart"/>
            <w:r>
              <w:rPr>
                <w:rFonts w:eastAsia="Times New Roman"/>
                <w:i/>
                <w:color w:val="000000"/>
                <w:sz w:val="20"/>
                <w:szCs w:val="20"/>
              </w:rPr>
              <w:t>Colores</w:t>
            </w:r>
            <w:proofErr w:type="spellEnd"/>
            <w:r>
              <w:rPr>
                <w:rFonts w:eastAsia="Times New Roman"/>
                <w:i/>
                <w:color w:val="000000"/>
                <w:sz w:val="20"/>
                <w:szCs w:val="20"/>
              </w:rPr>
              <w:t xml:space="preserve"> </w:t>
            </w:r>
            <w:r>
              <w:rPr>
                <w:rFonts w:eastAsia="Times New Roman"/>
                <w:color w:val="000000"/>
                <w:sz w:val="20"/>
                <w:szCs w:val="20"/>
              </w:rPr>
              <w:t xml:space="preserve">or </w:t>
            </w:r>
            <w:r w:rsidRPr="0033257B">
              <w:rPr>
                <w:rFonts w:eastAsia="Times New Roman"/>
                <w:i/>
                <w:color w:val="000000"/>
                <w:sz w:val="20"/>
                <w:szCs w:val="20"/>
              </w:rPr>
              <w:t>We Shall Not Be Moved</w:t>
            </w:r>
            <w:r w:rsidR="00E11C1F">
              <w:rPr>
                <w:rFonts w:eastAsia="Times New Roman"/>
                <w:color w:val="000000"/>
                <w:sz w:val="20"/>
                <w:szCs w:val="20"/>
              </w:rPr>
              <w:t xml:space="preserve"> and discuss the cultural connections to the song.  </w:t>
            </w:r>
          </w:p>
          <w:p w:rsidR="0043770A" w:rsidRPr="000A2DFF" w:rsidRDefault="00E11C1F" w:rsidP="003154E0">
            <w:pPr>
              <w:ind w:left="288" w:hanging="288"/>
              <w:rPr>
                <w:sz w:val="20"/>
                <w:szCs w:val="20"/>
              </w:rPr>
            </w:pPr>
            <w:r>
              <w:rPr>
                <w:rFonts w:eastAsia="Times New Roman"/>
                <w:color w:val="000000"/>
                <w:sz w:val="20"/>
                <w:szCs w:val="20"/>
              </w:rPr>
              <w:t>Students may reinforce their understanding of rhythmic notation by transcribing the rhythm a folk song from the labor movement.</w:t>
            </w: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050B8A" w:rsidP="000A2DFF">
            <w:pPr>
              <w:ind w:left="288" w:hanging="288"/>
              <w:rPr>
                <w:sz w:val="20"/>
                <w:szCs w:val="20"/>
              </w:rPr>
            </w:pPr>
            <w:r>
              <w:rPr>
                <w:sz w:val="20"/>
                <w:szCs w:val="20"/>
              </w:rPr>
              <w:t>N/A</w:t>
            </w:r>
          </w:p>
        </w:tc>
        <w:tc>
          <w:tcPr>
            <w:tcW w:w="5755" w:type="dxa"/>
            <w:tcBorders>
              <w:top w:val="nil"/>
            </w:tcBorders>
            <w:shd w:val="clear" w:color="auto" w:fill="auto"/>
          </w:tcPr>
          <w:p w:rsidR="009866B4" w:rsidRDefault="009866B4" w:rsidP="009866B4">
            <w:pPr>
              <w:ind w:left="288" w:hanging="288"/>
              <w:rPr>
                <w:rFonts w:eastAsia="Times New Roman"/>
                <w:color w:val="000000"/>
                <w:sz w:val="20"/>
                <w:szCs w:val="20"/>
              </w:rPr>
            </w:pPr>
            <w:r>
              <w:rPr>
                <w:rFonts w:eastAsia="Times New Roman"/>
                <w:color w:val="000000"/>
                <w:sz w:val="20"/>
                <w:szCs w:val="20"/>
              </w:rPr>
              <w:t>Student may identify and share a folk song in his/her native language th</w:t>
            </w:r>
            <w:r w:rsidR="0043770A">
              <w:rPr>
                <w:rFonts w:eastAsia="Times New Roman"/>
                <w:color w:val="000000"/>
                <w:sz w:val="20"/>
                <w:szCs w:val="20"/>
              </w:rPr>
              <w:t>at supports the labor movement</w:t>
            </w:r>
          </w:p>
          <w:p w:rsidR="000A2DFF" w:rsidRPr="000A2DFF" w:rsidRDefault="000A2DFF" w:rsidP="000A2DFF">
            <w:pPr>
              <w:ind w:left="288" w:hanging="288"/>
              <w:rPr>
                <w:sz w:val="20"/>
                <w:szCs w:val="20"/>
              </w:rPr>
            </w:pP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3154E0">
        <w:trPr>
          <w:cantSplit/>
          <w:trHeight w:val="337"/>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Pr="000A2DFF" w:rsidRDefault="00E96656" w:rsidP="003154E0">
            <w:pPr>
              <w:ind w:left="0" w:firstLine="0"/>
              <w:rPr>
                <w:sz w:val="20"/>
                <w:szCs w:val="20"/>
              </w:rPr>
            </w:pPr>
            <w:hyperlink r:id="rId73" w:history="1">
              <w:r w:rsidR="009866B4" w:rsidRPr="009866B4">
                <w:rPr>
                  <w:color w:val="0000FF"/>
                  <w:sz w:val="20"/>
                  <w:szCs w:val="20"/>
                  <w:u w:val="single"/>
                </w:rPr>
                <w:t>http://www.timetoast.com/</w:t>
              </w:r>
            </w:hyperlink>
            <w:r w:rsidR="009866B4" w:rsidRPr="009866B4">
              <w:rPr>
                <w:sz w:val="20"/>
                <w:szCs w:val="20"/>
              </w:rPr>
              <w:t xml:space="preserve"> (Free, web-based timeline program that is user friendly)</w:t>
            </w:r>
          </w:p>
        </w:tc>
        <w:tc>
          <w:tcPr>
            <w:tcW w:w="5755" w:type="dxa"/>
            <w:tcBorders>
              <w:top w:val="nil"/>
            </w:tcBorders>
            <w:shd w:val="clear" w:color="auto" w:fill="auto"/>
          </w:tcPr>
          <w:p w:rsidR="000A2DFF" w:rsidRPr="000A2DFF" w:rsidRDefault="009866B4" w:rsidP="009866B4">
            <w:pPr>
              <w:ind w:left="288" w:hanging="288"/>
              <w:rPr>
                <w:sz w:val="20"/>
                <w:szCs w:val="20"/>
              </w:rPr>
            </w:pPr>
            <w:r>
              <w:rPr>
                <w:rFonts w:eastAsia="Times New Roman"/>
                <w:color w:val="000000"/>
                <w:sz w:val="20"/>
                <w:szCs w:val="20"/>
              </w:rPr>
              <w:t xml:space="preserve">Students may sequence the multiple uses of the folk song “We Shall Overcome” by </w:t>
            </w:r>
            <w:r w:rsidR="0043770A">
              <w:rPr>
                <w:rFonts w:eastAsia="Times New Roman"/>
                <w:color w:val="000000"/>
                <w:sz w:val="20"/>
                <w:szCs w:val="20"/>
              </w:rPr>
              <w:t>various movements in a timeline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lastRenderedPageBreak/>
              <w:t>Critical Content:</w:t>
            </w:r>
          </w:p>
        </w:tc>
        <w:tc>
          <w:tcPr>
            <w:tcW w:w="11075" w:type="dxa"/>
            <w:gridSpan w:val="2"/>
            <w:shd w:val="clear" w:color="auto" w:fill="auto"/>
          </w:tcPr>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Historical events that triggered composition of folk music</w:t>
            </w:r>
          </w:p>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Folk music often preserves life-changing events in history</w:t>
            </w:r>
          </w:p>
          <w:p w:rsidR="000A2DFF" w:rsidRPr="00D90C15" w:rsidRDefault="00E11C1F" w:rsidP="004B501C">
            <w:pPr>
              <w:numPr>
                <w:ilvl w:val="0"/>
                <w:numId w:val="9"/>
              </w:numPr>
              <w:spacing w:line="23" w:lineRule="atLeast"/>
              <w:ind w:left="360"/>
              <w:rPr>
                <w:sz w:val="20"/>
                <w:szCs w:val="20"/>
              </w:rPr>
            </w:pPr>
            <w:r>
              <w:rPr>
                <w:rFonts w:eastAsia="Times New Roman"/>
                <w:color w:val="000000"/>
                <w:sz w:val="20"/>
                <w:szCs w:val="20"/>
              </w:rPr>
              <w:t>Folk music has served as a medium for public outcry</w:t>
            </w:r>
          </w:p>
          <w:p w:rsidR="00D90C15" w:rsidRPr="000A2DFF" w:rsidRDefault="00D90C15" w:rsidP="00D90C15">
            <w:pPr>
              <w:spacing w:line="23" w:lineRule="atLeast"/>
              <w:rPr>
                <w:sz w:val="20"/>
                <w:szCs w:val="20"/>
              </w:rPr>
            </w:pP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Critical Listening</w:t>
            </w:r>
          </w:p>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 xml:space="preserve">Analyzing </w:t>
            </w:r>
          </w:p>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 xml:space="preserve">Melodic Sight Reading </w:t>
            </w:r>
          </w:p>
          <w:p w:rsidR="00E11C1F" w:rsidRDefault="00E11C1F" w:rsidP="004B501C">
            <w:pPr>
              <w:numPr>
                <w:ilvl w:val="0"/>
                <w:numId w:val="18"/>
              </w:numPr>
              <w:spacing w:line="23" w:lineRule="atLeast"/>
              <w:rPr>
                <w:rFonts w:eastAsia="Times New Roman"/>
                <w:color w:val="000000"/>
                <w:sz w:val="20"/>
                <w:szCs w:val="20"/>
              </w:rPr>
            </w:pPr>
            <w:r>
              <w:rPr>
                <w:rFonts w:eastAsia="Times New Roman"/>
                <w:color w:val="000000"/>
                <w:sz w:val="20"/>
                <w:szCs w:val="20"/>
              </w:rPr>
              <w:t xml:space="preserve">Melodic Transcription </w:t>
            </w:r>
          </w:p>
          <w:p w:rsidR="00D90C15" w:rsidRPr="000A2DFF" w:rsidRDefault="00E11C1F" w:rsidP="00E96656">
            <w:pPr>
              <w:numPr>
                <w:ilvl w:val="0"/>
                <w:numId w:val="9"/>
              </w:numPr>
              <w:spacing w:line="23" w:lineRule="atLeast"/>
              <w:ind w:left="360"/>
              <w:rPr>
                <w:sz w:val="20"/>
                <w:szCs w:val="20"/>
              </w:rPr>
            </w:pPr>
            <w:r>
              <w:rPr>
                <w:rFonts w:eastAsia="Times New Roman"/>
                <w:color w:val="000000"/>
                <w:sz w:val="20"/>
                <w:szCs w:val="20"/>
              </w:rPr>
              <w:t>Rhythmic Transcription</w:t>
            </w:r>
            <w:bookmarkStart w:id="0" w:name="_GoBack"/>
            <w:bookmarkEnd w:id="0"/>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E11C1F" w:rsidP="000A2DFF">
            <w:pPr>
              <w:ind w:left="0" w:firstLine="0"/>
              <w:rPr>
                <w:sz w:val="20"/>
                <w:szCs w:val="20"/>
              </w:rPr>
            </w:pPr>
            <w:r w:rsidRPr="00E11C1F">
              <w:rPr>
                <w:sz w:val="20"/>
                <w:szCs w:val="20"/>
              </w:rPr>
              <w:t>Culture, style, representation, tradition, influence</w:t>
            </w:r>
          </w:p>
        </w:tc>
      </w:tr>
    </w:tbl>
    <w:p w:rsidR="000A2DFF" w:rsidRPr="000A2DFF" w:rsidRDefault="000A2DFF" w:rsidP="000A2DF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A2DFF" w:rsidRPr="000A2DFF" w:rsidTr="008A60B9">
        <w:tc>
          <w:tcPr>
            <w:tcW w:w="14781" w:type="dxa"/>
            <w:gridSpan w:val="3"/>
            <w:shd w:val="clear" w:color="auto" w:fill="A6A6A6"/>
            <w:noWrap/>
          </w:tcPr>
          <w:p w:rsidR="000A2DFF" w:rsidRPr="000A2DFF" w:rsidRDefault="000A2DFF" w:rsidP="000A2DFF">
            <w:pPr>
              <w:ind w:left="0" w:firstLine="0"/>
              <w:rPr>
                <w:b/>
                <w:sz w:val="20"/>
                <w:szCs w:val="20"/>
              </w:rPr>
            </w:pPr>
            <w:r w:rsidRPr="000A2DFF">
              <w:rPr>
                <w:b/>
                <w:sz w:val="20"/>
                <w:szCs w:val="20"/>
              </w:rPr>
              <w:t xml:space="preserve">Learning Experience # </w:t>
            </w:r>
            <w:r>
              <w:rPr>
                <w:b/>
                <w:sz w:val="20"/>
                <w:szCs w:val="20"/>
              </w:rPr>
              <w:t>12</w:t>
            </w:r>
          </w:p>
        </w:tc>
      </w:tr>
      <w:tr w:rsidR="0043770A" w:rsidRPr="000A2DFF" w:rsidTr="003765D5">
        <w:tc>
          <w:tcPr>
            <w:tcW w:w="14781" w:type="dxa"/>
            <w:gridSpan w:val="3"/>
            <w:shd w:val="clear" w:color="auto" w:fill="D9D9D9"/>
            <w:noWrap/>
          </w:tcPr>
          <w:p w:rsidR="0043770A" w:rsidRPr="0043770A" w:rsidRDefault="0043770A" w:rsidP="000A2DFF">
            <w:pPr>
              <w:ind w:left="0" w:firstLine="0"/>
              <w:rPr>
                <w:sz w:val="28"/>
                <w:szCs w:val="28"/>
              </w:rPr>
            </w:pPr>
            <w:r w:rsidRPr="0043770A">
              <w:rPr>
                <w:sz w:val="28"/>
                <w:szCs w:val="28"/>
              </w:rPr>
              <w:t>The teacher may use past and current popular music so that students can explore Hip Hop and/or Rap as folk music (music of the people) and how musical artists of this genre use their music to influence change.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Generalization Connection(s):</w:t>
            </w:r>
          </w:p>
        </w:tc>
        <w:tc>
          <w:tcPr>
            <w:tcW w:w="11075" w:type="dxa"/>
            <w:gridSpan w:val="2"/>
            <w:shd w:val="clear" w:color="auto" w:fill="auto"/>
            <w:noWrap/>
          </w:tcPr>
          <w:p w:rsidR="00874E69" w:rsidRPr="00874E69" w:rsidRDefault="00874E69" w:rsidP="00874E69">
            <w:pPr>
              <w:ind w:left="0" w:firstLine="0"/>
              <w:rPr>
                <w:rFonts w:eastAsia="Times New Roman"/>
                <w:color w:val="000000"/>
                <w:sz w:val="20"/>
                <w:szCs w:val="20"/>
              </w:rPr>
            </w:pPr>
            <w:r w:rsidRPr="00874E69">
              <w:rPr>
                <w:rFonts w:eastAsia="Times New Roman"/>
                <w:color w:val="000000"/>
                <w:sz w:val="20"/>
                <w:szCs w:val="20"/>
              </w:rPr>
              <w:t>Some historical and cultural event</w:t>
            </w:r>
            <w:r w:rsidR="0043770A">
              <w:rPr>
                <w:rFonts w:eastAsia="Times New Roman"/>
                <w:color w:val="000000"/>
                <w:sz w:val="20"/>
                <w:szCs w:val="20"/>
              </w:rPr>
              <w:t>s inspire musical compositions</w:t>
            </w:r>
          </w:p>
          <w:p w:rsidR="000A2DFF" w:rsidRPr="000A2DFF" w:rsidRDefault="00874E69" w:rsidP="00874E69">
            <w:pPr>
              <w:ind w:left="288" w:hanging="288"/>
              <w:rPr>
                <w:sz w:val="20"/>
                <w:szCs w:val="20"/>
              </w:rPr>
            </w:pPr>
            <w:r w:rsidRPr="00874E69">
              <w:rPr>
                <w:rFonts w:eastAsia="Times New Roman"/>
                <w:color w:val="000000"/>
                <w:sz w:val="20"/>
                <w:szCs w:val="20"/>
              </w:rPr>
              <w:t>Folk music compositions utilize expressions of c</w:t>
            </w:r>
            <w:r w:rsidR="0043770A">
              <w:rPr>
                <w:rFonts w:eastAsia="Times New Roman"/>
                <w:color w:val="000000"/>
                <w:sz w:val="20"/>
                <w:szCs w:val="20"/>
              </w:rPr>
              <w:t>ircumstance to influence change</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Teacher Resources:</w:t>
            </w:r>
          </w:p>
        </w:tc>
        <w:tc>
          <w:tcPr>
            <w:tcW w:w="11075" w:type="dxa"/>
            <w:gridSpan w:val="2"/>
            <w:shd w:val="clear" w:color="auto" w:fill="auto"/>
            <w:noWrap/>
          </w:tcPr>
          <w:p w:rsidR="00874E69" w:rsidRDefault="00E96656" w:rsidP="00874E69">
            <w:pPr>
              <w:ind w:left="288" w:hanging="288"/>
              <w:rPr>
                <w:sz w:val="20"/>
                <w:szCs w:val="20"/>
              </w:rPr>
            </w:pPr>
            <w:hyperlink r:id="rId74" w:history="1">
              <w:r w:rsidR="00874E69" w:rsidRPr="0046320C">
                <w:rPr>
                  <w:rStyle w:val="Hyperlink"/>
                  <w:sz w:val="20"/>
                  <w:szCs w:val="20"/>
                </w:rPr>
                <w:t>http://www.ithaca.edu/wise/hip_hop/</w:t>
              </w:r>
            </w:hyperlink>
            <w:r w:rsidR="00874E69">
              <w:rPr>
                <w:sz w:val="20"/>
                <w:szCs w:val="20"/>
              </w:rPr>
              <w:t xml:space="preserve">  (</w:t>
            </w:r>
            <w:r w:rsidR="00874E69" w:rsidRPr="00257BBE">
              <w:rPr>
                <w:sz w:val="20"/>
                <w:szCs w:val="20"/>
              </w:rPr>
              <w:t>Lesson Plan Ideas</w:t>
            </w:r>
            <w:r w:rsidR="00874E69">
              <w:rPr>
                <w:sz w:val="20"/>
                <w:szCs w:val="20"/>
              </w:rPr>
              <w:t>.</w:t>
            </w:r>
            <w:r w:rsidR="00874E69" w:rsidRPr="00257BBE">
              <w:rPr>
                <w:sz w:val="20"/>
                <w:szCs w:val="20"/>
              </w:rPr>
              <w:t xml:space="preserve"> </w:t>
            </w:r>
            <w:r w:rsidR="00874E69">
              <w:rPr>
                <w:sz w:val="20"/>
                <w:szCs w:val="20"/>
              </w:rPr>
              <w:t xml:space="preserve"> Not all media is school appropriate.) </w:t>
            </w:r>
          </w:p>
          <w:p w:rsidR="00874E69" w:rsidRDefault="00874E69" w:rsidP="00874E69">
            <w:pPr>
              <w:ind w:left="288" w:hanging="288"/>
              <w:rPr>
                <w:rFonts w:eastAsia="Times New Roman"/>
                <w:color w:val="000000"/>
                <w:sz w:val="20"/>
                <w:szCs w:val="20"/>
              </w:rPr>
            </w:pPr>
            <w:r>
              <w:rPr>
                <w:rFonts w:eastAsia="Times New Roman"/>
                <w:color w:val="000000"/>
                <w:sz w:val="20"/>
                <w:szCs w:val="20"/>
              </w:rPr>
              <w:t>Possible Listening Examples:</w:t>
            </w:r>
          </w:p>
          <w:p w:rsidR="00874E69" w:rsidRDefault="00050B8A" w:rsidP="0043770A">
            <w:pPr>
              <w:numPr>
                <w:ilvl w:val="0"/>
                <w:numId w:val="19"/>
              </w:numPr>
              <w:rPr>
                <w:rFonts w:eastAsia="Times New Roman"/>
                <w:color w:val="000000"/>
                <w:sz w:val="20"/>
                <w:szCs w:val="20"/>
              </w:rPr>
            </w:pPr>
            <w:r w:rsidRPr="00050B8A">
              <w:rPr>
                <w:rFonts w:eastAsia="Times New Roman"/>
                <w:i/>
                <w:color w:val="000000"/>
                <w:sz w:val="20"/>
                <w:szCs w:val="20"/>
              </w:rPr>
              <w:t>The Message</w:t>
            </w:r>
            <w:r>
              <w:rPr>
                <w:rFonts w:eastAsia="Times New Roman"/>
                <w:color w:val="000000"/>
                <w:sz w:val="20"/>
                <w:szCs w:val="20"/>
              </w:rPr>
              <w:t>-</w:t>
            </w:r>
            <w:r w:rsidR="00874E69">
              <w:rPr>
                <w:rFonts w:eastAsia="Times New Roman"/>
                <w:color w:val="000000"/>
                <w:sz w:val="20"/>
                <w:szCs w:val="20"/>
              </w:rPr>
              <w:t xml:space="preserve">Grandmaster Flash </w:t>
            </w:r>
          </w:p>
          <w:p w:rsidR="00874E69" w:rsidRDefault="00050B8A" w:rsidP="0043770A">
            <w:pPr>
              <w:numPr>
                <w:ilvl w:val="0"/>
                <w:numId w:val="19"/>
              </w:numPr>
              <w:rPr>
                <w:rFonts w:eastAsia="Times New Roman"/>
                <w:color w:val="000000"/>
                <w:sz w:val="20"/>
                <w:szCs w:val="20"/>
              </w:rPr>
            </w:pPr>
            <w:r w:rsidRPr="00050B8A">
              <w:rPr>
                <w:rFonts w:eastAsia="Times New Roman"/>
                <w:i/>
                <w:color w:val="000000"/>
                <w:sz w:val="20"/>
                <w:szCs w:val="20"/>
              </w:rPr>
              <w:t>Get By</w:t>
            </w:r>
            <w:r>
              <w:rPr>
                <w:rFonts w:eastAsia="Times New Roman"/>
                <w:color w:val="000000"/>
                <w:sz w:val="20"/>
                <w:szCs w:val="20"/>
              </w:rPr>
              <w:t>-</w:t>
            </w:r>
            <w:proofErr w:type="spellStart"/>
            <w:r w:rsidR="00874E69">
              <w:rPr>
                <w:rFonts w:eastAsia="Times New Roman"/>
                <w:color w:val="000000"/>
                <w:sz w:val="20"/>
                <w:szCs w:val="20"/>
              </w:rPr>
              <w:t>Talib</w:t>
            </w:r>
            <w:proofErr w:type="spellEnd"/>
            <w:r w:rsidR="00874E69">
              <w:rPr>
                <w:rFonts w:eastAsia="Times New Roman"/>
                <w:color w:val="000000"/>
                <w:sz w:val="20"/>
                <w:szCs w:val="20"/>
              </w:rPr>
              <w:t xml:space="preserve"> </w:t>
            </w:r>
            <w:proofErr w:type="spellStart"/>
            <w:r w:rsidR="00874E69">
              <w:rPr>
                <w:rFonts w:eastAsia="Times New Roman"/>
                <w:color w:val="000000"/>
                <w:sz w:val="20"/>
                <w:szCs w:val="20"/>
              </w:rPr>
              <w:t>Kwele</w:t>
            </w:r>
            <w:proofErr w:type="spellEnd"/>
          </w:p>
          <w:p w:rsidR="00874E69" w:rsidRDefault="00050B8A" w:rsidP="0043770A">
            <w:pPr>
              <w:numPr>
                <w:ilvl w:val="0"/>
                <w:numId w:val="19"/>
              </w:numPr>
              <w:rPr>
                <w:rFonts w:eastAsia="Times New Roman"/>
                <w:color w:val="000000"/>
                <w:sz w:val="20"/>
                <w:szCs w:val="20"/>
              </w:rPr>
            </w:pPr>
            <w:r w:rsidRPr="00050B8A">
              <w:rPr>
                <w:rFonts w:eastAsia="Times New Roman"/>
                <w:i/>
                <w:color w:val="000000"/>
                <w:sz w:val="20"/>
                <w:szCs w:val="20"/>
              </w:rPr>
              <w:t>New World Water</w:t>
            </w:r>
            <w:r>
              <w:rPr>
                <w:rFonts w:eastAsia="Times New Roman"/>
                <w:color w:val="000000"/>
                <w:sz w:val="20"/>
                <w:szCs w:val="20"/>
              </w:rPr>
              <w:t>-</w:t>
            </w:r>
            <w:r w:rsidR="00874E69">
              <w:rPr>
                <w:rFonts w:eastAsia="Times New Roman"/>
                <w:color w:val="000000"/>
                <w:sz w:val="20"/>
                <w:szCs w:val="20"/>
              </w:rPr>
              <w:t xml:space="preserve"> </w:t>
            </w:r>
            <w:proofErr w:type="spellStart"/>
            <w:r w:rsidR="00874E69">
              <w:rPr>
                <w:rFonts w:eastAsia="Times New Roman"/>
                <w:color w:val="000000"/>
                <w:sz w:val="20"/>
                <w:szCs w:val="20"/>
              </w:rPr>
              <w:t>Mos</w:t>
            </w:r>
            <w:proofErr w:type="spellEnd"/>
            <w:r w:rsidR="00874E69">
              <w:rPr>
                <w:rFonts w:eastAsia="Times New Roman"/>
                <w:color w:val="000000"/>
                <w:sz w:val="20"/>
                <w:szCs w:val="20"/>
              </w:rPr>
              <w:t xml:space="preserve"> </w:t>
            </w:r>
            <w:proofErr w:type="spellStart"/>
            <w:r w:rsidR="00874E69">
              <w:rPr>
                <w:rFonts w:eastAsia="Times New Roman"/>
                <w:color w:val="000000"/>
                <w:sz w:val="20"/>
                <w:szCs w:val="20"/>
              </w:rPr>
              <w:t>Def</w:t>
            </w:r>
            <w:proofErr w:type="spellEnd"/>
            <w:r w:rsidR="00874E69">
              <w:rPr>
                <w:rFonts w:eastAsia="Times New Roman"/>
                <w:color w:val="000000"/>
                <w:sz w:val="20"/>
                <w:szCs w:val="20"/>
              </w:rPr>
              <w:t xml:space="preserve"> (radio edit)</w:t>
            </w:r>
          </w:p>
          <w:p w:rsidR="00874E69" w:rsidRDefault="00050B8A" w:rsidP="0043770A">
            <w:pPr>
              <w:numPr>
                <w:ilvl w:val="0"/>
                <w:numId w:val="19"/>
              </w:numPr>
              <w:rPr>
                <w:rFonts w:eastAsia="Times New Roman"/>
                <w:color w:val="000000"/>
                <w:sz w:val="20"/>
                <w:szCs w:val="20"/>
              </w:rPr>
            </w:pPr>
            <w:r w:rsidRPr="00050B8A">
              <w:rPr>
                <w:rFonts w:eastAsia="Times New Roman"/>
                <w:i/>
                <w:color w:val="000000"/>
                <w:sz w:val="20"/>
                <w:szCs w:val="20"/>
              </w:rPr>
              <w:t xml:space="preserve">Keep </w:t>
            </w:r>
            <w:proofErr w:type="spellStart"/>
            <w:r w:rsidRPr="00050B8A">
              <w:rPr>
                <w:rFonts w:eastAsia="Times New Roman"/>
                <w:i/>
                <w:color w:val="000000"/>
                <w:sz w:val="20"/>
                <w:szCs w:val="20"/>
              </w:rPr>
              <w:t>Ya</w:t>
            </w:r>
            <w:proofErr w:type="spellEnd"/>
            <w:r w:rsidRPr="00050B8A">
              <w:rPr>
                <w:rFonts w:eastAsia="Times New Roman"/>
                <w:i/>
                <w:color w:val="000000"/>
                <w:sz w:val="20"/>
                <w:szCs w:val="20"/>
              </w:rPr>
              <w:t xml:space="preserve"> Head Up</w:t>
            </w:r>
            <w:r>
              <w:rPr>
                <w:rFonts w:eastAsia="Times New Roman"/>
                <w:color w:val="000000"/>
                <w:sz w:val="20"/>
                <w:szCs w:val="20"/>
              </w:rPr>
              <w:t>-</w:t>
            </w:r>
            <w:r w:rsidR="00874E69">
              <w:rPr>
                <w:rFonts w:eastAsia="Times New Roman"/>
                <w:color w:val="000000"/>
                <w:sz w:val="20"/>
                <w:szCs w:val="20"/>
              </w:rPr>
              <w:t xml:space="preserve">Tupac Shakur </w:t>
            </w:r>
          </w:p>
          <w:p w:rsidR="00874E69" w:rsidRDefault="00050B8A" w:rsidP="0043770A">
            <w:pPr>
              <w:numPr>
                <w:ilvl w:val="0"/>
                <w:numId w:val="19"/>
              </w:numPr>
              <w:rPr>
                <w:rFonts w:eastAsia="Times New Roman"/>
                <w:color w:val="000000"/>
                <w:sz w:val="20"/>
                <w:szCs w:val="20"/>
              </w:rPr>
            </w:pPr>
            <w:r w:rsidRPr="00050B8A">
              <w:rPr>
                <w:rFonts w:eastAsia="Times New Roman"/>
                <w:i/>
                <w:color w:val="000000"/>
                <w:sz w:val="20"/>
                <w:szCs w:val="20"/>
              </w:rPr>
              <w:t>Tie My Hands</w:t>
            </w:r>
            <w:r>
              <w:rPr>
                <w:rFonts w:eastAsia="Times New Roman"/>
                <w:color w:val="000000"/>
                <w:sz w:val="20"/>
                <w:szCs w:val="20"/>
              </w:rPr>
              <w:t>-</w:t>
            </w:r>
            <w:r w:rsidR="00874E69">
              <w:rPr>
                <w:rFonts w:eastAsia="Times New Roman"/>
                <w:color w:val="000000"/>
                <w:sz w:val="20"/>
                <w:szCs w:val="20"/>
              </w:rPr>
              <w:t xml:space="preserve"> Lil Wayne </w:t>
            </w:r>
          </w:p>
          <w:p w:rsidR="00874E69" w:rsidRDefault="00050B8A" w:rsidP="0043770A">
            <w:pPr>
              <w:numPr>
                <w:ilvl w:val="0"/>
                <w:numId w:val="19"/>
              </w:numPr>
              <w:rPr>
                <w:rFonts w:eastAsia="Times New Roman"/>
                <w:color w:val="000000"/>
                <w:sz w:val="20"/>
                <w:szCs w:val="20"/>
              </w:rPr>
            </w:pPr>
            <w:r w:rsidRPr="00050B8A">
              <w:rPr>
                <w:rFonts w:eastAsia="Times New Roman"/>
                <w:i/>
                <w:color w:val="000000"/>
                <w:sz w:val="20"/>
                <w:szCs w:val="20"/>
              </w:rPr>
              <w:t>I Have a Dream, Common feat</w:t>
            </w:r>
            <w:r>
              <w:rPr>
                <w:rFonts w:eastAsia="Times New Roman"/>
                <w:color w:val="000000"/>
                <w:sz w:val="20"/>
                <w:szCs w:val="20"/>
              </w:rPr>
              <w:t>-</w:t>
            </w:r>
            <w:r w:rsidR="00874E69">
              <w:rPr>
                <w:rFonts w:eastAsia="Times New Roman"/>
                <w:color w:val="000000"/>
                <w:sz w:val="20"/>
                <w:szCs w:val="20"/>
              </w:rPr>
              <w:t>Will.i.am</w:t>
            </w:r>
          </w:p>
          <w:p w:rsidR="00874E69" w:rsidRDefault="00050B8A" w:rsidP="0043770A">
            <w:pPr>
              <w:numPr>
                <w:ilvl w:val="0"/>
                <w:numId w:val="19"/>
              </w:numPr>
              <w:rPr>
                <w:rFonts w:eastAsia="Times New Roman"/>
                <w:color w:val="000000"/>
                <w:sz w:val="20"/>
                <w:szCs w:val="20"/>
              </w:rPr>
            </w:pPr>
            <w:r w:rsidRPr="00050B8A">
              <w:rPr>
                <w:rFonts w:eastAsia="Times New Roman"/>
                <w:i/>
                <w:color w:val="000000"/>
                <w:sz w:val="20"/>
                <w:szCs w:val="20"/>
              </w:rPr>
              <w:t>Where is the Love?-</w:t>
            </w:r>
            <w:r w:rsidR="00874E69">
              <w:rPr>
                <w:rFonts w:eastAsia="Times New Roman"/>
                <w:color w:val="000000"/>
                <w:sz w:val="20"/>
                <w:szCs w:val="20"/>
              </w:rPr>
              <w:t>Black Eyed Peas</w:t>
            </w:r>
          </w:p>
          <w:p w:rsidR="000A2DFF" w:rsidRPr="00874E69" w:rsidRDefault="00050B8A" w:rsidP="0043770A">
            <w:pPr>
              <w:numPr>
                <w:ilvl w:val="0"/>
                <w:numId w:val="19"/>
              </w:numPr>
              <w:rPr>
                <w:rFonts w:eastAsia="Times New Roman"/>
                <w:color w:val="000000"/>
                <w:sz w:val="20"/>
                <w:szCs w:val="20"/>
              </w:rPr>
            </w:pPr>
            <w:r w:rsidRPr="00050B8A">
              <w:rPr>
                <w:rFonts w:eastAsia="Times New Roman"/>
                <w:i/>
                <w:color w:val="000000"/>
                <w:sz w:val="20"/>
                <w:szCs w:val="20"/>
              </w:rPr>
              <w:t>Same Love</w:t>
            </w:r>
            <w:r>
              <w:rPr>
                <w:rFonts w:eastAsia="Times New Roman"/>
                <w:color w:val="000000"/>
                <w:sz w:val="20"/>
                <w:szCs w:val="20"/>
              </w:rPr>
              <w:t>-</w:t>
            </w:r>
            <w:proofErr w:type="spellStart"/>
            <w:r w:rsidR="00874E69">
              <w:rPr>
                <w:rFonts w:eastAsia="Times New Roman"/>
                <w:color w:val="000000"/>
                <w:sz w:val="20"/>
                <w:szCs w:val="20"/>
              </w:rPr>
              <w:t>Macklemore</w:t>
            </w:r>
            <w:proofErr w:type="spellEnd"/>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Student Resources:</w:t>
            </w:r>
          </w:p>
        </w:tc>
        <w:tc>
          <w:tcPr>
            <w:tcW w:w="11075" w:type="dxa"/>
            <w:gridSpan w:val="2"/>
            <w:shd w:val="clear" w:color="auto" w:fill="auto"/>
            <w:noWrap/>
          </w:tcPr>
          <w:p w:rsidR="00874E69" w:rsidRDefault="00E96656" w:rsidP="00874E69">
            <w:pPr>
              <w:ind w:left="288" w:hanging="288"/>
              <w:rPr>
                <w:sz w:val="20"/>
                <w:szCs w:val="20"/>
              </w:rPr>
            </w:pPr>
            <w:hyperlink r:id="rId75" w:history="1">
              <w:r w:rsidR="00874E69" w:rsidRPr="0046320C">
                <w:rPr>
                  <w:rStyle w:val="Hyperlink"/>
                  <w:sz w:val="20"/>
                  <w:szCs w:val="20"/>
                </w:rPr>
                <w:t>http://www.youtube.com/watch?v=0clhb7mHtIg&amp;feature=youtu.be</w:t>
              </w:r>
            </w:hyperlink>
            <w:r w:rsidR="00874E69">
              <w:rPr>
                <w:rFonts w:eastAsia="Times New Roman"/>
                <w:color w:val="000000"/>
                <w:sz w:val="20"/>
                <w:szCs w:val="20"/>
              </w:rPr>
              <w:t xml:space="preserve"> (</w:t>
            </w:r>
            <w:r w:rsidR="00874E69" w:rsidRPr="00FE6DF2">
              <w:rPr>
                <w:rFonts w:eastAsia="Times New Roman"/>
                <w:color w:val="000000"/>
                <w:sz w:val="20"/>
                <w:szCs w:val="20"/>
              </w:rPr>
              <w:t>Interview with Lil Wayne</w:t>
            </w:r>
            <w:r w:rsidR="00874E69">
              <w:rPr>
                <w:rFonts w:eastAsia="Times New Roman"/>
                <w:color w:val="000000"/>
                <w:sz w:val="20"/>
                <w:szCs w:val="20"/>
              </w:rPr>
              <w:t>)</w:t>
            </w:r>
            <w:r w:rsidR="00874E69" w:rsidRPr="00FE6DF2">
              <w:rPr>
                <w:rFonts w:eastAsia="Times New Roman"/>
                <w:color w:val="000000"/>
                <w:sz w:val="20"/>
                <w:szCs w:val="20"/>
              </w:rPr>
              <w:t xml:space="preserve"> </w:t>
            </w:r>
          </w:p>
          <w:p w:rsidR="000A2DFF" w:rsidRPr="000A2DFF" w:rsidRDefault="00E96656" w:rsidP="00874E69">
            <w:pPr>
              <w:ind w:left="288" w:hanging="288"/>
              <w:rPr>
                <w:sz w:val="20"/>
                <w:szCs w:val="20"/>
              </w:rPr>
            </w:pPr>
            <w:hyperlink r:id="rId76" w:history="1">
              <w:r w:rsidR="00874E69" w:rsidRPr="0046320C">
                <w:rPr>
                  <w:rStyle w:val="Hyperlink"/>
                  <w:sz w:val="20"/>
                  <w:szCs w:val="20"/>
                </w:rPr>
                <w:t>http://www.pbs.org/wnet/getupstandup/</w:t>
              </w:r>
            </w:hyperlink>
            <w:r w:rsidR="00874E69">
              <w:rPr>
                <w:sz w:val="20"/>
                <w:szCs w:val="20"/>
              </w:rPr>
              <w:t xml:space="preserve"> (</w:t>
            </w:r>
            <w:r w:rsidR="00874E69" w:rsidRPr="00E02CA8">
              <w:rPr>
                <w:sz w:val="20"/>
                <w:szCs w:val="20"/>
              </w:rPr>
              <w:t>Get Up, Stand Up, The Story of Pop and Protest</w:t>
            </w:r>
            <w:r w:rsidR="00874E69">
              <w:rPr>
                <w:sz w:val="20"/>
                <w:szCs w:val="20"/>
              </w:rPr>
              <w:t>)</w:t>
            </w:r>
            <w:r w:rsidR="00874E69" w:rsidRPr="00E02CA8">
              <w:rPr>
                <w:sz w:val="20"/>
                <w:szCs w:val="20"/>
              </w:rPr>
              <w:t xml:space="preserve"> </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Assessment:</w:t>
            </w:r>
          </w:p>
        </w:tc>
        <w:tc>
          <w:tcPr>
            <w:tcW w:w="11075" w:type="dxa"/>
            <w:gridSpan w:val="2"/>
            <w:shd w:val="clear" w:color="auto" w:fill="auto"/>
            <w:noWrap/>
          </w:tcPr>
          <w:p w:rsidR="00874E69" w:rsidRDefault="00050B8A" w:rsidP="00874E69">
            <w:pPr>
              <w:ind w:left="288" w:hanging="288"/>
              <w:rPr>
                <w:rFonts w:eastAsia="Times New Roman"/>
                <w:color w:val="000000"/>
                <w:sz w:val="20"/>
                <w:szCs w:val="20"/>
              </w:rPr>
            </w:pPr>
            <w:r>
              <w:rPr>
                <w:rFonts w:eastAsia="Times New Roman"/>
                <w:color w:val="000000"/>
                <w:sz w:val="20"/>
                <w:szCs w:val="20"/>
              </w:rPr>
              <w:t>Students will</w:t>
            </w:r>
            <w:r w:rsidR="00874E69">
              <w:rPr>
                <w:rFonts w:eastAsia="Times New Roman"/>
                <w:color w:val="000000"/>
                <w:sz w:val="20"/>
                <w:szCs w:val="20"/>
              </w:rPr>
              <w:t xml:space="preserve"> randomly select one song from a predetermined list of Hip Hop songs and complete the following tasks:</w:t>
            </w:r>
          </w:p>
          <w:p w:rsidR="00874E69" w:rsidRPr="00050B8A" w:rsidRDefault="00874E69" w:rsidP="0043770A">
            <w:pPr>
              <w:pStyle w:val="ListParagraph"/>
              <w:numPr>
                <w:ilvl w:val="0"/>
                <w:numId w:val="22"/>
              </w:numPr>
              <w:spacing w:after="0" w:line="240" w:lineRule="auto"/>
              <w:rPr>
                <w:rFonts w:eastAsia="Times New Roman"/>
                <w:color w:val="000000"/>
                <w:sz w:val="20"/>
                <w:szCs w:val="20"/>
              </w:rPr>
            </w:pPr>
            <w:r w:rsidRPr="00050B8A">
              <w:rPr>
                <w:rFonts w:eastAsia="Times New Roman"/>
                <w:color w:val="000000"/>
                <w:sz w:val="20"/>
                <w:szCs w:val="20"/>
              </w:rPr>
              <w:t>Analyze the intent of the lyrics (How does the composer want to influence the listener? Identify the social justice issue.)</w:t>
            </w:r>
          </w:p>
          <w:p w:rsidR="00874E69" w:rsidRPr="00050B8A" w:rsidRDefault="00874E69" w:rsidP="0043770A">
            <w:pPr>
              <w:pStyle w:val="ListParagraph"/>
              <w:numPr>
                <w:ilvl w:val="0"/>
                <w:numId w:val="22"/>
              </w:numPr>
              <w:spacing w:after="0" w:line="240" w:lineRule="auto"/>
              <w:rPr>
                <w:rFonts w:eastAsia="Times New Roman"/>
                <w:color w:val="000000"/>
                <w:sz w:val="20"/>
                <w:szCs w:val="20"/>
              </w:rPr>
            </w:pPr>
            <w:r w:rsidRPr="00050B8A">
              <w:rPr>
                <w:rFonts w:eastAsia="Times New Roman"/>
                <w:color w:val="000000"/>
                <w:sz w:val="20"/>
                <w:szCs w:val="20"/>
              </w:rPr>
              <w:t>Map the structure of the song (Verse, Chorus, etc.)</w:t>
            </w:r>
          </w:p>
          <w:p w:rsidR="00874E69" w:rsidRPr="00050B8A" w:rsidRDefault="00874E69" w:rsidP="0043770A">
            <w:pPr>
              <w:pStyle w:val="ListParagraph"/>
              <w:numPr>
                <w:ilvl w:val="0"/>
                <w:numId w:val="22"/>
              </w:numPr>
              <w:spacing w:after="0" w:line="240" w:lineRule="auto"/>
              <w:rPr>
                <w:rFonts w:eastAsia="Times New Roman"/>
                <w:color w:val="000000"/>
                <w:sz w:val="20"/>
                <w:szCs w:val="20"/>
              </w:rPr>
            </w:pPr>
            <w:r w:rsidRPr="00050B8A">
              <w:rPr>
                <w:rFonts w:eastAsia="Times New Roman"/>
                <w:color w:val="000000"/>
                <w:sz w:val="20"/>
                <w:szCs w:val="20"/>
              </w:rPr>
              <w:t xml:space="preserve">Research the historical context for the song. (What was going on at the time? How did the circumstance inspire the writing of the song?) </w:t>
            </w:r>
          </w:p>
          <w:p w:rsidR="000A2DFF" w:rsidRPr="00050B8A" w:rsidRDefault="00874E69" w:rsidP="0043770A">
            <w:pPr>
              <w:pStyle w:val="ListParagraph"/>
              <w:numPr>
                <w:ilvl w:val="0"/>
                <w:numId w:val="22"/>
              </w:numPr>
              <w:spacing w:after="0" w:line="240" w:lineRule="auto"/>
              <w:rPr>
                <w:sz w:val="20"/>
                <w:szCs w:val="20"/>
              </w:rPr>
            </w:pPr>
            <w:r w:rsidRPr="00050B8A">
              <w:rPr>
                <w:rFonts w:eastAsia="Times New Roman"/>
                <w:color w:val="000000"/>
                <w:sz w:val="20"/>
                <w:szCs w:val="20"/>
              </w:rPr>
              <w:t>Describe the song in musical terms (Tempo, Style, Instrumentation, Mode, etc.)</w:t>
            </w:r>
          </w:p>
        </w:tc>
      </w:tr>
      <w:tr w:rsidR="000A2DFF" w:rsidRPr="000A2DFF" w:rsidTr="008A60B9">
        <w:trPr>
          <w:trHeight w:val="184"/>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lastRenderedPageBreak/>
              <w:t>Differentiation:</w:t>
            </w:r>
          </w:p>
          <w:p w:rsidR="000A2DFF" w:rsidRPr="000A2DFF" w:rsidRDefault="000A2DFF" w:rsidP="000A2DFF">
            <w:pPr>
              <w:ind w:left="0" w:firstLine="0"/>
              <w:rPr>
                <w:bCs/>
                <w:sz w:val="20"/>
                <w:szCs w:val="20"/>
              </w:rPr>
            </w:pPr>
            <w:r w:rsidRPr="000A2DFF">
              <w:rPr>
                <w:sz w:val="20"/>
                <w:szCs w:val="20"/>
              </w:rPr>
              <w:t>(</w:t>
            </w:r>
            <w:r w:rsidRPr="000A2DFF">
              <w:rPr>
                <w:bCs/>
                <w:sz w:val="20"/>
                <w:szCs w:val="20"/>
              </w:rPr>
              <w:t>Multiple means for students to access content and multiple modes for student to express understanding.)</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20"/>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0A2DFF" w:rsidRDefault="00E96656" w:rsidP="00874E69">
            <w:pPr>
              <w:ind w:left="288" w:hanging="288"/>
              <w:rPr>
                <w:sz w:val="20"/>
                <w:szCs w:val="20"/>
              </w:rPr>
            </w:pPr>
            <w:hyperlink r:id="rId77" w:history="1">
              <w:r w:rsidR="00874E69" w:rsidRPr="00874E69">
                <w:rPr>
                  <w:color w:val="0000FF"/>
                  <w:sz w:val="20"/>
                  <w:szCs w:val="20"/>
                  <w:u w:val="single"/>
                </w:rPr>
                <w:t>http://www.smashingmagazine.com/2008/09/28/60-inspiring-concert-posters-from-10-amazing-artists/</w:t>
              </w:r>
            </w:hyperlink>
            <w:r w:rsidR="00050B8A">
              <w:rPr>
                <w:sz w:val="20"/>
                <w:szCs w:val="20"/>
              </w:rPr>
              <w:t xml:space="preserve"> (Examples of inspir</w:t>
            </w:r>
            <w:r w:rsidR="00874E69" w:rsidRPr="00874E69">
              <w:rPr>
                <w:sz w:val="20"/>
                <w:szCs w:val="20"/>
              </w:rPr>
              <w:t>ing concert posters)</w:t>
            </w:r>
          </w:p>
          <w:p w:rsidR="00050B8A" w:rsidRPr="0043770A" w:rsidRDefault="00E96656" w:rsidP="0043770A">
            <w:pPr>
              <w:ind w:left="360"/>
              <w:rPr>
                <w:rFonts w:ascii="Tahoma" w:eastAsia="Times New Roman" w:hAnsi="Tahoma" w:cs="Tahoma"/>
                <w:color w:val="000000"/>
                <w:sz w:val="20"/>
                <w:szCs w:val="20"/>
              </w:rPr>
            </w:pPr>
            <w:hyperlink r:id="rId78" w:history="1">
              <w:r w:rsidR="00050B8A" w:rsidRPr="00050B8A">
                <w:rPr>
                  <w:rStyle w:val="Hyperlink"/>
                  <w:sz w:val="20"/>
                  <w:szCs w:val="20"/>
                </w:rPr>
                <w:t>http://www.postermywall.com/index.php/p/classroom-posters</w:t>
              </w:r>
            </w:hyperlink>
            <w:r w:rsidR="00050B8A" w:rsidRPr="00050B8A">
              <w:rPr>
                <w:color w:val="000000"/>
                <w:sz w:val="20"/>
                <w:szCs w:val="20"/>
              </w:rPr>
              <w:t xml:space="preserve"> (Free classroom poster creator)</w:t>
            </w:r>
          </w:p>
        </w:tc>
        <w:tc>
          <w:tcPr>
            <w:tcW w:w="5755" w:type="dxa"/>
            <w:tcBorders>
              <w:top w:val="nil"/>
            </w:tcBorders>
            <w:shd w:val="clear" w:color="auto" w:fill="auto"/>
          </w:tcPr>
          <w:p w:rsidR="00050B8A" w:rsidRDefault="00050B8A" w:rsidP="00874E69">
            <w:pPr>
              <w:ind w:left="288" w:hanging="288"/>
              <w:rPr>
                <w:rFonts w:eastAsia="Times New Roman"/>
                <w:color w:val="000000"/>
                <w:sz w:val="20"/>
                <w:szCs w:val="20"/>
              </w:rPr>
            </w:pPr>
            <w:r>
              <w:rPr>
                <w:rFonts w:eastAsia="Times New Roman"/>
                <w:color w:val="000000"/>
                <w:sz w:val="20"/>
                <w:szCs w:val="20"/>
              </w:rPr>
              <w:t>Students may work in partners of small groups</w:t>
            </w:r>
          </w:p>
          <w:p w:rsidR="000A2DFF" w:rsidRPr="000A2DFF" w:rsidRDefault="00874E69" w:rsidP="00874E69">
            <w:pPr>
              <w:ind w:left="288" w:hanging="288"/>
              <w:rPr>
                <w:sz w:val="20"/>
                <w:szCs w:val="20"/>
              </w:rPr>
            </w:pPr>
            <w:r>
              <w:rPr>
                <w:rFonts w:eastAsia="Times New Roman"/>
                <w:color w:val="000000"/>
                <w:sz w:val="20"/>
                <w:szCs w:val="20"/>
              </w:rPr>
              <w:t xml:space="preserve">Students may create a concert poster for a Hip Hop artist that highlights </w:t>
            </w:r>
            <w:r w:rsidR="0043770A">
              <w:rPr>
                <w:rFonts w:eastAsia="Times New Roman"/>
                <w:color w:val="000000"/>
                <w:sz w:val="20"/>
                <w:szCs w:val="20"/>
              </w:rPr>
              <w:t>the artist’s values and beliefs</w:t>
            </w:r>
          </w:p>
        </w:tc>
      </w:tr>
      <w:tr w:rsidR="000A2DFF" w:rsidRPr="000A2DFF" w:rsidTr="008A60B9">
        <w:trPr>
          <w:cantSplit/>
          <w:trHeight w:val="20"/>
        </w:trPr>
        <w:tc>
          <w:tcPr>
            <w:tcW w:w="3706" w:type="dxa"/>
            <w:vMerge w:val="restart"/>
            <w:shd w:val="clear" w:color="auto" w:fill="D9D9D9"/>
            <w:noWrap/>
          </w:tcPr>
          <w:p w:rsidR="000A2DFF" w:rsidRPr="000A2DFF" w:rsidRDefault="000A2DFF" w:rsidP="000A2DFF">
            <w:pPr>
              <w:ind w:left="0" w:firstLine="0"/>
              <w:rPr>
                <w:b/>
                <w:sz w:val="20"/>
                <w:szCs w:val="20"/>
              </w:rPr>
            </w:pPr>
            <w:r w:rsidRPr="000A2DFF">
              <w:rPr>
                <w:b/>
                <w:sz w:val="20"/>
                <w:szCs w:val="20"/>
              </w:rPr>
              <w:t>Extensions for depth and complexity:</w:t>
            </w:r>
          </w:p>
        </w:tc>
        <w:tc>
          <w:tcPr>
            <w:tcW w:w="5320" w:type="dxa"/>
            <w:shd w:val="clear" w:color="auto" w:fill="D9D9D9"/>
          </w:tcPr>
          <w:p w:rsidR="000A2DFF" w:rsidRPr="000A2DFF" w:rsidRDefault="000A2DFF" w:rsidP="000A2DFF">
            <w:pPr>
              <w:ind w:left="0" w:firstLine="0"/>
              <w:rPr>
                <w:sz w:val="20"/>
                <w:szCs w:val="20"/>
              </w:rPr>
            </w:pPr>
            <w:r w:rsidRPr="000A2DFF">
              <w:rPr>
                <w:b/>
                <w:sz w:val="20"/>
                <w:szCs w:val="20"/>
              </w:rPr>
              <w:t>Access</w:t>
            </w:r>
            <w:r w:rsidRPr="000A2DFF">
              <w:rPr>
                <w:sz w:val="20"/>
                <w:szCs w:val="20"/>
              </w:rPr>
              <w:t xml:space="preserve"> (Resources and/or Process)</w:t>
            </w:r>
          </w:p>
        </w:tc>
        <w:tc>
          <w:tcPr>
            <w:tcW w:w="5755" w:type="dxa"/>
            <w:shd w:val="clear" w:color="auto" w:fill="D9D9D9"/>
          </w:tcPr>
          <w:p w:rsidR="000A2DFF" w:rsidRPr="000A2DFF" w:rsidRDefault="000A2DFF" w:rsidP="000A2DFF">
            <w:pPr>
              <w:ind w:left="0" w:firstLine="0"/>
              <w:rPr>
                <w:sz w:val="20"/>
                <w:szCs w:val="20"/>
              </w:rPr>
            </w:pPr>
            <w:r w:rsidRPr="000A2DFF">
              <w:rPr>
                <w:b/>
                <w:sz w:val="20"/>
                <w:szCs w:val="20"/>
              </w:rPr>
              <w:t>Expression</w:t>
            </w:r>
            <w:r w:rsidRPr="000A2DFF">
              <w:rPr>
                <w:sz w:val="20"/>
                <w:szCs w:val="20"/>
              </w:rPr>
              <w:t xml:space="preserve"> (Products and/or Performance)</w:t>
            </w:r>
          </w:p>
        </w:tc>
      </w:tr>
      <w:tr w:rsidR="000A2DFF" w:rsidRPr="000A2DFF" w:rsidTr="008A60B9">
        <w:trPr>
          <w:cantSplit/>
          <w:trHeight w:val="886"/>
        </w:trPr>
        <w:tc>
          <w:tcPr>
            <w:tcW w:w="3706" w:type="dxa"/>
            <w:vMerge/>
            <w:shd w:val="clear" w:color="auto" w:fill="D9D9D9"/>
            <w:noWrap/>
          </w:tcPr>
          <w:p w:rsidR="000A2DFF" w:rsidRPr="000A2DFF" w:rsidRDefault="000A2DFF" w:rsidP="000A2DFF">
            <w:pPr>
              <w:ind w:left="0" w:firstLine="0"/>
              <w:rPr>
                <w:b/>
                <w:sz w:val="20"/>
                <w:szCs w:val="20"/>
              </w:rPr>
            </w:pPr>
          </w:p>
        </w:tc>
        <w:tc>
          <w:tcPr>
            <w:tcW w:w="5320" w:type="dxa"/>
            <w:tcBorders>
              <w:top w:val="nil"/>
            </w:tcBorders>
            <w:shd w:val="clear" w:color="auto" w:fill="auto"/>
          </w:tcPr>
          <w:p w:rsidR="00874E69" w:rsidRDefault="00E96656" w:rsidP="00874E69">
            <w:pPr>
              <w:ind w:left="288" w:hanging="288"/>
              <w:rPr>
                <w:sz w:val="20"/>
                <w:szCs w:val="20"/>
              </w:rPr>
            </w:pPr>
            <w:hyperlink r:id="rId79" w:history="1">
              <w:r w:rsidR="00874E69" w:rsidRPr="00E02CA8">
                <w:rPr>
                  <w:rStyle w:val="Hyperlink"/>
                  <w:sz w:val="20"/>
                  <w:szCs w:val="20"/>
                </w:rPr>
                <w:t>http://www.npr.org/templates/story/story.php?storyId=1178621</w:t>
              </w:r>
            </w:hyperlink>
            <w:r w:rsidR="00874E69">
              <w:rPr>
                <w:sz w:val="20"/>
                <w:szCs w:val="20"/>
              </w:rPr>
              <w:t xml:space="preserve"> (NPR Interview, Article and</w:t>
            </w:r>
            <w:r w:rsidR="0043770A">
              <w:rPr>
                <w:sz w:val="20"/>
                <w:szCs w:val="20"/>
              </w:rPr>
              <w:t xml:space="preserve"> Audio (Teacher reference)</w:t>
            </w:r>
            <w:r w:rsidR="00874E69">
              <w:rPr>
                <w:sz w:val="20"/>
                <w:szCs w:val="20"/>
              </w:rPr>
              <w:t xml:space="preserve"> </w:t>
            </w:r>
          </w:p>
          <w:p w:rsidR="000A2DFF" w:rsidRPr="000A2DFF" w:rsidRDefault="00E96656" w:rsidP="00874E69">
            <w:pPr>
              <w:ind w:left="288" w:hanging="288"/>
              <w:rPr>
                <w:sz w:val="20"/>
                <w:szCs w:val="20"/>
              </w:rPr>
            </w:pPr>
            <w:hyperlink r:id="rId80" w:history="1">
              <w:r w:rsidR="00874E69" w:rsidRPr="0046320C">
                <w:rPr>
                  <w:rStyle w:val="Hyperlink"/>
                  <w:sz w:val="20"/>
                  <w:szCs w:val="20"/>
                </w:rPr>
                <w:t>http://www.enotes.com/shakespeare-quotes/sweet-uses-adversity</w:t>
              </w:r>
            </w:hyperlink>
            <w:r w:rsidR="00874E69">
              <w:rPr>
                <w:sz w:val="20"/>
                <w:szCs w:val="20"/>
              </w:rPr>
              <w:t xml:space="preserve"> (</w:t>
            </w:r>
            <w:r w:rsidR="00874E69" w:rsidRPr="00E02CA8">
              <w:rPr>
                <w:sz w:val="20"/>
                <w:szCs w:val="20"/>
              </w:rPr>
              <w:t>Shakespeare quote</w:t>
            </w:r>
            <w:r w:rsidR="00874E69">
              <w:rPr>
                <w:sz w:val="20"/>
                <w:szCs w:val="20"/>
              </w:rPr>
              <w:t>)</w:t>
            </w:r>
            <w:r w:rsidR="00874E69" w:rsidRPr="00E02CA8">
              <w:rPr>
                <w:sz w:val="20"/>
                <w:szCs w:val="20"/>
              </w:rPr>
              <w:t xml:space="preserve"> </w:t>
            </w:r>
          </w:p>
        </w:tc>
        <w:tc>
          <w:tcPr>
            <w:tcW w:w="5755" w:type="dxa"/>
            <w:tcBorders>
              <w:top w:val="nil"/>
            </w:tcBorders>
            <w:shd w:val="clear" w:color="auto" w:fill="auto"/>
          </w:tcPr>
          <w:p w:rsidR="00874E69" w:rsidRDefault="00874E69" w:rsidP="00874E69">
            <w:pPr>
              <w:ind w:left="288" w:hanging="288"/>
              <w:rPr>
                <w:sz w:val="20"/>
                <w:szCs w:val="20"/>
              </w:rPr>
            </w:pPr>
            <w:r>
              <w:rPr>
                <w:rFonts w:eastAsia="Times New Roman"/>
                <w:color w:val="000000"/>
                <w:sz w:val="20"/>
                <w:szCs w:val="20"/>
              </w:rPr>
              <w:t xml:space="preserve">Students may write an essay that compares the intent of Hip Hop lyrics to an excerpt from Shakespeare’s </w:t>
            </w:r>
            <w:r w:rsidRPr="00E02CA8">
              <w:rPr>
                <w:rFonts w:eastAsia="Times New Roman"/>
                <w:i/>
                <w:color w:val="000000"/>
                <w:sz w:val="20"/>
                <w:szCs w:val="20"/>
              </w:rPr>
              <w:t>As You Like It</w:t>
            </w:r>
            <w:r>
              <w:rPr>
                <w:rFonts w:eastAsia="Times New Roman"/>
                <w:color w:val="000000"/>
                <w:sz w:val="20"/>
                <w:szCs w:val="20"/>
              </w:rPr>
              <w:t xml:space="preserve">, </w:t>
            </w:r>
            <w:r w:rsidRPr="00E02CA8">
              <w:rPr>
                <w:rFonts w:ascii="Arial" w:hAnsi="Arial" w:cs="Arial"/>
                <w:i/>
                <w:iCs/>
                <w:sz w:val="17"/>
                <w:szCs w:val="17"/>
                <w:bdr w:val="none" w:sz="0" w:space="0" w:color="auto" w:frame="1"/>
                <w:shd w:val="clear" w:color="auto" w:fill="FFFFFF"/>
              </w:rPr>
              <w:t>Act 2, scene 1, 12–17</w:t>
            </w:r>
          </w:p>
          <w:p w:rsidR="000A2DFF" w:rsidRPr="000A2DFF" w:rsidRDefault="000A2DFF" w:rsidP="000A2DFF">
            <w:pPr>
              <w:ind w:left="288" w:hanging="288"/>
              <w:rPr>
                <w:sz w:val="20"/>
                <w:szCs w:val="20"/>
              </w:rPr>
            </w:pP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Content:</w:t>
            </w:r>
          </w:p>
        </w:tc>
        <w:tc>
          <w:tcPr>
            <w:tcW w:w="11075" w:type="dxa"/>
            <w:gridSpan w:val="2"/>
            <w:shd w:val="clear" w:color="auto" w:fill="auto"/>
          </w:tcPr>
          <w:p w:rsidR="00874E69" w:rsidRDefault="00874E69" w:rsidP="004B501C">
            <w:pPr>
              <w:numPr>
                <w:ilvl w:val="0"/>
                <w:numId w:val="18"/>
              </w:numPr>
              <w:spacing w:line="23" w:lineRule="atLeast"/>
              <w:rPr>
                <w:rFonts w:eastAsia="Times New Roman"/>
                <w:color w:val="000000"/>
                <w:sz w:val="20"/>
                <w:szCs w:val="20"/>
              </w:rPr>
            </w:pPr>
            <w:r>
              <w:rPr>
                <w:rFonts w:eastAsia="Times New Roman"/>
                <w:color w:val="000000"/>
                <w:sz w:val="20"/>
                <w:szCs w:val="20"/>
              </w:rPr>
              <w:t>Historical events that triggered composition of folk music</w:t>
            </w:r>
          </w:p>
          <w:p w:rsidR="00874E69" w:rsidRDefault="00874E69" w:rsidP="004B501C">
            <w:pPr>
              <w:numPr>
                <w:ilvl w:val="0"/>
                <w:numId w:val="18"/>
              </w:numPr>
              <w:spacing w:line="23" w:lineRule="atLeast"/>
              <w:rPr>
                <w:rFonts w:eastAsia="Times New Roman"/>
                <w:color w:val="000000"/>
                <w:sz w:val="20"/>
                <w:szCs w:val="20"/>
              </w:rPr>
            </w:pPr>
            <w:r>
              <w:rPr>
                <w:rFonts w:eastAsia="Times New Roman"/>
                <w:color w:val="000000"/>
                <w:sz w:val="20"/>
                <w:szCs w:val="20"/>
              </w:rPr>
              <w:t>Folk music often preserves life-changing events in history</w:t>
            </w:r>
          </w:p>
          <w:p w:rsidR="000A2DFF" w:rsidRPr="000A2DFF" w:rsidRDefault="00874E69" w:rsidP="004B501C">
            <w:pPr>
              <w:numPr>
                <w:ilvl w:val="0"/>
                <w:numId w:val="9"/>
              </w:numPr>
              <w:spacing w:line="23" w:lineRule="atLeast"/>
              <w:ind w:left="360"/>
              <w:rPr>
                <w:sz w:val="20"/>
                <w:szCs w:val="20"/>
              </w:rPr>
            </w:pPr>
            <w:r>
              <w:rPr>
                <w:rFonts w:eastAsia="Times New Roman"/>
                <w:color w:val="000000"/>
                <w:sz w:val="20"/>
                <w:szCs w:val="20"/>
              </w:rPr>
              <w:t>Folk music has served as a medium for public outcry</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Key Skills:</w:t>
            </w:r>
          </w:p>
        </w:tc>
        <w:tc>
          <w:tcPr>
            <w:tcW w:w="11075" w:type="dxa"/>
            <w:gridSpan w:val="2"/>
            <w:shd w:val="clear" w:color="auto" w:fill="auto"/>
          </w:tcPr>
          <w:p w:rsidR="00874E69" w:rsidRDefault="00874E69" w:rsidP="004B501C">
            <w:pPr>
              <w:numPr>
                <w:ilvl w:val="0"/>
                <w:numId w:val="18"/>
              </w:numPr>
              <w:spacing w:line="23" w:lineRule="atLeast"/>
              <w:rPr>
                <w:rFonts w:eastAsia="Times New Roman"/>
                <w:color w:val="000000"/>
                <w:sz w:val="20"/>
                <w:szCs w:val="20"/>
              </w:rPr>
            </w:pPr>
            <w:r>
              <w:rPr>
                <w:rFonts w:eastAsia="Times New Roman"/>
                <w:color w:val="000000"/>
                <w:sz w:val="20"/>
                <w:szCs w:val="20"/>
              </w:rPr>
              <w:t>Critical Listening</w:t>
            </w:r>
          </w:p>
          <w:p w:rsidR="00874E69" w:rsidRDefault="00874E69" w:rsidP="004B501C">
            <w:pPr>
              <w:numPr>
                <w:ilvl w:val="0"/>
                <w:numId w:val="18"/>
              </w:numPr>
              <w:spacing w:line="23" w:lineRule="atLeast"/>
              <w:rPr>
                <w:rFonts w:eastAsia="Times New Roman"/>
                <w:color w:val="000000"/>
                <w:sz w:val="20"/>
                <w:szCs w:val="20"/>
              </w:rPr>
            </w:pPr>
            <w:r>
              <w:rPr>
                <w:rFonts w:eastAsia="Times New Roman"/>
                <w:color w:val="000000"/>
                <w:sz w:val="20"/>
                <w:szCs w:val="20"/>
              </w:rPr>
              <w:t xml:space="preserve">Analyzing </w:t>
            </w:r>
          </w:p>
          <w:p w:rsidR="000A2DFF" w:rsidRPr="000A2DFF" w:rsidRDefault="00874E69" w:rsidP="004B501C">
            <w:pPr>
              <w:numPr>
                <w:ilvl w:val="0"/>
                <w:numId w:val="9"/>
              </w:numPr>
              <w:spacing w:line="23" w:lineRule="atLeast"/>
              <w:ind w:left="360"/>
              <w:rPr>
                <w:sz w:val="20"/>
                <w:szCs w:val="20"/>
              </w:rPr>
            </w:pPr>
            <w:r>
              <w:rPr>
                <w:rFonts w:eastAsia="Times New Roman"/>
                <w:color w:val="000000"/>
                <w:sz w:val="20"/>
                <w:szCs w:val="20"/>
              </w:rPr>
              <w:t>Rhythmic Transcription</w:t>
            </w:r>
          </w:p>
        </w:tc>
      </w:tr>
      <w:tr w:rsidR="000A2DFF" w:rsidRPr="000A2DFF" w:rsidTr="008A60B9">
        <w:tc>
          <w:tcPr>
            <w:tcW w:w="3706" w:type="dxa"/>
            <w:shd w:val="clear" w:color="auto" w:fill="D9D9D9"/>
            <w:noWrap/>
          </w:tcPr>
          <w:p w:rsidR="000A2DFF" w:rsidRPr="000A2DFF" w:rsidRDefault="000A2DFF" w:rsidP="000A2DFF">
            <w:pPr>
              <w:ind w:left="0" w:firstLine="0"/>
              <w:rPr>
                <w:b/>
                <w:sz w:val="20"/>
                <w:szCs w:val="20"/>
              </w:rPr>
            </w:pPr>
            <w:r w:rsidRPr="000A2DFF">
              <w:rPr>
                <w:b/>
                <w:sz w:val="20"/>
                <w:szCs w:val="20"/>
              </w:rPr>
              <w:t>Critical Language:</w:t>
            </w:r>
          </w:p>
        </w:tc>
        <w:tc>
          <w:tcPr>
            <w:tcW w:w="11075" w:type="dxa"/>
            <w:gridSpan w:val="2"/>
            <w:shd w:val="clear" w:color="auto" w:fill="auto"/>
          </w:tcPr>
          <w:p w:rsidR="000A2DFF" w:rsidRPr="000A2DFF" w:rsidRDefault="00874E69" w:rsidP="000A2DFF">
            <w:pPr>
              <w:ind w:left="0" w:firstLine="0"/>
              <w:rPr>
                <w:sz w:val="20"/>
                <w:szCs w:val="20"/>
              </w:rPr>
            </w:pPr>
            <w:r w:rsidRPr="00874E69">
              <w:rPr>
                <w:sz w:val="20"/>
                <w:szCs w:val="20"/>
              </w:rPr>
              <w:t>Style, era, humor, influence, values, beliefs</w:t>
            </w:r>
          </w:p>
        </w:tc>
      </w:tr>
    </w:tbl>
    <w:p w:rsidR="000A2DFF" w:rsidRPr="0043770A" w:rsidRDefault="000A2DFF" w:rsidP="00034172">
      <w:pPr>
        <w:ind w:left="0" w:firstLine="0"/>
        <w:rPr>
          <w:rFonts w:asciiTheme="minorHAnsi" w:hAnsiTheme="minorHAnsi"/>
          <w:b/>
          <w:sz w:val="2"/>
          <w:szCs w:val="2"/>
        </w:rPr>
      </w:pPr>
    </w:p>
    <w:sectPr w:rsidR="000A2DFF" w:rsidRPr="0043770A" w:rsidSect="00F656DB">
      <w:headerReference w:type="even" r:id="rId81"/>
      <w:headerReference w:type="default" r:id="rId82"/>
      <w:footerReference w:type="even" r:id="rId83"/>
      <w:footerReference w:type="default" r:id="rId84"/>
      <w:headerReference w:type="first" r:id="rId85"/>
      <w:footerReference w:type="first" r:id="rId8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10" w:rsidRDefault="00AA7210" w:rsidP="00F36A58">
      <w:r>
        <w:separator/>
      </w:r>
    </w:p>
  </w:endnote>
  <w:endnote w:type="continuationSeparator" w:id="0">
    <w:p w:rsidR="00AA7210" w:rsidRDefault="00AA721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3" w:rsidRDefault="00290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10" w:rsidRPr="001A50CB" w:rsidRDefault="00AA7210" w:rsidP="00A86B29">
    <w:pPr>
      <w:rPr>
        <w:sz w:val="16"/>
        <w:szCs w:val="16"/>
      </w:rPr>
    </w:pPr>
    <w:r>
      <w:rPr>
        <w:sz w:val="16"/>
        <w:szCs w:val="16"/>
      </w:rPr>
      <w:t>7</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It’s About Time</w:t>
    </w:r>
    <w:r w:rsidR="00290583">
      <w:rPr>
        <w:sz w:val="16"/>
        <w:szCs w:val="16"/>
      </w:rPr>
      <w:t xml:space="preserve"> – The Power of Folk Music</w:t>
    </w:r>
    <w:r w:rsidRPr="001A50CB">
      <w:rPr>
        <w:sz w:val="16"/>
        <w:szCs w:val="16"/>
      </w:rPr>
      <w:ptab w:relativeTo="margin" w:alignment="right" w:leader="none"/>
    </w:r>
    <w:sdt>
      <w:sdtPr>
        <w:rPr>
          <w:sz w:val="16"/>
          <w:szCs w:val="16"/>
        </w:rPr>
        <w:id w:val="-577893236"/>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96656">
          <w:rPr>
            <w:noProof/>
            <w:sz w:val="16"/>
            <w:szCs w:val="16"/>
          </w:rPr>
          <w:t>18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96656">
          <w:rPr>
            <w:noProof/>
            <w:sz w:val="16"/>
            <w:szCs w:val="16"/>
          </w:rPr>
          <w:t>18</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3" w:rsidRDefault="0029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10" w:rsidRDefault="00AA7210" w:rsidP="00F36A58">
      <w:r>
        <w:separator/>
      </w:r>
    </w:p>
  </w:footnote>
  <w:footnote w:type="continuationSeparator" w:id="0">
    <w:p w:rsidR="00AA7210" w:rsidRDefault="00AA721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9A" w:rsidRDefault="0047609A"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3" w:rsidRDefault="00290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10" w:rsidRDefault="00AA7210" w:rsidP="000C05BA">
    <w:pPr>
      <w:ind w:left="0"/>
      <w:jc w:val="cente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3" w:rsidRDefault="0029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567D3B"/>
    <w:multiLevelType w:val="hybridMultilevel"/>
    <w:tmpl w:val="266E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166AAF"/>
    <w:multiLevelType w:val="hybridMultilevel"/>
    <w:tmpl w:val="2508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B5A62"/>
    <w:multiLevelType w:val="hybridMultilevel"/>
    <w:tmpl w:val="44C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32363A"/>
    <w:multiLevelType w:val="hybridMultilevel"/>
    <w:tmpl w:val="11FC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C305C"/>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711859"/>
    <w:multiLevelType w:val="hybridMultilevel"/>
    <w:tmpl w:val="AE2C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521DAB"/>
    <w:multiLevelType w:val="hybridMultilevel"/>
    <w:tmpl w:val="C066B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04444B"/>
    <w:multiLevelType w:val="hybridMultilevel"/>
    <w:tmpl w:val="4706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14A1B"/>
    <w:multiLevelType w:val="hybridMultilevel"/>
    <w:tmpl w:val="B862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511019"/>
    <w:multiLevelType w:val="hybridMultilevel"/>
    <w:tmpl w:val="88DC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C5056"/>
    <w:multiLevelType w:val="hybridMultilevel"/>
    <w:tmpl w:val="FD8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606E0B"/>
    <w:multiLevelType w:val="hybridMultilevel"/>
    <w:tmpl w:val="F8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EC47FC"/>
    <w:multiLevelType w:val="hybridMultilevel"/>
    <w:tmpl w:val="918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830C5"/>
    <w:multiLevelType w:val="hybridMultilevel"/>
    <w:tmpl w:val="CD247974"/>
    <w:lvl w:ilvl="0" w:tplc="0409000F">
      <w:start w:val="1"/>
      <w:numFmt w:val="decimal"/>
      <w:lvlText w:val="%1."/>
      <w:lvlJc w:val="left"/>
      <w:pPr>
        <w:ind w:left="360" w:hanging="360"/>
      </w:pPr>
    </w:lvl>
    <w:lvl w:ilvl="1" w:tplc="C0FCFC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2F18C1"/>
    <w:multiLevelType w:val="hybridMultilevel"/>
    <w:tmpl w:val="C94C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8319D1"/>
    <w:multiLevelType w:val="hybridMultilevel"/>
    <w:tmpl w:val="46D82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0460C"/>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CE28B4"/>
    <w:multiLevelType w:val="hybridMultilevel"/>
    <w:tmpl w:val="266E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17"/>
  </w:num>
  <w:num w:numId="4">
    <w:abstractNumId w:val="15"/>
  </w:num>
  <w:num w:numId="5">
    <w:abstractNumId w:val="1"/>
  </w:num>
  <w:num w:numId="6">
    <w:abstractNumId w:val="6"/>
  </w:num>
  <w:num w:numId="7">
    <w:abstractNumId w:val="20"/>
  </w:num>
  <w:num w:numId="8">
    <w:abstractNumId w:val="21"/>
  </w:num>
  <w:num w:numId="9">
    <w:abstractNumId w:val="5"/>
  </w:num>
  <w:num w:numId="10">
    <w:abstractNumId w:val="11"/>
  </w:num>
  <w:num w:numId="11">
    <w:abstractNumId w:val="13"/>
  </w:num>
  <w:num w:numId="12">
    <w:abstractNumId w:val="2"/>
  </w:num>
  <w:num w:numId="13">
    <w:abstractNumId w:val="3"/>
  </w:num>
  <w:num w:numId="14">
    <w:abstractNumId w:val="7"/>
  </w:num>
  <w:num w:numId="15">
    <w:abstractNumId w:val="12"/>
  </w:num>
  <w:num w:numId="16">
    <w:abstractNumId w:val="10"/>
  </w:num>
  <w:num w:numId="17">
    <w:abstractNumId w:val="8"/>
  </w:num>
  <w:num w:numId="18">
    <w:abstractNumId w:val="4"/>
  </w:num>
  <w:num w:numId="19">
    <w:abstractNumId w:val="16"/>
  </w:num>
  <w:num w:numId="20">
    <w:abstractNumId w:val="18"/>
  </w:num>
  <w:num w:numId="21">
    <w:abstractNumId w:val="9"/>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062E"/>
    <w:rsid w:val="00050B8A"/>
    <w:rsid w:val="000529DD"/>
    <w:rsid w:val="00063555"/>
    <w:rsid w:val="00065DD3"/>
    <w:rsid w:val="000728AC"/>
    <w:rsid w:val="00074686"/>
    <w:rsid w:val="000910A8"/>
    <w:rsid w:val="000A2DFF"/>
    <w:rsid w:val="000B1167"/>
    <w:rsid w:val="000B162C"/>
    <w:rsid w:val="000B2D43"/>
    <w:rsid w:val="000B3191"/>
    <w:rsid w:val="000C05BA"/>
    <w:rsid w:val="000D089A"/>
    <w:rsid w:val="000D2207"/>
    <w:rsid w:val="000D2958"/>
    <w:rsid w:val="000E4270"/>
    <w:rsid w:val="000E54AC"/>
    <w:rsid w:val="000E74E5"/>
    <w:rsid w:val="000E7E98"/>
    <w:rsid w:val="000F1065"/>
    <w:rsid w:val="000F1AA5"/>
    <w:rsid w:val="000F35E8"/>
    <w:rsid w:val="000F56D7"/>
    <w:rsid w:val="00112135"/>
    <w:rsid w:val="0011270D"/>
    <w:rsid w:val="00122021"/>
    <w:rsid w:val="00125E85"/>
    <w:rsid w:val="0013710B"/>
    <w:rsid w:val="00144939"/>
    <w:rsid w:val="00145196"/>
    <w:rsid w:val="0014751D"/>
    <w:rsid w:val="00153510"/>
    <w:rsid w:val="00154ECB"/>
    <w:rsid w:val="00155DE7"/>
    <w:rsid w:val="00157112"/>
    <w:rsid w:val="001646D2"/>
    <w:rsid w:val="00167860"/>
    <w:rsid w:val="001749E8"/>
    <w:rsid w:val="001951E1"/>
    <w:rsid w:val="00197B6A"/>
    <w:rsid w:val="001A50CB"/>
    <w:rsid w:val="001B4225"/>
    <w:rsid w:val="001B5F07"/>
    <w:rsid w:val="001C0292"/>
    <w:rsid w:val="001C53AD"/>
    <w:rsid w:val="001D01C0"/>
    <w:rsid w:val="001F220A"/>
    <w:rsid w:val="001F5B7D"/>
    <w:rsid w:val="001F7066"/>
    <w:rsid w:val="0020176D"/>
    <w:rsid w:val="00230248"/>
    <w:rsid w:val="002404E2"/>
    <w:rsid w:val="00245712"/>
    <w:rsid w:val="0025049C"/>
    <w:rsid w:val="00254293"/>
    <w:rsid w:val="00255AB1"/>
    <w:rsid w:val="002633A6"/>
    <w:rsid w:val="002713D7"/>
    <w:rsid w:val="002738BA"/>
    <w:rsid w:val="002813AD"/>
    <w:rsid w:val="00281B05"/>
    <w:rsid w:val="0028514C"/>
    <w:rsid w:val="002866F5"/>
    <w:rsid w:val="00290583"/>
    <w:rsid w:val="00297371"/>
    <w:rsid w:val="002A582B"/>
    <w:rsid w:val="002B422F"/>
    <w:rsid w:val="002C424E"/>
    <w:rsid w:val="002C5D8B"/>
    <w:rsid w:val="002C75C4"/>
    <w:rsid w:val="002D49D1"/>
    <w:rsid w:val="002D4B80"/>
    <w:rsid w:val="002E5C62"/>
    <w:rsid w:val="002E7E78"/>
    <w:rsid w:val="002F378F"/>
    <w:rsid w:val="003011E5"/>
    <w:rsid w:val="00302D44"/>
    <w:rsid w:val="00304C52"/>
    <w:rsid w:val="003117E8"/>
    <w:rsid w:val="003154E0"/>
    <w:rsid w:val="00317C33"/>
    <w:rsid w:val="00322B29"/>
    <w:rsid w:val="0033257B"/>
    <w:rsid w:val="003372B0"/>
    <w:rsid w:val="00343F7B"/>
    <w:rsid w:val="00344A93"/>
    <w:rsid w:val="003458BA"/>
    <w:rsid w:val="00347243"/>
    <w:rsid w:val="00367A30"/>
    <w:rsid w:val="003730AE"/>
    <w:rsid w:val="0037498B"/>
    <w:rsid w:val="0038584C"/>
    <w:rsid w:val="0039211E"/>
    <w:rsid w:val="00394AF3"/>
    <w:rsid w:val="00395B5B"/>
    <w:rsid w:val="00397B7D"/>
    <w:rsid w:val="003A66C1"/>
    <w:rsid w:val="003B136A"/>
    <w:rsid w:val="003B1E12"/>
    <w:rsid w:val="003B2329"/>
    <w:rsid w:val="003B44B4"/>
    <w:rsid w:val="003B7992"/>
    <w:rsid w:val="003C177D"/>
    <w:rsid w:val="003C73B8"/>
    <w:rsid w:val="003C7B19"/>
    <w:rsid w:val="003D4827"/>
    <w:rsid w:val="003D7844"/>
    <w:rsid w:val="003E77B3"/>
    <w:rsid w:val="003F2D8C"/>
    <w:rsid w:val="003F7610"/>
    <w:rsid w:val="00426672"/>
    <w:rsid w:val="00434551"/>
    <w:rsid w:val="00435C7A"/>
    <w:rsid w:val="0043770A"/>
    <w:rsid w:val="00445A09"/>
    <w:rsid w:val="00445E27"/>
    <w:rsid w:val="0045098D"/>
    <w:rsid w:val="00455ED5"/>
    <w:rsid w:val="00456D71"/>
    <w:rsid w:val="00467EB2"/>
    <w:rsid w:val="00471A4D"/>
    <w:rsid w:val="00473219"/>
    <w:rsid w:val="0047609A"/>
    <w:rsid w:val="004760F4"/>
    <w:rsid w:val="00482D07"/>
    <w:rsid w:val="00482F27"/>
    <w:rsid w:val="00486CD1"/>
    <w:rsid w:val="0049026A"/>
    <w:rsid w:val="00490CC6"/>
    <w:rsid w:val="004A5A0D"/>
    <w:rsid w:val="004A5F52"/>
    <w:rsid w:val="004A6111"/>
    <w:rsid w:val="004B4603"/>
    <w:rsid w:val="004B501C"/>
    <w:rsid w:val="004B6A1A"/>
    <w:rsid w:val="004C68AE"/>
    <w:rsid w:val="004D2474"/>
    <w:rsid w:val="004E040D"/>
    <w:rsid w:val="004E1F2B"/>
    <w:rsid w:val="004E20E7"/>
    <w:rsid w:val="004E523E"/>
    <w:rsid w:val="004E72A7"/>
    <w:rsid w:val="004F0CBF"/>
    <w:rsid w:val="00503357"/>
    <w:rsid w:val="00513672"/>
    <w:rsid w:val="0051577B"/>
    <w:rsid w:val="0051746B"/>
    <w:rsid w:val="005231F6"/>
    <w:rsid w:val="00530230"/>
    <w:rsid w:val="00535B95"/>
    <w:rsid w:val="00545D3C"/>
    <w:rsid w:val="00547B0E"/>
    <w:rsid w:val="00552719"/>
    <w:rsid w:val="00556168"/>
    <w:rsid w:val="005637AE"/>
    <w:rsid w:val="005754A3"/>
    <w:rsid w:val="005766AF"/>
    <w:rsid w:val="005858FD"/>
    <w:rsid w:val="005C15C4"/>
    <w:rsid w:val="005C35AC"/>
    <w:rsid w:val="005D0A09"/>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E0EC1"/>
    <w:rsid w:val="006E6321"/>
    <w:rsid w:val="006E6F82"/>
    <w:rsid w:val="006F4A4A"/>
    <w:rsid w:val="00702C2A"/>
    <w:rsid w:val="00741EE4"/>
    <w:rsid w:val="007467C3"/>
    <w:rsid w:val="00752730"/>
    <w:rsid w:val="0075471B"/>
    <w:rsid w:val="0075481B"/>
    <w:rsid w:val="00761039"/>
    <w:rsid w:val="0076416B"/>
    <w:rsid w:val="007700F4"/>
    <w:rsid w:val="00773B18"/>
    <w:rsid w:val="00781C72"/>
    <w:rsid w:val="00784893"/>
    <w:rsid w:val="0079147B"/>
    <w:rsid w:val="00794BC0"/>
    <w:rsid w:val="00796FBD"/>
    <w:rsid w:val="007A1106"/>
    <w:rsid w:val="007A18FD"/>
    <w:rsid w:val="007A2059"/>
    <w:rsid w:val="007A6536"/>
    <w:rsid w:val="007C46AC"/>
    <w:rsid w:val="007D3448"/>
    <w:rsid w:val="007E1612"/>
    <w:rsid w:val="007E4A8E"/>
    <w:rsid w:val="007F0FF0"/>
    <w:rsid w:val="00802BF6"/>
    <w:rsid w:val="00833158"/>
    <w:rsid w:val="0083501A"/>
    <w:rsid w:val="00835383"/>
    <w:rsid w:val="00841CF2"/>
    <w:rsid w:val="008436E0"/>
    <w:rsid w:val="00856AAB"/>
    <w:rsid w:val="00856C5F"/>
    <w:rsid w:val="00861571"/>
    <w:rsid w:val="00863DC2"/>
    <w:rsid w:val="00864BF1"/>
    <w:rsid w:val="0086657F"/>
    <w:rsid w:val="0087468F"/>
    <w:rsid w:val="00874E69"/>
    <w:rsid w:val="00875EC3"/>
    <w:rsid w:val="0088207E"/>
    <w:rsid w:val="00882E77"/>
    <w:rsid w:val="008851AC"/>
    <w:rsid w:val="00896F55"/>
    <w:rsid w:val="008A1146"/>
    <w:rsid w:val="008A1266"/>
    <w:rsid w:val="008A127A"/>
    <w:rsid w:val="008A17E9"/>
    <w:rsid w:val="008A60B9"/>
    <w:rsid w:val="008B2FDF"/>
    <w:rsid w:val="008B3544"/>
    <w:rsid w:val="008B3D93"/>
    <w:rsid w:val="008B4009"/>
    <w:rsid w:val="008D08BE"/>
    <w:rsid w:val="008E37C3"/>
    <w:rsid w:val="008E6EC2"/>
    <w:rsid w:val="008F0930"/>
    <w:rsid w:val="008F0CBC"/>
    <w:rsid w:val="008F47D5"/>
    <w:rsid w:val="008F5939"/>
    <w:rsid w:val="00901A0E"/>
    <w:rsid w:val="00904AD3"/>
    <w:rsid w:val="00927331"/>
    <w:rsid w:val="0093017C"/>
    <w:rsid w:val="00930C02"/>
    <w:rsid w:val="009428EE"/>
    <w:rsid w:val="00942B10"/>
    <w:rsid w:val="00952FD5"/>
    <w:rsid w:val="009554DF"/>
    <w:rsid w:val="009573A6"/>
    <w:rsid w:val="00957F0E"/>
    <w:rsid w:val="00961FA3"/>
    <w:rsid w:val="00975AA0"/>
    <w:rsid w:val="0097730C"/>
    <w:rsid w:val="0098195B"/>
    <w:rsid w:val="0098418D"/>
    <w:rsid w:val="009866B4"/>
    <w:rsid w:val="00995E45"/>
    <w:rsid w:val="009A2D83"/>
    <w:rsid w:val="009B423D"/>
    <w:rsid w:val="009B509C"/>
    <w:rsid w:val="009B68A8"/>
    <w:rsid w:val="009C079B"/>
    <w:rsid w:val="009D1B8A"/>
    <w:rsid w:val="009E524E"/>
    <w:rsid w:val="009E5AAD"/>
    <w:rsid w:val="009F1433"/>
    <w:rsid w:val="009F2B1F"/>
    <w:rsid w:val="009F4C8E"/>
    <w:rsid w:val="00A10253"/>
    <w:rsid w:val="00A405F7"/>
    <w:rsid w:val="00A4451E"/>
    <w:rsid w:val="00A44D24"/>
    <w:rsid w:val="00A50629"/>
    <w:rsid w:val="00A63D7D"/>
    <w:rsid w:val="00A66825"/>
    <w:rsid w:val="00A728EC"/>
    <w:rsid w:val="00A7353F"/>
    <w:rsid w:val="00A73914"/>
    <w:rsid w:val="00A74FBF"/>
    <w:rsid w:val="00A758B1"/>
    <w:rsid w:val="00A80EE4"/>
    <w:rsid w:val="00A86B29"/>
    <w:rsid w:val="00A91620"/>
    <w:rsid w:val="00A93598"/>
    <w:rsid w:val="00AA2CD5"/>
    <w:rsid w:val="00AA4E66"/>
    <w:rsid w:val="00AA7210"/>
    <w:rsid w:val="00AB1D95"/>
    <w:rsid w:val="00AB20BA"/>
    <w:rsid w:val="00AB3EB6"/>
    <w:rsid w:val="00AC433C"/>
    <w:rsid w:val="00AC716C"/>
    <w:rsid w:val="00AD5B2E"/>
    <w:rsid w:val="00AD7544"/>
    <w:rsid w:val="00AE0209"/>
    <w:rsid w:val="00AF1ADC"/>
    <w:rsid w:val="00AF54E5"/>
    <w:rsid w:val="00B001B5"/>
    <w:rsid w:val="00B0042F"/>
    <w:rsid w:val="00B008AA"/>
    <w:rsid w:val="00B056E0"/>
    <w:rsid w:val="00B06133"/>
    <w:rsid w:val="00B1290E"/>
    <w:rsid w:val="00B13ECB"/>
    <w:rsid w:val="00B221B8"/>
    <w:rsid w:val="00B25CD6"/>
    <w:rsid w:val="00B30450"/>
    <w:rsid w:val="00B36CB8"/>
    <w:rsid w:val="00B37D7C"/>
    <w:rsid w:val="00B42467"/>
    <w:rsid w:val="00B95539"/>
    <w:rsid w:val="00B97B47"/>
    <w:rsid w:val="00BA3CDE"/>
    <w:rsid w:val="00BA43DD"/>
    <w:rsid w:val="00BA7DF1"/>
    <w:rsid w:val="00BB6826"/>
    <w:rsid w:val="00BD25DB"/>
    <w:rsid w:val="00BE00EE"/>
    <w:rsid w:val="00BE620C"/>
    <w:rsid w:val="00BF1681"/>
    <w:rsid w:val="00BF6EE9"/>
    <w:rsid w:val="00C066AA"/>
    <w:rsid w:val="00C106EB"/>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F002C"/>
    <w:rsid w:val="00CF2D18"/>
    <w:rsid w:val="00CF64CC"/>
    <w:rsid w:val="00CF73FD"/>
    <w:rsid w:val="00D00C12"/>
    <w:rsid w:val="00D02E18"/>
    <w:rsid w:val="00D05289"/>
    <w:rsid w:val="00D16149"/>
    <w:rsid w:val="00D22134"/>
    <w:rsid w:val="00D322AB"/>
    <w:rsid w:val="00D42EE0"/>
    <w:rsid w:val="00D436AC"/>
    <w:rsid w:val="00D4633C"/>
    <w:rsid w:val="00D524C6"/>
    <w:rsid w:val="00D5423D"/>
    <w:rsid w:val="00D61804"/>
    <w:rsid w:val="00D62669"/>
    <w:rsid w:val="00D65BD1"/>
    <w:rsid w:val="00D66B56"/>
    <w:rsid w:val="00D67963"/>
    <w:rsid w:val="00D763A1"/>
    <w:rsid w:val="00D76BD3"/>
    <w:rsid w:val="00D81C1D"/>
    <w:rsid w:val="00D844BE"/>
    <w:rsid w:val="00D90C15"/>
    <w:rsid w:val="00D9727B"/>
    <w:rsid w:val="00DA39B8"/>
    <w:rsid w:val="00DA4810"/>
    <w:rsid w:val="00DA4C7F"/>
    <w:rsid w:val="00DA58A3"/>
    <w:rsid w:val="00DB2E11"/>
    <w:rsid w:val="00DC7A01"/>
    <w:rsid w:val="00DD007A"/>
    <w:rsid w:val="00DD4FA2"/>
    <w:rsid w:val="00DF3791"/>
    <w:rsid w:val="00DF60E5"/>
    <w:rsid w:val="00E00F9E"/>
    <w:rsid w:val="00E11C1F"/>
    <w:rsid w:val="00E1492A"/>
    <w:rsid w:val="00E25B6F"/>
    <w:rsid w:val="00E31B8F"/>
    <w:rsid w:val="00E43474"/>
    <w:rsid w:val="00E53439"/>
    <w:rsid w:val="00E6414D"/>
    <w:rsid w:val="00E65B19"/>
    <w:rsid w:val="00E73183"/>
    <w:rsid w:val="00E762EA"/>
    <w:rsid w:val="00E8078D"/>
    <w:rsid w:val="00E81A7A"/>
    <w:rsid w:val="00E8224F"/>
    <w:rsid w:val="00E83C10"/>
    <w:rsid w:val="00E85EB0"/>
    <w:rsid w:val="00E96656"/>
    <w:rsid w:val="00EA3DFB"/>
    <w:rsid w:val="00EA706B"/>
    <w:rsid w:val="00EC3A02"/>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 w:val="00FF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8A60B9"/>
    <w:rPr>
      <w:color w:val="0000FF"/>
      <w:u w:val="single"/>
    </w:rPr>
  </w:style>
  <w:style w:type="paragraph" w:styleId="Title">
    <w:name w:val="Title"/>
    <w:basedOn w:val="Normal"/>
    <w:next w:val="Normal"/>
    <w:link w:val="TitleChar"/>
    <w:uiPriority w:val="1"/>
    <w:qFormat/>
    <w:rsid w:val="0047609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7609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7609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7609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8A60B9"/>
    <w:rPr>
      <w:color w:val="0000FF"/>
      <w:u w:val="single"/>
    </w:rPr>
  </w:style>
  <w:style w:type="paragraph" w:styleId="Title">
    <w:name w:val="Title"/>
    <w:basedOn w:val="Normal"/>
    <w:next w:val="Normal"/>
    <w:link w:val="TitleChar"/>
    <w:uiPriority w:val="1"/>
    <w:qFormat/>
    <w:rsid w:val="0047609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7609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7609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7609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4313">
      <w:bodyDiv w:val="1"/>
      <w:marLeft w:val="0"/>
      <w:marRight w:val="0"/>
      <w:marTop w:val="0"/>
      <w:marBottom w:val="0"/>
      <w:divBdr>
        <w:top w:val="none" w:sz="0" w:space="0" w:color="auto"/>
        <w:left w:val="none" w:sz="0" w:space="0" w:color="auto"/>
        <w:bottom w:val="none" w:sz="0" w:space="0" w:color="auto"/>
        <w:right w:val="none" w:sz="0" w:space="0" w:color="auto"/>
      </w:divBdr>
    </w:div>
    <w:div w:id="705839396">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30459506">
      <w:bodyDiv w:val="1"/>
      <w:marLeft w:val="0"/>
      <w:marRight w:val="0"/>
      <w:marTop w:val="0"/>
      <w:marBottom w:val="0"/>
      <w:divBdr>
        <w:top w:val="none" w:sz="0" w:space="0" w:color="auto"/>
        <w:left w:val="none" w:sz="0" w:space="0" w:color="auto"/>
        <w:bottom w:val="none" w:sz="0" w:space="0" w:color="auto"/>
        <w:right w:val="none" w:sz="0" w:space="0" w:color="auto"/>
      </w:divBdr>
    </w:div>
    <w:div w:id="124711026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423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91479">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94834">
      <w:bodyDiv w:val="1"/>
      <w:marLeft w:val="0"/>
      <w:marRight w:val="0"/>
      <w:marTop w:val="0"/>
      <w:marBottom w:val="0"/>
      <w:divBdr>
        <w:top w:val="none" w:sz="0" w:space="0" w:color="auto"/>
        <w:left w:val="none" w:sz="0" w:space="0" w:color="auto"/>
        <w:bottom w:val="none" w:sz="0" w:space="0" w:color="auto"/>
        <w:right w:val="none" w:sz="0" w:space="0" w:color="auto"/>
      </w:divBdr>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02133848">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21050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unemonthly.com/" TargetMode="External"/><Relationship Id="rId18" Type="http://schemas.openxmlformats.org/officeDocument/2006/relationships/hyperlink" Target="http://oxforddictionaries.com/us/definition/american_english/folk-music" TargetMode="External"/><Relationship Id="rId26" Type="http://schemas.openxmlformats.org/officeDocument/2006/relationships/hyperlink" Target="http://www.musicnotes.com/" TargetMode="External"/><Relationship Id="rId39" Type="http://schemas.openxmlformats.org/officeDocument/2006/relationships/hyperlink" Target="http://www.cbsnews.com/8301-18563_162-57599988/how-the-power-of-music-rallied-the-civil-rights-movement/" TargetMode="External"/><Relationship Id="rId21" Type="http://schemas.openxmlformats.org/officeDocument/2006/relationships/hyperlink" Target="http://spiritualsproject.org/" TargetMode="External"/><Relationship Id="rId34" Type="http://schemas.openxmlformats.org/officeDocument/2006/relationships/hyperlink" Target="http://www.scaruffi.com/history/blues.html" TargetMode="External"/><Relationship Id="rId42" Type="http://schemas.openxmlformats.org/officeDocument/2006/relationships/hyperlink" Target="http://www.npr.org/2013/07/09/199105070/the-mix-songs-inspired-by-the-civil-rights-movement" TargetMode="External"/><Relationship Id="rId47" Type="http://schemas.openxmlformats.org/officeDocument/2006/relationships/hyperlink" Target="http://ww2.chandler.k12.az.us/cms/lib6/AZ01001175/Centricity/Domain/1070/Socratic_Seminar_Observation_Form.pdf" TargetMode="External"/><Relationship Id="rId50" Type="http://schemas.openxmlformats.org/officeDocument/2006/relationships/hyperlink" Target="http://www.history.com/topics/history-of-veterans-day" TargetMode="External"/><Relationship Id="rId55" Type="http://schemas.openxmlformats.org/officeDocument/2006/relationships/hyperlink" Target="http://www.history.com/topics/memorial-day-history" TargetMode="External"/><Relationship Id="rId63" Type="http://schemas.openxmlformats.org/officeDocument/2006/relationships/hyperlink" Target="http://www.history.com/topics/world-war-i" TargetMode="External"/><Relationship Id="rId68" Type="http://schemas.openxmlformats.org/officeDocument/2006/relationships/hyperlink" Target="http://www.history.com/topics/world-war-ii" TargetMode="External"/><Relationship Id="rId76" Type="http://schemas.openxmlformats.org/officeDocument/2006/relationships/hyperlink" Target="http://www.pbs.org/wnet/getupstandup/"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farmworkermovement.org/media/Scott/INTRODUCTIONTOSONGSANDCOMMENTARY(FINAL).pdf" TargetMode="External"/><Relationship Id="rId2" Type="http://schemas.openxmlformats.org/officeDocument/2006/relationships/numbering" Target="numbering.xml"/><Relationship Id="rId16" Type="http://schemas.openxmlformats.org/officeDocument/2006/relationships/hyperlink" Target="http://folkmusic.about.com/od/historyoffolk/a/Folk_History.htm" TargetMode="External"/><Relationship Id="rId29" Type="http://schemas.openxmlformats.org/officeDocument/2006/relationships/hyperlink" Target="http://musictheoryblog.blogspot.com/2007/01/modes-of-major-scale.html" TargetMode="External"/><Relationship Id="rId11" Type="http://schemas.openxmlformats.org/officeDocument/2006/relationships/image" Target="media/image2.emf"/><Relationship Id="rId24" Type="http://schemas.openxmlformats.org/officeDocument/2006/relationships/hyperlink" Target="http://www.helium.com/items/870100-black-history-the-role-of-spirituals-and-songs-along-the-underground-railroad" TargetMode="External"/><Relationship Id="rId32" Type="http://schemas.openxmlformats.org/officeDocument/2006/relationships/hyperlink" Target="http://www.britannica.com/EBchecked/topic/212168/folk-music/261479/The-forms-of-tunes" TargetMode="External"/><Relationship Id="rId37" Type="http://schemas.openxmlformats.org/officeDocument/2006/relationships/hyperlink" Target="http://www.pbs.org/theblues/classroom/cd.html" TargetMode="External"/><Relationship Id="rId40" Type="http://schemas.openxmlformats.org/officeDocument/2006/relationships/hyperlink" Target="http://artsedge.kennedy-center.org/students/features/story-behind-the-song/we-shall-overcome.aspx" TargetMode="External"/><Relationship Id="rId45" Type="http://schemas.openxmlformats.org/officeDocument/2006/relationships/hyperlink" Target="http://www.library.pitt.edu/voicesacrosstime/come-all-ye/ti/2006/Lesson%20Plans/020608KatzCampianoKiefer.html" TargetMode="External"/><Relationship Id="rId53" Type="http://schemas.openxmlformats.org/officeDocument/2006/relationships/hyperlink" Target="http://www.history.com/topics/john-adams" TargetMode="External"/><Relationship Id="rId58" Type="http://schemas.openxmlformats.org/officeDocument/2006/relationships/hyperlink" Target="http://kdhx.org/music/news/40-great-protest-songs-a-to-z" TargetMode="External"/><Relationship Id="rId66" Type="http://schemas.openxmlformats.org/officeDocument/2006/relationships/hyperlink" Target="http://www.history.com/topics/americas-wars" TargetMode="External"/><Relationship Id="rId74" Type="http://schemas.openxmlformats.org/officeDocument/2006/relationships/hyperlink" Target="http://www.ithaca.edu/wise/hip_hop/" TargetMode="External"/><Relationship Id="rId79" Type="http://schemas.openxmlformats.org/officeDocument/2006/relationships/hyperlink" Target="http://www.npr.org/templates/story/story.php?storyId=1178621"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history.com/topics/vietnam-war" TargetMode="External"/><Relationship Id="rId82" Type="http://schemas.openxmlformats.org/officeDocument/2006/relationships/header" Target="header3.xml"/><Relationship Id="rId19" Type="http://schemas.openxmlformats.org/officeDocument/2006/relationships/hyperlink" Target="http://www.readwritethink.org/files/resources/lesson_images/lesson275/compcon_chart.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olkways.si.edu/" TargetMode="External"/><Relationship Id="rId22" Type="http://schemas.openxmlformats.org/officeDocument/2006/relationships/hyperlink" Target="http://video.wnpt.org/program/tennessee-civil-war-150/" TargetMode="External"/><Relationship Id="rId27" Type="http://schemas.openxmlformats.org/officeDocument/2006/relationships/hyperlink" Target="http://www.ezfolk.com/uke/Tutorials/1four5/music-theory/key-chord-chart/key-chord-chart.html" TargetMode="External"/><Relationship Id="rId30" Type="http://schemas.openxmlformats.org/officeDocument/2006/relationships/hyperlink" Target="https://www.inkling.com/read/the-enjoyment-of-music-kristine-forney-11th/part-1/chapter-6" TargetMode="External"/><Relationship Id="rId35" Type="http://schemas.openxmlformats.org/officeDocument/2006/relationships/hyperlink" Target="http://www.pbs.org/theblues/classroom/cd.html%23trouble%20%20" TargetMode="External"/><Relationship Id="rId43" Type="http://schemas.openxmlformats.org/officeDocument/2006/relationships/hyperlink" Target="http://www.youtube.com/watch?v=nUEt5Hv4aAY" TargetMode="External"/><Relationship Id="rId48" Type="http://schemas.openxmlformats.org/officeDocument/2006/relationships/hyperlink" Target="http://www.history.com/topics/july-4th" TargetMode="External"/><Relationship Id="rId56" Type="http://schemas.openxmlformats.org/officeDocument/2006/relationships/hyperlink" Target="http://www.taxi.com/music-business-faq/songwriting/lyrics/rewritinglyrics.php" TargetMode="External"/><Relationship Id="rId64" Type="http://schemas.openxmlformats.org/officeDocument/2006/relationships/hyperlink" Target="http://www.history.com/topics/world-war-ii" TargetMode="External"/><Relationship Id="rId69" Type="http://schemas.openxmlformats.org/officeDocument/2006/relationships/hyperlink" Target="http://www.taxi.com/music-business-faq/songwriting/lyrics/rewritinglyrics.php" TargetMode="External"/><Relationship Id="rId77" Type="http://schemas.openxmlformats.org/officeDocument/2006/relationships/hyperlink" Target="http://www.smashingmagazine.com/2008/09/28/60-inspiring-concert-posters-from-10-amazing-artists/" TargetMode="External"/><Relationship Id="rId8" Type="http://schemas.openxmlformats.org/officeDocument/2006/relationships/endnotes" Target="endnotes.xml"/><Relationship Id="rId51" Type="http://schemas.openxmlformats.org/officeDocument/2006/relationships/hyperlink" Target="http://www.history.com/topics/memorial-day-history" TargetMode="External"/><Relationship Id="rId72" Type="http://schemas.openxmlformats.org/officeDocument/2006/relationships/hyperlink" Target="http://www.folkways.si.edu/classic-labor-songs-from-folkways/american-folk-struggle-protest/music/album/smithsonian" TargetMode="External"/><Relationship Id="rId80" Type="http://schemas.openxmlformats.org/officeDocument/2006/relationships/hyperlink" Target="http://www.enotes.com/shakespeare-quotes/sweet-uses-adversity" TargetMode="External"/><Relationship Id="rId85"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folkmusic.about.com/od/folkmusic101/qt/LandYourLand.htm" TargetMode="External"/><Relationship Id="rId25" Type="http://schemas.openxmlformats.org/officeDocument/2006/relationships/hyperlink" Target="http://kdhx.org/music/news/40-great-protest-songs-a-to-z" TargetMode="External"/><Relationship Id="rId33" Type="http://schemas.openxmlformats.org/officeDocument/2006/relationships/hyperlink" Target="http://www.loc.gov/folklife/guide/folkmusicandsong.html" TargetMode="External"/><Relationship Id="rId38" Type="http://schemas.openxmlformats.org/officeDocument/2006/relationships/hyperlink" Target="http://www.pbs.org/theblues/classroom/cd.html" TargetMode="External"/><Relationship Id="rId46" Type="http://schemas.openxmlformats.org/officeDocument/2006/relationships/hyperlink" Target="http://www.cbsnews.com/video/watch/?id=3340307n" TargetMode="External"/><Relationship Id="rId59" Type="http://schemas.openxmlformats.org/officeDocument/2006/relationships/hyperlink" Target="http://www.examiner.com/article/10-top-anti-war-protest-songs-about-the-vietnam-war" TargetMode="External"/><Relationship Id="rId67" Type="http://schemas.openxmlformats.org/officeDocument/2006/relationships/hyperlink" Target="http://www.history.com/topics/world-war-i" TargetMode="External"/><Relationship Id="rId20" Type="http://schemas.openxmlformats.org/officeDocument/2006/relationships/hyperlink" Target="http://www.abcteach.com/free/p/port_26pt_line_story.pdf" TargetMode="External"/><Relationship Id="rId41" Type="http://schemas.openxmlformats.org/officeDocument/2006/relationships/hyperlink" Target="http://www.vh1.com/shows/vh1_rock_docs/episode.jhtml?episodeID=134183" TargetMode="External"/><Relationship Id="rId54" Type="http://schemas.openxmlformats.org/officeDocument/2006/relationships/hyperlink" Target="http://www.history.com/topics/history-of-veterans-day" TargetMode="External"/><Relationship Id="rId62" Type="http://schemas.openxmlformats.org/officeDocument/2006/relationships/hyperlink" Target="http://www.history.com/topics/americas-wars" TargetMode="External"/><Relationship Id="rId70" Type="http://schemas.openxmlformats.org/officeDocument/2006/relationships/hyperlink" Target="http://www.farmworkermovement.org/" TargetMode="External"/><Relationship Id="rId75" Type="http://schemas.openxmlformats.org/officeDocument/2006/relationships/hyperlink" Target="http://www.youtube.com/watch?v=0clhb7mHtIg&amp;feature=youtu.be"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iner.thetamusic.com/" TargetMode="External"/><Relationship Id="rId23" Type="http://schemas.openxmlformats.org/officeDocument/2006/relationships/hyperlink" Target="http://www.negrospirituals.com/" TargetMode="External"/><Relationship Id="rId28" Type="http://schemas.openxmlformats.org/officeDocument/2006/relationships/hyperlink" Target="http://www.ezfolk.com/uke/Tutorials/1four5/music-theory/key-chord-chart/key-chord-chart.html" TargetMode="External"/><Relationship Id="rId36" Type="http://schemas.openxmlformats.org/officeDocument/2006/relationships/hyperlink" Target="http://www.pbs.org/theblues/songsartists/songsbioalpha.html" TargetMode="External"/><Relationship Id="rId49" Type="http://schemas.openxmlformats.org/officeDocument/2006/relationships/hyperlink" Target="http://www.history.com/topics/john-adams" TargetMode="External"/><Relationship Id="rId57" Type="http://schemas.openxmlformats.org/officeDocument/2006/relationships/hyperlink" Target="http://www.vh1.com/music/songlists/antiwar/" TargetMode="External"/><Relationship Id="rId10" Type="http://schemas.openxmlformats.org/officeDocument/2006/relationships/image" Target="media/image1.jpeg"/><Relationship Id="rId31" Type="http://schemas.openxmlformats.org/officeDocument/2006/relationships/hyperlink" Target="http://www.youtube.com/watch?v=zPqEm7RUgdY" TargetMode="External"/><Relationship Id="rId44" Type="http://schemas.openxmlformats.org/officeDocument/2006/relationships/hyperlink" Target="http://www.ovguide.com/nine-from-little-rock-9202a8c04000641f8000000008628c76" TargetMode="External"/><Relationship Id="rId52" Type="http://schemas.openxmlformats.org/officeDocument/2006/relationships/hyperlink" Target="http://www.history.com/topics/july-4th" TargetMode="External"/><Relationship Id="rId60" Type="http://schemas.openxmlformats.org/officeDocument/2006/relationships/hyperlink" Target="http://www.eisd.net/cms/lib04/TX01001208/Centricity/Domain/599/DoubleBubbleMap.pdf" TargetMode="External"/><Relationship Id="rId65" Type="http://schemas.openxmlformats.org/officeDocument/2006/relationships/hyperlink" Target="http://www.history.com/topics/vietnam-war" TargetMode="External"/><Relationship Id="rId73" Type="http://schemas.openxmlformats.org/officeDocument/2006/relationships/hyperlink" Target="http://www.timetoast.com/" TargetMode="External"/><Relationship Id="rId78" Type="http://schemas.openxmlformats.org/officeDocument/2006/relationships/hyperlink" Target="http://www.postermywall.com/index.php/p/classroom-posters" TargetMode="External"/><Relationship Id="rId81" Type="http://schemas.openxmlformats.org/officeDocument/2006/relationships/header" Target="header2.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4E4F-55E7-4211-8F4B-703EF9C9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7086</Words>
  <Characters>40394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2014-04-08T15:00:00Z</cp:lastPrinted>
  <dcterms:created xsi:type="dcterms:W3CDTF">2014-04-08T16:00:00Z</dcterms:created>
  <dcterms:modified xsi:type="dcterms:W3CDTF">2014-04-08T16:00:00Z</dcterms:modified>
</cp:coreProperties>
</file>