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02697" w14:textId="77777777" w:rsidR="006A7482" w:rsidRPr="00213075" w:rsidRDefault="006A7482" w:rsidP="00D92FEE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13075">
        <w:rPr>
          <w:rFonts w:asciiTheme="majorHAnsi" w:hAnsiTheme="majorHAnsi" w:cstheme="majorHAnsi"/>
          <w:b/>
          <w:sz w:val="24"/>
          <w:szCs w:val="24"/>
        </w:rPr>
        <w:t>History, Culture, Social Contributions, and Civil Government in Education Commission</w:t>
      </w:r>
    </w:p>
    <w:p w14:paraId="6B5551FC" w14:textId="77777777" w:rsidR="006A7482" w:rsidRPr="00213075" w:rsidRDefault="006A7482" w:rsidP="00D92FEE">
      <w:pP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4337164D" w14:textId="1F56180D" w:rsidR="006A7482" w:rsidRPr="00213075" w:rsidRDefault="00A5479A" w:rsidP="00D92FEE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December 2</w:t>
      </w:r>
      <w:r w:rsidR="006A7482" w:rsidRPr="00213075">
        <w:rPr>
          <w:rFonts w:asciiTheme="majorHAnsi" w:hAnsiTheme="majorHAnsi" w:cstheme="majorHAnsi"/>
          <w:b/>
        </w:rPr>
        <w:t>, 2024</w:t>
      </w:r>
    </w:p>
    <w:p w14:paraId="335F553A" w14:textId="77777777" w:rsidR="006A7482" w:rsidRPr="00213075" w:rsidRDefault="006A7482" w:rsidP="00D92FEE">
      <w:pPr>
        <w:jc w:val="center"/>
        <w:rPr>
          <w:rFonts w:asciiTheme="majorHAnsi" w:hAnsiTheme="majorHAnsi" w:cstheme="majorHAnsi"/>
          <w:b/>
        </w:rPr>
      </w:pPr>
      <w:r w:rsidRPr="00213075">
        <w:rPr>
          <w:rFonts w:asciiTheme="majorHAnsi" w:hAnsiTheme="majorHAnsi" w:cstheme="majorHAnsi"/>
          <w:b/>
        </w:rPr>
        <w:t>Meeting Minutes</w:t>
      </w:r>
    </w:p>
    <w:p w14:paraId="00000004" w14:textId="77777777" w:rsidR="00F06CA1" w:rsidRPr="00213075" w:rsidRDefault="00F06CA1">
      <w:pPr>
        <w:rPr>
          <w:rFonts w:asciiTheme="majorHAnsi" w:hAnsiTheme="majorHAnsi" w:cstheme="majorHAnsi"/>
        </w:rPr>
      </w:pPr>
    </w:p>
    <w:p w14:paraId="7A8FFABA" w14:textId="114D04BF" w:rsidR="0068237E" w:rsidRPr="00DB03D0" w:rsidRDefault="00B1786E" w:rsidP="00DB03D0">
      <w:pPr>
        <w:spacing w:after="240"/>
        <w:rPr>
          <w:rFonts w:asciiTheme="majorHAnsi" w:hAnsiTheme="majorHAnsi" w:cstheme="majorHAnsi"/>
          <w:b/>
          <w:bCs/>
          <w:u w:val="single"/>
        </w:rPr>
      </w:pPr>
      <w:r w:rsidRPr="00DB03D0">
        <w:rPr>
          <w:rFonts w:asciiTheme="majorHAnsi" w:hAnsiTheme="majorHAnsi" w:cstheme="majorHAnsi"/>
          <w:b/>
          <w:bCs/>
          <w:u w:val="single"/>
        </w:rPr>
        <w:t>Attendees</w:t>
      </w:r>
      <w:r w:rsidR="00D92FEE" w:rsidRPr="00DB03D0">
        <w:rPr>
          <w:rFonts w:asciiTheme="majorHAnsi" w:hAnsiTheme="majorHAnsi" w:cstheme="majorHAnsi"/>
          <w:b/>
          <w:bCs/>
          <w:u w:val="single"/>
        </w:rPr>
        <w:t>:</w:t>
      </w:r>
    </w:p>
    <w:p w14:paraId="799F5FE2" w14:textId="0C409BB5" w:rsidR="00003505" w:rsidRPr="00213075" w:rsidRDefault="00003505" w:rsidP="00003505">
      <w:pPr>
        <w:rPr>
          <w:rFonts w:asciiTheme="majorHAnsi" w:hAnsiTheme="majorHAnsi" w:cstheme="majorHAnsi"/>
        </w:rPr>
      </w:pPr>
      <w:r w:rsidRPr="00213075">
        <w:rPr>
          <w:rFonts w:asciiTheme="majorHAnsi" w:hAnsiTheme="majorHAnsi" w:cstheme="majorHAnsi"/>
          <w:b/>
          <w:bCs/>
        </w:rPr>
        <w:t>Commission Members:</w:t>
      </w:r>
      <w:r w:rsidRPr="00213075">
        <w:rPr>
          <w:rFonts w:asciiTheme="majorHAnsi" w:hAnsiTheme="majorHAnsi" w:cstheme="majorHAnsi"/>
        </w:rPr>
        <w:t xml:space="preserve"> Majel Boxer, Michelle Lopez - </w:t>
      </w:r>
      <w:r w:rsidR="00A5479A">
        <w:rPr>
          <w:rFonts w:asciiTheme="majorHAnsi" w:hAnsiTheme="majorHAnsi" w:cstheme="majorHAnsi"/>
        </w:rPr>
        <w:t>C</w:t>
      </w:r>
      <w:r w:rsidRPr="00213075">
        <w:rPr>
          <w:rFonts w:asciiTheme="majorHAnsi" w:hAnsiTheme="majorHAnsi" w:cstheme="majorHAnsi"/>
        </w:rPr>
        <w:t>o-</w:t>
      </w:r>
      <w:r w:rsidR="00A5479A">
        <w:rPr>
          <w:rFonts w:asciiTheme="majorHAnsi" w:hAnsiTheme="majorHAnsi" w:cstheme="majorHAnsi"/>
        </w:rPr>
        <w:t>C</w:t>
      </w:r>
      <w:r w:rsidRPr="00213075">
        <w:rPr>
          <w:rFonts w:asciiTheme="majorHAnsi" w:hAnsiTheme="majorHAnsi" w:cstheme="majorHAnsi"/>
        </w:rPr>
        <w:t xml:space="preserve">hair, </w:t>
      </w:r>
      <w:r w:rsidR="00A5479A" w:rsidRPr="00213075">
        <w:rPr>
          <w:rFonts w:asciiTheme="majorHAnsi" w:hAnsiTheme="majorHAnsi" w:cstheme="majorHAnsi"/>
        </w:rPr>
        <w:t>Pam Espinoza</w:t>
      </w:r>
      <w:r w:rsidR="00A5479A">
        <w:rPr>
          <w:rFonts w:asciiTheme="majorHAnsi" w:hAnsiTheme="majorHAnsi" w:cstheme="majorHAnsi"/>
        </w:rPr>
        <w:t xml:space="preserve"> – Co-Chair,</w:t>
      </w:r>
      <w:r w:rsidRPr="00213075">
        <w:rPr>
          <w:rFonts w:asciiTheme="majorHAnsi" w:hAnsiTheme="majorHAnsi" w:cstheme="majorHAnsi"/>
        </w:rPr>
        <w:t xml:space="preserve"> Jingzi Huang, Eric Carpio</w:t>
      </w:r>
      <w:r w:rsidR="001A74A3" w:rsidRPr="00213075">
        <w:rPr>
          <w:rFonts w:asciiTheme="majorHAnsi" w:hAnsiTheme="majorHAnsi" w:cstheme="majorHAnsi"/>
        </w:rPr>
        <w:t xml:space="preserve">, </w:t>
      </w:r>
      <w:r w:rsidRPr="00213075">
        <w:rPr>
          <w:rFonts w:asciiTheme="majorHAnsi" w:hAnsiTheme="majorHAnsi" w:cstheme="majorHAnsi"/>
        </w:rPr>
        <w:t>Catie Santos de la Rosa</w:t>
      </w:r>
      <w:r w:rsidR="001A74A3" w:rsidRPr="00213075">
        <w:rPr>
          <w:rFonts w:asciiTheme="majorHAnsi" w:hAnsiTheme="majorHAnsi" w:cstheme="majorHAnsi"/>
        </w:rPr>
        <w:t xml:space="preserve">, </w:t>
      </w:r>
      <w:r w:rsidRPr="00213075">
        <w:rPr>
          <w:rFonts w:asciiTheme="majorHAnsi" w:hAnsiTheme="majorHAnsi" w:cstheme="majorHAnsi"/>
        </w:rPr>
        <w:t>Brent Sabati</w:t>
      </w:r>
      <w:r w:rsidR="001A74A3" w:rsidRPr="00213075">
        <w:rPr>
          <w:rFonts w:asciiTheme="majorHAnsi" w:hAnsiTheme="majorHAnsi" w:cstheme="majorHAnsi"/>
        </w:rPr>
        <w:t xml:space="preserve">, </w:t>
      </w:r>
      <w:r w:rsidR="00A5479A">
        <w:rPr>
          <w:rFonts w:asciiTheme="majorHAnsi" w:hAnsiTheme="majorHAnsi" w:cstheme="majorHAnsi"/>
        </w:rPr>
        <w:t>Shelly Ramos</w:t>
      </w:r>
      <w:r w:rsidRPr="00213075">
        <w:rPr>
          <w:rFonts w:asciiTheme="majorHAnsi" w:hAnsiTheme="majorHAnsi" w:cstheme="majorHAnsi"/>
        </w:rPr>
        <w:t xml:space="preserve"> </w:t>
      </w:r>
      <w:r w:rsidR="001A74A3" w:rsidRPr="00213075">
        <w:rPr>
          <w:rFonts w:asciiTheme="majorHAnsi" w:hAnsiTheme="majorHAnsi" w:cstheme="majorHAnsi"/>
        </w:rPr>
        <w:t>–</w:t>
      </w:r>
      <w:r w:rsidRPr="00213075">
        <w:rPr>
          <w:rFonts w:asciiTheme="majorHAnsi" w:hAnsiTheme="majorHAnsi" w:cstheme="majorHAnsi"/>
        </w:rPr>
        <w:t xml:space="preserve"> CDE</w:t>
      </w:r>
      <w:r w:rsidR="001A74A3" w:rsidRPr="00213075">
        <w:rPr>
          <w:rFonts w:asciiTheme="majorHAnsi" w:hAnsiTheme="majorHAnsi" w:cstheme="majorHAnsi"/>
        </w:rPr>
        <w:t xml:space="preserve">, </w:t>
      </w:r>
      <w:r w:rsidRPr="00213075">
        <w:rPr>
          <w:rFonts w:asciiTheme="majorHAnsi" w:hAnsiTheme="majorHAnsi" w:cstheme="majorHAnsi"/>
        </w:rPr>
        <w:t>Stephanie Hartman - CDE</w:t>
      </w:r>
    </w:p>
    <w:p w14:paraId="00000011" w14:textId="77777777" w:rsidR="00F06CA1" w:rsidRPr="00213075" w:rsidRDefault="00F06CA1">
      <w:pPr>
        <w:rPr>
          <w:rFonts w:asciiTheme="majorHAnsi" w:hAnsiTheme="majorHAnsi" w:cstheme="majorHAnsi"/>
        </w:rPr>
      </w:pPr>
    </w:p>
    <w:p w14:paraId="60BEB6A4" w14:textId="6EB7CC4A" w:rsidR="001A74A3" w:rsidRPr="00213075" w:rsidRDefault="001A74A3">
      <w:pPr>
        <w:rPr>
          <w:rFonts w:asciiTheme="majorHAnsi" w:hAnsiTheme="majorHAnsi" w:cstheme="majorHAnsi"/>
        </w:rPr>
      </w:pPr>
      <w:r w:rsidRPr="00213075">
        <w:rPr>
          <w:rFonts w:asciiTheme="majorHAnsi" w:hAnsiTheme="majorHAnsi" w:cstheme="majorHAnsi"/>
          <w:b/>
          <w:bCs/>
        </w:rPr>
        <w:t>Absent:</w:t>
      </w:r>
      <w:r w:rsidRPr="00213075">
        <w:rPr>
          <w:rFonts w:asciiTheme="majorHAnsi" w:hAnsiTheme="majorHAnsi" w:cstheme="majorHAnsi"/>
        </w:rPr>
        <w:t xml:space="preserve"> Jenni Truj</w:t>
      </w:r>
      <w:r w:rsidR="0066362C" w:rsidRPr="00213075">
        <w:rPr>
          <w:rFonts w:asciiTheme="majorHAnsi" w:hAnsiTheme="majorHAnsi" w:cstheme="majorHAnsi"/>
        </w:rPr>
        <w:t xml:space="preserve">illo, </w:t>
      </w:r>
      <w:r w:rsidR="008A5933" w:rsidRPr="00213075">
        <w:rPr>
          <w:rFonts w:asciiTheme="majorHAnsi" w:hAnsiTheme="majorHAnsi" w:cstheme="majorHAnsi"/>
        </w:rPr>
        <w:t>Jason Lester</w:t>
      </w:r>
      <w:r w:rsidR="005055CF" w:rsidRPr="00213075">
        <w:rPr>
          <w:rFonts w:asciiTheme="majorHAnsi" w:hAnsiTheme="majorHAnsi" w:cstheme="majorHAnsi"/>
        </w:rPr>
        <w:t xml:space="preserve">, </w:t>
      </w:r>
      <w:r w:rsidR="00A5479A" w:rsidRPr="00213075">
        <w:rPr>
          <w:rFonts w:asciiTheme="majorHAnsi" w:hAnsiTheme="majorHAnsi" w:cstheme="majorHAnsi"/>
        </w:rPr>
        <w:t>Garrett Royer, Jared Anthony, Soon Beng Yeap</w:t>
      </w:r>
      <w:r w:rsidR="00A5479A" w:rsidRPr="00213075">
        <w:rPr>
          <w:rFonts w:asciiTheme="majorHAnsi" w:hAnsiTheme="majorHAnsi" w:cstheme="majorHAnsi"/>
        </w:rPr>
        <w:t xml:space="preserve"> </w:t>
      </w:r>
    </w:p>
    <w:p w14:paraId="00000013" w14:textId="77777777" w:rsidR="00F06CA1" w:rsidRPr="00213075" w:rsidRDefault="00F06CA1">
      <w:pPr>
        <w:rPr>
          <w:rFonts w:asciiTheme="majorHAnsi" w:hAnsiTheme="majorHAnsi" w:cstheme="majorHAnsi"/>
        </w:rPr>
      </w:pPr>
    </w:p>
    <w:p w14:paraId="00000014" w14:textId="58BD00F5" w:rsidR="00F06CA1" w:rsidRPr="00DB03D0" w:rsidRDefault="00967D84" w:rsidP="00DB03D0">
      <w:pPr>
        <w:spacing w:after="240"/>
        <w:rPr>
          <w:rFonts w:asciiTheme="majorHAnsi" w:hAnsiTheme="majorHAnsi" w:cstheme="majorHAnsi"/>
          <w:b/>
          <w:bCs/>
          <w:u w:val="single"/>
        </w:rPr>
      </w:pPr>
      <w:r w:rsidRPr="00DB03D0">
        <w:rPr>
          <w:rFonts w:asciiTheme="majorHAnsi" w:hAnsiTheme="majorHAnsi" w:cstheme="majorHAnsi"/>
          <w:b/>
          <w:bCs/>
          <w:u w:val="single"/>
        </w:rPr>
        <w:t>Meeting Goals:</w:t>
      </w:r>
    </w:p>
    <w:p w14:paraId="109F75DB" w14:textId="1FFA59D0" w:rsidR="00967D84" w:rsidRPr="00213075" w:rsidRDefault="00967D84" w:rsidP="00967D84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213075">
        <w:rPr>
          <w:rFonts w:asciiTheme="majorHAnsi" w:hAnsiTheme="majorHAnsi" w:cstheme="majorHAnsi"/>
        </w:rPr>
        <w:t xml:space="preserve">Goal 1: </w:t>
      </w:r>
      <w:r w:rsidR="00F73B2C">
        <w:rPr>
          <w:rFonts w:asciiTheme="majorHAnsi" w:hAnsiTheme="majorHAnsi" w:cstheme="majorHAnsi"/>
        </w:rPr>
        <w:t>Welcome</w:t>
      </w:r>
      <w:r w:rsidRPr="00213075">
        <w:rPr>
          <w:rFonts w:asciiTheme="majorHAnsi" w:hAnsiTheme="majorHAnsi" w:cstheme="majorHAnsi"/>
        </w:rPr>
        <w:t xml:space="preserve"> members of the commission to the 1192 Commission.</w:t>
      </w:r>
    </w:p>
    <w:p w14:paraId="38B7C63D" w14:textId="3551E9F0" w:rsidR="00967D84" w:rsidRPr="00213075" w:rsidRDefault="00967D84" w:rsidP="00967D84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213075">
        <w:rPr>
          <w:rFonts w:asciiTheme="majorHAnsi" w:hAnsiTheme="majorHAnsi" w:cstheme="majorHAnsi"/>
        </w:rPr>
        <w:t xml:space="preserve">Goal 2: </w:t>
      </w:r>
      <w:r w:rsidR="007F6CC0">
        <w:rPr>
          <w:rFonts w:asciiTheme="majorHAnsi" w:hAnsiTheme="majorHAnsi" w:cstheme="majorHAnsi"/>
        </w:rPr>
        <w:t>Introduce the launch of the 1192</w:t>
      </w:r>
      <w:r w:rsidR="00055860" w:rsidRPr="00213075">
        <w:rPr>
          <w:rFonts w:asciiTheme="majorHAnsi" w:hAnsiTheme="majorHAnsi" w:cstheme="majorHAnsi"/>
        </w:rPr>
        <w:t xml:space="preserve"> Resource Bank</w:t>
      </w:r>
    </w:p>
    <w:p w14:paraId="08A24FF7" w14:textId="6B3F1667" w:rsidR="00055860" w:rsidRPr="00213075" w:rsidRDefault="00055860" w:rsidP="00967D84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213075">
        <w:rPr>
          <w:rFonts w:asciiTheme="majorHAnsi" w:hAnsiTheme="majorHAnsi" w:cstheme="majorHAnsi"/>
        </w:rPr>
        <w:t>Goal 3: D</w:t>
      </w:r>
      <w:r w:rsidR="007F6CC0">
        <w:rPr>
          <w:rFonts w:asciiTheme="majorHAnsi" w:hAnsiTheme="majorHAnsi" w:cstheme="majorHAnsi"/>
        </w:rPr>
        <w:t>iscuss methods for communicating with school districts</w:t>
      </w:r>
    </w:p>
    <w:p w14:paraId="59655F09" w14:textId="77777777" w:rsidR="00967D84" w:rsidRDefault="00967D84">
      <w:pPr>
        <w:rPr>
          <w:rFonts w:asciiTheme="majorHAnsi" w:hAnsiTheme="majorHAnsi" w:cstheme="majorHAnsi"/>
        </w:rPr>
      </w:pPr>
    </w:p>
    <w:p w14:paraId="7F064179" w14:textId="0199F4D1" w:rsidR="00FD4549" w:rsidRPr="00FD4549" w:rsidRDefault="00FD4549" w:rsidP="00835944">
      <w:pPr>
        <w:spacing w:line="360" w:lineRule="auto"/>
        <w:rPr>
          <w:rFonts w:asciiTheme="majorHAnsi" w:hAnsiTheme="majorHAnsi" w:cstheme="majorHAnsi"/>
        </w:rPr>
      </w:pPr>
      <w:r w:rsidRPr="00FD4549">
        <w:rPr>
          <w:rFonts w:asciiTheme="majorHAnsi" w:hAnsiTheme="majorHAnsi" w:cstheme="majorHAnsi"/>
        </w:rPr>
        <w:t>Meeting was called to order: 4:3</w:t>
      </w:r>
      <w:r w:rsidR="00835944">
        <w:rPr>
          <w:rFonts w:asciiTheme="majorHAnsi" w:hAnsiTheme="majorHAnsi" w:cstheme="majorHAnsi"/>
        </w:rPr>
        <w:t>5</w:t>
      </w:r>
      <w:r w:rsidRPr="00FD4549">
        <w:rPr>
          <w:rFonts w:asciiTheme="majorHAnsi" w:hAnsiTheme="majorHAnsi" w:cstheme="majorHAnsi"/>
        </w:rPr>
        <w:t xml:space="preserve"> pm</w:t>
      </w:r>
    </w:p>
    <w:p w14:paraId="2E0AAD1A" w14:textId="77777777" w:rsidR="00FD4549" w:rsidRPr="00FD4549" w:rsidRDefault="00FD4549" w:rsidP="00835944">
      <w:pPr>
        <w:spacing w:line="360" w:lineRule="auto"/>
        <w:rPr>
          <w:rFonts w:asciiTheme="majorHAnsi" w:hAnsiTheme="majorHAnsi" w:cstheme="majorHAnsi"/>
        </w:rPr>
      </w:pPr>
      <w:r w:rsidRPr="00FD4549">
        <w:rPr>
          <w:rFonts w:asciiTheme="majorHAnsi" w:hAnsiTheme="majorHAnsi" w:cstheme="majorHAnsi"/>
        </w:rPr>
        <w:t>Quorum was reached.</w:t>
      </w:r>
    </w:p>
    <w:p w14:paraId="2D600BEA" w14:textId="77777777" w:rsidR="00FD4549" w:rsidRPr="00213075" w:rsidRDefault="00FD4549">
      <w:pPr>
        <w:rPr>
          <w:rFonts w:asciiTheme="majorHAnsi" w:hAnsiTheme="majorHAnsi" w:cstheme="majorHAnsi"/>
        </w:rPr>
      </w:pPr>
    </w:p>
    <w:p w14:paraId="00000015" w14:textId="0C20C279" w:rsidR="00F06CA1" w:rsidRPr="00DB03D0" w:rsidRDefault="00B1786E" w:rsidP="00DB03D0">
      <w:pPr>
        <w:spacing w:after="240"/>
        <w:rPr>
          <w:rFonts w:asciiTheme="majorHAnsi" w:hAnsiTheme="majorHAnsi" w:cstheme="majorHAnsi"/>
          <w:b/>
          <w:bCs/>
          <w:u w:val="single"/>
        </w:rPr>
      </w:pPr>
      <w:r w:rsidRPr="00DB03D0">
        <w:rPr>
          <w:rFonts w:asciiTheme="majorHAnsi" w:hAnsiTheme="majorHAnsi" w:cstheme="majorHAnsi"/>
          <w:b/>
          <w:bCs/>
          <w:u w:val="single"/>
        </w:rPr>
        <w:t xml:space="preserve">Meeting </w:t>
      </w:r>
      <w:r w:rsidR="00055860" w:rsidRPr="00DB03D0">
        <w:rPr>
          <w:rFonts w:asciiTheme="majorHAnsi" w:hAnsiTheme="majorHAnsi" w:cstheme="majorHAnsi"/>
          <w:b/>
          <w:bCs/>
          <w:u w:val="single"/>
        </w:rPr>
        <w:t>A</w:t>
      </w:r>
      <w:r w:rsidRPr="00DB03D0">
        <w:rPr>
          <w:rFonts w:asciiTheme="majorHAnsi" w:hAnsiTheme="majorHAnsi" w:cstheme="majorHAnsi"/>
          <w:b/>
          <w:bCs/>
          <w:u w:val="single"/>
        </w:rPr>
        <w:t>ctivities:</w:t>
      </w:r>
    </w:p>
    <w:p w14:paraId="00000016" w14:textId="77777777" w:rsidR="00F06CA1" w:rsidRPr="00213075" w:rsidRDefault="00B1786E" w:rsidP="008712E6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213075">
        <w:rPr>
          <w:rFonts w:asciiTheme="majorHAnsi" w:hAnsiTheme="majorHAnsi" w:cstheme="majorHAnsi"/>
        </w:rPr>
        <w:t>Introductions</w:t>
      </w:r>
    </w:p>
    <w:p w14:paraId="00000017" w14:textId="55EDE98C" w:rsidR="00F06CA1" w:rsidRPr="00213075" w:rsidRDefault="00D05396" w:rsidP="008712E6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Introduction to the newly published 1192 Resource Bank</w:t>
      </w:r>
    </w:p>
    <w:p w14:paraId="0000001B" w14:textId="77777777" w:rsidR="00F06CA1" w:rsidRPr="00213075" w:rsidRDefault="00B1786E" w:rsidP="008712E6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213075">
        <w:rPr>
          <w:rFonts w:asciiTheme="majorHAnsi" w:hAnsiTheme="majorHAnsi" w:cstheme="majorHAnsi"/>
        </w:rPr>
        <w:t>Community Forums</w:t>
      </w:r>
    </w:p>
    <w:p w14:paraId="0000001C" w14:textId="049C2854" w:rsidR="00F06CA1" w:rsidRPr="00213075" w:rsidRDefault="00B1786E" w:rsidP="00281A02">
      <w:pPr>
        <w:numPr>
          <w:ilvl w:val="1"/>
          <w:numId w:val="5"/>
        </w:numPr>
        <w:rPr>
          <w:rFonts w:asciiTheme="majorHAnsi" w:hAnsiTheme="majorHAnsi" w:cstheme="majorHAnsi"/>
        </w:rPr>
      </w:pPr>
      <w:r w:rsidRPr="00213075">
        <w:rPr>
          <w:rFonts w:asciiTheme="majorHAnsi" w:hAnsiTheme="majorHAnsi" w:cstheme="majorHAnsi"/>
        </w:rPr>
        <w:t>Getting questions about what the for</w:t>
      </w:r>
      <w:r w:rsidR="003F5765">
        <w:rPr>
          <w:rFonts w:asciiTheme="majorHAnsi" w:hAnsiTheme="majorHAnsi" w:cstheme="majorHAnsi"/>
        </w:rPr>
        <w:t>ums</w:t>
      </w:r>
      <w:r w:rsidRPr="00213075">
        <w:rPr>
          <w:rFonts w:asciiTheme="majorHAnsi" w:hAnsiTheme="majorHAnsi" w:cstheme="majorHAnsi"/>
        </w:rPr>
        <w:t xml:space="preserve"> should look like</w:t>
      </w:r>
    </w:p>
    <w:p w14:paraId="0000001D" w14:textId="77777777" w:rsidR="00F06CA1" w:rsidRPr="00213075" w:rsidRDefault="00B1786E" w:rsidP="00281A02">
      <w:pPr>
        <w:numPr>
          <w:ilvl w:val="1"/>
          <w:numId w:val="5"/>
        </w:numPr>
        <w:rPr>
          <w:rFonts w:asciiTheme="majorHAnsi" w:hAnsiTheme="majorHAnsi" w:cstheme="majorHAnsi"/>
        </w:rPr>
      </w:pPr>
      <w:r w:rsidRPr="00213075">
        <w:rPr>
          <w:rFonts w:asciiTheme="majorHAnsi" w:hAnsiTheme="majorHAnsi" w:cstheme="majorHAnsi"/>
        </w:rPr>
        <w:t xml:space="preserve">Stephanie shared guidance document </w:t>
      </w:r>
      <w:r w:rsidRPr="00213075">
        <w:rPr>
          <w:rFonts w:asciiTheme="majorHAnsi" w:hAnsiTheme="majorHAnsi" w:cstheme="majorHAnsi"/>
        </w:rPr>
        <w:t>created by Commission</w:t>
      </w:r>
    </w:p>
    <w:p w14:paraId="0000001E" w14:textId="4CBF38A3" w:rsidR="00F06CA1" w:rsidRPr="00213075" w:rsidRDefault="00B1786E" w:rsidP="008712E6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213075">
        <w:rPr>
          <w:rFonts w:asciiTheme="majorHAnsi" w:hAnsiTheme="majorHAnsi" w:cstheme="majorHAnsi"/>
        </w:rPr>
        <w:t xml:space="preserve">Discussion about role of Commission in </w:t>
      </w:r>
      <w:r w:rsidR="004C52BE">
        <w:rPr>
          <w:rFonts w:asciiTheme="majorHAnsi" w:hAnsiTheme="majorHAnsi" w:cstheme="majorHAnsi"/>
        </w:rPr>
        <w:t xml:space="preserve">their </w:t>
      </w:r>
      <w:r w:rsidRPr="00213075">
        <w:rPr>
          <w:rFonts w:asciiTheme="majorHAnsi" w:hAnsiTheme="majorHAnsi" w:cstheme="majorHAnsi"/>
        </w:rPr>
        <w:t>communities</w:t>
      </w:r>
    </w:p>
    <w:p w14:paraId="1681F86A" w14:textId="77777777" w:rsidR="00B1786E" w:rsidRDefault="00B1786E" w:rsidP="00074E45">
      <w:pPr>
        <w:rPr>
          <w:rFonts w:asciiTheme="majorHAnsi" w:hAnsiTheme="majorHAnsi" w:cstheme="majorHAnsi"/>
        </w:rPr>
      </w:pPr>
    </w:p>
    <w:p w14:paraId="173A63C0" w14:textId="0D371DE1" w:rsidR="00074E45" w:rsidRPr="00074E45" w:rsidRDefault="00074E45" w:rsidP="00074E45">
      <w:pPr>
        <w:rPr>
          <w:rFonts w:asciiTheme="majorHAnsi" w:hAnsiTheme="majorHAnsi" w:cstheme="majorHAnsi"/>
        </w:rPr>
      </w:pPr>
      <w:r w:rsidRPr="00074E45">
        <w:rPr>
          <w:rFonts w:asciiTheme="majorHAnsi" w:hAnsiTheme="majorHAnsi" w:cstheme="majorHAnsi"/>
          <w:b/>
          <w:u w:val="single"/>
        </w:rPr>
        <w:t>Next Steps</w:t>
      </w:r>
    </w:p>
    <w:p w14:paraId="36118D00" w14:textId="4DFB371B" w:rsidR="00074E45" w:rsidRPr="00074E45" w:rsidRDefault="00074E45" w:rsidP="00074E45">
      <w:pPr>
        <w:numPr>
          <w:ilvl w:val="0"/>
          <w:numId w:val="6"/>
        </w:numPr>
        <w:spacing w:after="160" w:line="259" w:lineRule="auto"/>
        <w:rPr>
          <w:rFonts w:asciiTheme="majorHAnsi" w:hAnsiTheme="majorHAnsi" w:cstheme="majorHAnsi"/>
        </w:rPr>
      </w:pPr>
      <w:r w:rsidRPr="00074E45">
        <w:rPr>
          <w:rFonts w:asciiTheme="majorHAnsi" w:hAnsiTheme="majorHAnsi" w:cstheme="majorHAnsi"/>
        </w:rPr>
        <w:t xml:space="preserve">Next meeting: </w:t>
      </w:r>
      <w:r w:rsidR="00B1786E">
        <w:rPr>
          <w:rFonts w:asciiTheme="majorHAnsi" w:hAnsiTheme="majorHAnsi" w:cstheme="majorHAnsi"/>
        </w:rPr>
        <w:t>April 29, 2025  4:30 – 5:30</w:t>
      </w:r>
    </w:p>
    <w:p w14:paraId="5A5B0114" w14:textId="77777777" w:rsidR="00074E45" w:rsidRPr="00074E45" w:rsidRDefault="00074E45" w:rsidP="00074E45">
      <w:pPr>
        <w:rPr>
          <w:rFonts w:asciiTheme="majorHAnsi" w:hAnsiTheme="majorHAnsi" w:cstheme="majorHAnsi"/>
        </w:rPr>
      </w:pPr>
    </w:p>
    <w:p w14:paraId="00000020" w14:textId="2EDD2025" w:rsidR="00F06CA1" w:rsidRPr="00213075" w:rsidRDefault="00074E45">
      <w:pPr>
        <w:rPr>
          <w:rFonts w:asciiTheme="majorHAnsi" w:hAnsiTheme="majorHAnsi" w:cstheme="majorHAnsi"/>
        </w:rPr>
      </w:pPr>
      <w:r w:rsidRPr="00074E45">
        <w:rPr>
          <w:rFonts w:asciiTheme="majorHAnsi" w:hAnsiTheme="majorHAnsi" w:cstheme="majorHAnsi"/>
        </w:rPr>
        <w:t>Meeting adjourned: 5:</w:t>
      </w:r>
      <w:r w:rsidR="00B1786E">
        <w:rPr>
          <w:rFonts w:asciiTheme="majorHAnsi" w:hAnsiTheme="majorHAnsi" w:cstheme="majorHAnsi"/>
        </w:rPr>
        <w:t>30</w:t>
      </w:r>
      <w:r w:rsidRPr="00074E45">
        <w:rPr>
          <w:rFonts w:asciiTheme="majorHAnsi" w:hAnsiTheme="majorHAnsi" w:cstheme="majorHAnsi"/>
        </w:rPr>
        <w:t xml:space="preserve"> p</w:t>
      </w:r>
      <w:r>
        <w:rPr>
          <w:rFonts w:asciiTheme="majorHAnsi" w:hAnsiTheme="majorHAnsi" w:cstheme="majorHAnsi"/>
        </w:rPr>
        <w:t>m</w:t>
      </w:r>
    </w:p>
    <w:sectPr w:rsidR="00F06CA1" w:rsidRPr="0021307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730D"/>
    <w:multiLevelType w:val="multilevel"/>
    <w:tmpl w:val="10AC01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437D9"/>
    <w:multiLevelType w:val="hybridMultilevel"/>
    <w:tmpl w:val="8E5A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204D"/>
    <w:multiLevelType w:val="multilevel"/>
    <w:tmpl w:val="D18220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075B74"/>
    <w:multiLevelType w:val="hybridMultilevel"/>
    <w:tmpl w:val="64B8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D10C1"/>
    <w:multiLevelType w:val="multilevel"/>
    <w:tmpl w:val="C318ED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756439"/>
    <w:multiLevelType w:val="multilevel"/>
    <w:tmpl w:val="35C649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31162223">
    <w:abstractNumId w:val="2"/>
  </w:num>
  <w:num w:numId="2" w16cid:durableId="1359236540">
    <w:abstractNumId w:val="4"/>
  </w:num>
  <w:num w:numId="3" w16cid:durableId="840392665">
    <w:abstractNumId w:val="0"/>
  </w:num>
  <w:num w:numId="4" w16cid:durableId="1290012286">
    <w:abstractNumId w:val="3"/>
  </w:num>
  <w:num w:numId="5" w16cid:durableId="1900901804">
    <w:abstractNumId w:val="1"/>
  </w:num>
  <w:num w:numId="6" w16cid:durableId="1308122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A1"/>
    <w:rsid w:val="00003505"/>
    <w:rsid w:val="00055860"/>
    <w:rsid w:val="00074E45"/>
    <w:rsid w:val="00134115"/>
    <w:rsid w:val="00172B30"/>
    <w:rsid w:val="001A74A3"/>
    <w:rsid w:val="00213075"/>
    <w:rsid w:val="00281A02"/>
    <w:rsid w:val="003E5841"/>
    <w:rsid w:val="003E5F21"/>
    <w:rsid w:val="003F5765"/>
    <w:rsid w:val="004C52BE"/>
    <w:rsid w:val="005055CF"/>
    <w:rsid w:val="0066362C"/>
    <w:rsid w:val="0068237E"/>
    <w:rsid w:val="006A7482"/>
    <w:rsid w:val="007F6CC0"/>
    <w:rsid w:val="00835944"/>
    <w:rsid w:val="008712E6"/>
    <w:rsid w:val="008A5933"/>
    <w:rsid w:val="00967D84"/>
    <w:rsid w:val="00A5479A"/>
    <w:rsid w:val="00B1786E"/>
    <w:rsid w:val="00D05396"/>
    <w:rsid w:val="00D92FEE"/>
    <w:rsid w:val="00DB03D0"/>
    <w:rsid w:val="00F06CA1"/>
    <w:rsid w:val="00F73B2C"/>
    <w:rsid w:val="00FB01DA"/>
    <w:rsid w:val="00FD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377A"/>
  <w15:docId w15:val="{941F80FB-3BF7-491E-9133-23049BFF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67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Hartman, Stephanie</dc:creator>
  <cp:lastModifiedBy>Hartman, Stephanie</cp:lastModifiedBy>
  <cp:revision>9</cp:revision>
  <dcterms:created xsi:type="dcterms:W3CDTF">2024-12-03T23:21:00Z</dcterms:created>
  <dcterms:modified xsi:type="dcterms:W3CDTF">2024-12-03T23:38:00Z</dcterms:modified>
</cp:coreProperties>
</file>