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2538"/>
        <w:gridCol w:w="4469"/>
        <w:gridCol w:w="1111"/>
        <w:gridCol w:w="316"/>
        <w:gridCol w:w="2037"/>
        <w:gridCol w:w="797"/>
        <w:gridCol w:w="900"/>
        <w:gridCol w:w="2448"/>
      </w:tblGrid>
      <w:tr w:rsidR="0093017C" w:rsidRPr="00D5423D" w:rsidTr="00224346">
        <w:trPr>
          <w:trHeight w:val="165"/>
          <w:jc w:val="center"/>
        </w:trPr>
        <w:tc>
          <w:tcPr>
            <w:tcW w:w="2538" w:type="dxa"/>
            <w:shd w:val="clear" w:color="auto" w:fill="D9D9D9" w:themeFill="background1" w:themeFillShade="D9"/>
          </w:tcPr>
          <w:p w:rsidR="0093017C" w:rsidRPr="00D5423D" w:rsidRDefault="0093017C" w:rsidP="00BA43DD">
            <w:pPr>
              <w:ind w:left="0"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D5423D">
              <w:rPr>
                <w:rFonts w:asciiTheme="minorHAnsi" w:hAnsiTheme="minorHAnsi"/>
                <w:b/>
                <w:sz w:val="20"/>
                <w:szCs w:val="20"/>
              </w:rPr>
              <w:t>Content Area</w:t>
            </w:r>
          </w:p>
        </w:tc>
        <w:tc>
          <w:tcPr>
            <w:tcW w:w="5896" w:type="dxa"/>
            <w:gridSpan w:val="3"/>
          </w:tcPr>
          <w:p w:rsidR="0093017C" w:rsidRPr="00D5423D" w:rsidRDefault="00D93CA3" w:rsidP="00BA43DD">
            <w:pPr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Physical Education</w:t>
            </w:r>
          </w:p>
        </w:tc>
        <w:tc>
          <w:tcPr>
            <w:tcW w:w="2037" w:type="dxa"/>
            <w:shd w:val="clear" w:color="auto" w:fill="D9D9D9" w:themeFill="background1" w:themeFillShade="D9"/>
          </w:tcPr>
          <w:p w:rsidR="0093017C" w:rsidRPr="00D5423D" w:rsidRDefault="0093017C" w:rsidP="00BA43DD">
            <w:pPr>
              <w:ind w:left="0"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D5423D">
              <w:rPr>
                <w:rFonts w:asciiTheme="minorHAnsi" w:hAnsiTheme="minorHAnsi"/>
                <w:b/>
                <w:sz w:val="20"/>
                <w:szCs w:val="20"/>
              </w:rPr>
              <w:t>Grade Level</w:t>
            </w:r>
          </w:p>
        </w:tc>
        <w:tc>
          <w:tcPr>
            <w:tcW w:w="4145" w:type="dxa"/>
            <w:gridSpan w:val="3"/>
          </w:tcPr>
          <w:p w:rsidR="0093017C" w:rsidRPr="00D5423D" w:rsidRDefault="00B46E58" w:rsidP="00BA43DD">
            <w:pPr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</w:t>
            </w:r>
            <w:r w:rsidR="00944393" w:rsidRPr="00944393">
              <w:rPr>
                <w:rFonts w:asciiTheme="minorHAnsi" w:hAnsiTheme="minorHAnsi"/>
                <w:sz w:val="20"/>
                <w:szCs w:val="20"/>
                <w:vertAlign w:val="superscript"/>
              </w:rPr>
              <w:t>th</w:t>
            </w:r>
            <w:r w:rsidR="00944393">
              <w:rPr>
                <w:rFonts w:asciiTheme="minorHAnsi" w:hAnsiTheme="minorHAnsi"/>
                <w:sz w:val="20"/>
                <w:szCs w:val="20"/>
              </w:rPr>
              <w:t xml:space="preserve"> Grade</w:t>
            </w:r>
          </w:p>
        </w:tc>
      </w:tr>
      <w:tr w:rsidR="0093017C" w:rsidRPr="00D5423D" w:rsidTr="00224346">
        <w:trPr>
          <w:trHeight w:val="165"/>
          <w:jc w:val="center"/>
        </w:trPr>
        <w:tc>
          <w:tcPr>
            <w:tcW w:w="2538" w:type="dxa"/>
            <w:tcBorders>
              <w:bottom w:val="single" w:sz="24" w:space="0" w:color="auto"/>
            </w:tcBorders>
            <w:shd w:val="clear" w:color="auto" w:fill="D9D9D9" w:themeFill="background1" w:themeFillShade="D9"/>
          </w:tcPr>
          <w:p w:rsidR="0093017C" w:rsidRPr="00D5423D" w:rsidRDefault="0093017C" w:rsidP="00BA43DD">
            <w:pPr>
              <w:ind w:left="0"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D5423D">
              <w:rPr>
                <w:rFonts w:asciiTheme="minorHAnsi" w:hAnsiTheme="minorHAnsi"/>
                <w:b/>
                <w:sz w:val="20"/>
                <w:szCs w:val="20"/>
              </w:rPr>
              <w:t>Course Name/Course Code</w:t>
            </w:r>
          </w:p>
        </w:tc>
        <w:tc>
          <w:tcPr>
            <w:tcW w:w="12078" w:type="dxa"/>
            <w:gridSpan w:val="7"/>
            <w:tcBorders>
              <w:bottom w:val="single" w:sz="24" w:space="0" w:color="auto"/>
            </w:tcBorders>
          </w:tcPr>
          <w:p w:rsidR="0093017C" w:rsidRPr="00D5423D" w:rsidRDefault="0093017C" w:rsidP="00BA43DD">
            <w:pPr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5481B" w:rsidRPr="00D5423D" w:rsidTr="00224346">
        <w:trPr>
          <w:trHeight w:val="165"/>
          <w:jc w:val="center"/>
        </w:trPr>
        <w:tc>
          <w:tcPr>
            <w:tcW w:w="2538" w:type="dxa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5481B" w:rsidRPr="00D5423D" w:rsidRDefault="0075481B" w:rsidP="00BA43DD">
            <w:pPr>
              <w:ind w:left="0"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D5423D">
              <w:rPr>
                <w:rFonts w:asciiTheme="minorHAnsi" w:hAnsiTheme="minorHAnsi"/>
                <w:b/>
                <w:sz w:val="20"/>
                <w:szCs w:val="20"/>
              </w:rPr>
              <w:t>Standard</w:t>
            </w:r>
          </w:p>
        </w:tc>
        <w:tc>
          <w:tcPr>
            <w:tcW w:w="9630" w:type="dxa"/>
            <w:gridSpan w:val="6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481B" w:rsidRPr="00D5423D" w:rsidRDefault="0075481B" w:rsidP="00BA43DD">
            <w:pPr>
              <w:ind w:left="0"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D5423D">
              <w:rPr>
                <w:rFonts w:asciiTheme="minorHAnsi" w:hAnsiTheme="minorHAnsi"/>
                <w:b/>
                <w:sz w:val="20"/>
                <w:szCs w:val="20"/>
              </w:rPr>
              <w:t>Grade Level Expectations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(GLE)</w:t>
            </w:r>
          </w:p>
        </w:tc>
        <w:tc>
          <w:tcPr>
            <w:tcW w:w="2448" w:type="dxa"/>
            <w:tcBorders>
              <w:top w:val="single" w:sz="24" w:space="0" w:color="auto"/>
              <w:left w:val="single" w:sz="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75481B" w:rsidRPr="00D5423D" w:rsidRDefault="0075481B" w:rsidP="00BA43DD">
            <w:pPr>
              <w:ind w:left="0" w:firstLine="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GLE Code</w:t>
            </w:r>
          </w:p>
        </w:tc>
      </w:tr>
      <w:tr w:rsidR="00B46E58" w:rsidRPr="00D5423D" w:rsidTr="00B34DCD">
        <w:trPr>
          <w:trHeight w:val="206"/>
          <w:jc w:val="center"/>
        </w:trPr>
        <w:tc>
          <w:tcPr>
            <w:tcW w:w="2538" w:type="dxa"/>
            <w:vMerge w:val="restart"/>
            <w:tcBorders>
              <w:top w:val="single" w:sz="8" w:space="0" w:color="auto"/>
              <w:left w:val="single" w:sz="24" w:space="0" w:color="auto"/>
              <w:right w:val="single" w:sz="8" w:space="0" w:color="auto"/>
            </w:tcBorders>
          </w:tcPr>
          <w:p w:rsidR="00B46E58" w:rsidRDefault="00B46E58" w:rsidP="00BA43DD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contextualSpacing w:val="0"/>
              <w:rPr>
                <w:rFonts w:asciiTheme="minorHAnsi" w:hAnsiTheme="minorHAnsi"/>
                <w:sz w:val="20"/>
                <w:szCs w:val="20"/>
              </w:rPr>
            </w:pPr>
            <w:r w:rsidRPr="007A5CD7">
              <w:rPr>
                <w:rFonts w:asciiTheme="minorHAnsi" w:hAnsiTheme="minorHAnsi"/>
                <w:sz w:val="20"/>
                <w:szCs w:val="20"/>
              </w:rPr>
              <w:t>Movement Competence and Understanding</w:t>
            </w:r>
          </w:p>
        </w:tc>
        <w:tc>
          <w:tcPr>
            <w:tcW w:w="963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46E58" w:rsidRPr="009C3392" w:rsidRDefault="00B46E58" w:rsidP="00B46E58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360"/>
              <w:contextualSpacing w:val="0"/>
              <w:rPr>
                <w:rFonts w:asciiTheme="minorHAnsi" w:hAnsiTheme="minorHAnsi"/>
                <w:sz w:val="20"/>
                <w:szCs w:val="20"/>
              </w:rPr>
            </w:pPr>
            <w:r w:rsidRPr="009C3392">
              <w:rPr>
                <w:rFonts w:asciiTheme="minorHAnsi" w:hAnsiTheme="minorHAnsi"/>
                <w:color w:val="000000"/>
                <w:sz w:val="20"/>
                <w:szCs w:val="20"/>
              </w:rPr>
              <w:t>Demonstrate mature form for all basic locomotor, nonlocomotor, manipulative, and rhythmic skills</w:t>
            </w:r>
          </w:p>
        </w:tc>
        <w:tc>
          <w:tcPr>
            <w:tcW w:w="2448" w:type="dxa"/>
            <w:tcBorders>
              <w:top w:val="single" w:sz="8" w:space="0" w:color="auto"/>
              <w:left w:val="single" w:sz="4" w:space="0" w:color="auto"/>
              <w:right w:val="single" w:sz="24" w:space="0" w:color="auto"/>
            </w:tcBorders>
          </w:tcPr>
          <w:p w:rsidR="00B46E58" w:rsidRDefault="00B46E58" w:rsidP="00D26FD5">
            <w:pPr>
              <w:ind w:left="0" w:firstLine="0"/>
              <w:rPr>
                <w:rFonts w:asciiTheme="minorHAnsi" w:eastAsia="Times New Roman" w:hAnsi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sz w:val="20"/>
                <w:szCs w:val="20"/>
              </w:rPr>
              <w:t>PE09-GR.5-S.1-GLE.1</w:t>
            </w:r>
          </w:p>
        </w:tc>
      </w:tr>
      <w:tr w:rsidR="00B46E58" w:rsidRPr="00D5423D" w:rsidTr="00B34DCD">
        <w:trPr>
          <w:trHeight w:val="204"/>
          <w:jc w:val="center"/>
        </w:trPr>
        <w:tc>
          <w:tcPr>
            <w:tcW w:w="2538" w:type="dxa"/>
            <w:vMerge/>
            <w:tcBorders>
              <w:left w:val="single" w:sz="24" w:space="0" w:color="auto"/>
              <w:right w:val="single" w:sz="8" w:space="0" w:color="auto"/>
            </w:tcBorders>
          </w:tcPr>
          <w:p w:rsidR="00B46E58" w:rsidRPr="007A5CD7" w:rsidRDefault="00B46E58" w:rsidP="00BA43DD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contextualSpacing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3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46E58" w:rsidRPr="009C3392" w:rsidRDefault="00B46E58" w:rsidP="00B46E58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360"/>
              <w:contextualSpacing w:val="0"/>
              <w:rPr>
                <w:rFonts w:asciiTheme="minorHAnsi" w:hAnsiTheme="minorHAnsi"/>
                <w:sz w:val="20"/>
                <w:szCs w:val="20"/>
              </w:rPr>
            </w:pPr>
            <w:r w:rsidRPr="009C3392">
              <w:rPr>
                <w:rFonts w:asciiTheme="minorHAnsi" w:hAnsiTheme="minorHAnsi"/>
                <w:color w:val="000000"/>
                <w:sz w:val="20"/>
                <w:szCs w:val="20"/>
              </w:rPr>
              <w:t>Demonstrate understanding of how to combine and apply movement concepts and principles to learn and develop motor skills</w:t>
            </w:r>
          </w:p>
        </w:tc>
        <w:tc>
          <w:tcPr>
            <w:tcW w:w="2448" w:type="dxa"/>
            <w:tcBorders>
              <w:left w:val="single" w:sz="4" w:space="0" w:color="auto"/>
              <w:right w:val="single" w:sz="24" w:space="0" w:color="auto"/>
            </w:tcBorders>
          </w:tcPr>
          <w:p w:rsidR="00B46E58" w:rsidRDefault="00B46E58" w:rsidP="00D26FD5">
            <w:pPr>
              <w:ind w:left="0" w:firstLine="0"/>
              <w:rPr>
                <w:rFonts w:asciiTheme="minorHAnsi" w:eastAsia="Times New Roman" w:hAnsi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sz w:val="20"/>
                <w:szCs w:val="20"/>
              </w:rPr>
              <w:t>PE09-GR.5-S.1-GLE.2</w:t>
            </w:r>
          </w:p>
        </w:tc>
      </w:tr>
      <w:tr w:rsidR="00B46E58" w:rsidRPr="00D5423D" w:rsidTr="00224346">
        <w:trPr>
          <w:trHeight w:val="270"/>
          <w:jc w:val="center"/>
        </w:trPr>
        <w:tc>
          <w:tcPr>
            <w:tcW w:w="2538" w:type="dxa"/>
            <w:vMerge w:val="restart"/>
            <w:tcBorders>
              <w:top w:val="single" w:sz="8" w:space="0" w:color="auto"/>
              <w:left w:val="single" w:sz="24" w:space="0" w:color="auto"/>
              <w:right w:val="single" w:sz="8" w:space="0" w:color="auto"/>
            </w:tcBorders>
          </w:tcPr>
          <w:p w:rsidR="00B46E58" w:rsidRPr="00D5423D" w:rsidRDefault="00B46E58" w:rsidP="00BA43DD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contextualSpacing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Physical and Personal Wellness</w:t>
            </w:r>
          </w:p>
        </w:tc>
        <w:tc>
          <w:tcPr>
            <w:tcW w:w="963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46E58" w:rsidRPr="009C3392" w:rsidRDefault="00B46E58" w:rsidP="00B46E58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contextualSpacing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C3392">
              <w:rPr>
                <w:rFonts w:asciiTheme="minorHAnsi" w:hAnsiTheme="minorHAnsi"/>
                <w:color w:val="000000"/>
                <w:sz w:val="20"/>
                <w:szCs w:val="20"/>
              </w:rPr>
              <w:t>Understand and apply basic principles of training to improving physical fitness</w:t>
            </w:r>
          </w:p>
        </w:tc>
        <w:tc>
          <w:tcPr>
            <w:tcW w:w="244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24" w:space="0" w:color="auto"/>
            </w:tcBorders>
          </w:tcPr>
          <w:p w:rsidR="00B46E58" w:rsidRPr="00D5423D" w:rsidRDefault="00B46E58" w:rsidP="0075481B">
            <w:pPr>
              <w:ind w:left="0" w:firstLine="0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sz w:val="20"/>
                <w:szCs w:val="20"/>
              </w:rPr>
              <w:t>PE09-GR.5-S.2-GLE.1</w:t>
            </w:r>
          </w:p>
        </w:tc>
      </w:tr>
      <w:tr w:rsidR="00B46E58" w:rsidRPr="00D5423D" w:rsidTr="00224346">
        <w:trPr>
          <w:trHeight w:val="270"/>
          <w:jc w:val="center"/>
        </w:trPr>
        <w:tc>
          <w:tcPr>
            <w:tcW w:w="2538" w:type="dxa"/>
            <w:vMerge/>
            <w:tcBorders>
              <w:left w:val="single" w:sz="24" w:space="0" w:color="auto"/>
              <w:bottom w:val="single" w:sz="8" w:space="0" w:color="auto"/>
              <w:right w:val="single" w:sz="8" w:space="0" w:color="auto"/>
            </w:tcBorders>
          </w:tcPr>
          <w:p w:rsidR="00B46E58" w:rsidRPr="00D5423D" w:rsidRDefault="00B46E58" w:rsidP="00BA43DD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contextualSpacing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3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46E58" w:rsidRPr="009C3392" w:rsidRDefault="00B46E58" w:rsidP="00B46E58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contextualSpacing w:val="0"/>
              <w:rPr>
                <w:rFonts w:asciiTheme="minorHAnsi" w:hAnsiTheme="minorHAnsi"/>
                <w:sz w:val="20"/>
                <w:szCs w:val="20"/>
              </w:rPr>
            </w:pPr>
            <w:r w:rsidRPr="009C3392">
              <w:rPr>
                <w:rFonts w:asciiTheme="minorHAnsi" w:hAnsiTheme="minorHAnsi"/>
                <w:sz w:val="20"/>
                <w:szCs w:val="20"/>
              </w:rPr>
              <w:t>Demonstrate understanding of skill-related components of fitness and how they affect physical performance</w:t>
            </w:r>
          </w:p>
        </w:tc>
        <w:tc>
          <w:tcPr>
            <w:tcW w:w="244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24" w:space="0" w:color="auto"/>
            </w:tcBorders>
          </w:tcPr>
          <w:p w:rsidR="00B46E58" w:rsidRDefault="00B46E58" w:rsidP="0075481B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PE09-GR.5-S.2</w:t>
            </w:r>
            <w:r w:rsidRPr="00D5423D">
              <w:rPr>
                <w:rFonts w:asciiTheme="minorHAnsi" w:hAnsiTheme="minorHAnsi"/>
                <w:sz w:val="20"/>
                <w:szCs w:val="20"/>
              </w:rPr>
              <w:t>-GLE.2</w:t>
            </w:r>
          </w:p>
        </w:tc>
      </w:tr>
      <w:tr w:rsidR="00B46E58" w:rsidRPr="00D5423D" w:rsidTr="00224346">
        <w:trPr>
          <w:trHeight w:val="270"/>
          <w:jc w:val="center"/>
        </w:trPr>
        <w:tc>
          <w:tcPr>
            <w:tcW w:w="2538" w:type="dxa"/>
            <w:vMerge/>
            <w:tcBorders>
              <w:left w:val="single" w:sz="24" w:space="0" w:color="auto"/>
              <w:bottom w:val="single" w:sz="8" w:space="0" w:color="auto"/>
              <w:right w:val="single" w:sz="8" w:space="0" w:color="auto"/>
            </w:tcBorders>
          </w:tcPr>
          <w:p w:rsidR="00B46E58" w:rsidRPr="00D5423D" w:rsidRDefault="00B46E58" w:rsidP="00BA43DD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contextualSpacing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3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46E58" w:rsidRPr="009C3392" w:rsidRDefault="00B46E58" w:rsidP="00B46E58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contextualSpacing w:val="0"/>
              <w:rPr>
                <w:rFonts w:asciiTheme="minorHAnsi" w:hAnsiTheme="minorHAnsi"/>
                <w:sz w:val="20"/>
                <w:szCs w:val="20"/>
              </w:rPr>
            </w:pPr>
            <w:r w:rsidRPr="009C3392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Connect the health-related fitness components to the body systems </w:t>
            </w:r>
          </w:p>
        </w:tc>
        <w:tc>
          <w:tcPr>
            <w:tcW w:w="244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24" w:space="0" w:color="auto"/>
            </w:tcBorders>
          </w:tcPr>
          <w:p w:rsidR="00B46E58" w:rsidRDefault="00B46E58" w:rsidP="0075481B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PE09-GR.5-S.2</w:t>
            </w:r>
            <w:r w:rsidRPr="00D5423D">
              <w:rPr>
                <w:rFonts w:asciiTheme="minorHAnsi" w:hAnsiTheme="minorHAnsi"/>
                <w:sz w:val="20"/>
                <w:szCs w:val="20"/>
              </w:rPr>
              <w:t>-GLE.</w:t>
            </w:r>
            <w:r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</w:tr>
      <w:tr w:rsidR="00B46E58" w:rsidRPr="00D5423D" w:rsidTr="00224346">
        <w:trPr>
          <w:trHeight w:val="270"/>
          <w:jc w:val="center"/>
        </w:trPr>
        <w:tc>
          <w:tcPr>
            <w:tcW w:w="2538" w:type="dxa"/>
            <w:vMerge w:val="restart"/>
            <w:tcBorders>
              <w:top w:val="single" w:sz="8" w:space="0" w:color="auto"/>
              <w:left w:val="single" w:sz="24" w:space="0" w:color="auto"/>
              <w:right w:val="single" w:sz="8" w:space="0" w:color="auto"/>
            </w:tcBorders>
          </w:tcPr>
          <w:p w:rsidR="00B46E58" w:rsidRPr="00D5423D" w:rsidRDefault="00B46E58" w:rsidP="00BA43DD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contextualSpacing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Emotional and Social Wellness</w:t>
            </w:r>
          </w:p>
        </w:tc>
        <w:tc>
          <w:tcPr>
            <w:tcW w:w="963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46E58" w:rsidRPr="009C3392" w:rsidRDefault="00B46E58" w:rsidP="00B46E58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contextualSpacing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C3392">
              <w:rPr>
                <w:rFonts w:asciiTheme="minorHAnsi" w:hAnsiTheme="minorHAnsi"/>
                <w:color w:val="000000"/>
                <w:sz w:val="20"/>
                <w:szCs w:val="20"/>
              </w:rPr>
              <w:t>Assess and take responsibility for personal behavior and stress management</w:t>
            </w:r>
          </w:p>
        </w:tc>
        <w:tc>
          <w:tcPr>
            <w:tcW w:w="2448" w:type="dxa"/>
            <w:tcBorders>
              <w:top w:val="single" w:sz="8" w:space="0" w:color="auto"/>
              <w:left w:val="single" w:sz="4" w:space="0" w:color="auto"/>
              <w:right w:val="single" w:sz="24" w:space="0" w:color="auto"/>
            </w:tcBorders>
          </w:tcPr>
          <w:p w:rsidR="00B46E58" w:rsidRPr="00D5423D" w:rsidRDefault="00B46E58" w:rsidP="0075481B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PE09-GR.5-S.3-GLE.1</w:t>
            </w:r>
          </w:p>
        </w:tc>
      </w:tr>
      <w:tr w:rsidR="00B46E58" w:rsidRPr="00D5423D" w:rsidTr="00224346">
        <w:trPr>
          <w:trHeight w:val="270"/>
          <w:jc w:val="center"/>
        </w:trPr>
        <w:tc>
          <w:tcPr>
            <w:tcW w:w="2538" w:type="dxa"/>
            <w:vMerge/>
            <w:tcBorders>
              <w:left w:val="single" w:sz="24" w:space="0" w:color="auto"/>
              <w:bottom w:val="single" w:sz="8" w:space="0" w:color="auto"/>
              <w:right w:val="single" w:sz="8" w:space="0" w:color="auto"/>
            </w:tcBorders>
          </w:tcPr>
          <w:p w:rsidR="00B46E58" w:rsidRPr="00D5423D" w:rsidRDefault="00B46E58" w:rsidP="00BA43DD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contextualSpacing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3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46E58" w:rsidRPr="009C3392" w:rsidRDefault="00B46E58" w:rsidP="00B46E58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contextualSpacing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C3392">
              <w:rPr>
                <w:rFonts w:asciiTheme="minorHAnsi" w:hAnsiTheme="minorHAnsi"/>
                <w:color w:val="000000"/>
                <w:sz w:val="20"/>
                <w:szCs w:val="20"/>
              </w:rPr>
              <w:t>Choose to participate cooperatively and productively in group and individual physical activities</w:t>
            </w:r>
          </w:p>
        </w:tc>
        <w:tc>
          <w:tcPr>
            <w:tcW w:w="2448" w:type="dxa"/>
            <w:tcBorders>
              <w:left w:val="single" w:sz="4" w:space="0" w:color="auto"/>
              <w:bottom w:val="single" w:sz="8" w:space="0" w:color="auto"/>
              <w:right w:val="single" w:sz="24" w:space="0" w:color="auto"/>
            </w:tcBorders>
          </w:tcPr>
          <w:p w:rsidR="00B46E58" w:rsidRDefault="00B46E58" w:rsidP="0075481B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PE09-GR.5-S.3-GLE.2</w:t>
            </w:r>
          </w:p>
        </w:tc>
      </w:tr>
      <w:tr w:rsidR="00B46E58" w:rsidRPr="00D5423D" w:rsidTr="00224346">
        <w:trPr>
          <w:trHeight w:val="270"/>
          <w:jc w:val="center"/>
        </w:trPr>
        <w:tc>
          <w:tcPr>
            <w:tcW w:w="2538" w:type="dxa"/>
            <w:vMerge/>
            <w:tcBorders>
              <w:left w:val="single" w:sz="24" w:space="0" w:color="auto"/>
              <w:bottom w:val="single" w:sz="8" w:space="0" w:color="auto"/>
              <w:right w:val="single" w:sz="8" w:space="0" w:color="auto"/>
            </w:tcBorders>
          </w:tcPr>
          <w:p w:rsidR="00B46E58" w:rsidRPr="00D5423D" w:rsidRDefault="00B46E58" w:rsidP="00BA43DD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contextualSpacing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63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46E58" w:rsidRPr="009C3392" w:rsidRDefault="00B46E58" w:rsidP="00B46E58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contextualSpacing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9C3392">
              <w:rPr>
                <w:rFonts w:asciiTheme="minorHAnsi" w:hAnsiTheme="minorHAnsi"/>
                <w:color w:val="000000"/>
                <w:sz w:val="20"/>
                <w:szCs w:val="20"/>
              </w:rPr>
              <w:t>Identify personal activity interests and abilities</w:t>
            </w:r>
          </w:p>
        </w:tc>
        <w:tc>
          <w:tcPr>
            <w:tcW w:w="2448" w:type="dxa"/>
            <w:tcBorders>
              <w:left w:val="single" w:sz="4" w:space="0" w:color="auto"/>
              <w:bottom w:val="single" w:sz="8" w:space="0" w:color="auto"/>
              <w:right w:val="single" w:sz="24" w:space="0" w:color="auto"/>
            </w:tcBorders>
          </w:tcPr>
          <w:p w:rsidR="00B46E58" w:rsidRDefault="00B46E58" w:rsidP="0075481B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PE09-GR.5-S.3-GLE.3</w:t>
            </w:r>
          </w:p>
        </w:tc>
      </w:tr>
      <w:tr w:rsidR="00B46E58" w:rsidRPr="00D5423D" w:rsidTr="00224346">
        <w:trPr>
          <w:trHeight w:val="270"/>
          <w:jc w:val="center"/>
        </w:trPr>
        <w:tc>
          <w:tcPr>
            <w:tcW w:w="2538" w:type="dxa"/>
            <w:tcBorders>
              <w:top w:val="single" w:sz="8" w:space="0" w:color="auto"/>
              <w:left w:val="single" w:sz="24" w:space="0" w:color="auto"/>
              <w:right w:val="single" w:sz="8" w:space="0" w:color="auto"/>
            </w:tcBorders>
          </w:tcPr>
          <w:p w:rsidR="00B46E58" w:rsidRPr="00D5423D" w:rsidRDefault="00B46E58" w:rsidP="00BA43DD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contextualSpacing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Prevention and Risk Management</w:t>
            </w:r>
          </w:p>
        </w:tc>
        <w:tc>
          <w:tcPr>
            <w:tcW w:w="963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46E58" w:rsidRPr="009C3392" w:rsidRDefault="00B46E58" w:rsidP="00B46E58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contextualSpacing w:val="0"/>
              <w:rPr>
                <w:rFonts w:asciiTheme="minorHAnsi" w:hAnsiTheme="minorHAnsi"/>
                <w:sz w:val="20"/>
                <w:szCs w:val="20"/>
              </w:rPr>
            </w:pPr>
            <w:r w:rsidRPr="009C3392">
              <w:rPr>
                <w:rFonts w:asciiTheme="minorHAnsi" w:hAnsiTheme="minorHAnsi"/>
                <w:color w:val="000000"/>
                <w:sz w:val="20"/>
                <w:szCs w:val="20"/>
              </w:rPr>
              <w:t>Understand and utilize safe and appropriate warm-up, pacing, and cool-down techniques for injury prevention and safe participation</w:t>
            </w:r>
          </w:p>
        </w:tc>
        <w:tc>
          <w:tcPr>
            <w:tcW w:w="244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24" w:space="0" w:color="auto"/>
            </w:tcBorders>
          </w:tcPr>
          <w:p w:rsidR="00B46E58" w:rsidRPr="00D5423D" w:rsidRDefault="00B46E58" w:rsidP="0075481B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PE09-GR.5-S.4-GLE.1</w:t>
            </w:r>
          </w:p>
        </w:tc>
      </w:tr>
      <w:tr w:rsidR="00D763A1" w:rsidRPr="00D5423D" w:rsidTr="00D01157">
        <w:trPr>
          <w:trHeight w:val="2944"/>
          <w:jc w:val="center"/>
        </w:trPr>
        <w:tc>
          <w:tcPr>
            <w:tcW w:w="7007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D763A1" w:rsidRPr="00D5423D" w:rsidRDefault="00D763A1" w:rsidP="00E81A7A">
            <w:pPr>
              <w:ind w:left="0" w:firstLine="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81A7A">
              <w:rPr>
                <w:rFonts w:asciiTheme="minorHAnsi" w:hAnsiTheme="minorHAnsi"/>
                <w:b/>
                <w:sz w:val="28"/>
                <w:szCs w:val="20"/>
              </w:rPr>
              <w:t>Colorado 21</w:t>
            </w:r>
            <w:r w:rsidRPr="00E81A7A">
              <w:rPr>
                <w:rFonts w:asciiTheme="minorHAnsi" w:hAnsiTheme="minorHAnsi"/>
                <w:b/>
                <w:sz w:val="28"/>
                <w:szCs w:val="20"/>
                <w:vertAlign w:val="superscript"/>
              </w:rPr>
              <w:t>st</w:t>
            </w:r>
            <w:r w:rsidRPr="00E81A7A">
              <w:rPr>
                <w:rFonts w:asciiTheme="minorHAnsi" w:hAnsiTheme="minorHAnsi"/>
                <w:b/>
                <w:sz w:val="28"/>
                <w:szCs w:val="20"/>
              </w:rPr>
              <w:t xml:space="preserve"> Century Skills</w:t>
            </w:r>
            <w:bookmarkStart w:id="0" w:name="_GoBack"/>
            <w:bookmarkEnd w:id="0"/>
          </w:p>
          <w:p w:rsidR="00D763A1" w:rsidRPr="00D5423D" w:rsidRDefault="00D763A1" w:rsidP="00E81A7A">
            <w:pPr>
              <w:ind w:left="0" w:firstLine="0"/>
              <w:rPr>
                <w:rFonts w:asciiTheme="minorHAnsi" w:hAnsiTheme="minorHAnsi" w:cs="Verdana"/>
                <w:b/>
                <w:sz w:val="20"/>
                <w:szCs w:val="20"/>
              </w:rPr>
            </w:pPr>
            <w:r w:rsidRPr="00D5423D">
              <w:rPr>
                <w:rFonts w:asciiTheme="minorHAnsi" w:hAnsiTheme="minorHAnsi" w:cs="Verdana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29210</wp:posOffset>
                  </wp:positionV>
                  <wp:extent cx="1602740" cy="1637665"/>
                  <wp:effectExtent l="19050" t="0" r="0" b="0"/>
                  <wp:wrapSquare wrapText="bothSides"/>
                  <wp:docPr id="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2740" cy="163766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763A1" w:rsidRPr="00D5423D" w:rsidRDefault="00D763A1" w:rsidP="00E81A7A">
            <w:pPr>
              <w:spacing w:before="120" w:after="120"/>
              <w:ind w:left="0" w:firstLine="0"/>
              <w:rPr>
                <w:rFonts w:asciiTheme="minorHAnsi" w:hAnsiTheme="minorHAnsi" w:cs="Verdana"/>
                <w:b/>
                <w:sz w:val="20"/>
                <w:szCs w:val="20"/>
              </w:rPr>
            </w:pPr>
            <w:r w:rsidRPr="00D5423D">
              <w:rPr>
                <w:rFonts w:asciiTheme="minorHAnsi" w:hAnsiTheme="minorHAnsi" w:cs="Verdana"/>
                <w:b/>
                <w:sz w:val="20"/>
                <w:szCs w:val="20"/>
              </w:rPr>
              <w:t xml:space="preserve">Critical Thinking and Reasoning:  </w:t>
            </w:r>
            <w:r w:rsidRPr="00D5423D">
              <w:rPr>
                <w:rFonts w:asciiTheme="minorHAnsi" w:hAnsiTheme="minorHAnsi" w:cs="Verdana"/>
                <w:i/>
                <w:sz w:val="20"/>
                <w:szCs w:val="20"/>
              </w:rPr>
              <w:t>Thinking Deeply, Thinking Differently</w:t>
            </w:r>
          </w:p>
          <w:p w:rsidR="00D763A1" w:rsidRPr="00D5423D" w:rsidRDefault="00D763A1" w:rsidP="00E81A7A">
            <w:pPr>
              <w:spacing w:before="120" w:after="120"/>
              <w:ind w:left="432" w:firstLine="0"/>
              <w:rPr>
                <w:rFonts w:asciiTheme="minorHAnsi" w:hAnsiTheme="minorHAnsi" w:cs="Verdana"/>
                <w:b/>
                <w:i/>
                <w:sz w:val="20"/>
                <w:szCs w:val="20"/>
              </w:rPr>
            </w:pPr>
            <w:r w:rsidRPr="00D5423D">
              <w:rPr>
                <w:rFonts w:asciiTheme="minorHAnsi" w:hAnsiTheme="minorHAnsi" w:cs="Verdana"/>
                <w:b/>
                <w:sz w:val="20"/>
                <w:szCs w:val="20"/>
              </w:rPr>
              <w:t xml:space="preserve">Information Literacy: </w:t>
            </w:r>
            <w:r w:rsidRPr="00D5423D">
              <w:rPr>
                <w:rFonts w:asciiTheme="minorHAnsi" w:hAnsiTheme="minorHAnsi" w:cs="Verdana"/>
                <w:i/>
                <w:sz w:val="20"/>
                <w:szCs w:val="20"/>
              </w:rPr>
              <w:t>Untangling the Web</w:t>
            </w:r>
          </w:p>
          <w:p w:rsidR="00D763A1" w:rsidRPr="00D5423D" w:rsidRDefault="00D763A1" w:rsidP="00E81A7A">
            <w:pPr>
              <w:spacing w:before="120" w:after="120"/>
              <w:ind w:left="432" w:firstLine="0"/>
              <w:rPr>
                <w:rFonts w:asciiTheme="minorHAnsi" w:hAnsiTheme="minorHAnsi" w:cs="Verdana"/>
                <w:b/>
                <w:sz w:val="20"/>
                <w:szCs w:val="20"/>
              </w:rPr>
            </w:pPr>
            <w:r w:rsidRPr="00D5423D">
              <w:rPr>
                <w:rFonts w:asciiTheme="minorHAnsi" w:hAnsiTheme="minorHAnsi" w:cs="Verdana"/>
                <w:b/>
                <w:sz w:val="20"/>
                <w:szCs w:val="20"/>
              </w:rPr>
              <w:t xml:space="preserve">Collaboration: </w:t>
            </w:r>
            <w:r w:rsidRPr="00D5423D">
              <w:rPr>
                <w:rFonts w:asciiTheme="minorHAnsi" w:hAnsiTheme="minorHAnsi" w:cs="Verdana"/>
                <w:i/>
                <w:sz w:val="20"/>
                <w:szCs w:val="20"/>
              </w:rPr>
              <w:t>Working Together, Learning Together</w:t>
            </w:r>
          </w:p>
          <w:p w:rsidR="00D763A1" w:rsidRPr="00D5423D" w:rsidRDefault="00D763A1" w:rsidP="00E81A7A">
            <w:pPr>
              <w:spacing w:before="120" w:after="120"/>
              <w:ind w:left="432" w:firstLine="0"/>
              <w:rPr>
                <w:rFonts w:asciiTheme="minorHAnsi" w:hAnsiTheme="minorHAnsi" w:cs="Verdana"/>
                <w:b/>
                <w:sz w:val="20"/>
                <w:szCs w:val="20"/>
              </w:rPr>
            </w:pPr>
            <w:r w:rsidRPr="00D5423D">
              <w:rPr>
                <w:rFonts w:asciiTheme="minorHAnsi" w:hAnsiTheme="minorHAnsi" w:cs="Verdana"/>
                <w:b/>
                <w:sz w:val="20"/>
                <w:szCs w:val="20"/>
              </w:rPr>
              <w:t xml:space="preserve">Self-Direction: </w:t>
            </w:r>
            <w:r w:rsidRPr="00D5423D">
              <w:rPr>
                <w:rFonts w:asciiTheme="minorHAnsi" w:hAnsiTheme="minorHAnsi" w:cs="Verdana"/>
                <w:i/>
                <w:sz w:val="20"/>
                <w:szCs w:val="20"/>
              </w:rPr>
              <w:t>Own Your Learning</w:t>
            </w:r>
            <w:r w:rsidRPr="00D5423D">
              <w:rPr>
                <w:rFonts w:asciiTheme="minorHAnsi" w:hAnsiTheme="minorHAnsi" w:cs="Verdana"/>
                <w:b/>
                <w:sz w:val="20"/>
                <w:szCs w:val="20"/>
              </w:rPr>
              <w:t xml:space="preserve"> </w:t>
            </w:r>
          </w:p>
          <w:p w:rsidR="00D763A1" w:rsidRPr="00D5423D" w:rsidRDefault="00D763A1" w:rsidP="00E81A7A">
            <w:pPr>
              <w:spacing w:before="120" w:after="120"/>
              <w:ind w:left="432" w:firstLine="11"/>
              <w:rPr>
                <w:rFonts w:asciiTheme="minorHAnsi" w:hAnsiTheme="minorHAnsi"/>
                <w:b/>
                <w:sz w:val="20"/>
                <w:szCs w:val="20"/>
              </w:rPr>
            </w:pPr>
            <w:r w:rsidRPr="00D5423D">
              <w:rPr>
                <w:rFonts w:asciiTheme="minorHAnsi" w:hAnsiTheme="minorHAnsi" w:cs="Verdana"/>
                <w:b/>
                <w:sz w:val="20"/>
                <w:szCs w:val="20"/>
              </w:rPr>
              <w:t xml:space="preserve">Invention: </w:t>
            </w:r>
            <w:r w:rsidRPr="00D5423D">
              <w:rPr>
                <w:rFonts w:asciiTheme="minorHAnsi" w:hAnsiTheme="minorHAnsi" w:cs="Verdana"/>
                <w:i/>
                <w:sz w:val="20"/>
                <w:szCs w:val="20"/>
              </w:rPr>
              <w:t>Creating Solutions</w:t>
            </w:r>
            <w:r w:rsidRPr="00D5423D">
              <w:rPr>
                <w:rFonts w:asciiTheme="minorHAnsi" w:hAnsiTheme="minorHAnsi" w:cs="Verdan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609" w:type="dxa"/>
            <w:gridSpan w:val="6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D763A1" w:rsidRPr="00E25DFA" w:rsidRDefault="00AA05F3" w:rsidP="00AA05F3">
            <w:pPr>
              <w:ind w:left="0" w:right="1883" w:firstLine="0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65408" behindDoc="1" locked="0" layoutInCell="1" allowOverlap="1" wp14:anchorId="6E5C8CCD" wp14:editId="6F928E01">
                  <wp:simplePos x="0" y="0"/>
                  <wp:positionH relativeFrom="margin">
                    <wp:posOffset>2003425</wp:posOffset>
                  </wp:positionH>
                  <wp:positionV relativeFrom="margin">
                    <wp:posOffset>8255</wp:posOffset>
                  </wp:positionV>
                  <wp:extent cx="2740660" cy="2218055"/>
                  <wp:effectExtent l="0" t="0" r="0" b="0"/>
                  <wp:wrapTight wrapText="bothSides">
                    <wp:wrapPolygon edited="0">
                      <wp:start x="10209" y="0"/>
                      <wp:lineTo x="0" y="20592"/>
                      <wp:lineTo x="0" y="21149"/>
                      <wp:lineTo x="21320" y="21149"/>
                      <wp:lineTo x="10810" y="0"/>
                      <wp:lineTo x="10209" y="0"/>
                    </wp:wrapPolygon>
                  </wp:wrapTight>
                  <wp:docPr id="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10061" t="2303" r="9325" b="26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0660" cy="2218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3017C" w:rsidRPr="00D5423D" w:rsidTr="00224346">
        <w:trPr>
          <w:trHeight w:val="165"/>
          <w:jc w:val="center"/>
        </w:trPr>
        <w:tc>
          <w:tcPr>
            <w:tcW w:w="8118" w:type="dxa"/>
            <w:gridSpan w:val="3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:rsidR="0093017C" w:rsidRPr="00D5423D" w:rsidRDefault="0093017C" w:rsidP="00BA43DD">
            <w:pPr>
              <w:ind w:left="0"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D5423D">
              <w:rPr>
                <w:rFonts w:asciiTheme="minorHAnsi" w:hAnsiTheme="minorHAnsi"/>
                <w:b/>
                <w:sz w:val="20"/>
                <w:szCs w:val="20"/>
              </w:rPr>
              <w:t>Unit Titles</w:t>
            </w:r>
          </w:p>
        </w:tc>
        <w:tc>
          <w:tcPr>
            <w:tcW w:w="3150" w:type="dxa"/>
            <w:gridSpan w:val="3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:rsidR="0093017C" w:rsidRPr="00D5423D" w:rsidRDefault="0093017C" w:rsidP="00BA43DD">
            <w:pPr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 w:rsidRPr="00D5423D">
              <w:rPr>
                <w:rFonts w:asciiTheme="minorHAnsi" w:hAnsiTheme="minorHAnsi"/>
                <w:b/>
                <w:sz w:val="20"/>
                <w:szCs w:val="20"/>
              </w:rPr>
              <w:t>Length of Unit/Contact Hours</w:t>
            </w:r>
          </w:p>
        </w:tc>
        <w:tc>
          <w:tcPr>
            <w:tcW w:w="3348" w:type="dxa"/>
            <w:gridSpan w:val="2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:rsidR="0093017C" w:rsidRPr="00D5423D" w:rsidRDefault="0093017C" w:rsidP="00BA43DD">
            <w:pPr>
              <w:ind w:left="0"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D5423D">
              <w:rPr>
                <w:rFonts w:asciiTheme="minorHAnsi" w:hAnsiTheme="minorHAnsi"/>
                <w:b/>
                <w:sz w:val="20"/>
                <w:szCs w:val="20"/>
              </w:rPr>
              <w:t>Unit Number/Sequence</w:t>
            </w:r>
          </w:p>
        </w:tc>
      </w:tr>
      <w:tr w:rsidR="0013710B" w:rsidRPr="00D5423D" w:rsidTr="00224346">
        <w:trPr>
          <w:trHeight w:val="165"/>
          <w:jc w:val="center"/>
        </w:trPr>
        <w:tc>
          <w:tcPr>
            <w:tcW w:w="8118" w:type="dxa"/>
            <w:gridSpan w:val="3"/>
          </w:tcPr>
          <w:p w:rsidR="0013710B" w:rsidRPr="00D5423D" w:rsidRDefault="006A3474" w:rsidP="00BA43DD">
            <w:pPr>
              <w:ind w:left="0" w:firstLine="0"/>
              <w:rPr>
                <w:sz w:val="20"/>
                <w:szCs w:val="20"/>
              </w:rPr>
            </w:pPr>
            <w:r w:rsidRPr="006A3474">
              <w:rPr>
                <w:sz w:val="20"/>
                <w:szCs w:val="20"/>
              </w:rPr>
              <w:t>Responsible Behavior and Decision Making</w:t>
            </w:r>
          </w:p>
        </w:tc>
        <w:tc>
          <w:tcPr>
            <w:tcW w:w="3150" w:type="dxa"/>
            <w:gridSpan w:val="3"/>
          </w:tcPr>
          <w:p w:rsidR="0013710B" w:rsidRPr="00D5423D" w:rsidRDefault="006A3474" w:rsidP="00BA43DD">
            <w:pPr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 weeks</w:t>
            </w:r>
          </w:p>
        </w:tc>
        <w:tc>
          <w:tcPr>
            <w:tcW w:w="3348" w:type="dxa"/>
            <w:gridSpan w:val="2"/>
          </w:tcPr>
          <w:p w:rsidR="0013710B" w:rsidRPr="00D5423D" w:rsidRDefault="006A3474" w:rsidP="00BA43DD">
            <w:pPr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</w:tr>
      <w:tr w:rsidR="0013710B" w:rsidRPr="00D5423D" w:rsidTr="00224346">
        <w:trPr>
          <w:cantSplit/>
          <w:trHeight w:val="165"/>
          <w:jc w:val="center"/>
        </w:trPr>
        <w:tc>
          <w:tcPr>
            <w:tcW w:w="8118" w:type="dxa"/>
            <w:gridSpan w:val="3"/>
          </w:tcPr>
          <w:p w:rsidR="0013710B" w:rsidRPr="00D5423D" w:rsidRDefault="006A3474" w:rsidP="00381ABE">
            <w:pPr>
              <w:ind w:left="0" w:firstLine="0"/>
              <w:rPr>
                <w:sz w:val="20"/>
                <w:szCs w:val="20"/>
              </w:rPr>
            </w:pPr>
            <w:r w:rsidRPr="006A3474">
              <w:rPr>
                <w:sz w:val="20"/>
                <w:szCs w:val="20"/>
              </w:rPr>
              <w:t xml:space="preserve">Health Related Fitness and </w:t>
            </w:r>
            <w:r w:rsidR="00381ABE">
              <w:rPr>
                <w:sz w:val="20"/>
                <w:szCs w:val="20"/>
              </w:rPr>
              <w:t>Principles</w:t>
            </w:r>
            <w:r w:rsidRPr="006A3474">
              <w:rPr>
                <w:sz w:val="20"/>
                <w:szCs w:val="20"/>
              </w:rPr>
              <w:t xml:space="preserve"> Of Training</w:t>
            </w:r>
          </w:p>
        </w:tc>
        <w:tc>
          <w:tcPr>
            <w:tcW w:w="3150" w:type="dxa"/>
            <w:gridSpan w:val="3"/>
          </w:tcPr>
          <w:p w:rsidR="0013710B" w:rsidRPr="00D5423D" w:rsidRDefault="006A3474" w:rsidP="00BA43DD">
            <w:pPr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 weeks</w:t>
            </w:r>
          </w:p>
        </w:tc>
        <w:tc>
          <w:tcPr>
            <w:tcW w:w="3348" w:type="dxa"/>
            <w:gridSpan w:val="2"/>
          </w:tcPr>
          <w:p w:rsidR="0013710B" w:rsidRPr="00D5423D" w:rsidRDefault="006A3474" w:rsidP="00BA43DD">
            <w:pPr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</w:tr>
      <w:tr w:rsidR="0013710B" w:rsidRPr="00D5423D" w:rsidTr="00224346">
        <w:trPr>
          <w:cantSplit/>
          <w:trHeight w:val="165"/>
          <w:jc w:val="center"/>
        </w:trPr>
        <w:tc>
          <w:tcPr>
            <w:tcW w:w="8118" w:type="dxa"/>
            <w:gridSpan w:val="3"/>
          </w:tcPr>
          <w:p w:rsidR="0013710B" w:rsidRPr="00D5423D" w:rsidRDefault="006A3474" w:rsidP="00BA43DD">
            <w:pPr>
              <w:ind w:left="0" w:firstLine="0"/>
              <w:rPr>
                <w:sz w:val="20"/>
                <w:szCs w:val="20"/>
              </w:rPr>
            </w:pPr>
            <w:r w:rsidRPr="006A3474">
              <w:rPr>
                <w:sz w:val="20"/>
                <w:szCs w:val="20"/>
              </w:rPr>
              <w:t>Gymnastics, Dance, Rhythm</w:t>
            </w:r>
          </w:p>
        </w:tc>
        <w:tc>
          <w:tcPr>
            <w:tcW w:w="3150" w:type="dxa"/>
            <w:gridSpan w:val="3"/>
          </w:tcPr>
          <w:p w:rsidR="0013710B" w:rsidRPr="00D5423D" w:rsidRDefault="006A3474" w:rsidP="00BA43DD">
            <w:pPr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 weeks</w:t>
            </w:r>
          </w:p>
        </w:tc>
        <w:tc>
          <w:tcPr>
            <w:tcW w:w="3348" w:type="dxa"/>
            <w:gridSpan w:val="2"/>
          </w:tcPr>
          <w:p w:rsidR="0013710B" w:rsidRPr="00D5423D" w:rsidRDefault="006A3474" w:rsidP="00BA43DD">
            <w:pPr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</w:tr>
      <w:tr w:rsidR="0013710B" w:rsidRPr="00D5423D" w:rsidTr="00224346">
        <w:trPr>
          <w:trHeight w:val="165"/>
          <w:jc w:val="center"/>
        </w:trPr>
        <w:tc>
          <w:tcPr>
            <w:tcW w:w="8118" w:type="dxa"/>
            <w:gridSpan w:val="3"/>
          </w:tcPr>
          <w:p w:rsidR="0013710B" w:rsidRPr="00D5423D" w:rsidRDefault="006A3474" w:rsidP="00BA43DD">
            <w:pPr>
              <w:ind w:left="0" w:firstLine="0"/>
              <w:rPr>
                <w:sz w:val="20"/>
                <w:szCs w:val="20"/>
              </w:rPr>
            </w:pPr>
            <w:r w:rsidRPr="006A3474">
              <w:rPr>
                <w:sz w:val="20"/>
                <w:szCs w:val="20"/>
              </w:rPr>
              <w:t>Relationships Between Skills and Sports</w:t>
            </w:r>
          </w:p>
        </w:tc>
        <w:tc>
          <w:tcPr>
            <w:tcW w:w="3150" w:type="dxa"/>
            <w:gridSpan w:val="3"/>
          </w:tcPr>
          <w:p w:rsidR="0013710B" w:rsidRPr="00D5423D" w:rsidRDefault="006A3474" w:rsidP="00BA43DD">
            <w:pPr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14 weeks</w:t>
            </w:r>
          </w:p>
        </w:tc>
        <w:tc>
          <w:tcPr>
            <w:tcW w:w="3348" w:type="dxa"/>
            <w:gridSpan w:val="2"/>
          </w:tcPr>
          <w:p w:rsidR="0013710B" w:rsidRPr="00D5423D" w:rsidRDefault="006A3474" w:rsidP="00BA43DD">
            <w:pPr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</w:tr>
    </w:tbl>
    <w:p w:rsidR="00F37360" w:rsidRDefault="00F37360" w:rsidP="00BA43DD">
      <w:pPr>
        <w:ind w:left="0" w:firstLine="0"/>
        <w:rPr>
          <w:rFonts w:asciiTheme="minorHAnsi" w:hAnsiTheme="minorHAnsi"/>
          <w:sz w:val="20"/>
          <w:szCs w:val="20"/>
        </w:rPr>
      </w:pPr>
    </w:p>
    <w:p w:rsidR="000C3B05" w:rsidRDefault="000C3B05" w:rsidP="00BA43DD">
      <w:pPr>
        <w:ind w:left="0" w:firstLine="0"/>
        <w:rPr>
          <w:rFonts w:asciiTheme="minorHAnsi" w:hAnsiTheme="minorHAnsi"/>
          <w:sz w:val="20"/>
          <w:szCs w:val="20"/>
        </w:rPr>
      </w:pPr>
    </w:p>
    <w:p w:rsidR="000C3B05" w:rsidRDefault="000C3B05" w:rsidP="00BA43DD">
      <w:pPr>
        <w:ind w:left="0" w:firstLine="0"/>
        <w:rPr>
          <w:rFonts w:asciiTheme="minorHAnsi" w:hAnsiTheme="minorHAnsi"/>
          <w:sz w:val="20"/>
          <w:szCs w:val="20"/>
        </w:rPr>
      </w:pPr>
    </w:p>
    <w:tbl>
      <w:tblPr>
        <w:tblW w:w="147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2851"/>
        <w:gridCol w:w="2830"/>
        <w:gridCol w:w="2160"/>
        <w:gridCol w:w="141"/>
        <w:gridCol w:w="1938"/>
        <w:gridCol w:w="4793"/>
      </w:tblGrid>
      <w:tr w:rsidR="0089339F" w:rsidRPr="00D5423D" w:rsidTr="00B34DCD">
        <w:trPr>
          <w:cantSplit/>
          <w:jc w:val="center"/>
        </w:trPr>
        <w:tc>
          <w:tcPr>
            <w:tcW w:w="2851" w:type="dxa"/>
            <w:shd w:val="clear" w:color="auto" w:fill="000000" w:themeFill="text1"/>
          </w:tcPr>
          <w:p w:rsidR="0089339F" w:rsidRPr="00D5423D" w:rsidRDefault="0089339F" w:rsidP="00B34DCD">
            <w:pPr>
              <w:ind w:left="0"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0063C0">
              <w:rPr>
                <w:rFonts w:asciiTheme="minorHAnsi" w:hAnsiTheme="minorHAnsi"/>
                <w:b/>
                <w:sz w:val="24"/>
                <w:szCs w:val="20"/>
              </w:rPr>
              <w:t>Unit Title</w:t>
            </w:r>
          </w:p>
        </w:tc>
        <w:tc>
          <w:tcPr>
            <w:tcW w:w="5131" w:type="dxa"/>
            <w:gridSpan w:val="3"/>
          </w:tcPr>
          <w:p w:rsidR="0089339F" w:rsidRPr="00D5423D" w:rsidRDefault="0089339F" w:rsidP="00B34DCD">
            <w:pPr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 w:rsidRPr="00D87DDE">
              <w:rPr>
                <w:rFonts w:asciiTheme="minorHAnsi" w:hAnsiTheme="minorHAnsi"/>
                <w:sz w:val="20"/>
                <w:szCs w:val="20"/>
              </w:rPr>
              <w:t>Responsible Behavior and Decision Making</w:t>
            </w:r>
          </w:p>
        </w:tc>
        <w:tc>
          <w:tcPr>
            <w:tcW w:w="1938" w:type="dxa"/>
            <w:shd w:val="clear" w:color="auto" w:fill="000000" w:themeFill="text1"/>
          </w:tcPr>
          <w:p w:rsidR="0089339F" w:rsidRPr="00D5423D" w:rsidRDefault="0089339F" w:rsidP="00B34DCD">
            <w:pPr>
              <w:ind w:left="0"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0063C0">
              <w:rPr>
                <w:rFonts w:asciiTheme="minorHAnsi" w:hAnsiTheme="minorHAnsi"/>
                <w:b/>
                <w:sz w:val="24"/>
                <w:szCs w:val="20"/>
              </w:rPr>
              <w:t>Length of Unit</w:t>
            </w:r>
          </w:p>
        </w:tc>
        <w:tc>
          <w:tcPr>
            <w:tcW w:w="4793" w:type="dxa"/>
          </w:tcPr>
          <w:p w:rsidR="0089339F" w:rsidRPr="00D5423D" w:rsidRDefault="0089339F" w:rsidP="00B34DCD">
            <w:pPr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 w:rsidRPr="00D87DDE">
              <w:rPr>
                <w:rFonts w:asciiTheme="minorHAnsi" w:hAnsiTheme="minorHAnsi"/>
                <w:sz w:val="20"/>
                <w:szCs w:val="20"/>
              </w:rPr>
              <w:t>4 weeks</w:t>
            </w:r>
          </w:p>
        </w:tc>
      </w:tr>
      <w:tr w:rsidR="0089339F" w:rsidRPr="00D5423D" w:rsidTr="00B34DCD">
        <w:trPr>
          <w:cantSplit/>
          <w:trHeight w:val="615"/>
          <w:jc w:val="center"/>
        </w:trPr>
        <w:tc>
          <w:tcPr>
            <w:tcW w:w="2851" w:type="dxa"/>
            <w:shd w:val="clear" w:color="auto" w:fill="D9D9D9" w:themeFill="background1" w:themeFillShade="D9"/>
          </w:tcPr>
          <w:p w:rsidR="0089339F" w:rsidRPr="00D5423D" w:rsidRDefault="0089339F" w:rsidP="00B34DCD">
            <w:pPr>
              <w:ind w:left="0"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D5423D">
              <w:rPr>
                <w:rFonts w:asciiTheme="minorHAnsi" w:hAnsiTheme="minorHAnsi"/>
                <w:b/>
                <w:sz w:val="20"/>
                <w:szCs w:val="20"/>
              </w:rPr>
              <w:t>Focusing Lens(</w:t>
            </w:r>
            <w:proofErr w:type="spellStart"/>
            <w:r w:rsidRPr="00D5423D">
              <w:rPr>
                <w:rFonts w:asciiTheme="minorHAnsi" w:hAnsiTheme="minorHAnsi"/>
                <w:b/>
                <w:sz w:val="20"/>
                <w:szCs w:val="20"/>
              </w:rPr>
              <w:t>es</w:t>
            </w:r>
            <w:proofErr w:type="spellEnd"/>
            <w:r w:rsidRPr="00D5423D"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</w:tc>
        <w:tc>
          <w:tcPr>
            <w:tcW w:w="2830" w:type="dxa"/>
          </w:tcPr>
          <w:p w:rsidR="0089339F" w:rsidRPr="00D5423D" w:rsidRDefault="0089339F" w:rsidP="00B34DCD">
            <w:pPr>
              <w:pStyle w:val="ListParagraph"/>
              <w:spacing w:after="0" w:line="240" w:lineRule="auto"/>
              <w:ind w:left="0"/>
              <w:contextualSpacing w:val="0"/>
              <w:rPr>
                <w:rFonts w:asciiTheme="minorHAnsi" w:hAnsiTheme="minorHAnsi"/>
                <w:sz w:val="20"/>
                <w:szCs w:val="20"/>
              </w:rPr>
            </w:pPr>
            <w:r w:rsidRPr="00D87DDE">
              <w:rPr>
                <w:rFonts w:asciiTheme="minorHAnsi" w:hAnsiTheme="minorHAnsi"/>
                <w:sz w:val="20"/>
                <w:szCs w:val="20"/>
              </w:rPr>
              <w:t>Personal /Social Wellness</w:t>
            </w:r>
          </w:p>
        </w:tc>
        <w:tc>
          <w:tcPr>
            <w:tcW w:w="2160" w:type="dxa"/>
            <w:shd w:val="clear" w:color="auto" w:fill="D9D9D9" w:themeFill="background1" w:themeFillShade="D9"/>
          </w:tcPr>
          <w:p w:rsidR="0089339F" w:rsidRPr="00D5423D" w:rsidRDefault="0089339F" w:rsidP="00B34DCD">
            <w:pPr>
              <w:pStyle w:val="ListParagraph"/>
              <w:spacing w:after="0" w:line="240" w:lineRule="auto"/>
              <w:ind w:left="0"/>
              <w:contextualSpacing w:val="0"/>
              <w:rPr>
                <w:rFonts w:asciiTheme="minorHAnsi" w:hAnsiTheme="minorHAnsi"/>
                <w:sz w:val="20"/>
                <w:szCs w:val="20"/>
              </w:rPr>
            </w:pPr>
            <w:r w:rsidRPr="00D5423D">
              <w:rPr>
                <w:rFonts w:asciiTheme="minorHAnsi" w:hAnsiTheme="minorHAnsi"/>
                <w:b/>
                <w:sz w:val="20"/>
                <w:szCs w:val="20"/>
              </w:rPr>
              <w:t xml:space="preserve">Standards and Grade Level Expectations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Addressed in this Unit</w:t>
            </w:r>
          </w:p>
        </w:tc>
        <w:tc>
          <w:tcPr>
            <w:tcW w:w="6872" w:type="dxa"/>
            <w:gridSpan w:val="3"/>
          </w:tcPr>
          <w:p w:rsidR="0089339F" w:rsidRDefault="0089339F" w:rsidP="0089339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sz w:val="20"/>
                <w:szCs w:val="20"/>
              </w:rPr>
              <w:t>PE09-GR.5-S.2-GLE.1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:rsidR="0089339F" w:rsidRDefault="0089339F" w:rsidP="0089339F">
            <w:r>
              <w:rPr>
                <w:rFonts w:asciiTheme="minorHAnsi" w:hAnsiTheme="minorHAnsi"/>
                <w:sz w:val="20"/>
                <w:szCs w:val="20"/>
              </w:rPr>
              <w:t>PE09-GR.5-S.2</w:t>
            </w:r>
            <w:r w:rsidRPr="00D5423D">
              <w:rPr>
                <w:rFonts w:asciiTheme="minorHAnsi" w:hAnsiTheme="minorHAnsi"/>
                <w:sz w:val="20"/>
                <w:szCs w:val="20"/>
              </w:rPr>
              <w:t>-GLE.</w:t>
            </w:r>
            <w:r>
              <w:rPr>
                <w:rFonts w:asciiTheme="minorHAnsi" w:hAnsiTheme="minorHAnsi"/>
                <w:sz w:val="20"/>
                <w:szCs w:val="20"/>
              </w:rPr>
              <w:t>3</w:t>
            </w:r>
          </w:p>
          <w:p w:rsidR="0089339F" w:rsidRDefault="0089339F" w:rsidP="0089339F">
            <w:r>
              <w:rPr>
                <w:rFonts w:asciiTheme="minorHAnsi" w:hAnsiTheme="minorHAnsi"/>
                <w:sz w:val="20"/>
                <w:szCs w:val="20"/>
              </w:rPr>
              <w:t>PE09-GR.5-S.3-GLE.1</w:t>
            </w:r>
          </w:p>
          <w:p w:rsidR="0089339F" w:rsidRDefault="0089339F" w:rsidP="0089339F">
            <w:r>
              <w:rPr>
                <w:rFonts w:asciiTheme="minorHAnsi" w:hAnsiTheme="minorHAnsi"/>
                <w:sz w:val="20"/>
                <w:szCs w:val="20"/>
              </w:rPr>
              <w:t>PE09-GR.5-S.3-GLE.2</w:t>
            </w:r>
          </w:p>
          <w:p w:rsidR="0089339F" w:rsidRDefault="0089339F" w:rsidP="0089339F">
            <w:r>
              <w:rPr>
                <w:rFonts w:asciiTheme="minorHAnsi" w:hAnsiTheme="minorHAnsi"/>
                <w:sz w:val="20"/>
                <w:szCs w:val="20"/>
              </w:rPr>
              <w:t>PE09-GR.5-S.3-GLE.3</w:t>
            </w:r>
          </w:p>
          <w:p w:rsidR="0089339F" w:rsidRPr="0089339F" w:rsidRDefault="0089339F" w:rsidP="0089339F">
            <w:r>
              <w:rPr>
                <w:rFonts w:asciiTheme="minorHAnsi" w:hAnsiTheme="minorHAnsi"/>
                <w:sz w:val="20"/>
                <w:szCs w:val="20"/>
              </w:rPr>
              <w:t>PE09-GR.5-S.4-GLE.1</w:t>
            </w:r>
          </w:p>
        </w:tc>
      </w:tr>
      <w:tr w:rsidR="0089339F" w:rsidRPr="00D5423D" w:rsidTr="00B34DCD">
        <w:trPr>
          <w:cantSplit/>
          <w:trHeight w:val="939"/>
          <w:jc w:val="center"/>
        </w:trPr>
        <w:tc>
          <w:tcPr>
            <w:tcW w:w="2851" w:type="dxa"/>
            <w:shd w:val="clear" w:color="auto" w:fill="D9D9D9" w:themeFill="background1" w:themeFillShade="D9"/>
          </w:tcPr>
          <w:p w:rsidR="0089339F" w:rsidRPr="00D5423D" w:rsidRDefault="0089339F" w:rsidP="00B34DCD">
            <w:pPr>
              <w:ind w:left="0"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D5423D">
              <w:rPr>
                <w:rFonts w:asciiTheme="minorHAnsi" w:hAnsiTheme="minorHAnsi"/>
                <w:b/>
                <w:sz w:val="20"/>
                <w:szCs w:val="20"/>
              </w:rPr>
              <w:t xml:space="preserve">Inquiry Questions (Engaging- Debatable): </w:t>
            </w:r>
          </w:p>
        </w:tc>
        <w:tc>
          <w:tcPr>
            <w:tcW w:w="11862" w:type="dxa"/>
            <w:gridSpan w:val="5"/>
            <w:tcMar>
              <w:left w:w="115" w:type="dxa"/>
              <w:right w:w="115" w:type="dxa"/>
            </w:tcMar>
          </w:tcPr>
          <w:p w:rsidR="0089339F" w:rsidRPr="00D87DDE" w:rsidRDefault="0089339F" w:rsidP="00AA05F3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contextualSpacing w:val="0"/>
              <w:rPr>
                <w:rFonts w:asciiTheme="minorHAnsi" w:eastAsia="Times New Roman" w:hAnsiTheme="minorHAnsi"/>
                <w:sz w:val="20"/>
                <w:szCs w:val="20"/>
              </w:rPr>
            </w:pPr>
            <w:r w:rsidRPr="00D87DDE">
              <w:rPr>
                <w:rFonts w:asciiTheme="minorHAnsi" w:eastAsia="Times New Roman" w:hAnsiTheme="minorHAnsi"/>
                <w:sz w:val="20"/>
                <w:szCs w:val="20"/>
              </w:rPr>
              <w:t xml:space="preserve">How can we demonstrate appreciation and value for differences? </w:t>
            </w:r>
            <w:r w:rsidRPr="00A42D70">
              <w:rPr>
                <w:sz w:val="20"/>
                <w:szCs w:val="20"/>
              </w:rPr>
              <w:t>(</w:t>
            </w:r>
            <w:r w:rsidR="00AA05F3" w:rsidRPr="00AA05F3">
              <w:rPr>
                <w:sz w:val="20"/>
                <w:szCs w:val="20"/>
              </w:rPr>
              <w:t>PE09-GR.5-</w:t>
            </w:r>
            <w:r w:rsidRPr="00A42D70">
              <w:rPr>
                <w:sz w:val="20"/>
                <w:szCs w:val="20"/>
              </w:rPr>
              <w:t>S.</w:t>
            </w:r>
            <w:r>
              <w:rPr>
                <w:sz w:val="20"/>
                <w:szCs w:val="20"/>
              </w:rPr>
              <w:t>3</w:t>
            </w:r>
            <w:r w:rsidRPr="00A42D70">
              <w:rPr>
                <w:sz w:val="20"/>
                <w:szCs w:val="20"/>
              </w:rPr>
              <w:t>-GLE.</w:t>
            </w:r>
            <w:r>
              <w:rPr>
                <w:sz w:val="20"/>
                <w:szCs w:val="20"/>
              </w:rPr>
              <w:t>2</w:t>
            </w:r>
            <w:r w:rsidRPr="00A42D70">
              <w:rPr>
                <w:sz w:val="20"/>
                <w:szCs w:val="20"/>
              </w:rPr>
              <w:t>-EO.</w:t>
            </w:r>
            <w:r>
              <w:rPr>
                <w:sz w:val="20"/>
                <w:szCs w:val="20"/>
              </w:rPr>
              <w:t>a,</w:t>
            </w:r>
            <w:r w:rsidR="00402A8B">
              <w:rPr>
                <w:sz w:val="20"/>
                <w:szCs w:val="20"/>
              </w:rPr>
              <w:t>c</w:t>
            </w:r>
            <w:r w:rsidRPr="00A42D70">
              <w:rPr>
                <w:sz w:val="20"/>
                <w:szCs w:val="20"/>
              </w:rPr>
              <w:t>; IQ.</w:t>
            </w:r>
            <w:r w:rsidR="00402A8B">
              <w:rPr>
                <w:sz w:val="20"/>
                <w:szCs w:val="20"/>
              </w:rPr>
              <w:t>1,2,4</w:t>
            </w:r>
            <w:r w:rsidRPr="00A42D70">
              <w:rPr>
                <w:sz w:val="20"/>
                <w:szCs w:val="20"/>
              </w:rPr>
              <w:t>; RA.</w:t>
            </w:r>
            <w:r w:rsidR="00402A8B">
              <w:rPr>
                <w:sz w:val="20"/>
                <w:szCs w:val="20"/>
              </w:rPr>
              <w:t>1</w:t>
            </w:r>
            <w:r w:rsidRPr="00A42D70">
              <w:rPr>
                <w:sz w:val="20"/>
                <w:szCs w:val="20"/>
              </w:rPr>
              <w:t>; N.</w:t>
            </w:r>
            <w:r>
              <w:rPr>
                <w:sz w:val="20"/>
                <w:szCs w:val="20"/>
              </w:rPr>
              <w:t>1</w:t>
            </w:r>
            <w:r w:rsidR="00402A8B">
              <w:rPr>
                <w:sz w:val="20"/>
                <w:szCs w:val="20"/>
              </w:rPr>
              <w:t>,2</w:t>
            </w:r>
            <w:r w:rsidRPr="00A42D70">
              <w:rPr>
                <w:sz w:val="20"/>
                <w:szCs w:val="20"/>
              </w:rPr>
              <w:t>)</w:t>
            </w:r>
          </w:p>
          <w:p w:rsidR="0089339F" w:rsidRPr="00D87DDE" w:rsidRDefault="0089339F" w:rsidP="00AA05F3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contextualSpacing w:val="0"/>
              <w:rPr>
                <w:rFonts w:asciiTheme="minorHAnsi" w:eastAsia="Times New Roman" w:hAnsiTheme="minorHAnsi"/>
                <w:sz w:val="20"/>
                <w:szCs w:val="20"/>
              </w:rPr>
            </w:pPr>
            <w:r w:rsidRPr="00D87DDE">
              <w:rPr>
                <w:rFonts w:asciiTheme="minorHAnsi" w:eastAsia="Times New Roman" w:hAnsiTheme="minorHAnsi"/>
                <w:sz w:val="20"/>
                <w:szCs w:val="20"/>
              </w:rPr>
              <w:t xml:space="preserve">What is the difference between bullying and aggression? </w:t>
            </w:r>
            <w:r>
              <w:rPr>
                <w:sz w:val="20"/>
                <w:szCs w:val="20"/>
              </w:rPr>
              <w:t>(</w:t>
            </w:r>
            <w:r w:rsidR="00AA05F3" w:rsidRPr="00AA05F3">
              <w:rPr>
                <w:sz w:val="20"/>
                <w:szCs w:val="20"/>
              </w:rPr>
              <w:t>PE09-GR.5-</w:t>
            </w:r>
            <w:r>
              <w:rPr>
                <w:sz w:val="20"/>
                <w:szCs w:val="20"/>
              </w:rPr>
              <w:t>S.</w:t>
            </w:r>
            <w:r w:rsidR="007A2E59">
              <w:rPr>
                <w:sz w:val="20"/>
                <w:szCs w:val="20"/>
              </w:rPr>
              <w:t>3</w:t>
            </w:r>
            <w:r w:rsidRPr="00A42D70">
              <w:rPr>
                <w:sz w:val="20"/>
                <w:szCs w:val="20"/>
              </w:rPr>
              <w:t>-GLE.</w:t>
            </w:r>
            <w:r w:rsidR="007A2E59">
              <w:rPr>
                <w:sz w:val="20"/>
                <w:szCs w:val="20"/>
              </w:rPr>
              <w:t>2</w:t>
            </w:r>
            <w:r w:rsidRPr="00A42D70">
              <w:rPr>
                <w:sz w:val="20"/>
                <w:szCs w:val="20"/>
              </w:rPr>
              <w:t>-EO.</w:t>
            </w:r>
            <w:r w:rsidR="007A2E59">
              <w:rPr>
                <w:sz w:val="20"/>
                <w:szCs w:val="20"/>
              </w:rPr>
              <w:t>e</w:t>
            </w:r>
            <w:r w:rsidRPr="00A42D70">
              <w:rPr>
                <w:sz w:val="20"/>
                <w:szCs w:val="20"/>
              </w:rPr>
              <w:t>; IQ.</w:t>
            </w:r>
            <w:r w:rsidR="007A2E59">
              <w:rPr>
                <w:sz w:val="20"/>
                <w:szCs w:val="20"/>
              </w:rPr>
              <w:t>1</w:t>
            </w:r>
            <w:r w:rsidRPr="00A42D70">
              <w:rPr>
                <w:sz w:val="20"/>
                <w:szCs w:val="20"/>
              </w:rPr>
              <w:t>; RA.</w:t>
            </w:r>
            <w:r w:rsidR="007A2E59">
              <w:rPr>
                <w:sz w:val="20"/>
                <w:szCs w:val="20"/>
              </w:rPr>
              <w:t>1,2</w:t>
            </w:r>
            <w:r w:rsidRPr="00A42D70">
              <w:rPr>
                <w:sz w:val="20"/>
                <w:szCs w:val="20"/>
              </w:rPr>
              <w:t>; N.</w:t>
            </w:r>
            <w:r w:rsidR="007A2E59">
              <w:rPr>
                <w:sz w:val="20"/>
                <w:szCs w:val="20"/>
              </w:rPr>
              <w:t>1,2</w:t>
            </w:r>
            <w:r w:rsidRPr="00A42D70">
              <w:rPr>
                <w:sz w:val="20"/>
                <w:szCs w:val="20"/>
              </w:rPr>
              <w:t>)</w:t>
            </w:r>
          </w:p>
          <w:p w:rsidR="0089339F" w:rsidRPr="00A86B29" w:rsidRDefault="007A2E59" w:rsidP="00AA05F3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contextualSpacing w:val="0"/>
              <w:rPr>
                <w:rFonts w:asciiTheme="minorHAnsi" w:eastAsia="Times New Roman" w:hAnsiTheme="minorHAnsi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  <w:t>Why do teams sometimes shake hands with the opposition after competing</w:t>
            </w:r>
            <w:r w:rsidR="0089339F">
              <w:rPr>
                <w:rFonts w:asciiTheme="minorHAnsi" w:eastAsia="Times New Roman" w:hAnsiTheme="minorHAnsi"/>
                <w:sz w:val="20"/>
                <w:szCs w:val="20"/>
              </w:rPr>
              <w:t xml:space="preserve">? </w:t>
            </w:r>
            <w:r w:rsidR="0089339F" w:rsidRPr="00A42D70">
              <w:rPr>
                <w:sz w:val="20"/>
                <w:szCs w:val="20"/>
              </w:rPr>
              <w:t>(</w:t>
            </w:r>
            <w:r w:rsidR="00AA05F3" w:rsidRPr="00AA05F3">
              <w:rPr>
                <w:sz w:val="20"/>
                <w:szCs w:val="20"/>
              </w:rPr>
              <w:t>PE09-GR.5-</w:t>
            </w:r>
            <w:r w:rsidR="0089339F" w:rsidRPr="00A42D70">
              <w:rPr>
                <w:sz w:val="20"/>
                <w:szCs w:val="20"/>
              </w:rPr>
              <w:t>S.</w:t>
            </w:r>
            <w:r>
              <w:rPr>
                <w:sz w:val="20"/>
                <w:szCs w:val="20"/>
              </w:rPr>
              <w:t>3</w:t>
            </w:r>
            <w:r w:rsidR="0089339F" w:rsidRPr="00A42D70">
              <w:rPr>
                <w:sz w:val="20"/>
                <w:szCs w:val="20"/>
              </w:rPr>
              <w:t>-GLE.</w:t>
            </w:r>
            <w:r>
              <w:rPr>
                <w:sz w:val="20"/>
                <w:szCs w:val="20"/>
              </w:rPr>
              <w:t>3</w:t>
            </w:r>
            <w:r w:rsidR="0089339F" w:rsidRPr="00A42D70">
              <w:rPr>
                <w:sz w:val="20"/>
                <w:szCs w:val="20"/>
              </w:rPr>
              <w:t>-EO.</w:t>
            </w:r>
            <w:r>
              <w:rPr>
                <w:sz w:val="20"/>
                <w:szCs w:val="20"/>
              </w:rPr>
              <w:t>b</w:t>
            </w:r>
            <w:r w:rsidR="0089339F" w:rsidRPr="00A42D70">
              <w:rPr>
                <w:sz w:val="20"/>
                <w:szCs w:val="20"/>
              </w:rPr>
              <w:t>; IQ.</w:t>
            </w:r>
            <w:r>
              <w:rPr>
                <w:sz w:val="20"/>
                <w:szCs w:val="20"/>
              </w:rPr>
              <w:t>5</w:t>
            </w:r>
            <w:r w:rsidR="0089339F" w:rsidRPr="00A42D70">
              <w:rPr>
                <w:sz w:val="20"/>
                <w:szCs w:val="20"/>
              </w:rPr>
              <w:t>; N.</w:t>
            </w:r>
            <w:r>
              <w:rPr>
                <w:sz w:val="20"/>
                <w:szCs w:val="20"/>
              </w:rPr>
              <w:t>2,4</w:t>
            </w:r>
            <w:r w:rsidR="0089339F" w:rsidRPr="00A42D70">
              <w:rPr>
                <w:sz w:val="20"/>
                <w:szCs w:val="20"/>
              </w:rPr>
              <w:t>)</w:t>
            </w:r>
          </w:p>
        </w:tc>
      </w:tr>
      <w:tr w:rsidR="0089339F" w:rsidRPr="00D5423D" w:rsidTr="00B34DCD">
        <w:trPr>
          <w:cantSplit/>
          <w:trHeight w:val="337"/>
          <w:jc w:val="center"/>
        </w:trPr>
        <w:tc>
          <w:tcPr>
            <w:tcW w:w="2851" w:type="dxa"/>
            <w:shd w:val="clear" w:color="auto" w:fill="D9D9D9" w:themeFill="background1" w:themeFillShade="D9"/>
          </w:tcPr>
          <w:p w:rsidR="0089339F" w:rsidRPr="00D5423D" w:rsidRDefault="0089339F" w:rsidP="00B34DCD">
            <w:pPr>
              <w:ind w:left="0"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D5423D">
              <w:rPr>
                <w:rFonts w:asciiTheme="minorHAnsi" w:hAnsiTheme="minorHAnsi"/>
                <w:b/>
                <w:sz w:val="20"/>
                <w:szCs w:val="20"/>
              </w:rPr>
              <w:t>Unit Strands</w:t>
            </w:r>
          </w:p>
        </w:tc>
        <w:tc>
          <w:tcPr>
            <w:tcW w:w="11862" w:type="dxa"/>
            <w:gridSpan w:val="5"/>
          </w:tcPr>
          <w:p w:rsidR="0089339F" w:rsidRPr="00D87DDE" w:rsidRDefault="0089339F" w:rsidP="00B34DCD">
            <w:pPr>
              <w:ind w:left="0" w:firstLine="0"/>
              <w:rPr>
                <w:rFonts w:asciiTheme="minorHAnsi" w:hAnsiTheme="minorHAnsi"/>
                <w:bCs/>
                <w:sz w:val="20"/>
                <w:szCs w:val="20"/>
              </w:rPr>
            </w:pPr>
            <w:r w:rsidRPr="00D87DDE">
              <w:rPr>
                <w:rFonts w:asciiTheme="minorHAnsi" w:hAnsiTheme="minorHAnsi"/>
                <w:bCs/>
                <w:sz w:val="20"/>
                <w:szCs w:val="20"/>
              </w:rPr>
              <w:t>Prevention and Risk Management in Health</w:t>
            </w:r>
          </w:p>
          <w:p w:rsidR="0089339F" w:rsidRPr="00D87DDE" w:rsidRDefault="0089339F" w:rsidP="00B34DCD">
            <w:pPr>
              <w:ind w:left="0" w:firstLine="0"/>
              <w:rPr>
                <w:rFonts w:asciiTheme="minorHAnsi" w:hAnsiTheme="minorHAnsi"/>
                <w:bCs/>
                <w:sz w:val="20"/>
                <w:szCs w:val="20"/>
              </w:rPr>
            </w:pPr>
            <w:r w:rsidRPr="00D87DDE">
              <w:rPr>
                <w:rFonts w:asciiTheme="minorHAnsi" w:hAnsiTheme="minorHAnsi"/>
                <w:bCs/>
                <w:sz w:val="20"/>
                <w:szCs w:val="20"/>
              </w:rPr>
              <w:t>Emotional and Social Wellness in Physical Education</w:t>
            </w:r>
          </w:p>
          <w:p w:rsidR="0089339F" w:rsidRPr="00D5423D" w:rsidRDefault="0089339F" w:rsidP="00B34DCD">
            <w:pPr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 w:rsidRPr="00D87DDE">
              <w:rPr>
                <w:rFonts w:asciiTheme="minorHAnsi" w:hAnsiTheme="minorHAnsi"/>
                <w:bCs/>
                <w:sz w:val="20"/>
                <w:szCs w:val="20"/>
              </w:rPr>
              <w:t>Physical and Personal Wellness in Physical Education</w:t>
            </w:r>
          </w:p>
        </w:tc>
      </w:tr>
      <w:tr w:rsidR="0089339F" w:rsidRPr="00D5423D" w:rsidTr="00B34DCD">
        <w:trPr>
          <w:cantSplit/>
          <w:trHeight w:val="34"/>
          <w:jc w:val="center"/>
        </w:trPr>
        <w:tc>
          <w:tcPr>
            <w:tcW w:w="2851" w:type="dxa"/>
            <w:shd w:val="clear" w:color="auto" w:fill="D9D9D9" w:themeFill="background1" w:themeFillShade="D9"/>
          </w:tcPr>
          <w:p w:rsidR="0089339F" w:rsidRPr="00D5423D" w:rsidRDefault="0089339F" w:rsidP="00B34DCD">
            <w:pPr>
              <w:ind w:left="0"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D5423D">
              <w:rPr>
                <w:rFonts w:asciiTheme="minorHAnsi" w:hAnsiTheme="minorHAnsi"/>
                <w:b/>
                <w:sz w:val="20"/>
                <w:szCs w:val="20"/>
              </w:rPr>
              <w:t>Concepts</w:t>
            </w:r>
          </w:p>
        </w:tc>
        <w:tc>
          <w:tcPr>
            <w:tcW w:w="11862" w:type="dxa"/>
            <w:gridSpan w:val="5"/>
          </w:tcPr>
          <w:p w:rsidR="0089339F" w:rsidRPr="00D87DDE" w:rsidRDefault="0089339F" w:rsidP="00B34DCD">
            <w:pPr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 w:rsidRPr="00D87DDE">
              <w:rPr>
                <w:rFonts w:asciiTheme="minorHAnsi" w:hAnsiTheme="minorHAnsi"/>
                <w:sz w:val="20"/>
                <w:szCs w:val="20"/>
              </w:rPr>
              <w:t>Cooperation; Acknowledgment; Demonstration; Contribution; Preparation; Engage; Enhance; Response; Identification</w:t>
            </w:r>
          </w:p>
          <w:p w:rsidR="0089339F" w:rsidRPr="00D5423D" w:rsidRDefault="0089339F" w:rsidP="00B34DCD">
            <w:pPr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89339F" w:rsidRPr="00A86B29" w:rsidRDefault="0089339F" w:rsidP="0089339F">
      <w:pPr>
        <w:rPr>
          <w:sz w:val="20"/>
          <w:szCs w:val="20"/>
        </w:rPr>
      </w:pPr>
    </w:p>
    <w:tbl>
      <w:tblPr>
        <w:tblW w:w="14713" w:type="dxa"/>
        <w:jc w:val="center"/>
        <w:tblInd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976"/>
        <w:gridCol w:w="4832"/>
        <w:gridCol w:w="4905"/>
      </w:tblGrid>
      <w:tr w:rsidR="0089339F" w:rsidRPr="00D5423D" w:rsidTr="00B34DCD">
        <w:trPr>
          <w:jc w:val="center"/>
        </w:trPr>
        <w:tc>
          <w:tcPr>
            <w:tcW w:w="4976" w:type="dxa"/>
            <w:shd w:val="clear" w:color="auto" w:fill="D9D9D9" w:themeFill="background1" w:themeFillShade="D9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89339F" w:rsidRPr="00FC1F65" w:rsidRDefault="0089339F" w:rsidP="00B34DCD">
            <w:pPr>
              <w:ind w:left="0" w:firstLine="0"/>
              <w:rPr>
                <w:rFonts w:asciiTheme="minorHAnsi" w:hAnsiTheme="minorHAnsi"/>
                <w:i/>
                <w:sz w:val="20"/>
                <w:szCs w:val="20"/>
              </w:rPr>
            </w:pPr>
            <w:r w:rsidRPr="00D5423D">
              <w:rPr>
                <w:rFonts w:asciiTheme="minorHAnsi" w:hAnsiTheme="minorHAnsi"/>
                <w:b/>
                <w:sz w:val="24"/>
                <w:szCs w:val="20"/>
              </w:rPr>
              <w:t>Generalizations</w:t>
            </w:r>
          </w:p>
          <w:p w:rsidR="0089339F" w:rsidRPr="00D5423D" w:rsidRDefault="0089339F" w:rsidP="00B34DCD">
            <w:pPr>
              <w:ind w:left="0" w:firstLine="0"/>
              <w:rPr>
                <w:rFonts w:asciiTheme="minorHAnsi" w:hAnsiTheme="minorHAnsi"/>
                <w:i/>
                <w:sz w:val="20"/>
                <w:szCs w:val="20"/>
              </w:rPr>
            </w:pPr>
            <w:r w:rsidRPr="00FC1F65">
              <w:rPr>
                <w:rFonts w:asciiTheme="minorHAnsi" w:hAnsiTheme="minorHAnsi"/>
                <w:b/>
                <w:sz w:val="20"/>
                <w:szCs w:val="20"/>
              </w:rPr>
              <w:t xml:space="preserve">My students will </w:t>
            </w:r>
            <w:r w:rsidRPr="00FC1F65">
              <w:rPr>
                <w:rFonts w:asciiTheme="minorHAnsi" w:hAnsiTheme="minorHAnsi"/>
                <w:b/>
                <w:sz w:val="28"/>
                <w:szCs w:val="20"/>
              </w:rPr>
              <w:t>Understand</w:t>
            </w:r>
            <w:r w:rsidRPr="00FC1F65">
              <w:rPr>
                <w:rFonts w:asciiTheme="minorHAnsi" w:hAnsiTheme="minorHAnsi"/>
                <w:b/>
                <w:sz w:val="24"/>
                <w:szCs w:val="20"/>
              </w:rPr>
              <w:t xml:space="preserve"> </w:t>
            </w:r>
            <w:r w:rsidRPr="00FC1F65">
              <w:rPr>
                <w:rFonts w:asciiTheme="minorHAnsi" w:hAnsiTheme="minorHAnsi"/>
                <w:b/>
                <w:sz w:val="20"/>
                <w:szCs w:val="20"/>
              </w:rPr>
              <w:t>that…</w:t>
            </w:r>
          </w:p>
        </w:tc>
        <w:tc>
          <w:tcPr>
            <w:tcW w:w="9737" w:type="dxa"/>
            <w:gridSpan w:val="2"/>
            <w:shd w:val="clear" w:color="auto" w:fill="D9D9D9" w:themeFill="background1" w:themeFillShade="D9"/>
          </w:tcPr>
          <w:p w:rsidR="0089339F" w:rsidRPr="00FC1F65" w:rsidRDefault="0089339F" w:rsidP="00B34DCD">
            <w:pPr>
              <w:ind w:left="0" w:firstLine="0"/>
              <w:jc w:val="center"/>
              <w:rPr>
                <w:rFonts w:asciiTheme="minorHAnsi" w:hAnsiTheme="minorHAnsi"/>
                <w:i/>
                <w:szCs w:val="20"/>
              </w:rPr>
            </w:pPr>
            <w:r w:rsidRPr="00D5423D">
              <w:rPr>
                <w:rFonts w:asciiTheme="minorHAnsi" w:hAnsiTheme="minorHAnsi"/>
                <w:b/>
                <w:sz w:val="24"/>
                <w:szCs w:val="20"/>
              </w:rPr>
              <w:t>Guiding Questions</w:t>
            </w:r>
          </w:p>
          <w:p w:rsidR="0089339F" w:rsidRPr="00D5423D" w:rsidRDefault="0089339F" w:rsidP="00B34DCD">
            <w:pPr>
              <w:tabs>
                <w:tab w:val="left" w:pos="1553"/>
                <w:tab w:val="left" w:pos="6683"/>
              </w:tabs>
              <w:ind w:left="0" w:firstLine="0"/>
              <w:rPr>
                <w:rFonts w:asciiTheme="minorHAnsi" w:hAnsiTheme="minorHAnsi"/>
                <w:i/>
                <w:sz w:val="20"/>
                <w:szCs w:val="20"/>
              </w:rPr>
            </w:pPr>
            <w:r w:rsidRPr="00FC1F65">
              <w:rPr>
                <w:rFonts w:asciiTheme="minorHAnsi" w:hAnsiTheme="minorHAnsi"/>
                <w:b/>
                <w:sz w:val="20"/>
                <w:szCs w:val="20"/>
              </w:rPr>
              <w:tab/>
              <w:t>Factual</w:t>
            </w:r>
            <w:r w:rsidRPr="00FC1F65">
              <w:rPr>
                <w:rFonts w:asciiTheme="minorHAnsi" w:hAnsiTheme="minorHAnsi"/>
                <w:b/>
                <w:sz w:val="20"/>
                <w:szCs w:val="20"/>
              </w:rPr>
              <w:tab/>
              <w:t>Conceptual</w:t>
            </w:r>
          </w:p>
        </w:tc>
      </w:tr>
      <w:tr w:rsidR="0089339F" w:rsidRPr="00D5423D" w:rsidTr="00B34DCD">
        <w:trPr>
          <w:trHeight w:val="31"/>
          <w:jc w:val="center"/>
        </w:trPr>
        <w:tc>
          <w:tcPr>
            <w:tcW w:w="4976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89339F" w:rsidRPr="00D5423D" w:rsidRDefault="0089339F" w:rsidP="00AA05F3">
            <w:pPr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 w:rsidRPr="00D87DDE">
              <w:rPr>
                <w:rFonts w:asciiTheme="minorHAnsi" w:hAnsiTheme="minorHAnsi"/>
                <w:sz w:val="20"/>
                <w:szCs w:val="20"/>
              </w:rPr>
              <w:t>Meaningful contribution to group activities directly influences the cooperation level and outcomes of group activities.</w:t>
            </w:r>
            <w:r w:rsidRPr="00A42D70">
              <w:rPr>
                <w:sz w:val="20"/>
                <w:szCs w:val="20"/>
              </w:rPr>
              <w:t xml:space="preserve"> </w:t>
            </w:r>
            <w:r w:rsidR="007A2E59" w:rsidRPr="00A42D70">
              <w:rPr>
                <w:sz w:val="20"/>
                <w:szCs w:val="20"/>
              </w:rPr>
              <w:t>(</w:t>
            </w:r>
            <w:r w:rsidR="00AA05F3" w:rsidRPr="00AA05F3">
              <w:rPr>
                <w:sz w:val="20"/>
                <w:szCs w:val="20"/>
              </w:rPr>
              <w:t>PE09-GR.5-</w:t>
            </w:r>
            <w:r w:rsidR="007A2E59" w:rsidRPr="00A42D70">
              <w:rPr>
                <w:sz w:val="20"/>
                <w:szCs w:val="20"/>
              </w:rPr>
              <w:t>S.</w:t>
            </w:r>
            <w:r w:rsidR="007A2E59">
              <w:rPr>
                <w:sz w:val="20"/>
                <w:szCs w:val="20"/>
              </w:rPr>
              <w:t>3</w:t>
            </w:r>
            <w:r w:rsidR="007A2E59" w:rsidRPr="00A42D70">
              <w:rPr>
                <w:sz w:val="20"/>
                <w:szCs w:val="20"/>
              </w:rPr>
              <w:t>-GLE.</w:t>
            </w:r>
            <w:r w:rsidR="007A2E59">
              <w:rPr>
                <w:sz w:val="20"/>
                <w:szCs w:val="20"/>
              </w:rPr>
              <w:t>2</w:t>
            </w:r>
            <w:r w:rsidR="007A2E59" w:rsidRPr="00A42D70">
              <w:rPr>
                <w:sz w:val="20"/>
                <w:szCs w:val="20"/>
              </w:rPr>
              <w:t>-EO.</w:t>
            </w:r>
            <w:r w:rsidR="007A2E59">
              <w:rPr>
                <w:sz w:val="20"/>
                <w:szCs w:val="20"/>
              </w:rPr>
              <w:t>a,c</w:t>
            </w:r>
            <w:r w:rsidR="007A2E59" w:rsidRPr="00A42D70">
              <w:rPr>
                <w:sz w:val="20"/>
                <w:szCs w:val="20"/>
              </w:rPr>
              <w:t>; IQ.</w:t>
            </w:r>
            <w:r w:rsidR="007A2E59">
              <w:rPr>
                <w:sz w:val="20"/>
                <w:szCs w:val="20"/>
              </w:rPr>
              <w:t>1,2,4</w:t>
            </w:r>
            <w:r w:rsidR="007A2E59" w:rsidRPr="00A42D70">
              <w:rPr>
                <w:sz w:val="20"/>
                <w:szCs w:val="20"/>
              </w:rPr>
              <w:t>; RA.</w:t>
            </w:r>
            <w:r w:rsidR="007A2E59">
              <w:rPr>
                <w:sz w:val="20"/>
                <w:szCs w:val="20"/>
              </w:rPr>
              <w:t>1</w:t>
            </w:r>
            <w:r w:rsidR="007A2E59" w:rsidRPr="00A42D70">
              <w:rPr>
                <w:sz w:val="20"/>
                <w:szCs w:val="20"/>
              </w:rPr>
              <w:t>; N.</w:t>
            </w:r>
            <w:r w:rsidR="007A2E59">
              <w:rPr>
                <w:sz w:val="20"/>
                <w:szCs w:val="20"/>
              </w:rPr>
              <w:t>1,2</w:t>
            </w:r>
            <w:r w:rsidR="007A2E59" w:rsidRPr="00A42D70">
              <w:rPr>
                <w:sz w:val="20"/>
                <w:szCs w:val="20"/>
              </w:rPr>
              <w:t>)</w:t>
            </w:r>
          </w:p>
        </w:tc>
        <w:tc>
          <w:tcPr>
            <w:tcW w:w="4832" w:type="dxa"/>
            <w:shd w:val="clear" w:color="auto" w:fill="auto"/>
          </w:tcPr>
          <w:p w:rsidR="0089339F" w:rsidRPr="00D5423D" w:rsidRDefault="0089339F" w:rsidP="00B34DCD">
            <w:pPr>
              <w:ind w:left="288" w:hanging="288"/>
              <w:rPr>
                <w:rFonts w:asciiTheme="minorHAnsi" w:hAnsiTheme="minorHAnsi"/>
                <w:sz w:val="20"/>
                <w:szCs w:val="20"/>
              </w:rPr>
            </w:pPr>
            <w:r w:rsidRPr="00D87DDE">
              <w:rPr>
                <w:rFonts w:asciiTheme="minorHAnsi" w:hAnsiTheme="minorHAnsi"/>
                <w:sz w:val="20"/>
                <w:szCs w:val="20"/>
              </w:rPr>
              <w:t>What some examples of cooperation in an activity game or sport?</w:t>
            </w:r>
          </w:p>
        </w:tc>
        <w:tc>
          <w:tcPr>
            <w:tcW w:w="4905" w:type="dxa"/>
            <w:shd w:val="clear" w:color="auto" w:fill="auto"/>
          </w:tcPr>
          <w:p w:rsidR="0089339F" w:rsidRPr="00D87DDE" w:rsidRDefault="0089339F" w:rsidP="00B34DCD">
            <w:pPr>
              <w:ind w:left="288" w:hanging="288"/>
              <w:rPr>
                <w:rFonts w:asciiTheme="minorHAnsi" w:hAnsiTheme="minorHAnsi"/>
                <w:sz w:val="20"/>
                <w:szCs w:val="20"/>
              </w:rPr>
            </w:pPr>
            <w:r w:rsidRPr="00D87DDE">
              <w:rPr>
                <w:rFonts w:asciiTheme="minorHAnsi" w:hAnsiTheme="minorHAnsi"/>
                <w:sz w:val="20"/>
                <w:szCs w:val="20"/>
              </w:rPr>
              <w:t xml:space="preserve">How does listening to others benefit the group? </w:t>
            </w:r>
          </w:p>
          <w:p w:rsidR="0089339F" w:rsidRPr="00D5423D" w:rsidRDefault="0089339F" w:rsidP="00B34DCD">
            <w:pPr>
              <w:ind w:left="288" w:hanging="288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9339F" w:rsidRPr="00D5423D" w:rsidTr="00B34DCD">
        <w:trPr>
          <w:jc w:val="center"/>
        </w:trPr>
        <w:tc>
          <w:tcPr>
            <w:tcW w:w="4976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89339F" w:rsidRPr="00D5423D" w:rsidRDefault="0089339F" w:rsidP="00AA05F3">
            <w:pPr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 w:rsidRPr="00D87DDE">
              <w:rPr>
                <w:rFonts w:asciiTheme="minorHAnsi" w:hAnsiTheme="minorHAnsi"/>
                <w:sz w:val="20"/>
                <w:szCs w:val="20"/>
              </w:rPr>
              <w:t>Acknowledgment of others and demonstration of positive behaviors enhances the participation of all group members in activities, games, sports.</w:t>
            </w:r>
            <w:r w:rsidRPr="00A42D70">
              <w:rPr>
                <w:sz w:val="20"/>
                <w:szCs w:val="20"/>
              </w:rPr>
              <w:t xml:space="preserve"> </w:t>
            </w:r>
            <w:r w:rsidR="007A2E59">
              <w:rPr>
                <w:sz w:val="20"/>
                <w:szCs w:val="20"/>
              </w:rPr>
              <w:t>(</w:t>
            </w:r>
            <w:r w:rsidR="00AA05F3" w:rsidRPr="00AA05F3">
              <w:rPr>
                <w:sz w:val="20"/>
                <w:szCs w:val="20"/>
              </w:rPr>
              <w:t>PE09-GR.5-</w:t>
            </w:r>
            <w:r w:rsidR="007A2E59">
              <w:rPr>
                <w:sz w:val="20"/>
                <w:szCs w:val="20"/>
              </w:rPr>
              <w:t>S.3</w:t>
            </w:r>
            <w:r w:rsidR="007A2E59" w:rsidRPr="00A42D70">
              <w:rPr>
                <w:sz w:val="20"/>
                <w:szCs w:val="20"/>
              </w:rPr>
              <w:t>-GLE.</w:t>
            </w:r>
            <w:r w:rsidR="007A2E59">
              <w:rPr>
                <w:sz w:val="20"/>
                <w:szCs w:val="20"/>
              </w:rPr>
              <w:t>2</w:t>
            </w:r>
            <w:r w:rsidR="007A2E59" w:rsidRPr="00A42D70">
              <w:rPr>
                <w:sz w:val="20"/>
                <w:szCs w:val="20"/>
              </w:rPr>
              <w:t>-EO.</w:t>
            </w:r>
            <w:r w:rsidR="007A2E59">
              <w:rPr>
                <w:sz w:val="20"/>
                <w:szCs w:val="20"/>
              </w:rPr>
              <w:t>e</w:t>
            </w:r>
            <w:r w:rsidR="007A2E59" w:rsidRPr="00A42D70">
              <w:rPr>
                <w:sz w:val="20"/>
                <w:szCs w:val="20"/>
              </w:rPr>
              <w:t>; IQ.</w:t>
            </w:r>
            <w:r w:rsidR="007A2E59">
              <w:rPr>
                <w:sz w:val="20"/>
                <w:szCs w:val="20"/>
              </w:rPr>
              <w:t>1</w:t>
            </w:r>
            <w:r w:rsidR="007A2E59" w:rsidRPr="00A42D70">
              <w:rPr>
                <w:sz w:val="20"/>
                <w:szCs w:val="20"/>
              </w:rPr>
              <w:t>; RA.</w:t>
            </w:r>
            <w:r w:rsidR="007A2E59">
              <w:rPr>
                <w:sz w:val="20"/>
                <w:szCs w:val="20"/>
              </w:rPr>
              <w:t>1,2</w:t>
            </w:r>
            <w:r w:rsidR="007A2E59" w:rsidRPr="00A42D70">
              <w:rPr>
                <w:sz w:val="20"/>
                <w:szCs w:val="20"/>
              </w:rPr>
              <w:t>; N.</w:t>
            </w:r>
            <w:r w:rsidR="007A2E59">
              <w:rPr>
                <w:sz w:val="20"/>
                <w:szCs w:val="20"/>
              </w:rPr>
              <w:t>1,2</w:t>
            </w:r>
            <w:r w:rsidR="007A2E59" w:rsidRPr="00A42D70">
              <w:rPr>
                <w:sz w:val="20"/>
                <w:szCs w:val="20"/>
              </w:rPr>
              <w:t>)</w:t>
            </w:r>
          </w:p>
        </w:tc>
        <w:tc>
          <w:tcPr>
            <w:tcW w:w="4832" w:type="dxa"/>
            <w:shd w:val="clear" w:color="auto" w:fill="auto"/>
          </w:tcPr>
          <w:p w:rsidR="0089339F" w:rsidRPr="00D5423D" w:rsidRDefault="0089339F" w:rsidP="00B34DCD">
            <w:pPr>
              <w:ind w:left="288" w:hanging="288"/>
              <w:rPr>
                <w:rFonts w:asciiTheme="minorHAnsi" w:hAnsiTheme="minorHAnsi"/>
                <w:sz w:val="20"/>
                <w:szCs w:val="20"/>
              </w:rPr>
            </w:pPr>
            <w:r w:rsidRPr="00D87DDE">
              <w:rPr>
                <w:rFonts w:asciiTheme="minorHAnsi" w:hAnsiTheme="minorHAnsi"/>
                <w:sz w:val="20"/>
                <w:szCs w:val="20"/>
              </w:rPr>
              <w:t>What are some different forms showing encouragement?</w:t>
            </w:r>
          </w:p>
        </w:tc>
        <w:tc>
          <w:tcPr>
            <w:tcW w:w="4905" w:type="dxa"/>
            <w:shd w:val="clear" w:color="auto" w:fill="auto"/>
          </w:tcPr>
          <w:p w:rsidR="0089339F" w:rsidRPr="00D5423D" w:rsidRDefault="0089339F" w:rsidP="00B34DCD">
            <w:pPr>
              <w:ind w:left="288" w:hanging="288"/>
              <w:rPr>
                <w:rFonts w:asciiTheme="minorHAnsi" w:hAnsiTheme="minorHAnsi"/>
                <w:sz w:val="20"/>
                <w:szCs w:val="20"/>
              </w:rPr>
            </w:pPr>
            <w:r w:rsidRPr="00D87DDE">
              <w:rPr>
                <w:rFonts w:asciiTheme="minorHAnsi" w:hAnsiTheme="minorHAnsi"/>
                <w:sz w:val="20"/>
                <w:szCs w:val="20"/>
              </w:rPr>
              <w:t>How does it feel to be excluded from an activity?</w:t>
            </w:r>
          </w:p>
        </w:tc>
      </w:tr>
      <w:tr w:rsidR="0089339F" w:rsidRPr="00D5423D" w:rsidTr="00B34DCD">
        <w:trPr>
          <w:jc w:val="center"/>
        </w:trPr>
        <w:tc>
          <w:tcPr>
            <w:tcW w:w="4976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89339F" w:rsidRPr="00D5423D" w:rsidRDefault="0089339F" w:rsidP="00AA05F3">
            <w:pPr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 w:rsidRPr="00D87DDE">
              <w:rPr>
                <w:rFonts w:asciiTheme="minorHAnsi" w:hAnsiTheme="minorHAnsi"/>
                <w:sz w:val="20"/>
                <w:szCs w:val="20"/>
              </w:rPr>
              <w:t>Goal setting prepares and enhances self and others to work together for a common purpose.</w:t>
            </w:r>
            <w:r w:rsidRPr="00A42D70">
              <w:rPr>
                <w:sz w:val="20"/>
                <w:szCs w:val="20"/>
              </w:rPr>
              <w:t xml:space="preserve"> (</w:t>
            </w:r>
            <w:r w:rsidR="00AA05F3" w:rsidRPr="00AA05F3">
              <w:rPr>
                <w:sz w:val="20"/>
                <w:szCs w:val="20"/>
              </w:rPr>
              <w:t>PE09-GR.5-</w:t>
            </w:r>
            <w:r w:rsidRPr="00A42D70">
              <w:rPr>
                <w:sz w:val="20"/>
                <w:szCs w:val="20"/>
              </w:rPr>
              <w:t>S.</w:t>
            </w:r>
            <w:r w:rsidR="007A2E59">
              <w:rPr>
                <w:sz w:val="20"/>
                <w:szCs w:val="20"/>
              </w:rPr>
              <w:t>3</w:t>
            </w:r>
            <w:r w:rsidRPr="00A42D70">
              <w:rPr>
                <w:sz w:val="20"/>
                <w:szCs w:val="20"/>
              </w:rPr>
              <w:t>-GLE.</w:t>
            </w:r>
            <w:r w:rsidR="007A2E59">
              <w:rPr>
                <w:sz w:val="20"/>
                <w:szCs w:val="20"/>
              </w:rPr>
              <w:t>1</w:t>
            </w:r>
            <w:r w:rsidRPr="00A42D70">
              <w:rPr>
                <w:sz w:val="20"/>
                <w:szCs w:val="20"/>
              </w:rPr>
              <w:t>-EO.</w:t>
            </w:r>
            <w:r w:rsidR="007A2E59">
              <w:rPr>
                <w:sz w:val="20"/>
                <w:szCs w:val="20"/>
              </w:rPr>
              <w:t>b</w:t>
            </w:r>
            <w:r w:rsidRPr="00A42D70">
              <w:rPr>
                <w:sz w:val="20"/>
                <w:szCs w:val="20"/>
              </w:rPr>
              <w:t>; IQ.</w:t>
            </w:r>
            <w:r w:rsidR="007A2E59">
              <w:rPr>
                <w:sz w:val="20"/>
                <w:szCs w:val="20"/>
              </w:rPr>
              <w:t>1,4,5</w:t>
            </w:r>
            <w:r w:rsidRPr="00A42D70">
              <w:rPr>
                <w:sz w:val="20"/>
                <w:szCs w:val="20"/>
              </w:rPr>
              <w:t>; RA.</w:t>
            </w:r>
            <w:r w:rsidR="007A2E59">
              <w:rPr>
                <w:sz w:val="20"/>
                <w:szCs w:val="20"/>
              </w:rPr>
              <w:t>2</w:t>
            </w:r>
            <w:r w:rsidRPr="00A42D70">
              <w:rPr>
                <w:sz w:val="20"/>
                <w:szCs w:val="20"/>
              </w:rPr>
              <w:t>; N.</w:t>
            </w:r>
            <w:r w:rsidR="007A2E59">
              <w:rPr>
                <w:sz w:val="20"/>
                <w:szCs w:val="20"/>
              </w:rPr>
              <w:t>1</w:t>
            </w:r>
            <w:r w:rsidRPr="00A42D70">
              <w:rPr>
                <w:sz w:val="20"/>
                <w:szCs w:val="20"/>
              </w:rPr>
              <w:t>)</w:t>
            </w:r>
          </w:p>
        </w:tc>
        <w:tc>
          <w:tcPr>
            <w:tcW w:w="4832" w:type="dxa"/>
            <w:shd w:val="clear" w:color="auto" w:fill="auto"/>
          </w:tcPr>
          <w:p w:rsidR="0089339F" w:rsidRPr="00E53439" w:rsidRDefault="0089339F" w:rsidP="00B34DCD">
            <w:pPr>
              <w:ind w:left="288" w:hanging="288"/>
              <w:rPr>
                <w:rFonts w:asciiTheme="minorHAnsi" w:hAnsiTheme="minorHAnsi"/>
                <w:sz w:val="20"/>
                <w:szCs w:val="20"/>
              </w:rPr>
            </w:pPr>
            <w:r w:rsidRPr="00D87DDE">
              <w:rPr>
                <w:rFonts w:asciiTheme="minorHAnsi" w:hAnsiTheme="minorHAnsi"/>
                <w:sz w:val="20"/>
                <w:szCs w:val="20"/>
              </w:rPr>
              <w:t>What is are examples of goals and how so you go about determining it is a needed goal?</w:t>
            </w:r>
          </w:p>
        </w:tc>
        <w:tc>
          <w:tcPr>
            <w:tcW w:w="4905" w:type="dxa"/>
            <w:shd w:val="clear" w:color="auto" w:fill="auto"/>
          </w:tcPr>
          <w:p w:rsidR="0089339F" w:rsidRPr="00D5423D" w:rsidRDefault="0089339F" w:rsidP="00B34DCD">
            <w:pPr>
              <w:ind w:left="288" w:hanging="288"/>
              <w:rPr>
                <w:rFonts w:asciiTheme="minorHAnsi" w:hAnsiTheme="minorHAnsi"/>
                <w:sz w:val="20"/>
                <w:szCs w:val="20"/>
              </w:rPr>
            </w:pPr>
            <w:r w:rsidRPr="00D87DDE">
              <w:rPr>
                <w:rFonts w:asciiTheme="minorHAnsi" w:hAnsiTheme="minorHAnsi"/>
                <w:sz w:val="20"/>
                <w:szCs w:val="20"/>
              </w:rPr>
              <w:t>Why is goal setting important to improving performance?</w:t>
            </w:r>
          </w:p>
        </w:tc>
      </w:tr>
    </w:tbl>
    <w:p w:rsidR="0089339F" w:rsidRDefault="0089339F" w:rsidP="0089339F">
      <w:r>
        <w:br w:type="page"/>
      </w:r>
    </w:p>
    <w:tbl>
      <w:tblPr>
        <w:tblW w:w="14713" w:type="dxa"/>
        <w:jc w:val="center"/>
        <w:tblInd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14713"/>
      </w:tblGrid>
      <w:tr w:rsidR="0089339F" w:rsidRPr="00D5423D" w:rsidTr="00B34DCD">
        <w:trPr>
          <w:cantSplit/>
          <w:trHeight w:val="18"/>
          <w:jc w:val="center"/>
        </w:trPr>
        <w:tc>
          <w:tcPr>
            <w:tcW w:w="14713" w:type="dxa"/>
            <w:shd w:val="clear" w:color="auto" w:fill="D9D9D9" w:themeFill="background1" w:themeFillShade="D9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89339F" w:rsidRPr="00D5423D" w:rsidRDefault="0089339F" w:rsidP="00B34DCD">
            <w:pPr>
              <w:ind w:left="0" w:firstLine="0"/>
              <w:rPr>
                <w:rFonts w:asciiTheme="minorHAnsi" w:hAnsiTheme="minorHAnsi"/>
                <w:b/>
                <w:sz w:val="24"/>
                <w:szCs w:val="20"/>
              </w:rPr>
            </w:pPr>
            <w:r>
              <w:lastRenderedPageBreak/>
              <w:br w:type="page"/>
            </w:r>
            <w:r w:rsidRPr="00D5423D">
              <w:rPr>
                <w:rFonts w:asciiTheme="minorHAnsi" w:hAnsiTheme="minorHAnsi"/>
                <w:b/>
                <w:sz w:val="24"/>
                <w:szCs w:val="20"/>
              </w:rPr>
              <w:t>Key Skills:</w:t>
            </w:r>
          </w:p>
          <w:p w:rsidR="0089339F" w:rsidRPr="00FC1F65" w:rsidRDefault="0089339F" w:rsidP="00B34DCD">
            <w:pPr>
              <w:ind w:left="0"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FC1F65">
              <w:rPr>
                <w:rFonts w:asciiTheme="minorHAnsi" w:hAnsiTheme="minorHAnsi"/>
                <w:b/>
                <w:sz w:val="20"/>
                <w:szCs w:val="20"/>
              </w:rPr>
              <w:t xml:space="preserve">My students will be able to </w:t>
            </w:r>
            <w:r w:rsidRPr="00FC1F65">
              <w:rPr>
                <w:rFonts w:asciiTheme="minorHAnsi" w:hAnsiTheme="minorHAnsi"/>
                <w:b/>
                <w:sz w:val="28"/>
                <w:szCs w:val="20"/>
              </w:rPr>
              <w:t>(Do)</w:t>
            </w:r>
            <w:r w:rsidRPr="00FC1F65">
              <w:rPr>
                <w:rFonts w:asciiTheme="minorHAnsi" w:hAnsiTheme="minorHAnsi"/>
                <w:b/>
                <w:sz w:val="20"/>
                <w:szCs w:val="20"/>
              </w:rPr>
              <w:t>…</w:t>
            </w:r>
          </w:p>
        </w:tc>
      </w:tr>
      <w:tr w:rsidR="0089339F" w:rsidRPr="00D5423D" w:rsidTr="00B34DCD">
        <w:trPr>
          <w:cantSplit/>
          <w:trHeight w:val="654"/>
          <w:jc w:val="center"/>
        </w:trPr>
        <w:tc>
          <w:tcPr>
            <w:tcW w:w="1471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89339F" w:rsidRPr="00D87DDE" w:rsidRDefault="0089339F" w:rsidP="00AA05F3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contextualSpacing w:val="0"/>
              <w:rPr>
                <w:rFonts w:asciiTheme="minorHAnsi" w:hAnsiTheme="minorHAnsi"/>
                <w:sz w:val="20"/>
                <w:szCs w:val="20"/>
              </w:rPr>
            </w:pPr>
            <w:r w:rsidRPr="00D87DDE">
              <w:rPr>
                <w:rFonts w:asciiTheme="minorHAnsi" w:hAnsiTheme="minorHAnsi"/>
                <w:sz w:val="20"/>
                <w:szCs w:val="20"/>
              </w:rPr>
              <w:t>Acknowledge and accommodate differences in others abilities. (</w:t>
            </w:r>
            <w:r w:rsidR="00AA05F3" w:rsidRPr="00AA05F3">
              <w:rPr>
                <w:rFonts w:asciiTheme="minorHAnsi" w:hAnsiTheme="minorHAnsi"/>
                <w:sz w:val="20"/>
                <w:szCs w:val="20"/>
              </w:rPr>
              <w:t>PE09-GR.5-</w:t>
            </w:r>
            <w:r w:rsidRPr="00D87DDE">
              <w:rPr>
                <w:rFonts w:asciiTheme="minorHAnsi" w:hAnsiTheme="minorHAnsi"/>
                <w:sz w:val="20"/>
                <w:szCs w:val="20"/>
              </w:rPr>
              <w:t>S</w:t>
            </w:r>
            <w:r w:rsidR="007A2E59">
              <w:rPr>
                <w:rFonts w:asciiTheme="minorHAnsi" w:hAnsiTheme="minorHAnsi"/>
                <w:sz w:val="20"/>
                <w:szCs w:val="20"/>
              </w:rPr>
              <w:t>.3-</w:t>
            </w:r>
            <w:r w:rsidRPr="00D87DDE">
              <w:rPr>
                <w:rFonts w:asciiTheme="minorHAnsi" w:hAnsiTheme="minorHAnsi"/>
                <w:sz w:val="20"/>
                <w:szCs w:val="20"/>
              </w:rPr>
              <w:t>GLE</w:t>
            </w:r>
            <w:r w:rsidR="007A2E59">
              <w:rPr>
                <w:rFonts w:asciiTheme="minorHAnsi" w:hAnsiTheme="minorHAnsi"/>
                <w:sz w:val="20"/>
                <w:szCs w:val="20"/>
              </w:rPr>
              <w:t>.2-EO.a</w:t>
            </w:r>
            <w:r w:rsidR="00AA05F3">
              <w:rPr>
                <w:rFonts w:asciiTheme="minorHAnsi" w:hAnsiTheme="minorHAnsi"/>
                <w:sz w:val="20"/>
                <w:szCs w:val="20"/>
              </w:rPr>
              <w:t>,</w:t>
            </w:r>
            <w:r w:rsidR="007A2E59">
              <w:rPr>
                <w:rFonts w:asciiTheme="minorHAnsi" w:hAnsiTheme="minorHAnsi"/>
                <w:sz w:val="20"/>
                <w:szCs w:val="20"/>
              </w:rPr>
              <w:t>c</w:t>
            </w:r>
            <w:r w:rsidRPr="00D87DDE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89339F" w:rsidRPr="00D87DDE" w:rsidRDefault="0089339F" w:rsidP="00AA05F3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contextualSpacing w:val="0"/>
              <w:rPr>
                <w:rFonts w:asciiTheme="minorHAnsi" w:hAnsiTheme="minorHAnsi"/>
                <w:sz w:val="20"/>
                <w:szCs w:val="20"/>
              </w:rPr>
            </w:pPr>
            <w:r w:rsidRPr="00D87DDE">
              <w:rPr>
                <w:rFonts w:asciiTheme="minorHAnsi" w:hAnsiTheme="minorHAnsi"/>
                <w:sz w:val="20"/>
                <w:szCs w:val="20"/>
              </w:rPr>
              <w:t>Show responsibility when winning and losing. (</w:t>
            </w:r>
            <w:r w:rsidR="00AA05F3" w:rsidRPr="00AA05F3">
              <w:rPr>
                <w:rFonts w:asciiTheme="minorHAnsi" w:hAnsiTheme="minorHAnsi"/>
                <w:sz w:val="20"/>
                <w:szCs w:val="20"/>
              </w:rPr>
              <w:t>PE09-GR.5-</w:t>
            </w:r>
            <w:r w:rsidRPr="00D87DDE">
              <w:rPr>
                <w:rFonts w:asciiTheme="minorHAnsi" w:hAnsiTheme="minorHAnsi"/>
                <w:sz w:val="20"/>
                <w:szCs w:val="20"/>
              </w:rPr>
              <w:t>S</w:t>
            </w:r>
            <w:r w:rsidR="007A2E59">
              <w:rPr>
                <w:rFonts w:asciiTheme="minorHAnsi" w:hAnsiTheme="minorHAnsi"/>
                <w:sz w:val="20"/>
                <w:szCs w:val="20"/>
              </w:rPr>
              <w:t>.3-</w:t>
            </w:r>
            <w:r w:rsidRPr="00D87DDE">
              <w:rPr>
                <w:rFonts w:asciiTheme="minorHAnsi" w:hAnsiTheme="minorHAnsi"/>
                <w:sz w:val="20"/>
                <w:szCs w:val="20"/>
              </w:rPr>
              <w:t>GLE</w:t>
            </w:r>
            <w:r w:rsidR="00B34DCD">
              <w:rPr>
                <w:rFonts w:asciiTheme="minorHAnsi" w:hAnsiTheme="minorHAnsi"/>
                <w:sz w:val="20"/>
                <w:szCs w:val="20"/>
              </w:rPr>
              <w:t>.</w:t>
            </w:r>
            <w:r w:rsidR="007A2E59">
              <w:rPr>
                <w:rFonts w:asciiTheme="minorHAnsi" w:hAnsiTheme="minorHAnsi"/>
                <w:sz w:val="20"/>
                <w:szCs w:val="20"/>
              </w:rPr>
              <w:t>3</w:t>
            </w:r>
            <w:r w:rsidR="00B34DCD">
              <w:rPr>
                <w:rFonts w:asciiTheme="minorHAnsi" w:hAnsiTheme="minorHAnsi"/>
                <w:sz w:val="20"/>
                <w:szCs w:val="20"/>
              </w:rPr>
              <w:t>-</w:t>
            </w:r>
            <w:r w:rsidR="007A2E59">
              <w:rPr>
                <w:rFonts w:asciiTheme="minorHAnsi" w:hAnsiTheme="minorHAnsi"/>
                <w:sz w:val="20"/>
                <w:szCs w:val="20"/>
              </w:rPr>
              <w:t>EO</w:t>
            </w:r>
            <w:r w:rsidR="00B34DCD">
              <w:rPr>
                <w:rFonts w:asciiTheme="minorHAnsi" w:hAnsiTheme="minorHAnsi"/>
                <w:sz w:val="20"/>
                <w:szCs w:val="20"/>
              </w:rPr>
              <w:t>.a,b</w:t>
            </w:r>
            <w:r w:rsidRPr="00D87DDE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89339F" w:rsidRPr="00D87DDE" w:rsidRDefault="0089339F" w:rsidP="00AA05F3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contextualSpacing w:val="0"/>
              <w:rPr>
                <w:rFonts w:asciiTheme="minorHAnsi" w:hAnsiTheme="minorHAnsi"/>
                <w:sz w:val="20"/>
                <w:szCs w:val="20"/>
              </w:rPr>
            </w:pPr>
            <w:r w:rsidRPr="00D87DDE">
              <w:rPr>
                <w:rFonts w:asciiTheme="minorHAnsi" w:hAnsiTheme="minorHAnsi"/>
                <w:sz w:val="20"/>
                <w:szCs w:val="20"/>
              </w:rPr>
              <w:t>Respond to peer pressure and problem solve in a positive way. (</w:t>
            </w:r>
            <w:r w:rsidR="00AA05F3" w:rsidRPr="00AA05F3">
              <w:rPr>
                <w:rFonts w:asciiTheme="minorHAnsi" w:hAnsiTheme="minorHAnsi"/>
                <w:sz w:val="20"/>
                <w:szCs w:val="20"/>
              </w:rPr>
              <w:t>PE09-GR.5-</w:t>
            </w:r>
            <w:r w:rsidRPr="00D87DDE">
              <w:rPr>
                <w:rFonts w:asciiTheme="minorHAnsi" w:hAnsiTheme="minorHAnsi"/>
                <w:sz w:val="20"/>
                <w:szCs w:val="20"/>
              </w:rPr>
              <w:t>S</w:t>
            </w:r>
            <w:r w:rsidR="00B34DCD">
              <w:rPr>
                <w:rFonts w:asciiTheme="minorHAnsi" w:hAnsiTheme="minorHAnsi"/>
                <w:sz w:val="20"/>
                <w:szCs w:val="20"/>
              </w:rPr>
              <w:t>.3-</w:t>
            </w:r>
            <w:r w:rsidRPr="00D87DDE">
              <w:rPr>
                <w:rFonts w:asciiTheme="minorHAnsi" w:hAnsiTheme="minorHAnsi"/>
                <w:sz w:val="20"/>
                <w:szCs w:val="20"/>
              </w:rPr>
              <w:t>GLE</w:t>
            </w:r>
            <w:r w:rsidR="00B34DCD">
              <w:rPr>
                <w:rFonts w:asciiTheme="minorHAnsi" w:hAnsiTheme="minorHAnsi"/>
                <w:sz w:val="20"/>
                <w:szCs w:val="20"/>
              </w:rPr>
              <w:t>.1-EO.a</w:t>
            </w:r>
            <w:r w:rsidRPr="00D87DDE">
              <w:rPr>
                <w:rFonts w:asciiTheme="minorHAnsi" w:hAnsiTheme="minorHAnsi"/>
                <w:sz w:val="20"/>
                <w:szCs w:val="20"/>
              </w:rPr>
              <w:t>) (</w:t>
            </w:r>
            <w:r w:rsidR="00AA05F3" w:rsidRPr="00AA05F3">
              <w:rPr>
                <w:rFonts w:asciiTheme="minorHAnsi" w:hAnsiTheme="minorHAnsi"/>
                <w:sz w:val="20"/>
                <w:szCs w:val="20"/>
              </w:rPr>
              <w:t>PE09-GR.5-</w:t>
            </w:r>
            <w:r w:rsidRPr="00D87DDE">
              <w:rPr>
                <w:rFonts w:asciiTheme="minorHAnsi" w:hAnsiTheme="minorHAnsi"/>
                <w:sz w:val="20"/>
                <w:szCs w:val="20"/>
              </w:rPr>
              <w:t>S</w:t>
            </w:r>
            <w:r w:rsidR="00B34DCD">
              <w:rPr>
                <w:rFonts w:asciiTheme="minorHAnsi" w:hAnsiTheme="minorHAnsi"/>
                <w:sz w:val="20"/>
                <w:szCs w:val="20"/>
              </w:rPr>
              <w:t>.3-</w:t>
            </w:r>
            <w:r w:rsidRPr="00D87DDE">
              <w:rPr>
                <w:rFonts w:asciiTheme="minorHAnsi" w:hAnsiTheme="minorHAnsi"/>
                <w:sz w:val="20"/>
                <w:szCs w:val="20"/>
              </w:rPr>
              <w:t>GLE</w:t>
            </w:r>
            <w:r w:rsidR="00B34DCD">
              <w:rPr>
                <w:rFonts w:asciiTheme="minorHAnsi" w:hAnsiTheme="minorHAnsi"/>
                <w:sz w:val="20"/>
                <w:szCs w:val="20"/>
              </w:rPr>
              <w:t>.2-EO.b,e</w:t>
            </w:r>
            <w:r w:rsidRPr="00D87DDE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89339F" w:rsidRPr="00D87DDE" w:rsidRDefault="0089339F" w:rsidP="00AA05F3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contextualSpacing w:val="0"/>
              <w:rPr>
                <w:rFonts w:asciiTheme="minorHAnsi" w:hAnsiTheme="minorHAnsi"/>
                <w:sz w:val="20"/>
                <w:szCs w:val="20"/>
              </w:rPr>
            </w:pPr>
            <w:r w:rsidRPr="00D87DDE">
              <w:rPr>
                <w:rFonts w:asciiTheme="minorHAnsi" w:hAnsiTheme="minorHAnsi"/>
                <w:sz w:val="20"/>
                <w:szCs w:val="20"/>
              </w:rPr>
              <w:t>Explain safety rules for an activity. (</w:t>
            </w:r>
            <w:r w:rsidR="00AA05F3" w:rsidRPr="00AA05F3">
              <w:rPr>
                <w:rFonts w:asciiTheme="minorHAnsi" w:hAnsiTheme="minorHAnsi"/>
                <w:sz w:val="20"/>
                <w:szCs w:val="20"/>
              </w:rPr>
              <w:t>PE09-GR.5-</w:t>
            </w:r>
            <w:r w:rsidRPr="00D87DDE">
              <w:rPr>
                <w:rFonts w:asciiTheme="minorHAnsi" w:hAnsiTheme="minorHAnsi"/>
                <w:sz w:val="20"/>
                <w:szCs w:val="20"/>
              </w:rPr>
              <w:t>S</w:t>
            </w:r>
            <w:r w:rsidR="00B34DCD">
              <w:rPr>
                <w:rFonts w:asciiTheme="minorHAnsi" w:hAnsiTheme="minorHAnsi"/>
                <w:sz w:val="20"/>
                <w:szCs w:val="20"/>
              </w:rPr>
              <w:t>.4-</w:t>
            </w:r>
            <w:r w:rsidRPr="00D87DDE">
              <w:rPr>
                <w:rFonts w:asciiTheme="minorHAnsi" w:hAnsiTheme="minorHAnsi"/>
                <w:sz w:val="20"/>
                <w:szCs w:val="20"/>
              </w:rPr>
              <w:t>GLE</w:t>
            </w:r>
            <w:r w:rsidR="00B34DCD">
              <w:rPr>
                <w:rFonts w:asciiTheme="minorHAnsi" w:hAnsiTheme="minorHAnsi"/>
                <w:sz w:val="20"/>
                <w:szCs w:val="20"/>
              </w:rPr>
              <w:t>.1-EO.a</w:t>
            </w:r>
            <w:r w:rsidRPr="00D87DDE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89339F" w:rsidRPr="00D5423D" w:rsidRDefault="0089339F" w:rsidP="00AA05F3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contextualSpacing w:val="0"/>
              <w:rPr>
                <w:rFonts w:asciiTheme="minorHAnsi" w:hAnsiTheme="minorHAnsi"/>
                <w:sz w:val="20"/>
                <w:szCs w:val="20"/>
              </w:rPr>
            </w:pPr>
            <w:r w:rsidRPr="00D87DDE">
              <w:rPr>
                <w:rFonts w:asciiTheme="minorHAnsi" w:hAnsiTheme="minorHAnsi"/>
                <w:sz w:val="20"/>
                <w:szCs w:val="20"/>
              </w:rPr>
              <w:t>Understand the importance of physical activity. (</w:t>
            </w:r>
            <w:r w:rsidR="00AA05F3" w:rsidRPr="00AA05F3">
              <w:rPr>
                <w:rFonts w:asciiTheme="minorHAnsi" w:hAnsiTheme="minorHAnsi"/>
                <w:sz w:val="20"/>
                <w:szCs w:val="20"/>
              </w:rPr>
              <w:t>PE09-GR.5-</w:t>
            </w:r>
            <w:r w:rsidRPr="00D87DDE">
              <w:rPr>
                <w:rFonts w:asciiTheme="minorHAnsi" w:hAnsiTheme="minorHAnsi"/>
                <w:sz w:val="20"/>
                <w:szCs w:val="20"/>
              </w:rPr>
              <w:t>S</w:t>
            </w:r>
            <w:r w:rsidR="00B34DCD">
              <w:rPr>
                <w:rFonts w:asciiTheme="minorHAnsi" w:hAnsiTheme="minorHAnsi"/>
                <w:sz w:val="20"/>
                <w:szCs w:val="20"/>
              </w:rPr>
              <w:t>.2-</w:t>
            </w:r>
            <w:r w:rsidRPr="00D87DDE">
              <w:rPr>
                <w:rFonts w:asciiTheme="minorHAnsi" w:hAnsiTheme="minorHAnsi"/>
                <w:sz w:val="20"/>
                <w:szCs w:val="20"/>
              </w:rPr>
              <w:t>GLE</w:t>
            </w:r>
            <w:r w:rsidR="00B34DCD">
              <w:rPr>
                <w:rFonts w:asciiTheme="minorHAnsi" w:hAnsiTheme="minorHAnsi"/>
                <w:sz w:val="20"/>
                <w:szCs w:val="20"/>
              </w:rPr>
              <w:t>.3-EO.a</w:t>
            </w:r>
            <w:r w:rsidRPr="00D87DDE"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</w:tr>
    </w:tbl>
    <w:p w:rsidR="0089339F" w:rsidRPr="00D5423D" w:rsidRDefault="0089339F" w:rsidP="0089339F"/>
    <w:tbl>
      <w:tblPr>
        <w:tblW w:w="147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2227"/>
        <w:gridCol w:w="2677"/>
        <w:gridCol w:w="9809"/>
      </w:tblGrid>
      <w:tr w:rsidR="0089339F" w:rsidRPr="00D5423D" w:rsidTr="00B34DCD">
        <w:trPr>
          <w:trHeight w:val="654"/>
          <w:jc w:val="center"/>
        </w:trPr>
        <w:tc>
          <w:tcPr>
            <w:tcW w:w="14713" w:type="dxa"/>
            <w:gridSpan w:val="3"/>
            <w:shd w:val="clear" w:color="auto" w:fill="D9D9D9" w:themeFill="background1" w:themeFillShade="D9"/>
          </w:tcPr>
          <w:p w:rsidR="0089339F" w:rsidRPr="00D5423D" w:rsidRDefault="0089339F" w:rsidP="00B34DCD">
            <w:pPr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 w:rsidRPr="00D5423D">
              <w:rPr>
                <w:rFonts w:asciiTheme="minorHAnsi" w:hAnsiTheme="minorHAnsi"/>
                <w:b/>
                <w:sz w:val="20"/>
                <w:szCs w:val="20"/>
              </w:rPr>
              <w:t>Critical Language:</w:t>
            </w:r>
            <w:r w:rsidRPr="00D5423D">
              <w:rPr>
                <w:rFonts w:asciiTheme="minorHAnsi" w:hAnsiTheme="minorHAnsi"/>
                <w:sz w:val="20"/>
                <w:szCs w:val="20"/>
              </w:rPr>
              <w:t xml:space="preserve"> includes the Academic and Technical vocabulary, semantics, and discourse which are particular to and necessary for accessing a given discipline.</w:t>
            </w:r>
          </w:p>
          <w:p w:rsidR="0089339F" w:rsidRPr="00D5423D" w:rsidRDefault="0089339F" w:rsidP="00B34DCD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D5423D">
              <w:rPr>
                <w:rFonts w:asciiTheme="minorHAnsi" w:hAnsiTheme="minorHAnsi"/>
                <w:sz w:val="20"/>
                <w:szCs w:val="20"/>
              </w:rPr>
              <w:t xml:space="preserve">EXAMPLE: A student in Language Arts can demonstrate the ability to apply and comprehend critical language through the following statement: </w:t>
            </w:r>
            <w:r w:rsidRPr="006741FE">
              <w:rPr>
                <w:rFonts w:asciiTheme="minorHAnsi" w:hAnsiTheme="minorHAnsi"/>
                <w:i/>
                <w:sz w:val="20"/>
                <w:szCs w:val="20"/>
              </w:rPr>
              <w:t>“Mark Twain exposes the hypocrisy of slavery through the use of satire.”</w:t>
            </w:r>
          </w:p>
        </w:tc>
      </w:tr>
      <w:tr w:rsidR="0089339F" w:rsidRPr="00D5423D" w:rsidTr="00B34DCD">
        <w:trPr>
          <w:trHeight w:val="654"/>
          <w:jc w:val="center"/>
        </w:trPr>
        <w:tc>
          <w:tcPr>
            <w:tcW w:w="4904" w:type="dxa"/>
            <w:gridSpan w:val="2"/>
            <w:shd w:val="clear" w:color="auto" w:fill="D9D9D9" w:themeFill="background1" w:themeFillShade="D9"/>
          </w:tcPr>
          <w:p w:rsidR="0089339F" w:rsidRPr="00D5423D" w:rsidRDefault="0089339F" w:rsidP="00B34DCD">
            <w:pPr>
              <w:ind w:left="0"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D5423D">
              <w:rPr>
                <w:rFonts w:asciiTheme="minorHAnsi" w:hAnsiTheme="minorHAnsi"/>
                <w:b/>
                <w:sz w:val="20"/>
                <w:szCs w:val="20"/>
              </w:rPr>
              <w:t xml:space="preserve">A student in ______________ can demonstrate the ability to apply and comprehend critical language through the following statement(s): </w:t>
            </w:r>
          </w:p>
        </w:tc>
        <w:tc>
          <w:tcPr>
            <w:tcW w:w="9809" w:type="dxa"/>
          </w:tcPr>
          <w:p w:rsidR="0089339F" w:rsidRPr="00D5423D" w:rsidRDefault="0089339F" w:rsidP="00B34DCD">
            <w:pPr>
              <w:ind w:left="0" w:firstLine="0"/>
              <w:rPr>
                <w:rFonts w:asciiTheme="minorHAnsi" w:hAnsiTheme="minorHAnsi"/>
                <w:i/>
                <w:sz w:val="20"/>
                <w:szCs w:val="20"/>
              </w:rPr>
            </w:pPr>
            <w:r w:rsidRPr="00D87DDE">
              <w:rPr>
                <w:rFonts w:asciiTheme="minorHAnsi" w:hAnsiTheme="minorHAnsi"/>
                <w:i/>
                <w:sz w:val="20"/>
                <w:szCs w:val="20"/>
              </w:rPr>
              <w:t>Positive behaviors will help support and promote physical activity for all students in a variety of settings.</w:t>
            </w:r>
          </w:p>
        </w:tc>
      </w:tr>
      <w:tr w:rsidR="0089339F" w:rsidRPr="00D5423D" w:rsidTr="00B34DCD">
        <w:trPr>
          <w:trHeight w:val="653"/>
          <w:jc w:val="center"/>
        </w:trPr>
        <w:tc>
          <w:tcPr>
            <w:tcW w:w="2227" w:type="dxa"/>
            <w:shd w:val="clear" w:color="auto" w:fill="D9D9D9" w:themeFill="background1" w:themeFillShade="D9"/>
          </w:tcPr>
          <w:p w:rsidR="0089339F" w:rsidRPr="00C076AC" w:rsidRDefault="0089339F" w:rsidP="00B34DCD">
            <w:pPr>
              <w:pStyle w:val="ListParagraph"/>
              <w:spacing w:after="0" w:line="240" w:lineRule="auto"/>
              <w:ind w:left="0"/>
              <w:contextualSpacing w:val="0"/>
            </w:pPr>
            <w:r w:rsidRPr="00D5423D">
              <w:rPr>
                <w:rFonts w:asciiTheme="minorHAnsi" w:hAnsiTheme="minorHAnsi"/>
                <w:b/>
                <w:sz w:val="20"/>
                <w:szCs w:val="20"/>
              </w:rPr>
              <w:t>Academic Vocabulary:</w:t>
            </w:r>
          </w:p>
        </w:tc>
        <w:tc>
          <w:tcPr>
            <w:tcW w:w="12486" w:type="dxa"/>
            <w:gridSpan w:val="2"/>
          </w:tcPr>
          <w:p w:rsidR="0089339F" w:rsidRPr="00D5423D" w:rsidRDefault="0089339F" w:rsidP="00B34DCD">
            <w:pPr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 w:rsidRPr="00D87DDE">
              <w:rPr>
                <w:rFonts w:asciiTheme="minorHAnsi" w:hAnsiTheme="minorHAnsi"/>
                <w:sz w:val="20"/>
                <w:szCs w:val="20"/>
              </w:rPr>
              <w:t>Safety, Cooperate, problem-solve, conflict resoluti</w:t>
            </w:r>
            <w:r>
              <w:rPr>
                <w:rFonts w:asciiTheme="minorHAnsi" w:hAnsiTheme="minorHAnsi"/>
                <w:sz w:val="20"/>
                <w:szCs w:val="20"/>
              </w:rPr>
              <w:t>on, peer pressure</w:t>
            </w:r>
          </w:p>
        </w:tc>
      </w:tr>
      <w:tr w:rsidR="0089339F" w:rsidRPr="00D5423D" w:rsidTr="00B34DCD">
        <w:trPr>
          <w:trHeight w:val="653"/>
          <w:jc w:val="center"/>
        </w:trPr>
        <w:tc>
          <w:tcPr>
            <w:tcW w:w="2227" w:type="dxa"/>
            <w:shd w:val="clear" w:color="auto" w:fill="D9D9D9" w:themeFill="background1" w:themeFillShade="D9"/>
          </w:tcPr>
          <w:p w:rsidR="0089339F" w:rsidRPr="00D5423D" w:rsidRDefault="0089339F" w:rsidP="00B34DCD">
            <w:pPr>
              <w:ind w:left="0"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D5423D">
              <w:rPr>
                <w:rFonts w:asciiTheme="minorHAnsi" w:hAnsiTheme="minorHAnsi"/>
                <w:b/>
                <w:sz w:val="20"/>
                <w:szCs w:val="20"/>
              </w:rPr>
              <w:t>Technical Vocabulary:</w:t>
            </w:r>
          </w:p>
        </w:tc>
        <w:tc>
          <w:tcPr>
            <w:tcW w:w="12486" w:type="dxa"/>
            <w:gridSpan w:val="2"/>
          </w:tcPr>
          <w:p w:rsidR="0089339F" w:rsidRDefault="0089339F" w:rsidP="00B34DCD">
            <w:pPr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Sportsmanship</w:t>
            </w:r>
          </w:p>
          <w:p w:rsidR="0089339F" w:rsidRPr="00D87DDE" w:rsidRDefault="0089339F" w:rsidP="00B34DC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0C3B05" w:rsidRPr="00D5423D" w:rsidRDefault="000C3B05" w:rsidP="00BA43DD">
      <w:pPr>
        <w:ind w:left="0" w:firstLine="0"/>
        <w:rPr>
          <w:rFonts w:asciiTheme="minorHAnsi" w:hAnsiTheme="minorHAnsi"/>
          <w:sz w:val="20"/>
          <w:szCs w:val="20"/>
        </w:rPr>
        <w:sectPr w:rsidR="000C3B05" w:rsidRPr="00D5423D" w:rsidSect="00F656DB">
          <w:headerReference w:type="default" r:id="rId11"/>
          <w:footerReference w:type="default" r:id="rId12"/>
          <w:pgSz w:w="15840" w:h="12240" w:orient="landscape"/>
          <w:pgMar w:top="720" w:right="720" w:bottom="720" w:left="720" w:header="720" w:footer="440" w:gutter="0"/>
          <w:cols w:space="720"/>
          <w:docGrid w:linePitch="360"/>
        </w:sectPr>
      </w:pPr>
    </w:p>
    <w:tbl>
      <w:tblPr>
        <w:tblW w:w="147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2851"/>
        <w:gridCol w:w="2830"/>
        <w:gridCol w:w="2160"/>
        <w:gridCol w:w="141"/>
        <w:gridCol w:w="1938"/>
        <w:gridCol w:w="4793"/>
      </w:tblGrid>
      <w:tr w:rsidR="007F2871" w:rsidRPr="00D5423D" w:rsidTr="00B34DCD">
        <w:trPr>
          <w:cantSplit/>
          <w:jc w:val="center"/>
        </w:trPr>
        <w:tc>
          <w:tcPr>
            <w:tcW w:w="2851" w:type="dxa"/>
            <w:shd w:val="clear" w:color="auto" w:fill="000000" w:themeFill="text1"/>
          </w:tcPr>
          <w:p w:rsidR="007F2871" w:rsidRPr="00D5423D" w:rsidRDefault="007F2871" w:rsidP="00B34DCD">
            <w:pPr>
              <w:ind w:left="0"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0063C0">
              <w:rPr>
                <w:rFonts w:asciiTheme="minorHAnsi" w:hAnsiTheme="minorHAnsi"/>
                <w:b/>
                <w:sz w:val="24"/>
                <w:szCs w:val="20"/>
              </w:rPr>
              <w:lastRenderedPageBreak/>
              <w:t>Unit Title</w:t>
            </w:r>
          </w:p>
        </w:tc>
        <w:tc>
          <w:tcPr>
            <w:tcW w:w="5131" w:type="dxa"/>
            <w:gridSpan w:val="3"/>
          </w:tcPr>
          <w:p w:rsidR="007F2871" w:rsidRPr="00D5423D" w:rsidRDefault="00B34DCD" w:rsidP="00381ABE">
            <w:pPr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Health Related Fitness and Principl</w:t>
            </w:r>
            <w:r w:rsidR="00381ABE">
              <w:rPr>
                <w:rFonts w:asciiTheme="minorHAnsi" w:hAnsiTheme="minorHAnsi"/>
                <w:sz w:val="20"/>
                <w:szCs w:val="20"/>
              </w:rPr>
              <w:t>e</w:t>
            </w:r>
            <w:r>
              <w:rPr>
                <w:rFonts w:asciiTheme="minorHAnsi" w:hAnsiTheme="minorHAnsi"/>
                <w:sz w:val="20"/>
                <w:szCs w:val="20"/>
              </w:rPr>
              <w:t>s of T</w:t>
            </w:r>
            <w:r w:rsidR="00310895" w:rsidRPr="00310895">
              <w:rPr>
                <w:rFonts w:asciiTheme="minorHAnsi" w:hAnsiTheme="minorHAnsi"/>
                <w:sz w:val="20"/>
                <w:szCs w:val="20"/>
              </w:rPr>
              <w:t>raining</w:t>
            </w:r>
          </w:p>
        </w:tc>
        <w:tc>
          <w:tcPr>
            <w:tcW w:w="1938" w:type="dxa"/>
            <w:shd w:val="clear" w:color="auto" w:fill="000000" w:themeFill="text1"/>
          </w:tcPr>
          <w:p w:rsidR="007F2871" w:rsidRPr="00D5423D" w:rsidRDefault="007F2871" w:rsidP="00B34DCD">
            <w:pPr>
              <w:ind w:left="0"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0063C0">
              <w:rPr>
                <w:rFonts w:asciiTheme="minorHAnsi" w:hAnsiTheme="minorHAnsi"/>
                <w:b/>
                <w:sz w:val="24"/>
                <w:szCs w:val="20"/>
              </w:rPr>
              <w:t>Length of Unit</w:t>
            </w:r>
          </w:p>
        </w:tc>
        <w:tc>
          <w:tcPr>
            <w:tcW w:w="4793" w:type="dxa"/>
          </w:tcPr>
          <w:p w:rsidR="007F2871" w:rsidRPr="00D5423D" w:rsidRDefault="00310895" w:rsidP="00B34DCD">
            <w:pPr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 w:rsidRPr="00310895">
              <w:rPr>
                <w:rFonts w:asciiTheme="minorHAnsi" w:hAnsiTheme="minorHAnsi"/>
                <w:sz w:val="20"/>
                <w:szCs w:val="20"/>
              </w:rPr>
              <w:t>10 weeks</w:t>
            </w:r>
          </w:p>
        </w:tc>
      </w:tr>
      <w:tr w:rsidR="007F2871" w:rsidRPr="00D5423D" w:rsidTr="00B34DCD">
        <w:trPr>
          <w:cantSplit/>
          <w:trHeight w:val="615"/>
          <w:jc w:val="center"/>
        </w:trPr>
        <w:tc>
          <w:tcPr>
            <w:tcW w:w="2851" w:type="dxa"/>
            <w:shd w:val="clear" w:color="auto" w:fill="D9D9D9" w:themeFill="background1" w:themeFillShade="D9"/>
          </w:tcPr>
          <w:p w:rsidR="007F2871" w:rsidRPr="00D5423D" w:rsidRDefault="007F2871" w:rsidP="00B34DCD">
            <w:pPr>
              <w:ind w:left="0"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D5423D">
              <w:rPr>
                <w:rFonts w:asciiTheme="minorHAnsi" w:hAnsiTheme="minorHAnsi"/>
                <w:b/>
                <w:sz w:val="20"/>
                <w:szCs w:val="20"/>
              </w:rPr>
              <w:t>Focusing Lens(</w:t>
            </w:r>
            <w:proofErr w:type="spellStart"/>
            <w:r w:rsidRPr="00D5423D">
              <w:rPr>
                <w:rFonts w:asciiTheme="minorHAnsi" w:hAnsiTheme="minorHAnsi"/>
                <w:b/>
                <w:sz w:val="20"/>
                <w:szCs w:val="20"/>
              </w:rPr>
              <w:t>es</w:t>
            </w:r>
            <w:proofErr w:type="spellEnd"/>
            <w:r w:rsidRPr="00D5423D"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</w:tc>
        <w:tc>
          <w:tcPr>
            <w:tcW w:w="2830" w:type="dxa"/>
          </w:tcPr>
          <w:p w:rsidR="007F2871" w:rsidRPr="00D5423D" w:rsidRDefault="00310895" w:rsidP="00B34DCD">
            <w:pPr>
              <w:pStyle w:val="ListParagraph"/>
              <w:spacing w:after="0" w:line="240" w:lineRule="auto"/>
              <w:ind w:left="0"/>
              <w:contextualSpacing w:val="0"/>
              <w:rPr>
                <w:rFonts w:asciiTheme="minorHAnsi" w:hAnsiTheme="minorHAnsi"/>
                <w:sz w:val="20"/>
                <w:szCs w:val="20"/>
              </w:rPr>
            </w:pPr>
            <w:r w:rsidRPr="00310895">
              <w:rPr>
                <w:rFonts w:asciiTheme="minorHAnsi" w:hAnsiTheme="minorHAnsi"/>
                <w:sz w:val="20"/>
                <w:szCs w:val="20"/>
              </w:rPr>
              <w:t>Fitness</w:t>
            </w:r>
          </w:p>
        </w:tc>
        <w:tc>
          <w:tcPr>
            <w:tcW w:w="2160" w:type="dxa"/>
            <w:shd w:val="clear" w:color="auto" w:fill="D9D9D9" w:themeFill="background1" w:themeFillShade="D9"/>
          </w:tcPr>
          <w:p w:rsidR="007F2871" w:rsidRPr="00D5423D" w:rsidRDefault="007F2871" w:rsidP="00B34DCD">
            <w:pPr>
              <w:pStyle w:val="ListParagraph"/>
              <w:spacing w:after="0" w:line="240" w:lineRule="auto"/>
              <w:ind w:left="0"/>
              <w:contextualSpacing w:val="0"/>
              <w:rPr>
                <w:rFonts w:asciiTheme="minorHAnsi" w:hAnsiTheme="minorHAnsi"/>
                <w:sz w:val="20"/>
                <w:szCs w:val="20"/>
              </w:rPr>
            </w:pPr>
            <w:r w:rsidRPr="00D5423D">
              <w:rPr>
                <w:rFonts w:asciiTheme="minorHAnsi" w:hAnsiTheme="minorHAnsi"/>
                <w:b/>
                <w:sz w:val="20"/>
                <w:szCs w:val="20"/>
              </w:rPr>
              <w:t xml:space="preserve">Standards and Grade Level Expectations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Addressed in this Unit</w:t>
            </w:r>
          </w:p>
        </w:tc>
        <w:tc>
          <w:tcPr>
            <w:tcW w:w="6872" w:type="dxa"/>
            <w:gridSpan w:val="3"/>
          </w:tcPr>
          <w:p w:rsidR="00B34DCD" w:rsidRDefault="00B34DCD" w:rsidP="00B34DCD">
            <w:r>
              <w:rPr>
                <w:rFonts w:asciiTheme="minorHAnsi" w:eastAsia="Times New Roman" w:hAnsiTheme="minorHAnsi"/>
                <w:sz w:val="20"/>
                <w:szCs w:val="20"/>
              </w:rPr>
              <w:t>PE09-GR.5-S.1-GLE.1</w:t>
            </w:r>
          </w:p>
          <w:p w:rsidR="00B34DCD" w:rsidRDefault="00B34DCD" w:rsidP="00B34DCD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sz w:val="20"/>
                <w:szCs w:val="20"/>
              </w:rPr>
              <w:t>PE09-GR.5-S.1-GLE.2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:rsidR="00B34DCD" w:rsidRPr="00B34DCD" w:rsidRDefault="00B34DCD" w:rsidP="00B34DCD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PE09-GR.5-S.2</w:t>
            </w:r>
            <w:r w:rsidRPr="00D5423D">
              <w:rPr>
                <w:rFonts w:asciiTheme="minorHAnsi" w:hAnsiTheme="minorHAnsi"/>
                <w:sz w:val="20"/>
                <w:szCs w:val="20"/>
              </w:rPr>
              <w:t>-GLE.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3 </w:t>
            </w:r>
          </w:p>
          <w:p w:rsidR="00B34DCD" w:rsidRDefault="00B34DCD" w:rsidP="00B34DCD">
            <w:r>
              <w:rPr>
                <w:rFonts w:asciiTheme="minorHAnsi" w:hAnsiTheme="minorHAnsi"/>
                <w:sz w:val="20"/>
                <w:szCs w:val="20"/>
              </w:rPr>
              <w:t>PE09-GR.5-S.3-GLE.1</w:t>
            </w:r>
          </w:p>
          <w:p w:rsidR="00B34DCD" w:rsidRPr="00B34DCD" w:rsidRDefault="00B34DCD" w:rsidP="00B34DCD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PE09-GR.5-S.3-GLE.2 </w:t>
            </w:r>
          </w:p>
          <w:p w:rsidR="00B34DCD" w:rsidRDefault="00B34DCD" w:rsidP="00B34DCD">
            <w:r>
              <w:rPr>
                <w:rFonts w:asciiTheme="minorHAnsi" w:hAnsiTheme="minorHAnsi"/>
                <w:sz w:val="20"/>
                <w:szCs w:val="20"/>
              </w:rPr>
              <w:t>PE09-GR.5-S.3-GLE.3</w:t>
            </w:r>
          </w:p>
          <w:p w:rsidR="007F2871" w:rsidRPr="00B34DCD" w:rsidRDefault="00B34DCD" w:rsidP="00B34DCD">
            <w:r>
              <w:rPr>
                <w:rFonts w:asciiTheme="minorHAnsi" w:hAnsiTheme="minorHAnsi"/>
                <w:sz w:val="20"/>
                <w:szCs w:val="20"/>
              </w:rPr>
              <w:t>PE09-GR.5-S.4-GLE.1</w:t>
            </w:r>
          </w:p>
        </w:tc>
      </w:tr>
      <w:tr w:rsidR="007F2871" w:rsidRPr="00D5423D" w:rsidTr="00B34DCD">
        <w:trPr>
          <w:cantSplit/>
          <w:trHeight w:val="939"/>
          <w:jc w:val="center"/>
        </w:trPr>
        <w:tc>
          <w:tcPr>
            <w:tcW w:w="2851" w:type="dxa"/>
            <w:shd w:val="clear" w:color="auto" w:fill="D9D9D9" w:themeFill="background1" w:themeFillShade="D9"/>
          </w:tcPr>
          <w:p w:rsidR="007F2871" w:rsidRPr="00D5423D" w:rsidRDefault="007F2871" w:rsidP="00B34DCD">
            <w:pPr>
              <w:ind w:left="0"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D5423D">
              <w:rPr>
                <w:rFonts w:asciiTheme="minorHAnsi" w:hAnsiTheme="minorHAnsi"/>
                <w:b/>
                <w:sz w:val="20"/>
                <w:szCs w:val="20"/>
              </w:rPr>
              <w:t xml:space="preserve">Inquiry Questions (Engaging- Debatable): </w:t>
            </w:r>
          </w:p>
        </w:tc>
        <w:tc>
          <w:tcPr>
            <w:tcW w:w="11862" w:type="dxa"/>
            <w:gridSpan w:val="5"/>
            <w:tcMar>
              <w:left w:w="115" w:type="dxa"/>
              <w:right w:w="115" w:type="dxa"/>
            </w:tcMar>
          </w:tcPr>
          <w:p w:rsidR="00310895" w:rsidRPr="00310895" w:rsidRDefault="00310895" w:rsidP="0058715B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contextualSpacing w:val="0"/>
              <w:rPr>
                <w:rFonts w:asciiTheme="minorHAnsi" w:eastAsia="Times New Roman" w:hAnsiTheme="minorHAnsi"/>
                <w:sz w:val="20"/>
                <w:szCs w:val="20"/>
              </w:rPr>
            </w:pPr>
            <w:r w:rsidRPr="00310895">
              <w:rPr>
                <w:rFonts w:asciiTheme="minorHAnsi" w:eastAsia="Times New Roman" w:hAnsiTheme="minorHAnsi"/>
                <w:sz w:val="20"/>
                <w:szCs w:val="20"/>
              </w:rPr>
              <w:t>Which component of skill-related fitness is most important, and why?</w:t>
            </w:r>
            <w:r w:rsidR="000C3B05" w:rsidRPr="00A42D70">
              <w:rPr>
                <w:sz w:val="20"/>
                <w:szCs w:val="20"/>
              </w:rPr>
              <w:t xml:space="preserve"> (</w:t>
            </w:r>
            <w:r w:rsidR="0058715B" w:rsidRPr="0058715B">
              <w:rPr>
                <w:sz w:val="20"/>
                <w:szCs w:val="20"/>
              </w:rPr>
              <w:t>PE09-GR.5-</w:t>
            </w:r>
            <w:r w:rsidR="000C3B05" w:rsidRPr="00A42D70">
              <w:rPr>
                <w:sz w:val="20"/>
                <w:szCs w:val="20"/>
              </w:rPr>
              <w:t>S.</w:t>
            </w:r>
            <w:r w:rsidR="00B34DCD">
              <w:rPr>
                <w:sz w:val="20"/>
                <w:szCs w:val="20"/>
              </w:rPr>
              <w:t>2</w:t>
            </w:r>
            <w:r w:rsidR="000C3B05" w:rsidRPr="00A42D70">
              <w:rPr>
                <w:sz w:val="20"/>
                <w:szCs w:val="20"/>
              </w:rPr>
              <w:t>-GLE.</w:t>
            </w:r>
            <w:r w:rsidR="00B34DCD">
              <w:rPr>
                <w:sz w:val="20"/>
                <w:szCs w:val="20"/>
              </w:rPr>
              <w:t>2</w:t>
            </w:r>
            <w:r w:rsidR="000C3B05" w:rsidRPr="00A42D70">
              <w:rPr>
                <w:sz w:val="20"/>
                <w:szCs w:val="20"/>
              </w:rPr>
              <w:t>-EO.</w:t>
            </w:r>
            <w:r w:rsidR="00B34DCD">
              <w:rPr>
                <w:sz w:val="20"/>
                <w:szCs w:val="20"/>
              </w:rPr>
              <w:t>a</w:t>
            </w:r>
            <w:r w:rsidR="000C3B05" w:rsidRPr="00A42D70">
              <w:rPr>
                <w:sz w:val="20"/>
                <w:szCs w:val="20"/>
              </w:rPr>
              <w:t>; IQ.</w:t>
            </w:r>
            <w:r w:rsidR="00B34DCD">
              <w:rPr>
                <w:sz w:val="20"/>
                <w:szCs w:val="20"/>
              </w:rPr>
              <w:t>2</w:t>
            </w:r>
            <w:r w:rsidR="000C3B05" w:rsidRPr="00A42D70">
              <w:rPr>
                <w:sz w:val="20"/>
                <w:szCs w:val="20"/>
              </w:rPr>
              <w:t>; RA.</w:t>
            </w:r>
            <w:r w:rsidR="00B34DCD">
              <w:rPr>
                <w:sz w:val="20"/>
                <w:szCs w:val="20"/>
              </w:rPr>
              <w:t>3</w:t>
            </w:r>
            <w:r w:rsidR="000C3B05" w:rsidRPr="00A42D70">
              <w:rPr>
                <w:sz w:val="20"/>
                <w:szCs w:val="20"/>
              </w:rPr>
              <w:t>; N.</w:t>
            </w:r>
            <w:r w:rsidR="00B34DCD">
              <w:rPr>
                <w:sz w:val="20"/>
                <w:szCs w:val="20"/>
              </w:rPr>
              <w:t>1</w:t>
            </w:r>
            <w:r w:rsidR="000C3B05" w:rsidRPr="00A42D70">
              <w:rPr>
                <w:sz w:val="20"/>
                <w:szCs w:val="20"/>
              </w:rPr>
              <w:t>)</w:t>
            </w:r>
          </w:p>
          <w:p w:rsidR="00310895" w:rsidRPr="00310895" w:rsidRDefault="00310895" w:rsidP="0058715B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contextualSpacing w:val="0"/>
              <w:rPr>
                <w:rFonts w:asciiTheme="minorHAnsi" w:eastAsia="Times New Roman" w:hAnsiTheme="minorHAnsi"/>
                <w:sz w:val="20"/>
                <w:szCs w:val="20"/>
              </w:rPr>
            </w:pPr>
            <w:r w:rsidRPr="00310895">
              <w:rPr>
                <w:rFonts w:asciiTheme="minorHAnsi" w:eastAsia="Times New Roman" w:hAnsiTheme="minorHAnsi"/>
                <w:sz w:val="20"/>
                <w:szCs w:val="20"/>
              </w:rPr>
              <w:t xml:space="preserve">Which components of skill-related fitness do you like the most? </w:t>
            </w:r>
            <w:r w:rsidR="007A4838" w:rsidRPr="00A42D70">
              <w:rPr>
                <w:sz w:val="20"/>
                <w:szCs w:val="20"/>
              </w:rPr>
              <w:t>(</w:t>
            </w:r>
            <w:r w:rsidR="0058715B" w:rsidRPr="0058715B">
              <w:rPr>
                <w:sz w:val="20"/>
                <w:szCs w:val="20"/>
              </w:rPr>
              <w:t>PE09-GR.5-</w:t>
            </w:r>
            <w:r w:rsidR="007A4838" w:rsidRPr="00A42D70">
              <w:rPr>
                <w:sz w:val="20"/>
                <w:szCs w:val="20"/>
              </w:rPr>
              <w:t>S.</w:t>
            </w:r>
            <w:r w:rsidR="007A4838">
              <w:rPr>
                <w:sz w:val="20"/>
                <w:szCs w:val="20"/>
              </w:rPr>
              <w:t>2</w:t>
            </w:r>
            <w:r w:rsidR="007A4838" w:rsidRPr="00A42D70">
              <w:rPr>
                <w:sz w:val="20"/>
                <w:szCs w:val="20"/>
              </w:rPr>
              <w:t>-GLE.</w:t>
            </w:r>
            <w:r w:rsidR="007A4838">
              <w:rPr>
                <w:sz w:val="20"/>
                <w:szCs w:val="20"/>
              </w:rPr>
              <w:t>2</w:t>
            </w:r>
            <w:r w:rsidR="007A4838" w:rsidRPr="00A42D70">
              <w:rPr>
                <w:sz w:val="20"/>
                <w:szCs w:val="20"/>
              </w:rPr>
              <w:t>-EO.</w:t>
            </w:r>
            <w:r w:rsidR="007A4838">
              <w:rPr>
                <w:sz w:val="20"/>
                <w:szCs w:val="20"/>
              </w:rPr>
              <w:t>a</w:t>
            </w:r>
            <w:r w:rsidR="007A4838" w:rsidRPr="00A42D70">
              <w:rPr>
                <w:sz w:val="20"/>
                <w:szCs w:val="20"/>
              </w:rPr>
              <w:t>; IQ.</w:t>
            </w:r>
            <w:r w:rsidR="007A4838">
              <w:rPr>
                <w:sz w:val="20"/>
                <w:szCs w:val="20"/>
              </w:rPr>
              <w:t>1</w:t>
            </w:r>
            <w:r w:rsidR="007A4838" w:rsidRPr="00A42D70">
              <w:rPr>
                <w:sz w:val="20"/>
                <w:szCs w:val="20"/>
              </w:rPr>
              <w:t>; RA.</w:t>
            </w:r>
            <w:r w:rsidR="007A4838">
              <w:rPr>
                <w:sz w:val="20"/>
                <w:szCs w:val="20"/>
              </w:rPr>
              <w:t>3</w:t>
            </w:r>
            <w:r w:rsidR="007A4838" w:rsidRPr="00A42D70">
              <w:rPr>
                <w:sz w:val="20"/>
                <w:szCs w:val="20"/>
              </w:rPr>
              <w:t>; N.</w:t>
            </w:r>
            <w:r w:rsidR="007A4838">
              <w:rPr>
                <w:sz w:val="20"/>
                <w:szCs w:val="20"/>
              </w:rPr>
              <w:t>1</w:t>
            </w:r>
            <w:r w:rsidR="007A4838" w:rsidRPr="00A42D70">
              <w:rPr>
                <w:sz w:val="20"/>
                <w:szCs w:val="20"/>
              </w:rPr>
              <w:t>)</w:t>
            </w:r>
          </w:p>
          <w:p w:rsidR="007F2871" w:rsidRPr="00310895" w:rsidRDefault="007A4838" w:rsidP="0058715B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contextualSpacing w:val="0"/>
              <w:rPr>
                <w:rFonts w:asciiTheme="minorHAnsi" w:eastAsia="Times New Roman" w:hAnsiTheme="minorHAnsi"/>
                <w:sz w:val="20"/>
                <w:szCs w:val="20"/>
              </w:rPr>
            </w:pPr>
            <w:r w:rsidRPr="007A4838">
              <w:rPr>
                <w:rFonts w:asciiTheme="minorHAnsi" w:hAnsiTheme="minorHAnsi" w:cs="Arial"/>
                <w:color w:val="000000"/>
                <w:sz w:val="20"/>
                <w:szCs w:val="20"/>
                <w:shd w:val="clear" w:color="auto" w:fill="FFFFFF"/>
              </w:rPr>
              <w:t>What are all of the different ways that one can determine the intensity of an activity</w:t>
            </w:r>
            <w:r w:rsidR="00310895" w:rsidRPr="007A4838">
              <w:rPr>
                <w:rFonts w:asciiTheme="minorHAnsi" w:eastAsia="Times New Roman" w:hAnsiTheme="minorHAnsi"/>
                <w:sz w:val="20"/>
                <w:szCs w:val="20"/>
              </w:rPr>
              <w:t>?</w:t>
            </w:r>
            <w:r w:rsidR="000C3B05" w:rsidRPr="00A42D70">
              <w:rPr>
                <w:sz w:val="20"/>
                <w:szCs w:val="20"/>
              </w:rPr>
              <w:t xml:space="preserve"> (</w:t>
            </w:r>
            <w:r w:rsidR="0058715B" w:rsidRPr="0058715B">
              <w:rPr>
                <w:sz w:val="20"/>
                <w:szCs w:val="20"/>
              </w:rPr>
              <w:t>PE09-GR.5-</w:t>
            </w:r>
            <w:r w:rsidR="000C3B05" w:rsidRPr="00A42D70">
              <w:rPr>
                <w:sz w:val="20"/>
                <w:szCs w:val="20"/>
              </w:rPr>
              <w:t>S.</w:t>
            </w:r>
            <w:r>
              <w:rPr>
                <w:sz w:val="20"/>
                <w:szCs w:val="20"/>
              </w:rPr>
              <w:t>2</w:t>
            </w:r>
            <w:r w:rsidR="000C3B05" w:rsidRPr="00A42D70">
              <w:rPr>
                <w:sz w:val="20"/>
                <w:szCs w:val="20"/>
              </w:rPr>
              <w:t>-GLE.</w:t>
            </w:r>
            <w:r>
              <w:rPr>
                <w:sz w:val="20"/>
                <w:szCs w:val="20"/>
              </w:rPr>
              <w:t>1</w:t>
            </w:r>
            <w:r w:rsidR="000C3B05" w:rsidRPr="00A42D70">
              <w:rPr>
                <w:sz w:val="20"/>
                <w:szCs w:val="20"/>
              </w:rPr>
              <w:t>-EO.</w:t>
            </w:r>
            <w:r>
              <w:rPr>
                <w:sz w:val="20"/>
                <w:szCs w:val="20"/>
              </w:rPr>
              <w:t>a,c,f,I,j,k</w:t>
            </w:r>
            <w:r w:rsidR="000C3B05" w:rsidRPr="00A42D70">
              <w:rPr>
                <w:sz w:val="20"/>
                <w:szCs w:val="20"/>
              </w:rPr>
              <w:t>; IQ.</w:t>
            </w:r>
            <w:r>
              <w:rPr>
                <w:sz w:val="20"/>
                <w:szCs w:val="20"/>
              </w:rPr>
              <w:t>2</w:t>
            </w:r>
            <w:r w:rsidR="000C3B05" w:rsidRPr="00A42D70">
              <w:rPr>
                <w:sz w:val="20"/>
                <w:szCs w:val="20"/>
              </w:rPr>
              <w:t>; RA.</w:t>
            </w:r>
            <w:r>
              <w:rPr>
                <w:sz w:val="20"/>
                <w:szCs w:val="20"/>
              </w:rPr>
              <w:t>2,4,5</w:t>
            </w:r>
            <w:r w:rsidR="000C3B05" w:rsidRPr="00A42D70">
              <w:rPr>
                <w:sz w:val="20"/>
                <w:szCs w:val="20"/>
              </w:rPr>
              <w:t>; N.</w:t>
            </w:r>
            <w:r>
              <w:rPr>
                <w:sz w:val="20"/>
                <w:szCs w:val="20"/>
              </w:rPr>
              <w:t>1</w:t>
            </w:r>
            <w:r w:rsidR="000C3B05" w:rsidRPr="00A42D70">
              <w:rPr>
                <w:sz w:val="20"/>
                <w:szCs w:val="20"/>
              </w:rPr>
              <w:t>)</w:t>
            </w:r>
          </w:p>
        </w:tc>
      </w:tr>
      <w:tr w:rsidR="007F2871" w:rsidRPr="00D5423D" w:rsidTr="00B34DCD">
        <w:trPr>
          <w:cantSplit/>
          <w:trHeight w:val="337"/>
          <w:jc w:val="center"/>
        </w:trPr>
        <w:tc>
          <w:tcPr>
            <w:tcW w:w="2851" w:type="dxa"/>
            <w:shd w:val="clear" w:color="auto" w:fill="D9D9D9" w:themeFill="background1" w:themeFillShade="D9"/>
          </w:tcPr>
          <w:p w:rsidR="007F2871" w:rsidRPr="00D5423D" w:rsidRDefault="007F2871" w:rsidP="00B34DCD">
            <w:pPr>
              <w:ind w:left="0"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D5423D">
              <w:rPr>
                <w:rFonts w:asciiTheme="minorHAnsi" w:hAnsiTheme="minorHAnsi"/>
                <w:b/>
                <w:sz w:val="20"/>
                <w:szCs w:val="20"/>
              </w:rPr>
              <w:t>Unit Strands</w:t>
            </w:r>
          </w:p>
        </w:tc>
        <w:tc>
          <w:tcPr>
            <w:tcW w:w="11862" w:type="dxa"/>
            <w:gridSpan w:val="5"/>
          </w:tcPr>
          <w:p w:rsidR="00310895" w:rsidRPr="00310895" w:rsidRDefault="00310895" w:rsidP="00310895">
            <w:pPr>
              <w:ind w:left="0" w:firstLine="0"/>
              <w:rPr>
                <w:rFonts w:asciiTheme="minorHAnsi" w:hAnsiTheme="minorHAnsi"/>
                <w:bCs/>
                <w:sz w:val="20"/>
                <w:szCs w:val="20"/>
              </w:rPr>
            </w:pPr>
            <w:r w:rsidRPr="00310895">
              <w:rPr>
                <w:rFonts w:asciiTheme="minorHAnsi" w:hAnsiTheme="minorHAnsi"/>
                <w:bCs/>
                <w:sz w:val="20"/>
                <w:szCs w:val="20"/>
              </w:rPr>
              <w:t>Movement Competencies in Physical Education</w:t>
            </w:r>
          </w:p>
          <w:p w:rsidR="00310895" w:rsidRPr="00310895" w:rsidRDefault="00310895" w:rsidP="00310895">
            <w:pPr>
              <w:ind w:left="0" w:firstLine="0"/>
              <w:rPr>
                <w:rFonts w:asciiTheme="minorHAnsi" w:hAnsiTheme="minorHAnsi"/>
                <w:bCs/>
                <w:sz w:val="20"/>
                <w:szCs w:val="20"/>
              </w:rPr>
            </w:pPr>
            <w:r w:rsidRPr="00310895">
              <w:rPr>
                <w:rFonts w:asciiTheme="minorHAnsi" w:hAnsiTheme="minorHAnsi"/>
                <w:bCs/>
                <w:sz w:val="20"/>
                <w:szCs w:val="20"/>
              </w:rPr>
              <w:t>Prevention and Risk Management in Health</w:t>
            </w:r>
          </w:p>
          <w:p w:rsidR="00310895" w:rsidRPr="00310895" w:rsidRDefault="00310895" w:rsidP="00310895">
            <w:pPr>
              <w:ind w:left="0" w:firstLine="0"/>
              <w:rPr>
                <w:rFonts w:asciiTheme="minorHAnsi" w:hAnsiTheme="minorHAnsi"/>
                <w:bCs/>
                <w:sz w:val="20"/>
                <w:szCs w:val="20"/>
              </w:rPr>
            </w:pPr>
            <w:r w:rsidRPr="00310895">
              <w:rPr>
                <w:rFonts w:asciiTheme="minorHAnsi" w:hAnsiTheme="minorHAnsi"/>
                <w:bCs/>
                <w:sz w:val="20"/>
                <w:szCs w:val="20"/>
              </w:rPr>
              <w:t>Emotional and Social Wellness in Physical Education</w:t>
            </w:r>
          </w:p>
          <w:p w:rsidR="007F2871" w:rsidRPr="00D5423D" w:rsidRDefault="00310895" w:rsidP="00310895">
            <w:pPr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 w:rsidRPr="00310895">
              <w:rPr>
                <w:rFonts w:asciiTheme="minorHAnsi" w:hAnsiTheme="minorHAnsi"/>
                <w:bCs/>
                <w:sz w:val="20"/>
                <w:szCs w:val="20"/>
              </w:rPr>
              <w:t>Physical and Personal Wellness in Physical Education</w:t>
            </w:r>
          </w:p>
        </w:tc>
      </w:tr>
      <w:tr w:rsidR="007F2871" w:rsidRPr="00D5423D" w:rsidTr="00B34DCD">
        <w:trPr>
          <w:cantSplit/>
          <w:trHeight w:val="34"/>
          <w:jc w:val="center"/>
        </w:trPr>
        <w:tc>
          <w:tcPr>
            <w:tcW w:w="2851" w:type="dxa"/>
            <w:shd w:val="clear" w:color="auto" w:fill="D9D9D9" w:themeFill="background1" w:themeFillShade="D9"/>
          </w:tcPr>
          <w:p w:rsidR="007F2871" w:rsidRPr="00D5423D" w:rsidRDefault="007F2871" w:rsidP="00B34DCD">
            <w:pPr>
              <w:ind w:left="0"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D5423D">
              <w:rPr>
                <w:rFonts w:asciiTheme="minorHAnsi" w:hAnsiTheme="minorHAnsi"/>
                <w:b/>
                <w:sz w:val="20"/>
                <w:szCs w:val="20"/>
              </w:rPr>
              <w:t>Concepts</w:t>
            </w:r>
          </w:p>
        </w:tc>
        <w:tc>
          <w:tcPr>
            <w:tcW w:w="11862" w:type="dxa"/>
            <w:gridSpan w:val="5"/>
          </w:tcPr>
          <w:p w:rsidR="007F2871" w:rsidRPr="00D5423D" w:rsidRDefault="00310895" w:rsidP="00B34DCD">
            <w:pPr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 w:rsidRPr="00310895">
              <w:rPr>
                <w:rFonts w:asciiTheme="minorHAnsi" w:hAnsiTheme="minorHAnsi"/>
                <w:sz w:val="20"/>
                <w:szCs w:val="20"/>
              </w:rPr>
              <w:t>Documentation; Analysis; Explanation; Creativity; Differentiate; Determine; Demonstration; Identification; Training; Enhancement; Engagement; Response</w:t>
            </w:r>
          </w:p>
        </w:tc>
      </w:tr>
    </w:tbl>
    <w:p w:rsidR="007F2871" w:rsidRPr="00A86B29" w:rsidRDefault="007F2871" w:rsidP="007F2871">
      <w:pPr>
        <w:rPr>
          <w:sz w:val="20"/>
          <w:szCs w:val="20"/>
        </w:rPr>
      </w:pPr>
    </w:p>
    <w:tbl>
      <w:tblPr>
        <w:tblW w:w="14713" w:type="dxa"/>
        <w:jc w:val="center"/>
        <w:tblInd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976"/>
        <w:gridCol w:w="4832"/>
        <w:gridCol w:w="4905"/>
      </w:tblGrid>
      <w:tr w:rsidR="007F2871" w:rsidRPr="00D5423D" w:rsidTr="00B34DCD">
        <w:trPr>
          <w:jc w:val="center"/>
        </w:trPr>
        <w:tc>
          <w:tcPr>
            <w:tcW w:w="4976" w:type="dxa"/>
            <w:shd w:val="clear" w:color="auto" w:fill="D9D9D9" w:themeFill="background1" w:themeFillShade="D9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F2871" w:rsidRPr="00FC1F65" w:rsidRDefault="007F2871" w:rsidP="00B34DCD">
            <w:pPr>
              <w:ind w:left="0" w:firstLine="0"/>
              <w:rPr>
                <w:rFonts w:asciiTheme="minorHAnsi" w:hAnsiTheme="minorHAnsi"/>
                <w:i/>
                <w:sz w:val="20"/>
                <w:szCs w:val="20"/>
              </w:rPr>
            </w:pPr>
            <w:r w:rsidRPr="00D5423D">
              <w:rPr>
                <w:rFonts w:asciiTheme="minorHAnsi" w:hAnsiTheme="minorHAnsi"/>
                <w:b/>
                <w:sz w:val="24"/>
                <w:szCs w:val="20"/>
              </w:rPr>
              <w:t>Generalizations</w:t>
            </w:r>
          </w:p>
          <w:p w:rsidR="007F2871" w:rsidRPr="00D5423D" w:rsidRDefault="007F2871" w:rsidP="00B34DCD">
            <w:pPr>
              <w:ind w:left="0" w:firstLine="0"/>
              <w:rPr>
                <w:rFonts w:asciiTheme="minorHAnsi" w:hAnsiTheme="minorHAnsi"/>
                <w:i/>
                <w:sz w:val="20"/>
                <w:szCs w:val="20"/>
              </w:rPr>
            </w:pPr>
            <w:r w:rsidRPr="00FC1F65">
              <w:rPr>
                <w:rFonts w:asciiTheme="minorHAnsi" w:hAnsiTheme="minorHAnsi"/>
                <w:b/>
                <w:sz w:val="20"/>
                <w:szCs w:val="20"/>
              </w:rPr>
              <w:t xml:space="preserve">My students will </w:t>
            </w:r>
            <w:r w:rsidRPr="00FC1F65">
              <w:rPr>
                <w:rFonts w:asciiTheme="minorHAnsi" w:hAnsiTheme="minorHAnsi"/>
                <w:b/>
                <w:sz w:val="28"/>
                <w:szCs w:val="20"/>
              </w:rPr>
              <w:t>Understand</w:t>
            </w:r>
            <w:r w:rsidRPr="00FC1F65">
              <w:rPr>
                <w:rFonts w:asciiTheme="minorHAnsi" w:hAnsiTheme="minorHAnsi"/>
                <w:b/>
                <w:sz w:val="24"/>
                <w:szCs w:val="20"/>
              </w:rPr>
              <w:t xml:space="preserve"> </w:t>
            </w:r>
            <w:r w:rsidRPr="00FC1F65">
              <w:rPr>
                <w:rFonts w:asciiTheme="minorHAnsi" w:hAnsiTheme="minorHAnsi"/>
                <w:b/>
                <w:sz w:val="20"/>
                <w:szCs w:val="20"/>
              </w:rPr>
              <w:t>that…</w:t>
            </w:r>
          </w:p>
        </w:tc>
        <w:tc>
          <w:tcPr>
            <w:tcW w:w="9737" w:type="dxa"/>
            <w:gridSpan w:val="2"/>
            <w:shd w:val="clear" w:color="auto" w:fill="D9D9D9" w:themeFill="background1" w:themeFillShade="D9"/>
          </w:tcPr>
          <w:p w:rsidR="007F2871" w:rsidRPr="00FC1F65" w:rsidRDefault="007F2871" w:rsidP="00B34DCD">
            <w:pPr>
              <w:ind w:left="0" w:firstLine="0"/>
              <w:jc w:val="center"/>
              <w:rPr>
                <w:rFonts w:asciiTheme="minorHAnsi" w:hAnsiTheme="minorHAnsi"/>
                <w:i/>
                <w:szCs w:val="20"/>
              </w:rPr>
            </w:pPr>
            <w:r w:rsidRPr="00D5423D">
              <w:rPr>
                <w:rFonts w:asciiTheme="minorHAnsi" w:hAnsiTheme="minorHAnsi"/>
                <w:b/>
                <w:sz w:val="24"/>
                <w:szCs w:val="20"/>
              </w:rPr>
              <w:t>Guiding Questions</w:t>
            </w:r>
          </w:p>
          <w:p w:rsidR="007F2871" w:rsidRPr="00D5423D" w:rsidRDefault="007F2871" w:rsidP="00B34DCD">
            <w:pPr>
              <w:tabs>
                <w:tab w:val="left" w:pos="1553"/>
                <w:tab w:val="left" w:pos="6683"/>
              </w:tabs>
              <w:ind w:left="0" w:firstLine="0"/>
              <w:rPr>
                <w:rFonts w:asciiTheme="minorHAnsi" w:hAnsiTheme="minorHAnsi"/>
                <w:i/>
                <w:sz w:val="20"/>
                <w:szCs w:val="20"/>
              </w:rPr>
            </w:pPr>
            <w:r w:rsidRPr="00FC1F65">
              <w:rPr>
                <w:rFonts w:asciiTheme="minorHAnsi" w:hAnsiTheme="minorHAnsi"/>
                <w:b/>
                <w:sz w:val="20"/>
                <w:szCs w:val="20"/>
              </w:rPr>
              <w:tab/>
              <w:t>Factual</w:t>
            </w:r>
            <w:r w:rsidRPr="00FC1F65">
              <w:rPr>
                <w:rFonts w:asciiTheme="minorHAnsi" w:hAnsiTheme="minorHAnsi"/>
                <w:b/>
                <w:sz w:val="20"/>
                <w:szCs w:val="20"/>
              </w:rPr>
              <w:tab/>
              <w:t>Conceptual</w:t>
            </w:r>
          </w:p>
        </w:tc>
      </w:tr>
      <w:tr w:rsidR="007F2871" w:rsidRPr="00D5423D" w:rsidTr="00B34DCD">
        <w:trPr>
          <w:trHeight w:val="31"/>
          <w:jc w:val="center"/>
        </w:trPr>
        <w:tc>
          <w:tcPr>
            <w:tcW w:w="4976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F2871" w:rsidRPr="00D5423D" w:rsidRDefault="00310895" w:rsidP="0058715B">
            <w:pPr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 w:rsidRPr="00310895">
              <w:rPr>
                <w:rFonts w:asciiTheme="minorHAnsi" w:hAnsiTheme="minorHAnsi"/>
                <w:sz w:val="20"/>
                <w:szCs w:val="20"/>
              </w:rPr>
              <w:t>Identification of personal goals and demonstration of appropriate procedures for participation promotes healthy lifestyles.</w:t>
            </w:r>
            <w:r w:rsidR="000C3B05" w:rsidRPr="00A42D70">
              <w:rPr>
                <w:sz w:val="20"/>
                <w:szCs w:val="20"/>
              </w:rPr>
              <w:t xml:space="preserve"> </w:t>
            </w:r>
            <w:r w:rsidR="007A4838" w:rsidRPr="00A42D70">
              <w:rPr>
                <w:sz w:val="20"/>
                <w:szCs w:val="20"/>
              </w:rPr>
              <w:t>(</w:t>
            </w:r>
            <w:r w:rsidR="0058715B" w:rsidRPr="0058715B">
              <w:rPr>
                <w:sz w:val="20"/>
                <w:szCs w:val="20"/>
              </w:rPr>
              <w:t>PE09-GR.5-</w:t>
            </w:r>
            <w:r w:rsidR="007A4838" w:rsidRPr="00A42D70">
              <w:rPr>
                <w:sz w:val="20"/>
                <w:szCs w:val="20"/>
              </w:rPr>
              <w:t>S.</w:t>
            </w:r>
            <w:r w:rsidR="007A4838">
              <w:rPr>
                <w:sz w:val="20"/>
                <w:szCs w:val="20"/>
              </w:rPr>
              <w:t>2</w:t>
            </w:r>
            <w:r w:rsidR="007A4838" w:rsidRPr="00A42D70">
              <w:rPr>
                <w:sz w:val="20"/>
                <w:szCs w:val="20"/>
              </w:rPr>
              <w:t>-GLE.</w:t>
            </w:r>
            <w:r w:rsidR="007A4838">
              <w:rPr>
                <w:sz w:val="20"/>
                <w:szCs w:val="20"/>
              </w:rPr>
              <w:t>1</w:t>
            </w:r>
            <w:r w:rsidR="007A4838" w:rsidRPr="00A42D70">
              <w:rPr>
                <w:sz w:val="20"/>
                <w:szCs w:val="20"/>
              </w:rPr>
              <w:t>-EO.</w:t>
            </w:r>
            <w:r w:rsidR="007A4838">
              <w:rPr>
                <w:sz w:val="20"/>
                <w:szCs w:val="20"/>
              </w:rPr>
              <w:t>a,c,f,I,j,k</w:t>
            </w:r>
            <w:r w:rsidR="007A4838" w:rsidRPr="00A42D70">
              <w:rPr>
                <w:sz w:val="20"/>
                <w:szCs w:val="20"/>
              </w:rPr>
              <w:t>; IQ.</w:t>
            </w:r>
            <w:r w:rsidR="007A4838">
              <w:rPr>
                <w:sz w:val="20"/>
                <w:szCs w:val="20"/>
              </w:rPr>
              <w:t>2</w:t>
            </w:r>
            <w:r w:rsidR="007A4838" w:rsidRPr="00A42D70">
              <w:rPr>
                <w:sz w:val="20"/>
                <w:szCs w:val="20"/>
              </w:rPr>
              <w:t>; RA.</w:t>
            </w:r>
            <w:r w:rsidR="007A4838">
              <w:rPr>
                <w:sz w:val="20"/>
                <w:szCs w:val="20"/>
              </w:rPr>
              <w:t>2,4,5</w:t>
            </w:r>
            <w:r w:rsidR="007A4838" w:rsidRPr="00A42D70">
              <w:rPr>
                <w:sz w:val="20"/>
                <w:szCs w:val="20"/>
              </w:rPr>
              <w:t>; N.</w:t>
            </w:r>
            <w:r w:rsidR="007A4838">
              <w:rPr>
                <w:sz w:val="20"/>
                <w:szCs w:val="20"/>
              </w:rPr>
              <w:t>1</w:t>
            </w:r>
            <w:r w:rsidR="007A4838" w:rsidRPr="00A42D70">
              <w:rPr>
                <w:sz w:val="20"/>
                <w:szCs w:val="20"/>
              </w:rPr>
              <w:t>)</w:t>
            </w:r>
          </w:p>
        </w:tc>
        <w:tc>
          <w:tcPr>
            <w:tcW w:w="4832" w:type="dxa"/>
            <w:shd w:val="clear" w:color="auto" w:fill="auto"/>
          </w:tcPr>
          <w:p w:rsidR="007F2871" w:rsidRPr="00D5423D" w:rsidRDefault="00310895" w:rsidP="00B34DCD">
            <w:pPr>
              <w:ind w:left="288" w:hanging="288"/>
              <w:rPr>
                <w:rFonts w:asciiTheme="minorHAnsi" w:hAnsiTheme="minorHAnsi"/>
                <w:sz w:val="20"/>
                <w:szCs w:val="20"/>
              </w:rPr>
            </w:pPr>
            <w:r w:rsidRPr="00310895">
              <w:rPr>
                <w:rFonts w:asciiTheme="minorHAnsi" w:hAnsiTheme="minorHAnsi"/>
                <w:sz w:val="20"/>
                <w:szCs w:val="20"/>
              </w:rPr>
              <w:t>What are the components of the S.M.A.R.T. principle?</w:t>
            </w:r>
          </w:p>
        </w:tc>
        <w:tc>
          <w:tcPr>
            <w:tcW w:w="4905" w:type="dxa"/>
            <w:shd w:val="clear" w:color="auto" w:fill="auto"/>
          </w:tcPr>
          <w:p w:rsidR="007F2871" w:rsidRPr="00D5423D" w:rsidRDefault="00310895" w:rsidP="00B34DCD">
            <w:pPr>
              <w:ind w:left="288" w:hanging="288"/>
              <w:rPr>
                <w:rFonts w:asciiTheme="minorHAnsi" w:hAnsiTheme="minorHAnsi"/>
                <w:sz w:val="20"/>
                <w:szCs w:val="20"/>
              </w:rPr>
            </w:pPr>
            <w:r w:rsidRPr="00310895">
              <w:rPr>
                <w:rFonts w:asciiTheme="minorHAnsi" w:hAnsiTheme="minorHAnsi"/>
                <w:sz w:val="20"/>
                <w:szCs w:val="20"/>
              </w:rPr>
              <w:t>Why is goal setting important?</w:t>
            </w:r>
          </w:p>
        </w:tc>
      </w:tr>
      <w:tr w:rsidR="007F2871" w:rsidRPr="00D5423D" w:rsidTr="00B34DCD">
        <w:trPr>
          <w:jc w:val="center"/>
        </w:trPr>
        <w:tc>
          <w:tcPr>
            <w:tcW w:w="4976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F2871" w:rsidRPr="00D5423D" w:rsidRDefault="00310895" w:rsidP="0058715B">
            <w:pPr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 w:rsidRPr="00310895">
              <w:rPr>
                <w:rFonts w:asciiTheme="minorHAnsi" w:hAnsiTheme="minorHAnsi"/>
                <w:sz w:val="20"/>
                <w:szCs w:val="20"/>
              </w:rPr>
              <w:t>Documentation and analysis of health related fitness and the effect it has on overall health enhances training efforts.</w:t>
            </w:r>
            <w:r w:rsidR="000C3B05" w:rsidRPr="00A42D70">
              <w:rPr>
                <w:sz w:val="20"/>
                <w:szCs w:val="20"/>
              </w:rPr>
              <w:t xml:space="preserve"> </w:t>
            </w:r>
            <w:r w:rsidR="007A4838" w:rsidRPr="00A42D70">
              <w:rPr>
                <w:sz w:val="20"/>
                <w:szCs w:val="20"/>
              </w:rPr>
              <w:t>(</w:t>
            </w:r>
            <w:r w:rsidR="0058715B" w:rsidRPr="0058715B">
              <w:rPr>
                <w:sz w:val="20"/>
                <w:szCs w:val="20"/>
              </w:rPr>
              <w:t>PE09-GR.5-</w:t>
            </w:r>
            <w:r w:rsidR="007A4838" w:rsidRPr="00A42D70">
              <w:rPr>
                <w:sz w:val="20"/>
                <w:szCs w:val="20"/>
              </w:rPr>
              <w:t>S.</w:t>
            </w:r>
            <w:r w:rsidR="007A4838">
              <w:rPr>
                <w:sz w:val="20"/>
                <w:szCs w:val="20"/>
              </w:rPr>
              <w:t>2</w:t>
            </w:r>
            <w:r w:rsidR="007A4838" w:rsidRPr="00A42D70">
              <w:rPr>
                <w:sz w:val="20"/>
                <w:szCs w:val="20"/>
              </w:rPr>
              <w:t>-GLE.</w:t>
            </w:r>
            <w:r w:rsidR="007A4838">
              <w:rPr>
                <w:sz w:val="20"/>
                <w:szCs w:val="20"/>
              </w:rPr>
              <w:t>2</w:t>
            </w:r>
            <w:r w:rsidR="007A4838" w:rsidRPr="00A42D70">
              <w:rPr>
                <w:sz w:val="20"/>
                <w:szCs w:val="20"/>
              </w:rPr>
              <w:t>-EO</w:t>
            </w:r>
            <w:r w:rsidR="0058715B">
              <w:rPr>
                <w:sz w:val="20"/>
                <w:szCs w:val="20"/>
              </w:rPr>
              <w:t>.</w:t>
            </w:r>
            <w:r w:rsidR="007A4838">
              <w:rPr>
                <w:sz w:val="20"/>
                <w:szCs w:val="20"/>
              </w:rPr>
              <w:t>a</w:t>
            </w:r>
            <w:r w:rsidR="007A4838" w:rsidRPr="00A42D70">
              <w:rPr>
                <w:sz w:val="20"/>
                <w:szCs w:val="20"/>
              </w:rPr>
              <w:t>; IQ.</w:t>
            </w:r>
            <w:r w:rsidR="007A4838">
              <w:rPr>
                <w:sz w:val="20"/>
                <w:szCs w:val="20"/>
              </w:rPr>
              <w:t>2</w:t>
            </w:r>
            <w:r w:rsidR="007A4838" w:rsidRPr="00A42D70">
              <w:rPr>
                <w:sz w:val="20"/>
                <w:szCs w:val="20"/>
              </w:rPr>
              <w:t>; RA.</w:t>
            </w:r>
            <w:r w:rsidR="007A4838">
              <w:rPr>
                <w:sz w:val="20"/>
                <w:szCs w:val="20"/>
              </w:rPr>
              <w:t>3</w:t>
            </w:r>
            <w:r w:rsidR="007A4838" w:rsidRPr="00A42D70">
              <w:rPr>
                <w:sz w:val="20"/>
                <w:szCs w:val="20"/>
              </w:rPr>
              <w:t>; N.</w:t>
            </w:r>
            <w:r w:rsidR="007A4838">
              <w:rPr>
                <w:sz w:val="20"/>
                <w:szCs w:val="20"/>
              </w:rPr>
              <w:t>1</w:t>
            </w:r>
            <w:r w:rsidR="007A4838" w:rsidRPr="00A42D70">
              <w:rPr>
                <w:sz w:val="20"/>
                <w:szCs w:val="20"/>
              </w:rPr>
              <w:t>)</w:t>
            </w:r>
          </w:p>
        </w:tc>
        <w:tc>
          <w:tcPr>
            <w:tcW w:w="4832" w:type="dxa"/>
            <w:shd w:val="clear" w:color="auto" w:fill="auto"/>
          </w:tcPr>
          <w:p w:rsidR="007F2871" w:rsidRPr="00D5423D" w:rsidRDefault="00310895" w:rsidP="00B34DCD">
            <w:pPr>
              <w:ind w:left="288" w:hanging="288"/>
              <w:rPr>
                <w:rFonts w:asciiTheme="minorHAnsi" w:hAnsiTheme="minorHAnsi"/>
                <w:sz w:val="20"/>
                <w:szCs w:val="20"/>
              </w:rPr>
            </w:pPr>
            <w:r w:rsidRPr="00310895">
              <w:rPr>
                <w:rFonts w:asciiTheme="minorHAnsi" w:hAnsiTheme="minorHAnsi"/>
                <w:sz w:val="20"/>
                <w:szCs w:val="20"/>
              </w:rPr>
              <w:t>What are some things you could do to improve health related fitness?</w:t>
            </w:r>
          </w:p>
        </w:tc>
        <w:tc>
          <w:tcPr>
            <w:tcW w:w="4905" w:type="dxa"/>
            <w:shd w:val="clear" w:color="auto" w:fill="auto"/>
          </w:tcPr>
          <w:p w:rsidR="00310895" w:rsidRPr="00310895" w:rsidRDefault="00310895" w:rsidP="00310895">
            <w:pPr>
              <w:ind w:left="288" w:hanging="288"/>
              <w:rPr>
                <w:rFonts w:asciiTheme="minorHAnsi" w:hAnsiTheme="minorHAnsi"/>
                <w:sz w:val="20"/>
                <w:szCs w:val="20"/>
              </w:rPr>
            </w:pPr>
            <w:r w:rsidRPr="00310895">
              <w:rPr>
                <w:rFonts w:asciiTheme="minorHAnsi" w:hAnsiTheme="minorHAnsi"/>
                <w:sz w:val="20"/>
                <w:szCs w:val="20"/>
              </w:rPr>
              <w:t xml:space="preserve">Why is it beneficial to record your food consumption? </w:t>
            </w:r>
          </w:p>
          <w:p w:rsidR="007F2871" w:rsidRPr="00D5423D" w:rsidRDefault="007F2871" w:rsidP="00310895">
            <w:pPr>
              <w:ind w:left="288" w:hanging="288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F2871" w:rsidRPr="00D5423D" w:rsidTr="00B34DCD">
        <w:trPr>
          <w:jc w:val="center"/>
        </w:trPr>
        <w:tc>
          <w:tcPr>
            <w:tcW w:w="4976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7F2871" w:rsidRPr="00D5423D" w:rsidRDefault="00310895" w:rsidP="0058715B">
            <w:pPr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 w:rsidRPr="00310895">
              <w:rPr>
                <w:rFonts w:asciiTheme="minorHAnsi" w:hAnsiTheme="minorHAnsi"/>
                <w:sz w:val="20"/>
                <w:szCs w:val="20"/>
              </w:rPr>
              <w:t>Differentiation of activities promotes and enhances the body’s response to various activities, games, and sports.</w:t>
            </w:r>
            <w:r w:rsidR="000C3B05" w:rsidRPr="00A42D70">
              <w:rPr>
                <w:sz w:val="20"/>
                <w:szCs w:val="20"/>
              </w:rPr>
              <w:t xml:space="preserve"> </w:t>
            </w:r>
            <w:r w:rsidR="007A4838" w:rsidRPr="00A42D70">
              <w:rPr>
                <w:sz w:val="20"/>
                <w:szCs w:val="20"/>
              </w:rPr>
              <w:t>(</w:t>
            </w:r>
            <w:r w:rsidR="0058715B" w:rsidRPr="0058715B">
              <w:rPr>
                <w:sz w:val="20"/>
                <w:szCs w:val="20"/>
              </w:rPr>
              <w:t>PE09-GR.5-</w:t>
            </w:r>
            <w:r w:rsidR="007A4838" w:rsidRPr="00A42D70">
              <w:rPr>
                <w:sz w:val="20"/>
                <w:szCs w:val="20"/>
              </w:rPr>
              <w:t>S.</w:t>
            </w:r>
            <w:r w:rsidR="007A4838">
              <w:rPr>
                <w:sz w:val="20"/>
                <w:szCs w:val="20"/>
              </w:rPr>
              <w:t>2</w:t>
            </w:r>
            <w:r w:rsidR="007A4838" w:rsidRPr="00A42D70">
              <w:rPr>
                <w:sz w:val="20"/>
                <w:szCs w:val="20"/>
              </w:rPr>
              <w:t>-GLE.</w:t>
            </w:r>
            <w:r w:rsidR="007A4838">
              <w:rPr>
                <w:sz w:val="20"/>
                <w:szCs w:val="20"/>
              </w:rPr>
              <w:t>2</w:t>
            </w:r>
            <w:r w:rsidR="007A4838" w:rsidRPr="00A42D70">
              <w:rPr>
                <w:sz w:val="20"/>
                <w:szCs w:val="20"/>
              </w:rPr>
              <w:t>-EO.</w:t>
            </w:r>
            <w:r w:rsidR="007A4838">
              <w:rPr>
                <w:sz w:val="20"/>
                <w:szCs w:val="20"/>
              </w:rPr>
              <w:t>a</w:t>
            </w:r>
            <w:r w:rsidR="007A4838" w:rsidRPr="00A42D70">
              <w:rPr>
                <w:sz w:val="20"/>
                <w:szCs w:val="20"/>
              </w:rPr>
              <w:t>; IQ.</w:t>
            </w:r>
            <w:r w:rsidR="007A4838">
              <w:rPr>
                <w:sz w:val="20"/>
                <w:szCs w:val="20"/>
              </w:rPr>
              <w:t>2</w:t>
            </w:r>
            <w:r w:rsidR="007A4838" w:rsidRPr="00A42D70">
              <w:rPr>
                <w:sz w:val="20"/>
                <w:szCs w:val="20"/>
              </w:rPr>
              <w:t>; RA.</w:t>
            </w:r>
            <w:r w:rsidR="007A4838">
              <w:rPr>
                <w:sz w:val="20"/>
                <w:szCs w:val="20"/>
              </w:rPr>
              <w:t>3</w:t>
            </w:r>
            <w:r w:rsidR="007A4838" w:rsidRPr="00A42D70">
              <w:rPr>
                <w:sz w:val="20"/>
                <w:szCs w:val="20"/>
              </w:rPr>
              <w:t>; N.</w:t>
            </w:r>
            <w:r w:rsidR="007A4838">
              <w:rPr>
                <w:sz w:val="20"/>
                <w:szCs w:val="20"/>
              </w:rPr>
              <w:t>1</w:t>
            </w:r>
            <w:r w:rsidR="007A4838" w:rsidRPr="00A42D70">
              <w:rPr>
                <w:sz w:val="20"/>
                <w:szCs w:val="20"/>
              </w:rPr>
              <w:t>)</w:t>
            </w:r>
          </w:p>
        </w:tc>
        <w:tc>
          <w:tcPr>
            <w:tcW w:w="4832" w:type="dxa"/>
            <w:shd w:val="clear" w:color="auto" w:fill="auto"/>
          </w:tcPr>
          <w:p w:rsidR="007F2871" w:rsidRPr="00E53439" w:rsidRDefault="00310895" w:rsidP="00B34DCD">
            <w:pPr>
              <w:ind w:left="288" w:hanging="288"/>
              <w:rPr>
                <w:rFonts w:asciiTheme="minorHAnsi" w:hAnsiTheme="minorHAnsi"/>
                <w:sz w:val="20"/>
                <w:szCs w:val="20"/>
              </w:rPr>
            </w:pPr>
            <w:r w:rsidRPr="00310895">
              <w:rPr>
                <w:rFonts w:asciiTheme="minorHAnsi" w:hAnsiTheme="minorHAnsi"/>
                <w:sz w:val="20"/>
                <w:szCs w:val="20"/>
              </w:rPr>
              <w:t>How does performing a variety of exercises benefit your body?</w:t>
            </w:r>
          </w:p>
        </w:tc>
        <w:tc>
          <w:tcPr>
            <w:tcW w:w="4905" w:type="dxa"/>
            <w:shd w:val="clear" w:color="auto" w:fill="auto"/>
          </w:tcPr>
          <w:p w:rsidR="007F2871" w:rsidRPr="00D5423D" w:rsidRDefault="00310895" w:rsidP="00B34DCD">
            <w:pPr>
              <w:ind w:left="288" w:hanging="288"/>
              <w:rPr>
                <w:rFonts w:asciiTheme="minorHAnsi" w:hAnsiTheme="minorHAnsi"/>
                <w:sz w:val="20"/>
                <w:szCs w:val="20"/>
              </w:rPr>
            </w:pPr>
            <w:r w:rsidRPr="00310895">
              <w:rPr>
                <w:rFonts w:asciiTheme="minorHAnsi" w:hAnsiTheme="minorHAnsi"/>
                <w:sz w:val="20"/>
                <w:szCs w:val="20"/>
              </w:rPr>
              <w:t>Why does your body react in different ways to various activities, games and sports?</w:t>
            </w:r>
          </w:p>
        </w:tc>
      </w:tr>
    </w:tbl>
    <w:p w:rsidR="007F2871" w:rsidRDefault="007F2871" w:rsidP="007F2871">
      <w:r>
        <w:br w:type="page"/>
      </w:r>
    </w:p>
    <w:tbl>
      <w:tblPr>
        <w:tblW w:w="14713" w:type="dxa"/>
        <w:jc w:val="center"/>
        <w:tblInd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14713"/>
      </w:tblGrid>
      <w:tr w:rsidR="00310895" w:rsidRPr="00D5423D" w:rsidTr="00B34DCD">
        <w:trPr>
          <w:cantSplit/>
          <w:trHeight w:val="18"/>
          <w:jc w:val="center"/>
        </w:trPr>
        <w:tc>
          <w:tcPr>
            <w:tcW w:w="14713" w:type="dxa"/>
            <w:shd w:val="clear" w:color="auto" w:fill="D9D9D9" w:themeFill="background1" w:themeFillShade="D9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10895" w:rsidRPr="00D5423D" w:rsidRDefault="00310895" w:rsidP="00B34DCD">
            <w:pPr>
              <w:ind w:left="0" w:firstLine="0"/>
              <w:rPr>
                <w:rFonts w:asciiTheme="minorHAnsi" w:hAnsiTheme="minorHAnsi"/>
                <w:b/>
                <w:sz w:val="24"/>
                <w:szCs w:val="20"/>
              </w:rPr>
            </w:pPr>
            <w:r>
              <w:lastRenderedPageBreak/>
              <w:br w:type="page"/>
            </w:r>
            <w:r w:rsidRPr="00D5423D">
              <w:rPr>
                <w:rFonts w:asciiTheme="minorHAnsi" w:hAnsiTheme="minorHAnsi"/>
                <w:b/>
                <w:sz w:val="24"/>
                <w:szCs w:val="20"/>
              </w:rPr>
              <w:t>Key Skills:</w:t>
            </w:r>
          </w:p>
          <w:p w:rsidR="00310895" w:rsidRPr="00FC1F65" w:rsidRDefault="00310895" w:rsidP="00B34DCD">
            <w:pPr>
              <w:ind w:left="0"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FC1F65">
              <w:rPr>
                <w:rFonts w:asciiTheme="minorHAnsi" w:hAnsiTheme="minorHAnsi"/>
                <w:b/>
                <w:sz w:val="20"/>
                <w:szCs w:val="20"/>
              </w:rPr>
              <w:t xml:space="preserve">My students will be able to </w:t>
            </w:r>
            <w:r w:rsidRPr="00FC1F65">
              <w:rPr>
                <w:rFonts w:asciiTheme="minorHAnsi" w:hAnsiTheme="minorHAnsi"/>
                <w:b/>
                <w:sz w:val="28"/>
                <w:szCs w:val="20"/>
              </w:rPr>
              <w:t>(Do)</w:t>
            </w:r>
            <w:r w:rsidRPr="00FC1F65">
              <w:rPr>
                <w:rFonts w:asciiTheme="minorHAnsi" w:hAnsiTheme="minorHAnsi"/>
                <w:b/>
                <w:sz w:val="20"/>
                <w:szCs w:val="20"/>
              </w:rPr>
              <w:t>…</w:t>
            </w:r>
          </w:p>
        </w:tc>
      </w:tr>
      <w:tr w:rsidR="00310895" w:rsidRPr="00D5423D" w:rsidTr="00B34DCD">
        <w:trPr>
          <w:cantSplit/>
          <w:trHeight w:val="654"/>
          <w:jc w:val="center"/>
        </w:trPr>
        <w:tc>
          <w:tcPr>
            <w:tcW w:w="1471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10895" w:rsidRPr="00310895" w:rsidRDefault="00310895" w:rsidP="00BB4A56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contextualSpacing w:val="0"/>
              <w:rPr>
                <w:rFonts w:asciiTheme="minorHAnsi" w:hAnsiTheme="minorHAnsi"/>
                <w:sz w:val="20"/>
                <w:szCs w:val="20"/>
              </w:rPr>
            </w:pPr>
            <w:r w:rsidRPr="00310895">
              <w:rPr>
                <w:rFonts w:asciiTheme="minorHAnsi" w:hAnsiTheme="minorHAnsi"/>
                <w:sz w:val="20"/>
                <w:szCs w:val="20"/>
              </w:rPr>
              <w:t xml:space="preserve">Analyze, create, </w:t>
            </w:r>
            <w:r w:rsidR="00BB4A56">
              <w:rPr>
                <w:rFonts w:asciiTheme="minorHAnsi" w:hAnsiTheme="minorHAnsi"/>
                <w:sz w:val="20"/>
                <w:szCs w:val="20"/>
              </w:rPr>
              <w:t xml:space="preserve">and </w:t>
            </w:r>
            <w:r w:rsidRPr="00310895">
              <w:rPr>
                <w:rFonts w:asciiTheme="minorHAnsi" w:hAnsiTheme="minorHAnsi"/>
                <w:sz w:val="20"/>
                <w:szCs w:val="20"/>
              </w:rPr>
              <w:t>participate in activities that work towards fitness goals.</w:t>
            </w:r>
            <w:r w:rsidR="00BB4A56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310895">
              <w:rPr>
                <w:rFonts w:asciiTheme="minorHAnsi" w:hAnsiTheme="minorHAnsi"/>
                <w:sz w:val="20"/>
                <w:szCs w:val="20"/>
              </w:rPr>
              <w:t>(</w:t>
            </w:r>
            <w:r w:rsidR="00BB4A56" w:rsidRPr="00BB4A56">
              <w:rPr>
                <w:rFonts w:asciiTheme="minorHAnsi" w:hAnsiTheme="minorHAnsi"/>
                <w:sz w:val="20"/>
                <w:szCs w:val="20"/>
              </w:rPr>
              <w:t>PE09-GR.5-</w:t>
            </w:r>
            <w:r w:rsidRPr="00310895">
              <w:rPr>
                <w:rFonts w:asciiTheme="minorHAnsi" w:hAnsiTheme="minorHAnsi"/>
                <w:sz w:val="20"/>
                <w:szCs w:val="20"/>
              </w:rPr>
              <w:t>S</w:t>
            </w:r>
            <w:r w:rsidR="007A4838">
              <w:rPr>
                <w:rFonts w:asciiTheme="minorHAnsi" w:hAnsiTheme="minorHAnsi"/>
                <w:sz w:val="20"/>
                <w:szCs w:val="20"/>
              </w:rPr>
              <w:t>.1-</w:t>
            </w:r>
            <w:r w:rsidRPr="00310895">
              <w:rPr>
                <w:rFonts w:asciiTheme="minorHAnsi" w:hAnsiTheme="minorHAnsi"/>
                <w:sz w:val="20"/>
                <w:szCs w:val="20"/>
              </w:rPr>
              <w:t>GLE</w:t>
            </w:r>
            <w:r w:rsidR="007A4838">
              <w:rPr>
                <w:rFonts w:asciiTheme="minorHAnsi" w:hAnsiTheme="minorHAnsi"/>
                <w:sz w:val="20"/>
                <w:szCs w:val="20"/>
              </w:rPr>
              <w:t>.2-EO.c</w:t>
            </w:r>
            <w:r w:rsidRPr="00310895">
              <w:rPr>
                <w:rFonts w:asciiTheme="minorHAnsi" w:hAnsiTheme="minorHAnsi"/>
                <w:sz w:val="20"/>
                <w:szCs w:val="20"/>
              </w:rPr>
              <w:t>) (</w:t>
            </w:r>
            <w:r w:rsidR="00BB4A56" w:rsidRPr="00BB4A56">
              <w:rPr>
                <w:rFonts w:asciiTheme="minorHAnsi" w:hAnsiTheme="minorHAnsi"/>
                <w:sz w:val="20"/>
                <w:szCs w:val="20"/>
              </w:rPr>
              <w:t>PE09-GR.5-</w:t>
            </w:r>
            <w:r w:rsidRPr="00310895">
              <w:rPr>
                <w:rFonts w:asciiTheme="minorHAnsi" w:hAnsiTheme="minorHAnsi"/>
                <w:sz w:val="20"/>
                <w:szCs w:val="20"/>
              </w:rPr>
              <w:t>S</w:t>
            </w:r>
            <w:r w:rsidR="007A4838">
              <w:rPr>
                <w:rFonts w:asciiTheme="minorHAnsi" w:hAnsiTheme="minorHAnsi"/>
                <w:sz w:val="20"/>
                <w:szCs w:val="20"/>
              </w:rPr>
              <w:t>.2-</w:t>
            </w:r>
            <w:r w:rsidRPr="00310895">
              <w:rPr>
                <w:rFonts w:asciiTheme="minorHAnsi" w:hAnsiTheme="minorHAnsi"/>
                <w:sz w:val="20"/>
                <w:szCs w:val="20"/>
              </w:rPr>
              <w:t>GLE</w:t>
            </w:r>
            <w:r w:rsidR="007A4838">
              <w:rPr>
                <w:rFonts w:asciiTheme="minorHAnsi" w:hAnsiTheme="minorHAnsi"/>
                <w:sz w:val="20"/>
                <w:szCs w:val="20"/>
              </w:rPr>
              <w:t>.1-EO.b</w:t>
            </w:r>
            <w:r w:rsidR="007801F1">
              <w:rPr>
                <w:rFonts w:asciiTheme="minorHAnsi" w:hAnsiTheme="minorHAnsi"/>
                <w:sz w:val="20"/>
                <w:szCs w:val="20"/>
              </w:rPr>
              <w:t>,</w:t>
            </w:r>
            <w:r w:rsidR="007A4838">
              <w:rPr>
                <w:rFonts w:asciiTheme="minorHAnsi" w:hAnsiTheme="minorHAnsi"/>
                <w:sz w:val="20"/>
                <w:szCs w:val="20"/>
              </w:rPr>
              <w:t>h</w:t>
            </w:r>
            <w:r w:rsidRPr="00310895">
              <w:rPr>
                <w:rFonts w:asciiTheme="minorHAnsi" w:hAnsiTheme="minorHAnsi"/>
                <w:sz w:val="20"/>
                <w:szCs w:val="20"/>
              </w:rPr>
              <w:t>) (</w:t>
            </w:r>
            <w:r w:rsidR="00BB4A56" w:rsidRPr="00BB4A56">
              <w:rPr>
                <w:rFonts w:asciiTheme="minorHAnsi" w:hAnsiTheme="minorHAnsi"/>
                <w:sz w:val="20"/>
                <w:szCs w:val="20"/>
              </w:rPr>
              <w:t>PE09-GR.5-</w:t>
            </w:r>
            <w:r w:rsidRPr="00310895">
              <w:rPr>
                <w:rFonts w:asciiTheme="minorHAnsi" w:hAnsiTheme="minorHAnsi"/>
                <w:sz w:val="20"/>
                <w:szCs w:val="20"/>
              </w:rPr>
              <w:t>S</w:t>
            </w:r>
            <w:r w:rsidR="007801F1">
              <w:rPr>
                <w:rFonts w:asciiTheme="minorHAnsi" w:hAnsiTheme="minorHAnsi"/>
                <w:sz w:val="20"/>
                <w:szCs w:val="20"/>
              </w:rPr>
              <w:t>.3-</w:t>
            </w:r>
            <w:r w:rsidRPr="00310895">
              <w:rPr>
                <w:rFonts w:asciiTheme="minorHAnsi" w:hAnsiTheme="minorHAnsi"/>
                <w:sz w:val="20"/>
                <w:szCs w:val="20"/>
              </w:rPr>
              <w:t>GLE</w:t>
            </w:r>
            <w:r w:rsidR="007801F1">
              <w:rPr>
                <w:rFonts w:asciiTheme="minorHAnsi" w:hAnsiTheme="minorHAnsi"/>
                <w:sz w:val="20"/>
                <w:szCs w:val="20"/>
              </w:rPr>
              <w:t>.1-EO. b</w:t>
            </w:r>
            <w:r w:rsidRPr="00310895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310895" w:rsidRPr="00310895" w:rsidRDefault="00310895" w:rsidP="00BB4A56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contextualSpacing w:val="0"/>
              <w:rPr>
                <w:rFonts w:asciiTheme="minorHAnsi" w:hAnsiTheme="minorHAnsi"/>
                <w:sz w:val="20"/>
                <w:szCs w:val="20"/>
              </w:rPr>
            </w:pPr>
            <w:r w:rsidRPr="00310895">
              <w:rPr>
                <w:rFonts w:asciiTheme="minorHAnsi" w:hAnsiTheme="minorHAnsi"/>
                <w:sz w:val="20"/>
                <w:szCs w:val="20"/>
              </w:rPr>
              <w:t xml:space="preserve">Record and </w:t>
            </w:r>
            <w:r w:rsidR="00BB4A56">
              <w:rPr>
                <w:rFonts w:asciiTheme="minorHAnsi" w:hAnsiTheme="minorHAnsi"/>
                <w:sz w:val="20"/>
                <w:szCs w:val="20"/>
              </w:rPr>
              <w:t>a</w:t>
            </w:r>
            <w:r w:rsidRPr="00310895">
              <w:rPr>
                <w:rFonts w:asciiTheme="minorHAnsi" w:hAnsiTheme="minorHAnsi"/>
                <w:sz w:val="20"/>
                <w:szCs w:val="20"/>
              </w:rPr>
              <w:t>nalyze food consumption. (</w:t>
            </w:r>
            <w:r w:rsidR="00BB4A56" w:rsidRPr="00BB4A56">
              <w:rPr>
                <w:rFonts w:asciiTheme="minorHAnsi" w:hAnsiTheme="minorHAnsi"/>
                <w:sz w:val="20"/>
                <w:szCs w:val="20"/>
              </w:rPr>
              <w:t>PE09-GR.5-</w:t>
            </w:r>
            <w:r w:rsidRPr="00310895">
              <w:rPr>
                <w:rFonts w:asciiTheme="minorHAnsi" w:hAnsiTheme="minorHAnsi"/>
                <w:sz w:val="20"/>
                <w:szCs w:val="20"/>
              </w:rPr>
              <w:t>S</w:t>
            </w:r>
            <w:r w:rsidR="007801F1">
              <w:rPr>
                <w:rFonts w:asciiTheme="minorHAnsi" w:hAnsiTheme="minorHAnsi"/>
                <w:sz w:val="20"/>
                <w:szCs w:val="20"/>
              </w:rPr>
              <w:t>.2</w:t>
            </w:r>
            <w:r w:rsidR="00BB4A56">
              <w:rPr>
                <w:rFonts w:asciiTheme="minorHAnsi" w:hAnsiTheme="minorHAnsi"/>
                <w:sz w:val="20"/>
                <w:szCs w:val="20"/>
              </w:rPr>
              <w:t>-</w:t>
            </w:r>
            <w:r w:rsidRPr="00310895">
              <w:rPr>
                <w:rFonts w:asciiTheme="minorHAnsi" w:hAnsiTheme="minorHAnsi"/>
                <w:sz w:val="20"/>
                <w:szCs w:val="20"/>
              </w:rPr>
              <w:t>GLE</w:t>
            </w:r>
            <w:r w:rsidR="007801F1">
              <w:rPr>
                <w:rFonts w:asciiTheme="minorHAnsi" w:hAnsiTheme="minorHAnsi"/>
                <w:sz w:val="20"/>
                <w:szCs w:val="20"/>
              </w:rPr>
              <w:t>.1-EO.d</w:t>
            </w:r>
            <w:r w:rsidRPr="00310895">
              <w:rPr>
                <w:rFonts w:asciiTheme="minorHAnsi" w:hAnsiTheme="minorHAnsi"/>
                <w:sz w:val="20"/>
                <w:szCs w:val="20"/>
              </w:rPr>
              <w:t xml:space="preserve">) </w:t>
            </w:r>
          </w:p>
          <w:p w:rsidR="00310895" w:rsidRPr="00310895" w:rsidRDefault="00310895" w:rsidP="00BB4A56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contextualSpacing w:val="0"/>
              <w:rPr>
                <w:rFonts w:asciiTheme="minorHAnsi" w:hAnsiTheme="minorHAnsi"/>
                <w:sz w:val="20"/>
                <w:szCs w:val="20"/>
              </w:rPr>
            </w:pPr>
            <w:r w:rsidRPr="00310895">
              <w:rPr>
                <w:rFonts w:asciiTheme="minorHAnsi" w:hAnsiTheme="minorHAnsi"/>
                <w:sz w:val="20"/>
                <w:szCs w:val="20"/>
              </w:rPr>
              <w:t>Accurately take pulse. (</w:t>
            </w:r>
            <w:r w:rsidR="00BB4A56" w:rsidRPr="00BB4A56">
              <w:rPr>
                <w:rFonts w:asciiTheme="minorHAnsi" w:hAnsiTheme="minorHAnsi"/>
                <w:sz w:val="20"/>
                <w:szCs w:val="20"/>
              </w:rPr>
              <w:t>PE09-GR.5-</w:t>
            </w:r>
            <w:r w:rsidRPr="00310895">
              <w:rPr>
                <w:rFonts w:asciiTheme="minorHAnsi" w:hAnsiTheme="minorHAnsi"/>
                <w:sz w:val="20"/>
                <w:szCs w:val="20"/>
              </w:rPr>
              <w:t>S</w:t>
            </w:r>
            <w:r w:rsidR="007801F1">
              <w:rPr>
                <w:rFonts w:asciiTheme="minorHAnsi" w:hAnsiTheme="minorHAnsi"/>
                <w:sz w:val="20"/>
                <w:szCs w:val="20"/>
              </w:rPr>
              <w:t>.</w:t>
            </w:r>
            <w:r w:rsidRPr="00310895">
              <w:rPr>
                <w:rFonts w:asciiTheme="minorHAnsi" w:hAnsiTheme="minorHAnsi"/>
                <w:sz w:val="20"/>
                <w:szCs w:val="20"/>
              </w:rPr>
              <w:t>2,GLE</w:t>
            </w:r>
            <w:r w:rsidR="007801F1">
              <w:rPr>
                <w:rFonts w:asciiTheme="minorHAnsi" w:hAnsiTheme="minorHAnsi"/>
                <w:sz w:val="20"/>
                <w:szCs w:val="20"/>
              </w:rPr>
              <w:t>.1</w:t>
            </w:r>
            <w:r w:rsidR="00BB4A56">
              <w:rPr>
                <w:rFonts w:asciiTheme="minorHAnsi" w:hAnsiTheme="minorHAnsi"/>
                <w:sz w:val="20"/>
                <w:szCs w:val="20"/>
              </w:rPr>
              <w:t>-</w:t>
            </w:r>
            <w:r w:rsidR="007801F1">
              <w:rPr>
                <w:rFonts w:asciiTheme="minorHAnsi" w:hAnsiTheme="minorHAnsi"/>
                <w:sz w:val="20"/>
                <w:szCs w:val="20"/>
              </w:rPr>
              <w:t>EO.a</w:t>
            </w:r>
            <w:r w:rsidRPr="00310895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310895" w:rsidRPr="00310895" w:rsidRDefault="00310895" w:rsidP="00BB4A56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contextualSpacing w:val="0"/>
              <w:rPr>
                <w:rFonts w:asciiTheme="minorHAnsi" w:hAnsiTheme="minorHAnsi"/>
                <w:sz w:val="20"/>
                <w:szCs w:val="20"/>
              </w:rPr>
            </w:pPr>
            <w:r w:rsidRPr="00310895">
              <w:rPr>
                <w:rFonts w:asciiTheme="minorHAnsi" w:hAnsiTheme="minorHAnsi"/>
                <w:sz w:val="20"/>
                <w:szCs w:val="20"/>
              </w:rPr>
              <w:t>Demonstrate appropriate warm-up procedures (</w:t>
            </w:r>
            <w:r w:rsidR="00BB4A56" w:rsidRPr="00BB4A56">
              <w:rPr>
                <w:rFonts w:asciiTheme="minorHAnsi" w:hAnsiTheme="minorHAnsi"/>
                <w:sz w:val="20"/>
                <w:szCs w:val="20"/>
              </w:rPr>
              <w:t>PE09-GR.5-</w:t>
            </w:r>
            <w:r w:rsidRPr="00310895">
              <w:rPr>
                <w:rFonts w:asciiTheme="minorHAnsi" w:hAnsiTheme="minorHAnsi"/>
                <w:sz w:val="20"/>
                <w:szCs w:val="20"/>
              </w:rPr>
              <w:t>S</w:t>
            </w:r>
            <w:r w:rsidR="007801F1">
              <w:rPr>
                <w:rFonts w:asciiTheme="minorHAnsi" w:hAnsiTheme="minorHAnsi"/>
                <w:sz w:val="20"/>
                <w:szCs w:val="20"/>
              </w:rPr>
              <w:t>.2-</w:t>
            </w:r>
            <w:r w:rsidRPr="00310895">
              <w:rPr>
                <w:rFonts w:asciiTheme="minorHAnsi" w:hAnsiTheme="minorHAnsi"/>
                <w:sz w:val="20"/>
                <w:szCs w:val="20"/>
              </w:rPr>
              <w:t>GLE</w:t>
            </w:r>
            <w:r w:rsidR="007801F1">
              <w:rPr>
                <w:rFonts w:asciiTheme="minorHAnsi" w:hAnsiTheme="minorHAnsi"/>
                <w:sz w:val="20"/>
                <w:szCs w:val="20"/>
              </w:rPr>
              <w:t>.3-EO.b</w:t>
            </w:r>
            <w:r w:rsidRPr="00310895">
              <w:rPr>
                <w:rFonts w:asciiTheme="minorHAnsi" w:hAnsiTheme="minorHAnsi"/>
                <w:sz w:val="20"/>
                <w:szCs w:val="20"/>
              </w:rPr>
              <w:t xml:space="preserve">) </w:t>
            </w:r>
          </w:p>
          <w:p w:rsidR="00310895" w:rsidRPr="00310895" w:rsidRDefault="00310895" w:rsidP="00BB4A56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contextualSpacing w:val="0"/>
              <w:rPr>
                <w:rFonts w:asciiTheme="minorHAnsi" w:hAnsiTheme="minorHAnsi"/>
                <w:sz w:val="20"/>
                <w:szCs w:val="20"/>
              </w:rPr>
            </w:pPr>
            <w:r w:rsidRPr="00310895">
              <w:rPr>
                <w:rFonts w:asciiTheme="minorHAnsi" w:hAnsiTheme="minorHAnsi"/>
                <w:sz w:val="20"/>
                <w:szCs w:val="20"/>
              </w:rPr>
              <w:t>How to differentiate and determine intensity levels. (</w:t>
            </w:r>
            <w:r w:rsidR="00BB4A56" w:rsidRPr="00BB4A56">
              <w:rPr>
                <w:rFonts w:asciiTheme="minorHAnsi" w:hAnsiTheme="minorHAnsi"/>
                <w:sz w:val="20"/>
                <w:szCs w:val="20"/>
              </w:rPr>
              <w:t>PE09-GR.5-</w:t>
            </w:r>
            <w:r w:rsidRPr="00310895">
              <w:rPr>
                <w:rFonts w:asciiTheme="minorHAnsi" w:hAnsiTheme="minorHAnsi"/>
                <w:sz w:val="20"/>
                <w:szCs w:val="20"/>
              </w:rPr>
              <w:t>S</w:t>
            </w:r>
            <w:r w:rsidR="007801F1">
              <w:rPr>
                <w:rFonts w:asciiTheme="minorHAnsi" w:hAnsiTheme="minorHAnsi"/>
                <w:sz w:val="20"/>
                <w:szCs w:val="20"/>
              </w:rPr>
              <w:t>.2-</w:t>
            </w:r>
            <w:r w:rsidRPr="00310895">
              <w:rPr>
                <w:rFonts w:asciiTheme="minorHAnsi" w:hAnsiTheme="minorHAnsi"/>
                <w:sz w:val="20"/>
                <w:szCs w:val="20"/>
              </w:rPr>
              <w:t>GLE</w:t>
            </w:r>
            <w:r w:rsidR="007801F1">
              <w:rPr>
                <w:rFonts w:asciiTheme="minorHAnsi" w:hAnsiTheme="minorHAnsi"/>
                <w:sz w:val="20"/>
                <w:szCs w:val="20"/>
              </w:rPr>
              <w:t>.1-EO.c,k</w:t>
            </w:r>
            <w:r w:rsidRPr="00310895">
              <w:rPr>
                <w:rFonts w:asciiTheme="minorHAnsi" w:hAnsiTheme="minorHAnsi"/>
                <w:sz w:val="20"/>
                <w:szCs w:val="20"/>
              </w:rPr>
              <w:t xml:space="preserve">) </w:t>
            </w:r>
          </w:p>
          <w:p w:rsidR="00310895" w:rsidRPr="00310895" w:rsidRDefault="00310895" w:rsidP="00BB4A56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contextualSpacing w:val="0"/>
              <w:rPr>
                <w:rFonts w:asciiTheme="minorHAnsi" w:hAnsiTheme="minorHAnsi"/>
                <w:sz w:val="20"/>
                <w:szCs w:val="20"/>
              </w:rPr>
            </w:pPr>
            <w:r w:rsidRPr="00310895">
              <w:rPr>
                <w:rFonts w:asciiTheme="minorHAnsi" w:hAnsiTheme="minorHAnsi"/>
                <w:sz w:val="20"/>
                <w:szCs w:val="20"/>
              </w:rPr>
              <w:t>How to find training zones and identify whether it is aerobic and anaerobic. (</w:t>
            </w:r>
            <w:r w:rsidR="00BB4A56" w:rsidRPr="00BB4A56">
              <w:rPr>
                <w:rFonts w:asciiTheme="minorHAnsi" w:hAnsiTheme="minorHAnsi"/>
                <w:sz w:val="20"/>
                <w:szCs w:val="20"/>
              </w:rPr>
              <w:t>PE09-GR.5-</w:t>
            </w:r>
            <w:r w:rsidRPr="00310895">
              <w:rPr>
                <w:rFonts w:asciiTheme="minorHAnsi" w:hAnsiTheme="minorHAnsi"/>
                <w:sz w:val="20"/>
                <w:szCs w:val="20"/>
              </w:rPr>
              <w:t>S</w:t>
            </w:r>
            <w:r w:rsidR="007801F1">
              <w:rPr>
                <w:rFonts w:asciiTheme="minorHAnsi" w:hAnsiTheme="minorHAnsi"/>
                <w:sz w:val="20"/>
                <w:szCs w:val="20"/>
              </w:rPr>
              <w:t>.2-</w:t>
            </w:r>
            <w:r w:rsidRPr="00310895">
              <w:rPr>
                <w:rFonts w:asciiTheme="minorHAnsi" w:hAnsiTheme="minorHAnsi"/>
                <w:sz w:val="20"/>
                <w:szCs w:val="20"/>
              </w:rPr>
              <w:t>GLE</w:t>
            </w:r>
            <w:r w:rsidR="007801F1">
              <w:rPr>
                <w:rFonts w:asciiTheme="minorHAnsi" w:hAnsiTheme="minorHAnsi"/>
                <w:sz w:val="20"/>
                <w:szCs w:val="20"/>
              </w:rPr>
              <w:t>.1-EO.f,j</w:t>
            </w:r>
            <w:r w:rsidRPr="00310895">
              <w:rPr>
                <w:rFonts w:asciiTheme="minorHAnsi" w:hAnsiTheme="minorHAnsi"/>
                <w:sz w:val="20"/>
                <w:szCs w:val="20"/>
              </w:rPr>
              <w:t xml:space="preserve">) </w:t>
            </w:r>
          </w:p>
          <w:p w:rsidR="00310895" w:rsidRPr="00310895" w:rsidRDefault="00310895" w:rsidP="00BB4A56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contextualSpacing w:val="0"/>
              <w:rPr>
                <w:rFonts w:asciiTheme="minorHAnsi" w:hAnsiTheme="minorHAnsi"/>
                <w:sz w:val="20"/>
                <w:szCs w:val="20"/>
              </w:rPr>
            </w:pPr>
            <w:r w:rsidRPr="00310895">
              <w:rPr>
                <w:rFonts w:asciiTheme="minorHAnsi" w:hAnsiTheme="minorHAnsi"/>
                <w:sz w:val="20"/>
                <w:szCs w:val="20"/>
              </w:rPr>
              <w:t>Demonstrate the importance of warm-up and cool down activities.</w:t>
            </w:r>
            <w:r w:rsidR="00BB4A56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310895">
              <w:rPr>
                <w:rFonts w:asciiTheme="minorHAnsi" w:hAnsiTheme="minorHAnsi"/>
                <w:sz w:val="20"/>
                <w:szCs w:val="20"/>
              </w:rPr>
              <w:t>(</w:t>
            </w:r>
            <w:r w:rsidR="00BB4A56" w:rsidRPr="00BB4A56">
              <w:rPr>
                <w:rFonts w:asciiTheme="minorHAnsi" w:hAnsiTheme="minorHAnsi"/>
                <w:sz w:val="20"/>
                <w:szCs w:val="20"/>
              </w:rPr>
              <w:t>PE09-GR.5-</w:t>
            </w:r>
            <w:r w:rsidRPr="00310895">
              <w:rPr>
                <w:rFonts w:asciiTheme="minorHAnsi" w:hAnsiTheme="minorHAnsi"/>
                <w:sz w:val="20"/>
                <w:szCs w:val="20"/>
              </w:rPr>
              <w:t>S</w:t>
            </w:r>
            <w:r w:rsidR="007801F1">
              <w:rPr>
                <w:rFonts w:asciiTheme="minorHAnsi" w:hAnsiTheme="minorHAnsi"/>
                <w:sz w:val="20"/>
                <w:szCs w:val="20"/>
              </w:rPr>
              <w:t>.4-</w:t>
            </w:r>
            <w:r w:rsidRPr="00310895">
              <w:rPr>
                <w:rFonts w:asciiTheme="minorHAnsi" w:hAnsiTheme="minorHAnsi"/>
                <w:sz w:val="20"/>
                <w:szCs w:val="20"/>
              </w:rPr>
              <w:t>GLE</w:t>
            </w:r>
            <w:r w:rsidR="007801F1">
              <w:rPr>
                <w:rFonts w:asciiTheme="minorHAnsi" w:hAnsiTheme="minorHAnsi"/>
                <w:sz w:val="20"/>
                <w:szCs w:val="20"/>
              </w:rPr>
              <w:t>.1-EO.b,c</w:t>
            </w:r>
            <w:r w:rsidRPr="00310895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310895" w:rsidRPr="00D5423D" w:rsidRDefault="00310895" w:rsidP="00BB4A56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contextualSpacing w:val="0"/>
              <w:rPr>
                <w:rFonts w:asciiTheme="minorHAnsi" w:hAnsiTheme="minorHAnsi"/>
                <w:sz w:val="20"/>
                <w:szCs w:val="20"/>
              </w:rPr>
            </w:pPr>
            <w:r w:rsidRPr="00310895">
              <w:rPr>
                <w:rFonts w:asciiTheme="minorHAnsi" w:hAnsiTheme="minorHAnsi"/>
                <w:sz w:val="20"/>
                <w:szCs w:val="20"/>
              </w:rPr>
              <w:t>Demonstrate the importance of nutrition and hydration during physical activity. (</w:t>
            </w:r>
            <w:r w:rsidR="00BB4A56" w:rsidRPr="00BB4A56">
              <w:rPr>
                <w:rFonts w:asciiTheme="minorHAnsi" w:hAnsiTheme="minorHAnsi"/>
                <w:sz w:val="20"/>
                <w:szCs w:val="20"/>
              </w:rPr>
              <w:t>PE09-GR.5-</w:t>
            </w:r>
            <w:r w:rsidRPr="00310895">
              <w:rPr>
                <w:rFonts w:asciiTheme="minorHAnsi" w:hAnsiTheme="minorHAnsi"/>
                <w:sz w:val="20"/>
                <w:szCs w:val="20"/>
              </w:rPr>
              <w:t>S</w:t>
            </w:r>
            <w:r w:rsidR="007801F1">
              <w:rPr>
                <w:rFonts w:asciiTheme="minorHAnsi" w:hAnsiTheme="minorHAnsi"/>
                <w:sz w:val="20"/>
                <w:szCs w:val="20"/>
              </w:rPr>
              <w:t>.2-</w:t>
            </w:r>
            <w:r w:rsidRPr="00310895">
              <w:rPr>
                <w:rFonts w:asciiTheme="minorHAnsi" w:hAnsiTheme="minorHAnsi"/>
                <w:sz w:val="20"/>
                <w:szCs w:val="20"/>
              </w:rPr>
              <w:t>GLE</w:t>
            </w:r>
            <w:r w:rsidR="007801F1">
              <w:rPr>
                <w:rFonts w:asciiTheme="minorHAnsi" w:hAnsiTheme="minorHAnsi"/>
                <w:sz w:val="20"/>
                <w:szCs w:val="20"/>
              </w:rPr>
              <w:t>.1-EO.e</w:t>
            </w:r>
            <w:r w:rsidRPr="00310895">
              <w:rPr>
                <w:rFonts w:asciiTheme="minorHAnsi" w:hAnsiTheme="minorHAnsi"/>
                <w:sz w:val="20"/>
                <w:szCs w:val="20"/>
              </w:rPr>
              <w:t>) (</w:t>
            </w:r>
            <w:r w:rsidR="00BB4A56" w:rsidRPr="00BB4A56">
              <w:rPr>
                <w:rFonts w:asciiTheme="minorHAnsi" w:hAnsiTheme="minorHAnsi"/>
                <w:sz w:val="20"/>
                <w:szCs w:val="20"/>
              </w:rPr>
              <w:t>PE09-GR.5-</w:t>
            </w:r>
            <w:r w:rsidRPr="00310895">
              <w:rPr>
                <w:rFonts w:asciiTheme="minorHAnsi" w:hAnsiTheme="minorHAnsi"/>
                <w:sz w:val="20"/>
                <w:szCs w:val="20"/>
              </w:rPr>
              <w:t>S</w:t>
            </w:r>
            <w:r w:rsidR="007801F1">
              <w:rPr>
                <w:rFonts w:asciiTheme="minorHAnsi" w:hAnsiTheme="minorHAnsi"/>
                <w:sz w:val="20"/>
                <w:szCs w:val="20"/>
              </w:rPr>
              <w:t>.2-</w:t>
            </w:r>
            <w:r w:rsidRPr="00310895">
              <w:rPr>
                <w:rFonts w:asciiTheme="minorHAnsi" w:hAnsiTheme="minorHAnsi"/>
                <w:sz w:val="20"/>
                <w:szCs w:val="20"/>
              </w:rPr>
              <w:t>GLE</w:t>
            </w:r>
            <w:r w:rsidR="007801F1">
              <w:rPr>
                <w:rFonts w:asciiTheme="minorHAnsi" w:hAnsiTheme="minorHAnsi"/>
                <w:sz w:val="20"/>
                <w:szCs w:val="20"/>
              </w:rPr>
              <w:t>.2-EO.c</w:t>
            </w:r>
            <w:r w:rsidRPr="00310895"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</w:tr>
    </w:tbl>
    <w:p w:rsidR="007F2871" w:rsidRPr="00D5423D" w:rsidRDefault="007F2871" w:rsidP="007F2871"/>
    <w:tbl>
      <w:tblPr>
        <w:tblW w:w="147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2227"/>
        <w:gridCol w:w="2677"/>
        <w:gridCol w:w="9809"/>
      </w:tblGrid>
      <w:tr w:rsidR="007F2871" w:rsidRPr="00D5423D" w:rsidTr="00B34DCD">
        <w:trPr>
          <w:trHeight w:val="654"/>
          <w:jc w:val="center"/>
        </w:trPr>
        <w:tc>
          <w:tcPr>
            <w:tcW w:w="14713" w:type="dxa"/>
            <w:gridSpan w:val="3"/>
            <w:shd w:val="clear" w:color="auto" w:fill="D9D9D9" w:themeFill="background1" w:themeFillShade="D9"/>
          </w:tcPr>
          <w:p w:rsidR="007F2871" w:rsidRPr="00D5423D" w:rsidRDefault="007F2871" w:rsidP="00B34DCD">
            <w:pPr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 w:rsidRPr="00D5423D">
              <w:rPr>
                <w:rFonts w:asciiTheme="minorHAnsi" w:hAnsiTheme="minorHAnsi"/>
                <w:b/>
                <w:sz w:val="20"/>
                <w:szCs w:val="20"/>
              </w:rPr>
              <w:t>Critical Language:</w:t>
            </w:r>
            <w:r w:rsidRPr="00D5423D">
              <w:rPr>
                <w:rFonts w:asciiTheme="minorHAnsi" w:hAnsiTheme="minorHAnsi"/>
                <w:sz w:val="20"/>
                <w:szCs w:val="20"/>
              </w:rPr>
              <w:t xml:space="preserve"> includes the Academic and Technical vocabulary, semantics, and discourse which are particular to and necessary for accessing a given discipline.</w:t>
            </w:r>
          </w:p>
          <w:p w:rsidR="007F2871" w:rsidRPr="00D5423D" w:rsidRDefault="007F2871" w:rsidP="00B34DCD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D5423D">
              <w:rPr>
                <w:rFonts w:asciiTheme="minorHAnsi" w:hAnsiTheme="minorHAnsi"/>
                <w:sz w:val="20"/>
                <w:szCs w:val="20"/>
              </w:rPr>
              <w:t xml:space="preserve">EXAMPLE: A student in Language Arts can demonstrate the ability to apply and comprehend critical language through the following statement: </w:t>
            </w:r>
            <w:r w:rsidRPr="006741FE">
              <w:rPr>
                <w:rFonts w:asciiTheme="minorHAnsi" w:hAnsiTheme="minorHAnsi"/>
                <w:i/>
                <w:sz w:val="20"/>
                <w:szCs w:val="20"/>
              </w:rPr>
              <w:t>“Mark Twain exposes the hypocrisy of slavery through the use of satire.”</w:t>
            </w:r>
          </w:p>
        </w:tc>
      </w:tr>
      <w:tr w:rsidR="007F2871" w:rsidRPr="00D5423D" w:rsidTr="00B34DCD">
        <w:trPr>
          <w:trHeight w:val="654"/>
          <w:jc w:val="center"/>
        </w:trPr>
        <w:tc>
          <w:tcPr>
            <w:tcW w:w="4904" w:type="dxa"/>
            <w:gridSpan w:val="2"/>
            <w:shd w:val="clear" w:color="auto" w:fill="D9D9D9" w:themeFill="background1" w:themeFillShade="D9"/>
          </w:tcPr>
          <w:p w:rsidR="007F2871" w:rsidRPr="00D5423D" w:rsidRDefault="007F2871" w:rsidP="00B34DCD">
            <w:pPr>
              <w:ind w:left="0"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D5423D">
              <w:rPr>
                <w:rFonts w:asciiTheme="minorHAnsi" w:hAnsiTheme="minorHAnsi"/>
                <w:b/>
                <w:sz w:val="20"/>
                <w:szCs w:val="20"/>
              </w:rPr>
              <w:t xml:space="preserve">A student in ______________ can demonstrate the ability to apply and comprehend critical language through the following statement(s): </w:t>
            </w:r>
          </w:p>
        </w:tc>
        <w:tc>
          <w:tcPr>
            <w:tcW w:w="9809" w:type="dxa"/>
          </w:tcPr>
          <w:p w:rsidR="007F2871" w:rsidRPr="00D5423D" w:rsidRDefault="00310895" w:rsidP="00B34DCD">
            <w:pPr>
              <w:ind w:left="0" w:firstLine="0"/>
              <w:rPr>
                <w:rFonts w:asciiTheme="minorHAnsi" w:hAnsiTheme="minorHAnsi"/>
                <w:i/>
                <w:sz w:val="20"/>
                <w:szCs w:val="20"/>
              </w:rPr>
            </w:pPr>
            <w:r w:rsidRPr="00310895">
              <w:rPr>
                <w:rFonts w:asciiTheme="minorHAnsi" w:hAnsiTheme="minorHAnsi"/>
                <w:i/>
                <w:sz w:val="20"/>
                <w:szCs w:val="20"/>
              </w:rPr>
              <w:t>Fitness will be improved by nutrition, goal setting and understanding of proper progression of training principles.</w:t>
            </w:r>
          </w:p>
        </w:tc>
      </w:tr>
      <w:tr w:rsidR="007F2871" w:rsidRPr="00D5423D" w:rsidTr="00B34DCD">
        <w:trPr>
          <w:trHeight w:val="653"/>
          <w:jc w:val="center"/>
        </w:trPr>
        <w:tc>
          <w:tcPr>
            <w:tcW w:w="2227" w:type="dxa"/>
            <w:shd w:val="clear" w:color="auto" w:fill="D9D9D9" w:themeFill="background1" w:themeFillShade="D9"/>
          </w:tcPr>
          <w:p w:rsidR="007F2871" w:rsidRPr="00C076AC" w:rsidRDefault="007F2871" w:rsidP="00B34DCD">
            <w:pPr>
              <w:pStyle w:val="ListParagraph"/>
              <w:spacing w:after="0" w:line="240" w:lineRule="auto"/>
              <w:ind w:left="0"/>
              <w:contextualSpacing w:val="0"/>
            </w:pPr>
            <w:r w:rsidRPr="00D5423D">
              <w:rPr>
                <w:rFonts w:asciiTheme="minorHAnsi" w:hAnsiTheme="minorHAnsi"/>
                <w:b/>
                <w:sz w:val="20"/>
                <w:szCs w:val="20"/>
              </w:rPr>
              <w:t>Academic Vocabulary:</w:t>
            </w:r>
          </w:p>
        </w:tc>
        <w:tc>
          <w:tcPr>
            <w:tcW w:w="12486" w:type="dxa"/>
            <w:gridSpan w:val="2"/>
          </w:tcPr>
          <w:p w:rsidR="007F2871" w:rsidRPr="00D5423D" w:rsidRDefault="00310895" w:rsidP="00B34DCD">
            <w:pPr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 w:rsidRPr="00310895">
              <w:rPr>
                <w:rFonts w:asciiTheme="minorHAnsi" w:hAnsiTheme="minorHAnsi"/>
                <w:sz w:val="20"/>
                <w:szCs w:val="20"/>
              </w:rPr>
              <w:t>Goals, identify, physical activity, nutrition, intensity, dehydration</w:t>
            </w:r>
          </w:p>
        </w:tc>
      </w:tr>
      <w:tr w:rsidR="007F2871" w:rsidRPr="00D5423D" w:rsidTr="00B34DCD">
        <w:trPr>
          <w:trHeight w:val="653"/>
          <w:jc w:val="center"/>
        </w:trPr>
        <w:tc>
          <w:tcPr>
            <w:tcW w:w="2227" w:type="dxa"/>
            <w:shd w:val="clear" w:color="auto" w:fill="D9D9D9" w:themeFill="background1" w:themeFillShade="D9"/>
          </w:tcPr>
          <w:p w:rsidR="007F2871" w:rsidRPr="00D5423D" w:rsidRDefault="007F2871" w:rsidP="00B34DCD">
            <w:pPr>
              <w:ind w:left="0"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D5423D">
              <w:rPr>
                <w:rFonts w:asciiTheme="minorHAnsi" w:hAnsiTheme="minorHAnsi"/>
                <w:b/>
                <w:sz w:val="20"/>
                <w:szCs w:val="20"/>
              </w:rPr>
              <w:t>Technical Vocabulary:</w:t>
            </w:r>
          </w:p>
        </w:tc>
        <w:tc>
          <w:tcPr>
            <w:tcW w:w="12486" w:type="dxa"/>
            <w:gridSpan w:val="2"/>
          </w:tcPr>
          <w:p w:rsidR="007F2871" w:rsidRPr="00D5423D" w:rsidRDefault="00310895" w:rsidP="00B34DCD">
            <w:pPr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 w:rsidRPr="00310895">
              <w:rPr>
                <w:rFonts w:asciiTheme="minorHAnsi" w:hAnsiTheme="minorHAnsi"/>
                <w:sz w:val="20"/>
                <w:szCs w:val="20"/>
              </w:rPr>
              <w:t xml:space="preserve">Aerobic, anaerobic, training zone, warm-up, cool-down, health related fitness,  </w:t>
            </w:r>
          </w:p>
        </w:tc>
      </w:tr>
    </w:tbl>
    <w:p w:rsidR="007F2871" w:rsidRDefault="007F2871" w:rsidP="007F2871">
      <w:pPr>
        <w:ind w:left="0" w:firstLine="0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br w:type="page"/>
      </w:r>
    </w:p>
    <w:tbl>
      <w:tblPr>
        <w:tblW w:w="147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2851"/>
        <w:gridCol w:w="2830"/>
        <w:gridCol w:w="2160"/>
        <w:gridCol w:w="141"/>
        <w:gridCol w:w="1938"/>
        <w:gridCol w:w="4793"/>
      </w:tblGrid>
      <w:tr w:rsidR="000C3B05" w:rsidRPr="00D5423D" w:rsidTr="00B34DCD">
        <w:trPr>
          <w:cantSplit/>
          <w:jc w:val="center"/>
        </w:trPr>
        <w:tc>
          <w:tcPr>
            <w:tcW w:w="2851" w:type="dxa"/>
            <w:shd w:val="clear" w:color="auto" w:fill="000000" w:themeFill="text1"/>
          </w:tcPr>
          <w:p w:rsidR="000C3B05" w:rsidRPr="00D5423D" w:rsidRDefault="000C3B05" w:rsidP="00B34DCD">
            <w:pPr>
              <w:ind w:left="0"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0063C0">
              <w:rPr>
                <w:rFonts w:asciiTheme="minorHAnsi" w:hAnsiTheme="minorHAnsi"/>
                <w:b/>
                <w:sz w:val="24"/>
                <w:szCs w:val="20"/>
              </w:rPr>
              <w:lastRenderedPageBreak/>
              <w:t>Unit Title</w:t>
            </w:r>
          </w:p>
        </w:tc>
        <w:tc>
          <w:tcPr>
            <w:tcW w:w="5131" w:type="dxa"/>
            <w:gridSpan w:val="3"/>
          </w:tcPr>
          <w:p w:rsidR="000C3B05" w:rsidRPr="00D5423D" w:rsidRDefault="000C3B05" w:rsidP="00B34DCD">
            <w:pPr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 w:rsidRPr="000A26AC">
              <w:rPr>
                <w:rFonts w:asciiTheme="minorHAnsi" w:hAnsiTheme="minorHAnsi"/>
                <w:sz w:val="20"/>
                <w:szCs w:val="20"/>
              </w:rPr>
              <w:t>Gymnastics, Rhythm, and Dance</w:t>
            </w:r>
          </w:p>
        </w:tc>
        <w:tc>
          <w:tcPr>
            <w:tcW w:w="1938" w:type="dxa"/>
            <w:shd w:val="clear" w:color="auto" w:fill="000000" w:themeFill="text1"/>
          </w:tcPr>
          <w:p w:rsidR="000C3B05" w:rsidRPr="00D5423D" w:rsidRDefault="000C3B05" w:rsidP="00B34DCD">
            <w:pPr>
              <w:ind w:left="0"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0063C0">
              <w:rPr>
                <w:rFonts w:asciiTheme="minorHAnsi" w:hAnsiTheme="minorHAnsi"/>
                <w:b/>
                <w:sz w:val="24"/>
                <w:szCs w:val="20"/>
              </w:rPr>
              <w:t>Length of Unit</w:t>
            </w:r>
          </w:p>
        </w:tc>
        <w:tc>
          <w:tcPr>
            <w:tcW w:w="4793" w:type="dxa"/>
          </w:tcPr>
          <w:p w:rsidR="000C3B05" w:rsidRPr="00D5423D" w:rsidRDefault="000C3B05" w:rsidP="00B34DCD">
            <w:pPr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 w:rsidRPr="000A26AC">
              <w:rPr>
                <w:rFonts w:asciiTheme="minorHAnsi" w:hAnsiTheme="minorHAnsi"/>
                <w:sz w:val="20"/>
                <w:szCs w:val="20"/>
              </w:rPr>
              <w:t>8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weeks</w:t>
            </w:r>
          </w:p>
        </w:tc>
      </w:tr>
      <w:tr w:rsidR="000C3B05" w:rsidRPr="00D5423D" w:rsidTr="00B34DCD">
        <w:trPr>
          <w:cantSplit/>
          <w:trHeight w:val="615"/>
          <w:jc w:val="center"/>
        </w:trPr>
        <w:tc>
          <w:tcPr>
            <w:tcW w:w="2851" w:type="dxa"/>
            <w:shd w:val="clear" w:color="auto" w:fill="D9D9D9" w:themeFill="background1" w:themeFillShade="D9"/>
          </w:tcPr>
          <w:p w:rsidR="000C3B05" w:rsidRPr="00D5423D" w:rsidRDefault="000C3B05" w:rsidP="00B34DCD">
            <w:pPr>
              <w:ind w:left="0"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D5423D">
              <w:rPr>
                <w:rFonts w:asciiTheme="minorHAnsi" w:hAnsiTheme="minorHAnsi"/>
                <w:b/>
                <w:sz w:val="20"/>
                <w:szCs w:val="20"/>
              </w:rPr>
              <w:t>Focusing Lens(</w:t>
            </w:r>
            <w:proofErr w:type="spellStart"/>
            <w:r w:rsidRPr="00D5423D">
              <w:rPr>
                <w:rFonts w:asciiTheme="minorHAnsi" w:hAnsiTheme="minorHAnsi"/>
                <w:b/>
                <w:sz w:val="20"/>
                <w:szCs w:val="20"/>
              </w:rPr>
              <w:t>es</w:t>
            </w:r>
            <w:proofErr w:type="spellEnd"/>
            <w:r w:rsidRPr="00D5423D"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</w:tc>
        <w:tc>
          <w:tcPr>
            <w:tcW w:w="2830" w:type="dxa"/>
          </w:tcPr>
          <w:p w:rsidR="000C3B05" w:rsidRPr="000A26AC" w:rsidRDefault="000C3B05" w:rsidP="00B34DCD">
            <w:pPr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Movement/</w:t>
            </w:r>
            <w:r w:rsidRPr="000A26AC">
              <w:rPr>
                <w:rFonts w:asciiTheme="minorHAnsi" w:hAnsiTheme="minorHAnsi"/>
                <w:sz w:val="20"/>
                <w:szCs w:val="20"/>
              </w:rPr>
              <w:t>Sequencing</w:t>
            </w:r>
          </w:p>
        </w:tc>
        <w:tc>
          <w:tcPr>
            <w:tcW w:w="2160" w:type="dxa"/>
            <w:shd w:val="clear" w:color="auto" w:fill="D9D9D9" w:themeFill="background1" w:themeFillShade="D9"/>
          </w:tcPr>
          <w:p w:rsidR="000C3B05" w:rsidRPr="00D5423D" w:rsidRDefault="000C3B05" w:rsidP="00B34DCD">
            <w:pPr>
              <w:pStyle w:val="ListParagraph"/>
              <w:spacing w:after="0" w:line="240" w:lineRule="auto"/>
              <w:ind w:left="0"/>
              <w:contextualSpacing w:val="0"/>
              <w:rPr>
                <w:rFonts w:asciiTheme="minorHAnsi" w:hAnsiTheme="minorHAnsi"/>
                <w:sz w:val="20"/>
                <w:szCs w:val="20"/>
              </w:rPr>
            </w:pPr>
            <w:r w:rsidRPr="00D5423D">
              <w:rPr>
                <w:rFonts w:asciiTheme="minorHAnsi" w:hAnsiTheme="minorHAnsi"/>
                <w:b/>
                <w:sz w:val="20"/>
                <w:szCs w:val="20"/>
              </w:rPr>
              <w:t xml:space="preserve">Standards and Grade Level Expectations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Addressed in this Unit</w:t>
            </w:r>
          </w:p>
        </w:tc>
        <w:tc>
          <w:tcPr>
            <w:tcW w:w="6872" w:type="dxa"/>
            <w:gridSpan w:val="3"/>
          </w:tcPr>
          <w:p w:rsidR="0069249D" w:rsidRDefault="0069249D" w:rsidP="0069249D">
            <w:r>
              <w:rPr>
                <w:rFonts w:asciiTheme="minorHAnsi" w:eastAsia="Times New Roman" w:hAnsiTheme="minorHAnsi"/>
                <w:sz w:val="20"/>
                <w:szCs w:val="20"/>
              </w:rPr>
              <w:t>PE09-GR.5-S.1-GLE.1</w:t>
            </w:r>
          </w:p>
          <w:p w:rsidR="0069249D" w:rsidRDefault="0069249D" w:rsidP="0069249D">
            <w:r>
              <w:rPr>
                <w:rFonts w:asciiTheme="minorHAnsi" w:eastAsia="Times New Roman" w:hAnsiTheme="minorHAnsi"/>
                <w:sz w:val="20"/>
                <w:szCs w:val="20"/>
              </w:rPr>
              <w:t>PE09-GR.5-S.1-GLE.2</w:t>
            </w:r>
          </w:p>
          <w:p w:rsidR="0069249D" w:rsidRDefault="0069249D" w:rsidP="0069249D">
            <w:r>
              <w:rPr>
                <w:rFonts w:asciiTheme="minorHAnsi" w:eastAsia="Times New Roman" w:hAnsiTheme="minorHAnsi"/>
                <w:sz w:val="20"/>
                <w:szCs w:val="20"/>
              </w:rPr>
              <w:t>PE09-GR.5-S.2-GLE.1</w:t>
            </w:r>
          </w:p>
          <w:p w:rsidR="0069249D" w:rsidRDefault="0069249D" w:rsidP="0069249D">
            <w:r>
              <w:rPr>
                <w:rFonts w:asciiTheme="minorHAnsi" w:hAnsiTheme="minorHAnsi"/>
                <w:sz w:val="20"/>
                <w:szCs w:val="20"/>
              </w:rPr>
              <w:t>PE09-GR.5-S.2</w:t>
            </w:r>
            <w:r w:rsidRPr="00D5423D">
              <w:rPr>
                <w:rFonts w:asciiTheme="minorHAnsi" w:hAnsiTheme="minorHAnsi"/>
                <w:sz w:val="20"/>
                <w:szCs w:val="20"/>
              </w:rPr>
              <w:t>-GLE.2</w:t>
            </w:r>
          </w:p>
          <w:p w:rsidR="0069249D" w:rsidRDefault="0069249D" w:rsidP="0069249D">
            <w:r>
              <w:rPr>
                <w:rFonts w:asciiTheme="minorHAnsi" w:hAnsiTheme="minorHAnsi"/>
                <w:sz w:val="20"/>
                <w:szCs w:val="20"/>
              </w:rPr>
              <w:t>PE09-GR.5-S.2</w:t>
            </w:r>
            <w:r w:rsidRPr="00D5423D">
              <w:rPr>
                <w:rFonts w:asciiTheme="minorHAnsi" w:hAnsiTheme="minorHAnsi"/>
                <w:sz w:val="20"/>
                <w:szCs w:val="20"/>
              </w:rPr>
              <w:t>-GLE.</w:t>
            </w:r>
            <w:r>
              <w:rPr>
                <w:rFonts w:asciiTheme="minorHAnsi" w:hAnsiTheme="minorHAnsi"/>
                <w:sz w:val="20"/>
                <w:szCs w:val="20"/>
              </w:rPr>
              <w:t>3</w:t>
            </w:r>
          </w:p>
          <w:p w:rsidR="0069249D" w:rsidRDefault="0069249D" w:rsidP="0069249D">
            <w:r>
              <w:rPr>
                <w:rFonts w:asciiTheme="minorHAnsi" w:hAnsiTheme="minorHAnsi"/>
                <w:sz w:val="20"/>
                <w:szCs w:val="20"/>
              </w:rPr>
              <w:t>PE09-GR.5-S.3-GLE.2</w:t>
            </w:r>
          </w:p>
          <w:p w:rsidR="0069249D" w:rsidRDefault="0069249D" w:rsidP="0069249D">
            <w:r>
              <w:rPr>
                <w:rFonts w:asciiTheme="minorHAnsi" w:hAnsiTheme="minorHAnsi"/>
                <w:sz w:val="20"/>
                <w:szCs w:val="20"/>
              </w:rPr>
              <w:t>PE09-GR.5-S.3-GLE.3</w:t>
            </w:r>
          </w:p>
          <w:p w:rsidR="000C3B05" w:rsidRPr="0069249D" w:rsidRDefault="0069249D" w:rsidP="0069249D">
            <w:r>
              <w:rPr>
                <w:rFonts w:asciiTheme="minorHAnsi" w:hAnsiTheme="minorHAnsi"/>
                <w:sz w:val="20"/>
                <w:szCs w:val="20"/>
              </w:rPr>
              <w:t>PE09-GR.5-S.4-GLE.1</w:t>
            </w:r>
          </w:p>
        </w:tc>
      </w:tr>
      <w:tr w:rsidR="000C3B05" w:rsidRPr="00D5423D" w:rsidTr="00B34DCD">
        <w:trPr>
          <w:cantSplit/>
          <w:trHeight w:val="939"/>
          <w:jc w:val="center"/>
        </w:trPr>
        <w:tc>
          <w:tcPr>
            <w:tcW w:w="2851" w:type="dxa"/>
            <w:shd w:val="clear" w:color="auto" w:fill="D9D9D9" w:themeFill="background1" w:themeFillShade="D9"/>
          </w:tcPr>
          <w:p w:rsidR="000C3B05" w:rsidRPr="00D5423D" w:rsidRDefault="000C3B05" w:rsidP="00B34DCD">
            <w:pPr>
              <w:ind w:left="0"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D5423D">
              <w:rPr>
                <w:rFonts w:asciiTheme="minorHAnsi" w:hAnsiTheme="minorHAnsi"/>
                <w:b/>
                <w:sz w:val="20"/>
                <w:szCs w:val="20"/>
              </w:rPr>
              <w:t xml:space="preserve">Inquiry Questions (Engaging- Debatable): </w:t>
            </w:r>
          </w:p>
        </w:tc>
        <w:tc>
          <w:tcPr>
            <w:tcW w:w="11862" w:type="dxa"/>
            <w:gridSpan w:val="5"/>
            <w:tcMar>
              <w:left w:w="115" w:type="dxa"/>
              <w:right w:w="115" w:type="dxa"/>
            </w:tcMar>
          </w:tcPr>
          <w:p w:rsidR="0069249D" w:rsidRPr="0069249D" w:rsidRDefault="0069249D" w:rsidP="000D2AA9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contextualSpacing w:val="0"/>
              <w:rPr>
                <w:rFonts w:asciiTheme="minorHAnsi" w:eastAsia="Times New Roman" w:hAnsiTheme="minorHAnsi"/>
                <w:sz w:val="20"/>
                <w:szCs w:val="20"/>
              </w:rPr>
            </w:pPr>
            <w:r w:rsidRPr="000A26AC">
              <w:rPr>
                <w:rFonts w:asciiTheme="minorHAnsi" w:eastAsia="Times New Roman" w:hAnsiTheme="minorHAnsi"/>
                <w:sz w:val="20"/>
                <w:szCs w:val="20"/>
              </w:rPr>
              <w:t xml:space="preserve">What types of dancing are similar to each other? </w:t>
            </w:r>
            <w:r w:rsidRPr="00A42D70">
              <w:rPr>
                <w:sz w:val="20"/>
                <w:szCs w:val="20"/>
              </w:rPr>
              <w:t>(</w:t>
            </w:r>
            <w:r w:rsidR="000D2AA9" w:rsidRPr="000D2AA9">
              <w:rPr>
                <w:sz w:val="20"/>
                <w:szCs w:val="20"/>
              </w:rPr>
              <w:t>PE09-GR.5-</w:t>
            </w:r>
            <w:r w:rsidRPr="00A42D70">
              <w:rPr>
                <w:sz w:val="20"/>
                <w:szCs w:val="20"/>
              </w:rPr>
              <w:t>S.</w:t>
            </w:r>
            <w:r w:rsidR="003C14AA">
              <w:rPr>
                <w:sz w:val="20"/>
                <w:szCs w:val="20"/>
              </w:rPr>
              <w:t>1</w:t>
            </w:r>
            <w:r w:rsidRPr="00A42D70">
              <w:rPr>
                <w:sz w:val="20"/>
                <w:szCs w:val="20"/>
              </w:rPr>
              <w:t>-GLE.</w:t>
            </w:r>
            <w:r w:rsidR="003C14AA">
              <w:rPr>
                <w:sz w:val="20"/>
                <w:szCs w:val="20"/>
              </w:rPr>
              <w:t>1</w:t>
            </w:r>
            <w:r w:rsidRPr="00A42D70">
              <w:rPr>
                <w:sz w:val="20"/>
                <w:szCs w:val="20"/>
              </w:rPr>
              <w:t>-EO.</w:t>
            </w:r>
            <w:r w:rsidR="003C14AA">
              <w:rPr>
                <w:sz w:val="20"/>
                <w:szCs w:val="20"/>
              </w:rPr>
              <w:t>f,g,h</w:t>
            </w:r>
            <w:r w:rsidRPr="00A42D70">
              <w:rPr>
                <w:sz w:val="20"/>
                <w:szCs w:val="20"/>
              </w:rPr>
              <w:t>; IQ.</w:t>
            </w:r>
            <w:r w:rsidR="003C14AA">
              <w:rPr>
                <w:sz w:val="20"/>
                <w:szCs w:val="20"/>
              </w:rPr>
              <w:t>6</w:t>
            </w:r>
            <w:r w:rsidRPr="00A42D70">
              <w:rPr>
                <w:sz w:val="20"/>
                <w:szCs w:val="20"/>
              </w:rPr>
              <w:t>; RA.</w:t>
            </w:r>
            <w:r w:rsidR="003C14AA">
              <w:rPr>
                <w:sz w:val="20"/>
                <w:szCs w:val="20"/>
              </w:rPr>
              <w:t>3</w:t>
            </w:r>
            <w:r w:rsidRPr="00A42D70">
              <w:rPr>
                <w:sz w:val="20"/>
                <w:szCs w:val="20"/>
              </w:rPr>
              <w:t>; N.</w:t>
            </w:r>
            <w:r w:rsidR="003C14AA">
              <w:rPr>
                <w:sz w:val="20"/>
                <w:szCs w:val="20"/>
              </w:rPr>
              <w:t>3</w:t>
            </w:r>
            <w:r w:rsidRPr="00A42D70">
              <w:rPr>
                <w:sz w:val="20"/>
                <w:szCs w:val="20"/>
              </w:rPr>
              <w:t>)</w:t>
            </w:r>
          </w:p>
          <w:p w:rsidR="000C3B05" w:rsidRPr="000A26AC" w:rsidRDefault="000C3B05" w:rsidP="000D2AA9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contextualSpacing w:val="0"/>
              <w:rPr>
                <w:rFonts w:asciiTheme="minorHAnsi" w:eastAsia="Times New Roman" w:hAnsiTheme="minorHAnsi"/>
                <w:sz w:val="20"/>
                <w:szCs w:val="20"/>
              </w:rPr>
            </w:pPr>
            <w:r w:rsidRPr="000A26AC">
              <w:rPr>
                <w:rFonts w:asciiTheme="minorHAnsi" w:eastAsia="Times New Roman" w:hAnsiTheme="minorHAnsi"/>
                <w:sz w:val="20"/>
                <w:szCs w:val="20"/>
              </w:rPr>
              <w:t xml:space="preserve">Why does one need to know a variety of dances? </w:t>
            </w:r>
            <w:r w:rsidRPr="00A42D70">
              <w:rPr>
                <w:sz w:val="20"/>
                <w:szCs w:val="20"/>
              </w:rPr>
              <w:t>(</w:t>
            </w:r>
            <w:r w:rsidR="000D2AA9" w:rsidRPr="000D2AA9">
              <w:rPr>
                <w:sz w:val="20"/>
                <w:szCs w:val="20"/>
              </w:rPr>
              <w:t>PE09-GR.5-</w:t>
            </w:r>
            <w:r w:rsidRPr="00A42D70">
              <w:rPr>
                <w:sz w:val="20"/>
                <w:szCs w:val="20"/>
              </w:rPr>
              <w:t>S.</w:t>
            </w:r>
            <w:r w:rsidR="003C14AA">
              <w:rPr>
                <w:sz w:val="20"/>
                <w:szCs w:val="20"/>
              </w:rPr>
              <w:t>1</w:t>
            </w:r>
            <w:r w:rsidRPr="00A42D70">
              <w:rPr>
                <w:sz w:val="20"/>
                <w:szCs w:val="20"/>
              </w:rPr>
              <w:t>-GLE.</w:t>
            </w:r>
            <w:r w:rsidR="003C14AA">
              <w:rPr>
                <w:sz w:val="20"/>
                <w:szCs w:val="20"/>
              </w:rPr>
              <w:t>1</w:t>
            </w:r>
            <w:r w:rsidRPr="00A42D70">
              <w:rPr>
                <w:sz w:val="20"/>
                <w:szCs w:val="20"/>
              </w:rPr>
              <w:t>-EO.</w:t>
            </w:r>
            <w:r w:rsidR="003C14AA">
              <w:rPr>
                <w:sz w:val="20"/>
                <w:szCs w:val="20"/>
              </w:rPr>
              <w:t>f,g,h</w:t>
            </w:r>
            <w:r w:rsidRPr="00A42D70">
              <w:rPr>
                <w:sz w:val="20"/>
                <w:szCs w:val="20"/>
              </w:rPr>
              <w:t>; IQ.</w:t>
            </w:r>
            <w:r w:rsidR="003C14AA">
              <w:rPr>
                <w:sz w:val="20"/>
                <w:szCs w:val="20"/>
              </w:rPr>
              <w:t>3</w:t>
            </w:r>
            <w:r w:rsidRPr="00A42D70">
              <w:rPr>
                <w:sz w:val="20"/>
                <w:szCs w:val="20"/>
              </w:rPr>
              <w:t>; RA.</w:t>
            </w:r>
            <w:r w:rsidR="003C14AA">
              <w:rPr>
                <w:sz w:val="20"/>
                <w:szCs w:val="20"/>
              </w:rPr>
              <w:t>3</w:t>
            </w:r>
            <w:r w:rsidRPr="00A42D70">
              <w:rPr>
                <w:sz w:val="20"/>
                <w:szCs w:val="20"/>
              </w:rPr>
              <w:t>; N.</w:t>
            </w:r>
            <w:r w:rsidR="003C14AA">
              <w:rPr>
                <w:sz w:val="20"/>
                <w:szCs w:val="20"/>
              </w:rPr>
              <w:t>3</w:t>
            </w:r>
            <w:r w:rsidRPr="00A42D70">
              <w:rPr>
                <w:sz w:val="20"/>
                <w:szCs w:val="20"/>
              </w:rPr>
              <w:t>)</w:t>
            </w:r>
          </w:p>
          <w:p w:rsidR="000C3B05" w:rsidRPr="0069249D" w:rsidRDefault="000C3B05" w:rsidP="000D2AA9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contextualSpacing w:val="0"/>
              <w:rPr>
                <w:rFonts w:asciiTheme="minorHAnsi" w:eastAsia="Times New Roman" w:hAnsiTheme="minorHAnsi"/>
                <w:sz w:val="20"/>
                <w:szCs w:val="20"/>
              </w:rPr>
            </w:pPr>
            <w:r w:rsidRPr="000A26AC">
              <w:rPr>
                <w:rFonts w:asciiTheme="minorHAnsi" w:eastAsia="Times New Roman" w:hAnsiTheme="minorHAnsi"/>
                <w:sz w:val="20"/>
                <w:szCs w:val="20"/>
              </w:rPr>
              <w:t xml:space="preserve">How can one create a gymnastics routine without moving from one place to another? </w:t>
            </w:r>
            <w:r w:rsidRPr="00A42D70">
              <w:rPr>
                <w:sz w:val="20"/>
                <w:szCs w:val="20"/>
              </w:rPr>
              <w:t>(</w:t>
            </w:r>
            <w:r w:rsidR="000D2AA9" w:rsidRPr="000D2AA9">
              <w:rPr>
                <w:sz w:val="20"/>
                <w:szCs w:val="20"/>
              </w:rPr>
              <w:t>PE09-GR.5-</w:t>
            </w:r>
            <w:r w:rsidRPr="00A42D70">
              <w:rPr>
                <w:sz w:val="20"/>
                <w:szCs w:val="20"/>
              </w:rPr>
              <w:t>S.</w:t>
            </w:r>
            <w:r w:rsidR="003C14AA">
              <w:rPr>
                <w:sz w:val="20"/>
                <w:szCs w:val="20"/>
              </w:rPr>
              <w:t>1</w:t>
            </w:r>
            <w:r w:rsidRPr="00A42D70">
              <w:rPr>
                <w:sz w:val="20"/>
                <w:szCs w:val="20"/>
              </w:rPr>
              <w:t>-GLE.</w:t>
            </w:r>
            <w:r w:rsidR="003C14AA">
              <w:rPr>
                <w:sz w:val="20"/>
                <w:szCs w:val="20"/>
              </w:rPr>
              <w:t>1</w:t>
            </w:r>
            <w:r w:rsidRPr="00A42D70">
              <w:rPr>
                <w:sz w:val="20"/>
                <w:szCs w:val="20"/>
              </w:rPr>
              <w:t>-EO.</w:t>
            </w:r>
            <w:r w:rsidR="003C14AA">
              <w:rPr>
                <w:sz w:val="20"/>
                <w:szCs w:val="20"/>
              </w:rPr>
              <w:t>f,g,h</w:t>
            </w:r>
            <w:r w:rsidRPr="00A42D70">
              <w:rPr>
                <w:sz w:val="20"/>
                <w:szCs w:val="20"/>
              </w:rPr>
              <w:t>; IQ.</w:t>
            </w:r>
            <w:r w:rsidR="003C14AA">
              <w:rPr>
                <w:sz w:val="20"/>
                <w:szCs w:val="20"/>
              </w:rPr>
              <w:t>5</w:t>
            </w:r>
            <w:r w:rsidRPr="00A42D70">
              <w:rPr>
                <w:sz w:val="20"/>
                <w:szCs w:val="20"/>
              </w:rPr>
              <w:t>; RA.</w:t>
            </w:r>
            <w:r w:rsidR="003C14AA">
              <w:rPr>
                <w:sz w:val="20"/>
                <w:szCs w:val="20"/>
              </w:rPr>
              <w:t>3</w:t>
            </w:r>
            <w:r w:rsidRPr="00A42D70">
              <w:rPr>
                <w:sz w:val="20"/>
                <w:szCs w:val="20"/>
              </w:rPr>
              <w:t>; N.</w:t>
            </w:r>
            <w:r w:rsidR="003C14AA">
              <w:rPr>
                <w:sz w:val="20"/>
                <w:szCs w:val="20"/>
              </w:rPr>
              <w:t>3</w:t>
            </w:r>
            <w:r w:rsidRPr="00A42D70">
              <w:rPr>
                <w:sz w:val="20"/>
                <w:szCs w:val="20"/>
              </w:rPr>
              <w:t>)</w:t>
            </w:r>
          </w:p>
        </w:tc>
      </w:tr>
      <w:tr w:rsidR="000C3B05" w:rsidRPr="00D5423D" w:rsidTr="00B34DCD">
        <w:trPr>
          <w:cantSplit/>
          <w:trHeight w:val="337"/>
          <w:jc w:val="center"/>
        </w:trPr>
        <w:tc>
          <w:tcPr>
            <w:tcW w:w="2851" w:type="dxa"/>
            <w:shd w:val="clear" w:color="auto" w:fill="D9D9D9" w:themeFill="background1" w:themeFillShade="D9"/>
          </w:tcPr>
          <w:p w:rsidR="000C3B05" w:rsidRPr="00D5423D" w:rsidRDefault="000C3B05" w:rsidP="00B34DCD">
            <w:pPr>
              <w:ind w:left="0"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D5423D">
              <w:rPr>
                <w:rFonts w:asciiTheme="minorHAnsi" w:hAnsiTheme="minorHAnsi"/>
                <w:b/>
                <w:sz w:val="20"/>
                <w:szCs w:val="20"/>
              </w:rPr>
              <w:t>Unit Strands</w:t>
            </w:r>
          </w:p>
        </w:tc>
        <w:tc>
          <w:tcPr>
            <w:tcW w:w="11862" w:type="dxa"/>
            <w:gridSpan w:val="5"/>
          </w:tcPr>
          <w:p w:rsidR="000C3B05" w:rsidRPr="000A26AC" w:rsidRDefault="000C3B05" w:rsidP="00B34DCD">
            <w:pPr>
              <w:ind w:left="0" w:firstLine="0"/>
              <w:rPr>
                <w:rFonts w:asciiTheme="minorHAnsi" w:hAnsiTheme="minorHAnsi"/>
                <w:bCs/>
                <w:sz w:val="20"/>
                <w:szCs w:val="20"/>
              </w:rPr>
            </w:pPr>
            <w:r w:rsidRPr="000A26AC">
              <w:rPr>
                <w:rFonts w:asciiTheme="minorHAnsi" w:hAnsiTheme="minorHAnsi"/>
                <w:bCs/>
                <w:sz w:val="20"/>
                <w:szCs w:val="20"/>
              </w:rPr>
              <w:t>Prevention and Risk Management in Health</w:t>
            </w:r>
          </w:p>
          <w:p w:rsidR="000C3B05" w:rsidRPr="000A26AC" w:rsidRDefault="000C3B05" w:rsidP="00B34DCD">
            <w:pPr>
              <w:ind w:left="0" w:firstLine="0"/>
              <w:rPr>
                <w:rFonts w:asciiTheme="minorHAnsi" w:hAnsiTheme="minorHAnsi"/>
                <w:bCs/>
                <w:sz w:val="20"/>
                <w:szCs w:val="20"/>
              </w:rPr>
            </w:pPr>
            <w:r w:rsidRPr="000A26AC">
              <w:rPr>
                <w:rFonts w:asciiTheme="minorHAnsi" w:hAnsiTheme="minorHAnsi"/>
                <w:bCs/>
                <w:sz w:val="20"/>
                <w:szCs w:val="20"/>
              </w:rPr>
              <w:t>Emotional and Social Wellness in Physical Education</w:t>
            </w:r>
          </w:p>
          <w:p w:rsidR="000C3B05" w:rsidRPr="000A26AC" w:rsidRDefault="000C3B05" w:rsidP="00B34DCD">
            <w:pPr>
              <w:ind w:left="0" w:firstLine="0"/>
              <w:rPr>
                <w:rFonts w:asciiTheme="minorHAnsi" w:hAnsiTheme="minorHAnsi"/>
                <w:bCs/>
                <w:sz w:val="20"/>
                <w:szCs w:val="20"/>
              </w:rPr>
            </w:pPr>
            <w:r w:rsidRPr="000A26AC">
              <w:rPr>
                <w:rFonts w:asciiTheme="minorHAnsi" w:hAnsiTheme="minorHAnsi"/>
                <w:bCs/>
                <w:sz w:val="20"/>
                <w:szCs w:val="20"/>
              </w:rPr>
              <w:t>Physical and Personal Wellness in Physical Education</w:t>
            </w:r>
          </w:p>
          <w:p w:rsidR="000C3B05" w:rsidRPr="00D5423D" w:rsidRDefault="000C3B05" w:rsidP="00B34DCD">
            <w:pPr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 w:rsidRPr="000A26AC">
              <w:rPr>
                <w:rFonts w:asciiTheme="minorHAnsi" w:hAnsiTheme="minorHAnsi"/>
                <w:bCs/>
                <w:sz w:val="20"/>
                <w:szCs w:val="20"/>
              </w:rPr>
              <w:t>Movement Competencies in Physical Education</w:t>
            </w:r>
          </w:p>
        </w:tc>
      </w:tr>
      <w:tr w:rsidR="000C3B05" w:rsidRPr="00D5423D" w:rsidTr="00B34DCD">
        <w:trPr>
          <w:cantSplit/>
          <w:trHeight w:val="34"/>
          <w:jc w:val="center"/>
        </w:trPr>
        <w:tc>
          <w:tcPr>
            <w:tcW w:w="2851" w:type="dxa"/>
            <w:shd w:val="clear" w:color="auto" w:fill="D9D9D9" w:themeFill="background1" w:themeFillShade="D9"/>
          </w:tcPr>
          <w:p w:rsidR="000C3B05" w:rsidRPr="00D5423D" w:rsidRDefault="000C3B05" w:rsidP="00B34DCD">
            <w:pPr>
              <w:ind w:left="0"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D5423D">
              <w:rPr>
                <w:rFonts w:asciiTheme="minorHAnsi" w:hAnsiTheme="minorHAnsi"/>
                <w:b/>
                <w:sz w:val="20"/>
                <w:szCs w:val="20"/>
              </w:rPr>
              <w:t>Concepts</w:t>
            </w:r>
          </w:p>
        </w:tc>
        <w:tc>
          <w:tcPr>
            <w:tcW w:w="11862" w:type="dxa"/>
            <w:gridSpan w:val="5"/>
          </w:tcPr>
          <w:p w:rsidR="000C3B05" w:rsidRPr="00D5423D" w:rsidRDefault="000C3B05" w:rsidP="00B34DCD">
            <w:pPr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 w:rsidRPr="000A26AC">
              <w:rPr>
                <w:rFonts w:asciiTheme="minorHAnsi" w:hAnsiTheme="minorHAnsi"/>
                <w:sz w:val="20"/>
                <w:szCs w:val="20"/>
              </w:rPr>
              <w:t>Demonstration; Identification; Enhance; Engage; Responds; Patterns; Analyze; Sequencing; Transfer; Direction; Speed ; Flow; Refine; Routine</w:t>
            </w:r>
          </w:p>
        </w:tc>
      </w:tr>
    </w:tbl>
    <w:p w:rsidR="000C3B05" w:rsidRPr="00A86B29" w:rsidRDefault="000C3B05" w:rsidP="000C3B05">
      <w:pPr>
        <w:rPr>
          <w:sz w:val="20"/>
          <w:szCs w:val="20"/>
        </w:rPr>
      </w:pPr>
    </w:p>
    <w:tbl>
      <w:tblPr>
        <w:tblW w:w="14713" w:type="dxa"/>
        <w:jc w:val="center"/>
        <w:tblInd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976"/>
        <w:gridCol w:w="4832"/>
        <w:gridCol w:w="4905"/>
      </w:tblGrid>
      <w:tr w:rsidR="000C3B05" w:rsidRPr="00D5423D" w:rsidTr="00B34DCD">
        <w:trPr>
          <w:jc w:val="center"/>
        </w:trPr>
        <w:tc>
          <w:tcPr>
            <w:tcW w:w="4976" w:type="dxa"/>
            <w:shd w:val="clear" w:color="auto" w:fill="D9D9D9" w:themeFill="background1" w:themeFillShade="D9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3B05" w:rsidRPr="00FC1F65" w:rsidRDefault="000C3B05" w:rsidP="00B34DCD">
            <w:pPr>
              <w:ind w:left="0" w:firstLine="0"/>
              <w:rPr>
                <w:rFonts w:asciiTheme="minorHAnsi" w:hAnsiTheme="minorHAnsi"/>
                <w:i/>
                <w:sz w:val="20"/>
                <w:szCs w:val="20"/>
              </w:rPr>
            </w:pPr>
            <w:r w:rsidRPr="00D5423D">
              <w:rPr>
                <w:rFonts w:asciiTheme="minorHAnsi" w:hAnsiTheme="minorHAnsi"/>
                <w:b/>
                <w:sz w:val="24"/>
                <w:szCs w:val="20"/>
              </w:rPr>
              <w:t>Generalizations</w:t>
            </w:r>
          </w:p>
          <w:p w:rsidR="000C3B05" w:rsidRPr="00D5423D" w:rsidRDefault="000C3B05" w:rsidP="00B34DCD">
            <w:pPr>
              <w:ind w:left="0" w:firstLine="0"/>
              <w:rPr>
                <w:rFonts w:asciiTheme="minorHAnsi" w:hAnsiTheme="minorHAnsi"/>
                <w:i/>
                <w:sz w:val="20"/>
                <w:szCs w:val="20"/>
              </w:rPr>
            </w:pPr>
            <w:r w:rsidRPr="00FC1F65">
              <w:rPr>
                <w:rFonts w:asciiTheme="minorHAnsi" w:hAnsiTheme="minorHAnsi"/>
                <w:b/>
                <w:sz w:val="20"/>
                <w:szCs w:val="20"/>
              </w:rPr>
              <w:t xml:space="preserve">My students will </w:t>
            </w:r>
            <w:r w:rsidRPr="00FC1F65">
              <w:rPr>
                <w:rFonts w:asciiTheme="minorHAnsi" w:hAnsiTheme="minorHAnsi"/>
                <w:b/>
                <w:sz w:val="28"/>
                <w:szCs w:val="20"/>
              </w:rPr>
              <w:t>Understand</w:t>
            </w:r>
            <w:r w:rsidRPr="00FC1F65">
              <w:rPr>
                <w:rFonts w:asciiTheme="minorHAnsi" w:hAnsiTheme="minorHAnsi"/>
                <w:b/>
                <w:sz w:val="24"/>
                <w:szCs w:val="20"/>
              </w:rPr>
              <w:t xml:space="preserve"> </w:t>
            </w:r>
            <w:r w:rsidRPr="00FC1F65">
              <w:rPr>
                <w:rFonts w:asciiTheme="minorHAnsi" w:hAnsiTheme="minorHAnsi"/>
                <w:b/>
                <w:sz w:val="20"/>
                <w:szCs w:val="20"/>
              </w:rPr>
              <w:t>that…</w:t>
            </w:r>
          </w:p>
        </w:tc>
        <w:tc>
          <w:tcPr>
            <w:tcW w:w="9737" w:type="dxa"/>
            <w:gridSpan w:val="2"/>
            <w:shd w:val="clear" w:color="auto" w:fill="D9D9D9" w:themeFill="background1" w:themeFillShade="D9"/>
          </w:tcPr>
          <w:p w:rsidR="000C3B05" w:rsidRPr="00FC1F65" w:rsidRDefault="000C3B05" w:rsidP="00B34DCD">
            <w:pPr>
              <w:ind w:left="0" w:firstLine="0"/>
              <w:jc w:val="center"/>
              <w:rPr>
                <w:rFonts w:asciiTheme="minorHAnsi" w:hAnsiTheme="minorHAnsi"/>
                <w:i/>
                <w:szCs w:val="20"/>
              </w:rPr>
            </w:pPr>
            <w:r w:rsidRPr="00D5423D">
              <w:rPr>
                <w:rFonts w:asciiTheme="minorHAnsi" w:hAnsiTheme="minorHAnsi"/>
                <w:b/>
                <w:sz w:val="24"/>
                <w:szCs w:val="20"/>
              </w:rPr>
              <w:t>Guiding Questions</w:t>
            </w:r>
          </w:p>
          <w:p w:rsidR="000C3B05" w:rsidRPr="00D5423D" w:rsidRDefault="000C3B05" w:rsidP="00B34DCD">
            <w:pPr>
              <w:tabs>
                <w:tab w:val="left" w:pos="1553"/>
                <w:tab w:val="left" w:pos="6683"/>
              </w:tabs>
              <w:ind w:left="0" w:firstLine="0"/>
              <w:rPr>
                <w:rFonts w:asciiTheme="minorHAnsi" w:hAnsiTheme="minorHAnsi"/>
                <w:i/>
                <w:sz w:val="20"/>
                <w:szCs w:val="20"/>
              </w:rPr>
            </w:pPr>
            <w:r w:rsidRPr="00FC1F65">
              <w:rPr>
                <w:rFonts w:asciiTheme="minorHAnsi" w:hAnsiTheme="minorHAnsi"/>
                <w:b/>
                <w:sz w:val="20"/>
                <w:szCs w:val="20"/>
              </w:rPr>
              <w:tab/>
              <w:t>Factual</w:t>
            </w:r>
            <w:r w:rsidRPr="00FC1F65">
              <w:rPr>
                <w:rFonts w:asciiTheme="minorHAnsi" w:hAnsiTheme="minorHAnsi"/>
                <w:b/>
                <w:sz w:val="20"/>
                <w:szCs w:val="20"/>
              </w:rPr>
              <w:tab/>
              <w:t>Conceptual</w:t>
            </w:r>
          </w:p>
        </w:tc>
      </w:tr>
      <w:tr w:rsidR="000C3B05" w:rsidRPr="00D5423D" w:rsidTr="00B34DCD">
        <w:trPr>
          <w:trHeight w:val="31"/>
          <w:jc w:val="center"/>
        </w:trPr>
        <w:tc>
          <w:tcPr>
            <w:tcW w:w="4976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3B05" w:rsidRPr="00D5423D" w:rsidRDefault="000C3B05" w:rsidP="000D2AA9">
            <w:pPr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 w:rsidRPr="000A26AC">
              <w:rPr>
                <w:rFonts w:asciiTheme="minorHAnsi" w:hAnsiTheme="minorHAnsi"/>
                <w:sz w:val="20"/>
                <w:szCs w:val="20"/>
              </w:rPr>
              <w:t>The transfer of flow, speed and sequence during movement enhances skill demonstration and utilization</w:t>
            </w:r>
            <w:r w:rsidR="003C14AA">
              <w:rPr>
                <w:rFonts w:asciiTheme="minorHAnsi" w:hAnsiTheme="minorHAnsi"/>
                <w:sz w:val="20"/>
                <w:szCs w:val="20"/>
              </w:rPr>
              <w:t xml:space="preserve">. </w:t>
            </w:r>
            <w:r w:rsidR="003C14AA" w:rsidRPr="00A42D70">
              <w:rPr>
                <w:sz w:val="20"/>
                <w:szCs w:val="20"/>
              </w:rPr>
              <w:t>(</w:t>
            </w:r>
            <w:r w:rsidR="000D2AA9" w:rsidRPr="000D2AA9">
              <w:rPr>
                <w:sz w:val="20"/>
                <w:szCs w:val="20"/>
              </w:rPr>
              <w:t>PE09-GR.5-</w:t>
            </w:r>
            <w:r w:rsidR="003C14AA" w:rsidRPr="00A42D70">
              <w:rPr>
                <w:sz w:val="20"/>
                <w:szCs w:val="20"/>
              </w:rPr>
              <w:t>S.</w:t>
            </w:r>
            <w:r w:rsidR="003C14AA">
              <w:rPr>
                <w:sz w:val="20"/>
                <w:szCs w:val="20"/>
              </w:rPr>
              <w:t>1</w:t>
            </w:r>
            <w:r w:rsidR="003C14AA" w:rsidRPr="00A42D70">
              <w:rPr>
                <w:sz w:val="20"/>
                <w:szCs w:val="20"/>
              </w:rPr>
              <w:t>-GLE.</w:t>
            </w:r>
            <w:r w:rsidR="003C14AA">
              <w:rPr>
                <w:sz w:val="20"/>
                <w:szCs w:val="20"/>
              </w:rPr>
              <w:t>1</w:t>
            </w:r>
            <w:r w:rsidR="003C14AA" w:rsidRPr="00A42D70">
              <w:rPr>
                <w:sz w:val="20"/>
                <w:szCs w:val="20"/>
              </w:rPr>
              <w:t>-EO.</w:t>
            </w:r>
            <w:r w:rsidR="003C14AA">
              <w:rPr>
                <w:sz w:val="20"/>
                <w:szCs w:val="20"/>
              </w:rPr>
              <w:t>f,g,h</w:t>
            </w:r>
            <w:r w:rsidR="003C14AA" w:rsidRPr="00A42D70">
              <w:rPr>
                <w:sz w:val="20"/>
                <w:szCs w:val="20"/>
              </w:rPr>
              <w:t>; IQ.</w:t>
            </w:r>
            <w:r w:rsidR="003C14AA">
              <w:rPr>
                <w:sz w:val="20"/>
                <w:szCs w:val="20"/>
              </w:rPr>
              <w:t>3,5,6</w:t>
            </w:r>
            <w:r w:rsidR="003C14AA" w:rsidRPr="00A42D70">
              <w:rPr>
                <w:sz w:val="20"/>
                <w:szCs w:val="20"/>
              </w:rPr>
              <w:t>; RA.</w:t>
            </w:r>
            <w:r w:rsidR="003C14AA">
              <w:rPr>
                <w:sz w:val="20"/>
                <w:szCs w:val="20"/>
              </w:rPr>
              <w:t>3</w:t>
            </w:r>
            <w:r w:rsidR="003C14AA" w:rsidRPr="00A42D70">
              <w:rPr>
                <w:sz w:val="20"/>
                <w:szCs w:val="20"/>
              </w:rPr>
              <w:t>; N.</w:t>
            </w:r>
            <w:r w:rsidR="003C14AA">
              <w:rPr>
                <w:sz w:val="20"/>
                <w:szCs w:val="20"/>
              </w:rPr>
              <w:t>3</w:t>
            </w:r>
            <w:r w:rsidR="003C14AA" w:rsidRPr="00A42D70">
              <w:rPr>
                <w:sz w:val="20"/>
                <w:szCs w:val="20"/>
              </w:rPr>
              <w:t>)</w:t>
            </w:r>
          </w:p>
        </w:tc>
        <w:tc>
          <w:tcPr>
            <w:tcW w:w="4832" w:type="dxa"/>
            <w:shd w:val="clear" w:color="auto" w:fill="auto"/>
          </w:tcPr>
          <w:p w:rsidR="000C3B05" w:rsidRPr="00D5423D" w:rsidRDefault="000C3B05" w:rsidP="00B34DCD">
            <w:pPr>
              <w:ind w:left="288" w:hanging="288"/>
              <w:rPr>
                <w:rFonts w:asciiTheme="minorHAnsi" w:hAnsiTheme="minorHAnsi"/>
                <w:sz w:val="20"/>
                <w:szCs w:val="20"/>
              </w:rPr>
            </w:pPr>
            <w:r w:rsidRPr="000A26AC">
              <w:rPr>
                <w:rFonts w:asciiTheme="minorHAnsi" w:hAnsiTheme="minorHAnsi"/>
                <w:sz w:val="20"/>
                <w:szCs w:val="20"/>
              </w:rPr>
              <w:t>What is sequencing?</w:t>
            </w:r>
          </w:p>
        </w:tc>
        <w:tc>
          <w:tcPr>
            <w:tcW w:w="4905" w:type="dxa"/>
            <w:shd w:val="clear" w:color="auto" w:fill="auto"/>
          </w:tcPr>
          <w:p w:rsidR="000C3B05" w:rsidRPr="000A26AC" w:rsidRDefault="000C3B05" w:rsidP="00B34DCD">
            <w:pPr>
              <w:ind w:left="288" w:hanging="288"/>
              <w:rPr>
                <w:rFonts w:asciiTheme="minorHAnsi" w:hAnsiTheme="minorHAnsi"/>
                <w:sz w:val="20"/>
                <w:szCs w:val="20"/>
              </w:rPr>
            </w:pPr>
            <w:r w:rsidRPr="000A26AC">
              <w:rPr>
                <w:rFonts w:asciiTheme="minorHAnsi" w:hAnsiTheme="minorHAnsi"/>
                <w:sz w:val="20"/>
                <w:szCs w:val="20"/>
              </w:rPr>
              <w:t xml:space="preserve">How does speed affect performance? </w:t>
            </w:r>
          </w:p>
          <w:p w:rsidR="000C3B05" w:rsidRPr="00D5423D" w:rsidRDefault="000C3B05" w:rsidP="00B34DCD">
            <w:pPr>
              <w:ind w:left="288" w:hanging="288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C3B05" w:rsidRPr="00D5423D" w:rsidTr="00B34DCD">
        <w:trPr>
          <w:jc w:val="center"/>
        </w:trPr>
        <w:tc>
          <w:tcPr>
            <w:tcW w:w="4976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3B05" w:rsidRPr="00D5423D" w:rsidRDefault="000C3B05" w:rsidP="000D2AA9">
            <w:pPr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 w:rsidRPr="000A26AC">
              <w:rPr>
                <w:rFonts w:asciiTheme="minorHAnsi" w:hAnsiTheme="minorHAnsi"/>
                <w:sz w:val="20"/>
                <w:szCs w:val="20"/>
              </w:rPr>
              <w:t>Patterns, sequencing, and direction changes create dance routines.</w:t>
            </w:r>
            <w:r w:rsidRPr="00A42D70">
              <w:rPr>
                <w:sz w:val="20"/>
                <w:szCs w:val="20"/>
              </w:rPr>
              <w:t xml:space="preserve"> </w:t>
            </w:r>
            <w:r w:rsidR="003C14AA" w:rsidRPr="00A42D70">
              <w:rPr>
                <w:sz w:val="20"/>
                <w:szCs w:val="20"/>
              </w:rPr>
              <w:t>(</w:t>
            </w:r>
            <w:r w:rsidR="000D2AA9" w:rsidRPr="000D2AA9">
              <w:rPr>
                <w:sz w:val="20"/>
                <w:szCs w:val="20"/>
              </w:rPr>
              <w:t>PE09-GR.5-</w:t>
            </w:r>
            <w:r w:rsidR="003C14AA" w:rsidRPr="00A42D70">
              <w:rPr>
                <w:sz w:val="20"/>
                <w:szCs w:val="20"/>
              </w:rPr>
              <w:t>S.</w:t>
            </w:r>
            <w:r w:rsidR="003C14AA">
              <w:rPr>
                <w:sz w:val="20"/>
                <w:szCs w:val="20"/>
              </w:rPr>
              <w:t>1</w:t>
            </w:r>
            <w:r w:rsidR="003C14AA" w:rsidRPr="00A42D70">
              <w:rPr>
                <w:sz w:val="20"/>
                <w:szCs w:val="20"/>
              </w:rPr>
              <w:t>-GLE.</w:t>
            </w:r>
            <w:r w:rsidR="003C14AA">
              <w:rPr>
                <w:sz w:val="20"/>
                <w:szCs w:val="20"/>
              </w:rPr>
              <w:t>1</w:t>
            </w:r>
            <w:r w:rsidR="003C14AA" w:rsidRPr="00A42D70">
              <w:rPr>
                <w:sz w:val="20"/>
                <w:szCs w:val="20"/>
              </w:rPr>
              <w:t>-EO.</w:t>
            </w:r>
            <w:r w:rsidR="003C14AA">
              <w:rPr>
                <w:sz w:val="20"/>
                <w:szCs w:val="20"/>
              </w:rPr>
              <w:t>f,g,h</w:t>
            </w:r>
            <w:r w:rsidR="003C14AA" w:rsidRPr="00A42D70">
              <w:rPr>
                <w:sz w:val="20"/>
                <w:szCs w:val="20"/>
              </w:rPr>
              <w:t>; IQ.</w:t>
            </w:r>
            <w:r w:rsidR="003C14AA">
              <w:rPr>
                <w:sz w:val="20"/>
                <w:szCs w:val="20"/>
              </w:rPr>
              <w:t>3,5,6</w:t>
            </w:r>
            <w:r w:rsidR="003C14AA" w:rsidRPr="00A42D70">
              <w:rPr>
                <w:sz w:val="20"/>
                <w:szCs w:val="20"/>
              </w:rPr>
              <w:t>; RA.</w:t>
            </w:r>
            <w:r w:rsidR="003C14AA">
              <w:rPr>
                <w:sz w:val="20"/>
                <w:szCs w:val="20"/>
              </w:rPr>
              <w:t>3</w:t>
            </w:r>
            <w:r w:rsidR="003C14AA" w:rsidRPr="00A42D70">
              <w:rPr>
                <w:sz w:val="20"/>
                <w:szCs w:val="20"/>
              </w:rPr>
              <w:t>; N.</w:t>
            </w:r>
            <w:r w:rsidR="003C14AA">
              <w:rPr>
                <w:sz w:val="20"/>
                <w:szCs w:val="20"/>
              </w:rPr>
              <w:t>3</w:t>
            </w:r>
            <w:r w:rsidR="003C14AA" w:rsidRPr="00A42D70">
              <w:rPr>
                <w:sz w:val="20"/>
                <w:szCs w:val="20"/>
              </w:rPr>
              <w:t>)</w:t>
            </w:r>
          </w:p>
        </w:tc>
        <w:tc>
          <w:tcPr>
            <w:tcW w:w="4832" w:type="dxa"/>
            <w:shd w:val="clear" w:color="auto" w:fill="auto"/>
          </w:tcPr>
          <w:p w:rsidR="000C3B05" w:rsidRPr="00D5423D" w:rsidRDefault="000C3B05" w:rsidP="00B34DCD">
            <w:pPr>
              <w:ind w:left="288" w:hanging="288"/>
              <w:rPr>
                <w:rFonts w:asciiTheme="minorHAnsi" w:hAnsiTheme="minorHAnsi"/>
                <w:sz w:val="20"/>
                <w:szCs w:val="20"/>
              </w:rPr>
            </w:pPr>
            <w:r w:rsidRPr="000A26AC">
              <w:rPr>
                <w:rFonts w:asciiTheme="minorHAnsi" w:hAnsiTheme="minorHAnsi"/>
                <w:sz w:val="20"/>
                <w:szCs w:val="20"/>
              </w:rPr>
              <w:t>What are some different types of dance?</w:t>
            </w:r>
          </w:p>
        </w:tc>
        <w:tc>
          <w:tcPr>
            <w:tcW w:w="4905" w:type="dxa"/>
            <w:shd w:val="clear" w:color="auto" w:fill="auto"/>
          </w:tcPr>
          <w:p w:rsidR="000C3B05" w:rsidRDefault="000C3B05" w:rsidP="00B34DCD">
            <w:pPr>
              <w:ind w:left="288" w:hanging="288"/>
              <w:rPr>
                <w:rFonts w:asciiTheme="minorHAnsi" w:hAnsiTheme="minorHAnsi"/>
                <w:sz w:val="20"/>
                <w:szCs w:val="20"/>
              </w:rPr>
            </w:pPr>
            <w:r w:rsidRPr="000A26AC">
              <w:rPr>
                <w:rFonts w:asciiTheme="minorHAnsi" w:hAnsiTheme="minorHAnsi"/>
                <w:sz w:val="20"/>
                <w:szCs w:val="20"/>
              </w:rPr>
              <w:t xml:space="preserve">How does dance improve movement skills?  </w:t>
            </w:r>
          </w:p>
          <w:p w:rsidR="000C3B05" w:rsidRPr="00D5423D" w:rsidRDefault="000C3B05" w:rsidP="00B34DCD">
            <w:pPr>
              <w:ind w:left="288" w:hanging="288"/>
              <w:rPr>
                <w:rFonts w:asciiTheme="minorHAnsi" w:hAnsiTheme="minorHAnsi"/>
                <w:sz w:val="20"/>
                <w:szCs w:val="20"/>
              </w:rPr>
            </w:pPr>
            <w:r w:rsidRPr="000A26AC">
              <w:rPr>
                <w:rFonts w:asciiTheme="minorHAnsi" w:hAnsiTheme="minorHAnsi"/>
                <w:sz w:val="20"/>
                <w:szCs w:val="20"/>
              </w:rPr>
              <w:t>What can dance teach one about other sports?</w:t>
            </w:r>
          </w:p>
        </w:tc>
      </w:tr>
      <w:tr w:rsidR="000C3B05" w:rsidRPr="00D5423D" w:rsidTr="00B34DCD">
        <w:trPr>
          <w:jc w:val="center"/>
        </w:trPr>
        <w:tc>
          <w:tcPr>
            <w:tcW w:w="4976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3B05" w:rsidRPr="00D5423D" w:rsidRDefault="000C3B05" w:rsidP="000D2AA9">
            <w:pPr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 w:rsidRPr="000A26AC">
              <w:rPr>
                <w:rFonts w:asciiTheme="minorHAnsi" w:hAnsiTheme="minorHAnsi"/>
                <w:sz w:val="20"/>
                <w:szCs w:val="20"/>
              </w:rPr>
              <w:t>Identification of the skill related components of fitness enhances the application of skillful movement.</w:t>
            </w:r>
            <w:r w:rsidRPr="00A42D70">
              <w:rPr>
                <w:sz w:val="20"/>
                <w:szCs w:val="20"/>
              </w:rPr>
              <w:t xml:space="preserve"> (</w:t>
            </w:r>
            <w:r w:rsidR="000D2AA9" w:rsidRPr="000D2AA9">
              <w:rPr>
                <w:sz w:val="20"/>
                <w:szCs w:val="20"/>
              </w:rPr>
              <w:t>PE09-GR.5-</w:t>
            </w:r>
            <w:r w:rsidRPr="00A42D70">
              <w:rPr>
                <w:sz w:val="20"/>
                <w:szCs w:val="20"/>
              </w:rPr>
              <w:t>S.</w:t>
            </w:r>
            <w:r w:rsidR="003C14AA">
              <w:rPr>
                <w:sz w:val="20"/>
                <w:szCs w:val="20"/>
              </w:rPr>
              <w:t>2</w:t>
            </w:r>
            <w:r w:rsidRPr="00A42D70">
              <w:rPr>
                <w:sz w:val="20"/>
                <w:szCs w:val="20"/>
              </w:rPr>
              <w:t>-GLE.</w:t>
            </w:r>
            <w:r w:rsidR="003C14AA">
              <w:rPr>
                <w:sz w:val="20"/>
                <w:szCs w:val="20"/>
              </w:rPr>
              <w:t>2</w:t>
            </w:r>
            <w:r w:rsidRPr="00A42D70">
              <w:rPr>
                <w:sz w:val="20"/>
                <w:szCs w:val="20"/>
              </w:rPr>
              <w:t>-EO.</w:t>
            </w:r>
            <w:r w:rsidR="003C14AA">
              <w:rPr>
                <w:sz w:val="20"/>
                <w:szCs w:val="20"/>
              </w:rPr>
              <w:t>a</w:t>
            </w:r>
            <w:r w:rsidRPr="00A42D70">
              <w:rPr>
                <w:sz w:val="20"/>
                <w:szCs w:val="20"/>
              </w:rPr>
              <w:t>; IQ.</w:t>
            </w:r>
            <w:r w:rsidR="003C14AA">
              <w:rPr>
                <w:sz w:val="20"/>
                <w:szCs w:val="20"/>
              </w:rPr>
              <w:t>1,2,3</w:t>
            </w:r>
            <w:r w:rsidRPr="00A42D70">
              <w:rPr>
                <w:sz w:val="20"/>
                <w:szCs w:val="20"/>
              </w:rPr>
              <w:t>; RA.</w:t>
            </w:r>
            <w:r w:rsidR="003C14AA">
              <w:rPr>
                <w:sz w:val="20"/>
                <w:szCs w:val="20"/>
              </w:rPr>
              <w:t>3</w:t>
            </w:r>
            <w:r w:rsidRPr="00A42D70">
              <w:rPr>
                <w:sz w:val="20"/>
                <w:szCs w:val="20"/>
              </w:rPr>
              <w:t>; N.</w:t>
            </w:r>
            <w:r w:rsidR="003C14AA">
              <w:rPr>
                <w:sz w:val="20"/>
                <w:szCs w:val="20"/>
              </w:rPr>
              <w:t>1</w:t>
            </w:r>
            <w:r w:rsidRPr="00A42D70">
              <w:rPr>
                <w:sz w:val="20"/>
                <w:szCs w:val="20"/>
              </w:rPr>
              <w:t>)</w:t>
            </w:r>
          </w:p>
        </w:tc>
        <w:tc>
          <w:tcPr>
            <w:tcW w:w="4832" w:type="dxa"/>
            <w:shd w:val="clear" w:color="auto" w:fill="auto"/>
          </w:tcPr>
          <w:p w:rsidR="000C3B05" w:rsidRPr="00E53439" w:rsidRDefault="000C3B05" w:rsidP="00B34DCD">
            <w:pPr>
              <w:ind w:left="288" w:hanging="288"/>
              <w:rPr>
                <w:rFonts w:asciiTheme="minorHAnsi" w:hAnsiTheme="minorHAnsi"/>
                <w:sz w:val="20"/>
                <w:szCs w:val="20"/>
              </w:rPr>
            </w:pPr>
            <w:r w:rsidRPr="000A26AC">
              <w:rPr>
                <w:rFonts w:asciiTheme="minorHAnsi" w:hAnsiTheme="minorHAnsi"/>
                <w:sz w:val="20"/>
                <w:szCs w:val="20"/>
              </w:rPr>
              <w:t>What are the skill related components of fitness?</w:t>
            </w:r>
          </w:p>
        </w:tc>
        <w:tc>
          <w:tcPr>
            <w:tcW w:w="4905" w:type="dxa"/>
            <w:shd w:val="clear" w:color="auto" w:fill="auto"/>
          </w:tcPr>
          <w:p w:rsidR="000C3B05" w:rsidRPr="00D5423D" w:rsidRDefault="000C3B05" w:rsidP="00B34DCD">
            <w:pPr>
              <w:ind w:left="288" w:hanging="288"/>
              <w:rPr>
                <w:rFonts w:asciiTheme="minorHAnsi" w:hAnsiTheme="minorHAnsi"/>
                <w:sz w:val="20"/>
                <w:szCs w:val="20"/>
              </w:rPr>
            </w:pPr>
            <w:r w:rsidRPr="000A26AC">
              <w:rPr>
                <w:rFonts w:asciiTheme="minorHAnsi" w:hAnsiTheme="minorHAnsi"/>
                <w:sz w:val="20"/>
                <w:szCs w:val="20"/>
              </w:rPr>
              <w:t>How does the skill related fitness enhance movement?</w:t>
            </w:r>
          </w:p>
        </w:tc>
      </w:tr>
    </w:tbl>
    <w:p w:rsidR="000C3B05" w:rsidRDefault="000C3B05" w:rsidP="000C3B05">
      <w:r>
        <w:br w:type="page"/>
      </w:r>
    </w:p>
    <w:tbl>
      <w:tblPr>
        <w:tblW w:w="14713" w:type="dxa"/>
        <w:jc w:val="center"/>
        <w:tblInd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14713"/>
      </w:tblGrid>
      <w:tr w:rsidR="000C3B05" w:rsidRPr="00D5423D" w:rsidTr="00B34DCD">
        <w:trPr>
          <w:cantSplit/>
          <w:trHeight w:val="18"/>
          <w:jc w:val="center"/>
        </w:trPr>
        <w:tc>
          <w:tcPr>
            <w:tcW w:w="14713" w:type="dxa"/>
            <w:shd w:val="clear" w:color="auto" w:fill="D9D9D9" w:themeFill="background1" w:themeFillShade="D9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3B05" w:rsidRPr="00D5423D" w:rsidRDefault="000C3B05" w:rsidP="00B34DCD">
            <w:pPr>
              <w:ind w:left="0" w:firstLine="0"/>
              <w:rPr>
                <w:rFonts w:asciiTheme="minorHAnsi" w:hAnsiTheme="minorHAnsi"/>
                <w:b/>
                <w:sz w:val="24"/>
                <w:szCs w:val="20"/>
              </w:rPr>
            </w:pPr>
            <w:r>
              <w:lastRenderedPageBreak/>
              <w:br w:type="page"/>
            </w:r>
            <w:r w:rsidRPr="00D5423D">
              <w:rPr>
                <w:rFonts w:asciiTheme="minorHAnsi" w:hAnsiTheme="minorHAnsi"/>
                <w:b/>
                <w:sz w:val="24"/>
                <w:szCs w:val="20"/>
              </w:rPr>
              <w:t>Key Skills:</w:t>
            </w:r>
          </w:p>
          <w:p w:rsidR="000C3B05" w:rsidRPr="00FC1F65" w:rsidRDefault="000C3B05" w:rsidP="00B34DCD">
            <w:pPr>
              <w:ind w:left="0"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FC1F65">
              <w:rPr>
                <w:rFonts w:asciiTheme="minorHAnsi" w:hAnsiTheme="minorHAnsi"/>
                <w:b/>
                <w:sz w:val="20"/>
                <w:szCs w:val="20"/>
              </w:rPr>
              <w:t xml:space="preserve">My students will be able to </w:t>
            </w:r>
            <w:r w:rsidRPr="00FC1F65">
              <w:rPr>
                <w:rFonts w:asciiTheme="minorHAnsi" w:hAnsiTheme="minorHAnsi"/>
                <w:b/>
                <w:sz w:val="28"/>
                <w:szCs w:val="20"/>
              </w:rPr>
              <w:t>(Do)</w:t>
            </w:r>
            <w:r w:rsidRPr="00FC1F65">
              <w:rPr>
                <w:rFonts w:asciiTheme="minorHAnsi" w:hAnsiTheme="minorHAnsi"/>
                <w:b/>
                <w:sz w:val="20"/>
                <w:szCs w:val="20"/>
              </w:rPr>
              <w:t>…</w:t>
            </w:r>
          </w:p>
        </w:tc>
      </w:tr>
      <w:tr w:rsidR="000C3B05" w:rsidRPr="00D5423D" w:rsidTr="00B34DCD">
        <w:trPr>
          <w:cantSplit/>
          <w:trHeight w:val="654"/>
          <w:jc w:val="center"/>
        </w:trPr>
        <w:tc>
          <w:tcPr>
            <w:tcW w:w="1471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3B05" w:rsidRPr="000A26AC" w:rsidRDefault="000C3B05" w:rsidP="006D428D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contextualSpacing w:val="0"/>
              <w:rPr>
                <w:rFonts w:asciiTheme="minorHAnsi" w:hAnsiTheme="minorHAnsi"/>
                <w:sz w:val="20"/>
                <w:szCs w:val="20"/>
              </w:rPr>
            </w:pPr>
            <w:r w:rsidRPr="000A26AC">
              <w:rPr>
                <w:rFonts w:asciiTheme="minorHAnsi" w:hAnsiTheme="minorHAnsi"/>
                <w:sz w:val="20"/>
                <w:szCs w:val="20"/>
              </w:rPr>
              <w:t>Create and demonstrate a gymnastics, dance or jump routine with smooth transitions. (</w:t>
            </w:r>
            <w:r w:rsidR="005D660F" w:rsidRPr="005D660F">
              <w:rPr>
                <w:rFonts w:asciiTheme="minorHAnsi" w:hAnsiTheme="minorHAnsi"/>
                <w:sz w:val="20"/>
                <w:szCs w:val="20"/>
              </w:rPr>
              <w:t>PE09-GR.5-</w:t>
            </w:r>
            <w:r w:rsidRPr="000A26AC">
              <w:rPr>
                <w:rFonts w:asciiTheme="minorHAnsi" w:hAnsiTheme="minorHAnsi"/>
                <w:sz w:val="20"/>
                <w:szCs w:val="20"/>
              </w:rPr>
              <w:t>S</w:t>
            </w:r>
            <w:r w:rsidR="005D660F">
              <w:rPr>
                <w:rFonts w:asciiTheme="minorHAnsi" w:hAnsiTheme="minorHAnsi"/>
                <w:sz w:val="20"/>
                <w:szCs w:val="20"/>
              </w:rPr>
              <w:t>.</w:t>
            </w:r>
            <w:r w:rsidRPr="000A26AC">
              <w:rPr>
                <w:rFonts w:asciiTheme="minorHAnsi" w:hAnsiTheme="minorHAnsi"/>
                <w:sz w:val="20"/>
                <w:szCs w:val="20"/>
              </w:rPr>
              <w:t>1</w:t>
            </w:r>
            <w:r w:rsidR="005D660F">
              <w:rPr>
                <w:rFonts w:asciiTheme="minorHAnsi" w:hAnsiTheme="minorHAnsi"/>
                <w:sz w:val="20"/>
                <w:szCs w:val="20"/>
              </w:rPr>
              <w:t>-</w:t>
            </w:r>
            <w:r w:rsidRPr="000A26AC">
              <w:rPr>
                <w:rFonts w:asciiTheme="minorHAnsi" w:hAnsiTheme="minorHAnsi"/>
                <w:sz w:val="20"/>
                <w:szCs w:val="20"/>
              </w:rPr>
              <w:t>GLE</w:t>
            </w:r>
            <w:r w:rsidR="005D660F">
              <w:rPr>
                <w:rFonts w:asciiTheme="minorHAnsi" w:hAnsiTheme="minorHAnsi"/>
                <w:sz w:val="20"/>
                <w:szCs w:val="20"/>
              </w:rPr>
              <w:t>.</w:t>
            </w:r>
            <w:r w:rsidRPr="000A26AC">
              <w:rPr>
                <w:rFonts w:asciiTheme="minorHAnsi" w:hAnsiTheme="minorHAnsi"/>
                <w:sz w:val="20"/>
                <w:szCs w:val="20"/>
              </w:rPr>
              <w:t>1</w:t>
            </w:r>
            <w:r w:rsidR="006D428D">
              <w:rPr>
                <w:rFonts w:asciiTheme="minorHAnsi" w:hAnsiTheme="minorHAnsi"/>
                <w:sz w:val="20"/>
                <w:szCs w:val="20"/>
              </w:rPr>
              <w:t>-EO.fghi) and (</w:t>
            </w:r>
            <w:r w:rsidR="006D428D" w:rsidRPr="006D428D">
              <w:rPr>
                <w:rFonts w:asciiTheme="minorHAnsi" w:hAnsiTheme="minorHAnsi"/>
                <w:sz w:val="20"/>
                <w:szCs w:val="20"/>
              </w:rPr>
              <w:t>PE09-GR.5-</w:t>
            </w:r>
            <w:r w:rsidRPr="000A26AC">
              <w:rPr>
                <w:rFonts w:asciiTheme="minorHAnsi" w:hAnsiTheme="minorHAnsi"/>
                <w:sz w:val="20"/>
                <w:szCs w:val="20"/>
              </w:rPr>
              <w:t>S</w:t>
            </w:r>
            <w:r w:rsidR="006D428D">
              <w:rPr>
                <w:rFonts w:asciiTheme="minorHAnsi" w:hAnsiTheme="minorHAnsi"/>
                <w:sz w:val="20"/>
                <w:szCs w:val="20"/>
              </w:rPr>
              <w:t>.</w:t>
            </w:r>
            <w:r w:rsidRPr="000A26AC">
              <w:rPr>
                <w:rFonts w:asciiTheme="minorHAnsi" w:hAnsiTheme="minorHAnsi"/>
                <w:sz w:val="20"/>
                <w:szCs w:val="20"/>
              </w:rPr>
              <w:t>1</w:t>
            </w:r>
            <w:r w:rsidR="006D428D">
              <w:rPr>
                <w:rFonts w:asciiTheme="minorHAnsi" w:hAnsiTheme="minorHAnsi"/>
                <w:sz w:val="20"/>
                <w:szCs w:val="20"/>
              </w:rPr>
              <w:t>-</w:t>
            </w:r>
            <w:r w:rsidRPr="000A26AC">
              <w:rPr>
                <w:rFonts w:asciiTheme="minorHAnsi" w:hAnsiTheme="minorHAnsi"/>
                <w:sz w:val="20"/>
                <w:szCs w:val="20"/>
              </w:rPr>
              <w:t>GLE</w:t>
            </w:r>
            <w:r w:rsidR="006D428D">
              <w:rPr>
                <w:rFonts w:asciiTheme="minorHAnsi" w:hAnsiTheme="minorHAnsi"/>
                <w:sz w:val="20"/>
                <w:szCs w:val="20"/>
              </w:rPr>
              <w:t>.</w:t>
            </w:r>
            <w:r w:rsidRPr="000A26AC">
              <w:rPr>
                <w:rFonts w:asciiTheme="minorHAnsi" w:hAnsiTheme="minorHAnsi"/>
                <w:sz w:val="20"/>
                <w:szCs w:val="20"/>
              </w:rPr>
              <w:t>2</w:t>
            </w:r>
            <w:r w:rsidR="006D428D">
              <w:rPr>
                <w:rFonts w:asciiTheme="minorHAnsi" w:hAnsiTheme="minorHAnsi"/>
                <w:sz w:val="20"/>
                <w:szCs w:val="20"/>
              </w:rPr>
              <w:t>-EO.g</w:t>
            </w:r>
            <w:r w:rsidRPr="000A26AC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0C3B05" w:rsidRPr="000A26AC" w:rsidRDefault="000C3B05" w:rsidP="006D428D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contextualSpacing w:val="0"/>
              <w:rPr>
                <w:rFonts w:asciiTheme="minorHAnsi" w:hAnsiTheme="minorHAnsi"/>
                <w:sz w:val="20"/>
                <w:szCs w:val="20"/>
              </w:rPr>
            </w:pPr>
            <w:r w:rsidRPr="000A26AC">
              <w:rPr>
                <w:rFonts w:asciiTheme="minorHAnsi" w:hAnsiTheme="minorHAnsi"/>
                <w:sz w:val="20"/>
                <w:szCs w:val="20"/>
              </w:rPr>
              <w:t>Engage with confidence in moderate to vigorous activities. (</w:t>
            </w:r>
            <w:r w:rsidR="006D428D" w:rsidRPr="006D428D">
              <w:rPr>
                <w:rFonts w:asciiTheme="minorHAnsi" w:hAnsiTheme="minorHAnsi"/>
                <w:sz w:val="20"/>
                <w:szCs w:val="20"/>
              </w:rPr>
              <w:t>PE09-GR.5-</w:t>
            </w:r>
            <w:r w:rsidRPr="000A26AC">
              <w:rPr>
                <w:rFonts w:asciiTheme="minorHAnsi" w:hAnsiTheme="minorHAnsi"/>
                <w:sz w:val="20"/>
                <w:szCs w:val="20"/>
              </w:rPr>
              <w:t>S</w:t>
            </w:r>
            <w:r w:rsidR="006D428D">
              <w:rPr>
                <w:rFonts w:asciiTheme="minorHAnsi" w:hAnsiTheme="minorHAnsi"/>
                <w:sz w:val="20"/>
                <w:szCs w:val="20"/>
              </w:rPr>
              <w:t>.</w:t>
            </w:r>
            <w:r w:rsidRPr="000A26AC">
              <w:rPr>
                <w:rFonts w:asciiTheme="minorHAnsi" w:hAnsiTheme="minorHAnsi"/>
                <w:sz w:val="20"/>
                <w:szCs w:val="20"/>
              </w:rPr>
              <w:t>2</w:t>
            </w:r>
            <w:r w:rsidR="006D428D">
              <w:rPr>
                <w:rFonts w:asciiTheme="minorHAnsi" w:hAnsiTheme="minorHAnsi"/>
                <w:sz w:val="20"/>
                <w:szCs w:val="20"/>
              </w:rPr>
              <w:t>-</w:t>
            </w:r>
            <w:r w:rsidRPr="000A26AC">
              <w:rPr>
                <w:rFonts w:asciiTheme="minorHAnsi" w:hAnsiTheme="minorHAnsi"/>
                <w:sz w:val="20"/>
                <w:szCs w:val="20"/>
              </w:rPr>
              <w:t>GLE</w:t>
            </w:r>
            <w:r w:rsidR="006D428D">
              <w:rPr>
                <w:rFonts w:asciiTheme="minorHAnsi" w:hAnsiTheme="minorHAnsi"/>
                <w:sz w:val="20"/>
                <w:szCs w:val="20"/>
              </w:rPr>
              <w:t>.</w:t>
            </w:r>
            <w:r w:rsidRPr="000A26AC">
              <w:rPr>
                <w:rFonts w:asciiTheme="minorHAnsi" w:hAnsiTheme="minorHAnsi"/>
                <w:sz w:val="20"/>
                <w:szCs w:val="20"/>
              </w:rPr>
              <w:t>1</w:t>
            </w:r>
            <w:r w:rsidR="006D428D">
              <w:rPr>
                <w:rFonts w:asciiTheme="minorHAnsi" w:hAnsiTheme="minorHAnsi"/>
                <w:sz w:val="20"/>
                <w:szCs w:val="20"/>
              </w:rPr>
              <w:t>-EO.</w:t>
            </w:r>
            <w:r w:rsidRPr="000A26AC">
              <w:rPr>
                <w:rFonts w:asciiTheme="minorHAnsi" w:hAnsiTheme="minorHAnsi"/>
                <w:sz w:val="20"/>
                <w:szCs w:val="20"/>
              </w:rPr>
              <w:t xml:space="preserve">I) </w:t>
            </w:r>
            <w:r w:rsidR="006D428D">
              <w:rPr>
                <w:rFonts w:asciiTheme="minorHAnsi" w:hAnsiTheme="minorHAnsi"/>
                <w:sz w:val="20"/>
                <w:szCs w:val="20"/>
              </w:rPr>
              <w:t xml:space="preserve">and </w:t>
            </w:r>
            <w:r w:rsidRPr="000A26AC">
              <w:rPr>
                <w:rFonts w:asciiTheme="minorHAnsi" w:hAnsiTheme="minorHAnsi"/>
                <w:sz w:val="20"/>
                <w:szCs w:val="20"/>
              </w:rPr>
              <w:t>(</w:t>
            </w:r>
            <w:r w:rsidR="006D428D" w:rsidRPr="006D428D">
              <w:rPr>
                <w:rFonts w:asciiTheme="minorHAnsi" w:hAnsiTheme="minorHAnsi"/>
                <w:sz w:val="20"/>
                <w:szCs w:val="20"/>
              </w:rPr>
              <w:t>PE09-GR.5-</w:t>
            </w:r>
            <w:r w:rsidRPr="000A26AC">
              <w:rPr>
                <w:rFonts w:asciiTheme="minorHAnsi" w:hAnsiTheme="minorHAnsi"/>
                <w:sz w:val="20"/>
                <w:szCs w:val="20"/>
              </w:rPr>
              <w:t>S</w:t>
            </w:r>
            <w:r w:rsidR="006D428D">
              <w:rPr>
                <w:rFonts w:asciiTheme="minorHAnsi" w:hAnsiTheme="minorHAnsi"/>
                <w:sz w:val="20"/>
                <w:szCs w:val="20"/>
              </w:rPr>
              <w:t>.</w:t>
            </w:r>
            <w:r w:rsidRPr="000A26AC">
              <w:rPr>
                <w:rFonts w:asciiTheme="minorHAnsi" w:hAnsiTheme="minorHAnsi"/>
                <w:sz w:val="20"/>
                <w:szCs w:val="20"/>
              </w:rPr>
              <w:t>3</w:t>
            </w:r>
            <w:r w:rsidR="006D428D">
              <w:rPr>
                <w:rFonts w:asciiTheme="minorHAnsi" w:hAnsiTheme="minorHAnsi"/>
                <w:sz w:val="20"/>
                <w:szCs w:val="20"/>
              </w:rPr>
              <w:t>-</w:t>
            </w:r>
            <w:r w:rsidRPr="000A26AC">
              <w:rPr>
                <w:rFonts w:asciiTheme="minorHAnsi" w:hAnsiTheme="minorHAnsi"/>
                <w:sz w:val="20"/>
                <w:szCs w:val="20"/>
              </w:rPr>
              <w:t>GLE</w:t>
            </w:r>
            <w:r w:rsidR="006D428D">
              <w:rPr>
                <w:rFonts w:asciiTheme="minorHAnsi" w:hAnsiTheme="minorHAnsi"/>
                <w:sz w:val="20"/>
                <w:szCs w:val="20"/>
              </w:rPr>
              <w:t>.</w:t>
            </w:r>
            <w:r w:rsidRPr="000A26AC">
              <w:rPr>
                <w:rFonts w:asciiTheme="minorHAnsi" w:hAnsiTheme="minorHAnsi"/>
                <w:sz w:val="20"/>
                <w:szCs w:val="20"/>
              </w:rPr>
              <w:t>3</w:t>
            </w:r>
            <w:r w:rsidR="006D428D">
              <w:rPr>
                <w:rFonts w:asciiTheme="minorHAnsi" w:hAnsiTheme="minorHAnsi"/>
                <w:sz w:val="20"/>
                <w:szCs w:val="20"/>
              </w:rPr>
              <w:t>-EO.c</w:t>
            </w:r>
            <w:r w:rsidRPr="000A26AC">
              <w:rPr>
                <w:rFonts w:asciiTheme="minorHAnsi" w:hAnsiTheme="minorHAnsi"/>
                <w:sz w:val="20"/>
                <w:szCs w:val="20"/>
              </w:rPr>
              <w:t xml:space="preserve">) </w:t>
            </w:r>
          </w:p>
          <w:p w:rsidR="000C3B05" w:rsidRPr="000A26AC" w:rsidRDefault="000C3B05" w:rsidP="006D428D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contextualSpacing w:val="0"/>
              <w:rPr>
                <w:rFonts w:asciiTheme="minorHAnsi" w:hAnsiTheme="minorHAnsi"/>
                <w:sz w:val="20"/>
                <w:szCs w:val="20"/>
              </w:rPr>
            </w:pPr>
            <w:r w:rsidRPr="000A26AC">
              <w:rPr>
                <w:rFonts w:asciiTheme="minorHAnsi" w:hAnsiTheme="minorHAnsi"/>
                <w:sz w:val="20"/>
                <w:szCs w:val="20"/>
              </w:rPr>
              <w:t>Perform flexibility exercises (</w:t>
            </w:r>
            <w:r w:rsidR="006D428D" w:rsidRPr="006D428D">
              <w:rPr>
                <w:rFonts w:asciiTheme="minorHAnsi" w:hAnsiTheme="minorHAnsi"/>
                <w:sz w:val="20"/>
                <w:szCs w:val="20"/>
              </w:rPr>
              <w:t>PE09-GR.5-</w:t>
            </w:r>
            <w:r w:rsidRPr="000A26AC">
              <w:rPr>
                <w:rFonts w:asciiTheme="minorHAnsi" w:hAnsiTheme="minorHAnsi"/>
                <w:sz w:val="20"/>
                <w:szCs w:val="20"/>
              </w:rPr>
              <w:t>S</w:t>
            </w:r>
            <w:r w:rsidR="006D428D">
              <w:rPr>
                <w:rFonts w:asciiTheme="minorHAnsi" w:hAnsiTheme="minorHAnsi"/>
                <w:sz w:val="20"/>
                <w:szCs w:val="20"/>
              </w:rPr>
              <w:t>.</w:t>
            </w:r>
            <w:r w:rsidRPr="000A26AC">
              <w:rPr>
                <w:rFonts w:asciiTheme="minorHAnsi" w:hAnsiTheme="minorHAnsi"/>
                <w:sz w:val="20"/>
                <w:szCs w:val="20"/>
              </w:rPr>
              <w:t>2</w:t>
            </w:r>
            <w:r w:rsidR="006D428D">
              <w:rPr>
                <w:rFonts w:asciiTheme="minorHAnsi" w:hAnsiTheme="minorHAnsi"/>
                <w:sz w:val="20"/>
                <w:szCs w:val="20"/>
              </w:rPr>
              <w:t>-</w:t>
            </w:r>
            <w:r w:rsidRPr="000A26AC">
              <w:rPr>
                <w:rFonts w:asciiTheme="minorHAnsi" w:hAnsiTheme="minorHAnsi"/>
                <w:sz w:val="20"/>
                <w:szCs w:val="20"/>
              </w:rPr>
              <w:t>GLE</w:t>
            </w:r>
            <w:r w:rsidR="006D428D">
              <w:rPr>
                <w:rFonts w:asciiTheme="minorHAnsi" w:hAnsiTheme="minorHAnsi"/>
                <w:sz w:val="20"/>
                <w:szCs w:val="20"/>
              </w:rPr>
              <w:t>.</w:t>
            </w:r>
            <w:r w:rsidRPr="000A26AC">
              <w:rPr>
                <w:rFonts w:asciiTheme="minorHAnsi" w:hAnsiTheme="minorHAnsi"/>
                <w:sz w:val="20"/>
                <w:szCs w:val="20"/>
              </w:rPr>
              <w:t>1</w:t>
            </w:r>
            <w:r w:rsidR="006D428D">
              <w:rPr>
                <w:rFonts w:asciiTheme="minorHAnsi" w:hAnsiTheme="minorHAnsi"/>
                <w:sz w:val="20"/>
                <w:szCs w:val="20"/>
              </w:rPr>
              <w:t>EO.g</w:t>
            </w:r>
            <w:r w:rsidRPr="000A26AC">
              <w:rPr>
                <w:rFonts w:asciiTheme="minorHAnsi" w:hAnsiTheme="minorHAnsi"/>
                <w:sz w:val="20"/>
                <w:szCs w:val="20"/>
              </w:rPr>
              <w:t xml:space="preserve">) </w:t>
            </w:r>
          </w:p>
          <w:p w:rsidR="000C3B05" w:rsidRPr="000A26AC" w:rsidRDefault="000C3B05" w:rsidP="006D428D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contextualSpacing w:val="0"/>
              <w:rPr>
                <w:rFonts w:asciiTheme="minorHAnsi" w:hAnsiTheme="minorHAnsi"/>
                <w:sz w:val="20"/>
                <w:szCs w:val="20"/>
              </w:rPr>
            </w:pPr>
            <w:r w:rsidRPr="000A26AC">
              <w:rPr>
                <w:rFonts w:asciiTheme="minorHAnsi" w:hAnsiTheme="minorHAnsi"/>
                <w:sz w:val="20"/>
                <w:szCs w:val="20"/>
              </w:rPr>
              <w:t>Perform activities for skill related fitness. (</w:t>
            </w:r>
            <w:r w:rsidR="006D428D" w:rsidRPr="006D428D">
              <w:rPr>
                <w:rFonts w:asciiTheme="minorHAnsi" w:hAnsiTheme="minorHAnsi"/>
                <w:sz w:val="20"/>
                <w:szCs w:val="20"/>
              </w:rPr>
              <w:t>PE09-GR.5-</w:t>
            </w:r>
            <w:r w:rsidRPr="000A26AC">
              <w:rPr>
                <w:rFonts w:asciiTheme="minorHAnsi" w:hAnsiTheme="minorHAnsi"/>
                <w:sz w:val="20"/>
                <w:szCs w:val="20"/>
              </w:rPr>
              <w:t>S</w:t>
            </w:r>
            <w:r w:rsidR="006D428D">
              <w:rPr>
                <w:rFonts w:asciiTheme="minorHAnsi" w:hAnsiTheme="minorHAnsi"/>
                <w:sz w:val="20"/>
                <w:szCs w:val="20"/>
              </w:rPr>
              <w:t>.</w:t>
            </w:r>
            <w:r w:rsidRPr="000A26AC">
              <w:rPr>
                <w:rFonts w:asciiTheme="minorHAnsi" w:hAnsiTheme="minorHAnsi"/>
                <w:sz w:val="20"/>
                <w:szCs w:val="20"/>
              </w:rPr>
              <w:t>2</w:t>
            </w:r>
            <w:r w:rsidR="006D428D">
              <w:rPr>
                <w:rFonts w:asciiTheme="minorHAnsi" w:hAnsiTheme="minorHAnsi"/>
                <w:sz w:val="20"/>
                <w:szCs w:val="20"/>
              </w:rPr>
              <w:t>-</w:t>
            </w:r>
            <w:r w:rsidRPr="000A26AC">
              <w:rPr>
                <w:rFonts w:asciiTheme="minorHAnsi" w:hAnsiTheme="minorHAnsi"/>
                <w:sz w:val="20"/>
                <w:szCs w:val="20"/>
              </w:rPr>
              <w:t>GLE</w:t>
            </w:r>
            <w:r w:rsidR="006D428D">
              <w:rPr>
                <w:rFonts w:asciiTheme="minorHAnsi" w:hAnsiTheme="minorHAnsi"/>
                <w:sz w:val="20"/>
                <w:szCs w:val="20"/>
              </w:rPr>
              <w:t>.</w:t>
            </w:r>
            <w:r w:rsidRPr="000A26AC">
              <w:rPr>
                <w:rFonts w:asciiTheme="minorHAnsi" w:hAnsiTheme="minorHAnsi"/>
                <w:sz w:val="20"/>
                <w:szCs w:val="20"/>
              </w:rPr>
              <w:t>2</w:t>
            </w:r>
            <w:r w:rsidR="006D428D">
              <w:rPr>
                <w:rFonts w:asciiTheme="minorHAnsi" w:hAnsiTheme="minorHAnsi"/>
                <w:sz w:val="20"/>
                <w:szCs w:val="20"/>
              </w:rPr>
              <w:t>-EO.a</w:t>
            </w:r>
            <w:r w:rsidRPr="000A26AC">
              <w:rPr>
                <w:rFonts w:asciiTheme="minorHAnsi" w:hAnsiTheme="minorHAnsi"/>
                <w:sz w:val="20"/>
                <w:szCs w:val="20"/>
              </w:rPr>
              <w:t xml:space="preserve">) </w:t>
            </w:r>
          </w:p>
          <w:p w:rsidR="000C3B05" w:rsidRPr="00D5423D" w:rsidRDefault="000C3B05" w:rsidP="006D428D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contextualSpacing w:val="0"/>
              <w:rPr>
                <w:rFonts w:asciiTheme="minorHAnsi" w:hAnsiTheme="minorHAnsi"/>
                <w:sz w:val="20"/>
                <w:szCs w:val="20"/>
              </w:rPr>
            </w:pPr>
            <w:r w:rsidRPr="000A26AC">
              <w:rPr>
                <w:rFonts w:asciiTheme="minorHAnsi" w:hAnsiTheme="minorHAnsi"/>
                <w:sz w:val="20"/>
                <w:szCs w:val="20"/>
              </w:rPr>
              <w:t>Identify safety rules for an activity. (</w:t>
            </w:r>
            <w:r w:rsidR="006D428D" w:rsidRPr="006D428D">
              <w:rPr>
                <w:rFonts w:asciiTheme="minorHAnsi" w:hAnsiTheme="minorHAnsi"/>
                <w:sz w:val="20"/>
                <w:szCs w:val="20"/>
              </w:rPr>
              <w:t>PE09-GR.5-</w:t>
            </w:r>
            <w:r w:rsidRPr="000A26AC">
              <w:rPr>
                <w:rFonts w:asciiTheme="minorHAnsi" w:hAnsiTheme="minorHAnsi"/>
                <w:sz w:val="20"/>
                <w:szCs w:val="20"/>
              </w:rPr>
              <w:t>S</w:t>
            </w:r>
            <w:r w:rsidR="006D428D">
              <w:rPr>
                <w:rFonts w:asciiTheme="minorHAnsi" w:hAnsiTheme="minorHAnsi"/>
                <w:sz w:val="20"/>
                <w:szCs w:val="20"/>
              </w:rPr>
              <w:t>.</w:t>
            </w:r>
            <w:r w:rsidRPr="000A26AC">
              <w:rPr>
                <w:rFonts w:asciiTheme="minorHAnsi" w:hAnsiTheme="minorHAnsi"/>
                <w:sz w:val="20"/>
                <w:szCs w:val="20"/>
              </w:rPr>
              <w:t>4</w:t>
            </w:r>
            <w:r w:rsidR="006D428D">
              <w:rPr>
                <w:rFonts w:asciiTheme="minorHAnsi" w:hAnsiTheme="minorHAnsi"/>
                <w:sz w:val="20"/>
                <w:szCs w:val="20"/>
              </w:rPr>
              <w:t>-</w:t>
            </w:r>
            <w:r w:rsidRPr="000A26AC">
              <w:rPr>
                <w:rFonts w:asciiTheme="minorHAnsi" w:hAnsiTheme="minorHAnsi"/>
                <w:sz w:val="20"/>
                <w:szCs w:val="20"/>
              </w:rPr>
              <w:t>GLE</w:t>
            </w:r>
            <w:r w:rsidR="006D428D">
              <w:rPr>
                <w:rFonts w:asciiTheme="minorHAnsi" w:hAnsiTheme="minorHAnsi"/>
                <w:sz w:val="20"/>
                <w:szCs w:val="20"/>
              </w:rPr>
              <w:t>.1-EO.d</w:t>
            </w:r>
            <w:r w:rsidRPr="000A26AC"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</w:tr>
    </w:tbl>
    <w:p w:rsidR="000C3B05" w:rsidRPr="00D5423D" w:rsidRDefault="000C3B05" w:rsidP="000C3B05"/>
    <w:tbl>
      <w:tblPr>
        <w:tblW w:w="147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2227"/>
        <w:gridCol w:w="2677"/>
        <w:gridCol w:w="9809"/>
      </w:tblGrid>
      <w:tr w:rsidR="000C3B05" w:rsidRPr="00D5423D" w:rsidTr="00B34DCD">
        <w:trPr>
          <w:trHeight w:val="654"/>
          <w:jc w:val="center"/>
        </w:trPr>
        <w:tc>
          <w:tcPr>
            <w:tcW w:w="14713" w:type="dxa"/>
            <w:gridSpan w:val="3"/>
            <w:shd w:val="clear" w:color="auto" w:fill="D9D9D9" w:themeFill="background1" w:themeFillShade="D9"/>
          </w:tcPr>
          <w:p w:rsidR="000C3B05" w:rsidRPr="00D5423D" w:rsidRDefault="000C3B05" w:rsidP="00B34DCD">
            <w:pPr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 w:rsidRPr="00D5423D">
              <w:rPr>
                <w:rFonts w:asciiTheme="minorHAnsi" w:hAnsiTheme="minorHAnsi"/>
                <w:b/>
                <w:sz w:val="20"/>
                <w:szCs w:val="20"/>
              </w:rPr>
              <w:t>Critical Language:</w:t>
            </w:r>
            <w:r w:rsidRPr="00D5423D">
              <w:rPr>
                <w:rFonts w:asciiTheme="minorHAnsi" w:hAnsiTheme="minorHAnsi"/>
                <w:sz w:val="20"/>
                <w:szCs w:val="20"/>
              </w:rPr>
              <w:t xml:space="preserve"> includes the Academic and Technical vocabulary, semantics, and discourse which are particular to and necessary for accessing a given discipline.</w:t>
            </w:r>
          </w:p>
          <w:p w:rsidR="000C3B05" w:rsidRPr="00D5423D" w:rsidRDefault="000C3B05" w:rsidP="00B34DCD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D5423D">
              <w:rPr>
                <w:rFonts w:asciiTheme="minorHAnsi" w:hAnsiTheme="minorHAnsi"/>
                <w:sz w:val="20"/>
                <w:szCs w:val="20"/>
              </w:rPr>
              <w:t xml:space="preserve">EXAMPLE: A student in Language Arts can demonstrate the ability to apply and comprehend critical language through the following statement: </w:t>
            </w:r>
            <w:r w:rsidRPr="006741FE">
              <w:rPr>
                <w:rFonts w:asciiTheme="minorHAnsi" w:hAnsiTheme="minorHAnsi"/>
                <w:i/>
                <w:sz w:val="20"/>
                <w:szCs w:val="20"/>
              </w:rPr>
              <w:t>“Mark Twain exposes the hypocrisy of slavery through the use of satire.”</w:t>
            </w:r>
          </w:p>
        </w:tc>
      </w:tr>
      <w:tr w:rsidR="000C3B05" w:rsidRPr="00D5423D" w:rsidTr="00B34DCD">
        <w:trPr>
          <w:trHeight w:val="654"/>
          <w:jc w:val="center"/>
        </w:trPr>
        <w:tc>
          <w:tcPr>
            <w:tcW w:w="4904" w:type="dxa"/>
            <w:gridSpan w:val="2"/>
            <w:shd w:val="clear" w:color="auto" w:fill="D9D9D9" w:themeFill="background1" w:themeFillShade="D9"/>
          </w:tcPr>
          <w:p w:rsidR="000C3B05" w:rsidRPr="00D5423D" w:rsidRDefault="000C3B05" w:rsidP="00B34DCD">
            <w:pPr>
              <w:ind w:left="0"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D5423D">
              <w:rPr>
                <w:rFonts w:asciiTheme="minorHAnsi" w:hAnsiTheme="minorHAnsi"/>
                <w:b/>
                <w:sz w:val="20"/>
                <w:szCs w:val="20"/>
              </w:rPr>
              <w:t xml:space="preserve">A student in ______________ can demonstrate the ability to apply and comprehend critical language through the following statement(s): </w:t>
            </w:r>
          </w:p>
        </w:tc>
        <w:tc>
          <w:tcPr>
            <w:tcW w:w="9809" w:type="dxa"/>
          </w:tcPr>
          <w:p w:rsidR="000C3B05" w:rsidRPr="00D5423D" w:rsidRDefault="000C3B05" w:rsidP="00B34DCD">
            <w:pPr>
              <w:ind w:left="0" w:firstLine="0"/>
              <w:rPr>
                <w:rFonts w:asciiTheme="minorHAnsi" w:hAnsiTheme="minorHAnsi"/>
                <w:i/>
                <w:sz w:val="20"/>
                <w:szCs w:val="20"/>
              </w:rPr>
            </w:pPr>
            <w:r w:rsidRPr="000A26AC">
              <w:rPr>
                <w:rFonts w:asciiTheme="minorHAnsi" w:hAnsiTheme="minorHAnsi"/>
                <w:i/>
                <w:sz w:val="20"/>
                <w:szCs w:val="20"/>
              </w:rPr>
              <w:t>Create a pattern or routine that combines movement skills that leads to life-long physical activity.</w:t>
            </w:r>
          </w:p>
        </w:tc>
      </w:tr>
      <w:tr w:rsidR="000C3B05" w:rsidRPr="00D5423D" w:rsidTr="00B34DCD">
        <w:trPr>
          <w:trHeight w:val="653"/>
          <w:jc w:val="center"/>
        </w:trPr>
        <w:tc>
          <w:tcPr>
            <w:tcW w:w="2227" w:type="dxa"/>
            <w:shd w:val="clear" w:color="auto" w:fill="D9D9D9" w:themeFill="background1" w:themeFillShade="D9"/>
          </w:tcPr>
          <w:p w:rsidR="000C3B05" w:rsidRPr="00C076AC" w:rsidRDefault="000C3B05" w:rsidP="00B34DCD">
            <w:pPr>
              <w:pStyle w:val="ListParagraph"/>
              <w:spacing w:after="0" w:line="240" w:lineRule="auto"/>
              <w:ind w:left="0"/>
              <w:contextualSpacing w:val="0"/>
            </w:pPr>
            <w:r w:rsidRPr="00D5423D">
              <w:rPr>
                <w:rFonts w:asciiTheme="minorHAnsi" w:hAnsiTheme="minorHAnsi"/>
                <w:b/>
                <w:sz w:val="20"/>
                <w:szCs w:val="20"/>
              </w:rPr>
              <w:t>Academic Vocabulary:</w:t>
            </w:r>
          </w:p>
        </w:tc>
        <w:tc>
          <w:tcPr>
            <w:tcW w:w="12486" w:type="dxa"/>
            <w:gridSpan w:val="2"/>
          </w:tcPr>
          <w:p w:rsidR="000C3B05" w:rsidRPr="00D5423D" w:rsidRDefault="000C3B05" w:rsidP="00B34DCD">
            <w:pPr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 w:rsidRPr="000A26AC">
              <w:rPr>
                <w:rFonts w:asciiTheme="minorHAnsi" w:hAnsiTheme="minorHAnsi"/>
                <w:sz w:val="20"/>
                <w:szCs w:val="20"/>
              </w:rPr>
              <w:t>Refine, create, patterns, sequence, smooth transitions,</w:t>
            </w:r>
          </w:p>
        </w:tc>
      </w:tr>
      <w:tr w:rsidR="000C3B05" w:rsidRPr="00D5423D" w:rsidTr="00B34DCD">
        <w:trPr>
          <w:trHeight w:val="653"/>
          <w:jc w:val="center"/>
        </w:trPr>
        <w:tc>
          <w:tcPr>
            <w:tcW w:w="2227" w:type="dxa"/>
            <w:shd w:val="clear" w:color="auto" w:fill="D9D9D9" w:themeFill="background1" w:themeFillShade="D9"/>
          </w:tcPr>
          <w:p w:rsidR="000C3B05" w:rsidRPr="00D5423D" w:rsidRDefault="000C3B05" w:rsidP="00B34DCD">
            <w:pPr>
              <w:ind w:left="0"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D5423D">
              <w:rPr>
                <w:rFonts w:asciiTheme="minorHAnsi" w:hAnsiTheme="minorHAnsi"/>
                <w:b/>
                <w:sz w:val="20"/>
                <w:szCs w:val="20"/>
              </w:rPr>
              <w:t>Technical Vocabulary:</w:t>
            </w:r>
          </w:p>
        </w:tc>
        <w:tc>
          <w:tcPr>
            <w:tcW w:w="12486" w:type="dxa"/>
            <w:gridSpan w:val="2"/>
          </w:tcPr>
          <w:p w:rsidR="000C3B05" w:rsidRPr="00D5423D" w:rsidRDefault="000C3B05" w:rsidP="00B34DCD">
            <w:pPr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 w:rsidRPr="000A26AC">
              <w:rPr>
                <w:rFonts w:asciiTheme="minorHAnsi" w:hAnsiTheme="minorHAnsi"/>
                <w:sz w:val="20"/>
                <w:szCs w:val="20"/>
              </w:rPr>
              <w:t>Dance, agility, power, coordination, balance, reaction time, speed</w:t>
            </w:r>
          </w:p>
        </w:tc>
      </w:tr>
    </w:tbl>
    <w:p w:rsidR="006D428D" w:rsidRDefault="006D428D" w:rsidP="007F2871">
      <w:pPr>
        <w:ind w:left="0" w:firstLine="0"/>
        <w:rPr>
          <w:rFonts w:asciiTheme="minorHAnsi" w:hAnsiTheme="minorHAnsi"/>
          <w:b/>
          <w:sz w:val="20"/>
          <w:szCs w:val="20"/>
        </w:rPr>
      </w:pPr>
    </w:p>
    <w:p w:rsidR="006D428D" w:rsidRDefault="006D428D">
      <w:pPr>
        <w:ind w:left="0" w:firstLine="0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br w:type="page"/>
      </w:r>
    </w:p>
    <w:tbl>
      <w:tblPr>
        <w:tblW w:w="147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2851"/>
        <w:gridCol w:w="2830"/>
        <w:gridCol w:w="2160"/>
        <w:gridCol w:w="141"/>
        <w:gridCol w:w="1938"/>
        <w:gridCol w:w="4793"/>
      </w:tblGrid>
      <w:tr w:rsidR="000C3B05" w:rsidRPr="00D5423D" w:rsidTr="00B34DCD">
        <w:trPr>
          <w:cantSplit/>
          <w:jc w:val="center"/>
        </w:trPr>
        <w:tc>
          <w:tcPr>
            <w:tcW w:w="2851" w:type="dxa"/>
            <w:shd w:val="clear" w:color="auto" w:fill="000000" w:themeFill="text1"/>
          </w:tcPr>
          <w:p w:rsidR="000C3B05" w:rsidRPr="00D5423D" w:rsidRDefault="000C3B05" w:rsidP="00B34DCD">
            <w:pPr>
              <w:ind w:left="0"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0063C0">
              <w:rPr>
                <w:rFonts w:asciiTheme="minorHAnsi" w:hAnsiTheme="minorHAnsi"/>
                <w:b/>
                <w:sz w:val="24"/>
                <w:szCs w:val="20"/>
              </w:rPr>
              <w:lastRenderedPageBreak/>
              <w:t>Unit Title</w:t>
            </w:r>
          </w:p>
        </w:tc>
        <w:tc>
          <w:tcPr>
            <w:tcW w:w="5131" w:type="dxa"/>
            <w:gridSpan w:val="3"/>
          </w:tcPr>
          <w:p w:rsidR="000C3B05" w:rsidRPr="00D5423D" w:rsidRDefault="000C3B05" w:rsidP="00B34DCD">
            <w:pPr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 w:rsidRPr="00310895">
              <w:rPr>
                <w:rFonts w:asciiTheme="minorHAnsi" w:hAnsiTheme="minorHAnsi"/>
                <w:sz w:val="20"/>
                <w:szCs w:val="20"/>
              </w:rPr>
              <w:t>Relationships Between Skills and Sports</w:t>
            </w:r>
          </w:p>
        </w:tc>
        <w:tc>
          <w:tcPr>
            <w:tcW w:w="1938" w:type="dxa"/>
            <w:shd w:val="clear" w:color="auto" w:fill="000000" w:themeFill="text1"/>
          </w:tcPr>
          <w:p w:rsidR="000C3B05" w:rsidRPr="00D5423D" w:rsidRDefault="000C3B05" w:rsidP="00B34DCD">
            <w:pPr>
              <w:ind w:left="0"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0063C0">
              <w:rPr>
                <w:rFonts w:asciiTheme="minorHAnsi" w:hAnsiTheme="minorHAnsi"/>
                <w:b/>
                <w:sz w:val="24"/>
                <w:szCs w:val="20"/>
              </w:rPr>
              <w:t>Length of Unit</w:t>
            </w:r>
          </w:p>
        </w:tc>
        <w:tc>
          <w:tcPr>
            <w:tcW w:w="4793" w:type="dxa"/>
          </w:tcPr>
          <w:p w:rsidR="000C3B05" w:rsidRPr="00D5423D" w:rsidRDefault="000C3B05" w:rsidP="00B34DCD">
            <w:pPr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 w:rsidRPr="00310895">
              <w:rPr>
                <w:rFonts w:asciiTheme="minorHAnsi" w:hAnsiTheme="minorHAnsi"/>
                <w:sz w:val="20"/>
                <w:szCs w:val="20"/>
              </w:rPr>
              <w:t>16 weeks</w:t>
            </w:r>
          </w:p>
        </w:tc>
      </w:tr>
      <w:tr w:rsidR="000C3B05" w:rsidRPr="00D5423D" w:rsidTr="00B34DCD">
        <w:trPr>
          <w:cantSplit/>
          <w:trHeight w:val="615"/>
          <w:jc w:val="center"/>
        </w:trPr>
        <w:tc>
          <w:tcPr>
            <w:tcW w:w="2851" w:type="dxa"/>
            <w:shd w:val="clear" w:color="auto" w:fill="D9D9D9" w:themeFill="background1" w:themeFillShade="D9"/>
          </w:tcPr>
          <w:p w:rsidR="000C3B05" w:rsidRPr="00D5423D" w:rsidRDefault="000C3B05" w:rsidP="00B34DCD">
            <w:pPr>
              <w:ind w:left="0"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D5423D">
              <w:rPr>
                <w:rFonts w:asciiTheme="minorHAnsi" w:hAnsiTheme="minorHAnsi"/>
                <w:b/>
                <w:sz w:val="20"/>
                <w:szCs w:val="20"/>
              </w:rPr>
              <w:t>Focusing Lens(</w:t>
            </w:r>
            <w:proofErr w:type="spellStart"/>
            <w:r w:rsidRPr="00D5423D">
              <w:rPr>
                <w:rFonts w:asciiTheme="minorHAnsi" w:hAnsiTheme="minorHAnsi"/>
                <w:b/>
                <w:sz w:val="20"/>
                <w:szCs w:val="20"/>
              </w:rPr>
              <w:t>es</w:t>
            </w:r>
            <w:proofErr w:type="spellEnd"/>
            <w:r w:rsidRPr="00D5423D"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</w:tc>
        <w:tc>
          <w:tcPr>
            <w:tcW w:w="2830" w:type="dxa"/>
          </w:tcPr>
          <w:p w:rsidR="000C3B05" w:rsidRPr="007714D1" w:rsidRDefault="000C3B05" w:rsidP="00B34DCD">
            <w:pPr>
              <w:ind w:left="0" w:firstLine="0"/>
              <w:rPr>
                <w:sz w:val="20"/>
                <w:szCs w:val="20"/>
              </w:rPr>
            </w:pPr>
            <w:r w:rsidRPr="007714D1">
              <w:rPr>
                <w:sz w:val="20"/>
                <w:szCs w:val="20"/>
              </w:rPr>
              <w:t>Manipulation</w:t>
            </w:r>
          </w:p>
        </w:tc>
        <w:tc>
          <w:tcPr>
            <w:tcW w:w="2160" w:type="dxa"/>
            <w:shd w:val="clear" w:color="auto" w:fill="D9D9D9" w:themeFill="background1" w:themeFillShade="D9"/>
          </w:tcPr>
          <w:p w:rsidR="000C3B05" w:rsidRPr="00D5423D" w:rsidRDefault="000C3B05" w:rsidP="00B34DCD">
            <w:pPr>
              <w:pStyle w:val="ListParagraph"/>
              <w:spacing w:after="0" w:line="240" w:lineRule="auto"/>
              <w:ind w:left="0"/>
              <w:contextualSpacing w:val="0"/>
              <w:rPr>
                <w:rFonts w:asciiTheme="minorHAnsi" w:hAnsiTheme="minorHAnsi"/>
                <w:sz w:val="20"/>
                <w:szCs w:val="20"/>
              </w:rPr>
            </w:pPr>
            <w:r w:rsidRPr="00D5423D">
              <w:rPr>
                <w:rFonts w:asciiTheme="minorHAnsi" w:hAnsiTheme="minorHAnsi"/>
                <w:b/>
                <w:sz w:val="20"/>
                <w:szCs w:val="20"/>
              </w:rPr>
              <w:t xml:space="preserve">Standards and Grade Level Expectations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Addressed in this Unit</w:t>
            </w:r>
          </w:p>
        </w:tc>
        <w:tc>
          <w:tcPr>
            <w:tcW w:w="6872" w:type="dxa"/>
            <w:gridSpan w:val="3"/>
          </w:tcPr>
          <w:p w:rsidR="007714D1" w:rsidRDefault="007714D1" w:rsidP="007714D1">
            <w:r>
              <w:rPr>
                <w:rFonts w:asciiTheme="minorHAnsi" w:eastAsia="Times New Roman" w:hAnsiTheme="minorHAnsi"/>
                <w:sz w:val="20"/>
                <w:szCs w:val="20"/>
              </w:rPr>
              <w:t>PE09-GR.5-S.1-GLE.1</w:t>
            </w:r>
          </w:p>
          <w:p w:rsidR="007714D1" w:rsidRDefault="007714D1" w:rsidP="007714D1">
            <w:r>
              <w:rPr>
                <w:rFonts w:asciiTheme="minorHAnsi" w:eastAsia="Times New Roman" w:hAnsiTheme="minorHAnsi"/>
                <w:sz w:val="20"/>
                <w:szCs w:val="20"/>
              </w:rPr>
              <w:t>PE09-GR.5-S.1-GLE.2</w:t>
            </w:r>
          </w:p>
          <w:p w:rsidR="007714D1" w:rsidRDefault="007714D1" w:rsidP="007714D1">
            <w:r>
              <w:rPr>
                <w:rFonts w:asciiTheme="minorHAnsi" w:eastAsia="Times New Roman" w:hAnsiTheme="minorHAnsi"/>
                <w:sz w:val="20"/>
                <w:szCs w:val="20"/>
              </w:rPr>
              <w:t>PE09-GR.5-S.2-GLE.1</w:t>
            </w:r>
          </w:p>
          <w:p w:rsidR="007714D1" w:rsidRDefault="007714D1" w:rsidP="007714D1">
            <w:r>
              <w:rPr>
                <w:rFonts w:asciiTheme="minorHAnsi" w:hAnsiTheme="minorHAnsi"/>
                <w:sz w:val="20"/>
                <w:szCs w:val="20"/>
              </w:rPr>
              <w:t>PE09-GR.5-S.2</w:t>
            </w:r>
            <w:r w:rsidRPr="00D5423D">
              <w:rPr>
                <w:rFonts w:asciiTheme="minorHAnsi" w:hAnsiTheme="minorHAnsi"/>
                <w:sz w:val="20"/>
                <w:szCs w:val="20"/>
              </w:rPr>
              <w:t>-GLE.2</w:t>
            </w:r>
          </w:p>
          <w:p w:rsidR="007714D1" w:rsidRDefault="007714D1" w:rsidP="007714D1">
            <w:r>
              <w:rPr>
                <w:rFonts w:asciiTheme="minorHAnsi" w:hAnsiTheme="minorHAnsi"/>
                <w:sz w:val="20"/>
                <w:szCs w:val="20"/>
              </w:rPr>
              <w:t>PE09-GR.5-S.2</w:t>
            </w:r>
            <w:r w:rsidRPr="00D5423D">
              <w:rPr>
                <w:rFonts w:asciiTheme="minorHAnsi" w:hAnsiTheme="minorHAnsi"/>
                <w:sz w:val="20"/>
                <w:szCs w:val="20"/>
              </w:rPr>
              <w:t>-GLE.</w:t>
            </w:r>
            <w:r>
              <w:rPr>
                <w:rFonts w:asciiTheme="minorHAnsi" w:hAnsiTheme="minorHAnsi"/>
                <w:sz w:val="20"/>
                <w:szCs w:val="20"/>
              </w:rPr>
              <w:t>3</w:t>
            </w:r>
          </w:p>
          <w:p w:rsidR="007714D1" w:rsidRDefault="007714D1" w:rsidP="007714D1">
            <w:r>
              <w:rPr>
                <w:rFonts w:asciiTheme="minorHAnsi" w:hAnsiTheme="minorHAnsi"/>
                <w:sz w:val="20"/>
                <w:szCs w:val="20"/>
              </w:rPr>
              <w:t>PE09-GR.5-S.3-GLE.1</w:t>
            </w:r>
          </w:p>
          <w:p w:rsidR="007714D1" w:rsidRDefault="007714D1" w:rsidP="007714D1">
            <w:r>
              <w:rPr>
                <w:rFonts w:asciiTheme="minorHAnsi" w:hAnsiTheme="minorHAnsi"/>
                <w:sz w:val="20"/>
                <w:szCs w:val="20"/>
              </w:rPr>
              <w:t>PE09-GR.5-S.3-GLE.2</w:t>
            </w:r>
          </w:p>
          <w:p w:rsidR="007714D1" w:rsidRDefault="007714D1" w:rsidP="007714D1">
            <w:r>
              <w:rPr>
                <w:rFonts w:asciiTheme="minorHAnsi" w:hAnsiTheme="minorHAnsi"/>
                <w:sz w:val="20"/>
                <w:szCs w:val="20"/>
              </w:rPr>
              <w:t>PE09-GR.5-S.3-GLE.3</w:t>
            </w:r>
          </w:p>
          <w:p w:rsidR="000C3B05" w:rsidRPr="000C3B05" w:rsidRDefault="007714D1" w:rsidP="007714D1">
            <w:r>
              <w:rPr>
                <w:rFonts w:asciiTheme="minorHAnsi" w:hAnsiTheme="minorHAnsi"/>
                <w:sz w:val="20"/>
                <w:szCs w:val="20"/>
              </w:rPr>
              <w:t>PE09-GR.5-S.4-GLE.1</w:t>
            </w:r>
          </w:p>
        </w:tc>
      </w:tr>
      <w:tr w:rsidR="000C3B05" w:rsidRPr="00D5423D" w:rsidTr="00B34DCD">
        <w:trPr>
          <w:cantSplit/>
          <w:trHeight w:val="939"/>
          <w:jc w:val="center"/>
        </w:trPr>
        <w:tc>
          <w:tcPr>
            <w:tcW w:w="2851" w:type="dxa"/>
            <w:shd w:val="clear" w:color="auto" w:fill="D9D9D9" w:themeFill="background1" w:themeFillShade="D9"/>
          </w:tcPr>
          <w:p w:rsidR="000C3B05" w:rsidRPr="00D5423D" w:rsidRDefault="000C3B05" w:rsidP="00B34DCD">
            <w:pPr>
              <w:ind w:left="0"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D5423D">
              <w:rPr>
                <w:rFonts w:asciiTheme="minorHAnsi" w:hAnsiTheme="minorHAnsi"/>
                <w:b/>
                <w:sz w:val="20"/>
                <w:szCs w:val="20"/>
              </w:rPr>
              <w:t xml:space="preserve">Inquiry Questions (Engaging- Debatable): </w:t>
            </w:r>
          </w:p>
        </w:tc>
        <w:tc>
          <w:tcPr>
            <w:tcW w:w="11862" w:type="dxa"/>
            <w:gridSpan w:val="5"/>
            <w:tcMar>
              <w:left w:w="115" w:type="dxa"/>
              <w:right w:w="115" w:type="dxa"/>
            </w:tcMar>
          </w:tcPr>
          <w:p w:rsidR="000C3B05" w:rsidRPr="00310895" w:rsidRDefault="000C3B05" w:rsidP="006D428D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contextualSpacing w:val="0"/>
              <w:rPr>
                <w:rFonts w:asciiTheme="minorHAnsi" w:eastAsia="Times New Roman" w:hAnsiTheme="minorHAnsi"/>
                <w:sz w:val="20"/>
                <w:szCs w:val="20"/>
              </w:rPr>
            </w:pPr>
            <w:r w:rsidRPr="00310895">
              <w:rPr>
                <w:rFonts w:asciiTheme="minorHAnsi" w:eastAsia="Times New Roman" w:hAnsiTheme="minorHAnsi"/>
                <w:sz w:val="20"/>
                <w:szCs w:val="20"/>
              </w:rPr>
              <w:t>Which skills can one take from other activities that will allow one to become better in your selected activity?</w:t>
            </w:r>
            <w:r w:rsidRPr="00A42D70">
              <w:rPr>
                <w:sz w:val="20"/>
                <w:szCs w:val="20"/>
              </w:rPr>
              <w:t xml:space="preserve"> (</w:t>
            </w:r>
            <w:r w:rsidR="006D428D" w:rsidRPr="006D428D">
              <w:rPr>
                <w:sz w:val="20"/>
                <w:szCs w:val="20"/>
              </w:rPr>
              <w:t>PE09-GR.5-</w:t>
            </w:r>
            <w:r w:rsidRPr="00A42D70">
              <w:rPr>
                <w:sz w:val="20"/>
                <w:szCs w:val="20"/>
              </w:rPr>
              <w:t>S.</w:t>
            </w:r>
            <w:r w:rsidR="006D428D">
              <w:rPr>
                <w:sz w:val="20"/>
                <w:szCs w:val="20"/>
              </w:rPr>
              <w:t>1</w:t>
            </w:r>
            <w:r w:rsidRPr="00A42D70">
              <w:rPr>
                <w:sz w:val="20"/>
                <w:szCs w:val="20"/>
              </w:rPr>
              <w:t>-GLE.</w:t>
            </w:r>
            <w:r w:rsidR="007714D1">
              <w:rPr>
                <w:sz w:val="20"/>
                <w:szCs w:val="20"/>
              </w:rPr>
              <w:t>2</w:t>
            </w:r>
            <w:r w:rsidRPr="00A42D70">
              <w:rPr>
                <w:sz w:val="20"/>
                <w:szCs w:val="20"/>
              </w:rPr>
              <w:t>-EO.</w:t>
            </w:r>
            <w:r w:rsidR="007714D1">
              <w:rPr>
                <w:sz w:val="20"/>
                <w:szCs w:val="20"/>
              </w:rPr>
              <w:t>a,b,c,d,e,f</w:t>
            </w:r>
            <w:r w:rsidRPr="00A42D70">
              <w:rPr>
                <w:sz w:val="20"/>
                <w:szCs w:val="20"/>
              </w:rPr>
              <w:t>; IQ.</w:t>
            </w:r>
            <w:r w:rsidR="007714D1">
              <w:rPr>
                <w:sz w:val="20"/>
                <w:szCs w:val="20"/>
              </w:rPr>
              <w:t>4</w:t>
            </w:r>
            <w:r w:rsidRPr="00A42D70">
              <w:rPr>
                <w:sz w:val="20"/>
                <w:szCs w:val="20"/>
              </w:rPr>
              <w:t>; RA.</w:t>
            </w:r>
            <w:r w:rsidR="007714D1">
              <w:rPr>
                <w:sz w:val="20"/>
                <w:szCs w:val="20"/>
              </w:rPr>
              <w:t>3</w:t>
            </w:r>
            <w:r w:rsidRPr="00A42D70">
              <w:rPr>
                <w:sz w:val="20"/>
                <w:szCs w:val="20"/>
              </w:rPr>
              <w:t>; N.</w:t>
            </w:r>
            <w:r w:rsidR="007714D1">
              <w:rPr>
                <w:sz w:val="20"/>
                <w:szCs w:val="20"/>
              </w:rPr>
              <w:t>1,2</w:t>
            </w:r>
            <w:r w:rsidRPr="00A42D70">
              <w:rPr>
                <w:sz w:val="20"/>
                <w:szCs w:val="20"/>
              </w:rPr>
              <w:t>)</w:t>
            </w:r>
          </w:p>
          <w:p w:rsidR="000C3B05" w:rsidRPr="007714D1" w:rsidRDefault="000C3B05" w:rsidP="006D428D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contextualSpacing w:val="0"/>
              <w:rPr>
                <w:rFonts w:asciiTheme="minorHAnsi" w:eastAsia="Times New Roman" w:hAnsiTheme="minorHAnsi"/>
                <w:sz w:val="20"/>
                <w:szCs w:val="20"/>
              </w:rPr>
            </w:pPr>
            <w:r w:rsidRPr="00310895">
              <w:rPr>
                <w:rFonts w:asciiTheme="minorHAnsi" w:eastAsia="Times New Roman" w:hAnsiTheme="minorHAnsi"/>
                <w:sz w:val="20"/>
                <w:szCs w:val="20"/>
              </w:rPr>
              <w:t xml:space="preserve">What are some activities that require the combination of skills? </w:t>
            </w:r>
            <w:r w:rsidR="007714D1" w:rsidRPr="00A42D70">
              <w:rPr>
                <w:sz w:val="20"/>
                <w:szCs w:val="20"/>
              </w:rPr>
              <w:t>(</w:t>
            </w:r>
            <w:r w:rsidR="006D428D" w:rsidRPr="006D428D">
              <w:rPr>
                <w:sz w:val="20"/>
                <w:szCs w:val="20"/>
              </w:rPr>
              <w:t>PE09-GR.5-</w:t>
            </w:r>
            <w:r w:rsidR="007714D1" w:rsidRPr="00A42D70">
              <w:rPr>
                <w:sz w:val="20"/>
                <w:szCs w:val="20"/>
              </w:rPr>
              <w:t>S.</w:t>
            </w:r>
            <w:r w:rsidR="006D428D">
              <w:rPr>
                <w:sz w:val="20"/>
                <w:szCs w:val="20"/>
              </w:rPr>
              <w:t>1</w:t>
            </w:r>
            <w:r w:rsidR="007714D1" w:rsidRPr="00A42D70">
              <w:rPr>
                <w:sz w:val="20"/>
                <w:szCs w:val="20"/>
              </w:rPr>
              <w:t>-GLE.</w:t>
            </w:r>
            <w:r w:rsidR="007714D1">
              <w:rPr>
                <w:sz w:val="20"/>
                <w:szCs w:val="20"/>
              </w:rPr>
              <w:t>2</w:t>
            </w:r>
            <w:r w:rsidR="007714D1" w:rsidRPr="00A42D70">
              <w:rPr>
                <w:sz w:val="20"/>
                <w:szCs w:val="20"/>
              </w:rPr>
              <w:t>-EO.</w:t>
            </w:r>
            <w:r w:rsidR="007714D1">
              <w:rPr>
                <w:sz w:val="20"/>
                <w:szCs w:val="20"/>
              </w:rPr>
              <w:t>a,b,c,d,e,f</w:t>
            </w:r>
            <w:r w:rsidR="007714D1" w:rsidRPr="00A42D70">
              <w:rPr>
                <w:sz w:val="20"/>
                <w:szCs w:val="20"/>
              </w:rPr>
              <w:t>; IQ.</w:t>
            </w:r>
            <w:r w:rsidR="007714D1">
              <w:rPr>
                <w:sz w:val="20"/>
                <w:szCs w:val="20"/>
              </w:rPr>
              <w:t>4</w:t>
            </w:r>
            <w:r w:rsidR="007714D1" w:rsidRPr="00A42D70">
              <w:rPr>
                <w:sz w:val="20"/>
                <w:szCs w:val="20"/>
              </w:rPr>
              <w:t>; RA.</w:t>
            </w:r>
            <w:r w:rsidR="007714D1">
              <w:rPr>
                <w:sz w:val="20"/>
                <w:szCs w:val="20"/>
              </w:rPr>
              <w:t>3</w:t>
            </w:r>
            <w:r w:rsidR="007714D1" w:rsidRPr="00A42D70">
              <w:rPr>
                <w:sz w:val="20"/>
                <w:szCs w:val="20"/>
              </w:rPr>
              <w:t>; N.</w:t>
            </w:r>
            <w:r w:rsidR="007714D1">
              <w:rPr>
                <w:sz w:val="20"/>
                <w:szCs w:val="20"/>
              </w:rPr>
              <w:t>1,2</w:t>
            </w:r>
            <w:r w:rsidR="007714D1" w:rsidRPr="00A42D70">
              <w:rPr>
                <w:sz w:val="20"/>
                <w:szCs w:val="20"/>
              </w:rPr>
              <w:t>)</w:t>
            </w:r>
          </w:p>
          <w:p w:rsidR="000C3B05" w:rsidRPr="00A86B29" w:rsidRDefault="000C3B05" w:rsidP="006D428D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contextualSpacing w:val="0"/>
              <w:rPr>
                <w:rFonts w:asciiTheme="minorHAnsi" w:eastAsia="Times New Roman" w:hAnsiTheme="minorHAnsi"/>
                <w:sz w:val="20"/>
                <w:szCs w:val="20"/>
              </w:rPr>
            </w:pPr>
            <w:r w:rsidRPr="00310895">
              <w:rPr>
                <w:rFonts w:asciiTheme="minorHAnsi" w:eastAsia="Times New Roman" w:hAnsiTheme="minorHAnsi"/>
                <w:sz w:val="20"/>
                <w:szCs w:val="20"/>
              </w:rPr>
              <w:t>Will understanding skills allow for participation in other activities later in life?</w:t>
            </w:r>
            <w:r w:rsidRPr="00A42D70">
              <w:rPr>
                <w:sz w:val="20"/>
                <w:szCs w:val="20"/>
              </w:rPr>
              <w:t xml:space="preserve"> (</w:t>
            </w:r>
            <w:r w:rsidR="006D428D" w:rsidRPr="006D428D">
              <w:rPr>
                <w:sz w:val="20"/>
                <w:szCs w:val="20"/>
              </w:rPr>
              <w:t>PE09-GR.5-</w:t>
            </w:r>
            <w:r w:rsidRPr="00A42D70">
              <w:rPr>
                <w:sz w:val="20"/>
                <w:szCs w:val="20"/>
              </w:rPr>
              <w:t>S.</w:t>
            </w:r>
            <w:r w:rsidR="007714D1">
              <w:rPr>
                <w:sz w:val="20"/>
                <w:szCs w:val="20"/>
              </w:rPr>
              <w:t>1</w:t>
            </w:r>
            <w:r w:rsidRPr="00A42D70">
              <w:rPr>
                <w:sz w:val="20"/>
                <w:szCs w:val="20"/>
              </w:rPr>
              <w:t>-GLE.</w:t>
            </w:r>
            <w:r w:rsidR="007714D1">
              <w:rPr>
                <w:sz w:val="20"/>
                <w:szCs w:val="20"/>
              </w:rPr>
              <w:t>1</w:t>
            </w:r>
            <w:r w:rsidRPr="00A42D70">
              <w:rPr>
                <w:sz w:val="20"/>
                <w:szCs w:val="20"/>
              </w:rPr>
              <w:t>-EO.</w:t>
            </w:r>
            <w:r w:rsidR="007714D1">
              <w:rPr>
                <w:sz w:val="20"/>
                <w:szCs w:val="20"/>
              </w:rPr>
              <w:t>a,b,c,d,e</w:t>
            </w:r>
            <w:r w:rsidRPr="00A42D70">
              <w:rPr>
                <w:sz w:val="20"/>
                <w:szCs w:val="20"/>
              </w:rPr>
              <w:t>; IQ.</w:t>
            </w:r>
            <w:r w:rsidR="007714D1">
              <w:rPr>
                <w:sz w:val="20"/>
                <w:szCs w:val="20"/>
              </w:rPr>
              <w:t>1</w:t>
            </w:r>
            <w:r w:rsidRPr="00A42D70">
              <w:rPr>
                <w:sz w:val="20"/>
                <w:szCs w:val="20"/>
              </w:rPr>
              <w:t>; RA.</w:t>
            </w:r>
            <w:r w:rsidR="007714D1">
              <w:rPr>
                <w:sz w:val="20"/>
                <w:szCs w:val="20"/>
              </w:rPr>
              <w:t>1,2</w:t>
            </w:r>
            <w:r w:rsidRPr="00A42D70">
              <w:rPr>
                <w:sz w:val="20"/>
                <w:szCs w:val="20"/>
              </w:rPr>
              <w:t>; N.</w:t>
            </w:r>
            <w:r w:rsidR="007714D1">
              <w:rPr>
                <w:sz w:val="20"/>
                <w:szCs w:val="20"/>
              </w:rPr>
              <w:t>1,2,3</w:t>
            </w:r>
            <w:r w:rsidRPr="00A42D70">
              <w:rPr>
                <w:sz w:val="20"/>
                <w:szCs w:val="20"/>
              </w:rPr>
              <w:t>)</w:t>
            </w:r>
          </w:p>
        </w:tc>
      </w:tr>
      <w:tr w:rsidR="000C3B05" w:rsidRPr="00D5423D" w:rsidTr="00B34DCD">
        <w:trPr>
          <w:cantSplit/>
          <w:trHeight w:val="337"/>
          <w:jc w:val="center"/>
        </w:trPr>
        <w:tc>
          <w:tcPr>
            <w:tcW w:w="2851" w:type="dxa"/>
            <w:shd w:val="clear" w:color="auto" w:fill="D9D9D9" w:themeFill="background1" w:themeFillShade="D9"/>
          </w:tcPr>
          <w:p w:rsidR="000C3B05" w:rsidRPr="00D5423D" w:rsidRDefault="000C3B05" w:rsidP="00B34DCD">
            <w:pPr>
              <w:ind w:left="0"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D5423D">
              <w:rPr>
                <w:rFonts w:asciiTheme="minorHAnsi" w:hAnsiTheme="minorHAnsi"/>
                <w:b/>
                <w:sz w:val="20"/>
                <w:szCs w:val="20"/>
              </w:rPr>
              <w:t>Unit Strands</w:t>
            </w:r>
          </w:p>
        </w:tc>
        <w:tc>
          <w:tcPr>
            <w:tcW w:w="11862" w:type="dxa"/>
            <w:gridSpan w:val="5"/>
          </w:tcPr>
          <w:p w:rsidR="000C3B05" w:rsidRPr="00310895" w:rsidRDefault="000C3B05" w:rsidP="00B34DCD">
            <w:pPr>
              <w:ind w:left="0" w:firstLine="0"/>
              <w:rPr>
                <w:rFonts w:asciiTheme="minorHAnsi" w:hAnsiTheme="minorHAnsi"/>
                <w:bCs/>
                <w:sz w:val="20"/>
                <w:szCs w:val="20"/>
              </w:rPr>
            </w:pPr>
            <w:r w:rsidRPr="00310895">
              <w:rPr>
                <w:rFonts w:asciiTheme="minorHAnsi" w:hAnsiTheme="minorHAnsi"/>
                <w:bCs/>
                <w:sz w:val="20"/>
                <w:szCs w:val="20"/>
              </w:rPr>
              <w:t>Prevention and Risk Management in Health</w:t>
            </w:r>
          </w:p>
          <w:p w:rsidR="000C3B05" w:rsidRPr="00310895" w:rsidRDefault="000C3B05" w:rsidP="00B34DCD">
            <w:pPr>
              <w:ind w:left="0" w:firstLine="0"/>
              <w:rPr>
                <w:rFonts w:asciiTheme="minorHAnsi" w:hAnsiTheme="minorHAnsi"/>
                <w:bCs/>
                <w:sz w:val="20"/>
                <w:szCs w:val="20"/>
              </w:rPr>
            </w:pPr>
            <w:r w:rsidRPr="00310895">
              <w:rPr>
                <w:rFonts w:asciiTheme="minorHAnsi" w:hAnsiTheme="minorHAnsi"/>
                <w:bCs/>
                <w:sz w:val="20"/>
                <w:szCs w:val="20"/>
              </w:rPr>
              <w:t>Emotional and Social Wellness in Physical Education</w:t>
            </w:r>
          </w:p>
          <w:p w:rsidR="000C3B05" w:rsidRPr="00310895" w:rsidRDefault="000C3B05" w:rsidP="00B34DCD">
            <w:pPr>
              <w:ind w:left="0" w:firstLine="0"/>
              <w:rPr>
                <w:rFonts w:asciiTheme="minorHAnsi" w:hAnsiTheme="minorHAnsi"/>
                <w:bCs/>
                <w:sz w:val="20"/>
                <w:szCs w:val="20"/>
              </w:rPr>
            </w:pPr>
            <w:r w:rsidRPr="00310895">
              <w:rPr>
                <w:rFonts w:asciiTheme="minorHAnsi" w:hAnsiTheme="minorHAnsi"/>
                <w:bCs/>
                <w:sz w:val="20"/>
                <w:szCs w:val="20"/>
              </w:rPr>
              <w:t>Physical and Personal Wellness in Physical Education</w:t>
            </w:r>
          </w:p>
          <w:p w:rsidR="000C3B05" w:rsidRPr="00D5423D" w:rsidRDefault="000C3B05" w:rsidP="00B34DCD">
            <w:pPr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 w:rsidRPr="00310895">
              <w:rPr>
                <w:rFonts w:asciiTheme="minorHAnsi" w:hAnsiTheme="minorHAnsi"/>
                <w:bCs/>
                <w:sz w:val="20"/>
                <w:szCs w:val="20"/>
              </w:rPr>
              <w:t>Movement Competencies in Physical Education</w:t>
            </w:r>
          </w:p>
        </w:tc>
      </w:tr>
      <w:tr w:rsidR="000C3B05" w:rsidRPr="00D5423D" w:rsidTr="00B34DCD">
        <w:trPr>
          <w:cantSplit/>
          <w:trHeight w:val="34"/>
          <w:jc w:val="center"/>
        </w:trPr>
        <w:tc>
          <w:tcPr>
            <w:tcW w:w="2851" w:type="dxa"/>
            <w:shd w:val="clear" w:color="auto" w:fill="D9D9D9" w:themeFill="background1" w:themeFillShade="D9"/>
          </w:tcPr>
          <w:p w:rsidR="000C3B05" w:rsidRPr="00D5423D" w:rsidRDefault="000C3B05" w:rsidP="00B34DCD">
            <w:pPr>
              <w:ind w:left="0"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D5423D">
              <w:rPr>
                <w:rFonts w:asciiTheme="minorHAnsi" w:hAnsiTheme="minorHAnsi"/>
                <w:b/>
                <w:sz w:val="20"/>
                <w:szCs w:val="20"/>
              </w:rPr>
              <w:t>Concepts</w:t>
            </w:r>
          </w:p>
        </w:tc>
        <w:tc>
          <w:tcPr>
            <w:tcW w:w="11862" w:type="dxa"/>
            <w:gridSpan w:val="5"/>
          </w:tcPr>
          <w:p w:rsidR="000C3B05" w:rsidRPr="00D5423D" w:rsidRDefault="000C3B05" w:rsidP="00B34DCD">
            <w:pPr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 w:rsidRPr="00310895">
              <w:rPr>
                <w:rFonts w:asciiTheme="minorHAnsi" w:hAnsiTheme="minorHAnsi"/>
                <w:sz w:val="20"/>
                <w:szCs w:val="20"/>
              </w:rPr>
              <w:t>Analyze; Application; Sequence; Flow; Demonstration; Control; Accuracy; Engage; Enhance; Responds; Identification</w:t>
            </w:r>
          </w:p>
        </w:tc>
      </w:tr>
    </w:tbl>
    <w:p w:rsidR="007714D1" w:rsidRPr="00A86B29" w:rsidRDefault="007714D1" w:rsidP="000C3B05">
      <w:pPr>
        <w:rPr>
          <w:sz w:val="20"/>
          <w:szCs w:val="20"/>
        </w:rPr>
      </w:pPr>
    </w:p>
    <w:tbl>
      <w:tblPr>
        <w:tblW w:w="14713" w:type="dxa"/>
        <w:jc w:val="center"/>
        <w:tblInd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976"/>
        <w:gridCol w:w="4832"/>
        <w:gridCol w:w="4905"/>
      </w:tblGrid>
      <w:tr w:rsidR="000C3B05" w:rsidRPr="00D5423D" w:rsidTr="00B34DCD">
        <w:trPr>
          <w:jc w:val="center"/>
        </w:trPr>
        <w:tc>
          <w:tcPr>
            <w:tcW w:w="4976" w:type="dxa"/>
            <w:shd w:val="clear" w:color="auto" w:fill="D9D9D9" w:themeFill="background1" w:themeFillShade="D9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3B05" w:rsidRPr="00FC1F65" w:rsidRDefault="000C3B05" w:rsidP="00B34DCD">
            <w:pPr>
              <w:ind w:left="0" w:firstLine="0"/>
              <w:rPr>
                <w:rFonts w:asciiTheme="minorHAnsi" w:hAnsiTheme="minorHAnsi"/>
                <w:i/>
                <w:sz w:val="20"/>
                <w:szCs w:val="20"/>
              </w:rPr>
            </w:pPr>
            <w:r w:rsidRPr="00D5423D">
              <w:rPr>
                <w:rFonts w:asciiTheme="minorHAnsi" w:hAnsiTheme="minorHAnsi"/>
                <w:b/>
                <w:sz w:val="24"/>
                <w:szCs w:val="20"/>
              </w:rPr>
              <w:t>Generalizations</w:t>
            </w:r>
          </w:p>
          <w:p w:rsidR="000C3B05" w:rsidRPr="00D5423D" w:rsidRDefault="000C3B05" w:rsidP="00B34DCD">
            <w:pPr>
              <w:ind w:left="0" w:firstLine="0"/>
              <w:rPr>
                <w:rFonts w:asciiTheme="minorHAnsi" w:hAnsiTheme="minorHAnsi"/>
                <w:i/>
                <w:sz w:val="20"/>
                <w:szCs w:val="20"/>
              </w:rPr>
            </w:pPr>
            <w:r w:rsidRPr="00FC1F65">
              <w:rPr>
                <w:rFonts w:asciiTheme="minorHAnsi" w:hAnsiTheme="minorHAnsi"/>
                <w:b/>
                <w:sz w:val="20"/>
                <w:szCs w:val="20"/>
              </w:rPr>
              <w:t xml:space="preserve">My students will </w:t>
            </w:r>
            <w:r w:rsidRPr="00FC1F65">
              <w:rPr>
                <w:rFonts w:asciiTheme="minorHAnsi" w:hAnsiTheme="minorHAnsi"/>
                <w:b/>
                <w:sz w:val="28"/>
                <w:szCs w:val="20"/>
              </w:rPr>
              <w:t>Understand</w:t>
            </w:r>
            <w:r w:rsidRPr="00FC1F65">
              <w:rPr>
                <w:rFonts w:asciiTheme="minorHAnsi" w:hAnsiTheme="minorHAnsi"/>
                <w:b/>
                <w:sz w:val="24"/>
                <w:szCs w:val="20"/>
              </w:rPr>
              <w:t xml:space="preserve"> </w:t>
            </w:r>
            <w:r w:rsidRPr="00FC1F65">
              <w:rPr>
                <w:rFonts w:asciiTheme="minorHAnsi" w:hAnsiTheme="minorHAnsi"/>
                <w:b/>
                <w:sz w:val="20"/>
                <w:szCs w:val="20"/>
              </w:rPr>
              <w:t>that…</w:t>
            </w:r>
          </w:p>
        </w:tc>
        <w:tc>
          <w:tcPr>
            <w:tcW w:w="9737" w:type="dxa"/>
            <w:gridSpan w:val="2"/>
            <w:shd w:val="clear" w:color="auto" w:fill="D9D9D9" w:themeFill="background1" w:themeFillShade="D9"/>
          </w:tcPr>
          <w:p w:rsidR="000C3B05" w:rsidRPr="00FC1F65" w:rsidRDefault="000C3B05" w:rsidP="00B34DCD">
            <w:pPr>
              <w:ind w:left="0" w:firstLine="0"/>
              <w:jc w:val="center"/>
              <w:rPr>
                <w:rFonts w:asciiTheme="minorHAnsi" w:hAnsiTheme="minorHAnsi"/>
                <w:i/>
                <w:szCs w:val="20"/>
              </w:rPr>
            </w:pPr>
            <w:r w:rsidRPr="00D5423D">
              <w:rPr>
                <w:rFonts w:asciiTheme="minorHAnsi" w:hAnsiTheme="minorHAnsi"/>
                <w:b/>
                <w:sz w:val="24"/>
                <w:szCs w:val="20"/>
              </w:rPr>
              <w:t>Guiding Questions</w:t>
            </w:r>
          </w:p>
          <w:p w:rsidR="000C3B05" w:rsidRPr="00D5423D" w:rsidRDefault="000C3B05" w:rsidP="00B34DCD">
            <w:pPr>
              <w:tabs>
                <w:tab w:val="left" w:pos="1553"/>
                <w:tab w:val="left" w:pos="6683"/>
              </w:tabs>
              <w:ind w:left="0" w:firstLine="0"/>
              <w:rPr>
                <w:rFonts w:asciiTheme="minorHAnsi" w:hAnsiTheme="minorHAnsi"/>
                <w:i/>
                <w:sz w:val="20"/>
                <w:szCs w:val="20"/>
              </w:rPr>
            </w:pPr>
            <w:r w:rsidRPr="00FC1F65">
              <w:rPr>
                <w:rFonts w:asciiTheme="minorHAnsi" w:hAnsiTheme="minorHAnsi"/>
                <w:b/>
                <w:sz w:val="20"/>
                <w:szCs w:val="20"/>
              </w:rPr>
              <w:tab/>
              <w:t>Factual</w:t>
            </w:r>
            <w:r w:rsidRPr="00FC1F65">
              <w:rPr>
                <w:rFonts w:asciiTheme="minorHAnsi" w:hAnsiTheme="minorHAnsi"/>
                <w:b/>
                <w:sz w:val="20"/>
                <w:szCs w:val="20"/>
              </w:rPr>
              <w:tab/>
              <w:t>Conceptual</w:t>
            </w:r>
          </w:p>
        </w:tc>
      </w:tr>
      <w:tr w:rsidR="000C3B05" w:rsidRPr="00D5423D" w:rsidTr="00B34DCD">
        <w:trPr>
          <w:trHeight w:val="31"/>
          <w:jc w:val="center"/>
        </w:trPr>
        <w:tc>
          <w:tcPr>
            <w:tcW w:w="4976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3B05" w:rsidRPr="006D428D" w:rsidRDefault="000C3B05" w:rsidP="006D428D">
            <w:pPr>
              <w:ind w:left="0" w:firstLine="0"/>
              <w:rPr>
                <w:rFonts w:asciiTheme="minorHAnsi" w:eastAsia="Times New Roman" w:hAnsiTheme="minorHAnsi"/>
                <w:sz w:val="20"/>
                <w:szCs w:val="20"/>
              </w:rPr>
            </w:pPr>
            <w:r w:rsidRPr="006D428D">
              <w:rPr>
                <w:rFonts w:asciiTheme="minorHAnsi" w:hAnsiTheme="minorHAnsi"/>
                <w:sz w:val="20"/>
                <w:szCs w:val="20"/>
              </w:rPr>
              <w:t>Control of self and objects enhances accuracy and success in activities, games and sport.</w:t>
            </w:r>
            <w:r w:rsidRPr="006D428D">
              <w:rPr>
                <w:sz w:val="20"/>
                <w:szCs w:val="20"/>
              </w:rPr>
              <w:t xml:space="preserve"> </w:t>
            </w:r>
            <w:r w:rsidR="007714D1" w:rsidRPr="006D428D">
              <w:rPr>
                <w:sz w:val="20"/>
                <w:szCs w:val="20"/>
              </w:rPr>
              <w:t>(</w:t>
            </w:r>
            <w:r w:rsidR="006D428D" w:rsidRPr="006D428D">
              <w:rPr>
                <w:sz w:val="20"/>
                <w:szCs w:val="20"/>
              </w:rPr>
              <w:t>PE09-GR.5-</w:t>
            </w:r>
            <w:r w:rsidR="007714D1" w:rsidRPr="006D428D">
              <w:rPr>
                <w:sz w:val="20"/>
                <w:szCs w:val="20"/>
              </w:rPr>
              <w:t>S.</w:t>
            </w:r>
            <w:r w:rsidR="006D428D">
              <w:rPr>
                <w:sz w:val="20"/>
                <w:szCs w:val="20"/>
              </w:rPr>
              <w:t>1</w:t>
            </w:r>
            <w:r w:rsidR="007714D1" w:rsidRPr="006D428D">
              <w:rPr>
                <w:sz w:val="20"/>
                <w:szCs w:val="20"/>
              </w:rPr>
              <w:t>-GLE.2-EO.a,b,c,d,e,f; IQ.4; RA.3; N.1,2)</w:t>
            </w:r>
          </w:p>
        </w:tc>
        <w:tc>
          <w:tcPr>
            <w:tcW w:w="4832" w:type="dxa"/>
            <w:shd w:val="clear" w:color="auto" w:fill="auto"/>
          </w:tcPr>
          <w:p w:rsidR="000C3B05" w:rsidRPr="00D5423D" w:rsidRDefault="000C3B05" w:rsidP="00B34DCD">
            <w:pPr>
              <w:ind w:left="288" w:hanging="288"/>
              <w:rPr>
                <w:rFonts w:asciiTheme="minorHAnsi" w:hAnsiTheme="minorHAnsi"/>
                <w:sz w:val="20"/>
                <w:szCs w:val="20"/>
              </w:rPr>
            </w:pPr>
            <w:r w:rsidRPr="00310895">
              <w:rPr>
                <w:rFonts w:asciiTheme="minorHAnsi" w:hAnsiTheme="minorHAnsi"/>
                <w:sz w:val="20"/>
                <w:szCs w:val="20"/>
              </w:rPr>
              <w:t>What are some examples of accuracy in different sports and activities?</w:t>
            </w:r>
          </w:p>
        </w:tc>
        <w:tc>
          <w:tcPr>
            <w:tcW w:w="4905" w:type="dxa"/>
            <w:shd w:val="clear" w:color="auto" w:fill="auto"/>
          </w:tcPr>
          <w:p w:rsidR="000C3B05" w:rsidRPr="00310895" w:rsidRDefault="000C3B05" w:rsidP="00B34DCD">
            <w:pPr>
              <w:ind w:left="288" w:hanging="288"/>
              <w:rPr>
                <w:rFonts w:asciiTheme="minorHAnsi" w:hAnsiTheme="minorHAnsi"/>
                <w:sz w:val="20"/>
                <w:szCs w:val="20"/>
              </w:rPr>
            </w:pPr>
            <w:r w:rsidRPr="00310895">
              <w:rPr>
                <w:rFonts w:asciiTheme="minorHAnsi" w:hAnsiTheme="minorHAnsi"/>
                <w:sz w:val="20"/>
                <w:szCs w:val="20"/>
              </w:rPr>
              <w:t>Why is accuracy and control important?</w:t>
            </w:r>
          </w:p>
          <w:p w:rsidR="000C3B05" w:rsidRPr="00D5423D" w:rsidRDefault="000C3B05" w:rsidP="00B34DCD">
            <w:pPr>
              <w:ind w:left="288" w:hanging="288"/>
              <w:rPr>
                <w:rFonts w:asciiTheme="minorHAnsi" w:hAnsiTheme="minorHAnsi"/>
                <w:sz w:val="20"/>
                <w:szCs w:val="20"/>
              </w:rPr>
            </w:pPr>
            <w:r w:rsidRPr="00310895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:rsidR="000C3B05" w:rsidRPr="00D5423D" w:rsidRDefault="000C3B05" w:rsidP="00B34DCD">
            <w:pPr>
              <w:ind w:left="288" w:hanging="288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C3B05" w:rsidRPr="00D5423D" w:rsidTr="00B34DCD">
        <w:trPr>
          <w:jc w:val="center"/>
        </w:trPr>
        <w:tc>
          <w:tcPr>
            <w:tcW w:w="4976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3B05" w:rsidRPr="00D5423D" w:rsidRDefault="000C3B05" w:rsidP="006D428D">
            <w:pPr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 w:rsidRPr="00310895">
              <w:rPr>
                <w:rFonts w:asciiTheme="minorHAnsi" w:hAnsiTheme="minorHAnsi"/>
                <w:sz w:val="20"/>
                <w:szCs w:val="20"/>
              </w:rPr>
              <w:t>Analysis and awareness of self (and peer) behaviors during engaging activities enhances identification of efficient and skillful movers.</w:t>
            </w:r>
            <w:r w:rsidR="00D56AF0" w:rsidRPr="00A42D70">
              <w:rPr>
                <w:sz w:val="20"/>
                <w:szCs w:val="20"/>
              </w:rPr>
              <w:t xml:space="preserve"> </w:t>
            </w:r>
            <w:r w:rsidR="00D56AF0">
              <w:rPr>
                <w:sz w:val="20"/>
                <w:szCs w:val="20"/>
              </w:rPr>
              <w:t>(</w:t>
            </w:r>
            <w:r w:rsidR="006D428D" w:rsidRPr="006D428D">
              <w:rPr>
                <w:sz w:val="20"/>
                <w:szCs w:val="20"/>
              </w:rPr>
              <w:t>PE09-GR.5-</w:t>
            </w:r>
            <w:r w:rsidR="00D56AF0">
              <w:rPr>
                <w:sz w:val="20"/>
                <w:szCs w:val="20"/>
              </w:rPr>
              <w:t>S.3</w:t>
            </w:r>
            <w:r w:rsidR="00D56AF0" w:rsidRPr="00A42D70">
              <w:rPr>
                <w:sz w:val="20"/>
                <w:szCs w:val="20"/>
              </w:rPr>
              <w:t>-GLE.</w:t>
            </w:r>
            <w:r w:rsidR="00D56AF0">
              <w:rPr>
                <w:sz w:val="20"/>
                <w:szCs w:val="20"/>
              </w:rPr>
              <w:t>2</w:t>
            </w:r>
            <w:r w:rsidR="00D56AF0" w:rsidRPr="00A42D70">
              <w:rPr>
                <w:sz w:val="20"/>
                <w:szCs w:val="20"/>
              </w:rPr>
              <w:t>-EO.</w:t>
            </w:r>
            <w:r w:rsidR="00D56AF0">
              <w:rPr>
                <w:sz w:val="20"/>
                <w:szCs w:val="20"/>
              </w:rPr>
              <w:t>e</w:t>
            </w:r>
            <w:r w:rsidR="00D56AF0" w:rsidRPr="00A42D70">
              <w:rPr>
                <w:sz w:val="20"/>
                <w:szCs w:val="20"/>
              </w:rPr>
              <w:t>; IQ.</w:t>
            </w:r>
            <w:r w:rsidR="00D56AF0">
              <w:rPr>
                <w:sz w:val="20"/>
                <w:szCs w:val="20"/>
              </w:rPr>
              <w:t>1</w:t>
            </w:r>
            <w:r w:rsidR="00D56AF0" w:rsidRPr="00A42D70">
              <w:rPr>
                <w:sz w:val="20"/>
                <w:szCs w:val="20"/>
              </w:rPr>
              <w:t>; RA.</w:t>
            </w:r>
            <w:r w:rsidR="00D56AF0">
              <w:rPr>
                <w:sz w:val="20"/>
                <w:szCs w:val="20"/>
              </w:rPr>
              <w:t>1,2</w:t>
            </w:r>
            <w:r w:rsidR="00D56AF0" w:rsidRPr="00A42D70">
              <w:rPr>
                <w:sz w:val="20"/>
                <w:szCs w:val="20"/>
              </w:rPr>
              <w:t>; N.</w:t>
            </w:r>
            <w:r w:rsidR="00D56AF0">
              <w:rPr>
                <w:sz w:val="20"/>
                <w:szCs w:val="20"/>
              </w:rPr>
              <w:t>1,2</w:t>
            </w:r>
            <w:r w:rsidR="00D56AF0" w:rsidRPr="00A42D70">
              <w:rPr>
                <w:sz w:val="20"/>
                <w:szCs w:val="20"/>
              </w:rPr>
              <w:t>)</w:t>
            </w:r>
          </w:p>
        </w:tc>
        <w:tc>
          <w:tcPr>
            <w:tcW w:w="4832" w:type="dxa"/>
            <w:shd w:val="clear" w:color="auto" w:fill="auto"/>
          </w:tcPr>
          <w:p w:rsidR="000C3B05" w:rsidRPr="00D5423D" w:rsidRDefault="000C3B05" w:rsidP="00B34DCD">
            <w:pPr>
              <w:ind w:left="288" w:hanging="288"/>
              <w:rPr>
                <w:rFonts w:asciiTheme="minorHAnsi" w:hAnsiTheme="minorHAnsi"/>
                <w:sz w:val="20"/>
                <w:szCs w:val="20"/>
              </w:rPr>
            </w:pPr>
            <w:r w:rsidRPr="00310895">
              <w:rPr>
                <w:rFonts w:asciiTheme="minorHAnsi" w:hAnsiTheme="minorHAnsi"/>
                <w:sz w:val="20"/>
                <w:szCs w:val="20"/>
              </w:rPr>
              <w:t xml:space="preserve">What are the key components of </w:t>
            </w:r>
            <w:proofErr w:type="spellStart"/>
            <w:r w:rsidRPr="00310895">
              <w:rPr>
                <w:rFonts w:asciiTheme="minorHAnsi" w:hAnsiTheme="minorHAnsi"/>
                <w:sz w:val="20"/>
                <w:szCs w:val="20"/>
              </w:rPr>
              <w:t>nonlocomotor</w:t>
            </w:r>
            <w:proofErr w:type="spellEnd"/>
            <w:r w:rsidRPr="00310895">
              <w:rPr>
                <w:rFonts w:asciiTheme="minorHAnsi" w:hAnsiTheme="minorHAnsi"/>
                <w:sz w:val="20"/>
                <w:szCs w:val="20"/>
              </w:rPr>
              <w:t xml:space="preserve"> movements (throwing, dribbling, </w:t>
            </w:r>
            <w:proofErr w:type="gramStart"/>
            <w:r w:rsidRPr="00310895">
              <w:rPr>
                <w:rFonts w:asciiTheme="minorHAnsi" w:hAnsiTheme="minorHAnsi"/>
                <w:sz w:val="20"/>
                <w:szCs w:val="20"/>
              </w:rPr>
              <w:t>volley</w:t>
            </w:r>
            <w:proofErr w:type="gramEnd"/>
            <w:r w:rsidRPr="00310895">
              <w:rPr>
                <w:rFonts w:asciiTheme="minorHAnsi" w:hAnsiTheme="minorHAnsi"/>
                <w:sz w:val="20"/>
                <w:szCs w:val="20"/>
              </w:rPr>
              <w:t>)?</w:t>
            </w:r>
          </w:p>
        </w:tc>
        <w:tc>
          <w:tcPr>
            <w:tcW w:w="4905" w:type="dxa"/>
            <w:shd w:val="clear" w:color="auto" w:fill="auto"/>
          </w:tcPr>
          <w:p w:rsidR="000C3B05" w:rsidRPr="00310895" w:rsidRDefault="000C3B05" w:rsidP="00B34DCD">
            <w:pPr>
              <w:ind w:left="288" w:hanging="288"/>
              <w:rPr>
                <w:rFonts w:asciiTheme="minorHAnsi" w:hAnsiTheme="minorHAnsi"/>
                <w:sz w:val="20"/>
                <w:szCs w:val="20"/>
              </w:rPr>
            </w:pPr>
            <w:r w:rsidRPr="00310895">
              <w:rPr>
                <w:rFonts w:asciiTheme="minorHAnsi" w:hAnsiTheme="minorHAnsi"/>
                <w:sz w:val="20"/>
                <w:szCs w:val="20"/>
              </w:rPr>
              <w:t>What can you learn from watching others?</w:t>
            </w:r>
          </w:p>
          <w:p w:rsidR="000C3B05" w:rsidRPr="00D5423D" w:rsidRDefault="000C3B05" w:rsidP="00B34DCD">
            <w:pPr>
              <w:ind w:left="288" w:hanging="288"/>
              <w:rPr>
                <w:rFonts w:asciiTheme="minorHAnsi" w:hAnsiTheme="minorHAnsi"/>
                <w:sz w:val="20"/>
                <w:szCs w:val="20"/>
              </w:rPr>
            </w:pPr>
            <w:r w:rsidRPr="00310895">
              <w:rPr>
                <w:rFonts w:asciiTheme="minorHAnsi" w:hAnsiTheme="minorHAnsi"/>
                <w:sz w:val="20"/>
                <w:szCs w:val="20"/>
              </w:rPr>
              <w:t xml:space="preserve"> Why do professional athletes sometimes blame others for their performance?</w:t>
            </w:r>
          </w:p>
        </w:tc>
      </w:tr>
      <w:tr w:rsidR="000C3B05" w:rsidRPr="00D5423D" w:rsidTr="00B34DCD">
        <w:trPr>
          <w:jc w:val="center"/>
        </w:trPr>
        <w:tc>
          <w:tcPr>
            <w:tcW w:w="4976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3B05" w:rsidRPr="00D5423D" w:rsidRDefault="000C3B05" w:rsidP="006D428D">
            <w:pPr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 w:rsidRPr="00310895">
              <w:rPr>
                <w:rFonts w:asciiTheme="minorHAnsi" w:hAnsiTheme="minorHAnsi"/>
                <w:sz w:val="20"/>
                <w:szCs w:val="20"/>
              </w:rPr>
              <w:t>Identification of responsible behaviors allows for responding to safe and unsafe environments</w:t>
            </w:r>
            <w:r w:rsidR="00D56AF0" w:rsidRPr="00D87DDE">
              <w:rPr>
                <w:rFonts w:asciiTheme="minorHAnsi" w:hAnsiTheme="minorHAnsi"/>
                <w:sz w:val="20"/>
                <w:szCs w:val="20"/>
              </w:rPr>
              <w:t>.</w:t>
            </w:r>
            <w:r w:rsidR="00D56AF0" w:rsidRPr="00A42D70">
              <w:rPr>
                <w:sz w:val="20"/>
                <w:szCs w:val="20"/>
              </w:rPr>
              <w:t xml:space="preserve"> </w:t>
            </w:r>
            <w:r w:rsidR="00D56AF0">
              <w:rPr>
                <w:sz w:val="20"/>
                <w:szCs w:val="20"/>
              </w:rPr>
              <w:t>(</w:t>
            </w:r>
            <w:r w:rsidR="006D428D" w:rsidRPr="006D428D">
              <w:rPr>
                <w:sz w:val="20"/>
                <w:szCs w:val="20"/>
              </w:rPr>
              <w:t>PE09-GR.5-</w:t>
            </w:r>
            <w:r w:rsidR="00D56AF0">
              <w:rPr>
                <w:sz w:val="20"/>
                <w:szCs w:val="20"/>
              </w:rPr>
              <w:t>S.3</w:t>
            </w:r>
            <w:r w:rsidR="00D56AF0" w:rsidRPr="00A42D70">
              <w:rPr>
                <w:sz w:val="20"/>
                <w:szCs w:val="20"/>
              </w:rPr>
              <w:t>-GLE.</w:t>
            </w:r>
            <w:r w:rsidR="00D56AF0">
              <w:rPr>
                <w:sz w:val="20"/>
                <w:szCs w:val="20"/>
              </w:rPr>
              <w:t>2</w:t>
            </w:r>
            <w:r w:rsidR="00D56AF0" w:rsidRPr="00A42D70">
              <w:rPr>
                <w:sz w:val="20"/>
                <w:szCs w:val="20"/>
              </w:rPr>
              <w:t>-EO.</w:t>
            </w:r>
            <w:r w:rsidR="00D56AF0">
              <w:rPr>
                <w:sz w:val="20"/>
                <w:szCs w:val="20"/>
              </w:rPr>
              <w:t>e</w:t>
            </w:r>
            <w:r w:rsidR="00D56AF0" w:rsidRPr="00A42D70">
              <w:rPr>
                <w:sz w:val="20"/>
                <w:szCs w:val="20"/>
              </w:rPr>
              <w:t>; IQ.</w:t>
            </w:r>
            <w:r w:rsidR="00D56AF0">
              <w:rPr>
                <w:sz w:val="20"/>
                <w:szCs w:val="20"/>
              </w:rPr>
              <w:t>1</w:t>
            </w:r>
            <w:r w:rsidR="00D56AF0" w:rsidRPr="00A42D70">
              <w:rPr>
                <w:sz w:val="20"/>
                <w:szCs w:val="20"/>
              </w:rPr>
              <w:t>; RA.</w:t>
            </w:r>
            <w:r w:rsidR="00D56AF0">
              <w:rPr>
                <w:sz w:val="20"/>
                <w:szCs w:val="20"/>
              </w:rPr>
              <w:t>1,2</w:t>
            </w:r>
            <w:r w:rsidR="00D56AF0" w:rsidRPr="00A42D70">
              <w:rPr>
                <w:sz w:val="20"/>
                <w:szCs w:val="20"/>
              </w:rPr>
              <w:t>; N.</w:t>
            </w:r>
            <w:r w:rsidR="00D56AF0">
              <w:rPr>
                <w:sz w:val="20"/>
                <w:szCs w:val="20"/>
              </w:rPr>
              <w:t>1,2</w:t>
            </w:r>
            <w:r w:rsidR="00D56AF0" w:rsidRPr="00A42D70">
              <w:rPr>
                <w:sz w:val="20"/>
                <w:szCs w:val="20"/>
              </w:rPr>
              <w:t>)</w:t>
            </w:r>
          </w:p>
        </w:tc>
        <w:tc>
          <w:tcPr>
            <w:tcW w:w="4832" w:type="dxa"/>
            <w:shd w:val="clear" w:color="auto" w:fill="auto"/>
          </w:tcPr>
          <w:p w:rsidR="000C3B05" w:rsidRPr="00E53439" w:rsidRDefault="000C3B05" w:rsidP="00B34DCD">
            <w:pPr>
              <w:ind w:left="288" w:hanging="288"/>
              <w:rPr>
                <w:rFonts w:asciiTheme="minorHAnsi" w:hAnsiTheme="minorHAnsi"/>
                <w:sz w:val="20"/>
                <w:szCs w:val="20"/>
              </w:rPr>
            </w:pPr>
            <w:r w:rsidRPr="00310895">
              <w:rPr>
                <w:rFonts w:asciiTheme="minorHAnsi" w:hAnsiTheme="minorHAnsi"/>
                <w:sz w:val="20"/>
                <w:szCs w:val="20"/>
              </w:rPr>
              <w:t>What are the rules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for </w:t>
            </w:r>
            <w:r w:rsidRPr="00310895">
              <w:rPr>
                <w:rFonts w:asciiTheme="minorHAnsi" w:hAnsiTheme="minorHAnsi"/>
                <w:sz w:val="20"/>
                <w:szCs w:val="20"/>
              </w:rPr>
              <w:t>(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insert </w:t>
            </w:r>
            <w:r w:rsidRPr="00310895">
              <w:rPr>
                <w:rFonts w:asciiTheme="minorHAnsi" w:hAnsiTheme="minorHAnsi"/>
                <w:sz w:val="20"/>
                <w:szCs w:val="20"/>
              </w:rPr>
              <w:t>games, activities)?</w:t>
            </w:r>
          </w:p>
        </w:tc>
        <w:tc>
          <w:tcPr>
            <w:tcW w:w="4905" w:type="dxa"/>
            <w:shd w:val="clear" w:color="auto" w:fill="auto"/>
          </w:tcPr>
          <w:p w:rsidR="000C3B05" w:rsidRPr="00310895" w:rsidRDefault="000C3B05" w:rsidP="00B34DCD">
            <w:pPr>
              <w:ind w:left="288" w:hanging="288"/>
              <w:rPr>
                <w:rFonts w:asciiTheme="minorHAnsi" w:hAnsiTheme="minorHAnsi"/>
                <w:sz w:val="20"/>
                <w:szCs w:val="20"/>
              </w:rPr>
            </w:pPr>
            <w:r w:rsidRPr="00310895">
              <w:rPr>
                <w:rFonts w:asciiTheme="minorHAnsi" w:hAnsiTheme="minorHAnsi"/>
                <w:sz w:val="20"/>
                <w:szCs w:val="20"/>
              </w:rPr>
              <w:t>Why is it important to follow the rules of a game or activity?</w:t>
            </w:r>
          </w:p>
          <w:p w:rsidR="000C3B05" w:rsidRPr="00D5423D" w:rsidRDefault="000C3B05" w:rsidP="00B34DCD">
            <w:pPr>
              <w:ind w:left="288" w:hanging="288"/>
              <w:rPr>
                <w:rFonts w:asciiTheme="minorHAnsi" w:hAnsiTheme="minorHAnsi"/>
                <w:sz w:val="20"/>
                <w:szCs w:val="20"/>
              </w:rPr>
            </w:pPr>
            <w:r w:rsidRPr="00310895">
              <w:rPr>
                <w:rFonts w:asciiTheme="minorHAnsi" w:hAnsiTheme="minorHAnsi"/>
                <w:sz w:val="20"/>
                <w:szCs w:val="20"/>
              </w:rPr>
              <w:t xml:space="preserve"> Does your view of talking to officials change when you are an official yourself?</w:t>
            </w:r>
          </w:p>
        </w:tc>
      </w:tr>
      <w:tr w:rsidR="000C3B05" w:rsidRPr="00D5423D" w:rsidTr="00B34DCD">
        <w:trPr>
          <w:jc w:val="center"/>
        </w:trPr>
        <w:tc>
          <w:tcPr>
            <w:tcW w:w="4976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56AF0" w:rsidRPr="006D428D" w:rsidRDefault="000C3B05" w:rsidP="006D428D">
            <w:pPr>
              <w:ind w:left="0" w:firstLine="0"/>
              <w:rPr>
                <w:rFonts w:asciiTheme="minorHAnsi" w:eastAsia="Times New Roman" w:hAnsiTheme="minorHAnsi"/>
                <w:sz w:val="20"/>
                <w:szCs w:val="20"/>
              </w:rPr>
            </w:pPr>
            <w:r w:rsidRPr="006D428D">
              <w:rPr>
                <w:rFonts w:asciiTheme="minorHAnsi" w:hAnsiTheme="minorHAnsi"/>
                <w:sz w:val="20"/>
                <w:szCs w:val="20"/>
              </w:rPr>
              <w:lastRenderedPageBreak/>
              <w:t>Knowledge of sequence and flow increases proficient skill application during (varied) game play.</w:t>
            </w:r>
            <w:r w:rsidRPr="006D428D">
              <w:rPr>
                <w:sz w:val="20"/>
                <w:szCs w:val="20"/>
              </w:rPr>
              <w:t xml:space="preserve"> </w:t>
            </w:r>
            <w:r w:rsidR="00D56AF0" w:rsidRPr="006D428D">
              <w:rPr>
                <w:sz w:val="20"/>
                <w:szCs w:val="20"/>
              </w:rPr>
              <w:t>(</w:t>
            </w:r>
            <w:r w:rsidR="006D428D" w:rsidRPr="006D428D">
              <w:rPr>
                <w:sz w:val="20"/>
                <w:szCs w:val="20"/>
              </w:rPr>
              <w:t>PE09-GR.5-</w:t>
            </w:r>
            <w:r w:rsidR="00D56AF0" w:rsidRPr="006D428D">
              <w:rPr>
                <w:sz w:val="20"/>
                <w:szCs w:val="20"/>
              </w:rPr>
              <w:t>S.</w:t>
            </w:r>
            <w:r w:rsidR="006D428D">
              <w:rPr>
                <w:sz w:val="20"/>
                <w:szCs w:val="20"/>
              </w:rPr>
              <w:t>1</w:t>
            </w:r>
            <w:r w:rsidR="00D56AF0" w:rsidRPr="006D428D">
              <w:rPr>
                <w:sz w:val="20"/>
                <w:szCs w:val="20"/>
              </w:rPr>
              <w:t>-GLE.2-EO.a,b,c,d,e,f; IQ.4; RA.3; N.1,2)</w:t>
            </w:r>
          </w:p>
          <w:p w:rsidR="000C3B05" w:rsidRPr="00310895" w:rsidRDefault="000C3B05" w:rsidP="00B34DCD">
            <w:pPr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832" w:type="dxa"/>
            <w:shd w:val="clear" w:color="auto" w:fill="auto"/>
          </w:tcPr>
          <w:p w:rsidR="000C3B05" w:rsidRPr="00310895" w:rsidRDefault="000C3B05" w:rsidP="00B34DCD">
            <w:pPr>
              <w:ind w:left="288" w:hanging="288"/>
              <w:rPr>
                <w:rFonts w:asciiTheme="minorHAnsi" w:hAnsiTheme="minorHAnsi"/>
                <w:sz w:val="20"/>
                <w:szCs w:val="20"/>
              </w:rPr>
            </w:pPr>
            <w:r w:rsidRPr="00310895">
              <w:rPr>
                <w:rFonts w:asciiTheme="minorHAnsi" w:hAnsiTheme="minorHAnsi"/>
                <w:sz w:val="20"/>
                <w:szCs w:val="20"/>
              </w:rPr>
              <w:t>What is offense? What is defense?</w:t>
            </w:r>
          </w:p>
        </w:tc>
        <w:tc>
          <w:tcPr>
            <w:tcW w:w="4905" w:type="dxa"/>
            <w:shd w:val="clear" w:color="auto" w:fill="auto"/>
          </w:tcPr>
          <w:p w:rsidR="000C3B05" w:rsidRPr="00310895" w:rsidRDefault="000C3B05" w:rsidP="00B34DCD">
            <w:pPr>
              <w:ind w:left="288" w:hanging="288"/>
              <w:rPr>
                <w:rFonts w:asciiTheme="minorHAnsi" w:hAnsiTheme="minorHAnsi"/>
                <w:sz w:val="20"/>
                <w:szCs w:val="20"/>
              </w:rPr>
            </w:pPr>
            <w:r w:rsidRPr="00310895">
              <w:rPr>
                <w:rFonts w:asciiTheme="minorHAnsi" w:hAnsiTheme="minorHAnsi"/>
                <w:sz w:val="20"/>
                <w:szCs w:val="20"/>
              </w:rPr>
              <w:t>How does flow affect a game or activity?</w:t>
            </w:r>
          </w:p>
        </w:tc>
      </w:tr>
    </w:tbl>
    <w:p w:rsidR="000C3B05" w:rsidRDefault="000C3B05" w:rsidP="000C3B05"/>
    <w:tbl>
      <w:tblPr>
        <w:tblW w:w="14713" w:type="dxa"/>
        <w:jc w:val="center"/>
        <w:tblInd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14713"/>
      </w:tblGrid>
      <w:tr w:rsidR="000C3B05" w:rsidRPr="00D5423D" w:rsidTr="00B34DCD">
        <w:trPr>
          <w:cantSplit/>
          <w:trHeight w:val="18"/>
          <w:jc w:val="center"/>
        </w:trPr>
        <w:tc>
          <w:tcPr>
            <w:tcW w:w="14713" w:type="dxa"/>
            <w:shd w:val="clear" w:color="auto" w:fill="D9D9D9" w:themeFill="background1" w:themeFillShade="D9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3B05" w:rsidRPr="00D5423D" w:rsidRDefault="000C3B05" w:rsidP="00B34DCD">
            <w:pPr>
              <w:ind w:left="0" w:firstLine="0"/>
              <w:rPr>
                <w:rFonts w:asciiTheme="minorHAnsi" w:hAnsiTheme="minorHAnsi"/>
                <w:b/>
                <w:sz w:val="24"/>
                <w:szCs w:val="20"/>
              </w:rPr>
            </w:pPr>
            <w:r>
              <w:br w:type="page"/>
            </w:r>
            <w:r w:rsidRPr="00D5423D">
              <w:rPr>
                <w:rFonts w:asciiTheme="minorHAnsi" w:hAnsiTheme="minorHAnsi"/>
                <w:b/>
                <w:sz w:val="24"/>
                <w:szCs w:val="20"/>
              </w:rPr>
              <w:t>Key Skills:</w:t>
            </w:r>
          </w:p>
          <w:p w:rsidR="000C3B05" w:rsidRPr="00FC1F65" w:rsidRDefault="000C3B05" w:rsidP="00B34DCD">
            <w:pPr>
              <w:ind w:left="0"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FC1F65">
              <w:rPr>
                <w:rFonts w:asciiTheme="minorHAnsi" w:hAnsiTheme="minorHAnsi"/>
                <w:b/>
                <w:sz w:val="20"/>
                <w:szCs w:val="20"/>
              </w:rPr>
              <w:t xml:space="preserve">My students will be able to </w:t>
            </w:r>
            <w:r w:rsidRPr="00FC1F65">
              <w:rPr>
                <w:rFonts w:asciiTheme="minorHAnsi" w:hAnsiTheme="minorHAnsi"/>
                <w:b/>
                <w:sz w:val="28"/>
                <w:szCs w:val="20"/>
              </w:rPr>
              <w:t>(Do)</w:t>
            </w:r>
            <w:r w:rsidRPr="00FC1F65">
              <w:rPr>
                <w:rFonts w:asciiTheme="minorHAnsi" w:hAnsiTheme="minorHAnsi"/>
                <w:b/>
                <w:sz w:val="20"/>
                <w:szCs w:val="20"/>
              </w:rPr>
              <w:t>…</w:t>
            </w:r>
          </w:p>
        </w:tc>
      </w:tr>
      <w:tr w:rsidR="000C3B05" w:rsidRPr="00D5423D" w:rsidTr="00B34DCD">
        <w:trPr>
          <w:cantSplit/>
          <w:trHeight w:val="654"/>
          <w:jc w:val="center"/>
        </w:trPr>
        <w:tc>
          <w:tcPr>
            <w:tcW w:w="14713" w:type="dxa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C3B05" w:rsidRPr="008C29B2" w:rsidRDefault="000C3B05" w:rsidP="006D428D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contextualSpacing w:val="0"/>
              <w:rPr>
                <w:rFonts w:asciiTheme="minorHAnsi" w:hAnsiTheme="minorHAnsi"/>
                <w:sz w:val="20"/>
                <w:szCs w:val="20"/>
              </w:rPr>
            </w:pPr>
            <w:r w:rsidRPr="008C29B2">
              <w:rPr>
                <w:rFonts w:asciiTheme="minorHAnsi" w:hAnsiTheme="minorHAnsi"/>
                <w:sz w:val="20"/>
                <w:szCs w:val="20"/>
              </w:rPr>
              <w:t xml:space="preserve">Analyze and demonstrate throw, catch, dribble, volley, strike and </w:t>
            </w:r>
            <w:proofErr w:type="spellStart"/>
            <w:r w:rsidRPr="008C29B2">
              <w:rPr>
                <w:rFonts w:asciiTheme="minorHAnsi" w:hAnsiTheme="minorHAnsi"/>
                <w:sz w:val="20"/>
                <w:szCs w:val="20"/>
              </w:rPr>
              <w:t>locomotor</w:t>
            </w:r>
            <w:proofErr w:type="spellEnd"/>
            <w:r w:rsidRPr="008C29B2">
              <w:rPr>
                <w:rFonts w:asciiTheme="minorHAnsi" w:hAnsiTheme="minorHAnsi"/>
                <w:sz w:val="20"/>
                <w:szCs w:val="20"/>
              </w:rPr>
              <w:t xml:space="preserve"> skills.</w:t>
            </w:r>
            <w:r w:rsidR="006D428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8C29B2">
              <w:rPr>
                <w:rFonts w:asciiTheme="minorHAnsi" w:hAnsiTheme="minorHAnsi"/>
                <w:sz w:val="20"/>
                <w:szCs w:val="20"/>
              </w:rPr>
              <w:t>(</w:t>
            </w:r>
            <w:r w:rsidR="006D428D" w:rsidRPr="006D428D">
              <w:rPr>
                <w:rFonts w:asciiTheme="minorHAnsi" w:hAnsiTheme="minorHAnsi"/>
                <w:sz w:val="20"/>
                <w:szCs w:val="20"/>
              </w:rPr>
              <w:t>PE09-GR.5-</w:t>
            </w:r>
            <w:r w:rsidRPr="008C29B2">
              <w:rPr>
                <w:rFonts w:asciiTheme="minorHAnsi" w:hAnsiTheme="minorHAnsi"/>
                <w:sz w:val="20"/>
                <w:szCs w:val="20"/>
              </w:rPr>
              <w:t>S</w:t>
            </w:r>
            <w:r w:rsidR="00D56AF0">
              <w:rPr>
                <w:rFonts w:asciiTheme="minorHAnsi" w:hAnsiTheme="minorHAnsi"/>
                <w:sz w:val="20"/>
                <w:szCs w:val="20"/>
              </w:rPr>
              <w:t>.1-</w:t>
            </w:r>
            <w:r w:rsidRPr="008C29B2">
              <w:rPr>
                <w:rFonts w:asciiTheme="minorHAnsi" w:hAnsiTheme="minorHAnsi"/>
                <w:sz w:val="20"/>
                <w:szCs w:val="20"/>
              </w:rPr>
              <w:t>GLE</w:t>
            </w:r>
            <w:r w:rsidR="00D56AF0">
              <w:rPr>
                <w:rFonts w:asciiTheme="minorHAnsi" w:hAnsiTheme="minorHAnsi"/>
                <w:sz w:val="20"/>
                <w:szCs w:val="20"/>
              </w:rPr>
              <w:t>.1-EO.a,b,c,d,e</w:t>
            </w:r>
            <w:r w:rsidRPr="008C29B2">
              <w:rPr>
                <w:rFonts w:asciiTheme="minorHAnsi" w:hAnsiTheme="minorHAnsi"/>
                <w:sz w:val="20"/>
                <w:szCs w:val="20"/>
              </w:rPr>
              <w:t xml:space="preserve">) </w:t>
            </w:r>
            <w:r w:rsidR="006D428D">
              <w:rPr>
                <w:rFonts w:asciiTheme="minorHAnsi" w:hAnsiTheme="minorHAnsi"/>
                <w:sz w:val="20"/>
                <w:szCs w:val="20"/>
              </w:rPr>
              <w:t xml:space="preserve">and </w:t>
            </w:r>
            <w:r w:rsidRPr="008C29B2">
              <w:rPr>
                <w:rFonts w:asciiTheme="minorHAnsi" w:hAnsiTheme="minorHAnsi"/>
                <w:sz w:val="20"/>
                <w:szCs w:val="20"/>
              </w:rPr>
              <w:t>(</w:t>
            </w:r>
            <w:r w:rsidR="006D428D" w:rsidRPr="006D428D">
              <w:rPr>
                <w:rFonts w:asciiTheme="minorHAnsi" w:hAnsiTheme="minorHAnsi"/>
                <w:sz w:val="20"/>
                <w:szCs w:val="20"/>
              </w:rPr>
              <w:t>PE09-GR.5-</w:t>
            </w:r>
            <w:r w:rsidRPr="008C29B2">
              <w:rPr>
                <w:rFonts w:asciiTheme="minorHAnsi" w:hAnsiTheme="minorHAnsi"/>
                <w:sz w:val="20"/>
                <w:szCs w:val="20"/>
              </w:rPr>
              <w:t>S</w:t>
            </w:r>
            <w:r w:rsidR="00D56AF0">
              <w:rPr>
                <w:rFonts w:asciiTheme="minorHAnsi" w:hAnsiTheme="minorHAnsi"/>
                <w:sz w:val="20"/>
                <w:szCs w:val="20"/>
              </w:rPr>
              <w:t>.1-</w:t>
            </w:r>
            <w:r w:rsidRPr="008C29B2">
              <w:rPr>
                <w:rFonts w:asciiTheme="minorHAnsi" w:hAnsiTheme="minorHAnsi"/>
                <w:sz w:val="20"/>
                <w:szCs w:val="20"/>
              </w:rPr>
              <w:t>GLE</w:t>
            </w:r>
            <w:r w:rsidR="00D56AF0">
              <w:rPr>
                <w:rFonts w:asciiTheme="minorHAnsi" w:hAnsiTheme="minorHAnsi"/>
                <w:sz w:val="20"/>
                <w:szCs w:val="20"/>
              </w:rPr>
              <w:t>.2-EO.a,d,e</w:t>
            </w:r>
            <w:r w:rsidRPr="008C29B2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0C3B05" w:rsidRPr="008C29B2" w:rsidRDefault="000C3B05" w:rsidP="006D428D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contextualSpacing w:val="0"/>
              <w:rPr>
                <w:rFonts w:asciiTheme="minorHAnsi" w:hAnsiTheme="minorHAnsi"/>
                <w:sz w:val="20"/>
                <w:szCs w:val="20"/>
              </w:rPr>
            </w:pPr>
            <w:r w:rsidRPr="008C29B2">
              <w:rPr>
                <w:rFonts w:asciiTheme="minorHAnsi" w:hAnsiTheme="minorHAnsi"/>
                <w:sz w:val="20"/>
                <w:szCs w:val="20"/>
              </w:rPr>
              <w:t>Use strategy during game play. (</w:t>
            </w:r>
            <w:r w:rsidR="006D428D" w:rsidRPr="006D428D">
              <w:rPr>
                <w:rFonts w:asciiTheme="minorHAnsi" w:hAnsiTheme="minorHAnsi"/>
                <w:sz w:val="20"/>
                <w:szCs w:val="20"/>
              </w:rPr>
              <w:t>PE09-GR.5-</w:t>
            </w:r>
            <w:r w:rsidRPr="008C29B2">
              <w:rPr>
                <w:rFonts w:asciiTheme="minorHAnsi" w:hAnsiTheme="minorHAnsi"/>
                <w:sz w:val="20"/>
                <w:szCs w:val="20"/>
              </w:rPr>
              <w:t>S</w:t>
            </w:r>
            <w:r w:rsidR="00D56AF0">
              <w:rPr>
                <w:rFonts w:asciiTheme="minorHAnsi" w:hAnsiTheme="minorHAnsi"/>
                <w:sz w:val="20"/>
                <w:szCs w:val="20"/>
              </w:rPr>
              <w:t>.1-</w:t>
            </w:r>
            <w:r w:rsidRPr="008C29B2">
              <w:rPr>
                <w:rFonts w:asciiTheme="minorHAnsi" w:hAnsiTheme="minorHAnsi"/>
                <w:sz w:val="20"/>
                <w:szCs w:val="20"/>
              </w:rPr>
              <w:t>GLE</w:t>
            </w:r>
            <w:r w:rsidR="00D56AF0">
              <w:rPr>
                <w:rFonts w:asciiTheme="minorHAnsi" w:hAnsiTheme="minorHAnsi"/>
                <w:sz w:val="20"/>
                <w:szCs w:val="20"/>
              </w:rPr>
              <w:t>.2-EO.f</w:t>
            </w:r>
            <w:r w:rsidRPr="008C29B2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0C3B05" w:rsidRPr="008C29B2" w:rsidRDefault="000C3B05" w:rsidP="006D428D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contextualSpacing w:val="0"/>
              <w:rPr>
                <w:rFonts w:asciiTheme="minorHAnsi" w:hAnsiTheme="minorHAnsi"/>
                <w:sz w:val="20"/>
                <w:szCs w:val="20"/>
              </w:rPr>
            </w:pPr>
            <w:r w:rsidRPr="008C29B2">
              <w:rPr>
                <w:rFonts w:asciiTheme="minorHAnsi" w:hAnsiTheme="minorHAnsi"/>
                <w:sz w:val="20"/>
                <w:szCs w:val="20"/>
              </w:rPr>
              <w:t>Create exercise plan (</w:t>
            </w:r>
            <w:r w:rsidR="006D428D" w:rsidRPr="006D428D">
              <w:rPr>
                <w:rFonts w:asciiTheme="minorHAnsi" w:hAnsiTheme="minorHAnsi"/>
                <w:sz w:val="20"/>
                <w:szCs w:val="20"/>
              </w:rPr>
              <w:t>PE09-GR.5-</w:t>
            </w:r>
            <w:r w:rsidRPr="008C29B2">
              <w:rPr>
                <w:rFonts w:asciiTheme="minorHAnsi" w:hAnsiTheme="minorHAnsi"/>
                <w:sz w:val="20"/>
                <w:szCs w:val="20"/>
              </w:rPr>
              <w:t>S</w:t>
            </w:r>
            <w:r w:rsidR="00D56AF0">
              <w:rPr>
                <w:rFonts w:asciiTheme="minorHAnsi" w:hAnsiTheme="minorHAnsi"/>
                <w:sz w:val="20"/>
                <w:szCs w:val="20"/>
              </w:rPr>
              <w:t>.</w:t>
            </w:r>
            <w:r w:rsidRPr="008C29B2">
              <w:rPr>
                <w:rFonts w:asciiTheme="minorHAnsi" w:hAnsiTheme="minorHAnsi"/>
                <w:sz w:val="20"/>
                <w:szCs w:val="20"/>
              </w:rPr>
              <w:t>2</w:t>
            </w:r>
            <w:r w:rsidR="006D428D">
              <w:rPr>
                <w:rFonts w:asciiTheme="minorHAnsi" w:hAnsiTheme="minorHAnsi"/>
                <w:sz w:val="20"/>
                <w:szCs w:val="20"/>
              </w:rPr>
              <w:t>-</w:t>
            </w:r>
            <w:r w:rsidRPr="008C29B2">
              <w:rPr>
                <w:rFonts w:asciiTheme="minorHAnsi" w:hAnsiTheme="minorHAnsi"/>
                <w:sz w:val="20"/>
                <w:szCs w:val="20"/>
              </w:rPr>
              <w:t>GLE</w:t>
            </w:r>
            <w:r w:rsidR="00D56AF0">
              <w:rPr>
                <w:rFonts w:asciiTheme="minorHAnsi" w:hAnsiTheme="minorHAnsi"/>
                <w:sz w:val="20"/>
                <w:szCs w:val="20"/>
              </w:rPr>
              <w:t>.2-EO.b</w:t>
            </w:r>
            <w:r w:rsidRPr="008C29B2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0C3B05" w:rsidRPr="008C29B2" w:rsidRDefault="000C3B05" w:rsidP="006D428D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contextualSpacing w:val="0"/>
              <w:rPr>
                <w:rFonts w:asciiTheme="minorHAnsi" w:hAnsiTheme="minorHAnsi"/>
                <w:sz w:val="20"/>
                <w:szCs w:val="20"/>
              </w:rPr>
            </w:pPr>
            <w:r w:rsidRPr="008C29B2">
              <w:rPr>
                <w:rFonts w:asciiTheme="minorHAnsi" w:hAnsiTheme="minorHAnsi"/>
                <w:sz w:val="20"/>
                <w:szCs w:val="20"/>
              </w:rPr>
              <w:t>Officiate and demonstrate respect for self and others during game play. (</w:t>
            </w:r>
            <w:r w:rsidR="006D428D" w:rsidRPr="006D428D">
              <w:rPr>
                <w:rFonts w:asciiTheme="minorHAnsi" w:hAnsiTheme="minorHAnsi"/>
                <w:sz w:val="20"/>
                <w:szCs w:val="20"/>
              </w:rPr>
              <w:t>PE09-GR.5-</w:t>
            </w:r>
            <w:r w:rsidRPr="008C29B2">
              <w:rPr>
                <w:rFonts w:asciiTheme="minorHAnsi" w:hAnsiTheme="minorHAnsi"/>
                <w:sz w:val="20"/>
                <w:szCs w:val="20"/>
              </w:rPr>
              <w:t>S</w:t>
            </w:r>
            <w:r w:rsidR="00D56AF0">
              <w:rPr>
                <w:rFonts w:asciiTheme="minorHAnsi" w:hAnsiTheme="minorHAnsi"/>
                <w:sz w:val="20"/>
                <w:szCs w:val="20"/>
              </w:rPr>
              <w:t>.3-</w:t>
            </w:r>
            <w:r w:rsidRPr="008C29B2">
              <w:rPr>
                <w:rFonts w:asciiTheme="minorHAnsi" w:hAnsiTheme="minorHAnsi"/>
                <w:sz w:val="20"/>
                <w:szCs w:val="20"/>
              </w:rPr>
              <w:t>GLE</w:t>
            </w:r>
            <w:r w:rsidR="00D56AF0">
              <w:rPr>
                <w:rFonts w:asciiTheme="minorHAnsi" w:hAnsiTheme="minorHAnsi"/>
                <w:sz w:val="20"/>
                <w:szCs w:val="20"/>
              </w:rPr>
              <w:t>.1-EO.d,c</w:t>
            </w:r>
            <w:r w:rsidRPr="008C29B2">
              <w:rPr>
                <w:rFonts w:asciiTheme="minorHAnsi" w:hAnsiTheme="minorHAnsi"/>
                <w:sz w:val="20"/>
                <w:szCs w:val="20"/>
              </w:rPr>
              <w:t xml:space="preserve">) </w:t>
            </w:r>
            <w:r w:rsidR="006D428D">
              <w:rPr>
                <w:rFonts w:asciiTheme="minorHAnsi" w:hAnsiTheme="minorHAnsi"/>
                <w:sz w:val="20"/>
                <w:szCs w:val="20"/>
              </w:rPr>
              <w:t xml:space="preserve">and </w:t>
            </w:r>
            <w:r w:rsidRPr="008C29B2">
              <w:rPr>
                <w:rFonts w:asciiTheme="minorHAnsi" w:hAnsiTheme="minorHAnsi"/>
                <w:sz w:val="20"/>
                <w:szCs w:val="20"/>
              </w:rPr>
              <w:t>(</w:t>
            </w:r>
            <w:r w:rsidR="006D428D" w:rsidRPr="006D428D">
              <w:rPr>
                <w:rFonts w:asciiTheme="minorHAnsi" w:hAnsiTheme="minorHAnsi"/>
                <w:sz w:val="20"/>
                <w:szCs w:val="20"/>
              </w:rPr>
              <w:t>PE09-GR.5-</w:t>
            </w:r>
            <w:r w:rsidRPr="008C29B2">
              <w:rPr>
                <w:rFonts w:asciiTheme="minorHAnsi" w:hAnsiTheme="minorHAnsi"/>
                <w:sz w:val="20"/>
                <w:szCs w:val="20"/>
              </w:rPr>
              <w:t>S</w:t>
            </w:r>
            <w:r w:rsidR="00D56AF0">
              <w:rPr>
                <w:rFonts w:asciiTheme="minorHAnsi" w:hAnsiTheme="minorHAnsi"/>
                <w:sz w:val="20"/>
                <w:szCs w:val="20"/>
              </w:rPr>
              <w:t>.3-</w:t>
            </w:r>
            <w:r w:rsidRPr="008C29B2">
              <w:rPr>
                <w:rFonts w:asciiTheme="minorHAnsi" w:hAnsiTheme="minorHAnsi"/>
                <w:sz w:val="20"/>
                <w:szCs w:val="20"/>
              </w:rPr>
              <w:t>GLE</w:t>
            </w:r>
            <w:r w:rsidR="00D56AF0">
              <w:rPr>
                <w:rFonts w:asciiTheme="minorHAnsi" w:hAnsiTheme="minorHAnsi"/>
                <w:sz w:val="20"/>
                <w:szCs w:val="20"/>
              </w:rPr>
              <w:t>.2-EO.d</w:t>
            </w:r>
            <w:r w:rsidRPr="008C29B2">
              <w:rPr>
                <w:rFonts w:asciiTheme="minorHAnsi" w:hAnsiTheme="minorHAnsi"/>
                <w:sz w:val="20"/>
                <w:szCs w:val="20"/>
              </w:rPr>
              <w:t xml:space="preserve">) </w:t>
            </w:r>
          </w:p>
          <w:p w:rsidR="000C3B05" w:rsidRPr="00D5423D" w:rsidRDefault="000C3B05" w:rsidP="006D428D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contextualSpacing w:val="0"/>
              <w:rPr>
                <w:rFonts w:asciiTheme="minorHAnsi" w:hAnsiTheme="minorHAnsi"/>
                <w:sz w:val="20"/>
                <w:szCs w:val="20"/>
              </w:rPr>
            </w:pPr>
            <w:r w:rsidRPr="008C29B2">
              <w:rPr>
                <w:rFonts w:asciiTheme="minorHAnsi" w:hAnsiTheme="minorHAnsi"/>
                <w:sz w:val="20"/>
                <w:szCs w:val="20"/>
              </w:rPr>
              <w:t>Identify differences between skills. (</w:t>
            </w:r>
            <w:r w:rsidR="006D428D" w:rsidRPr="006D428D">
              <w:rPr>
                <w:rFonts w:asciiTheme="minorHAnsi" w:hAnsiTheme="minorHAnsi"/>
                <w:sz w:val="20"/>
                <w:szCs w:val="20"/>
              </w:rPr>
              <w:t>PE09-GR.5-</w:t>
            </w:r>
            <w:r w:rsidRPr="008C29B2">
              <w:rPr>
                <w:rFonts w:asciiTheme="minorHAnsi" w:hAnsiTheme="minorHAnsi"/>
                <w:sz w:val="20"/>
                <w:szCs w:val="20"/>
              </w:rPr>
              <w:t>S</w:t>
            </w:r>
            <w:r w:rsidR="00D56AF0">
              <w:rPr>
                <w:rFonts w:asciiTheme="minorHAnsi" w:hAnsiTheme="minorHAnsi"/>
                <w:sz w:val="20"/>
                <w:szCs w:val="20"/>
              </w:rPr>
              <w:t>.1-</w:t>
            </w:r>
            <w:r w:rsidRPr="008C29B2">
              <w:rPr>
                <w:rFonts w:asciiTheme="minorHAnsi" w:hAnsiTheme="minorHAnsi"/>
                <w:sz w:val="20"/>
                <w:szCs w:val="20"/>
              </w:rPr>
              <w:t>GLE</w:t>
            </w:r>
            <w:r w:rsidR="00D56AF0">
              <w:rPr>
                <w:rFonts w:asciiTheme="minorHAnsi" w:hAnsiTheme="minorHAnsi"/>
                <w:sz w:val="20"/>
                <w:szCs w:val="20"/>
              </w:rPr>
              <w:t>.2-</w:t>
            </w:r>
            <w:r w:rsidR="006D428D">
              <w:rPr>
                <w:rFonts w:asciiTheme="minorHAnsi" w:hAnsiTheme="minorHAnsi"/>
                <w:sz w:val="20"/>
                <w:szCs w:val="20"/>
              </w:rPr>
              <w:t>EO.b</w:t>
            </w:r>
            <w:r w:rsidRPr="008C29B2"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</w:tr>
    </w:tbl>
    <w:p w:rsidR="000C3B05" w:rsidRPr="00D5423D" w:rsidRDefault="000C3B05" w:rsidP="000C3B05"/>
    <w:tbl>
      <w:tblPr>
        <w:tblW w:w="147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2227"/>
        <w:gridCol w:w="2677"/>
        <w:gridCol w:w="9809"/>
      </w:tblGrid>
      <w:tr w:rsidR="000C3B05" w:rsidRPr="00D5423D" w:rsidTr="00B34DCD">
        <w:trPr>
          <w:trHeight w:val="654"/>
          <w:jc w:val="center"/>
        </w:trPr>
        <w:tc>
          <w:tcPr>
            <w:tcW w:w="14713" w:type="dxa"/>
            <w:gridSpan w:val="3"/>
            <w:shd w:val="clear" w:color="auto" w:fill="D9D9D9" w:themeFill="background1" w:themeFillShade="D9"/>
          </w:tcPr>
          <w:p w:rsidR="000C3B05" w:rsidRPr="00D5423D" w:rsidRDefault="000C3B05" w:rsidP="00B34DCD">
            <w:pPr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 w:rsidRPr="00D5423D">
              <w:rPr>
                <w:rFonts w:asciiTheme="minorHAnsi" w:hAnsiTheme="minorHAnsi"/>
                <w:b/>
                <w:sz w:val="20"/>
                <w:szCs w:val="20"/>
              </w:rPr>
              <w:t>Critical Language:</w:t>
            </w:r>
            <w:r w:rsidRPr="00D5423D">
              <w:rPr>
                <w:rFonts w:asciiTheme="minorHAnsi" w:hAnsiTheme="minorHAnsi"/>
                <w:sz w:val="20"/>
                <w:szCs w:val="20"/>
              </w:rPr>
              <w:t xml:space="preserve"> includes the Academic and Technical vocabulary, semantics, and discourse which are particular to and necessary for accessing a given discipline.</w:t>
            </w:r>
          </w:p>
          <w:p w:rsidR="000C3B05" w:rsidRPr="00D5423D" w:rsidRDefault="000C3B05" w:rsidP="00B34DCD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D5423D">
              <w:rPr>
                <w:rFonts w:asciiTheme="minorHAnsi" w:hAnsiTheme="minorHAnsi"/>
                <w:sz w:val="20"/>
                <w:szCs w:val="20"/>
              </w:rPr>
              <w:t xml:space="preserve">EXAMPLE: A student in Language Arts can demonstrate the ability to apply and comprehend critical language through the following statement: </w:t>
            </w:r>
            <w:r w:rsidRPr="006741FE">
              <w:rPr>
                <w:rFonts w:asciiTheme="minorHAnsi" w:hAnsiTheme="minorHAnsi"/>
                <w:i/>
                <w:sz w:val="20"/>
                <w:szCs w:val="20"/>
              </w:rPr>
              <w:t>“Mark Twain exposes the hypocrisy of slavery through the use of satire.”</w:t>
            </w:r>
          </w:p>
        </w:tc>
      </w:tr>
      <w:tr w:rsidR="000C3B05" w:rsidRPr="00D5423D" w:rsidTr="00B34DCD">
        <w:trPr>
          <w:trHeight w:val="654"/>
          <w:jc w:val="center"/>
        </w:trPr>
        <w:tc>
          <w:tcPr>
            <w:tcW w:w="4904" w:type="dxa"/>
            <w:gridSpan w:val="2"/>
            <w:shd w:val="clear" w:color="auto" w:fill="D9D9D9" w:themeFill="background1" w:themeFillShade="D9"/>
          </w:tcPr>
          <w:p w:rsidR="000C3B05" w:rsidRPr="00D5423D" w:rsidRDefault="000C3B05" w:rsidP="00B34DCD">
            <w:pPr>
              <w:ind w:left="0"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D5423D">
              <w:rPr>
                <w:rFonts w:asciiTheme="minorHAnsi" w:hAnsiTheme="minorHAnsi"/>
                <w:b/>
                <w:sz w:val="20"/>
                <w:szCs w:val="20"/>
              </w:rPr>
              <w:t xml:space="preserve">A student in ______________ can demonstrate the ability to apply and comprehend critical language through the following statement(s): </w:t>
            </w:r>
          </w:p>
        </w:tc>
        <w:tc>
          <w:tcPr>
            <w:tcW w:w="9809" w:type="dxa"/>
          </w:tcPr>
          <w:p w:rsidR="000C3B05" w:rsidRPr="00D5423D" w:rsidRDefault="000C3B05" w:rsidP="00B34DCD">
            <w:pPr>
              <w:ind w:left="0" w:firstLine="0"/>
              <w:rPr>
                <w:rFonts w:asciiTheme="minorHAnsi" w:hAnsiTheme="minorHAnsi"/>
                <w:i/>
                <w:sz w:val="20"/>
                <w:szCs w:val="20"/>
              </w:rPr>
            </w:pPr>
            <w:r w:rsidRPr="008C29B2">
              <w:rPr>
                <w:rFonts w:asciiTheme="minorHAnsi" w:hAnsiTheme="minorHAnsi"/>
                <w:i/>
                <w:sz w:val="20"/>
                <w:szCs w:val="20"/>
              </w:rPr>
              <w:t>Analyzing self and others through skill and sport activities promotes mature movement.</w:t>
            </w:r>
          </w:p>
        </w:tc>
      </w:tr>
      <w:tr w:rsidR="000C3B05" w:rsidRPr="00D5423D" w:rsidTr="00B34DCD">
        <w:trPr>
          <w:trHeight w:val="653"/>
          <w:jc w:val="center"/>
        </w:trPr>
        <w:tc>
          <w:tcPr>
            <w:tcW w:w="2227" w:type="dxa"/>
            <w:shd w:val="clear" w:color="auto" w:fill="D9D9D9" w:themeFill="background1" w:themeFillShade="D9"/>
          </w:tcPr>
          <w:p w:rsidR="000C3B05" w:rsidRPr="00C076AC" w:rsidRDefault="000C3B05" w:rsidP="00B34DCD">
            <w:pPr>
              <w:pStyle w:val="ListParagraph"/>
              <w:spacing w:after="0" w:line="240" w:lineRule="auto"/>
              <w:ind w:left="0"/>
              <w:contextualSpacing w:val="0"/>
            </w:pPr>
            <w:r w:rsidRPr="00D5423D">
              <w:rPr>
                <w:rFonts w:asciiTheme="minorHAnsi" w:hAnsiTheme="minorHAnsi"/>
                <w:b/>
                <w:sz w:val="20"/>
                <w:szCs w:val="20"/>
              </w:rPr>
              <w:t>Academic Vocabulary:</w:t>
            </w:r>
          </w:p>
        </w:tc>
        <w:tc>
          <w:tcPr>
            <w:tcW w:w="12486" w:type="dxa"/>
            <w:gridSpan w:val="2"/>
          </w:tcPr>
          <w:p w:rsidR="000C3B05" w:rsidRPr="00D5423D" w:rsidRDefault="000C3B05" w:rsidP="00B34DCD">
            <w:pPr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 w:rsidRPr="00D87DDE">
              <w:rPr>
                <w:rFonts w:asciiTheme="minorHAnsi" w:hAnsiTheme="minorHAnsi"/>
                <w:sz w:val="20"/>
                <w:szCs w:val="20"/>
              </w:rPr>
              <w:t>Analyze, strategies, officiate, accuracy, force</w:t>
            </w:r>
          </w:p>
        </w:tc>
      </w:tr>
      <w:tr w:rsidR="000C3B05" w:rsidRPr="00D5423D" w:rsidTr="00B34DCD">
        <w:trPr>
          <w:trHeight w:val="653"/>
          <w:jc w:val="center"/>
        </w:trPr>
        <w:tc>
          <w:tcPr>
            <w:tcW w:w="2227" w:type="dxa"/>
            <w:shd w:val="clear" w:color="auto" w:fill="D9D9D9" w:themeFill="background1" w:themeFillShade="D9"/>
          </w:tcPr>
          <w:p w:rsidR="000C3B05" w:rsidRPr="00D5423D" w:rsidRDefault="000C3B05" w:rsidP="00B34DCD">
            <w:pPr>
              <w:ind w:left="0"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D5423D">
              <w:rPr>
                <w:rFonts w:asciiTheme="minorHAnsi" w:hAnsiTheme="minorHAnsi"/>
                <w:b/>
                <w:sz w:val="20"/>
                <w:szCs w:val="20"/>
              </w:rPr>
              <w:t>Technical Vocabulary:</w:t>
            </w:r>
          </w:p>
        </w:tc>
        <w:tc>
          <w:tcPr>
            <w:tcW w:w="12486" w:type="dxa"/>
            <w:gridSpan w:val="2"/>
          </w:tcPr>
          <w:p w:rsidR="000C3B05" w:rsidRPr="00D5423D" w:rsidRDefault="000C3B05" w:rsidP="00B34DCD">
            <w:pPr>
              <w:ind w:left="0" w:firstLine="0"/>
              <w:rPr>
                <w:rFonts w:asciiTheme="minorHAnsi" w:hAnsiTheme="minorHAnsi"/>
                <w:sz w:val="20"/>
                <w:szCs w:val="20"/>
              </w:rPr>
            </w:pPr>
            <w:r w:rsidRPr="00D87DDE">
              <w:rPr>
                <w:rFonts w:asciiTheme="minorHAnsi" w:hAnsiTheme="minorHAnsi"/>
                <w:sz w:val="20"/>
                <w:szCs w:val="20"/>
              </w:rPr>
              <w:t xml:space="preserve">Throw, catch, </w:t>
            </w:r>
            <w:proofErr w:type="spellStart"/>
            <w:r w:rsidRPr="00D87DDE">
              <w:rPr>
                <w:rFonts w:asciiTheme="minorHAnsi" w:hAnsiTheme="minorHAnsi"/>
                <w:sz w:val="20"/>
                <w:szCs w:val="20"/>
              </w:rPr>
              <w:t>locomotor</w:t>
            </w:r>
            <w:proofErr w:type="spellEnd"/>
            <w:r w:rsidRPr="00D87DDE">
              <w:rPr>
                <w:rFonts w:asciiTheme="minorHAnsi" w:hAnsiTheme="minorHAnsi"/>
                <w:sz w:val="20"/>
                <w:szCs w:val="20"/>
              </w:rPr>
              <w:t>, non-</w:t>
            </w:r>
            <w:proofErr w:type="spellStart"/>
            <w:r w:rsidRPr="00D87DDE">
              <w:rPr>
                <w:rFonts w:asciiTheme="minorHAnsi" w:hAnsiTheme="minorHAnsi"/>
                <w:sz w:val="20"/>
                <w:szCs w:val="20"/>
              </w:rPr>
              <w:t>locomotor</w:t>
            </w:r>
            <w:proofErr w:type="spellEnd"/>
            <w:r w:rsidRPr="00D87DDE">
              <w:rPr>
                <w:rFonts w:asciiTheme="minorHAnsi" w:hAnsiTheme="minorHAnsi"/>
                <w:sz w:val="20"/>
                <w:szCs w:val="20"/>
              </w:rPr>
              <w:t>, strike, volley, dribble, kick</w:t>
            </w:r>
          </w:p>
        </w:tc>
      </w:tr>
    </w:tbl>
    <w:p w:rsidR="000C3B05" w:rsidRPr="00D5423D" w:rsidRDefault="000C3B05" w:rsidP="00BA43DD">
      <w:pPr>
        <w:ind w:left="0" w:firstLine="0"/>
        <w:rPr>
          <w:rFonts w:asciiTheme="minorHAnsi" w:hAnsiTheme="minorHAnsi"/>
          <w:b/>
          <w:sz w:val="20"/>
          <w:szCs w:val="20"/>
        </w:rPr>
      </w:pPr>
    </w:p>
    <w:sectPr w:rsidR="000C3B05" w:rsidRPr="00D5423D" w:rsidSect="00F656DB">
      <w:headerReference w:type="even" r:id="rId13"/>
      <w:headerReference w:type="default" r:id="rId14"/>
      <w:footerReference w:type="even" r:id="rId15"/>
      <w:headerReference w:type="first" r:id="rId16"/>
      <w:footerReference w:type="first" r:id="rId17"/>
      <w:pgSz w:w="15840" w:h="12240" w:orient="landscape"/>
      <w:pgMar w:top="720" w:right="720" w:bottom="720" w:left="720" w:header="720" w:footer="63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3FF9" w:rsidRDefault="00F23FF9" w:rsidP="00F36A58">
      <w:r>
        <w:separator/>
      </w:r>
    </w:p>
  </w:endnote>
  <w:endnote w:type="continuationSeparator" w:id="0">
    <w:p w:rsidR="00F23FF9" w:rsidRDefault="00F23FF9" w:rsidP="00F36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60F" w:rsidRPr="001A50CB" w:rsidRDefault="005D660F" w:rsidP="00DF60E5">
    <w:pPr>
      <w:pStyle w:val="Footer"/>
      <w:rPr>
        <w:sz w:val="16"/>
        <w:szCs w:val="16"/>
      </w:rPr>
    </w:pPr>
    <w:r w:rsidRPr="001A50CB">
      <w:rPr>
        <w:sz w:val="16"/>
        <w:szCs w:val="16"/>
      </w:rPr>
      <w:t xml:space="preserve">Authors of the Sample: </w:t>
    </w:r>
    <w:r w:rsidRPr="00AA05F3">
      <w:rPr>
        <w:sz w:val="16"/>
        <w:szCs w:val="16"/>
      </w:rPr>
      <w:t>Joe Bishop (Douglas County RE 1); Matt Mundy (Cherry Creek Public Schools); Jenny Rice (Colorado Springs D-11)</w:t>
    </w:r>
  </w:p>
  <w:p w:rsidR="005D660F" w:rsidRPr="001A50CB" w:rsidRDefault="005D660F" w:rsidP="00A86B29">
    <w:pPr>
      <w:rPr>
        <w:sz w:val="16"/>
        <w:szCs w:val="16"/>
      </w:rPr>
    </w:pPr>
    <w:r>
      <w:rPr>
        <w:sz w:val="16"/>
        <w:szCs w:val="16"/>
      </w:rPr>
      <w:t>5</w:t>
    </w:r>
    <w:r w:rsidRPr="00224346">
      <w:rPr>
        <w:sz w:val="16"/>
        <w:szCs w:val="16"/>
        <w:vertAlign w:val="superscript"/>
      </w:rPr>
      <w:t>th</w:t>
    </w:r>
    <w:r>
      <w:rPr>
        <w:sz w:val="16"/>
        <w:szCs w:val="16"/>
      </w:rPr>
      <w:t xml:space="preserve"> Grade</w:t>
    </w:r>
    <w:r w:rsidRPr="001A50CB">
      <w:rPr>
        <w:sz w:val="16"/>
        <w:szCs w:val="16"/>
      </w:rPr>
      <w:t xml:space="preserve">, </w:t>
    </w:r>
    <w:r>
      <w:rPr>
        <w:sz w:val="16"/>
        <w:szCs w:val="16"/>
      </w:rPr>
      <w:t>Physical Education</w:t>
    </w:r>
    <w:r w:rsidRPr="001A50CB">
      <w:rPr>
        <w:sz w:val="16"/>
        <w:szCs w:val="16"/>
      </w:rPr>
      <w:ptab w:relativeTo="margin" w:alignment="center" w:leader="none"/>
    </w:r>
    <w:r w:rsidRPr="001A50CB">
      <w:rPr>
        <w:sz w:val="16"/>
        <w:szCs w:val="16"/>
      </w:rPr>
      <w:t xml:space="preserve">Complete Sample Curriculum </w:t>
    </w:r>
    <w:r>
      <w:rPr>
        <w:sz w:val="16"/>
        <w:szCs w:val="16"/>
      </w:rPr>
      <w:t xml:space="preserve">– Posted: </w:t>
    </w:r>
    <w:r w:rsidRPr="001A50CB">
      <w:rPr>
        <w:sz w:val="16"/>
        <w:szCs w:val="16"/>
      </w:rPr>
      <w:t>January 31, 2013</w:t>
    </w:r>
    <w:r w:rsidRPr="001A50CB">
      <w:rPr>
        <w:sz w:val="16"/>
        <w:szCs w:val="16"/>
      </w:rPr>
      <w:ptab w:relativeTo="margin" w:alignment="right" w:leader="none"/>
    </w:r>
    <w:sdt>
      <w:sdtPr>
        <w:rPr>
          <w:sz w:val="16"/>
          <w:szCs w:val="16"/>
        </w:rPr>
        <w:id w:val="12759407"/>
        <w:docPartObj>
          <w:docPartGallery w:val="Page Numbers (Top of Page)"/>
          <w:docPartUnique/>
        </w:docPartObj>
      </w:sdtPr>
      <w:sdtEndPr/>
      <w:sdtContent>
        <w:r w:rsidRPr="001A50CB">
          <w:rPr>
            <w:sz w:val="16"/>
            <w:szCs w:val="16"/>
          </w:rPr>
          <w:t xml:space="preserve">Page </w:t>
        </w:r>
        <w:r w:rsidRPr="001A50CB">
          <w:rPr>
            <w:sz w:val="16"/>
            <w:szCs w:val="16"/>
          </w:rPr>
          <w:fldChar w:fldCharType="begin"/>
        </w:r>
        <w:r w:rsidRPr="001A50CB">
          <w:rPr>
            <w:sz w:val="16"/>
            <w:szCs w:val="16"/>
          </w:rPr>
          <w:instrText xml:space="preserve"> PAGE </w:instrText>
        </w:r>
        <w:r w:rsidRPr="001A50CB">
          <w:rPr>
            <w:sz w:val="16"/>
            <w:szCs w:val="16"/>
          </w:rPr>
          <w:fldChar w:fldCharType="separate"/>
        </w:r>
        <w:r w:rsidR="00365026">
          <w:rPr>
            <w:noProof/>
            <w:sz w:val="16"/>
            <w:szCs w:val="16"/>
          </w:rPr>
          <w:t>5</w:t>
        </w:r>
        <w:r w:rsidRPr="001A50CB">
          <w:rPr>
            <w:sz w:val="16"/>
            <w:szCs w:val="16"/>
          </w:rPr>
          <w:fldChar w:fldCharType="end"/>
        </w:r>
        <w:r w:rsidRPr="001A50CB">
          <w:rPr>
            <w:sz w:val="16"/>
            <w:szCs w:val="16"/>
          </w:rPr>
          <w:t xml:space="preserve"> of </w:t>
        </w:r>
        <w:r w:rsidRPr="001A50CB">
          <w:rPr>
            <w:sz w:val="16"/>
            <w:szCs w:val="16"/>
          </w:rPr>
          <w:fldChar w:fldCharType="begin"/>
        </w:r>
        <w:r w:rsidRPr="001A50CB">
          <w:rPr>
            <w:sz w:val="16"/>
            <w:szCs w:val="16"/>
          </w:rPr>
          <w:instrText xml:space="preserve"> NUMPAGES  </w:instrText>
        </w:r>
        <w:r w:rsidRPr="001A50CB">
          <w:rPr>
            <w:sz w:val="16"/>
            <w:szCs w:val="16"/>
          </w:rPr>
          <w:fldChar w:fldCharType="separate"/>
        </w:r>
        <w:r w:rsidR="00365026">
          <w:rPr>
            <w:noProof/>
            <w:sz w:val="16"/>
            <w:szCs w:val="16"/>
          </w:rPr>
          <w:t>9</w:t>
        </w:r>
        <w:r w:rsidRPr="001A50CB">
          <w:rPr>
            <w:sz w:val="16"/>
            <w:szCs w:val="16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60F" w:rsidRDefault="005D660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60F" w:rsidRDefault="005D660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3FF9" w:rsidRDefault="00F23FF9" w:rsidP="00F36A58">
      <w:r>
        <w:separator/>
      </w:r>
    </w:p>
  </w:footnote>
  <w:footnote w:type="continuationSeparator" w:id="0">
    <w:p w:rsidR="00F23FF9" w:rsidRDefault="00F23FF9" w:rsidP="00F36A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60F" w:rsidRPr="00D5423D" w:rsidRDefault="005D660F" w:rsidP="00944393">
    <w:pPr>
      <w:ind w:left="0"/>
      <w:jc w:val="center"/>
      <w:rPr>
        <w:rFonts w:asciiTheme="minorHAnsi" w:hAnsiTheme="minorHAnsi"/>
        <w:b/>
        <w:sz w:val="20"/>
        <w:szCs w:val="20"/>
      </w:rPr>
    </w:pPr>
    <w:r w:rsidRPr="00D5423D">
      <w:rPr>
        <w:rFonts w:asciiTheme="minorHAnsi" w:hAnsiTheme="minorHAnsi"/>
        <w:b/>
        <w:sz w:val="20"/>
        <w:szCs w:val="20"/>
      </w:rPr>
      <w:t>Curriculum Development Course at a Glance</w:t>
    </w:r>
  </w:p>
  <w:p w:rsidR="005D660F" w:rsidRDefault="005D660F" w:rsidP="00944393">
    <w:pPr>
      <w:ind w:left="0"/>
      <w:jc w:val="center"/>
    </w:pPr>
    <w:r w:rsidRPr="00D5423D">
      <w:rPr>
        <w:rFonts w:asciiTheme="minorHAnsi" w:hAnsiTheme="minorHAnsi"/>
        <w:b/>
        <w:sz w:val="20"/>
        <w:szCs w:val="20"/>
      </w:rPr>
      <w:t xml:space="preserve">Planning </w:t>
    </w:r>
    <w:r>
      <w:rPr>
        <w:rFonts w:asciiTheme="minorHAnsi" w:hAnsiTheme="minorHAnsi"/>
        <w:b/>
        <w:sz w:val="20"/>
        <w:szCs w:val="20"/>
      </w:rPr>
      <w:t>f</w:t>
    </w:r>
    <w:r w:rsidRPr="00D5423D">
      <w:rPr>
        <w:rFonts w:asciiTheme="minorHAnsi" w:hAnsiTheme="minorHAnsi"/>
        <w:b/>
        <w:sz w:val="20"/>
        <w:szCs w:val="20"/>
      </w:rPr>
      <w:t xml:space="preserve">or </w:t>
    </w:r>
    <w:r>
      <w:rPr>
        <w:rFonts w:asciiTheme="minorHAnsi" w:hAnsiTheme="minorHAnsi"/>
        <w:b/>
        <w:sz w:val="20"/>
        <w:szCs w:val="20"/>
      </w:rPr>
      <w:t>5</w:t>
    </w:r>
    <w:r w:rsidRPr="00224346">
      <w:rPr>
        <w:rFonts w:asciiTheme="minorHAnsi" w:hAnsiTheme="minorHAnsi"/>
        <w:b/>
        <w:sz w:val="20"/>
        <w:szCs w:val="20"/>
        <w:vertAlign w:val="superscript"/>
      </w:rPr>
      <w:t>th</w:t>
    </w:r>
    <w:r>
      <w:rPr>
        <w:rFonts w:asciiTheme="minorHAnsi" w:hAnsiTheme="minorHAnsi"/>
        <w:b/>
        <w:sz w:val="20"/>
        <w:szCs w:val="20"/>
      </w:rPr>
      <w:t xml:space="preserve"> Grade Physical Education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60F" w:rsidRDefault="005D660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60F" w:rsidRPr="00304C52" w:rsidRDefault="005D660F" w:rsidP="00F37360">
    <w:pPr>
      <w:ind w:left="0" w:firstLine="0"/>
      <w:jc w:val="center"/>
      <w:rPr>
        <w:rFonts w:asciiTheme="minorHAnsi" w:hAnsiTheme="minorHAnsi"/>
        <w:b/>
        <w:sz w:val="20"/>
        <w:szCs w:val="20"/>
      </w:rPr>
    </w:pPr>
    <w:r>
      <w:rPr>
        <w:rFonts w:asciiTheme="minorHAnsi" w:hAnsiTheme="minorHAnsi"/>
        <w:b/>
        <w:sz w:val="20"/>
        <w:szCs w:val="20"/>
      </w:rPr>
      <w:t xml:space="preserve">Curriculum Development </w:t>
    </w:r>
    <w:r w:rsidRPr="00304C52">
      <w:rPr>
        <w:rFonts w:asciiTheme="minorHAnsi" w:hAnsiTheme="minorHAnsi"/>
        <w:b/>
        <w:sz w:val="20"/>
        <w:szCs w:val="20"/>
      </w:rPr>
      <w:t>Overview</w:t>
    </w:r>
  </w:p>
  <w:p w:rsidR="005D660F" w:rsidRPr="00F36A58" w:rsidRDefault="005D660F" w:rsidP="00F37360">
    <w:pPr>
      <w:ind w:left="0" w:firstLine="0"/>
      <w:jc w:val="center"/>
      <w:rPr>
        <w:b/>
        <w:sz w:val="20"/>
        <w:szCs w:val="20"/>
      </w:rPr>
    </w:pPr>
    <w:r>
      <w:rPr>
        <w:rFonts w:asciiTheme="minorHAnsi" w:hAnsiTheme="minorHAnsi"/>
        <w:b/>
        <w:sz w:val="20"/>
        <w:szCs w:val="20"/>
      </w:rPr>
      <w:t>Unit Planning for 5</w:t>
    </w:r>
    <w:r w:rsidRPr="00224346">
      <w:rPr>
        <w:rFonts w:asciiTheme="minorHAnsi" w:hAnsiTheme="minorHAnsi"/>
        <w:b/>
        <w:sz w:val="20"/>
        <w:szCs w:val="20"/>
        <w:vertAlign w:val="superscript"/>
      </w:rPr>
      <w:t>th</w:t>
    </w:r>
    <w:r>
      <w:rPr>
        <w:rFonts w:asciiTheme="minorHAnsi" w:hAnsiTheme="minorHAnsi"/>
        <w:b/>
        <w:sz w:val="20"/>
        <w:szCs w:val="20"/>
      </w:rPr>
      <w:t xml:space="preserve"> Grade Physical Education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60F" w:rsidRDefault="005D660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96CF0D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9617884"/>
    <w:multiLevelType w:val="hybridMultilevel"/>
    <w:tmpl w:val="D36425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1772A0"/>
    <w:multiLevelType w:val="hybridMultilevel"/>
    <w:tmpl w:val="19A090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7526292"/>
    <w:multiLevelType w:val="hybridMultilevel"/>
    <w:tmpl w:val="0A8879EC"/>
    <w:lvl w:ilvl="0" w:tplc="FCDE73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CC4213"/>
    <w:multiLevelType w:val="hybridMultilevel"/>
    <w:tmpl w:val="2152B790"/>
    <w:lvl w:ilvl="0" w:tplc="699AA1AE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CB163DD"/>
    <w:multiLevelType w:val="multilevel"/>
    <w:tmpl w:val="C722D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416C2D"/>
    <w:multiLevelType w:val="hybridMultilevel"/>
    <w:tmpl w:val="04163C1E"/>
    <w:lvl w:ilvl="0" w:tplc="B5225034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E6C4059"/>
    <w:multiLevelType w:val="hybridMultilevel"/>
    <w:tmpl w:val="781C61D0"/>
    <w:lvl w:ilvl="0" w:tplc="C7604F08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pacing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0870754"/>
    <w:multiLevelType w:val="hybridMultilevel"/>
    <w:tmpl w:val="C6AA09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239131F"/>
    <w:multiLevelType w:val="hybridMultilevel"/>
    <w:tmpl w:val="6180E822"/>
    <w:lvl w:ilvl="0" w:tplc="054477CE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76A4BDB"/>
    <w:multiLevelType w:val="hybridMultilevel"/>
    <w:tmpl w:val="EE0CEF42"/>
    <w:lvl w:ilvl="0" w:tplc="44F01E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9C4A33"/>
    <w:multiLevelType w:val="hybridMultilevel"/>
    <w:tmpl w:val="AE2AF7E2"/>
    <w:lvl w:ilvl="0" w:tplc="699AA1AE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910E2E"/>
    <w:multiLevelType w:val="hybridMultilevel"/>
    <w:tmpl w:val="2AAA0FC0"/>
    <w:lvl w:ilvl="0" w:tplc="44F01E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310BCB"/>
    <w:multiLevelType w:val="hybridMultilevel"/>
    <w:tmpl w:val="2AAA0FC0"/>
    <w:lvl w:ilvl="0" w:tplc="44F01E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8E2212"/>
    <w:multiLevelType w:val="hybridMultilevel"/>
    <w:tmpl w:val="D36425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39104C7"/>
    <w:multiLevelType w:val="hybridMultilevel"/>
    <w:tmpl w:val="66C04D26"/>
    <w:lvl w:ilvl="0" w:tplc="0846D556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pacing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A4F2EDB"/>
    <w:multiLevelType w:val="hybridMultilevel"/>
    <w:tmpl w:val="0A8879EC"/>
    <w:lvl w:ilvl="0" w:tplc="FCDE73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8748E0"/>
    <w:multiLevelType w:val="multilevel"/>
    <w:tmpl w:val="1856D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D731ED9"/>
    <w:multiLevelType w:val="hybridMultilevel"/>
    <w:tmpl w:val="2AAA0FC0"/>
    <w:lvl w:ilvl="0" w:tplc="44F01E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030A13"/>
    <w:multiLevelType w:val="hybridMultilevel"/>
    <w:tmpl w:val="3A2CF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F97C2C"/>
    <w:multiLevelType w:val="hybridMultilevel"/>
    <w:tmpl w:val="0A8879EC"/>
    <w:lvl w:ilvl="0" w:tplc="FCDE73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7D3268"/>
    <w:multiLevelType w:val="hybridMultilevel"/>
    <w:tmpl w:val="C2A6F010"/>
    <w:lvl w:ilvl="0" w:tplc="58F066C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51A2E37"/>
    <w:multiLevelType w:val="hybridMultilevel"/>
    <w:tmpl w:val="D36425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7A11F84"/>
    <w:multiLevelType w:val="hybridMultilevel"/>
    <w:tmpl w:val="9CC23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BA7E3C"/>
    <w:multiLevelType w:val="hybridMultilevel"/>
    <w:tmpl w:val="2DCA2084"/>
    <w:lvl w:ilvl="0" w:tplc="AF88A63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BE84880"/>
    <w:multiLevelType w:val="hybridMultilevel"/>
    <w:tmpl w:val="1544254C"/>
    <w:lvl w:ilvl="0" w:tplc="2952AB3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C0C3B98"/>
    <w:multiLevelType w:val="hybridMultilevel"/>
    <w:tmpl w:val="EE0CEF42"/>
    <w:lvl w:ilvl="0" w:tplc="44F01E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1F31F2D"/>
    <w:multiLevelType w:val="hybridMultilevel"/>
    <w:tmpl w:val="EE0CEF42"/>
    <w:lvl w:ilvl="0" w:tplc="44F01E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6A004F"/>
    <w:multiLevelType w:val="hybridMultilevel"/>
    <w:tmpl w:val="10AAA3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56F52DEA"/>
    <w:multiLevelType w:val="multilevel"/>
    <w:tmpl w:val="2F121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94E5995"/>
    <w:multiLevelType w:val="hybridMultilevel"/>
    <w:tmpl w:val="76143FF2"/>
    <w:lvl w:ilvl="0" w:tplc="98F8ED5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pacing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794424"/>
    <w:multiLevelType w:val="multilevel"/>
    <w:tmpl w:val="A7EEF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A333066"/>
    <w:multiLevelType w:val="hybridMultilevel"/>
    <w:tmpl w:val="E4BEE6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5B367448"/>
    <w:multiLevelType w:val="hybridMultilevel"/>
    <w:tmpl w:val="1F323F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5C2830C5"/>
    <w:multiLevelType w:val="hybridMultilevel"/>
    <w:tmpl w:val="4928EBD4"/>
    <w:lvl w:ilvl="0" w:tplc="FCDE73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5DFE34C0"/>
    <w:multiLevelType w:val="hybridMultilevel"/>
    <w:tmpl w:val="D36425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0DD4B8A"/>
    <w:multiLevelType w:val="hybridMultilevel"/>
    <w:tmpl w:val="3C120752"/>
    <w:lvl w:ilvl="0" w:tplc="290C3256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pacing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B7E7F63"/>
    <w:multiLevelType w:val="multilevel"/>
    <w:tmpl w:val="7EEA4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E770BC1"/>
    <w:multiLevelType w:val="hybridMultilevel"/>
    <w:tmpl w:val="1D00DD0A"/>
    <w:lvl w:ilvl="0" w:tplc="5268BE82">
      <w:start w:val="1"/>
      <w:numFmt w:val="decimal"/>
      <w:lvlText w:val="%1."/>
      <w:lvlJc w:val="left"/>
      <w:pPr>
        <w:ind w:left="1080" w:hanging="360"/>
      </w:pPr>
      <w:rPr>
        <w:rFonts w:ascii="Verdana" w:hAnsi="Verdana" w:hint="default"/>
        <w:b w:val="0"/>
        <w:i w:val="0"/>
        <w:spacing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06825D3"/>
    <w:multiLevelType w:val="hybridMultilevel"/>
    <w:tmpl w:val="8CF282DA"/>
    <w:lvl w:ilvl="0" w:tplc="5268BE8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pacing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EF6795"/>
    <w:multiLevelType w:val="hybridMultilevel"/>
    <w:tmpl w:val="0A8879EC"/>
    <w:lvl w:ilvl="0" w:tplc="FCDE73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D726A0"/>
    <w:multiLevelType w:val="hybridMultilevel"/>
    <w:tmpl w:val="1FE02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39"/>
  </w:num>
  <w:num w:numId="3">
    <w:abstractNumId w:val="30"/>
  </w:num>
  <w:num w:numId="4">
    <w:abstractNumId w:val="7"/>
  </w:num>
  <w:num w:numId="5">
    <w:abstractNumId w:val="36"/>
  </w:num>
  <w:num w:numId="6">
    <w:abstractNumId w:val="15"/>
  </w:num>
  <w:num w:numId="7">
    <w:abstractNumId w:val="0"/>
  </w:num>
  <w:num w:numId="8">
    <w:abstractNumId w:val="11"/>
  </w:num>
  <w:num w:numId="9">
    <w:abstractNumId w:val="4"/>
  </w:num>
  <w:num w:numId="10">
    <w:abstractNumId w:val="5"/>
  </w:num>
  <w:num w:numId="11">
    <w:abstractNumId w:val="31"/>
  </w:num>
  <w:num w:numId="12">
    <w:abstractNumId w:val="29"/>
  </w:num>
  <w:num w:numId="13">
    <w:abstractNumId w:val="17"/>
  </w:num>
  <w:num w:numId="14">
    <w:abstractNumId w:val="37"/>
  </w:num>
  <w:num w:numId="15">
    <w:abstractNumId w:val="23"/>
  </w:num>
  <w:num w:numId="16">
    <w:abstractNumId w:val="2"/>
  </w:num>
  <w:num w:numId="17">
    <w:abstractNumId w:val="33"/>
  </w:num>
  <w:num w:numId="18">
    <w:abstractNumId w:val="28"/>
  </w:num>
  <w:num w:numId="19">
    <w:abstractNumId w:val="6"/>
  </w:num>
  <w:num w:numId="20">
    <w:abstractNumId w:val="25"/>
  </w:num>
  <w:num w:numId="21">
    <w:abstractNumId w:val="9"/>
  </w:num>
  <w:num w:numId="22">
    <w:abstractNumId w:val="21"/>
  </w:num>
  <w:num w:numId="23">
    <w:abstractNumId w:val="34"/>
  </w:num>
  <w:num w:numId="24">
    <w:abstractNumId w:val="8"/>
  </w:num>
  <w:num w:numId="25">
    <w:abstractNumId w:val="32"/>
  </w:num>
  <w:num w:numId="26">
    <w:abstractNumId w:val="41"/>
  </w:num>
  <w:num w:numId="27">
    <w:abstractNumId w:val="19"/>
  </w:num>
  <w:num w:numId="28">
    <w:abstractNumId w:val="24"/>
  </w:num>
  <w:num w:numId="29">
    <w:abstractNumId w:val="13"/>
  </w:num>
  <w:num w:numId="30">
    <w:abstractNumId w:val="18"/>
  </w:num>
  <w:num w:numId="31">
    <w:abstractNumId w:val="12"/>
  </w:num>
  <w:num w:numId="32">
    <w:abstractNumId w:val="26"/>
  </w:num>
  <w:num w:numId="33">
    <w:abstractNumId w:val="10"/>
  </w:num>
  <w:num w:numId="34">
    <w:abstractNumId w:val="27"/>
  </w:num>
  <w:num w:numId="35">
    <w:abstractNumId w:val="40"/>
  </w:num>
  <w:num w:numId="36">
    <w:abstractNumId w:val="3"/>
  </w:num>
  <w:num w:numId="37">
    <w:abstractNumId w:val="16"/>
  </w:num>
  <w:num w:numId="38">
    <w:abstractNumId w:val="20"/>
  </w:num>
  <w:num w:numId="39">
    <w:abstractNumId w:val="35"/>
  </w:num>
  <w:num w:numId="40">
    <w:abstractNumId w:val="1"/>
  </w:num>
  <w:num w:numId="41">
    <w:abstractNumId w:val="14"/>
  </w:num>
  <w:num w:numId="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1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7C33"/>
    <w:rsid w:val="000007FD"/>
    <w:rsid w:val="0000149A"/>
    <w:rsid w:val="00002572"/>
    <w:rsid w:val="000063C0"/>
    <w:rsid w:val="00014F90"/>
    <w:rsid w:val="00016F99"/>
    <w:rsid w:val="000470FE"/>
    <w:rsid w:val="0005119A"/>
    <w:rsid w:val="000529DD"/>
    <w:rsid w:val="00065DD3"/>
    <w:rsid w:val="000728AC"/>
    <w:rsid w:val="00077D8F"/>
    <w:rsid w:val="000910A8"/>
    <w:rsid w:val="000A26AC"/>
    <w:rsid w:val="000B169F"/>
    <w:rsid w:val="000B2D43"/>
    <w:rsid w:val="000B3191"/>
    <w:rsid w:val="000C3B05"/>
    <w:rsid w:val="000D089A"/>
    <w:rsid w:val="000D0EAB"/>
    <w:rsid w:val="000D2207"/>
    <w:rsid w:val="000D2958"/>
    <w:rsid w:val="000D2AA9"/>
    <w:rsid w:val="000E54AC"/>
    <w:rsid w:val="000E74E5"/>
    <w:rsid w:val="000E7E98"/>
    <w:rsid w:val="000F2024"/>
    <w:rsid w:val="000F56D7"/>
    <w:rsid w:val="00112135"/>
    <w:rsid w:val="0011270D"/>
    <w:rsid w:val="00122021"/>
    <w:rsid w:val="00125E85"/>
    <w:rsid w:val="0013710B"/>
    <w:rsid w:val="00144939"/>
    <w:rsid w:val="0014751D"/>
    <w:rsid w:val="00153510"/>
    <w:rsid w:val="00154ECB"/>
    <w:rsid w:val="00155DE7"/>
    <w:rsid w:val="001646D2"/>
    <w:rsid w:val="00167860"/>
    <w:rsid w:val="001749E8"/>
    <w:rsid w:val="001951E1"/>
    <w:rsid w:val="001A50CB"/>
    <w:rsid w:val="001B5F07"/>
    <w:rsid w:val="001C53AD"/>
    <w:rsid w:val="001D01C0"/>
    <w:rsid w:val="001F5B7D"/>
    <w:rsid w:val="0020176D"/>
    <w:rsid w:val="00224346"/>
    <w:rsid w:val="00225650"/>
    <w:rsid w:val="00230248"/>
    <w:rsid w:val="002404E2"/>
    <w:rsid w:val="00245712"/>
    <w:rsid w:val="0025049C"/>
    <w:rsid w:val="00254293"/>
    <w:rsid w:val="00255AB1"/>
    <w:rsid w:val="002633A6"/>
    <w:rsid w:val="002713D7"/>
    <w:rsid w:val="002813AD"/>
    <w:rsid w:val="00281B05"/>
    <w:rsid w:val="0028514C"/>
    <w:rsid w:val="002866F5"/>
    <w:rsid w:val="002A582B"/>
    <w:rsid w:val="002B422F"/>
    <w:rsid w:val="002C424E"/>
    <w:rsid w:val="002C5D8B"/>
    <w:rsid w:val="002C75C4"/>
    <w:rsid w:val="002D04ED"/>
    <w:rsid w:val="002D49D1"/>
    <w:rsid w:val="002D4B80"/>
    <w:rsid w:val="002E7E78"/>
    <w:rsid w:val="002F14A3"/>
    <w:rsid w:val="002F378F"/>
    <w:rsid w:val="003011E5"/>
    <w:rsid w:val="00304C52"/>
    <w:rsid w:val="00310895"/>
    <w:rsid w:val="003117E8"/>
    <w:rsid w:val="00317C33"/>
    <w:rsid w:val="00322B29"/>
    <w:rsid w:val="003372B0"/>
    <w:rsid w:val="00343F7B"/>
    <w:rsid w:val="00344A93"/>
    <w:rsid w:val="003458BA"/>
    <w:rsid w:val="00347243"/>
    <w:rsid w:val="003560FC"/>
    <w:rsid w:val="00365026"/>
    <w:rsid w:val="00367A30"/>
    <w:rsid w:val="0037498B"/>
    <w:rsid w:val="00381ABE"/>
    <w:rsid w:val="0038584C"/>
    <w:rsid w:val="0039211E"/>
    <w:rsid w:val="00393AFB"/>
    <w:rsid w:val="00395F89"/>
    <w:rsid w:val="00397B7D"/>
    <w:rsid w:val="003A66C1"/>
    <w:rsid w:val="003B136A"/>
    <w:rsid w:val="003B1E12"/>
    <w:rsid w:val="003B2329"/>
    <w:rsid w:val="003B44B4"/>
    <w:rsid w:val="003C14AA"/>
    <w:rsid w:val="003C177D"/>
    <w:rsid w:val="003C73B8"/>
    <w:rsid w:val="003C7B19"/>
    <w:rsid w:val="003D7844"/>
    <w:rsid w:val="003E77B3"/>
    <w:rsid w:val="003F2D8C"/>
    <w:rsid w:val="003F7610"/>
    <w:rsid w:val="00402A8B"/>
    <w:rsid w:val="00434551"/>
    <w:rsid w:val="00435C7A"/>
    <w:rsid w:val="00445A09"/>
    <w:rsid w:val="00455ED5"/>
    <w:rsid w:val="00456D71"/>
    <w:rsid w:val="00467EB2"/>
    <w:rsid w:val="00471A4D"/>
    <w:rsid w:val="00473219"/>
    <w:rsid w:val="00482D07"/>
    <w:rsid w:val="00482F27"/>
    <w:rsid w:val="00485823"/>
    <w:rsid w:val="00486CD1"/>
    <w:rsid w:val="0049026A"/>
    <w:rsid w:val="004A492C"/>
    <w:rsid w:val="004A5F52"/>
    <w:rsid w:val="004A6111"/>
    <w:rsid w:val="004B4603"/>
    <w:rsid w:val="004C68AE"/>
    <w:rsid w:val="004D2474"/>
    <w:rsid w:val="004E1F2B"/>
    <w:rsid w:val="004E20E7"/>
    <w:rsid w:val="004E523E"/>
    <w:rsid w:val="004E72A7"/>
    <w:rsid w:val="004F0CBF"/>
    <w:rsid w:val="00513672"/>
    <w:rsid w:val="0051577B"/>
    <w:rsid w:val="005231F6"/>
    <w:rsid w:val="00530230"/>
    <w:rsid w:val="00535B95"/>
    <w:rsid w:val="00542E73"/>
    <w:rsid w:val="00545D3C"/>
    <w:rsid w:val="00547B0E"/>
    <w:rsid w:val="00552719"/>
    <w:rsid w:val="00556168"/>
    <w:rsid w:val="005637AE"/>
    <w:rsid w:val="005675C1"/>
    <w:rsid w:val="005754A3"/>
    <w:rsid w:val="005766AF"/>
    <w:rsid w:val="0058715B"/>
    <w:rsid w:val="005913F2"/>
    <w:rsid w:val="005C15C4"/>
    <w:rsid w:val="005C35AC"/>
    <w:rsid w:val="005D1FB6"/>
    <w:rsid w:val="005D2687"/>
    <w:rsid w:val="005D5D73"/>
    <w:rsid w:val="005D660F"/>
    <w:rsid w:val="005E3265"/>
    <w:rsid w:val="0060108E"/>
    <w:rsid w:val="006011F6"/>
    <w:rsid w:val="00603303"/>
    <w:rsid w:val="006034D4"/>
    <w:rsid w:val="0060634D"/>
    <w:rsid w:val="00614424"/>
    <w:rsid w:val="006160F7"/>
    <w:rsid w:val="006207DE"/>
    <w:rsid w:val="00626571"/>
    <w:rsid w:val="0063593C"/>
    <w:rsid w:val="00636511"/>
    <w:rsid w:val="00637830"/>
    <w:rsid w:val="00651FCD"/>
    <w:rsid w:val="006607A2"/>
    <w:rsid w:val="00661C13"/>
    <w:rsid w:val="006741FE"/>
    <w:rsid w:val="00677466"/>
    <w:rsid w:val="0069249D"/>
    <w:rsid w:val="00695537"/>
    <w:rsid w:val="00695A9C"/>
    <w:rsid w:val="0069614A"/>
    <w:rsid w:val="006A3474"/>
    <w:rsid w:val="006A50C7"/>
    <w:rsid w:val="006C75EE"/>
    <w:rsid w:val="006D329C"/>
    <w:rsid w:val="006D428D"/>
    <w:rsid w:val="006E0EC1"/>
    <w:rsid w:val="006E6321"/>
    <w:rsid w:val="006E6F82"/>
    <w:rsid w:val="006F4A4A"/>
    <w:rsid w:val="00741EE4"/>
    <w:rsid w:val="007467C3"/>
    <w:rsid w:val="0075471B"/>
    <w:rsid w:val="0075481B"/>
    <w:rsid w:val="0076416B"/>
    <w:rsid w:val="007700F4"/>
    <w:rsid w:val="007714D1"/>
    <w:rsid w:val="00773B18"/>
    <w:rsid w:val="00775C02"/>
    <w:rsid w:val="007801F1"/>
    <w:rsid w:val="00784893"/>
    <w:rsid w:val="00794EB7"/>
    <w:rsid w:val="00796FBD"/>
    <w:rsid w:val="007A1106"/>
    <w:rsid w:val="007A18FD"/>
    <w:rsid w:val="007A2059"/>
    <w:rsid w:val="007A2E59"/>
    <w:rsid w:val="007A4838"/>
    <w:rsid w:val="007A5CD7"/>
    <w:rsid w:val="007A6536"/>
    <w:rsid w:val="007B2547"/>
    <w:rsid w:val="007B5259"/>
    <w:rsid w:val="007C22E1"/>
    <w:rsid w:val="007C46AC"/>
    <w:rsid w:val="007D3448"/>
    <w:rsid w:val="007E1612"/>
    <w:rsid w:val="007E4A8E"/>
    <w:rsid w:val="007F0FF0"/>
    <w:rsid w:val="007F2871"/>
    <w:rsid w:val="00802BF6"/>
    <w:rsid w:val="00833158"/>
    <w:rsid w:val="00841CF2"/>
    <w:rsid w:val="008436E0"/>
    <w:rsid w:val="00844C8D"/>
    <w:rsid w:val="00856AAB"/>
    <w:rsid w:val="00856C5F"/>
    <w:rsid w:val="00861571"/>
    <w:rsid w:val="00863DC2"/>
    <w:rsid w:val="00864BF1"/>
    <w:rsid w:val="0086657F"/>
    <w:rsid w:val="00873A16"/>
    <w:rsid w:val="0087468F"/>
    <w:rsid w:val="00875EC3"/>
    <w:rsid w:val="0088207E"/>
    <w:rsid w:val="008851AC"/>
    <w:rsid w:val="0089339F"/>
    <w:rsid w:val="008933A7"/>
    <w:rsid w:val="00896F55"/>
    <w:rsid w:val="008A1146"/>
    <w:rsid w:val="008A127A"/>
    <w:rsid w:val="008A17E9"/>
    <w:rsid w:val="008A1B37"/>
    <w:rsid w:val="008B2FDF"/>
    <w:rsid w:val="008B3544"/>
    <w:rsid w:val="008B3D93"/>
    <w:rsid w:val="008C29B2"/>
    <w:rsid w:val="008D08BE"/>
    <w:rsid w:val="008E37C3"/>
    <w:rsid w:val="008F0930"/>
    <w:rsid w:val="008F0A35"/>
    <w:rsid w:val="008F0CBC"/>
    <w:rsid w:val="008F47D5"/>
    <w:rsid w:val="008F5939"/>
    <w:rsid w:val="00901A0E"/>
    <w:rsid w:val="00917D8F"/>
    <w:rsid w:val="0092031D"/>
    <w:rsid w:val="0093017C"/>
    <w:rsid w:val="00936C29"/>
    <w:rsid w:val="009428EE"/>
    <w:rsid w:val="00943504"/>
    <w:rsid w:val="00944393"/>
    <w:rsid w:val="009554DF"/>
    <w:rsid w:val="009573A6"/>
    <w:rsid w:val="00957F0E"/>
    <w:rsid w:val="0097730C"/>
    <w:rsid w:val="0098195B"/>
    <w:rsid w:val="0098418D"/>
    <w:rsid w:val="00995E45"/>
    <w:rsid w:val="009A2D83"/>
    <w:rsid w:val="009B423D"/>
    <w:rsid w:val="009B509C"/>
    <w:rsid w:val="009B68A8"/>
    <w:rsid w:val="009C079B"/>
    <w:rsid w:val="009C3392"/>
    <w:rsid w:val="009C3D9B"/>
    <w:rsid w:val="009D1B8A"/>
    <w:rsid w:val="009E524E"/>
    <w:rsid w:val="009E5AAD"/>
    <w:rsid w:val="009F1433"/>
    <w:rsid w:val="009F2B1F"/>
    <w:rsid w:val="009F4C8E"/>
    <w:rsid w:val="00A10253"/>
    <w:rsid w:val="00A17C82"/>
    <w:rsid w:val="00A405F7"/>
    <w:rsid w:val="00A50629"/>
    <w:rsid w:val="00A63D7D"/>
    <w:rsid w:val="00A728EC"/>
    <w:rsid w:val="00A7353F"/>
    <w:rsid w:val="00A73914"/>
    <w:rsid w:val="00A74FBF"/>
    <w:rsid w:val="00A758B1"/>
    <w:rsid w:val="00A80EE4"/>
    <w:rsid w:val="00A86B29"/>
    <w:rsid w:val="00A91620"/>
    <w:rsid w:val="00A93598"/>
    <w:rsid w:val="00AA05F3"/>
    <w:rsid w:val="00AA2CD5"/>
    <w:rsid w:val="00AB1D95"/>
    <w:rsid w:val="00AB79DC"/>
    <w:rsid w:val="00AC433C"/>
    <w:rsid w:val="00AD5B2E"/>
    <w:rsid w:val="00AE0209"/>
    <w:rsid w:val="00AF54E5"/>
    <w:rsid w:val="00B001B5"/>
    <w:rsid w:val="00B008AA"/>
    <w:rsid w:val="00B06133"/>
    <w:rsid w:val="00B1290E"/>
    <w:rsid w:val="00B13ECB"/>
    <w:rsid w:val="00B16FD6"/>
    <w:rsid w:val="00B221B8"/>
    <w:rsid w:val="00B30450"/>
    <w:rsid w:val="00B34DCD"/>
    <w:rsid w:val="00B3660A"/>
    <w:rsid w:val="00B36CB8"/>
    <w:rsid w:val="00B37D7C"/>
    <w:rsid w:val="00B42467"/>
    <w:rsid w:val="00B46E58"/>
    <w:rsid w:val="00B60D19"/>
    <w:rsid w:val="00B95539"/>
    <w:rsid w:val="00B97B47"/>
    <w:rsid w:val="00BA3CDE"/>
    <w:rsid w:val="00BA43DD"/>
    <w:rsid w:val="00BA7DF1"/>
    <w:rsid w:val="00BB0B68"/>
    <w:rsid w:val="00BB4A56"/>
    <w:rsid w:val="00BB6826"/>
    <w:rsid w:val="00BD25DB"/>
    <w:rsid w:val="00BE00EE"/>
    <w:rsid w:val="00BE52F6"/>
    <w:rsid w:val="00BE620C"/>
    <w:rsid w:val="00BF1681"/>
    <w:rsid w:val="00BF24A5"/>
    <w:rsid w:val="00C066AA"/>
    <w:rsid w:val="00C148BA"/>
    <w:rsid w:val="00C17FA4"/>
    <w:rsid w:val="00C24049"/>
    <w:rsid w:val="00C26287"/>
    <w:rsid w:val="00C27622"/>
    <w:rsid w:val="00C3549C"/>
    <w:rsid w:val="00C40C25"/>
    <w:rsid w:val="00C40D97"/>
    <w:rsid w:val="00C51B9F"/>
    <w:rsid w:val="00C57256"/>
    <w:rsid w:val="00C57E0F"/>
    <w:rsid w:val="00C61A89"/>
    <w:rsid w:val="00C61B9A"/>
    <w:rsid w:val="00C66E81"/>
    <w:rsid w:val="00C707C4"/>
    <w:rsid w:val="00C8196F"/>
    <w:rsid w:val="00C81D27"/>
    <w:rsid w:val="00C83A74"/>
    <w:rsid w:val="00CA55AE"/>
    <w:rsid w:val="00CA7990"/>
    <w:rsid w:val="00CA7F3C"/>
    <w:rsid w:val="00CC5299"/>
    <w:rsid w:val="00CC69BD"/>
    <w:rsid w:val="00CD24DB"/>
    <w:rsid w:val="00CF002C"/>
    <w:rsid w:val="00CF6387"/>
    <w:rsid w:val="00CF64CC"/>
    <w:rsid w:val="00D00C12"/>
    <w:rsid w:val="00D01157"/>
    <w:rsid w:val="00D04E4A"/>
    <w:rsid w:val="00D05289"/>
    <w:rsid w:val="00D22134"/>
    <w:rsid w:val="00D26FD5"/>
    <w:rsid w:val="00D42EE0"/>
    <w:rsid w:val="00D436AC"/>
    <w:rsid w:val="00D4633C"/>
    <w:rsid w:val="00D524C6"/>
    <w:rsid w:val="00D5423D"/>
    <w:rsid w:val="00D56AF0"/>
    <w:rsid w:val="00D61804"/>
    <w:rsid w:val="00D62669"/>
    <w:rsid w:val="00D6398B"/>
    <w:rsid w:val="00D65BD1"/>
    <w:rsid w:val="00D66B56"/>
    <w:rsid w:val="00D67963"/>
    <w:rsid w:val="00D763A1"/>
    <w:rsid w:val="00D76BD3"/>
    <w:rsid w:val="00D844BE"/>
    <w:rsid w:val="00D87A41"/>
    <w:rsid w:val="00D87DDE"/>
    <w:rsid w:val="00D93CA3"/>
    <w:rsid w:val="00DA39B8"/>
    <w:rsid w:val="00DA4810"/>
    <w:rsid w:val="00DA4C7F"/>
    <w:rsid w:val="00DA58A3"/>
    <w:rsid w:val="00DB2E11"/>
    <w:rsid w:val="00DC7A01"/>
    <w:rsid w:val="00DD007A"/>
    <w:rsid w:val="00DD4FA2"/>
    <w:rsid w:val="00DF31A3"/>
    <w:rsid w:val="00DF3791"/>
    <w:rsid w:val="00DF60E5"/>
    <w:rsid w:val="00E00F9E"/>
    <w:rsid w:val="00E25DFA"/>
    <w:rsid w:val="00E31B8F"/>
    <w:rsid w:val="00E43474"/>
    <w:rsid w:val="00E53439"/>
    <w:rsid w:val="00E6414D"/>
    <w:rsid w:val="00E65B19"/>
    <w:rsid w:val="00E73183"/>
    <w:rsid w:val="00E762EA"/>
    <w:rsid w:val="00E8078D"/>
    <w:rsid w:val="00E81A7A"/>
    <w:rsid w:val="00E8224F"/>
    <w:rsid w:val="00E85EB0"/>
    <w:rsid w:val="00EA3DFB"/>
    <w:rsid w:val="00EA706B"/>
    <w:rsid w:val="00EC54EA"/>
    <w:rsid w:val="00EC5920"/>
    <w:rsid w:val="00EC7CF6"/>
    <w:rsid w:val="00ED5544"/>
    <w:rsid w:val="00ED590B"/>
    <w:rsid w:val="00EE28DE"/>
    <w:rsid w:val="00EE5699"/>
    <w:rsid w:val="00EE769C"/>
    <w:rsid w:val="00F23FF9"/>
    <w:rsid w:val="00F30021"/>
    <w:rsid w:val="00F33AD2"/>
    <w:rsid w:val="00F36A58"/>
    <w:rsid w:val="00F37360"/>
    <w:rsid w:val="00F415B6"/>
    <w:rsid w:val="00F423FA"/>
    <w:rsid w:val="00F61EDA"/>
    <w:rsid w:val="00F656DB"/>
    <w:rsid w:val="00F70315"/>
    <w:rsid w:val="00F71B84"/>
    <w:rsid w:val="00F726F6"/>
    <w:rsid w:val="00F823DC"/>
    <w:rsid w:val="00F868F3"/>
    <w:rsid w:val="00F90E08"/>
    <w:rsid w:val="00F96838"/>
    <w:rsid w:val="00FA5801"/>
    <w:rsid w:val="00FB09D8"/>
    <w:rsid w:val="00FB486C"/>
    <w:rsid w:val="00FC1F65"/>
    <w:rsid w:val="00FD3AC4"/>
    <w:rsid w:val="00FE1CCC"/>
    <w:rsid w:val="00FE2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37C3"/>
    <w:pPr>
      <w:ind w:left="720" w:hanging="360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5E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unhideWhenUsed/>
    <w:rsid w:val="00D67963"/>
    <w:pPr>
      <w:numPr>
        <w:numId w:val="7"/>
      </w:numPr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679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6796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36A5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36A58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36A5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36A58"/>
    <w:rPr>
      <w:sz w:val="22"/>
      <w:szCs w:val="22"/>
    </w:rPr>
  </w:style>
  <w:style w:type="paragraph" w:styleId="NormalWeb">
    <w:name w:val="Normal (Web)"/>
    <w:basedOn w:val="Normal"/>
    <w:uiPriority w:val="99"/>
    <w:unhideWhenUsed/>
    <w:rsid w:val="00A93598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qFormat/>
    <w:rsid w:val="00DA39B8"/>
    <w:pPr>
      <w:spacing w:after="200" w:line="276" w:lineRule="auto"/>
      <w:ind w:firstLine="0"/>
      <w:contextualSpacing/>
    </w:pPr>
  </w:style>
  <w:style w:type="paragraph" w:styleId="NoSpacing">
    <w:name w:val="No Spacing"/>
    <w:uiPriority w:val="1"/>
    <w:qFormat/>
    <w:rsid w:val="00EE28DE"/>
    <w:pPr>
      <w:ind w:left="720" w:hanging="360"/>
    </w:pPr>
    <w:rPr>
      <w:sz w:val="22"/>
      <w:szCs w:val="22"/>
    </w:rPr>
  </w:style>
  <w:style w:type="character" w:styleId="Strong">
    <w:name w:val="Strong"/>
    <w:basedOn w:val="DefaultParagraphFont"/>
    <w:uiPriority w:val="22"/>
    <w:qFormat/>
    <w:rsid w:val="00EE28D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37C3"/>
    <w:pPr>
      <w:ind w:left="720" w:hanging="360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5E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unhideWhenUsed/>
    <w:rsid w:val="00D67963"/>
    <w:pPr>
      <w:numPr>
        <w:numId w:val="7"/>
      </w:numPr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679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6796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36A5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36A58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36A5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36A58"/>
    <w:rPr>
      <w:sz w:val="22"/>
      <w:szCs w:val="22"/>
    </w:rPr>
  </w:style>
  <w:style w:type="paragraph" w:styleId="NormalWeb">
    <w:name w:val="Normal (Web)"/>
    <w:basedOn w:val="Normal"/>
    <w:uiPriority w:val="99"/>
    <w:unhideWhenUsed/>
    <w:rsid w:val="00A93598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qFormat/>
    <w:rsid w:val="00DA39B8"/>
    <w:pPr>
      <w:spacing w:after="200" w:line="276" w:lineRule="auto"/>
      <w:ind w:firstLine="0"/>
      <w:contextualSpacing/>
    </w:pPr>
  </w:style>
  <w:style w:type="paragraph" w:styleId="NoSpacing">
    <w:name w:val="No Spacing"/>
    <w:uiPriority w:val="1"/>
    <w:qFormat/>
    <w:rsid w:val="00EE28DE"/>
    <w:pPr>
      <w:ind w:left="720" w:hanging="360"/>
    </w:pPr>
    <w:rPr>
      <w:sz w:val="22"/>
      <w:szCs w:val="22"/>
    </w:rPr>
  </w:style>
  <w:style w:type="character" w:styleId="Strong">
    <w:name w:val="Strong"/>
    <w:basedOn w:val="DefaultParagraphFont"/>
    <w:uiPriority w:val="22"/>
    <w:qFormat/>
    <w:rsid w:val="00EE28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7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44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03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93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409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50670">
                              <w:blockQuote w:val="1"/>
                              <w:marLeft w:val="72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6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8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99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26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0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954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939838">
                              <w:blockQuote w:val="1"/>
                              <w:marLeft w:val="72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480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70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9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2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89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17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623821">
                              <w:blockQuote w:val="1"/>
                              <w:marLeft w:val="72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34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69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53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3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4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461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914782">
                              <w:blockQuote w:val="1"/>
                              <w:marLeft w:val="72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8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7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66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98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05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28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066660">
                              <w:blockQuote w:val="1"/>
                              <w:marLeft w:val="72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4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30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01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54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31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299">
                              <w:blockQuote w:val="1"/>
                              <w:marLeft w:val="72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90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91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0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16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85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03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572479">
                              <w:blockQuote w:val="1"/>
                              <w:marLeft w:val="72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15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2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03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20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407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3599">
                              <w:blockQuote w:val="1"/>
                              <w:marLeft w:val="72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6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2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7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3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624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769667">
                              <w:blockQuote w:val="1"/>
                              <w:marLeft w:val="72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15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73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5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487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44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917134">
                              <w:blockQuote w:val="1"/>
                              <w:marLeft w:val="72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0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1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65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3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64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44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168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833603">
                              <w:blockQuote w:val="1"/>
                              <w:marLeft w:val="72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9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A374C-B532-49E0-81E8-520B3AF51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2317</Words>
  <Characters>13211</Characters>
  <Application>Microsoft Office Word</Application>
  <DocSecurity>0</DocSecurity>
  <Lines>110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CDE</Company>
  <LinksUpToDate>false</LinksUpToDate>
  <CharactersWithSpaces>15498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Huffman_A</dc:creator>
  <cp:lastModifiedBy>Huffman, Anna</cp:lastModifiedBy>
  <cp:revision>9</cp:revision>
  <cp:lastPrinted>2014-12-05T21:34:00Z</cp:lastPrinted>
  <dcterms:created xsi:type="dcterms:W3CDTF">2013-01-28T17:48:00Z</dcterms:created>
  <dcterms:modified xsi:type="dcterms:W3CDTF">2014-12-05T21:36:00Z</dcterms:modified>
</cp:coreProperties>
</file>