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900"/>
        <w:gridCol w:w="468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Oral communication skills are built within a language-rich environment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A2228" w:rsidRPr="00D5423D" w:rsidRDefault="003A2228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RWC10-GR.k-S.1-GLE.1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Communication relies on effective verbal and nonverbal skills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A2228" w:rsidRDefault="003A222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 xml:space="preserve">Vocal sounds produce words and meaning to create early knowledge of phonemic awareness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A2228" w:rsidRPr="00D5423D" w:rsidRDefault="003A2228" w:rsidP="003A222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A concept of print to read and a solid comprehension of literary texts are the building blocks for reading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A2228" w:rsidRPr="00D5423D" w:rsidRDefault="003A222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RWC10-GR.k-S.2-GLE.1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A2228">
              <w:rPr>
                <w:rFonts w:asciiTheme="minorHAnsi" w:hAnsiTheme="minorHAnsi"/>
                <w:bCs/>
                <w:sz w:val="20"/>
                <w:szCs w:val="20"/>
              </w:rPr>
              <w:t>A concept of print to read and a solid comprehension of informational text are the building blocks for reading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3A2228" w:rsidRDefault="003A222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RWC10-GR.k-S.2-GLE.2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Decoding words in print requires alphabet recognition and knowledge of letter sounds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A2228" w:rsidRDefault="003A222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RWC10-GR.k-S.2-GLE.3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bCs/>
                <w:sz w:val="20"/>
                <w:szCs w:val="20"/>
              </w:rPr>
              <w:t>Text types and purposes, labels, and familiar words are used to communicate information and ideas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A2228" w:rsidRPr="00D5423D" w:rsidRDefault="003A22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RWC10-GR.k-S.3-GLE.1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Appropriate mechanics and conventions are used to create simple texts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A2228" w:rsidRPr="00D5423D" w:rsidRDefault="003A22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RWC10-GR.k-S.3-GLE.2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A variety of locations must be explored to find information that answers questions of interest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2228" w:rsidRPr="00D5423D" w:rsidRDefault="003A22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RWC10-GR.k-S.4-GLE.1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A2228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bCs/>
                <w:noProof/>
                <w:sz w:val="20"/>
                <w:szCs w:val="20"/>
              </w:rPr>
              <w:t>Identify purpose, information and question an issue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2228" w:rsidRPr="00D5423D" w:rsidRDefault="003A2228" w:rsidP="002F79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RWC10-GR.k-S.4-GLE.2</w:t>
            </w:r>
          </w:p>
        </w:tc>
      </w:tr>
      <w:tr w:rsidR="003A222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Quality of thinking depends on the quality of questions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3A2228" w:rsidRPr="00D5423D" w:rsidRDefault="003A22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RWC10-GR.k-S.4-GLE.3</w:t>
            </w:r>
          </w:p>
        </w:tc>
      </w:tr>
      <w:tr w:rsidR="003A2228" w:rsidRPr="00D5423D" w:rsidTr="009F2BE9">
        <w:trPr>
          <w:jc w:val="center"/>
        </w:trPr>
        <w:tc>
          <w:tcPr>
            <w:tcW w:w="34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A2228" w:rsidRPr="009F2BE9" w:rsidRDefault="003A2228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1117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3A2228" w:rsidRPr="009F2BE9" w:rsidRDefault="003A2228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3A2228" w:rsidRPr="00D5423D" w:rsidTr="009F2BE9">
        <w:trPr>
          <w:jc w:val="center"/>
        </w:trPr>
        <w:tc>
          <w:tcPr>
            <w:tcW w:w="343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A2228" w:rsidRDefault="003A2228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480226" y="42062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03016" cy="1637969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16" cy="16379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3A2228" w:rsidRPr="009F2BE9" w:rsidRDefault="003A2228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3A2228" w:rsidRPr="00D5423D" w:rsidRDefault="003A2228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3A2228" w:rsidRPr="00D5423D" w:rsidRDefault="003A2228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3A2228" w:rsidRDefault="003A2228" w:rsidP="009F2BE9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7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50920" w:rsidRPr="00550920" w:rsidRDefault="003A2228" w:rsidP="00143F0B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43F0B">
              <w:rPr>
                <w:rFonts w:asciiTheme="minorHAnsi" w:hAnsiTheme="minorHAnsi"/>
                <w:b/>
                <w:bCs/>
                <w:sz w:val="20"/>
                <w:szCs w:val="20"/>
              </w:rPr>
              <w:t>Print Concepts</w:t>
            </w:r>
            <w:r w:rsidR="00550920" w:rsidRPr="00143F0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10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CCSS.RF.K.1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Demonstrate understanding of the organization and basic features of print.</w:t>
            </w:r>
          </w:p>
          <w:p w:rsidR="00550920" w:rsidRPr="00550920" w:rsidRDefault="00A87890" w:rsidP="00143F0B">
            <w:pPr>
              <w:ind w:left="360" w:firstLine="0"/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1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CCSS.RF.K.1a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Follow words from left to right, top to bottom, and page by page.</w:t>
            </w:r>
          </w:p>
          <w:p w:rsidR="00550920" w:rsidRPr="00550920" w:rsidRDefault="00A87890" w:rsidP="00143F0B">
            <w:pPr>
              <w:ind w:left="360" w:firstLine="0"/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2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CCSS.RF.K.1b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Recognize that spoken words are represented in written language by specific sequences of letters.</w:t>
            </w:r>
          </w:p>
          <w:p w:rsidR="00550920" w:rsidRPr="00550920" w:rsidRDefault="00A87890" w:rsidP="00143F0B">
            <w:pPr>
              <w:ind w:left="360" w:firstLine="0"/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3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CCSS.RF.K.1c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Understand that words are separated by spaces in print.</w:t>
            </w:r>
          </w:p>
          <w:p w:rsidR="00550920" w:rsidRDefault="00A87890" w:rsidP="00143F0B">
            <w:pPr>
              <w:ind w:left="360" w:firstLine="0"/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4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CCSS.RF.K.1d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Recognize and name all upper- and lowercase letters of the alphabet.</w:t>
            </w:r>
          </w:p>
          <w:p w:rsidR="00143F0B" w:rsidRPr="00550920" w:rsidRDefault="00143F0B" w:rsidP="00143F0B">
            <w:pPr>
              <w:ind w:left="360" w:firstLine="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50920" w:rsidRPr="00550920" w:rsidRDefault="003A2228" w:rsidP="00143F0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3F0B">
              <w:rPr>
                <w:rFonts w:asciiTheme="minorHAnsi" w:hAnsiTheme="minorHAnsi"/>
                <w:b/>
                <w:bCs/>
                <w:sz w:val="20"/>
                <w:szCs w:val="20"/>
              </w:rPr>
              <w:t>Phonological Awareness:</w:t>
            </w:r>
            <w:r w:rsidRPr="0055092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15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Demonstrate understanding of spoken words, syllables, and sounds (phonemes).</w:t>
            </w:r>
          </w:p>
          <w:p w:rsidR="00550920" w:rsidRPr="00550920" w:rsidRDefault="00A87890" w:rsidP="00143F0B">
            <w:pPr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CCSS.RF.K.2a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Recognize and produce rhyming words.</w:t>
            </w:r>
          </w:p>
          <w:p w:rsidR="00550920" w:rsidRPr="00550920" w:rsidRDefault="00A87890" w:rsidP="00143F0B">
            <w:pPr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CCSS.RF.K.2b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 xml:space="preserve">Count, </w:t>
            </w:r>
            <w:proofErr w:type="gramStart"/>
            <w:r w:rsidR="00550920" w:rsidRPr="00550920">
              <w:rPr>
                <w:rFonts w:asciiTheme="minorHAnsi" w:hAnsiTheme="minorHAnsi"/>
                <w:sz w:val="20"/>
                <w:szCs w:val="20"/>
              </w:rPr>
              <w:t>pronounce</w:t>
            </w:r>
            <w:proofErr w:type="gramEnd"/>
            <w:r w:rsidR="00550920" w:rsidRPr="00550920">
              <w:rPr>
                <w:rFonts w:asciiTheme="minorHAnsi" w:hAnsiTheme="minorHAnsi"/>
                <w:sz w:val="20"/>
                <w:szCs w:val="20"/>
              </w:rPr>
              <w:t>, blend, and segment syllables in spoken words.</w:t>
            </w:r>
          </w:p>
          <w:p w:rsidR="00550920" w:rsidRPr="00550920" w:rsidRDefault="00A87890" w:rsidP="00143F0B">
            <w:pPr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CCSS.RF.K.2c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Blend and segment onsets and rimes of single-syllable spoken words.</w:t>
            </w:r>
          </w:p>
          <w:p w:rsidR="00550920" w:rsidRPr="00550920" w:rsidRDefault="00A87890" w:rsidP="00143F0B">
            <w:pPr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CCSS.RF.K.2d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Isolate and pronounce the initial, medial vowel, and final sounds (phonemes) in three-phoneme (consonant-vowel-consonant, or CVC) words.</w:t>
            </w:r>
            <w:r w:rsidR="00143F0B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(This does not include CVCs ending with /l/, /r/, or /x/.)</w:t>
            </w:r>
          </w:p>
          <w:p w:rsidR="00550920" w:rsidRPr="00550920" w:rsidRDefault="00A87890" w:rsidP="00143F0B">
            <w:pPr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CCSS.RF.K.2e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Add or substitute individual sounds (phonemes) in simple, one-syllable words to make new words.</w:t>
            </w:r>
          </w:p>
          <w:p w:rsidR="00550920" w:rsidRPr="00550920" w:rsidRDefault="00550920" w:rsidP="0055092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550920" w:rsidRPr="00550920" w:rsidRDefault="003A2228" w:rsidP="00143F0B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43F0B">
              <w:rPr>
                <w:rFonts w:asciiTheme="minorHAnsi" w:hAnsiTheme="minorHAnsi"/>
                <w:b/>
                <w:bCs/>
                <w:sz w:val="20"/>
                <w:szCs w:val="20"/>
              </w:rPr>
              <w:t>Phonics and Word Recognition:</w:t>
            </w:r>
            <w:r w:rsidRPr="0055092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21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CCSS.RF.K.3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Know and apply grade-level phonics and word analysis skills in decoding words.</w:t>
            </w:r>
          </w:p>
          <w:p w:rsidR="00550920" w:rsidRPr="00550920" w:rsidRDefault="00A87890" w:rsidP="00143F0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hyperlink r:id="rId22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CCSS.RF.K.3a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Demonstrate basic knowledge of letter-sound correspondences by producing the primary or most frequent sound for each consonant.</w:t>
            </w:r>
          </w:p>
          <w:p w:rsidR="00550920" w:rsidRPr="00550920" w:rsidRDefault="00A87890" w:rsidP="00143F0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hyperlink r:id="rId23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CCSS.RF.K.3b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Associate the long and short sounds with the common spellings (graphemes) for the five major vowels.</w:t>
            </w:r>
          </w:p>
          <w:p w:rsidR="00550920" w:rsidRPr="00550920" w:rsidRDefault="00A87890" w:rsidP="00143F0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hyperlink r:id="rId24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CCSS.RF.K.3c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Read common high-frequency words by sight (e.g.,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of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to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you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she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my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are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do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does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).</w:t>
            </w:r>
          </w:p>
          <w:p w:rsidR="00550920" w:rsidRPr="00550920" w:rsidRDefault="00A87890" w:rsidP="00143F0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hyperlink r:id="rId25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CCSS.RF.K.3d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Distinguish between similarly spelled words by identifying the sounds of the letters that differ.</w:t>
            </w:r>
          </w:p>
          <w:p w:rsidR="00550920" w:rsidRPr="00550920" w:rsidRDefault="00550920" w:rsidP="00550920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43F0B" w:rsidRPr="00550920" w:rsidRDefault="003A2228" w:rsidP="00143F0B">
            <w:pPr>
              <w:tabs>
                <w:tab w:val="left" w:pos="381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143F0B">
              <w:rPr>
                <w:rFonts w:asciiTheme="minorHAnsi" w:hAnsiTheme="minorHAnsi"/>
                <w:b/>
                <w:bCs/>
                <w:sz w:val="20"/>
                <w:szCs w:val="20"/>
              </w:rPr>
              <w:t>Fluency:</w:t>
            </w:r>
            <w:r w:rsidRPr="0055092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26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CCSS.RF.K.4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Read emergent-reader texts with purpose and understanding.</w:t>
            </w:r>
          </w:p>
        </w:tc>
      </w:tr>
      <w:tr w:rsidR="003A2228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3A2228" w:rsidRPr="00D5423D" w:rsidTr="009F2BE9">
        <w:trPr>
          <w:jc w:val="center"/>
        </w:trPr>
        <w:tc>
          <w:tcPr>
            <w:tcW w:w="8118" w:type="dxa"/>
            <w:gridSpan w:val="3"/>
          </w:tcPr>
          <w:p w:rsidR="003A2228" w:rsidRPr="00D5423D" w:rsidRDefault="003A2228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2228" w:rsidRPr="00D5423D" w:rsidTr="009F2BE9">
        <w:trPr>
          <w:jc w:val="center"/>
        </w:trPr>
        <w:tc>
          <w:tcPr>
            <w:tcW w:w="8118" w:type="dxa"/>
            <w:gridSpan w:val="3"/>
          </w:tcPr>
          <w:p w:rsidR="003A2228" w:rsidRPr="00D5423D" w:rsidRDefault="003A2228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2228" w:rsidRPr="00D5423D" w:rsidTr="009F2BE9">
        <w:trPr>
          <w:jc w:val="center"/>
        </w:trPr>
        <w:tc>
          <w:tcPr>
            <w:tcW w:w="8118" w:type="dxa"/>
            <w:gridSpan w:val="3"/>
          </w:tcPr>
          <w:p w:rsidR="003A2228" w:rsidRPr="00D5423D" w:rsidRDefault="003A2228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2228" w:rsidRPr="00D5423D" w:rsidTr="009F2BE9">
        <w:trPr>
          <w:jc w:val="center"/>
        </w:trPr>
        <w:tc>
          <w:tcPr>
            <w:tcW w:w="8118" w:type="dxa"/>
            <w:gridSpan w:val="3"/>
          </w:tcPr>
          <w:p w:rsidR="003A2228" w:rsidRPr="00D5423D" w:rsidRDefault="003A2228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27"/>
          <w:footerReference w:type="default" r:id="rId28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723CD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1083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B344F" w:rsidRDefault="002B344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B344F" w:rsidSect="00F656DB">
      <w:headerReference w:type="even" r:id="rId29"/>
      <w:headerReference w:type="default" r:id="rId30"/>
      <w:footerReference w:type="even" r:id="rId31"/>
      <w:headerReference w:type="first" r:id="rId32"/>
      <w:footerReference w:type="first" r:id="rId33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EA" w:rsidRDefault="007F5CEA" w:rsidP="00F36A58">
      <w:r>
        <w:separator/>
      </w:r>
    </w:p>
  </w:endnote>
  <w:endnote w:type="continuationSeparator" w:id="0">
    <w:p w:rsidR="007F5CEA" w:rsidRDefault="007F5CEA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1F5941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="00016F99" w:rsidRPr="001A50CB">
      <w:rPr>
        <w:sz w:val="16"/>
        <w:szCs w:val="16"/>
      </w:rPr>
      <w:t xml:space="preserve">, </w:t>
    </w:r>
    <w:r w:rsidR="009D6AF0">
      <w:rPr>
        <w:sz w:val="16"/>
        <w:szCs w:val="16"/>
      </w:rPr>
      <w:t>Reading, Writing, and Communicating</w:t>
    </w:r>
    <w:r w:rsidR="00016F99" w:rsidRPr="001A50CB">
      <w:rPr>
        <w:sz w:val="16"/>
        <w:szCs w:val="16"/>
      </w:rPr>
      <w:ptab w:relativeTo="margin" w:alignment="center" w:leader="none"/>
    </w:r>
    <w:r w:rsidR="00A87890" w:rsidRPr="00A87890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014B4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014B48" w:rsidRPr="001A50CB">
          <w:rPr>
            <w:sz w:val="16"/>
            <w:szCs w:val="16"/>
          </w:rPr>
          <w:fldChar w:fldCharType="separate"/>
        </w:r>
        <w:r w:rsidR="00A87890">
          <w:rPr>
            <w:noProof/>
            <w:sz w:val="16"/>
            <w:szCs w:val="16"/>
          </w:rPr>
          <w:t>4</w:t>
        </w:r>
        <w:r w:rsidR="00014B48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014B4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014B48" w:rsidRPr="001A50CB">
          <w:rPr>
            <w:sz w:val="16"/>
            <w:szCs w:val="16"/>
          </w:rPr>
          <w:fldChar w:fldCharType="separate"/>
        </w:r>
        <w:r w:rsidR="00A87890">
          <w:rPr>
            <w:noProof/>
            <w:sz w:val="16"/>
            <w:szCs w:val="16"/>
          </w:rPr>
          <w:t>5</w:t>
        </w:r>
        <w:r w:rsidR="00014B48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EA" w:rsidRDefault="007F5CEA" w:rsidP="00F36A58">
      <w:r>
        <w:separator/>
      </w:r>
    </w:p>
  </w:footnote>
  <w:footnote w:type="continuationSeparator" w:id="0">
    <w:p w:rsidR="007F5CEA" w:rsidRDefault="007F5CEA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D6AF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99586C" w:rsidRPr="00D5423D">
      <w:rPr>
        <w:rFonts w:asciiTheme="minorHAnsi" w:hAnsiTheme="minorHAnsi"/>
        <w:b/>
        <w:sz w:val="20"/>
        <w:szCs w:val="20"/>
      </w:rPr>
      <w:t xml:space="preserve">or </w:t>
    </w:r>
    <w:r w:rsidR="001F5941">
      <w:rPr>
        <w:rFonts w:asciiTheme="minorHAnsi" w:hAnsiTheme="minorHAnsi"/>
        <w:b/>
        <w:sz w:val="20"/>
        <w:szCs w:val="20"/>
      </w:rPr>
      <w:t>Kindergarten</w:t>
    </w:r>
    <w:r>
      <w:rPr>
        <w:rFonts w:asciiTheme="minorHAnsi" w:hAnsiTheme="minorHAnsi"/>
        <w:b/>
        <w:sz w:val="20"/>
        <w:szCs w:val="20"/>
      </w:rPr>
      <w:t xml:space="preserve">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1F5941">
      <w:rPr>
        <w:rFonts w:asciiTheme="minorHAnsi" w:hAnsiTheme="minorHAnsi"/>
        <w:b/>
        <w:sz w:val="20"/>
        <w:szCs w:val="20"/>
      </w:rPr>
      <w:t>Kindergarten</w:t>
    </w:r>
    <w:r w:rsidR="009D6AF0">
      <w:rPr>
        <w:rFonts w:asciiTheme="minorHAnsi" w:hAnsiTheme="minorHAnsi"/>
        <w:b/>
        <w:sz w:val="20"/>
        <w:szCs w:val="20"/>
      </w:rPr>
      <w:t xml:space="preserve">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D0CBB"/>
    <w:multiLevelType w:val="hybridMultilevel"/>
    <w:tmpl w:val="153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344E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90FDF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A5335E"/>
    <w:multiLevelType w:val="multilevel"/>
    <w:tmpl w:val="D9FA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065C1"/>
    <w:multiLevelType w:val="hybridMultilevel"/>
    <w:tmpl w:val="D5DA9786"/>
    <w:lvl w:ilvl="0" w:tplc="5268BE8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1D2EC9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25F02"/>
    <w:multiLevelType w:val="multilevel"/>
    <w:tmpl w:val="5AC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58474A"/>
    <w:multiLevelType w:val="multilevel"/>
    <w:tmpl w:val="C8CE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F32C26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538BC"/>
    <w:multiLevelType w:val="multilevel"/>
    <w:tmpl w:val="962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572575"/>
    <w:multiLevelType w:val="multilevel"/>
    <w:tmpl w:val="42A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B40B45"/>
    <w:multiLevelType w:val="multilevel"/>
    <w:tmpl w:val="1FB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C5F70"/>
    <w:multiLevelType w:val="multilevel"/>
    <w:tmpl w:val="4D5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9A7670"/>
    <w:multiLevelType w:val="hybridMultilevel"/>
    <w:tmpl w:val="D5DA9786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A2115F"/>
    <w:multiLevelType w:val="hybridMultilevel"/>
    <w:tmpl w:val="D5DA9786"/>
    <w:lvl w:ilvl="0" w:tplc="5268BE8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30D94"/>
    <w:multiLevelType w:val="hybridMultilevel"/>
    <w:tmpl w:val="0FEC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60E4E"/>
    <w:multiLevelType w:val="hybridMultilevel"/>
    <w:tmpl w:val="D5DA9786"/>
    <w:lvl w:ilvl="0" w:tplc="5268BE8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39"/>
  </w:num>
  <w:num w:numId="3">
    <w:abstractNumId w:val="30"/>
  </w:num>
  <w:num w:numId="4">
    <w:abstractNumId w:val="13"/>
  </w:num>
  <w:num w:numId="5">
    <w:abstractNumId w:val="35"/>
  </w:num>
  <w:num w:numId="6">
    <w:abstractNumId w:val="19"/>
  </w:num>
  <w:num w:numId="7">
    <w:abstractNumId w:val="0"/>
  </w:num>
  <w:num w:numId="8">
    <w:abstractNumId w:val="17"/>
  </w:num>
  <w:num w:numId="9">
    <w:abstractNumId w:val="9"/>
  </w:num>
  <w:num w:numId="10">
    <w:abstractNumId w:val="10"/>
  </w:num>
  <w:num w:numId="11">
    <w:abstractNumId w:val="31"/>
  </w:num>
  <w:num w:numId="12">
    <w:abstractNumId w:val="28"/>
  </w:num>
  <w:num w:numId="13">
    <w:abstractNumId w:val="22"/>
  </w:num>
  <w:num w:numId="14">
    <w:abstractNumId w:val="37"/>
  </w:num>
  <w:num w:numId="15">
    <w:abstractNumId w:val="24"/>
  </w:num>
  <w:num w:numId="16">
    <w:abstractNumId w:val="5"/>
  </w:num>
  <w:num w:numId="17">
    <w:abstractNumId w:val="33"/>
  </w:num>
  <w:num w:numId="18">
    <w:abstractNumId w:val="27"/>
  </w:num>
  <w:num w:numId="19">
    <w:abstractNumId w:val="11"/>
  </w:num>
  <w:num w:numId="20">
    <w:abstractNumId w:val="26"/>
  </w:num>
  <w:num w:numId="21">
    <w:abstractNumId w:val="16"/>
  </w:num>
  <w:num w:numId="22">
    <w:abstractNumId w:val="23"/>
  </w:num>
  <w:num w:numId="23">
    <w:abstractNumId w:val="34"/>
  </w:num>
  <w:num w:numId="24">
    <w:abstractNumId w:val="14"/>
  </w:num>
  <w:num w:numId="25">
    <w:abstractNumId w:val="32"/>
  </w:num>
  <w:num w:numId="26">
    <w:abstractNumId w:val="18"/>
  </w:num>
  <w:num w:numId="27">
    <w:abstractNumId w:val="20"/>
  </w:num>
  <w:num w:numId="28">
    <w:abstractNumId w:val="12"/>
  </w:num>
  <w:num w:numId="29">
    <w:abstractNumId w:val="8"/>
  </w:num>
  <w:num w:numId="30">
    <w:abstractNumId w:val="1"/>
  </w:num>
  <w:num w:numId="31">
    <w:abstractNumId w:val="2"/>
  </w:num>
  <w:num w:numId="32">
    <w:abstractNumId w:val="3"/>
  </w:num>
  <w:num w:numId="33">
    <w:abstractNumId w:val="7"/>
  </w:num>
  <w:num w:numId="34">
    <w:abstractNumId w:val="15"/>
  </w:num>
  <w:num w:numId="35">
    <w:abstractNumId w:val="29"/>
  </w:num>
  <w:num w:numId="36">
    <w:abstractNumId w:val="36"/>
  </w:num>
  <w:num w:numId="37">
    <w:abstractNumId w:val="6"/>
  </w:num>
  <w:num w:numId="38">
    <w:abstractNumId w:val="41"/>
  </w:num>
  <w:num w:numId="39">
    <w:abstractNumId w:val="21"/>
  </w:num>
  <w:num w:numId="40">
    <w:abstractNumId w:val="25"/>
  </w:num>
  <w:num w:numId="41">
    <w:abstractNumId w:val="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B48"/>
    <w:rsid w:val="00016F99"/>
    <w:rsid w:val="00017271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3F0B"/>
    <w:rsid w:val="00144939"/>
    <w:rsid w:val="00144EFA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941"/>
    <w:rsid w:val="001F5B7D"/>
    <w:rsid w:val="0020176D"/>
    <w:rsid w:val="00230248"/>
    <w:rsid w:val="002319CF"/>
    <w:rsid w:val="002404E2"/>
    <w:rsid w:val="00245712"/>
    <w:rsid w:val="0025049C"/>
    <w:rsid w:val="00254293"/>
    <w:rsid w:val="00255AB1"/>
    <w:rsid w:val="002633A6"/>
    <w:rsid w:val="00270F01"/>
    <w:rsid w:val="002713D7"/>
    <w:rsid w:val="00277D5F"/>
    <w:rsid w:val="002813AD"/>
    <w:rsid w:val="00281B05"/>
    <w:rsid w:val="0028514C"/>
    <w:rsid w:val="002866F5"/>
    <w:rsid w:val="002A4F49"/>
    <w:rsid w:val="002A582B"/>
    <w:rsid w:val="002B344F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2228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5CB3"/>
    <w:rsid w:val="004E1F2B"/>
    <w:rsid w:val="004E20E7"/>
    <w:rsid w:val="004E523E"/>
    <w:rsid w:val="004E72A7"/>
    <w:rsid w:val="004F0CBF"/>
    <w:rsid w:val="00513672"/>
    <w:rsid w:val="0051577B"/>
    <w:rsid w:val="005231F6"/>
    <w:rsid w:val="00526E77"/>
    <w:rsid w:val="00530230"/>
    <w:rsid w:val="00535B95"/>
    <w:rsid w:val="00545D3C"/>
    <w:rsid w:val="00547B0E"/>
    <w:rsid w:val="00550920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5537"/>
    <w:rsid w:val="00695A9C"/>
    <w:rsid w:val="006A50C7"/>
    <w:rsid w:val="006C75EE"/>
    <w:rsid w:val="006D329C"/>
    <w:rsid w:val="006E0EC1"/>
    <w:rsid w:val="006E6321"/>
    <w:rsid w:val="006E6F82"/>
    <w:rsid w:val="006F3E0B"/>
    <w:rsid w:val="006F4A4A"/>
    <w:rsid w:val="00723CDC"/>
    <w:rsid w:val="00741EE4"/>
    <w:rsid w:val="007467C3"/>
    <w:rsid w:val="007520F1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7F5CEA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00542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87890"/>
    <w:rsid w:val="00A91620"/>
    <w:rsid w:val="00A93598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92452"/>
    <w:rsid w:val="00CA7990"/>
    <w:rsid w:val="00CA7F3C"/>
    <w:rsid w:val="00CC5299"/>
    <w:rsid w:val="00CC69BD"/>
    <w:rsid w:val="00CE06EA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4D13"/>
    <w:rsid w:val="00F96838"/>
    <w:rsid w:val="00FA5801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restandards.org/ELA-Literacy/RF/K/1/c/" TargetMode="External"/><Relationship Id="rId18" Type="http://schemas.openxmlformats.org/officeDocument/2006/relationships/hyperlink" Target="http://www.corestandards.org/ELA-Literacy/RF/K/2/c/" TargetMode="External"/><Relationship Id="rId26" Type="http://schemas.openxmlformats.org/officeDocument/2006/relationships/hyperlink" Target="http://www.corestandards.org/ELA-Literacy/RF/K/4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restandards.org/ELA-Literacy/RF/K/3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restandards.org/ELA-Literacy/RF/K/1/b/" TargetMode="External"/><Relationship Id="rId17" Type="http://schemas.openxmlformats.org/officeDocument/2006/relationships/hyperlink" Target="http://www.corestandards.org/ELA-Literacy/RF/K/2/b/" TargetMode="External"/><Relationship Id="rId25" Type="http://schemas.openxmlformats.org/officeDocument/2006/relationships/hyperlink" Target="http://www.corestandards.org/ELA-Literacy/RF/K/3/d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F/K/2/a/" TargetMode="External"/><Relationship Id="rId20" Type="http://schemas.openxmlformats.org/officeDocument/2006/relationships/hyperlink" Target="http://www.corestandards.org/ELA-Literacy/RF/K/2/e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standards.org/ELA-Literacy/RF/K/1/a/" TargetMode="External"/><Relationship Id="rId24" Type="http://schemas.openxmlformats.org/officeDocument/2006/relationships/hyperlink" Target="http://www.corestandards.org/ELA-Literacy/RF/K/3/c/" TargetMode="External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corestandards.org/ELA-Literacy/RF/K/2/" TargetMode="External"/><Relationship Id="rId23" Type="http://schemas.openxmlformats.org/officeDocument/2006/relationships/hyperlink" Target="http://www.corestandards.org/ELA-Literacy/RF/K/3/b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orestandards.org/ELA-Literacy/RF/K/1/" TargetMode="External"/><Relationship Id="rId19" Type="http://schemas.openxmlformats.org/officeDocument/2006/relationships/hyperlink" Target="http://www.corestandards.org/ELA-Literacy/RF/K/2/d/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F/K/1/d/" TargetMode="External"/><Relationship Id="rId22" Type="http://schemas.openxmlformats.org/officeDocument/2006/relationships/hyperlink" Target="http://www.corestandards.org/ELA-Literacy/RF/K/3/a/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7D80-2441-4401-A4F9-AD9975B1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5</cp:revision>
  <cp:lastPrinted>2012-12-31T16:51:00Z</cp:lastPrinted>
  <dcterms:created xsi:type="dcterms:W3CDTF">2013-01-14T19:52:00Z</dcterms:created>
  <dcterms:modified xsi:type="dcterms:W3CDTF">2013-01-25T21:50:00Z</dcterms:modified>
</cp:coreProperties>
</file>