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D3A3" w14:textId="636D57D1" w:rsidR="005D209F" w:rsidRDefault="00F25274" w:rsidP="4EB2B623">
      <w:pPr>
        <w:pStyle w:val="Heading1"/>
        <w:spacing w:before="120" w:after="120" w:line="240" w:lineRule="auto"/>
        <w:rPr>
          <w:rFonts w:ascii="Calibri" w:eastAsia="Calibri" w:hAnsi="Calibri" w:cs="Calibri"/>
          <w:b/>
          <w:bCs/>
          <w:color w:val="262626" w:themeColor="text1" w:themeTint="D9"/>
          <w:sz w:val="28"/>
          <w:szCs w:val="28"/>
        </w:rPr>
      </w:pPr>
      <w:r>
        <w:rPr>
          <w:rFonts w:ascii="Calibri" w:eastAsia="Calibri" w:hAnsi="Calibri" w:cs="Calibri"/>
          <w:b/>
          <w:bCs/>
          <w:color w:val="262626" w:themeColor="text1" w:themeTint="D9"/>
          <w:sz w:val="28"/>
          <w:szCs w:val="28"/>
        </w:rPr>
        <w:t>Part D</w:t>
      </w:r>
      <w:r w:rsidR="6FDAAE30" w:rsidRPr="4EB2B623">
        <w:rPr>
          <w:rFonts w:ascii="Calibri" w:eastAsia="Calibri" w:hAnsi="Calibri" w:cs="Calibri"/>
          <w:b/>
          <w:bCs/>
          <w:color w:val="262626" w:themeColor="text1" w:themeTint="D9"/>
          <w:sz w:val="28"/>
          <w:szCs w:val="28"/>
        </w:rPr>
        <w:t xml:space="preserve">: </w:t>
      </w:r>
      <w:r>
        <w:rPr>
          <w:rFonts w:ascii="Calibri" w:eastAsia="Calibri" w:hAnsi="Calibri" w:cs="Calibri"/>
          <w:b/>
          <w:bCs/>
          <w:color w:val="262626" w:themeColor="text1" w:themeTint="D9"/>
          <w:sz w:val="28"/>
          <w:szCs w:val="28"/>
        </w:rPr>
        <w:t xml:space="preserve">RFA </w:t>
      </w:r>
      <w:r w:rsidR="6FDAAE30" w:rsidRPr="4EB2B623">
        <w:rPr>
          <w:rFonts w:ascii="Calibri" w:eastAsia="Calibri" w:hAnsi="Calibri" w:cs="Calibri"/>
          <w:b/>
          <w:bCs/>
          <w:color w:val="262626" w:themeColor="text1" w:themeTint="D9"/>
          <w:sz w:val="28"/>
          <w:szCs w:val="28"/>
        </w:rPr>
        <w:t>Financial Management Risk Assessment</w:t>
      </w:r>
    </w:p>
    <w:tbl>
      <w:tblPr>
        <w:tblStyle w:val="TableGrid"/>
        <w:tblW w:w="0" w:type="auto"/>
        <w:tblLayout w:type="fixed"/>
        <w:tblLook w:val="04A0" w:firstRow="1" w:lastRow="0" w:firstColumn="1" w:lastColumn="0" w:noHBand="0" w:noVBand="1"/>
      </w:tblPr>
      <w:tblGrid>
        <w:gridCol w:w="4211"/>
        <w:gridCol w:w="1030"/>
        <w:gridCol w:w="248"/>
        <w:gridCol w:w="782"/>
        <w:gridCol w:w="495"/>
        <w:gridCol w:w="534"/>
        <w:gridCol w:w="743"/>
        <w:gridCol w:w="287"/>
        <w:gridCol w:w="1030"/>
      </w:tblGrid>
      <w:tr w:rsidR="4EB2B623" w14:paraId="21F11B13" w14:textId="77777777" w:rsidTr="4EB2B623">
        <w:trPr>
          <w:trHeight w:val="300"/>
        </w:trPr>
        <w:tc>
          <w:tcPr>
            <w:tcW w:w="9360" w:type="dxa"/>
            <w:gridSpan w:val="9"/>
            <w:shd w:val="clear" w:color="auto" w:fill="ECF0E9"/>
          </w:tcPr>
          <w:p w14:paraId="3117F65C" w14:textId="1C8B67DF"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Financial Management Risk Assessment</w:t>
            </w:r>
          </w:p>
          <w:p w14:paraId="1FAC440D" w14:textId="51C6BF2E"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All applicants applying for </w:t>
            </w:r>
            <w:r w:rsidR="00F04CBE">
              <w:rPr>
                <w:rFonts w:ascii="Calibri" w:eastAsia="Calibri" w:hAnsi="Calibri" w:cs="Calibri"/>
                <w:b/>
                <w:bCs/>
                <w:color w:val="262626" w:themeColor="text1" w:themeTint="D9"/>
              </w:rPr>
              <w:t xml:space="preserve">the Colorado Adult High School grant </w:t>
            </w:r>
            <w:r w:rsidRPr="4EB2B623">
              <w:rPr>
                <w:rFonts w:ascii="Calibri" w:eastAsia="Calibri" w:hAnsi="Calibri" w:cs="Calibri"/>
                <w:b/>
                <w:bCs/>
                <w:color w:val="262626" w:themeColor="text1" w:themeTint="D9"/>
              </w:rPr>
              <w:t xml:space="preserve">must fill out the following assessment. </w:t>
            </w:r>
            <w:r w:rsidRPr="4EB2B623">
              <w:rPr>
                <w:rFonts w:ascii="Calibri" w:eastAsia="Calibri" w:hAnsi="Calibri" w:cs="Calibri"/>
                <w:color w:val="262626" w:themeColor="text1" w:themeTint="D9"/>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14A5AD60" w14:textId="1D42DB98" w:rsidR="4EB2B623" w:rsidRDefault="4EB2B623" w:rsidP="4EB2B623">
            <w:pPr>
              <w:rPr>
                <w:rFonts w:ascii="Calibri" w:eastAsia="Calibri" w:hAnsi="Calibri" w:cs="Calibri"/>
                <w:color w:val="262626" w:themeColor="text1" w:themeTint="D9"/>
              </w:rPr>
            </w:pPr>
          </w:p>
          <w:p w14:paraId="3ACF62D4" w14:textId="25AA811F"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High Risk </w:t>
            </w:r>
            <w:r w:rsidRPr="4EB2B623">
              <w:rPr>
                <w:rFonts w:ascii="Calibri" w:eastAsia="Calibri" w:hAnsi="Calibri" w:cs="Calibri"/>
                <w:color w:val="262626" w:themeColor="text1" w:themeTint="D9"/>
              </w:rPr>
              <w:t>– More than 20 points</w:t>
            </w:r>
          </w:p>
          <w:p w14:paraId="585319A0" w14:textId="28EC8520"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Medium Risk</w:t>
            </w:r>
            <w:r w:rsidRPr="4EB2B623">
              <w:rPr>
                <w:rFonts w:ascii="Calibri" w:eastAsia="Calibri" w:hAnsi="Calibri" w:cs="Calibri"/>
                <w:color w:val="262626" w:themeColor="text1" w:themeTint="D9"/>
              </w:rPr>
              <w:t xml:space="preserve"> – 8-20 points</w:t>
            </w:r>
          </w:p>
          <w:p w14:paraId="6D547E81" w14:textId="25A2C0E3"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Low Risk </w:t>
            </w:r>
            <w:r w:rsidRPr="4EB2B623">
              <w:rPr>
                <w:rFonts w:ascii="Calibri" w:eastAsia="Calibri" w:hAnsi="Calibri" w:cs="Calibri"/>
                <w:color w:val="262626" w:themeColor="text1" w:themeTint="D9"/>
              </w:rPr>
              <w:t>– Below 8 points</w:t>
            </w:r>
          </w:p>
        </w:tc>
      </w:tr>
      <w:tr w:rsidR="4EB2B623" w14:paraId="4E3BB968" w14:textId="77777777" w:rsidTr="4EB2B623">
        <w:trPr>
          <w:trHeight w:val="300"/>
        </w:trPr>
        <w:tc>
          <w:tcPr>
            <w:tcW w:w="7300" w:type="dxa"/>
            <w:gridSpan w:val="6"/>
            <w:vMerge w:val="restart"/>
          </w:tcPr>
          <w:p w14:paraId="4768B4A5" w14:textId="5C91925D"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Is the applicant on the Federal or State Debarment List</w:t>
            </w:r>
            <w:r w:rsidR="7904B088" w:rsidRPr="4EB2B623">
              <w:rPr>
                <w:rFonts w:ascii="Calibri" w:eastAsia="Calibri" w:hAnsi="Calibri" w:cs="Calibri"/>
                <w:color w:val="262626" w:themeColor="text1" w:themeTint="D9"/>
              </w:rPr>
              <w:t>?</w:t>
            </w:r>
            <w:r w:rsidRPr="4EB2B623">
              <w:rPr>
                <w:rFonts w:ascii="Calibri" w:eastAsia="Calibri" w:hAnsi="Calibri" w:cs="Calibri"/>
                <w:color w:val="262626" w:themeColor="text1" w:themeTint="D9"/>
              </w:rPr>
              <w:t xml:space="preserve"> (If yes, no need to complete the rest of this form.)</w:t>
            </w:r>
          </w:p>
        </w:tc>
        <w:tc>
          <w:tcPr>
            <w:tcW w:w="1030" w:type="dxa"/>
            <w:gridSpan w:val="2"/>
            <w:shd w:val="clear" w:color="auto" w:fill="F2F2F2" w:themeFill="background1" w:themeFillShade="F2"/>
            <w:vAlign w:val="center"/>
          </w:tcPr>
          <w:p w14:paraId="70DC44BF" w14:textId="4B1123A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4B96A056" w14:textId="5EB87BC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7FE01520" w14:textId="77777777" w:rsidTr="4EB2B623">
        <w:trPr>
          <w:trHeight w:val="300"/>
        </w:trPr>
        <w:tc>
          <w:tcPr>
            <w:tcW w:w="7300" w:type="dxa"/>
            <w:gridSpan w:val="6"/>
            <w:vMerge/>
            <w:vAlign w:val="center"/>
          </w:tcPr>
          <w:p w14:paraId="5A46EE32" w14:textId="77777777" w:rsidR="005D209F" w:rsidRDefault="005D209F"/>
        </w:tc>
        <w:tc>
          <w:tcPr>
            <w:tcW w:w="1030" w:type="dxa"/>
            <w:gridSpan w:val="2"/>
            <w:vAlign w:val="center"/>
          </w:tcPr>
          <w:p w14:paraId="42848BF4" w14:textId="763F40B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25</w:t>
            </w:r>
          </w:p>
        </w:tc>
        <w:tc>
          <w:tcPr>
            <w:tcW w:w="1030" w:type="dxa"/>
            <w:vAlign w:val="center"/>
          </w:tcPr>
          <w:p w14:paraId="071958AF" w14:textId="7B3FE72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3EA1111F" w14:textId="77777777" w:rsidTr="4EB2B623">
        <w:trPr>
          <w:trHeight w:val="300"/>
        </w:trPr>
        <w:tc>
          <w:tcPr>
            <w:tcW w:w="7300" w:type="dxa"/>
            <w:gridSpan w:val="6"/>
            <w:vMerge w:val="restart"/>
          </w:tcPr>
          <w:p w14:paraId="0DB4576F" w14:textId="571A9EE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Is the applicant in good standing on the </w:t>
            </w:r>
            <w:r w:rsidR="6E001EAD" w:rsidRPr="4EB2B623">
              <w:rPr>
                <w:rFonts w:ascii="Calibri" w:eastAsia="Calibri" w:hAnsi="Calibri" w:cs="Calibri"/>
                <w:color w:val="262626" w:themeColor="text1" w:themeTint="D9"/>
              </w:rPr>
              <w:t xml:space="preserve">Secretary of </w:t>
            </w:r>
            <w:r w:rsidRPr="4EB2B623">
              <w:rPr>
                <w:rFonts w:ascii="Calibri" w:eastAsia="Calibri" w:hAnsi="Calibri" w:cs="Calibri"/>
                <w:color w:val="262626" w:themeColor="text1" w:themeTint="D9"/>
              </w:rPr>
              <w:t xml:space="preserve">State </w:t>
            </w:r>
            <w:r w:rsidR="1F5CEDDE" w:rsidRPr="4EB2B623">
              <w:rPr>
                <w:rFonts w:ascii="Calibri" w:eastAsia="Calibri" w:hAnsi="Calibri" w:cs="Calibri"/>
                <w:color w:val="262626" w:themeColor="text1" w:themeTint="D9"/>
              </w:rPr>
              <w:t>registration?</w:t>
            </w:r>
          </w:p>
        </w:tc>
        <w:tc>
          <w:tcPr>
            <w:tcW w:w="1030" w:type="dxa"/>
            <w:gridSpan w:val="2"/>
            <w:shd w:val="clear" w:color="auto" w:fill="F2F2F2" w:themeFill="background1" w:themeFillShade="F2"/>
            <w:vAlign w:val="center"/>
          </w:tcPr>
          <w:p w14:paraId="5618AA30" w14:textId="0D38F0E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 (or N/A)</w:t>
            </w:r>
          </w:p>
        </w:tc>
        <w:tc>
          <w:tcPr>
            <w:tcW w:w="1030" w:type="dxa"/>
            <w:shd w:val="clear" w:color="auto" w:fill="F2F2F2" w:themeFill="background1" w:themeFillShade="F2"/>
            <w:vAlign w:val="center"/>
          </w:tcPr>
          <w:p w14:paraId="22266E14" w14:textId="3DE04E6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2FBA67DE" w14:textId="77777777" w:rsidTr="4EB2B623">
        <w:trPr>
          <w:trHeight w:val="300"/>
        </w:trPr>
        <w:tc>
          <w:tcPr>
            <w:tcW w:w="7300" w:type="dxa"/>
            <w:gridSpan w:val="6"/>
            <w:vMerge/>
            <w:vAlign w:val="center"/>
          </w:tcPr>
          <w:p w14:paraId="47186994" w14:textId="77777777" w:rsidR="005D209F" w:rsidRDefault="005D209F"/>
        </w:tc>
        <w:tc>
          <w:tcPr>
            <w:tcW w:w="1030" w:type="dxa"/>
            <w:gridSpan w:val="2"/>
            <w:vAlign w:val="center"/>
          </w:tcPr>
          <w:p w14:paraId="5C9EBA10" w14:textId="4DE86B8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099A40B" w14:textId="321E1B1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17B1250E" w14:textId="77777777" w:rsidTr="4EB2B623">
        <w:trPr>
          <w:trHeight w:val="300"/>
        </w:trPr>
        <w:tc>
          <w:tcPr>
            <w:tcW w:w="7300" w:type="dxa"/>
            <w:gridSpan w:val="6"/>
            <w:vMerge w:val="restart"/>
          </w:tcPr>
          <w:p w14:paraId="70AB1D7E" w14:textId="4BBC7D97"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have an active, no exclusion, UEI Number?</w:t>
            </w:r>
          </w:p>
        </w:tc>
        <w:tc>
          <w:tcPr>
            <w:tcW w:w="1030" w:type="dxa"/>
            <w:gridSpan w:val="2"/>
            <w:shd w:val="clear" w:color="auto" w:fill="F2F2F2" w:themeFill="background1" w:themeFillShade="F2"/>
            <w:vAlign w:val="center"/>
          </w:tcPr>
          <w:p w14:paraId="59B4D7BB" w14:textId="055FF3C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653AA5C" w14:textId="4CBCB62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EB9B64E" w14:textId="77777777" w:rsidTr="4EB2B623">
        <w:trPr>
          <w:trHeight w:val="300"/>
        </w:trPr>
        <w:tc>
          <w:tcPr>
            <w:tcW w:w="7300" w:type="dxa"/>
            <w:gridSpan w:val="6"/>
            <w:vMerge/>
            <w:vAlign w:val="center"/>
          </w:tcPr>
          <w:p w14:paraId="5397A1C0" w14:textId="77777777" w:rsidR="005D209F" w:rsidRDefault="005D209F"/>
        </w:tc>
        <w:tc>
          <w:tcPr>
            <w:tcW w:w="1030" w:type="dxa"/>
            <w:gridSpan w:val="2"/>
            <w:vAlign w:val="center"/>
          </w:tcPr>
          <w:p w14:paraId="3359A410" w14:textId="36CA559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1131E4D" w14:textId="1DE388C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1C68C22B" w14:textId="77777777" w:rsidTr="4EB2B623">
        <w:trPr>
          <w:trHeight w:val="300"/>
        </w:trPr>
        <w:tc>
          <w:tcPr>
            <w:tcW w:w="7300" w:type="dxa"/>
            <w:gridSpan w:val="6"/>
            <w:vMerge w:val="restart"/>
          </w:tcPr>
          <w:p w14:paraId="3832507A" w14:textId="5EA91469"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ever been suspended or debarred from receiving state or federal grants or contracts?</w:t>
            </w:r>
          </w:p>
        </w:tc>
        <w:tc>
          <w:tcPr>
            <w:tcW w:w="1030" w:type="dxa"/>
            <w:gridSpan w:val="2"/>
            <w:shd w:val="clear" w:color="auto" w:fill="F2F2F2" w:themeFill="background1" w:themeFillShade="F2"/>
            <w:vAlign w:val="center"/>
          </w:tcPr>
          <w:p w14:paraId="07A6E95A" w14:textId="08711EC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48B57646" w14:textId="1305074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E8E1239" w14:textId="77777777" w:rsidTr="4EB2B623">
        <w:trPr>
          <w:trHeight w:val="300"/>
        </w:trPr>
        <w:tc>
          <w:tcPr>
            <w:tcW w:w="7300" w:type="dxa"/>
            <w:gridSpan w:val="6"/>
            <w:vMerge/>
            <w:vAlign w:val="center"/>
          </w:tcPr>
          <w:p w14:paraId="65C9A6EE" w14:textId="77777777" w:rsidR="005D209F" w:rsidRDefault="005D209F"/>
        </w:tc>
        <w:tc>
          <w:tcPr>
            <w:tcW w:w="1030" w:type="dxa"/>
            <w:gridSpan w:val="2"/>
            <w:vAlign w:val="center"/>
          </w:tcPr>
          <w:p w14:paraId="52ED6582" w14:textId="4152F48B"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4B63898E" w14:textId="118C108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84A7856" w14:textId="77777777" w:rsidTr="4EB2B623">
        <w:trPr>
          <w:trHeight w:val="300"/>
        </w:trPr>
        <w:tc>
          <w:tcPr>
            <w:tcW w:w="7300" w:type="dxa"/>
            <w:gridSpan w:val="6"/>
            <w:vMerge w:val="restart"/>
          </w:tcPr>
          <w:p w14:paraId="75BB8EA0" w14:textId="510BE92E"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ever had a government contract, project, or agreement terminated?</w:t>
            </w:r>
          </w:p>
        </w:tc>
        <w:tc>
          <w:tcPr>
            <w:tcW w:w="1030" w:type="dxa"/>
            <w:gridSpan w:val="2"/>
            <w:shd w:val="clear" w:color="auto" w:fill="F2F2F2" w:themeFill="background1" w:themeFillShade="F2"/>
            <w:vAlign w:val="center"/>
          </w:tcPr>
          <w:p w14:paraId="511B9E6C" w14:textId="40046C1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0B0BA23" w14:textId="4D910CC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96CB180" w14:textId="77777777" w:rsidTr="4EB2B623">
        <w:trPr>
          <w:trHeight w:val="300"/>
        </w:trPr>
        <w:tc>
          <w:tcPr>
            <w:tcW w:w="7300" w:type="dxa"/>
            <w:gridSpan w:val="6"/>
            <w:vMerge/>
            <w:vAlign w:val="center"/>
          </w:tcPr>
          <w:p w14:paraId="789C4841" w14:textId="77777777" w:rsidR="005D209F" w:rsidRDefault="005D209F"/>
        </w:tc>
        <w:tc>
          <w:tcPr>
            <w:tcW w:w="1030" w:type="dxa"/>
            <w:gridSpan w:val="2"/>
            <w:vAlign w:val="center"/>
          </w:tcPr>
          <w:p w14:paraId="76F21577" w14:textId="08E8FB8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1A102FE0" w14:textId="3FC7CD9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8102813" w14:textId="77777777" w:rsidTr="4EB2B623">
        <w:trPr>
          <w:trHeight w:val="300"/>
        </w:trPr>
        <w:tc>
          <w:tcPr>
            <w:tcW w:w="7300" w:type="dxa"/>
            <w:gridSpan w:val="6"/>
            <w:vMerge w:val="restart"/>
          </w:tcPr>
          <w:p w14:paraId="125B57DC" w14:textId="0D4A7ED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there been changes in the applicant’s fiscal and/or program personnel in the previous year?</w:t>
            </w:r>
          </w:p>
        </w:tc>
        <w:tc>
          <w:tcPr>
            <w:tcW w:w="1030" w:type="dxa"/>
            <w:gridSpan w:val="2"/>
            <w:shd w:val="clear" w:color="auto" w:fill="F2F2F2" w:themeFill="background1" w:themeFillShade="F2"/>
            <w:vAlign w:val="center"/>
          </w:tcPr>
          <w:p w14:paraId="43177622" w14:textId="1EECDC7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7474B19A" w14:textId="3E40EA2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A93CB58" w14:textId="77777777" w:rsidTr="4EB2B623">
        <w:trPr>
          <w:trHeight w:val="300"/>
        </w:trPr>
        <w:tc>
          <w:tcPr>
            <w:tcW w:w="7300" w:type="dxa"/>
            <w:gridSpan w:val="6"/>
            <w:vMerge/>
            <w:vAlign w:val="center"/>
          </w:tcPr>
          <w:p w14:paraId="083EBC3F" w14:textId="77777777" w:rsidR="005D209F" w:rsidRDefault="005D209F"/>
        </w:tc>
        <w:tc>
          <w:tcPr>
            <w:tcW w:w="1030" w:type="dxa"/>
            <w:gridSpan w:val="2"/>
            <w:vAlign w:val="center"/>
          </w:tcPr>
          <w:p w14:paraId="3CEAFA07" w14:textId="355DDF3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7119197F" w14:textId="1CBC5FF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5AA3D9F0" w14:textId="77777777" w:rsidTr="4EB2B623">
        <w:trPr>
          <w:trHeight w:val="300"/>
        </w:trPr>
        <w:tc>
          <w:tcPr>
            <w:tcW w:w="7300" w:type="dxa"/>
            <w:gridSpan w:val="6"/>
            <w:vMerge w:val="restart"/>
          </w:tcPr>
          <w:p w14:paraId="4B8C49F9" w14:textId="39605C43"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use a commercial/licensed financial software system? If yes, what system?</w:t>
            </w:r>
          </w:p>
        </w:tc>
        <w:tc>
          <w:tcPr>
            <w:tcW w:w="1030" w:type="dxa"/>
            <w:gridSpan w:val="2"/>
            <w:shd w:val="clear" w:color="auto" w:fill="F2F2F2" w:themeFill="background1" w:themeFillShade="F2"/>
            <w:vAlign w:val="center"/>
          </w:tcPr>
          <w:p w14:paraId="182AE530" w14:textId="4059DDF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380FF206" w14:textId="6750BF5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2C9E2A6" w14:textId="77777777" w:rsidTr="4EB2B623">
        <w:trPr>
          <w:trHeight w:val="300"/>
        </w:trPr>
        <w:tc>
          <w:tcPr>
            <w:tcW w:w="7300" w:type="dxa"/>
            <w:gridSpan w:val="6"/>
            <w:vMerge/>
            <w:vAlign w:val="center"/>
          </w:tcPr>
          <w:p w14:paraId="624694D4" w14:textId="77777777" w:rsidR="005D209F" w:rsidRDefault="005D209F"/>
        </w:tc>
        <w:tc>
          <w:tcPr>
            <w:tcW w:w="1030" w:type="dxa"/>
            <w:gridSpan w:val="2"/>
            <w:vAlign w:val="center"/>
          </w:tcPr>
          <w:p w14:paraId="030FF972" w14:textId="0238D3B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250D72BE" w14:textId="689B74A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3E4EC0CC" w14:textId="77777777" w:rsidTr="4EB2B623">
        <w:trPr>
          <w:trHeight w:val="300"/>
        </w:trPr>
        <w:tc>
          <w:tcPr>
            <w:tcW w:w="7300" w:type="dxa"/>
            <w:gridSpan w:val="6"/>
            <w:vMerge w:val="restart"/>
          </w:tcPr>
          <w:p w14:paraId="3A2E590E" w14:textId="516E8F2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applicant’s financial software system ensure that grant funds are not comingled with general operating funds?</w:t>
            </w:r>
          </w:p>
        </w:tc>
        <w:tc>
          <w:tcPr>
            <w:tcW w:w="1030" w:type="dxa"/>
            <w:gridSpan w:val="2"/>
            <w:shd w:val="clear" w:color="auto" w:fill="F2F2F2" w:themeFill="background1" w:themeFillShade="F2"/>
            <w:vAlign w:val="center"/>
          </w:tcPr>
          <w:p w14:paraId="1FF6125F" w14:textId="49B651E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244C9E5" w14:textId="512A694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442262F1" w14:textId="77777777" w:rsidTr="4EB2B623">
        <w:trPr>
          <w:trHeight w:val="300"/>
        </w:trPr>
        <w:tc>
          <w:tcPr>
            <w:tcW w:w="7300" w:type="dxa"/>
            <w:gridSpan w:val="6"/>
            <w:vMerge/>
            <w:vAlign w:val="center"/>
          </w:tcPr>
          <w:p w14:paraId="61F9A400" w14:textId="77777777" w:rsidR="005D209F" w:rsidRDefault="005D209F"/>
        </w:tc>
        <w:tc>
          <w:tcPr>
            <w:tcW w:w="1030" w:type="dxa"/>
            <w:gridSpan w:val="2"/>
            <w:vAlign w:val="center"/>
          </w:tcPr>
          <w:p w14:paraId="2D694E1B" w14:textId="2388C2A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166F9150" w14:textId="1BEA39C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2C859CAE" w14:textId="77777777" w:rsidTr="4EB2B623">
        <w:trPr>
          <w:trHeight w:val="300"/>
        </w:trPr>
        <w:tc>
          <w:tcPr>
            <w:tcW w:w="7300" w:type="dxa"/>
            <w:gridSpan w:val="6"/>
            <w:vMerge w:val="restart"/>
          </w:tcPr>
          <w:p w14:paraId="53FE31B6" w14:textId="3DF49433"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received federal or state awards from the Colorado Department of Education in the past four years (since FY18-19)? If yes, which program and year?</w:t>
            </w:r>
          </w:p>
        </w:tc>
        <w:tc>
          <w:tcPr>
            <w:tcW w:w="1030" w:type="dxa"/>
            <w:gridSpan w:val="2"/>
            <w:shd w:val="clear" w:color="auto" w:fill="F2F2F2" w:themeFill="background1" w:themeFillShade="F2"/>
            <w:vAlign w:val="center"/>
          </w:tcPr>
          <w:p w14:paraId="3A4E3E11" w14:textId="12E43E9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1D0B9ECC" w14:textId="466CE2A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A7AE5E6" w14:textId="77777777" w:rsidTr="4EB2B623">
        <w:trPr>
          <w:trHeight w:val="300"/>
        </w:trPr>
        <w:tc>
          <w:tcPr>
            <w:tcW w:w="7300" w:type="dxa"/>
            <w:gridSpan w:val="6"/>
            <w:vMerge/>
            <w:vAlign w:val="center"/>
          </w:tcPr>
          <w:p w14:paraId="4B67E3D7" w14:textId="77777777" w:rsidR="005D209F" w:rsidRDefault="005D209F"/>
        </w:tc>
        <w:tc>
          <w:tcPr>
            <w:tcW w:w="1030" w:type="dxa"/>
            <w:gridSpan w:val="2"/>
            <w:vAlign w:val="center"/>
          </w:tcPr>
          <w:p w14:paraId="38D8BA37" w14:textId="3E18223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4CDDA16F" w14:textId="6A4599C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r>
      <w:tr w:rsidR="4EB2B623" w14:paraId="52CC3825" w14:textId="77777777" w:rsidTr="4EB2B623">
        <w:trPr>
          <w:trHeight w:val="300"/>
        </w:trPr>
        <w:tc>
          <w:tcPr>
            <w:tcW w:w="7300" w:type="dxa"/>
            <w:gridSpan w:val="6"/>
            <w:vMerge w:val="restart"/>
          </w:tcPr>
          <w:p w14:paraId="1E83948F" w14:textId="064FAF94"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have written procedures for procurement, time and effort (federal), and fiscal management (to include internal control procedures) of Federal or State grant funding that specifically comply with the Uniform Grants Guidance?</w:t>
            </w:r>
          </w:p>
        </w:tc>
        <w:tc>
          <w:tcPr>
            <w:tcW w:w="1030" w:type="dxa"/>
            <w:gridSpan w:val="2"/>
            <w:shd w:val="clear" w:color="auto" w:fill="F2F2F2" w:themeFill="background1" w:themeFillShade="F2"/>
            <w:vAlign w:val="center"/>
          </w:tcPr>
          <w:p w14:paraId="26537825" w14:textId="7BB38CD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77100FBF" w14:textId="3BE4CE4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3B085C53" w14:textId="77777777" w:rsidTr="4EB2B623">
        <w:trPr>
          <w:trHeight w:val="300"/>
        </w:trPr>
        <w:tc>
          <w:tcPr>
            <w:tcW w:w="7300" w:type="dxa"/>
            <w:gridSpan w:val="6"/>
            <w:vMerge/>
            <w:vAlign w:val="center"/>
          </w:tcPr>
          <w:p w14:paraId="336F4B65" w14:textId="77777777" w:rsidR="005D209F" w:rsidRDefault="005D209F"/>
        </w:tc>
        <w:tc>
          <w:tcPr>
            <w:tcW w:w="1030" w:type="dxa"/>
            <w:gridSpan w:val="2"/>
            <w:vAlign w:val="center"/>
          </w:tcPr>
          <w:p w14:paraId="5E14FAB2" w14:textId="3504CAF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88D1336" w14:textId="1F365A8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3CCB65AA" w14:textId="77777777" w:rsidTr="4EB2B623">
        <w:trPr>
          <w:trHeight w:val="300"/>
        </w:trPr>
        <w:tc>
          <w:tcPr>
            <w:tcW w:w="4211" w:type="dxa"/>
            <w:vMerge w:val="restart"/>
          </w:tcPr>
          <w:p w14:paraId="349E2E88" w14:textId="21426C22"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How many years has the applicant been in existence?</w:t>
            </w:r>
          </w:p>
        </w:tc>
        <w:tc>
          <w:tcPr>
            <w:tcW w:w="1030" w:type="dxa"/>
            <w:shd w:val="clear" w:color="auto" w:fill="F2F2F2" w:themeFill="background1" w:themeFillShade="F2"/>
            <w:vAlign w:val="center"/>
          </w:tcPr>
          <w:p w14:paraId="534A7083" w14:textId="50F3D8A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&lt;2 years</w:t>
            </w:r>
          </w:p>
        </w:tc>
        <w:tc>
          <w:tcPr>
            <w:tcW w:w="1030" w:type="dxa"/>
            <w:gridSpan w:val="2"/>
            <w:shd w:val="clear" w:color="auto" w:fill="F2F2F2" w:themeFill="background1" w:themeFillShade="F2"/>
            <w:vAlign w:val="center"/>
          </w:tcPr>
          <w:p w14:paraId="3145BF8A" w14:textId="2DF0CB3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2-5 years</w:t>
            </w:r>
          </w:p>
        </w:tc>
        <w:tc>
          <w:tcPr>
            <w:tcW w:w="1029" w:type="dxa"/>
            <w:gridSpan w:val="2"/>
            <w:shd w:val="clear" w:color="auto" w:fill="F2F2F2" w:themeFill="background1" w:themeFillShade="F2"/>
            <w:vAlign w:val="center"/>
          </w:tcPr>
          <w:p w14:paraId="4E7ED11F" w14:textId="4599C1B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6-10 years</w:t>
            </w:r>
          </w:p>
        </w:tc>
        <w:tc>
          <w:tcPr>
            <w:tcW w:w="1030" w:type="dxa"/>
            <w:gridSpan w:val="2"/>
            <w:shd w:val="clear" w:color="auto" w:fill="F2F2F2" w:themeFill="background1" w:themeFillShade="F2"/>
            <w:vAlign w:val="center"/>
          </w:tcPr>
          <w:p w14:paraId="21C39061" w14:textId="6C7C097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11-14 years</w:t>
            </w:r>
          </w:p>
        </w:tc>
        <w:tc>
          <w:tcPr>
            <w:tcW w:w="1030" w:type="dxa"/>
            <w:shd w:val="clear" w:color="auto" w:fill="F2F2F2" w:themeFill="background1" w:themeFillShade="F2"/>
            <w:vAlign w:val="center"/>
          </w:tcPr>
          <w:p w14:paraId="3B1E76AA" w14:textId="00E3394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15 years or more</w:t>
            </w:r>
          </w:p>
        </w:tc>
      </w:tr>
      <w:tr w:rsidR="4EB2B623" w14:paraId="4F1F2292" w14:textId="77777777" w:rsidTr="4EB2B623">
        <w:trPr>
          <w:trHeight w:val="300"/>
        </w:trPr>
        <w:tc>
          <w:tcPr>
            <w:tcW w:w="4211" w:type="dxa"/>
            <w:vMerge/>
            <w:vAlign w:val="center"/>
          </w:tcPr>
          <w:p w14:paraId="3BFE00BA" w14:textId="77777777" w:rsidR="005D209F" w:rsidRDefault="005D209F"/>
        </w:tc>
        <w:tc>
          <w:tcPr>
            <w:tcW w:w="1030" w:type="dxa"/>
            <w:vAlign w:val="center"/>
          </w:tcPr>
          <w:p w14:paraId="73DB37F9" w14:textId="52E961B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231B502F" w14:textId="6971C05B"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6E62D2EE" w14:textId="017E4F1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10BA6A47" w14:textId="6FA51F0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4E7F43D4" w14:textId="40C47C0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BA8C7B1" w14:textId="77777777" w:rsidTr="4EB2B623">
        <w:trPr>
          <w:trHeight w:val="300"/>
        </w:trPr>
        <w:tc>
          <w:tcPr>
            <w:tcW w:w="4211" w:type="dxa"/>
            <w:vMerge w:val="restart"/>
          </w:tcPr>
          <w:p w14:paraId="3FE9F52B" w14:textId="4F6D339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have experience managing other federal, state, local and/or private funds?</w:t>
            </w:r>
          </w:p>
        </w:tc>
        <w:tc>
          <w:tcPr>
            <w:tcW w:w="1030" w:type="dxa"/>
            <w:shd w:val="clear" w:color="auto" w:fill="F2F2F2" w:themeFill="background1" w:themeFillShade="F2"/>
            <w:vAlign w:val="center"/>
          </w:tcPr>
          <w:p w14:paraId="407AE17E" w14:textId="0E669AC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117EDE53" w14:textId="7F285AC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2-4 years</w:t>
            </w:r>
          </w:p>
        </w:tc>
        <w:tc>
          <w:tcPr>
            <w:tcW w:w="1029" w:type="dxa"/>
            <w:gridSpan w:val="2"/>
            <w:shd w:val="clear" w:color="auto" w:fill="F2F2F2" w:themeFill="background1" w:themeFillShade="F2"/>
            <w:vAlign w:val="center"/>
          </w:tcPr>
          <w:p w14:paraId="15656062" w14:textId="547E375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5-7 years</w:t>
            </w:r>
          </w:p>
        </w:tc>
        <w:tc>
          <w:tcPr>
            <w:tcW w:w="1030" w:type="dxa"/>
            <w:gridSpan w:val="2"/>
            <w:shd w:val="clear" w:color="auto" w:fill="F2F2F2" w:themeFill="background1" w:themeFillShade="F2"/>
            <w:vAlign w:val="center"/>
          </w:tcPr>
          <w:p w14:paraId="118A94FB" w14:textId="0C02D54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8-10 years</w:t>
            </w:r>
          </w:p>
        </w:tc>
        <w:tc>
          <w:tcPr>
            <w:tcW w:w="1030" w:type="dxa"/>
            <w:shd w:val="clear" w:color="auto" w:fill="F2F2F2" w:themeFill="background1" w:themeFillShade="F2"/>
            <w:vAlign w:val="center"/>
          </w:tcPr>
          <w:p w14:paraId="009D6087" w14:textId="0987AD3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55015263" w14:textId="77777777" w:rsidTr="4EB2B623">
        <w:trPr>
          <w:trHeight w:val="300"/>
        </w:trPr>
        <w:tc>
          <w:tcPr>
            <w:tcW w:w="4211" w:type="dxa"/>
            <w:vMerge/>
            <w:vAlign w:val="center"/>
          </w:tcPr>
          <w:p w14:paraId="199A3C6D" w14:textId="77777777" w:rsidR="005D209F" w:rsidRDefault="005D209F"/>
        </w:tc>
        <w:tc>
          <w:tcPr>
            <w:tcW w:w="1030" w:type="dxa"/>
            <w:vAlign w:val="center"/>
          </w:tcPr>
          <w:p w14:paraId="145EBEEC" w14:textId="6438C4D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4D76A6CC" w14:textId="0A1CD9E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659EE393" w14:textId="07806AE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2C6057BC" w14:textId="6C17426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019CEAD9" w14:textId="5CEAC00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6176583F" w14:textId="77777777" w:rsidTr="4EB2B623">
        <w:trPr>
          <w:trHeight w:val="300"/>
        </w:trPr>
        <w:tc>
          <w:tcPr>
            <w:tcW w:w="4211" w:type="dxa"/>
            <w:vMerge w:val="restart"/>
          </w:tcPr>
          <w:p w14:paraId="24005D2B" w14:textId="68446616"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lastRenderedPageBreak/>
              <w:t>Does the applicant have experience administering federal funds or other grants that provide funds for services to a comparable target population?</w:t>
            </w:r>
          </w:p>
        </w:tc>
        <w:tc>
          <w:tcPr>
            <w:tcW w:w="1030" w:type="dxa"/>
            <w:shd w:val="clear" w:color="auto" w:fill="F2F2F2" w:themeFill="background1" w:themeFillShade="F2"/>
            <w:vAlign w:val="center"/>
          </w:tcPr>
          <w:p w14:paraId="24DEA5F7" w14:textId="4D96C2E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79DA3C6D" w14:textId="52BB471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2-4 years</w:t>
            </w:r>
          </w:p>
        </w:tc>
        <w:tc>
          <w:tcPr>
            <w:tcW w:w="1029" w:type="dxa"/>
            <w:gridSpan w:val="2"/>
            <w:shd w:val="clear" w:color="auto" w:fill="F2F2F2" w:themeFill="background1" w:themeFillShade="F2"/>
            <w:vAlign w:val="center"/>
          </w:tcPr>
          <w:p w14:paraId="444E8B4D" w14:textId="126EF63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5-7 years</w:t>
            </w:r>
          </w:p>
        </w:tc>
        <w:tc>
          <w:tcPr>
            <w:tcW w:w="1030" w:type="dxa"/>
            <w:gridSpan w:val="2"/>
            <w:shd w:val="clear" w:color="auto" w:fill="F2F2F2" w:themeFill="background1" w:themeFillShade="F2"/>
            <w:vAlign w:val="center"/>
          </w:tcPr>
          <w:p w14:paraId="1294A9B9" w14:textId="4437EE6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8-10 years</w:t>
            </w:r>
          </w:p>
        </w:tc>
        <w:tc>
          <w:tcPr>
            <w:tcW w:w="1030" w:type="dxa"/>
            <w:shd w:val="clear" w:color="auto" w:fill="F2F2F2" w:themeFill="background1" w:themeFillShade="F2"/>
            <w:vAlign w:val="center"/>
          </w:tcPr>
          <w:p w14:paraId="3D1C7047" w14:textId="15F220D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37AE3308" w14:textId="77777777" w:rsidTr="4EB2B623">
        <w:trPr>
          <w:trHeight w:val="300"/>
        </w:trPr>
        <w:tc>
          <w:tcPr>
            <w:tcW w:w="4211" w:type="dxa"/>
            <w:vMerge/>
            <w:vAlign w:val="center"/>
          </w:tcPr>
          <w:p w14:paraId="25249D55" w14:textId="77777777" w:rsidR="005D209F" w:rsidRDefault="005D209F"/>
        </w:tc>
        <w:tc>
          <w:tcPr>
            <w:tcW w:w="1030" w:type="dxa"/>
            <w:vAlign w:val="center"/>
          </w:tcPr>
          <w:p w14:paraId="1E680002" w14:textId="6F343F4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493B501E" w14:textId="00D2C12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0BDDFD70" w14:textId="0514149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13D7E6F0" w14:textId="7DCFED7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34CE07A7" w14:textId="4B68869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805C19E" w14:textId="77777777" w:rsidTr="4EB2B623">
        <w:trPr>
          <w:trHeight w:val="300"/>
        </w:trPr>
        <w:tc>
          <w:tcPr>
            <w:tcW w:w="4211" w:type="dxa"/>
            <w:vMerge w:val="restart"/>
          </w:tcPr>
          <w:p w14:paraId="73BA07D2" w14:textId="30CCB10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Number of years that the applicant’s primary fiscal contact has been in the position (or a similar position) as of the application date?</w:t>
            </w:r>
          </w:p>
        </w:tc>
        <w:tc>
          <w:tcPr>
            <w:tcW w:w="1030" w:type="dxa"/>
            <w:shd w:val="clear" w:color="auto" w:fill="F2F2F2" w:themeFill="background1" w:themeFillShade="F2"/>
            <w:vAlign w:val="center"/>
          </w:tcPr>
          <w:p w14:paraId="3F9CD3AC" w14:textId="716EC34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7C49FB82" w14:textId="4205B92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1-2 years</w:t>
            </w:r>
          </w:p>
        </w:tc>
        <w:tc>
          <w:tcPr>
            <w:tcW w:w="1029" w:type="dxa"/>
            <w:gridSpan w:val="2"/>
            <w:shd w:val="clear" w:color="auto" w:fill="F2F2F2" w:themeFill="background1" w:themeFillShade="F2"/>
            <w:vAlign w:val="center"/>
          </w:tcPr>
          <w:p w14:paraId="61C415EE" w14:textId="1CB993C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3-5 years</w:t>
            </w:r>
          </w:p>
        </w:tc>
        <w:tc>
          <w:tcPr>
            <w:tcW w:w="1030" w:type="dxa"/>
            <w:gridSpan w:val="2"/>
            <w:shd w:val="clear" w:color="auto" w:fill="F2F2F2" w:themeFill="background1" w:themeFillShade="F2"/>
            <w:vAlign w:val="center"/>
          </w:tcPr>
          <w:p w14:paraId="475B6C19" w14:textId="0DFCD8C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6-9 years</w:t>
            </w:r>
          </w:p>
        </w:tc>
        <w:tc>
          <w:tcPr>
            <w:tcW w:w="1030" w:type="dxa"/>
            <w:shd w:val="clear" w:color="auto" w:fill="F2F2F2" w:themeFill="background1" w:themeFillShade="F2"/>
            <w:vAlign w:val="center"/>
          </w:tcPr>
          <w:p w14:paraId="42F30BE0" w14:textId="27649B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73BB2DB8" w14:textId="77777777" w:rsidTr="4EB2B623">
        <w:trPr>
          <w:trHeight w:val="300"/>
        </w:trPr>
        <w:tc>
          <w:tcPr>
            <w:tcW w:w="4211" w:type="dxa"/>
            <w:vMerge/>
            <w:vAlign w:val="center"/>
          </w:tcPr>
          <w:p w14:paraId="08966E97" w14:textId="77777777" w:rsidR="005D209F" w:rsidRDefault="005D209F"/>
        </w:tc>
        <w:tc>
          <w:tcPr>
            <w:tcW w:w="1030" w:type="dxa"/>
            <w:vAlign w:val="center"/>
          </w:tcPr>
          <w:p w14:paraId="25C4F270" w14:textId="22927E6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5D5F7BC6" w14:textId="3559DAE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4EEF0658" w14:textId="17F5692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37EABF7D" w14:textId="3538C07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52BEDE43" w14:textId="6F4F1D4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AF6CCE3" w14:textId="77777777" w:rsidTr="4EB2B623">
        <w:trPr>
          <w:trHeight w:val="300"/>
        </w:trPr>
        <w:tc>
          <w:tcPr>
            <w:tcW w:w="4211" w:type="dxa"/>
            <w:vMerge w:val="restart"/>
          </w:tcPr>
          <w:p w14:paraId="68C5FDDE" w14:textId="45348B7F"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Amount of grant award requested for this project: $</w:t>
            </w:r>
          </w:p>
        </w:tc>
        <w:tc>
          <w:tcPr>
            <w:tcW w:w="1278" w:type="dxa"/>
            <w:gridSpan w:val="2"/>
            <w:shd w:val="clear" w:color="auto" w:fill="F2F2F2" w:themeFill="background1" w:themeFillShade="F2"/>
            <w:vAlign w:val="center"/>
          </w:tcPr>
          <w:p w14:paraId="654512FC" w14:textId="54282A8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$300,000</w:t>
            </w:r>
          </w:p>
        </w:tc>
        <w:tc>
          <w:tcPr>
            <w:tcW w:w="1277" w:type="dxa"/>
            <w:gridSpan w:val="2"/>
            <w:shd w:val="clear" w:color="auto" w:fill="F2F2F2" w:themeFill="background1" w:themeFillShade="F2"/>
            <w:vAlign w:val="center"/>
          </w:tcPr>
          <w:p w14:paraId="3B15BA8A" w14:textId="6546B76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$200,000 - $299,999</w:t>
            </w:r>
          </w:p>
        </w:tc>
        <w:tc>
          <w:tcPr>
            <w:tcW w:w="1277" w:type="dxa"/>
            <w:gridSpan w:val="2"/>
            <w:shd w:val="clear" w:color="auto" w:fill="F2F2F2" w:themeFill="background1" w:themeFillShade="F2"/>
            <w:vAlign w:val="center"/>
          </w:tcPr>
          <w:p w14:paraId="2423A6B9" w14:textId="111BEAF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$100,000 - $199,999</w:t>
            </w:r>
          </w:p>
        </w:tc>
        <w:tc>
          <w:tcPr>
            <w:tcW w:w="1317" w:type="dxa"/>
            <w:gridSpan w:val="2"/>
            <w:shd w:val="clear" w:color="auto" w:fill="F2F2F2" w:themeFill="background1" w:themeFillShade="F2"/>
            <w:vAlign w:val="center"/>
          </w:tcPr>
          <w:p w14:paraId="57E7BFB9" w14:textId="288FDDC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 $99,999</w:t>
            </w:r>
          </w:p>
        </w:tc>
      </w:tr>
      <w:tr w:rsidR="4EB2B623" w14:paraId="7C60CF2A" w14:textId="77777777" w:rsidTr="4EB2B623">
        <w:trPr>
          <w:trHeight w:val="300"/>
        </w:trPr>
        <w:tc>
          <w:tcPr>
            <w:tcW w:w="4211" w:type="dxa"/>
            <w:vMerge/>
            <w:vAlign w:val="center"/>
          </w:tcPr>
          <w:p w14:paraId="7B6372F2" w14:textId="77777777" w:rsidR="005D209F" w:rsidRDefault="005D209F"/>
        </w:tc>
        <w:tc>
          <w:tcPr>
            <w:tcW w:w="1278" w:type="dxa"/>
            <w:gridSpan w:val="2"/>
            <w:vAlign w:val="center"/>
          </w:tcPr>
          <w:p w14:paraId="79609D6C" w14:textId="09C81DF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277" w:type="dxa"/>
            <w:gridSpan w:val="2"/>
            <w:vAlign w:val="center"/>
          </w:tcPr>
          <w:p w14:paraId="3E7092E9" w14:textId="765DBD4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277" w:type="dxa"/>
            <w:gridSpan w:val="2"/>
            <w:vAlign w:val="center"/>
          </w:tcPr>
          <w:p w14:paraId="68E3BB1E" w14:textId="396C21B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317" w:type="dxa"/>
            <w:gridSpan w:val="2"/>
            <w:vAlign w:val="center"/>
          </w:tcPr>
          <w:p w14:paraId="05334762" w14:textId="4956C21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r>
    </w:tbl>
    <w:p w14:paraId="53A9E789" w14:textId="0FD214A2" w:rsidR="005D209F" w:rsidRDefault="005D209F" w:rsidP="4EB2B623">
      <w:pPr>
        <w:spacing w:after="0" w:line="240" w:lineRule="auto"/>
        <w:rPr>
          <w:rFonts w:ascii="Calibri" w:eastAsia="Calibri" w:hAnsi="Calibri" w:cs="Calibri"/>
          <w:color w:val="262626" w:themeColor="text1" w:themeTint="D9"/>
        </w:rPr>
      </w:pPr>
    </w:p>
    <w:tbl>
      <w:tblPr>
        <w:tblStyle w:val="TableGrid"/>
        <w:tblW w:w="0" w:type="auto"/>
        <w:tblLayout w:type="fixed"/>
        <w:tblLook w:val="04A0" w:firstRow="1" w:lastRow="0" w:firstColumn="1" w:lastColumn="0" w:noHBand="0" w:noVBand="1"/>
      </w:tblPr>
      <w:tblGrid>
        <w:gridCol w:w="4211"/>
        <w:gridCol w:w="1030"/>
        <w:gridCol w:w="248"/>
        <w:gridCol w:w="430"/>
        <w:gridCol w:w="352"/>
        <w:gridCol w:w="495"/>
        <w:gridCol w:w="534"/>
        <w:gridCol w:w="326"/>
        <w:gridCol w:w="209"/>
        <w:gridCol w:w="209"/>
        <w:gridCol w:w="287"/>
        <w:gridCol w:w="1030"/>
      </w:tblGrid>
      <w:tr w:rsidR="4EB2B623" w14:paraId="4DE34A5D" w14:textId="77777777" w:rsidTr="4EB2B623">
        <w:trPr>
          <w:trHeight w:val="300"/>
        </w:trPr>
        <w:tc>
          <w:tcPr>
            <w:tcW w:w="4211" w:type="dxa"/>
            <w:vMerge w:val="restart"/>
          </w:tcPr>
          <w:p w14:paraId="1FF89A9D" w14:textId="0C945049"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Single Audit Status (answer only if applicant receives </w:t>
            </w:r>
            <w:r w:rsidRPr="4EB2B623">
              <w:rPr>
                <w:rFonts w:ascii="Calibri" w:eastAsia="Calibri" w:hAnsi="Calibri" w:cs="Calibri"/>
                <w:i/>
                <w:iCs/>
                <w:color w:val="262626" w:themeColor="text1" w:themeTint="D9"/>
              </w:rPr>
              <w:t>more than</w:t>
            </w:r>
            <w:r w:rsidRPr="4EB2B623">
              <w:rPr>
                <w:rFonts w:ascii="Calibri" w:eastAsia="Calibri" w:hAnsi="Calibri" w:cs="Calibri"/>
                <w:color w:val="262626" w:themeColor="text1" w:themeTint="D9"/>
              </w:rPr>
              <w:t xml:space="preserve"> $750,000 in federal funding from other resources). Finding refers to a material weakness, significant deficiency, or questioned costs.</w:t>
            </w:r>
          </w:p>
        </w:tc>
        <w:tc>
          <w:tcPr>
            <w:tcW w:w="1278" w:type="dxa"/>
            <w:gridSpan w:val="2"/>
            <w:shd w:val="clear" w:color="auto" w:fill="F2F2F2" w:themeFill="background1" w:themeFillShade="F2"/>
            <w:vAlign w:val="center"/>
          </w:tcPr>
          <w:p w14:paraId="1BD6B55E" w14:textId="7E359AD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single audit performed</w:t>
            </w:r>
          </w:p>
        </w:tc>
        <w:tc>
          <w:tcPr>
            <w:tcW w:w="1277" w:type="dxa"/>
            <w:gridSpan w:val="3"/>
            <w:shd w:val="clear" w:color="auto" w:fill="F2F2F2" w:themeFill="background1" w:themeFillShade="F2"/>
            <w:vAlign w:val="center"/>
          </w:tcPr>
          <w:p w14:paraId="3AC5188A" w14:textId="4DA7491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Received a Program AND Fiscal audit finding</w:t>
            </w:r>
          </w:p>
        </w:tc>
        <w:tc>
          <w:tcPr>
            <w:tcW w:w="1278" w:type="dxa"/>
            <w:gridSpan w:val="4"/>
            <w:shd w:val="clear" w:color="auto" w:fill="F2F2F2" w:themeFill="background1" w:themeFillShade="F2"/>
            <w:vAlign w:val="center"/>
          </w:tcPr>
          <w:p w14:paraId="7B79148E" w14:textId="5F9E5A8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Received a Fiscal OR Program audit finding</w:t>
            </w:r>
          </w:p>
        </w:tc>
        <w:tc>
          <w:tcPr>
            <w:tcW w:w="1317" w:type="dxa"/>
            <w:gridSpan w:val="2"/>
            <w:shd w:val="clear" w:color="auto" w:fill="F2F2F2" w:themeFill="background1" w:themeFillShade="F2"/>
            <w:vAlign w:val="center"/>
          </w:tcPr>
          <w:p w14:paraId="69E3BBE2" w14:textId="5AB638C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findings were received OR N/A</w:t>
            </w:r>
          </w:p>
        </w:tc>
      </w:tr>
      <w:tr w:rsidR="4EB2B623" w14:paraId="6A09FACD" w14:textId="77777777" w:rsidTr="4EB2B623">
        <w:trPr>
          <w:trHeight w:val="300"/>
        </w:trPr>
        <w:tc>
          <w:tcPr>
            <w:tcW w:w="4211" w:type="dxa"/>
            <w:vMerge/>
            <w:vAlign w:val="center"/>
          </w:tcPr>
          <w:p w14:paraId="7A610AA3" w14:textId="77777777" w:rsidR="005D209F" w:rsidRDefault="005D209F"/>
        </w:tc>
        <w:tc>
          <w:tcPr>
            <w:tcW w:w="1278" w:type="dxa"/>
            <w:gridSpan w:val="2"/>
            <w:vAlign w:val="center"/>
          </w:tcPr>
          <w:p w14:paraId="78F975F9" w14:textId="1E03C9F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277" w:type="dxa"/>
            <w:gridSpan w:val="3"/>
            <w:vAlign w:val="center"/>
          </w:tcPr>
          <w:p w14:paraId="63D268AE" w14:textId="23A15A3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278" w:type="dxa"/>
            <w:gridSpan w:val="4"/>
            <w:vAlign w:val="center"/>
          </w:tcPr>
          <w:p w14:paraId="0CEDAA6F" w14:textId="5B0DF10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317" w:type="dxa"/>
            <w:gridSpan w:val="2"/>
            <w:vAlign w:val="center"/>
          </w:tcPr>
          <w:p w14:paraId="48AE94DE" w14:textId="405B9AD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3A2DB69" w14:textId="77777777" w:rsidTr="4EB2B623">
        <w:trPr>
          <w:trHeight w:val="300"/>
        </w:trPr>
        <w:tc>
          <w:tcPr>
            <w:tcW w:w="4211" w:type="dxa"/>
            <w:vMerge w:val="restart"/>
          </w:tcPr>
          <w:p w14:paraId="05F4672E" w14:textId="1ECB9696"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Financial Audit Status (answer NOT required to have a Single Audit, but instead a standard financial audit).</w:t>
            </w:r>
          </w:p>
        </w:tc>
        <w:tc>
          <w:tcPr>
            <w:tcW w:w="1708" w:type="dxa"/>
            <w:gridSpan w:val="3"/>
            <w:shd w:val="clear" w:color="auto" w:fill="F2F2F2" w:themeFill="background1" w:themeFillShade="F2"/>
            <w:vAlign w:val="center"/>
          </w:tcPr>
          <w:p w14:paraId="12F224F5" w14:textId="7DD72B8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audit performed for prior year</w:t>
            </w:r>
          </w:p>
        </w:tc>
        <w:tc>
          <w:tcPr>
            <w:tcW w:w="1707" w:type="dxa"/>
            <w:gridSpan w:val="4"/>
            <w:shd w:val="clear" w:color="auto" w:fill="F2F2F2" w:themeFill="background1" w:themeFillShade="F2"/>
            <w:vAlign w:val="center"/>
          </w:tcPr>
          <w:p w14:paraId="09201B72" w14:textId="7111C49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Financial Audit completed for prior year</w:t>
            </w:r>
          </w:p>
        </w:tc>
        <w:tc>
          <w:tcPr>
            <w:tcW w:w="1735" w:type="dxa"/>
            <w:gridSpan w:val="4"/>
            <w:shd w:val="clear" w:color="auto" w:fill="F2F2F2" w:themeFill="background1" w:themeFillShade="F2"/>
            <w:vAlign w:val="center"/>
          </w:tcPr>
          <w:p w14:paraId="10EB1137" w14:textId="345494A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IRS 990 Form</w:t>
            </w:r>
          </w:p>
        </w:tc>
      </w:tr>
      <w:tr w:rsidR="4EB2B623" w14:paraId="515C5A52" w14:textId="77777777" w:rsidTr="4EB2B623">
        <w:trPr>
          <w:trHeight w:val="300"/>
        </w:trPr>
        <w:tc>
          <w:tcPr>
            <w:tcW w:w="4211" w:type="dxa"/>
            <w:vMerge/>
            <w:vAlign w:val="center"/>
          </w:tcPr>
          <w:p w14:paraId="4B272E5D" w14:textId="77777777" w:rsidR="005D209F" w:rsidRDefault="005D209F"/>
        </w:tc>
        <w:tc>
          <w:tcPr>
            <w:tcW w:w="1708" w:type="dxa"/>
            <w:gridSpan w:val="3"/>
            <w:vAlign w:val="center"/>
          </w:tcPr>
          <w:p w14:paraId="09729930" w14:textId="11E728E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707" w:type="dxa"/>
            <w:gridSpan w:val="4"/>
            <w:vAlign w:val="center"/>
          </w:tcPr>
          <w:p w14:paraId="1746D4C6" w14:textId="0CC9BF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735" w:type="dxa"/>
            <w:gridSpan w:val="4"/>
            <w:vAlign w:val="center"/>
          </w:tcPr>
          <w:p w14:paraId="42D5B3C1" w14:textId="6DB90EC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81740B6" w14:textId="77777777" w:rsidTr="4EB2B623">
        <w:trPr>
          <w:trHeight w:val="300"/>
        </w:trPr>
        <w:tc>
          <w:tcPr>
            <w:tcW w:w="4211" w:type="dxa"/>
            <w:vMerge w:val="restart"/>
          </w:tcPr>
          <w:p w14:paraId="1DF09DAD" w14:textId="4C34BDE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Submit a copy of most recent financials. Based on this submission, indicate the percentage of the proposed grant budget being applied for as compared to total operating budget (i.e., grant budget divided by total operating budget).</w:t>
            </w:r>
          </w:p>
        </w:tc>
        <w:tc>
          <w:tcPr>
            <w:tcW w:w="1030" w:type="dxa"/>
            <w:shd w:val="clear" w:color="auto" w:fill="F2F2F2" w:themeFill="background1" w:themeFillShade="F2"/>
            <w:vAlign w:val="center"/>
          </w:tcPr>
          <w:p w14:paraId="3D6E0977" w14:textId="06079FB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40% or greater</w:t>
            </w:r>
          </w:p>
        </w:tc>
        <w:tc>
          <w:tcPr>
            <w:tcW w:w="1030" w:type="dxa"/>
            <w:gridSpan w:val="3"/>
            <w:shd w:val="clear" w:color="auto" w:fill="F2F2F2" w:themeFill="background1" w:themeFillShade="F2"/>
            <w:vAlign w:val="center"/>
          </w:tcPr>
          <w:p w14:paraId="3E2BE397" w14:textId="3FCCB84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31% - 39%</w:t>
            </w:r>
          </w:p>
        </w:tc>
        <w:tc>
          <w:tcPr>
            <w:tcW w:w="1029" w:type="dxa"/>
            <w:gridSpan w:val="2"/>
            <w:shd w:val="clear" w:color="auto" w:fill="F2F2F2" w:themeFill="background1" w:themeFillShade="F2"/>
            <w:vAlign w:val="center"/>
          </w:tcPr>
          <w:p w14:paraId="4AAA901C" w14:textId="7A998AD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20%- 30%</w:t>
            </w:r>
          </w:p>
        </w:tc>
        <w:tc>
          <w:tcPr>
            <w:tcW w:w="1031" w:type="dxa"/>
            <w:gridSpan w:val="4"/>
            <w:shd w:val="clear" w:color="auto" w:fill="F2F2F2" w:themeFill="background1" w:themeFillShade="F2"/>
            <w:vAlign w:val="center"/>
          </w:tcPr>
          <w:p w14:paraId="22276C07" w14:textId="72881FF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6%-19%</w:t>
            </w:r>
          </w:p>
        </w:tc>
        <w:tc>
          <w:tcPr>
            <w:tcW w:w="1030" w:type="dxa"/>
            <w:shd w:val="clear" w:color="auto" w:fill="F2F2F2" w:themeFill="background1" w:themeFillShade="F2"/>
            <w:vAlign w:val="center"/>
          </w:tcPr>
          <w:p w14:paraId="75A2D958" w14:textId="425637D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&lt;5%</w:t>
            </w:r>
          </w:p>
        </w:tc>
      </w:tr>
      <w:tr w:rsidR="4EB2B623" w14:paraId="749FC07B" w14:textId="77777777" w:rsidTr="4EB2B623">
        <w:trPr>
          <w:trHeight w:val="300"/>
        </w:trPr>
        <w:tc>
          <w:tcPr>
            <w:tcW w:w="4211" w:type="dxa"/>
            <w:vMerge/>
            <w:vAlign w:val="center"/>
          </w:tcPr>
          <w:p w14:paraId="0C7D3B46" w14:textId="77777777" w:rsidR="005D209F" w:rsidRDefault="005D209F"/>
        </w:tc>
        <w:tc>
          <w:tcPr>
            <w:tcW w:w="1030" w:type="dxa"/>
            <w:vAlign w:val="center"/>
          </w:tcPr>
          <w:p w14:paraId="3BE2204B" w14:textId="237F2B1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3"/>
            <w:vAlign w:val="center"/>
          </w:tcPr>
          <w:p w14:paraId="6C085787" w14:textId="0926573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1FB963C5" w14:textId="75214DD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1" w:type="dxa"/>
            <w:gridSpan w:val="4"/>
            <w:vAlign w:val="center"/>
          </w:tcPr>
          <w:p w14:paraId="11EFA5F4" w14:textId="08368BD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4EF23F0A" w14:textId="3DDCB8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DB3D583" w14:textId="77777777" w:rsidTr="4EB2B623">
        <w:trPr>
          <w:trHeight w:val="2880"/>
        </w:trPr>
        <w:tc>
          <w:tcPr>
            <w:tcW w:w="9361" w:type="dxa"/>
            <w:gridSpan w:val="12"/>
          </w:tcPr>
          <w:p w14:paraId="7511B050" w14:textId="064D848A"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CDE Comments:</w:t>
            </w:r>
          </w:p>
        </w:tc>
      </w:tr>
      <w:tr w:rsidR="4EB2B623" w14:paraId="320C47D6" w14:textId="77777777" w:rsidTr="4EB2B623">
        <w:trPr>
          <w:trHeight w:val="300"/>
        </w:trPr>
        <w:tc>
          <w:tcPr>
            <w:tcW w:w="7835" w:type="dxa"/>
            <w:gridSpan w:val="9"/>
            <w:shd w:val="clear" w:color="auto" w:fill="ECF0E9"/>
            <w:vAlign w:val="center"/>
          </w:tcPr>
          <w:p w14:paraId="2FE2BF02" w14:textId="1C46F04F" w:rsidR="4EB2B623" w:rsidRDefault="4EB2B623" w:rsidP="4EB2B623">
            <w:pPr>
              <w:jc w:val="right"/>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Total Points:</w:t>
            </w:r>
          </w:p>
        </w:tc>
        <w:tc>
          <w:tcPr>
            <w:tcW w:w="1526" w:type="dxa"/>
            <w:gridSpan w:val="3"/>
            <w:vAlign w:val="center"/>
          </w:tcPr>
          <w:p w14:paraId="23DBBA49" w14:textId="7733104F" w:rsidR="4EB2B623" w:rsidRDefault="4EB2B623" w:rsidP="4EB2B623">
            <w:pPr>
              <w:rPr>
                <w:rFonts w:ascii="Calibri" w:eastAsia="Calibri" w:hAnsi="Calibri" w:cs="Calibri"/>
                <w:color w:val="262626" w:themeColor="text1" w:themeTint="D9"/>
              </w:rPr>
            </w:pPr>
          </w:p>
        </w:tc>
      </w:tr>
      <w:tr w:rsidR="4EB2B623" w14:paraId="1DD4A905" w14:textId="77777777" w:rsidTr="4EB2B623">
        <w:trPr>
          <w:trHeight w:val="300"/>
        </w:trPr>
        <w:tc>
          <w:tcPr>
            <w:tcW w:w="7835" w:type="dxa"/>
            <w:gridSpan w:val="9"/>
            <w:shd w:val="clear" w:color="auto" w:fill="ECF0E9"/>
            <w:vAlign w:val="center"/>
          </w:tcPr>
          <w:p w14:paraId="1F3F4220" w14:textId="08462461" w:rsidR="4EB2B623" w:rsidRDefault="4EB2B623" w:rsidP="4EB2B623">
            <w:pPr>
              <w:jc w:val="right"/>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Risk Designation:</w:t>
            </w:r>
          </w:p>
        </w:tc>
        <w:tc>
          <w:tcPr>
            <w:tcW w:w="1526" w:type="dxa"/>
            <w:gridSpan w:val="3"/>
            <w:vAlign w:val="center"/>
          </w:tcPr>
          <w:p w14:paraId="088CEBB5" w14:textId="04A3A81C" w:rsidR="4EB2B623" w:rsidRDefault="4EB2B623" w:rsidP="4EB2B623">
            <w:pPr>
              <w:rPr>
                <w:rFonts w:ascii="Calibri" w:eastAsia="Calibri" w:hAnsi="Calibri" w:cs="Calibri"/>
                <w:color w:val="262626" w:themeColor="text1" w:themeTint="D9"/>
              </w:rPr>
            </w:pPr>
          </w:p>
        </w:tc>
      </w:tr>
    </w:tbl>
    <w:p w14:paraId="03E22C52" w14:textId="3D9FCFB8" w:rsidR="005D209F" w:rsidRDefault="005D209F" w:rsidP="4EB2B623">
      <w:pPr>
        <w:spacing w:after="0" w:line="240" w:lineRule="auto"/>
        <w:rPr>
          <w:rFonts w:ascii="Calibri" w:eastAsia="Calibri" w:hAnsi="Calibri" w:cs="Calibri"/>
          <w:color w:val="262626" w:themeColor="text1" w:themeTint="D9"/>
        </w:rPr>
      </w:pPr>
    </w:p>
    <w:p w14:paraId="477BDF7E" w14:textId="3E16541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High Risk </w:t>
      </w:r>
      <w:r w:rsidRPr="4EB2B623">
        <w:rPr>
          <w:rFonts w:ascii="Calibri" w:eastAsia="Calibri" w:hAnsi="Calibri" w:cs="Calibri"/>
          <w:color w:val="262626" w:themeColor="text1" w:themeTint="D9"/>
        </w:rPr>
        <w:t>– More than 20 points</w:t>
      </w:r>
    </w:p>
    <w:p w14:paraId="06D701E1" w14:textId="57F456A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Medium Risk</w:t>
      </w:r>
      <w:r w:rsidRPr="4EB2B623">
        <w:rPr>
          <w:rFonts w:ascii="Calibri" w:eastAsia="Calibri" w:hAnsi="Calibri" w:cs="Calibri"/>
          <w:color w:val="262626" w:themeColor="text1" w:themeTint="D9"/>
        </w:rPr>
        <w:t xml:space="preserve"> – 8-20 points</w:t>
      </w:r>
    </w:p>
    <w:p w14:paraId="2E867B2C" w14:textId="4875B343"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Low Risk </w:t>
      </w:r>
      <w:r w:rsidRPr="4EB2B623">
        <w:rPr>
          <w:rFonts w:ascii="Calibri" w:eastAsia="Calibri" w:hAnsi="Calibri" w:cs="Calibri"/>
          <w:color w:val="262626" w:themeColor="text1" w:themeTint="D9"/>
        </w:rPr>
        <w:t>– Below 8 points</w:t>
      </w:r>
    </w:p>
    <w:p w14:paraId="776EAD87" w14:textId="7D3D7BC5" w:rsidR="005D209F" w:rsidRDefault="005D209F" w:rsidP="4EB2B623">
      <w:pPr>
        <w:spacing w:after="0" w:line="240" w:lineRule="auto"/>
        <w:rPr>
          <w:rFonts w:ascii="Calibri" w:eastAsia="Calibri" w:hAnsi="Calibri" w:cs="Calibri"/>
          <w:color w:val="262626" w:themeColor="text1" w:themeTint="D9"/>
        </w:rPr>
      </w:pPr>
    </w:p>
    <w:p w14:paraId="046CA523" w14:textId="4C4A66F2"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color w:val="262626" w:themeColor="text1" w:themeTint="D9"/>
        </w:rPr>
        <w:lastRenderedPageBreak/>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104F49F1" w14:textId="75BAAB8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 </w:t>
      </w:r>
    </w:p>
    <w:tbl>
      <w:tblPr>
        <w:tblW w:w="0" w:type="auto"/>
        <w:tblLayout w:type="fixed"/>
        <w:tblLook w:val="04A0" w:firstRow="1" w:lastRow="0" w:firstColumn="1" w:lastColumn="0" w:noHBand="0" w:noVBand="1"/>
      </w:tblPr>
      <w:tblGrid>
        <w:gridCol w:w="3455"/>
        <w:gridCol w:w="287"/>
        <w:gridCol w:w="3337"/>
        <w:gridCol w:w="404"/>
        <w:gridCol w:w="1877"/>
      </w:tblGrid>
      <w:tr w:rsidR="4EB2B623" w14:paraId="621962DC" w14:textId="77777777" w:rsidTr="4EB2B623">
        <w:trPr>
          <w:trHeight w:val="570"/>
        </w:trPr>
        <w:tc>
          <w:tcPr>
            <w:tcW w:w="3455" w:type="dxa"/>
            <w:tcBorders>
              <w:bottom w:val="single" w:sz="6" w:space="0" w:color="auto"/>
            </w:tcBorders>
            <w:vAlign w:val="bottom"/>
          </w:tcPr>
          <w:p w14:paraId="5586430B" w14:textId="0B0CE026"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287" w:type="dxa"/>
            <w:vAlign w:val="bottom"/>
          </w:tcPr>
          <w:p w14:paraId="154C8EA0" w14:textId="252589E3"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3337" w:type="dxa"/>
            <w:tcBorders>
              <w:bottom w:val="single" w:sz="6" w:space="0" w:color="auto"/>
            </w:tcBorders>
            <w:vAlign w:val="bottom"/>
          </w:tcPr>
          <w:p w14:paraId="689C761C" w14:textId="566895A1"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404" w:type="dxa"/>
            <w:vAlign w:val="bottom"/>
          </w:tcPr>
          <w:p w14:paraId="277527F8" w14:textId="67BA6447"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Borders>
              <w:bottom w:val="single" w:sz="6" w:space="0" w:color="auto"/>
            </w:tcBorders>
            <w:vAlign w:val="bottom"/>
          </w:tcPr>
          <w:p w14:paraId="78738224" w14:textId="68181D48" w:rsidR="4EB2B623" w:rsidRDefault="4EB2B623" w:rsidP="4EB2B623">
            <w:pPr>
              <w:spacing w:after="0" w:line="240" w:lineRule="auto"/>
              <w:jc w:val="center"/>
              <w:rPr>
                <w:rFonts w:ascii="Calibri" w:eastAsia="Calibri" w:hAnsi="Calibri" w:cs="Calibri"/>
                <w:color w:val="262626" w:themeColor="text1" w:themeTint="D9"/>
                <w:sz w:val="20"/>
                <w:szCs w:val="20"/>
              </w:rPr>
            </w:pPr>
          </w:p>
        </w:tc>
      </w:tr>
      <w:tr w:rsidR="4EB2B623" w14:paraId="22F8732C" w14:textId="77777777" w:rsidTr="4EB2B623">
        <w:trPr>
          <w:trHeight w:val="300"/>
        </w:trPr>
        <w:tc>
          <w:tcPr>
            <w:tcW w:w="3455" w:type="dxa"/>
            <w:tcBorders>
              <w:top w:val="single" w:sz="6" w:space="0" w:color="auto"/>
            </w:tcBorders>
          </w:tcPr>
          <w:p w14:paraId="22F87B9D" w14:textId="7DD217CE"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Preparer - Typed Name and Title</w:t>
            </w:r>
          </w:p>
        </w:tc>
        <w:tc>
          <w:tcPr>
            <w:tcW w:w="287" w:type="dxa"/>
          </w:tcPr>
          <w:p w14:paraId="6FE84AA3" w14:textId="5DA5CDB6"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3337" w:type="dxa"/>
            <w:tcBorders>
              <w:top w:val="single" w:sz="6" w:space="0" w:color="auto"/>
            </w:tcBorders>
          </w:tcPr>
          <w:p w14:paraId="0CA0083F" w14:textId="2A552BF8"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Signature</w:t>
            </w:r>
          </w:p>
        </w:tc>
        <w:tc>
          <w:tcPr>
            <w:tcW w:w="404" w:type="dxa"/>
          </w:tcPr>
          <w:p w14:paraId="40532A97" w14:textId="1EBB8229"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Borders>
              <w:top w:val="single" w:sz="6" w:space="0" w:color="auto"/>
            </w:tcBorders>
          </w:tcPr>
          <w:p w14:paraId="2160A7E5" w14:textId="01C83E66"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Date</w:t>
            </w:r>
          </w:p>
        </w:tc>
      </w:tr>
      <w:tr w:rsidR="4EB2B623" w14:paraId="3CD58CF8" w14:textId="77777777" w:rsidTr="4EB2B623">
        <w:trPr>
          <w:trHeight w:val="570"/>
        </w:trPr>
        <w:tc>
          <w:tcPr>
            <w:tcW w:w="7079" w:type="dxa"/>
            <w:gridSpan w:val="3"/>
            <w:tcBorders>
              <w:bottom w:val="single" w:sz="6" w:space="0" w:color="auto"/>
            </w:tcBorders>
            <w:vAlign w:val="bottom"/>
          </w:tcPr>
          <w:p w14:paraId="2DD0D36B" w14:textId="15444B48"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404" w:type="dxa"/>
            <w:vAlign w:val="bottom"/>
          </w:tcPr>
          <w:p w14:paraId="1B41EE6B" w14:textId="20768223"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vAlign w:val="bottom"/>
          </w:tcPr>
          <w:p w14:paraId="6AD01F2F" w14:textId="4DAB7555" w:rsidR="4EB2B623" w:rsidRDefault="4EB2B623" w:rsidP="4EB2B623">
            <w:pPr>
              <w:spacing w:after="0" w:line="240" w:lineRule="auto"/>
              <w:jc w:val="center"/>
              <w:rPr>
                <w:rFonts w:ascii="Calibri" w:eastAsia="Calibri" w:hAnsi="Calibri" w:cs="Calibri"/>
                <w:color w:val="262626" w:themeColor="text1" w:themeTint="D9"/>
                <w:sz w:val="20"/>
                <w:szCs w:val="20"/>
              </w:rPr>
            </w:pPr>
          </w:p>
        </w:tc>
      </w:tr>
      <w:tr w:rsidR="4EB2B623" w14:paraId="462752B0" w14:textId="77777777" w:rsidTr="4EB2B623">
        <w:trPr>
          <w:trHeight w:val="300"/>
        </w:trPr>
        <w:tc>
          <w:tcPr>
            <w:tcW w:w="7079" w:type="dxa"/>
            <w:gridSpan w:val="3"/>
            <w:tcBorders>
              <w:top w:val="single" w:sz="6" w:space="0" w:color="auto"/>
              <w:bottom w:val="single" w:sz="6" w:space="0" w:color="auto"/>
            </w:tcBorders>
          </w:tcPr>
          <w:p w14:paraId="25455BF8" w14:textId="24829F2B"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Entity Name</w:t>
            </w:r>
          </w:p>
        </w:tc>
        <w:tc>
          <w:tcPr>
            <w:tcW w:w="404" w:type="dxa"/>
          </w:tcPr>
          <w:p w14:paraId="560F669F" w14:textId="64927997"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Pr>
          <w:p w14:paraId="3D9DDF67" w14:textId="240585CB" w:rsidR="4EB2B623" w:rsidRDefault="4EB2B623" w:rsidP="4EB2B623">
            <w:pPr>
              <w:spacing w:after="0" w:line="240" w:lineRule="auto"/>
              <w:jc w:val="center"/>
              <w:rPr>
                <w:rFonts w:ascii="Calibri" w:eastAsia="Calibri" w:hAnsi="Calibri" w:cs="Calibri"/>
                <w:color w:val="262626" w:themeColor="text1" w:themeTint="D9"/>
                <w:sz w:val="20"/>
                <w:szCs w:val="20"/>
              </w:rPr>
            </w:pPr>
          </w:p>
        </w:tc>
      </w:tr>
    </w:tbl>
    <w:p w14:paraId="528A5FEC" w14:textId="71AE7990" w:rsidR="005D209F" w:rsidRDefault="005D209F" w:rsidP="4EB2B623">
      <w:pPr>
        <w:spacing w:after="0" w:line="240" w:lineRule="auto"/>
        <w:rPr>
          <w:rFonts w:ascii="Calibri" w:eastAsia="Calibri" w:hAnsi="Calibri" w:cs="Calibri"/>
          <w:color w:val="262626" w:themeColor="text1" w:themeTint="D9"/>
        </w:rPr>
      </w:pPr>
    </w:p>
    <w:p w14:paraId="2C078E63" w14:textId="72165AEC" w:rsidR="005D209F" w:rsidRDefault="005D209F" w:rsidP="4EB2B623"/>
    <w:p w14:paraId="2BB17027" w14:textId="77777777" w:rsidR="00F25274" w:rsidRDefault="00F25274"/>
    <w:sectPr w:rsidR="00F2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AB3A"/>
    <w:multiLevelType w:val="hybridMultilevel"/>
    <w:tmpl w:val="3C560C10"/>
    <w:lvl w:ilvl="0" w:tplc="45D2EBB0">
      <w:start w:val="11"/>
      <w:numFmt w:val="decimal"/>
      <w:lvlText w:val="%1)"/>
      <w:lvlJc w:val="left"/>
      <w:pPr>
        <w:ind w:left="360" w:hanging="360"/>
      </w:pPr>
      <w:rPr>
        <w:rFonts w:ascii="Calibri" w:hAnsi="Calibri" w:hint="default"/>
      </w:rPr>
    </w:lvl>
    <w:lvl w:ilvl="1" w:tplc="5DD42C9C">
      <w:start w:val="1"/>
      <w:numFmt w:val="lowerLetter"/>
      <w:lvlText w:val="%2."/>
      <w:lvlJc w:val="left"/>
      <w:pPr>
        <w:ind w:left="1440" w:hanging="360"/>
      </w:pPr>
    </w:lvl>
    <w:lvl w:ilvl="2" w:tplc="C1C41B46">
      <w:start w:val="1"/>
      <w:numFmt w:val="lowerRoman"/>
      <w:lvlText w:val="%3."/>
      <w:lvlJc w:val="right"/>
      <w:pPr>
        <w:ind w:left="2160" w:hanging="180"/>
      </w:pPr>
    </w:lvl>
    <w:lvl w:ilvl="3" w:tplc="D05E339C">
      <w:start w:val="1"/>
      <w:numFmt w:val="decimal"/>
      <w:lvlText w:val="%4."/>
      <w:lvlJc w:val="left"/>
      <w:pPr>
        <w:ind w:left="2880" w:hanging="360"/>
      </w:pPr>
    </w:lvl>
    <w:lvl w:ilvl="4" w:tplc="65386C20">
      <w:start w:val="1"/>
      <w:numFmt w:val="lowerLetter"/>
      <w:lvlText w:val="%5."/>
      <w:lvlJc w:val="left"/>
      <w:pPr>
        <w:ind w:left="3600" w:hanging="360"/>
      </w:pPr>
    </w:lvl>
    <w:lvl w:ilvl="5" w:tplc="7938C414">
      <w:start w:val="1"/>
      <w:numFmt w:val="lowerRoman"/>
      <w:lvlText w:val="%6."/>
      <w:lvlJc w:val="right"/>
      <w:pPr>
        <w:ind w:left="4320" w:hanging="180"/>
      </w:pPr>
    </w:lvl>
    <w:lvl w:ilvl="6" w:tplc="AA88AF28">
      <w:start w:val="1"/>
      <w:numFmt w:val="decimal"/>
      <w:lvlText w:val="%7."/>
      <w:lvlJc w:val="left"/>
      <w:pPr>
        <w:ind w:left="5040" w:hanging="360"/>
      </w:pPr>
    </w:lvl>
    <w:lvl w:ilvl="7" w:tplc="03CAD948">
      <w:start w:val="1"/>
      <w:numFmt w:val="lowerLetter"/>
      <w:lvlText w:val="%8."/>
      <w:lvlJc w:val="left"/>
      <w:pPr>
        <w:ind w:left="5760" w:hanging="360"/>
      </w:pPr>
    </w:lvl>
    <w:lvl w:ilvl="8" w:tplc="33B6515A">
      <w:start w:val="1"/>
      <w:numFmt w:val="lowerRoman"/>
      <w:lvlText w:val="%9."/>
      <w:lvlJc w:val="right"/>
      <w:pPr>
        <w:ind w:left="6480" w:hanging="180"/>
      </w:pPr>
    </w:lvl>
  </w:abstractNum>
  <w:abstractNum w:abstractNumId="1" w15:restartNumberingAfterBreak="0">
    <w:nsid w:val="09BB030D"/>
    <w:multiLevelType w:val="hybridMultilevel"/>
    <w:tmpl w:val="5F6E932A"/>
    <w:lvl w:ilvl="0" w:tplc="563A4410">
      <w:start w:val="16"/>
      <w:numFmt w:val="decimal"/>
      <w:lvlText w:val="%1)"/>
      <w:lvlJc w:val="left"/>
      <w:pPr>
        <w:ind w:left="360" w:hanging="360"/>
      </w:pPr>
      <w:rPr>
        <w:rFonts w:ascii="Calibri" w:hAnsi="Calibri" w:hint="default"/>
      </w:rPr>
    </w:lvl>
    <w:lvl w:ilvl="1" w:tplc="AF7A84B0">
      <w:start w:val="1"/>
      <w:numFmt w:val="lowerLetter"/>
      <w:lvlText w:val="%2."/>
      <w:lvlJc w:val="left"/>
      <w:pPr>
        <w:ind w:left="1440" w:hanging="360"/>
      </w:pPr>
    </w:lvl>
    <w:lvl w:ilvl="2" w:tplc="F510FC72">
      <w:start w:val="1"/>
      <w:numFmt w:val="lowerRoman"/>
      <w:lvlText w:val="%3."/>
      <w:lvlJc w:val="right"/>
      <w:pPr>
        <w:ind w:left="2160" w:hanging="180"/>
      </w:pPr>
    </w:lvl>
    <w:lvl w:ilvl="3" w:tplc="4EBA98A0">
      <w:start w:val="1"/>
      <w:numFmt w:val="decimal"/>
      <w:lvlText w:val="%4."/>
      <w:lvlJc w:val="left"/>
      <w:pPr>
        <w:ind w:left="2880" w:hanging="360"/>
      </w:pPr>
    </w:lvl>
    <w:lvl w:ilvl="4" w:tplc="9946790C">
      <w:start w:val="1"/>
      <w:numFmt w:val="lowerLetter"/>
      <w:lvlText w:val="%5."/>
      <w:lvlJc w:val="left"/>
      <w:pPr>
        <w:ind w:left="3600" w:hanging="360"/>
      </w:pPr>
    </w:lvl>
    <w:lvl w:ilvl="5" w:tplc="388006EC">
      <w:start w:val="1"/>
      <w:numFmt w:val="lowerRoman"/>
      <w:lvlText w:val="%6."/>
      <w:lvlJc w:val="right"/>
      <w:pPr>
        <w:ind w:left="4320" w:hanging="180"/>
      </w:pPr>
    </w:lvl>
    <w:lvl w:ilvl="6" w:tplc="0742D788">
      <w:start w:val="1"/>
      <w:numFmt w:val="decimal"/>
      <w:lvlText w:val="%7."/>
      <w:lvlJc w:val="left"/>
      <w:pPr>
        <w:ind w:left="5040" w:hanging="360"/>
      </w:pPr>
    </w:lvl>
    <w:lvl w:ilvl="7" w:tplc="F8323154">
      <w:start w:val="1"/>
      <w:numFmt w:val="lowerLetter"/>
      <w:lvlText w:val="%8."/>
      <w:lvlJc w:val="left"/>
      <w:pPr>
        <w:ind w:left="5760" w:hanging="360"/>
      </w:pPr>
    </w:lvl>
    <w:lvl w:ilvl="8" w:tplc="D9C2793C">
      <w:start w:val="1"/>
      <w:numFmt w:val="lowerRoman"/>
      <w:lvlText w:val="%9."/>
      <w:lvlJc w:val="right"/>
      <w:pPr>
        <w:ind w:left="6480" w:hanging="180"/>
      </w:pPr>
    </w:lvl>
  </w:abstractNum>
  <w:abstractNum w:abstractNumId="2" w15:restartNumberingAfterBreak="0">
    <w:nsid w:val="0D614E90"/>
    <w:multiLevelType w:val="hybridMultilevel"/>
    <w:tmpl w:val="830242EE"/>
    <w:lvl w:ilvl="0" w:tplc="2D963C22">
      <w:start w:val="18"/>
      <w:numFmt w:val="decimal"/>
      <w:lvlText w:val="%1)"/>
      <w:lvlJc w:val="left"/>
      <w:pPr>
        <w:ind w:left="360" w:hanging="360"/>
      </w:pPr>
      <w:rPr>
        <w:rFonts w:ascii="Calibri" w:hAnsi="Calibri" w:hint="default"/>
      </w:rPr>
    </w:lvl>
    <w:lvl w:ilvl="1" w:tplc="59A46018">
      <w:start w:val="1"/>
      <w:numFmt w:val="lowerLetter"/>
      <w:lvlText w:val="%2."/>
      <w:lvlJc w:val="left"/>
      <w:pPr>
        <w:ind w:left="1440" w:hanging="360"/>
      </w:pPr>
    </w:lvl>
    <w:lvl w:ilvl="2" w:tplc="D854CE56">
      <w:start w:val="1"/>
      <w:numFmt w:val="lowerRoman"/>
      <w:lvlText w:val="%3."/>
      <w:lvlJc w:val="right"/>
      <w:pPr>
        <w:ind w:left="2160" w:hanging="180"/>
      </w:pPr>
    </w:lvl>
    <w:lvl w:ilvl="3" w:tplc="5332333C">
      <w:start w:val="1"/>
      <w:numFmt w:val="decimal"/>
      <w:lvlText w:val="%4."/>
      <w:lvlJc w:val="left"/>
      <w:pPr>
        <w:ind w:left="2880" w:hanging="360"/>
      </w:pPr>
    </w:lvl>
    <w:lvl w:ilvl="4" w:tplc="160418CC">
      <w:start w:val="1"/>
      <w:numFmt w:val="lowerLetter"/>
      <w:lvlText w:val="%5."/>
      <w:lvlJc w:val="left"/>
      <w:pPr>
        <w:ind w:left="3600" w:hanging="360"/>
      </w:pPr>
    </w:lvl>
    <w:lvl w:ilvl="5" w:tplc="C43EF966">
      <w:start w:val="1"/>
      <w:numFmt w:val="lowerRoman"/>
      <w:lvlText w:val="%6."/>
      <w:lvlJc w:val="right"/>
      <w:pPr>
        <w:ind w:left="4320" w:hanging="180"/>
      </w:pPr>
    </w:lvl>
    <w:lvl w:ilvl="6" w:tplc="486EF926">
      <w:start w:val="1"/>
      <w:numFmt w:val="decimal"/>
      <w:lvlText w:val="%7."/>
      <w:lvlJc w:val="left"/>
      <w:pPr>
        <w:ind w:left="5040" w:hanging="360"/>
      </w:pPr>
    </w:lvl>
    <w:lvl w:ilvl="7" w:tplc="C4A6874C">
      <w:start w:val="1"/>
      <w:numFmt w:val="lowerLetter"/>
      <w:lvlText w:val="%8."/>
      <w:lvlJc w:val="left"/>
      <w:pPr>
        <w:ind w:left="5760" w:hanging="360"/>
      </w:pPr>
    </w:lvl>
    <w:lvl w:ilvl="8" w:tplc="D4C05620">
      <w:start w:val="1"/>
      <w:numFmt w:val="lowerRoman"/>
      <w:lvlText w:val="%9."/>
      <w:lvlJc w:val="right"/>
      <w:pPr>
        <w:ind w:left="6480" w:hanging="180"/>
      </w:pPr>
    </w:lvl>
  </w:abstractNum>
  <w:abstractNum w:abstractNumId="3" w15:restartNumberingAfterBreak="0">
    <w:nsid w:val="1FB6EFD3"/>
    <w:multiLevelType w:val="hybridMultilevel"/>
    <w:tmpl w:val="39D40D92"/>
    <w:lvl w:ilvl="0" w:tplc="E3CA442C">
      <w:start w:val="4"/>
      <w:numFmt w:val="decimal"/>
      <w:lvlText w:val="%1)"/>
      <w:lvlJc w:val="left"/>
      <w:pPr>
        <w:ind w:left="360" w:hanging="360"/>
      </w:pPr>
      <w:rPr>
        <w:rFonts w:ascii="Calibri" w:hAnsi="Calibri" w:hint="default"/>
      </w:rPr>
    </w:lvl>
    <w:lvl w:ilvl="1" w:tplc="BD4EF128">
      <w:start w:val="1"/>
      <w:numFmt w:val="lowerLetter"/>
      <w:lvlText w:val="%2."/>
      <w:lvlJc w:val="left"/>
      <w:pPr>
        <w:ind w:left="1440" w:hanging="360"/>
      </w:pPr>
    </w:lvl>
    <w:lvl w:ilvl="2" w:tplc="51187636">
      <w:start w:val="1"/>
      <w:numFmt w:val="lowerRoman"/>
      <w:lvlText w:val="%3."/>
      <w:lvlJc w:val="right"/>
      <w:pPr>
        <w:ind w:left="2160" w:hanging="180"/>
      </w:pPr>
    </w:lvl>
    <w:lvl w:ilvl="3" w:tplc="7FEAD3F4">
      <w:start w:val="1"/>
      <w:numFmt w:val="decimal"/>
      <w:lvlText w:val="%4."/>
      <w:lvlJc w:val="left"/>
      <w:pPr>
        <w:ind w:left="2880" w:hanging="360"/>
      </w:pPr>
    </w:lvl>
    <w:lvl w:ilvl="4" w:tplc="E50CB19C">
      <w:start w:val="1"/>
      <w:numFmt w:val="lowerLetter"/>
      <w:lvlText w:val="%5."/>
      <w:lvlJc w:val="left"/>
      <w:pPr>
        <w:ind w:left="3600" w:hanging="360"/>
      </w:pPr>
    </w:lvl>
    <w:lvl w:ilvl="5" w:tplc="41CA6D02">
      <w:start w:val="1"/>
      <w:numFmt w:val="lowerRoman"/>
      <w:lvlText w:val="%6."/>
      <w:lvlJc w:val="right"/>
      <w:pPr>
        <w:ind w:left="4320" w:hanging="180"/>
      </w:pPr>
    </w:lvl>
    <w:lvl w:ilvl="6" w:tplc="5BCAD7A0">
      <w:start w:val="1"/>
      <w:numFmt w:val="decimal"/>
      <w:lvlText w:val="%7."/>
      <w:lvlJc w:val="left"/>
      <w:pPr>
        <w:ind w:left="5040" w:hanging="360"/>
      </w:pPr>
    </w:lvl>
    <w:lvl w:ilvl="7" w:tplc="CA189CB0">
      <w:start w:val="1"/>
      <w:numFmt w:val="lowerLetter"/>
      <w:lvlText w:val="%8."/>
      <w:lvlJc w:val="left"/>
      <w:pPr>
        <w:ind w:left="5760" w:hanging="360"/>
      </w:pPr>
    </w:lvl>
    <w:lvl w:ilvl="8" w:tplc="8EA6EB78">
      <w:start w:val="1"/>
      <w:numFmt w:val="lowerRoman"/>
      <w:lvlText w:val="%9."/>
      <w:lvlJc w:val="right"/>
      <w:pPr>
        <w:ind w:left="6480" w:hanging="180"/>
      </w:pPr>
    </w:lvl>
  </w:abstractNum>
  <w:abstractNum w:abstractNumId="4" w15:restartNumberingAfterBreak="0">
    <w:nsid w:val="22140F7C"/>
    <w:multiLevelType w:val="hybridMultilevel"/>
    <w:tmpl w:val="3DC071E8"/>
    <w:lvl w:ilvl="0" w:tplc="5E80AA26">
      <w:start w:val="17"/>
      <w:numFmt w:val="decimal"/>
      <w:lvlText w:val="%1)"/>
      <w:lvlJc w:val="left"/>
      <w:pPr>
        <w:ind w:left="360" w:hanging="360"/>
      </w:pPr>
      <w:rPr>
        <w:rFonts w:ascii="Calibri" w:hAnsi="Calibri" w:hint="default"/>
      </w:rPr>
    </w:lvl>
    <w:lvl w:ilvl="1" w:tplc="064C11C4">
      <w:start w:val="1"/>
      <w:numFmt w:val="lowerLetter"/>
      <w:lvlText w:val="%2."/>
      <w:lvlJc w:val="left"/>
      <w:pPr>
        <w:ind w:left="1440" w:hanging="360"/>
      </w:pPr>
    </w:lvl>
    <w:lvl w:ilvl="2" w:tplc="0B484CDC">
      <w:start w:val="1"/>
      <w:numFmt w:val="lowerRoman"/>
      <w:lvlText w:val="%3."/>
      <w:lvlJc w:val="right"/>
      <w:pPr>
        <w:ind w:left="2160" w:hanging="180"/>
      </w:pPr>
    </w:lvl>
    <w:lvl w:ilvl="3" w:tplc="0824B68C">
      <w:start w:val="1"/>
      <w:numFmt w:val="decimal"/>
      <w:lvlText w:val="%4."/>
      <w:lvlJc w:val="left"/>
      <w:pPr>
        <w:ind w:left="2880" w:hanging="360"/>
      </w:pPr>
    </w:lvl>
    <w:lvl w:ilvl="4" w:tplc="93C0946C">
      <w:start w:val="1"/>
      <w:numFmt w:val="lowerLetter"/>
      <w:lvlText w:val="%5."/>
      <w:lvlJc w:val="left"/>
      <w:pPr>
        <w:ind w:left="3600" w:hanging="360"/>
      </w:pPr>
    </w:lvl>
    <w:lvl w:ilvl="5" w:tplc="61A43900">
      <w:start w:val="1"/>
      <w:numFmt w:val="lowerRoman"/>
      <w:lvlText w:val="%6."/>
      <w:lvlJc w:val="right"/>
      <w:pPr>
        <w:ind w:left="4320" w:hanging="180"/>
      </w:pPr>
    </w:lvl>
    <w:lvl w:ilvl="6" w:tplc="19B6D872">
      <w:start w:val="1"/>
      <w:numFmt w:val="decimal"/>
      <w:lvlText w:val="%7."/>
      <w:lvlJc w:val="left"/>
      <w:pPr>
        <w:ind w:left="5040" w:hanging="360"/>
      </w:pPr>
    </w:lvl>
    <w:lvl w:ilvl="7" w:tplc="048831F0">
      <w:start w:val="1"/>
      <w:numFmt w:val="lowerLetter"/>
      <w:lvlText w:val="%8."/>
      <w:lvlJc w:val="left"/>
      <w:pPr>
        <w:ind w:left="5760" w:hanging="360"/>
      </w:pPr>
    </w:lvl>
    <w:lvl w:ilvl="8" w:tplc="3E967C0E">
      <w:start w:val="1"/>
      <w:numFmt w:val="lowerRoman"/>
      <w:lvlText w:val="%9."/>
      <w:lvlJc w:val="right"/>
      <w:pPr>
        <w:ind w:left="6480" w:hanging="180"/>
      </w:pPr>
    </w:lvl>
  </w:abstractNum>
  <w:abstractNum w:abstractNumId="5" w15:restartNumberingAfterBreak="0">
    <w:nsid w:val="2437EE72"/>
    <w:multiLevelType w:val="hybridMultilevel"/>
    <w:tmpl w:val="F35EE8B4"/>
    <w:lvl w:ilvl="0" w:tplc="D13EE326">
      <w:start w:val="15"/>
      <w:numFmt w:val="decimal"/>
      <w:lvlText w:val="%1)"/>
      <w:lvlJc w:val="left"/>
      <w:pPr>
        <w:ind w:left="360" w:hanging="360"/>
      </w:pPr>
      <w:rPr>
        <w:rFonts w:ascii="Calibri" w:hAnsi="Calibri" w:hint="default"/>
      </w:rPr>
    </w:lvl>
    <w:lvl w:ilvl="1" w:tplc="E404EE08">
      <w:start w:val="1"/>
      <w:numFmt w:val="lowerLetter"/>
      <w:lvlText w:val="%2."/>
      <w:lvlJc w:val="left"/>
      <w:pPr>
        <w:ind w:left="1440" w:hanging="360"/>
      </w:pPr>
    </w:lvl>
    <w:lvl w:ilvl="2" w:tplc="56488C40">
      <w:start w:val="1"/>
      <w:numFmt w:val="lowerRoman"/>
      <w:lvlText w:val="%3."/>
      <w:lvlJc w:val="right"/>
      <w:pPr>
        <w:ind w:left="2160" w:hanging="180"/>
      </w:pPr>
    </w:lvl>
    <w:lvl w:ilvl="3" w:tplc="D6783B62">
      <w:start w:val="1"/>
      <w:numFmt w:val="decimal"/>
      <w:lvlText w:val="%4."/>
      <w:lvlJc w:val="left"/>
      <w:pPr>
        <w:ind w:left="2880" w:hanging="360"/>
      </w:pPr>
    </w:lvl>
    <w:lvl w:ilvl="4" w:tplc="9AAEA298">
      <w:start w:val="1"/>
      <w:numFmt w:val="lowerLetter"/>
      <w:lvlText w:val="%5."/>
      <w:lvlJc w:val="left"/>
      <w:pPr>
        <w:ind w:left="3600" w:hanging="360"/>
      </w:pPr>
    </w:lvl>
    <w:lvl w:ilvl="5" w:tplc="14A67CF0">
      <w:start w:val="1"/>
      <w:numFmt w:val="lowerRoman"/>
      <w:lvlText w:val="%6."/>
      <w:lvlJc w:val="right"/>
      <w:pPr>
        <w:ind w:left="4320" w:hanging="180"/>
      </w:pPr>
    </w:lvl>
    <w:lvl w:ilvl="6" w:tplc="7492883C">
      <w:start w:val="1"/>
      <w:numFmt w:val="decimal"/>
      <w:lvlText w:val="%7."/>
      <w:lvlJc w:val="left"/>
      <w:pPr>
        <w:ind w:left="5040" w:hanging="360"/>
      </w:pPr>
    </w:lvl>
    <w:lvl w:ilvl="7" w:tplc="D76E4232">
      <w:start w:val="1"/>
      <w:numFmt w:val="lowerLetter"/>
      <w:lvlText w:val="%8."/>
      <w:lvlJc w:val="left"/>
      <w:pPr>
        <w:ind w:left="5760" w:hanging="360"/>
      </w:pPr>
    </w:lvl>
    <w:lvl w:ilvl="8" w:tplc="CC741130">
      <w:start w:val="1"/>
      <w:numFmt w:val="lowerRoman"/>
      <w:lvlText w:val="%9."/>
      <w:lvlJc w:val="right"/>
      <w:pPr>
        <w:ind w:left="6480" w:hanging="180"/>
      </w:pPr>
    </w:lvl>
  </w:abstractNum>
  <w:abstractNum w:abstractNumId="6" w15:restartNumberingAfterBreak="0">
    <w:nsid w:val="25E981DC"/>
    <w:multiLevelType w:val="hybridMultilevel"/>
    <w:tmpl w:val="389C2998"/>
    <w:lvl w:ilvl="0" w:tplc="3076652C">
      <w:start w:val="8"/>
      <w:numFmt w:val="decimal"/>
      <w:lvlText w:val="%1)"/>
      <w:lvlJc w:val="left"/>
      <w:pPr>
        <w:ind w:left="360" w:hanging="360"/>
      </w:pPr>
      <w:rPr>
        <w:rFonts w:ascii="Calibri" w:hAnsi="Calibri" w:hint="default"/>
      </w:rPr>
    </w:lvl>
    <w:lvl w:ilvl="1" w:tplc="E61EC5DA">
      <w:start w:val="1"/>
      <w:numFmt w:val="lowerLetter"/>
      <w:lvlText w:val="%2."/>
      <w:lvlJc w:val="left"/>
      <w:pPr>
        <w:ind w:left="1440" w:hanging="360"/>
      </w:pPr>
    </w:lvl>
    <w:lvl w:ilvl="2" w:tplc="E4D42C64">
      <w:start w:val="1"/>
      <w:numFmt w:val="lowerRoman"/>
      <w:lvlText w:val="%3."/>
      <w:lvlJc w:val="right"/>
      <w:pPr>
        <w:ind w:left="2160" w:hanging="180"/>
      </w:pPr>
    </w:lvl>
    <w:lvl w:ilvl="3" w:tplc="4EE644DC">
      <w:start w:val="1"/>
      <w:numFmt w:val="decimal"/>
      <w:lvlText w:val="%4."/>
      <w:lvlJc w:val="left"/>
      <w:pPr>
        <w:ind w:left="2880" w:hanging="360"/>
      </w:pPr>
    </w:lvl>
    <w:lvl w:ilvl="4" w:tplc="01709EDA">
      <w:start w:val="1"/>
      <w:numFmt w:val="lowerLetter"/>
      <w:lvlText w:val="%5."/>
      <w:lvlJc w:val="left"/>
      <w:pPr>
        <w:ind w:left="3600" w:hanging="360"/>
      </w:pPr>
    </w:lvl>
    <w:lvl w:ilvl="5" w:tplc="9DC07F88">
      <w:start w:val="1"/>
      <w:numFmt w:val="lowerRoman"/>
      <w:lvlText w:val="%6."/>
      <w:lvlJc w:val="right"/>
      <w:pPr>
        <w:ind w:left="4320" w:hanging="180"/>
      </w:pPr>
    </w:lvl>
    <w:lvl w:ilvl="6" w:tplc="09CEA888">
      <w:start w:val="1"/>
      <w:numFmt w:val="decimal"/>
      <w:lvlText w:val="%7."/>
      <w:lvlJc w:val="left"/>
      <w:pPr>
        <w:ind w:left="5040" w:hanging="360"/>
      </w:pPr>
    </w:lvl>
    <w:lvl w:ilvl="7" w:tplc="F5380886">
      <w:start w:val="1"/>
      <w:numFmt w:val="lowerLetter"/>
      <w:lvlText w:val="%8."/>
      <w:lvlJc w:val="left"/>
      <w:pPr>
        <w:ind w:left="5760" w:hanging="360"/>
      </w:pPr>
    </w:lvl>
    <w:lvl w:ilvl="8" w:tplc="3D7AF61E">
      <w:start w:val="1"/>
      <w:numFmt w:val="lowerRoman"/>
      <w:lvlText w:val="%9."/>
      <w:lvlJc w:val="right"/>
      <w:pPr>
        <w:ind w:left="6480" w:hanging="180"/>
      </w:pPr>
    </w:lvl>
  </w:abstractNum>
  <w:abstractNum w:abstractNumId="7" w15:restartNumberingAfterBreak="0">
    <w:nsid w:val="2BBA961B"/>
    <w:multiLevelType w:val="hybridMultilevel"/>
    <w:tmpl w:val="F0E8A9EE"/>
    <w:lvl w:ilvl="0" w:tplc="94F88BF4">
      <w:start w:val="9"/>
      <w:numFmt w:val="decimal"/>
      <w:lvlText w:val="%1)"/>
      <w:lvlJc w:val="left"/>
      <w:pPr>
        <w:ind w:left="360" w:hanging="360"/>
      </w:pPr>
      <w:rPr>
        <w:rFonts w:ascii="Calibri" w:hAnsi="Calibri" w:hint="default"/>
      </w:rPr>
    </w:lvl>
    <w:lvl w:ilvl="1" w:tplc="A6940774">
      <w:start w:val="1"/>
      <w:numFmt w:val="lowerLetter"/>
      <w:lvlText w:val="%2."/>
      <w:lvlJc w:val="left"/>
      <w:pPr>
        <w:ind w:left="1440" w:hanging="360"/>
      </w:pPr>
    </w:lvl>
    <w:lvl w:ilvl="2" w:tplc="5AE8CF6E">
      <w:start w:val="1"/>
      <w:numFmt w:val="lowerRoman"/>
      <w:lvlText w:val="%3."/>
      <w:lvlJc w:val="right"/>
      <w:pPr>
        <w:ind w:left="2160" w:hanging="180"/>
      </w:pPr>
    </w:lvl>
    <w:lvl w:ilvl="3" w:tplc="6066B73E">
      <w:start w:val="1"/>
      <w:numFmt w:val="decimal"/>
      <w:lvlText w:val="%4."/>
      <w:lvlJc w:val="left"/>
      <w:pPr>
        <w:ind w:left="2880" w:hanging="360"/>
      </w:pPr>
    </w:lvl>
    <w:lvl w:ilvl="4" w:tplc="75D86D1E">
      <w:start w:val="1"/>
      <w:numFmt w:val="lowerLetter"/>
      <w:lvlText w:val="%5."/>
      <w:lvlJc w:val="left"/>
      <w:pPr>
        <w:ind w:left="3600" w:hanging="360"/>
      </w:pPr>
    </w:lvl>
    <w:lvl w:ilvl="5" w:tplc="A7F6F4FA">
      <w:start w:val="1"/>
      <w:numFmt w:val="lowerRoman"/>
      <w:lvlText w:val="%6."/>
      <w:lvlJc w:val="right"/>
      <w:pPr>
        <w:ind w:left="4320" w:hanging="180"/>
      </w:pPr>
    </w:lvl>
    <w:lvl w:ilvl="6" w:tplc="B4B06B22">
      <w:start w:val="1"/>
      <w:numFmt w:val="decimal"/>
      <w:lvlText w:val="%7."/>
      <w:lvlJc w:val="left"/>
      <w:pPr>
        <w:ind w:left="5040" w:hanging="360"/>
      </w:pPr>
    </w:lvl>
    <w:lvl w:ilvl="7" w:tplc="5C28F17C">
      <w:start w:val="1"/>
      <w:numFmt w:val="lowerLetter"/>
      <w:lvlText w:val="%8."/>
      <w:lvlJc w:val="left"/>
      <w:pPr>
        <w:ind w:left="5760" w:hanging="360"/>
      </w:pPr>
    </w:lvl>
    <w:lvl w:ilvl="8" w:tplc="C50040F8">
      <w:start w:val="1"/>
      <w:numFmt w:val="lowerRoman"/>
      <w:lvlText w:val="%9."/>
      <w:lvlJc w:val="right"/>
      <w:pPr>
        <w:ind w:left="6480" w:hanging="180"/>
      </w:pPr>
    </w:lvl>
  </w:abstractNum>
  <w:abstractNum w:abstractNumId="8" w15:restartNumberingAfterBreak="0">
    <w:nsid w:val="2C85FB42"/>
    <w:multiLevelType w:val="hybridMultilevel"/>
    <w:tmpl w:val="1FBCE052"/>
    <w:lvl w:ilvl="0" w:tplc="515C87A6">
      <w:start w:val="3"/>
      <w:numFmt w:val="decimal"/>
      <w:lvlText w:val="%1)"/>
      <w:lvlJc w:val="left"/>
      <w:pPr>
        <w:ind w:left="360" w:hanging="360"/>
      </w:pPr>
      <w:rPr>
        <w:rFonts w:ascii="Calibri" w:hAnsi="Calibri" w:hint="default"/>
      </w:rPr>
    </w:lvl>
    <w:lvl w:ilvl="1" w:tplc="6FC8B6FE">
      <w:start w:val="1"/>
      <w:numFmt w:val="lowerLetter"/>
      <w:lvlText w:val="%2."/>
      <w:lvlJc w:val="left"/>
      <w:pPr>
        <w:ind w:left="1440" w:hanging="360"/>
      </w:pPr>
    </w:lvl>
    <w:lvl w:ilvl="2" w:tplc="CC56AF7A">
      <w:start w:val="1"/>
      <w:numFmt w:val="lowerRoman"/>
      <w:lvlText w:val="%3."/>
      <w:lvlJc w:val="right"/>
      <w:pPr>
        <w:ind w:left="2160" w:hanging="180"/>
      </w:pPr>
    </w:lvl>
    <w:lvl w:ilvl="3" w:tplc="580E708C">
      <w:start w:val="1"/>
      <w:numFmt w:val="decimal"/>
      <w:lvlText w:val="%4."/>
      <w:lvlJc w:val="left"/>
      <w:pPr>
        <w:ind w:left="2880" w:hanging="360"/>
      </w:pPr>
    </w:lvl>
    <w:lvl w:ilvl="4" w:tplc="0DBEAFF2">
      <w:start w:val="1"/>
      <w:numFmt w:val="lowerLetter"/>
      <w:lvlText w:val="%5."/>
      <w:lvlJc w:val="left"/>
      <w:pPr>
        <w:ind w:left="3600" w:hanging="360"/>
      </w:pPr>
    </w:lvl>
    <w:lvl w:ilvl="5" w:tplc="5734B84C">
      <w:start w:val="1"/>
      <w:numFmt w:val="lowerRoman"/>
      <w:lvlText w:val="%6."/>
      <w:lvlJc w:val="right"/>
      <w:pPr>
        <w:ind w:left="4320" w:hanging="180"/>
      </w:pPr>
    </w:lvl>
    <w:lvl w:ilvl="6" w:tplc="C23A9C48">
      <w:start w:val="1"/>
      <w:numFmt w:val="decimal"/>
      <w:lvlText w:val="%7."/>
      <w:lvlJc w:val="left"/>
      <w:pPr>
        <w:ind w:left="5040" w:hanging="360"/>
      </w:pPr>
    </w:lvl>
    <w:lvl w:ilvl="7" w:tplc="FCD41A64">
      <w:start w:val="1"/>
      <w:numFmt w:val="lowerLetter"/>
      <w:lvlText w:val="%8."/>
      <w:lvlJc w:val="left"/>
      <w:pPr>
        <w:ind w:left="5760" w:hanging="360"/>
      </w:pPr>
    </w:lvl>
    <w:lvl w:ilvl="8" w:tplc="DCD2027C">
      <w:start w:val="1"/>
      <w:numFmt w:val="lowerRoman"/>
      <w:lvlText w:val="%9."/>
      <w:lvlJc w:val="right"/>
      <w:pPr>
        <w:ind w:left="6480" w:hanging="180"/>
      </w:pPr>
    </w:lvl>
  </w:abstractNum>
  <w:abstractNum w:abstractNumId="9" w15:restartNumberingAfterBreak="0">
    <w:nsid w:val="2E0EA9FE"/>
    <w:multiLevelType w:val="hybridMultilevel"/>
    <w:tmpl w:val="C70CB1A2"/>
    <w:lvl w:ilvl="0" w:tplc="3E4C5BD4">
      <w:start w:val="7"/>
      <w:numFmt w:val="decimal"/>
      <w:lvlText w:val="%1)"/>
      <w:lvlJc w:val="left"/>
      <w:pPr>
        <w:ind w:left="360" w:hanging="360"/>
      </w:pPr>
      <w:rPr>
        <w:rFonts w:ascii="Calibri" w:hAnsi="Calibri" w:hint="default"/>
      </w:rPr>
    </w:lvl>
    <w:lvl w:ilvl="1" w:tplc="4C56F5B8">
      <w:start w:val="1"/>
      <w:numFmt w:val="lowerLetter"/>
      <w:lvlText w:val="%2."/>
      <w:lvlJc w:val="left"/>
      <w:pPr>
        <w:ind w:left="1440" w:hanging="360"/>
      </w:pPr>
    </w:lvl>
    <w:lvl w:ilvl="2" w:tplc="3D461B36">
      <w:start w:val="1"/>
      <w:numFmt w:val="lowerRoman"/>
      <w:lvlText w:val="%3."/>
      <w:lvlJc w:val="right"/>
      <w:pPr>
        <w:ind w:left="2160" w:hanging="180"/>
      </w:pPr>
    </w:lvl>
    <w:lvl w:ilvl="3" w:tplc="514EB4D2">
      <w:start w:val="1"/>
      <w:numFmt w:val="decimal"/>
      <w:lvlText w:val="%4."/>
      <w:lvlJc w:val="left"/>
      <w:pPr>
        <w:ind w:left="2880" w:hanging="360"/>
      </w:pPr>
    </w:lvl>
    <w:lvl w:ilvl="4" w:tplc="555639A6">
      <w:start w:val="1"/>
      <w:numFmt w:val="lowerLetter"/>
      <w:lvlText w:val="%5."/>
      <w:lvlJc w:val="left"/>
      <w:pPr>
        <w:ind w:left="3600" w:hanging="360"/>
      </w:pPr>
    </w:lvl>
    <w:lvl w:ilvl="5" w:tplc="18E2D62A">
      <w:start w:val="1"/>
      <w:numFmt w:val="lowerRoman"/>
      <w:lvlText w:val="%6."/>
      <w:lvlJc w:val="right"/>
      <w:pPr>
        <w:ind w:left="4320" w:hanging="180"/>
      </w:pPr>
    </w:lvl>
    <w:lvl w:ilvl="6" w:tplc="A47A8134">
      <w:start w:val="1"/>
      <w:numFmt w:val="decimal"/>
      <w:lvlText w:val="%7."/>
      <w:lvlJc w:val="left"/>
      <w:pPr>
        <w:ind w:left="5040" w:hanging="360"/>
      </w:pPr>
    </w:lvl>
    <w:lvl w:ilvl="7" w:tplc="25FA616C">
      <w:start w:val="1"/>
      <w:numFmt w:val="lowerLetter"/>
      <w:lvlText w:val="%8."/>
      <w:lvlJc w:val="left"/>
      <w:pPr>
        <w:ind w:left="5760" w:hanging="360"/>
      </w:pPr>
    </w:lvl>
    <w:lvl w:ilvl="8" w:tplc="E742887A">
      <w:start w:val="1"/>
      <w:numFmt w:val="lowerRoman"/>
      <w:lvlText w:val="%9."/>
      <w:lvlJc w:val="right"/>
      <w:pPr>
        <w:ind w:left="6480" w:hanging="180"/>
      </w:pPr>
    </w:lvl>
  </w:abstractNum>
  <w:abstractNum w:abstractNumId="10" w15:restartNumberingAfterBreak="0">
    <w:nsid w:val="32C4D591"/>
    <w:multiLevelType w:val="hybridMultilevel"/>
    <w:tmpl w:val="F7B6C69C"/>
    <w:lvl w:ilvl="0" w:tplc="C284EF6E">
      <w:start w:val="12"/>
      <w:numFmt w:val="decimal"/>
      <w:lvlText w:val="%1)"/>
      <w:lvlJc w:val="left"/>
      <w:pPr>
        <w:ind w:left="360" w:hanging="360"/>
      </w:pPr>
      <w:rPr>
        <w:rFonts w:ascii="Calibri" w:hAnsi="Calibri" w:hint="default"/>
      </w:rPr>
    </w:lvl>
    <w:lvl w:ilvl="1" w:tplc="DC3CAB64">
      <w:start w:val="1"/>
      <w:numFmt w:val="lowerLetter"/>
      <w:lvlText w:val="%2."/>
      <w:lvlJc w:val="left"/>
      <w:pPr>
        <w:ind w:left="1440" w:hanging="360"/>
      </w:pPr>
    </w:lvl>
    <w:lvl w:ilvl="2" w:tplc="B6A46952">
      <w:start w:val="1"/>
      <w:numFmt w:val="lowerRoman"/>
      <w:lvlText w:val="%3."/>
      <w:lvlJc w:val="right"/>
      <w:pPr>
        <w:ind w:left="2160" w:hanging="180"/>
      </w:pPr>
    </w:lvl>
    <w:lvl w:ilvl="3" w:tplc="EC04D614">
      <w:start w:val="1"/>
      <w:numFmt w:val="decimal"/>
      <w:lvlText w:val="%4."/>
      <w:lvlJc w:val="left"/>
      <w:pPr>
        <w:ind w:left="2880" w:hanging="360"/>
      </w:pPr>
    </w:lvl>
    <w:lvl w:ilvl="4" w:tplc="77B27D06">
      <w:start w:val="1"/>
      <w:numFmt w:val="lowerLetter"/>
      <w:lvlText w:val="%5."/>
      <w:lvlJc w:val="left"/>
      <w:pPr>
        <w:ind w:left="3600" w:hanging="360"/>
      </w:pPr>
    </w:lvl>
    <w:lvl w:ilvl="5" w:tplc="B05C4298">
      <w:start w:val="1"/>
      <w:numFmt w:val="lowerRoman"/>
      <w:lvlText w:val="%6."/>
      <w:lvlJc w:val="right"/>
      <w:pPr>
        <w:ind w:left="4320" w:hanging="180"/>
      </w:pPr>
    </w:lvl>
    <w:lvl w:ilvl="6" w:tplc="2F64994C">
      <w:start w:val="1"/>
      <w:numFmt w:val="decimal"/>
      <w:lvlText w:val="%7."/>
      <w:lvlJc w:val="left"/>
      <w:pPr>
        <w:ind w:left="5040" w:hanging="360"/>
      </w:pPr>
    </w:lvl>
    <w:lvl w:ilvl="7" w:tplc="859C3C06">
      <w:start w:val="1"/>
      <w:numFmt w:val="lowerLetter"/>
      <w:lvlText w:val="%8."/>
      <w:lvlJc w:val="left"/>
      <w:pPr>
        <w:ind w:left="5760" w:hanging="360"/>
      </w:pPr>
    </w:lvl>
    <w:lvl w:ilvl="8" w:tplc="3C6AFE70">
      <w:start w:val="1"/>
      <w:numFmt w:val="lowerRoman"/>
      <w:lvlText w:val="%9."/>
      <w:lvlJc w:val="right"/>
      <w:pPr>
        <w:ind w:left="6480" w:hanging="180"/>
      </w:pPr>
    </w:lvl>
  </w:abstractNum>
  <w:abstractNum w:abstractNumId="11" w15:restartNumberingAfterBreak="0">
    <w:nsid w:val="4BA308A0"/>
    <w:multiLevelType w:val="hybridMultilevel"/>
    <w:tmpl w:val="51209CE4"/>
    <w:lvl w:ilvl="0" w:tplc="4AEE1404">
      <w:start w:val="2"/>
      <w:numFmt w:val="decimal"/>
      <w:lvlText w:val="%1)"/>
      <w:lvlJc w:val="left"/>
      <w:pPr>
        <w:ind w:left="360" w:hanging="360"/>
      </w:pPr>
      <w:rPr>
        <w:rFonts w:ascii="Calibri" w:hAnsi="Calibri" w:hint="default"/>
      </w:rPr>
    </w:lvl>
    <w:lvl w:ilvl="1" w:tplc="45EE2B4A">
      <w:start w:val="1"/>
      <w:numFmt w:val="lowerLetter"/>
      <w:lvlText w:val="%2."/>
      <w:lvlJc w:val="left"/>
      <w:pPr>
        <w:ind w:left="1440" w:hanging="360"/>
      </w:pPr>
    </w:lvl>
    <w:lvl w:ilvl="2" w:tplc="FCF840B0">
      <w:start w:val="1"/>
      <w:numFmt w:val="lowerRoman"/>
      <w:lvlText w:val="%3."/>
      <w:lvlJc w:val="right"/>
      <w:pPr>
        <w:ind w:left="2160" w:hanging="180"/>
      </w:pPr>
    </w:lvl>
    <w:lvl w:ilvl="3" w:tplc="EB000858">
      <w:start w:val="1"/>
      <w:numFmt w:val="decimal"/>
      <w:lvlText w:val="%4."/>
      <w:lvlJc w:val="left"/>
      <w:pPr>
        <w:ind w:left="2880" w:hanging="360"/>
      </w:pPr>
    </w:lvl>
    <w:lvl w:ilvl="4" w:tplc="81D8DE42">
      <w:start w:val="1"/>
      <w:numFmt w:val="lowerLetter"/>
      <w:lvlText w:val="%5."/>
      <w:lvlJc w:val="left"/>
      <w:pPr>
        <w:ind w:left="3600" w:hanging="360"/>
      </w:pPr>
    </w:lvl>
    <w:lvl w:ilvl="5" w:tplc="0C8EFDC8">
      <w:start w:val="1"/>
      <w:numFmt w:val="lowerRoman"/>
      <w:lvlText w:val="%6."/>
      <w:lvlJc w:val="right"/>
      <w:pPr>
        <w:ind w:left="4320" w:hanging="180"/>
      </w:pPr>
    </w:lvl>
    <w:lvl w:ilvl="6" w:tplc="A08A38FA">
      <w:start w:val="1"/>
      <w:numFmt w:val="decimal"/>
      <w:lvlText w:val="%7."/>
      <w:lvlJc w:val="left"/>
      <w:pPr>
        <w:ind w:left="5040" w:hanging="360"/>
      </w:pPr>
    </w:lvl>
    <w:lvl w:ilvl="7" w:tplc="3110898E">
      <w:start w:val="1"/>
      <w:numFmt w:val="lowerLetter"/>
      <w:lvlText w:val="%8."/>
      <w:lvlJc w:val="left"/>
      <w:pPr>
        <w:ind w:left="5760" w:hanging="360"/>
      </w:pPr>
    </w:lvl>
    <w:lvl w:ilvl="8" w:tplc="7304E86C">
      <w:start w:val="1"/>
      <w:numFmt w:val="lowerRoman"/>
      <w:lvlText w:val="%9."/>
      <w:lvlJc w:val="right"/>
      <w:pPr>
        <w:ind w:left="6480" w:hanging="180"/>
      </w:pPr>
    </w:lvl>
  </w:abstractNum>
  <w:abstractNum w:abstractNumId="12" w15:restartNumberingAfterBreak="0">
    <w:nsid w:val="54ADA51D"/>
    <w:multiLevelType w:val="hybridMultilevel"/>
    <w:tmpl w:val="0AD610DC"/>
    <w:lvl w:ilvl="0" w:tplc="20D054DE">
      <w:start w:val="6"/>
      <w:numFmt w:val="decimal"/>
      <w:lvlText w:val="%1)"/>
      <w:lvlJc w:val="left"/>
      <w:pPr>
        <w:ind w:left="360" w:hanging="360"/>
      </w:pPr>
      <w:rPr>
        <w:rFonts w:ascii="Calibri" w:hAnsi="Calibri" w:hint="default"/>
      </w:rPr>
    </w:lvl>
    <w:lvl w:ilvl="1" w:tplc="42900690">
      <w:start w:val="1"/>
      <w:numFmt w:val="lowerLetter"/>
      <w:lvlText w:val="%2."/>
      <w:lvlJc w:val="left"/>
      <w:pPr>
        <w:ind w:left="1440" w:hanging="360"/>
      </w:pPr>
    </w:lvl>
    <w:lvl w:ilvl="2" w:tplc="0A7A4CDA">
      <w:start w:val="1"/>
      <w:numFmt w:val="lowerRoman"/>
      <w:lvlText w:val="%3."/>
      <w:lvlJc w:val="right"/>
      <w:pPr>
        <w:ind w:left="2160" w:hanging="180"/>
      </w:pPr>
    </w:lvl>
    <w:lvl w:ilvl="3" w:tplc="AC42E58A">
      <w:start w:val="1"/>
      <w:numFmt w:val="decimal"/>
      <w:lvlText w:val="%4."/>
      <w:lvlJc w:val="left"/>
      <w:pPr>
        <w:ind w:left="2880" w:hanging="360"/>
      </w:pPr>
    </w:lvl>
    <w:lvl w:ilvl="4" w:tplc="7F568E0A">
      <w:start w:val="1"/>
      <w:numFmt w:val="lowerLetter"/>
      <w:lvlText w:val="%5."/>
      <w:lvlJc w:val="left"/>
      <w:pPr>
        <w:ind w:left="3600" w:hanging="360"/>
      </w:pPr>
    </w:lvl>
    <w:lvl w:ilvl="5" w:tplc="B7B88CDE">
      <w:start w:val="1"/>
      <w:numFmt w:val="lowerRoman"/>
      <w:lvlText w:val="%6."/>
      <w:lvlJc w:val="right"/>
      <w:pPr>
        <w:ind w:left="4320" w:hanging="180"/>
      </w:pPr>
    </w:lvl>
    <w:lvl w:ilvl="6" w:tplc="C1649DF4">
      <w:start w:val="1"/>
      <w:numFmt w:val="decimal"/>
      <w:lvlText w:val="%7."/>
      <w:lvlJc w:val="left"/>
      <w:pPr>
        <w:ind w:left="5040" w:hanging="360"/>
      </w:pPr>
    </w:lvl>
    <w:lvl w:ilvl="7" w:tplc="13AA9EFC">
      <w:start w:val="1"/>
      <w:numFmt w:val="lowerLetter"/>
      <w:lvlText w:val="%8."/>
      <w:lvlJc w:val="left"/>
      <w:pPr>
        <w:ind w:left="5760" w:hanging="360"/>
      </w:pPr>
    </w:lvl>
    <w:lvl w:ilvl="8" w:tplc="BFACB928">
      <w:start w:val="1"/>
      <w:numFmt w:val="lowerRoman"/>
      <w:lvlText w:val="%9."/>
      <w:lvlJc w:val="right"/>
      <w:pPr>
        <w:ind w:left="6480" w:hanging="180"/>
      </w:pPr>
    </w:lvl>
  </w:abstractNum>
  <w:abstractNum w:abstractNumId="13" w15:restartNumberingAfterBreak="0">
    <w:nsid w:val="54B74403"/>
    <w:multiLevelType w:val="hybridMultilevel"/>
    <w:tmpl w:val="E49279C8"/>
    <w:lvl w:ilvl="0" w:tplc="7DF25518">
      <w:start w:val="13"/>
      <w:numFmt w:val="decimal"/>
      <w:lvlText w:val="%1)"/>
      <w:lvlJc w:val="left"/>
      <w:pPr>
        <w:ind w:left="360" w:hanging="360"/>
      </w:pPr>
      <w:rPr>
        <w:rFonts w:ascii="Calibri" w:hAnsi="Calibri" w:hint="default"/>
      </w:rPr>
    </w:lvl>
    <w:lvl w:ilvl="1" w:tplc="088E797C">
      <w:start w:val="1"/>
      <w:numFmt w:val="lowerLetter"/>
      <w:lvlText w:val="%2."/>
      <w:lvlJc w:val="left"/>
      <w:pPr>
        <w:ind w:left="1440" w:hanging="360"/>
      </w:pPr>
    </w:lvl>
    <w:lvl w:ilvl="2" w:tplc="11AC4E8C">
      <w:start w:val="1"/>
      <w:numFmt w:val="lowerRoman"/>
      <w:lvlText w:val="%3."/>
      <w:lvlJc w:val="right"/>
      <w:pPr>
        <w:ind w:left="2160" w:hanging="180"/>
      </w:pPr>
    </w:lvl>
    <w:lvl w:ilvl="3" w:tplc="AEDE0974">
      <w:start w:val="1"/>
      <w:numFmt w:val="decimal"/>
      <w:lvlText w:val="%4."/>
      <w:lvlJc w:val="left"/>
      <w:pPr>
        <w:ind w:left="2880" w:hanging="360"/>
      </w:pPr>
    </w:lvl>
    <w:lvl w:ilvl="4" w:tplc="02526FD0">
      <w:start w:val="1"/>
      <w:numFmt w:val="lowerLetter"/>
      <w:lvlText w:val="%5."/>
      <w:lvlJc w:val="left"/>
      <w:pPr>
        <w:ind w:left="3600" w:hanging="360"/>
      </w:pPr>
    </w:lvl>
    <w:lvl w:ilvl="5" w:tplc="F4085928">
      <w:start w:val="1"/>
      <w:numFmt w:val="lowerRoman"/>
      <w:lvlText w:val="%6."/>
      <w:lvlJc w:val="right"/>
      <w:pPr>
        <w:ind w:left="4320" w:hanging="180"/>
      </w:pPr>
    </w:lvl>
    <w:lvl w:ilvl="6" w:tplc="E196E8F6">
      <w:start w:val="1"/>
      <w:numFmt w:val="decimal"/>
      <w:lvlText w:val="%7."/>
      <w:lvlJc w:val="left"/>
      <w:pPr>
        <w:ind w:left="5040" w:hanging="360"/>
      </w:pPr>
    </w:lvl>
    <w:lvl w:ilvl="7" w:tplc="C1AC8C66">
      <w:start w:val="1"/>
      <w:numFmt w:val="lowerLetter"/>
      <w:lvlText w:val="%8."/>
      <w:lvlJc w:val="left"/>
      <w:pPr>
        <w:ind w:left="5760" w:hanging="360"/>
      </w:pPr>
    </w:lvl>
    <w:lvl w:ilvl="8" w:tplc="AC70F23E">
      <w:start w:val="1"/>
      <w:numFmt w:val="lowerRoman"/>
      <w:lvlText w:val="%9."/>
      <w:lvlJc w:val="right"/>
      <w:pPr>
        <w:ind w:left="6480" w:hanging="180"/>
      </w:pPr>
    </w:lvl>
  </w:abstractNum>
  <w:abstractNum w:abstractNumId="14" w15:restartNumberingAfterBreak="0">
    <w:nsid w:val="6C997A32"/>
    <w:multiLevelType w:val="hybridMultilevel"/>
    <w:tmpl w:val="6582AE56"/>
    <w:lvl w:ilvl="0" w:tplc="BDD88DA2">
      <w:start w:val="14"/>
      <w:numFmt w:val="decimal"/>
      <w:lvlText w:val="%1)"/>
      <w:lvlJc w:val="left"/>
      <w:pPr>
        <w:ind w:left="360" w:hanging="360"/>
      </w:pPr>
      <w:rPr>
        <w:rFonts w:ascii="Calibri" w:hAnsi="Calibri" w:hint="default"/>
      </w:rPr>
    </w:lvl>
    <w:lvl w:ilvl="1" w:tplc="E2C08764">
      <w:start w:val="1"/>
      <w:numFmt w:val="lowerLetter"/>
      <w:lvlText w:val="%2."/>
      <w:lvlJc w:val="left"/>
      <w:pPr>
        <w:ind w:left="1440" w:hanging="360"/>
      </w:pPr>
    </w:lvl>
    <w:lvl w:ilvl="2" w:tplc="999A40DC">
      <w:start w:val="1"/>
      <w:numFmt w:val="lowerRoman"/>
      <w:lvlText w:val="%3."/>
      <w:lvlJc w:val="right"/>
      <w:pPr>
        <w:ind w:left="2160" w:hanging="180"/>
      </w:pPr>
    </w:lvl>
    <w:lvl w:ilvl="3" w:tplc="9D903002">
      <w:start w:val="1"/>
      <w:numFmt w:val="decimal"/>
      <w:lvlText w:val="%4."/>
      <w:lvlJc w:val="left"/>
      <w:pPr>
        <w:ind w:left="2880" w:hanging="360"/>
      </w:pPr>
    </w:lvl>
    <w:lvl w:ilvl="4" w:tplc="4716A12A">
      <w:start w:val="1"/>
      <w:numFmt w:val="lowerLetter"/>
      <w:lvlText w:val="%5."/>
      <w:lvlJc w:val="left"/>
      <w:pPr>
        <w:ind w:left="3600" w:hanging="360"/>
      </w:pPr>
    </w:lvl>
    <w:lvl w:ilvl="5" w:tplc="4080BCB6">
      <w:start w:val="1"/>
      <w:numFmt w:val="lowerRoman"/>
      <w:lvlText w:val="%6."/>
      <w:lvlJc w:val="right"/>
      <w:pPr>
        <w:ind w:left="4320" w:hanging="180"/>
      </w:pPr>
    </w:lvl>
    <w:lvl w:ilvl="6" w:tplc="3EACC7C0">
      <w:start w:val="1"/>
      <w:numFmt w:val="decimal"/>
      <w:lvlText w:val="%7."/>
      <w:lvlJc w:val="left"/>
      <w:pPr>
        <w:ind w:left="5040" w:hanging="360"/>
      </w:pPr>
    </w:lvl>
    <w:lvl w:ilvl="7" w:tplc="94CA78DE">
      <w:start w:val="1"/>
      <w:numFmt w:val="lowerLetter"/>
      <w:lvlText w:val="%8."/>
      <w:lvlJc w:val="left"/>
      <w:pPr>
        <w:ind w:left="5760" w:hanging="360"/>
      </w:pPr>
    </w:lvl>
    <w:lvl w:ilvl="8" w:tplc="62BC5C84">
      <w:start w:val="1"/>
      <w:numFmt w:val="lowerRoman"/>
      <w:lvlText w:val="%9."/>
      <w:lvlJc w:val="right"/>
      <w:pPr>
        <w:ind w:left="6480" w:hanging="180"/>
      </w:pPr>
    </w:lvl>
  </w:abstractNum>
  <w:abstractNum w:abstractNumId="15" w15:restartNumberingAfterBreak="0">
    <w:nsid w:val="70058495"/>
    <w:multiLevelType w:val="hybridMultilevel"/>
    <w:tmpl w:val="04546C84"/>
    <w:lvl w:ilvl="0" w:tplc="98D821F0">
      <w:start w:val="5"/>
      <w:numFmt w:val="decimal"/>
      <w:lvlText w:val="%1)"/>
      <w:lvlJc w:val="left"/>
      <w:pPr>
        <w:ind w:left="360" w:hanging="360"/>
      </w:pPr>
      <w:rPr>
        <w:rFonts w:ascii="Calibri" w:hAnsi="Calibri" w:hint="default"/>
      </w:rPr>
    </w:lvl>
    <w:lvl w:ilvl="1" w:tplc="6FCE8C3C">
      <w:start w:val="1"/>
      <w:numFmt w:val="lowerLetter"/>
      <w:lvlText w:val="%2."/>
      <w:lvlJc w:val="left"/>
      <w:pPr>
        <w:ind w:left="1440" w:hanging="360"/>
      </w:pPr>
    </w:lvl>
    <w:lvl w:ilvl="2" w:tplc="7A860580">
      <w:start w:val="1"/>
      <w:numFmt w:val="lowerRoman"/>
      <w:lvlText w:val="%3."/>
      <w:lvlJc w:val="right"/>
      <w:pPr>
        <w:ind w:left="2160" w:hanging="180"/>
      </w:pPr>
    </w:lvl>
    <w:lvl w:ilvl="3" w:tplc="3F0AE812">
      <w:start w:val="1"/>
      <w:numFmt w:val="decimal"/>
      <w:lvlText w:val="%4."/>
      <w:lvlJc w:val="left"/>
      <w:pPr>
        <w:ind w:left="2880" w:hanging="360"/>
      </w:pPr>
    </w:lvl>
    <w:lvl w:ilvl="4" w:tplc="BCB2B0C4">
      <w:start w:val="1"/>
      <w:numFmt w:val="lowerLetter"/>
      <w:lvlText w:val="%5."/>
      <w:lvlJc w:val="left"/>
      <w:pPr>
        <w:ind w:left="3600" w:hanging="360"/>
      </w:pPr>
    </w:lvl>
    <w:lvl w:ilvl="5" w:tplc="DD2A4322">
      <w:start w:val="1"/>
      <w:numFmt w:val="lowerRoman"/>
      <w:lvlText w:val="%6."/>
      <w:lvlJc w:val="right"/>
      <w:pPr>
        <w:ind w:left="4320" w:hanging="180"/>
      </w:pPr>
    </w:lvl>
    <w:lvl w:ilvl="6" w:tplc="CA18741E">
      <w:start w:val="1"/>
      <w:numFmt w:val="decimal"/>
      <w:lvlText w:val="%7."/>
      <w:lvlJc w:val="left"/>
      <w:pPr>
        <w:ind w:left="5040" w:hanging="360"/>
      </w:pPr>
    </w:lvl>
    <w:lvl w:ilvl="7" w:tplc="206AEB0E">
      <w:start w:val="1"/>
      <w:numFmt w:val="lowerLetter"/>
      <w:lvlText w:val="%8."/>
      <w:lvlJc w:val="left"/>
      <w:pPr>
        <w:ind w:left="5760" w:hanging="360"/>
      </w:pPr>
    </w:lvl>
    <w:lvl w:ilvl="8" w:tplc="2D22FE2A">
      <w:start w:val="1"/>
      <w:numFmt w:val="lowerRoman"/>
      <w:lvlText w:val="%9."/>
      <w:lvlJc w:val="right"/>
      <w:pPr>
        <w:ind w:left="6480" w:hanging="180"/>
      </w:pPr>
    </w:lvl>
  </w:abstractNum>
  <w:abstractNum w:abstractNumId="16" w15:restartNumberingAfterBreak="0">
    <w:nsid w:val="7A7E8F3B"/>
    <w:multiLevelType w:val="hybridMultilevel"/>
    <w:tmpl w:val="CEF88924"/>
    <w:lvl w:ilvl="0" w:tplc="89B69A4E">
      <w:start w:val="1"/>
      <w:numFmt w:val="decimal"/>
      <w:lvlText w:val="%1)"/>
      <w:lvlJc w:val="left"/>
      <w:pPr>
        <w:ind w:left="360" w:hanging="360"/>
      </w:pPr>
      <w:rPr>
        <w:rFonts w:ascii="Calibri" w:hAnsi="Calibri" w:hint="default"/>
      </w:rPr>
    </w:lvl>
    <w:lvl w:ilvl="1" w:tplc="0F7ED5A6">
      <w:start w:val="1"/>
      <w:numFmt w:val="lowerLetter"/>
      <w:lvlText w:val="%2."/>
      <w:lvlJc w:val="left"/>
      <w:pPr>
        <w:ind w:left="1440" w:hanging="360"/>
      </w:pPr>
    </w:lvl>
    <w:lvl w:ilvl="2" w:tplc="CB284838">
      <w:start w:val="1"/>
      <w:numFmt w:val="lowerRoman"/>
      <w:lvlText w:val="%3."/>
      <w:lvlJc w:val="right"/>
      <w:pPr>
        <w:ind w:left="2160" w:hanging="180"/>
      </w:pPr>
    </w:lvl>
    <w:lvl w:ilvl="3" w:tplc="12443AE8">
      <w:start w:val="1"/>
      <w:numFmt w:val="decimal"/>
      <w:lvlText w:val="%4."/>
      <w:lvlJc w:val="left"/>
      <w:pPr>
        <w:ind w:left="2880" w:hanging="360"/>
      </w:pPr>
    </w:lvl>
    <w:lvl w:ilvl="4" w:tplc="38A0C5C0">
      <w:start w:val="1"/>
      <w:numFmt w:val="lowerLetter"/>
      <w:lvlText w:val="%5."/>
      <w:lvlJc w:val="left"/>
      <w:pPr>
        <w:ind w:left="3600" w:hanging="360"/>
      </w:pPr>
    </w:lvl>
    <w:lvl w:ilvl="5" w:tplc="C9A2D126">
      <w:start w:val="1"/>
      <w:numFmt w:val="lowerRoman"/>
      <w:lvlText w:val="%6."/>
      <w:lvlJc w:val="right"/>
      <w:pPr>
        <w:ind w:left="4320" w:hanging="180"/>
      </w:pPr>
    </w:lvl>
    <w:lvl w:ilvl="6" w:tplc="31F03BEC">
      <w:start w:val="1"/>
      <w:numFmt w:val="decimal"/>
      <w:lvlText w:val="%7."/>
      <w:lvlJc w:val="left"/>
      <w:pPr>
        <w:ind w:left="5040" w:hanging="360"/>
      </w:pPr>
    </w:lvl>
    <w:lvl w:ilvl="7" w:tplc="1E64379A">
      <w:start w:val="1"/>
      <w:numFmt w:val="lowerLetter"/>
      <w:lvlText w:val="%8."/>
      <w:lvlJc w:val="left"/>
      <w:pPr>
        <w:ind w:left="5760" w:hanging="360"/>
      </w:pPr>
    </w:lvl>
    <w:lvl w:ilvl="8" w:tplc="67A6E9F8">
      <w:start w:val="1"/>
      <w:numFmt w:val="lowerRoman"/>
      <w:lvlText w:val="%9."/>
      <w:lvlJc w:val="right"/>
      <w:pPr>
        <w:ind w:left="6480" w:hanging="180"/>
      </w:pPr>
    </w:lvl>
  </w:abstractNum>
  <w:abstractNum w:abstractNumId="17" w15:restartNumberingAfterBreak="0">
    <w:nsid w:val="7D33B791"/>
    <w:multiLevelType w:val="hybridMultilevel"/>
    <w:tmpl w:val="BDDC3494"/>
    <w:lvl w:ilvl="0" w:tplc="62E41E4C">
      <w:start w:val="10"/>
      <w:numFmt w:val="decimal"/>
      <w:lvlText w:val="%1)"/>
      <w:lvlJc w:val="left"/>
      <w:pPr>
        <w:ind w:left="360" w:hanging="360"/>
      </w:pPr>
      <w:rPr>
        <w:rFonts w:ascii="Calibri" w:hAnsi="Calibri" w:hint="default"/>
      </w:rPr>
    </w:lvl>
    <w:lvl w:ilvl="1" w:tplc="A41A0CA2">
      <w:start w:val="1"/>
      <w:numFmt w:val="lowerLetter"/>
      <w:lvlText w:val="%2."/>
      <w:lvlJc w:val="left"/>
      <w:pPr>
        <w:ind w:left="1440" w:hanging="360"/>
      </w:pPr>
    </w:lvl>
    <w:lvl w:ilvl="2" w:tplc="FC0E41E8">
      <w:start w:val="1"/>
      <w:numFmt w:val="lowerRoman"/>
      <w:lvlText w:val="%3."/>
      <w:lvlJc w:val="right"/>
      <w:pPr>
        <w:ind w:left="2160" w:hanging="180"/>
      </w:pPr>
    </w:lvl>
    <w:lvl w:ilvl="3" w:tplc="D33AF812">
      <w:start w:val="1"/>
      <w:numFmt w:val="decimal"/>
      <w:lvlText w:val="%4."/>
      <w:lvlJc w:val="left"/>
      <w:pPr>
        <w:ind w:left="2880" w:hanging="360"/>
      </w:pPr>
    </w:lvl>
    <w:lvl w:ilvl="4" w:tplc="55864F36">
      <w:start w:val="1"/>
      <w:numFmt w:val="lowerLetter"/>
      <w:lvlText w:val="%5."/>
      <w:lvlJc w:val="left"/>
      <w:pPr>
        <w:ind w:left="3600" w:hanging="360"/>
      </w:pPr>
    </w:lvl>
    <w:lvl w:ilvl="5" w:tplc="30D23C76">
      <w:start w:val="1"/>
      <w:numFmt w:val="lowerRoman"/>
      <w:lvlText w:val="%6."/>
      <w:lvlJc w:val="right"/>
      <w:pPr>
        <w:ind w:left="4320" w:hanging="180"/>
      </w:pPr>
    </w:lvl>
    <w:lvl w:ilvl="6" w:tplc="F2CC3A74">
      <w:start w:val="1"/>
      <w:numFmt w:val="decimal"/>
      <w:lvlText w:val="%7."/>
      <w:lvlJc w:val="left"/>
      <w:pPr>
        <w:ind w:left="5040" w:hanging="360"/>
      </w:pPr>
    </w:lvl>
    <w:lvl w:ilvl="7" w:tplc="F21474E2">
      <w:start w:val="1"/>
      <w:numFmt w:val="lowerLetter"/>
      <w:lvlText w:val="%8."/>
      <w:lvlJc w:val="left"/>
      <w:pPr>
        <w:ind w:left="5760" w:hanging="360"/>
      </w:pPr>
    </w:lvl>
    <w:lvl w:ilvl="8" w:tplc="A4888FB6">
      <w:start w:val="1"/>
      <w:numFmt w:val="lowerRoman"/>
      <w:lvlText w:val="%9."/>
      <w:lvlJc w:val="right"/>
      <w:pPr>
        <w:ind w:left="6480" w:hanging="180"/>
      </w:pPr>
    </w:lvl>
  </w:abstractNum>
  <w:num w:numId="1" w16cid:durableId="1165895769">
    <w:abstractNumId w:val="2"/>
  </w:num>
  <w:num w:numId="2" w16cid:durableId="1925067576">
    <w:abstractNumId w:val="4"/>
  </w:num>
  <w:num w:numId="3" w16cid:durableId="1077167386">
    <w:abstractNumId w:val="1"/>
  </w:num>
  <w:num w:numId="4" w16cid:durableId="168522411">
    <w:abstractNumId w:val="5"/>
  </w:num>
  <w:num w:numId="5" w16cid:durableId="1852260820">
    <w:abstractNumId w:val="14"/>
  </w:num>
  <w:num w:numId="6" w16cid:durableId="1764760234">
    <w:abstractNumId w:val="13"/>
  </w:num>
  <w:num w:numId="7" w16cid:durableId="89863552">
    <w:abstractNumId w:val="10"/>
  </w:num>
  <w:num w:numId="8" w16cid:durableId="358048268">
    <w:abstractNumId w:val="0"/>
  </w:num>
  <w:num w:numId="9" w16cid:durableId="609556891">
    <w:abstractNumId w:val="17"/>
  </w:num>
  <w:num w:numId="10" w16cid:durableId="1860922233">
    <w:abstractNumId w:val="7"/>
  </w:num>
  <w:num w:numId="11" w16cid:durableId="667054130">
    <w:abstractNumId w:val="6"/>
  </w:num>
  <w:num w:numId="12" w16cid:durableId="850030716">
    <w:abstractNumId w:val="9"/>
  </w:num>
  <w:num w:numId="13" w16cid:durableId="13575528">
    <w:abstractNumId w:val="12"/>
  </w:num>
  <w:num w:numId="14" w16cid:durableId="625625008">
    <w:abstractNumId w:val="15"/>
  </w:num>
  <w:num w:numId="15" w16cid:durableId="1177185585">
    <w:abstractNumId w:val="3"/>
  </w:num>
  <w:num w:numId="16" w16cid:durableId="854072816">
    <w:abstractNumId w:val="8"/>
  </w:num>
  <w:num w:numId="17" w16cid:durableId="911816313">
    <w:abstractNumId w:val="11"/>
  </w:num>
  <w:num w:numId="18" w16cid:durableId="919486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E30DD5"/>
    <w:rsid w:val="002E6EA9"/>
    <w:rsid w:val="005D209F"/>
    <w:rsid w:val="00F04CBE"/>
    <w:rsid w:val="00F25274"/>
    <w:rsid w:val="00F31B0A"/>
    <w:rsid w:val="1F5CEDDE"/>
    <w:rsid w:val="25BA3B59"/>
    <w:rsid w:val="4EB2B623"/>
    <w:rsid w:val="6E001EAD"/>
    <w:rsid w:val="6FDAAE30"/>
    <w:rsid w:val="77E30DD5"/>
    <w:rsid w:val="7904B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608E"/>
  <w15:chartTrackingRefBased/>
  <w15:docId w15:val="{4AB6414A-36D8-4F4E-94AF-2BD8BCF3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Jennifer</dc:creator>
  <cp:keywords/>
  <dc:description/>
  <cp:lastModifiedBy>Anderson, Laura</cp:lastModifiedBy>
  <cp:revision>3</cp:revision>
  <dcterms:created xsi:type="dcterms:W3CDTF">2023-09-26T18:27:00Z</dcterms:created>
  <dcterms:modified xsi:type="dcterms:W3CDTF">2023-09-26T21:18:00Z</dcterms:modified>
</cp:coreProperties>
</file>