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40" w:rsidRDefault="00D60440" w:rsidP="00275DBF">
      <w:pPr>
        <w:rPr>
          <w:b/>
          <w:sz w:val="26"/>
          <w:szCs w:val="26"/>
        </w:rPr>
      </w:pPr>
    </w:p>
    <w:p w:rsidR="007F15FD" w:rsidRPr="0042098B" w:rsidRDefault="0041143E" w:rsidP="0041143E">
      <w:pPr>
        <w:jc w:val="center"/>
        <w:rPr>
          <w:b/>
          <w:sz w:val="26"/>
          <w:szCs w:val="26"/>
        </w:rPr>
      </w:pPr>
      <w:r w:rsidRPr="0042098B">
        <w:rPr>
          <w:b/>
          <w:sz w:val="26"/>
          <w:szCs w:val="26"/>
        </w:rPr>
        <w:t>Student Checklist for ASCENT Program Consideration</w:t>
      </w:r>
    </w:p>
    <w:p w:rsidR="0041143E" w:rsidRDefault="0041143E" w:rsidP="0041143E">
      <w:pPr>
        <w:jc w:val="center"/>
        <w:rPr>
          <w:b/>
          <w:sz w:val="28"/>
          <w:szCs w:val="28"/>
        </w:rPr>
      </w:pPr>
    </w:p>
    <w:p w:rsidR="0041143E" w:rsidRPr="0042098B" w:rsidRDefault="0042098B" w:rsidP="0041143E">
      <w:pPr>
        <w:rPr>
          <w:b/>
          <w:color w:val="FF0000"/>
          <w:sz w:val="24"/>
          <w:szCs w:val="24"/>
        </w:rPr>
      </w:pPr>
      <w:r w:rsidRPr="0042098B">
        <w:rPr>
          <w:b/>
          <w:color w:val="FF0000"/>
          <w:sz w:val="24"/>
          <w:szCs w:val="24"/>
        </w:rPr>
        <w:t>Please N</w:t>
      </w:r>
      <w:r w:rsidR="0041143E" w:rsidRPr="0042098B">
        <w:rPr>
          <w:b/>
          <w:color w:val="FF0000"/>
          <w:sz w:val="24"/>
          <w:szCs w:val="24"/>
        </w:rPr>
        <w:t>ote</w:t>
      </w:r>
      <w:r w:rsidRPr="0042098B">
        <w:rPr>
          <w:b/>
          <w:color w:val="FF0000"/>
          <w:sz w:val="24"/>
          <w:szCs w:val="24"/>
        </w:rPr>
        <w:t xml:space="preserve">: </w:t>
      </w:r>
      <w:r w:rsidRPr="0042098B">
        <w:rPr>
          <w:color w:val="FF0000"/>
          <w:sz w:val="24"/>
          <w:szCs w:val="24"/>
        </w:rPr>
        <w:t>T</w:t>
      </w:r>
      <w:r w:rsidR="0041143E" w:rsidRPr="0042098B">
        <w:rPr>
          <w:color w:val="FF0000"/>
          <w:sz w:val="24"/>
          <w:szCs w:val="24"/>
        </w:rPr>
        <w:t xml:space="preserve">his document is only for your personal </w:t>
      </w:r>
      <w:r w:rsidR="00C03303" w:rsidRPr="0042098B">
        <w:rPr>
          <w:color w:val="FF0000"/>
          <w:sz w:val="24"/>
          <w:szCs w:val="24"/>
        </w:rPr>
        <w:t xml:space="preserve">tracking </w:t>
      </w:r>
      <w:r w:rsidR="0041143E" w:rsidRPr="0042098B">
        <w:rPr>
          <w:color w:val="FF0000"/>
          <w:sz w:val="24"/>
          <w:szCs w:val="24"/>
        </w:rPr>
        <w:t xml:space="preserve">use and does not constitute an application to participate in the ASCENT Program.  </w:t>
      </w:r>
      <w:r w:rsidR="0041143E" w:rsidRPr="0042098B">
        <w:rPr>
          <w:b/>
          <w:color w:val="FF0000"/>
          <w:sz w:val="24"/>
          <w:szCs w:val="24"/>
          <w:u w:val="single"/>
        </w:rPr>
        <w:t xml:space="preserve">You must follow all the requirements of your school district/charter school </w:t>
      </w:r>
      <w:r w:rsidR="00C03303" w:rsidRPr="0042098B">
        <w:rPr>
          <w:b/>
          <w:color w:val="FF0000"/>
          <w:sz w:val="24"/>
          <w:szCs w:val="24"/>
          <w:u w:val="single"/>
        </w:rPr>
        <w:t>to</w:t>
      </w:r>
      <w:r w:rsidR="0041143E" w:rsidRPr="0042098B">
        <w:rPr>
          <w:b/>
          <w:color w:val="FF0000"/>
          <w:sz w:val="24"/>
          <w:szCs w:val="24"/>
          <w:u w:val="single"/>
        </w:rPr>
        <w:t xml:space="preserve"> applying</w:t>
      </w:r>
      <w:r w:rsidR="0041143E" w:rsidRPr="0042098B">
        <w:rPr>
          <w:color w:val="FF0000"/>
          <w:sz w:val="24"/>
          <w:szCs w:val="24"/>
        </w:rPr>
        <w:t xml:space="preserve"> to participate in the ASCENT Program.</w:t>
      </w:r>
    </w:p>
    <w:p w:rsidR="00DA25D0" w:rsidRDefault="00DA25D0" w:rsidP="0041143E">
      <w:pPr>
        <w:rPr>
          <w:b/>
          <w:color w:val="FF0000"/>
          <w:sz w:val="24"/>
          <w:szCs w:val="24"/>
        </w:rPr>
      </w:pPr>
    </w:p>
    <w:p w:rsidR="002C6C5B" w:rsidRPr="002C6C5B" w:rsidRDefault="002C6C5B" w:rsidP="002C6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Things to consider </w:t>
      </w:r>
      <w:r w:rsidRPr="00493148">
        <w:rPr>
          <w:b/>
          <w:color w:val="000000" w:themeColor="text1"/>
          <w:sz w:val="24"/>
          <w:szCs w:val="24"/>
          <w:u w:val="single"/>
        </w:rPr>
        <w:t>before you apply</w:t>
      </w:r>
      <w:r>
        <w:rPr>
          <w:b/>
          <w:color w:val="000000" w:themeColor="text1"/>
          <w:sz w:val="24"/>
          <w:szCs w:val="24"/>
        </w:rPr>
        <w:t xml:space="preserve"> to your district/charter school for consideration to participate in the ASCENT program</w:t>
      </w:r>
    </w:p>
    <w:p w:rsidR="002C6C5B" w:rsidRPr="00EC7D15" w:rsidRDefault="00550073" w:rsidP="00EC7D15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EC7D15">
        <w:rPr>
          <w:color w:val="000000" w:themeColor="text1"/>
        </w:rPr>
        <w:t>You must meet all of these all of these basic eligibility requirements for the ASCENT program:</w:t>
      </w:r>
      <w:bookmarkStart w:id="0" w:name="_GoBack"/>
      <w:bookmarkEnd w:id="0"/>
    </w:p>
    <w:p w:rsidR="00550073" w:rsidRPr="00BB78B4" w:rsidRDefault="00A52503" w:rsidP="00BB78B4">
      <w:pPr>
        <w:pStyle w:val="ListParagraph"/>
        <w:numPr>
          <w:ilvl w:val="0"/>
          <w:numId w:val="7"/>
        </w:numPr>
        <w:rPr>
          <w:rFonts w:eastAsia="Times New Roman" w:cstheme="minorHAnsi"/>
          <w:color w:val="333333"/>
          <w:lang w:val="en"/>
        </w:rPr>
      </w:pPr>
      <w:r w:rsidRPr="00BB78B4">
        <w:rPr>
          <w:rFonts w:eastAsia="Times New Roman" w:cstheme="minorHAnsi"/>
          <w:color w:val="333333"/>
          <w:lang w:val="en"/>
        </w:rPr>
        <w:t>I have</w:t>
      </w:r>
      <w:r w:rsidR="00DA25D0" w:rsidRPr="00BB78B4">
        <w:rPr>
          <w:rFonts w:eastAsia="Times New Roman" w:cstheme="minorHAnsi"/>
          <w:color w:val="333333"/>
          <w:lang w:val="en"/>
        </w:rPr>
        <w:t xml:space="preserve"> completed, or </w:t>
      </w:r>
      <w:r w:rsidRPr="00BB78B4">
        <w:rPr>
          <w:rFonts w:eastAsia="Times New Roman" w:cstheme="minorHAnsi"/>
          <w:color w:val="333333"/>
          <w:lang w:val="en"/>
        </w:rPr>
        <w:t>am</w:t>
      </w:r>
      <w:r w:rsidR="00DA25D0" w:rsidRPr="00BB78B4">
        <w:rPr>
          <w:rFonts w:eastAsia="Times New Roman" w:cstheme="minorHAnsi"/>
          <w:color w:val="333333"/>
          <w:lang w:val="en"/>
        </w:rPr>
        <w:t xml:space="preserve"> on schedule to complete, at least 12 credit hours (semester hours or equivalent) of transcripted, credit-bearing, college-level postsecondary coursework</w:t>
      </w:r>
      <w:r w:rsidR="00DA25D0" w:rsidRPr="00BB78B4">
        <w:rPr>
          <w:rFonts w:eastAsia="Times New Roman" w:cstheme="minorHAnsi"/>
          <w:b/>
          <w:color w:val="4472C4" w:themeColor="accent5"/>
          <w:lang w:val="en"/>
        </w:rPr>
        <w:t>*</w:t>
      </w:r>
      <w:r w:rsidR="00DA25D0" w:rsidRPr="00BB78B4">
        <w:rPr>
          <w:rFonts w:eastAsia="Times New Roman" w:cstheme="minorHAnsi"/>
          <w:color w:val="333333"/>
          <w:lang w:val="en"/>
        </w:rPr>
        <w:t xml:space="preserve"> prior to completing his/her 12th grade year. Remedial/developmental education college courses do not qualify as part of the 12 required credits.</w:t>
      </w:r>
      <w:r w:rsidR="00BE1A93" w:rsidRPr="00BB78B4">
        <w:rPr>
          <w:rFonts w:eastAsia="Times New Roman" w:cstheme="minorHAnsi"/>
          <w:color w:val="333333"/>
          <w:lang w:val="en"/>
        </w:rPr>
        <w:t xml:space="preserve"> </w:t>
      </w:r>
    </w:p>
    <w:p w:rsidR="00BE1A93" w:rsidRPr="00FC4A05" w:rsidRDefault="00BE1A93" w:rsidP="00BB78B4">
      <w:pPr>
        <w:ind w:left="720"/>
        <w:rPr>
          <w:b/>
          <w:color w:val="FF0000"/>
        </w:rPr>
      </w:pPr>
      <w:r w:rsidRPr="00550073">
        <w:rPr>
          <w:rFonts w:eastAsia="Times New Roman" w:cstheme="minorHAnsi"/>
          <w:b/>
          <w:i/>
          <w:color w:val="4472C4" w:themeColor="accent5"/>
          <w:lang w:val="en"/>
        </w:rPr>
        <w:t>*</w:t>
      </w:r>
      <w:r w:rsidRPr="00B24429">
        <w:rPr>
          <w:rFonts w:eastAsia="Times New Roman" w:cstheme="minorHAnsi"/>
          <w:i/>
          <w:color w:val="333333"/>
          <w:lang w:val="en"/>
        </w:rPr>
        <w:t>Does not include International Baccalaureate (IB), College Level Education Program (CLEP), prior learning, or experiential courses, unless these exams/experiences have been converted to transcripted credits on a college transcript.</w:t>
      </w:r>
      <w:r>
        <w:rPr>
          <w:rFonts w:eastAsia="Times New Roman" w:cstheme="minorHAnsi"/>
          <w:i/>
          <w:color w:val="333333"/>
          <w:lang w:val="en"/>
        </w:rPr>
        <w:t xml:space="preserve">  </w:t>
      </w:r>
      <w:r>
        <w:rPr>
          <w:rFonts w:eastAsia="Times New Roman" w:cstheme="minorHAnsi"/>
          <w:b/>
          <w:i/>
          <w:color w:val="333333"/>
          <w:lang w:val="en"/>
        </w:rPr>
        <w:t xml:space="preserve">Check with your high school counselor if you have </w:t>
      </w:r>
      <w:r w:rsidR="001B566B">
        <w:rPr>
          <w:rFonts w:eastAsia="Times New Roman" w:cstheme="minorHAnsi"/>
          <w:b/>
          <w:i/>
          <w:color w:val="333333"/>
          <w:lang w:val="en"/>
        </w:rPr>
        <w:t xml:space="preserve">these types of these </w:t>
      </w:r>
      <w:r>
        <w:rPr>
          <w:rFonts w:eastAsia="Times New Roman" w:cstheme="minorHAnsi"/>
          <w:b/>
          <w:i/>
          <w:color w:val="333333"/>
          <w:lang w:val="en"/>
        </w:rPr>
        <w:t>courses</w:t>
      </w:r>
      <w:r w:rsidR="001B566B">
        <w:rPr>
          <w:rFonts w:eastAsia="Times New Roman" w:cstheme="minorHAnsi"/>
          <w:b/>
          <w:i/>
          <w:color w:val="333333"/>
          <w:lang w:val="en"/>
        </w:rPr>
        <w:t xml:space="preserve"> that you would like to apply toward the required 12 postsecondary cred hours.</w:t>
      </w:r>
    </w:p>
    <w:p w:rsidR="00DA25D0" w:rsidRPr="00467D6A" w:rsidRDefault="001E08EB" w:rsidP="00467D6A">
      <w:pPr>
        <w:pStyle w:val="ListParagraph"/>
        <w:numPr>
          <w:ilvl w:val="0"/>
          <w:numId w:val="7"/>
        </w:numPr>
        <w:spacing w:before="100" w:beforeAutospacing="1" w:after="75" w:line="300" w:lineRule="atLeast"/>
        <w:rPr>
          <w:rFonts w:eastAsia="Times New Roman" w:cstheme="minorHAnsi"/>
          <w:color w:val="333333"/>
          <w:lang w:val="en"/>
        </w:rPr>
      </w:pPr>
      <w:r w:rsidRPr="00467D6A">
        <w:rPr>
          <w:rFonts w:eastAsia="Times New Roman" w:cstheme="minorHAnsi"/>
          <w:color w:val="333333"/>
          <w:lang w:val="en"/>
        </w:rPr>
        <w:t>I</w:t>
      </w:r>
      <w:r w:rsidR="00A52503" w:rsidRPr="00467D6A">
        <w:rPr>
          <w:rFonts w:eastAsia="Times New Roman" w:cstheme="minorHAnsi"/>
          <w:color w:val="333333"/>
          <w:lang w:val="en"/>
        </w:rPr>
        <w:t xml:space="preserve"> am </w:t>
      </w:r>
      <w:r w:rsidR="00DA25D0" w:rsidRPr="00467D6A">
        <w:rPr>
          <w:rFonts w:eastAsia="Times New Roman" w:cstheme="minorHAnsi"/>
          <w:color w:val="333333"/>
          <w:lang w:val="en"/>
        </w:rPr>
        <w:t>college ready</w:t>
      </w:r>
      <w:r w:rsidR="00BD7DBD" w:rsidRPr="00467D6A">
        <w:rPr>
          <w:rFonts w:eastAsia="Times New Roman" w:cstheme="minorHAnsi"/>
          <w:color w:val="333333"/>
          <w:lang w:val="en"/>
        </w:rPr>
        <w:t xml:space="preserve"> in that I have completed the required minimum college course prerequisites and assessments</w:t>
      </w:r>
      <w:r w:rsidR="00DA25D0" w:rsidRPr="00467D6A">
        <w:rPr>
          <w:rFonts w:eastAsia="Times New Roman" w:cstheme="minorHAnsi"/>
          <w:color w:val="333333"/>
          <w:lang w:val="en"/>
        </w:rPr>
        <w:t xml:space="preserve">, and </w:t>
      </w:r>
      <w:r w:rsidR="00BD7DBD" w:rsidRPr="00467D6A">
        <w:rPr>
          <w:rFonts w:eastAsia="Times New Roman" w:cstheme="minorHAnsi"/>
          <w:color w:val="333333"/>
          <w:lang w:val="en"/>
        </w:rPr>
        <w:t xml:space="preserve">I am </w:t>
      </w:r>
      <w:r w:rsidR="00DA25D0" w:rsidRPr="00467D6A">
        <w:rPr>
          <w:rFonts w:eastAsia="Times New Roman" w:cstheme="minorHAnsi"/>
          <w:color w:val="333333"/>
          <w:lang w:val="en"/>
        </w:rPr>
        <w:t xml:space="preserve">not in need of basic skills coursework </w:t>
      </w:r>
      <w:r w:rsidR="00BD7DBD" w:rsidRPr="00467D6A">
        <w:rPr>
          <w:rFonts w:eastAsia="Times New Roman" w:cstheme="minorHAnsi"/>
          <w:color w:val="333333"/>
          <w:lang w:val="en"/>
        </w:rPr>
        <w:t>in</w:t>
      </w:r>
      <w:r w:rsidR="00DA25D0" w:rsidRPr="00467D6A">
        <w:rPr>
          <w:rFonts w:eastAsia="Times New Roman" w:cstheme="minorHAnsi"/>
          <w:color w:val="333333"/>
          <w:lang w:val="en"/>
        </w:rPr>
        <w:t xml:space="preserve"> the pathway in which </w:t>
      </w:r>
      <w:r w:rsidR="00BD7DBD" w:rsidRPr="00467D6A">
        <w:rPr>
          <w:rFonts w:eastAsia="Times New Roman" w:cstheme="minorHAnsi"/>
          <w:color w:val="333333"/>
          <w:lang w:val="en"/>
        </w:rPr>
        <w:t>I plan to enroll</w:t>
      </w:r>
      <w:r w:rsidR="00DA25D0" w:rsidRPr="00467D6A">
        <w:rPr>
          <w:rFonts w:eastAsia="Times New Roman" w:cstheme="minorHAnsi"/>
          <w:color w:val="333333"/>
          <w:lang w:val="en"/>
        </w:rPr>
        <w:t>.</w:t>
      </w:r>
      <w:r w:rsidR="002F0257" w:rsidRPr="00467D6A">
        <w:rPr>
          <w:rFonts w:eastAsia="Times New Roman" w:cstheme="minorHAnsi"/>
          <w:color w:val="333333"/>
          <w:lang w:val="en"/>
        </w:rPr>
        <w:t xml:space="preserve">  </w:t>
      </w:r>
    </w:p>
    <w:p w:rsidR="003C3331" w:rsidRPr="00EE6310" w:rsidRDefault="001E08EB" w:rsidP="00EE6310">
      <w:pPr>
        <w:pStyle w:val="ListParagraph"/>
        <w:widowControl w:val="0"/>
        <w:numPr>
          <w:ilvl w:val="0"/>
          <w:numId w:val="7"/>
        </w:numPr>
        <w:tabs>
          <w:tab w:val="left" w:pos="960"/>
        </w:tabs>
        <w:spacing w:before="10" w:after="0" w:line="240" w:lineRule="auto"/>
        <w:ind w:right="34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EE6310">
        <w:rPr>
          <w:rFonts w:eastAsia="Times New Roman" w:cstheme="minorHAnsi"/>
          <w:color w:val="000000" w:themeColor="text1"/>
          <w:lang w:val="en"/>
        </w:rPr>
        <w:t>I have completed</w:t>
      </w:r>
      <w:r w:rsidR="00DA25D0" w:rsidRPr="00EE6310">
        <w:rPr>
          <w:rFonts w:eastAsia="Times New Roman" w:cstheme="minorHAnsi"/>
          <w:color w:val="000000" w:themeColor="text1"/>
          <w:lang w:val="en"/>
        </w:rPr>
        <w:t xml:space="preserve"> an Individual Career and Academic Plan (ICAP) prior to declaring intent to participate in ASCENT</w:t>
      </w:r>
      <w:r w:rsidR="00B20E70" w:rsidRPr="00EE6310">
        <w:rPr>
          <w:rFonts w:eastAsia="Times New Roman" w:cstheme="minorHAnsi"/>
          <w:color w:val="000000" w:themeColor="text1"/>
          <w:lang w:val="en"/>
        </w:rPr>
        <w:t xml:space="preserve"> and reviewed it with my high school counselor</w:t>
      </w:r>
      <w:r w:rsidR="00DA25D0" w:rsidRPr="00EE6310">
        <w:rPr>
          <w:rFonts w:eastAsia="Times New Roman" w:cstheme="minorHAnsi"/>
          <w:color w:val="000000" w:themeColor="text1"/>
          <w:lang w:val="en"/>
        </w:rPr>
        <w:t>.</w:t>
      </w:r>
      <w:r w:rsidR="003C3331" w:rsidRPr="00EE6310">
        <w:rPr>
          <w:rFonts w:eastAsia="Times New Roman" w:cstheme="minorHAnsi"/>
          <w:color w:val="000000" w:themeColor="text1"/>
          <w:lang w:val="en"/>
        </w:rPr>
        <w:t xml:space="preserve">  </w:t>
      </w:r>
      <w:r w:rsidR="00B20E70" w:rsidRPr="00EE6310">
        <w:rPr>
          <w:rFonts w:eastAsia="Times New Roman" w:cstheme="minorHAnsi"/>
          <w:color w:val="000000" w:themeColor="text1"/>
          <w:lang w:val="en"/>
        </w:rPr>
        <w:t xml:space="preserve">It has been determined that the college courses that I plan to enroll </w:t>
      </w:r>
      <w:r w:rsidR="00EE6310" w:rsidRPr="00EE6310">
        <w:rPr>
          <w:rFonts w:eastAsia="Times New Roman" w:cstheme="minorHAnsi"/>
          <w:color w:val="000000" w:themeColor="text1"/>
          <w:lang w:val="en"/>
        </w:rPr>
        <w:t xml:space="preserve">in </w:t>
      </w:r>
      <w:r w:rsidR="00B20E70" w:rsidRPr="00EE6310">
        <w:rPr>
          <w:rFonts w:eastAsia="Times New Roman" w:cstheme="minorHAnsi"/>
          <w:color w:val="000000" w:themeColor="text1"/>
          <w:lang w:val="en"/>
        </w:rPr>
        <w:t xml:space="preserve">as an ASCENT student </w:t>
      </w:r>
      <w:r w:rsidR="00B20E70" w:rsidRPr="00EE6310">
        <w:rPr>
          <w:rFonts w:ascii="Calibri" w:eastAsia="Calibri" w:hAnsi="Calibri" w:cs="Calibri"/>
          <w:color w:val="000000" w:themeColor="text1"/>
        </w:rPr>
        <w:t>satisfy</w:t>
      </w:r>
      <w:r w:rsidR="003C3331" w:rsidRPr="00EE6310">
        <w:rPr>
          <w:rFonts w:ascii="Calibri" w:eastAsia="Calibri" w:hAnsi="Calibri" w:cs="Calibri"/>
          <w:color w:val="000000" w:themeColor="text1"/>
        </w:rPr>
        <w:t xml:space="preserve"> college degree or certificate</w:t>
      </w:r>
      <w:r w:rsidR="00B20E70" w:rsidRPr="00EE6310">
        <w:rPr>
          <w:rFonts w:ascii="Calibri" w:eastAsia="Calibri" w:hAnsi="Calibri" w:cs="Calibri"/>
          <w:color w:val="000000" w:themeColor="text1"/>
        </w:rPr>
        <w:t xml:space="preserve"> requirements and are</w:t>
      </w:r>
      <w:r w:rsidR="003C3331" w:rsidRPr="00EE6310">
        <w:rPr>
          <w:rFonts w:ascii="Calibri" w:eastAsia="Calibri" w:hAnsi="Calibri" w:cs="Calibri"/>
          <w:color w:val="000000" w:themeColor="text1"/>
        </w:rPr>
        <w:t xml:space="preserve"> in line with </w:t>
      </w:r>
      <w:r w:rsidR="003C3331" w:rsidRPr="00EE6310">
        <w:rPr>
          <w:rFonts w:ascii="Calibri" w:eastAsia="Calibri" w:hAnsi="Calibri" w:cs="Calibri"/>
          <w:color w:val="000000" w:themeColor="text1"/>
          <w:spacing w:val="-12"/>
        </w:rPr>
        <w:t xml:space="preserve">my </w:t>
      </w:r>
      <w:r w:rsidR="00EE6310" w:rsidRPr="00EE6310">
        <w:rPr>
          <w:rFonts w:ascii="Calibri" w:eastAsia="Calibri" w:hAnsi="Calibri" w:cs="Calibri"/>
          <w:color w:val="000000" w:themeColor="text1"/>
          <w:spacing w:val="-12"/>
        </w:rPr>
        <w:t xml:space="preserve"> </w:t>
      </w:r>
      <w:r w:rsidR="003C3331" w:rsidRPr="00EE6310">
        <w:rPr>
          <w:rFonts w:ascii="Calibri" w:eastAsia="Calibri" w:hAnsi="Calibri" w:cs="Calibri"/>
          <w:color w:val="000000" w:themeColor="text1"/>
        </w:rPr>
        <w:t>ICAP.</w:t>
      </w:r>
    </w:p>
    <w:p w:rsidR="00BD7DBD" w:rsidRDefault="00BD7DBD" w:rsidP="003C3331">
      <w:pPr>
        <w:widowControl w:val="0"/>
        <w:tabs>
          <w:tab w:val="left" w:pos="960"/>
        </w:tabs>
        <w:spacing w:before="10" w:after="0" w:line="240" w:lineRule="auto"/>
        <w:ind w:right="340"/>
        <w:rPr>
          <w:rFonts w:ascii="Calibri" w:eastAsia="Calibri" w:hAnsi="Calibri" w:cs="Calibri"/>
          <w:color w:val="C45911" w:themeColor="accent2" w:themeShade="BF"/>
          <w:sz w:val="20"/>
          <w:szCs w:val="20"/>
        </w:rPr>
      </w:pPr>
    </w:p>
    <w:p w:rsidR="00E54E95" w:rsidRPr="00E54E95" w:rsidRDefault="00E54E95" w:rsidP="00E54E95">
      <w:pPr>
        <w:pStyle w:val="ListParagraph"/>
        <w:widowControl w:val="0"/>
        <w:numPr>
          <w:ilvl w:val="0"/>
          <w:numId w:val="7"/>
        </w:numPr>
        <w:tabs>
          <w:tab w:val="left" w:pos="960"/>
        </w:tabs>
        <w:spacing w:before="10" w:after="0" w:line="240" w:lineRule="auto"/>
        <w:ind w:right="340"/>
        <w:rPr>
          <w:rFonts w:eastAsia="Times New Roman" w:cstheme="minorHAnsi"/>
          <w:color w:val="333333"/>
          <w:lang w:val="en"/>
        </w:rPr>
      </w:pPr>
      <w:r w:rsidRPr="00E54E95">
        <w:rPr>
          <w:rFonts w:eastAsia="Times New Roman" w:cstheme="minorHAnsi"/>
          <w:color w:val="333333"/>
          <w:lang w:val="en"/>
        </w:rPr>
        <w:t>I have checked with my district/charter school for the proper procedure, documents/information, and deadline date to submit my ASCENT application.</w:t>
      </w:r>
    </w:p>
    <w:p w:rsidR="00E54E95" w:rsidRDefault="00E54E95" w:rsidP="003C3331">
      <w:pPr>
        <w:widowControl w:val="0"/>
        <w:tabs>
          <w:tab w:val="left" w:pos="960"/>
        </w:tabs>
        <w:spacing w:before="10" w:after="0" w:line="240" w:lineRule="auto"/>
        <w:ind w:right="340"/>
        <w:rPr>
          <w:rFonts w:eastAsia="Times New Roman" w:cstheme="minorHAnsi"/>
          <w:color w:val="333333"/>
          <w:lang w:val="en"/>
        </w:rPr>
      </w:pPr>
    </w:p>
    <w:p w:rsidR="00BD7DBD" w:rsidRPr="00EC7D15" w:rsidRDefault="00BD7DBD" w:rsidP="00EC7D15">
      <w:pPr>
        <w:pStyle w:val="ListParagraph"/>
        <w:widowControl w:val="0"/>
        <w:numPr>
          <w:ilvl w:val="0"/>
          <w:numId w:val="10"/>
        </w:numPr>
        <w:tabs>
          <w:tab w:val="left" w:pos="960"/>
        </w:tabs>
        <w:spacing w:before="10" w:after="0" w:line="240" w:lineRule="auto"/>
        <w:ind w:right="34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EC7D15">
        <w:rPr>
          <w:rFonts w:eastAsia="Times New Roman" w:cstheme="minorHAnsi"/>
          <w:color w:val="000000" w:themeColor="text1"/>
          <w:lang w:val="en"/>
        </w:rPr>
        <w:t xml:space="preserve">I understand that I </w:t>
      </w:r>
      <w:r w:rsidR="005C4B26" w:rsidRPr="00EC7D15">
        <w:rPr>
          <w:rFonts w:eastAsia="Times New Roman" w:cstheme="minorHAnsi"/>
          <w:color w:val="000000" w:themeColor="text1"/>
          <w:lang w:val="en"/>
        </w:rPr>
        <w:t xml:space="preserve">will </w:t>
      </w:r>
      <w:r w:rsidRPr="00EC7D15">
        <w:rPr>
          <w:rFonts w:eastAsia="Times New Roman" w:cstheme="minorHAnsi"/>
          <w:color w:val="000000" w:themeColor="text1"/>
          <w:lang w:val="en"/>
        </w:rPr>
        <w:t xml:space="preserve">still </w:t>
      </w:r>
      <w:r w:rsidR="00791657">
        <w:rPr>
          <w:rFonts w:eastAsia="Times New Roman" w:cstheme="minorHAnsi"/>
          <w:color w:val="000000" w:themeColor="text1"/>
          <w:lang w:val="en"/>
        </w:rPr>
        <w:t xml:space="preserve">be </w:t>
      </w:r>
      <w:r w:rsidRPr="00EC7D15">
        <w:rPr>
          <w:rFonts w:eastAsia="Times New Roman" w:cstheme="minorHAnsi"/>
          <w:color w:val="000000" w:themeColor="text1"/>
          <w:lang w:val="en"/>
        </w:rPr>
        <w:t>considered a high school student until after I complete the 5</w:t>
      </w:r>
      <w:r w:rsidRPr="00EC7D15">
        <w:rPr>
          <w:rFonts w:eastAsia="Times New Roman" w:cstheme="minorHAnsi"/>
          <w:color w:val="000000" w:themeColor="text1"/>
          <w:vertAlign w:val="superscript"/>
          <w:lang w:val="en"/>
        </w:rPr>
        <w:t>th</w:t>
      </w:r>
      <w:r w:rsidR="005C4B26" w:rsidRPr="00EC7D15">
        <w:rPr>
          <w:rFonts w:eastAsia="Times New Roman" w:cstheme="minorHAnsi"/>
          <w:color w:val="000000" w:themeColor="text1"/>
          <w:lang w:val="en"/>
        </w:rPr>
        <w:t xml:space="preserve"> year of my ASCENT program; and I have checked with my high school to see if they will allow me to participate in my class graduation activities even though I will not receive my diploma until after I complete the 5</w:t>
      </w:r>
      <w:r w:rsidR="005C4B26" w:rsidRPr="00EC7D15">
        <w:rPr>
          <w:rFonts w:eastAsia="Times New Roman" w:cstheme="minorHAnsi"/>
          <w:color w:val="000000" w:themeColor="text1"/>
          <w:vertAlign w:val="superscript"/>
          <w:lang w:val="en"/>
        </w:rPr>
        <w:t>th</w:t>
      </w:r>
      <w:r w:rsidR="005C4B26" w:rsidRPr="00EC7D15">
        <w:rPr>
          <w:rFonts w:eastAsia="Times New Roman" w:cstheme="minorHAnsi"/>
          <w:color w:val="000000" w:themeColor="text1"/>
          <w:lang w:val="en"/>
        </w:rPr>
        <w:t xml:space="preserve"> year of the ASCENT program.</w:t>
      </w:r>
    </w:p>
    <w:p w:rsidR="00532C4F" w:rsidRDefault="00532C4F" w:rsidP="001E08EB">
      <w:pPr>
        <w:spacing w:before="100" w:beforeAutospacing="1" w:after="75" w:line="300" w:lineRule="atLeast"/>
        <w:rPr>
          <w:rFonts w:eastAsia="Times New Roman" w:cstheme="minorHAnsi"/>
          <w:color w:val="333333"/>
          <w:lang w:val="en"/>
        </w:rPr>
      </w:pPr>
    </w:p>
    <w:p w:rsidR="00532C4F" w:rsidRDefault="00532C4F" w:rsidP="001E08EB">
      <w:pPr>
        <w:spacing w:before="100" w:beforeAutospacing="1" w:after="75" w:line="300" w:lineRule="atLeast"/>
        <w:rPr>
          <w:rFonts w:eastAsia="Times New Roman" w:cstheme="minorHAnsi"/>
          <w:color w:val="333333"/>
          <w:lang w:val="en"/>
        </w:rPr>
      </w:pPr>
    </w:p>
    <w:p w:rsidR="00532C4F" w:rsidRDefault="00532C4F" w:rsidP="001E08EB">
      <w:pPr>
        <w:spacing w:before="100" w:beforeAutospacing="1" w:after="75" w:line="300" w:lineRule="atLeast"/>
        <w:rPr>
          <w:rFonts w:eastAsia="Times New Roman" w:cstheme="minorHAnsi"/>
          <w:color w:val="333333"/>
          <w:lang w:val="en"/>
        </w:rPr>
      </w:pPr>
    </w:p>
    <w:p w:rsidR="00532C4F" w:rsidRDefault="00532C4F" w:rsidP="001E08EB">
      <w:pPr>
        <w:spacing w:before="100" w:beforeAutospacing="1" w:after="75" w:line="300" w:lineRule="atLeast"/>
        <w:rPr>
          <w:rFonts w:eastAsia="Times New Roman" w:cstheme="minorHAnsi"/>
          <w:color w:val="333333"/>
          <w:lang w:val="en"/>
        </w:rPr>
      </w:pPr>
    </w:p>
    <w:p w:rsidR="00E73457" w:rsidRPr="002C6C5B" w:rsidRDefault="00E73457" w:rsidP="00E7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24"/>
          <w:szCs w:val="24"/>
        </w:rPr>
      </w:pPr>
      <w:r w:rsidRPr="00493148">
        <w:rPr>
          <w:b/>
          <w:color w:val="000000" w:themeColor="text1"/>
          <w:sz w:val="24"/>
          <w:szCs w:val="24"/>
          <w:u w:val="single"/>
        </w:rPr>
        <w:t>While applying</w:t>
      </w:r>
      <w:r>
        <w:rPr>
          <w:b/>
          <w:color w:val="000000" w:themeColor="text1"/>
          <w:sz w:val="24"/>
          <w:szCs w:val="24"/>
        </w:rPr>
        <w:t xml:space="preserve"> to your district/charter school for consideration to participate in the ASCENT program</w:t>
      </w:r>
    </w:p>
    <w:p w:rsidR="00E73457" w:rsidRPr="000E0B24" w:rsidRDefault="005B33BC" w:rsidP="00204872">
      <w:pPr>
        <w:pStyle w:val="ListParagraph"/>
        <w:numPr>
          <w:ilvl w:val="0"/>
          <w:numId w:val="8"/>
        </w:numPr>
        <w:spacing w:before="100" w:beforeAutospacing="1" w:after="75" w:line="300" w:lineRule="atLeast"/>
        <w:rPr>
          <w:rFonts w:eastAsia="Times New Roman" w:cstheme="minorHAnsi"/>
          <w:color w:val="333333"/>
          <w:lang w:val="en"/>
        </w:rPr>
      </w:pPr>
      <w:r w:rsidRPr="00204872">
        <w:rPr>
          <w:rFonts w:ascii="Calibri"/>
          <w:sz w:val="20"/>
          <w:szCs w:val="20"/>
        </w:rPr>
        <w:t>I have received information</w:t>
      </w:r>
      <w:r w:rsidR="00204872" w:rsidRPr="00204872">
        <w:rPr>
          <w:rFonts w:ascii="Calibri"/>
          <w:sz w:val="20"/>
          <w:szCs w:val="20"/>
        </w:rPr>
        <w:t xml:space="preserve"> and guidance</w:t>
      </w:r>
      <w:r w:rsidRPr="00204872">
        <w:rPr>
          <w:rFonts w:ascii="Calibri"/>
          <w:sz w:val="20"/>
          <w:szCs w:val="20"/>
        </w:rPr>
        <w:t xml:space="preserve"> from my high school counselor regarding participation </w:t>
      </w:r>
      <w:r w:rsidR="00204872" w:rsidRPr="00204872">
        <w:rPr>
          <w:rFonts w:ascii="Calibri"/>
          <w:sz w:val="20"/>
          <w:szCs w:val="20"/>
        </w:rPr>
        <w:t>in the ASCENT program</w:t>
      </w:r>
      <w:r w:rsidRPr="00204872">
        <w:rPr>
          <w:rFonts w:ascii="Calibri"/>
          <w:sz w:val="20"/>
          <w:szCs w:val="20"/>
        </w:rPr>
        <w:t>.</w:t>
      </w:r>
    </w:p>
    <w:p w:rsidR="000E0B24" w:rsidRDefault="000E0B24" w:rsidP="000E0B24">
      <w:pPr>
        <w:pStyle w:val="ListParagraph"/>
        <w:spacing w:before="100" w:beforeAutospacing="1" w:after="75" w:line="300" w:lineRule="atLeast"/>
        <w:rPr>
          <w:rFonts w:eastAsia="Times New Roman" w:cstheme="minorHAnsi"/>
          <w:color w:val="333333"/>
          <w:lang w:val="en"/>
        </w:rPr>
      </w:pPr>
    </w:p>
    <w:p w:rsidR="004E6D91" w:rsidRPr="000E0B24" w:rsidRDefault="000E0B24" w:rsidP="000E0B24">
      <w:pPr>
        <w:pStyle w:val="ListParagraph"/>
        <w:numPr>
          <w:ilvl w:val="0"/>
          <w:numId w:val="8"/>
        </w:numPr>
        <w:spacing w:before="100" w:beforeAutospacing="1" w:after="75" w:line="300" w:lineRule="atLeast"/>
        <w:rPr>
          <w:rFonts w:eastAsia="Times New Roman" w:cstheme="minorHAnsi"/>
          <w:color w:val="333333"/>
          <w:lang w:val="en"/>
        </w:rPr>
      </w:pPr>
      <w:r w:rsidRPr="000E0B24">
        <w:rPr>
          <w:rFonts w:eastAsia="Times New Roman" w:cstheme="minorHAnsi"/>
          <w:color w:val="333333"/>
          <w:lang w:val="en"/>
        </w:rPr>
        <w:t>I have applied to and have been accepted into a postsecondary degree program at the qualified Colorado college/university that I plan to attend if selected by my district/charter school to participate in the ASCENT Program.</w:t>
      </w:r>
    </w:p>
    <w:p w:rsidR="00E73457" w:rsidRDefault="00204872" w:rsidP="001E08EB">
      <w:pPr>
        <w:spacing w:before="100" w:beforeAutospacing="1" w:after="75" w:line="300" w:lineRule="atLeast"/>
        <w:rPr>
          <w:rFonts w:eastAsia="Times New Roman" w:cstheme="minorHAnsi"/>
          <w:color w:val="333333"/>
          <w:lang w:val="en"/>
        </w:rPr>
      </w:pPr>
      <w:r>
        <w:rPr>
          <w:rFonts w:eastAsia="Times New Roman" w:cstheme="minorHAnsi"/>
          <w:color w:val="333333"/>
          <w:lang w:val="en"/>
        </w:rPr>
        <w:t>In the event that I am not selected to participate in the ASCENT program, I will:</w:t>
      </w:r>
    </w:p>
    <w:p w:rsidR="00204872" w:rsidRPr="00F6306D" w:rsidRDefault="00204872" w:rsidP="00AD2C8A">
      <w:pPr>
        <w:pStyle w:val="NoSpacing"/>
        <w:numPr>
          <w:ilvl w:val="0"/>
          <w:numId w:val="8"/>
        </w:numPr>
        <w:ind w:left="720"/>
        <w:rPr>
          <w:color w:val="000000" w:themeColor="text1"/>
        </w:rPr>
      </w:pPr>
      <w:r w:rsidRPr="00F6306D">
        <w:rPr>
          <w:color w:val="000000" w:themeColor="text1"/>
        </w:rPr>
        <w:t xml:space="preserve">Apply to any postsecondary institutions/programs </w:t>
      </w:r>
      <w:r>
        <w:rPr>
          <w:color w:val="000000" w:themeColor="text1"/>
        </w:rPr>
        <w:t>that I am interested in, and</w:t>
      </w:r>
    </w:p>
    <w:p w:rsidR="00204872" w:rsidRDefault="00204872" w:rsidP="00AD2C8A">
      <w:pPr>
        <w:pStyle w:val="NoSpacing"/>
        <w:rPr>
          <w:color w:val="000000" w:themeColor="text1"/>
        </w:rPr>
      </w:pPr>
    </w:p>
    <w:p w:rsidR="00204872" w:rsidRPr="00F6306D" w:rsidRDefault="00204872" w:rsidP="00AD2C8A">
      <w:pPr>
        <w:pStyle w:val="NoSpacing"/>
        <w:numPr>
          <w:ilvl w:val="0"/>
          <w:numId w:val="8"/>
        </w:numPr>
        <w:ind w:left="720"/>
        <w:rPr>
          <w:color w:val="000000" w:themeColor="text1"/>
        </w:rPr>
      </w:pPr>
      <w:r w:rsidRPr="00F6306D">
        <w:rPr>
          <w:color w:val="000000" w:themeColor="text1"/>
        </w:rPr>
        <w:t>Research career and/or military opportunities</w:t>
      </w:r>
      <w:r>
        <w:rPr>
          <w:color w:val="000000" w:themeColor="text1"/>
        </w:rPr>
        <w:t xml:space="preserve"> that I am interested in, and</w:t>
      </w:r>
    </w:p>
    <w:p w:rsidR="00204872" w:rsidRDefault="00204872" w:rsidP="00AD2C8A">
      <w:pPr>
        <w:pStyle w:val="NoSpacing"/>
        <w:ind w:left="360"/>
        <w:rPr>
          <w:color w:val="000000" w:themeColor="text1"/>
        </w:rPr>
      </w:pPr>
    </w:p>
    <w:p w:rsidR="00204872" w:rsidRDefault="00204872" w:rsidP="00AD2C8A">
      <w:pPr>
        <w:pStyle w:val="NoSpacing"/>
        <w:numPr>
          <w:ilvl w:val="0"/>
          <w:numId w:val="8"/>
        </w:numPr>
        <w:ind w:left="720"/>
        <w:rPr>
          <w:color w:val="000000" w:themeColor="text1"/>
        </w:rPr>
      </w:pPr>
      <w:r>
        <w:rPr>
          <w:color w:val="000000" w:themeColor="text1"/>
        </w:rPr>
        <w:t>Apply for any scholarships that I might</w:t>
      </w:r>
      <w:r w:rsidRPr="00F6306D">
        <w:rPr>
          <w:color w:val="000000" w:themeColor="text1"/>
        </w:rPr>
        <w:t xml:space="preserve"> be eligible</w:t>
      </w:r>
      <w:r>
        <w:rPr>
          <w:color w:val="000000" w:themeColor="text1"/>
        </w:rPr>
        <w:t xml:space="preserve"> for, </w:t>
      </w:r>
      <w:r w:rsidRPr="00F6306D">
        <w:rPr>
          <w:color w:val="000000" w:themeColor="text1"/>
        </w:rPr>
        <w:t xml:space="preserve">and </w:t>
      </w:r>
    </w:p>
    <w:p w:rsidR="00204872" w:rsidRDefault="00204872" w:rsidP="00AD2C8A">
      <w:pPr>
        <w:pStyle w:val="ListParagraph"/>
        <w:ind w:left="1080"/>
        <w:rPr>
          <w:color w:val="000000" w:themeColor="text1"/>
        </w:rPr>
      </w:pPr>
    </w:p>
    <w:p w:rsidR="00204872" w:rsidRPr="00204872" w:rsidRDefault="00204872" w:rsidP="00AD2C8A">
      <w:pPr>
        <w:pStyle w:val="ListParagraph"/>
        <w:numPr>
          <w:ilvl w:val="0"/>
          <w:numId w:val="8"/>
        </w:numPr>
        <w:spacing w:before="100" w:beforeAutospacing="1" w:after="75" w:line="300" w:lineRule="atLeast"/>
        <w:ind w:left="720"/>
        <w:rPr>
          <w:color w:val="000000" w:themeColor="text1"/>
        </w:rPr>
      </w:pPr>
      <w:r w:rsidRPr="00204872">
        <w:rPr>
          <w:color w:val="000000" w:themeColor="text1"/>
        </w:rPr>
        <w:t xml:space="preserve">Complete </w:t>
      </w:r>
      <w:r>
        <w:rPr>
          <w:color w:val="000000" w:themeColor="text1"/>
        </w:rPr>
        <w:t xml:space="preserve">and submit </w:t>
      </w:r>
      <w:r w:rsidRPr="00204872">
        <w:rPr>
          <w:color w:val="000000" w:themeColor="text1"/>
        </w:rPr>
        <w:t>the Free Application for Federal Student Aid (FAFSA</w:t>
      </w:r>
      <w:r>
        <w:rPr>
          <w:color w:val="000000" w:themeColor="text1"/>
        </w:rPr>
        <w:t>).</w:t>
      </w:r>
    </w:p>
    <w:p w:rsidR="00204872" w:rsidRDefault="00204872" w:rsidP="00204872">
      <w:pPr>
        <w:spacing w:before="100" w:beforeAutospacing="1" w:after="75" w:line="300" w:lineRule="atLeast"/>
        <w:rPr>
          <w:color w:val="000000" w:themeColor="text1"/>
        </w:rPr>
      </w:pPr>
    </w:p>
    <w:p w:rsidR="00E11294" w:rsidRPr="002C6C5B" w:rsidRDefault="00E11294" w:rsidP="00E11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24"/>
          <w:szCs w:val="24"/>
        </w:rPr>
      </w:pPr>
      <w:r w:rsidRPr="00493148">
        <w:rPr>
          <w:b/>
          <w:color w:val="000000" w:themeColor="text1"/>
          <w:sz w:val="24"/>
          <w:szCs w:val="24"/>
          <w:u w:val="single"/>
        </w:rPr>
        <w:t>After you have applied</w:t>
      </w:r>
      <w:r>
        <w:rPr>
          <w:b/>
          <w:color w:val="000000" w:themeColor="text1"/>
          <w:sz w:val="24"/>
          <w:szCs w:val="24"/>
        </w:rPr>
        <w:t xml:space="preserve"> to your district/charter school for consideration to participate in the ASCENT program</w:t>
      </w:r>
    </w:p>
    <w:p w:rsidR="00E11294" w:rsidRPr="00F661E8" w:rsidRDefault="00F661E8" w:rsidP="00F661E8">
      <w:pPr>
        <w:pStyle w:val="ListParagraph"/>
        <w:numPr>
          <w:ilvl w:val="0"/>
          <w:numId w:val="9"/>
        </w:numPr>
        <w:spacing w:before="100" w:beforeAutospacing="1" w:after="75" w:line="300" w:lineRule="atLeast"/>
        <w:rPr>
          <w:color w:val="000000" w:themeColor="text1"/>
        </w:rPr>
      </w:pPr>
      <w:r w:rsidRPr="00F661E8">
        <w:rPr>
          <w:rFonts w:eastAsia="Times New Roman" w:cstheme="minorHAnsi"/>
          <w:color w:val="333333"/>
          <w:lang w:val="en"/>
        </w:rPr>
        <w:t xml:space="preserve">I have applied for the College Opportunity Fund (COF) and </w:t>
      </w:r>
      <w:r w:rsidRPr="00F661E8">
        <w:rPr>
          <w:rFonts w:ascii="Calibri"/>
          <w:sz w:val="20"/>
          <w:szCs w:val="20"/>
        </w:rPr>
        <w:t>I</w:t>
      </w:r>
      <w:r w:rsidRPr="00F661E8">
        <w:rPr>
          <w:rFonts w:ascii="Calibri"/>
          <w:spacing w:val="-4"/>
          <w:sz w:val="20"/>
          <w:szCs w:val="20"/>
        </w:rPr>
        <w:t xml:space="preserve"> will </w:t>
      </w:r>
      <w:r w:rsidRPr="00F661E8">
        <w:rPr>
          <w:rFonts w:ascii="Calibri"/>
          <w:sz w:val="20"/>
          <w:szCs w:val="20"/>
        </w:rPr>
        <w:t>authorize</w:t>
      </w:r>
      <w:r w:rsidRPr="00F661E8">
        <w:rPr>
          <w:rFonts w:ascii="Calibri"/>
          <w:spacing w:val="-5"/>
          <w:sz w:val="20"/>
          <w:szCs w:val="20"/>
        </w:rPr>
        <w:t xml:space="preserve"> </w:t>
      </w:r>
      <w:r w:rsidRPr="00F661E8">
        <w:rPr>
          <w:rFonts w:ascii="Calibri"/>
          <w:sz w:val="20"/>
          <w:szCs w:val="20"/>
        </w:rPr>
        <w:t>the</w:t>
      </w:r>
      <w:r w:rsidRPr="00F661E8">
        <w:rPr>
          <w:rFonts w:ascii="Calibri"/>
          <w:spacing w:val="-5"/>
          <w:sz w:val="20"/>
          <w:szCs w:val="20"/>
        </w:rPr>
        <w:t xml:space="preserve"> </w:t>
      </w:r>
      <w:r w:rsidRPr="00F661E8">
        <w:rPr>
          <w:rFonts w:ascii="Calibri"/>
          <w:sz w:val="20"/>
          <w:szCs w:val="20"/>
        </w:rPr>
        <w:t>High</w:t>
      </w:r>
      <w:r w:rsidRPr="00F661E8">
        <w:rPr>
          <w:rFonts w:ascii="Calibri"/>
          <w:spacing w:val="-3"/>
          <w:sz w:val="20"/>
          <w:szCs w:val="20"/>
        </w:rPr>
        <w:t xml:space="preserve"> </w:t>
      </w:r>
      <w:r w:rsidRPr="00F661E8">
        <w:rPr>
          <w:rFonts w:ascii="Calibri"/>
          <w:sz w:val="20"/>
          <w:szCs w:val="20"/>
        </w:rPr>
        <w:t>School/School</w:t>
      </w:r>
      <w:r w:rsidRPr="00F661E8">
        <w:rPr>
          <w:rFonts w:ascii="Calibri"/>
          <w:w w:val="99"/>
          <w:sz w:val="20"/>
          <w:szCs w:val="20"/>
        </w:rPr>
        <w:t xml:space="preserve"> </w:t>
      </w:r>
      <w:r w:rsidRPr="00F661E8">
        <w:rPr>
          <w:rFonts w:ascii="Calibri"/>
          <w:sz w:val="20"/>
          <w:szCs w:val="20"/>
        </w:rPr>
        <w:t>District to release my SASID # to the college for the purpose of COF, at institutions which receive COF</w:t>
      </w:r>
      <w:r w:rsidRPr="00F661E8">
        <w:rPr>
          <w:rFonts w:ascii="Calibri"/>
          <w:spacing w:val="-18"/>
          <w:sz w:val="20"/>
          <w:szCs w:val="20"/>
        </w:rPr>
        <w:t xml:space="preserve"> </w:t>
      </w:r>
      <w:r w:rsidRPr="00F661E8">
        <w:rPr>
          <w:rFonts w:ascii="Calibri"/>
          <w:sz w:val="20"/>
          <w:szCs w:val="20"/>
        </w:rPr>
        <w:t>funding.</w:t>
      </w:r>
    </w:p>
    <w:p w:rsidR="00E11294" w:rsidRPr="00AD2C8A" w:rsidRDefault="00AD2C8A" w:rsidP="00AD2C8A">
      <w:pPr>
        <w:pStyle w:val="ListParagraph"/>
        <w:numPr>
          <w:ilvl w:val="0"/>
          <w:numId w:val="9"/>
        </w:numPr>
        <w:spacing w:before="100" w:beforeAutospacing="1" w:after="75" w:line="300" w:lineRule="atLeast"/>
        <w:rPr>
          <w:color w:val="000000" w:themeColor="text1"/>
        </w:rPr>
      </w:pPr>
      <w:r w:rsidRPr="00AD2C8A">
        <w:rPr>
          <w:rFonts w:eastAsia="Times New Roman" w:cstheme="minorHAnsi"/>
          <w:color w:val="333333"/>
          <w:lang w:val="en"/>
        </w:rPr>
        <w:t>I have been notified by my district/high school/charter school that I have been accepted to participate in the ASCENT program.</w:t>
      </w:r>
    </w:p>
    <w:p w:rsidR="00E24F59" w:rsidRPr="00E24F59" w:rsidRDefault="00E24F59" w:rsidP="00E24F59">
      <w:pPr>
        <w:pStyle w:val="ListParagraph"/>
        <w:numPr>
          <w:ilvl w:val="0"/>
          <w:numId w:val="9"/>
        </w:numPr>
        <w:spacing w:before="100" w:beforeAutospacing="1" w:after="75" w:line="300" w:lineRule="atLeast"/>
        <w:rPr>
          <w:color w:val="000000" w:themeColor="text1"/>
        </w:rPr>
      </w:pPr>
      <w:r w:rsidRPr="00E24F59">
        <w:rPr>
          <w:rFonts w:eastAsia="Times New Roman" w:cstheme="minorHAnsi"/>
          <w:color w:val="333333"/>
          <w:lang w:val="en"/>
        </w:rPr>
        <w:t>I have registered for college courses.</w:t>
      </w:r>
    </w:p>
    <w:p w:rsidR="003E2234" w:rsidRPr="00EC7D15" w:rsidRDefault="003E2234" w:rsidP="00EC7D15">
      <w:pPr>
        <w:pStyle w:val="ListParagraph"/>
        <w:numPr>
          <w:ilvl w:val="0"/>
          <w:numId w:val="9"/>
        </w:numPr>
        <w:spacing w:before="100" w:beforeAutospacing="1" w:after="75" w:line="300" w:lineRule="atLeast"/>
        <w:rPr>
          <w:color w:val="000000" w:themeColor="text1"/>
        </w:rPr>
      </w:pPr>
      <w:r w:rsidRPr="003E2234">
        <w:t>I have read and understand the course expectations and prerequisites as college students (as noted in course catalog and/or syllabus) for the college courses that plan to enroll in.</w:t>
      </w:r>
    </w:p>
    <w:p w:rsidR="00204872" w:rsidRPr="00EC7D15" w:rsidRDefault="00204872" w:rsidP="00EC7D15">
      <w:pPr>
        <w:pStyle w:val="ListParagraph"/>
        <w:numPr>
          <w:ilvl w:val="0"/>
          <w:numId w:val="9"/>
        </w:numPr>
        <w:spacing w:before="100" w:beforeAutospacing="1" w:after="75" w:line="300" w:lineRule="atLeast"/>
        <w:rPr>
          <w:rFonts w:eastAsia="Times New Roman" w:cstheme="minorHAnsi"/>
          <w:color w:val="333333"/>
          <w:lang w:val="en"/>
        </w:rPr>
      </w:pPr>
      <w:r w:rsidRPr="00EC7D15">
        <w:rPr>
          <w:color w:val="000000" w:themeColor="text1"/>
        </w:rPr>
        <w:t xml:space="preserve">I </w:t>
      </w:r>
      <w:r w:rsidR="00EC7D15" w:rsidRPr="00EC7D15">
        <w:rPr>
          <w:color w:val="000000" w:themeColor="text1"/>
        </w:rPr>
        <w:t>have met</w:t>
      </w:r>
      <w:r w:rsidR="00EC7D15">
        <w:t xml:space="preserve"> with my</w:t>
      </w:r>
      <w:r>
        <w:t xml:space="preserve"> </w:t>
      </w:r>
      <w:r w:rsidR="00EC7D15">
        <w:t xml:space="preserve">high school </w:t>
      </w:r>
      <w:r>
        <w:t xml:space="preserve">counselor to review financial aid </w:t>
      </w:r>
      <w:r w:rsidR="00EC7D15">
        <w:t>award letters that I have received from colleges/universities to determine that the</w:t>
      </w:r>
      <w:r>
        <w:t xml:space="preserve"> ASCENT </w:t>
      </w:r>
      <w:r w:rsidR="00EC7D15">
        <w:t>program is the best</w:t>
      </w:r>
      <w:r>
        <w:t xml:space="preserve"> path for</w:t>
      </w:r>
      <w:r w:rsidR="00EC7D15">
        <w:t xml:space="preserve"> me.</w:t>
      </w:r>
    </w:p>
    <w:p w:rsidR="00EC7D15" w:rsidRPr="00EC7D15" w:rsidRDefault="00EC7D15" w:rsidP="00EC7D15">
      <w:pPr>
        <w:pStyle w:val="ListParagraph"/>
        <w:numPr>
          <w:ilvl w:val="0"/>
          <w:numId w:val="9"/>
        </w:numPr>
        <w:spacing w:before="100" w:beforeAutospacing="1" w:after="75" w:line="300" w:lineRule="atLeast"/>
        <w:rPr>
          <w:rFonts w:eastAsia="Times New Roman" w:cstheme="minorHAnsi"/>
          <w:color w:val="333333"/>
          <w:lang w:val="en"/>
        </w:rPr>
      </w:pPr>
      <w:r w:rsidRPr="00EC7D15">
        <w:rPr>
          <w:rFonts w:eastAsia="Times New Roman" w:cstheme="minorHAnsi"/>
          <w:color w:val="333333"/>
          <w:lang w:val="en"/>
        </w:rPr>
        <w:t>I have reviewed the billing statement from the college with my high school counselor and parents/guardians, and understand which course expenses I and my parents/guardians must pay directly to the college.</w:t>
      </w:r>
    </w:p>
    <w:p w:rsidR="00BE1A93" w:rsidRDefault="00BE1A93" w:rsidP="001E08EB">
      <w:pPr>
        <w:spacing w:before="100" w:beforeAutospacing="1" w:after="75" w:line="300" w:lineRule="atLeast"/>
        <w:rPr>
          <w:rFonts w:ascii="Calibri"/>
          <w:sz w:val="20"/>
          <w:szCs w:val="20"/>
        </w:rPr>
      </w:pPr>
    </w:p>
    <w:p w:rsidR="002F2D93" w:rsidRDefault="002F2D93" w:rsidP="003E2234">
      <w:pPr>
        <w:pStyle w:val="Default"/>
        <w:ind w:left="360"/>
        <w:rPr>
          <w:sz w:val="20"/>
          <w:szCs w:val="20"/>
        </w:rPr>
      </w:pPr>
    </w:p>
    <w:sectPr w:rsidR="002F2D93" w:rsidSect="00275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440" w:rsidRDefault="00D60440" w:rsidP="00D60440">
      <w:pPr>
        <w:spacing w:after="0" w:line="240" w:lineRule="auto"/>
      </w:pPr>
      <w:r>
        <w:separator/>
      </w:r>
    </w:p>
  </w:endnote>
  <w:endnote w:type="continuationSeparator" w:id="0">
    <w:p w:rsidR="00D60440" w:rsidRDefault="00D60440" w:rsidP="00D6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SansPro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57" w:rsidRDefault="007916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57" w:rsidRDefault="007916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57" w:rsidRDefault="00791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440" w:rsidRDefault="00D60440" w:rsidP="00D60440">
      <w:pPr>
        <w:spacing w:after="0" w:line="240" w:lineRule="auto"/>
      </w:pPr>
      <w:r>
        <w:separator/>
      </w:r>
    </w:p>
  </w:footnote>
  <w:footnote w:type="continuationSeparator" w:id="0">
    <w:p w:rsidR="00D60440" w:rsidRDefault="00D60440" w:rsidP="00D6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57" w:rsidRDefault="007916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BF" w:rsidRDefault="00791657">
    <w:pPr>
      <w:pStyle w:val="Header"/>
    </w:pPr>
    <w:sdt>
      <w:sdtPr>
        <w:id w:val="-68433157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75DBF">
      <w:rPr>
        <w:rFonts w:ascii="SourceSansProRegular" w:hAnsi="SourceSansProRegular" w:cs="Arial"/>
        <w:noProof/>
        <w:color w:val="403F3B"/>
        <w:sz w:val="21"/>
        <w:szCs w:val="21"/>
      </w:rPr>
      <w:drawing>
        <wp:inline distT="0" distB="0" distL="0" distR="0" wp14:anchorId="51C06DFE" wp14:editId="5E4893BF">
          <wp:extent cx="2687348" cy="441150"/>
          <wp:effectExtent l="0" t="0" r="0" b="0"/>
          <wp:docPr id="1" name="headerlogo" descr="Colorado Department of Education Logo - Homepage Lin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logo" descr="Colorado Department of Education Logo - Homepage Lin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86" cy="466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57" w:rsidRDefault="007916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012F1"/>
    <w:multiLevelType w:val="hybridMultilevel"/>
    <w:tmpl w:val="A4D6434A"/>
    <w:lvl w:ilvl="0" w:tplc="C64C040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E4E2F"/>
    <w:multiLevelType w:val="hybridMultilevel"/>
    <w:tmpl w:val="5CF2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41FF1"/>
    <w:multiLevelType w:val="multilevel"/>
    <w:tmpl w:val="28AC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B6D78"/>
    <w:multiLevelType w:val="hybridMultilevel"/>
    <w:tmpl w:val="B002CD8A"/>
    <w:lvl w:ilvl="0" w:tplc="D71E5D1A">
      <w:start w:val="1"/>
      <w:numFmt w:val="decimal"/>
      <w:lvlText w:val="%1."/>
      <w:lvlJc w:val="left"/>
      <w:pPr>
        <w:ind w:left="960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491ABF34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2" w:tplc="CE6CC480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3" w:tplc="D570B1D4">
      <w:start w:val="1"/>
      <w:numFmt w:val="bullet"/>
      <w:lvlText w:val="•"/>
      <w:lvlJc w:val="left"/>
      <w:pPr>
        <w:ind w:left="4074" w:hanging="360"/>
      </w:pPr>
      <w:rPr>
        <w:rFonts w:hint="default"/>
      </w:rPr>
    </w:lvl>
    <w:lvl w:ilvl="4" w:tplc="C9E6F70A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5" w:tplc="FDE850B4">
      <w:start w:val="1"/>
      <w:numFmt w:val="bullet"/>
      <w:lvlText w:val="•"/>
      <w:lvlJc w:val="left"/>
      <w:pPr>
        <w:ind w:left="6150" w:hanging="360"/>
      </w:pPr>
      <w:rPr>
        <w:rFonts w:hint="default"/>
      </w:rPr>
    </w:lvl>
    <w:lvl w:ilvl="6" w:tplc="99222FB8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7" w:tplc="0834285A">
      <w:start w:val="1"/>
      <w:numFmt w:val="bullet"/>
      <w:lvlText w:val="•"/>
      <w:lvlJc w:val="left"/>
      <w:pPr>
        <w:ind w:left="8226" w:hanging="360"/>
      </w:pPr>
      <w:rPr>
        <w:rFonts w:hint="default"/>
      </w:rPr>
    </w:lvl>
    <w:lvl w:ilvl="8" w:tplc="81AE8BAC">
      <w:start w:val="1"/>
      <w:numFmt w:val="bullet"/>
      <w:lvlText w:val="•"/>
      <w:lvlJc w:val="left"/>
      <w:pPr>
        <w:ind w:left="9264" w:hanging="360"/>
      </w:pPr>
      <w:rPr>
        <w:rFonts w:hint="default"/>
      </w:rPr>
    </w:lvl>
  </w:abstractNum>
  <w:abstractNum w:abstractNumId="4" w15:restartNumberingAfterBreak="0">
    <w:nsid w:val="37B30328"/>
    <w:multiLevelType w:val="hybridMultilevel"/>
    <w:tmpl w:val="A58EB7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00279B"/>
    <w:multiLevelType w:val="hybridMultilevel"/>
    <w:tmpl w:val="2392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95053"/>
    <w:multiLevelType w:val="hybridMultilevel"/>
    <w:tmpl w:val="15E2D368"/>
    <w:lvl w:ilvl="0" w:tplc="C64C0406">
      <w:start w:val="1"/>
      <w:numFmt w:val="bullet"/>
      <w:lvlText w:val="o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529B1"/>
    <w:multiLevelType w:val="hybridMultilevel"/>
    <w:tmpl w:val="67AA649E"/>
    <w:lvl w:ilvl="0" w:tplc="6226E8D4">
      <w:start w:val="1"/>
      <w:numFmt w:val="bullet"/>
      <w:lvlText w:val="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3963918"/>
    <w:multiLevelType w:val="hybridMultilevel"/>
    <w:tmpl w:val="F28A50F6"/>
    <w:lvl w:ilvl="0" w:tplc="C64C040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0B3664"/>
    <w:multiLevelType w:val="hybridMultilevel"/>
    <w:tmpl w:val="03A8A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E2"/>
    <w:rsid w:val="000E0B24"/>
    <w:rsid w:val="001B566B"/>
    <w:rsid w:val="001E08EB"/>
    <w:rsid w:val="001F2DD4"/>
    <w:rsid w:val="00204872"/>
    <w:rsid w:val="00275DBF"/>
    <w:rsid w:val="002C6C5B"/>
    <w:rsid w:val="002F0257"/>
    <w:rsid w:val="002F2D93"/>
    <w:rsid w:val="003300F6"/>
    <w:rsid w:val="003C3331"/>
    <w:rsid w:val="003E2234"/>
    <w:rsid w:val="0041143E"/>
    <w:rsid w:val="0042098B"/>
    <w:rsid w:val="00467D6A"/>
    <w:rsid w:val="00493148"/>
    <w:rsid w:val="004A4C7B"/>
    <w:rsid w:val="004E6D91"/>
    <w:rsid w:val="004F16C5"/>
    <w:rsid w:val="00500F83"/>
    <w:rsid w:val="00532C4F"/>
    <w:rsid w:val="00550073"/>
    <w:rsid w:val="005B33BC"/>
    <w:rsid w:val="005B5A61"/>
    <w:rsid w:val="005C4B26"/>
    <w:rsid w:val="005E7A7D"/>
    <w:rsid w:val="005F68F9"/>
    <w:rsid w:val="006B619C"/>
    <w:rsid w:val="006D1B8E"/>
    <w:rsid w:val="006D6954"/>
    <w:rsid w:val="00791657"/>
    <w:rsid w:val="0080563C"/>
    <w:rsid w:val="009965DF"/>
    <w:rsid w:val="009E3582"/>
    <w:rsid w:val="00A52503"/>
    <w:rsid w:val="00AC6E2B"/>
    <w:rsid w:val="00AD2C8A"/>
    <w:rsid w:val="00B063D8"/>
    <w:rsid w:val="00B20E70"/>
    <w:rsid w:val="00BB78B4"/>
    <w:rsid w:val="00BD7DBD"/>
    <w:rsid w:val="00BE1A93"/>
    <w:rsid w:val="00C03303"/>
    <w:rsid w:val="00D60440"/>
    <w:rsid w:val="00DA25D0"/>
    <w:rsid w:val="00DD3EE2"/>
    <w:rsid w:val="00E11294"/>
    <w:rsid w:val="00E24F59"/>
    <w:rsid w:val="00E54E95"/>
    <w:rsid w:val="00E73457"/>
    <w:rsid w:val="00EA4840"/>
    <w:rsid w:val="00EC7D15"/>
    <w:rsid w:val="00EE6310"/>
    <w:rsid w:val="00F661E8"/>
    <w:rsid w:val="00F84653"/>
    <w:rsid w:val="00FC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2DA7D190-A15C-4C53-AEE4-E2989593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52503"/>
    <w:pPr>
      <w:ind w:left="720"/>
      <w:contextualSpacing/>
    </w:pPr>
  </w:style>
  <w:style w:type="paragraph" w:styleId="NoSpacing">
    <w:name w:val="No Spacing"/>
    <w:uiPriority w:val="1"/>
    <w:qFormat/>
    <w:rsid w:val="009E35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2F2D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0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440"/>
  </w:style>
  <w:style w:type="paragraph" w:styleId="Footer">
    <w:name w:val="footer"/>
    <w:basedOn w:val="Normal"/>
    <w:link w:val="FooterChar"/>
    <w:uiPriority w:val="99"/>
    <w:unhideWhenUsed/>
    <w:rsid w:val="00D60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de.state.co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Mary Anne</dc:creator>
  <cp:keywords/>
  <dc:description/>
  <cp:lastModifiedBy>Hunter, Mary Anne</cp:lastModifiedBy>
  <cp:revision>27</cp:revision>
  <dcterms:created xsi:type="dcterms:W3CDTF">2019-07-25T17:50:00Z</dcterms:created>
  <dcterms:modified xsi:type="dcterms:W3CDTF">2019-09-04T16:41:00Z</dcterms:modified>
</cp:coreProperties>
</file>