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30EE" w14:textId="77777777" w:rsidR="008D68E8" w:rsidRPr="00D934F8" w:rsidRDefault="00DF1342" w:rsidP="00417633">
      <w:pPr>
        <w:jc w:val="center"/>
        <w:rPr>
          <w:rFonts w:cstheme="minorHAnsi"/>
        </w:rPr>
      </w:pPr>
      <w:r w:rsidRPr="00D934F8">
        <w:rPr>
          <w:rFonts w:cstheme="minorHAnsi"/>
          <w:noProof/>
        </w:rPr>
        <w:drawing>
          <wp:inline distT="0" distB="0" distL="0" distR="0" wp14:anchorId="0A5FCB9A" wp14:editId="0E61C9F1">
            <wp:extent cx="4429125" cy="745496"/>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0177" cy="755772"/>
                    </a:xfrm>
                    <a:prstGeom prst="rect">
                      <a:avLst/>
                    </a:prstGeom>
                    <a:noFill/>
                    <a:ln>
                      <a:noFill/>
                    </a:ln>
                  </pic:spPr>
                </pic:pic>
              </a:graphicData>
            </a:graphic>
          </wp:inline>
        </w:drawing>
      </w:r>
    </w:p>
    <w:p w14:paraId="0384F20E" w14:textId="77777777" w:rsidR="00E65C54" w:rsidRPr="00D934F8" w:rsidRDefault="00E65C54" w:rsidP="00417633">
      <w:pPr>
        <w:rPr>
          <w:rFonts w:cstheme="minorHAnsi"/>
        </w:rPr>
      </w:pPr>
    </w:p>
    <w:p w14:paraId="1E46C387" w14:textId="77777777" w:rsidR="00DF1342" w:rsidRPr="00D934F8" w:rsidRDefault="00DF1342" w:rsidP="00417633">
      <w:pPr>
        <w:rPr>
          <w:rFonts w:cstheme="minorHAnsi"/>
        </w:rPr>
      </w:pPr>
    </w:p>
    <w:p w14:paraId="1BC7CD9D" w14:textId="77777777" w:rsidR="00DF1342" w:rsidRPr="00D934F8" w:rsidRDefault="00DF1342" w:rsidP="00417633">
      <w:pPr>
        <w:rPr>
          <w:rFonts w:cstheme="minorHAnsi"/>
        </w:rPr>
      </w:pPr>
    </w:p>
    <w:p w14:paraId="5B27C305" w14:textId="77777777" w:rsidR="003B253E" w:rsidRPr="00D934F8" w:rsidRDefault="003B253E" w:rsidP="00417633">
      <w:pPr>
        <w:rPr>
          <w:rFonts w:cstheme="minorHAnsi"/>
        </w:rPr>
      </w:pPr>
    </w:p>
    <w:p w14:paraId="1F717F7E" w14:textId="77777777" w:rsidR="00C0030D" w:rsidRPr="00D934F8" w:rsidRDefault="00C0030D" w:rsidP="00D934F8">
      <w:pPr>
        <w:jc w:val="center"/>
        <w:rPr>
          <w:rFonts w:ascii="Museo Slab 500" w:hAnsi="Museo Slab 500"/>
          <w:sz w:val="56"/>
          <w:szCs w:val="56"/>
        </w:rPr>
      </w:pPr>
      <w:r w:rsidRPr="00D934F8">
        <w:rPr>
          <w:rFonts w:ascii="Museo Slab 500" w:hAnsi="Museo Slab 500"/>
          <w:sz w:val="56"/>
          <w:szCs w:val="56"/>
        </w:rPr>
        <w:t>Funding Opportunity</w:t>
      </w:r>
    </w:p>
    <w:p w14:paraId="6034D518" w14:textId="77777777" w:rsidR="00C0030D" w:rsidRPr="00D934F8" w:rsidRDefault="00C0030D" w:rsidP="00417633">
      <w:pPr>
        <w:rPr>
          <w:rFonts w:cstheme="minorHAnsi"/>
          <w:b/>
        </w:rPr>
      </w:pPr>
    </w:p>
    <w:p w14:paraId="3778DA85" w14:textId="70623F3A" w:rsidR="00DD0EE2" w:rsidRPr="009520FA" w:rsidRDefault="00DD0EE2" w:rsidP="00DD0EE2">
      <w:pPr>
        <w:tabs>
          <w:tab w:val="center" w:pos="5400"/>
          <w:tab w:val="left" w:pos="9210"/>
        </w:tabs>
        <w:jc w:val="center"/>
        <w:rPr>
          <w:rFonts w:cstheme="minorHAnsi"/>
          <w:b/>
          <w:bCs/>
          <w:sz w:val="32"/>
          <w:szCs w:val="32"/>
        </w:rPr>
      </w:pPr>
      <w:hyperlink r:id="rId9" w:history="1">
        <w:r w:rsidRPr="0076521F">
          <w:rPr>
            <w:rStyle w:val="Hyperlink"/>
            <w:rFonts w:cstheme="minorHAnsi"/>
            <w:bCs/>
            <w:sz w:val="32"/>
            <w:szCs w:val="32"/>
          </w:rPr>
          <w:t>Intent to Apply Due</w:t>
        </w:r>
      </w:hyperlink>
      <w:r w:rsidRPr="0076521F">
        <w:rPr>
          <w:rFonts w:cstheme="minorHAnsi"/>
          <w:bCs/>
          <w:sz w:val="32"/>
          <w:szCs w:val="32"/>
        </w:rPr>
        <w:t xml:space="preserve">: </w:t>
      </w:r>
      <w:r w:rsidR="008C2355" w:rsidRPr="00C805AF">
        <w:rPr>
          <w:rFonts w:cstheme="minorHAnsi"/>
          <w:b/>
          <w:sz w:val="32"/>
          <w:szCs w:val="32"/>
        </w:rPr>
        <w:t xml:space="preserve">Monday, March </w:t>
      </w:r>
      <w:r w:rsidR="00C805AF" w:rsidRPr="00C805AF">
        <w:rPr>
          <w:rFonts w:cstheme="minorHAnsi"/>
          <w:b/>
          <w:sz w:val="32"/>
          <w:szCs w:val="32"/>
        </w:rPr>
        <w:t>3</w:t>
      </w:r>
      <w:r w:rsidRPr="00C805AF">
        <w:rPr>
          <w:rFonts w:cstheme="minorHAnsi"/>
          <w:b/>
          <w:sz w:val="32"/>
          <w:szCs w:val="32"/>
        </w:rPr>
        <w:t>, 202</w:t>
      </w:r>
      <w:r w:rsidR="00C805AF" w:rsidRPr="00C805AF">
        <w:rPr>
          <w:rFonts w:cstheme="minorHAnsi"/>
          <w:b/>
          <w:sz w:val="32"/>
          <w:szCs w:val="32"/>
        </w:rPr>
        <w:t>5</w:t>
      </w:r>
    </w:p>
    <w:p w14:paraId="3264022D" w14:textId="77777777" w:rsidR="00DD0EE2" w:rsidRPr="009520FA" w:rsidRDefault="00DD0EE2" w:rsidP="00DD0EE2">
      <w:pPr>
        <w:jc w:val="center"/>
      </w:pPr>
      <w:r w:rsidRPr="009520FA">
        <w:t>Completion of the Intent to Apply is strongly encouraged but not required.</w:t>
      </w:r>
    </w:p>
    <w:p w14:paraId="41B4345E" w14:textId="77777777" w:rsidR="00DD0EE2" w:rsidRPr="009520FA" w:rsidRDefault="00DD0EE2" w:rsidP="008C2355"/>
    <w:bookmarkStart w:id="0" w:name="_Toc456084078"/>
    <w:p w14:paraId="5AE5B707" w14:textId="64123018" w:rsidR="008D68E8" w:rsidRDefault="0076521F" w:rsidP="00417633">
      <w:pPr>
        <w:jc w:val="center"/>
        <w:rPr>
          <w:rFonts w:cstheme="minorHAnsi"/>
          <w:b/>
          <w:sz w:val="32"/>
          <w:szCs w:val="32"/>
        </w:rPr>
      </w:pPr>
      <w:r w:rsidRPr="0076521F">
        <w:rPr>
          <w:rFonts w:cstheme="minorHAnsi"/>
          <w:sz w:val="32"/>
          <w:szCs w:val="32"/>
        </w:rPr>
        <w:fldChar w:fldCharType="begin"/>
      </w:r>
      <w:r w:rsidRPr="0076521F">
        <w:rPr>
          <w:rFonts w:cstheme="minorHAnsi"/>
          <w:sz w:val="32"/>
          <w:szCs w:val="32"/>
        </w:rPr>
        <w:instrText>HYPERLINK "https://colorado.egrantsmanagement.com/"</w:instrText>
      </w:r>
      <w:r w:rsidRPr="0076521F">
        <w:rPr>
          <w:rFonts w:cstheme="minorHAnsi"/>
          <w:sz w:val="32"/>
          <w:szCs w:val="32"/>
        </w:rPr>
      </w:r>
      <w:r w:rsidRPr="0076521F">
        <w:rPr>
          <w:rFonts w:cstheme="minorHAnsi"/>
          <w:sz w:val="32"/>
          <w:szCs w:val="32"/>
        </w:rPr>
        <w:fldChar w:fldCharType="separate"/>
      </w:r>
      <w:r w:rsidR="008D68E8" w:rsidRPr="0076521F">
        <w:rPr>
          <w:rStyle w:val="Hyperlink"/>
          <w:rFonts w:cstheme="minorHAnsi"/>
          <w:sz w:val="32"/>
          <w:szCs w:val="32"/>
        </w:rPr>
        <w:t>Application</w:t>
      </w:r>
      <w:r w:rsidR="00C0030D" w:rsidRPr="0076521F">
        <w:rPr>
          <w:rStyle w:val="Hyperlink"/>
          <w:rFonts w:cstheme="minorHAnsi"/>
          <w:sz w:val="32"/>
          <w:szCs w:val="32"/>
        </w:rPr>
        <w:t>s</w:t>
      </w:r>
      <w:r w:rsidR="008D68E8" w:rsidRPr="0076521F">
        <w:rPr>
          <w:rStyle w:val="Hyperlink"/>
          <w:rFonts w:cstheme="minorHAnsi"/>
          <w:sz w:val="32"/>
          <w:szCs w:val="32"/>
        </w:rPr>
        <w:t xml:space="preserve"> </w:t>
      </w:r>
      <w:r w:rsidR="00255417" w:rsidRPr="0076521F">
        <w:rPr>
          <w:rStyle w:val="Hyperlink"/>
          <w:rFonts w:cstheme="minorHAnsi"/>
          <w:sz w:val="32"/>
          <w:szCs w:val="32"/>
        </w:rPr>
        <w:t>Due</w:t>
      </w:r>
      <w:r w:rsidRPr="0076521F">
        <w:rPr>
          <w:rFonts w:cstheme="minorHAnsi"/>
          <w:sz w:val="32"/>
          <w:szCs w:val="32"/>
        </w:rPr>
        <w:fldChar w:fldCharType="end"/>
      </w:r>
      <w:r w:rsidR="00255417" w:rsidRPr="0076521F">
        <w:rPr>
          <w:rFonts w:cstheme="minorHAnsi"/>
          <w:sz w:val="32"/>
          <w:szCs w:val="32"/>
        </w:rPr>
        <w:t>:</w:t>
      </w:r>
      <w:r w:rsidR="008D68E8" w:rsidRPr="0076521F">
        <w:rPr>
          <w:rFonts w:cstheme="minorHAnsi"/>
          <w:sz w:val="32"/>
          <w:szCs w:val="32"/>
        </w:rPr>
        <w:t xml:space="preserve"> </w:t>
      </w:r>
      <w:bookmarkEnd w:id="0"/>
      <w:r w:rsidR="007B3780" w:rsidRPr="00C805AF">
        <w:rPr>
          <w:rFonts w:cstheme="minorHAnsi"/>
          <w:b/>
          <w:sz w:val="32"/>
          <w:szCs w:val="32"/>
        </w:rPr>
        <w:t xml:space="preserve">Monday, </w:t>
      </w:r>
      <w:r w:rsidR="004B792C" w:rsidRPr="00C805AF">
        <w:rPr>
          <w:rFonts w:cstheme="minorHAnsi"/>
          <w:b/>
          <w:sz w:val="32"/>
          <w:szCs w:val="32"/>
        </w:rPr>
        <w:t xml:space="preserve">March </w:t>
      </w:r>
      <w:r w:rsidR="00C805AF" w:rsidRPr="00C805AF">
        <w:rPr>
          <w:rFonts w:cstheme="minorHAnsi"/>
          <w:b/>
          <w:sz w:val="32"/>
          <w:szCs w:val="32"/>
        </w:rPr>
        <w:t>31</w:t>
      </w:r>
      <w:r w:rsidR="007B3780" w:rsidRPr="00C805AF">
        <w:rPr>
          <w:rFonts w:cstheme="minorHAnsi"/>
          <w:b/>
          <w:sz w:val="32"/>
          <w:szCs w:val="32"/>
        </w:rPr>
        <w:t>, 202</w:t>
      </w:r>
      <w:r w:rsidR="00C805AF" w:rsidRPr="00C805AF">
        <w:rPr>
          <w:rFonts w:cstheme="minorHAnsi"/>
          <w:b/>
          <w:sz w:val="32"/>
          <w:szCs w:val="32"/>
        </w:rPr>
        <w:t>5</w:t>
      </w:r>
      <w:r w:rsidR="007B3780" w:rsidRPr="00C805AF">
        <w:rPr>
          <w:rFonts w:cstheme="minorHAnsi"/>
          <w:b/>
          <w:sz w:val="32"/>
          <w:szCs w:val="32"/>
        </w:rPr>
        <w:t xml:space="preserve">, by </w:t>
      </w:r>
      <w:r w:rsidR="00C805AF" w:rsidRPr="00C805AF">
        <w:rPr>
          <w:rFonts w:cstheme="minorHAnsi"/>
          <w:b/>
          <w:sz w:val="32"/>
          <w:szCs w:val="32"/>
        </w:rPr>
        <w:t>4</w:t>
      </w:r>
      <w:r w:rsidR="007B3780" w:rsidRPr="00C805AF">
        <w:rPr>
          <w:rFonts w:cstheme="minorHAnsi"/>
          <w:b/>
          <w:sz w:val="32"/>
          <w:szCs w:val="32"/>
        </w:rPr>
        <w:t xml:space="preserve"> pm</w:t>
      </w:r>
    </w:p>
    <w:p w14:paraId="6EA4FB86" w14:textId="74FE420E" w:rsidR="00DD0EE2" w:rsidRPr="009C7793" w:rsidRDefault="00DD0EE2" w:rsidP="00DD0EE2">
      <w:pPr>
        <w:jc w:val="center"/>
      </w:pPr>
      <w:r w:rsidRPr="00517704">
        <w:t xml:space="preserve">Application will open in GAINS on </w:t>
      </w:r>
      <w:r w:rsidR="00517704" w:rsidRPr="00517704">
        <w:t>Mon</w:t>
      </w:r>
      <w:r w:rsidRPr="00517704">
        <w:t xml:space="preserve">day, </w:t>
      </w:r>
      <w:r w:rsidR="008C2355" w:rsidRPr="00517704">
        <w:t xml:space="preserve">February </w:t>
      </w:r>
      <w:r w:rsidR="00517704" w:rsidRPr="00517704">
        <w:t>10</w:t>
      </w:r>
      <w:r w:rsidRPr="00517704">
        <w:t>, 202</w:t>
      </w:r>
      <w:r w:rsidR="00517704" w:rsidRPr="00517704">
        <w:t>5</w:t>
      </w:r>
      <w:r w:rsidRPr="00517704">
        <w:t xml:space="preserve">, and close on </w:t>
      </w:r>
      <w:r w:rsidR="008C2355" w:rsidRPr="00517704">
        <w:t xml:space="preserve">Monday, March </w:t>
      </w:r>
      <w:r w:rsidR="00517704" w:rsidRPr="00517704">
        <w:t>31</w:t>
      </w:r>
      <w:r w:rsidRPr="00517704">
        <w:t>, 202</w:t>
      </w:r>
      <w:r w:rsidR="00517704" w:rsidRPr="00517704">
        <w:t>5</w:t>
      </w:r>
      <w:r w:rsidRPr="00517704">
        <w:t>.</w:t>
      </w:r>
    </w:p>
    <w:p w14:paraId="39AB72EA" w14:textId="77777777" w:rsidR="003B253E" w:rsidRPr="00D934F8" w:rsidRDefault="003B253E" w:rsidP="00417633">
      <w:pPr>
        <w:jc w:val="center"/>
        <w:rPr>
          <w:rFonts w:cstheme="minorHAnsi"/>
          <w:sz w:val="28"/>
          <w:szCs w:val="28"/>
        </w:rPr>
      </w:pPr>
    </w:p>
    <w:p w14:paraId="5063FE23" w14:textId="15BE2679" w:rsidR="007B3780" w:rsidRPr="00B03F50" w:rsidRDefault="007B3780" w:rsidP="007B3780">
      <w:pPr>
        <w:jc w:val="center"/>
        <w:rPr>
          <w:kern w:val="2"/>
          <w:sz w:val="28"/>
          <w:szCs w:val="28"/>
        </w:rPr>
      </w:pPr>
      <w:r w:rsidRPr="00D06E98">
        <w:rPr>
          <w:kern w:val="2"/>
          <w:sz w:val="28"/>
          <w:szCs w:val="28"/>
        </w:rPr>
        <w:t xml:space="preserve">Application </w:t>
      </w:r>
      <w:r>
        <w:rPr>
          <w:kern w:val="2"/>
          <w:sz w:val="28"/>
          <w:szCs w:val="28"/>
        </w:rPr>
        <w:t>Pre-Recorded</w:t>
      </w:r>
      <w:r w:rsidRPr="00D06E98">
        <w:rPr>
          <w:kern w:val="2"/>
          <w:sz w:val="28"/>
          <w:szCs w:val="28"/>
        </w:rPr>
        <w:t xml:space="preserve"> Webinar: </w:t>
      </w:r>
      <w:hyperlink r:id="rId10" w:history="1">
        <w:r w:rsidR="005766B3" w:rsidRPr="005766B3">
          <w:rPr>
            <w:rStyle w:val="Hyperlink"/>
            <w:b/>
            <w:kern w:val="2"/>
            <w:sz w:val="28"/>
            <w:szCs w:val="28"/>
          </w:rPr>
          <w:t>Available on grant webpage</w:t>
        </w:r>
      </w:hyperlink>
      <w:r>
        <w:rPr>
          <w:b/>
          <w:kern w:val="2"/>
          <w:sz w:val="28"/>
          <w:szCs w:val="28"/>
        </w:rPr>
        <w:br/>
      </w:r>
      <w:hyperlink r:id="rId11" w:history="1">
        <w:r w:rsidRPr="005766B3">
          <w:rPr>
            <w:rStyle w:val="Hyperlink"/>
            <w:kern w:val="2"/>
            <w:sz w:val="28"/>
            <w:szCs w:val="28"/>
          </w:rPr>
          <w:t>Application Q&amp;A Webinar</w:t>
        </w:r>
      </w:hyperlink>
      <w:r w:rsidRPr="00D06E98">
        <w:rPr>
          <w:kern w:val="2"/>
          <w:sz w:val="28"/>
          <w:szCs w:val="28"/>
        </w:rPr>
        <w:t xml:space="preserve">: </w:t>
      </w:r>
      <w:r w:rsidR="005766B3" w:rsidRPr="00D6473F">
        <w:rPr>
          <w:b/>
          <w:kern w:val="2"/>
          <w:sz w:val="28"/>
          <w:szCs w:val="28"/>
        </w:rPr>
        <w:t>Wednesday</w:t>
      </w:r>
      <w:r w:rsidRPr="00D6473F">
        <w:rPr>
          <w:b/>
          <w:kern w:val="2"/>
          <w:sz w:val="28"/>
          <w:szCs w:val="28"/>
        </w:rPr>
        <w:t xml:space="preserve">, </w:t>
      </w:r>
      <w:r w:rsidR="004B792C" w:rsidRPr="00D6473F">
        <w:rPr>
          <w:b/>
          <w:kern w:val="2"/>
          <w:sz w:val="28"/>
          <w:szCs w:val="28"/>
        </w:rPr>
        <w:t>February</w:t>
      </w:r>
      <w:r w:rsidRPr="00D6473F">
        <w:rPr>
          <w:b/>
          <w:kern w:val="2"/>
          <w:sz w:val="28"/>
          <w:szCs w:val="28"/>
        </w:rPr>
        <w:t xml:space="preserve"> 2</w:t>
      </w:r>
      <w:r w:rsidR="00D6473F" w:rsidRPr="00D6473F">
        <w:rPr>
          <w:b/>
          <w:kern w:val="2"/>
          <w:sz w:val="28"/>
          <w:szCs w:val="28"/>
        </w:rPr>
        <w:t>4</w:t>
      </w:r>
      <w:r w:rsidRPr="00D6473F">
        <w:rPr>
          <w:b/>
          <w:kern w:val="2"/>
          <w:sz w:val="28"/>
          <w:szCs w:val="28"/>
        </w:rPr>
        <w:t>, 202</w:t>
      </w:r>
      <w:r w:rsidR="00D6473F" w:rsidRPr="00D6473F">
        <w:rPr>
          <w:b/>
          <w:kern w:val="2"/>
          <w:sz w:val="28"/>
          <w:szCs w:val="28"/>
        </w:rPr>
        <w:t>5</w:t>
      </w:r>
      <w:r w:rsidRPr="00D6473F">
        <w:rPr>
          <w:b/>
          <w:kern w:val="2"/>
          <w:sz w:val="28"/>
          <w:szCs w:val="28"/>
        </w:rPr>
        <w:t xml:space="preserve">, from </w:t>
      </w:r>
      <w:r w:rsidR="005766B3" w:rsidRPr="00D6473F">
        <w:rPr>
          <w:b/>
          <w:kern w:val="2"/>
          <w:sz w:val="28"/>
          <w:szCs w:val="28"/>
        </w:rPr>
        <w:t>3 p</w:t>
      </w:r>
      <w:r w:rsidR="004B792C" w:rsidRPr="00D6473F">
        <w:rPr>
          <w:b/>
          <w:kern w:val="2"/>
          <w:sz w:val="28"/>
          <w:szCs w:val="28"/>
        </w:rPr>
        <w:t>m</w:t>
      </w:r>
      <w:r w:rsidRPr="00D6473F">
        <w:rPr>
          <w:b/>
          <w:kern w:val="2"/>
          <w:sz w:val="28"/>
          <w:szCs w:val="28"/>
        </w:rPr>
        <w:t>-</w:t>
      </w:r>
      <w:r w:rsidR="005766B3" w:rsidRPr="00D6473F">
        <w:rPr>
          <w:b/>
          <w:kern w:val="2"/>
          <w:sz w:val="28"/>
          <w:szCs w:val="28"/>
        </w:rPr>
        <w:t>4</w:t>
      </w:r>
      <w:r w:rsidR="003168BE" w:rsidRPr="00D6473F">
        <w:rPr>
          <w:b/>
          <w:kern w:val="2"/>
          <w:sz w:val="28"/>
          <w:szCs w:val="28"/>
        </w:rPr>
        <w:t xml:space="preserve"> </w:t>
      </w:r>
      <w:r w:rsidR="004B792C" w:rsidRPr="00D6473F">
        <w:rPr>
          <w:b/>
          <w:kern w:val="2"/>
          <w:sz w:val="28"/>
          <w:szCs w:val="28"/>
        </w:rPr>
        <w:t>p</w:t>
      </w:r>
      <w:r w:rsidRPr="00D6473F">
        <w:rPr>
          <w:b/>
          <w:kern w:val="2"/>
          <w:sz w:val="28"/>
          <w:szCs w:val="28"/>
        </w:rPr>
        <w:t>m</w:t>
      </w:r>
    </w:p>
    <w:p w14:paraId="3A2201F7" w14:textId="77777777" w:rsidR="00CE2FFF" w:rsidRPr="00D934F8" w:rsidRDefault="00CE2FFF" w:rsidP="00417633">
      <w:pPr>
        <w:rPr>
          <w:rFonts w:cstheme="minorHAnsi"/>
        </w:rPr>
      </w:pPr>
    </w:p>
    <w:p w14:paraId="45B2258D" w14:textId="77777777" w:rsidR="002C59C3" w:rsidRPr="00D934F8" w:rsidRDefault="002C59C3" w:rsidP="00417633">
      <w:pPr>
        <w:rPr>
          <w:rFonts w:cstheme="minorHAnsi"/>
        </w:rPr>
        <w:sectPr w:rsidR="002C59C3" w:rsidRPr="00D934F8" w:rsidSect="00345375">
          <w:footerReference w:type="default" r:id="rId12"/>
          <w:footerReference w:type="first" r:id="rId13"/>
          <w:type w:val="continuous"/>
          <w:pgSz w:w="12240" w:h="15840"/>
          <w:pgMar w:top="720" w:right="720" w:bottom="720" w:left="720" w:header="720" w:footer="432" w:gutter="0"/>
          <w:cols w:space="720"/>
          <w:titlePg/>
          <w:docGrid w:linePitch="360"/>
        </w:sectPr>
      </w:pPr>
    </w:p>
    <w:p w14:paraId="5E576205" w14:textId="77777777" w:rsidR="00E65C54" w:rsidRPr="00D934F8" w:rsidRDefault="00E65C54" w:rsidP="00417633">
      <w:pPr>
        <w:rPr>
          <w:rFonts w:cstheme="minorHAnsi"/>
        </w:rPr>
      </w:pPr>
    </w:p>
    <w:p w14:paraId="595844D0" w14:textId="77777777" w:rsidR="001B77BD" w:rsidRPr="00D934F8" w:rsidRDefault="001B77BD" w:rsidP="00417633">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255417" w:rsidRPr="00D934F8" w14:paraId="04FFBA5C" w14:textId="77777777" w:rsidTr="00425F72">
        <w:trPr>
          <w:trHeight w:val="1527"/>
          <w:jc w:val="center"/>
        </w:trPr>
        <w:tc>
          <w:tcPr>
            <w:tcW w:w="5000" w:type="pct"/>
            <w:vAlign w:val="center"/>
          </w:tcPr>
          <w:p w14:paraId="182209E0" w14:textId="77777777" w:rsidR="007B3780" w:rsidRPr="007B3780" w:rsidRDefault="007B3780" w:rsidP="007B3780">
            <w:pPr>
              <w:pStyle w:val="Heading5"/>
              <w:rPr>
                <w:rFonts w:cstheme="minorHAnsi"/>
              </w:rPr>
            </w:pPr>
            <w:r w:rsidRPr="007B3780">
              <w:rPr>
                <w:rFonts w:cstheme="minorHAnsi"/>
              </w:rPr>
              <w:t>Concurrent Enrollment Expansion and Innovation</w:t>
            </w:r>
          </w:p>
          <w:p w14:paraId="6CE19949" w14:textId="77777777" w:rsidR="007B3780" w:rsidRPr="007B3780" w:rsidRDefault="007B3780" w:rsidP="007B3780">
            <w:pPr>
              <w:pStyle w:val="Heading5"/>
              <w:rPr>
                <w:rFonts w:cstheme="minorHAnsi"/>
              </w:rPr>
            </w:pPr>
            <w:r w:rsidRPr="007B3780">
              <w:rPr>
                <w:rFonts w:cstheme="minorHAnsi"/>
              </w:rPr>
              <w:t>Grant Program</w:t>
            </w:r>
          </w:p>
          <w:p w14:paraId="25C2673A" w14:textId="77777777" w:rsidR="007B3780" w:rsidRPr="007B3780" w:rsidRDefault="007B3780" w:rsidP="007B3780">
            <w:pPr>
              <w:pStyle w:val="Heading5"/>
              <w:rPr>
                <w:rFonts w:cstheme="minorHAnsi"/>
                <w:sz w:val="14"/>
                <w:szCs w:val="14"/>
              </w:rPr>
            </w:pPr>
          </w:p>
          <w:p w14:paraId="63FD3C50" w14:textId="2DFEF084" w:rsidR="00255417" w:rsidRPr="00D934F8" w:rsidRDefault="007B3780" w:rsidP="007B3780">
            <w:pPr>
              <w:jc w:val="center"/>
              <w:rPr>
                <w:rFonts w:cstheme="minorHAnsi"/>
              </w:rPr>
            </w:pPr>
            <w:r w:rsidRPr="007B3780">
              <w:rPr>
                <w:rFonts w:cstheme="minorHAnsi"/>
              </w:rPr>
              <w:t>Pursuant to 22-35-114, C.R.S.</w:t>
            </w:r>
          </w:p>
        </w:tc>
      </w:tr>
    </w:tbl>
    <w:p w14:paraId="619D011C" w14:textId="77777777" w:rsidR="00255417" w:rsidRPr="00D934F8" w:rsidRDefault="00255417" w:rsidP="00417633">
      <w:pPr>
        <w:rPr>
          <w:rFonts w:cstheme="minorHAnsi"/>
        </w:rPr>
      </w:pPr>
    </w:p>
    <w:p w14:paraId="5F407705" w14:textId="64915588" w:rsidR="00E65C54" w:rsidRPr="00D934F8" w:rsidRDefault="00E65C54" w:rsidP="00417633">
      <w:pPr>
        <w:rPr>
          <w:rFonts w:cstheme="minorHAnsi"/>
        </w:rPr>
      </w:pPr>
    </w:p>
    <w:p w14:paraId="4722F194" w14:textId="77777777" w:rsidR="00255417" w:rsidRPr="00D934F8" w:rsidRDefault="00255417" w:rsidP="00417633">
      <w:pPr>
        <w:rPr>
          <w:rFonts w:cstheme="minorHAnsi"/>
        </w:rPr>
      </w:pPr>
    </w:p>
    <w:p w14:paraId="229A90C9" w14:textId="77777777" w:rsidR="00F362EC" w:rsidRPr="00D934F8" w:rsidRDefault="00F362EC" w:rsidP="00417633">
      <w:pPr>
        <w:rPr>
          <w:rFonts w:cstheme="minorHAnsi"/>
        </w:rPr>
      </w:pPr>
    </w:p>
    <w:p w14:paraId="32D3BB4D" w14:textId="77777777" w:rsidR="003168BE" w:rsidRDefault="003168BE" w:rsidP="00417633">
      <w:pPr>
        <w:rPr>
          <w:rFonts w:cstheme="minorHAnsi"/>
        </w:rPr>
      </w:pPr>
    </w:p>
    <w:p w14:paraId="667D69A9" w14:textId="77777777" w:rsidR="007B3780" w:rsidRPr="00B03F50" w:rsidRDefault="007B3780" w:rsidP="007B3780">
      <w:pPr>
        <w:rPr>
          <w:b/>
          <w:kern w:val="2"/>
        </w:rPr>
      </w:pPr>
      <w:r w:rsidRPr="00B03F50">
        <w:rPr>
          <w:b/>
          <w:kern w:val="2"/>
        </w:rPr>
        <w:t>Program Questions:</w:t>
      </w:r>
    </w:p>
    <w:p w14:paraId="744B6B1B" w14:textId="487CC209" w:rsidR="007B3780" w:rsidRPr="00B03F50" w:rsidRDefault="002D1867" w:rsidP="007B3780">
      <w:pPr>
        <w:rPr>
          <w:kern w:val="2"/>
        </w:rPr>
      </w:pPr>
      <w:r>
        <w:rPr>
          <w:kern w:val="2"/>
        </w:rPr>
        <w:t xml:space="preserve">Cassandra </w:t>
      </w:r>
      <w:r w:rsidR="003E3904" w:rsidRPr="003E3904">
        <w:rPr>
          <w:kern w:val="2"/>
        </w:rPr>
        <w:t>Córdova</w:t>
      </w:r>
      <w:r w:rsidR="007B3780">
        <w:rPr>
          <w:kern w:val="2"/>
        </w:rPr>
        <w:t>, Office of Postsecondary Readiness</w:t>
      </w:r>
    </w:p>
    <w:p w14:paraId="0C58EE89" w14:textId="2361D9D8" w:rsidR="007B3780" w:rsidRPr="00B03F50" w:rsidRDefault="003E3904" w:rsidP="007B3780">
      <w:pPr>
        <w:rPr>
          <w:kern w:val="2"/>
        </w:rPr>
      </w:pPr>
      <w:hyperlink r:id="rId14" w:history="1">
        <w:r w:rsidRPr="003A2620">
          <w:rPr>
            <w:rStyle w:val="Hyperlink"/>
            <w:kern w:val="2"/>
          </w:rPr>
          <w:t>Cordova_c@cde.state.co.us</w:t>
        </w:r>
      </w:hyperlink>
    </w:p>
    <w:p w14:paraId="4AC3BDD5" w14:textId="77777777" w:rsidR="007B3780" w:rsidRPr="00B03F50" w:rsidRDefault="007B3780" w:rsidP="007B3780">
      <w:pPr>
        <w:rPr>
          <w:kern w:val="2"/>
        </w:rPr>
      </w:pPr>
    </w:p>
    <w:p w14:paraId="525679D5" w14:textId="77777777" w:rsidR="007B3780" w:rsidRPr="00B03F50" w:rsidRDefault="007B3780" w:rsidP="007B3780">
      <w:pPr>
        <w:pStyle w:val="BodyText"/>
        <w:spacing w:line="240" w:lineRule="auto"/>
        <w:contextualSpacing/>
        <w:rPr>
          <w:kern w:val="2"/>
        </w:rPr>
      </w:pPr>
      <w:r w:rsidRPr="00B03F50">
        <w:rPr>
          <w:kern w:val="2"/>
        </w:rPr>
        <w:t>Budget/Fiscal Questions:</w:t>
      </w:r>
      <w:r w:rsidRPr="00B03F50">
        <w:rPr>
          <w:noProof/>
          <w:color w:val="auto"/>
          <w:kern w:val="2"/>
        </w:rPr>
        <w:t xml:space="preserve"> </w:t>
      </w:r>
    </w:p>
    <w:p w14:paraId="5A8CB7F8" w14:textId="3CA70456" w:rsidR="007B3780" w:rsidRPr="00B03F50" w:rsidRDefault="007B3780" w:rsidP="007B3780">
      <w:pPr>
        <w:rPr>
          <w:kern w:val="2"/>
        </w:rPr>
      </w:pPr>
      <w:r w:rsidRPr="00B03F50">
        <w:rPr>
          <w:kern w:val="2"/>
        </w:rPr>
        <w:t>Steven Kaleda</w:t>
      </w:r>
      <w:r>
        <w:rPr>
          <w:kern w:val="2"/>
        </w:rPr>
        <w:t>, Grants Fiscal Management</w:t>
      </w:r>
      <w:r w:rsidR="006D1D14" w:rsidRPr="006D1D14">
        <w:rPr>
          <w:noProof/>
        </w:rPr>
        <w:t xml:space="preserve"> </w:t>
      </w:r>
    </w:p>
    <w:p w14:paraId="637A8BE5" w14:textId="7DC34357" w:rsidR="007B3780" w:rsidRPr="00B03F50" w:rsidRDefault="007B3780" w:rsidP="007B3780">
      <w:pPr>
        <w:rPr>
          <w:kern w:val="2"/>
        </w:rPr>
      </w:pPr>
      <w:hyperlink r:id="rId15" w:history="1">
        <w:r w:rsidRPr="00B03F50">
          <w:rPr>
            <w:rStyle w:val="Hyperlink"/>
            <w:kern w:val="2"/>
          </w:rPr>
          <w:t>Kaleda_S@cde.state.co.us</w:t>
        </w:r>
      </w:hyperlink>
    </w:p>
    <w:p w14:paraId="6F55B21F" w14:textId="6D79D567" w:rsidR="007B3780" w:rsidRPr="00B03F50" w:rsidRDefault="007B3780" w:rsidP="007B3780">
      <w:pPr>
        <w:rPr>
          <w:kern w:val="2"/>
        </w:rPr>
      </w:pPr>
    </w:p>
    <w:p w14:paraId="459F389C" w14:textId="07C4C438" w:rsidR="007B3780" w:rsidRPr="00B03F50" w:rsidRDefault="007B3780" w:rsidP="007B3780">
      <w:pPr>
        <w:pStyle w:val="BodyText"/>
        <w:spacing w:line="240" w:lineRule="auto"/>
        <w:contextualSpacing/>
        <w:rPr>
          <w:kern w:val="2"/>
        </w:rPr>
      </w:pPr>
      <w:r w:rsidRPr="00B03F50">
        <w:rPr>
          <w:kern w:val="2"/>
        </w:rPr>
        <w:t>Application</w:t>
      </w:r>
      <w:r>
        <w:rPr>
          <w:kern w:val="2"/>
        </w:rPr>
        <w:t xml:space="preserve"> Process</w:t>
      </w:r>
      <w:r w:rsidRPr="00B03F50">
        <w:rPr>
          <w:kern w:val="2"/>
        </w:rPr>
        <w:t xml:space="preserve"> Questions:</w:t>
      </w:r>
    </w:p>
    <w:p w14:paraId="084BA180" w14:textId="1DD9A28D" w:rsidR="007B3780" w:rsidRPr="00B03F50" w:rsidRDefault="00E3039B" w:rsidP="007B3780">
      <w:pPr>
        <w:rPr>
          <w:kern w:val="2"/>
        </w:rPr>
      </w:pPr>
      <w:r>
        <w:rPr>
          <w:kern w:val="2"/>
        </w:rPr>
        <w:t>Kim Burnham</w:t>
      </w:r>
      <w:r w:rsidR="007B3780">
        <w:rPr>
          <w:kern w:val="2"/>
        </w:rPr>
        <w:t>, Grants Program Administration</w:t>
      </w:r>
    </w:p>
    <w:p w14:paraId="03AADF5C" w14:textId="7389610A" w:rsidR="00E3039B" w:rsidRDefault="00E3039B" w:rsidP="00417633">
      <w:pPr>
        <w:rPr>
          <w:rFonts w:cstheme="minorHAnsi"/>
        </w:rPr>
      </w:pPr>
      <w:hyperlink r:id="rId16" w:history="1">
        <w:r w:rsidRPr="00464821">
          <w:rPr>
            <w:rStyle w:val="Hyperlink"/>
            <w:rFonts w:cstheme="minorHAnsi"/>
          </w:rPr>
          <w:t>Burnham_k@cde.state.co.us</w:t>
        </w:r>
      </w:hyperlink>
    </w:p>
    <w:p w14:paraId="3788556C" w14:textId="46FB49A8" w:rsidR="002C59C3" w:rsidRPr="00D934F8" w:rsidRDefault="006D1D14" w:rsidP="00417633">
      <w:pPr>
        <w:rPr>
          <w:rFonts w:cstheme="minorHAnsi"/>
        </w:rPr>
      </w:pPr>
      <w:r w:rsidRPr="006D1D14">
        <w:rPr>
          <w:noProof/>
          <w:kern w:val="2"/>
        </w:rPr>
        <w:drawing>
          <wp:anchor distT="0" distB="0" distL="114300" distR="114300" simplePos="0" relativeHeight="251658240" behindDoc="0" locked="0" layoutInCell="1" allowOverlap="1" wp14:anchorId="2F99D344" wp14:editId="0147A6CC">
            <wp:simplePos x="0" y="0"/>
            <wp:positionH relativeFrom="margin">
              <wp:posOffset>-635</wp:posOffset>
            </wp:positionH>
            <wp:positionV relativeFrom="paragraph">
              <wp:posOffset>184150</wp:posOffset>
            </wp:positionV>
            <wp:extent cx="1258481" cy="695960"/>
            <wp:effectExtent l="0" t="0" r="0" b="8890"/>
            <wp:wrapNone/>
            <wp:docPr id="2023190648" name="Picture 1" descr="EDAC Stamp&#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90648" name="Picture 1" descr="EDAC Stamp&#10;&#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58481" cy="695960"/>
                    </a:xfrm>
                    <a:prstGeom prst="rect">
                      <a:avLst/>
                    </a:prstGeom>
                  </pic:spPr>
                </pic:pic>
              </a:graphicData>
            </a:graphic>
            <wp14:sizeRelH relativeFrom="page">
              <wp14:pctWidth>0</wp14:pctWidth>
            </wp14:sizeRelH>
            <wp14:sizeRelV relativeFrom="page">
              <wp14:pctHeight>0</wp14:pctHeight>
            </wp14:sizeRelV>
          </wp:anchor>
        </w:drawing>
      </w:r>
      <w:r w:rsidR="002C59C3" w:rsidRPr="00D934F8">
        <w:rPr>
          <w:rFonts w:cstheme="minorHAnsi"/>
        </w:rPr>
        <w:br w:type="page"/>
      </w:r>
    </w:p>
    <w:p w14:paraId="0441EECC" w14:textId="77777777" w:rsidR="00C0030D" w:rsidRPr="00D934F8" w:rsidRDefault="00C0030D" w:rsidP="00417633">
      <w:pPr>
        <w:pStyle w:val="Header"/>
        <w:tabs>
          <w:tab w:val="clear" w:pos="4680"/>
          <w:tab w:val="clear" w:pos="9360"/>
        </w:tabs>
        <w:rPr>
          <w:rFonts w:cstheme="minorHAnsi"/>
        </w:rPr>
        <w:sectPr w:rsidR="00C0030D" w:rsidRPr="00D934F8" w:rsidSect="00C0030D">
          <w:footerReference w:type="default" r:id="rId18"/>
          <w:type w:val="continuous"/>
          <w:pgSz w:w="12240" w:h="15840"/>
          <w:pgMar w:top="720" w:right="720" w:bottom="720" w:left="720" w:header="720" w:footer="720" w:gutter="0"/>
          <w:cols w:space="720"/>
          <w:titlePg/>
          <w:docGrid w:linePitch="360"/>
        </w:sectPr>
      </w:pPr>
    </w:p>
    <w:sdt>
      <w:sdtPr>
        <w:rPr>
          <w:rFonts w:eastAsiaTheme="minorHAnsi" w:cstheme="minorHAnsi"/>
          <w:color w:val="auto"/>
          <w:kern w:val="16"/>
          <w:sz w:val="22"/>
          <w:szCs w:val="22"/>
        </w:rPr>
        <w:id w:val="18751500"/>
        <w:docPartObj>
          <w:docPartGallery w:val="Table of Contents"/>
          <w:docPartUnique/>
        </w:docPartObj>
      </w:sdtPr>
      <w:sdtEndPr>
        <w:rPr>
          <w:b/>
          <w:bCs/>
          <w:color w:val="262626" w:themeColor="text1" w:themeTint="D9"/>
        </w:rPr>
      </w:sdtEndPr>
      <w:sdtContent>
        <w:p w14:paraId="168C9312" w14:textId="77777777" w:rsidR="00585B3E" w:rsidRDefault="00861804" w:rsidP="00417633">
          <w:pPr>
            <w:pStyle w:val="TOCHeading"/>
            <w:pBdr>
              <w:bottom w:val="single" w:sz="4" w:space="1" w:color="auto"/>
            </w:pBdr>
            <w:spacing w:before="0" w:line="240" w:lineRule="auto"/>
            <w:rPr>
              <w:noProof/>
            </w:rPr>
          </w:pPr>
          <w:r w:rsidRPr="00097106">
            <w:rPr>
              <w:rFonts w:cstheme="minorHAnsi"/>
              <w:b/>
              <w:kern w:val="16"/>
            </w:rPr>
            <w:t>Table of Contents</w:t>
          </w:r>
          <w:r w:rsidR="00E65C54" w:rsidRPr="00097106">
            <w:rPr>
              <w:rFonts w:cstheme="minorHAnsi"/>
            </w:rPr>
            <w:fldChar w:fldCharType="begin"/>
          </w:r>
          <w:r w:rsidR="00E65C54" w:rsidRPr="00097106">
            <w:rPr>
              <w:rFonts w:cstheme="minorHAnsi"/>
            </w:rPr>
            <w:instrText xml:space="preserve"> TOC \o "1-3" \h \z \u </w:instrText>
          </w:r>
          <w:r w:rsidR="00E65C54" w:rsidRPr="00097106">
            <w:rPr>
              <w:rFonts w:cstheme="minorHAnsi"/>
            </w:rPr>
            <w:fldChar w:fldCharType="separate"/>
          </w:r>
        </w:p>
        <w:p w14:paraId="65450661" w14:textId="0CE465C9"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85" w:history="1">
            <w:r w:rsidRPr="00F748B6">
              <w:rPr>
                <w:rStyle w:val="Hyperlink"/>
                <w:noProof/>
              </w:rPr>
              <w:t>Purpose</w:t>
            </w:r>
            <w:r>
              <w:rPr>
                <w:noProof/>
                <w:webHidden/>
              </w:rPr>
              <w:tab/>
            </w:r>
            <w:r>
              <w:rPr>
                <w:noProof/>
                <w:webHidden/>
              </w:rPr>
              <w:fldChar w:fldCharType="begin"/>
            </w:r>
            <w:r>
              <w:rPr>
                <w:noProof/>
                <w:webHidden/>
              </w:rPr>
              <w:instrText xml:space="preserve"> PAGEREF _Toc158028185 \h </w:instrText>
            </w:r>
            <w:r>
              <w:rPr>
                <w:noProof/>
                <w:webHidden/>
              </w:rPr>
            </w:r>
            <w:r>
              <w:rPr>
                <w:noProof/>
                <w:webHidden/>
              </w:rPr>
              <w:fldChar w:fldCharType="separate"/>
            </w:r>
            <w:r w:rsidR="00A11CE6">
              <w:rPr>
                <w:noProof/>
                <w:webHidden/>
              </w:rPr>
              <w:t>3</w:t>
            </w:r>
            <w:r>
              <w:rPr>
                <w:noProof/>
                <w:webHidden/>
              </w:rPr>
              <w:fldChar w:fldCharType="end"/>
            </w:r>
          </w:hyperlink>
        </w:p>
        <w:p w14:paraId="24129BDE" w14:textId="249181F3"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86" w:history="1">
            <w:r w:rsidRPr="00F748B6">
              <w:rPr>
                <w:rStyle w:val="Hyperlink"/>
                <w:noProof/>
              </w:rPr>
              <w:t>Eligible Applicants</w:t>
            </w:r>
            <w:r>
              <w:rPr>
                <w:noProof/>
                <w:webHidden/>
              </w:rPr>
              <w:tab/>
            </w:r>
            <w:r>
              <w:rPr>
                <w:noProof/>
                <w:webHidden/>
              </w:rPr>
              <w:fldChar w:fldCharType="begin"/>
            </w:r>
            <w:r>
              <w:rPr>
                <w:noProof/>
                <w:webHidden/>
              </w:rPr>
              <w:instrText xml:space="preserve"> PAGEREF _Toc158028186 \h </w:instrText>
            </w:r>
            <w:r>
              <w:rPr>
                <w:noProof/>
                <w:webHidden/>
              </w:rPr>
            </w:r>
            <w:r>
              <w:rPr>
                <w:noProof/>
                <w:webHidden/>
              </w:rPr>
              <w:fldChar w:fldCharType="separate"/>
            </w:r>
            <w:r w:rsidR="00A11CE6">
              <w:rPr>
                <w:noProof/>
                <w:webHidden/>
              </w:rPr>
              <w:t>3</w:t>
            </w:r>
            <w:r>
              <w:rPr>
                <w:noProof/>
                <w:webHidden/>
              </w:rPr>
              <w:fldChar w:fldCharType="end"/>
            </w:r>
          </w:hyperlink>
        </w:p>
        <w:p w14:paraId="78F26B50" w14:textId="7919CA24"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87" w:history="1">
            <w:r w:rsidRPr="00F748B6">
              <w:rPr>
                <w:rStyle w:val="Hyperlink"/>
                <w:noProof/>
              </w:rPr>
              <w:t>Available Funds and Duration of Grant</w:t>
            </w:r>
            <w:r>
              <w:rPr>
                <w:noProof/>
                <w:webHidden/>
              </w:rPr>
              <w:tab/>
            </w:r>
            <w:r>
              <w:rPr>
                <w:noProof/>
                <w:webHidden/>
              </w:rPr>
              <w:fldChar w:fldCharType="begin"/>
            </w:r>
            <w:r>
              <w:rPr>
                <w:noProof/>
                <w:webHidden/>
              </w:rPr>
              <w:instrText xml:space="preserve"> PAGEREF _Toc158028187 \h </w:instrText>
            </w:r>
            <w:r>
              <w:rPr>
                <w:noProof/>
                <w:webHidden/>
              </w:rPr>
            </w:r>
            <w:r>
              <w:rPr>
                <w:noProof/>
                <w:webHidden/>
              </w:rPr>
              <w:fldChar w:fldCharType="separate"/>
            </w:r>
            <w:r w:rsidR="00A11CE6">
              <w:rPr>
                <w:noProof/>
                <w:webHidden/>
              </w:rPr>
              <w:t>4</w:t>
            </w:r>
            <w:r>
              <w:rPr>
                <w:noProof/>
                <w:webHidden/>
              </w:rPr>
              <w:fldChar w:fldCharType="end"/>
            </w:r>
          </w:hyperlink>
        </w:p>
        <w:p w14:paraId="070BC9D6" w14:textId="2E7A1263"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88" w:history="1">
            <w:r w:rsidRPr="00F748B6">
              <w:rPr>
                <w:rStyle w:val="Hyperlink"/>
                <w:noProof/>
              </w:rPr>
              <w:t>Allowable Use of Funds</w:t>
            </w:r>
            <w:r>
              <w:rPr>
                <w:noProof/>
                <w:webHidden/>
              </w:rPr>
              <w:tab/>
            </w:r>
            <w:r>
              <w:rPr>
                <w:noProof/>
                <w:webHidden/>
              </w:rPr>
              <w:fldChar w:fldCharType="begin"/>
            </w:r>
            <w:r>
              <w:rPr>
                <w:noProof/>
                <w:webHidden/>
              </w:rPr>
              <w:instrText xml:space="preserve"> PAGEREF _Toc158028188 \h </w:instrText>
            </w:r>
            <w:r>
              <w:rPr>
                <w:noProof/>
                <w:webHidden/>
              </w:rPr>
            </w:r>
            <w:r>
              <w:rPr>
                <w:noProof/>
                <w:webHidden/>
              </w:rPr>
              <w:fldChar w:fldCharType="separate"/>
            </w:r>
            <w:r w:rsidR="00A11CE6">
              <w:rPr>
                <w:noProof/>
                <w:webHidden/>
              </w:rPr>
              <w:t>4</w:t>
            </w:r>
            <w:r>
              <w:rPr>
                <w:noProof/>
                <w:webHidden/>
              </w:rPr>
              <w:fldChar w:fldCharType="end"/>
            </w:r>
          </w:hyperlink>
        </w:p>
        <w:p w14:paraId="6A4ACE43" w14:textId="18BF282F"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89" w:history="1">
            <w:r w:rsidRPr="00F748B6">
              <w:rPr>
                <w:rStyle w:val="Hyperlink"/>
                <w:noProof/>
              </w:rPr>
              <w:t>Evaluation and Reporting</w:t>
            </w:r>
            <w:r>
              <w:rPr>
                <w:noProof/>
                <w:webHidden/>
              </w:rPr>
              <w:tab/>
            </w:r>
            <w:r>
              <w:rPr>
                <w:noProof/>
                <w:webHidden/>
              </w:rPr>
              <w:fldChar w:fldCharType="begin"/>
            </w:r>
            <w:r>
              <w:rPr>
                <w:noProof/>
                <w:webHidden/>
              </w:rPr>
              <w:instrText xml:space="preserve"> PAGEREF _Toc158028189 \h </w:instrText>
            </w:r>
            <w:r>
              <w:rPr>
                <w:noProof/>
                <w:webHidden/>
              </w:rPr>
            </w:r>
            <w:r>
              <w:rPr>
                <w:noProof/>
                <w:webHidden/>
              </w:rPr>
              <w:fldChar w:fldCharType="separate"/>
            </w:r>
            <w:r w:rsidR="00A11CE6">
              <w:rPr>
                <w:noProof/>
                <w:webHidden/>
              </w:rPr>
              <w:t>5</w:t>
            </w:r>
            <w:r>
              <w:rPr>
                <w:noProof/>
                <w:webHidden/>
              </w:rPr>
              <w:fldChar w:fldCharType="end"/>
            </w:r>
          </w:hyperlink>
        </w:p>
        <w:p w14:paraId="52D7D108" w14:textId="35EBDDCB"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0" w:history="1">
            <w:r w:rsidRPr="00F748B6">
              <w:rPr>
                <w:rStyle w:val="Hyperlink"/>
                <w:noProof/>
              </w:rPr>
              <w:t>Data Privacy</w:t>
            </w:r>
            <w:r>
              <w:rPr>
                <w:noProof/>
                <w:webHidden/>
              </w:rPr>
              <w:tab/>
            </w:r>
            <w:r>
              <w:rPr>
                <w:noProof/>
                <w:webHidden/>
              </w:rPr>
              <w:fldChar w:fldCharType="begin"/>
            </w:r>
            <w:r>
              <w:rPr>
                <w:noProof/>
                <w:webHidden/>
              </w:rPr>
              <w:instrText xml:space="preserve"> PAGEREF _Toc158028190 \h </w:instrText>
            </w:r>
            <w:r>
              <w:rPr>
                <w:noProof/>
                <w:webHidden/>
              </w:rPr>
            </w:r>
            <w:r>
              <w:rPr>
                <w:noProof/>
                <w:webHidden/>
              </w:rPr>
              <w:fldChar w:fldCharType="separate"/>
            </w:r>
            <w:r w:rsidR="00A11CE6">
              <w:rPr>
                <w:noProof/>
                <w:webHidden/>
              </w:rPr>
              <w:t>5</w:t>
            </w:r>
            <w:r>
              <w:rPr>
                <w:noProof/>
                <w:webHidden/>
              </w:rPr>
              <w:fldChar w:fldCharType="end"/>
            </w:r>
          </w:hyperlink>
        </w:p>
        <w:p w14:paraId="3C7B00F0" w14:textId="2BC8361E"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1" w:history="1">
            <w:r w:rsidRPr="00F748B6">
              <w:rPr>
                <w:rStyle w:val="Hyperlink"/>
                <w:noProof/>
              </w:rPr>
              <w:t>Application Assistance and Intent to Apply</w:t>
            </w:r>
            <w:r>
              <w:rPr>
                <w:noProof/>
                <w:webHidden/>
              </w:rPr>
              <w:tab/>
            </w:r>
            <w:r>
              <w:rPr>
                <w:noProof/>
                <w:webHidden/>
              </w:rPr>
              <w:fldChar w:fldCharType="begin"/>
            </w:r>
            <w:r>
              <w:rPr>
                <w:noProof/>
                <w:webHidden/>
              </w:rPr>
              <w:instrText xml:space="preserve"> PAGEREF _Toc158028191 \h </w:instrText>
            </w:r>
            <w:r>
              <w:rPr>
                <w:noProof/>
                <w:webHidden/>
              </w:rPr>
            </w:r>
            <w:r>
              <w:rPr>
                <w:noProof/>
                <w:webHidden/>
              </w:rPr>
              <w:fldChar w:fldCharType="separate"/>
            </w:r>
            <w:r w:rsidR="00A11CE6">
              <w:rPr>
                <w:noProof/>
                <w:webHidden/>
              </w:rPr>
              <w:t>5</w:t>
            </w:r>
            <w:r>
              <w:rPr>
                <w:noProof/>
                <w:webHidden/>
              </w:rPr>
              <w:fldChar w:fldCharType="end"/>
            </w:r>
          </w:hyperlink>
        </w:p>
        <w:p w14:paraId="55DFD9A4" w14:textId="0594D753"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2" w:history="1">
            <w:r w:rsidRPr="00F748B6">
              <w:rPr>
                <w:rStyle w:val="Hyperlink"/>
                <w:noProof/>
              </w:rPr>
              <w:t>Review Process and Notification</w:t>
            </w:r>
            <w:r>
              <w:rPr>
                <w:noProof/>
                <w:webHidden/>
              </w:rPr>
              <w:tab/>
            </w:r>
            <w:r>
              <w:rPr>
                <w:noProof/>
                <w:webHidden/>
              </w:rPr>
              <w:fldChar w:fldCharType="begin"/>
            </w:r>
            <w:r>
              <w:rPr>
                <w:noProof/>
                <w:webHidden/>
              </w:rPr>
              <w:instrText xml:space="preserve"> PAGEREF _Toc158028192 \h </w:instrText>
            </w:r>
            <w:r>
              <w:rPr>
                <w:noProof/>
                <w:webHidden/>
              </w:rPr>
            </w:r>
            <w:r>
              <w:rPr>
                <w:noProof/>
                <w:webHidden/>
              </w:rPr>
              <w:fldChar w:fldCharType="separate"/>
            </w:r>
            <w:r w:rsidR="00A11CE6">
              <w:rPr>
                <w:noProof/>
                <w:webHidden/>
              </w:rPr>
              <w:t>6</w:t>
            </w:r>
            <w:r>
              <w:rPr>
                <w:noProof/>
                <w:webHidden/>
              </w:rPr>
              <w:fldChar w:fldCharType="end"/>
            </w:r>
          </w:hyperlink>
        </w:p>
        <w:p w14:paraId="07AD5C59" w14:textId="1A9CE2D0"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3" w:history="1">
            <w:r w:rsidRPr="00F748B6">
              <w:rPr>
                <w:rStyle w:val="Hyperlink"/>
                <w:noProof/>
              </w:rPr>
              <w:t>Submission Process and Deadline</w:t>
            </w:r>
            <w:r>
              <w:rPr>
                <w:noProof/>
                <w:webHidden/>
              </w:rPr>
              <w:tab/>
            </w:r>
            <w:r>
              <w:rPr>
                <w:noProof/>
                <w:webHidden/>
              </w:rPr>
              <w:fldChar w:fldCharType="begin"/>
            </w:r>
            <w:r>
              <w:rPr>
                <w:noProof/>
                <w:webHidden/>
              </w:rPr>
              <w:instrText xml:space="preserve"> PAGEREF _Toc158028193 \h </w:instrText>
            </w:r>
            <w:r>
              <w:rPr>
                <w:noProof/>
                <w:webHidden/>
              </w:rPr>
            </w:r>
            <w:r>
              <w:rPr>
                <w:noProof/>
                <w:webHidden/>
              </w:rPr>
              <w:fldChar w:fldCharType="separate"/>
            </w:r>
            <w:r w:rsidR="00A11CE6">
              <w:rPr>
                <w:noProof/>
                <w:webHidden/>
              </w:rPr>
              <w:t>6</w:t>
            </w:r>
            <w:r>
              <w:rPr>
                <w:noProof/>
                <w:webHidden/>
              </w:rPr>
              <w:fldChar w:fldCharType="end"/>
            </w:r>
          </w:hyperlink>
        </w:p>
        <w:p w14:paraId="20BC67CC" w14:textId="6781E661"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4" w:history="1">
            <w:r w:rsidRPr="00F748B6">
              <w:rPr>
                <w:rStyle w:val="Hyperlink"/>
                <w:noProof/>
              </w:rPr>
              <w:t>Required Elements</w:t>
            </w:r>
            <w:r>
              <w:rPr>
                <w:noProof/>
                <w:webHidden/>
              </w:rPr>
              <w:tab/>
            </w:r>
            <w:r>
              <w:rPr>
                <w:noProof/>
                <w:webHidden/>
              </w:rPr>
              <w:fldChar w:fldCharType="begin"/>
            </w:r>
            <w:r>
              <w:rPr>
                <w:noProof/>
                <w:webHidden/>
              </w:rPr>
              <w:instrText xml:space="preserve"> PAGEREF _Toc158028194 \h </w:instrText>
            </w:r>
            <w:r>
              <w:rPr>
                <w:noProof/>
                <w:webHidden/>
              </w:rPr>
            </w:r>
            <w:r>
              <w:rPr>
                <w:noProof/>
                <w:webHidden/>
              </w:rPr>
              <w:fldChar w:fldCharType="separate"/>
            </w:r>
            <w:r w:rsidR="00A11CE6">
              <w:rPr>
                <w:noProof/>
                <w:webHidden/>
              </w:rPr>
              <w:t>6</w:t>
            </w:r>
            <w:r>
              <w:rPr>
                <w:noProof/>
                <w:webHidden/>
              </w:rPr>
              <w:fldChar w:fldCharType="end"/>
            </w:r>
          </w:hyperlink>
        </w:p>
        <w:p w14:paraId="76E6D00D" w14:textId="0FD4D2F3"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5" w:history="1">
            <w:r w:rsidRPr="00F748B6">
              <w:rPr>
                <w:rStyle w:val="Hyperlink"/>
                <w:noProof/>
              </w:rPr>
              <w:t>Part I: Applicant Information and Program Assurances</w:t>
            </w:r>
            <w:r>
              <w:rPr>
                <w:noProof/>
                <w:webHidden/>
              </w:rPr>
              <w:tab/>
            </w:r>
            <w:r>
              <w:rPr>
                <w:noProof/>
                <w:webHidden/>
              </w:rPr>
              <w:fldChar w:fldCharType="begin"/>
            </w:r>
            <w:r>
              <w:rPr>
                <w:noProof/>
                <w:webHidden/>
              </w:rPr>
              <w:instrText xml:space="preserve"> PAGEREF _Toc158028195 \h </w:instrText>
            </w:r>
            <w:r>
              <w:rPr>
                <w:noProof/>
                <w:webHidden/>
              </w:rPr>
            </w:r>
            <w:r>
              <w:rPr>
                <w:noProof/>
                <w:webHidden/>
              </w:rPr>
              <w:fldChar w:fldCharType="separate"/>
            </w:r>
            <w:r w:rsidR="00A11CE6">
              <w:rPr>
                <w:noProof/>
                <w:webHidden/>
              </w:rPr>
              <w:t>7</w:t>
            </w:r>
            <w:r>
              <w:rPr>
                <w:noProof/>
                <w:webHidden/>
              </w:rPr>
              <w:fldChar w:fldCharType="end"/>
            </w:r>
          </w:hyperlink>
        </w:p>
        <w:p w14:paraId="0FC885DA" w14:textId="220FFAB4"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6" w:history="1">
            <w:r w:rsidRPr="00F748B6">
              <w:rPr>
                <w:rStyle w:val="Hyperlink"/>
                <w:noProof/>
              </w:rPr>
              <w:t>Program Assurances</w:t>
            </w:r>
            <w:r>
              <w:rPr>
                <w:noProof/>
                <w:webHidden/>
              </w:rPr>
              <w:tab/>
            </w:r>
            <w:r>
              <w:rPr>
                <w:noProof/>
                <w:webHidden/>
              </w:rPr>
              <w:fldChar w:fldCharType="begin"/>
            </w:r>
            <w:r>
              <w:rPr>
                <w:noProof/>
                <w:webHidden/>
              </w:rPr>
              <w:instrText xml:space="preserve"> PAGEREF _Toc158028196 \h </w:instrText>
            </w:r>
            <w:r>
              <w:rPr>
                <w:noProof/>
                <w:webHidden/>
              </w:rPr>
            </w:r>
            <w:r>
              <w:rPr>
                <w:noProof/>
                <w:webHidden/>
              </w:rPr>
              <w:fldChar w:fldCharType="separate"/>
            </w:r>
            <w:r w:rsidR="00A11CE6">
              <w:rPr>
                <w:noProof/>
                <w:webHidden/>
              </w:rPr>
              <w:t>8</w:t>
            </w:r>
            <w:r>
              <w:rPr>
                <w:noProof/>
                <w:webHidden/>
              </w:rPr>
              <w:fldChar w:fldCharType="end"/>
            </w:r>
          </w:hyperlink>
        </w:p>
        <w:p w14:paraId="1AC3AAE1" w14:textId="4F6F5DEB"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7" w:history="1">
            <w:r w:rsidRPr="00F748B6">
              <w:rPr>
                <w:rStyle w:val="Hyperlink"/>
                <w:noProof/>
              </w:rPr>
              <w:t>Part II: Applicant Participation Information</w:t>
            </w:r>
            <w:r>
              <w:rPr>
                <w:noProof/>
                <w:webHidden/>
              </w:rPr>
              <w:tab/>
            </w:r>
            <w:r>
              <w:rPr>
                <w:noProof/>
                <w:webHidden/>
              </w:rPr>
              <w:fldChar w:fldCharType="begin"/>
            </w:r>
            <w:r>
              <w:rPr>
                <w:noProof/>
                <w:webHidden/>
              </w:rPr>
              <w:instrText xml:space="preserve"> PAGEREF _Toc158028197 \h </w:instrText>
            </w:r>
            <w:r>
              <w:rPr>
                <w:noProof/>
                <w:webHidden/>
              </w:rPr>
            </w:r>
            <w:r>
              <w:rPr>
                <w:noProof/>
                <w:webHidden/>
              </w:rPr>
              <w:fldChar w:fldCharType="separate"/>
            </w:r>
            <w:r w:rsidR="00A11CE6">
              <w:rPr>
                <w:noProof/>
                <w:webHidden/>
              </w:rPr>
              <w:t>10</w:t>
            </w:r>
            <w:r>
              <w:rPr>
                <w:noProof/>
                <w:webHidden/>
              </w:rPr>
              <w:fldChar w:fldCharType="end"/>
            </w:r>
          </w:hyperlink>
        </w:p>
        <w:p w14:paraId="5F7F336E" w14:textId="3745C331"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8" w:history="1">
            <w:r w:rsidRPr="00F748B6">
              <w:rPr>
                <w:rStyle w:val="Hyperlink"/>
                <w:noProof/>
              </w:rPr>
              <w:t>Part III: Narrative and Budget</w:t>
            </w:r>
            <w:r>
              <w:rPr>
                <w:noProof/>
                <w:webHidden/>
              </w:rPr>
              <w:tab/>
            </w:r>
            <w:r>
              <w:rPr>
                <w:noProof/>
                <w:webHidden/>
              </w:rPr>
              <w:fldChar w:fldCharType="begin"/>
            </w:r>
            <w:r>
              <w:rPr>
                <w:noProof/>
                <w:webHidden/>
              </w:rPr>
              <w:instrText xml:space="preserve"> PAGEREF _Toc158028198 \h </w:instrText>
            </w:r>
            <w:r>
              <w:rPr>
                <w:noProof/>
                <w:webHidden/>
              </w:rPr>
            </w:r>
            <w:r>
              <w:rPr>
                <w:noProof/>
                <w:webHidden/>
              </w:rPr>
              <w:fldChar w:fldCharType="separate"/>
            </w:r>
            <w:r w:rsidR="00A11CE6">
              <w:rPr>
                <w:noProof/>
                <w:webHidden/>
              </w:rPr>
              <w:t>11</w:t>
            </w:r>
            <w:r>
              <w:rPr>
                <w:noProof/>
                <w:webHidden/>
              </w:rPr>
              <w:fldChar w:fldCharType="end"/>
            </w:r>
          </w:hyperlink>
        </w:p>
        <w:p w14:paraId="2DE4FDEB" w14:textId="728189F8"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199" w:history="1">
            <w:r w:rsidRPr="00F748B6">
              <w:rPr>
                <w:rStyle w:val="Hyperlink"/>
                <w:noProof/>
              </w:rPr>
              <w:t>Evaluation Rubric</w:t>
            </w:r>
            <w:r>
              <w:rPr>
                <w:noProof/>
                <w:webHidden/>
              </w:rPr>
              <w:tab/>
            </w:r>
            <w:r>
              <w:rPr>
                <w:noProof/>
                <w:webHidden/>
              </w:rPr>
              <w:fldChar w:fldCharType="begin"/>
            </w:r>
            <w:r>
              <w:rPr>
                <w:noProof/>
                <w:webHidden/>
              </w:rPr>
              <w:instrText xml:space="preserve"> PAGEREF _Toc158028199 \h </w:instrText>
            </w:r>
            <w:r>
              <w:rPr>
                <w:noProof/>
                <w:webHidden/>
              </w:rPr>
            </w:r>
            <w:r>
              <w:rPr>
                <w:noProof/>
                <w:webHidden/>
              </w:rPr>
              <w:fldChar w:fldCharType="separate"/>
            </w:r>
            <w:r w:rsidR="00A11CE6">
              <w:rPr>
                <w:noProof/>
                <w:webHidden/>
              </w:rPr>
              <w:t>13</w:t>
            </w:r>
            <w:r>
              <w:rPr>
                <w:noProof/>
                <w:webHidden/>
              </w:rPr>
              <w:fldChar w:fldCharType="end"/>
            </w:r>
          </w:hyperlink>
        </w:p>
        <w:p w14:paraId="44EDFCFC" w14:textId="463C23B0" w:rsidR="00585B3E" w:rsidRDefault="00585B3E">
          <w:pPr>
            <w:pStyle w:val="TOC1"/>
            <w:tabs>
              <w:tab w:val="right" w:leader="dot" w:pos="10790"/>
            </w:tabs>
            <w:rPr>
              <w:rFonts w:eastAsiaTheme="minorEastAsia"/>
              <w:noProof/>
              <w:color w:val="auto"/>
              <w:kern w:val="2"/>
              <w:sz w:val="24"/>
              <w:szCs w:val="24"/>
              <w14:ligatures w14:val="standardContextual"/>
            </w:rPr>
          </w:pPr>
          <w:hyperlink w:anchor="_Toc158028200" w:history="1">
            <w:r w:rsidRPr="00F748B6">
              <w:rPr>
                <w:rStyle w:val="Hyperlink"/>
                <w:noProof/>
              </w:rPr>
              <w:t>Application Scoring</w:t>
            </w:r>
            <w:r>
              <w:rPr>
                <w:noProof/>
                <w:webHidden/>
              </w:rPr>
              <w:tab/>
            </w:r>
            <w:r>
              <w:rPr>
                <w:noProof/>
                <w:webHidden/>
              </w:rPr>
              <w:fldChar w:fldCharType="begin"/>
            </w:r>
            <w:r>
              <w:rPr>
                <w:noProof/>
                <w:webHidden/>
              </w:rPr>
              <w:instrText xml:space="preserve"> PAGEREF _Toc158028200 \h </w:instrText>
            </w:r>
            <w:r>
              <w:rPr>
                <w:noProof/>
                <w:webHidden/>
              </w:rPr>
            </w:r>
            <w:r>
              <w:rPr>
                <w:noProof/>
                <w:webHidden/>
              </w:rPr>
              <w:fldChar w:fldCharType="separate"/>
            </w:r>
            <w:r w:rsidR="00A11CE6">
              <w:rPr>
                <w:noProof/>
                <w:webHidden/>
              </w:rPr>
              <w:t>15</w:t>
            </w:r>
            <w:r>
              <w:rPr>
                <w:noProof/>
                <w:webHidden/>
              </w:rPr>
              <w:fldChar w:fldCharType="end"/>
            </w:r>
          </w:hyperlink>
        </w:p>
        <w:p w14:paraId="790F1680" w14:textId="6308B702" w:rsidR="00585B3E" w:rsidRDefault="00585B3E">
          <w:pPr>
            <w:pStyle w:val="TOC1"/>
            <w:tabs>
              <w:tab w:val="right" w:leader="dot" w:pos="10790"/>
            </w:tabs>
            <w:rPr>
              <w:rFonts w:eastAsiaTheme="minorEastAsia"/>
              <w:noProof/>
              <w:color w:val="auto"/>
              <w:kern w:val="2"/>
              <w:sz w:val="24"/>
              <w:szCs w:val="24"/>
              <w14:ligatures w14:val="standardContextual"/>
            </w:rPr>
          </w:pPr>
          <w:r>
            <w:rPr>
              <w:rStyle w:val="Hyperlink"/>
              <w:noProof/>
            </w:rPr>
            <w:br/>
          </w:r>
          <w:hyperlink w:anchor="_Toc158028201" w:history="1">
            <w:r w:rsidRPr="00F748B6">
              <w:rPr>
                <w:rStyle w:val="Hyperlink"/>
                <w:noProof/>
              </w:rPr>
              <w:t>Attachment A: End of Year Reporting</w:t>
            </w:r>
            <w:r>
              <w:rPr>
                <w:noProof/>
                <w:webHidden/>
              </w:rPr>
              <w:tab/>
            </w:r>
            <w:r>
              <w:rPr>
                <w:noProof/>
                <w:webHidden/>
              </w:rPr>
              <w:fldChar w:fldCharType="begin"/>
            </w:r>
            <w:r>
              <w:rPr>
                <w:noProof/>
                <w:webHidden/>
              </w:rPr>
              <w:instrText xml:space="preserve"> PAGEREF _Toc158028201 \h </w:instrText>
            </w:r>
            <w:r>
              <w:rPr>
                <w:noProof/>
                <w:webHidden/>
              </w:rPr>
            </w:r>
            <w:r>
              <w:rPr>
                <w:noProof/>
                <w:webHidden/>
              </w:rPr>
              <w:fldChar w:fldCharType="separate"/>
            </w:r>
            <w:r w:rsidR="00A11CE6">
              <w:rPr>
                <w:noProof/>
                <w:webHidden/>
              </w:rPr>
              <w:t>16</w:t>
            </w:r>
            <w:r>
              <w:rPr>
                <w:noProof/>
                <w:webHidden/>
              </w:rPr>
              <w:fldChar w:fldCharType="end"/>
            </w:r>
          </w:hyperlink>
        </w:p>
        <w:p w14:paraId="4A45FFE1" w14:textId="77777777" w:rsidR="00E65C54" w:rsidRPr="00D934F8" w:rsidRDefault="00E65C54" w:rsidP="00417633">
          <w:pPr>
            <w:rPr>
              <w:rFonts w:cstheme="minorHAnsi"/>
            </w:rPr>
          </w:pPr>
          <w:r w:rsidRPr="00097106">
            <w:rPr>
              <w:rFonts w:cstheme="minorHAnsi"/>
              <w:b/>
              <w:bCs/>
            </w:rPr>
            <w:fldChar w:fldCharType="end"/>
          </w:r>
        </w:p>
      </w:sdtContent>
    </w:sdt>
    <w:p w14:paraId="4BA597EB" w14:textId="77777777" w:rsidR="00B54945" w:rsidRPr="001948B6" w:rsidRDefault="00B54945" w:rsidP="008C2355">
      <w:pPr>
        <w:rPr>
          <w:sz w:val="20"/>
          <w:szCs w:val="20"/>
        </w:rPr>
      </w:pPr>
    </w:p>
    <w:p w14:paraId="3F09ECF5" w14:textId="77777777" w:rsidR="004F5E03" w:rsidRPr="001948B6" w:rsidRDefault="004F5E03" w:rsidP="004F5E03">
      <w:pPr>
        <w:jc w:val="center"/>
        <w:rPr>
          <w:sz w:val="32"/>
          <w:szCs w:val="32"/>
        </w:rPr>
      </w:pPr>
      <w:r w:rsidRPr="001948B6">
        <w:rPr>
          <w:b/>
          <w:bCs/>
          <w:sz w:val="32"/>
          <w:szCs w:val="32"/>
        </w:rPr>
        <w:t>Note:</w:t>
      </w:r>
      <w:r w:rsidRPr="001948B6">
        <w:rPr>
          <w:sz w:val="32"/>
          <w:szCs w:val="32"/>
        </w:rPr>
        <w:t xml:space="preserve"> The following version of the application is intended as a reference document for instructions and grant application planning purposes.</w:t>
      </w:r>
    </w:p>
    <w:p w14:paraId="7AD44FB0" w14:textId="77777777" w:rsidR="004F5E03" w:rsidRPr="001948B6" w:rsidRDefault="004F5E03" w:rsidP="004F5E03">
      <w:pPr>
        <w:jc w:val="center"/>
        <w:rPr>
          <w:sz w:val="32"/>
          <w:szCs w:val="32"/>
        </w:rPr>
      </w:pPr>
    </w:p>
    <w:p w14:paraId="3E02073A" w14:textId="781B9A3E" w:rsidR="004F5E03" w:rsidRPr="001948B6" w:rsidRDefault="004F5E03" w:rsidP="004F5E03">
      <w:pPr>
        <w:jc w:val="center"/>
        <w:rPr>
          <w:b/>
          <w:sz w:val="32"/>
          <w:szCs w:val="32"/>
        </w:rPr>
      </w:pPr>
      <w:r w:rsidRPr="001948B6">
        <w:rPr>
          <w:b/>
          <w:sz w:val="32"/>
          <w:szCs w:val="32"/>
        </w:rPr>
        <w:t xml:space="preserve">Applications for the Concurrent Enrollment Expansion and Innovation Grant must be submitted through </w:t>
      </w:r>
      <w:hyperlink r:id="rId19" w:history="1">
        <w:r w:rsidRPr="001948B6">
          <w:rPr>
            <w:rStyle w:val="Hyperlink"/>
            <w:b/>
            <w:sz w:val="32"/>
            <w:szCs w:val="32"/>
          </w:rPr>
          <w:t>GAINS</w:t>
        </w:r>
      </w:hyperlink>
      <w:r w:rsidRPr="001948B6">
        <w:rPr>
          <w:b/>
          <w:sz w:val="32"/>
          <w:szCs w:val="32"/>
        </w:rPr>
        <w:t>.</w:t>
      </w:r>
    </w:p>
    <w:p w14:paraId="6EDC124F" w14:textId="77777777" w:rsidR="004F5E03" w:rsidRPr="001948B6" w:rsidRDefault="004F5E03" w:rsidP="004F5E03">
      <w:pPr>
        <w:jc w:val="center"/>
        <w:rPr>
          <w:sz w:val="32"/>
          <w:szCs w:val="32"/>
        </w:rPr>
      </w:pPr>
    </w:p>
    <w:p w14:paraId="0BB76387" w14:textId="77777777" w:rsidR="004F5E03" w:rsidRPr="001948B6" w:rsidRDefault="004F5E03" w:rsidP="004F5E03">
      <w:pPr>
        <w:jc w:val="center"/>
        <w:rPr>
          <w:sz w:val="32"/>
          <w:szCs w:val="32"/>
        </w:rPr>
      </w:pPr>
      <w:r w:rsidRPr="001948B6">
        <w:rPr>
          <w:sz w:val="32"/>
          <w:szCs w:val="32"/>
        </w:rPr>
        <w:t>Submission of application materials either in hard copy or via</w:t>
      </w:r>
    </w:p>
    <w:p w14:paraId="1571EB37" w14:textId="77777777" w:rsidR="004F5E03" w:rsidRPr="001948B6" w:rsidRDefault="004F5E03" w:rsidP="004F5E03">
      <w:pPr>
        <w:jc w:val="center"/>
        <w:rPr>
          <w:sz w:val="32"/>
          <w:szCs w:val="32"/>
        </w:rPr>
      </w:pPr>
      <w:r w:rsidRPr="001948B6">
        <w:rPr>
          <w:sz w:val="32"/>
          <w:szCs w:val="32"/>
        </w:rPr>
        <w:t>e-mail will not be accepted.</w:t>
      </w:r>
    </w:p>
    <w:p w14:paraId="4E596729" w14:textId="77777777" w:rsidR="004F5E03" w:rsidRPr="001948B6" w:rsidRDefault="004F5E03" w:rsidP="004F5E03">
      <w:pPr>
        <w:jc w:val="center"/>
        <w:rPr>
          <w:sz w:val="32"/>
          <w:szCs w:val="32"/>
        </w:rPr>
      </w:pPr>
    </w:p>
    <w:p w14:paraId="56D762FD" w14:textId="1C0FC05C" w:rsidR="004F5E03" w:rsidRPr="001948B6" w:rsidRDefault="004F5E03" w:rsidP="004F5E03">
      <w:pPr>
        <w:jc w:val="center"/>
        <w:rPr>
          <w:sz w:val="28"/>
          <w:szCs w:val="28"/>
        </w:rPr>
      </w:pPr>
      <w:r w:rsidRPr="001948B6">
        <w:rPr>
          <w:sz w:val="28"/>
          <w:szCs w:val="28"/>
        </w:rPr>
        <w:t xml:space="preserve">The application window will open in GAINS on </w:t>
      </w:r>
      <w:r w:rsidR="00517704">
        <w:rPr>
          <w:sz w:val="28"/>
          <w:szCs w:val="28"/>
        </w:rPr>
        <w:t>Mon</w:t>
      </w:r>
      <w:r w:rsidR="008C2355" w:rsidRPr="007715A6">
        <w:rPr>
          <w:sz w:val="28"/>
          <w:szCs w:val="28"/>
        </w:rPr>
        <w:t xml:space="preserve">day, February </w:t>
      </w:r>
      <w:r w:rsidR="007715A6" w:rsidRPr="007715A6">
        <w:rPr>
          <w:sz w:val="28"/>
          <w:szCs w:val="28"/>
        </w:rPr>
        <w:t>10</w:t>
      </w:r>
      <w:r w:rsidRPr="007715A6">
        <w:rPr>
          <w:sz w:val="28"/>
          <w:szCs w:val="28"/>
        </w:rPr>
        <w:t xml:space="preserve">, and close on Monday, March </w:t>
      </w:r>
      <w:r w:rsidR="007715A6" w:rsidRPr="007715A6">
        <w:rPr>
          <w:sz w:val="28"/>
          <w:szCs w:val="28"/>
        </w:rPr>
        <w:t>31</w:t>
      </w:r>
      <w:r w:rsidRPr="007715A6">
        <w:rPr>
          <w:sz w:val="28"/>
          <w:szCs w:val="28"/>
        </w:rPr>
        <w:t>, 202</w:t>
      </w:r>
      <w:r w:rsidR="007715A6" w:rsidRPr="007715A6">
        <w:rPr>
          <w:sz w:val="28"/>
          <w:szCs w:val="28"/>
        </w:rPr>
        <w:t>5</w:t>
      </w:r>
      <w:r w:rsidRPr="007715A6">
        <w:rPr>
          <w:sz w:val="28"/>
          <w:szCs w:val="28"/>
        </w:rPr>
        <w:t>, at 4 pm.</w:t>
      </w:r>
    </w:p>
    <w:p w14:paraId="1FFD6E9C" w14:textId="77777777" w:rsidR="004F5E03" w:rsidRPr="001948B6" w:rsidRDefault="004F5E03" w:rsidP="004F5E03">
      <w:pPr>
        <w:jc w:val="center"/>
        <w:rPr>
          <w:sz w:val="28"/>
          <w:szCs w:val="28"/>
        </w:rPr>
      </w:pPr>
    </w:p>
    <w:p w14:paraId="58892353" w14:textId="77777777" w:rsidR="004F5E03" w:rsidRPr="001948B6" w:rsidRDefault="004F5E03" w:rsidP="004F5E03">
      <w:pPr>
        <w:jc w:val="center"/>
        <w:rPr>
          <w:sz w:val="20"/>
          <w:szCs w:val="20"/>
        </w:rPr>
      </w:pPr>
      <w:hyperlink r:id="rId20" w:history="1">
        <w:r w:rsidRPr="001948B6">
          <w:rPr>
            <w:rStyle w:val="Hyperlink"/>
            <w:rFonts w:cstheme="minorHAnsi"/>
            <w:sz w:val="28"/>
            <w:szCs w:val="28"/>
          </w:rPr>
          <w:t>More information about GAINS is available on CDE’s website.</w:t>
        </w:r>
      </w:hyperlink>
    </w:p>
    <w:p w14:paraId="4C65B2E5" w14:textId="77777777" w:rsidR="008C2355" w:rsidRPr="008C2355" w:rsidRDefault="008C2355" w:rsidP="008C2355"/>
    <w:p w14:paraId="5A76AEF0" w14:textId="77777777" w:rsidR="008C2355" w:rsidRPr="00DA3454" w:rsidRDefault="008C2355" w:rsidP="008C2355">
      <w:pPr>
        <w:pStyle w:val="Heading1"/>
        <w:rPr>
          <w:sz w:val="24"/>
          <w:szCs w:val="24"/>
        </w:rPr>
      </w:pPr>
      <w:bookmarkStart w:id="1" w:name="_Toc158028184"/>
      <w:r w:rsidRPr="00DA3454">
        <w:rPr>
          <w:sz w:val="24"/>
          <w:szCs w:val="24"/>
        </w:rPr>
        <w:t>Accessing GAINS</w:t>
      </w:r>
      <w:bookmarkEnd w:id="1"/>
    </w:p>
    <w:p w14:paraId="1622138B" w14:textId="77777777" w:rsidR="008C2355" w:rsidRPr="00DA3454" w:rsidRDefault="008C2355" w:rsidP="008C2355">
      <w:pPr>
        <w:rPr>
          <w:b/>
          <w:bCs/>
        </w:rPr>
      </w:pPr>
      <w:r w:rsidRPr="00DA3454">
        <w:rPr>
          <w:b/>
          <w:bCs/>
        </w:rPr>
        <w:t>School District and BOCES Applicants</w:t>
      </w:r>
    </w:p>
    <w:p w14:paraId="3454739E" w14:textId="77777777" w:rsidR="008C2355" w:rsidRPr="00DA3454" w:rsidRDefault="008C2355" w:rsidP="00A768C1">
      <w:pPr>
        <w:pStyle w:val="ListParagraph"/>
        <w:numPr>
          <w:ilvl w:val="0"/>
          <w:numId w:val="9"/>
        </w:numPr>
      </w:pPr>
      <w:r w:rsidRPr="00DA3454">
        <w:t xml:space="preserve">Contact your district Local Access Manager (LAM) to receive access to GAINS. Documentation and training on this process for LAMs is available on </w:t>
      </w:r>
      <w:hyperlink r:id="rId21" w:tgtFrame="_blank" w:history="1">
        <w:r w:rsidRPr="00DA3454">
          <w:rPr>
            <w:rStyle w:val="Hyperlink"/>
          </w:rPr>
          <w:t>CDE’s GAINS Training webpage</w:t>
        </w:r>
      </w:hyperlink>
      <w:r w:rsidRPr="00DA3454">
        <w:t>.</w:t>
      </w:r>
    </w:p>
    <w:p w14:paraId="26E4501D" w14:textId="77777777" w:rsidR="008C2355" w:rsidRPr="00DA3454" w:rsidRDefault="008C2355" w:rsidP="008C2355"/>
    <w:p w14:paraId="1FE2289A" w14:textId="77777777" w:rsidR="008C2355" w:rsidRPr="00DA3454" w:rsidRDefault="008C2355" w:rsidP="008C2355">
      <w:pPr>
        <w:rPr>
          <w:b/>
          <w:bCs/>
        </w:rPr>
      </w:pPr>
      <w:r w:rsidRPr="00DA3454">
        <w:rPr>
          <w:b/>
          <w:bCs/>
        </w:rPr>
        <w:t>Charter School Applicants</w:t>
      </w:r>
    </w:p>
    <w:p w14:paraId="01C84B7C" w14:textId="77777777" w:rsidR="001948B6" w:rsidRPr="001948B6" w:rsidRDefault="008C2355" w:rsidP="00A768C1">
      <w:pPr>
        <w:pStyle w:val="ListParagraph"/>
        <w:numPr>
          <w:ilvl w:val="0"/>
          <w:numId w:val="9"/>
        </w:numPr>
        <w:contextualSpacing w:val="0"/>
        <w:rPr>
          <w:rStyle w:val="Hyperlink"/>
          <w:rFonts w:cstheme="minorHAnsi"/>
          <w:color w:val="262626" w:themeColor="text1" w:themeTint="D9"/>
          <w:u w:val="none"/>
        </w:rPr>
      </w:pPr>
      <w:r w:rsidRPr="00DA3454">
        <w:t xml:space="preserve">Complete the </w:t>
      </w:r>
      <w:hyperlink r:id="rId22" w:history="1">
        <w:r w:rsidRPr="00DA3454">
          <w:rPr>
            <w:rStyle w:val="Hyperlink"/>
          </w:rPr>
          <w:t>Charter School GAINS Access Request Form</w:t>
        </w:r>
      </w:hyperlink>
    </w:p>
    <w:p w14:paraId="3649E480" w14:textId="77777777" w:rsidR="001948B6" w:rsidRDefault="001948B6" w:rsidP="001948B6">
      <w:pPr>
        <w:contextualSpacing w:val="0"/>
        <w:rPr>
          <w:rFonts w:cstheme="minorHAnsi"/>
        </w:rPr>
      </w:pPr>
    </w:p>
    <w:p w14:paraId="2C9701F0" w14:textId="4598BA74" w:rsidR="001948B6" w:rsidRPr="001948B6" w:rsidRDefault="001948B6" w:rsidP="001948B6">
      <w:pPr>
        <w:contextualSpacing w:val="0"/>
        <w:rPr>
          <w:rFonts w:cstheme="minorHAnsi"/>
          <w:b/>
          <w:bCs/>
        </w:rPr>
      </w:pPr>
      <w:r>
        <w:rPr>
          <w:rFonts w:cstheme="minorHAnsi"/>
          <w:b/>
          <w:bCs/>
        </w:rPr>
        <w:t>IHE</w:t>
      </w:r>
      <w:r w:rsidRPr="001948B6">
        <w:rPr>
          <w:rFonts w:cstheme="minorHAnsi"/>
          <w:b/>
          <w:bCs/>
        </w:rPr>
        <w:t xml:space="preserve"> Applicants</w:t>
      </w:r>
    </w:p>
    <w:p w14:paraId="383213F4" w14:textId="77777777" w:rsidR="001948B6" w:rsidRPr="001948B6" w:rsidRDefault="001948B6" w:rsidP="001948B6">
      <w:pPr>
        <w:numPr>
          <w:ilvl w:val="0"/>
          <w:numId w:val="9"/>
        </w:numPr>
        <w:contextualSpacing w:val="0"/>
        <w:rPr>
          <w:rFonts w:cstheme="minorHAnsi"/>
        </w:rPr>
      </w:pPr>
      <w:r w:rsidRPr="001948B6">
        <w:rPr>
          <w:rFonts w:cstheme="minorHAnsi"/>
        </w:rPr>
        <w:t xml:space="preserve">Complete the </w:t>
      </w:r>
      <w:hyperlink r:id="rId23" w:history="1">
        <w:r w:rsidRPr="001948B6">
          <w:rPr>
            <w:rStyle w:val="Hyperlink"/>
            <w:rFonts w:cstheme="minorHAnsi"/>
          </w:rPr>
          <w:t>Non-District Organization GAINS Access Request Form</w:t>
        </w:r>
      </w:hyperlink>
    </w:p>
    <w:p w14:paraId="7A76444F" w14:textId="2AE535B3" w:rsidR="00E65C54" w:rsidRPr="001948B6" w:rsidRDefault="00E65C54" w:rsidP="001948B6">
      <w:pPr>
        <w:contextualSpacing w:val="0"/>
        <w:rPr>
          <w:rFonts w:cstheme="minorHAnsi"/>
        </w:rPr>
      </w:pPr>
      <w:r w:rsidRPr="001948B6">
        <w:rPr>
          <w:rFonts w:cstheme="minorHAnsi"/>
        </w:rPr>
        <w:br w:type="page"/>
      </w:r>
    </w:p>
    <w:p w14:paraId="26278848" w14:textId="29B57A7D" w:rsidR="003A0C49" w:rsidRPr="00D934F8" w:rsidRDefault="007B3780" w:rsidP="00D934F8">
      <w:pPr>
        <w:shd w:val="clear" w:color="auto" w:fill="000000" w:themeFill="text1"/>
        <w:jc w:val="center"/>
        <w:rPr>
          <w:b/>
          <w:bCs/>
          <w:color w:val="FFFFFF" w:themeColor="background1"/>
          <w:sz w:val="28"/>
          <w:szCs w:val="28"/>
        </w:rPr>
      </w:pPr>
      <w:r>
        <w:rPr>
          <w:b/>
          <w:bCs/>
          <w:color w:val="FFFFFF" w:themeColor="background1"/>
          <w:sz w:val="28"/>
          <w:szCs w:val="28"/>
        </w:rPr>
        <w:lastRenderedPageBreak/>
        <w:t>Concurrent Enrollment Expansion and Innovation Grant</w:t>
      </w:r>
    </w:p>
    <w:p w14:paraId="7C50A75A" w14:textId="2492E460" w:rsidR="008C2355" w:rsidRPr="00D6473F" w:rsidRDefault="008C2355" w:rsidP="00417633">
      <w:pPr>
        <w:shd w:val="clear" w:color="auto" w:fill="000000" w:themeFill="text1"/>
        <w:jc w:val="center"/>
        <w:rPr>
          <w:rFonts w:cstheme="minorHAnsi"/>
          <w:b/>
          <w:color w:val="FFFFFF" w:themeColor="background1"/>
        </w:rPr>
      </w:pPr>
      <w:r w:rsidRPr="00D6473F">
        <w:rPr>
          <w:rFonts w:cstheme="minorHAnsi"/>
          <w:b/>
          <w:color w:val="FFFFFF" w:themeColor="background1"/>
        </w:rPr>
        <w:t xml:space="preserve">Intent to Apply Due: Monday, March </w:t>
      </w:r>
      <w:r w:rsidR="00D6473F">
        <w:rPr>
          <w:rFonts w:cstheme="minorHAnsi"/>
          <w:b/>
          <w:color w:val="FFFFFF" w:themeColor="background1"/>
        </w:rPr>
        <w:t>3</w:t>
      </w:r>
      <w:r w:rsidRPr="00D6473F">
        <w:rPr>
          <w:rFonts w:cstheme="minorHAnsi"/>
          <w:b/>
          <w:color w:val="FFFFFF" w:themeColor="background1"/>
        </w:rPr>
        <w:t>, 202</w:t>
      </w:r>
      <w:r w:rsidR="00D6473F">
        <w:rPr>
          <w:rFonts w:cstheme="minorHAnsi"/>
          <w:b/>
          <w:color w:val="FFFFFF" w:themeColor="background1"/>
        </w:rPr>
        <w:t>5</w:t>
      </w:r>
    </w:p>
    <w:p w14:paraId="55A3F61D" w14:textId="522241EB" w:rsidR="003A0C49" w:rsidRPr="00D934F8" w:rsidRDefault="0021346F" w:rsidP="00417633">
      <w:pPr>
        <w:shd w:val="clear" w:color="auto" w:fill="000000" w:themeFill="text1"/>
        <w:jc w:val="center"/>
        <w:rPr>
          <w:rFonts w:cstheme="minorHAnsi"/>
          <w:b/>
          <w:color w:val="FFFFFF" w:themeColor="background1"/>
        </w:rPr>
      </w:pPr>
      <w:r w:rsidRPr="00D6473F">
        <w:rPr>
          <w:rFonts w:cstheme="minorHAnsi"/>
          <w:b/>
          <w:color w:val="FFFFFF" w:themeColor="background1"/>
        </w:rPr>
        <w:t xml:space="preserve">Applications </w:t>
      </w:r>
      <w:r w:rsidR="003A0C49" w:rsidRPr="00D6473F">
        <w:rPr>
          <w:rFonts w:cstheme="minorHAnsi"/>
          <w:b/>
          <w:color w:val="FFFFFF" w:themeColor="background1"/>
        </w:rPr>
        <w:t xml:space="preserve">Due: </w:t>
      </w:r>
      <w:r w:rsidR="004B792C" w:rsidRPr="00D6473F">
        <w:rPr>
          <w:rFonts w:cstheme="minorHAnsi"/>
          <w:b/>
          <w:color w:val="FFFFFF" w:themeColor="background1"/>
        </w:rPr>
        <w:t xml:space="preserve">Monday, March </w:t>
      </w:r>
      <w:r w:rsidR="00D6473F">
        <w:rPr>
          <w:rFonts w:cstheme="minorHAnsi"/>
          <w:b/>
          <w:color w:val="FFFFFF" w:themeColor="background1"/>
        </w:rPr>
        <w:t>31</w:t>
      </w:r>
      <w:r w:rsidR="004B792C" w:rsidRPr="00D6473F">
        <w:rPr>
          <w:rFonts w:cstheme="minorHAnsi"/>
          <w:b/>
          <w:color w:val="FFFFFF" w:themeColor="background1"/>
        </w:rPr>
        <w:t>, 202</w:t>
      </w:r>
      <w:r w:rsidR="00D6473F">
        <w:rPr>
          <w:rFonts w:cstheme="minorHAnsi"/>
          <w:b/>
          <w:color w:val="FFFFFF" w:themeColor="background1"/>
        </w:rPr>
        <w:t>5</w:t>
      </w:r>
      <w:r w:rsidR="00F771EC" w:rsidRPr="00D6473F">
        <w:rPr>
          <w:rFonts w:cstheme="minorHAnsi"/>
          <w:b/>
          <w:color w:val="FFFFFF" w:themeColor="background1"/>
        </w:rPr>
        <w:t>,</w:t>
      </w:r>
      <w:r w:rsidR="00592C48" w:rsidRPr="00D6473F">
        <w:rPr>
          <w:rFonts w:cstheme="minorHAnsi"/>
          <w:b/>
          <w:color w:val="FFFFFF" w:themeColor="background1"/>
        </w:rPr>
        <w:t xml:space="preserve"> by </w:t>
      </w:r>
      <w:r w:rsidR="004F5E03" w:rsidRPr="00D6473F">
        <w:rPr>
          <w:rFonts w:cstheme="minorHAnsi"/>
          <w:b/>
          <w:color w:val="FFFFFF" w:themeColor="background1"/>
        </w:rPr>
        <w:t>4</w:t>
      </w:r>
      <w:r w:rsidR="00592C48" w:rsidRPr="00D6473F">
        <w:rPr>
          <w:rFonts w:cstheme="minorHAnsi"/>
          <w:b/>
          <w:color w:val="FFFFFF" w:themeColor="background1"/>
        </w:rPr>
        <w:t xml:space="preserve"> pm</w:t>
      </w:r>
    </w:p>
    <w:p w14:paraId="77093AB2" w14:textId="77777777" w:rsidR="002A7B01" w:rsidRPr="00D934F8" w:rsidRDefault="003102F5" w:rsidP="00E655F9">
      <w:pPr>
        <w:pStyle w:val="Heading1"/>
      </w:pPr>
      <w:bookmarkStart w:id="2" w:name="_Toc158028185"/>
      <w:r w:rsidRPr="00D934F8">
        <w:t>Purpose</w:t>
      </w:r>
      <w:bookmarkEnd w:id="2"/>
    </w:p>
    <w:p w14:paraId="6CD2FD78" w14:textId="0DB93EE8" w:rsidR="00B00D08" w:rsidRDefault="007B3780" w:rsidP="00417633">
      <w:pPr>
        <w:rPr>
          <w:rFonts w:cstheme="minorHAnsi"/>
        </w:rPr>
      </w:pPr>
      <w:r w:rsidRPr="007B3780">
        <w:rPr>
          <w:rFonts w:cstheme="minorHAnsi"/>
        </w:rPr>
        <w:t>The purpose of the Concurrent Enrollment Expansion and Innovation Grant Program is to provide grants to partnering local education providers and institutions of higher education that seek to begin offering, or to expand their capacity to offer, concurrent enrollment opportunities to qualified students.</w:t>
      </w:r>
    </w:p>
    <w:p w14:paraId="16AF0C12" w14:textId="77777777" w:rsidR="007B3780" w:rsidRPr="00D934F8" w:rsidRDefault="007B3780" w:rsidP="00417633">
      <w:pPr>
        <w:rPr>
          <w:rFonts w:cstheme="minorHAnsi"/>
        </w:rPr>
      </w:pPr>
    </w:p>
    <w:p w14:paraId="7552CD6A" w14:textId="77777777" w:rsidR="007A79F5" w:rsidRPr="00D934F8" w:rsidRDefault="007A79F5" w:rsidP="00E655F9">
      <w:pPr>
        <w:pStyle w:val="Heading1"/>
      </w:pPr>
      <w:bookmarkStart w:id="3" w:name="_Toc158028186"/>
      <w:r w:rsidRPr="00D934F8">
        <w:t>Eligible Applicants</w:t>
      </w:r>
      <w:bookmarkEnd w:id="3"/>
    </w:p>
    <w:p w14:paraId="32AD971E" w14:textId="1DD34095" w:rsidR="007B3780" w:rsidRDefault="007B3780" w:rsidP="00417633">
      <w:pPr>
        <w:rPr>
          <w:rFonts w:cstheme="minorHAnsi"/>
        </w:rPr>
      </w:pPr>
      <w:r w:rsidRPr="007B3780">
        <w:rPr>
          <w:rFonts w:cstheme="minorHAnsi"/>
        </w:rPr>
        <w:t>Partnering Local Education Providers (LEPs) and Institutions of Higher Education (IHEs) are eligible to apply for this opportunity.</w:t>
      </w:r>
    </w:p>
    <w:p w14:paraId="1FDF44BD" w14:textId="77777777" w:rsidR="007B3780" w:rsidRDefault="007B3780" w:rsidP="00417633">
      <w:pPr>
        <w:rPr>
          <w:rFonts w:cstheme="minorHAnsi"/>
        </w:rPr>
      </w:pPr>
    </w:p>
    <w:p w14:paraId="049F6036" w14:textId="5602D530" w:rsidR="004C46AB" w:rsidRPr="00D934F8" w:rsidRDefault="004C46AB" w:rsidP="00417633">
      <w:pPr>
        <w:rPr>
          <w:rFonts w:cstheme="minorHAnsi"/>
        </w:rPr>
      </w:pPr>
      <w:r w:rsidRPr="00D934F8">
        <w:rPr>
          <w:rFonts w:cstheme="minorHAnsi"/>
        </w:rPr>
        <w:t>An eligible LE</w:t>
      </w:r>
      <w:r w:rsidR="007623AD" w:rsidRPr="00D934F8">
        <w:rPr>
          <w:rFonts w:cstheme="minorHAnsi"/>
        </w:rPr>
        <w:t>P</w:t>
      </w:r>
      <w:r w:rsidRPr="00D934F8">
        <w:rPr>
          <w:rFonts w:cstheme="minorHAnsi"/>
        </w:rPr>
        <w:t xml:space="preserve"> is:</w:t>
      </w:r>
    </w:p>
    <w:p w14:paraId="713A9F1A" w14:textId="77777777" w:rsidR="004C46AB" w:rsidRPr="00D934F8" w:rsidRDefault="004C46AB" w:rsidP="00A768C1">
      <w:pPr>
        <w:numPr>
          <w:ilvl w:val="0"/>
          <w:numId w:val="1"/>
        </w:numPr>
        <w:rPr>
          <w:rFonts w:cstheme="minorHAnsi"/>
        </w:rPr>
      </w:pPr>
      <w:r w:rsidRPr="00D934F8">
        <w:rPr>
          <w:rFonts w:cstheme="minorHAnsi"/>
        </w:rPr>
        <w:t xml:space="preserve">A School </w:t>
      </w:r>
      <w:proofErr w:type="gramStart"/>
      <w:r w:rsidRPr="00D934F8">
        <w:rPr>
          <w:rFonts w:cstheme="minorHAnsi"/>
        </w:rPr>
        <w:t>District;</w:t>
      </w:r>
      <w:proofErr w:type="gramEnd"/>
    </w:p>
    <w:p w14:paraId="70F69E15" w14:textId="620372D5" w:rsidR="004C46AB" w:rsidRPr="00D934F8" w:rsidRDefault="004C46AB" w:rsidP="00A768C1">
      <w:pPr>
        <w:numPr>
          <w:ilvl w:val="0"/>
          <w:numId w:val="1"/>
        </w:numPr>
        <w:rPr>
          <w:rFonts w:cstheme="minorHAnsi"/>
        </w:rPr>
      </w:pPr>
      <w:r w:rsidRPr="00D934F8">
        <w:rPr>
          <w:rFonts w:cstheme="minorHAnsi"/>
        </w:rPr>
        <w:t xml:space="preserve">A Board of Cooperative </w:t>
      </w:r>
      <w:r w:rsidR="00E64469">
        <w:rPr>
          <w:rFonts w:cstheme="minorHAnsi"/>
        </w:rPr>
        <w:t xml:space="preserve">Educational </w:t>
      </w:r>
      <w:r w:rsidRPr="00D934F8">
        <w:rPr>
          <w:rFonts w:cstheme="minorHAnsi"/>
        </w:rPr>
        <w:t>Services (BOCES</w:t>
      </w:r>
      <w:proofErr w:type="gramStart"/>
      <w:r w:rsidRPr="00D934F8">
        <w:rPr>
          <w:rFonts w:cstheme="minorHAnsi"/>
        </w:rPr>
        <w:t>);</w:t>
      </w:r>
      <w:proofErr w:type="gramEnd"/>
    </w:p>
    <w:p w14:paraId="401B6C5D" w14:textId="77777777" w:rsidR="004C46AB" w:rsidRPr="00D934F8" w:rsidRDefault="004C46AB" w:rsidP="00A768C1">
      <w:pPr>
        <w:numPr>
          <w:ilvl w:val="0"/>
          <w:numId w:val="1"/>
        </w:numPr>
        <w:rPr>
          <w:rFonts w:cstheme="minorHAnsi"/>
        </w:rPr>
      </w:pPr>
      <w:r w:rsidRPr="00D934F8">
        <w:rPr>
          <w:rFonts w:cstheme="minorHAnsi"/>
        </w:rPr>
        <w:t xml:space="preserve">A Charter School authorized by a School District; or </w:t>
      </w:r>
    </w:p>
    <w:p w14:paraId="7718F271" w14:textId="51108AAB" w:rsidR="004C46AB" w:rsidRDefault="004C46AB" w:rsidP="00A768C1">
      <w:pPr>
        <w:numPr>
          <w:ilvl w:val="0"/>
          <w:numId w:val="1"/>
        </w:numPr>
        <w:rPr>
          <w:rFonts w:cstheme="minorHAnsi"/>
        </w:rPr>
      </w:pPr>
      <w:r w:rsidRPr="00D934F8">
        <w:rPr>
          <w:rFonts w:cstheme="minorHAnsi"/>
        </w:rPr>
        <w:t>A Charter School authorized by the Charter School Institute.</w:t>
      </w:r>
    </w:p>
    <w:p w14:paraId="02A49FB6" w14:textId="36789741" w:rsidR="00A85E8F" w:rsidRDefault="00A85E8F" w:rsidP="00A768C1">
      <w:pPr>
        <w:pStyle w:val="ListParagraph"/>
        <w:numPr>
          <w:ilvl w:val="0"/>
          <w:numId w:val="1"/>
        </w:numPr>
        <w:rPr>
          <w:rFonts w:cstheme="minorHAnsi"/>
        </w:rPr>
      </w:pPr>
      <w:r w:rsidRPr="00A85E8F">
        <w:rPr>
          <w:rFonts w:cstheme="minorHAnsi"/>
          <w:b/>
          <w:bCs/>
        </w:rPr>
        <w:t>Note:</w:t>
      </w:r>
      <w:r w:rsidRPr="00A85E8F">
        <w:rPr>
          <w:rFonts w:cstheme="minorHAnsi"/>
        </w:rPr>
        <w:t xml:space="preserve"> Early Colleges are not eligible for this funding opportunity.</w:t>
      </w:r>
    </w:p>
    <w:p w14:paraId="4B4F6976" w14:textId="481D630A" w:rsidR="00A85E8F" w:rsidRDefault="00A85E8F" w:rsidP="00A85E8F">
      <w:pPr>
        <w:rPr>
          <w:rFonts w:cstheme="minorHAnsi"/>
        </w:rPr>
      </w:pPr>
    </w:p>
    <w:p w14:paraId="2A6D4E27" w14:textId="60986983" w:rsidR="00A85E8F" w:rsidRPr="00E84C29" w:rsidRDefault="00A85E8F" w:rsidP="00A85E8F">
      <w:pPr>
        <w:rPr>
          <w:rFonts w:cstheme="minorHAnsi"/>
          <w:b/>
          <w:bCs/>
        </w:rPr>
      </w:pPr>
      <w:r w:rsidRPr="00E84C29">
        <w:rPr>
          <w:rFonts w:cstheme="minorHAnsi"/>
          <w:b/>
          <w:bCs/>
        </w:rPr>
        <w:t>Applications will not be accepted from individual schools</w:t>
      </w:r>
      <w:r w:rsidR="00E84C29" w:rsidRPr="00E84C29">
        <w:rPr>
          <w:rFonts w:cstheme="minorHAnsi"/>
          <w:b/>
          <w:bCs/>
        </w:rPr>
        <w:t xml:space="preserve"> (non-charters)</w:t>
      </w:r>
      <w:r w:rsidRPr="00E84C29">
        <w:rPr>
          <w:rFonts w:cstheme="minorHAnsi"/>
          <w:b/>
          <w:bCs/>
        </w:rPr>
        <w:t>.</w:t>
      </w:r>
      <w:r w:rsidR="00A36802">
        <w:rPr>
          <w:rFonts w:cstheme="minorHAnsi"/>
          <w:b/>
          <w:bCs/>
        </w:rPr>
        <w:t xml:space="preserve"> </w:t>
      </w:r>
    </w:p>
    <w:p w14:paraId="7FB64525" w14:textId="4F0B5CCE" w:rsidR="00A85E8F" w:rsidRDefault="00A85E8F" w:rsidP="00A85E8F">
      <w:pPr>
        <w:rPr>
          <w:rFonts w:cstheme="minorHAnsi"/>
        </w:rPr>
      </w:pPr>
    </w:p>
    <w:p w14:paraId="5F969F1B" w14:textId="77777777" w:rsidR="00A85E8F" w:rsidRPr="00A85E8F" w:rsidRDefault="00A85E8F" w:rsidP="00A85E8F">
      <w:pPr>
        <w:rPr>
          <w:rFonts w:ascii="Calibri" w:eastAsia="Calibri" w:hAnsi="Calibri" w:cs="Calibri"/>
          <w:color w:val="262626"/>
          <w:kern w:val="2"/>
        </w:rPr>
      </w:pPr>
      <w:r w:rsidRPr="00A85E8F">
        <w:rPr>
          <w:rFonts w:ascii="Calibri" w:eastAsia="Calibri" w:hAnsi="Calibri" w:cs="Calibri"/>
          <w:color w:val="262626"/>
          <w:kern w:val="2"/>
        </w:rPr>
        <w:t xml:space="preserve">An eligible IHE is: </w:t>
      </w:r>
    </w:p>
    <w:p w14:paraId="3062AD12" w14:textId="77777777" w:rsidR="00A85E8F" w:rsidRPr="00A85E8F" w:rsidRDefault="00A85E8F" w:rsidP="00A768C1">
      <w:pPr>
        <w:widowControl w:val="0"/>
        <w:numPr>
          <w:ilvl w:val="0"/>
          <w:numId w:val="1"/>
        </w:numPr>
        <w:autoSpaceDE w:val="0"/>
        <w:autoSpaceDN w:val="0"/>
        <w:contextualSpacing w:val="0"/>
        <w:rPr>
          <w:rFonts w:ascii="Calibri" w:eastAsia="Calibri" w:hAnsi="Calibri" w:cs="Calibri"/>
          <w:color w:val="262626"/>
          <w:kern w:val="2"/>
        </w:rPr>
      </w:pPr>
      <w:r w:rsidRPr="00A85E8F">
        <w:rPr>
          <w:rFonts w:ascii="Calibri" w:eastAsia="Calibri" w:hAnsi="Calibri" w:cs="Calibri"/>
          <w:color w:val="262626"/>
          <w:kern w:val="2"/>
        </w:rPr>
        <w:t xml:space="preserve">A state university or college, community college, junior college, local district college, or area vocational school described in title 23, </w:t>
      </w:r>
      <w:proofErr w:type="gramStart"/>
      <w:r w:rsidRPr="00A85E8F">
        <w:rPr>
          <w:rFonts w:ascii="Calibri" w:eastAsia="Calibri" w:hAnsi="Calibri" w:cs="Calibri"/>
          <w:color w:val="262626"/>
          <w:kern w:val="2"/>
        </w:rPr>
        <w:t>C.R.S.;</w:t>
      </w:r>
      <w:proofErr w:type="gramEnd"/>
    </w:p>
    <w:p w14:paraId="54965258" w14:textId="77777777" w:rsidR="00A85E8F" w:rsidRPr="00A85E8F" w:rsidRDefault="00A85E8F" w:rsidP="00A768C1">
      <w:pPr>
        <w:widowControl w:val="0"/>
        <w:numPr>
          <w:ilvl w:val="0"/>
          <w:numId w:val="1"/>
        </w:numPr>
        <w:autoSpaceDE w:val="0"/>
        <w:autoSpaceDN w:val="0"/>
        <w:contextualSpacing w:val="0"/>
        <w:rPr>
          <w:rFonts w:ascii="Calibri" w:eastAsia="Calibri" w:hAnsi="Calibri" w:cs="Calibri"/>
          <w:color w:val="262626"/>
          <w:kern w:val="2"/>
        </w:rPr>
      </w:pPr>
      <w:r w:rsidRPr="00A85E8F">
        <w:rPr>
          <w:rFonts w:ascii="Calibri" w:eastAsia="Calibri" w:hAnsi="Calibri" w:cs="Calibri"/>
          <w:color w:val="262626"/>
          <w:kern w:val="2"/>
        </w:rPr>
        <w:t>A postsecondary career and technical education program; or</w:t>
      </w:r>
    </w:p>
    <w:p w14:paraId="25E1ECC3" w14:textId="77777777" w:rsidR="00A85E8F" w:rsidRPr="00A85E8F" w:rsidRDefault="00A85E8F" w:rsidP="00A768C1">
      <w:pPr>
        <w:widowControl w:val="0"/>
        <w:numPr>
          <w:ilvl w:val="0"/>
          <w:numId w:val="1"/>
        </w:numPr>
        <w:autoSpaceDE w:val="0"/>
        <w:autoSpaceDN w:val="0"/>
        <w:contextualSpacing w:val="0"/>
        <w:rPr>
          <w:rFonts w:ascii="Calibri" w:eastAsia="Calibri" w:hAnsi="Calibri" w:cs="Calibri"/>
          <w:color w:val="262626"/>
          <w:kern w:val="2"/>
        </w:rPr>
      </w:pPr>
      <w:r w:rsidRPr="00A85E8F">
        <w:rPr>
          <w:rFonts w:ascii="Calibri" w:eastAsia="Calibri" w:hAnsi="Calibri" w:cs="Calibri"/>
          <w:color w:val="262626"/>
          <w:kern w:val="2"/>
        </w:rPr>
        <w:t>An educational institution operating in Colorado that:</w:t>
      </w:r>
    </w:p>
    <w:p w14:paraId="6744B2CE"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r w:rsidRPr="00A85E8F">
        <w:rPr>
          <w:rFonts w:ascii="Calibri" w:eastAsia="Calibri" w:hAnsi="Calibri" w:cs="Calibri"/>
          <w:color w:val="262626"/>
          <w:kern w:val="2"/>
        </w:rPr>
        <w:t xml:space="preserve">Does not receive state general </w:t>
      </w:r>
      <w:proofErr w:type="gramStart"/>
      <w:r w:rsidRPr="00A85E8F">
        <w:rPr>
          <w:rFonts w:ascii="Calibri" w:eastAsia="Calibri" w:hAnsi="Calibri" w:cs="Calibri"/>
          <w:color w:val="262626"/>
          <w:kern w:val="2"/>
        </w:rPr>
        <w:t>fund moneys</w:t>
      </w:r>
      <w:proofErr w:type="gramEnd"/>
      <w:r w:rsidRPr="00A85E8F">
        <w:rPr>
          <w:rFonts w:ascii="Calibri" w:eastAsia="Calibri" w:hAnsi="Calibri" w:cs="Calibri"/>
          <w:color w:val="262626"/>
          <w:kern w:val="2"/>
        </w:rPr>
        <w:t xml:space="preserve"> in support of its operating </w:t>
      </w:r>
      <w:proofErr w:type="gramStart"/>
      <w:r w:rsidRPr="00A85E8F">
        <w:rPr>
          <w:rFonts w:ascii="Calibri" w:eastAsia="Calibri" w:hAnsi="Calibri" w:cs="Calibri"/>
          <w:color w:val="262626"/>
          <w:kern w:val="2"/>
        </w:rPr>
        <w:t>costs;</w:t>
      </w:r>
      <w:proofErr w:type="gramEnd"/>
    </w:p>
    <w:p w14:paraId="518C6AFE"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r w:rsidRPr="00A85E8F">
        <w:rPr>
          <w:rFonts w:ascii="Calibri" w:eastAsia="Calibri" w:hAnsi="Calibri" w:cs="Calibri"/>
          <w:color w:val="262626"/>
          <w:kern w:val="2"/>
        </w:rPr>
        <w:t xml:space="preserve">Admits as regular students only </w:t>
      </w:r>
      <w:proofErr w:type="gramStart"/>
      <w:r w:rsidRPr="00A85E8F">
        <w:rPr>
          <w:rFonts w:ascii="Calibri" w:eastAsia="Calibri" w:hAnsi="Calibri" w:cs="Calibri"/>
          <w:color w:val="262626"/>
          <w:kern w:val="2"/>
        </w:rPr>
        <w:t>persons</w:t>
      </w:r>
      <w:proofErr w:type="gramEnd"/>
      <w:r w:rsidRPr="00A85E8F">
        <w:rPr>
          <w:rFonts w:ascii="Calibri" w:eastAsia="Calibri" w:hAnsi="Calibri" w:cs="Calibri"/>
          <w:color w:val="262626"/>
          <w:kern w:val="2"/>
        </w:rPr>
        <w:t xml:space="preserve"> having a high school diploma or the recognized equivalent of such a </w:t>
      </w:r>
      <w:proofErr w:type="gramStart"/>
      <w:r w:rsidRPr="00A85E8F">
        <w:rPr>
          <w:rFonts w:ascii="Calibri" w:eastAsia="Calibri" w:hAnsi="Calibri" w:cs="Calibri"/>
          <w:color w:val="262626"/>
          <w:kern w:val="2"/>
        </w:rPr>
        <w:t>certificate;</w:t>
      </w:r>
      <w:proofErr w:type="gramEnd"/>
    </w:p>
    <w:p w14:paraId="12F16A2B"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proofErr w:type="gramStart"/>
      <w:r w:rsidRPr="00A85E8F">
        <w:rPr>
          <w:rFonts w:ascii="Calibri" w:eastAsia="Calibri" w:hAnsi="Calibri" w:cs="Calibri"/>
          <w:color w:val="262626"/>
          <w:kern w:val="2"/>
        </w:rPr>
        <w:t>Is</w:t>
      </w:r>
      <w:proofErr w:type="gramEnd"/>
      <w:r w:rsidRPr="00A85E8F">
        <w:rPr>
          <w:rFonts w:ascii="Calibri" w:eastAsia="Calibri" w:hAnsi="Calibri" w:cs="Calibri"/>
          <w:color w:val="262626"/>
          <w:kern w:val="2"/>
        </w:rPr>
        <w:t xml:space="preserve"> accredited by a regional accrediting agency or </w:t>
      </w:r>
      <w:proofErr w:type="gramStart"/>
      <w:r w:rsidRPr="00A85E8F">
        <w:rPr>
          <w:rFonts w:ascii="Calibri" w:eastAsia="Calibri" w:hAnsi="Calibri" w:cs="Calibri"/>
          <w:color w:val="262626"/>
          <w:kern w:val="2"/>
        </w:rPr>
        <w:t>association;</w:t>
      </w:r>
      <w:proofErr w:type="gramEnd"/>
    </w:p>
    <w:p w14:paraId="5282A992"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r w:rsidRPr="00A85E8F">
        <w:rPr>
          <w:rFonts w:ascii="Calibri" w:eastAsia="Calibri" w:hAnsi="Calibri" w:cs="Calibri"/>
          <w:color w:val="262626"/>
          <w:kern w:val="2"/>
        </w:rPr>
        <w:t xml:space="preserve">Provides an educational program for which it awards a bachelor’s degree or a graduate </w:t>
      </w:r>
      <w:proofErr w:type="gramStart"/>
      <w:r w:rsidRPr="00A85E8F">
        <w:rPr>
          <w:rFonts w:ascii="Calibri" w:eastAsia="Calibri" w:hAnsi="Calibri" w:cs="Calibri"/>
          <w:color w:val="262626"/>
          <w:kern w:val="2"/>
        </w:rPr>
        <w:t>degree;</w:t>
      </w:r>
      <w:proofErr w:type="gramEnd"/>
    </w:p>
    <w:p w14:paraId="79B0177C"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proofErr w:type="gramStart"/>
      <w:r w:rsidRPr="00A85E8F">
        <w:rPr>
          <w:rFonts w:ascii="Calibri" w:eastAsia="Calibri" w:hAnsi="Calibri" w:cs="Calibri"/>
          <w:color w:val="262626"/>
          <w:kern w:val="2"/>
        </w:rPr>
        <w:t>Is</w:t>
      </w:r>
      <w:proofErr w:type="gramEnd"/>
      <w:r w:rsidRPr="00A85E8F">
        <w:rPr>
          <w:rFonts w:ascii="Calibri" w:eastAsia="Calibri" w:hAnsi="Calibri" w:cs="Calibri"/>
          <w:color w:val="262626"/>
          <w:kern w:val="2"/>
        </w:rPr>
        <w:t xml:space="preserve"> authorized by the Colorado Department of Higher Education to do business in Colorado pursuant to section 23-2-103.3, </w:t>
      </w:r>
      <w:proofErr w:type="gramStart"/>
      <w:r w:rsidRPr="00A85E8F">
        <w:rPr>
          <w:rFonts w:ascii="Calibri" w:eastAsia="Calibri" w:hAnsi="Calibri" w:cs="Calibri"/>
          <w:color w:val="262626"/>
          <w:kern w:val="2"/>
        </w:rPr>
        <w:t>C.R.S.;</w:t>
      </w:r>
      <w:proofErr w:type="gramEnd"/>
    </w:p>
    <w:p w14:paraId="7381DAE4"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r w:rsidRPr="00A85E8F">
        <w:rPr>
          <w:rFonts w:ascii="Calibri" w:eastAsia="Calibri" w:hAnsi="Calibri" w:cs="Calibri"/>
          <w:color w:val="262626"/>
          <w:kern w:val="2"/>
        </w:rPr>
        <w:t>Maintains a physical campus or instructional facility in Colorado; and</w:t>
      </w:r>
    </w:p>
    <w:p w14:paraId="57B75DEE" w14:textId="77777777" w:rsidR="00A85E8F" w:rsidRPr="00A85E8F" w:rsidRDefault="00A85E8F" w:rsidP="00A768C1">
      <w:pPr>
        <w:widowControl w:val="0"/>
        <w:numPr>
          <w:ilvl w:val="1"/>
          <w:numId w:val="1"/>
        </w:numPr>
        <w:autoSpaceDE w:val="0"/>
        <w:autoSpaceDN w:val="0"/>
        <w:ind w:left="936" w:hanging="288"/>
        <w:contextualSpacing w:val="0"/>
        <w:rPr>
          <w:rFonts w:ascii="Calibri" w:eastAsia="Calibri" w:hAnsi="Calibri" w:cs="Calibri"/>
          <w:color w:val="262626"/>
          <w:kern w:val="2"/>
        </w:rPr>
      </w:pPr>
      <w:r w:rsidRPr="00A85E8F">
        <w:rPr>
          <w:rFonts w:ascii="Calibri" w:eastAsia="Calibri" w:hAnsi="Calibri" w:cs="Calibri"/>
          <w:color w:val="262626"/>
          <w:kern w:val="2"/>
        </w:rPr>
        <w:t>Has been determined by the United States Department of Education to be eligible to administer federal financial aid programs pursuant to title IV of the federal “Higher Education Act of 1965”, as amended.</w:t>
      </w:r>
    </w:p>
    <w:p w14:paraId="309B4C1A" w14:textId="77777777" w:rsidR="00A85E8F" w:rsidRPr="00A85E8F" w:rsidRDefault="00A85E8F" w:rsidP="00A85E8F">
      <w:pPr>
        <w:rPr>
          <w:rFonts w:ascii="Calibri" w:eastAsia="Calibri" w:hAnsi="Calibri" w:cs="Calibri"/>
          <w:color w:val="262626"/>
          <w:kern w:val="2"/>
        </w:rPr>
      </w:pPr>
    </w:p>
    <w:p w14:paraId="50C356B7" w14:textId="3E91C697" w:rsidR="00A85E8F" w:rsidRPr="00A85E8F" w:rsidRDefault="00A85E8F" w:rsidP="00A85E8F">
      <w:pPr>
        <w:rPr>
          <w:rFonts w:ascii="Calibri" w:eastAsia="Calibri" w:hAnsi="Calibri" w:cs="Calibri"/>
          <w:b/>
          <w:color w:val="262626"/>
          <w:kern w:val="2"/>
        </w:rPr>
      </w:pPr>
      <w:r w:rsidRPr="00A85E8F">
        <w:rPr>
          <w:rFonts w:ascii="Calibri" w:eastAsia="Calibri" w:hAnsi="Calibri" w:cs="Calibri"/>
          <w:b/>
          <w:color w:val="262626"/>
          <w:kern w:val="2"/>
        </w:rPr>
        <w:t>LEPs and IHE</w:t>
      </w:r>
      <w:r>
        <w:rPr>
          <w:rFonts w:ascii="Calibri" w:eastAsia="Calibri" w:hAnsi="Calibri" w:cs="Calibri"/>
          <w:b/>
          <w:color w:val="262626"/>
          <w:kern w:val="2"/>
        </w:rPr>
        <w:t>s</w:t>
      </w:r>
      <w:r w:rsidRPr="00A85E8F">
        <w:rPr>
          <w:rFonts w:ascii="Calibri" w:eastAsia="Calibri" w:hAnsi="Calibri" w:cs="Calibri"/>
          <w:b/>
          <w:color w:val="262626"/>
          <w:kern w:val="2"/>
        </w:rPr>
        <w:t xml:space="preserve"> must apply in partnership. A single partnership must include at least one local education provider and one institution of higher education. A partnership can include multiple LEPs and IHEs.</w:t>
      </w:r>
      <w:r w:rsidR="00A36802">
        <w:rPr>
          <w:rFonts w:ascii="Calibri" w:eastAsia="Calibri" w:hAnsi="Calibri" w:cs="Calibri"/>
          <w:b/>
          <w:color w:val="262626"/>
          <w:kern w:val="2"/>
        </w:rPr>
        <w:t xml:space="preserve"> Note: o</w:t>
      </w:r>
      <w:r w:rsidR="00A36802" w:rsidRPr="00A36802">
        <w:rPr>
          <w:rFonts w:ascii="Calibri" w:eastAsia="Calibri" w:hAnsi="Calibri" w:cs="Calibri"/>
          <w:b/>
          <w:color w:val="262626"/>
          <w:kern w:val="2"/>
        </w:rPr>
        <w:t>nly one application per eligible LEP/IHE will be accepted.</w:t>
      </w:r>
    </w:p>
    <w:p w14:paraId="0CA4E390" w14:textId="77777777" w:rsidR="004C46AB" w:rsidRPr="00D934F8" w:rsidRDefault="004C46AB" w:rsidP="00417633">
      <w:pPr>
        <w:rPr>
          <w:rFonts w:cstheme="minorHAnsi"/>
        </w:rPr>
      </w:pPr>
    </w:p>
    <w:p w14:paraId="58F54BDB" w14:textId="76032C9D" w:rsidR="000823D3" w:rsidRDefault="00A85E8F" w:rsidP="000823D3">
      <w:pPr>
        <w:rPr>
          <w:rFonts w:cstheme="minorHAnsi"/>
        </w:rPr>
      </w:pPr>
      <w:r w:rsidRPr="00A85E8F">
        <w:rPr>
          <w:rFonts w:cstheme="minorHAnsi"/>
        </w:rPr>
        <w:t>Priority</w:t>
      </w:r>
      <w:r>
        <w:rPr>
          <w:rFonts w:cstheme="minorHAnsi"/>
        </w:rPr>
        <w:t xml:space="preserve"> consideration for funding</w:t>
      </w:r>
      <w:r w:rsidRPr="00A85E8F">
        <w:rPr>
          <w:rFonts w:cstheme="minorHAnsi"/>
        </w:rPr>
        <w:t xml:space="preserve"> will be given to applicants that currently do not provide Concurrent Enrollment or concurrently enroll few qualified students at the time of application.</w:t>
      </w:r>
    </w:p>
    <w:p w14:paraId="1F22DC3E" w14:textId="77777777" w:rsidR="00A85E8F" w:rsidRDefault="00A85E8F" w:rsidP="000823D3">
      <w:pPr>
        <w:rPr>
          <w:rFonts w:cstheme="minorHAnsi"/>
        </w:rPr>
      </w:pPr>
    </w:p>
    <w:p w14:paraId="4188A222" w14:textId="77777777" w:rsidR="00566306" w:rsidRDefault="00566306" w:rsidP="000823D3">
      <w:pPr>
        <w:rPr>
          <w:rFonts w:cstheme="minorHAnsi"/>
          <w:b/>
          <w:bCs/>
        </w:rPr>
      </w:pPr>
      <w:r>
        <w:rPr>
          <w:rFonts w:cstheme="minorHAnsi"/>
          <w:b/>
          <w:bCs/>
        </w:rPr>
        <w:t>Charter Schools</w:t>
      </w:r>
      <w:r w:rsidRPr="00566306">
        <w:rPr>
          <w:rFonts w:cstheme="minorHAnsi"/>
          <w:b/>
          <w:bCs/>
        </w:rPr>
        <w:t>:</w:t>
      </w:r>
    </w:p>
    <w:p w14:paraId="1A81E17A" w14:textId="1D5E30F3" w:rsidR="000823D3" w:rsidRPr="000823D3" w:rsidRDefault="000823D3" w:rsidP="000823D3">
      <w:pPr>
        <w:rPr>
          <w:rFonts w:cstheme="minorHAnsi"/>
        </w:rPr>
      </w:pPr>
      <w:r>
        <w:rPr>
          <w:rFonts w:cstheme="minorHAnsi"/>
        </w:rPr>
        <w:t xml:space="preserve">Pursuant to </w:t>
      </w:r>
      <w:hyperlink r:id="rId24" w:history="1">
        <w:r w:rsidR="00464F2A">
          <w:rPr>
            <w:rStyle w:val="Hyperlink"/>
            <w:rFonts w:cstheme="minorHAnsi"/>
          </w:rPr>
          <w:t>C.R.S. 22-30.5-104 (11)</w:t>
        </w:r>
      </w:hyperlink>
      <w:r>
        <w:rPr>
          <w:rFonts w:cstheme="minorHAnsi"/>
        </w:rPr>
        <w:t>,</w:t>
      </w:r>
      <w:r w:rsidR="00464F2A">
        <w:rPr>
          <w:rFonts w:cstheme="minorHAnsi"/>
        </w:rPr>
        <w:t xml:space="preserve"> a charter school may choose to apply</w:t>
      </w:r>
      <w:r w:rsidR="00291D49">
        <w:rPr>
          <w:rFonts w:cstheme="minorHAnsi"/>
        </w:rPr>
        <w:t xml:space="preserve"> apart from their authorizer for a competitive grant program created by a federal or state statute or program. The charter school is considered the LEP only for the purposes of applying and determining eligibility. </w:t>
      </w:r>
      <w:r w:rsidR="00291D49" w:rsidRPr="00D934F8">
        <w:rPr>
          <w:rFonts w:cstheme="minorHAnsi"/>
        </w:rPr>
        <w:t>A charter school’s authorizer will be the fiscal agent, if funded.</w:t>
      </w:r>
    </w:p>
    <w:p w14:paraId="238F9E64" w14:textId="66E82D40" w:rsidR="00464F2A" w:rsidRPr="00DB3129" w:rsidRDefault="000823D3" w:rsidP="00A768C1">
      <w:pPr>
        <w:pStyle w:val="ListParagraph"/>
        <w:numPr>
          <w:ilvl w:val="0"/>
          <w:numId w:val="1"/>
        </w:numPr>
        <w:rPr>
          <w:rFonts w:cstheme="minorHAnsi"/>
        </w:rPr>
      </w:pPr>
      <w:r w:rsidRPr="00DB3129">
        <w:rPr>
          <w:rFonts w:cstheme="minorHAnsi"/>
        </w:rPr>
        <w:t>A charter school that applies for a grant shall provide to its authorizing district:</w:t>
      </w:r>
    </w:p>
    <w:p w14:paraId="3DAC41BF" w14:textId="6EB7D1C3" w:rsidR="00464F2A" w:rsidRPr="00DB3129" w:rsidRDefault="000823D3" w:rsidP="00A768C1">
      <w:pPr>
        <w:pStyle w:val="ListParagraph"/>
        <w:numPr>
          <w:ilvl w:val="1"/>
          <w:numId w:val="1"/>
        </w:numPr>
        <w:ind w:left="900" w:hanging="270"/>
        <w:rPr>
          <w:rFonts w:cstheme="minorHAnsi"/>
        </w:rPr>
      </w:pPr>
      <w:r w:rsidRPr="00DB3129">
        <w:rPr>
          <w:rFonts w:cstheme="minorHAnsi"/>
        </w:rPr>
        <w:t xml:space="preserve">A copy of the grant application at the time the application is submitted to </w:t>
      </w:r>
      <w:r w:rsidR="00291D49" w:rsidRPr="00DB3129">
        <w:rPr>
          <w:rFonts w:cstheme="minorHAnsi"/>
        </w:rPr>
        <w:t>CDE</w:t>
      </w:r>
      <w:r w:rsidRPr="00DB3129">
        <w:rPr>
          <w:rFonts w:cstheme="minorHAnsi"/>
        </w:rPr>
        <w:t>;</w:t>
      </w:r>
      <w:r w:rsidR="00291D49" w:rsidRPr="00DB3129">
        <w:rPr>
          <w:rFonts w:cstheme="minorHAnsi"/>
        </w:rPr>
        <w:t xml:space="preserve"> and</w:t>
      </w:r>
    </w:p>
    <w:p w14:paraId="2476F605" w14:textId="35268343" w:rsidR="000823D3" w:rsidRPr="00DB3129" w:rsidRDefault="000823D3" w:rsidP="00A768C1">
      <w:pPr>
        <w:pStyle w:val="ListParagraph"/>
        <w:numPr>
          <w:ilvl w:val="1"/>
          <w:numId w:val="1"/>
        </w:numPr>
        <w:ind w:left="900" w:hanging="270"/>
        <w:rPr>
          <w:rFonts w:cstheme="minorHAnsi"/>
        </w:rPr>
      </w:pPr>
      <w:r w:rsidRPr="00DB3129">
        <w:rPr>
          <w:rFonts w:cstheme="minorHAnsi"/>
        </w:rPr>
        <w:lastRenderedPageBreak/>
        <w:t xml:space="preserve">If the charter school receives the grant </w:t>
      </w:r>
      <w:proofErr w:type="gramStart"/>
      <w:r w:rsidRPr="00DB3129">
        <w:rPr>
          <w:rFonts w:cstheme="minorHAnsi"/>
        </w:rPr>
        <w:t>moneys</w:t>
      </w:r>
      <w:proofErr w:type="gramEnd"/>
      <w:r w:rsidRPr="00DB3129">
        <w:rPr>
          <w:rFonts w:cstheme="minorHAnsi"/>
        </w:rPr>
        <w:t>, a summary of the grant requirements, a summary of how the charter school is using the grant moneys, and periodic reports on the charter school’s progress in meeting the goals of the grant as stated in its application.</w:t>
      </w:r>
    </w:p>
    <w:p w14:paraId="07A8A259" w14:textId="6F9CA162" w:rsidR="005A7E1E" w:rsidRPr="00DB3129" w:rsidRDefault="000823D3" w:rsidP="00A768C1">
      <w:pPr>
        <w:pStyle w:val="ListParagraph"/>
        <w:numPr>
          <w:ilvl w:val="0"/>
          <w:numId w:val="1"/>
        </w:numPr>
        <w:rPr>
          <w:rFonts w:cstheme="minorHAnsi"/>
        </w:rPr>
      </w:pPr>
      <w:r w:rsidRPr="00DB3129">
        <w:rPr>
          <w:rFonts w:cstheme="minorHAnsi"/>
        </w:rPr>
        <w:t xml:space="preserve">If a charter school intends to apply for a grant that the </w:t>
      </w:r>
      <w:proofErr w:type="gramStart"/>
      <w:r w:rsidRPr="00DB3129">
        <w:rPr>
          <w:rFonts w:cstheme="minorHAnsi"/>
        </w:rPr>
        <w:t>school’s</w:t>
      </w:r>
      <w:proofErr w:type="gramEnd"/>
      <w:r w:rsidRPr="00DB3129">
        <w:rPr>
          <w:rFonts w:cstheme="minorHAnsi"/>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5F6A021D" w14:textId="77777777" w:rsidR="004C46AB" w:rsidRPr="00D934F8" w:rsidRDefault="004C46AB" w:rsidP="00417633">
      <w:pPr>
        <w:rPr>
          <w:rFonts w:cstheme="minorHAnsi"/>
        </w:rPr>
      </w:pPr>
    </w:p>
    <w:p w14:paraId="00DFF3F2" w14:textId="28E8D7F9" w:rsidR="004C46AB" w:rsidRPr="00D934F8" w:rsidRDefault="004C46AB" w:rsidP="00E655F9">
      <w:pPr>
        <w:pStyle w:val="Heading1"/>
      </w:pPr>
      <w:bookmarkStart w:id="4" w:name="_Toc158028187"/>
      <w:r w:rsidRPr="00D934F8">
        <w:t xml:space="preserve">Available Funds </w:t>
      </w:r>
      <w:r w:rsidR="00E64469">
        <w:t>and Duration of Grant</w:t>
      </w:r>
      <w:bookmarkEnd w:id="4"/>
    </w:p>
    <w:p w14:paraId="18E0CF2E" w14:textId="430AFBD5" w:rsidR="00A85E8F" w:rsidRPr="00A85E8F" w:rsidRDefault="00A85E8F" w:rsidP="00A85E8F">
      <w:pPr>
        <w:rPr>
          <w:rFonts w:cstheme="minorHAnsi"/>
        </w:rPr>
      </w:pPr>
      <w:r w:rsidRPr="00A85E8F">
        <w:rPr>
          <w:rFonts w:cstheme="minorHAnsi"/>
        </w:rPr>
        <w:t xml:space="preserve">Approximately </w:t>
      </w:r>
      <w:r w:rsidRPr="00E84C29">
        <w:rPr>
          <w:rFonts w:cstheme="minorHAnsi"/>
        </w:rPr>
        <w:t>$1.45</w:t>
      </w:r>
      <w:r w:rsidRPr="00A85E8F">
        <w:rPr>
          <w:rFonts w:cstheme="minorHAnsi"/>
        </w:rPr>
        <w:t xml:space="preserve"> million is available for the 202</w:t>
      </w:r>
      <w:r w:rsidR="00D6473F">
        <w:rPr>
          <w:rFonts w:cstheme="minorHAnsi"/>
        </w:rPr>
        <w:t>5-26</w:t>
      </w:r>
      <w:r w:rsidRPr="00A85E8F">
        <w:rPr>
          <w:rFonts w:cstheme="minorHAnsi"/>
        </w:rPr>
        <w:t xml:space="preserve"> school year for approximately 25-30 awards. Applicants may apply for up to $50,000 for a single year of funding.</w:t>
      </w:r>
      <w:r w:rsidR="00DC625A">
        <w:rPr>
          <w:rFonts w:cstheme="minorHAnsi"/>
        </w:rPr>
        <w:t xml:space="preserve"> </w:t>
      </w:r>
    </w:p>
    <w:p w14:paraId="0378CBDD" w14:textId="77777777" w:rsidR="00A85E8F" w:rsidRPr="00A85E8F" w:rsidRDefault="00A85E8F" w:rsidP="00A85E8F">
      <w:pPr>
        <w:rPr>
          <w:rFonts w:cstheme="minorHAnsi"/>
        </w:rPr>
      </w:pPr>
    </w:p>
    <w:p w14:paraId="66DD29D8" w14:textId="0D21F1A6" w:rsidR="00A85E8F" w:rsidRDefault="00A85E8F" w:rsidP="00A85E8F">
      <w:pPr>
        <w:rPr>
          <w:rFonts w:cstheme="minorHAnsi"/>
        </w:rPr>
      </w:pPr>
      <w:r w:rsidRPr="00A85E8F">
        <w:rPr>
          <w:rFonts w:cstheme="minorHAnsi"/>
        </w:rPr>
        <w:t xml:space="preserve">This application is being released but is contingent upon enacting pending appropriations to the Concurrent Enrollment Expansion and Innovation grant program for the </w:t>
      </w:r>
      <w:r w:rsidR="00DE164A" w:rsidRPr="00A85E8F">
        <w:rPr>
          <w:rFonts w:cstheme="minorHAnsi"/>
        </w:rPr>
        <w:t>202</w:t>
      </w:r>
      <w:r w:rsidR="00D6473F">
        <w:rPr>
          <w:rFonts w:cstheme="minorHAnsi"/>
        </w:rPr>
        <w:t>5</w:t>
      </w:r>
      <w:r w:rsidR="00DE164A" w:rsidRPr="00A85E8F">
        <w:rPr>
          <w:rFonts w:cstheme="minorHAnsi"/>
        </w:rPr>
        <w:t>-2</w:t>
      </w:r>
      <w:r w:rsidR="00D6473F">
        <w:rPr>
          <w:rFonts w:cstheme="minorHAnsi"/>
        </w:rPr>
        <w:t>6</w:t>
      </w:r>
      <w:r w:rsidR="00DE164A" w:rsidRPr="00A85E8F">
        <w:rPr>
          <w:rFonts w:cstheme="minorHAnsi"/>
        </w:rPr>
        <w:t xml:space="preserve"> </w:t>
      </w:r>
      <w:r w:rsidRPr="00A85E8F">
        <w:rPr>
          <w:rFonts w:cstheme="minorHAnsi"/>
        </w:rPr>
        <w:t>school year.</w:t>
      </w:r>
    </w:p>
    <w:p w14:paraId="0002AADC" w14:textId="01615A12" w:rsidR="005A157B" w:rsidRDefault="005A157B" w:rsidP="00A85E8F">
      <w:pPr>
        <w:rPr>
          <w:rFonts w:cstheme="minorHAnsi"/>
        </w:rPr>
      </w:pPr>
    </w:p>
    <w:p w14:paraId="0EC91519" w14:textId="77B6642E" w:rsidR="005A157B" w:rsidRDefault="005A157B" w:rsidP="00A85E8F">
      <w:pPr>
        <w:rPr>
          <w:rFonts w:cstheme="minorHAnsi"/>
        </w:rPr>
      </w:pPr>
      <w:r w:rsidRPr="005A157B">
        <w:rPr>
          <w:rFonts w:cstheme="minorHAnsi"/>
        </w:rPr>
        <w:t xml:space="preserve">Grants will be awarded for a 1-year term beginning in July of the </w:t>
      </w:r>
      <w:r w:rsidR="00DE164A" w:rsidRPr="00A85E8F">
        <w:rPr>
          <w:rFonts w:cstheme="minorHAnsi"/>
        </w:rPr>
        <w:t>202</w:t>
      </w:r>
      <w:r w:rsidR="00D6473F">
        <w:rPr>
          <w:rFonts w:cstheme="minorHAnsi"/>
        </w:rPr>
        <w:t>5</w:t>
      </w:r>
      <w:r w:rsidR="00DE164A" w:rsidRPr="00A85E8F">
        <w:rPr>
          <w:rFonts w:cstheme="minorHAnsi"/>
        </w:rPr>
        <w:t>-2</w:t>
      </w:r>
      <w:r w:rsidR="00D6473F">
        <w:rPr>
          <w:rFonts w:cstheme="minorHAnsi"/>
        </w:rPr>
        <w:t>6</w:t>
      </w:r>
      <w:r w:rsidR="00DE164A" w:rsidRPr="00A85E8F">
        <w:rPr>
          <w:rFonts w:cstheme="minorHAnsi"/>
        </w:rPr>
        <w:t xml:space="preserve"> </w:t>
      </w:r>
      <w:r w:rsidRPr="005A157B">
        <w:rPr>
          <w:rFonts w:cstheme="minorHAnsi"/>
        </w:rPr>
        <w:t>school year. Funds must be expended by June 30, 20</w:t>
      </w:r>
      <w:r w:rsidR="00DE164A">
        <w:rPr>
          <w:rFonts w:cstheme="minorHAnsi"/>
        </w:rPr>
        <w:t>2</w:t>
      </w:r>
      <w:r w:rsidR="000B6262">
        <w:rPr>
          <w:rFonts w:cstheme="minorHAnsi"/>
        </w:rPr>
        <w:t>6</w:t>
      </w:r>
      <w:r w:rsidRPr="005A157B">
        <w:rPr>
          <w:rFonts w:cstheme="minorHAnsi"/>
        </w:rPr>
        <w:t xml:space="preserve">. Funding for previously awarded grantees who apply for grant cycles beyond the </w:t>
      </w:r>
      <w:r w:rsidR="00DE164A" w:rsidRPr="00A85E8F">
        <w:rPr>
          <w:rFonts w:cstheme="minorHAnsi"/>
        </w:rPr>
        <w:t>202</w:t>
      </w:r>
      <w:r w:rsidR="00D6473F">
        <w:rPr>
          <w:rFonts w:cstheme="minorHAnsi"/>
        </w:rPr>
        <w:t>5</w:t>
      </w:r>
      <w:r w:rsidR="00DE164A" w:rsidRPr="00A85E8F">
        <w:rPr>
          <w:rFonts w:cstheme="minorHAnsi"/>
        </w:rPr>
        <w:t>-2</w:t>
      </w:r>
      <w:r w:rsidR="00D6473F">
        <w:rPr>
          <w:rFonts w:cstheme="minorHAnsi"/>
        </w:rPr>
        <w:t>6</w:t>
      </w:r>
      <w:r w:rsidR="00DE164A" w:rsidRPr="00A85E8F">
        <w:rPr>
          <w:rFonts w:cstheme="minorHAnsi"/>
        </w:rPr>
        <w:t xml:space="preserve"> </w:t>
      </w:r>
      <w:r w:rsidRPr="005A157B">
        <w:rPr>
          <w:rFonts w:cstheme="minorHAnsi"/>
        </w:rPr>
        <w:t>school year is contingent upon continued appropriations and upon grantees meeting all grant, fiscal, performance and reporting requirements.</w:t>
      </w:r>
    </w:p>
    <w:p w14:paraId="148FCB36" w14:textId="77777777" w:rsidR="004C46AB" w:rsidRPr="00D934F8" w:rsidRDefault="004C46AB" w:rsidP="00417633">
      <w:pPr>
        <w:rPr>
          <w:rFonts w:cstheme="minorHAnsi"/>
        </w:rPr>
      </w:pPr>
    </w:p>
    <w:p w14:paraId="6B738974" w14:textId="77777777" w:rsidR="00737B03" w:rsidRPr="00D934F8" w:rsidRDefault="00737B03" w:rsidP="00E655F9">
      <w:pPr>
        <w:pStyle w:val="Heading1"/>
      </w:pPr>
      <w:bookmarkStart w:id="5" w:name="_Toc158028188"/>
      <w:r w:rsidRPr="00D934F8">
        <w:t>Allowable Use of Funds</w:t>
      </w:r>
      <w:bookmarkEnd w:id="5"/>
    </w:p>
    <w:p w14:paraId="1607411C" w14:textId="77777777" w:rsidR="005A157B" w:rsidRPr="00B03F50" w:rsidRDefault="005A157B" w:rsidP="005A157B">
      <w:pPr>
        <w:rPr>
          <w:rFonts w:cstheme="minorHAnsi"/>
          <w:kern w:val="2"/>
        </w:rPr>
      </w:pPr>
      <w:r w:rsidRPr="00B03F50">
        <w:rPr>
          <w:rFonts w:cstheme="minorHAnsi"/>
          <w:kern w:val="2"/>
        </w:rPr>
        <w:t xml:space="preserve">Funds may be used to </w:t>
      </w:r>
      <w:r w:rsidRPr="00B03F50">
        <w:rPr>
          <w:rFonts w:cstheme="minorHAnsi"/>
          <w:b/>
          <w:kern w:val="2"/>
          <w:u w:val="single"/>
        </w:rPr>
        <w:t>supplement and not supplant</w:t>
      </w:r>
      <w:r w:rsidRPr="00B03F50">
        <w:rPr>
          <w:rFonts w:cstheme="minorHAnsi"/>
          <w:kern w:val="2"/>
        </w:rPr>
        <w:t xml:space="preserve"> any </w:t>
      </w:r>
      <w:proofErr w:type="gramStart"/>
      <w:r w:rsidRPr="00B03F50">
        <w:rPr>
          <w:rFonts w:cstheme="minorHAnsi"/>
          <w:kern w:val="2"/>
        </w:rPr>
        <w:t>moneys</w:t>
      </w:r>
      <w:proofErr w:type="gramEnd"/>
      <w:r w:rsidRPr="00B03F50">
        <w:rPr>
          <w:rFonts w:cstheme="minorHAnsi"/>
          <w:kern w:val="2"/>
        </w:rPr>
        <w:t xml:space="preserve"> currently being used to provide concurrent enrollment activities.</w:t>
      </w:r>
    </w:p>
    <w:p w14:paraId="2F59953B" w14:textId="77777777" w:rsidR="005A157B" w:rsidRDefault="005A157B" w:rsidP="005A157B">
      <w:pPr>
        <w:rPr>
          <w:rFonts w:cstheme="minorHAnsi"/>
          <w:b/>
          <w:kern w:val="2"/>
        </w:rPr>
      </w:pPr>
    </w:p>
    <w:p w14:paraId="1ABECBE8" w14:textId="77777777" w:rsidR="005A157B" w:rsidRPr="00B03F50" w:rsidRDefault="005A157B" w:rsidP="005A157B">
      <w:pPr>
        <w:rPr>
          <w:rFonts w:cstheme="minorHAnsi"/>
          <w:kern w:val="2"/>
        </w:rPr>
      </w:pPr>
      <w:r w:rsidRPr="00B03F50">
        <w:rPr>
          <w:rFonts w:cstheme="minorHAnsi"/>
          <w:b/>
          <w:kern w:val="2"/>
        </w:rPr>
        <w:t>Allowable activities include</w:t>
      </w:r>
      <w:r w:rsidRPr="00B03F50">
        <w:rPr>
          <w:rFonts w:cstheme="minorHAnsi"/>
          <w:kern w:val="2"/>
        </w:rPr>
        <w:t>:</w:t>
      </w:r>
    </w:p>
    <w:p w14:paraId="24A14419" w14:textId="77777777" w:rsidR="005A157B" w:rsidRPr="00B03F50"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B03F50">
        <w:rPr>
          <w:rFonts w:cstheme="minorHAnsi"/>
          <w:kern w:val="2"/>
        </w:rPr>
        <w:t xml:space="preserve">Assisting one or more teachers with the cost of obtaining a graduate degree in a specific subject so that the teacher may be certified to teach a postsecondary course at a high </w:t>
      </w:r>
      <w:proofErr w:type="gramStart"/>
      <w:r w:rsidRPr="00B03F50">
        <w:rPr>
          <w:rFonts w:cstheme="minorHAnsi"/>
          <w:kern w:val="2"/>
        </w:rPr>
        <w:t>school;</w:t>
      </w:r>
      <w:proofErr w:type="gramEnd"/>
    </w:p>
    <w:p w14:paraId="59BE2B21" w14:textId="77777777" w:rsidR="005A157B" w:rsidRPr="00B03F50"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B03F50">
        <w:rPr>
          <w:rFonts w:cstheme="minorHAnsi"/>
          <w:kern w:val="2"/>
        </w:rPr>
        <w:t xml:space="preserve">Removing barriers to concurrent enrollment for qualified students, which may include paying the costs of books, supplies, fees, or </w:t>
      </w:r>
      <w:proofErr w:type="gramStart"/>
      <w:r w:rsidRPr="00B03F50">
        <w:rPr>
          <w:rFonts w:cstheme="minorHAnsi"/>
          <w:kern w:val="2"/>
        </w:rPr>
        <w:t>transportation;</w:t>
      </w:r>
      <w:proofErr w:type="gramEnd"/>
      <w:r w:rsidRPr="00B03F50">
        <w:rPr>
          <w:rFonts w:cstheme="minorHAnsi"/>
          <w:kern w:val="2"/>
        </w:rPr>
        <w:t xml:space="preserve"> </w:t>
      </w:r>
    </w:p>
    <w:p w14:paraId="6F8965BB" w14:textId="77777777" w:rsidR="005A157B" w:rsidRPr="00B03F50"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B03F50">
        <w:rPr>
          <w:rFonts w:cstheme="minorHAnsi"/>
          <w:kern w:val="2"/>
        </w:rPr>
        <w:t xml:space="preserve">Sharing data between the members of the partnership, which may include purchasing technology software and equipment to assist in the student enrollment </w:t>
      </w:r>
      <w:proofErr w:type="gramStart"/>
      <w:r w:rsidRPr="00B03F50">
        <w:rPr>
          <w:rFonts w:cstheme="minorHAnsi"/>
          <w:kern w:val="2"/>
        </w:rPr>
        <w:t>process;</w:t>
      </w:r>
      <w:proofErr w:type="gramEnd"/>
      <w:r w:rsidRPr="00B03F50">
        <w:rPr>
          <w:rFonts w:cstheme="minorHAnsi"/>
          <w:kern w:val="2"/>
        </w:rPr>
        <w:t xml:space="preserve"> </w:t>
      </w:r>
    </w:p>
    <w:p w14:paraId="0510A17C" w14:textId="77777777" w:rsidR="005A157B"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B03F50">
        <w:rPr>
          <w:rFonts w:cstheme="minorHAnsi"/>
          <w:kern w:val="2"/>
        </w:rPr>
        <w:t>Providing services, support, and coordination resources for concurrent enrollment for either or both members of the partnership</w:t>
      </w:r>
    </w:p>
    <w:p w14:paraId="6A0FD0E9" w14:textId="77777777" w:rsidR="005A157B" w:rsidRPr="00DA7023" w:rsidRDefault="005A157B" w:rsidP="00A768C1">
      <w:pPr>
        <w:pStyle w:val="ListParagraph"/>
        <w:widowControl w:val="0"/>
        <w:numPr>
          <w:ilvl w:val="0"/>
          <w:numId w:val="1"/>
        </w:numPr>
        <w:pBdr>
          <w:top w:val="nil"/>
          <w:left w:val="nil"/>
          <w:bottom w:val="nil"/>
          <w:right w:val="nil"/>
          <w:between w:val="nil"/>
        </w:pBdr>
        <w:contextualSpacing w:val="0"/>
        <w:rPr>
          <w:rFonts w:eastAsiaTheme="minorEastAsia"/>
          <w:b/>
          <w:bCs/>
          <w:color w:val="242424"/>
          <w:kern w:val="2"/>
        </w:rPr>
      </w:pPr>
      <w:r w:rsidRPr="00DA7023">
        <w:rPr>
          <w:rFonts w:eastAsiaTheme="minorEastAsia"/>
          <w:color w:val="242424"/>
        </w:rPr>
        <w:t xml:space="preserve">Aligned advising activities between K-12 and higher </w:t>
      </w:r>
      <w:proofErr w:type="gramStart"/>
      <w:r w:rsidRPr="00DA7023">
        <w:rPr>
          <w:rFonts w:eastAsiaTheme="minorEastAsia"/>
          <w:color w:val="242424"/>
        </w:rPr>
        <w:t>education</w:t>
      </w:r>
      <w:r>
        <w:rPr>
          <w:rFonts w:eastAsiaTheme="minorEastAsia"/>
          <w:color w:val="242424"/>
        </w:rPr>
        <w:t>;</w:t>
      </w:r>
      <w:proofErr w:type="gramEnd"/>
    </w:p>
    <w:p w14:paraId="7BCE63B1" w14:textId="77777777" w:rsidR="005A157B" w:rsidRPr="00DA7023" w:rsidRDefault="005A157B" w:rsidP="00A768C1">
      <w:pPr>
        <w:pStyle w:val="ListParagraph"/>
        <w:widowControl w:val="0"/>
        <w:numPr>
          <w:ilvl w:val="0"/>
          <w:numId w:val="1"/>
        </w:numPr>
        <w:pBdr>
          <w:top w:val="nil"/>
          <w:left w:val="nil"/>
          <w:bottom w:val="nil"/>
          <w:right w:val="nil"/>
          <w:between w:val="nil"/>
        </w:pBdr>
        <w:contextualSpacing w:val="0"/>
        <w:rPr>
          <w:rFonts w:eastAsiaTheme="minorEastAsia"/>
          <w:b/>
          <w:bCs/>
          <w:color w:val="000000" w:themeColor="text1"/>
          <w:kern w:val="2"/>
        </w:rPr>
      </w:pPr>
      <w:r w:rsidRPr="00DA7023">
        <w:rPr>
          <w:rFonts w:eastAsiaTheme="minorEastAsia"/>
          <w:color w:val="242424"/>
        </w:rPr>
        <w:t xml:space="preserve">Professional learning/training activities that provide </w:t>
      </w:r>
      <w:proofErr w:type="gramStart"/>
      <w:r w:rsidRPr="00DA7023">
        <w:rPr>
          <w:rFonts w:eastAsiaTheme="minorEastAsia"/>
          <w:color w:val="242424"/>
        </w:rPr>
        <w:t>best</w:t>
      </w:r>
      <w:proofErr w:type="gramEnd"/>
      <w:r w:rsidRPr="00DA7023">
        <w:rPr>
          <w:rFonts w:eastAsiaTheme="minorEastAsia"/>
          <w:color w:val="242424"/>
        </w:rPr>
        <w:t xml:space="preserve"> practices for expansion of concurrent enrollment </w:t>
      </w:r>
      <w:proofErr w:type="gramStart"/>
      <w:r w:rsidRPr="00DA7023">
        <w:rPr>
          <w:rFonts w:eastAsiaTheme="minorEastAsia"/>
          <w:color w:val="242424"/>
        </w:rPr>
        <w:t>opportunities</w:t>
      </w:r>
      <w:r>
        <w:rPr>
          <w:rFonts w:eastAsiaTheme="minorEastAsia"/>
          <w:color w:val="242424"/>
        </w:rPr>
        <w:t>;</w:t>
      </w:r>
      <w:proofErr w:type="gramEnd"/>
    </w:p>
    <w:p w14:paraId="37D37077" w14:textId="77777777" w:rsidR="005A157B" w:rsidRPr="00DA7023" w:rsidRDefault="005A157B" w:rsidP="00A768C1">
      <w:pPr>
        <w:pStyle w:val="ListParagraph"/>
        <w:numPr>
          <w:ilvl w:val="0"/>
          <w:numId w:val="1"/>
        </w:numPr>
        <w:rPr>
          <w:rFonts w:eastAsiaTheme="minorEastAsia"/>
          <w:color w:val="000000" w:themeColor="text1"/>
        </w:rPr>
      </w:pPr>
      <w:r w:rsidRPr="00DA7023">
        <w:rPr>
          <w:rFonts w:eastAsiaTheme="minorEastAsia"/>
          <w:color w:val="000000" w:themeColor="text1"/>
        </w:rPr>
        <w:t>Expand</w:t>
      </w:r>
      <w:r>
        <w:rPr>
          <w:rFonts w:eastAsiaTheme="minorEastAsia"/>
          <w:color w:val="000000" w:themeColor="text1"/>
        </w:rPr>
        <w:t>ing</w:t>
      </w:r>
      <w:r w:rsidRPr="00DA7023">
        <w:rPr>
          <w:rFonts w:eastAsiaTheme="minorEastAsia"/>
          <w:color w:val="000000" w:themeColor="text1"/>
        </w:rPr>
        <w:t xml:space="preserve"> summer Concurrent Enrollment opportunities</w:t>
      </w:r>
      <w:r>
        <w:rPr>
          <w:rFonts w:eastAsiaTheme="minorEastAsia"/>
          <w:color w:val="000000" w:themeColor="text1"/>
        </w:rPr>
        <w:t>; and</w:t>
      </w:r>
    </w:p>
    <w:p w14:paraId="458E661D" w14:textId="77777777" w:rsidR="005A157B" w:rsidRPr="0061452A" w:rsidRDefault="005A157B" w:rsidP="00A768C1">
      <w:pPr>
        <w:pStyle w:val="ListParagraph"/>
        <w:numPr>
          <w:ilvl w:val="0"/>
          <w:numId w:val="1"/>
        </w:numPr>
        <w:rPr>
          <w:rFonts w:eastAsiaTheme="minorEastAsia"/>
          <w:color w:val="000000" w:themeColor="text1"/>
        </w:rPr>
      </w:pPr>
      <w:r w:rsidRPr="00DA7023">
        <w:rPr>
          <w:rFonts w:eastAsiaTheme="minorEastAsia"/>
          <w:color w:val="000000" w:themeColor="text1"/>
        </w:rPr>
        <w:t>Support</w:t>
      </w:r>
      <w:r>
        <w:rPr>
          <w:rFonts w:eastAsiaTheme="minorEastAsia"/>
          <w:color w:val="000000" w:themeColor="text1"/>
        </w:rPr>
        <w:t>ing</w:t>
      </w:r>
      <w:r w:rsidRPr="00DA7023">
        <w:rPr>
          <w:rFonts w:eastAsiaTheme="minorEastAsia"/>
          <w:color w:val="000000" w:themeColor="text1"/>
        </w:rPr>
        <w:t xml:space="preserve"> high school Concurrent Enrollment teachers to teach concurrent enrollment courses across school districts</w:t>
      </w:r>
    </w:p>
    <w:p w14:paraId="02F03B0F" w14:textId="77777777" w:rsidR="005A157B" w:rsidRPr="00B03F50" w:rsidRDefault="005A157B" w:rsidP="005A157B">
      <w:pPr>
        <w:rPr>
          <w:rFonts w:cstheme="minorHAnsi"/>
          <w:kern w:val="2"/>
        </w:rPr>
      </w:pPr>
    </w:p>
    <w:p w14:paraId="55165DBA" w14:textId="77777777" w:rsidR="005A157B" w:rsidRPr="00B03F50" w:rsidRDefault="005A157B" w:rsidP="005A157B">
      <w:pPr>
        <w:rPr>
          <w:rFonts w:cstheme="minorHAnsi"/>
          <w:kern w:val="2"/>
        </w:rPr>
      </w:pPr>
      <w:r w:rsidRPr="00B03F50">
        <w:rPr>
          <w:rFonts w:cstheme="minorHAnsi"/>
          <w:b/>
          <w:kern w:val="2"/>
        </w:rPr>
        <w:t xml:space="preserve">Funds may </w:t>
      </w:r>
      <w:r w:rsidRPr="00B03F50">
        <w:rPr>
          <w:rFonts w:cstheme="minorHAnsi"/>
          <w:b/>
          <w:kern w:val="2"/>
          <w:u w:val="single"/>
        </w:rPr>
        <w:t>not be used for</w:t>
      </w:r>
      <w:r w:rsidRPr="00B03F50">
        <w:rPr>
          <w:rFonts w:cstheme="minorHAnsi"/>
          <w:kern w:val="2"/>
        </w:rPr>
        <w:t>:</w:t>
      </w:r>
    </w:p>
    <w:p w14:paraId="56169A03" w14:textId="77777777" w:rsidR="005A157B" w:rsidRPr="00B03F50"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B03F50">
        <w:rPr>
          <w:rFonts w:cstheme="minorHAnsi"/>
          <w:kern w:val="2"/>
        </w:rPr>
        <w:t xml:space="preserve">Capital </w:t>
      </w:r>
      <w:proofErr w:type="gramStart"/>
      <w:r w:rsidRPr="00B03F50">
        <w:rPr>
          <w:rFonts w:cstheme="minorHAnsi"/>
          <w:kern w:val="2"/>
        </w:rPr>
        <w:t>equipment;</w:t>
      </w:r>
      <w:proofErr w:type="gramEnd"/>
    </w:p>
    <w:p w14:paraId="3C1F5615" w14:textId="77777777" w:rsidR="005A157B" w:rsidRPr="00B03F50"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B03F50">
        <w:rPr>
          <w:rFonts w:cstheme="minorHAnsi"/>
          <w:kern w:val="2"/>
        </w:rPr>
        <w:t>Building improvements, construction, or maintenance; or</w:t>
      </w:r>
    </w:p>
    <w:p w14:paraId="19363A2C" w14:textId="77777777" w:rsidR="005A157B"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Pr>
          <w:rFonts w:cstheme="minorHAnsi"/>
          <w:kern w:val="2"/>
        </w:rPr>
        <w:t>Incentives, such as gift cards; or</w:t>
      </w:r>
    </w:p>
    <w:p w14:paraId="50627BF5" w14:textId="6F9C99A7" w:rsidR="005A157B" w:rsidRDefault="005A157B" w:rsidP="00A768C1">
      <w:pPr>
        <w:pStyle w:val="ListParagraph"/>
        <w:widowControl w:val="0"/>
        <w:numPr>
          <w:ilvl w:val="0"/>
          <w:numId w:val="1"/>
        </w:numPr>
        <w:pBdr>
          <w:top w:val="nil"/>
          <w:left w:val="nil"/>
          <w:bottom w:val="nil"/>
          <w:right w:val="nil"/>
          <w:between w:val="nil"/>
        </w:pBdr>
        <w:contextualSpacing w:val="0"/>
        <w:rPr>
          <w:rFonts w:cstheme="minorHAnsi"/>
          <w:kern w:val="2"/>
        </w:rPr>
      </w:pPr>
      <w:r w:rsidRPr="008571E6">
        <w:rPr>
          <w:rFonts w:cstheme="minorHAnsi"/>
          <w:kern w:val="2"/>
        </w:rPr>
        <w:t>Student tuition.</w:t>
      </w:r>
    </w:p>
    <w:p w14:paraId="65BF810B" w14:textId="226AFCA3" w:rsidR="00DA4810" w:rsidRDefault="00DA4810" w:rsidP="00DA4810">
      <w:pPr>
        <w:widowControl w:val="0"/>
        <w:pBdr>
          <w:top w:val="nil"/>
          <w:left w:val="nil"/>
          <w:bottom w:val="nil"/>
          <w:right w:val="nil"/>
          <w:between w:val="nil"/>
        </w:pBdr>
        <w:contextualSpacing w:val="0"/>
        <w:rPr>
          <w:rFonts w:cstheme="minorHAnsi"/>
          <w:kern w:val="2"/>
        </w:rPr>
      </w:pPr>
    </w:p>
    <w:p w14:paraId="7D6AB561" w14:textId="01BD44FA" w:rsidR="00DA4810" w:rsidRDefault="00DA4810" w:rsidP="00DA4810">
      <w:pPr>
        <w:widowControl w:val="0"/>
        <w:pBdr>
          <w:top w:val="nil"/>
          <w:left w:val="nil"/>
          <w:bottom w:val="nil"/>
          <w:right w:val="nil"/>
          <w:between w:val="nil"/>
        </w:pBdr>
        <w:contextualSpacing w:val="0"/>
        <w:rPr>
          <w:rFonts w:cstheme="minorHAnsi"/>
          <w:kern w:val="2"/>
        </w:rPr>
      </w:pPr>
    </w:p>
    <w:p w14:paraId="550BCC50" w14:textId="77777777" w:rsidR="00DA4810" w:rsidRPr="00DA4810" w:rsidRDefault="00DA4810" w:rsidP="00DA4810">
      <w:pPr>
        <w:widowControl w:val="0"/>
        <w:pBdr>
          <w:top w:val="nil"/>
          <w:left w:val="nil"/>
          <w:bottom w:val="nil"/>
          <w:right w:val="nil"/>
          <w:between w:val="nil"/>
        </w:pBdr>
        <w:contextualSpacing w:val="0"/>
        <w:rPr>
          <w:rFonts w:cstheme="minorHAnsi"/>
          <w:kern w:val="2"/>
        </w:rPr>
      </w:pPr>
    </w:p>
    <w:p w14:paraId="62BB760B" w14:textId="77777777" w:rsidR="00572D17" w:rsidRPr="00D934F8" w:rsidRDefault="00572D17" w:rsidP="00417633">
      <w:pPr>
        <w:rPr>
          <w:rFonts w:cstheme="minorHAnsi"/>
        </w:rPr>
      </w:pPr>
    </w:p>
    <w:p w14:paraId="4CAC640E" w14:textId="77777777" w:rsidR="00572D17" w:rsidRPr="00D934F8" w:rsidRDefault="00572D17" w:rsidP="00E655F9">
      <w:pPr>
        <w:pStyle w:val="Heading1"/>
      </w:pPr>
      <w:bookmarkStart w:id="6" w:name="_Toc158028189"/>
      <w:r w:rsidRPr="00D934F8">
        <w:lastRenderedPageBreak/>
        <w:t>Evaluation and Reporting</w:t>
      </w:r>
      <w:bookmarkEnd w:id="6"/>
    </w:p>
    <w:p w14:paraId="4AA3902D" w14:textId="47ECD7AC" w:rsidR="005A157B" w:rsidRDefault="005A157B" w:rsidP="005A157B">
      <w:pPr>
        <w:tabs>
          <w:tab w:val="center" w:pos="4680"/>
          <w:tab w:val="right" w:pos="9360"/>
        </w:tabs>
        <w:rPr>
          <w:rFonts w:cstheme="minorHAnsi"/>
          <w:kern w:val="2"/>
        </w:rPr>
      </w:pPr>
      <w:r w:rsidRPr="00B03F50">
        <w:rPr>
          <w:rFonts w:cstheme="minorHAnsi"/>
          <w:kern w:val="2"/>
        </w:rPr>
        <w:t xml:space="preserve">Each education provider that receives a grant through the program will be required to report, at a minimum, the following information to the Department on or before </w:t>
      </w:r>
      <w:r>
        <w:rPr>
          <w:rFonts w:cstheme="minorHAnsi"/>
          <w:kern w:val="2"/>
        </w:rPr>
        <w:t>June 30, 202</w:t>
      </w:r>
      <w:r w:rsidR="00D6473F">
        <w:rPr>
          <w:rFonts w:cstheme="minorHAnsi"/>
          <w:kern w:val="2"/>
        </w:rPr>
        <w:t>7</w:t>
      </w:r>
      <w:r>
        <w:rPr>
          <w:rFonts w:cstheme="minorHAnsi"/>
          <w:kern w:val="2"/>
        </w:rPr>
        <w:t>.</w:t>
      </w:r>
    </w:p>
    <w:p w14:paraId="56608280" w14:textId="77777777" w:rsidR="005A157B" w:rsidRPr="007078D3" w:rsidRDefault="005A157B" w:rsidP="005A157B">
      <w:pPr>
        <w:tabs>
          <w:tab w:val="center" w:pos="4680"/>
          <w:tab w:val="right" w:pos="9360"/>
        </w:tabs>
        <w:rPr>
          <w:rFonts w:cstheme="minorHAnsi"/>
          <w:strike/>
          <w:kern w:val="2"/>
        </w:rPr>
      </w:pPr>
    </w:p>
    <w:p w14:paraId="7FDEDFA4" w14:textId="77777777" w:rsidR="005A157B" w:rsidRPr="00B03F50" w:rsidRDefault="005A157B" w:rsidP="00A768C1">
      <w:pPr>
        <w:pStyle w:val="Default"/>
        <w:numPr>
          <w:ilvl w:val="0"/>
          <w:numId w:val="1"/>
        </w:numPr>
        <w:rPr>
          <w:rFonts w:asciiTheme="minorHAnsi" w:hAnsiTheme="minorHAnsi" w:cstheme="minorHAnsi"/>
          <w:kern w:val="2"/>
          <w:sz w:val="22"/>
          <w:szCs w:val="22"/>
        </w:rPr>
      </w:pPr>
      <w:r w:rsidRPr="00B03F50">
        <w:rPr>
          <w:rFonts w:asciiTheme="minorHAnsi" w:hAnsiTheme="minorHAnsi" w:cstheme="minorHAnsi"/>
          <w:kern w:val="2"/>
          <w:sz w:val="22"/>
          <w:szCs w:val="22"/>
        </w:rPr>
        <w:t xml:space="preserve">The manner in which the grant recipient used the grant money </w:t>
      </w:r>
      <w:proofErr w:type="gramStart"/>
      <w:r w:rsidRPr="00B03F50">
        <w:rPr>
          <w:rFonts w:asciiTheme="minorHAnsi" w:hAnsiTheme="minorHAnsi" w:cstheme="minorHAnsi"/>
          <w:kern w:val="2"/>
          <w:sz w:val="22"/>
          <w:szCs w:val="22"/>
        </w:rPr>
        <w:t>received;</w:t>
      </w:r>
      <w:proofErr w:type="gramEnd"/>
    </w:p>
    <w:p w14:paraId="243699DB" w14:textId="77777777" w:rsidR="005A157B" w:rsidRPr="00B03F50" w:rsidRDefault="005A157B" w:rsidP="00A768C1">
      <w:pPr>
        <w:pStyle w:val="Default"/>
        <w:numPr>
          <w:ilvl w:val="0"/>
          <w:numId w:val="1"/>
        </w:numPr>
        <w:rPr>
          <w:rFonts w:asciiTheme="minorHAnsi" w:hAnsiTheme="minorHAnsi" w:cstheme="minorHAnsi"/>
          <w:kern w:val="2"/>
          <w:sz w:val="22"/>
          <w:szCs w:val="22"/>
        </w:rPr>
      </w:pPr>
      <w:r w:rsidRPr="00B03F50">
        <w:rPr>
          <w:rFonts w:asciiTheme="minorHAnsi" w:hAnsiTheme="minorHAnsi" w:cstheme="minorHAnsi"/>
          <w:kern w:val="2"/>
          <w:sz w:val="22"/>
          <w:szCs w:val="22"/>
        </w:rPr>
        <w:t xml:space="preserve">The number and demographics of the qualified students concurrently enrolled in postsecondary courses in the school years before, during and after the grant recipient received the </w:t>
      </w:r>
      <w:proofErr w:type="gramStart"/>
      <w:r w:rsidRPr="00B03F50">
        <w:rPr>
          <w:rFonts w:asciiTheme="minorHAnsi" w:hAnsiTheme="minorHAnsi" w:cstheme="minorHAnsi"/>
          <w:kern w:val="2"/>
          <w:sz w:val="22"/>
          <w:szCs w:val="22"/>
        </w:rPr>
        <w:t>grant;</w:t>
      </w:r>
      <w:proofErr w:type="gramEnd"/>
    </w:p>
    <w:p w14:paraId="5DB92306" w14:textId="77777777" w:rsidR="005A157B" w:rsidRPr="00B03F50" w:rsidRDefault="005A157B" w:rsidP="00A768C1">
      <w:pPr>
        <w:pStyle w:val="Default"/>
        <w:numPr>
          <w:ilvl w:val="0"/>
          <w:numId w:val="1"/>
        </w:numPr>
        <w:rPr>
          <w:rFonts w:asciiTheme="minorHAnsi" w:hAnsiTheme="minorHAnsi" w:cstheme="minorHAnsi"/>
          <w:color w:val="1C1E1E"/>
          <w:kern w:val="2"/>
          <w:sz w:val="22"/>
          <w:szCs w:val="22"/>
        </w:rPr>
      </w:pPr>
      <w:r w:rsidRPr="00B03F50">
        <w:rPr>
          <w:rFonts w:asciiTheme="minorHAnsi" w:hAnsiTheme="minorHAnsi" w:cstheme="minorHAnsi"/>
          <w:kern w:val="2"/>
          <w:sz w:val="22"/>
          <w:szCs w:val="22"/>
        </w:rPr>
        <w:t>T</w:t>
      </w:r>
      <w:r w:rsidRPr="00B03F50">
        <w:rPr>
          <w:rFonts w:asciiTheme="minorHAnsi" w:hAnsiTheme="minorHAnsi" w:cstheme="minorHAnsi"/>
          <w:color w:val="1C1E1E"/>
          <w:kern w:val="2"/>
          <w:sz w:val="22"/>
          <w:szCs w:val="22"/>
        </w:rPr>
        <w:t xml:space="preserve">he number of teachers who received a credential using assistance received from a </w:t>
      </w:r>
      <w:proofErr w:type="gramStart"/>
      <w:r w:rsidRPr="00B03F50">
        <w:rPr>
          <w:rFonts w:asciiTheme="minorHAnsi" w:hAnsiTheme="minorHAnsi" w:cstheme="minorHAnsi"/>
          <w:color w:val="1C1E1E"/>
          <w:kern w:val="2"/>
          <w:sz w:val="22"/>
          <w:szCs w:val="22"/>
        </w:rPr>
        <w:t>grant;</w:t>
      </w:r>
      <w:proofErr w:type="gramEnd"/>
    </w:p>
    <w:p w14:paraId="22818D6D" w14:textId="77777777" w:rsidR="005A157B" w:rsidRPr="00B03F50" w:rsidRDefault="005A157B" w:rsidP="00A768C1">
      <w:pPr>
        <w:pStyle w:val="Default"/>
        <w:numPr>
          <w:ilvl w:val="0"/>
          <w:numId w:val="1"/>
        </w:numPr>
        <w:rPr>
          <w:rFonts w:asciiTheme="minorHAnsi" w:hAnsiTheme="minorHAnsi" w:cstheme="minorHAnsi"/>
          <w:color w:val="1C1E1E"/>
          <w:kern w:val="2"/>
          <w:sz w:val="22"/>
          <w:szCs w:val="22"/>
        </w:rPr>
      </w:pPr>
      <w:r w:rsidRPr="00B03F50">
        <w:rPr>
          <w:rFonts w:asciiTheme="minorHAnsi" w:hAnsiTheme="minorHAnsi" w:cstheme="minorHAnsi"/>
          <w:color w:val="1C1E1E"/>
          <w:kern w:val="2"/>
          <w:sz w:val="22"/>
          <w:szCs w:val="22"/>
        </w:rPr>
        <w:t xml:space="preserve">The types of postsecondary courses, including career and technical education courses and any course work related to apprenticeship programs and internship programs, in which qualified students enrolled in </w:t>
      </w:r>
      <w:proofErr w:type="gramStart"/>
      <w:r w:rsidRPr="00B03F50">
        <w:rPr>
          <w:rFonts w:asciiTheme="minorHAnsi" w:hAnsiTheme="minorHAnsi" w:cstheme="minorHAnsi"/>
          <w:color w:val="1C1E1E"/>
          <w:kern w:val="2"/>
          <w:sz w:val="22"/>
          <w:szCs w:val="22"/>
        </w:rPr>
        <w:t>the school</w:t>
      </w:r>
      <w:proofErr w:type="gramEnd"/>
      <w:r w:rsidRPr="00B03F50">
        <w:rPr>
          <w:rFonts w:asciiTheme="minorHAnsi" w:hAnsiTheme="minorHAnsi" w:cstheme="minorHAnsi"/>
          <w:color w:val="1C1E1E"/>
          <w:kern w:val="2"/>
          <w:sz w:val="22"/>
          <w:szCs w:val="22"/>
        </w:rPr>
        <w:t xml:space="preserve"> years before, during and after the grant recipient received the </w:t>
      </w:r>
      <w:proofErr w:type="gramStart"/>
      <w:r w:rsidRPr="00B03F50">
        <w:rPr>
          <w:rFonts w:asciiTheme="minorHAnsi" w:hAnsiTheme="minorHAnsi" w:cstheme="minorHAnsi"/>
          <w:color w:val="1C1E1E"/>
          <w:kern w:val="2"/>
          <w:sz w:val="22"/>
          <w:szCs w:val="22"/>
        </w:rPr>
        <w:t>grant;</w:t>
      </w:r>
      <w:proofErr w:type="gramEnd"/>
    </w:p>
    <w:p w14:paraId="5F1B45D1" w14:textId="77777777" w:rsidR="005A157B" w:rsidRPr="00B03F50" w:rsidRDefault="005A157B" w:rsidP="00A768C1">
      <w:pPr>
        <w:pStyle w:val="Default"/>
        <w:numPr>
          <w:ilvl w:val="0"/>
          <w:numId w:val="1"/>
        </w:numPr>
        <w:rPr>
          <w:rFonts w:asciiTheme="minorHAnsi" w:hAnsiTheme="minorHAnsi" w:cstheme="minorHAnsi"/>
          <w:color w:val="1C1E1E"/>
          <w:kern w:val="2"/>
          <w:sz w:val="22"/>
          <w:szCs w:val="22"/>
        </w:rPr>
      </w:pPr>
      <w:r w:rsidRPr="00B03F50">
        <w:rPr>
          <w:rFonts w:asciiTheme="minorHAnsi" w:hAnsiTheme="minorHAnsi" w:cstheme="minorHAnsi"/>
          <w:kern w:val="2"/>
          <w:sz w:val="22"/>
          <w:szCs w:val="22"/>
        </w:rPr>
        <w:t>T</w:t>
      </w:r>
      <w:r w:rsidRPr="00B03F50">
        <w:rPr>
          <w:rFonts w:asciiTheme="minorHAnsi" w:hAnsiTheme="minorHAnsi" w:cstheme="minorHAnsi"/>
          <w:color w:val="1C1E1E"/>
          <w:kern w:val="2"/>
          <w:sz w:val="22"/>
          <w:szCs w:val="22"/>
        </w:rPr>
        <w:t>he number and transferability of the postsecondary credits earned through concurrent enrollment in the school years before, during and after the grant recipient received the grant; and</w:t>
      </w:r>
    </w:p>
    <w:p w14:paraId="34525E1C" w14:textId="06828ACE" w:rsidR="005A157B" w:rsidRPr="005D4C42" w:rsidRDefault="005A157B" w:rsidP="00A768C1">
      <w:pPr>
        <w:pStyle w:val="ListParagraph"/>
        <w:numPr>
          <w:ilvl w:val="0"/>
          <w:numId w:val="1"/>
        </w:numPr>
        <w:tabs>
          <w:tab w:val="center" w:pos="4680"/>
          <w:tab w:val="right" w:pos="9360"/>
        </w:tabs>
        <w:rPr>
          <w:rFonts w:cstheme="minorHAnsi"/>
          <w:kern w:val="2"/>
        </w:rPr>
      </w:pPr>
      <w:r w:rsidRPr="00B03F50">
        <w:rPr>
          <w:rFonts w:cstheme="minorHAnsi"/>
          <w:color w:val="151515"/>
          <w:kern w:val="2"/>
        </w:rPr>
        <w:t>The number of students who participated in concu</w:t>
      </w:r>
      <w:r w:rsidRPr="00B03F50">
        <w:rPr>
          <w:rFonts w:cstheme="minorHAnsi"/>
          <w:color w:val="2F2F39"/>
          <w:kern w:val="2"/>
        </w:rPr>
        <w:t>rre</w:t>
      </w:r>
      <w:r w:rsidRPr="00B03F50">
        <w:rPr>
          <w:rFonts w:cstheme="minorHAnsi"/>
          <w:color w:val="151515"/>
          <w:kern w:val="2"/>
        </w:rPr>
        <w:t xml:space="preserve">nt enrollment </w:t>
      </w:r>
      <w:r w:rsidR="008C2355">
        <w:rPr>
          <w:rFonts w:cstheme="minorHAnsi"/>
          <w:color w:val="151515"/>
          <w:kern w:val="2"/>
        </w:rPr>
        <w:t>that</w:t>
      </w:r>
      <w:r w:rsidRPr="00B03F50">
        <w:rPr>
          <w:rFonts w:cstheme="minorHAnsi"/>
          <w:color w:val="151515"/>
          <w:kern w:val="2"/>
        </w:rPr>
        <w:t xml:space="preserve"> completed an associate deg</w:t>
      </w:r>
      <w:r w:rsidRPr="00B03F50">
        <w:rPr>
          <w:rFonts w:cstheme="minorHAnsi"/>
          <w:color w:val="2F2F39"/>
          <w:kern w:val="2"/>
        </w:rPr>
        <w:t>re</w:t>
      </w:r>
      <w:r w:rsidRPr="00B03F50">
        <w:rPr>
          <w:rFonts w:cstheme="minorHAnsi"/>
          <w:color w:val="151515"/>
          <w:kern w:val="2"/>
        </w:rPr>
        <w:t>e or a certificate from a postsecondary career and technical education program, in total and disaggregated by student group.</w:t>
      </w:r>
    </w:p>
    <w:p w14:paraId="64D41EC7" w14:textId="77777777" w:rsidR="00572D17" w:rsidRPr="00D934F8" w:rsidRDefault="00572D17" w:rsidP="00417633">
      <w:pPr>
        <w:rPr>
          <w:rFonts w:cstheme="minorHAnsi"/>
        </w:rPr>
      </w:pPr>
    </w:p>
    <w:p w14:paraId="38ADAE3B" w14:textId="77777777" w:rsidR="00572D17" w:rsidRPr="00D934F8" w:rsidRDefault="00572D17" w:rsidP="00E655F9">
      <w:pPr>
        <w:pStyle w:val="Heading1"/>
      </w:pPr>
      <w:bookmarkStart w:id="7" w:name="_Toc158028190"/>
      <w:r w:rsidRPr="00D934F8">
        <w:t>Data Privacy</w:t>
      </w:r>
      <w:bookmarkEnd w:id="7"/>
    </w:p>
    <w:p w14:paraId="7A01E386" w14:textId="4946330D" w:rsidR="00572D17" w:rsidRPr="00D934F8" w:rsidRDefault="00572D17" w:rsidP="00417633">
      <w:pPr>
        <w:rPr>
          <w:rFonts w:cstheme="minorHAnsi"/>
        </w:rPr>
      </w:pPr>
      <w:r w:rsidRPr="00D934F8">
        <w:rPr>
          <w:rFonts w:cstheme="minorHAnsi"/>
        </w:rPr>
        <w:t xml:space="preserve">CDE takes seriously its obligation to protect the privacy of </w:t>
      </w:r>
      <w:proofErr w:type="gramStart"/>
      <w:r w:rsidRPr="00D934F8">
        <w:rPr>
          <w:rFonts w:cstheme="minorHAnsi"/>
        </w:rPr>
        <w:t>student</w:t>
      </w:r>
      <w:proofErr w:type="gramEnd"/>
      <w:r w:rsidRPr="00D934F8">
        <w:rPr>
          <w:rFonts w:cstheme="minorHAnsi"/>
        </w:rPr>
        <w:t xml:space="preserve"> </w:t>
      </w:r>
      <w:r w:rsidR="00EF2D5D" w:rsidRPr="00D934F8">
        <w:rPr>
          <w:rFonts w:cstheme="minorHAnsi"/>
        </w:rPr>
        <w:t xml:space="preserve">and educator </w:t>
      </w:r>
      <w:r w:rsidRPr="00D934F8">
        <w:rPr>
          <w:rFonts w:cstheme="minorHAnsi"/>
        </w:rPr>
        <w:t>Personally Identifiable Information (PII) collected, used, shared, and stored. PII will not be collected through</w:t>
      </w:r>
      <w:r w:rsidR="005A157B">
        <w:rPr>
          <w:rFonts w:cstheme="minorHAnsi"/>
        </w:rPr>
        <w:t xml:space="preserve"> the</w:t>
      </w:r>
      <w:r w:rsidRPr="00D934F8">
        <w:rPr>
          <w:rFonts w:cstheme="minorHAnsi"/>
        </w:rPr>
        <w:t xml:space="preserve"> </w:t>
      </w:r>
      <w:r w:rsidR="005A157B" w:rsidRPr="005A157B">
        <w:rPr>
          <w:rFonts w:cstheme="minorHAnsi"/>
        </w:rPr>
        <w:t>Concurrent Enrollment Expansion and Innovation Grant</w:t>
      </w:r>
      <w:r w:rsidRPr="00D934F8">
        <w:rPr>
          <w:rFonts w:cstheme="minorHAnsi"/>
        </w:rPr>
        <w:t>. All program evaluation data will be collected in the aggregate and will be used, shared, and stored in compliance with CDE’s privacy and security policies and procedures.</w:t>
      </w:r>
    </w:p>
    <w:p w14:paraId="35828092" w14:textId="77777777" w:rsidR="00ED63E1" w:rsidRPr="00D934F8" w:rsidRDefault="00ED63E1" w:rsidP="00417633">
      <w:pPr>
        <w:rPr>
          <w:rFonts w:cstheme="minorHAnsi"/>
        </w:rPr>
      </w:pPr>
    </w:p>
    <w:p w14:paraId="6A8B224D" w14:textId="26CB99D2" w:rsidR="00ED63E1" w:rsidRDefault="00133484" w:rsidP="00417633">
      <w:pPr>
        <w:rPr>
          <w:rFonts w:cstheme="minorHAnsi"/>
        </w:rPr>
      </w:pPr>
      <w:r w:rsidRPr="00D934F8">
        <w:rPr>
          <w:rFonts w:cstheme="minorHAnsi"/>
          <w:b/>
        </w:rPr>
        <w:t>Note</w:t>
      </w:r>
      <w:r w:rsidR="00ED63E1" w:rsidRPr="00D934F8">
        <w:rPr>
          <w:rFonts w:cstheme="minorHAnsi"/>
          <w:b/>
        </w:rPr>
        <w:t>:</w:t>
      </w:r>
      <w:r w:rsidR="00ED63E1" w:rsidRPr="00D934F8">
        <w:rPr>
          <w:rFonts w:cstheme="minorHAnsi"/>
        </w:rPr>
        <w:t xml:space="preserve"> Documents submitted</w:t>
      </w:r>
      <w:r w:rsidR="00D27D96">
        <w:rPr>
          <w:rFonts w:cstheme="minorHAnsi"/>
        </w:rPr>
        <w:t xml:space="preserve"> as part of the application</w:t>
      </w:r>
      <w:r w:rsidR="00ED63E1" w:rsidRPr="00D934F8">
        <w:rPr>
          <w:rFonts w:cstheme="minorHAnsi"/>
        </w:rPr>
        <w:t xml:space="preserve">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w:t>
      </w:r>
      <w:r w:rsidR="004A00D5" w:rsidRPr="00D934F8">
        <w:rPr>
          <w:rFonts w:cstheme="minorHAnsi"/>
        </w:rPr>
        <w:t>n=</w:t>
      </w:r>
      <w:r w:rsidR="00ED63E1" w:rsidRPr="00D934F8">
        <w:rPr>
          <w:rFonts w:cstheme="minorHAnsi"/>
        </w:rPr>
        <w:t xml:space="preserve">16 for students or </w:t>
      </w:r>
      <w:r w:rsidR="004A00D5" w:rsidRPr="00D934F8">
        <w:rPr>
          <w:rFonts w:cstheme="minorHAnsi"/>
        </w:rPr>
        <w:t>n=</w:t>
      </w:r>
      <w:r w:rsidR="00ED63E1" w:rsidRPr="00D934F8">
        <w:rPr>
          <w:rFonts w:cstheme="minorHAnsi"/>
        </w:rPr>
        <w:t>5 for educators.</w:t>
      </w:r>
    </w:p>
    <w:p w14:paraId="47C0EE07" w14:textId="4F785F27" w:rsidR="00646D21" w:rsidRDefault="00646D21" w:rsidP="00417633">
      <w:pPr>
        <w:rPr>
          <w:rFonts w:cstheme="minorHAnsi"/>
        </w:rPr>
      </w:pPr>
    </w:p>
    <w:p w14:paraId="57E7487D" w14:textId="16592097" w:rsidR="00646D21" w:rsidRPr="00D934F8" w:rsidRDefault="00646D21" w:rsidP="00417633">
      <w:pPr>
        <w:rPr>
          <w:rFonts w:cstheme="minorHAnsi"/>
        </w:rPr>
      </w:pPr>
      <w:proofErr w:type="gramStart"/>
      <w:r w:rsidRPr="00646D21">
        <w:rPr>
          <w:rFonts w:cstheme="minorHAnsi"/>
        </w:rPr>
        <w:t>Information</w:t>
      </w:r>
      <w:proofErr w:type="gramEnd"/>
      <w:r w:rsidRPr="00646D21">
        <w:rPr>
          <w:rFonts w:cstheme="minorHAnsi"/>
        </w:rPr>
        <w:t xml:space="preserve"> reported to CDE in relation to grant activities is not confidential and is subject to public request. </w:t>
      </w:r>
      <w:r w:rsidR="00D27D96">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p>
    <w:p w14:paraId="76AFC5D3" w14:textId="77777777" w:rsidR="00572D17" w:rsidRPr="00D934F8" w:rsidRDefault="00572D17" w:rsidP="00417633">
      <w:pPr>
        <w:rPr>
          <w:rFonts w:cstheme="minorHAnsi"/>
        </w:rPr>
      </w:pPr>
    </w:p>
    <w:p w14:paraId="50453865" w14:textId="3BABDCD7" w:rsidR="00572D17" w:rsidRPr="00D934F8" w:rsidRDefault="003934A6" w:rsidP="00E655F9">
      <w:pPr>
        <w:pStyle w:val="Heading1"/>
      </w:pPr>
      <w:bookmarkStart w:id="8" w:name="_Toc158028191"/>
      <w:r w:rsidRPr="00D934F8">
        <w:t>Application</w:t>
      </w:r>
      <w:r w:rsidR="00572D17" w:rsidRPr="00D934F8">
        <w:t xml:space="preserve"> Assistance</w:t>
      </w:r>
      <w:r w:rsidR="00A75AD2">
        <w:t xml:space="preserve"> and Intent to Apply</w:t>
      </w:r>
      <w:bookmarkEnd w:id="8"/>
    </w:p>
    <w:p w14:paraId="0AE45146" w14:textId="46D461D6" w:rsidR="005A157B" w:rsidRDefault="005A157B" w:rsidP="005A157B">
      <w:pPr>
        <w:rPr>
          <w:kern w:val="2"/>
        </w:rPr>
      </w:pPr>
      <w:r w:rsidRPr="009335BC">
        <w:rPr>
          <w:kern w:val="2"/>
        </w:rPr>
        <w:t xml:space="preserve">Application Pre-Recorded Webinar: </w:t>
      </w:r>
      <w:r w:rsidRPr="00905533">
        <w:rPr>
          <w:rFonts w:cstheme="minorHAnsi"/>
          <w:kern w:val="2"/>
        </w:rPr>
        <w:t xml:space="preserve">An </w:t>
      </w:r>
      <w:r w:rsidRPr="00150FBC">
        <w:rPr>
          <w:rFonts w:cstheme="minorHAnsi"/>
          <w:kern w:val="2"/>
        </w:rPr>
        <w:t xml:space="preserve">application </w:t>
      </w:r>
      <w:r>
        <w:rPr>
          <w:rFonts w:cstheme="minorHAnsi"/>
          <w:kern w:val="2"/>
        </w:rPr>
        <w:t>pre-recorded</w:t>
      </w:r>
      <w:r w:rsidRPr="00150FBC">
        <w:rPr>
          <w:rFonts w:cstheme="minorHAnsi"/>
          <w:kern w:val="2"/>
        </w:rPr>
        <w:t xml:space="preserve"> webinar</w:t>
      </w:r>
      <w:r w:rsidRPr="00905533">
        <w:rPr>
          <w:rFonts w:cstheme="minorHAnsi"/>
          <w:kern w:val="2"/>
        </w:rPr>
        <w:t xml:space="preserve"> will be </w:t>
      </w:r>
      <w:r>
        <w:rPr>
          <w:rFonts w:cstheme="minorHAnsi"/>
          <w:kern w:val="2"/>
        </w:rPr>
        <w:t xml:space="preserve">posted to the </w:t>
      </w:r>
      <w:hyperlink r:id="rId25" w:history="1">
        <w:r w:rsidRPr="0041171D">
          <w:rPr>
            <w:rStyle w:val="Hyperlink"/>
            <w:rFonts w:cstheme="minorHAnsi"/>
            <w:kern w:val="2"/>
          </w:rPr>
          <w:t>Concurrent Enrollment Expansion and Innovation Grant webpage</w:t>
        </w:r>
      </w:hyperlink>
      <w:r>
        <w:rPr>
          <w:bCs/>
          <w:kern w:val="2"/>
        </w:rPr>
        <w:t>.</w:t>
      </w:r>
      <w:r w:rsidRPr="009335BC">
        <w:rPr>
          <w:b/>
          <w:kern w:val="2"/>
        </w:rPr>
        <w:br/>
      </w:r>
    </w:p>
    <w:p w14:paraId="18822D46" w14:textId="6F9612AA" w:rsidR="005A157B" w:rsidRDefault="005A157B" w:rsidP="005A157B">
      <w:pPr>
        <w:rPr>
          <w:bCs/>
          <w:kern w:val="2"/>
        </w:rPr>
      </w:pPr>
      <w:r w:rsidRPr="009335BC">
        <w:rPr>
          <w:kern w:val="2"/>
        </w:rPr>
        <w:t xml:space="preserve">Application Q&amp;A Webinar: </w:t>
      </w:r>
      <w:hyperlink r:id="rId26" w:history="1">
        <w:r w:rsidRPr="0041171D">
          <w:rPr>
            <w:rStyle w:val="Hyperlink"/>
            <w:rFonts w:cstheme="minorHAnsi"/>
            <w:kern w:val="2"/>
          </w:rPr>
          <w:t>An application Q&amp;A webinar</w:t>
        </w:r>
      </w:hyperlink>
      <w:r w:rsidRPr="00905533">
        <w:rPr>
          <w:rFonts w:cstheme="minorHAnsi"/>
          <w:kern w:val="2"/>
        </w:rPr>
        <w:t xml:space="preserve"> will be held on </w:t>
      </w:r>
      <w:r w:rsidR="00F503F3" w:rsidRPr="00F503F3">
        <w:rPr>
          <w:b/>
          <w:kern w:val="2"/>
        </w:rPr>
        <w:t>Mon</w:t>
      </w:r>
      <w:r w:rsidR="005766B3" w:rsidRPr="00F503F3">
        <w:rPr>
          <w:b/>
          <w:kern w:val="2"/>
        </w:rPr>
        <w:t>day</w:t>
      </w:r>
      <w:r w:rsidRPr="00F503F3">
        <w:rPr>
          <w:b/>
          <w:kern w:val="2"/>
        </w:rPr>
        <w:t xml:space="preserve">, </w:t>
      </w:r>
      <w:r w:rsidR="004B792C" w:rsidRPr="00F503F3">
        <w:rPr>
          <w:b/>
          <w:kern w:val="2"/>
        </w:rPr>
        <w:t>February</w:t>
      </w:r>
      <w:r w:rsidRPr="00F503F3">
        <w:rPr>
          <w:b/>
          <w:kern w:val="2"/>
        </w:rPr>
        <w:t xml:space="preserve"> 2</w:t>
      </w:r>
      <w:r w:rsidR="00F503F3" w:rsidRPr="00F503F3">
        <w:rPr>
          <w:b/>
          <w:kern w:val="2"/>
        </w:rPr>
        <w:t>4</w:t>
      </w:r>
      <w:r w:rsidRPr="00F503F3">
        <w:rPr>
          <w:b/>
          <w:kern w:val="2"/>
        </w:rPr>
        <w:t>, 202</w:t>
      </w:r>
      <w:r w:rsidR="00F503F3" w:rsidRPr="00F503F3">
        <w:rPr>
          <w:b/>
          <w:kern w:val="2"/>
        </w:rPr>
        <w:t>5</w:t>
      </w:r>
      <w:r w:rsidRPr="00F503F3">
        <w:rPr>
          <w:b/>
          <w:kern w:val="2"/>
        </w:rPr>
        <w:t xml:space="preserve">, from </w:t>
      </w:r>
      <w:r w:rsidR="005766B3" w:rsidRPr="00F503F3">
        <w:rPr>
          <w:b/>
          <w:kern w:val="2"/>
        </w:rPr>
        <w:t>3</w:t>
      </w:r>
      <w:r w:rsidR="00A75AD2" w:rsidRPr="00F503F3">
        <w:rPr>
          <w:b/>
          <w:kern w:val="2"/>
        </w:rPr>
        <w:t xml:space="preserve"> </w:t>
      </w:r>
      <w:r w:rsidR="005766B3" w:rsidRPr="00F503F3">
        <w:rPr>
          <w:b/>
          <w:kern w:val="2"/>
        </w:rPr>
        <w:t>p</w:t>
      </w:r>
      <w:r w:rsidR="004B792C" w:rsidRPr="00F503F3">
        <w:rPr>
          <w:b/>
          <w:kern w:val="2"/>
        </w:rPr>
        <w:t>m</w:t>
      </w:r>
      <w:r w:rsidRPr="00F503F3">
        <w:rPr>
          <w:b/>
          <w:kern w:val="2"/>
        </w:rPr>
        <w:t>-</w:t>
      </w:r>
      <w:r w:rsidR="005766B3" w:rsidRPr="00F503F3">
        <w:rPr>
          <w:b/>
          <w:kern w:val="2"/>
        </w:rPr>
        <w:t>4</w:t>
      </w:r>
      <w:r w:rsidR="00A75AD2" w:rsidRPr="00F503F3">
        <w:rPr>
          <w:b/>
          <w:kern w:val="2"/>
        </w:rPr>
        <w:t xml:space="preserve"> </w:t>
      </w:r>
      <w:r w:rsidR="004B792C" w:rsidRPr="00F503F3">
        <w:rPr>
          <w:b/>
          <w:kern w:val="2"/>
        </w:rPr>
        <w:t>p</w:t>
      </w:r>
      <w:r w:rsidRPr="00F503F3">
        <w:rPr>
          <w:b/>
          <w:kern w:val="2"/>
        </w:rPr>
        <w:t>m</w:t>
      </w:r>
      <w:r w:rsidRPr="005766B3">
        <w:rPr>
          <w:bCs/>
          <w:kern w:val="2"/>
        </w:rPr>
        <w:t>.</w:t>
      </w:r>
    </w:p>
    <w:p w14:paraId="05EACA5D" w14:textId="77777777" w:rsidR="00A75AD2" w:rsidRDefault="00A75AD2" w:rsidP="005A157B">
      <w:pPr>
        <w:rPr>
          <w:bCs/>
          <w:kern w:val="2"/>
        </w:rPr>
      </w:pPr>
    </w:p>
    <w:p w14:paraId="1B622227" w14:textId="1EDDAFD1" w:rsidR="00A75AD2" w:rsidRPr="00A75AD2" w:rsidRDefault="00A75AD2" w:rsidP="005A157B">
      <w:pPr>
        <w:rPr>
          <w:rFonts w:cstheme="minorHAnsi"/>
        </w:rPr>
      </w:pPr>
      <w:r w:rsidRPr="00D934F8">
        <w:rPr>
          <w:rFonts w:cstheme="minorHAnsi"/>
        </w:rPr>
        <w:t xml:space="preserve">If interested in applying for this funding opportunity, submit </w:t>
      </w:r>
      <w:r w:rsidRPr="00467573">
        <w:rPr>
          <w:rFonts w:cstheme="minorHAnsi"/>
        </w:rPr>
        <w:t xml:space="preserve">the </w:t>
      </w:r>
      <w:hyperlink r:id="rId27" w:history="1">
        <w:r w:rsidRPr="0076521F">
          <w:rPr>
            <w:rStyle w:val="Hyperlink"/>
            <w:rFonts w:cstheme="minorHAnsi"/>
          </w:rPr>
          <w:t>Intent to Apply</w:t>
        </w:r>
      </w:hyperlink>
      <w:r w:rsidRPr="0076521F">
        <w:rPr>
          <w:rFonts w:cstheme="minorHAnsi"/>
        </w:rPr>
        <w:t xml:space="preserve"> by</w:t>
      </w:r>
      <w:r w:rsidRPr="00467573">
        <w:rPr>
          <w:rFonts w:cstheme="minorHAnsi"/>
        </w:rPr>
        <w:t xml:space="preserve"> </w:t>
      </w:r>
      <w:r w:rsidRPr="00F503F3">
        <w:rPr>
          <w:rFonts w:cstheme="minorHAnsi"/>
          <w:b/>
        </w:rPr>
        <w:t xml:space="preserve">Monday, March </w:t>
      </w:r>
      <w:r w:rsidR="00F503F3" w:rsidRPr="00F503F3">
        <w:rPr>
          <w:rFonts w:cstheme="minorHAnsi"/>
          <w:b/>
        </w:rPr>
        <w:t>3</w:t>
      </w:r>
      <w:r w:rsidRPr="00F503F3">
        <w:rPr>
          <w:rFonts w:cstheme="minorHAnsi"/>
          <w:b/>
        </w:rPr>
        <w:t>, 202</w:t>
      </w:r>
      <w:r w:rsidR="00F503F3" w:rsidRPr="00F503F3">
        <w:rPr>
          <w:rFonts w:cstheme="minorHAnsi"/>
          <w:b/>
        </w:rPr>
        <w:t>5</w:t>
      </w:r>
      <w:r w:rsidRPr="00F503F3">
        <w:rPr>
          <w:rFonts w:cstheme="minorHAnsi"/>
        </w:rPr>
        <w:t>.</w:t>
      </w:r>
      <w:r w:rsidRPr="00D934F8">
        <w:rPr>
          <w:rFonts w:cstheme="minorHAnsi"/>
        </w:rPr>
        <w:t xml:space="preserve"> </w:t>
      </w:r>
      <w:r w:rsidRPr="007940CF">
        <w:rPr>
          <w:rFonts w:cstheme="minorHAnsi"/>
        </w:rPr>
        <w:t>Although strongly encouraged, completion of the Intent to Apply is not a required component of the application process</w:t>
      </w:r>
      <w:r>
        <w:rPr>
          <w:rFonts w:cstheme="minorHAnsi"/>
        </w:rPr>
        <w:t xml:space="preserve">. Completing the Intent to Apply assists CDE in knowing who needs access to the application in GAINS and providing access guidance, securing </w:t>
      </w:r>
      <w:proofErr w:type="gramStart"/>
      <w:r>
        <w:rPr>
          <w:rFonts w:cstheme="minorHAnsi"/>
        </w:rPr>
        <w:t>a sufficient number of</w:t>
      </w:r>
      <w:proofErr w:type="gramEnd"/>
      <w:r>
        <w:rPr>
          <w:rFonts w:cstheme="minorHAnsi"/>
        </w:rPr>
        <w:t xml:space="preserve"> peer reviewers, and provides an avenue to communicate important updates with potential applicants</w:t>
      </w:r>
      <w:r w:rsidRPr="007940CF">
        <w:rPr>
          <w:rFonts w:cstheme="minorHAnsi"/>
        </w:rPr>
        <w:t>.</w:t>
      </w:r>
    </w:p>
    <w:p w14:paraId="1D04D27A" w14:textId="77777777" w:rsidR="00B54945" w:rsidRDefault="00B54945" w:rsidP="00D934F8"/>
    <w:p w14:paraId="1A0A4130" w14:textId="77777777" w:rsidR="00A75AD2" w:rsidRDefault="00A75AD2" w:rsidP="00D934F8"/>
    <w:p w14:paraId="68939C72" w14:textId="77777777" w:rsidR="00A75AD2" w:rsidRDefault="00A75AD2" w:rsidP="00D934F8"/>
    <w:p w14:paraId="35B41442" w14:textId="77777777" w:rsidR="00A75AD2" w:rsidRDefault="00A75AD2" w:rsidP="00D934F8"/>
    <w:p w14:paraId="54EBF885" w14:textId="77777777" w:rsidR="00A75AD2" w:rsidRDefault="00A75AD2" w:rsidP="00D934F8"/>
    <w:p w14:paraId="37E61F76" w14:textId="77777777" w:rsidR="00A75AD2" w:rsidRDefault="00A75AD2" w:rsidP="00D934F8"/>
    <w:p w14:paraId="6292B974" w14:textId="17992D13" w:rsidR="00DF62C1" w:rsidRPr="00D934F8" w:rsidRDefault="00DF62C1" w:rsidP="00E655F9">
      <w:pPr>
        <w:pStyle w:val="Heading1"/>
      </w:pPr>
      <w:bookmarkStart w:id="9" w:name="_Toc158028192"/>
      <w:r w:rsidRPr="00D934F8">
        <w:lastRenderedPageBreak/>
        <w:t xml:space="preserve">Review Process and </w:t>
      </w:r>
      <w:r w:rsidR="00246938">
        <w:t>Notification</w:t>
      </w:r>
      <w:bookmarkEnd w:id="9"/>
    </w:p>
    <w:p w14:paraId="31E17926" w14:textId="60D39CE1" w:rsidR="00DF62C1" w:rsidRPr="00D934F8" w:rsidRDefault="00DF62C1" w:rsidP="00417633">
      <w:pPr>
        <w:rPr>
          <w:rFonts w:cstheme="minorHAnsi"/>
        </w:rPr>
      </w:pPr>
      <w:r w:rsidRPr="00D934F8">
        <w:rPr>
          <w:rFonts w:cstheme="minorHAnsi"/>
        </w:rPr>
        <w:t xml:space="preserve">Applications will be reviewed by CDE staff and peer reviewers to ensure they contain all </w:t>
      </w:r>
      <w:proofErr w:type="gramStart"/>
      <w:r w:rsidRPr="00D934F8">
        <w:rPr>
          <w:rFonts w:cstheme="minorHAnsi"/>
        </w:rPr>
        <w:t>required</w:t>
      </w:r>
      <w:proofErr w:type="gramEnd"/>
      <w:r w:rsidRPr="00D934F8">
        <w:rPr>
          <w:rFonts w:cstheme="minorHAnsi"/>
        </w:rPr>
        <w:t xml:space="preserve"> components. Applicants will be notified of final award status no later than</w:t>
      </w:r>
      <w:r w:rsidR="005A157B" w:rsidRPr="00B03F50">
        <w:rPr>
          <w:rFonts w:cstheme="minorHAnsi"/>
          <w:kern w:val="2"/>
        </w:rPr>
        <w:t xml:space="preserve"> </w:t>
      </w:r>
      <w:r w:rsidR="005A157B" w:rsidRPr="00F503F3">
        <w:rPr>
          <w:rFonts w:cstheme="minorHAnsi"/>
          <w:b/>
          <w:kern w:val="2"/>
        </w:rPr>
        <w:t xml:space="preserve">Friday, June </w:t>
      </w:r>
      <w:r w:rsidR="00DE164A" w:rsidRPr="00F503F3">
        <w:rPr>
          <w:rFonts w:cstheme="minorHAnsi"/>
          <w:b/>
          <w:kern w:val="2"/>
        </w:rPr>
        <w:t>2</w:t>
      </w:r>
      <w:r w:rsidR="00F503F3" w:rsidRPr="00F503F3">
        <w:rPr>
          <w:rFonts w:cstheme="minorHAnsi"/>
          <w:b/>
          <w:kern w:val="2"/>
        </w:rPr>
        <w:t>7</w:t>
      </w:r>
      <w:r w:rsidR="005A157B" w:rsidRPr="00F503F3">
        <w:rPr>
          <w:rFonts w:cstheme="minorHAnsi"/>
          <w:b/>
          <w:kern w:val="2"/>
        </w:rPr>
        <w:t>, 202</w:t>
      </w:r>
      <w:r w:rsidR="00F503F3" w:rsidRPr="00F503F3">
        <w:rPr>
          <w:rFonts w:cstheme="minorHAnsi"/>
          <w:b/>
          <w:kern w:val="2"/>
        </w:rPr>
        <w:t>5</w:t>
      </w:r>
      <w:r w:rsidR="005A157B" w:rsidRPr="005D4C42">
        <w:rPr>
          <w:rFonts w:cstheme="minorHAnsi"/>
          <w:b/>
          <w:kern w:val="2"/>
        </w:rPr>
        <w:t>.</w:t>
      </w:r>
    </w:p>
    <w:p w14:paraId="31F170C3" w14:textId="77777777" w:rsidR="00DF62C1" w:rsidRPr="00D934F8" w:rsidRDefault="00DF62C1" w:rsidP="00417633">
      <w:pPr>
        <w:rPr>
          <w:rFonts w:cstheme="minorHAnsi"/>
        </w:rPr>
      </w:pPr>
    </w:p>
    <w:p w14:paraId="167FA708" w14:textId="26F0B203" w:rsidR="00DF62C1" w:rsidRPr="00D934F8" w:rsidRDefault="00DF62C1" w:rsidP="00417633">
      <w:pPr>
        <w:rPr>
          <w:rFonts w:cstheme="minorHAnsi"/>
        </w:rPr>
      </w:pPr>
      <w:r w:rsidRPr="00D934F8">
        <w:rPr>
          <w:rFonts w:cstheme="minorHAnsi"/>
          <w:b/>
        </w:rPr>
        <w:t>Note:</w:t>
      </w:r>
      <w:r w:rsidRPr="00D934F8">
        <w:rPr>
          <w:rFonts w:cstheme="minorHAnsi"/>
        </w:rPr>
        <w:t xml:space="preserve"> This is a competitive process – </w:t>
      </w:r>
      <w:r w:rsidRPr="00D934F8">
        <w:rPr>
          <w:rFonts w:cstheme="minorHAnsi"/>
          <w:u w:val="single"/>
        </w:rPr>
        <w:t xml:space="preserve">applicants must score at </w:t>
      </w:r>
      <w:r w:rsidRPr="0076521F">
        <w:rPr>
          <w:rFonts w:cstheme="minorHAnsi"/>
          <w:u w:val="single"/>
        </w:rPr>
        <w:t xml:space="preserve">least </w:t>
      </w:r>
      <w:r w:rsidR="005A157B" w:rsidRPr="0076521F">
        <w:rPr>
          <w:rFonts w:cstheme="minorHAnsi"/>
          <w:u w:val="single"/>
        </w:rPr>
        <w:t>38</w:t>
      </w:r>
      <w:r w:rsidRPr="0076521F">
        <w:rPr>
          <w:rFonts w:cstheme="minorHAnsi"/>
          <w:u w:val="single"/>
        </w:rPr>
        <w:t xml:space="preserve"> points out of the </w:t>
      </w:r>
      <w:r w:rsidR="005A157B" w:rsidRPr="0076521F">
        <w:rPr>
          <w:rFonts w:cstheme="minorHAnsi"/>
          <w:u w:val="single"/>
        </w:rPr>
        <w:t>58</w:t>
      </w:r>
      <w:r w:rsidRPr="0076521F">
        <w:rPr>
          <w:rFonts w:cstheme="minorHAnsi"/>
          <w:u w:val="single"/>
        </w:rPr>
        <w:t xml:space="preserve"> possible </w:t>
      </w:r>
      <w:r w:rsidR="000624C3" w:rsidRPr="0076521F">
        <w:rPr>
          <w:rFonts w:cstheme="minorHAnsi"/>
          <w:u w:val="single"/>
        </w:rPr>
        <w:t xml:space="preserve">narrative </w:t>
      </w:r>
      <w:r w:rsidRPr="0076521F">
        <w:rPr>
          <w:rFonts w:cstheme="minorHAnsi"/>
          <w:u w:val="single"/>
        </w:rPr>
        <w:t>points to be approved for funding</w:t>
      </w:r>
      <w:r w:rsidRPr="0076521F">
        <w:rPr>
          <w:rFonts w:cstheme="minorHAnsi"/>
        </w:rPr>
        <w:t xml:space="preserve">. Applications that score below </w:t>
      </w:r>
      <w:r w:rsidR="005A157B" w:rsidRPr="0076521F">
        <w:rPr>
          <w:rFonts w:cstheme="minorHAnsi"/>
        </w:rPr>
        <w:t>38</w:t>
      </w:r>
      <w:r w:rsidRPr="0076521F">
        <w:rPr>
          <w:rFonts w:cstheme="minorHAnsi"/>
        </w:rPr>
        <w:t xml:space="preserve"> points may be asked</w:t>
      </w:r>
      <w:r w:rsidRPr="00D934F8">
        <w:rPr>
          <w:rFonts w:cstheme="minorHAnsi"/>
        </w:rPr>
        <w:t xml:space="preserve"> to submit revisions that would bring the application up to a fundable level. There is no guarantee that </w:t>
      </w:r>
      <w:proofErr w:type="gramStart"/>
      <w:r w:rsidRPr="00D934F8">
        <w:rPr>
          <w:rFonts w:cstheme="minorHAnsi"/>
        </w:rPr>
        <w:t>submitting an application</w:t>
      </w:r>
      <w:proofErr w:type="gramEnd"/>
      <w:r w:rsidRPr="00D934F8">
        <w:rPr>
          <w:rFonts w:cstheme="minorHAnsi"/>
        </w:rPr>
        <w:t xml:space="preserve"> will result in funding or funding at the requested level. All award decisions are final. Applicants that do not meet the qualifications may reapply for future grant opportunities.</w:t>
      </w:r>
    </w:p>
    <w:p w14:paraId="3A37AE9B" w14:textId="77777777" w:rsidR="0013231E" w:rsidRPr="00D934F8" w:rsidRDefault="0013231E" w:rsidP="00417633">
      <w:pPr>
        <w:pStyle w:val="Header"/>
        <w:tabs>
          <w:tab w:val="clear" w:pos="4680"/>
          <w:tab w:val="clear" w:pos="9360"/>
        </w:tabs>
        <w:rPr>
          <w:rFonts w:cstheme="minorHAnsi"/>
        </w:rPr>
      </w:pPr>
    </w:p>
    <w:p w14:paraId="7A9DCCA3" w14:textId="77777777" w:rsidR="00B54945" w:rsidRPr="007A12F7" w:rsidRDefault="00B54945" w:rsidP="00B54945">
      <w:pPr>
        <w:pStyle w:val="Heading1"/>
      </w:pPr>
      <w:bookmarkStart w:id="10" w:name="_Toc99363039"/>
      <w:bookmarkStart w:id="11" w:name="_Toc158028193"/>
      <w:bookmarkStart w:id="12" w:name="_Toc467665398"/>
      <w:r w:rsidRPr="007A12F7">
        <w:t>Submission Process and Deadline</w:t>
      </w:r>
      <w:bookmarkEnd w:id="10"/>
      <w:bookmarkEnd w:id="11"/>
    </w:p>
    <w:p w14:paraId="12C07258" w14:textId="591A9AFA" w:rsidR="00B54945" w:rsidRPr="007A12F7" w:rsidRDefault="004F5E03" w:rsidP="00B54945">
      <w:r w:rsidRPr="00432929">
        <w:t>Applications must be completed and submitted through</w:t>
      </w:r>
      <w:r>
        <w:t xml:space="preserve"> </w:t>
      </w:r>
      <w:hyperlink r:id="rId28" w:history="1">
        <w:r w:rsidRPr="00963FDD">
          <w:rPr>
            <w:rStyle w:val="Hyperlink"/>
            <w:rFonts w:eastAsia="Times New Roman" w:cs="Calibri"/>
            <w:kern w:val="0"/>
          </w:rPr>
          <w:t>GAINS</w:t>
        </w:r>
      </w:hyperlink>
      <w:r w:rsidRPr="00426E04">
        <w:t xml:space="preserve"> </w:t>
      </w:r>
      <w:r w:rsidRPr="007A12F7">
        <w:t>by</w:t>
      </w:r>
      <w:r w:rsidR="00B54945" w:rsidRPr="00DA4810">
        <w:t xml:space="preserve"> </w:t>
      </w:r>
      <w:r w:rsidR="004B792C" w:rsidRPr="007715A6">
        <w:rPr>
          <w:b/>
          <w:bCs/>
        </w:rPr>
        <w:t xml:space="preserve">Monday, March </w:t>
      </w:r>
      <w:r w:rsidR="007715A6" w:rsidRPr="007715A6">
        <w:rPr>
          <w:b/>
          <w:bCs/>
        </w:rPr>
        <w:t>31</w:t>
      </w:r>
      <w:r w:rsidR="004B792C" w:rsidRPr="007715A6">
        <w:rPr>
          <w:b/>
          <w:bCs/>
        </w:rPr>
        <w:t>, 202</w:t>
      </w:r>
      <w:r w:rsidR="007715A6" w:rsidRPr="007715A6">
        <w:rPr>
          <w:b/>
          <w:bCs/>
        </w:rPr>
        <w:t>5</w:t>
      </w:r>
      <w:r w:rsidR="005A157B" w:rsidRPr="007715A6">
        <w:rPr>
          <w:b/>
          <w:bCs/>
        </w:rPr>
        <w:t xml:space="preserve">, by </w:t>
      </w:r>
      <w:r w:rsidRPr="007715A6">
        <w:rPr>
          <w:b/>
          <w:bCs/>
        </w:rPr>
        <w:t>4</w:t>
      </w:r>
      <w:r w:rsidR="005A157B" w:rsidRPr="007715A6">
        <w:rPr>
          <w:b/>
          <w:bCs/>
        </w:rPr>
        <w:t xml:space="preserve"> pm.</w:t>
      </w:r>
    </w:p>
    <w:p w14:paraId="7BEF4772" w14:textId="77777777" w:rsidR="00B54945" w:rsidRPr="007A12F7" w:rsidRDefault="00B54945" w:rsidP="00B54945"/>
    <w:p w14:paraId="52E6176F" w14:textId="7BE48839" w:rsidR="00B54945" w:rsidRPr="007A12F7" w:rsidRDefault="004F5E03" w:rsidP="00B54945">
      <w:pPr>
        <w:rPr>
          <w:rFonts w:cstheme="minorHAnsi"/>
        </w:rPr>
      </w:pPr>
      <w:r w:rsidRPr="007A12F7">
        <w:rPr>
          <w:rFonts w:cstheme="minorHAnsi"/>
        </w:rPr>
        <w:t xml:space="preserve">Application materials and </w:t>
      </w:r>
      <w:r>
        <w:rPr>
          <w:rFonts w:cstheme="minorHAnsi"/>
        </w:rPr>
        <w:t>resources</w:t>
      </w:r>
      <w:r w:rsidRPr="007A12F7">
        <w:rPr>
          <w:rFonts w:cstheme="minorHAnsi"/>
        </w:rPr>
        <w:t xml:space="preserve"> are available on </w:t>
      </w:r>
      <w:hyperlink r:id="rId29" w:history="1">
        <w:r w:rsidR="005A157B" w:rsidRPr="009007EF">
          <w:rPr>
            <w:rStyle w:val="Hyperlink"/>
            <w:rFonts w:cstheme="minorHAnsi"/>
            <w:kern w:val="2"/>
          </w:rPr>
          <w:t>CDE’s Concurrent Enrollment Expansion and Innovation Grant webpage</w:t>
        </w:r>
      </w:hyperlink>
      <w:r w:rsidR="005A157B">
        <w:rPr>
          <w:rFonts w:cstheme="minorHAnsi"/>
          <w:kern w:val="2"/>
        </w:rPr>
        <w:t>.</w:t>
      </w:r>
    </w:p>
    <w:p w14:paraId="5A5A0D87" w14:textId="77777777" w:rsidR="00B54945" w:rsidRPr="007A12F7" w:rsidRDefault="00B54945" w:rsidP="00B54945">
      <w:pPr>
        <w:rPr>
          <w:rFonts w:cstheme="minorHAnsi"/>
        </w:rPr>
      </w:pPr>
    </w:p>
    <w:p w14:paraId="4BC5DF0A" w14:textId="77777777" w:rsidR="00B54945" w:rsidRPr="007A12F7" w:rsidRDefault="00B54945" w:rsidP="00B54945">
      <w:pPr>
        <w:pStyle w:val="Heading1"/>
      </w:pPr>
      <w:bookmarkStart w:id="13" w:name="_Toc99363041"/>
      <w:bookmarkStart w:id="14" w:name="_Toc158028194"/>
      <w:r w:rsidRPr="007A12F7">
        <w:t>Required Elements</w:t>
      </w:r>
      <w:bookmarkEnd w:id="13"/>
      <w:bookmarkEnd w:id="14"/>
    </w:p>
    <w:p w14:paraId="0CF1E7CF" w14:textId="1D9A3374" w:rsidR="004F5E03" w:rsidRPr="007A12F7" w:rsidRDefault="004F5E03" w:rsidP="004F5E03">
      <w:r>
        <w:t xml:space="preserve">The format outlined below must be followed to </w:t>
      </w:r>
      <w:proofErr w:type="gramStart"/>
      <w:r>
        <w:t>assure</w:t>
      </w:r>
      <w:proofErr w:type="gramEnd"/>
      <w:r>
        <w:t xml:space="preserve"> consistent application of the evaluation criteria. See Evaluation Rubric for specific selection criteria (</w:t>
      </w:r>
      <w:r w:rsidRPr="0076521F">
        <w:t>pages 1</w:t>
      </w:r>
      <w:r w:rsidR="0076521F" w:rsidRPr="0076521F">
        <w:t>3-14</w:t>
      </w:r>
      <w:r w:rsidRPr="0076521F">
        <w:t>).</w:t>
      </w:r>
    </w:p>
    <w:p w14:paraId="3756A5A0" w14:textId="77777777" w:rsidR="004F5E03" w:rsidRDefault="004F5E03" w:rsidP="004F5E03"/>
    <w:p w14:paraId="71EB89DC" w14:textId="77777777" w:rsidR="004F5E03" w:rsidRDefault="004F5E03" w:rsidP="004F5E03">
      <w:pPr>
        <w:pStyle w:val="BodyText"/>
        <w:spacing w:line="240" w:lineRule="auto"/>
        <w:ind w:left="360"/>
        <w:contextualSpacing/>
        <w:rPr>
          <w:rFonts w:cstheme="minorHAnsi"/>
        </w:rPr>
      </w:pPr>
      <w:r w:rsidRPr="00417633">
        <w:rPr>
          <w:rFonts w:cstheme="minorHAnsi"/>
        </w:rPr>
        <w:t>Part I:</w:t>
      </w:r>
      <w:r w:rsidRPr="00417633">
        <w:rPr>
          <w:rFonts w:cstheme="minorHAnsi"/>
        </w:rPr>
        <w:tab/>
        <w:t>Applic</w:t>
      </w:r>
      <w:r>
        <w:rPr>
          <w:rFonts w:cstheme="minorHAnsi"/>
        </w:rPr>
        <w:t>ant Information and Program Assurances</w:t>
      </w:r>
    </w:p>
    <w:p w14:paraId="0C083DDD" w14:textId="1D2EA87F" w:rsidR="004F5E03" w:rsidRDefault="004F5E03" w:rsidP="004F5E03">
      <w:pPr>
        <w:pStyle w:val="BodyText"/>
        <w:spacing w:line="240" w:lineRule="auto"/>
        <w:ind w:left="360"/>
        <w:contextualSpacing/>
        <w:rPr>
          <w:rFonts w:cstheme="minorHAnsi"/>
        </w:rPr>
      </w:pPr>
      <w:r>
        <w:rPr>
          <w:rFonts w:cstheme="minorHAnsi"/>
        </w:rPr>
        <w:t>Part II:</w:t>
      </w:r>
      <w:r>
        <w:rPr>
          <w:rFonts w:cstheme="minorHAnsi"/>
        </w:rPr>
        <w:tab/>
        <w:t>Applicant Participation Information</w:t>
      </w:r>
    </w:p>
    <w:p w14:paraId="4E39E8B0" w14:textId="1EA0847A" w:rsidR="00A75AD2" w:rsidRDefault="004F5E03" w:rsidP="00A75AD2">
      <w:pPr>
        <w:pStyle w:val="BodyText"/>
        <w:spacing w:line="240" w:lineRule="auto"/>
        <w:ind w:left="360"/>
        <w:contextualSpacing/>
      </w:pPr>
      <w:r>
        <w:t>Part III:</w:t>
      </w:r>
      <w:r>
        <w:tab/>
        <w:t xml:space="preserve">Narrative </w:t>
      </w:r>
      <w:r w:rsidRPr="60746BEF">
        <w:t>and Budget</w:t>
      </w:r>
    </w:p>
    <w:p w14:paraId="1B3A0C61" w14:textId="77777777" w:rsidR="004F5E03" w:rsidRPr="004F5E03" w:rsidRDefault="004F5E03" w:rsidP="004F5E03">
      <w:pPr>
        <w:pStyle w:val="BodyText"/>
        <w:spacing w:line="240" w:lineRule="auto"/>
        <w:contextualSpacing/>
      </w:pPr>
    </w:p>
    <w:bookmarkEnd w:id="12"/>
    <w:p w14:paraId="59D5A994" w14:textId="106A5311" w:rsidR="00264DA8" w:rsidRDefault="00264DA8">
      <w:pPr>
        <w:spacing w:after="160" w:line="259" w:lineRule="auto"/>
        <w:contextualSpacing w:val="0"/>
        <w:rPr>
          <w:shd w:val="clear" w:color="auto" w:fill="000000" w:themeFill="text1"/>
        </w:rPr>
      </w:pPr>
      <w:r>
        <w:rPr>
          <w:shd w:val="clear" w:color="auto" w:fill="000000" w:themeFill="text1"/>
        </w:rPr>
        <w:br w:type="page"/>
      </w:r>
    </w:p>
    <w:p w14:paraId="781CD607" w14:textId="77777777" w:rsidR="00A75AD2" w:rsidRPr="00D934F8" w:rsidRDefault="00A75AD2" w:rsidP="00A75AD2">
      <w:pPr>
        <w:shd w:val="clear" w:color="auto" w:fill="000000" w:themeFill="text1"/>
        <w:jc w:val="center"/>
        <w:rPr>
          <w:b/>
          <w:bCs/>
          <w:color w:val="FFFFFF" w:themeColor="background1"/>
          <w:sz w:val="28"/>
          <w:szCs w:val="28"/>
        </w:rPr>
      </w:pPr>
      <w:r>
        <w:rPr>
          <w:b/>
          <w:bCs/>
          <w:color w:val="FFFFFF" w:themeColor="background1"/>
          <w:sz w:val="28"/>
          <w:szCs w:val="28"/>
        </w:rPr>
        <w:lastRenderedPageBreak/>
        <w:t>Concurrent Enrollment Expansion and Innovation Grant</w:t>
      </w:r>
    </w:p>
    <w:p w14:paraId="054BB193" w14:textId="3F57AAF5" w:rsidR="00A75AD2" w:rsidRPr="00F503F3" w:rsidRDefault="00A75AD2" w:rsidP="00A75AD2">
      <w:pPr>
        <w:shd w:val="clear" w:color="auto" w:fill="000000" w:themeFill="text1"/>
        <w:jc w:val="center"/>
        <w:rPr>
          <w:rFonts w:cstheme="minorHAnsi"/>
          <w:b/>
          <w:color w:val="FFFFFF" w:themeColor="background1"/>
        </w:rPr>
      </w:pPr>
      <w:r>
        <w:rPr>
          <w:rFonts w:cstheme="minorHAnsi"/>
          <w:b/>
          <w:color w:val="FFFFFF" w:themeColor="background1"/>
        </w:rPr>
        <w:t xml:space="preserve">Intent to Apply Due: </w:t>
      </w:r>
      <w:r w:rsidRPr="00F503F3">
        <w:rPr>
          <w:rFonts w:cstheme="minorHAnsi"/>
          <w:b/>
          <w:color w:val="FFFFFF" w:themeColor="background1"/>
        </w:rPr>
        <w:t xml:space="preserve">Monday, March </w:t>
      </w:r>
      <w:r w:rsidR="00F503F3">
        <w:rPr>
          <w:rFonts w:cstheme="minorHAnsi"/>
          <w:b/>
          <w:color w:val="FFFFFF" w:themeColor="background1"/>
        </w:rPr>
        <w:t>3</w:t>
      </w:r>
      <w:r w:rsidRPr="00F503F3">
        <w:rPr>
          <w:rFonts w:cstheme="minorHAnsi"/>
          <w:b/>
          <w:color w:val="FFFFFF" w:themeColor="background1"/>
        </w:rPr>
        <w:t>, 202</w:t>
      </w:r>
      <w:r w:rsidR="00F503F3">
        <w:rPr>
          <w:rFonts w:cstheme="minorHAnsi"/>
          <w:b/>
          <w:color w:val="FFFFFF" w:themeColor="background1"/>
        </w:rPr>
        <w:t>5</w:t>
      </w:r>
    </w:p>
    <w:p w14:paraId="43E7FE96" w14:textId="2796F2FB" w:rsidR="00A75AD2" w:rsidRPr="00D934F8" w:rsidRDefault="00A75AD2" w:rsidP="00A75AD2">
      <w:pPr>
        <w:shd w:val="clear" w:color="auto" w:fill="000000" w:themeFill="text1"/>
        <w:jc w:val="center"/>
        <w:rPr>
          <w:rFonts w:cstheme="minorHAnsi"/>
          <w:b/>
          <w:color w:val="FFFFFF" w:themeColor="background1"/>
        </w:rPr>
      </w:pPr>
      <w:r w:rsidRPr="00F503F3">
        <w:rPr>
          <w:rFonts w:cstheme="minorHAnsi"/>
          <w:b/>
          <w:color w:val="FFFFFF" w:themeColor="background1"/>
        </w:rPr>
        <w:t xml:space="preserve">Applications Due: Monday, March </w:t>
      </w:r>
      <w:r w:rsidR="00F503F3">
        <w:rPr>
          <w:rFonts w:cstheme="minorHAnsi"/>
          <w:b/>
          <w:color w:val="FFFFFF" w:themeColor="background1"/>
        </w:rPr>
        <w:t>31</w:t>
      </w:r>
      <w:r w:rsidRPr="00F503F3">
        <w:rPr>
          <w:rFonts w:cstheme="minorHAnsi"/>
          <w:b/>
          <w:color w:val="FFFFFF" w:themeColor="background1"/>
        </w:rPr>
        <w:t>, 202</w:t>
      </w:r>
      <w:r w:rsidR="00F503F3">
        <w:rPr>
          <w:rFonts w:cstheme="minorHAnsi"/>
          <w:b/>
          <w:color w:val="FFFFFF" w:themeColor="background1"/>
        </w:rPr>
        <w:t>5</w:t>
      </w:r>
      <w:r w:rsidRPr="00F503F3">
        <w:rPr>
          <w:rFonts w:cstheme="minorHAnsi"/>
          <w:b/>
          <w:color w:val="FFFFFF" w:themeColor="background1"/>
        </w:rPr>
        <w:t>, by 4 pm</w:t>
      </w:r>
    </w:p>
    <w:p w14:paraId="6722711F" w14:textId="32893E33" w:rsidR="00E72B38" w:rsidRPr="00D934F8" w:rsidRDefault="004A646B" w:rsidP="00E655F9">
      <w:pPr>
        <w:pStyle w:val="Heading1"/>
      </w:pPr>
      <w:bookmarkStart w:id="15" w:name="_Toc158028195"/>
      <w:r w:rsidRPr="00D934F8">
        <w:t xml:space="preserve">Part I: </w:t>
      </w:r>
      <w:r w:rsidR="00E72B38" w:rsidRPr="00D934F8">
        <w:t>Applicant Information</w:t>
      </w:r>
      <w:r w:rsidR="004F5E03">
        <w:t xml:space="preserve"> and Program Assurances</w:t>
      </w:r>
      <w:bookmarkEnd w:id="15"/>
    </w:p>
    <w:p w14:paraId="39D4E9E8" w14:textId="77777777" w:rsidR="004F5E03" w:rsidRDefault="004F5E03" w:rsidP="004F5E03">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at </w:t>
      </w:r>
      <w:hyperlink r:id="rId30" w:history="1">
        <w:r w:rsidRPr="00963FDD">
          <w:rPr>
            <w:rStyle w:val="Hyperlink"/>
            <w:rFonts w:eastAsia="Times New Roman" w:cs="Calibri"/>
            <w:kern w:val="0"/>
          </w:rPr>
          <w:t>GAINS</w:t>
        </w:r>
      </w:hyperlink>
      <w:r>
        <w:t>.</w:t>
      </w:r>
    </w:p>
    <w:p w14:paraId="381E382E" w14:textId="69EE1257" w:rsidR="004F5E03" w:rsidRPr="001F6C62" w:rsidRDefault="004F5E03" w:rsidP="004F5E03">
      <w:pPr>
        <w:jc w:val="center"/>
        <w:textAlignment w:val="baseline"/>
        <w:rPr>
          <w:rFonts w:ascii="Segoe UI" w:eastAsia="Times New Roman" w:hAnsi="Segoe UI" w:cs="Segoe UI"/>
          <w:color w:val="262626"/>
          <w:kern w:val="0"/>
          <w:sz w:val="18"/>
          <w:szCs w:val="18"/>
        </w:rPr>
      </w:pPr>
      <w:r>
        <w:t xml:space="preserve">Applications will be accepted in GAINS from </w:t>
      </w:r>
      <w:r w:rsidR="00517704">
        <w:t>Mon</w:t>
      </w:r>
      <w:r w:rsidR="00A75AD2" w:rsidRPr="007715A6">
        <w:t xml:space="preserve">day, February </w:t>
      </w:r>
      <w:r w:rsidR="007715A6" w:rsidRPr="007715A6">
        <w:t>10</w:t>
      </w:r>
      <w:r w:rsidR="00A75AD2" w:rsidRPr="007715A6">
        <w:t xml:space="preserve">, </w:t>
      </w:r>
      <w:r w:rsidRPr="007715A6">
        <w:t xml:space="preserve">through Monday, March </w:t>
      </w:r>
      <w:r w:rsidR="007715A6" w:rsidRPr="007715A6">
        <w:t>31</w:t>
      </w:r>
      <w:r w:rsidRPr="007715A6">
        <w:t>, 202</w:t>
      </w:r>
      <w:r w:rsidR="007715A6" w:rsidRPr="007715A6">
        <w:t>5</w:t>
      </w:r>
      <w:r w:rsidRPr="007715A6">
        <w:t>, at 4 pm.</w:t>
      </w:r>
    </w:p>
    <w:p w14:paraId="71914367" w14:textId="3E51678B" w:rsidR="00F53C46" w:rsidRDefault="00F53C46" w:rsidP="00F53C46">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230"/>
        <w:gridCol w:w="3958"/>
        <w:gridCol w:w="766"/>
        <w:gridCol w:w="611"/>
        <w:gridCol w:w="4225"/>
      </w:tblGrid>
      <w:tr w:rsidR="00F53C46" w:rsidRPr="00AA059C" w14:paraId="61259E19" w14:textId="77777777" w:rsidTr="00EB7CA7">
        <w:trPr>
          <w:jc w:val="center"/>
        </w:trPr>
        <w:tc>
          <w:tcPr>
            <w:tcW w:w="5000" w:type="pct"/>
            <w:gridSpan w:val="5"/>
            <w:shd w:val="clear" w:color="auto" w:fill="B2C4DA" w:themeFill="accent6" w:themeFillTint="99"/>
            <w:vAlign w:val="center"/>
          </w:tcPr>
          <w:p w14:paraId="2C0E9780" w14:textId="77777777" w:rsidR="00F53C46" w:rsidRPr="00AA059C" w:rsidRDefault="00F53C46" w:rsidP="00907D3D">
            <w:pPr>
              <w:pStyle w:val="Heading4"/>
              <w:rPr>
                <w:rFonts w:asciiTheme="minorHAnsi" w:hAnsiTheme="minorHAnsi" w:cstheme="minorHAnsi"/>
              </w:rPr>
            </w:pPr>
            <w:r w:rsidRPr="00AA059C">
              <w:rPr>
                <w:rFonts w:asciiTheme="minorHAnsi" w:hAnsiTheme="minorHAnsi" w:cstheme="minorHAnsi"/>
              </w:rPr>
              <w:t>Authorized Representative Information</w:t>
            </w:r>
          </w:p>
          <w:p w14:paraId="78549D5B" w14:textId="3AE49A0D" w:rsidR="00F771EC" w:rsidRPr="00AA059C" w:rsidRDefault="00F771EC" w:rsidP="00F771EC">
            <w:pPr>
              <w:rPr>
                <w:rFonts w:cstheme="minorHAnsi"/>
              </w:rPr>
            </w:pPr>
            <w:r w:rsidRPr="00AA059C">
              <w:rPr>
                <w:rFonts w:cstheme="minorHAnsi"/>
                <w:sz w:val="20"/>
                <w:szCs w:val="20"/>
              </w:rPr>
              <w:t xml:space="preserve">For Charter School applicants, the Authorized Representative and Fiscal Manager will be </w:t>
            </w:r>
            <w:proofErr w:type="gramStart"/>
            <w:r w:rsidRPr="00AA059C">
              <w:rPr>
                <w:rFonts w:cstheme="minorHAnsi"/>
                <w:sz w:val="20"/>
                <w:szCs w:val="20"/>
              </w:rPr>
              <w:t>contacts</w:t>
            </w:r>
            <w:proofErr w:type="gramEnd"/>
            <w:r w:rsidRPr="00AA059C">
              <w:rPr>
                <w:rFonts w:cstheme="minorHAnsi"/>
                <w:sz w:val="20"/>
                <w:szCs w:val="20"/>
              </w:rPr>
              <w:t xml:space="preserve"> from your authorizing district/CSI.</w:t>
            </w:r>
          </w:p>
        </w:tc>
      </w:tr>
      <w:tr w:rsidR="00F53C46" w:rsidRPr="00AA059C" w14:paraId="0696C03D" w14:textId="77777777" w:rsidTr="00EB7CA7">
        <w:trPr>
          <w:jc w:val="center"/>
        </w:trPr>
        <w:tc>
          <w:tcPr>
            <w:tcW w:w="570" w:type="pct"/>
            <w:shd w:val="clear" w:color="auto" w:fill="F2F2F2" w:themeFill="background1" w:themeFillShade="F2"/>
            <w:vAlign w:val="center"/>
          </w:tcPr>
          <w:p w14:paraId="7B2F109A" w14:textId="77777777" w:rsidR="00F53C46" w:rsidRPr="00AA059C" w:rsidRDefault="00F53C46" w:rsidP="00907D3D">
            <w:pPr>
              <w:rPr>
                <w:rFonts w:cstheme="minorHAnsi"/>
                <w:b/>
                <w:kern w:val="2"/>
              </w:rPr>
            </w:pPr>
            <w:r w:rsidRPr="00AA059C">
              <w:rPr>
                <w:rFonts w:cstheme="minorHAnsi"/>
                <w:b/>
                <w:kern w:val="2"/>
              </w:rPr>
              <w:t>Name:</w:t>
            </w:r>
          </w:p>
        </w:tc>
        <w:tc>
          <w:tcPr>
            <w:tcW w:w="1834" w:type="pct"/>
            <w:shd w:val="clear" w:color="auto" w:fill="auto"/>
            <w:vAlign w:val="center"/>
          </w:tcPr>
          <w:p w14:paraId="579CD6E2" w14:textId="77777777" w:rsidR="00F53C46" w:rsidRPr="00AA059C" w:rsidRDefault="00F53C46" w:rsidP="00907D3D">
            <w:pPr>
              <w:rPr>
                <w:rFonts w:cstheme="minorHAnsi"/>
                <w:kern w:val="2"/>
              </w:rPr>
            </w:pPr>
          </w:p>
        </w:tc>
        <w:tc>
          <w:tcPr>
            <w:tcW w:w="355" w:type="pct"/>
            <w:shd w:val="clear" w:color="auto" w:fill="F2F2F2" w:themeFill="background1" w:themeFillShade="F2"/>
            <w:vAlign w:val="center"/>
          </w:tcPr>
          <w:p w14:paraId="36EC8E85" w14:textId="77777777" w:rsidR="00F53C46" w:rsidRPr="00AA059C" w:rsidRDefault="00F53C46" w:rsidP="00907D3D">
            <w:pPr>
              <w:rPr>
                <w:rFonts w:cstheme="minorHAnsi"/>
                <w:b/>
                <w:kern w:val="2"/>
              </w:rPr>
            </w:pPr>
            <w:r w:rsidRPr="00AA059C">
              <w:rPr>
                <w:rFonts w:cstheme="minorHAnsi"/>
                <w:b/>
                <w:kern w:val="2"/>
              </w:rPr>
              <w:t>Title:</w:t>
            </w:r>
          </w:p>
        </w:tc>
        <w:tc>
          <w:tcPr>
            <w:tcW w:w="2241" w:type="pct"/>
            <w:gridSpan w:val="2"/>
            <w:shd w:val="clear" w:color="auto" w:fill="auto"/>
            <w:vAlign w:val="center"/>
          </w:tcPr>
          <w:p w14:paraId="2C2445CE" w14:textId="77777777" w:rsidR="00F53C46" w:rsidRPr="00AA059C" w:rsidRDefault="00F53C46" w:rsidP="00907D3D">
            <w:pPr>
              <w:rPr>
                <w:rFonts w:cstheme="minorHAnsi"/>
                <w:kern w:val="2"/>
              </w:rPr>
            </w:pPr>
          </w:p>
        </w:tc>
      </w:tr>
      <w:tr w:rsidR="00F53C46" w:rsidRPr="00AA059C" w14:paraId="1150C808" w14:textId="77777777" w:rsidTr="00EB7CA7">
        <w:trPr>
          <w:jc w:val="center"/>
        </w:trPr>
        <w:tc>
          <w:tcPr>
            <w:tcW w:w="570" w:type="pct"/>
            <w:shd w:val="clear" w:color="auto" w:fill="F2F2F2" w:themeFill="background1" w:themeFillShade="F2"/>
            <w:vAlign w:val="center"/>
          </w:tcPr>
          <w:p w14:paraId="605993D0" w14:textId="77777777" w:rsidR="00F53C46" w:rsidRPr="00AA059C" w:rsidRDefault="00F53C46" w:rsidP="00907D3D">
            <w:pPr>
              <w:rPr>
                <w:rFonts w:cstheme="minorHAnsi"/>
                <w:b/>
                <w:kern w:val="2"/>
              </w:rPr>
            </w:pPr>
            <w:r w:rsidRPr="00AA059C">
              <w:rPr>
                <w:rFonts w:cstheme="minorHAnsi"/>
                <w:b/>
                <w:kern w:val="2"/>
              </w:rPr>
              <w:t>Telephone:</w:t>
            </w:r>
          </w:p>
        </w:tc>
        <w:tc>
          <w:tcPr>
            <w:tcW w:w="1834" w:type="pct"/>
            <w:shd w:val="clear" w:color="auto" w:fill="auto"/>
            <w:vAlign w:val="center"/>
          </w:tcPr>
          <w:p w14:paraId="6788807B" w14:textId="77777777" w:rsidR="00F53C46" w:rsidRPr="00AA059C" w:rsidRDefault="00F53C46" w:rsidP="00907D3D">
            <w:pPr>
              <w:rPr>
                <w:rFonts w:cstheme="minorHAnsi"/>
                <w:kern w:val="2"/>
              </w:rPr>
            </w:pPr>
          </w:p>
        </w:tc>
        <w:tc>
          <w:tcPr>
            <w:tcW w:w="355" w:type="pct"/>
            <w:shd w:val="clear" w:color="auto" w:fill="F2F2F2" w:themeFill="background1" w:themeFillShade="F2"/>
            <w:vAlign w:val="center"/>
          </w:tcPr>
          <w:p w14:paraId="7AB5DA6D" w14:textId="77777777" w:rsidR="00F53C46" w:rsidRPr="00AA059C" w:rsidRDefault="00F53C46" w:rsidP="00907D3D">
            <w:pPr>
              <w:rPr>
                <w:rFonts w:cstheme="minorHAnsi"/>
                <w:b/>
                <w:kern w:val="2"/>
              </w:rPr>
            </w:pPr>
            <w:r w:rsidRPr="00AA059C">
              <w:rPr>
                <w:rFonts w:cstheme="minorHAnsi"/>
                <w:b/>
                <w:kern w:val="2"/>
              </w:rPr>
              <w:t>E-mail:</w:t>
            </w:r>
          </w:p>
        </w:tc>
        <w:tc>
          <w:tcPr>
            <w:tcW w:w="2241" w:type="pct"/>
            <w:gridSpan w:val="2"/>
            <w:shd w:val="clear" w:color="auto" w:fill="auto"/>
            <w:vAlign w:val="center"/>
          </w:tcPr>
          <w:p w14:paraId="2D898F72" w14:textId="77777777" w:rsidR="00F53C46" w:rsidRPr="00AA059C" w:rsidRDefault="00F53C46" w:rsidP="00907D3D">
            <w:pPr>
              <w:rPr>
                <w:rFonts w:cstheme="minorHAnsi"/>
                <w:kern w:val="2"/>
              </w:rPr>
            </w:pPr>
          </w:p>
        </w:tc>
      </w:tr>
      <w:tr w:rsidR="00F53C46" w:rsidRPr="00AA059C" w14:paraId="749A692D" w14:textId="77777777" w:rsidTr="00EB7CA7">
        <w:trPr>
          <w:jc w:val="center"/>
        </w:trPr>
        <w:tc>
          <w:tcPr>
            <w:tcW w:w="5000" w:type="pct"/>
            <w:gridSpan w:val="5"/>
            <w:shd w:val="clear" w:color="auto" w:fill="B2C4DA" w:themeFill="accent6" w:themeFillTint="99"/>
            <w:vAlign w:val="center"/>
          </w:tcPr>
          <w:p w14:paraId="6316968C" w14:textId="77777777" w:rsidR="00F53C46" w:rsidRPr="00AA059C" w:rsidRDefault="00F53C46" w:rsidP="00907D3D">
            <w:pPr>
              <w:jc w:val="center"/>
              <w:rPr>
                <w:rFonts w:cstheme="minorHAnsi"/>
                <w:b/>
                <w:kern w:val="2"/>
              </w:rPr>
            </w:pPr>
            <w:r w:rsidRPr="00AA059C">
              <w:rPr>
                <w:rFonts w:cstheme="minorHAnsi"/>
                <w:b/>
                <w:bCs/>
                <w:kern w:val="2"/>
              </w:rPr>
              <w:t>Program Contact Information</w:t>
            </w:r>
          </w:p>
        </w:tc>
      </w:tr>
      <w:tr w:rsidR="00F53C46" w:rsidRPr="00AA059C" w14:paraId="2C0F010F" w14:textId="77777777" w:rsidTr="00EB7CA7">
        <w:trPr>
          <w:jc w:val="center"/>
        </w:trPr>
        <w:tc>
          <w:tcPr>
            <w:tcW w:w="570" w:type="pct"/>
            <w:shd w:val="clear" w:color="auto" w:fill="F2F2F2" w:themeFill="background1" w:themeFillShade="F2"/>
            <w:vAlign w:val="center"/>
          </w:tcPr>
          <w:p w14:paraId="62C1C7E6" w14:textId="77777777" w:rsidR="00F53C46" w:rsidRPr="00AA059C" w:rsidRDefault="00F53C46" w:rsidP="00907D3D">
            <w:pPr>
              <w:rPr>
                <w:rFonts w:cstheme="minorHAnsi"/>
                <w:b/>
                <w:bCs/>
                <w:kern w:val="2"/>
              </w:rPr>
            </w:pPr>
            <w:r w:rsidRPr="00AA059C">
              <w:rPr>
                <w:rFonts w:cstheme="minorHAnsi"/>
                <w:b/>
                <w:bCs/>
                <w:kern w:val="2"/>
              </w:rPr>
              <w:t>Name:</w:t>
            </w:r>
          </w:p>
        </w:tc>
        <w:tc>
          <w:tcPr>
            <w:tcW w:w="1834" w:type="pct"/>
            <w:shd w:val="clear" w:color="auto" w:fill="auto"/>
            <w:vAlign w:val="center"/>
          </w:tcPr>
          <w:p w14:paraId="3F1EB9C4" w14:textId="77777777" w:rsidR="00F53C46" w:rsidRPr="00AA059C" w:rsidRDefault="00F53C46" w:rsidP="00907D3D">
            <w:pPr>
              <w:rPr>
                <w:rFonts w:cstheme="minorHAnsi"/>
                <w:kern w:val="2"/>
              </w:rPr>
            </w:pPr>
          </w:p>
        </w:tc>
        <w:tc>
          <w:tcPr>
            <w:tcW w:w="355" w:type="pct"/>
            <w:shd w:val="clear" w:color="auto" w:fill="F2F2F2" w:themeFill="background1" w:themeFillShade="F2"/>
            <w:vAlign w:val="center"/>
          </w:tcPr>
          <w:p w14:paraId="18C96DAC" w14:textId="77777777" w:rsidR="00F53C46" w:rsidRPr="00AA059C" w:rsidRDefault="00F53C46" w:rsidP="00907D3D">
            <w:pPr>
              <w:rPr>
                <w:rFonts w:cstheme="minorHAnsi"/>
                <w:b/>
                <w:kern w:val="2"/>
              </w:rPr>
            </w:pPr>
            <w:r w:rsidRPr="00AA059C">
              <w:rPr>
                <w:rFonts w:cstheme="minorHAnsi"/>
                <w:b/>
                <w:kern w:val="2"/>
              </w:rPr>
              <w:t>Title:</w:t>
            </w:r>
          </w:p>
        </w:tc>
        <w:tc>
          <w:tcPr>
            <w:tcW w:w="2241" w:type="pct"/>
            <w:gridSpan w:val="2"/>
            <w:shd w:val="clear" w:color="auto" w:fill="auto"/>
            <w:vAlign w:val="center"/>
          </w:tcPr>
          <w:p w14:paraId="02810E52" w14:textId="77777777" w:rsidR="00F53C46" w:rsidRPr="00AA059C" w:rsidRDefault="00F53C46" w:rsidP="00907D3D">
            <w:pPr>
              <w:rPr>
                <w:rFonts w:cstheme="minorHAnsi"/>
                <w:kern w:val="2"/>
              </w:rPr>
            </w:pPr>
          </w:p>
        </w:tc>
      </w:tr>
      <w:tr w:rsidR="00F53C46" w:rsidRPr="00AA059C" w14:paraId="51216704" w14:textId="77777777" w:rsidTr="00EB7CA7">
        <w:trPr>
          <w:jc w:val="center"/>
        </w:trPr>
        <w:tc>
          <w:tcPr>
            <w:tcW w:w="570" w:type="pct"/>
            <w:shd w:val="clear" w:color="auto" w:fill="F2F2F2" w:themeFill="background1" w:themeFillShade="F2"/>
            <w:vAlign w:val="center"/>
          </w:tcPr>
          <w:p w14:paraId="56A868CD" w14:textId="77777777" w:rsidR="00F53C46" w:rsidRPr="00AA059C" w:rsidRDefault="00F53C46" w:rsidP="00907D3D">
            <w:pPr>
              <w:rPr>
                <w:rFonts w:cstheme="minorHAnsi"/>
                <w:b/>
                <w:kern w:val="2"/>
              </w:rPr>
            </w:pPr>
            <w:r w:rsidRPr="00AA059C">
              <w:rPr>
                <w:rFonts w:cstheme="minorHAnsi"/>
                <w:b/>
                <w:kern w:val="2"/>
              </w:rPr>
              <w:t>Telephone:</w:t>
            </w:r>
          </w:p>
        </w:tc>
        <w:tc>
          <w:tcPr>
            <w:tcW w:w="1834" w:type="pct"/>
            <w:shd w:val="clear" w:color="auto" w:fill="auto"/>
            <w:vAlign w:val="center"/>
          </w:tcPr>
          <w:p w14:paraId="15C974D7" w14:textId="77777777" w:rsidR="00F53C46" w:rsidRPr="00AA059C" w:rsidRDefault="00F53C46" w:rsidP="00907D3D">
            <w:pPr>
              <w:rPr>
                <w:rFonts w:cstheme="minorHAnsi"/>
                <w:kern w:val="2"/>
              </w:rPr>
            </w:pPr>
          </w:p>
        </w:tc>
        <w:tc>
          <w:tcPr>
            <w:tcW w:w="355" w:type="pct"/>
            <w:shd w:val="clear" w:color="auto" w:fill="F2F2F2" w:themeFill="background1" w:themeFillShade="F2"/>
            <w:vAlign w:val="center"/>
          </w:tcPr>
          <w:p w14:paraId="6C9412F3" w14:textId="77777777" w:rsidR="00F53C46" w:rsidRPr="00AA059C" w:rsidRDefault="00F53C46" w:rsidP="00907D3D">
            <w:pPr>
              <w:rPr>
                <w:rFonts w:cstheme="minorHAnsi"/>
                <w:b/>
                <w:kern w:val="2"/>
              </w:rPr>
            </w:pPr>
            <w:r w:rsidRPr="00AA059C">
              <w:rPr>
                <w:rFonts w:cstheme="minorHAnsi"/>
                <w:b/>
                <w:kern w:val="2"/>
              </w:rPr>
              <w:t>E-mail:</w:t>
            </w:r>
          </w:p>
        </w:tc>
        <w:tc>
          <w:tcPr>
            <w:tcW w:w="2241" w:type="pct"/>
            <w:gridSpan w:val="2"/>
            <w:shd w:val="clear" w:color="auto" w:fill="auto"/>
            <w:vAlign w:val="center"/>
          </w:tcPr>
          <w:p w14:paraId="07A7F2FC" w14:textId="77777777" w:rsidR="00F53C46" w:rsidRPr="00AA059C" w:rsidRDefault="00F53C46" w:rsidP="00907D3D">
            <w:pPr>
              <w:rPr>
                <w:rFonts w:cstheme="minorHAnsi"/>
                <w:kern w:val="2"/>
              </w:rPr>
            </w:pPr>
          </w:p>
        </w:tc>
      </w:tr>
      <w:tr w:rsidR="00F53C46" w:rsidRPr="00AA059C" w14:paraId="25263FD7" w14:textId="77777777" w:rsidTr="00EB7CA7">
        <w:trPr>
          <w:jc w:val="center"/>
        </w:trPr>
        <w:tc>
          <w:tcPr>
            <w:tcW w:w="5000" w:type="pct"/>
            <w:gridSpan w:val="5"/>
            <w:shd w:val="clear" w:color="auto" w:fill="B2C4DA" w:themeFill="accent6" w:themeFillTint="99"/>
            <w:vAlign w:val="center"/>
          </w:tcPr>
          <w:p w14:paraId="0979EA82" w14:textId="77777777" w:rsidR="00F53C46" w:rsidRPr="00AA059C" w:rsidRDefault="00F53C46" w:rsidP="00907D3D">
            <w:pPr>
              <w:jc w:val="center"/>
              <w:rPr>
                <w:rFonts w:cstheme="minorHAnsi"/>
                <w:b/>
                <w:kern w:val="2"/>
              </w:rPr>
            </w:pPr>
            <w:r w:rsidRPr="00AA059C">
              <w:rPr>
                <w:rFonts w:cstheme="minorHAnsi"/>
                <w:b/>
                <w:bCs/>
                <w:kern w:val="2"/>
              </w:rPr>
              <w:t>Fiscal Manager Information</w:t>
            </w:r>
          </w:p>
        </w:tc>
      </w:tr>
      <w:tr w:rsidR="00F53C46" w:rsidRPr="00AA059C" w14:paraId="148C1814" w14:textId="77777777" w:rsidTr="00EB7CA7">
        <w:trPr>
          <w:jc w:val="center"/>
        </w:trPr>
        <w:tc>
          <w:tcPr>
            <w:tcW w:w="570" w:type="pct"/>
            <w:shd w:val="clear" w:color="auto" w:fill="F2F2F2" w:themeFill="background1" w:themeFillShade="F2"/>
            <w:vAlign w:val="center"/>
          </w:tcPr>
          <w:p w14:paraId="476BE0F0" w14:textId="77777777" w:rsidR="00F53C46" w:rsidRPr="00AA059C" w:rsidRDefault="00F53C46" w:rsidP="00907D3D">
            <w:pPr>
              <w:rPr>
                <w:rFonts w:cstheme="minorHAnsi"/>
                <w:b/>
                <w:kern w:val="2"/>
              </w:rPr>
            </w:pPr>
            <w:r w:rsidRPr="00AA059C">
              <w:rPr>
                <w:rFonts w:cstheme="minorHAnsi"/>
                <w:b/>
                <w:bCs/>
                <w:kern w:val="2"/>
              </w:rPr>
              <w:t>Name:</w:t>
            </w:r>
          </w:p>
        </w:tc>
        <w:tc>
          <w:tcPr>
            <w:tcW w:w="4430" w:type="pct"/>
            <w:gridSpan w:val="4"/>
            <w:shd w:val="clear" w:color="auto" w:fill="auto"/>
            <w:vAlign w:val="center"/>
          </w:tcPr>
          <w:p w14:paraId="10A13C1E" w14:textId="77777777" w:rsidR="00F53C46" w:rsidRPr="00AA059C" w:rsidRDefault="00F53C46" w:rsidP="00907D3D">
            <w:pPr>
              <w:rPr>
                <w:rFonts w:cstheme="minorHAnsi"/>
                <w:kern w:val="2"/>
              </w:rPr>
            </w:pPr>
          </w:p>
        </w:tc>
      </w:tr>
      <w:tr w:rsidR="00F53C46" w:rsidRPr="00AA059C" w14:paraId="780898C9" w14:textId="77777777" w:rsidTr="00EB7CA7">
        <w:trPr>
          <w:jc w:val="center"/>
        </w:trPr>
        <w:tc>
          <w:tcPr>
            <w:tcW w:w="570" w:type="pct"/>
            <w:shd w:val="clear" w:color="auto" w:fill="F2F2F2" w:themeFill="background1" w:themeFillShade="F2"/>
            <w:vAlign w:val="center"/>
          </w:tcPr>
          <w:p w14:paraId="5D846E30" w14:textId="77777777" w:rsidR="00F53C46" w:rsidRPr="00AA059C" w:rsidRDefault="00F53C46" w:rsidP="00907D3D">
            <w:pPr>
              <w:rPr>
                <w:rFonts w:cstheme="minorHAnsi"/>
                <w:b/>
                <w:kern w:val="2"/>
              </w:rPr>
            </w:pPr>
            <w:r w:rsidRPr="00AA059C">
              <w:rPr>
                <w:rFonts w:cstheme="minorHAnsi"/>
                <w:b/>
                <w:kern w:val="2"/>
              </w:rPr>
              <w:t>Telephone:</w:t>
            </w:r>
          </w:p>
        </w:tc>
        <w:tc>
          <w:tcPr>
            <w:tcW w:w="1834" w:type="pct"/>
            <w:shd w:val="clear" w:color="auto" w:fill="auto"/>
            <w:vAlign w:val="center"/>
          </w:tcPr>
          <w:p w14:paraId="3C8406BF" w14:textId="77777777" w:rsidR="00F53C46" w:rsidRPr="00AA059C" w:rsidRDefault="00F53C46" w:rsidP="00907D3D">
            <w:pPr>
              <w:rPr>
                <w:rFonts w:cstheme="minorHAnsi"/>
                <w:kern w:val="2"/>
              </w:rPr>
            </w:pPr>
          </w:p>
        </w:tc>
        <w:tc>
          <w:tcPr>
            <w:tcW w:w="355" w:type="pct"/>
            <w:shd w:val="clear" w:color="auto" w:fill="F2F2F2" w:themeFill="background1" w:themeFillShade="F2"/>
            <w:vAlign w:val="center"/>
          </w:tcPr>
          <w:p w14:paraId="3003A906" w14:textId="77777777" w:rsidR="00F53C46" w:rsidRPr="00AA059C" w:rsidRDefault="00F53C46" w:rsidP="00907D3D">
            <w:pPr>
              <w:rPr>
                <w:rFonts w:cstheme="minorHAnsi"/>
                <w:b/>
                <w:kern w:val="2"/>
              </w:rPr>
            </w:pPr>
            <w:r w:rsidRPr="00AA059C">
              <w:rPr>
                <w:rFonts w:cstheme="minorHAnsi"/>
                <w:b/>
                <w:kern w:val="2"/>
              </w:rPr>
              <w:t>E-mail:</w:t>
            </w:r>
          </w:p>
        </w:tc>
        <w:tc>
          <w:tcPr>
            <w:tcW w:w="2241" w:type="pct"/>
            <w:gridSpan w:val="2"/>
            <w:shd w:val="clear" w:color="auto" w:fill="auto"/>
            <w:vAlign w:val="center"/>
          </w:tcPr>
          <w:p w14:paraId="17782AA4" w14:textId="77777777" w:rsidR="00F53C46" w:rsidRPr="00AA059C" w:rsidRDefault="00F53C46" w:rsidP="00907D3D">
            <w:pPr>
              <w:rPr>
                <w:rFonts w:cstheme="minorHAnsi"/>
                <w:kern w:val="2"/>
              </w:rPr>
            </w:pPr>
          </w:p>
        </w:tc>
      </w:tr>
      <w:tr w:rsidR="00EB7CA7" w:rsidRPr="00AA059C" w14:paraId="781D1BBF" w14:textId="77777777" w:rsidTr="00EB7CA7">
        <w:trPr>
          <w:jc w:val="center"/>
        </w:trPr>
        <w:tc>
          <w:tcPr>
            <w:tcW w:w="5000" w:type="pct"/>
            <w:gridSpan w:val="5"/>
            <w:shd w:val="clear" w:color="auto" w:fill="B2C4DA" w:themeFill="accent6" w:themeFillTint="99"/>
            <w:vAlign w:val="center"/>
          </w:tcPr>
          <w:p w14:paraId="66A52100" w14:textId="4979A8FA" w:rsidR="00EB7CA7" w:rsidRPr="00AA059C" w:rsidRDefault="00EB7CA7" w:rsidP="00143FA7">
            <w:pPr>
              <w:pStyle w:val="Default"/>
              <w:jc w:val="center"/>
              <w:rPr>
                <w:rFonts w:asciiTheme="minorHAnsi" w:hAnsiTheme="minorHAnsi" w:cstheme="minorHAnsi"/>
                <w:b/>
                <w:color w:val="000000" w:themeColor="text1"/>
                <w:kern w:val="2"/>
                <w:sz w:val="22"/>
                <w:szCs w:val="22"/>
              </w:rPr>
            </w:pPr>
            <w:r w:rsidRPr="00AA059C">
              <w:rPr>
                <w:rFonts w:asciiTheme="minorHAnsi" w:hAnsiTheme="minorHAnsi" w:cstheme="minorHAnsi"/>
                <w:b/>
                <w:color w:val="000000" w:themeColor="text1"/>
                <w:kern w:val="2"/>
                <w:sz w:val="22"/>
                <w:szCs w:val="22"/>
              </w:rPr>
              <w:t>Region</w:t>
            </w:r>
            <w:r w:rsidR="00123ED2">
              <w:rPr>
                <w:rFonts w:asciiTheme="minorHAnsi" w:hAnsiTheme="minorHAnsi" w:cstheme="minorHAnsi"/>
                <w:b/>
                <w:color w:val="000000" w:themeColor="text1"/>
                <w:kern w:val="2"/>
                <w:sz w:val="22"/>
                <w:szCs w:val="22"/>
              </w:rPr>
              <w:t xml:space="preserve"> Served</w:t>
            </w:r>
          </w:p>
          <w:p w14:paraId="67EFDDCE" w14:textId="77777777" w:rsidR="00EB7CA7" w:rsidRPr="00AA059C" w:rsidRDefault="00EB7CA7" w:rsidP="00143FA7">
            <w:pPr>
              <w:jc w:val="center"/>
              <w:rPr>
                <w:rFonts w:cstheme="minorHAnsi"/>
                <w:kern w:val="2"/>
              </w:rPr>
            </w:pPr>
            <w:r w:rsidRPr="00AA059C">
              <w:rPr>
                <w:rFonts w:cstheme="minorHAnsi"/>
                <w:color w:val="000000" w:themeColor="text1"/>
                <w:kern w:val="2"/>
                <w:sz w:val="20"/>
                <w:szCs w:val="20"/>
              </w:rPr>
              <w:t>[indicate region of Colorado this program will</w:t>
            </w:r>
            <w:r>
              <w:rPr>
                <w:rFonts w:cstheme="minorHAnsi"/>
                <w:color w:val="000000" w:themeColor="text1"/>
                <w:kern w:val="2"/>
                <w:sz w:val="20"/>
                <w:szCs w:val="20"/>
              </w:rPr>
              <w:t xml:space="preserve"> most</w:t>
            </w:r>
            <w:r w:rsidRPr="00AA059C">
              <w:rPr>
                <w:rFonts w:cstheme="minorHAnsi"/>
                <w:color w:val="000000" w:themeColor="text1"/>
                <w:kern w:val="2"/>
                <w:sz w:val="20"/>
                <w:szCs w:val="20"/>
              </w:rPr>
              <w:t xml:space="preserve"> directly impact]</w:t>
            </w:r>
          </w:p>
        </w:tc>
      </w:tr>
      <w:tr w:rsidR="00EB7CA7" w:rsidRPr="00AA059C" w14:paraId="51673248" w14:textId="77777777" w:rsidTr="00EB7CA7">
        <w:trPr>
          <w:jc w:val="center"/>
        </w:trPr>
        <w:tc>
          <w:tcPr>
            <w:tcW w:w="5000" w:type="pct"/>
            <w:gridSpan w:val="5"/>
            <w:shd w:val="clear" w:color="auto" w:fill="auto"/>
            <w:vAlign w:val="center"/>
          </w:tcPr>
          <w:p w14:paraId="0FBE6E84" w14:textId="77777777" w:rsidR="00EB7CA7" w:rsidRPr="00AA059C" w:rsidRDefault="00B73AEA" w:rsidP="00143FA7">
            <w:pPr>
              <w:pStyle w:val="Default"/>
              <w:jc w:val="center"/>
              <w:rPr>
                <w:rFonts w:asciiTheme="minorHAnsi" w:hAnsiTheme="minorHAnsi" w:cstheme="minorHAnsi"/>
                <w:color w:val="000000" w:themeColor="text1"/>
                <w:kern w:val="2"/>
                <w:sz w:val="22"/>
                <w:szCs w:val="22"/>
              </w:rPr>
            </w:pPr>
            <w:sdt>
              <w:sdtPr>
                <w:rPr>
                  <w:rFonts w:asciiTheme="minorHAnsi" w:hAnsiTheme="minorHAnsi" w:cstheme="minorHAnsi"/>
                  <w:color w:val="000000" w:themeColor="text1"/>
                  <w:kern w:val="2"/>
                  <w:sz w:val="22"/>
                  <w:szCs w:val="22"/>
                </w:rPr>
                <w:id w:val="131983870"/>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sz w:val="22"/>
                    <w:szCs w:val="22"/>
                  </w:rPr>
                  <w:t>☐</w:t>
                </w:r>
              </w:sdtContent>
            </w:sdt>
            <w:r w:rsidR="00EB7CA7" w:rsidRPr="00AA059C">
              <w:rPr>
                <w:rFonts w:asciiTheme="minorHAnsi" w:hAnsiTheme="minorHAnsi" w:cstheme="minorHAnsi"/>
                <w:color w:val="000000" w:themeColor="text1"/>
                <w:kern w:val="2"/>
                <w:sz w:val="22"/>
                <w:szCs w:val="22"/>
              </w:rPr>
              <w:t xml:space="preserve"> Metro</w:t>
            </w:r>
            <w:r w:rsidR="00EB7CA7" w:rsidRPr="00AA059C">
              <w:rPr>
                <w:rFonts w:asciiTheme="minorHAnsi" w:hAnsiTheme="minorHAnsi" w:cstheme="minorHAnsi"/>
                <w:color w:val="000000" w:themeColor="text1"/>
                <w:kern w:val="2"/>
                <w:sz w:val="22"/>
                <w:szCs w:val="22"/>
              </w:rPr>
              <w:tab/>
            </w:r>
            <w:r w:rsidR="00EB7CA7"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121919664"/>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sz w:val="22"/>
                    <w:szCs w:val="22"/>
                  </w:rPr>
                  <w:t>☐</w:t>
                </w:r>
              </w:sdtContent>
            </w:sdt>
            <w:r w:rsidR="00EB7CA7" w:rsidRPr="00AA059C">
              <w:rPr>
                <w:rFonts w:asciiTheme="minorHAnsi" w:hAnsiTheme="minorHAnsi" w:cstheme="minorHAnsi"/>
                <w:color w:val="000000" w:themeColor="text1"/>
                <w:kern w:val="2"/>
                <w:sz w:val="22"/>
                <w:szCs w:val="22"/>
              </w:rPr>
              <w:t xml:space="preserve"> Pikes Peak</w:t>
            </w:r>
            <w:r w:rsidR="00EB7CA7" w:rsidRPr="00AA059C">
              <w:rPr>
                <w:rFonts w:asciiTheme="minorHAnsi" w:hAnsiTheme="minorHAnsi" w:cstheme="minorHAnsi"/>
                <w:color w:val="000000" w:themeColor="text1"/>
                <w:kern w:val="2"/>
                <w:sz w:val="22"/>
                <w:szCs w:val="22"/>
              </w:rPr>
              <w:tab/>
            </w:r>
            <w:r w:rsidR="00EB7CA7"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440185095"/>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sz w:val="22"/>
                    <w:szCs w:val="22"/>
                  </w:rPr>
                  <w:t>☐</w:t>
                </w:r>
              </w:sdtContent>
            </w:sdt>
            <w:r w:rsidR="00EB7CA7" w:rsidRPr="00AA059C">
              <w:rPr>
                <w:rFonts w:asciiTheme="minorHAnsi" w:hAnsiTheme="minorHAnsi" w:cstheme="minorHAnsi"/>
                <w:color w:val="000000" w:themeColor="text1"/>
                <w:kern w:val="2"/>
                <w:sz w:val="22"/>
                <w:szCs w:val="22"/>
              </w:rPr>
              <w:t xml:space="preserve"> North Central</w:t>
            </w:r>
            <w:r w:rsidR="00EB7CA7" w:rsidRPr="00AA059C">
              <w:rPr>
                <w:rFonts w:asciiTheme="minorHAnsi" w:hAnsiTheme="minorHAnsi" w:cstheme="minorHAnsi"/>
                <w:color w:val="000000" w:themeColor="text1"/>
                <w:kern w:val="2"/>
                <w:sz w:val="22"/>
                <w:szCs w:val="22"/>
              </w:rPr>
              <w:tab/>
            </w:r>
            <w:r w:rsidR="00EB7CA7" w:rsidRPr="00AA059C">
              <w:rPr>
                <w:rFonts w:asciiTheme="minorHAnsi" w:hAnsiTheme="minorHAnsi" w:cstheme="minorHAnsi"/>
                <w:color w:val="000000" w:themeColor="text1"/>
                <w:kern w:val="2"/>
                <w:sz w:val="22"/>
                <w:szCs w:val="22"/>
              </w:rPr>
              <w:tab/>
            </w:r>
            <w:sdt>
              <w:sdtPr>
                <w:rPr>
                  <w:rFonts w:asciiTheme="minorHAnsi" w:hAnsiTheme="minorHAnsi" w:cstheme="minorHAnsi"/>
                  <w:color w:val="000000" w:themeColor="text1"/>
                  <w:kern w:val="2"/>
                  <w:sz w:val="22"/>
                  <w:szCs w:val="22"/>
                </w:rPr>
                <w:id w:val="-1609270632"/>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sz w:val="22"/>
                    <w:szCs w:val="22"/>
                  </w:rPr>
                  <w:t>☐</w:t>
                </w:r>
              </w:sdtContent>
            </w:sdt>
            <w:r w:rsidR="00EB7CA7" w:rsidRPr="00AA059C">
              <w:rPr>
                <w:rFonts w:asciiTheme="minorHAnsi" w:hAnsiTheme="minorHAnsi" w:cstheme="minorHAnsi"/>
                <w:color w:val="000000" w:themeColor="text1"/>
                <w:kern w:val="2"/>
                <w:sz w:val="22"/>
                <w:szCs w:val="22"/>
              </w:rPr>
              <w:t xml:space="preserve"> Northwest</w:t>
            </w:r>
          </w:p>
          <w:p w14:paraId="17A288CF" w14:textId="77777777" w:rsidR="00EB7CA7" w:rsidRPr="00AA059C" w:rsidRDefault="00B73AEA" w:rsidP="00143FA7">
            <w:pPr>
              <w:jc w:val="center"/>
              <w:rPr>
                <w:rFonts w:cstheme="minorHAnsi"/>
                <w:kern w:val="2"/>
              </w:rPr>
            </w:pPr>
            <w:sdt>
              <w:sdtPr>
                <w:rPr>
                  <w:rFonts w:cstheme="minorHAnsi"/>
                  <w:color w:val="000000" w:themeColor="text1"/>
                  <w:kern w:val="2"/>
                </w:rPr>
                <w:id w:val="1975019316"/>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rPr>
                  <w:t>☐</w:t>
                </w:r>
              </w:sdtContent>
            </w:sdt>
            <w:r w:rsidR="00EB7CA7" w:rsidRPr="00AA059C">
              <w:rPr>
                <w:rFonts w:cstheme="minorHAnsi"/>
                <w:color w:val="000000" w:themeColor="text1"/>
                <w:kern w:val="2"/>
              </w:rPr>
              <w:t xml:space="preserve"> West Central</w:t>
            </w:r>
            <w:r w:rsidR="00EB7CA7" w:rsidRPr="00AA059C">
              <w:rPr>
                <w:rFonts w:cstheme="minorHAnsi"/>
                <w:color w:val="000000" w:themeColor="text1"/>
                <w:kern w:val="2"/>
              </w:rPr>
              <w:tab/>
            </w:r>
            <w:r w:rsidR="00EB7CA7" w:rsidRPr="00AA059C">
              <w:rPr>
                <w:rFonts w:cstheme="minorHAnsi"/>
                <w:color w:val="000000" w:themeColor="text1"/>
                <w:kern w:val="2"/>
              </w:rPr>
              <w:tab/>
            </w:r>
            <w:sdt>
              <w:sdtPr>
                <w:rPr>
                  <w:rFonts w:cstheme="minorHAnsi"/>
                  <w:color w:val="000000" w:themeColor="text1"/>
                  <w:kern w:val="2"/>
                </w:rPr>
                <w:id w:val="-2080666010"/>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rPr>
                  <w:t>☐</w:t>
                </w:r>
              </w:sdtContent>
            </w:sdt>
            <w:r w:rsidR="00EB7CA7" w:rsidRPr="00AA059C">
              <w:rPr>
                <w:rFonts w:cstheme="minorHAnsi"/>
                <w:color w:val="000000" w:themeColor="text1"/>
                <w:kern w:val="2"/>
              </w:rPr>
              <w:t xml:space="preserve"> Southwest</w:t>
            </w:r>
            <w:r w:rsidR="00EB7CA7" w:rsidRPr="00AA059C">
              <w:rPr>
                <w:rFonts w:cstheme="minorHAnsi"/>
                <w:color w:val="000000" w:themeColor="text1"/>
                <w:kern w:val="2"/>
              </w:rPr>
              <w:tab/>
            </w:r>
            <w:r w:rsidR="00EB7CA7" w:rsidRPr="00AA059C">
              <w:rPr>
                <w:rFonts w:cstheme="minorHAnsi"/>
                <w:color w:val="000000" w:themeColor="text1"/>
                <w:kern w:val="2"/>
              </w:rPr>
              <w:tab/>
            </w:r>
            <w:sdt>
              <w:sdtPr>
                <w:rPr>
                  <w:rFonts w:cstheme="minorHAnsi"/>
                  <w:color w:val="000000" w:themeColor="text1"/>
                  <w:kern w:val="2"/>
                </w:rPr>
                <w:id w:val="1007327911"/>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rPr>
                  <w:t>☐</w:t>
                </w:r>
              </w:sdtContent>
            </w:sdt>
            <w:r w:rsidR="00EB7CA7" w:rsidRPr="00AA059C">
              <w:rPr>
                <w:rFonts w:cstheme="minorHAnsi"/>
                <w:color w:val="000000" w:themeColor="text1"/>
                <w:kern w:val="2"/>
              </w:rPr>
              <w:t xml:space="preserve"> Southeast</w:t>
            </w:r>
            <w:r w:rsidR="00EB7CA7" w:rsidRPr="00AA059C">
              <w:rPr>
                <w:rFonts w:cstheme="minorHAnsi"/>
                <w:color w:val="000000" w:themeColor="text1"/>
                <w:kern w:val="2"/>
              </w:rPr>
              <w:tab/>
            </w:r>
            <w:r w:rsidR="00EB7CA7" w:rsidRPr="00AA059C">
              <w:rPr>
                <w:rFonts w:cstheme="minorHAnsi"/>
                <w:color w:val="000000" w:themeColor="text1"/>
                <w:kern w:val="2"/>
              </w:rPr>
              <w:tab/>
            </w:r>
            <w:sdt>
              <w:sdtPr>
                <w:rPr>
                  <w:rFonts w:cstheme="minorHAnsi"/>
                  <w:color w:val="000000" w:themeColor="text1"/>
                  <w:kern w:val="2"/>
                </w:rPr>
                <w:id w:val="1297724532"/>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rPr>
                  <w:t>☐</w:t>
                </w:r>
              </w:sdtContent>
            </w:sdt>
            <w:r w:rsidR="00EB7CA7" w:rsidRPr="00AA059C">
              <w:rPr>
                <w:rFonts w:cstheme="minorHAnsi"/>
                <w:color w:val="000000" w:themeColor="text1"/>
                <w:kern w:val="2"/>
              </w:rPr>
              <w:t xml:space="preserve"> Northeast</w:t>
            </w:r>
          </w:p>
        </w:tc>
      </w:tr>
      <w:tr w:rsidR="00EB7CA7" w:rsidRPr="00AA059C" w14:paraId="51F3D2E6" w14:textId="77777777" w:rsidTr="00EB7CA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B2C4DA" w:themeFill="accent6" w:themeFillTint="99"/>
            <w:vAlign w:val="center"/>
          </w:tcPr>
          <w:p w14:paraId="533C78D1" w14:textId="10C36A50" w:rsidR="00EB7CA7" w:rsidRPr="00EB7CA7" w:rsidRDefault="00EB7CA7" w:rsidP="00EB7CA7">
            <w:pPr>
              <w:pStyle w:val="Default"/>
              <w:jc w:val="center"/>
              <w:rPr>
                <w:rFonts w:asciiTheme="minorHAnsi" w:hAnsiTheme="minorHAnsi" w:cstheme="minorHAnsi"/>
                <w:b/>
                <w:bCs/>
                <w:color w:val="000000" w:themeColor="text1"/>
                <w:kern w:val="2"/>
                <w:sz w:val="22"/>
                <w:szCs w:val="22"/>
              </w:rPr>
            </w:pPr>
            <w:r w:rsidRPr="00EB7CA7">
              <w:rPr>
                <w:rFonts w:asciiTheme="minorHAnsi" w:hAnsiTheme="minorHAnsi" w:cstheme="minorHAnsi"/>
                <w:b/>
                <w:bCs/>
                <w:color w:val="000000" w:themeColor="text1"/>
                <w:kern w:val="2"/>
                <w:sz w:val="22"/>
                <w:szCs w:val="22"/>
              </w:rPr>
              <w:t>Recipient Schools Information</w:t>
            </w:r>
          </w:p>
        </w:tc>
      </w:tr>
      <w:tr w:rsidR="00EB7CA7" w:rsidRPr="00AA059C" w14:paraId="0C8C83AF" w14:textId="77777777" w:rsidTr="00EB7CA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EEADC1" w14:textId="77777777" w:rsidR="00EB7CA7" w:rsidRPr="00EB7CA7" w:rsidRDefault="00EB7CA7" w:rsidP="00EB7CA7">
            <w:pPr>
              <w:pStyle w:val="Default"/>
              <w:jc w:val="center"/>
              <w:rPr>
                <w:rFonts w:asciiTheme="minorHAnsi" w:hAnsiTheme="minorHAnsi" w:cstheme="minorHAnsi"/>
                <w:color w:val="000000" w:themeColor="text1"/>
                <w:kern w:val="2"/>
                <w:sz w:val="22"/>
                <w:szCs w:val="22"/>
              </w:rPr>
            </w:pPr>
            <w:r w:rsidRPr="00EB7CA7">
              <w:rPr>
                <w:rFonts w:asciiTheme="minorHAnsi" w:hAnsiTheme="minorHAnsi" w:cstheme="minorHAnsi"/>
                <w:color w:val="000000" w:themeColor="text1"/>
                <w:kern w:val="2"/>
                <w:sz w:val="22"/>
                <w:szCs w:val="22"/>
              </w:rPr>
              <w:t>School Name – 0000; School Name – 0000; etc.</w:t>
            </w:r>
          </w:p>
        </w:tc>
      </w:tr>
      <w:tr w:rsidR="00EB7CA7" w:rsidRPr="00AA059C" w14:paraId="3EE40596" w14:textId="77777777" w:rsidTr="00EB7CA7">
        <w:trPr>
          <w:jc w:val="center"/>
        </w:trPr>
        <w:tc>
          <w:tcPr>
            <w:tcW w:w="3042" w:type="pct"/>
            <w:gridSpan w:val="4"/>
            <w:shd w:val="clear" w:color="auto" w:fill="B2C4DA" w:themeFill="accent6" w:themeFillTint="99"/>
            <w:vAlign w:val="center"/>
          </w:tcPr>
          <w:p w14:paraId="05A47764" w14:textId="77777777" w:rsidR="00EB7CA7" w:rsidRPr="002C4621" w:rsidRDefault="00EB7CA7" w:rsidP="00143FA7">
            <w:pPr>
              <w:jc w:val="center"/>
              <w:rPr>
                <w:rFonts w:cstheme="minorHAnsi"/>
                <w:b/>
                <w:bCs/>
                <w:kern w:val="2"/>
              </w:rPr>
            </w:pPr>
            <w:r w:rsidRPr="002C4621">
              <w:rPr>
                <w:rFonts w:cstheme="minorHAnsi"/>
                <w:b/>
                <w:bCs/>
                <w:kern w:val="2"/>
              </w:rPr>
              <w:t>Current/Prior CEEI Participant:</w:t>
            </w:r>
          </w:p>
          <w:p w14:paraId="1184EE41" w14:textId="77777777" w:rsidR="00EB7CA7" w:rsidRDefault="00EB7CA7" w:rsidP="00143FA7">
            <w:pPr>
              <w:jc w:val="center"/>
              <w:rPr>
                <w:rFonts w:cstheme="minorHAnsi"/>
                <w:kern w:val="2"/>
              </w:rPr>
            </w:pPr>
            <w:r>
              <w:rPr>
                <w:rFonts w:cstheme="minorHAnsi"/>
                <w:kern w:val="2"/>
              </w:rPr>
              <w:t>Are any of the listed recipient schools a current or past CEEI participant?</w:t>
            </w:r>
          </w:p>
        </w:tc>
        <w:tc>
          <w:tcPr>
            <w:tcW w:w="1958" w:type="pct"/>
            <w:shd w:val="clear" w:color="auto" w:fill="auto"/>
            <w:vAlign w:val="center"/>
          </w:tcPr>
          <w:p w14:paraId="2F65F251" w14:textId="77777777" w:rsidR="00EB7CA7" w:rsidRDefault="00B73AEA" w:rsidP="00143FA7">
            <w:pPr>
              <w:jc w:val="center"/>
              <w:rPr>
                <w:rFonts w:cstheme="minorHAnsi"/>
                <w:color w:val="000000" w:themeColor="text1"/>
                <w:kern w:val="2"/>
              </w:rPr>
            </w:pPr>
            <w:sdt>
              <w:sdtPr>
                <w:rPr>
                  <w:rFonts w:cstheme="minorHAnsi"/>
                  <w:color w:val="000000" w:themeColor="text1"/>
                  <w:kern w:val="2"/>
                </w:rPr>
                <w:id w:val="-1178262481"/>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rPr>
                  <w:t>☐</w:t>
                </w:r>
              </w:sdtContent>
            </w:sdt>
            <w:r w:rsidR="00EB7CA7" w:rsidRPr="00AA059C">
              <w:rPr>
                <w:rFonts w:cstheme="minorHAnsi"/>
                <w:color w:val="000000" w:themeColor="text1"/>
                <w:kern w:val="2"/>
              </w:rPr>
              <w:t xml:space="preserve"> </w:t>
            </w:r>
            <w:r w:rsidR="00EB7CA7">
              <w:rPr>
                <w:rFonts w:cstheme="minorHAnsi"/>
                <w:color w:val="000000" w:themeColor="text1"/>
                <w:kern w:val="2"/>
              </w:rPr>
              <w:t>Yes</w:t>
            </w:r>
            <w:r w:rsidR="00EB7CA7" w:rsidRPr="00AA059C">
              <w:rPr>
                <w:rFonts w:cstheme="minorHAnsi"/>
                <w:color w:val="000000" w:themeColor="text1"/>
                <w:kern w:val="2"/>
              </w:rPr>
              <w:tab/>
            </w:r>
            <w:r w:rsidR="00EB7CA7" w:rsidRPr="00AA059C">
              <w:rPr>
                <w:rFonts w:cstheme="minorHAnsi"/>
                <w:color w:val="000000" w:themeColor="text1"/>
                <w:kern w:val="2"/>
              </w:rPr>
              <w:tab/>
            </w:r>
            <w:sdt>
              <w:sdtPr>
                <w:rPr>
                  <w:rFonts w:cstheme="minorHAnsi"/>
                  <w:color w:val="000000" w:themeColor="text1"/>
                  <w:kern w:val="2"/>
                </w:rPr>
                <w:id w:val="1756011328"/>
                <w14:checkbox>
                  <w14:checked w14:val="0"/>
                  <w14:checkedState w14:val="2612" w14:font="MS Gothic"/>
                  <w14:uncheckedState w14:val="2610" w14:font="MS Gothic"/>
                </w14:checkbox>
              </w:sdtPr>
              <w:sdtEndPr/>
              <w:sdtContent>
                <w:r w:rsidR="00EB7CA7" w:rsidRPr="00AA059C">
                  <w:rPr>
                    <w:rFonts w:ascii="Segoe UI Symbol" w:eastAsia="MS Gothic" w:hAnsi="Segoe UI Symbol" w:cs="Segoe UI Symbol"/>
                    <w:color w:val="000000" w:themeColor="text1"/>
                    <w:kern w:val="2"/>
                  </w:rPr>
                  <w:t>☐</w:t>
                </w:r>
              </w:sdtContent>
            </w:sdt>
            <w:r w:rsidR="00EB7CA7" w:rsidRPr="00AA059C">
              <w:rPr>
                <w:rFonts w:cstheme="minorHAnsi"/>
                <w:color w:val="000000" w:themeColor="text1"/>
                <w:kern w:val="2"/>
              </w:rPr>
              <w:t xml:space="preserve"> No</w:t>
            </w:r>
          </w:p>
          <w:p w14:paraId="33B4EC8F" w14:textId="76D6FF4C" w:rsidR="00EB7CA7" w:rsidRPr="00AA059C" w:rsidRDefault="00EB7CA7" w:rsidP="00EB7CA7">
            <w:pPr>
              <w:rPr>
                <w:rFonts w:cstheme="minorHAnsi"/>
                <w:kern w:val="2"/>
              </w:rPr>
            </w:pPr>
            <w:r>
              <w:rPr>
                <w:rFonts w:cstheme="minorHAnsi"/>
                <w:kern w:val="2"/>
              </w:rPr>
              <w:t>If yes, list school(s):</w:t>
            </w:r>
          </w:p>
        </w:tc>
      </w:tr>
    </w:tbl>
    <w:p w14:paraId="37BA00BA" w14:textId="77777777" w:rsidR="00863B97" w:rsidRDefault="00863B97" w:rsidP="00863B97">
      <w:pPr>
        <w:contextualSpacing w:val="0"/>
        <w:rPr>
          <w:b/>
          <w:kern w:val="2"/>
          <w:u w:val="single"/>
        </w:rPr>
      </w:pPr>
    </w:p>
    <w:p w14:paraId="5754352F" w14:textId="77777777" w:rsidR="00EB7CA7" w:rsidRDefault="00EB7CA7" w:rsidP="00863B97">
      <w:pPr>
        <w:contextualSpacing w:val="0"/>
        <w:rPr>
          <w:b/>
          <w:kern w:val="2"/>
          <w:u w:val="single"/>
        </w:rPr>
      </w:pPr>
    </w:p>
    <w:p w14:paraId="75BAB882" w14:textId="1EC67813" w:rsidR="00863B97" w:rsidRPr="00B03F50" w:rsidRDefault="00863B97" w:rsidP="00863B97">
      <w:pPr>
        <w:contextualSpacing w:val="0"/>
        <w:rPr>
          <w:b/>
          <w:kern w:val="2"/>
          <w:u w:val="single"/>
        </w:rPr>
      </w:pPr>
      <w:r w:rsidRPr="00B03F50">
        <w:rPr>
          <w:b/>
          <w:kern w:val="2"/>
          <w:u w:val="single"/>
        </w:rPr>
        <w:t>Partnering IHEs</w:t>
      </w:r>
      <w:r w:rsidR="00C3758A">
        <w:rPr>
          <w:b/>
          <w:kern w:val="2"/>
          <w:u w:val="single"/>
        </w:rPr>
        <w:t xml:space="preserve"> and/or Partnering LEPs</w:t>
      </w:r>
    </w:p>
    <w:p w14:paraId="1745445F" w14:textId="676267B5" w:rsidR="00863B97" w:rsidRDefault="00863B97" w:rsidP="00863B97">
      <w:pPr>
        <w:rPr>
          <w:kern w:val="2"/>
        </w:rPr>
      </w:pPr>
      <w:r w:rsidRPr="009115B2">
        <w:rPr>
          <w:kern w:val="2"/>
        </w:rPr>
        <w:t>Provide the contact information for the IHE</w:t>
      </w:r>
      <w:r w:rsidR="00C3758A">
        <w:rPr>
          <w:kern w:val="2"/>
        </w:rPr>
        <w:t xml:space="preserve"> and/or LEP</w:t>
      </w:r>
      <w:r w:rsidRPr="009115B2">
        <w:rPr>
          <w:kern w:val="2"/>
        </w:rPr>
        <w:t xml:space="preserve"> partners in this application as needed. An existing partnership is one in which the partnering organizations (LEP and IHE</w:t>
      </w:r>
      <w:r>
        <w:rPr>
          <w:kern w:val="2"/>
        </w:rPr>
        <w:t>, or IHE and IHE</w:t>
      </w:r>
      <w:r w:rsidR="00C3758A">
        <w:rPr>
          <w:kern w:val="2"/>
        </w:rPr>
        <w:t>, or LEP and LEP</w:t>
      </w:r>
      <w:r w:rsidRPr="009115B2">
        <w:rPr>
          <w:kern w:val="2"/>
        </w:rPr>
        <w:t>) have a current relationship outside of the programming proposed in this application. A new partnership is one proposed and created through this program to expand concurrent enrollment opportunities.</w:t>
      </w:r>
      <w:r>
        <w:rPr>
          <w:kern w:val="2"/>
        </w:rPr>
        <w:t xml:space="preserve"> The application form will provide space to enter up to three IHE partners</w:t>
      </w:r>
      <w:r w:rsidR="00C3758A">
        <w:rPr>
          <w:kern w:val="2"/>
        </w:rPr>
        <w:t xml:space="preserve">, and </w:t>
      </w:r>
      <w:r w:rsidR="00C3758A">
        <w:t>up to two LEP partners.</w:t>
      </w:r>
    </w:p>
    <w:p w14:paraId="575CAEC7" w14:textId="77777777" w:rsidR="00863B97" w:rsidRPr="00B03F50" w:rsidRDefault="00863B97" w:rsidP="00863B97">
      <w:pPr>
        <w:rPr>
          <w:kern w:val="2"/>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49"/>
        <w:gridCol w:w="455"/>
        <w:gridCol w:w="3450"/>
        <w:gridCol w:w="784"/>
        <w:gridCol w:w="1708"/>
        <w:gridCol w:w="991"/>
        <w:gridCol w:w="2157"/>
      </w:tblGrid>
      <w:tr w:rsidR="00863B97" w:rsidRPr="004F0780" w14:paraId="2501A7C7" w14:textId="77777777" w:rsidTr="00C3758A">
        <w:trPr>
          <w:jc w:val="center"/>
        </w:trPr>
        <w:tc>
          <w:tcPr>
            <w:tcW w:w="5000" w:type="pct"/>
            <w:gridSpan w:val="7"/>
            <w:shd w:val="clear" w:color="auto" w:fill="CCD8E6" w:themeFill="accent6" w:themeFillTint="66"/>
            <w:vAlign w:val="center"/>
          </w:tcPr>
          <w:p w14:paraId="19A9DFF6" w14:textId="77777777" w:rsidR="00863B97" w:rsidRPr="004F0780" w:rsidRDefault="00863B97" w:rsidP="00EC421A">
            <w:pPr>
              <w:jc w:val="center"/>
              <w:rPr>
                <w:rFonts w:cstheme="minorHAnsi"/>
                <w:b/>
                <w:kern w:val="2"/>
              </w:rPr>
            </w:pPr>
            <w:r>
              <w:rPr>
                <w:rFonts w:cstheme="minorHAnsi"/>
                <w:b/>
                <w:color w:val="000000" w:themeColor="text1"/>
                <w:kern w:val="2"/>
              </w:rPr>
              <w:t xml:space="preserve">Partnering </w:t>
            </w:r>
            <w:r w:rsidRPr="004F0780">
              <w:rPr>
                <w:rFonts w:cstheme="minorHAnsi"/>
                <w:b/>
                <w:color w:val="000000" w:themeColor="text1"/>
                <w:kern w:val="2"/>
              </w:rPr>
              <w:t>Institution of Higher Education Information</w:t>
            </w:r>
          </w:p>
        </w:tc>
      </w:tr>
      <w:tr w:rsidR="00863B97" w:rsidRPr="004F0780" w14:paraId="5775F916" w14:textId="77777777" w:rsidTr="00C3758A">
        <w:trPr>
          <w:jc w:val="center"/>
        </w:trPr>
        <w:tc>
          <w:tcPr>
            <w:tcW w:w="789" w:type="pct"/>
            <w:gridSpan w:val="2"/>
            <w:shd w:val="clear" w:color="auto" w:fill="F2F2F2" w:themeFill="background1" w:themeFillShade="F2"/>
            <w:vAlign w:val="center"/>
          </w:tcPr>
          <w:p w14:paraId="4B8E34BD" w14:textId="77777777" w:rsidR="00863B97" w:rsidRPr="004F0780" w:rsidRDefault="00863B97" w:rsidP="00EC421A">
            <w:pPr>
              <w:rPr>
                <w:rFonts w:cstheme="minorHAnsi"/>
                <w:b/>
                <w:kern w:val="2"/>
              </w:rPr>
            </w:pPr>
            <w:r w:rsidRPr="004F0780">
              <w:rPr>
                <w:rFonts w:cstheme="minorHAnsi"/>
                <w:b/>
                <w:kern w:val="2"/>
              </w:rPr>
              <w:t>IHE Name:</w:t>
            </w:r>
          </w:p>
        </w:tc>
        <w:tc>
          <w:tcPr>
            <w:tcW w:w="2752" w:type="pct"/>
            <w:gridSpan w:val="3"/>
            <w:shd w:val="clear" w:color="auto" w:fill="auto"/>
            <w:vAlign w:val="center"/>
          </w:tcPr>
          <w:p w14:paraId="298A2063" w14:textId="77777777" w:rsidR="00863B97" w:rsidRPr="004F0780" w:rsidRDefault="00863B97" w:rsidP="00EC421A">
            <w:pPr>
              <w:rPr>
                <w:rFonts w:cstheme="minorHAnsi"/>
                <w:b/>
                <w:kern w:val="2"/>
              </w:rPr>
            </w:pPr>
          </w:p>
        </w:tc>
        <w:tc>
          <w:tcPr>
            <w:tcW w:w="459" w:type="pct"/>
            <w:shd w:val="clear" w:color="auto" w:fill="F2F2F2" w:themeFill="background1" w:themeFillShade="F2"/>
            <w:vAlign w:val="center"/>
          </w:tcPr>
          <w:p w14:paraId="330934C2" w14:textId="77777777" w:rsidR="00863B97" w:rsidRDefault="00863B97" w:rsidP="00EC421A">
            <w:pPr>
              <w:jc w:val="center"/>
              <w:rPr>
                <w:rFonts w:cstheme="minorHAnsi"/>
                <w:b/>
                <w:kern w:val="2"/>
              </w:rPr>
            </w:pPr>
            <w:r>
              <w:rPr>
                <w:rFonts w:cstheme="minorHAnsi"/>
                <w:b/>
                <w:kern w:val="2"/>
              </w:rPr>
              <w:t>IHE Code:</w:t>
            </w:r>
          </w:p>
        </w:tc>
        <w:tc>
          <w:tcPr>
            <w:tcW w:w="999" w:type="pct"/>
            <w:shd w:val="clear" w:color="auto" w:fill="auto"/>
            <w:vAlign w:val="center"/>
          </w:tcPr>
          <w:p w14:paraId="0339B233" w14:textId="77777777" w:rsidR="00863B97" w:rsidRDefault="00863B97" w:rsidP="00EC421A">
            <w:pPr>
              <w:rPr>
                <w:rFonts w:cstheme="minorHAnsi"/>
                <w:kern w:val="2"/>
              </w:rPr>
            </w:pPr>
          </w:p>
        </w:tc>
      </w:tr>
      <w:tr w:rsidR="00C3758A" w:rsidRPr="004F0780" w14:paraId="2ABEDE1E" w14:textId="77777777" w:rsidTr="00C3758A">
        <w:trPr>
          <w:jc w:val="center"/>
        </w:trPr>
        <w:tc>
          <w:tcPr>
            <w:tcW w:w="790" w:type="pct"/>
            <w:gridSpan w:val="2"/>
            <w:shd w:val="clear" w:color="auto" w:fill="F2F2F2" w:themeFill="background1" w:themeFillShade="F2"/>
            <w:vAlign w:val="center"/>
          </w:tcPr>
          <w:p w14:paraId="6AD83DC9" w14:textId="77777777" w:rsidR="00C3758A" w:rsidRPr="004F0780" w:rsidRDefault="00C3758A" w:rsidP="00C3758A">
            <w:pPr>
              <w:rPr>
                <w:rFonts w:cstheme="minorHAnsi"/>
                <w:b/>
                <w:kern w:val="2"/>
              </w:rPr>
            </w:pPr>
            <w:r>
              <w:rPr>
                <w:rFonts w:cstheme="minorHAnsi"/>
                <w:b/>
                <w:kern w:val="2"/>
              </w:rPr>
              <w:t>Partnership Type:</w:t>
            </w:r>
          </w:p>
        </w:tc>
        <w:tc>
          <w:tcPr>
            <w:tcW w:w="4210" w:type="pct"/>
            <w:gridSpan w:val="5"/>
            <w:shd w:val="clear" w:color="auto" w:fill="auto"/>
            <w:vAlign w:val="center"/>
          </w:tcPr>
          <w:p w14:paraId="69BDA063" w14:textId="750C8CC9" w:rsidR="00C3758A" w:rsidRPr="004F0780" w:rsidRDefault="00B73AEA" w:rsidP="00C3758A">
            <w:pPr>
              <w:rPr>
                <w:rFonts w:cstheme="minorHAnsi"/>
                <w:b/>
                <w:kern w:val="2"/>
              </w:rPr>
            </w:pPr>
            <w:sdt>
              <w:sdtPr>
                <w:rPr>
                  <w:rFonts w:cstheme="minorHAnsi"/>
                  <w:kern w:val="2"/>
                </w:rPr>
                <w:id w:val="302356299"/>
                <w14:checkbox>
                  <w14:checked w14:val="0"/>
                  <w14:checkedState w14:val="2612" w14:font="MS Gothic"/>
                  <w14:uncheckedState w14:val="2610" w14:font="MS Gothic"/>
                </w14:checkbox>
              </w:sdtPr>
              <w:sdtEndPr/>
              <w:sdtContent>
                <w:r w:rsidR="00C3758A" w:rsidRPr="004F0780">
                  <w:rPr>
                    <w:rFonts w:ascii="Segoe UI Symbol" w:eastAsia="MS Gothic" w:hAnsi="Segoe UI Symbol" w:cs="Segoe UI Symbol"/>
                    <w:kern w:val="2"/>
                  </w:rPr>
                  <w:t>☐</w:t>
                </w:r>
              </w:sdtContent>
            </w:sdt>
            <w:r w:rsidR="00C3758A" w:rsidRPr="004F0780">
              <w:rPr>
                <w:rFonts w:cstheme="minorHAnsi"/>
                <w:kern w:val="2"/>
              </w:rPr>
              <w:t xml:space="preserve"> </w:t>
            </w:r>
            <w:r w:rsidR="00C3758A">
              <w:rPr>
                <w:rFonts w:cstheme="minorHAnsi"/>
                <w:kern w:val="2"/>
              </w:rPr>
              <w:t>Existing</w:t>
            </w:r>
            <w:r w:rsidR="00C3758A" w:rsidRPr="004F0780">
              <w:rPr>
                <w:rFonts w:cstheme="minorHAnsi"/>
                <w:kern w:val="2"/>
              </w:rPr>
              <w:t xml:space="preserve"> Partnership</w:t>
            </w:r>
            <w:r w:rsidR="00C3758A">
              <w:rPr>
                <w:rFonts w:cstheme="minorHAnsi"/>
                <w:kern w:val="2"/>
              </w:rPr>
              <w:tab/>
            </w:r>
            <w:r w:rsidR="00C3758A">
              <w:rPr>
                <w:rFonts w:cstheme="minorHAnsi"/>
                <w:kern w:val="2"/>
              </w:rPr>
              <w:tab/>
            </w:r>
            <w:sdt>
              <w:sdtPr>
                <w:rPr>
                  <w:rFonts w:cstheme="minorHAnsi"/>
                  <w:kern w:val="2"/>
                </w:rPr>
                <w:id w:val="1370875537"/>
                <w14:checkbox>
                  <w14:checked w14:val="0"/>
                  <w14:checkedState w14:val="2612" w14:font="MS Gothic"/>
                  <w14:uncheckedState w14:val="2610" w14:font="MS Gothic"/>
                </w14:checkbox>
              </w:sdtPr>
              <w:sdtEndPr/>
              <w:sdtContent>
                <w:r w:rsidR="00C3758A" w:rsidRPr="004F0780">
                  <w:rPr>
                    <w:rFonts w:ascii="Segoe UI Symbol" w:eastAsia="MS Gothic" w:hAnsi="Segoe UI Symbol" w:cs="Segoe UI Symbol"/>
                    <w:kern w:val="2"/>
                  </w:rPr>
                  <w:t>☐</w:t>
                </w:r>
              </w:sdtContent>
            </w:sdt>
            <w:r w:rsidR="00C3758A" w:rsidRPr="004F0780">
              <w:rPr>
                <w:rFonts w:cstheme="minorHAnsi"/>
                <w:kern w:val="2"/>
              </w:rPr>
              <w:t xml:space="preserve"> </w:t>
            </w:r>
            <w:r w:rsidR="00C3758A">
              <w:rPr>
                <w:rFonts w:cstheme="minorHAnsi"/>
                <w:kern w:val="2"/>
              </w:rPr>
              <w:t>New</w:t>
            </w:r>
            <w:r w:rsidR="00C3758A" w:rsidRPr="004F0780">
              <w:rPr>
                <w:rFonts w:cstheme="minorHAnsi"/>
                <w:kern w:val="2"/>
              </w:rPr>
              <w:t xml:space="preserve"> Partnership</w:t>
            </w:r>
          </w:p>
        </w:tc>
      </w:tr>
      <w:tr w:rsidR="00863B97" w:rsidRPr="004F0780" w14:paraId="1C4BCCBC" w14:textId="77777777" w:rsidTr="00C3758A">
        <w:trPr>
          <w:jc w:val="center"/>
        </w:trPr>
        <w:tc>
          <w:tcPr>
            <w:tcW w:w="5000" w:type="pct"/>
            <w:gridSpan w:val="7"/>
            <w:shd w:val="clear" w:color="auto" w:fill="CCD8E6" w:themeFill="accent6" w:themeFillTint="66"/>
            <w:vAlign w:val="center"/>
          </w:tcPr>
          <w:p w14:paraId="775BEACE" w14:textId="77777777" w:rsidR="00863B97" w:rsidRPr="004F0780" w:rsidRDefault="00863B97" w:rsidP="00EC421A">
            <w:pPr>
              <w:jc w:val="center"/>
              <w:rPr>
                <w:rFonts w:cstheme="minorHAnsi"/>
                <w:b/>
                <w:kern w:val="2"/>
              </w:rPr>
            </w:pPr>
            <w:r w:rsidRPr="004F0780">
              <w:rPr>
                <w:rFonts w:cstheme="minorHAnsi"/>
                <w:b/>
                <w:kern w:val="2"/>
              </w:rPr>
              <w:t>Authorized Representative Information</w:t>
            </w:r>
          </w:p>
        </w:tc>
      </w:tr>
      <w:tr w:rsidR="00863B97" w:rsidRPr="004F0780" w14:paraId="20ED89D9" w14:textId="77777777" w:rsidTr="00C3758A">
        <w:trPr>
          <w:jc w:val="center"/>
        </w:trPr>
        <w:tc>
          <w:tcPr>
            <w:tcW w:w="579" w:type="pct"/>
            <w:shd w:val="clear" w:color="auto" w:fill="F2F2F2" w:themeFill="background1" w:themeFillShade="F2"/>
            <w:vAlign w:val="center"/>
          </w:tcPr>
          <w:p w14:paraId="22FA115B" w14:textId="77777777" w:rsidR="00863B97" w:rsidRPr="004F0780" w:rsidRDefault="00863B97" w:rsidP="00EC421A">
            <w:pPr>
              <w:rPr>
                <w:rFonts w:cstheme="minorHAnsi"/>
                <w:b/>
                <w:kern w:val="2"/>
              </w:rPr>
            </w:pPr>
            <w:r w:rsidRPr="004F0780">
              <w:rPr>
                <w:rFonts w:cstheme="minorHAnsi"/>
                <w:b/>
                <w:kern w:val="2"/>
              </w:rPr>
              <w:t>Name:</w:t>
            </w:r>
          </w:p>
        </w:tc>
        <w:tc>
          <w:tcPr>
            <w:tcW w:w="4421" w:type="pct"/>
            <w:gridSpan w:val="6"/>
            <w:shd w:val="clear" w:color="auto" w:fill="auto"/>
            <w:vAlign w:val="center"/>
          </w:tcPr>
          <w:p w14:paraId="6E78875A" w14:textId="77777777" w:rsidR="00863B97" w:rsidRPr="004F0780" w:rsidRDefault="00863B97" w:rsidP="00EC421A">
            <w:pPr>
              <w:rPr>
                <w:rFonts w:cstheme="minorHAnsi"/>
                <w:kern w:val="2"/>
              </w:rPr>
            </w:pPr>
          </w:p>
        </w:tc>
      </w:tr>
      <w:tr w:rsidR="00863B97" w:rsidRPr="004F0780" w14:paraId="6E674FDE" w14:textId="77777777" w:rsidTr="00C3758A">
        <w:trPr>
          <w:jc w:val="center"/>
        </w:trPr>
        <w:tc>
          <w:tcPr>
            <w:tcW w:w="579" w:type="pct"/>
            <w:shd w:val="clear" w:color="auto" w:fill="F2F2F2" w:themeFill="background1" w:themeFillShade="F2"/>
            <w:vAlign w:val="center"/>
          </w:tcPr>
          <w:p w14:paraId="53CE10F0" w14:textId="77777777" w:rsidR="00863B97" w:rsidRPr="004F0780" w:rsidRDefault="00863B97" w:rsidP="00EC421A">
            <w:pPr>
              <w:rPr>
                <w:rFonts w:cstheme="minorHAnsi"/>
                <w:b/>
                <w:kern w:val="2"/>
              </w:rPr>
            </w:pPr>
            <w:r w:rsidRPr="004F0780">
              <w:rPr>
                <w:rFonts w:cstheme="minorHAnsi"/>
                <w:b/>
                <w:kern w:val="2"/>
              </w:rPr>
              <w:t>Telephone:</w:t>
            </w:r>
          </w:p>
        </w:tc>
        <w:tc>
          <w:tcPr>
            <w:tcW w:w="1809" w:type="pct"/>
            <w:gridSpan w:val="2"/>
            <w:shd w:val="clear" w:color="auto" w:fill="auto"/>
            <w:vAlign w:val="center"/>
          </w:tcPr>
          <w:p w14:paraId="236CAF7D" w14:textId="77777777" w:rsidR="00863B97" w:rsidRPr="004F0780" w:rsidRDefault="00863B97" w:rsidP="00EC421A">
            <w:pPr>
              <w:rPr>
                <w:rFonts w:cstheme="minorHAnsi"/>
                <w:kern w:val="2"/>
              </w:rPr>
            </w:pPr>
          </w:p>
        </w:tc>
        <w:tc>
          <w:tcPr>
            <w:tcW w:w="363" w:type="pct"/>
            <w:shd w:val="clear" w:color="auto" w:fill="F2F2F2" w:themeFill="background1" w:themeFillShade="F2"/>
            <w:vAlign w:val="center"/>
          </w:tcPr>
          <w:p w14:paraId="1B952242" w14:textId="77777777" w:rsidR="00863B97" w:rsidRPr="004F0780" w:rsidRDefault="00863B97" w:rsidP="00EC421A">
            <w:pPr>
              <w:rPr>
                <w:rFonts w:cstheme="minorHAnsi"/>
                <w:b/>
                <w:kern w:val="2"/>
              </w:rPr>
            </w:pPr>
            <w:r w:rsidRPr="004F0780">
              <w:rPr>
                <w:rFonts w:cstheme="minorHAnsi"/>
                <w:b/>
                <w:kern w:val="2"/>
              </w:rPr>
              <w:t>E-mail:</w:t>
            </w:r>
          </w:p>
        </w:tc>
        <w:tc>
          <w:tcPr>
            <w:tcW w:w="2249" w:type="pct"/>
            <w:gridSpan w:val="3"/>
            <w:shd w:val="clear" w:color="auto" w:fill="auto"/>
            <w:vAlign w:val="center"/>
          </w:tcPr>
          <w:p w14:paraId="434FFB45" w14:textId="77777777" w:rsidR="00863B97" w:rsidRPr="004F0780" w:rsidRDefault="00863B97" w:rsidP="00EC421A">
            <w:pPr>
              <w:rPr>
                <w:rFonts w:cstheme="minorHAnsi"/>
                <w:kern w:val="2"/>
              </w:rPr>
            </w:pPr>
          </w:p>
        </w:tc>
      </w:tr>
    </w:tbl>
    <w:p w14:paraId="0C6FF4A2" w14:textId="77777777" w:rsidR="00863B97" w:rsidRDefault="00863B97" w:rsidP="00863B97">
      <w:pPr>
        <w:contextualSpacing w:val="0"/>
        <w:rPr>
          <w:b/>
          <w:kern w:val="2"/>
          <w:u w:val="single"/>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50"/>
        <w:gridCol w:w="453"/>
        <w:gridCol w:w="3452"/>
        <w:gridCol w:w="784"/>
        <w:gridCol w:w="1705"/>
        <w:gridCol w:w="991"/>
        <w:gridCol w:w="2159"/>
      </w:tblGrid>
      <w:tr w:rsidR="00863B97" w:rsidRPr="004F0780" w14:paraId="420A24B8" w14:textId="77777777" w:rsidTr="00C3758A">
        <w:trPr>
          <w:jc w:val="center"/>
        </w:trPr>
        <w:tc>
          <w:tcPr>
            <w:tcW w:w="5000" w:type="pct"/>
            <w:gridSpan w:val="7"/>
            <w:shd w:val="clear" w:color="auto" w:fill="FADAB5" w:themeFill="accent2" w:themeFillTint="66"/>
            <w:vAlign w:val="center"/>
          </w:tcPr>
          <w:p w14:paraId="0FB230E3" w14:textId="57EA3A9B" w:rsidR="00863B97" w:rsidRPr="004F0780" w:rsidRDefault="00863B97" w:rsidP="00EC421A">
            <w:pPr>
              <w:jc w:val="center"/>
              <w:rPr>
                <w:rFonts w:cstheme="minorHAnsi"/>
                <w:b/>
                <w:kern w:val="2"/>
              </w:rPr>
            </w:pPr>
            <w:r>
              <w:rPr>
                <w:rFonts w:cstheme="minorHAnsi"/>
                <w:b/>
                <w:color w:val="000000" w:themeColor="text1"/>
                <w:kern w:val="2"/>
              </w:rPr>
              <w:t xml:space="preserve">Partnering </w:t>
            </w:r>
            <w:r w:rsidR="00C3758A">
              <w:rPr>
                <w:rFonts w:cstheme="minorHAnsi"/>
                <w:b/>
                <w:color w:val="000000" w:themeColor="text1"/>
                <w:kern w:val="2"/>
              </w:rPr>
              <w:t>LEP</w:t>
            </w:r>
            <w:r w:rsidRPr="004F0780">
              <w:rPr>
                <w:rFonts w:cstheme="minorHAnsi"/>
                <w:b/>
                <w:color w:val="000000" w:themeColor="text1"/>
                <w:kern w:val="2"/>
              </w:rPr>
              <w:t xml:space="preserve"> Information</w:t>
            </w:r>
          </w:p>
        </w:tc>
      </w:tr>
      <w:tr w:rsidR="00863B97" w:rsidRPr="004F0780" w14:paraId="5ECFF962" w14:textId="77777777" w:rsidTr="00C3758A">
        <w:trPr>
          <w:jc w:val="center"/>
        </w:trPr>
        <w:tc>
          <w:tcPr>
            <w:tcW w:w="789" w:type="pct"/>
            <w:gridSpan w:val="2"/>
            <w:shd w:val="clear" w:color="auto" w:fill="F2F2F2" w:themeFill="background1" w:themeFillShade="F2"/>
            <w:vAlign w:val="center"/>
          </w:tcPr>
          <w:p w14:paraId="1A2F8B4A" w14:textId="77777777" w:rsidR="00863B97" w:rsidRDefault="00863B97" w:rsidP="00EC421A">
            <w:pPr>
              <w:rPr>
                <w:rFonts w:cstheme="minorHAnsi"/>
                <w:b/>
                <w:kern w:val="2"/>
              </w:rPr>
            </w:pPr>
            <w:r>
              <w:rPr>
                <w:rFonts w:cstheme="minorHAnsi"/>
                <w:b/>
                <w:kern w:val="2"/>
              </w:rPr>
              <w:t>LEP</w:t>
            </w:r>
            <w:r w:rsidRPr="004F0780">
              <w:rPr>
                <w:rFonts w:cstheme="minorHAnsi"/>
                <w:b/>
                <w:kern w:val="2"/>
              </w:rPr>
              <w:t xml:space="preserve"> Name:</w:t>
            </w:r>
          </w:p>
        </w:tc>
        <w:tc>
          <w:tcPr>
            <w:tcW w:w="2752" w:type="pct"/>
            <w:gridSpan w:val="3"/>
            <w:shd w:val="clear" w:color="auto" w:fill="auto"/>
            <w:vAlign w:val="center"/>
          </w:tcPr>
          <w:p w14:paraId="2CFF48FC" w14:textId="77777777" w:rsidR="00863B97" w:rsidRPr="004F0780" w:rsidRDefault="00863B97" w:rsidP="00EC421A">
            <w:pPr>
              <w:rPr>
                <w:rFonts w:cstheme="minorHAnsi"/>
                <w:b/>
                <w:kern w:val="2"/>
              </w:rPr>
            </w:pPr>
          </w:p>
        </w:tc>
        <w:tc>
          <w:tcPr>
            <w:tcW w:w="459" w:type="pct"/>
            <w:shd w:val="clear" w:color="auto" w:fill="F2F2F2" w:themeFill="background1" w:themeFillShade="F2"/>
            <w:vAlign w:val="center"/>
          </w:tcPr>
          <w:p w14:paraId="589FC0BD" w14:textId="77777777" w:rsidR="00863B97" w:rsidRDefault="00863B97" w:rsidP="00EC421A">
            <w:pPr>
              <w:jc w:val="center"/>
              <w:rPr>
                <w:rFonts w:cstheme="minorHAnsi"/>
                <w:b/>
                <w:kern w:val="2"/>
              </w:rPr>
            </w:pPr>
            <w:r>
              <w:rPr>
                <w:rFonts w:cstheme="minorHAnsi"/>
                <w:b/>
                <w:kern w:val="2"/>
              </w:rPr>
              <w:t>LEP Code:</w:t>
            </w:r>
          </w:p>
        </w:tc>
        <w:tc>
          <w:tcPr>
            <w:tcW w:w="999" w:type="pct"/>
            <w:shd w:val="clear" w:color="auto" w:fill="auto"/>
            <w:vAlign w:val="center"/>
          </w:tcPr>
          <w:p w14:paraId="03B200A9" w14:textId="77777777" w:rsidR="00863B97" w:rsidRDefault="00863B97" w:rsidP="00EC421A">
            <w:pPr>
              <w:rPr>
                <w:rFonts w:cstheme="minorHAnsi"/>
                <w:kern w:val="2"/>
              </w:rPr>
            </w:pPr>
          </w:p>
        </w:tc>
      </w:tr>
      <w:tr w:rsidR="00C3758A" w:rsidRPr="004F0780" w14:paraId="32492F6D" w14:textId="77777777" w:rsidTr="00C3758A">
        <w:trPr>
          <w:jc w:val="center"/>
        </w:trPr>
        <w:tc>
          <w:tcPr>
            <w:tcW w:w="789" w:type="pct"/>
            <w:gridSpan w:val="2"/>
            <w:shd w:val="clear" w:color="auto" w:fill="F2F2F2" w:themeFill="background1" w:themeFillShade="F2"/>
            <w:vAlign w:val="center"/>
          </w:tcPr>
          <w:p w14:paraId="01C03189" w14:textId="77777777" w:rsidR="00C3758A" w:rsidRPr="004F0780" w:rsidRDefault="00C3758A" w:rsidP="00C3758A">
            <w:pPr>
              <w:rPr>
                <w:rFonts w:cstheme="minorHAnsi"/>
                <w:b/>
                <w:kern w:val="2"/>
              </w:rPr>
            </w:pPr>
            <w:r>
              <w:rPr>
                <w:rFonts w:cstheme="minorHAnsi"/>
                <w:b/>
                <w:kern w:val="2"/>
              </w:rPr>
              <w:t>Partnership Type:</w:t>
            </w:r>
          </w:p>
        </w:tc>
        <w:tc>
          <w:tcPr>
            <w:tcW w:w="4211" w:type="pct"/>
            <w:gridSpan w:val="5"/>
            <w:shd w:val="clear" w:color="auto" w:fill="auto"/>
            <w:vAlign w:val="center"/>
          </w:tcPr>
          <w:p w14:paraId="39EF7430" w14:textId="3DBD47AF" w:rsidR="00C3758A" w:rsidRPr="004F0780" w:rsidRDefault="00B73AEA" w:rsidP="00C3758A">
            <w:pPr>
              <w:rPr>
                <w:rFonts w:cstheme="minorHAnsi"/>
                <w:b/>
                <w:kern w:val="2"/>
              </w:rPr>
            </w:pPr>
            <w:sdt>
              <w:sdtPr>
                <w:rPr>
                  <w:rFonts w:cstheme="minorHAnsi"/>
                  <w:kern w:val="2"/>
                </w:rPr>
                <w:id w:val="-1386177059"/>
                <w14:checkbox>
                  <w14:checked w14:val="0"/>
                  <w14:checkedState w14:val="2612" w14:font="MS Gothic"/>
                  <w14:uncheckedState w14:val="2610" w14:font="MS Gothic"/>
                </w14:checkbox>
              </w:sdtPr>
              <w:sdtEndPr/>
              <w:sdtContent>
                <w:r w:rsidR="00C3758A" w:rsidRPr="004F0780">
                  <w:rPr>
                    <w:rFonts w:ascii="Segoe UI Symbol" w:eastAsia="MS Gothic" w:hAnsi="Segoe UI Symbol" w:cs="Segoe UI Symbol"/>
                    <w:kern w:val="2"/>
                  </w:rPr>
                  <w:t>☐</w:t>
                </w:r>
              </w:sdtContent>
            </w:sdt>
            <w:r w:rsidR="00C3758A" w:rsidRPr="004F0780">
              <w:rPr>
                <w:rFonts w:cstheme="minorHAnsi"/>
                <w:kern w:val="2"/>
              </w:rPr>
              <w:t xml:space="preserve"> </w:t>
            </w:r>
            <w:r w:rsidR="00C3758A">
              <w:rPr>
                <w:rFonts w:cstheme="minorHAnsi"/>
                <w:kern w:val="2"/>
              </w:rPr>
              <w:t>Existing</w:t>
            </w:r>
            <w:r w:rsidR="00C3758A" w:rsidRPr="004F0780">
              <w:rPr>
                <w:rFonts w:cstheme="minorHAnsi"/>
                <w:kern w:val="2"/>
              </w:rPr>
              <w:t xml:space="preserve"> Partnership</w:t>
            </w:r>
            <w:r w:rsidR="00C3758A">
              <w:rPr>
                <w:rFonts w:cstheme="minorHAnsi"/>
                <w:kern w:val="2"/>
              </w:rPr>
              <w:tab/>
            </w:r>
            <w:r w:rsidR="00C3758A">
              <w:rPr>
                <w:rFonts w:cstheme="minorHAnsi"/>
                <w:kern w:val="2"/>
              </w:rPr>
              <w:tab/>
            </w:r>
            <w:sdt>
              <w:sdtPr>
                <w:rPr>
                  <w:rFonts w:cstheme="minorHAnsi"/>
                  <w:kern w:val="2"/>
                </w:rPr>
                <w:id w:val="-1724507299"/>
                <w14:checkbox>
                  <w14:checked w14:val="0"/>
                  <w14:checkedState w14:val="2612" w14:font="MS Gothic"/>
                  <w14:uncheckedState w14:val="2610" w14:font="MS Gothic"/>
                </w14:checkbox>
              </w:sdtPr>
              <w:sdtEndPr/>
              <w:sdtContent>
                <w:r w:rsidR="00C3758A" w:rsidRPr="004F0780">
                  <w:rPr>
                    <w:rFonts w:ascii="Segoe UI Symbol" w:eastAsia="MS Gothic" w:hAnsi="Segoe UI Symbol" w:cs="Segoe UI Symbol"/>
                    <w:kern w:val="2"/>
                  </w:rPr>
                  <w:t>☐</w:t>
                </w:r>
              </w:sdtContent>
            </w:sdt>
            <w:r w:rsidR="00C3758A" w:rsidRPr="004F0780">
              <w:rPr>
                <w:rFonts w:cstheme="minorHAnsi"/>
                <w:kern w:val="2"/>
              </w:rPr>
              <w:t xml:space="preserve"> </w:t>
            </w:r>
            <w:r w:rsidR="00C3758A">
              <w:rPr>
                <w:rFonts w:cstheme="minorHAnsi"/>
                <w:kern w:val="2"/>
              </w:rPr>
              <w:t>New</w:t>
            </w:r>
            <w:r w:rsidR="00C3758A" w:rsidRPr="004F0780">
              <w:rPr>
                <w:rFonts w:cstheme="minorHAnsi"/>
                <w:kern w:val="2"/>
              </w:rPr>
              <w:t xml:space="preserve"> Partnership</w:t>
            </w:r>
          </w:p>
        </w:tc>
      </w:tr>
      <w:tr w:rsidR="00863B97" w:rsidRPr="004F0780" w14:paraId="5EB7EA66" w14:textId="77777777" w:rsidTr="00C3758A">
        <w:trPr>
          <w:jc w:val="center"/>
        </w:trPr>
        <w:tc>
          <w:tcPr>
            <w:tcW w:w="5000" w:type="pct"/>
            <w:gridSpan w:val="7"/>
            <w:shd w:val="clear" w:color="auto" w:fill="FADAB5" w:themeFill="accent2" w:themeFillTint="66"/>
            <w:vAlign w:val="center"/>
          </w:tcPr>
          <w:p w14:paraId="3CAD4835" w14:textId="77777777" w:rsidR="00863B97" w:rsidRPr="004F0780" w:rsidRDefault="00863B97" w:rsidP="00EC421A">
            <w:pPr>
              <w:jc w:val="center"/>
              <w:rPr>
                <w:rFonts w:cstheme="minorHAnsi"/>
                <w:b/>
                <w:kern w:val="2"/>
              </w:rPr>
            </w:pPr>
            <w:r w:rsidRPr="004F0780">
              <w:rPr>
                <w:rFonts w:cstheme="minorHAnsi"/>
                <w:b/>
                <w:kern w:val="2"/>
              </w:rPr>
              <w:t>Authorized Representative Information</w:t>
            </w:r>
          </w:p>
        </w:tc>
      </w:tr>
      <w:tr w:rsidR="00863B97" w:rsidRPr="004F0780" w14:paraId="63E3638C" w14:textId="77777777" w:rsidTr="00C3758A">
        <w:trPr>
          <w:jc w:val="center"/>
        </w:trPr>
        <w:tc>
          <w:tcPr>
            <w:tcW w:w="579" w:type="pct"/>
            <w:shd w:val="clear" w:color="auto" w:fill="F2F2F2" w:themeFill="background1" w:themeFillShade="F2"/>
            <w:vAlign w:val="center"/>
          </w:tcPr>
          <w:p w14:paraId="50A84064" w14:textId="77777777" w:rsidR="00863B97" w:rsidRPr="004F0780" w:rsidRDefault="00863B97" w:rsidP="00EC421A">
            <w:pPr>
              <w:rPr>
                <w:rFonts w:cstheme="minorHAnsi"/>
                <w:b/>
                <w:kern w:val="2"/>
              </w:rPr>
            </w:pPr>
            <w:r w:rsidRPr="004F0780">
              <w:rPr>
                <w:rFonts w:cstheme="minorHAnsi"/>
                <w:b/>
                <w:kern w:val="2"/>
              </w:rPr>
              <w:t>Name:</w:t>
            </w:r>
          </w:p>
        </w:tc>
        <w:tc>
          <w:tcPr>
            <w:tcW w:w="4421" w:type="pct"/>
            <w:gridSpan w:val="6"/>
            <w:shd w:val="clear" w:color="auto" w:fill="auto"/>
            <w:vAlign w:val="center"/>
          </w:tcPr>
          <w:p w14:paraId="61BB2766" w14:textId="77777777" w:rsidR="00863B97" w:rsidRPr="004F0780" w:rsidRDefault="00863B97" w:rsidP="00EC421A">
            <w:pPr>
              <w:rPr>
                <w:rFonts w:cstheme="minorHAnsi"/>
                <w:kern w:val="2"/>
              </w:rPr>
            </w:pPr>
          </w:p>
        </w:tc>
      </w:tr>
      <w:tr w:rsidR="00863B97" w:rsidRPr="004F0780" w14:paraId="1616C5F9" w14:textId="77777777" w:rsidTr="00C3758A">
        <w:trPr>
          <w:jc w:val="center"/>
        </w:trPr>
        <w:tc>
          <w:tcPr>
            <w:tcW w:w="579" w:type="pct"/>
            <w:shd w:val="clear" w:color="auto" w:fill="F2F2F2" w:themeFill="background1" w:themeFillShade="F2"/>
            <w:vAlign w:val="center"/>
          </w:tcPr>
          <w:p w14:paraId="256ED67D" w14:textId="77777777" w:rsidR="00863B97" w:rsidRPr="004F0780" w:rsidRDefault="00863B97" w:rsidP="00EC421A">
            <w:pPr>
              <w:rPr>
                <w:rFonts w:cstheme="minorHAnsi"/>
                <w:b/>
                <w:kern w:val="2"/>
              </w:rPr>
            </w:pPr>
            <w:r w:rsidRPr="004F0780">
              <w:rPr>
                <w:rFonts w:cstheme="minorHAnsi"/>
                <w:b/>
                <w:kern w:val="2"/>
              </w:rPr>
              <w:t>Telephone:</w:t>
            </w:r>
          </w:p>
        </w:tc>
        <w:tc>
          <w:tcPr>
            <w:tcW w:w="1809" w:type="pct"/>
            <w:gridSpan w:val="2"/>
            <w:shd w:val="clear" w:color="auto" w:fill="auto"/>
            <w:vAlign w:val="center"/>
          </w:tcPr>
          <w:p w14:paraId="28275114" w14:textId="77777777" w:rsidR="00863B97" w:rsidRPr="004F0780" w:rsidRDefault="00863B97" w:rsidP="00EC421A">
            <w:pPr>
              <w:rPr>
                <w:rFonts w:cstheme="minorHAnsi"/>
                <w:kern w:val="2"/>
              </w:rPr>
            </w:pPr>
          </w:p>
        </w:tc>
        <w:tc>
          <w:tcPr>
            <w:tcW w:w="363" w:type="pct"/>
            <w:shd w:val="clear" w:color="auto" w:fill="F2F2F2" w:themeFill="background1" w:themeFillShade="F2"/>
            <w:vAlign w:val="center"/>
          </w:tcPr>
          <w:p w14:paraId="075E33AD" w14:textId="77777777" w:rsidR="00863B97" w:rsidRPr="004F0780" w:rsidRDefault="00863B97" w:rsidP="00EC421A">
            <w:pPr>
              <w:rPr>
                <w:rFonts w:cstheme="minorHAnsi"/>
                <w:b/>
                <w:kern w:val="2"/>
              </w:rPr>
            </w:pPr>
            <w:r w:rsidRPr="004F0780">
              <w:rPr>
                <w:rFonts w:cstheme="minorHAnsi"/>
                <w:b/>
                <w:kern w:val="2"/>
              </w:rPr>
              <w:t>E-mail:</w:t>
            </w:r>
          </w:p>
        </w:tc>
        <w:tc>
          <w:tcPr>
            <w:tcW w:w="2249" w:type="pct"/>
            <w:gridSpan w:val="3"/>
            <w:shd w:val="clear" w:color="auto" w:fill="auto"/>
            <w:vAlign w:val="center"/>
          </w:tcPr>
          <w:p w14:paraId="43F12B4B" w14:textId="77777777" w:rsidR="00863B97" w:rsidRPr="004F0780" w:rsidRDefault="00863B97" w:rsidP="00EC421A">
            <w:pPr>
              <w:rPr>
                <w:rFonts w:cstheme="minorHAnsi"/>
                <w:kern w:val="2"/>
              </w:rPr>
            </w:pPr>
          </w:p>
        </w:tc>
      </w:tr>
    </w:tbl>
    <w:p w14:paraId="010D2EC4" w14:textId="5140C87E" w:rsidR="00E72B38" w:rsidRPr="00E84740" w:rsidRDefault="00E72B38" w:rsidP="00417633">
      <w:pPr>
        <w:spacing w:line="259" w:lineRule="auto"/>
        <w:contextualSpacing w:val="0"/>
        <w:rPr>
          <w:rFonts w:cstheme="minorHAnsi"/>
          <w:sz w:val="12"/>
          <w:szCs w:val="12"/>
        </w:rPr>
      </w:pPr>
      <w:r w:rsidRPr="00E84740">
        <w:rPr>
          <w:rFonts w:cstheme="minorHAnsi"/>
          <w:sz w:val="12"/>
          <w:szCs w:val="12"/>
        </w:rPr>
        <w:br w:type="page"/>
      </w:r>
    </w:p>
    <w:p w14:paraId="71C7B81E" w14:textId="5D972C98" w:rsidR="00E72B38" w:rsidRPr="00D934F8" w:rsidRDefault="00E72B38" w:rsidP="00E655F9">
      <w:pPr>
        <w:pStyle w:val="Heading1"/>
      </w:pPr>
      <w:bookmarkStart w:id="16" w:name="_Toc158028196"/>
      <w:r w:rsidRPr="00D934F8">
        <w:lastRenderedPageBreak/>
        <w:t>Program Assurances</w:t>
      </w:r>
      <w:bookmarkEnd w:id="16"/>
    </w:p>
    <w:p w14:paraId="40097ABB" w14:textId="7245D4BC" w:rsidR="00C3758A" w:rsidRPr="009C7793" w:rsidRDefault="00C3758A" w:rsidP="00C3758A">
      <w:pPr>
        <w:jc w:val="center"/>
        <w:textAlignment w:val="baseline"/>
        <w:rPr>
          <w:rFonts w:eastAsia="Times New Roman" w:cs="Calibri"/>
          <w:b/>
          <w:bCs/>
          <w:color w:val="262626"/>
          <w:kern w:val="0"/>
        </w:rPr>
      </w:pPr>
      <w:r w:rsidRPr="009C7793">
        <w:rPr>
          <w:rFonts w:eastAsia="Times New Roman" w:cs="Calibri"/>
          <w:b/>
          <w:bCs/>
          <w:color w:val="262626"/>
          <w:kern w:val="0"/>
        </w:rPr>
        <w:t xml:space="preserve">Applicants will agree to the </w:t>
      </w:r>
      <w:proofErr w:type="gramStart"/>
      <w:r w:rsidRPr="009C7793">
        <w:rPr>
          <w:rFonts w:eastAsia="Times New Roman" w:cs="Calibri"/>
          <w:b/>
          <w:bCs/>
          <w:color w:val="262626"/>
          <w:kern w:val="0"/>
        </w:rPr>
        <w:t>below Assurances</w:t>
      </w:r>
      <w:proofErr w:type="gramEnd"/>
      <w:r w:rsidRPr="009C7793">
        <w:rPr>
          <w:rFonts w:eastAsia="Times New Roman" w:cs="Calibri"/>
          <w:b/>
          <w:bCs/>
          <w:color w:val="262626"/>
          <w:kern w:val="0"/>
        </w:rPr>
        <w:t xml:space="preserve"> within the </w:t>
      </w:r>
      <w:r w:rsidRPr="00863B97">
        <w:rPr>
          <w:rFonts w:cstheme="minorHAnsi"/>
          <w:b/>
          <w:bCs/>
          <w:kern w:val="2"/>
        </w:rPr>
        <w:t>Concurrent Enrollment Expansion and Innovation Grant Program</w:t>
      </w:r>
      <w:r w:rsidRPr="009C7793">
        <w:rPr>
          <w:rFonts w:eastAsia="Times New Roman" w:cs="Calibri"/>
          <w:b/>
          <w:bCs/>
          <w:color w:val="262626"/>
          <w:kern w:val="0"/>
        </w:rPr>
        <w:t xml:space="preserve"> application in GAINS.</w:t>
      </w:r>
      <w:r>
        <w:rPr>
          <w:rFonts w:eastAsia="Times New Roman" w:cs="Calibri"/>
          <w:b/>
          <w:bCs/>
          <w:color w:val="262626"/>
          <w:kern w:val="0"/>
        </w:rPr>
        <w:t xml:space="preserve"> </w:t>
      </w:r>
      <w:r w:rsidRPr="009C7793">
        <w:rPr>
          <w:rFonts w:eastAsia="Times New Roman" w:cs="Calibri"/>
          <w:b/>
          <w:bCs/>
          <w:color w:val="262626"/>
          <w:kern w:val="0"/>
        </w:rPr>
        <w:t>An upload of this document is not required.</w:t>
      </w:r>
    </w:p>
    <w:p w14:paraId="21EB551C" w14:textId="77777777" w:rsidR="00C3758A" w:rsidRDefault="00C3758A" w:rsidP="00417633">
      <w:pPr>
        <w:rPr>
          <w:rFonts w:cstheme="minorHAnsi"/>
          <w:kern w:val="2"/>
        </w:rPr>
      </w:pPr>
    </w:p>
    <w:p w14:paraId="5D45B9E6" w14:textId="32333F7A" w:rsidR="00C3758A" w:rsidRPr="005F4715" w:rsidRDefault="00C3758A" w:rsidP="00C3758A">
      <w:pPr>
        <w:rPr>
          <w:rFonts w:eastAsia="Times New Roman" w:cs="Calibri"/>
          <w:color w:val="262626"/>
          <w:kern w:val="0"/>
        </w:rPr>
      </w:pPr>
      <w:r>
        <w:rPr>
          <w:rFonts w:eastAsia="Times New Roman" w:cs="Calibri"/>
          <w:color w:val="262626"/>
          <w:kern w:val="0"/>
        </w:rPr>
        <w:t xml:space="preserve">The applicant </w:t>
      </w:r>
      <w:r w:rsidRPr="001F6C62">
        <w:rPr>
          <w:rFonts w:eastAsia="Times New Roman" w:cs="Calibri"/>
          <w:color w:val="262626"/>
          <w:kern w:val="0"/>
        </w:rPr>
        <w:t>hereby applies for and, if awarded, accepts the state funds requested in this application.</w:t>
      </w:r>
      <w:r>
        <w:rPr>
          <w:rFonts w:eastAsia="Times New Roman" w:cs="Calibri"/>
          <w:color w:val="262626"/>
          <w:kern w:val="0"/>
        </w:rPr>
        <w:t xml:space="preserve"> </w:t>
      </w:r>
      <w:r w:rsidRPr="001F6C62">
        <w:rPr>
          <w:rFonts w:eastAsia="Times New Roman" w:cs="Calibri"/>
          <w:color w:val="262626"/>
          <w:kern w:val="0"/>
        </w:rPr>
        <w:t xml:space="preserve">In consideration of the receipt of these grant funds, the </w:t>
      </w:r>
      <w:r>
        <w:rPr>
          <w:rFonts w:eastAsia="Times New Roman" w:cs="Calibri"/>
          <w:color w:val="262626"/>
          <w:kern w:val="0"/>
        </w:rPr>
        <w:t>applicant</w:t>
      </w:r>
      <w:r w:rsidRPr="001F6C62">
        <w:rPr>
          <w:rFonts w:eastAsia="Times New Roman" w:cs="Calibri"/>
          <w:color w:val="262626"/>
          <w:kern w:val="0"/>
        </w:rPr>
        <w:t xml:space="preserve"> agrees that the General Assurances form for all state funds and the terms therein are specifically incorporated by reference in this application. The </w:t>
      </w:r>
      <w:r>
        <w:rPr>
          <w:rFonts w:eastAsia="Times New Roman" w:cs="Calibri"/>
          <w:color w:val="262626"/>
          <w:kern w:val="0"/>
        </w:rPr>
        <w:t>applicant</w:t>
      </w:r>
      <w:r w:rsidRPr="001F6C62">
        <w:rPr>
          <w:rFonts w:eastAsia="Times New Roman" w:cs="Calibri"/>
          <w:color w:val="262626"/>
          <w:kern w:val="0"/>
        </w:rPr>
        <w:t xml:space="preserve"> also certifies that all program and pertinent administrative requirements will be met. In addition, grantees that accept </w:t>
      </w:r>
      <w:r w:rsidRPr="00C3758A">
        <w:rPr>
          <w:rFonts w:eastAsia="Times New Roman" w:cs="Calibri"/>
          <w:color w:val="262626"/>
          <w:kern w:val="0"/>
        </w:rPr>
        <w:t xml:space="preserve">Concurrent Enrollment Expansion and Innovation Grant Program </w:t>
      </w:r>
      <w:r w:rsidRPr="001F6C62">
        <w:rPr>
          <w:rFonts w:eastAsia="Times New Roman" w:cs="Calibri"/>
          <w:color w:val="262626"/>
          <w:kern w:val="0"/>
        </w:rPr>
        <w:t>funding agree to the following assurances:</w:t>
      </w:r>
    </w:p>
    <w:p w14:paraId="27D1398B" w14:textId="77777777" w:rsidR="004D47D3" w:rsidRPr="00D934F8" w:rsidRDefault="004D47D3" w:rsidP="00417633">
      <w:pPr>
        <w:rPr>
          <w:rFonts w:cstheme="minorHAnsi"/>
          <w:kern w:val="2"/>
        </w:rPr>
      </w:pPr>
    </w:p>
    <w:p w14:paraId="0601D41F" w14:textId="77777777" w:rsidR="00863B97" w:rsidRPr="00B03F50"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 xml:space="preserve">The grantee will annually provide the Colorado Department of </w:t>
      </w:r>
      <w:proofErr w:type="gramStart"/>
      <w:r w:rsidRPr="00B03F50">
        <w:rPr>
          <w:rFonts w:ascii="Calibri" w:hAnsi="Calibri" w:cs="Arial"/>
          <w:kern w:val="2"/>
        </w:rPr>
        <w:t>Education</w:t>
      </w:r>
      <w:proofErr w:type="gramEnd"/>
      <w:r w:rsidRPr="00B03F50">
        <w:rPr>
          <w:rFonts w:ascii="Calibri" w:hAnsi="Calibri" w:cs="Arial"/>
          <w:kern w:val="2"/>
        </w:rPr>
        <w:t xml:space="preserve"> the evaluation and reporting information required in Evaluation and Reporting section of this document before July 1 of each year during the term of the grant.</w:t>
      </w:r>
    </w:p>
    <w:p w14:paraId="0F335BEB" w14:textId="77777777" w:rsidR="00863B97" w:rsidRPr="00B03F50"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 xml:space="preserve">The grantee will work with and provide </w:t>
      </w:r>
      <w:proofErr w:type="gramStart"/>
      <w:r w:rsidRPr="00B03F50">
        <w:rPr>
          <w:rFonts w:ascii="Calibri" w:hAnsi="Calibri" w:cs="Arial"/>
          <w:kern w:val="2"/>
        </w:rPr>
        <w:t>requested</w:t>
      </w:r>
      <w:proofErr w:type="gramEnd"/>
      <w:r w:rsidRPr="00B03F50">
        <w:rPr>
          <w:rFonts w:ascii="Calibri" w:hAnsi="Calibri" w:cs="Arial"/>
          <w:kern w:val="2"/>
        </w:rPr>
        <w:t xml:space="preserve"> data to CDE for the Concurrent Enrollment Expansion and Innovation Grant Program within the periods specified.</w:t>
      </w:r>
    </w:p>
    <w:p w14:paraId="4059F1C1" w14:textId="77777777" w:rsidR="00863B97" w:rsidRPr="00B03F50"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The grantee will not discriminate against anyone regarding race, gender, national origin, color, disability, or age.</w:t>
      </w:r>
    </w:p>
    <w:p w14:paraId="559C5978" w14:textId="77777777" w:rsidR="00863B97" w:rsidRPr="00B03F50"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 xml:space="preserve">Funds will be used to </w:t>
      </w:r>
      <w:r w:rsidRPr="00B03F50">
        <w:rPr>
          <w:rFonts w:ascii="Calibri" w:hAnsi="Calibri" w:cs="Arial"/>
          <w:bCs/>
          <w:kern w:val="2"/>
        </w:rPr>
        <w:t>supplement and not supplant</w:t>
      </w:r>
      <w:r w:rsidRPr="00B03F50">
        <w:rPr>
          <w:rFonts w:ascii="Calibri" w:hAnsi="Calibri" w:cs="Arial"/>
          <w:kern w:val="2"/>
        </w:rPr>
        <w:t xml:space="preserve"> any funds currently being used to </w:t>
      </w:r>
      <w:r w:rsidRPr="00B03F50">
        <w:rPr>
          <w:rFonts w:cs="Arial"/>
          <w:kern w:val="2"/>
        </w:rPr>
        <w:t xml:space="preserve">provide concurrent enrollment services </w:t>
      </w:r>
      <w:r w:rsidRPr="00B03F50">
        <w:rPr>
          <w:rFonts w:ascii="Calibri" w:hAnsi="Calibri" w:cs="Arial"/>
          <w:kern w:val="2"/>
        </w:rPr>
        <w:t>and grant dollars will be administered by the appropriate fiscal agent.</w:t>
      </w:r>
    </w:p>
    <w:p w14:paraId="6A21410F" w14:textId="662558EF" w:rsidR="00863B97" w:rsidRPr="00B03F50"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Funded projects will maintain appropriate fiscal and program records and fiscal audits of this program will be conducted by the grantees as a part of their regular audits.</w:t>
      </w:r>
    </w:p>
    <w:p w14:paraId="18C9CEF1" w14:textId="77777777" w:rsidR="00863B97" w:rsidRPr="00B03F50"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If any findings of misuse of these funds are discovered, project funds will be returned to CDE.</w:t>
      </w:r>
    </w:p>
    <w:p w14:paraId="1114BC02" w14:textId="77777777" w:rsidR="00863B97" w:rsidRDefault="00863B97" w:rsidP="00A768C1">
      <w:pPr>
        <w:pStyle w:val="ListParagraph"/>
        <w:numPr>
          <w:ilvl w:val="0"/>
          <w:numId w:val="2"/>
        </w:numPr>
        <w:tabs>
          <w:tab w:val="left" w:pos="-720"/>
        </w:tabs>
        <w:suppressAutoHyphens/>
        <w:rPr>
          <w:rFonts w:ascii="Calibri" w:hAnsi="Calibri" w:cs="Arial"/>
          <w:kern w:val="2"/>
        </w:rPr>
      </w:pPr>
      <w:r w:rsidRPr="00B03F50">
        <w:rPr>
          <w:rFonts w:ascii="Calibri" w:hAnsi="Calibri" w:cs="Arial"/>
          <w:kern w:val="2"/>
        </w:rPr>
        <w:t>The grantee will maintain sole responsibility for the project even though subcontractors may be used to perform certain services.</w:t>
      </w:r>
    </w:p>
    <w:p w14:paraId="555EA55E" w14:textId="77777777" w:rsidR="00C3758A" w:rsidRDefault="00C3758A" w:rsidP="00C3758A">
      <w:pPr>
        <w:tabs>
          <w:tab w:val="left" w:pos="-720"/>
        </w:tabs>
        <w:suppressAutoHyphens/>
        <w:rPr>
          <w:rFonts w:ascii="Calibri" w:hAnsi="Calibri" w:cs="Arial"/>
          <w:kern w:val="2"/>
        </w:rPr>
      </w:pPr>
    </w:p>
    <w:p w14:paraId="66885EA8" w14:textId="77777777" w:rsidR="00C3758A" w:rsidRPr="00820909" w:rsidRDefault="00C3758A" w:rsidP="00C3758A">
      <w:pPr>
        <w:suppressAutoHyphens/>
        <w:rPr>
          <w:rFonts w:cstheme="minorHAnsi"/>
          <w:b/>
          <w:bCs/>
          <w:kern w:val="2"/>
          <w:u w:val="single"/>
          <w:lang w:val="en"/>
        </w:rPr>
      </w:pPr>
      <w:bookmarkStart w:id="17" w:name="_Hlk145334177"/>
      <w:r w:rsidRPr="00820909">
        <w:rPr>
          <w:rFonts w:cstheme="minorHAnsi"/>
          <w:b/>
          <w:bCs/>
          <w:kern w:val="2"/>
          <w:u w:val="single"/>
          <w:lang w:val="en"/>
        </w:rPr>
        <w:t xml:space="preserve">Duplication of Benefits </w:t>
      </w:r>
    </w:p>
    <w:p w14:paraId="18A436D7" w14:textId="77777777" w:rsidR="00C3758A" w:rsidRPr="00820909" w:rsidRDefault="00C3758A" w:rsidP="00C3758A">
      <w:pPr>
        <w:suppressAutoHyphens/>
        <w:rPr>
          <w:rFonts w:cstheme="minorHAnsi"/>
          <w:iCs/>
          <w:kern w:val="2"/>
          <w:lang w:val="en"/>
        </w:rPr>
      </w:pPr>
      <w:r w:rsidRPr="00820909">
        <w:rPr>
          <w:rFonts w:cstheme="minorHAnsi"/>
          <w:kern w:val="2"/>
          <w:lang w:val="en"/>
        </w:rPr>
        <w:t xml:space="preserve">Federal or State funds generally cannot be used to pay for the exact same cost or activity already paid for </w:t>
      </w:r>
      <w:proofErr w:type="gramStart"/>
      <w:r w:rsidRPr="00820909">
        <w:rPr>
          <w:rFonts w:cstheme="minorHAnsi"/>
          <w:kern w:val="2"/>
          <w:lang w:val="en"/>
        </w:rPr>
        <w:t>from</w:t>
      </w:r>
      <w:proofErr w:type="gramEnd"/>
      <w:r w:rsidRPr="00820909">
        <w:rPr>
          <w:rFonts w:cstheme="minorHAnsi"/>
          <w:kern w:val="2"/>
          <w:lang w:val="en"/>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w:t>
      </w:r>
      <w:r>
        <w:rPr>
          <w:rFonts w:cstheme="minorHAnsi"/>
          <w:kern w:val="2"/>
          <w:lang w:val="en"/>
        </w:rPr>
        <w:t xml:space="preserve">federal or </w:t>
      </w:r>
      <w:r w:rsidRPr="00820909">
        <w:rPr>
          <w:rFonts w:cstheme="minorHAnsi"/>
          <w:kern w:val="2"/>
          <w:lang w:val="en"/>
        </w:rPr>
        <w:t xml:space="preserve">state award. </w:t>
      </w:r>
      <w:r w:rsidRPr="00820909">
        <w:rPr>
          <w:rFonts w:cstheme="minorHAnsi"/>
          <w:iCs/>
          <w:kern w:val="2"/>
          <w:lang w:val="en"/>
        </w:rPr>
        <w:t>A duplication of benefits occurs when the amount of the assistance (i.e., funding) to a beneficiary exceeds the total allowable assistance (i.e., based on the total allocable expenses) to that beneficiary for that purpose.</w:t>
      </w:r>
    </w:p>
    <w:p w14:paraId="6ED8877B" w14:textId="77777777" w:rsidR="00C3758A" w:rsidRPr="00820909" w:rsidRDefault="00C3758A" w:rsidP="00C3758A">
      <w:pPr>
        <w:suppressAutoHyphens/>
        <w:rPr>
          <w:rFonts w:cstheme="minorHAnsi"/>
          <w:kern w:val="2"/>
          <w:lang w:val="en"/>
        </w:rPr>
      </w:pPr>
    </w:p>
    <w:p w14:paraId="03D26E6D" w14:textId="77777777" w:rsidR="00C3758A" w:rsidRPr="00820909" w:rsidRDefault="00C3758A" w:rsidP="00A768C1">
      <w:pPr>
        <w:pStyle w:val="ListParagraph"/>
        <w:numPr>
          <w:ilvl w:val="0"/>
          <w:numId w:val="2"/>
        </w:numPr>
        <w:suppressAutoHyphens/>
        <w:ind w:left="360"/>
        <w:rPr>
          <w:rFonts w:cstheme="minorHAnsi"/>
          <w:kern w:val="2"/>
          <w:lang w:val="en"/>
        </w:rPr>
      </w:pPr>
      <w:r>
        <w:rPr>
          <w:rFonts w:cstheme="minorHAnsi"/>
          <w:kern w:val="2"/>
          <w:lang w:val="en"/>
        </w:rPr>
        <w:t>Ap</w:t>
      </w:r>
      <w:r w:rsidRPr="00820909">
        <w:rPr>
          <w:rFonts w:cstheme="minorHAnsi"/>
          <w:kern w:val="2"/>
          <w:lang w:val="en"/>
        </w:rPr>
        <w:t xml:space="preserve">plicant certifies no duplication of benefits resulting in this funding will occur. If awarded, the Awardee (applicant) will </w:t>
      </w:r>
      <w:proofErr w:type="gramStart"/>
      <w:r w:rsidRPr="00820909">
        <w:rPr>
          <w:rFonts w:cstheme="minorHAnsi"/>
          <w:kern w:val="2"/>
          <w:lang w:val="en"/>
        </w:rPr>
        <w:t>notify</w:t>
      </w:r>
      <w:proofErr w:type="gramEnd"/>
      <w:r w:rsidRPr="00820909">
        <w:rPr>
          <w:rFonts w:cstheme="minorHAnsi"/>
          <w:kern w:val="2"/>
          <w:lang w:val="en"/>
        </w:rPr>
        <w:t xml:space="preserve"> in writing CDE should this occur.</w:t>
      </w:r>
    </w:p>
    <w:p w14:paraId="3AE2FF13" w14:textId="77777777" w:rsidR="00C3758A" w:rsidRPr="00820909" w:rsidRDefault="00C3758A" w:rsidP="00C3758A">
      <w:pPr>
        <w:suppressAutoHyphens/>
        <w:rPr>
          <w:rFonts w:cstheme="minorHAnsi"/>
          <w:b/>
          <w:bCs/>
          <w:kern w:val="2"/>
          <w:u w:val="single"/>
          <w:lang w:val="en"/>
        </w:rPr>
      </w:pPr>
    </w:p>
    <w:p w14:paraId="31604D93" w14:textId="77777777" w:rsidR="00C3758A" w:rsidRPr="00820909" w:rsidRDefault="00C3758A" w:rsidP="00C3758A">
      <w:pPr>
        <w:suppressAutoHyphens/>
        <w:rPr>
          <w:rFonts w:cstheme="minorHAnsi"/>
          <w:b/>
          <w:bCs/>
          <w:kern w:val="2"/>
          <w:u w:val="single"/>
          <w:lang w:val="en"/>
        </w:rPr>
      </w:pPr>
      <w:r w:rsidRPr="00820909">
        <w:rPr>
          <w:rFonts w:cstheme="minorHAnsi"/>
          <w:b/>
          <w:bCs/>
          <w:kern w:val="2"/>
          <w:u w:val="single"/>
          <w:lang w:val="en"/>
        </w:rPr>
        <w:t xml:space="preserve">Fraud, Waste and Abuse </w:t>
      </w:r>
    </w:p>
    <w:p w14:paraId="568CD9CA" w14:textId="77777777" w:rsidR="00C3758A" w:rsidRPr="00820909" w:rsidRDefault="00C3758A" w:rsidP="00C3758A">
      <w:pPr>
        <w:suppressAutoHyphens/>
        <w:rPr>
          <w:rFonts w:cstheme="minorHAnsi"/>
          <w:kern w:val="2"/>
          <w:lang w:val="en"/>
        </w:rPr>
      </w:pPr>
      <w:r w:rsidRPr="00820909">
        <w:rPr>
          <w:rFonts w:cstheme="minorHAnsi"/>
          <w:kern w:val="2"/>
          <w:lang w:val="en"/>
        </w:rPr>
        <w:t>Recipients of grant funds are responsible for taking steps to reduce fraud, waste, and abuse. Fraud Waste and Abuse can come in many forms, such as:</w:t>
      </w:r>
    </w:p>
    <w:p w14:paraId="748C0EF8"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Embezzlement, bribery, or other public corruption involving federal or state </w:t>
      </w:r>
      <w:proofErr w:type="gramStart"/>
      <w:r w:rsidRPr="00820909">
        <w:rPr>
          <w:rFonts w:cstheme="minorHAnsi"/>
          <w:kern w:val="2"/>
          <w:lang w:val="en"/>
        </w:rPr>
        <w:t>funds;</w:t>
      </w:r>
      <w:proofErr w:type="gramEnd"/>
    </w:p>
    <w:p w14:paraId="3C273236"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Serious mismanagement involving federal or state programs or </w:t>
      </w:r>
      <w:proofErr w:type="gramStart"/>
      <w:r w:rsidRPr="00820909">
        <w:rPr>
          <w:rFonts w:cstheme="minorHAnsi"/>
          <w:kern w:val="2"/>
          <w:lang w:val="en"/>
        </w:rPr>
        <w:t>funds;</w:t>
      </w:r>
      <w:proofErr w:type="gramEnd"/>
    </w:p>
    <w:p w14:paraId="46BE0DAB"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820909">
        <w:rPr>
          <w:rFonts w:cstheme="minorHAnsi"/>
          <w:kern w:val="2"/>
          <w:lang w:val="en"/>
        </w:rPr>
        <w:t>agency;</w:t>
      </w:r>
      <w:proofErr w:type="gramEnd"/>
    </w:p>
    <w:p w14:paraId="041F40FA"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Knowledge that your entity is not complying with regulations or laws involving Federal student aid or other federal or state program or operation </w:t>
      </w:r>
      <w:proofErr w:type="gramStart"/>
      <w:r w:rsidRPr="00820909">
        <w:rPr>
          <w:rFonts w:cstheme="minorHAnsi"/>
          <w:kern w:val="2"/>
          <w:lang w:val="en"/>
        </w:rPr>
        <w:t>requirements;</w:t>
      </w:r>
      <w:proofErr w:type="gramEnd"/>
    </w:p>
    <w:p w14:paraId="3E0C60DB"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Conflicts of </w:t>
      </w:r>
      <w:proofErr w:type="gramStart"/>
      <w:r w:rsidRPr="00820909">
        <w:rPr>
          <w:rFonts w:cstheme="minorHAnsi"/>
          <w:kern w:val="2"/>
          <w:lang w:val="en"/>
        </w:rPr>
        <w:t>interest-violation</w:t>
      </w:r>
      <w:proofErr w:type="gramEnd"/>
      <w:r w:rsidRPr="00820909">
        <w:rPr>
          <w:rFonts w:cstheme="minorHAnsi"/>
          <w:kern w:val="2"/>
          <w:lang w:val="en"/>
        </w:rPr>
        <w:t xml:space="preserve"> of arm’s length </w:t>
      </w:r>
      <w:proofErr w:type="gramStart"/>
      <w:r w:rsidRPr="00820909">
        <w:rPr>
          <w:rFonts w:cstheme="minorHAnsi"/>
          <w:kern w:val="2"/>
          <w:lang w:val="en"/>
        </w:rPr>
        <w:t>agreements;</w:t>
      </w:r>
      <w:proofErr w:type="gramEnd"/>
    </w:p>
    <w:p w14:paraId="7BEC8793"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Contract and procurement </w:t>
      </w:r>
      <w:proofErr w:type="gramStart"/>
      <w:r w:rsidRPr="00820909">
        <w:rPr>
          <w:rFonts w:cstheme="minorHAnsi"/>
          <w:kern w:val="2"/>
          <w:lang w:val="en"/>
        </w:rPr>
        <w:t>irregularities;</w:t>
      </w:r>
      <w:proofErr w:type="gramEnd"/>
    </w:p>
    <w:p w14:paraId="3C1A0053"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 xml:space="preserve">Theft or abuse of government </w:t>
      </w:r>
      <w:proofErr w:type="gramStart"/>
      <w:r w:rsidRPr="00820909">
        <w:rPr>
          <w:rFonts w:cstheme="minorHAnsi"/>
          <w:kern w:val="2"/>
          <w:lang w:val="en"/>
        </w:rPr>
        <w:t>property;</w:t>
      </w:r>
      <w:proofErr w:type="gramEnd"/>
    </w:p>
    <w:p w14:paraId="4C8B359C" w14:textId="77777777" w:rsidR="00C3758A" w:rsidRPr="00820909" w:rsidRDefault="00C3758A" w:rsidP="00A768C1">
      <w:pPr>
        <w:numPr>
          <w:ilvl w:val="0"/>
          <w:numId w:val="7"/>
        </w:numPr>
        <w:suppressAutoHyphens/>
        <w:rPr>
          <w:rFonts w:cstheme="minorHAnsi"/>
          <w:kern w:val="2"/>
          <w:lang w:val="en"/>
        </w:rPr>
      </w:pPr>
      <w:r w:rsidRPr="00820909">
        <w:rPr>
          <w:rFonts w:cstheme="minorHAnsi"/>
          <w:kern w:val="2"/>
          <w:lang w:val="en"/>
        </w:rPr>
        <w:t>Employee misconduct; or</w:t>
      </w:r>
    </w:p>
    <w:p w14:paraId="13948A20" w14:textId="77777777" w:rsidR="00C3758A" w:rsidRDefault="00C3758A" w:rsidP="00A768C1">
      <w:pPr>
        <w:numPr>
          <w:ilvl w:val="0"/>
          <w:numId w:val="7"/>
        </w:numPr>
        <w:suppressAutoHyphens/>
        <w:rPr>
          <w:rFonts w:cstheme="minorHAnsi"/>
          <w:kern w:val="2"/>
          <w:lang w:val="en"/>
        </w:rPr>
      </w:pPr>
      <w:r w:rsidRPr="00820909">
        <w:rPr>
          <w:rFonts w:cstheme="minorHAnsi"/>
          <w:kern w:val="2"/>
          <w:lang w:val="en"/>
        </w:rPr>
        <w:t>Ethics violations by officials.</w:t>
      </w:r>
    </w:p>
    <w:p w14:paraId="4483A90B" w14:textId="77777777" w:rsidR="00C3758A" w:rsidRPr="00820909" w:rsidRDefault="00C3758A" w:rsidP="00C3758A">
      <w:pPr>
        <w:suppressAutoHyphens/>
        <w:rPr>
          <w:rFonts w:cstheme="minorHAnsi"/>
          <w:kern w:val="2"/>
          <w:lang w:val="en"/>
        </w:rPr>
      </w:pPr>
    </w:p>
    <w:p w14:paraId="09F8E66A" w14:textId="77777777" w:rsidR="00C3758A" w:rsidRPr="00820909" w:rsidRDefault="00C3758A" w:rsidP="00C3758A">
      <w:pPr>
        <w:suppressAutoHyphens/>
        <w:rPr>
          <w:rFonts w:cstheme="minorHAnsi"/>
          <w:kern w:val="2"/>
          <w:lang w:val="en"/>
        </w:rPr>
      </w:pPr>
      <w:r w:rsidRPr="00820909">
        <w:rPr>
          <w:rFonts w:cstheme="minorHAnsi"/>
          <w:kern w:val="2"/>
          <w:lang w:val="en"/>
        </w:rPr>
        <w:lastRenderedPageBreak/>
        <w:t xml:space="preserve">Entities are required to have a procedure or methodology for timely reporting, in writing, of any noted violations that may potentially affect the federal </w:t>
      </w:r>
      <w:r>
        <w:rPr>
          <w:rFonts w:cstheme="minorHAnsi"/>
          <w:kern w:val="2"/>
          <w:lang w:val="en"/>
        </w:rPr>
        <w:t xml:space="preserve">or state </w:t>
      </w:r>
      <w:r w:rsidRPr="00820909">
        <w:rPr>
          <w:rFonts w:cstheme="minorHAnsi"/>
          <w:kern w:val="2"/>
          <w:lang w:val="en"/>
        </w:rPr>
        <w:t>award. (2CFR200.113)</w:t>
      </w:r>
    </w:p>
    <w:p w14:paraId="2CAC14B3" w14:textId="77777777" w:rsidR="00C3758A" w:rsidRPr="00820909" w:rsidRDefault="00C3758A" w:rsidP="00C3758A">
      <w:pPr>
        <w:suppressAutoHyphens/>
        <w:rPr>
          <w:rFonts w:cstheme="minorHAnsi"/>
          <w:kern w:val="2"/>
          <w:lang w:val="en"/>
        </w:rPr>
      </w:pPr>
    </w:p>
    <w:p w14:paraId="60A2E699" w14:textId="77777777" w:rsidR="00C3758A" w:rsidRDefault="00C3758A" w:rsidP="00A768C1">
      <w:pPr>
        <w:numPr>
          <w:ilvl w:val="0"/>
          <w:numId w:val="2"/>
        </w:numPr>
        <w:suppressAutoHyphens/>
        <w:ind w:left="360"/>
        <w:rPr>
          <w:kern w:val="2"/>
          <w:lang w:val="en"/>
        </w:rPr>
      </w:pPr>
      <w:proofErr w:type="gramStart"/>
      <w:r>
        <w:rPr>
          <w:kern w:val="2"/>
          <w:lang w:val="en"/>
        </w:rPr>
        <w:t>A</w:t>
      </w:r>
      <w:r w:rsidRPr="7919479B">
        <w:rPr>
          <w:kern w:val="2"/>
          <w:lang w:val="en"/>
        </w:rPr>
        <w:t>pplicant</w:t>
      </w:r>
      <w:proofErr w:type="gramEnd"/>
      <w:r w:rsidRPr="7919479B">
        <w:rPr>
          <w:kern w:val="2"/>
          <w:lang w:val="en"/>
        </w:rPr>
        <w:t xml:space="preserve"> certifies there are sufficient internal controls in place to reduce or eliminate the possibility of fraud, waste and abuse with these, or any funds within their agency, and if an instance occurs. If awarded, the Awardee (applicant) will notify CDE in writing.</w:t>
      </w:r>
    </w:p>
    <w:p w14:paraId="64757809" w14:textId="77777777" w:rsidR="00C3758A" w:rsidRPr="00820909" w:rsidRDefault="00C3758A" w:rsidP="00C3758A">
      <w:pPr>
        <w:suppressAutoHyphens/>
        <w:rPr>
          <w:rFonts w:cstheme="minorHAnsi"/>
          <w:kern w:val="2"/>
          <w:lang w:val="en"/>
        </w:rPr>
      </w:pPr>
    </w:p>
    <w:p w14:paraId="098AE629" w14:textId="77777777" w:rsidR="00C3758A" w:rsidRPr="00820909" w:rsidRDefault="00C3758A" w:rsidP="00C3758A">
      <w:pPr>
        <w:suppressAutoHyphens/>
        <w:rPr>
          <w:rFonts w:cstheme="minorHAnsi"/>
          <w:b/>
          <w:bCs/>
          <w:kern w:val="2"/>
          <w:u w:val="single"/>
          <w:lang w:val="en"/>
        </w:rPr>
      </w:pPr>
      <w:r w:rsidRPr="00820909">
        <w:rPr>
          <w:rFonts w:cstheme="minorHAnsi"/>
          <w:b/>
          <w:bCs/>
          <w:kern w:val="2"/>
          <w:u w:val="single"/>
          <w:lang w:val="en"/>
        </w:rPr>
        <w:t xml:space="preserve">Conflict of Interest </w:t>
      </w:r>
    </w:p>
    <w:p w14:paraId="30AC7429" w14:textId="77777777" w:rsidR="00C3758A" w:rsidRPr="00820909" w:rsidRDefault="00C3758A" w:rsidP="00C3758A">
      <w:pPr>
        <w:suppressAutoHyphens/>
        <w:rPr>
          <w:rFonts w:cstheme="minorHAnsi"/>
          <w:kern w:val="2"/>
          <w:lang w:val="en"/>
        </w:rPr>
      </w:pPr>
      <w:r w:rsidRPr="00820909">
        <w:rPr>
          <w:rFonts w:cstheme="minorHAnsi"/>
          <w:kern w:val="2"/>
          <w:lang w:val="en"/>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62F10463" w14:textId="77777777" w:rsidR="00C3758A" w:rsidRPr="00820909" w:rsidRDefault="00C3758A" w:rsidP="00C3758A">
      <w:pPr>
        <w:suppressAutoHyphens/>
        <w:rPr>
          <w:rFonts w:cstheme="minorHAnsi"/>
          <w:kern w:val="2"/>
          <w:lang w:val="en"/>
        </w:rPr>
      </w:pPr>
    </w:p>
    <w:p w14:paraId="53422C58" w14:textId="77777777" w:rsidR="00C3758A" w:rsidRPr="00820909" w:rsidRDefault="00C3758A" w:rsidP="00A768C1">
      <w:pPr>
        <w:pStyle w:val="ListParagraph"/>
        <w:numPr>
          <w:ilvl w:val="0"/>
          <w:numId w:val="2"/>
        </w:numPr>
        <w:suppressAutoHyphens/>
        <w:ind w:left="360"/>
        <w:rPr>
          <w:kern w:val="2"/>
          <w:lang w:val="en"/>
        </w:rPr>
      </w:pPr>
      <w:proofErr w:type="gramStart"/>
      <w:r>
        <w:rPr>
          <w:kern w:val="2"/>
          <w:lang w:val="en"/>
        </w:rPr>
        <w:t>A</w:t>
      </w:r>
      <w:r w:rsidRPr="7919479B">
        <w:rPr>
          <w:kern w:val="2"/>
          <w:lang w:val="en"/>
        </w:rPr>
        <w:t>pplicant certifies</w:t>
      </w:r>
      <w:proofErr w:type="gramEnd"/>
      <w:r w:rsidRPr="7919479B">
        <w:rPr>
          <w:kern w:val="2"/>
          <w:lang w:val="en"/>
        </w:rPr>
        <w:t xml:space="preserve"> there are sufficient internal controls in place to reduce or eliminate the possibility of any conflicts of interest with these, or any funds within their agency. If awarded, the Awardee (applicant) will notify CDE in writing. (2CFR200.112)</w:t>
      </w:r>
      <w:bookmarkEnd w:id="17"/>
    </w:p>
    <w:p w14:paraId="2CAC18C4" w14:textId="77777777" w:rsidR="00C3758A" w:rsidRPr="00820909" w:rsidRDefault="00C3758A" w:rsidP="00C3758A">
      <w:pPr>
        <w:suppressAutoHyphens/>
        <w:rPr>
          <w:rFonts w:cstheme="minorHAnsi"/>
          <w:kern w:val="2"/>
          <w:sz w:val="16"/>
          <w:szCs w:val="16"/>
        </w:rPr>
      </w:pPr>
    </w:p>
    <w:p w14:paraId="613EE726" w14:textId="77777777" w:rsidR="00C3758A" w:rsidRPr="00D934F8" w:rsidRDefault="00C3758A" w:rsidP="00C3758A">
      <w:pPr>
        <w:suppressAutoHyphens/>
        <w:rPr>
          <w:rFonts w:cstheme="minorHAnsi"/>
          <w:kern w:val="2"/>
          <w:sz w:val="24"/>
          <w:szCs w:val="24"/>
        </w:rPr>
      </w:pPr>
      <w:r w:rsidRPr="00820909">
        <w:rPr>
          <w:rFonts w:cstheme="minorHAnsi"/>
          <w:kern w:val="2"/>
        </w:rPr>
        <w:t>The Colorado</w:t>
      </w:r>
      <w:r w:rsidRPr="00D934F8">
        <w:rPr>
          <w:rFonts w:cstheme="minorHAnsi"/>
          <w:kern w:val="2"/>
        </w:rPr>
        <w:t xml:space="preserve">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453695BD" w14:textId="77777777" w:rsidR="00C3758A" w:rsidRPr="00D934F8" w:rsidRDefault="00C3758A" w:rsidP="00C3758A">
      <w:pPr>
        <w:suppressAutoHyphens/>
        <w:rPr>
          <w:rFonts w:cstheme="minorHAnsi"/>
          <w:kern w:val="2"/>
          <w:sz w:val="16"/>
          <w:szCs w:val="16"/>
        </w:rPr>
      </w:pPr>
    </w:p>
    <w:p w14:paraId="5A1B53F1" w14:textId="77777777" w:rsidR="00C3758A" w:rsidRDefault="00C3758A" w:rsidP="00C3758A">
      <w:pPr>
        <w:suppressAutoHyphens/>
        <w:rPr>
          <w:kern w:val="2"/>
        </w:rPr>
      </w:pPr>
      <w:r w:rsidRPr="7919479B">
        <w:rPr>
          <w:kern w:val="2"/>
        </w:rPr>
        <w:t xml:space="preserve">Project modifications and changes </w:t>
      </w:r>
      <w:proofErr w:type="gramStart"/>
      <w:r w:rsidRPr="7919479B">
        <w:rPr>
          <w:kern w:val="2"/>
        </w:rPr>
        <w:t>in</w:t>
      </w:r>
      <w:proofErr w:type="gramEnd"/>
      <w:r w:rsidRPr="7919479B">
        <w:rPr>
          <w:kern w:val="2"/>
        </w:rPr>
        <w:t xml:space="preserve"> the approved budget must be requested</w:t>
      </w:r>
      <w:r>
        <w:rPr>
          <w:kern w:val="2"/>
        </w:rPr>
        <w:t xml:space="preserve"> in GAINS</w:t>
      </w:r>
      <w:r w:rsidRPr="7919479B">
        <w:rPr>
          <w:kern w:val="2"/>
        </w:rPr>
        <w:t xml:space="preserve"> and approved </w:t>
      </w:r>
      <w:r>
        <w:rPr>
          <w:kern w:val="2"/>
        </w:rPr>
        <w:t xml:space="preserve">by </w:t>
      </w:r>
      <w:r w:rsidRPr="7919479B">
        <w:rPr>
          <w:kern w:val="2"/>
        </w:rPr>
        <w:t xml:space="preserve">CDE </w:t>
      </w:r>
      <w:r w:rsidRPr="7919479B">
        <w:rPr>
          <w:kern w:val="2"/>
          <w:u w:val="single"/>
        </w:rPr>
        <w:t>before</w:t>
      </w:r>
      <w:r w:rsidRPr="7919479B">
        <w:rPr>
          <w:kern w:val="2"/>
        </w:rPr>
        <w:t xml:space="preserve"> modifications are made to the expenditures.</w:t>
      </w:r>
    </w:p>
    <w:p w14:paraId="65702E0C" w14:textId="77777777" w:rsidR="00C3758A" w:rsidRPr="00D934F8" w:rsidRDefault="00C3758A" w:rsidP="00C3758A">
      <w:pPr>
        <w:suppressAutoHyphens/>
        <w:rPr>
          <w:color w:val="8E58B6" w:themeColor="hyperlink"/>
          <w:kern w:val="2"/>
          <w:u w:val="single"/>
        </w:rPr>
      </w:pPr>
    </w:p>
    <w:p w14:paraId="1BA378F9" w14:textId="77777777" w:rsidR="00C3758A" w:rsidRPr="00695A3A" w:rsidRDefault="00C3758A" w:rsidP="00C3758A">
      <w:pPr>
        <w:textAlignment w:val="baseline"/>
        <w:rPr>
          <w:rFonts w:eastAsia="Times New Roman" w:cstheme="minorHAnsi"/>
          <w:kern w:val="0"/>
        </w:rPr>
      </w:pPr>
      <w:proofErr w:type="gramStart"/>
      <w:r w:rsidRPr="00695A3A">
        <w:rPr>
          <w:rFonts w:eastAsia="Times New Roman" w:cstheme="minorHAnsi"/>
          <w:kern w:val="0"/>
        </w:rPr>
        <w:t>Approvals</w:t>
      </w:r>
      <w:proofErr w:type="gramEnd"/>
      <w:r w:rsidRPr="00695A3A">
        <w:rPr>
          <w:rFonts w:eastAsia="Times New Roman" w:cstheme="minorHAnsi"/>
          <w:kern w:val="0"/>
        </w:rPr>
        <w:t xml:space="preserve"> for this grant must be captured in GAINS from the following personnel:</w:t>
      </w:r>
    </w:p>
    <w:p w14:paraId="6964B089" w14:textId="77777777" w:rsidR="00C3758A" w:rsidRPr="00695A3A" w:rsidRDefault="00C3758A" w:rsidP="00A768C1">
      <w:pPr>
        <w:pStyle w:val="ListParagraph"/>
        <w:numPr>
          <w:ilvl w:val="0"/>
          <w:numId w:val="8"/>
        </w:numPr>
        <w:textAlignment w:val="baseline"/>
        <w:rPr>
          <w:rFonts w:eastAsia="Times New Roman" w:cstheme="minorHAnsi"/>
          <w:kern w:val="0"/>
        </w:rPr>
      </w:pPr>
      <w:r w:rsidRPr="00695A3A">
        <w:rPr>
          <w:rFonts w:eastAsia="Times New Roman" w:cstheme="minorHAnsi"/>
          <w:kern w:val="0"/>
        </w:rPr>
        <w:t>Applicant Authorized Representative</w:t>
      </w:r>
    </w:p>
    <w:p w14:paraId="56D56DEE" w14:textId="77777777" w:rsidR="00C3758A" w:rsidRPr="00695A3A" w:rsidRDefault="00C3758A" w:rsidP="00A768C1">
      <w:pPr>
        <w:pStyle w:val="ListParagraph"/>
        <w:numPr>
          <w:ilvl w:val="0"/>
          <w:numId w:val="8"/>
        </w:numPr>
        <w:textAlignment w:val="baseline"/>
        <w:rPr>
          <w:rFonts w:eastAsia="Times New Roman" w:cstheme="minorHAnsi"/>
          <w:kern w:val="0"/>
        </w:rPr>
      </w:pPr>
      <w:r w:rsidRPr="00695A3A">
        <w:rPr>
          <w:rFonts w:eastAsia="Times New Roman" w:cstheme="minorHAnsi"/>
          <w:kern w:val="0"/>
        </w:rPr>
        <w:t>Applicant Fiscal Manager</w:t>
      </w:r>
    </w:p>
    <w:p w14:paraId="54E72E75" w14:textId="77777777" w:rsidR="00C3758A" w:rsidRPr="00695A3A" w:rsidRDefault="00C3758A" w:rsidP="00C3758A">
      <w:pPr>
        <w:textAlignment w:val="baseline"/>
        <w:rPr>
          <w:rFonts w:eastAsia="Times New Roman" w:cstheme="minorHAnsi"/>
          <w:kern w:val="0"/>
        </w:rPr>
      </w:pPr>
    </w:p>
    <w:p w14:paraId="43EE2707" w14:textId="77777777" w:rsidR="00C3758A" w:rsidRPr="00695A3A" w:rsidRDefault="00C3758A" w:rsidP="00C3758A">
      <w:pPr>
        <w:textAlignment w:val="baseline"/>
        <w:rPr>
          <w:rFonts w:eastAsia="Times New Roman" w:cstheme="minorHAnsi"/>
          <w:kern w:val="0"/>
        </w:rPr>
      </w:pPr>
      <w:r w:rsidRPr="00953983">
        <w:rPr>
          <w:rFonts w:eastAsia="Times New Roman" w:cstheme="minorHAnsi"/>
          <w:b/>
          <w:bCs/>
          <w:kern w:val="0"/>
        </w:rPr>
        <w:t>Note:</w:t>
      </w:r>
      <w:r w:rsidRPr="00695A3A">
        <w:rPr>
          <w:rFonts w:eastAsia="Times New Roman" w:cstheme="minorHAnsi"/>
          <w:kern w:val="0"/>
        </w:rPr>
        <w:t xml:space="preserve"> For Charter School applicants, the above personnel must be from your authorizing </w:t>
      </w:r>
      <w:r>
        <w:rPr>
          <w:rFonts w:eastAsia="Times New Roman" w:cstheme="minorHAnsi"/>
          <w:kern w:val="0"/>
        </w:rPr>
        <w:t>district or CSI.</w:t>
      </w:r>
    </w:p>
    <w:p w14:paraId="7A540FB2" w14:textId="2527F7C9" w:rsidR="00863B97" w:rsidRPr="00B03F50" w:rsidRDefault="00863B97" w:rsidP="00D12B81">
      <w:pPr>
        <w:rPr>
          <w:b/>
          <w:kern w:val="2"/>
        </w:rPr>
      </w:pPr>
      <w:r w:rsidRPr="00B03F50">
        <w:rPr>
          <w:b/>
          <w:kern w:val="2"/>
        </w:rPr>
        <w:br w:type="page"/>
      </w:r>
    </w:p>
    <w:p w14:paraId="660615D8" w14:textId="095999DD" w:rsidR="00863B97" w:rsidRDefault="00863B97" w:rsidP="00863B97">
      <w:pPr>
        <w:pStyle w:val="Heading1"/>
      </w:pPr>
      <w:bookmarkStart w:id="18" w:name="_Toc17796337"/>
      <w:bookmarkStart w:id="19" w:name="_Toc96602620"/>
      <w:bookmarkStart w:id="20" w:name="_Toc158028197"/>
      <w:r w:rsidRPr="00430AAA">
        <w:lastRenderedPageBreak/>
        <w:t>Part II: Applicant Participation Information</w:t>
      </w:r>
      <w:bookmarkEnd w:id="18"/>
      <w:bookmarkEnd w:id="19"/>
      <w:bookmarkEnd w:id="20"/>
    </w:p>
    <w:p w14:paraId="2F7DFABB" w14:textId="492D16D5" w:rsidR="009665C0" w:rsidRDefault="009665C0" w:rsidP="009665C0">
      <w:r>
        <w:t xml:space="preserve">Complete the </w:t>
      </w:r>
      <w:proofErr w:type="gramStart"/>
      <w:r>
        <w:t>below table</w:t>
      </w:r>
      <w:proofErr w:type="gramEnd"/>
      <w:r>
        <w:t xml:space="preserve"> in GAINS.</w:t>
      </w:r>
    </w:p>
    <w:p w14:paraId="45ED9C04" w14:textId="77777777" w:rsidR="009665C0" w:rsidRPr="009665C0" w:rsidRDefault="009665C0" w:rsidP="009665C0"/>
    <w:tbl>
      <w:tblPr>
        <w:tblStyle w:val="TableGrid"/>
        <w:tblW w:w="4965" w:type="pct"/>
        <w:tblInd w:w="-5" w:type="dxa"/>
        <w:tblLayout w:type="fixed"/>
        <w:tblCellMar>
          <w:left w:w="43" w:type="dxa"/>
          <w:right w:w="43" w:type="dxa"/>
        </w:tblCellMar>
        <w:tblLook w:val="04A0" w:firstRow="1" w:lastRow="0" w:firstColumn="1" w:lastColumn="0" w:noHBand="0" w:noVBand="1"/>
      </w:tblPr>
      <w:tblGrid>
        <w:gridCol w:w="447"/>
        <w:gridCol w:w="720"/>
        <w:gridCol w:w="336"/>
        <w:gridCol w:w="399"/>
        <w:gridCol w:w="735"/>
        <w:gridCol w:w="735"/>
        <w:gridCol w:w="111"/>
        <w:gridCol w:w="624"/>
        <w:gridCol w:w="735"/>
        <w:gridCol w:w="737"/>
        <w:gridCol w:w="28"/>
        <w:gridCol w:w="9"/>
        <w:gridCol w:w="699"/>
        <w:gridCol w:w="351"/>
        <w:gridCol w:w="384"/>
        <w:gridCol w:w="735"/>
        <w:gridCol w:w="677"/>
        <w:gridCol w:w="58"/>
        <w:gridCol w:w="735"/>
        <w:gridCol w:w="735"/>
        <w:gridCol w:w="711"/>
        <w:gridCol w:w="13"/>
      </w:tblGrid>
      <w:tr w:rsidR="00863B97" w:rsidRPr="003E5D18" w14:paraId="13BBE712" w14:textId="77777777" w:rsidTr="00EC421A">
        <w:tc>
          <w:tcPr>
            <w:tcW w:w="209" w:type="pct"/>
            <w:shd w:val="clear" w:color="auto" w:fill="BFBFBF" w:themeFill="background1" w:themeFillShade="BF"/>
            <w:vAlign w:val="center"/>
          </w:tcPr>
          <w:p w14:paraId="1280FE8D" w14:textId="77777777" w:rsidR="00863B97" w:rsidRPr="006A76F4" w:rsidRDefault="00863B97" w:rsidP="00EC421A">
            <w:pPr>
              <w:rPr>
                <w:rFonts w:cstheme="minorHAnsi"/>
                <w:b/>
                <w:kern w:val="2"/>
                <w:sz w:val="24"/>
                <w:szCs w:val="24"/>
              </w:rPr>
            </w:pPr>
            <w:r w:rsidRPr="006A76F4">
              <w:rPr>
                <w:rFonts w:cstheme="minorHAnsi"/>
                <w:b/>
                <w:kern w:val="2"/>
                <w:sz w:val="24"/>
                <w:szCs w:val="24"/>
              </w:rPr>
              <w:t>A.</w:t>
            </w:r>
          </w:p>
        </w:tc>
        <w:tc>
          <w:tcPr>
            <w:tcW w:w="2412" w:type="pct"/>
            <w:gridSpan w:val="11"/>
            <w:shd w:val="clear" w:color="auto" w:fill="D9D9D9" w:themeFill="background1" w:themeFillShade="D9"/>
          </w:tcPr>
          <w:p w14:paraId="79B21D18" w14:textId="0A78AB9B" w:rsidR="00863B97" w:rsidRPr="003E5D18" w:rsidRDefault="00863B97" w:rsidP="00EC421A">
            <w:pPr>
              <w:widowControl w:val="0"/>
              <w:rPr>
                <w:rFonts w:cstheme="minorHAnsi"/>
                <w:b/>
                <w:kern w:val="2"/>
                <w:sz w:val="20"/>
                <w:szCs w:val="20"/>
              </w:rPr>
            </w:pPr>
            <w:r>
              <w:rPr>
                <w:rFonts w:cstheme="minorHAnsi"/>
                <w:kern w:val="2"/>
                <w:sz w:val="20"/>
                <w:szCs w:val="20"/>
              </w:rPr>
              <w:t>1. P</w:t>
            </w:r>
            <w:r w:rsidRPr="003E5D18">
              <w:rPr>
                <w:rFonts w:cstheme="minorHAnsi"/>
                <w:kern w:val="2"/>
                <w:sz w:val="20"/>
                <w:szCs w:val="20"/>
              </w:rPr>
              <w:t>rovide the following information for your qualified high school students (grades 9-12) who participated in the Concurrent Enrollment Program during the preceding five school years (201</w:t>
            </w:r>
            <w:r w:rsidR="00E84C29">
              <w:rPr>
                <w:rFonts w:cstheme="minorHAnsi"/>
                <w:kern w:val="2"/>
                <w:sz w:val="20"/>
                <w:szCs w:val="20"/>
              </w:rPr>
              <w:t>9</w:t>
            </w:r>
            <w:r w:rsidRPr="003E5D18">
              <w:rPr>
                <w:rFonts w:cstheme="minorHAnsi"/>
                <w:kern w:val="2"/>
                <w:sz w:val="20"/>
                <w:szCs w:val="20"/>
              </w:rPr>
              <w:t>-20</w:t>
            </w:r>
            <w:r w:rsidR="00E84C29">
              <w:rPr>
                <w:rFonts w:cstheme="minorHAnsi"/>
                <w:kern w:val="2"/>
                <w:sz w:val="20"/>
                <w:szCs w:val="20"/>
              </w:rPr>
              <w:t>20</w:t>
            </w:r>
            <w:r w:rsidRPr="003E5D18">
              <w:rPr>
                <w:rFonts w:cstheme="minorHAnsi"/>
                <w:kern w:val="2"/>
                <w:sz w:val="20"/>
                <w:szCs w:val="20"/>
              </w:rPr>
              <w:t xml:space="preserve"> through 202</w:t>
            </w:r>
            <w:r w:rsidR="00E84C29">
              <w:rPr>
                <w:rFonts w:cstheme="minorHAnsi"/>
                <w:kern w:val="2"/>
                <w:sz w:val="20"/>
                <w:szCs w:val="20"/>
              </w:rPr>
              <w:t>3</w:t>
            </w:r>
            <w:r w:rsidRPr="003E5D18">
              <w:rPr>
                <w:rFonts w:cstheme="minorHAnsi"/>
                <w:kern w:val="2"/>
                <w:sz w:val="20"/>
                <w:szCs w:val="20"/>
              </w:rPr>
              <w:t>-202</w:t>
            </w:r>
            <w:r w:rsidR="00E84C29">
              <w:rPr>
                <w:rFonts w:cstheme="minorHAnsi"/>
                <w:kern w:val="2"/>
                <w:sz w:val="20"/>
                <w:szCs w:val="20"/>
              </w:rPr>
              <w:t>4</w:t>
            </w:r>
            <w:r w:rsidRPr="003E5D18">
              <w:rPr>
                <w:rFonts w:cstheme="minorHAnsi"/>
                <w:kern w:val="2"/>
                <w:sz w:val="20"/>
                <w:szCs w:val="20"/>
              </w:rPr>
              <w:t>).</w:t>
            </w:r>
          </w:p>
        </w:tc>
        <w:tc>
          <w:tcPr>
            <w:tcW w:w="2379" w:type="pct"/>
            <w:gridSpan w:val="10"/>
            <w:shd w:val="clear" w:color="auto" w:fill="D9D9D9" w:themeFill="background1" w:themeFillShade="D9"/>
          </w:tcPr>
          <w:p w14:paraId="41131290" w14:textId="77777777" w:rsidR="00863B97" w:rsidRPr="003E5D18" w:rsidRDefault="00863B97" w:rsidP="00EC421A">
            <w:pPr>
              <w:widowControl w:val="0"/>
              <w:rPr>
                <w:rFonts w:cstheme="minorHAnsi"/>
                <w:b/>
                <w:kern w:val="2"/>
                <w:sz w:val="20"/>
                <w:szCs w:val="20"/>
              </w:rPr>
            </w:pPr>
            <w:r>
              <w:rPr>
                <w:rFonts w:cstheme="minorHAnsi"/>
                <w:kern w:val="2"/>
                <w:sz w:val="20"/>
                <w:szCs w:val="20"/>
              </w:rPr>
              <w:t xml:space="preserve">2. </w:t>
            </w:r>
            <w:r w:rsidRPr="003E5D18">
              <w:rPr>
                <w:rFonts w:cstheme="minorHAnsi"/>
                <w:kern w:val="2"/>
                <w:sz w:val="20"/>
                <w:szCs w:val="20"/>
              </w:rPr>
              <w:t>Indicate the number of qualified students who applied for Concurrent Enrollment in each of the preceding five school years but were denied.</w:t>
            </w:r>
          </w:p>
        </w:tc>
      </w:tr>
      <w:tr w:rsidR="00863B97" w:rsidRPr="003E5D18" w14:paraId="36C1C768" w14:textId="77777777" w:rsidTr="00EC421A">
        <w:tc>
          <w:tcPr>
            <w:tcW w:w="209" w:type="pct"/>
            <w:tcBorders>
              <w:top w:val="single" w:sz="4" w:space="0" w:color="auto"/>
              <w:left w:val="nil"/>
              <w:bottom w:val="nil"/>
              <w:right w:val="single" w:sz="4" w:space="0" w:color="auto"/>
            </w:tcBorders>
          </w:tcPr>
          <w:p w14:paraId="2A9C5F54" w14:textId="77777777" w:rsidR="00863B97" w:rsidRPr="003E5D18" w:rsidRDefault="00863B97" w:rsidP="00EC421A">
            <w:pPr>
              <w:contextualSpacing w:val="0"/>
              <w:rPr>
                <w:rFonts w:cstheme="minorHAnsi"/>
                <w:b/>
                <w:kern w:val="2"/>
                <w:sz w:val="20"/>
                <w:szCs w:val="20"/>
              </w:rPr>
            </w:pPr>
          </w:p>
        </w:tc>
        <w:tc>
          <w:tcPr>
            <w:tcW w:w="2412" w:type="pct"/>
            <w:gridSpan w:val="11"/>
            <w:tcBorders>
              <w:left w:val="single" w:sz="4" w:space="0" w:color="auto"/>
            </w:tcBorders>
            <w:shd w:val="clear" w:color="auto" w:fill="F2F2F2" w:themeFill="background1" w:themeFillShade="F2"/>
            <w:vAlign w:val="center"/>
          </w:tcPr>
          <w:p w14:paraId="4C01DF6C" w14:textId="77777777" w:rsidR="00863B97" w:rsidRPr="003E5D18" w:rsidRDefault="00863B97" w:rsidP="00EC421A">
            <w:pPr>
              <w:contextualSpacing w:val="0"/>
              <w:jc w:val="center"/>
              <w:rPr>
                <w:rFonts w:cstheme="minorHAnsi"/>
                <w:b/>
                <w:kern w:val="2"/>
                <w:sz w:val="20"/>
                <w:szCs w:val="20"/>
              </w:rPr>
            </w:pPr>
            <w:r w:rsidRPr="003E5D18">
              <w:rPr>
                <w:rFonts w:cstheme="minorHAnsi"/>
                <w:b/>
                <w:kern w:val="2"/>
                <w:sz w:val="20"/>
                <w:szCs w:val="20"/>
              </w:rPr>
              <w:t>Total number of participating students.</w:t>
            </w:r>
          </w:p>
        </w:tc>
        <w:tc>
          <w:tcPr>
            <w:tcW w:w="2379" w:type="pct"/>
            <w:gridSpan w:val="10"/>
            <w:shd w:val="clear" w:color="auto" w:fill="F2F2F2" w:themeFill="background1" w:themeFillShade="F2"/>
            <w:vAlign w:val="center"/>
          </w:tcPr>
          <w:p w14:paraId="7EE51E21" w14:textId="77777777" w:rsidR="00863B97" w:rsidRPr="003E5D18" w:rsidRDefault="00863B97" w:rsidP="00EC421A">
            <w:pPr>
              <w:contextualSpacing w:val="0"/>
              <w:jc w:val="center"/>
              <w:rPr>
                <w:rFonts w:cstheme="minorHAnsi"/>
                <w:b/>
                <w:kern w:val="2"/>
                <w:sz w:val="20"/>
                <w:szCs w:val="20"/>
              </w:rPr>
            </w:pPr>
            <w:proofErr w:type="gramStart"/>
            <w:r w:rsidRPr="003E5D18">
              <w:rPr>
                <w:rFonts w:cstheme="minorHAnsi"/>
                <w:b/>
                <w:kern w:val="2"/>
                <w:sz w:val="20"/>
                <w:szCs w:val="20"/>
              </w:rPr>
              <w:t>Total</w:t>
            </w:r>
            <w:proofErr w:type="gramEnd"/>
            <w:r w:rsidRPr="003E5D18">
              <w:rPr>
                <w:rFonts w:cstheme="minorHAnsi"/>
                <w:b/>
                <w:kern w:val="2"/>
                <w:sz w:val="20"/>
                <w:szCs w:val="20"/>
              </w:rPr>
              <w:t xml:space="preserve"> number of qualified students who applied for Concurrent Enrollment but were denied.</w:t>
            </w:r>
          </w:p>
        </w:tc>
      </w:tr>
      <w:tr w:rsidR="00E84C29" w:rsidRPr="003E5D18" w14:paraId="02406F7C" w14:textId="77777777" w:rsidTr="00EC421A">
        <w:trPr>
          <w:gridAfter w:val="1"/>
          <w:wAfter w:w="6" w:type="pct"/>
        </w:trPr>
        <w:tc>
          <w:tcPr>
            <w:tcW w:w="209" w:type="pct"/>
            <w:tcBorders>
              <w:top w:val="nil"/>
              <w:left w:val="nil"/>
              <w:bottom w:val="nil"/>
              <w:right w:val="single" w:sz="4" w:space="0" w:color="auto"/>
            </w:tcBorders>
          </w:tcPr>
          <w:p w14:paraId="430BBE84" w14:textId="77777777" w:rsidR="00E84C29" w:rsidRPr="003E5D18" w:rsidRDefault="00E84C29" w:rsidP="00E84C29">
            <w:pPr>
              <w:contextualSpacing w:val="0"/>
              <w:rPr>
                <w:rFonts w:cstheme="minorHAnsi"/>
                <w:b/>
                <w:kern w:val="2"/>
                <w:sz w:val="20"/>
                <w:szCs w:val="20"/>
              </w:rPr>
            </w:pPr>
          </w:p>
        </w:tc>
        <w:tc>
          <w:tcPr>
            <w:tcW w:w="493" w:type="pct"/>
            <w:gridSpan w:val="2"/>
            <w:tcBorders>
              <w:left w:val="single" w:sz="4" w:space="0" w:color="auto"/>
            </w:tcBorders>
            <w:shd w:val="clear" w:color="auto" w:fill="F2F2F2" w:themeFill="background1" w:themeFillShade="F2"/>
          </w:tcPr>
          <w:p w14:paraId="3498B0B6" w14:textId="342F6797" w:rsidR="00E84C29" w:rsidRPr="003E5D18" w:rsidRDefault="00E84C29" w:rsidP="00E84C29">
            <w:pPr>
              <w:contextualSpacing w:val="0"/>
              <w:rPr>
                <w:rFonts w:cstheme="minorHAnsi"/>
                <w:b/>
                <w:kern w:val="2"/>
                <w:sz w:val="20"/>
                <w:szCs w:val="20"/>
              </w:rPr>
            </w:pPr>
            <w:r w:rsidRPr="003E5D18">
              <w:rPr>
                <w:rFonts w:cstheme="minorHAnsi"/>
                <w:kern w:val="2"/>
                <w:sz w:val="20"/>
                <w:szCs w:val="20"/>
              </w:rPr>
              <w:t>201</w:t>
            </w:r>
            <w:r>
              <w:rPr>
                <w:rFonts w:cstheme="minorHAnsi"/>
                <w:kern w:val="2"/>
                <w:sz w:val="20"/>
                <w:szCs w:val="20"/>
              </w:rPr>
              <w:t>9</w:t>
            </w:r>
            <w:r w:rsidRPr="003E5D18">
              <w:rPr>
                <w:rFonts w:cstheme="minorHAnsi"/>
                <w:kern w:val="2"/>
                <w:sz w:val="20"/>
                <w:szCs w:val="20"/>
              </w:rPr>
              <w:t>-20</w:t>
            </w:r>
            <w:r>
              <w:rPr>
                <w:rFonts w:cstheme="minorHAnsi"/>
                <w:kern w:val="2"/>
                <w:sz w:val="20"/>
                <w:szCs w:val="20"/>
              </w:rPr>
              <w:t>20</w:t>
            </w:r>
          </w:p>
        </w:tc>
        <w:tc>
          <w:tcPr>
            <w:tcW w:w="924" w:type="pct"/>
            <w:gridSpan w:val="4"/>
          </w:tcPr>
          <w:p w14:paraId="60BFF907" w14:textId="77777777" w:rsidR="00E84C29" w:rsidRPr="003E5D18" w:rsidRDefault="00E84C29" w:rsidP="00E84C29">
            <w:pPr>
              <w:contextualSpacing w:val="0"/>
              <w:jc w:val="center"/>
              <w:rPr>
                <w:rFonts w:cstheme="minorHAnsi"/>
                <w:b/>
                <w:kern w:val="2"/>
                <w:sz w:val="20"/>
                <w:szCs w:val="20"/>
              </w:rPr>
            </w:pPr>
          </w:p>
        </w:tc>
        <w:tc>
          <w:tcPr>
            <w:tcW w:w="991" w:type="pct"/>
            <w:gridSpan w:val="4"/>
            <w:vMerge w:val="restart"/>
            <w:shd w:val="clear" w:color="auto" w:fill="F2F2F2" w:themeFill="background1" w:themeFillShade="F2"/>
          </w:tcPr>
          <w:p w14:paraId="3FC16340" w14:textId="77777777" w:rsidR="00E84C29" w:rsidRDefault="00E84C29" w:rsidP="00E84C29">
            <w:pPr>
              <w:contextualSpacing w:val="0"/>
              <w:jc w:val="center"/>
              <w:rPr>
                <w:rFonts w:cstheme="minorHAnsi"/>
                <w:b/>
                <w:kern w:val="2"/>
                <w:sz w:val="20"/>
                <w:szCs w:val="20"/>
              </w:rPr>
            </w:pPr>
            <w:r>
              <w:rPr>
                <w:rFonts w:cstheme="minorHAnsi"/>
                <w:b/>
                <w:kern w:val="2"/>
                <w:sz w:val="20"/>
                <w:szCs w:val="20"/>
              </w:rPr>
              <w:t>Grand Total of</w:t>
            </w:r>
          </w:p>
          <w:p w14:paraId="790962B1" w14:textId="77777777" w:rsidR="00E84C29" w:rsidRPr="003E5D18" w:rsidRDefault="00E84C29" w:rsidP="00E84C29">
            <w:pPr>
              <w:contextualSpacing w:val="0"/>
              <w:jc w:val="center"/>
              <w:rPr>
                <w:rFonts w:cstheme="minorHAnsi"/>
                <w:b/>
                <w:kern w:val="2"/>
                <w:sz w:val="20"/>
                <w:szCs w:val="20"/>
              </w:rPr>
            </w:pPr>
            <w:r>
              <w:rPr>
                <w:rFonts w:cstheme="minorHAnsi"/>
                <w:b/>
                <w:kern w:val="2"/>
                <w:sz w:val="20"/>
                <w:szCs w:val="20"/>
              </w:rPr>
              <w:t>Participating Students</w:t>
            </w:r>
          </w:p>
        </w:tc>
        <w:tc>
          <w:tcPr>
            <w:tcW w:w="494" w:type="pct"/>
            <w:gridSpan w:val="3"/>
            <w:shd w:val="clear" w:color="auto" w:fill="F2F2F2" w:themeFill="background1" w:themeFillShade="F2"/>
          </w:tcPr>
          <w:p w14:paraId="781C1556" w14:textId="252955D1" w:rsidR="00E84C29" w:rsidRPr="003E5D18" w:rsidRDefault="00E84C29" w:rsidP="00E84C29">
            <w:pPr>
              <w:contextualSpacing w:val="0"/>
              <w:rPr>
                <w:rFonts w:cstheme="minorHAnsi"/>
                <w:b/>
                <w:kern w:val="2"/>
                <w:sz w:val="20"/>
                <w:szCs w:val="20"/>
              </w:rPr>
            </w:pPr>
            <w:r w:rsidRPr="003E5D18">
              <w:rPr>
                <w:rFonts w:cstheme="minorHAnsi"/>
                <w:kern w:val="2"/>
                <w:sz w:val="20"/>
                <w:szCs w:val="20"/>
              </w:rPr>
              <w:t>201</w:t>
            </w:r>
            <w:r>
              <w:rPr>
                <w:rFonts w:cstheme="minorHAnsi"/>
                <w:kern w:val="2"/>
                <w:sz w:val="20"/>
                <w:szCs w:val="20"/>
              </w:rPr>
              <w:t>9</w:t>
            </w:r>
            <w:r w:rsidRPr="003E5D18">
              <w:rPr>
                <w:rFonts w:cstheme="minorHAnsi"/>
                <w:kern w:val="2"/>
                <w:sz w:val="20"/>
                <w:szCs w:val="20"/>
              </w:rPr>
              <w:t>-20</w:t>
            </w:r>
            <w:r>
              <w:rPr>
                <w:rFonts w:cstheme="minorHAnsi"/>
                <w:kern w:val="2"/>
                <w:sz w:val="20"/>
                <w:szCs w:val="20"/>
              </w:rPr>
              <w:t>20</w:t>
            </w:r>
          </w:p>
        </w:tc>
        <w:tc>
          <w:tcPr>
            <w:tcW w:w="838" w:type="pct"/>
            <w:gridSpan w:val="3"/>
          </w:tcPr>
          <w:p w14:paraId="686B79F4" w14:textId="77777777" w:rsidR="00E84C29" w:rsidRPr="003E5D18" w:rsidRDefault="00E84C29" w:rsidP="00E84C29">
            <w:pPr>
              <w:contextualSpacing w:val="0"/>
              <w:jc w:val="center"/>
              <w:rPr>
                <w:rFonts w:cstheme="minorHAnsi"/>
                <w:b/>
                <w:kern w:val="2"/>
                <w:sz w:val="20"/>
                <w:szCs w:val="20"/>
              </w:rPr>
            </w:pPr>
          </w:p>
        </w:tc>
        <w:tc>
          <w:tcPr>
            <w:tcW w:w="1045" w:type="pct"/>
            <w:gridSpan w:val="4"/>
            <w:vMerge w:val="restart"/>
            <w:shd w:val="clear" w:color="auto" w:fill="F2F2F2" w:themeFill="background1" w:themeFillShade="F2"/>
          </w:tcPr>
          <w:p w14:paraId="7E326D43" w14:textId="77777777" w:rsidR="00E84C29" w:rsidRDefault="00E84C29" w:rsidP="00E84C29">
            <w:pPr>
              <w:contextualSpacing w:val="0"/>
              <w:jc w:val="center"/>
              <w:rPr>
                <w:rFonts w:cstheme="minorHAnsi"/>
                <w:b/>
                <w:kern w:val="2"/>
                <w:sz w:val="20"/>
                <w:szCs w:val="20"/>
              </w:rPr>
            </w:pPr>
            <w:r>
              <w:rPr>
                <w:rFonts w:cstheme="minorHAnsi"/>
                <w:b/>
                <w:kern w:val="2"/>
                <w:sz w:val="20"/>
                <w:szCs w:val="20"/>
              </w:rPr>
              <w:t>Grand Total of</w:t>
            </w:r>
          </w:p>
          <w:p w14:paraId="6F96AB8F" w14:textId="77777777" w:rsidR="00E84C29" w:rsidRPr="003E5D18" w:rsidRDefault="00E84C29" w:rsidP="00E84C29">
            <w:pPr>
              <w:contextualSpacing w:val="0"/>
              <w:jc w:val="center"/>
              <w:rPr>
                <w:rFonts w:cstheme="minorHAnsi"/>
                <w:b/>
                <w:kern w:val="2"/>
                <w:sz w:val="20"/>
                <w:szCs w:val="20"/>
              </w:rPr>
            </w:pPr>
            <w:r>
              <w:rPr>
                <w:rFonts w:cstheme="minorHAnsi"/>
                <w:b/>
                <w:kern w:val="2"/>
                <w:sz w:val="20"/>
                <w:szCs w:val="20"/>
              </w:rPr>
              <w:t>Denied Students</w:t>
            </w:r>
          </w:p>
        </w:tc>
      </w:tr>
      <w:tr w:rsidR="00E84C29" w:rsidRPr="003E5D18" w14:paraId="51B0261E" w14:textId="77777777" w:rsidTr="00EC421A">
        <w:trPr>
          <w:gridAfter w:val="1"/>
          <w:wAfter w:w="6" w:type="pct"/>
        </w:trPr>
        <w:tc>
          <w:tcPr>
            <w:tcW w:w="209" w:type="pct"/>
            <w:tcBorders>
              <w:top w:val="nil"/>
              <w:left w:val="nil"/>
              <w:bottom w:val="nil"/>
              <w:right w:val="single" w:sz="4" w:space="0" w:color="auto"/>
            </w:tcBorders>
          </w:tcPr>
          <w:p w14:paraId="7D019620" w14:textId="77777777" w:rsidR="00E84C29" w:rsidRPr="003E5D18" w:rsidRDefault="00E84C29" w:rsidP="00E84C29">
            <w:pPr>
              <w:contextualSpacing w:val="0"/>
              <w:rPr>
                <w:rFonts w:cstheme="minorHAnsi"/>
                <w:b/>
                <w:kern w:val="2"/>
                <w:sz w:val="20"/>
                <w:szCs w:val="20"/>
              </w:rPr>
            </w:pPr>
          </w:p>
        </w:tc>
        <w:tc>
          <w:tcPr>
            <w:tcW w:w="493" w:type="pct"/>
            <w:gridSpan w:val="2"/>
            <w:tcBorders>
              <w:left w:val="single" w:sz="4" w:space="0" w:color="auto"/>
            </w:tcBorders>
            <w:shd w:val="clear" w:color="auto" w:fill="F2F2F2" w:themeFill="background1" w:themeFillShade="F2"/>
          </w:tcPr>
          <w:p w14:paraId="40E93EAA" w14:textId="1BFF29FA" w:rsidR="00E84C29" w:rsidRPr="003E5D18" w:rsidRDefault="00E84C29" w:rsidP="00E84C29">
            <w:pPr>
              <w:contextualSpacing w:val="0"/>
              <w:rPr>
                <w:rFonts w:cstheme="minorHAnsi"/>
                <w:kern w:val="2"/>
                <w:sz w:val="20"/>
                <w:szCs w:val="20"/>
              </w:rPr>
            </w:pPr>
            <w:r w:rsidRPr="003E5D18">
              <w:rPr>
                <w:rFonts w:cstheme="minorHAnsi"/>
                <w:kern w:val="2"/>
                <w:sz w:val="20"/>
                <w:szCs w:val="20"/>
              </w:rPr>
              <w:t>20</w:t>
            </w:r>
            <w:r>
              <w:rPr>
                <w:rFonts w:cstheme="minorHAnsi"/>
                <w:kern w:val="2"/>
                <w:sz w:val="20"/>
                <w:szCs w:val="20"/>
              </w:rPr>
              <w:t>20</w:t>
            </w:r>
            <w:r w:rsidRPr="003E5D18">
              <w:rPr>
                <w:rFonts w:cstheme="minorHAnsi"/>
                <w:kern w:val="2"/>
                <w:sz w:val="20"/>
                <w:szCs w:val="20"/>
              </w:rPr>
              <w:t>-202</w:t>
            </w:r>
            <w:r>
              <w:rPr>
                <w:rFonts w:cstheme="minorHAnsi"/>
                <w:kern w:val="2"/>
                <w:sz w:val="20"/>
                <w:szCs w:val="20"/>
              </w:rPr>
              <w:t>1</w:t>
            </w:r>
          </w:p>
        </w:tc>
        <w:tc>
          <w:tcPr>
            <w:tcW w:w="924" w:type="pct"/>
            <w:gridSpan w:val="4"/>
          </w:tcPr>
          <w:p w14:paraId="4F15E609" w14:textId="77777777" w:rsidR="00E84C29" w:rsidRPr="003E5D18" w:rsidRDefault="00E84C29" w:rsidP="00E84C29">
            <w:pPr>
              <w:contextualSpacing w:val="0"/>
              <w:jc w:val="center"/>
              <w:rPr>
                <w:rFonts w:cstheme="minorHAnsi"/>
                <w:b/>
                <w:kern w:val="2"/>
                <w:sz w:val="20"/>
                <w:szCs w:val="20"/>
              </w:rPr>
            </w:pPr>
          </w:p>
        </w:tc>
        <w:tc>
          <w:tcPr>
            <w:tcW w:w="991" w:type="pct"/>
            <w:gridSpan w:val="4"/>
            <w:vMerge/>
            <w:shd w:val="clear" w:color="auto" w:fill="F2F2F2" w:themeFill="background1" w:themeFillShade="F2"/>
          </w:tcPr>
          <w:p w14:paraId="1626BECA" w14:textId="77777777" w:rsidR="00E84C29" w:rsidRPr="003E5D18" w:rsidRDefault="00E84C29" w:rsidP="00E84C29">
            <w:pPr>
              <w:contextualSpacing w:val="0"/>
              <w:jc w:val="center"/>
              <w:rPr>
                <w:rFonts w:cstheme="minorHAnsi"/>
                <w:b/>
                <w:kern w:val="2"/>
                <w:sz w:val="20"/>
                <w:szCs w:val="20"/>
              </w:rPr>
            </w:pPr>
          </w:p>
        </w:tc>
        <w:tc>
          <w:tcPr>
            <w:tcW w:w="494" w:type="pct"/>
            <w:gridSpan w:val="3"/>
            <w:shd w:val="clear" w:color="auto" w:fill="F2F2F2" w:themeFill="background1" w:themeFillShade="F2"/>
          </w:tcPr>
          <w:p w14:paraId="677204DA" w14:textId="22C1646A" w:rsidR="00E84C29" w:rsidRPr="003E5D18" w:rsidRDefault="00E84C29" w:rsidP="00E84C29">
            <w:pPr>
              <w:contextualSpacing w:val="0"/>
              <w:rPr>
                <w:rFonts w:cstheme="minorHAnsi"/>
                <w:kern w:val="2"/>
                <w:sz w:val="20"/>
                <w:szCs w:val="20"/>
              </w:rPr>
            </w:pPr>
            <w:r w:rsidRPr="003E5D18">
              <w:rPr>
                <w:rFonts w:cstheme="minorHAnsi"/>
                <w:kern w:val="2"/>
                <w:sz w:val="20"/>
                <w:szCs w:val="20"/>
              </w:rPr>
              <w:t>20</w:t>
            </w:r>
            <w:r>
              <w:rPr>
                <w:rFonts w:cstheme="minorHAnsi"/>
                <w:kern w:val="2"/>
                <w:sz w:val="20"/>
                <w:szCs w:val="20"/>
              </w:rPr>
              <w:t>20</w:t>
            </w:r>
            <w:r w:rsidRPr="003E5D18">
              <w:rPr>
                <w:rFonts w:cstheme="minorHAnsi"/>
                <w:kern w:val="2"/>
                <w:sz w:val="20"/>
                <w:szCs w:val="20"/>
              </w:rPr>
              <w:t>-202</w:t>
            </w:r>
            <w:r>
              <w:rPr>
                <w:rFonts w:cstheme="minorHAnsi"/>
                <w:kern w:val="2"/>
                <w:sz w:val="20"/>
                <w:szCs w:val="20"/>
              </w:rPr>
              <w:t>1</w:t>
            </w:r>
          </w:p>
        </w:tc>
        <w:tc>
          <w:tcPr>
            <w:tcW w:w="838" w:type="pct"/>
            <w:gridSpan w:val="3"/>
          </w:tcPr>
          <w:p w14:paraId="1C310540" w14:textId="77777777" w:rsidR="00E84C29" w:rsidRPr="003E5D18" w:rsidRDefault="00E84C29" w:rsidP="00E84C29">
            <w:pPr>
              <w:contextualSpacing w:val="0"/>
              <w:jc w:val="center"/>
              <w:rPr>
                <w:rFonts w:cstheme="minorHAnsi"/>
                <w:b/>
                <w:kern w:val="2"/>
                <w:sz w:val="20"/>
                <w:szCs w:val="20"/>
              </w:rPr>
            </w:pPr>
          </w:p>
        </w:tc>
        <w:tc>
          <w:tcPr>
            <w:tcW w:w="1045" w:type="pct"/>
            <w:gridSpan w:val="4"/>
            <w:vMerge/>
            <w:shd w:val="clear" w:color="auto" w:fill="F2F2F2" w:themeFill="background1" w:themeFillShade="F2"/>
          </w:tcPr>
          <w:p w14:paraId="1FA32ADD" w14:textId="77777777" w:rsidR="00E84C29" w:rsidRPr="003E5D18" w:rsidRDefault="00E84C29" w:rsidP="00E84C29">
            <w:pPr>
              <w:contextualSpacing w:val="0"/>
              <w:jc w:val="center"/>
              <w:rPr>
                <w:rFonts w:cstheme="minorHAnsi"/>
                <w:b/>
                <w:kern w:val="2"/>
                <w:sz w:val="20"/>
                <w:szCs w:val="20"/>
              </w:rPr>
            </w:pPr>
          </w:p>
        </w:tc>
      </w:tr>
      <w:tr w:rsidR="00E84C29" w:rsidRPr="003E5D18" w14:paraId="3BF32C58" w14:textId="77777777" w:rsidTr="00EC421A">
        <w:trPr>
          <w:gridAfter w:val="1"/>
          <w:wAfter w:w="6" w:type="pct"/>
        </w:trPr>
        <w:tc>
          <w:tcPr>
            <w:tcW w:w="209" w:type="pct"/>
            <w:tcBorders>
              <w:top w:val="nil"/>
              <w:left w:val="nil"/>
              <w:bottom w:val="nil"/>
              <w:right w:val="single" w:sz="4" w:space="0" w:color="auto"/>
            </w:tcBorders>
          </w:tcPr>
          <w:p w14:paraId="6DB331D3" w14:textId="77777777" w:rsidR="00E84C29" w:rsidRPr="003E5D18" w:rsidRDefault="00E84C29" w:rsidP="00E84C29">
            <w:pPr>
              <w:contextualSpacing w:val="0"/>
              <w:rPr>
                <w:rFonts w:cstheme="minorHAnsi"/>
                <w:b/>
                <w:kern w:val="2"/>
                <w:sz w:val="20"/>
                <w:szCs w:val="20"/>
              </w:rPr>
            </w:pPr>
          </w:p>
        </w:tc>
        <w:tc>
          <w:tcPr>
            <w:tcW w:w="493" w:type="pct"/>
            <w:gridSpan w:val="2"/>
            <w:tcBorders>
              <w:left w:val="single" w:sz="4" w:space="0" w:color="auto"/>
            </w:tcBorders>
            <w:shd w:val="clear" w:color="auto" w:fill="F2F2F2" w:themeFill="background1" w:themeFillShade="F2"/>
          </w:tcPr>
          <w:p w14:paraId="0E8B5F32" w14:textId="3936F5BA" w:rsidR="00E84C29" w:rsidRPr="003E5D18" w:rsidRDefault="00E84C29" w:rsidP="00E84C29">
            <w:pPr>
              <w:contextualSpacing w:val="0"/>
              <w:rPr>
                <w:rFonts w:cstheme="minorHAnsi"/>
                <w:kern w:val="2"/>
                <w:sz w:val="20"/>
                <w:szCs w:val="20"/>
              </w:rPr>
            </w:pPr>
            <w:r w:rsidRPr="003E5D18">
              <w:rPr>
                <w:rFonts w:cstheme="minorHAnsi"/>
                <w:kern w:val="2"/>
                <w:sz w:val="20"/>
                <w:szCs w:val="20"/>
              </w:rPr>
              <w:t>202</w:t>
            </w:r>
            <w:r>
              <w:rPr>
                <w:rFonts w:cstheme="minorHAnsi"/>
                <w:kern w:val="2"/>
                <w:sz w:val="20"/>
                <w:szCs w:val="20"/>
              </w:rPr>
              <w:t>1</w:t>
            </w:r>
            <w:r w:rsidRPr="003E5D18">
              <w:rPr>
                <w:rFonts w:cstheme="minorHAnsi"/>
                <w:kern w:val="2"/>
                <w:sz w:val="20"/>
                <w:szCs w:val="20"/>
              </w:rPr>
              <w:t>-202</w:t>
            </w:r>
            <w:r>
              <w:rPr>
                <w:rFonts w:cstheme="minorHAnsi"/>
                <w:kern w:val="2"/>
                <w:sz w:val="20"/>
                <w:szCs w:val="20"/>
              </w:rPr>
              <w:t>2</w:t>
            </w:r>
          </w:p>
        </w:tc>
        <w:tc>
          <w:tcPr>
            <w:tcW w:w="924" w:type="pct"/>
            <w:gridSpan w:val="4"/>
          </w:tcPr>
          <w:p w14:paraId="13CFB83D" w14:textId="77777777" w:rsidR="00E84C29" w:rsidRPr="003E5D18" w:rsidRDefault="00E84C29" w:rsidP="00E84C29">
            <w:pPr>
              <w:contextualSpacing w:val="0"/>
              <w:jc w:val="center"/>
              <w:rPr>
                <w:rFonts w:cstheme="minorHAnsi"/>
                <w:b/>
                <w:kern w:val="2"/>
                <w:sz w:val="20"/>
                <w:szCs w:val="20"/>
              </w:rPr>
            </w:pPr>
          </w:p>
        </w:tc>
        <w:tc>
          <w:tcPr>
            <w:tcW w:w="991" w:type="pct"/>
            <w:gridSpan w:val="4"/>
            <w:vMerge w:val="restart"/>
            <w:vAlign w:val="center"/>
          </w:tcPr>
          <w:p w14:paraId="22DBC30B" w14:textId="77777777" w:rsidR="00E84C29" w:rsidRPr="003E5D18" w:rsidRDefault="00E84C29" w:rsidP="00E84C29">
            <w:pPr>
              <w:contextualSpacing w:val="0"/>
              <w:jc w:val="center"/>
              <w:rPr>
                <w:rFonts w:cstheme="minorHAnsi"/>
                <w:b/>
                <w:kern w:val="2"/>
                <w:sz w:val="20"/>
                <w:szCs w:val="20"/>
              </w:rPr>
            </w:pPr>
          </w:p>
        </w:tc>
        <w:tc>
          <w:tcPr>
            <w:tcW w:w="494" w:type="pct"/>
            <w:gridSpan w:val="3"/>
            <w:shd w:val="clear" w:color="auto" w:fill="F2F2F2" w:themeFill="background1" w:themeFillShade="F2"/>
          </w:tcPr>
          <w:p w14:paraId="63D65064" w14:textId="62779686" w:rsidR="00E84C29" w:rsidRPr="003E5D18" w:rsidRDefault="00E84C29" w:rsidP="00E84C29">
            <w:pPr>
              <w:contextualSpacing w:val="0"/>
              <w:rPr>
                <w:rFonts w:cstheme="minorHAnsi"/>
                <w:kern w:val="2"/>
                <w:sz w:val="20"/>
                <w:szCs w:val="20"/>
              </w:rPr>
            </w:pPr>
            <w:r w:rsidRPr="003E5D18">
              <w:rPr>
                <w:rFonts w:cstheme="minorHAnsi"/>
                <w:kern w:val="2"/>
                <w:sz w:val="20"/>
                <w:szCs w:val="20"/>
              </w:rPr>
              <w:t>202</w:t>
            </w:r>
            <w:r>
              <w:rPr>
                <w:rFonts w:cstheme="minorHAnsi"/>
                <w:kern w:val="2"/>
                <w:sz w:val="20"/>
                <w:szCs w:val="20"/>
              </w:rPr>
              <w:t>1</w:t>
            </w:r>
            <w:r w:rsidRPr="003E5D18">
              <w:rPr>
                <w:rFonts w:cstheme="minorHAnsi"/>
                <w:kern w:val="2"/>
                <w:sz w:val="20"/>
                <w:szCs w:val="20"/>
              </w:rPr>
              <w:t>-202</w:t>
            </w:r>
            <w:r>
              <w:rPr>
                <w:rFonts w:cstheme="minorHAnsi"/>
                <w:kern w:val="2"/>
                <w:sz w:val="20"/>
                <w:szCs w:val="20"/>
              </w:rPr>
              <w:t>2</w:t>
            </w:r>
          </w:p>
        </w:tc>
        <w:tc>
          <w:tcPr>
            <w:tcW w:w="838" w:type="pct"/>
            <w:gridSpan w:val="3"/>
          </w:tcPr>
          <w:p w14:paraId="2FD6EC8A" w14:textId="77777777" w:rsidR="00E84C29" w:rsidRPr="003E5D18" w:rsidRDefault="00E84C29" w:rsidP="00E84C29">
            <w:pPr>
              <w:contextualSpacing w:val="0"/>
              <w:jc w:val="center"/>
              <w:rPr>
                <w:rFonts w:cstheme="minorHAnsi"/>
                <w:b/>
                <w:kern w:val="2"/>
                <w:sz w:val="20"/>
                <w:szCs w:val="20"/>
              </w:rPr>
            </w:pPr>
          </w:p>
        </w:tc>
        <w:tc>
          <w:tcPr>
            <w:tcW w:w="1045" w:type="pct"/>
            <w:gridSpan w:val="4"/>
            <w:vMerge w:val="restart"/>
            <w:vAlign w:val="center"/>
          </w:tcPr>
          <w:p w14:paraId="633D264C" w14:textId="77777777" w:rsidR="00E84C29" w:rsidRPr="003E5D18" w:rsidRDefault="00E84C29" w:rsidP="00E84C29">
            <w:pPr>
              <w:contextualSpacing w:val="0"/>
              <w:jc w:val="center"/>
              <w:rPr>
                <w:rFonts w:cstheme="minorHAnsi"/>
                <w:b/>
                <w:kern w:val="2"/>
                <w:sz w:val="20"/>
                <w:szCs w:val="20"/>
              </w:rPr>
            </w:pPr>
          </w:p>
        </w:tc>
      </w:tr>
      <w:tr w:rsidR="00E84C29" w:rsidRPr="003E5D18" w14:paraId="62D710FE" w14:textId="77777777" w:rsidTr="00EC421A">
        <w:trPr>
          <w:gridAfter w:val="1"/>
          <w:wAfter w:w="6" w:type="pct"/>
        </w:trPr>
        <w:tc>
          <w:tcPr>
            <w:tcW w:w="209" w:type="pct"/>
            <w:tcBorders>
              <w:top w:val="nil"/>
              <w:left w:val="nil"/>
              <w:bottom w:val="nil"/>
              <w:right w:val="single" w:sz="4" w:space="0" w:color="auto"/>
            </w:tcBorders>
          </w:tcPr>
          <w:p w14:paraId="7AF8F3AC" w14:textId="77777777" w:rsidR="00E84C29" w:rsidRPr="003E5D18" w:rsidRDefault="00E84C29" w:rsidP="00E84C29">
            <w:pPr>
              <w:contextualSpacing w:val="0"/>
              <w:rPr>
                <w:rFonts w:cstheme="minorHAnsi"/>
                <w:b/>
                <w:kern w:val="2"/>
                <w:sz w:val="20"/>
                <w:szCs w:val="20"/>
              </w:rPr>
            </w:pPr>
          </w:p>
        </w:tc>
        <w:tc>
          <w:tcPr>
            <w:tcW w:w="493" w:type="pct"/>
            <w:gridSpan w:val="2"/>
            <w:tcBorders>
              <w:left w:val="single" w:sz="4" w:space="0" w:color="auto"/>
            </w:tcBorders>
            <w:shd w:val="clear" w:color="auto" w:fill="F2F2F2" w:themeFill="background1" w:themeFillShade="F2"/>
          </w:tcPr>
          <w:p w14:paraId="3BA9072B" w14:textId="4BD07701" w:rsidR="00E84C29" w:rsidRPr="003E5D18" w:rsidRDefault="00E84C29" w:rsidP="00E84C29">
            <w:pPr>
              <w:contextualSpacing w:val="0"/>
              <w:rPr>
                <w:rFonts w:cstheme="minorHAnsi"/>
                <w:kern w:val="2"/>
                <w:sz w:val="20"/>
                <w:szCs w:val="20"/>
              </w:rPr>
            </w:pPr>
            <w:r w:rsidRPr="003E5D18">
              <w:rPr>
                <w:rFonts w:cstheme="minorHAnsi"/>
                <w:kern w:val="2"/>
                <w:sz w:val="20"/>
                <w:szCs w:val="20"/>
              </w:rPr>
              <w:t>202</w:t>
            </w:r>
            <w:r>
              <w:rPr>
                <w:rFonts w:cstheme="minorHAnsi"/>
                <w:kern w:val="2"/>
                <w:sz w:val="20"/>
                <w:szCs w:val="20"/>
              </w:rPr>
              <w:t>2</w:t>
            </w:r>
            <w:r w:rsidRPr="003E5D18">
              <w:rPr>
                <w:rFonts w:cstheme="minorHAnsi"/>
                <w:kern w:val="2"/>
                <w:sz w:val="20"/>
                <w:szCs w:val="20"/>
              </w:rPr>
              <w:t>-202</w:t>
            </w:r>
            <w:r>
              <w:rPr>
                <w:rFonts w:cstheme="minorHAnsi"/>
                <w:kern w:val="2"/>
                <w:sz w:val="20"/>
                <w:szCs w:val="20"/>
              </w:rPr>
              <w:t>3</w:t>
            </w:r>
          </w:p>
        </w:tc>
        <w:tc>
          <w:tcPr>
            <w:tcW w:w="924" w:type="pct"/>
            <w:gridSpan w:val="4"/>
          </w:tcPr>
          <w:p w14:paraId="5E84D5DC" w14:textId="77777777" w:rsidR="00E84C29" w:rsidRPr="003E5D18" w:rsidRDefault="00E84C29" w:rsidP="00E84C29">
            <w:pPr>
              <w:contextualSpacing w:val="0"/>
              <w:jc w:val="center"/>
              <w:rPr>
                <w:rFonts w:cstheme="minorHAnsi"/>
                <w:b/>
                <w:kern w:val="2"/>
                <w:sz w:val="20"/>
                <w:szCs w:val="20"/>
              </w:rPr>
            </w:pPr>
          </w:p>
        </w:tc>
        <w:tc>
          <w:tcPr>
            <w:tcW w:w="991" w:type="pct"/>
            <w:gridSpan w:val="4"/>
            <w:vMerge/>
          </w:tcPr>
          <w:p w14:paraId="290D3F93" w14:textId="77777777" w:rsidR="00E84C29" w:rsidRPr="003E5D18" w:rsidRDefault="00E84C29" w:rsidP="00E84C29">
            <w:pPr>
              <w:contextualSpacing w:val="0"/>
              <w:jc w:val="center"/>
              <w:rPr>
                <w:rFonts w:cstheme="minorHAnsi"/>
                <w:b/>
                <w:kern w:val="2"/>
                <w:sz w:val="20"/>
                <w:szCs w:val="20"/>
              </w:rPr>
            </w:pPr>
          </w:p>
        </w:tc>
        <w:tc>
          <w:tcPr>
            <w:tcW w:w="494" w:type="pct"/>
            <w:gridSpan w:val="3"/>
            <w:shd w:val="clear" w:color="auto" w:fill="F2F2F2" w:themeFill="background1" w:themeFillShade="F2"/>
          </w:tcPr>
          <w:p w14:paraId="7C4CBE65" w14:textId="5F07E53A" w:rsidR="00E84C29" w:rsidRPr="003E5D18" w:rsidRDefault="00E84C29" w:rsidP="00E84C29">
            <w:pPr>
              <w:contextualSpacing w:val="0"/>
              <w:rPr>
                <w:rFonts w:cstheme="minorHAnsi"/>
                <w:kern w:val="2"/>
                <w:sz w:val="20"/>
                <w:szCs w:val="20"/>
              </w:rPr>
            </w:pPr>
            <w:r w:rsidRPr="003E5D18">
              <w:rPr>
                <w:rFonts w:cstheme="minorHAnsi"/>
                <w:kern w:val="2"/>
                <w:sz w:val="20"/>
                <w:szCs w:val="20"/>
              </w:rPr>
              <w:t>202</w:t>
            </w:r>
            <w:r>
              <w:rPr>
                <w:rFonts w:cstheme="minorHAnsi"/>
                <w:kern w:val="2"/>
                <w:sz w:val="20"/>
                <w:szCs w:val="20"/>
              </w:rPr>
              <w:t>2</w:t>
            </w:r>
            <w:r w:rsidRPr="003E5D18">
              <w:rPr>
                <w:rFonts w:cstheme="minorHAnsi"/>
                <w:kern w:val="2"/>
                <w:sz w:val="20"/>
                <w:szCs w:val="20"/>
              </w:rPr>
              <w:t>-202</w:t>
            </w:r>
            <w:r>
              <w:rPr>
                <w:rFonts w:cstheme="minorHAnsi"/>
                <w:kern w:val="2"/>
                <w:sz w:val="20"/>
                <w:szCs w:val="20"/>
              </w:rPr>
              <w:t>3</w:t>
            </w:r>
          </w:p>
        </w:tc>
        <w:tc>
          <w:tcPr>
            <w:tcW w:w="838" w:type="pct"/>
            <w:gridSpan w:val="3"/>
          </w:tcPr>
          <w:p w14:paraId="27311A49" w14:textId="77777777" w:rsidR="00E84C29" w:rsidRPr="003E5D18" w:rsidRDefault="00E84C29" w:rsidP="00E84C29">
            <w:pPr>
              <w:contextualSpacing w:val="0"/>
              <w:jc w:val="center"/>
              <w:rPr>
                <w:rFonts w:cstheme="minorHAnsi"/>
                <w:b/>
                <w:kern w:val="2"/>
                <w:sz w:val="20"/>
                <w:szCs w:val="20"/>
              </w:rPr>
            </w:pPr>
          </w:p>
        </w:tc>
        <w:tc>
          <w:tcPr>
            <w:tcW w:w="1045" w:type="pct"/>
            <w:gridSpan w:val="4"/>
            <w:vMerge/>
          </w:tcPr>
          <w:p w14:paraId="21CA2415" w14:textId="77777777" w:rsidR="00E84C29" w:rsidRPr="003E5D18" w:rsidRDefault="00E84C29" w:rsidP="00E84C29">
            <w:pPr>
              <w:contextualSpacing w:val="0"/>
              <w:jc w:val="center"/>
              <w:rPr>
                <w:rFonts w:cstheme="minorHAnsi"/>
                <w:b/>
                <w:kern w:val="2"/>
                <w:sz w:val="20"/>
                <w:szCs w:val="20"/>
              </w:rPr>
            </w:pPr>
          </w:p>
        </w:tc>
      </w:tr>
      <w:tr w:rsidR="00E84C29" w:rsidRPr="003E5D18" w14:paraId="26C00D75" w14:textId="77777777" w:rsidTr="00EC421A">
        <w:trPr>
          <w:gridAfter w:val="1"/>
          <w:wAfter w:w="6" w:type="pct"/>
        </w:trPr>
        <w:tc>
          <w:tcPr>
            <w:tcW w:w="209" w:type="pct"/>
            <w:tcBorders>
              <w:top w:val="nil"/>
              <w:left w:val="nil"/>
              <w:bottom w:val="nil"/>
              <w:right w:val="single" w:sz="4" w:space="0" w:color="auto"/>
            </w:tcBorders>
          </w:tcPr>
          <w:p w14:paraId="6FB3D888" w14:textId="77777777" w:rsidR="00E84C29" w:rsidRPr="003E5D18" w:rsidRDefault="00E84C29" w:rsidP="00E84C29">
            <w:pPr>
              <w:contextualSpacing w:val="0"/>
              <w:rPr>
                <w:rFonts w:cstheme="minorHAnsi"/>
                <w:b/>
                <w:kern w:val="2"/>
                <w:sz w:val="20"/>
                <w:szCs w:val="20"/>
              </w:rPr>
            </w:pPr>
          </w:p>
        </w:tc>
        <w:tc>
          <w:tcPr>
            <w:tcW w:w="493" w:type="pct"/>
            <w:gridSpan w:val="2"/>
            <w:tcBorders>
              <w:left w:val="single" w:sz="4" w:space="0" w:color="auto"/>
              <w:bottom w:val="single" w:sz="4" w:space="0" w:color="auto"/>
            </w:tcBorders>
            <w:shd w:val="clear" w:color="auto" w:fill="F2F2F2" w:themeFill="background1" w:themeFillShade="F2"/>
          </w:tcPr>
          <w:p w14:paraId="6186C7B3" w14:textId="7D6B1E65" w:rsidR="00E84C29" w:rsidRPr="003E5D18" w:rsidRDefault="00E84C29" w:rsidP="00E84C29">
            <w:pPr>
              <w:contextualSpacing w:val="0"/>
              <w:rPr>
                <w:rFonts w:cstheme="minorHAnsi"/>
                <w:kern w:val="2"/>
                <w:sz w:val="20"/>
                <w:szCs w:val="20"/>
              </w:rPr>
            </w:pPr>
            <w:r w:rsidRPr="003E5D18">
              <w:rPr>
                <w:rFonts w:cstheme="minorHAnsi"/>
                <w:kern w:val="2"/>
                <w:sz w:val="20"/>
                <w:szCs w:val="20"/>
              </w:rPr>
              <w:t>202</w:t>
            </w:r>
            <w:r>
              <w:rPr>
                <w:rFonts w:cstheme="minorHAnsi"/>
                <w:kern w:val="2"/>
                <w:sz w:val="20"/>
                <w:szCs w:val="20"/>
              </w:rPr>
              <w:t>3</w:t>
            </w:r>
            <w:r w:rsidRPr="003E5D18">
              <w:rPr>
                <w:rFonts w:cstheme="minorHAnsi"/>
                <w:kern w:val="2"/>
                <w:sz w:val="20"/>
                <w:szCs w:val="20"/>
              </w:rPr>
              <w:t>-202</w:t>
            </w:r>
            <w:r>
              <w:rPr>
                <w:rFonts w:cstheme="minorHAnsi"/>
                <w:kern w:val="2"/>
                <w:sz w:val="20"/>
                <w:szCs w:val="20"/>
              </w:rPr>
              <w:t>4</w:t>
            </w:r>
          </w:p>
        </w:tc>
        <w:tc>
          <w:tcPr>
            <w:tcW w:w="924" w:type="pct"/>
            <w:gridSpan w:val="4"/>
            <w:tcBorders>
              <w:bottom w:val="single" w:sz="4" w:space="0" w:color="auto"/>
            </w:tcBorders>
          </w:tcPr>
          <w:p w14:paraId="0AA80642" w14:textId="77777777" w:rsidR="00E84C29" w:rsidRPr="003E5D18" w:rsidRDefault="00E84C29" w:rsidP="00E84C29">
            <w:pPr>
              <w:contextualSpacing w:val="0"/>
              <w:jc w:val="center"/>
              <w:rPr>
                <w:rFonts w:cstheme="minorHAnsi"/>
                <w:b/>
                <w:kern w:val="2"/>
                <w:sz w:val="20"/>
                <w:szCs w:val="20"/>
              </w:rPr>
            </w:pPr>
          </w:p>
        </w:tc>
        <w:tc>
          <w:tcPr>
            <w:tcW w:w="991" w:type="pct"/>
            <w:gridSpan w:val="4"/>
            <w:vMerge/>
            <w:tcBorders>
              <w:bottom w:val="single" w:sz="4" w:space="0" w:color="auto"/>
            </w:tcBorders>
          </w:tcPr>
          <w:p w14:paraId="6B04B87D" w14:textId="77777777" w:rsidR="00E84C29" w:rsidRPr="003E5D18" w:rsidRDefault="00E84C29" w:rsidP="00E84C29">
            <w:pPr>
              <w:contextualSpacing w:val="0"/>
              <w:jc w:val="center"/>
              <w:rPr>
                <w:rFonts w:cstheme="minorHAnsi"/>
                <w:b/>
                <w:kern w:val="2"/>
                <w:sz w:val="20"/>
                <w:szCs w:val="20"/>
              </w:rPr>
            </w:pPr>
          </w:p>
        </w:tc>
        <w:tc>
          <w:tcPr>
            <w:tcW w:w="494" w:type="pct"/>
            <w:gridSpan w:val="3"/>
            <w:tcBorders>
              <w:bottom w:val="single" w:sz="4" w:space="0" w:color="auto"/>
            </w:tcBorders>
            <w:shd w:val="clear" w:color="auto" w:fill="F2F2F2" w:themeFill="background1" w:themeFillShade="F2"/>
          </w:tcPr>
          <w:p w14:paraId="2F267B30" w14:textId="713B65E2" w:rsidR="00E84C29" w:rsidRPr="003E5D18" w:rsidRDefault="00E84C29" w:rsidP="00E84C29">
            <w:pPr>
              <w:contextualSpacing w:val="0"/>
              <w:rPr>
                <w:rFonts w:cstheme="minorHAnsi"/>
                <w:kern w:val="2"/>
                <w:sz w:val="20"/>
                <w:szCs w:val="20"/>
              </w:rPr>
            </w:pPr>
            <w:r w:rsidRPr="003E5D18">
              <w:rPr>
                <w:rFonts w:cstheme="minorHAnsi"/>
                <w:kern w:val="2"/>
                <w:sz w:val="20"/>
                <w:szCs w:val="20"/>
              </w:rPr>
              <w:t>202</w:t>
            </w:r>
            <w:r>
              <w:rPr>
                <w:rFonts w:cstheme="minorHAnsi"/>
                <w:kern w:val="2"/>
                <w:sz w:val="20"/>
                <w:szCs w:val="20"/>
              </w:rPr>
              <w:t>3</w:t>
            </w:r>
            <w:r w:rsidRPr="003E5D18">
              <w:rPr>
                <w:rFonts w:cstheme="minorHAnsi"/>
                <w:kern w:val="2"/>
                <w:sz w:val="20"/>
                <w:szCs w:val="20"/>
              </w:rPr>
              <w:t>-202</w:t>
            </w:r>
            <w:r>
              <w:rPr>
                <w:rFonts w:cstheme="minorHAnsi"/>
                <w:kern w:val="2"/>
                <w:sz w:val="20"/>
                <w:szCs w:val="20"/>
              </w:rPr>
              <w:t>4</w:t>
            </w:r>
          </w:p>
        </w:tc>
        <w:tc>
          <w:tcPr>
            <w:tcW w:w="838" w:type="pct"/>
            <w:gridSpan w:val="3"/>
            <w:tcBorders>
              <w:bottom w:val="single" w:sz="4" w:space="0" w:color="auto"/>
            </w:tcBorders>
          </w:tcPr>
          <w:p w14:paraId="7250A9F0" w14:textId="77777777" w:rsidR="00E84C29" w:rsidRPr="003E5D18" w:rsidRDefault="00E84C29" w:rsidP="00E84C29">
            <w:pPr>
              <w:contextualSpacing w:val="0"/>
              <w:jc w:val="center"/>
              <w:rPr>
                <w:rFonts w:cstheme="minorHAnsi"/>
                <w:b/>
                <w:kern w:val="2"/>
                <w:sz w:val="20"/>
                <w:szCs w:val="20"/>
              </w:rPr>
            </w:pPr>
          </w:p>
        </w:tc>
        <w:tc>
          <w:tcPr>
            <w:tcW w:w="1045" w:type="pct"/>
            <w:gridSpan w:val="4"/>
            <w:vMerge/>
            <w:tcBorders>
              <w:bottom w:val="single" w:sz="4" w:space="0" w:color="auto"/>
            </w:tcBorders>
          </w:tcPr>
          <w:p w14:paraId="1B9463A9" w14:textId="77777777" w:rsidR="00E84C29" w:rsidRPr="003E5D18" w:rsidRDefault="00E84C29" w:rsidP="00E84C29">
            <w:pPr>
              <w:contextualSpacing w:val="0"/>
              <w:jc w:val="center"/>
              <w:rPr>
                <w:rFonts w:cstheme="minorHAnsi"/>
                <w:b/>
                <w:kern w:val="2"/>
                <w:sz w:val="20"/>
                <w:szCs w:val="20"/>
              </w:rPr>
            </w:pPr>
          </w:p>
        </w:tc>
      </w:tr>
      <w:tr w:rsidR="00863B97" w:rsidRPr="003E5D18" w14:paraId="77119321" w14:textId="77777777" w:rsidTr="00EC421A">
        <w:tc>
          <w:tcPr>
            <w:tcW w:w="209" w:type="pct"/>
            <w:tcBorders>
              <w:top w:val="single" w:sz="4" w:space="0" w:color="auto"/>
              <w:bottom w:val="single" w:sz="4" w:space="0" w:color="auto"/>
            </w:tcBorders>
            <w:shd w:val="clear" w:color="auto" w:fill="BFBFBF" w:themeFill="background1" w:themeFillShade="BF"/>
            <w:vAlign w:val="center"/>
          </w:tcPr>
          <w:p w14:paraId="30D10AC9" w14:textId="77777777" w:rsidR="00863B97" w:rsidRPr="006A76F4" w:rsidRDefault="00863B97" w:rsidP="00EC421A">
            <w:pPr>
              <w:rPr>
                <w:rFonts w:cstheme="minorHAnsi"/>
                <w:b/>
                <w:bCs/>
                <w:sz w:val="24"/>
                <w:szCs w:val="24"/>
              </w:rPr>
            </w:pPr>
            <w:r w:rsidRPr="006A76F4">
              <w:rPr>
                <w:rFonts w:cstheme="minorHAnsi"/>
                <w:b/>
                <w:bCs/>
                <w:sz w:val="24"/>
                <w:szCs w:val="24"/>
              </w:rPr>
              <w:t>B</w:t>
            </w:r>
            <w:r>
              <w:rPr>
                <w:rFonts w:cstheme="minorHAnsi"/>
                <w:b/>
                <w:bCs/>
                <w:sz w:val="24"/>
                <w:szCs w:val="24"/>
              </w:rPr>
              <w:t>1</w:t>
            </w:r>
            <w:r w:rsidRPr="006A76F4">
              <w:rPr>
                <w:rFonts w:cstheme="minorHAnsi"/>
                <w:b/>
                <w:bCs/>
                <w:sz w:val="24"/>
                <w:szCs w:val="24"/>
              </w:rPr>
              <w:t>.</w:t>
            </w:r>
          </w:p>
        </w:tc>
        <w:tc>
          <w:tcPr>
            <w:tcW w:w="4791" w:type="pct"/>
            <w:gridSpan w:val="21"/>
            <w:shd w:val="clear" w:color="auto" w:fill="D9D9D9" w:themeFill="background1" w:themeFillShade="D9"/>
          </w:tcPr>
          <w:p w14:paraId="5E978D38" w14:textId="77777777" w:rsidR="00863B97" w:rsidRPr="003E5D18" w:rsidRDefault="00863B97" w:rsidP="00EC421A">
            <w:pPr>
              <w:rPr>
                <w:rFonts w:cstheme="minorHAnsi"/>
                <w:kern w:val="2"/>
                <w:sz w:val="20"/>
                <w:szCs w:val="20"/>
              </w:rPr>
            </w:pPr>
            <w:r w:rsidRPr="003E5D18">
              <w:rPr>
                <w:rFonts w:cstheme="minorHAnsi"/>
                <w:kern w:val="2"/>
                <w:sz w:val="20"/>
                <w:szCs w:val="20"/>
              </w:rPr>
              <w:t xml:space="preserve">Below, indicate the number of </w:t>
            </w:r>
            <w:r w:rsidRPr="003E5D18">
              <w:rPr>
                <w:rFonts w:cstheme="minorHAnsi"/>
                <w:b/>
                <w:bCs/>
                <w:kern w:val="2"/>
                <w:sz w:val="20"/>
                <w:szCs w:val="20"/>
              </w:rPr>
              <w:t>participating</w:t>
            </w:r>
            <w:r w:rsidRPr="003E5D18">
              <w:rPr>
                <w:rFonts w:cstheme="minorHAnsi"/>
                <w:bCs/>
                <w:kern w:val="2"/>
                <w:sz w:val="20"/>
                <w:szCs w:val="20"/>
              </w:rPr>
              <w:t xml:space="preserve"> </w:t>
            </w:r>
            <w:r w:rsidRPr="003E5D18">
              <w:rPr>
                <w:rFonts w:cstheme="minorHAnsi"/>
                <w:kern w:val="2"/>
                <w:sz w:val="20"/>
                <w:szCs w:val="20"/>
              </w:rPr>
              <w:t>students you reported in A that are classified in the following student groups:</w:t>
            </w:r>
          </w:p>
        </w:tc>
      </w:tr>
      <w:tr w:rsidR="00863B97" w:rsidRPr="003E5D18" w14:paraId="716F6877" w14:textId="77777777" w:rsidTr="00EC421A">
        <w:trPr>
          <w:cantSplit/>
          <w:trHeight w:val="1970"/>
        </w:trPr>
        <w:tc>
          <w:tcPr>
            <w:tcW w:w="209" w:type="pct"/>
            <w:tcBorders>
              <w:top w:val="single" w:sz="4" w:space="0" w:color="auto"/>
              <w:left w:val="nil"/>
              <w:bottom w:val="nil"/>
            </w:tcBorders>
          </w:tcPr>
          <w:p w14:paraId="78464781" w14:textId="77777777" w:rsidR="00863B97" w:rsidRPr="003E5D18" w:rsidRDefault="00863B97" w:rsidP="00EC421A">
            <w:pPr>
              <w:rPr>
                <w:rFonts w:cstheme="minorHAnsi"/>
                <w:sz w:val="20"/>
                <w:szCs w:val="20"/>
              </w:rPr>
            </w:pPr>
          </w:p>
        </w:tc>
        <w:tc>
          <w:tcPr>
            <w:tcW w:w="336" w:type="pct"/>
            <w:shd w:val="clear" w:color="auto" w:fill="F2F2F2" w:themeFill="background1" w:themeFillShade="F2"/>
            <w:vAlign w:val="bottom"/>
          </w:tcPr>
          <w:p w14:paraId="3B321D12" w14:textId="77777777" w:rsidR="00863B97" w:rsidRPr="003E5D18" w:rsidRDefault="00863B97" w:rsidP="00EC421A">
            <w:pPr>
              <w:jc w:val="center"/>
              <w:rPr>
                <w:rFonts w:cstheme="minorHAnsi"/>
                <w:b/>
                <w:bCs/>
                <w:sz w:val="20"/>
                <w:szCs w:val="20"/>
              </w:rPr>
            </w:pPr>
            <w:r w:rsidRPr="003E5D18">
              <w:rPr>
                <w:rFonts w:cstheme="minorHAnsi"/>
                <w:b/>
                <w:bCs/>
                <w:sz w:val="20"/>
                <w:szCs w:val="20"/>
              </w:rPr>
              <w:t>School Year</w:t>
            </w:r>
          </w:p>
        </w:tc>
        <w:tc>
          <w:tcPr>
            <w:tcW w:w="343" w:type="pct"/>
            <w:gridSpan w:val="2"/>
            <w:shd w:val="clear" w:color="auto" w:fill="C8D2BD" w:themeFill="accent1" w:themeFillTint="99"/>
            <w:textDirection w:val="btLr"/>
            <w:vAlign w:val="center"/>
          </w:tcPr>
          <w:p w14:paraId="0C920319" w14:textId="77777777" w:rsidR="00863B97" w:rsidRPr="003E5D18" w:rsidRDefault="00863B97" w:rsidP="00EC421A">
            <w:pPr>
              <w:ind w:left="113" w:right="113"/>
              <w:rPr>
                <w:rFonts w:cstheme="minorHAnsi"/>
                <w:sz w:val="20"/>
                <w:szCs w:val="20"/>
              </w:rPr>
            </w:pPr>
            <w:r w:rsidRPr="003E5D18">
              <w:rPr>
                <w:rFonts w:cstheme="minorHAnsi"/>
                <w:sz w:val="20"/>
                <w:szCs w:val="20"/>
              </w:rPr>
              <w:t>Male</w:t>
            </w:r>
          </w:p>
        </w:tc>
        <w:tc>
          <w:tcPr>
            <w:tcW w:w="343" w:type="pct"/>
            <w:shd w:val="clear" w:color="auto" w:fill="C8D2BD" w:themeFill="accent1" w:themeFillTint="99"/>
            <w:textDirection w:val="btLr"/>
            <w:vAlign w:val="center"/>
          </w:tcPr>
          <w:p w14:paraId="588D9B77" w14:textId="77777777" w:rsidR="00863B97" w:rsidRPr="003E5D18" w:rsidRDefault="00863B97" w:rsidP="00EC421A">
            <w:pPr>
              <w:ind w:left="113" w:right="113"/>
              <w:rPr>
                <w:rFonts w:cstheme="minorHAnsi"/>
                <w:sz w:val="20"/>
                <w:szCs w:val="20"/>
              </w:rPr>
            </w:pPr>
            <w:r w:rsidRPr="003E5D18">
              <w:rPr>
                <w:rFonts w:cstheme="minorHAnsi"/>
                <w:sz w:val="20"/>
                <w:szCs w:val="20"/>
              </w:rPr>
              <w:t>Female</w:t>
            </w:r>
          </w:p>
        </w:tc>
        <w:tc>
          <w:tcPr>
            <w:tcW w:w="343" w:type="pct"/>
            <w:tcBorders>
              <w:top w:val="nil"/>
            </w:tcBorders>
            <w:shd w:val="clear" w:color="auto" w:fill="C8D2BD" w:themeFill="accent1" w:themeFillTint="99"/>
            <w:textDirection w:val="btLr"/>
            <w:vAlign w:val="center"/>
          </w:tcPr>
          <w:p w14:paraId="4B9205B6" w14:textId="77777777" w:rsidR="00863B97" w:rsidRPr="003E5D18" w:rsidRDefault="00863B97" w:rsidP="00EC421A">
            <w:pPr>
              <w:ind w:left="113" w:right="113"/>
              <w:rPr>
                <w:rFonts w:cstheme="minorHAnsi"/>
                <w:sz w:val="20"/>
                <w:szCs w:val="20"/>
              </w:rPr>
            </w:pPr>
            <w:r w:rsidRPr="003E5D18">
              <w:rPr>
                <w:rFonts w:cstheme="minorHAnsi"/>
                <w:sz w:val="20"/>
                <w:szCs w:val="20"/>
              </w:rPr>
              <w:t>Free and Reduced Lunch Eligible</w:t>
            </w:r>
          </w:p>
        </w:tc>
        <w:tc>
          <w:tcPr>
            <w:tcW w:w="343" w:type="pct"/>
            <w:gridSpan w:val="2"/>
            <w:shd w:val="clear" w:color="auto" w:fill="B2C4DA" w:themeFill="accent6" w:themeFillTint="99"/>
            <w:textDirection w:val="btLr"/>
            <w:vAlign w:val="center"/>
          </w:tcPr>
          <w:p w14:paraId="3BF1FD05" w14:textId="77777777" w:rsidR="00863B97" w:rsidRPr="003E5D18" w:rsidRDefault="00863B97" w:rsidP="00EC421A">
            <w:pPr>
              <w:ind w:left="113" w:right="113"/>
              <w:rPr>
                <w:rFonts w:cstheme="minorHAnsi"/>
                <w:sz w:val="20"/>
                <w:szCs w:val="20"/>
              </w:rPr>
            </w:pPr>
            <w:r w:rsidRPr="003E5D18">
              <w:rPr>
                <w:rFonts w:cstheme="minorHAnsi"/>
                <w:kern w:val="2"/>
                <w:sz w:val="20"/>
                <w:szCs w:val="20"/>
              </w:rPr>
              <w:t>American Indian or Alaska Native</w:t>
            </w:r>
          </w:p>
        </w:tc>
        <w:tc>
          <w:tcPr>
            <w:tcW w:w="343" w:type="pct"/>
            <w:shd w:val="clear" w:color="auto" w:fill="B2C4DA" w:themeFill="accent6" w:themeFillTint="99"/>
            <w:textDirection w:val="btLr"/>
            <w:vAlign w:val="center"/>
          </w:tcPr>
          <w:p w14:paraId="4D8483DB" w14:textId="77777777" w:rsidR="00863B97" w:rsidRPr="003E5D18" w:rsidRDefault="00863B97" w:rsidP="00EC421A">
            <w:pPr>
              <w:ind w:left="113" w:right="113"/>
              <w:rPr>
                <w:rFonts w:cstheme="minorHAnsi"/>
                <w:sz w:val="20"/>
                <w:szCs w:val="20"/>
              </w:rPr>
            </w:pPr>
            <w:r w:rsidRPr="003E5D18">
              <w:rPr>
                <w:rFonts w:cstheme="minorHAnsi"/>
                <w:sz w:val="20"/>
                <w:szCs w:val="20"/>
              </w:rPr>
              <w:t>Asian</w:t>
            </w:r>
          </w:p>
        </w:tc>
        <w:tc>
          <w:tcPr>
            <w:tcW w:w="344" w:type="pct"/>
            <w:shd w:val="clear" w:color="auto" w:fill="B2C4DA" w:themeFill="accent6" w:themeFillTint="99"/>
            <w:textDirection w:val="btLr"/>
            <w:vAlign w:val="center"/>
          </w:tcPr>
          <w:p w14:paraId="6FC336A2" w14:textId="77777777" w:rsidR="00863B97" w:rsidRPr="003E5D18" w:rsidRDefault="00863B97" w:rsidP="00EC421A">
            <w:pPr>
              <w:ind w:left="113" w:right="113"/>
              <w:rPr>
                <w:rFonts w:cstheme="minorHAnsi"/>
                <w:sz w:val="20"/>
                <w:szCs w:val="20"/>
              </w:rPr>
            </w:pPr>
            <w:r w:rsidRPr="003E5D18">
              <w:rPr>
                <w:rFonts w:cstheme="minorHAnsi"/>
                <w:kern w:val="2"/>
                <w:sz w:val="20"/>
                <w:szCs w:val="20"/>
              </w:rPr>
              <w:t>Black or African American</w:t>
            </w:r>
          </w:p>
        </w:tc>
        <w:tc>
          <w:tcPr>
            <w:tcW w:w="343" w:type="pct"/>
            <w:gridSpan w:val="3"/>
            <w:shd w:val="clear" w:color="auto" w:fill="B2C4DA" w:themeFill="accent6" w:themeFillTint="99"/>
            <w:textDirection w:val="btLr"/>
            <w:vAlign w:val="center"/>
          </w:tcPr>
          <w:p w14:paraId="2F13C908" w14:textId="77777777" w:rsidR="00863B97" w:rsidRPr="003E5D18" w:rsidRDefault="00863B97" w:rsidP="00EC421A">
            <w:pPr>
              <w:ind w:left="113" w:right="113"/>
              <w:rPr>
                <w:rFonts w:cstheme="minorHAnsi"/>
                <w:sz w:val="20"/>
                <w:szCs w:val="20"/>
              </w:rPr>
            </w:pPr>
            <w:r w:rsidRPr="003E5D18">
              <w:rPr>
                <w:rFonts w:cstheme="minorHAnsi"/>
                <w:sz w:val="20"/>
                <w:szCs w:val="20"/>
              </w:rPr>
              <w:t>White</w:t>
            </w:r>
          </w:p>
        </w:tc>
        <w:tc>
          <w:tcPr>
            <w:tcW w:w="343" w:type="pct"/>
            <w:gridSpan w:val="2"/>
            <w:shd w:val="clear" w:color="auto" w:fill="B2C4DA" w:themeFill="accent6" w:themeFillTint="99"/>
            <w:textDirection w:val="btLr"/>
            <w:vAlign w:val="center"/>
          </w:tcPr>
          <w:p w14:paraId="25140C34" w14:textId="77777777" w:rsidR="00863B97" w:rsidRPr="003E5D18" w:rsidRDefault="00863B97" w:rsidP="00EC421A">
            <w:pPr>
              <w:ind w:left="113" w:right="113"/>
              <w:rPr>
                <w:rFonts w:cstheme="minorHAnsi"/>
                <w:sz w:val="20"/>
                <w:szCs w:val="20"/>
              </w:rPr>
            </w:pPr>
            <w:r w:rsidRPr="003E5D18">
              <w:rPr>
                <w:rFonts w:cstheme="minorHAnsi"/>
                <w:kern w:val="2"/>
                <w:sz w:val="20"/>
                <w:szCs w:val="20"/>
              </w:rPr>
              <w:t>Native Hawaiian or</w:t>
            </w:r>
            <w:r w:rsidRPr="003E5D18">
              <w:rPr>
                <w:rFonts w:cstheme="minorHAnsi"/>
                <w:kern w:val="2"/>
                <w:sz w:val="20"/>
                <w:szCs w:val="20"/>
              </w:rPr>
              <w:br/>
              <w:t>Other Pacific Islander</w:t>
            </w:r>
          </w:p>
        </w:tc>
        <w:tc>
          <w:tcPr>
            <w:tcW w:w="343" w:type="pct"/>
            <w:shd w:val="clear" w:color="auto" w:fill="B2C4DA" w:themeFill="accent6" w:themeFillTint="99"/>
            <w:textDirection w:val="btLr"/>
            <w:vAlign w:val="center"/>
          </w:tcPr>
          <w:p w14:paraId="0D24E7A2" w14:textId="77777777" w:rsidR="00863B97" w:rsidRPr="003E5D18" w:rsidRDefault="00863B97" w:rsidP="00EC421A">
            <w:pPr>
              <w:ind w:left="113" w:right="113"/>
              <w:rPr>
                <w:rFonts w:cstheme="minorHAnsi"/>
                <w:sz w:val="20"/>
                <w:szCs w:val="20"/>
              </w:rPr>
            </w:pPr>
            <w:r w:rsidRPr="003E5D18">
              <w:rPr>
                <w:rFonts w:cstheme="minorHAnsi"/>
                <w:kern w:val="2"/>
                <w:sz w:val="20"/>
                <w:szCs w:val="20"/>
              </w:rPr>
              <w:t>Hispanic or Latino</w:t>
            </w:r>
          </w:p>
        </w:tc>
        <w:tc>
          <w:tcPr>
            <w:tcW w:w="343" w:type="pct"/>
            <w:gridSpan w:val="2"/>
            <w:shd w:val="clear" w:color="auto" w:fill="B2C4DA" w:themeFill="accent6" w:themeFillTint="99"/>
            <w:textDirection w:val="btLr"/>
            <w:vAlign w:val="center"/>
          </w:tcPr>
          <w:p w14:paraId="5BD6E2EE" w14:textId="77777777" w:rsidR="00863B97" w:rsidRPr="003E5D18" w:rsidRDefault="00863B97" w:rsidP="00EC421A">
            <w:pPr>
              <w:ind w:left="113" w:right="113"/>
              <w:rPr>
                <w:rFonts w:cstheme="minorHAnsi"/>
                <w:sz w:val="20"/>
                <w:szCs w:val="20"/>
              </w:rPr>
            </w:pPr>
            <w:r w:rsidRPr="003E5D18">
              <w:rPr>
                <w:rFonts w:cstheme="minorHAnsi"/>
                <w:kern w:val="2"/>
                <w:sz w:val="20"/>
                <w:szCs w:val="20"/>
              </w:rPr>
              <w:t>Two or more races</w:t>
            </w:r>
          </w:p>
        </w:tc>
        <w:tc>
          <w:tcPr>
            <w:tcW w:w="343" w:type="pct"/>
            <w:shd w:val="clear" w:color="auto" w:fill="F7C890" w:themeFill="accent2" w:themeFillTint="99"/>
            <w:textDirection w:val="btLr"/>
            <w:vAlign w:val="center"/>
          </w:tcPr>
          <w:p w14:paraId="5DCC9D53" w14:textId="77777777" w:rsidR="00863B97" w:rsidRPr="003E5D18" w:rsidRDefault="00863B97" w:rsidP="00EC421A">
            <w:pPr>
              <w:ind w:left="113" w:right="113"/>
              <w:rPr>
                <w:rFonts w:cstheme="minorHAnsi"/>
                <w:sz w:val="20"/>
                <w:szCs w:val="20"/>
              </w:rPr>
            </w:pPr>
            <w:r w:rsidRPr="003E5D18">
              <w:rPr>
                <w:rFonts w:cstheme="minorHAnsi"/>
                <w:kern w:val="2"/>
                <w:sz w:val="20"/>
                <w:szCs w:val="20"/>
              </w:rPr>
              <w:t>Qualify for an IEP or</w:t>
            </w:r>
            <w:r w:rsidRPr="003E5D18">
              <w:rPr>
                <w:rFonts w:cstheme="minorHAnsi"/>
                <w:kern w:val="2"/>
                <w:sz w:val="20"/>
                <w:szCs w:val="20"/>
              </w:rPr>
              <w:br/>
              <w:t>504 Plan</w:t>
            </w:r>
          </w:p>
        </w:tc>
        <w:tc>
          <w:tcPr>
            <w:tcW w:w="343" w:type="pct"/>
            <w:shd w:val="clear" w:color="auto" w:fill="F7C890" w:themeFill="accent2" w:themeFillTint="99"/>
            <w:textDirection w:val="btLr"/>
            <w:vAlign w:val="center"/>
          </w:tcPr>
          <w:p w14:paraId="0DBC6354" w14:textId="77777777" w:rsidR="00863B97" w:rsidRPr="003E5D18" w:rsidRDefault="00863B97" w:rsidP="00EC421A">
            <w:pPr>
              <w:ind w:left="113" w:right="113"/>
              <w:rPr>
                <w:rFonts w:cstheme="minorHAnsi"/>
                <w:sz w:val="20"/>
                <w:szCs w:val="20"/>
              </w:rPr>
            </w:pPr>
            <w:r w:rsidRPr="003E5D18">
              <w:rPr>
                <w:rFonts w:cstheme="minorHAnsi"/>
                <w:kern w:val="2"/>
                <w:sz w:val="20"/>
                <w:szCs w:val="20"/>
              </w:rPr>
              <w:t>Identified as an</w:t>
            </w:r>
            <w:r w:rsidRPr="003E5D18">
              <w:rPr>
                <w:rFonts w:cstheme="minorHAnsi"/>
                <w:kern w:val="2"/>
                <w:sz w:val="20"/>
                <w:szCs w:val="20"/>
              </w:rPr>
              <w:br/>
              <w:t>English Learner</w:t>
            </w:r>
          </w:p>
        </w:tc>
        <w:tc>
          <w:tcPr>
            <w:tcW w:w="338" w:type="pct"/>
            <w:gridSpan w:val="2"/>
            <w:shd w:val="clear" w:color="auto" w:fill="F7C890" w:themeFill="accent2" w:themeFillTint="99"/>
            <w:textDirection w:val="btLr"/>
            <w:vAlign w:val="center"/>
          </w:tcPr>
          <w:p w14:paraId="0F3B4FC1" w14:textId="77777777" w:rsidR="00863B97" w:rsidRPr="003E5D18" w:rsidRDefault="00863B97" w:rsidP="00EC421A">
            <w:pPr>
              <w:ind w:left="113" w:right="113"/>
              <w:rPr>
                <w:rFonts w:cstheme="minorHAnsi"/>
                <w:sz w:val="20"/>
                <w:szCs w:val="20"/>
              </w:rPr>
            </w:pPr>
            <w:r w:rsidRPr="003E5D18">
              <w:rPr>
                <w:rFonts w:cstheme="minorHAnsi"/>
                <w:kern w:val="2"/>
                <w:sz w:val="20"/>
                <w:szCs w:val="20"/>
              </w:rPr>
              <w:t>Identified as Gifted</w:t>
            </w:r>
            <w:r w:rsidRPr="003E5D18">
              <w:rPr>
                <w:rFonts w:cstheme="minorHAnsi"/>
                <w:kern w:val="2"/>
                <w:sz w:val="20"/>
                <w:szCs w:val="20"/>
              </w:rPr>
              <w:br/>
              <w:t>and Talented</w:t>
            </w:r>
          </w:p>
        </w:tc>
      </w:tr>
      <w:tr w:rsidR="00E84C29" w:rsidRPr="003E5D18" w14:paraId="1232FEE1" w14:textId="77777777" w:rsidTr="00EC421A">
        <w:tc>
          <w:tcPr>
            <w:tcW w:w="209" w:type="pct"/>
            <w:tcBorders>
              <w:top w:val="nil"/>
              <w:left w:val="nil"/>
              <w:bottom w:val="nil"/>
            </w:tcBorders>
          </w:tcPr>
          <w:p w14:paraId="5A0796C3" w14:textId="77777777" w:rsidR="00E84C29" w:rsidRPr="003E5D18" w:rsidRDefault="00E84C29" w:rsidP="00E84C29">
            <w:pPr>
              <w:rPr>
                <w:rFonts w:cstheme="minorHAnsi"/>
                <w:sz w:val="20"/>
                <w:szCs w:val="20"/>
              </w:rPr>
            </w:pPr>
          </w:p>
        </w:tc>
        <w:tc>
          <w:tcPr>
            <w:tcW w:w="336" w:type="pct"/>
          </w:tcPr>
          <w:p w14:paraId="702FA8A7" w14:textId="0BC8F450" w:rsidR="00E84C29" w:rsidRPr="003E5D18" w:rsidRDefault="00E84C29" w:rsidP="00E84C29">
            <w:pPr>
              <w:jc w:val="center"/>
              <w:rPr>
                <w:rFonts w:cstheme="minorHAnsi"/>
                <w:sz w:val="20"/>
                <w:szCs w:val="20"/>
              </w:rPr>
            </w:pPr>
            <w:r w:rsidRPr="003E5D18">
              <w:rPr>
                <w:rFonts w:cstheme="minorHAnsi"/>
                <w:kern w:val="2"/>
                <w:sz w:val="20"/>
                <w:szCs w:val="20"/>
              </w:rPr>
              <w:t>19-20</w:t>
            </w:r>
          </w:p>
        </w:tc>
        <w:tc>
          <w:tcPr>
            <w:tcW w:w="343" w:type="pct"/>
            <w:gridSpan w:val="2"/>
          </w:tcPr>
          <w:p w14:paraId="6F660B7F" w14:textId="77777777" w:rsidR="00E84C29" w:rsidRPr="003E5D18" w:rsidRDefault="00E84C29" w:rsidP="00E84C29">
            <w:pPr>
              <w:jc w:val="center"/>
              <w:rPr>
                <w:rFonts w:cstheme="minorHAnsi"/>
                <w:sz w:val="20"/>
                <w:szCs w:val="20"/>
              </w:rPr>
            </w:pPr>
          </w:p>
        </w:tc>
        <w:tc>
          <w:tcPr>
            <w:tcW w:w="343" w:type="pct"/>
          </w:tcPr>
          <w:p w14:paraId="38D3F8A7" w14:textId="77777777" w:rsidR="00E84C29" w:rsidRPr="003E5D18" w:rsidRDefault="00E84C29" w:rsidP="00E84C29">
            <w:pPr>
              <w:jc w:val="center"/>
              <w:rPr>
                <w:rFonts w:cstheme="minorHAnsi"/>
                <w:sz w:val="20"/>
                <w:szCs w:val="20"/>
              </w:rPr>
            </w:pPr>
          </w:p>
        </w:tc>
        <w:tc>
          <w:tcPr>
            <w:tcW w:w="343" w:type="pct"/>
          </w:tcPr>
          <w:p w14:paraId="36F6FFB3" w14:textId="77777777" w:rsidR="00E84C29" w:rsidRPr="003E5D18" w:rsidRDefault="00E84C29" w:rsidP="00E84C29">
            <w:pPr>
              <w:jc w:val="center"/>
              <w:rPr>
                <w:rFonts w:cstheme="minorHAnsi"/>
                <w:sz w:val="20"/>
                <w:szCs w:val="20"/>
              </w:rPr>
            </w:pPr>
          </w:p>
        </w:tc>
        <w:tc>
          <w:tcPr>
            <w:tcW w:w="343" w:type="pct"/>
            <w:gridSpan w:val="2"/>
          </w:tcPr>
          <w:p w14:paraId="3CBC587C" w14:textId="77777777" w:rsidR="00E84C29" w:rsidRPr="003E5D18" w:rsidRDefault="00E84C29" w:rsidP="00E84C29">
            <w:pPr>
              <w:jc w:val="center"/>
              <w:rPr>
                <w:rFonts w:cstheme="minorHAnsi"/>
                <w:sz w:val="20"/>
                <w:szCs w:val="20"/>
              </w:rPr>
            </w:pPr>
          </w:p>
        </w:tc>
        <w:tc>
          <w:tcPr>
            <w:tcW w:w="343" w:type="pct"/>
          </w:tcPr>
          <w:p w14:paraId="209B5A73" w14:textId="77777777" w:rsidR="00E84C29" w:rsidRPr="003E5D18" w:rsidRDefault="00E84C29" w:rsidP="00E84C29">
            <w:pPr>
              <w:jc w:val="center"/>
              <w:rPr>
                <w:rFonts w:cstheme="minorHAnsi"/>
                <w:sz w:val="20"/>
                <w:szCs w:val="20"/>
              </w:rPr>
            </w:pPr>
          </w:p>
        </w:tc>
        <w:tc>
          <w:tcPr>
            <w:tcW w:w="344" w:type="pct"/>
          </w:tcPr>
          <w:p w14:paraId="02E9B99C" w14:textId="77777777" w:rsidR="00E84C29" w:rsidRPr="003E5D18" w:rsidRDefault="00E84C29" w:rsidP="00E84C29">
            <w:pPr>
              <w:jc w:val="center"/>
              <w:rPr>
                <w:rFonts w:cstheme="minorHAnsi"/>
                <w:sz w:val="20"/>
                <w:szCs w:val="20"/>
              </w:rPr>
            </w:pPr>
          </w:p>
        </w:tc>
        <w:tc>
          <w:tcPr>
            <w:tcW w:w="343" w:type="pct"/>
            <w:gridSpan w:val="3"/>
          </w:tcPr>
          <w:p w14:paraId="5B824241" w14:textId="77777777" w:rsidR="00E84C29" w:rsidRPr="003E5D18" w:rsidRDefault="00E84C29" w:rsidP="00E84C29">
            <w:pPr>
              <w:jc w:val="center"/>
              <w:rPr>
                <w:rFonts w:cstheme="minorHAnsi"/>
                <w:sz w:val="20"/>
                <w:szCs w:val="20"/>
              </w:rPr>
            </w:pPr>
          </w:p>
        </w:tc>
        <w:tc>
          <w:tcPr>
            <w:tcW w:w="343" w:type="pct"/>
            <w:gridSpan w:val="2"/>
          </w:tcPr>
          <w:p w14:paraId="2F349461" w14:textId="77777777" w:rsidR="00E84C29" w:rsidRPr="003E5D18" w:rsidRDefault="00E84C29" w:rsidP="00E84C29">
            <w:pPr>
              <w:jc w:val="center"/>
              <w:rPr>
                <w:rFonts w:cstheme="minorHAnsi"/>
                <w:sz w:val="20"/>
                <w:szCs w:val="20"/>
              </w:rPr>
            </w:pPr>
          </w:p>
        </w:tc>
        <w:tc>
          <w:tcPr>
            <w:tcW w:w="343" w:type="pct"/>
          </w:tcPr>
          <w:p w14:paraId="0F2D12C6" w14:textId="77777777" w:rsidR="00E84C29" w:rsidRPr="003E5D18" w:rsidRDefault="00E84C29" w:rsidP="00E84C29">
            <w:pPr>
              <w:jc w:val="center"/>
              <w:rPr>
                <w:rFonts w:cstheme="minorHAnsi"/>
                <w:sz w:val="20"/>
                <w:szCs w:val="20"/>
              </w:rPr>
            </w:pPr>
          </w:p>
        </w:tc>
        <w:tc>
          <w:tcPr>
            <w:tcW w:w="343" w:type="pct"/>
            <w:gridSpan w:val="2"/>
          </w:tcPr>
          <w:p w14:paraId="4F35FEFC" w14:textId="77777777" w:rsidR="00E84C29" w:rsidRPr="003E5D18" w:rsidRDefault="00E84C29" w:rsidP="00E84C29">
            <w:pPr>
              <w:jc w:val="center"/>
              <w:rPr>
                <w:rFonts w:cstheme="minorHAnsi"/>
                <w:sz w:val="20"/>
                <w:szCs w:val="20"/>
              </w:rPr>
            </w:pPr>
          </w:p>
        </w:tc>
        <w:tc>
          <w:tcPr>
            <w:tcW w:w="343" w:type="pct"/>
          </w:tcPr>
          <w:p w14:paraId="6583E735" w14:textId="77777777" w:rsidR="00E84C29" w:rsidRPr="003E5D18" w:rsidRDefault="00E84C29" w:rsidP="00E84C29">
            <w:pPr>
              <w:jc w:val="center"/>
              <w:rPr>
                <w:rFonts w:cstheme="minorHAnsi"/>
                <w:sz w:val="20"/>
                <w:szCs w:val="20"/>
              </w:rPr>
            </w:pPr>
          </w:p>
        </w:tc>
        <w:tc>
          <w:tcPr>
            <w:tcW w:w="343" w:type="pct"/>
          </w:tcPr>
          <w:p w14:paraId="1049B80B" w14:textId="77777777" w:rsidR="00E84C29" w:rsidRPr="003E5D18" w:rsidRDefault="00E84C29" w:rsidP="00E84C29">
            <w:pPr>
              <w:jc w:val="center"/>
              <w:rPr>
                <w:rFonts w:cstheme="minorHAnsi"/>
                <w:sz w:val="20"/>
                <w:szCs w:val="20"/>
              </w:rPr>
            </w:pPr>
          </w:p>
        </w:tc>
        <w:tc>
          <w:tcPr>
            <w:tcW w:w="338" w:type="pct"/>
            <w:gridSpan w:val="2"/>
          </w:tcPr>
          <w:p w14:paraId="77264506" w14:textId="77777777" w:rsidR="00E84C29" w:rsidRPr="003E5D18" w:rsidRDefault="00E84C29" w:rsidP="00E84C29">
            <w:pPr>
              <w:jc w:val="center"/>
              <w:rPr>
                <w:rFonts w:cstheme="minorHAnsi"/>
                <w:sz w:val="20"/>
                <w:szCs w:val="20"/>
              </w:rPr>
            </w:pPr>
          </w:p>
        </w:tc>
      </w:tr>
      <w:tr w:rsidR="00E84C29" w:rsidRPr="003E5D18" w14:paraId="0507FC1A" w14:textId="77777777" w:rsidTr="00EC421A">
        <w:tc>
          <w:tcPr>
            <w:tcW w:w="209" w:type="pct"/>
            <w:tcBorders>
              <w:top w:val="nil"/>
              <w:left w:val="nil"/>
              <w:bottom w:val="nil"/>
            </w:tcBorders>
          </w:tcPr>
          <w:p w14:paraId="4968AF6A" w14:textId="77777777" w:rsidR="00E84C29" w:rsidRPr="003E5D18" w:rsidRDefault="00E84C29" w:rsidP="00E84C29">
            <w:pPr>
              <w:rPr>
                <w:rFonts w:cstheme="minorHAnsi"/>
                <w:sz w:val="20"/>
                <w:szCs w:val="20"/>
              </w:rPr>
            </w:pPr>
          </w:p>
        </w:tc>
        <w:tc>
          <w:tcPr>
            <w:tcW w:w="336" w:type="pct"/>
          </w:tcPr>
          <w:p w14:paraId="501E5FC1" w14:textId="476CB510" w:rsidR="00E84C29" w:rsidRPr="003E5D18" w:rsidRDefault="00E84C29" w:rsidP="00E84C29">
            <w:pPr>
              <w:jc w:val="center"/>
              <w:rPr>
                <w:rFonts w:cstheme="minorHAnsi"/>
                <w:sz w:val="20"/>
                <w:szCs w:val="20"/>
              </w:rPr>
            </w:pPr>
            <w:r w:rsidRPr="003E5D18">
              <w:rPr>
                <w:rFonts w:cstheme="minorHAnsi"/>
                <w:kern w:val="2"/>
                <w:sz w:val="20"/>
                <w:szCs w:val="20"/>
              </w:rPr>
              <w:t>20-21</w:t>
            </w:r>
          </w:p>
        </w:tc>
        <w:tc>
          <w:tcPr>
            <w:tcW w:w="343" w:type="pct"/>
            <w:gridSpan w:val="2"/>
          </w:tcPr>
          <w:p w14:paraId="384C5EAF" w14:textId="77777777" w:rsidR="00E84C29" w:rsidRPr="003E5D18" w:rsidRDefault="00E84C29" w:rsidP="00E84C29">
            <w:pPr>
              <w:jc w:val="center"/>
              <w:rPr>
                <w:rFonts w:cstheme="minorHAnsi"/>
                <w:sz w:val="20"/>
                <w:szCs w:val="20"/>
              </w:rPr>
            </w:pPr>
          </w:p>
        </w:tc>
        <w:tc>
          <w:tcPr>
            <w:tcW w:w="343" w:type="pct"/>
          </w:tcPr>
          <w:p w14:paraId="64D924CE" w14:textId="77777777" w:rsidR="00E84C29" w:rsidRPr="003E5D18" w:rsidRDefault="00E84C29" w:rsidP="00E84C29">
            <w:pPr>
              <w:jc w:val="center"/>
              <w:rPr>
                <w:rFonts w:cstheme="minorHAnsi"/>
                <w:sz w:val="20"/>
                <w:szCs w:val="20"/>
              </w:rPr>
            </w:pPr>
          </w:p>
        </w:tc>
        <w:tc>
          <w:tcPr>
            <w:tcW w:w="343" w:type="pct"/>
          </w:tcPr>
          <w:p w14:paraId="7965ECBE" w14:textId="77777777" w:rsidR="00E84C29" w:rsidRPr="003E5D18" w:rsidRDefault="00E84C29" w:rsidP="00E84C29">
            <w:pPr>
              <w:jc w:val="center"/>
              <w:rPr>
                <w:rFonts w:cstheme="minorHAnsi"/>
                <w:sz w:val="20"/>
                <w:szCs w:val="20"/>
              </w:rPr>
            </w:pPr>
          </w:p>
        </w:tc>
        <w:tc>
          <w:tcPr>
            <w:tcW w:w="343" w:type="pct"/>
            <w:gridSpan w:val="2"/>
          </w:tcPr>
          <w:p w14:paraId="5638232B" w14:textId="77777777" w:rsidR="00E84C29" w:rsidRPr="003E5D18" w:rsidRDefault="00E84C29" w:rsidP="00E84C29">
            <w:pPr>
              <w:jc w:val="center"/>
              <w:rPr>
                <w:rFonts w:cstheme="minorHAnsi"/>
                <w:sz w:val="20"/>
                <w:szCs w:val="20"/>
              </w:rPr>
            </w:pPr>
          </w:p>
        </w:tc>
        <w:tc>
          <w:tcPr>
            <w:tcW w:w="343" w:type="pct"/>
          </w:tcPr>
          <w:p w14:paraId="42AA030F" w14:textId="77777777" w:rsidR="00E84C29" w:rsidRPr="003E5D18" w:rsidRDefault="00E84C29" w:rsidP="00E84C29">
            <w:pPr>
              <w:jc w:val="center"/>
              <w:rPr>
                <w:rFonts w:cstheme="minorHAnsi"/>
                <w:sz w:val="20"/>
                <w:szCs w:val="20"/>
              </w:rPr>
            </w:pPr>
          </w:p>
        </w:tc>
        <w:tc>
          <w:tcPr>
            <w:tcW w:w="344" w:type="pct"/>
          </w:tcPr>
          <w:p w14:paraId="0F443982" w14:textId="77777777" w:rsidR="00E84C29" w:rsidRPr="003E5D18" w:rsidRDefault="00E84C29" w:rsidP="00E84C29">
            <w:pPr>
              <w:jc w:val="center"/>
              <w:rPr>
                <w:rFonts w:cstheme="minorHAnsi"/>
                <w:sz w:val="20"/>
                <w:szCs w:val="20"/>
              </w:rPr>
            </w:pPr>
          </w:p>
        </w:tc>
        <w:tc>
          <w:tcPr>
            <w:tcW w:w="343" w:type="pct"/>
            <w:gridSpan w:val="3"/>
          </w:tcPr>
          <w:p w14:paraId="475EE8A6" w14:textId="77777777" w:rsidR="00E84C29" w:rsidRPr="003E5D18" w:rsidRDefault="00E84C29" w:rsidP="00E84C29">
            <w:pPr>
              <w:jc w:val="center"/>
              <w:rPr>
                <w:rFonts w:cstheme="minorHAnsi"/>
                <w:sz w:val="20"/>
                <w:szCs w:val="20"/>
              </w:rPr>
            </w:pPr>
          </w:p>
        </w:tc>
        <w:tc>
          <w:tcPr>
            <w:tcW w:w="343" w:type="pct"/>
            <w:gridSpan w:val="2"/>
          </w:tcPr>
          <w:p w14:paraId="1F0FF987" w14:textId="77777777" w:rsidR="00E84C29" w:rsidRPr="003E5D18" w:rsidRDefault="00E84C29" w:rsidP="00E84C29">
            <w:pPr>
              <w:jc w:val="center"/>
              <w:rPr>
                <w:rFonts w:cstheme="minorHAnsi"/>
                <w:sz w:val="20"/>
                <w:szCs w:val="20"/>
              </w:rPr>
            </w:pPr>
          </w:p>
        </w:tc>
        <w:tc>
          <w:tcPr>
            <w:tcW w:w="343" w:type="pct"/>
          </w:tcPr>
          <w:p w14:paraId="42E485FC" w14:textId="77777777" w:rsidR="00E84C29" w:rsidRPr="003E5D18" w:rsidRDefault="00E84C29" w:rsidP="00E84C29">
            <w:pPr>
              <w:jc w:val="center"/>
              <w:rPr>
                <w:rFonts w:cstheme="minorHAnsi"/>
                <w:sz w:val="20"/>
                <w:szCs w:val="20"/>
              </w:rPr>
            </w:pPr>
          </w:p>
        </w:tc>
        <w:tc>
          <w:tcPr>
            <w:tcW w:w="343" w:type="pct"/>
            <w:gridSpan w:val="2"/>
          </w:tcPr>
          <w:p w14:paraId="53F4FB7F" w14:textId="77777777" w:rsidR="00E84C29" w:rsidRPr="003E5D18" w:rsidRDefault="00E84C29" w:rsidP="00E84C29">
            <w:pPr>
              <w:jc w:val="center"/>
              <w:rPr>
                <w:rFonts w:cstheme="minorHAnsi"/>
                <w:sz w:val="20"/>
                <w:szCs w:val="20"/>
              </w:rPr>
            </w:pPr>
          </w:p>
        </w:tc>
        <w:tc>
          <w:tcPr>
            <w:tcW w:w="343" w:type="pct"/>
          </w:tcPr>
          <w:p w14:paraId="78612700" w14:textId="77777777" w:rsidR="00E84C29" w:rsidRPr="003E5D18" w:rsidRDefault="00E84C29" w:rsidP="00E84C29">
            <w:pPr>
              <w:jc w:val="center"/>
              <w:rPr>
                <w:rFonts w:cstheme="minorHAnsi"/>
                <w:sz w:val="20"/>
                <w:szCs w:val="20"/>
              </w:rPr>
            </w:pPr>
          </w:p>
        </w:tc>
        <w:tc>
          <w:tcPr>
            <w:tcW w:w="343" w:type="pct"/>
          </w:tcPr>
          <w:p w14:paraId="42223278" w14:textId="77777777" w:rsidR="00E84C29" w:rsidRPr="003E5D18" w:rsidRDefault="00E84C29" w:rsidP="00E84C29">
            <w:pPr>
              <w:jc w:val="center"/>
              <w:rPr>
                <w:rFonts w:cstheme="minorHAnsi"/>
                <w:sz w:val="20"/>
                <w:szCs w:val="20"/>
              </w:rPr>
            </w:pPr>
          </w:p>
        </w:tc>
        <w:tc>
          <w:tcPr>
            <w:tcW w:w="338" w:type="pct"/>
            <w:gridSpan w:val="2"/>
          </w:tcPr>
          <w:p w14:paraId="34F70F05" w14:textId="77777777" w:rsidR="00E84C29" w:rsidRPr="003E5D18" w:rsidRDefault="00E84C29" w:rsidP="00E84C29">
            <w:pPr>
              <w:jc w:val="center"/>
              <w:rPr>
                <w:rFonts w:cstheme="minorHAnsi"/>
                <w:sz w:val="20"/>
                <w:szCs w:val="20"/>
              </w:rPr>
            </w:pPr>
          </w:p>
        </w:tc>
      </w:tr>
      <w:tr w:rsidR="00E84C29" w:rsidRPr="003E5D18" w14:paraId="348CF723" w14:textId="77777777" w:rsidTr="00EC421A">
        <w:tc>
          <w:tcPr>
            <w:tcW w:w="209" w:type="pct"/>
            <w:tcBorders>
              <w:top w:val="nil"/>
              <w:left w:val="nil"/>
              <w:bottom w:val="nil"/>
            </w:tcBorders>
          </w:tcPr>
          <w:p w14:paraId="1E5F1749" w14:textId="77777777" w:rsidR="00E84C29" w:rsidRPr="003E5D18" w:rsidRDefault="00E84C29" w:rsidP="00E84C29">
            <w:pPr>
              <w:rPr>
                <w:rFonts w:cstheme="minorHAnsi"/>
                <w:sz w:val="20"/>
                <w:szCs w:val="20"/>
              </w:rPr>
            </w:pPr>
          </w:p>
        </w:tc>
        <w:tc>
          <w:tcPr>
            <w:tcW w:w="336" w:type="pct"/>
          </w:tcPr>
          <w:p w14:paraId="410D1AF2" w14:textId="1289696A" w:rsidR="00E84C29" w:rsidRPr="003E5D18" w:rsidRDefault="00E84C29" w:rsidP="00E84C29">
            <w:pPr>
              <w:jc w:val="center"/>
              <w:rPr>
                <w:rFonts w:cstheme="minorHAnsi"/>
                <w:sz w:val="20"/>
                <w:szCs w:val="20"/>
              </w:rPr>
            </w:pPr>
            <w:r w:rsidRPr="003E5D18">
              <w:rPr>
                <w:rFonts w:cstheme="minorHAnsi"/>
                <w:kern w:val="2"/>
                <w:sz w:val="20"/>
                <w:szCs w:val="20"/>
              </w:rPr>
              <w:t>2</w:t>
            </w:r>
            <w:r>
              <w:rPr>
                <w:rFonts w:cstheme="minorHAnsi"/>
                <w:kern w:val="2"/>
                <w:sz w:val="20"/>
                <w:szCs w:val="20"/>
              </w:rPr>
              <w:t>1</w:t>
            </w:r>
            <w:r w:rsidRPr="003E5D18">
              <w:rPr>
                <w:rFonts w:cstheme="minorHAnsi"/>
                <w:kern w:val="2"/>
                <w:sz w:val="20"/>
                <w:szCs w:val="20"/>
              </w:rPr>
              <w:t>-2</w:t>
            </w:r>
            <w:r>
              <w:rPr>
                <w:rFonts w:cstheme="minorHAnsi"/>
                <w:kern w:val="2"/>
                <w:sz w:val="20"/>
                <w:szCs w:val="20"/>
              </w:rPr>
              <w:t>2</w:t>
            </w:r>
          </w:p>
        </w:tc>
        <w:tc>
          <w:tcPr>
            <w:tcW w:w="343" w:type="pct"/>
            <w:gridSpan w:val="2"/>
          </w:tcPr>
          <w:p w14:paraId="2ECF7E12" w14:textId="77777777" w:rsidR="00E84C29" w:rsidRPr="003E5D18" w:rsidRDefault="00E84C29" w:rsidP="00E84C29">
            <w:pPr>
              <w:jc w:val="center"/>
              <w:rPr>
                <w:rFonts w:cstheme="minorHAnsi"/>
                <w:sz w:val="20"/>
                <w:szCs w:val="20"/>
              </w:rPr>
            </w:pPr>
          </w:p>
        </w:tc>
        <w:tc>
          <w:tcPr>
            <w:tcW w:w="343" w:type="pct"/>
          </w:tcPr>
          <w:p w14:paraId="69244F4E" w14:textId="77777777" w:rsidR="00E84C29" w:rsidRPr="003E5D18" w:rsidRDefault="00E84C29" w:rsidP="00E84C29">
            <w:pPr>
              <w:jc w:val="center"/>
              <w:rPr>
                <w:rFonts w:cstheme="minorHAnsi"/>
                <w:sz w:val="20"/>
                <w:szCs w:val="20"/>
              </w:rPr>
            </w:pPr>
          </w:p>
        </w:tc>
        <w:tc>
          <w:tcPr>
            <w:tcW w:w="343" w:type="pct"/>
          </w:tcPr>
          <w:p w14:paraId="31034A37" w14:textId="77777777" w:rsidR="00E84C29" w:rsidRPr="003E5D18" w:rsidRDefault="00E84C29" w:rsidP="00E84C29">
            <w:pPr>
              <w:jc w:val="center"/>
              <w:rPr>
                <w:rFonts w:cstheme="minorHAnsi"/>
                <w:sz w:val="20"/>
                <w:szCs w:val="20"/>
              </w:rPr>
            </w:pPr>
          </w:p>
        </w:tc>
        <w:tc>
          <w:tcPr>
            <w:tcW w:w="343" w:type="pct"/>
            <w:gridSpan w:val="2"/>
          </w:tcPr>
          <w:p w14:paraId="6642E284" w14:textId="77777777" w:rsidR="00E84C29" w:rsidRPr="003E5D18" w:rsidRDefault="00E84C29" w:rsidP="00E84C29">
            <w:pPr>
              <w:jc w:val="center"/>
              <w:rPr>
                <w:rFonts w:cstheme="minorHAnsi"/>
                <w:sz w:val="20"/>
                <w:szCs w:val="20"/>
              </w:rPr>
            </w:pPr>
          </w:p>
        </w:tc>
        <w:tc>
          <w:tcPr>
            <w:tcW w:w="343" w:type="pct"/>
          </w:tcPr>
          <w:p w14:paraId="2EF8C72F" w14:textId="77777777" w:rsidR="00E84C29" w:rsidRPr="003E5D18" w:rsidRDefault="00E84C29" w:rsidP="00E84C29">
            <w:pPr>
              <w:jc w:val="center"/>
              <w:rPr>
                <w:rFonts w:cstheme="minorHAnsi"/>
                <w:sz w:val="20"/>
                <w:szCs w:val="20"/>
              </w:rPr>
            </w:pPr>
          </w:p>
        </w:tc>
        <w:tc>
          <w:tcPr>
            <w:tcW w:w="344" w:type="pct"/>
          </w:tcPr>
          <w:p w14:paraId="18FE18C3" w14:textId="77777777" w:rsidR="00E84C29" w:rsidRPr="003E5D18" w:rsidRDefault="00E84C29" w:rsidP="00E84C29">
            <w:pPr>
              <w:jc w:val="center"/>
              <w:rPr>
                <w:rFonts w:cstheme="minorHAnsi"/>
                <w:sz w:val="20"/>
                <w:szCs w:val="20"/>
              </w:rPr>
            </w:pPr>
          </w:p>
        </w:tc>
        <w:tc>
          <w:tcPr>
            <w:tcW w:w="343" w:type="pct"/>
            <w:gridSpan w:val="3"/>
          </w:tcPr>
          <w:p w14:paraId="6708BDA4" w14:textId="77777777" w:rsidR="00E84C29" w:rsidRPr="003E5D18" w:rsidRDefault="00E84C29" w:rsidP="00E84C29">
            <w:pPr>
              <w:jc w:val="center"/>
              <w:rPr>
                <w:rFonts w:cstheme="minorHAnsi"/>
                <w:sz w:val="20"/>
                <w:szCs w:val="20"/>
              </w:rPr>
            </w:pPr>
          </w:p>
        </w:tc>
        <w:tc>
          <w:tcPr>
            <w:tcW w:w="343" w:type="pct"/>
            <w:gridSpan w:val="2"/>
          </w:tcPr>
          <w:p w14:paraId="55601D62" w14:textId="77777777" w:rsidR="00E84C29" w:rsidRPr="003E5D18" w:rsidRDefault="00E84C29" w:rsidP="00E84C29">
            <w:pPr>
              <w:jc w:val="center"/>
              <w:rPr>
                <w:rFonts w:cstheme="minorHAnsi"/>
                <w:sz w:val="20"/>
                <w:szCs w:val="20"/>
              </w:rPr>
            </w:pPr>
          </w:p>
        </w:tc>
        <w:tc>
          <w:tcPr>
            <w:tcW w:w="343" w:type="pct"/>
          </w:tcPr>
          <w:p w14:paraId="63542C84" w14:textId="77777777" w:rsidR="00E84C29" w:rsidRPr="003E5D18" w:rsidRDefault="00E84C29" w:rsidP="00E84C29">
            <w:pPr>
              <w:jc w:val="center"/>
              <w:rPr>
                <w:rFonts w:cstheme="minorHAnsi"/>
                <w:sz w:val="20"/>
                <w:szCs w:val="20"/>
              </w:rPr>
            </w:pPr>
          </w:p>
        </w:tc>
        <w:tc>
          <w:tcPr>
            <w:tcW w:w="343" w:type="pct"/>
            <w:gridSpan w:val="2"/>
          </w:tcPr>
          <w:p w14:paraId="2F3C9DB8" w14:textId="77777777" w:rsidR="00E84C29" w:rsidRPr="003E5D18" w:rsidRDefault="00E84C29" w:rsidP="00E84C29">
            <w:pPr>
              <w:jc w:val="center"/>
              <w:rPr>
                <w:rFonts w:cstheme="minorHAnsi"/>
                <w:sz w:val="20"/>
                <w:szCs w:val="20"/>
              </w:rPr>
            </w:pPr>
          </w:p>
        </w:tc>
        <w:tc>
          <w:tcPr>
            <w:tcW w:w="343" w:type="pct"/>
          </w:tcPr>
          <w:p w14:paraId="437B668C" w14:textId="77777777" w:rsidR="00E84C29" w:rsidRPr="003E5D18" w:rsidRDefault="00E84C29" w:rsidP="00E84C29">
            <w:pPr>
              <w:jc w:val="center"/>
              <w:rPr>
                <w:rFonts w:cstheme="minorHAnsi"/>
                <w:sz w:val="20"/>
                <w:szCs w:val="20"/>
              </w:rPr>
            </w:pPr>
          </w:p>
        </w:tc>
        <w:tc>
          <w:tcPr>
            <w:tcW w:w="343" w:type="pct"/>
          </w:tcPr>
          <w:p w14:paraId="7019E65E" w14:textId="77777777" w:rsidR="00E84C29" w:rsidRPr="003E5D18" w:rsidRDefault="00E84C29" w:rsidP="00E84C29">
            <w:pPr>
              <w:jc w:val="center"/>
              <w:rPr>
                <w:rFonts w:cstheme="minorHAnsi"/>
                <w:sz w:val="20"/>
                <w:szCs w:val="20"/>
              </w:rPr>
            </w:pPr>
          </w:p>
        </w:tc>
        <w:tc>
          <w:tcPr>
            <w:tcW w:w="338" w:type="pct"/>
            <w:gridSpan w:val="2"/>
          </w:tcPr>
          <w:p w14:paraId="2CA7985D" w14:textId="77777777" w:rsidR="00E84C29" w:rsidRPr="003E5D18" w:rsidRDefault="00E84C29" w:rsidP="00E84C29">
            <w:pPr>
              <w:jc w:val="center"/>
              <w:rPr>
                <w:rFonts w:cstheme="minorHAnsi"/>
                <w:sz w:val="20"/>
                <w:szCs w:val="20"/>
              </w:rPr>
            </w:pPr>
          </w:p>
        </w:tc>
      </w:tr>
      <w:tr w:rsidR="00E84C29" w:rsidRPr="003E5D18" w14:paraId="0784ED5F" w14:textId="77777777" w:rsidTr="00EC421A">
        <w:tc>
          <w:tcPr>
            <w:tcW w:w="209" w:type="pct"/>
            <w:tcBorders>
              <w:top w:val="nil"/>
              <w:left w:val="nil"/>
              <w:bottom w:val="nil"/>
            </w:tcBorders>
          </w:tcPr>
          <w:p w14:paraId="1EF1BAE8" w14:textId="77777777" w:rsidR="00E84C29" w:rsidRPr="003E5D18" w:rsidRDefault="00E84C29" w:rsidP="00E84C29">
            <w:pPr>
              <w:rPr>
                <w:rFonts w:cstheme="minorHAnsi"/>
                <w:sz w:val="20"/>
                <w:szCs w:val="20"/>
              </w:rPr>
            </w:pPr>
          </w:p>
        </w:tc>
        <w:tc>
          <w:tcPr>
            <w:tcW w:w="336" w:type="pct"/>
          </w:tcPr>
          <w:p w14:paraId="3A9C0ACF" w14:textId="0B125C1A" w:rsidR="00E84C29" w:rsidRPr="003E5D18" w:rsidRDefault="00E84C29" w:rsidP="00E84C29">
            <w:pPr>
              <w:jc w:val="center"/>
              <w:rPr>
                <w:rFonts w:cstheme="minorHAnsi"/>
                <w:sz w:val="20"/>
                <w:szCs w:val="20"/>
              </w:rPr>
            </w:pPr>
            <w:r w:rsidRPr="003E5D18">
              <w:rPr>
                <w:rFonts w:cstheme="minorHAnsi"/>
                <w:kern w:val="2"/>
                <w:sz w:val="20"/>
                <w:szCs w:val="20"/>
              </w:rPr>
              <w:t>2</w:t>
            </w:r>
            <w:r>
              <w:rPr>
                <w:rFonts w:cstheme="minorHAnsi"/>
                <w:kern w:val="2"/>
                <w:sz w:val="20"/>
                <w:szCs w:val="20"/>
              </w:rPr>
              <w:t>2</w:t>
            </w:r>
            <w:r w:rsidRPr="003E5D18">
              <w:rPr>
                <w:rFonts w:cstheme="minorHAnsi"/>
                <w:kern w:val="2"/>
                <w:sz w:val="20"/>
                <w:szCs w:val="20"/>
              </w:rPr>
              <w:t>-2</w:t>
            </w:r>
            <w:r>
              <w:rPr>
                <w:rFonts w:cstheme="minorHAnsi"/>
                <w:kern w:val="2"/>
                <w:sz w:val="20"/>
                <w:szCs w:val="20"/>
              </w:rPr>
              <w:t>3</w:t>
            </w:r>
          </w:p>
        </w:tc>
        <w:tc>
          <w:tcPr>
            <w:tcW w:w="343" w:type="pct"/>
            <w:gridSpan w:val="2"/>
          </w:tcPr>
          <w:p w14:paraId="0F576757" w14:textId="77777777" w:rsidR="00E84C29" w:rsidRPr="003E5D18" w:rsidRDefault="00E84C29" w:rsidP="00E84C29">
            <w:pPr>
              <w:jc w:val="center"/>
              <w:rPr>
                <w:rFonts w:cstheme="minorHAnsi"/>
                <w:sz w:val="20"/>
                <w:szCs w:val="20"/>
              </w:rPr>
            </w:pPr>
          </w:p>
        </w:tc>
        <w:tc>
          <w:tcPr>
            <w:tcW w:w="343" w:type="pct"/>
          </w:tcPr>
          <w:p w14:paraId="27243AAA" w14:textId="77777777" w:rsidR="00E84C29" w:rsidRPr="003E5D18" w:rsidRDefault="00E84C29" w:rsidP="00E84C29">
            <w:pPr>
              <w:jc w:val="center"/>
              <w:rPr>
                <w:rFonts w:cstheme="minorHAnsi"/>
                <w:sz w:val="20"/>
                <w:szCs w:val="20"/>
              </w:rPr>
            </w:pPr>
          </w:p>
        </w:tc>
        <w:tc>
          <w:tcPr>
            <w:tcW w:w="343" w:type="pct"/>
          </w:tcPr>
          <w:p w14:paraId="33EB5F3B" w14:textId="77777777" w:rsidR="00E84C29" w:rsidRPr="003E5D18" w:rsidRDefault="00E84C29" w:rsidP="00E84C29">
            <w:pPr>
              <w:jc w:val="center"/>
              <w:rPr>
                <w:rFonts w:cstheme="minorHAnsi"/>
                <w:sz w:val="20"/>
                <w:szCs w:val="20"/>
              </w:rPr>
            </w:pPr>
          </w:p>
        </w:tc>
        <w:tc>
          <w:tcPr>
            <w:tcW w:w="343" w:type="pct"/>
            <w:gridSpan w:val="2"/>
          </w:tcPr>
          <w:p w14:paraId="67B11B3F" w14:textId="77777777" w:rsidR="00E84C29" w:rsidRPr="003E5D18" w:rsidRDefault="00E84C29" w:rsidP="00E84C29">
            <w:pPr>
              <w:jc w:val="center"/>
              <w:rPr>
                <w:rFonts w:cstheme="minorHAnsi"/>
                <w:sz w:val="20"/>
                <w:szCs w:val="20"/>
              </w:rPr>
            </w:pPr>
          </w:p>
        </w:tc>
        <w:tc>
          <w:tcPr>
            <w:tcW w:w="343" w:type="pct"/>
          </w:tcPr>
          <w:p w14:paraId="106F1E4D" w14:textId="77777777" w:rsidR="00E84C29" w:rsidRPr="003E5D18" w:rsidRDefault="00E84C29" w:rsidP="00E84C29">
            <w:pPr>
              <w:jc w:val="center"/>
              <w:rPr>
                <w:rFonts w:cstheme="minorHAnsi"/>
                <w:sz w:val="20"/>
                <w:szCs w:val="20"/>
              </w:rPr>
            </w:pPr>
          </w:p>
        </w:tc>
        <w:tc>
          <w:tcPr>
            <w:tcW w:w="344" w:type="pct"/>
          </w:tcPr>
          <w:p w14:paraId="11EA1E5B" w14:textId="77777777" w:rsidR="00E84C29" w:rsidRPr="003E5D18" w:rsidRDefault="00E84C29" w:rsidP="00E84C29">
            <w:pPr>
              <w:jc w:val="center"/>
              <w:rPr>
                <w:rFonts w:cstheme="minorHAnsi"/>
                <w:sz w:val="20"/>
                <w:szCs w:val="20"/>
              </w:rPr>
            </w:pPr>
          </w:p>
        </w:tc>
        <w:tc>
          <w:tcPr>
            <w:tcW w:w="343" w:type="pct"/>
            <w:gridSpan w:val="3"/>
          </w:tcPr>
          <w:p w14:paraId="5D9B4D3E" w14:textId="77777777" w:rsidR="00E84C29" w:rsidRPr="003E5D18" w:rsidRDefault="00E84C29" w:rsidP="00E84C29">
            <w:pPr>
              <w:jc w:val="center"/>
              <w:rPr>
                <w:rFonts w:cstheme="minorHAnsi"/>
                <w:sz w:val="20"/>
                <w:szCs w:val="20"/>
              </w:rPr>
            </w:pPr>
          </w:p>
        </w:tc>
        <w:tc>
          <w:tcPr>
            <w:tcW w:w="343" w:type="pct"/>
            <w:gridSpan w:val="2"/>
          </w:tcPr>
          <w:p w14:paraId="29EF289A" w14:textId="77777777" w:rsidR="00E84C29" w:rsidRPr="003E5D18" w:rsidRDefault="00E84C29" w:rsidP="00E84C29">
            <w:pPr>
              <w:jc w:val="center"/>
              <w:rPr>
                <w:rFonts w:cstheme="minorHAnsi"/>
                <w:sz w:val="20"/>
                <w:szCs w:val="20"/>
              </w:rPr>
            </w:pPr>
          </w:p>
        </w:tc>
        <w:tc>
          <w:tcPr>
            <w:tcW w:w="343" w:type="pct"/>
          </w:tcPr>
          <w:p w14:paraId="56F5770F" w14:textId="77777777" w:rsidR="00E84C29" w:rsidRPr="003E5D18" w:rsidRDefault="00E84C29" w:rsidP="00E84C29">
            <w:pPr>
              <w:jc w:val="center"/>
              <w:rPr>
                <w:rFonts w:cstheme="minorHAnsi"/>
                <w:sz w:val="20"/>
                <w:szCs w:val="20"/>
              </w:rPr>
            </w:pPr>
          </w:p>
        </w:tc>
        <w:tc>
          <w:tcPr>
            <w:tcW w:w="343" w:type="pct"/>
            <w:gridSpan w:val="2"/>
          </w:tcPr>
          <w:p w14:paraId="21E54F7F" w14:textId="77777777" w:rsidR="00E84C29" w:rsidRPr="003E5D18" w:rsidRDefault="00E84C29" w:rsidP="00E84C29">
            <w:pPr>
              <w:jc w:val="center"/>
              <w:rPr>
                <w:rFonts w:cstheme="minorHAnsi"/>
                <w:sz w:val="20"/>
                <w:szCs w:val="20"/>
              </w:rPr>
            </w:pPr>
          </w:p>
        </w:tc>
        <w:tc>
          <w:tcPr>
            <w:tcW w:w="343" w:type="pct"/>
          </w:tcPr>
          <w:p w14:paraId="752774D4" w14:textId="77777777" w:rsidR="00E84C29" w:rsidRPr="003E5D18" w:rsidRDefault="00E84C29" w:rsidP="00E84C29">
            <w:pPr>
              <w:jc w:val="center"/>
              <w:rPr>
                <w:rFonts w:cstheme="minorHAnsi"/>
                <w:sz w:val="20"/>
                <w:szCs w:val="20"/>
              </w:rPr>
            </w:pPr>
          </w:p>
        </w:tc>
        <w:tc>
          <w:tcPr>
            <w:tcW w:w="343" w:type="pct"/>
          </w:tcPr>
          <w:p w14:paraId="05B9E3FA" w14:textId="77777777" w:rsidR="00E84C29" w:rsidRPr="003E5D18" w:rsidRDefault="00E84C29" w:rsidP="00E84C29">
            <w:pPr>
              <w:jc w:val="center"/>
              <w:rPr>
                <w:rFonts w:cstheme="minorHAnsi"/>
                <w:sz w:val="20"/>
                <w:szCs w:val="20"/>
              </w:rPr>
            </w:pPr>
          </w:p>
        </w:tc>
        <w:tc>
          <w:tcPr>
            <w:tcW w:w="338" w:type="pct"/>
            <w:gridSpan w:val="2"/>
          </w:tcPr>
          <w:p w14:paraId="476BA425" w14:textId="77777777" w:rsidR="00E84C29" w:rsidRPr="003E5D18" w:rsidRDefault="00E84C29" w:rsidP="00E84C29">
            <w:pPr>
              <w:jc w:val="center"/>
              <w:rPr>
                <w:rFonts w:cstheme="minorHAnsi"/>
                <w:sz w:val="20"/>
                <w:szCs w:val="20"/>
              </w:rPr>
            </w:pPr>
          </w:p>
        </w:tc>
      </w:tr>
      <w:tr w:rsidR="00E84C29" w:rsidRPr="003E5D18" w14:paraId="0A30EDE3" w14:textId="77777777" w:rsidTr="00EC421A">
        <w:tc>
          <w:tcPr>
            <w:tcW w:w="209" w:type="pct"/>
            <w:tcBorders>
              <w:top w:val="nil"/>
              <w:left w:val="nil"/>
              <w:bottom w:val="single" w:sz="4" w:space="0" w:color="auto"/>
            </w:tcBorders>
          </w:tcPr>
          <w:p w14:paraId="11930565" w14:textId="77777777" w:rsidR="00E84C29" w:rsidRPr="003E5D18" w:rsidRDefault="00E84C29" w:rsidP="00E84C29">
            <w:pPr>
              <w:rPr>
                <w:rFonts w:cstheme="minorHAnsi"/>
                <w:sz w:val="20"/>
                <w:szCs w:val="20"/>
              </w:rPr>
            </w:pPr>
          </w:p>
        </w:tc>
        <w:tc>
          <w:tcPr>
            <w:tcW w:w="336" w:type="pct"/>
          </w:tcPr>
          <w:p w14:paraId="5042A9CA" w14:textId="26214F4C" w:rsidR="00E84C29" w:rsidRPr="003E5D18" w:rsidRDefault="00E84C29" w:rsidP="00E84C29">
            <w:pPr>
              <w:jc w:val="center"/>
              <w:rPr>
                <w:rFonts w:cstheme="minorHAnsi"/>
                <w:sz w:val="20"/>
                <w:szCs w:val="20"/>
              </w:rPr>
            </w:pPr>
            <w:r w:rsidRPr="003E5D18">
              <w:rPr>
                <w:rFonts w:cstheme="minorHAnsi"/>
                <w:kern w:val="2"/>
                <w:sz w:val="20"/>
                <w:szCs w:val="20"/>
              </w:rPr>
              <w:t>2</w:t>
            </w:r>
            <w:r>
              <w:rPr>
                <w:rFonts w:cstheme="minorHAnsi"/>
                <w:kern w:val="2"/>
                <w:sz w:val="20"/>
                <w:szCs w:val="20"/>
              </w:rPr>
              <w:t>3</w:t>
            </w:r>
            <w:r w:rsidRPr="003E5D18">
              <w:rPr>
                <w:rFonts w:cstheme="minorHAnsi"/>
                <w:kern w:val="2"/>
                <w:sz w:val="20"/>
                <w:szCs w:val="20"/>
              </w:rPr>
              <w:t>-2</w:t>
            </w:r>
            <w:r>
              <w:rPr>
                <w:rFonts w:cstheme="minorHAnsi"/>
                <w:kern w:val="2"/>
                <w:sz w:val="20"/>
                <w:szCs w:val="20"/>
              </w:rPr>
              <w:t>4</w:t>
            </w:r>
          </w:p>
        </w:tc>
        <w:tc>
          <w:tcPr>
            <w:tcW w:w="343" w:type="pct"/>
            <w:gridSpan w:val="2"/>
          </w:tcPr>
          <w:p w14:paraId="287889C5" w14:textId="77777777" w:rsidR="00E84C29" w:rsidRPr="003E5D18" w:rsidRDefault="00E84C29" w:rsidP="00E84C29">
            <w:pPr>
              <w:jc w:val="center"/>
              <w:rPr>
                <w:rFonts w:cstheme="minorHAnsi"/>
                <w:sz w:val="20"/>
                <w:szCs w:val="20"/>
              </w:rPr>
            </w:pPr>
          </w:p>
        </w:tc>
        <w:tc>
          <w:tcPr>
            <w:tcW w:w="343" w:type="pct"/>
          </w:tcPr>
          <w:p w14:paraId="334A06CF" w14:textId="77777777" w:rsidR="00E84C29" w:rsidRPr="003E5D18" w:rsidRDefault="00E84C29" w:rsidP="00E84C29">
            <w:pPr>
              <w:jc w:val="center"/>
              <w:rPr>
                <w:rFonts w:cstheme="minorHAnsi"/>
                <w:sz w:val="20"/>
                <w:szCs w:val="20"/>
              </w:rPr>
            </w:pPr>
          </w:p>
        </w:tc>
        <w:tc>
          <w:tcPr>
            <w:tcW w:w="343" w:type="pct"/>
          </w:tcPr>
          <w:p w14:paraId="39F40E8A" w14:textId="77777777" w:rsidR="00E84C29" w:rsidRPr="003E5D18" w:rsidRDefault="00E84C29" w:rsidP="00E84C29">
            <w:pPr>
              <w:jc w:val="center"/>
              <w:rPr>
                <w:rFonts w:cstheme="minorHAnsi"/>
                <w:sz w:val="20"/>
                <w:szCs w:val="20"/>
              </w:rPr>
            </w:pPr>
          </w:p>
        </w:tc>
        <w:tc>
          <w:tcPr>
            <w:tcW w:w="343" w:type="pct"/>
            <w:gridSpan w:val="2"/>
          </w:tcPr>
          <w:p w14:paraId="62DE87B7" w14:textId="77777777" w:rsidR="00E84C29" w:rsidRPr="003E5D18" w:rsidRDefault="00E84C29" w:rsidP="00E84C29">
            <w:pPr>
              <w:jc w:val="center"/>
              <w:rPr>
                <w:rFonts w:cstheme="minorHAnsi"/>
                <w:sz w:val="20"/>
                <w:szCs w:val="20"/>
              </w:rPr>
            </w:pPr>
          </w:p>
        </w:tc>
        <w:tc>
          <w:tcPr>
            <w:tcW w:w="343" w:type="pct"/>
          </w:tcPr>
          <w:p w14:paraId="0E09718B" w14:textId="77777777" w:rsidR="00E84C29" w:rsidRPr="003E5D18" w:rsidRDefault="00E84C29" w:rsidP="00E84C29">
            <w:pPr>
              <w:jc w:val="center"/>
              <w:rPr>
                <w:rFonts w:cstheme="minorHAnsi"/>
                <w:sz w:val="20"/>
                <w:szCs w:val="20"/>
              </w:rPr>
            </w:pPr>
          </w:p>
        </w:tc>
        <w:tc>
          <w:tcPr>
            <w:tcW w:w="344" w:type="pct"/>
          </w:tcPr>
          <w:p w14:paraId="1B5590DA" w14:textId="77777777" w:rsidR="00E84C29" w:rsidRPr="003E5D18" w:rsidRDefault="00E84C29" w:rsidP="00E84C29">
            <w:pPr>
              <w:jc w:val="center"/>
              <w:rPr>
                <w:rFonts w:cstheme="minorHAnsi"/>
                <w:sz w:val="20"/>
                <w:szCs w:val="20"/>
              </w:rPr>
            </w:pPr>
          </w:p>
        </w:tc>
        <w:tc>
          <w:tcPr>
            <w:tcW w:w="343" w:type="pct"/>
            <w:gridSpan w:val="3"/>
          </w:tcPr>
          <w:p w14:paraId="3CA2CD3E" w14:textId="77777777" w:rsidR="00E84C29" w:rsidRPr="003E5D18" w:rsidRDefault="00E84C29" w:rsidP="00E84C29">
            <w:pPr>
              <w:jc w:val="center"/>
              <w:rPr>
                <w:rFonts w:cstheme="minorHAnsi"/>
                <w:sz w:val="20"/>
                <w:szCs w:val="20"/>
              </w:rPr>
            </w:pPr>
          </w:p>
        </w:tc>
        <w:tc>
          <w:tcPr>
            <w:tcW w:w="343" w:type="pct"/>
            <w:gridSpan w:val="2"/>
          </w:tcPr>
          <w:p w14:paraId="4CA89964" w14:textId="77777777" w:rsidR="00E84C29" w:rsidRPr="003E5D18" w:rsidRDefault="00E84C29" w:rsidP="00E84C29">
            <w:pPr>
              <w:jc w:val="center"/>
              <w:rPr>
                <w:rFonts w:cstheme="minorHAnsi"/>
                <w:sz w:val="20"/>
                <w:szCs w:val="20"/>
              </w:rPr>
            </w:pPr>
          </w:p>
        </w:tc>
        <w:tc>
          <w:tcPr>
            <w:tcW w:w="343" w:type="pct"/>
          </w:tcPr>
          <w:p w14:paraId="7B11714F" w14:textId="77777777" w:rsidR="00E84C29" w:rsidRPr="003E5D18" w:rsidRDefault="00E84C29" w:rsidP="00E84C29">
            <w:pPr>
              <w:jc w:val="center"/>
              <w:rPr>
                <w:rFonts w:cstheme="minorHAnsi"/>
                <w:sz w:val="20"/>
                <w:szCs w:val="20"/>
              </w:rPr>
            </w:pPr>
          </w:p>
        </w:tc>
        <w:tc>
          <w:tcPr>
            <w:tcW w:w="343" w:type="pct"/>
            <w:gridSpan w:val="2"/>
          </w:tcPr>
          <w:p w14:paraId="6734D7B0" w14:textId="77777777" w:rsidR="00E84C29" w:rsidRPr="003E5D18" w:rsidRDefault="00E84C29" w:rsidP="00E84C29">
            <w:pPr>
              <w:jc w:val="center"/>
              <w:rPr>
                <w:rFonts w:cstheme="minorHAnsi"/>
                <w:sz w:val="20"/>
                <w:szCs w:val="20"/>
              </w:rPr>
            </w:pPr>
          </w:p>
        </w:tc>
        <w:tc>
          <w:tcPr>
            <w:tcW w:w="343" w:type="pct"/>
          </w:tcPr>
          <w:p w14:paraId="71435BAB" w14:textId="77777777" w:rsidR="00E84C29" w:rsidRPr="003E5D18" w:rsidRDefault="00E84C29" w:rsidP="00E84C29">
            <w:pPr>
              <w:jc w:val="center"/>
              <w:rPr>
                <w:rFonts w:cstheme="minorHAnsi"/>
                <w:sz w:val="20"/>
                <w:szCs w:val="20"/>
              </w:rPr>
            </w:pPr>
          </w:p>
        </w:tc>
        <w:tc>
          <w:tcPr>
            <w:tcW w:w="343" w:type="pct"/>
          </w:tcPr>
          <w:p w14:paraId="40209C11" w14:textId="77777777" w:rsidR="00E84C29" w:rsidRPr="003E5D18" w:rsidRDefault="00E84C29" w:rsidP="00E84C29">
            <w:pPr>
              <w:jc w:val="center"/>
              <w:rPr>
                <w:rFonts w:cstheme="minorHAnsi"/>
                <w:sz w:val="20"/>
                <w:szCs w:val="20"/>
              </w:rPr>
            </w:pPr>
          </w:p>
        </w:tc>
        <w:tc>
          <w:tcPr>
            <w:tcW w:w="338" w:type="pct"/>
            <w:gridSpan w:val="2"/>
          </w:tcPr>
          <w:p w14:paraId="3E101636" w14:textId="77777777" w:rsidR="00E84C29" w:rsidRPr="003E5D18" w:rsidRDefault="00E84C29" w:rsidP="00E84C29">
            <w:pPr>
              <w:jc w:val="center"/>
              <w:rPr>
                <w:rFonts w:cstheme="minorHAnsi"/>
                <w:sz w:val="20"/>
                <w:szCs w:val="20"/>
              </w:rPr>
            </w:pPr>
          </w:p>
        </w:tc>
      </w:tr>
      <w:tr w:rsidR="00E84C29" w:rsidRPr="003E5D18" w14:paraId="5861BCA0" w14:textId="77777777" w:rsidTr="00EC421A">
        <w:tc>
          <w:tcPr>
            <w:tcW w:w="209" w:type="pct"/>
            <w:tcBorders>
              <w:top w:val="single" w:sz="4" w:space="0" w:color="auto"/>
              <w:left w:val="single" w:sz="4" w:space="0" w:color="auto"/>
              <w:bottom w:val="single" w:sz="4" w:space="0" w:color="auto"/>
            </w:tcBorders>
            <w:shd w:val="clear" w:color="auto" w:fill="BFBFBF" w:themeFill="background1" w:themeFillShade="BF"/>
          </w:tcPr>
          <w:p w14:paraId="1222CFE5" w14:textId="77777777" w:rsidR="00E84C29" w:rsidRPr="006A76F4" w:rsidRDefault="00E84C29" w:rsidP="00E84C29">
            <w:pPr>
              <w:rPr>
                <w:rFonts w:cstheme="minorHAnsi"/>
                <w:b/>
                <w:bCs/>
                <w:sz w:val="24"/>
                <w:szCs w:val="24"/>
              </w:rPr>
            </w:pPr>
            <w:r w:rsidRPr="006A76F4">
              <w:rPr>
                <w:rFonts w:cstheme="minorHAnsi"/>
                <w:b/>
                <w:bCs/>
                <w:sz w:val="24"/>
                <w:szCs w:val="24"/>
              </w:rPr>
              <w:t>B2.</w:t>
            </w:r>
          </w:p>
        </w:tc>
        <w:tc>
          <w:tcPr>
            <w:tcW w:w="4791" w:type="pct"/>
            <w:gridSpan w:val="21"/>
            <w:shd w:val="clear" w:color="auto" w:fill="D9D9D9" w:themeFill="background1" w:themeFillShade="D9"/>
          </w:tcPr>
          <w:p w14:paraId="5C8E4108" w14:textId="77777777" w:rsidR="00E84C29" w:rsidRPr="003E5D18" w:rsidRDefault="00E84C29" w:rsidP="00E84C29">
            <w:pPr>
              <w:rPr>
                <w:rFonts w:cstheme="minorHAnsi"/>
                <w:kern w:val="2"/>
                <w:sz w:val="20"/>
                <w:szCs w:val="20"/>
              </w:rPr>
            </w:pPr>
            <w:r w:rsidRPr="003E5D18">
              <w:rPr>
                <w:rFonts w:cstheme="minorHAnsi"/>
                <w:kern w:val="2"/>
                <w:sz w:val="20"/>
                <w:szCs w:val="20"/>
              </w:rPr>
              <w:t xml:space="preserve">Below, indicate the number of </w:t>
            </w:r>
            <w:proofErr w:type="gramStart"/>
            <w:r w:rsidRPr="003E5D18">
              <w:rPr>
                <w:rFonts w:cstheme="minorHAnsi"/>
                <w:b/>
                <w:bCs/>
                <w:kern w:val="2"/>
                <w:sz w:val="20"/>
                <w:szCs w:val="20"/>
              </w:rPr>
              <w:t xml:space="preserve">denied </w:t>
            </w:r>
            <w:r w:rsidRPr="003E5D18">
              <w:rPr>
                <w:rFonts w:cstheme="minorHAnsi"/>
                <w:kern w:val="2"/>
                <w:sz w:val="20"/>
                <w:szCs w:val="20"/>
              </w:rPr>
              <w:t>students</w:t>
            </w:r>
            <w:proofErr w:type="gramEnd"/>
            <w:r w:rsidRPr="003E5D18">
              <w:rPr>
                <w:rFonts w:cstheme="minorHAnsi"/>
                <w:kern w:val="2"/>
                <w:sz w:val="20"/>
                <w:szCs w:val="20"/>
              </w:rPr>
              <w:t xml:space="preserve"> you reported in A that are classified in the following student groups:</w:t>
            </w:r>
          </w:p>
        </w:tc>
      </w:tr>
      <w:tr w:rsidR="00E84C29" w:rsidRPr="003E5D18" w14:paraId="77370492" w14:textId="77777777" w:rsidTr="00EC421A">
        <w:trPr>
          <w:cantSplit/>
          <w:trHeight w:val="1970"/>
        </w:trPr>
        <w:tc>
          <w:tcPr>
            <w:tcW w:w="209" w:type="pct"/>
            <w:tcBorders>
              <w:top w:val="single" w:sz="4" w:space="0" w:color="auto"/>
              <w:left w:val="nil"/>
              <w:bottom w:val="nil"/>
            </w:tcBorders>
          </w:tcPr>
          <w:p w14:paraId="388E3578" w14:textId="77777777" w:rsidR="00E84C29" w:rsidRPr="003E5D18" w:rsidRDefault="00E84C29" w:rsidP="00E84C29">
            <w:pPr>
              <w:rPr>
                <w:rFonts w:cstheme="minorHAnsi"/>
                <w:sz w:val="20"/>
                <w:szCs w:val="20"/>
              </w:rPr>
            </w:pPr>
          </w:p>
        </w:tc>
        <w:tc>
          <w:tcPr>
            <w:tcW w:w="336" w:type="pct"/>
            <w:shd w:val="clear" w:color="auto" w:fill="F2F2F2" w:themeFill="background1" w:themeFillShade="F2"/>
            <w:vAlign w:val="bottom"/>
          </w:tcPr>
          <w:p w14:paraId="42A61349" w14:textId="77777777" w:rsidR="00E84C29" w:rsidRPr="003E5D18" w:rsidRDefault="00E84C29" w:rsidP="00E84C29">
            <w:pPr>
              <w:jc w:val="center"/>
              <w:rPr>
                <w:rFonts w:cstheme="minorHAnsi"/>
                <w:b/>
                <w:bCs/>
                <w:sz w:val="20"/>
                <w:szCs w:val="20"/>
              </w:rPr>
            </w:pPr>
            <w:r w:rsidRPr="003E5D18">
              <w:rPr>
                <w:rFonts w:cstheme="minorHAnsi"/>
                <w:b/>
                <w:bCs/>
                <w:sz w:val="20"/>
                <w:szCs w:val="20"/>
              </w:rPr>
              <w:t>School Year</w:t>
            </w:r>
          </w:p>
        </w:tc>
        <w:tc>
          <w:tcPr>
            <w:tcW w:w="343" w:type="pct"/>
            <w:gridSpan w:val="2"/>
            <w:shd w:val="clear" w:color="auto" w:fill="C8D2BD" w:themeFill="accent1" w:themeFillTint="99"/>
            <w:textDirection w:val="btLr"/>
            <w:vAlign w:val="center"/>
          </w:tcPr>
          <w:p w14:paraId="783EB76D" w14:textId="77777777" w:rsidR="00E84C29" w:rsidRPr="003E5D18" w:rsidRDefault="00E84C29" w:rsidP="00E84C29">
            <w:pPr>
              <w:ind w:left="113" w:right="113"/>
              <w:rPr>
                <w:rFonts w:cstheme="minorHAnsi"/>
                <w:sz w:val="20"/>
                <w:szCs w:val="20"/>
              </w:rPr>
            </w:pPr>
            <w:r w:rsidRPr="003E5D18">
              <w:rPr>
                <w:rFonts w:cstheme="minorHAnsi"/>
                <w:sz w:val="20"/>
                <w:szCs w:val="20"/>
              </w:rPr>
              <w:t>Male</w:t>
            </w:r>
          </w:p>
        </w:tc>
        <w:tc>
          <w:tcPr>
            <w:tcW w:w="343" w:type="pct"/>
            <w:shd w:val="clear" w:color="auto" w:fill="C8D2BD" w:themeFill="accent1" w:themeFillTint="99"/>
            <w:textDirection w:val="btLr"/>
            <w:vAlign w:val="center"/>
          </w:tcPr>
          <w:p w14:paraId="190FBD9F" w14:textId="77777777" w:rsidR="00E84C29" w:rsidRPr="003E5D18" w:rsidRDefault="00E84C29" w:rsidP="00E84C29">
            <w:pPr>
              <w:ind w:left="113" w:right="113"/>
              <w:rPr>
                <w:rFonts w:cstheme="minorHAnsi"/>
                <w:sz w:val="20"/>
                <w:szCs w:val="20"/>
              </w:rPr>
            </w:pPr>
            <w:r w:rsidRPr="003E5D18">
              <w:rPr>
                <w:rFonts w:cstheme="minorHAnsi"/>
                <w:sz w:val="20"/>
                <w:szCs w:val="20"/>
              </w:rPr>
              <w:t>Female</w:t>
            </w:r>
          </w:p>
        </w:tc>
        <w:tc>
          <w:tcPr>
            <w:tcW w:w="343" w:type="pct"/>
            <w:shd w:val="clear" w:color="auto" w:fill="C8D2BD" w:themeFill="accent1" w:themeFillTint="99"/>
            <w:textDirection w:val="btLr"/>
            <w:vAlign w:val="center"/>
          </w:tcPr>
          <w:p w14:paraId="0BEA3B55" w14:textId="77777777" w:rsidR="00E84C29" w:rsidRPr="003E5D18" w:rsidRDefault="00E84C29" w:rsidP="00E84C29">
            <w:pPr>
              <w:ind w:left="113" w:right="113"/>
              <w:rPr>
                <w:rFonts w:cstheme="minorHAnsi"/>
                <w:sz w:val="20"/>
                <w:szCs w:val="20"/>
              </w:rPr>
            </w:pPr>
            <w:r w:rsidRPr="003E5D18">
              <w:rPr>
                <w:rFonts w:cstheme="minorHAnsi"/>
                <w:sz w:val="20"/>
                <w:szCs w:val="20"/>
              </w:rPr>
              <w:t>Free and Reduced Lunch Eligible</w:t>
            </w:r>
          </w:p>
        </w:tc>
        <w:tc>
          <w:tcPr>
            <w:tcW w:w="343" w:type="pct"/>
            <w:gridSpan w:val="2"/>
            <w:shd w:val="clear" w:color="auto" w:fill="B2C4DA" w:themeFill="accent6" w:themeFillTint="99"/>
            <w:textDirection w:val="btLr"/>
            <w:vAlign w:val="center"/>
          </w:tcPr>
          <w:p w14:paraId="33F2D2B1" w14:textId="77777777" w:rsidR="00E84C29" w:rsidRPr="003E5D18" w:rsidRDefault="00E84C29" w:rsidP="00E84C29">
            <w:pPr>
              <w:ind w:left="113" w:right="113"/>
              <w:rPr>
                <w:rFonts w:cstheme="minorHAnsi"/>
                <w:sz w:val="20"/>
                <w:szCs w:val="20"/>
              </w:rPr>
            </w:pPr>
            <w:r w:rsidRPr="003E5D18">
              <w:rPr>
                <w:rFonts w:cstheme="minorHAnsi"/>
                <w:kern w:val="2"/>
                <w:sz w:val="20"/>
                <w:szCs w:val="20"/>
              </w:rPr>
              <w:t>American Indian or Alaska Native</w:t>
            </w:r>
          </w:p>
        </w:tc>
        <w:tc>
          <w:tcPr>
            <w:tcW w:w="343" w:type="pct"/>
            <w:shd w:val="clear" w:color="auto" w:fill="B2C4DA" w:themeFill="accent6" w:themeFillTint="99"/>
            <w:textDirection w:val="btLr"/>
            <w:vAlign w:val="center"/>
          </w:tcPr>
          <w:p w14:paraId="0589AD97" w14:textId="77777777" w:rsidR="00E84C29" w:rsidRPr="003E5D18" w:rsidRDefault="00E84C29" w:rsidP="00E84C29">
            <w:pPr>
              <w:ind w:left="113" w:right="113"/>
              <w:rPr>
                <w:rFonts w:cstheme="minorHAnsi"/>
                <w:sz w:val="20"/>
                <w:szCs w:val="20"/>
              </w:rPr>
            </w:pPr>
            <w:r w:rsidRPr="003E5D18">
              <w:rPr>
                <w:rFonts w:cstheme="minorHAnsi"/>
                <w:sz w:val="20"/>
                <w:szCs w:val="20"/>
              </w:rPr>
              <w:t>Asian</w:t>
            </w:r>
          </w:p>
        </w:tc>
        <w:tc>
          <w:tcPr>
            <w:tcW w:w="344" w:type="pct"/>
            <w:shd w:val="clear" w:color="auto" w:fill="B2C4DA" w:themeFill="accent6" w:themeFillTint="99"/>
            <w:textDirection w:val="btLr"/>
            <w:vAlign w:val="center"/>
          </w:tcPr>
          <w:p w14:paraId="0DD532CE" w14:textId="77777777" w:rsidR="00E84C29" w:rsidRPr="003E5D18" w:rsidRDefault="00E84C29" w:rsidP="00E84C29">
            <w:pPr>
              <w:ind w:left="113" w:right="113"/>
              <w:rPr>
                <w:rFonts w:cstheme="minorHAnsi"/>
                <w:sz w:val="20"/>
                <w:szCs w:val="20"/>
              </w:rPr>
            </w:pPr>
            <w:r w:rsidRPr="003E5D18">
              <w:rPr>
                <w:rFonts w:cstheme="minorHAnsi"/>
                <w:kern w:val="2"/>
                <w:sz w:val="20"/>
                <w:szCs w:val="20"/>
              </w:rPr>
              <w:t>Black or African American</w:t>
            </w:r>
          </w:p>
        </w:tc>
        <w:tc>
          <w:tcPr>
            <w:tcW w:w="343" w:type="pct"/>
            <w:gridSpan w:val="3"/>
            <w:shd w:val="clear" w:color="auto" w:fill="B2C4DA" w:themeFill="accent6" w:themeFillTint="99"/>
            <w:textDirection w:val="btLr"/>
            <w:vAlign w:val="center"/>
          </w:tcPr>
          <w:p w14:paraId="470ABE1C" w14:textId="77777777" w:rsidR="00E84C29" w:rsidRPr="003E5D18" w:rsidRDefault="00E84C29" w:rsidP="00E84C29">
            <w:pPr>
              <w:ind w:left="113" w:right="113"/>
              <w:rPr>
                <w:rFonts w:cstheme="minorHAnsi"/>
                <w:sz w:val="20"/>
                <w:szCs w:val="20"/>
              </w:rPr>
            </w:pPr>
            <w:r w:rsidRPr="003E5D18">
              <w:rPr>
                <w:rFonts w:cstheme="minorHAnsi"/>
                <w:sz w:val="20"/>
                <w:szCs w:val="20"/>
              </w:rPr>
              <w:t>White</w:t>
            </w:r>
          </w:p>
        </w:tc>
        <w:tc>
          <w:tcPr>
            <w:tcW w:w="343" w:type="pct"/>
            <w:gridSpan w:val="2"/>
            <w:shd w:val="clear" w:color="auto" w:fill="B2C4DA" w:themeFill="accent6" w:themeFillTint="99"/>
            <w:textDirection w:val="btLr"/>
            <w:vAlign w:val="center"/>
          </w:tcPr>
          <w:p w14:paraId="022C17A2" w14:textId="77777777" w:rsidR="00E84C29" w:rsidRPr="003E5D18" w:rsidRDefault="00E84C29" w:rsidP="00E84C29">
            <w:pPr>
              <w:ind w:left="113" w:right="113"/>
              <w:rPr>
                <w:rFonts w:cstheme="minorHAnsi"/>
                <w:sz w:val="20"/>
                <w:szCs w:val="20"/>
              </w:rPr>
            </w:pPr>
            <w:r w:rsidRPr="003E5D18">
              <w:rPr>
                <w:rFonts w:cstheme="minorHAnsi"/>
                <w:kern w:val="2"/>
                <w:sz w:val="20"/>
                <w:szCs w:val="20"/>
              </w:rPr>
              <w:t>Native Hawaiian or</w:t>
            </w:r>
            <w:r w:rsidRPr="003E5D18">
              <w:rPr>
                <w:rFonts w:cstheme="minorHAnsi"/>
                <w:kern w:val="2"/>
                <w:sz w:val="20"/>
                <w:szCs w:val="20"/>
              </w:rPr>
              <w:br/>
              <w:t>Other Pacific Islander</w:t>
            </w:r>
          </w:p>
        </w:tc>
        <w:tc>
          <w:tcPr>
            <w:tcW w:w="343" w:type="pct"/>
            <w:shd w:val="clear" w:color="auto" w:fill="B2C4DA" w:themeFill="accent6" w:themeFillTint="99"/>
            <w:textDirection w:val="btLr"/>
            <w:vAlign w:val="center"/>
          </w:tcPr>
          <w:p w14:paraId="7093650F" w14:textId="77777777" w:rsidR="00E84C29" w:rsidRPr="003E5D18" w:rsidRDefault="00E84C29" w:rsidP="00E84C29">
            <w:pPr>
              <w:ind w:left="113" w:right="113"/>
              <w:rPr>
                <w:rFonts w:cstheme="minorHAnsi"/>
                <w:sz w:val="20"/>
                <w:szCs w:val="20"/>
              </w:rPr>
            </w:pPr>
            <w:r w:rsidRPr="003E5D18">
              <w:rPr>
                <w:rFonts w:cstheme="minorHAnsi"/>
                <w:kern w:val="2"/>
                <w:sz w:val="20"/>
                <w:szCs w:val="20"/>
              </w:rPr>
              <w:t>Hispanic or Latino</w:t>
            </w:r>
          </w:p>
        </w:tc>
        <w:tc>
          <w:tcPr>
            <w:tcW w:w="343" w:type="pct"/>
            <w:gridSpan w:val="2"/>
            <w:shd w:val="clear" w:color="auto" w:fill="B2C4DA" w:themeFill="accent6" w:themeFillTint="99"/>
            <w:textDirection w:val="btLr"/>
            <w:vAlign w:val="center"/>
          </w:tcPr>
          <w:p w14:paraId="6198EE08" w14:textId="77777777" w:rsidR="00E84C29" w:rsidRPr="003E5D18" w:rsidRDefault="00E84C29" w:rsidP="00E84C29">
            <w:pPr>
              <w:ind w:left="113" w:right="113"/>
              <w:rPr>
                <w:rFonts w:cstheme="minorHAnsi"/>
                <w:sz w:val="20"/>
                <w:szCs w:val="20"/>
              </w:rPr>
            </w:pPr>
            <w:r w:rsidRPr="003E5D18">
              <w:rPr>
                <w:rFonts w:cstheme="minorHAnsi"/>
                <w:kern w:val="2"/>
                <w:sz w:val="20"/>
                <w:szCs w:val="20"/>
              </w:rPr>
              <w:t>Two or more races</w:t>
            </w:r>
          </w:p>
        </w:tc>
        <w:tc>
          <w:tcPr>
            <w:tcW w:w="343" w:type="pct"/>
            <w:shd w:val="clear" w:color="auto" w:fill="F7C890" w:themeFill="accent2" w:themeFillTint="99"/>
            <w:textDirection w:val="btLr"/>
            <w:vAlign w:val="center"/>
          </w:tcPr>
          <w:p w14:paraId="42F083F2" w14:textId="77777777" w:rsidR="00E84C29" w:rsidRPr="003E5D18" w:rsidRDefault="00E84C29" w:rsidP="00E84C29">
            <w:pPr>
              <w:ind w:left="113" w:right="113"/>
              <w:rPr>
                <w:rFonts w:cstheme="minorHAnsi"/>
                <w:sz w:val="20"/>
                <w:szCs w:val="20"/>
              </w:rPr>
            </w:pPr>
            <w:r w:rsidRPr="003E5D18">
              <w:rPr>
                <w:rFonts w:cstheme="minorHAnsi"/>
                <w:kern w:val="2"/>
                <w:sz w:val="20"/>
                <w:szCs w:val="20"/>
              </w:rPr>
              <w:t>Qualify for an IEP or</w:t>
            </w:r>
            <w:r w:rsidRPr="003E5D18">
              <w:rPr>
                <w:rFonts w:cstheme="minorHAnsi"/>
                <w:kern w:val="2"/>
                <w:sz w:val="20"/>
                <w:szCs w:val="20"/>
              </w:rPr>
              <w:br/>
              <w:t>504 Plan</w:t>
            </w:r>
          </w:p>
        </w:tc>
        <w:tc>
          <w:tcPr>
            <w:tcW w:w="343" w:type="pct"/>
            <w:shd w:val="clear" w:color="auto" w:fill="F7C890" w:themeFill="accent2" w:themeFillTint="99"/>
            <w:textDirection w:val="btLr"/>
            <w:vAlign w:val="center"/>
          </w:tcPr>
          <w:p w14:paraId="2002A8FE" w14:textId="77777777" w:rsidR="00E84C29" w:rsidRPr="003E5D18" w:rsidRDefault="00E84C29" w:rsidP="00E84C29">
            <w:pPr>
              <w:ind w:left="113" w:right="113"/>
              <w:rPr>
                <w:rFonts w:cstheme="minorHAnsi"/>
                <w:sz w:val="20"/>
                <w:szCs w:val="20"/>
              </w:rPr>
            </w:pPr>
            <w:r w:rsidRPr="003E5D18">
              <w:rPr>
                <w:rFonts w:cstheme="minorHAnsi"/>
                <w:kern w:val="2"/>
                <w:sz w:val="20"/>
                <w:szCs w:val="20"/>
              </w:rPr>
              <w:t>Identified as an</w:t>
            </w:r>
            <w:r w:rsidRPr="003E5D18">
              <w:rPr>
                <w:rFonts w:cstheme="minorHAnsi"/>
                <w:kern w:val="2"/>
                <w:sz w:val="20"/>
                <w:szCs w:val="20"/>
              </w:rPr>
              <w:br/>
              <w:t>English Learner</w:t>
            </w:r>
          </w:p>
        </w:tc>
        <w:tc>
          <w:tcPr>
            <w:tcW w:w="338" w:type="pct"/>
            <w:gridSpan w:val="2"/>
            <w:shd w:val="clear" w:color="auto" w:fill="F7C890" w:themeFill="accent2" w:themeFillTint="99"/>
            <w:textDirection w:val="btLr"/>
            <w:vAlign w:val="center"/>
          </w:tcPr>
          <w:p w14:paraId="2119D617" w14:textId="77777777" w:rsidR="00E84C29" w:rsidRPr="003E5D18" w:rsidRDefault="00E84C29" w:rsidP="00E84C29">
            <w:pPr>
              <w:ind w:left="113" w:right="113"/>
              <w:rPr>
                <w:rFonts w:cstheme="minorHAnsi"/>
                <w:sz w:val="20"/>
                <w:szCs w:val="20"/>
              </w:rPr>
            </w:pPr>
            <w:r w:rsidRPr="003E5D18">
              <w:rPr>
                <w:rFonts w:cstheme="minorHAnsi"/>
                <w:kern w:val="2"/>
                <w:sz w:val="20"/>
                <w:szCs w:val="20"/>
              </w:rPr>
              <w:t>Identified as Gifted</w:t>
            </w:r>
            <w:r w:rsidRPr="003E5D18">
              <w:rPr>
                <w:rFonts w:cstheme="minorHAnsi"/>
                <w:kern w:val="2"/>
                <w:sz w:val="20"/>
                <w:szCs w:val="20"/>
              </w:rPr>
              <w:br/>
              <w:t>and Talented</w:t>
            </w:r>
          </w:p>
        </w:tc>
      </w:tr>
      <w:tr w:rsidR="00E84C29" w:rsidRPr="003E5D18" w14:paraId="5EA4FC35" w14:textId="77777777" w:rsidTr="00EC421A">
        <w:tc>
          <w:tcPr>
            <w:tcW w:w="209" w:type="pct"/>
            <w:tcBorders>
              <w:top w:val="nil"/>
              <w:left w:val="nil"/>
              <w:bottom w:val="nil"/>
            </w:tcBorders>
          </w:tcPr>
          <w:p w14:paraId="14B75B8A" w14:textId="77777777" w:rsidR="00E84C29" w:rsidRPr="003E5D18" w:rsidRDefault="00E84C29" w:rsidP="00E84C29">
            <w:pPr>
              <w:rPr>
                <w:rFonts w:cstheme="minorHAnsi"/>
                <w:sz w:val="20"/>
                <w:szCs w:val="20"/>
              </w:rPr>
            </w:pPr>
          </w:p>
        </w:tc>
        <w:tc>
          <w:tcPr>
            <w:tcW w:w="336" w:type="pct"/>
          </w:tcPr>
          <w:p w14:paraId="593F7268" w14:textId="61F40ED5" w:rsidR="00E84C29" w:rsidRPr="003E5D18" w:rsidRDefault="00E84C29" w:rsidP="00E84C29">
            <w:pPr>
              <w:jc w:val="center"/>
              <w:rPr>
                <w:rFonts w:cstheme="minorHAnsi"/>
                <w:sz w:val="20"/>
                <w:szCs w:val="20"/>
              </w:rPr>
            </w:pPr>
            <w:r w:rsidRPr="003E5D18">
              <w:rPr>
                <w:rFonts w:cstheme="minorHAnsi"/>
                <w:kern w:val="2"/>
                <w:sz w:val="20"/>
                <w:szCs w:val="20"/>
              </w:rPr>
              <w:t>19-20</w:t>
            </w:r>
          </w:p>
        </w:tc>
        <w:tc>
          <w:tcPr>
            <w:tcW w:w="343" w:type="pct"/>
            <w:gridSpan w:val="2"/>
          </w:tcPr>
          <w:p w14:paraId="7214DF3D" w14:textId="77777777" w:rsidR="00E84C29" w:rsidRPr="003E5D18" w:rsidRDefault="00E84C29" w:rsidP="00E84C29">
            <w:pPr>
              <w:jc w:val="center"/>
              <w:rPr>
                <w:rFonts w:cstheme="minorHAnsi"/>
                <w:sz w:val="20"/>
                <w:szCs w:val="20"/>
              </w:rPr>
            </w:pPr>
          </w:p>
        </w:tc>
        <w:tc>
          <w:tcPr>
            <w:tcW w:w="343" w:type="pct"/>
          </w:tcPr>
          <w:p w14:paraId="25C510BC" w14:textId="77777777" w:rsidR="00E84C29" w:rsidRPr="003E5D18" w:rsidRDefault="00E84C29" w:rsidP="00E84C29">
            <w:pPr>
              <w:jc w:val="center"/>
              <w:rPr>
                <w:rFonts w:cstheme="minorHAnsi"/>
                <w:sz w:val="20"/>
                <w:szCs w:val="20"/>
              </w:rPr>
            </w:pPr>
          </w:p>
        </w:tc>
        <w:tc>
          <w:tcPr>
            <w:tcW w:w="343" w:type="pct"/>
          </w:tcPr>
          <w:p w14:paraId="141FD397" w14:textId="77777777" w:rsidR="00E84C29" w:rsidRPr="003E5D18" w:rsidRDefault="00E84C29" w:rsidP="00E84C29">
            <w:pPr>
              <w:jc w:val="center"/>
              <w:rPr>
                <w:rFonts w:cstheme="minorHAnsi"/>
                <w:sz w:val="20"/>
                <w:szCs w:val="20"/>
              </w:rPr>
            </w:pPr>
          </w:p>
        </w:tc>
        <w:tc>
          <w:tcPr>
            <w:tcW w:w="343" w:type="pct"/>
            <w:gridSpan w:val="2"/>
          </w:tcPr>
          <w:p w14:paraId="240512C9" w14:textId="77777777" w:rsidR="00E84C29" w:rsidRPr="003E5D18" w:rsidRDefault="00E84C29" w:rsidP="00E84C29">
            <w:pPr>
              <w:jc w:val="center"/>
              <w:rPr>
                <w:rFonts w:cstheme="minorHAnsi"/>
                <w:sz w:val="20"/>
                <w:szCs w:val="20"/>
              </w:rPr>
            </w:pPr>
          </w:p>
        </w:tc>
        <w:tc>
          <w:tcPr>
            <w:tcW w:w="343" w:type="pct"/>
          </w:tcPr>
          <w:p w14:paraId="71AE7512" w14:textId="77777777" w:rsidR="00E84C29" w:rsidRPr="003E5D18" w:rsidRDefault="00E84C29" w:rsidP="00E84C29">
            <w:pPr>
              <w:jc w:val="center"/>
              <w:rPr>
                <w:rFonts w:cstheme="minorHAnsi"/>
                <w:sz w:val="20"/>
                <w:szCs w:val="20"/>
              </w:rPr>
            </w:pPr>
          </w:p>
        </w:tc>
        <w:tc>
          <w:tcPr>
            <w:tcW w:w="344" w:type="pct"/>
          </w:tcPr>
          <w:p w14:paraId="4CCE1B64" w14:textId="77777777" w:rsidR="00E84C29" w:rsidRPr="003E5D18" w:rsidRDefault="00E84C29" w:rsidP="00E84C29">
            <w:pPr>
              <w:jc w:val="center"/>
              <w:rPr>
                <w:rFonts w:cstheme="minorHAnsi"/>
                <w:sz w:val="20"/>
                <w:szCs w:val="20"/>
              </w:rPr>
            </w:pPr>
          </w:p>
        </w:tc>
        <w:tc>
          <w:tcPr>
            <w:tcW w:w="343" w:type="pct"/>
            <w:gridSpan w:val="3"/>
          </w:tcPr>
          <w:p w14:paraId="19FD9BE1" w14:textId="77777777" w:rsidR="00E84C29" w:rsidRPr="003E5D18" w:rsidRDefault="00E84C29" w:rsidP="00E84C29">
            <w:pPr>
              <w:jc w:val="center"/>
              <w:rPr>
                <w:rFonts w:cstheme="minorHAnsi"/>
                <w:sz w:val="20"/>
                <w:szCs w:val="20"/>
              </w:rPr>
            </w:pPr>
          </w:p>
        </w:tc>
        <w:tc>
          <w:tcPr>
            <w:tcW w:w="343" w:type="pct"/>
            <w:gridSpan w:val="2"/>
          </w:tcPr>
          <w:p w14:paraId="3151C455" w14:textId="77777777" w:rsidR="00E84C29" w:rsidRPr="003E5D18" w:rsidRDefault="00E84C29" w:rsidP="00E84C29">
            <w:pPr>
              <w:jc w:val="center"/>
              <w:rPr>
                <w:rFonts w:cstheme="minorHAnsi"/>
                <w:sz w:val="20"/>
                <w:szCs w:val="20"/>
              </w:rPr>
            </w:pPr>
          </w:p>
        </w:tc>
        <w:tc>
          <w:tcPr>
            <w:tcW w:w="343" w:type="pct"/>
          </w:tcPr>
          <w:p w14:paraId="28E5B032" w14:textId="77777777" w:rsidR="00E84C29" w:rsidRPr="003E5D18" w:rsidRDefault="00E84C29" w:rsidP="00E84C29">
            <w:pPr>
              <w:jc w:val="center"/>
              <w:rPr>
                <w:rFonts w:cstheme="minorHAnsi"/>
                <w:sz w:val="20"/>
                <w:szCs w:val="20"/>
              </w:rPr>
            </w:pPr>
          </w:p>
        </w:tc>
        <w:tc>
          <w:tcPr>
            <w:tcW w:w="343" w:type="pct"/>
            <w:gridSpan w:val="2"/>
          </w:tcPr>
          <w:p w14:paraId="0EA5344D" w14:textId="77777777" w:rsidR="00E84C29" w:rsidRPr="003E5D18" w:rsidRDefault="00E84C29" w:rsidP="00E84C29">
            <w:pPr>
              <w:jc w:val="center"/>
              <w:rPr>
                <w:rFonts w:cstheme="minorHAnsi"/>
                <w:sz w:val="20"/>
                <w:szCs w:val="20"/>
              </w:rPr>
            </w:pPr>
          </w:p>
        </w:tc>
        <w:tc>
          <w:tcPr>
            <w:tcW w:w="343" w:type="pct"/>
          </w:tcPr>
          <w:p w14:paraId="72D4220C" w14:textId="77777777" w:rsidR="00E84C29" w:rsidRPr="003E5D18" w:rsidRDefault="00E84C29" w:rsidP="00E84C29">
            <w:pPr>
              <w:jc w:val="center"/>
              <w:rPr>
                <w:rFonts w:cstheme="minorHAnsi"/>
                <w:sz w:val="20"/>
                <w:szCs w:val="20"/>
              </w:rPr>
            </w:pPr>
          </w:p>
        </w:tc>
        <w:tc>
          <w:tcPr>
            <w:tcW w:w="343" w:type="pct"/>
          </w:tcPr>
          <w:p w14:paraId="4F2B096A" w14:textId="77777777" w:rsidR="00E84C29" w:rsidRPr="003E5D18" w:rsidRDefault="00E84C29" w:rsidP="00E84C29">
            <w:pPr>
              <w:jc w:val="center"/>
              <w:rPr>
                <w:rFonts w:cstheme="minorHAnsi"/>
                <w:sz w:val="20"/>
                <w:szCs w:val="20"/>
              </w:rPr>
            </w:pPr>
          </w:p>
        </w:tc>
        <w:tc>
          <w:tcPr>
            <w:tcW w:w="338" w:type="pct"/>
            <w:gridSpan w:val="2"/>
          </w:tcPr>
          <w:p w14:paraId="41150671" w14:textId="77777777" w:rsidR="00E84C29" w:rsidRPr="003E5D18" w:rsidRDefault="00E84C29" w:rsidP="00E84C29">
            <w:pPr>
              <w:jc w:val="center"/>
              <w:rPr>
                <w:rFonts w:cstheme="minorHAnsi"/>
                <w:sz w:val="20"/>
                <w:szCs w:val="20"/>
              </w:rPr>
            </w:pPr>
          </w:p>
        </w:tc>
      </w:tr>
      <w:tr w:rsidR="00E84C29" w:rsidRPr="003E5D18" w14:paraId="303AF441" w14:textId="77777777" w:rsidTr="00EC421A">
        <w:tc>
          <w:tcPr>
            <w:tcW w:w="209" w:type="pct"/>
            <w:tcBorders>
              <w:top w:val="nil"/>
              <w:left w:val="nil"/>
              <w:bottom w:val="nil"/>
            </w:tcBorders>
          </w:tcPr>
          <w:p w14:paraId="7A6C7151" w14:textId="77777777" w:rsidR="00E84C29" w:rsidRPr="003E5D18" w:rsidRDefault="00E84C29" w:rsidP="00E84C29">
            <w:pPr>
              <w:rPr>
                <w:rFonts w:cstheme="minorHAnsi"/>
                <w:sz w:val="20"/>
                <w:szCs w:val="20"/>
              </w:rPr>
            </w:pPr>
          </w:p>
        </w:tc>
        <w:tc>
          <w:tcPr>
            <w:tcW w:w="336" w:type="pct"/>
          </w:tcPr>
          <w:p w14:paraId="2D441821" w14:textId="2BCD5F83" w:rsidR="00E84C29" w:rsidRPr="003E5D18" w:rsidRDefault="00E84C29" w:rsidP="00E84C29">
            <w:pPr>
              <w:jc w:val="center"/>
              <w:rPr>
                <w:rFonts w:cstheme="minorHAnsi"/>
                <w:sz w:val="20"/>
                <w:szCs w:val="20"/>
              </w:rPr>
            </w:pPr>
            <w:r w:rsidRPr="003E5D18">
              <w:rPr>
                <w:rFonts w:cstheme="minorHAnsi"/>
                <w:kern w:val="2"/>
                <w:sz w:val="20"/>
                <w:szCs w:val="20"/>
              </w:rPr>
              <w:t>20-21</w:t>
            </w:r>
          </w:p>
        </w:tc>
        <w:tc>
          <w:tcPr>
            <w:tcW w:w="343" w:type="pct"/>
            <w:gridSpan w:val="2"/>
          </w:tcPr>
          <w:p w14:paraId="285E6C74" w14:textId="77777777" w:rsidR="00E84C29" w:rsidRPr="003E5D18" w:rsidRDefault="00E84C29" w:rsidP="00E84C29">
            <w:pPr>
              <w:jc w:val="center"/>
              <w:rPr>
                <w:rFonts w:cstheme="minorHAnsi"/>
                <w:sz w:val="20"/>
                <w:szCs w:val="20"/>
              </w:rPr>
            </w:pPr>
          </w:p>
        </w:tc>
        <w:tc>
          <w:tcPr>
            <w:tcW w:w="343" w:type="pct"/>
          </w:tcPr>
          <w:p w14:paraId="49735609" w14:textId="77777777" w:rsidR="00E84C29" w:rsidRPr="003E5D18" w:rsidRDefault="00E84C29" w:rsidP="00E84C29">
            <w:pPr>
              <w:jc w:val="center"/>
              <w:rPr>
                <w:rFonts w:cstheme="minorHAnsi"/>
                <w:sz w:val="20"/>
                <w:szCs w:val="20"/>
              </w:rPr>
            </w:pPr>
          </w:p>
        </w:tc>
        <w:tc>
          <w:tcPr>
            <w:tcW w:w="343" w:type="pct"/>
          </w:tcPr>
          <w:p w14:paraId="68B88470" w14:textId="77777777" w:rsidR="00E84C29" w:rsidRPr="003E5D18" w:rsidRDefault="00E84C29" w:rsidP="00E84C29">
            <w:pPr>
              <w:jc w:val="center"/>
              <w:rPr>
                <w:rFonts w:cstheme="minorHAnsi"/>
                <w:sz w:val="20"/>
                <w:szCs w:val="20"/>
              </w:rPr>
            </w:pPr>
          </w:p>
        </w:tc>
        <w:tc>
          <w:tcPr>
            <w:tcW w:w="343" w:type="pct"/>
            <w:gridSpan w:val="2"/>
          </w:tcPr>
          <w:p w14:paraId="09BDAF7B" w14:textId="77777777" w:rsidR="00E84C29" w:rsidRPr="003E5D18" w:rsidRDefault="00E84C29" w:rsidP="00E84C29">
            <w:pPr>
              <w:jc w:val="center"/>
              <w:rPr>
                <w:rFonts w:cstheme="minorHAnsi"/>
                <w:sz w:val="20"/>
                <w:szCs w:val="20"/>
              </w:rPr>
            </w:pPr>
          </w:p>
        </w:tc>
        <w:tc>
          <w:tcPr>
            <w:tcW w:w="343" w:type="pct"/>
          </w:tcPr>
          <w:p w14:paraId="4D01BFA6" w14:textId="77777777" w:rsidR="00E84C29" w:rsidRPr="003E5D18" w:rsidRDefault="00E84C29" w:rsidP="00E84C29">
            <w:pPr>
              <w:jc w:val="center"/>
              <w:rPr>
                <w:rFonts w:cstheme="minorHAnsi"/>
                <w:sz w:val="20"/>
                <w:szCs w:val="20"/>
              </w:rPr>
            </w:pPr>
          </w:p>
        </w:tc>
        <w:tc>
          <w:tcPr>
            <w:tcW w:w="344" w:type="pct"/>
          </w:tcPr>
          <w:p w14:paraId="57222576" w14:textId="77777777" w:rsidR="00E84C29" w:rsidRPr="003E5D18" w:rsidRDefault="00E84C29" w:rsidP="00E84C29">
            <w:pPr>
              <w:jc w:val="center"/>
              <w:rPr>
                <w:rFonts w:cstheme="minorHAnsi"/>
                <w:sz w:val="20"/>
                <w:szCs w:val="20"/>
              </w:rPr>
            </w:pPr>
          </w:p>
        </w:tc>
        <w:tc>
          <w:tcPr>
            <w:tcW w:w="343" w:type="pct"/>
            <w:gridSpan w:val="3"/>
          </w:tcPr>
          <w:p w14:paraId="5403F7C2" w14:textId="77777777" w:rsidR="00E84C29" w:rsidRPr="003E5D18" w:rsidRDefault="00E84C29" w:rsidP="00E84C29">
            <w:pPr>
              <w:jc w:val="center"/>
              <w:rPr>
                <w:rFonts w:cstheme="minorHAnsi"/>
                <w:sz w:val="20"/>
                <w:szCs w:val="20"/>
              </w:rPr>
            </w:pPr>
          </w:p>
        </w:tc>
        <w:tc>
          <w:tcPr>
            <w:tcW w:w="343" w:type="pct"/>
            <w:gridSpan w:val="2"/>
          </w:tcPr>
          <w:p w14:paraId="3744A9CA" w14:textId="77777777" w:rsidR="00E84C29" w:rsidRPr="003E5D18" w:rsidRDefault="00E84C29" w:rsidP="00E84C29">
            <w:pPr>
              <w:jc w:val="center"/>
              <w:rPr>
                <w:rFonts w:cstheme="minorHAnsi"/>
                <w:sz w:val="20"/>
                <w:szCs w:val="20"/>
              </w:rPr>
            </w:pPr>
          </w:p>
        </w:tc>
        <w:tc>
          <w:tcPr>
            <w:tcW w:w="343" w:type="pct"/>
          </w:tcPr>
          <w:p w14:paraId="60327BD4" w14:textId="77777777" w:rsidR="00E84C29" w:rsidRPr="003E5D18" w:rsidRDefault="00E84C29" w:rsidP="00E84C29">
            <w:pPr>
              <w:jc w:val="center"/>
              <w:rPr>
                <w:rFonts w:cstheme="minorHAnsi"/>
                <w:sz w:val="20"/>
                <w:szCs w:val="20"/>
              </w:rPr>
            </w:pPr>
          </w:p>
        </w:tc>
        <w:tc>
          <w:tcPr>
            <w:tcW w:w="343" w:type="pct"/>
            <w:gridSpan w:val="2"/>
          </w:tcPr>
          <w:p w14:paraId="0BC55EDE" w14:textId="77777777" w:rsidR="00E84C29" w:rsidRPr="003E5D18" w:rsidRDefault="00E84C29" w:rsidP="00E84C29">
            <w:pPr>
              <w:jc w:val="center"/>
              <w:rPr>
                <w:rFonts w:cstheme="minorHAnsi"/>
                <w:sz w:val="20"/>
                <w:szCs w:val="20"/>
              </w:rPr>
            </w:pPr>
          </w:p>
        </w:tc>
        <w:tc>
          <w:tcPr>
            <w:tcW w:w="343" w:type="pct"/>
          </w:tcPr>
          <w:p w14:paraId="2DD51EE0" w14:textId="77777777" w:rsidR="00E84C29" w:rsidRPr="003E5D18" w:rsidRDefault="00E84C29" w:rsidP="00E84C29">
            <w:pPr>
              <w:jc w:val="center"/>
              <w:rPr>
                <w:rFonts w:cstheme="minorHAnsi"/>
                <w:sz w:val="20"/>
                <w:szCs w:val="20"/>
              </w:rPr>
            </w:pPr>
          </w:p>
        </w:tc>
        <w:tc>
          <w:tcPr>
            <w:tcW w:w="343" w:type="pct"/>
          </w:tcPr>
          <w:p w14:paraId="640E4200" w14:textId="77777777" w:rsidR="00E84C29" w:rsidRPr="003E5D18" w:rsidRDefault="00E84C29" w:rsidP="00E84C29">
            <w:pPr>
              <w:jc w:val="center"/>
              <w:rPr>
                <w:rFonts w:cstheme="minorHAnsi"/>
                <w:sz w:val="20"/>
                <w:szCs w:val="20"/>
              </w:rPr>
            </w:pPr>
          </w:p>
        </w:tc>
        <w:tc>
          <w:tcPr>
            <w:tcW w:w="338" w:type="pct"/>
            <w:gridSpan w:val="2"/>
          </w:tcPr>
          <w:p w14:paraId="1206F6E9" w14:textId="77777777" w:rsidR="00E84C29" w:rsidRPr="003E5D18" w:rsidRDefault="00E84C29" w:rsidP="00E84C29">
            <w:pPr>
              <w:jc w:val="center"/>
              <w:rPr>
                <w:rFonts w:cstheme="minorHAnsi"/>
                <w:sz w:val="20"/>
                <w:szCs w:val="20"/>
              </w:rPr>
            </w:pPr>
          </w:p>
        </w:tc>
      </w:tr>
      <w:tr w:rsidR="00E84C29" w:rsidRPr="003E5D18" w14:paraId="5AC8767A" w14:textId="77777777" w:rsidTr="00EC421A">
        <w:tc>
          <w:tcPr>
            <w:tcW w:w="209" w:type="pct"/>
            <w:tcBorders>
              <w:top w:val="nil"/>
              <w:left w:val="nil"/>
              <w:bottom w:val="nil"/>
            </w:tcBorders>
          </w:tcPr>
          <w:p w14:paraId="60B93083" w14:textId="77777777" w:rsidR="00E84C29" w:rsidRPr="003E5D18" w:rsidRDefault="00E84C29" w:rsidP="00E84C29">
            <w:pPr>
              <w:rPr>
                <w:rFonts w:cstheme="minorHAnsi"/>
                <w:sz w:val="20"/>
                <w:szCs w:val="20"/>
              </w:rPr>
            </w:pPr>
          </w:p>
        </w:tc>
        <w:tc>
          <w:tcPr>
            <w:tcW w:w="336" w:type="pct"/>
          </w:tcPr>
          <w:p w14:paraId="3B86F5B2" w14:textId="2B9D1E7F" w:rsidR="00E84C29" w:rsidRPr="003E5D18" w:rsidRDefault="00E84C29" w:rsidP="00E84C29">
            <w:pPr>
              <w:jc w:val="center"/>
              <w:rPr>
                <w:rFonts w:cstheme="minorHAnsi"/>
                <w:sz w:val="20"/>
                <w:szCs w:val="20"/>
              </w:rPr>
            </w:pPr>
            <w:r w:rsidRPr="003E5D18">
              <w:rPr>
                <w:rFonts w:cstheme="minorHAnsi"/>
                <w:kern w:val="2"/>
                <w:sz w:val="20"/>
                <w:szCs w:val="20"/>
              </w:rPr>
              <w:t>2</w:t>
            </w:r>
            <w:r>
              <w:rPr>
                <w:rFonts w:cstheme="minorHAnsi"/>
                <w:kern w:val="2"/>
                <w:sz w:val="20"/>
                <w:szCs w:val="20"/>
              </w:rPr>
              <w:t>1</w:t>
            </w:r>
            <w:r w:rsidRPr="003E5D18">
              <w:rPr>
                <w:rFonts w:cstheme="minorHAnsi"/>
                <w:kern w:val="2"/>
                <w:sz w:val="20"/>
                <w:szCs w:val="20"/>
              </w:rPr>
              <w:t>-2</w:t>
            </w:r>
            <w:r>
              <w:rPr>
                <w:rFonts w:cstheme="minorHAnsi"/>
                <w:kern w:val="2"/>
                <w:sz w:val="20"/>
                <w:szCs w:val="20"/>
              </w:rPr>
              <w:t>2</w:t>
            </w:r>
          </w:p>
        </w:tc>
        <w:tc>
          <w:tcPr>
            <w:tcW w:w="343" w:type="pct"/>
            <w:gridSpan w:val="2"/>
          </w:tcPr>
          <w:p w14:paraId="438C7AEA" w14:textId="77777777" w:rsidR="00E84C29" w:rsidRPr="003E5D18" w:rsidRDefault="00E84C29" w:rsidP="00E84C29">
            <w:pPr>
              <w:jc w:val="center"/>
              <w:rPr>
                <w:rFonts w:cstheme="minorHAnsi"/>
                <w:sz w:val="20"/>
                <w:szCs w:val="20"/>
              </w:rPr>
            </w:pPr>
          </w:p>
        </w:tc>
        <w:tc>
          <w:tcPr>
            <w:tcW w:w="343" w:type="pct"/>
          </w:tcPr>
          <w:p w14:paraId="7F544742" w14:textId="77777777" w:rsidR="00E84C29" w:rsidRPr="003E5D18" w:rsidRDefault="00E84C29" w:rsidP="00E84C29">
            <w:pPr>
              <w:jc w:val="center"/>
              <w:rPr>
                <w:rFonts w:cstheme="minorHAnsi"/>
                <w:sz w:val="20"/>
                <w:szCs w:val="20"/>
              </w:rPr>
            </w:pPr>
          </w:p>
        </w:tc>
        <w:tc>
          <w:tcPr>
            <w:tcW w:w="343" w:type="pct"/>
          </w:tcPr>
          <w:p w14:paraId="5F3EB087" w14:textId="77777777" w:rsidR="00E84C29" w:rsidRPr="003E5D18" w:rsidRDefault="00E84C29" w:rsidP="00E84C29">
            <w:pPr>
              <w:jc w:val="center"/>
              <w:rPr>
                <w:rFonts w:cstheme="minorHAnsi"/>
                <w:sz w:val="20"/>
                <w:szCs w:val="20"/>
              </w:rPr>
            </w:pPr>
          </w:p>
        </w:tc>
        <w:tc>
          <w:tcPr>
            <w:tcW w:w="343" w:type="pct"/>
            <w:gridSpan w:val="2"/>
          </w:tcPr>
          <w:p w14:paraId="03070722" w14:textId="77777777" w:rsidR="00E84C29" w:rsidRPr="003E5D18" w:rsidRDefault="00E84C29" w:rsidP="00E84C29">
            <w:pPr>
              <w:jc w:val="center"/>
              <w:rPr>
                <w:rFonts w:cstheme="minorHAnsi"/>
                <w:sz w:val="20"/>
                <w:szCs w:val="20"/>
              </w:rPr>
            </w:pPr>
          </w:p>
        </w:tc>
        <w:tc>
          <w:tcPr>
            <w:tcW w:w="343" w:type="pct"/>
          </w:tcPr>
          <w:p w14:paraId="3FA95FE5" w14:textId="77777777" w:rsidR="00E84C29" w:rsidRPr="003E5D18" w:rsidRDefault="00E84C29" w:rsidP="00E84C29">
            <w:pPr>
              <w:jc w:val="center"/>
              <w:rPr>
                <w:rFonts w:cstheme="minorHAnsi"/>
                <w:sz w:val="20"/>
                <w:szCs w:val="20"/>
              </w:rPr>
            </w:pPr>
          </w:p>
        </w:tc>
        <w:tc>
          <w:tcPr>
            <w:tcW w:w="344" w:type="pct"/>
          </w:tcPr>
          <w:p w14:paraId="5FD0A50A" w14:textId="77777777" w:rsidR="00E84C29" w:rsidRPr="003E5D18" w:rsidRDefault="00E84C29" w:rsidP="00E84C29">
            <w:pPr>
              <w:jc w:val="center"/>
              <w:rPr>
                <w:rFonts w:cstheme="minorHAnsi"/>
                <w:sz w:val="20"/>
                <w:szCs w:val="20"/>
              </w:rPr>
            </w:pPr>
          </w:p>
        </w:tc>
        <w:tc>
          <w:tcPr>
            <w:tcW w:w="343" w:type="pct"/>
            <w:gridSpan w:val="3"/>
          </w:tcPr>
          <w:p w14:paraId="62586119" w14:textId="77777777" w:rsidR="00E84C29" w:rsidRPr="003E5D18" w:rsidRDefault="00E84C29" w:rsidP="00E84C29">
            <w:pPr>
              <w:jc w:val="center"/>
              <w:rPr>
                <w:rFonts w:cstheme="minorHAnsi"/>
                <w:sz w:val="20"/>
                <w:szCs w:val="20"/>
              </w:rPr>
            </w:pPr>
          </w:p>
        </w:tc>
        <w:tc>
          <w:tcPr>
            <w:tcW w:w="343" w:type="pct"/>
            <w:gridSpan w:val="2"/>
          </w:tcPr>
          <w:p w14:paraId="7391EE92" w14:textId="77777777" w:rsidR="00E84C29" w:rsidRPr="003E5D18" w:rsidRDefault="00E84C29" w:rsidP="00E84C29">
            <w:pPr>
              <w:jc w:val="center"/>
              <w:rPr>
                <w:rFonts w:cstheme="minorHAnsi"/>
                <w:sz w:val="20"/>
                <w:szCs w:val="20"/>
              </w:rPr>
            </w:pPr>
          </w:p>
        </w:tc>
        <w:tc>
          <w:tcPr>
            <w:tcW w:w="343" w:type="pct"/>
          </w:tcPr>
          <w:p w14:paraId="407A45DC" w14:textId="77777777" w:rsidR="00E84C29" w:rsidRPr="003E5D18" w:rsidRDefault="00E84C29" w:rsidP="00E84C29">
            <w:pPr>
              <w:jc w:val="center"/>
              <w:rPr>
                <w:rFonts w:cstheme="minorHAnsi"/>
                <w:sz w:val="20"/>
                <w:szCs w:val="20"/>
              </w:rPr>
            </w:pPr>
          </w:p>
        </w:tc>
        <w:tc>
          <w:tcPr>
            <w:tcW w:w="343" w:type="pct"/>
            <w:gridSpan w:val="2"/>
          </w:tcPr>
          <w:p w14:paraId="2DD6D546" w14:textId="77777777" w:rsidR="00E84C29" w:rsidRPr="003E5D18" w:rsidRDefault="00E84C29" w:rsidP="00E84C29">
            <w:pPr>
              <w:jc w:val="center"/>
              <w:rPr>
                <w:rFonts w:cstheme="minorHAnsi"/>
                <w:sz w:val="20"/>
                <w:szCs w:val="20"/>
              </w:rPr>
            </w:pPr>
          </w:p>
        </w:tc>
        <w:tc>
          <w:tcPr>
            <w:tcW w:w="343" w:type="pct"/>
          </w:tcPr>
          <w:p w14:paraId="25C0BBCB" w14:textId="77777777" w:rsidR="00E84C29" w:rsidRPr="003E5D18" w:rsidRDefault="00E84C29" w:rsidP="00E84C29">
            <w:pPr>
              <w:jc w:val="center"/>
              <w:rPr>
                <w:rFonts w:cstheme="minorHAnsi"/>
                <w:sz w:val="20"/>
                <w:szCs w:val="20"/>
              </w:rPr>
            </w:pPr>
          </w:p>
        </w:tc>
        <w:tc>
          <w:tcPr>
            <w:tcW w:w="343" w:type="pct"/>
          </w:tcPr>
          <w:p w14:paraId="6DF11AA8" w14:textId="77777777" w:rsidR="00E84C29" w:rsidRPr="003E5D18" w:rsidRDefault="00E84C29" w:rsidP="00E84C29">
            <w:pPr>
              <w:jc w:val="center"/>
              <w:rPr>
                <w:rFonts w:cstheme="minorHAnsi"/>
                <w:sz w:val="20"/>
                <w:szCs w:val="20"/>
              </w:rPr>
            </w:pPr>
          </w:p>
        </w:tc>
        <w:tc>
          <w:tcPr>
            <w:tcW w:w="338" w:type="pct"/>
            <w:gridSpan w:val="2"/>
          </w:tcPr>
          <w:p w14:paraId="55989CE9" w14:textId="77777777" w:rsidR="00E84C29" w:rsidRPr="003E5D18" w:rsidRDefault="00E84C29" w:rsidP="00E84C29">
            <w:pPr>
              <w:jc w:val="center"/>
              <w:rPr>
                <w:rFonts w:cstheme="minorHAnsi"/>
                <w:sz w:val="20"/>
                <w:szCs w:val="20"/>
              </w:rPr>
            </w:pPr>
          </w:p>
        </w:tc>
      </w:tr>
      <w:tr w:rsidR="00E84C29" w:rsidRPr="003E5D18" w14:paraId="796B0602" w14:textId="77777777" w:rsidTr="00EC421A">
        <w:tc>
          <w:tcPr>
            <w:tcW w:w="209" w:type="pct"/>
            <w:tcBorders>
              <w:top w:val="nil"/>
              <w:left w:val="nil"/>
              <w:bottom w:val="nil"/>
            </w:tcBorders>
          </w:tcPr>
          <w:p w14:paraId="57760C5F" w14:textId="77777777" w:rsidR="00E84C29" w:rsidRPr="003E5D18" w:rsidRDefault="00E84C29" w:rsidP="00E84C29">
            <w:pPr>
              <w:rPr>
                <w:rFonts w:cstheme="minorHAnsi"/>
                <w:sz w:val="20"/>
                <w:szCs w:val="20"/>
              </w:rPr>
            </w:pPr>
          </w:p>
        </w:tc>
        <w:tc>
          <w:tcPr>
            <w:tcW w:w="336" w:type="pct"/>
          </w:tcPr>
          <w:p w14:paraId="66C5817C" w14:textId="50C0DE38" w:rsidR="00E84C29" w:rsidRPr="003E5D18" w:rsidRDefault="00E84C29" w:rsidP="00E84C29">
            <w:pPr>
              <w:jc w:val="center"/>
              <w:rPr>
                <w:rFonts w:cstheme="minorHAnsi"/>
                <w:sz w:val="20"/>
                <w:szCs w:val="20"/>
              </w:rPr>
            </w:pPr>
            <w:r w:rsidRPr="003E5D18">
              <w:rPr>
                <w:rFonts w:cstheme="minorHAnsi"/>
                <w:kern w:val="2"/>
                <w:sz w:val="20"/>
                <w:szCs w:val="20"/>
              </w:rPr>
              <w:t>2</w:t>
            </w:r>
            <w:r>
              <w:rPr>
                <w:rFonts w:cstheme="minorHAnsi"/>
                <w:kern w:val="2"/>
                <w:sz w:val="20"/>
                <w:szCs w:val="20"/>
              </w:rPr>
              <w:t>2</w:t>
            </w:r>
            <w:r w:rsidRPr="003E5D18">
              <w:rPr>
                <w:rFonts w:cstheme="minorHAnsi"/>
                <w:kern w:val="2"/>
                <w:sz w:val="20"/>
                <w:szCs w:val="20"/>
              </w:rPr>
              <w:t>-2</w:t>
            </w:r>
            <w:r>
              <w:rPr>
                <w:rFonts w:cstheme="minorHAnsi"/>
                <w:kern w:val="2"/>
                <w:sz w:val="20"/>
                <w:szCs w:val="20"/>
              </w:rPr>
              <w:t>3</w:t>
            </w:r>
          </w:p>
        </w:tc>
        <w:tc>
          <w:tcPr>
            <w:tcW w:w="343" w:type="pct"/>
            <w:gridSpan w:val="2"/>
          </w:tcPr>
          <w:p w14:paraId="42055E3E" w14:textId="77777777" w:rsidR="00E84C29" w:rsidRPr="003E5D18" w:rsidRDefault="00E84C29" w:rsidP="00E84C29">
            <w:pPr>
              <w:jc w:val="center"/>
              <w:rPr>
                <w:rFonts w:cstheme="minorHAnsi"/>
                <w:sz w:val="20"/>
                <w:szCs w:val="20"/>
              </w:rPr>
            </w:pPr>
          </w:p>
        </w:tc>
        <w:tc>
          <w:tcPr>
            <w:tcW w:w="343" w:type="pct"/>
          </w:tcPr>
          <w:p w14:paraId="62FD5573" w14:textId="77777777" w:rsidR="00E84C29" w:rsidRPr="003E5D18" w:rsidRDefault="00E84C29" w:rsidP="00E84C29">
            <w:pPr>
              <w:jc w:val="center"/>
              <w:rPr>
                <w:rFonts w:cstheme="minorHAnsi"/>
                <w:sz w:val="20"/>
                <w:szCs w:val="20"/>
              </w:rPr>
            </w:pPr>
          </w:p>
        </w:tc>
        <w:tc>
          <w:tcPr>
            <w:tcW w:w="343" w:type="pct"/>
          </w:tcPr>
          <w:p w14:paraId="2BC41051" w14:textId="77777777" w:rsidR="00E84C29" w:rsidRPr="003E5D18" w:rsidRDefault="00E84C29" w:rsidP="00E84C29">
            <w:pPr>
              <w:jc w:val="center"/>
              <w:rPr>
                <w:rFonts w:cstheme="minorHAnsi"/>
                <w:sz w:val="20"/>
                <w:szCs w:val="20"/>
              </w:rPr>
            </w:pPr>
          </w:p>
        </w:tc>
        <w:tc>
          <w:tcPr>
            <w:tcW w:w="343" w:type="pct"/>
            <w:gridSpan w:val="2"/>
          </w:tcPr>
          <w:p w14:paraId="1BB2D0B7" w14:textId="77777777" w:rsidR="00E84C29" w:rsidRPr="003E5D18" w:rsidRDefault="00E84C29" w:rsidP="00E84C29">
            <w:pPr>
              <w:jc w:val="center"/>
              <w:rPr>
                <w:rFonts w:cstheme="minorHAnsi"/>
                <w:sz w:val="20"/>
                <w:szCs w:val="20"/>
              </w:rPr>
            </w:pPr>
          </w:p>
        </w:tc>
        <w:tc>
          <w:tcPr>
            <w:tcW w:w="343" w:type="pct"/>
          </w:tcPr>
          <w:p w14:paraId="35FDB56D" w14:textId="77777777" w:rsidR="00E84C29" w:rsidRPr="003E5D18" w:rsidRDefault="00E84C29" w:rsidP="00E84C29">
            <w:pPr>
              <w:jc w:val="center"/>
              <w:rPr>
                <w:rFonts w:cstheme="minorHAnsi"/>
                <w:sz w:val="20"/>
                <w:szCs w:val="20"/>
              </w:rPr>
            </w:pPr>
          </w:p>
        </w:tc>
        <w:tc>
          <w:tcPr>
            <w:tcW w:w="344" w:type="pct"/>
          </w:tcPr>
          <w:p w14:paraId="6125F23C" w14:textId="77777777" w:rsidR="00E84C29" w:rsidRPr="003E5D18" w:rsidRDefault="00E84C29" w:rsidP="00E84C29">
            <w:pPr>
              <w:jc w:val="center"/>
              <w:rPr>
                <w:rFonts w:cstheme="minorHAnsi"/>
                <w:sz w:val="20"/>
                <w:szCs w:val="20"/>
              </w:rPr>
            </w:pPr>
          </w:p>
        </w:tc>
        <w:tc>
          <w:tcPr>
            <w:tcW w:w="343" w:type="pct"/>
            <w:gridSpan w:val="3"/>
          </w:tcPr>
          <w:p w14:paraId="07CAC742" w14:textId="77777777" w:rsidR="00E84C29" w:rsidRPr="003E5D18" w:rsidRDefault="00E84C29" w:rsidP="00E84C29">
            <w:pPr>
              <w:jc w:val="center"/>
              <w:rPr>
                <w:rFonts w:cstheme="minorHAnsi"/>
                <w:sz w:val="20"/>
                <w:szCs w:val="20"/>
              </w:rPr>
            </w:pPr>
          </w:p>
        </w:tc>
        <w:tc>
          <w:tcPr>
            <w:tcW w:w="343" w:type="pct"/>
            <w:gridSpan w:val="2"/>
          </w:tcPr>
          <w:p w14:paraId="094AF231" w14:textId="77777777" w:rsidR="00E84C29" w:rsidRPr="003E5D18" w:rsidRDefault="00E84C29" w:rsidP="00E84C29">
            <w:pPr>
              <w:jc w:val="center"/>
              <w:rPr>
                <w:rFonts w:cstheme="minorHAnsi"/>
                <w:sz w:val="20"/>
                <w:szCs w:val="20"/>
              </w:rPr>
            </w:pPr>
          </w:p>
        </w:tc>
        <w:tc>
          <w:tcPr>
            <w:tcW w:w="343" w:type="pct"/>
          </w:tcPr>
          <w:p w14:paraId="1B39F2A8" w14:textId="77777777" w:rsidR="00E84C29" w:rsidRPr="003E5D18" w:rsidRDefault="00E84C29" w:rsidP="00E84C29">
            <w:pPr>
              <w:jc w:val="center"/>
              <w:rPr>
                <w:rFonts w:cstheme="minorHAnsi"/>
                <w:sz w:val="20"/>
                <w:szCs w:val="20"/>
              </w:rPr>
            </w:pPr>
          </w:p>
        </w:tc>
        <w:tc>
          <w:tcPr>
            <w:tcW w:w="343" w:type="pct"/>
            <w:gridSpan w:val="2"/>
          </w:tcPr>
          <w:p w14:paraId="191EDAFE" w14:textId="77777777" w:rsidR="00E84C29" w:rsidRPr="003E5D18" w:rsidRDefault="00E84C29" w:rsidP="00E84C29">
            <w:pPr>
              <w:jc w:val="center"/>
              <w:rPr>
                <w:rFonts w:cstheme="minorHAnsi"/>
                <w:sz w:val="20"/>
                <w:szCs w:val="20"/>
              </w:rPr>
            </w:pPr>
          </w:p>
        </w:tc>
        <w:tc>
          <w:tcPr>
            <w:tcW w:w="343" w:type="pct"/>
          </w:tcPr>
          <w:p w14:paraId="4FC41272" w14:textId="77777777" w:rsidR="00E84C29" w:rsidRPr="003E5D18" w:rsidRDefault="00E84C29" w:rsidP="00E84C29">
            <w:pPr>
              <w:jc w:val="center"/>
              <w:rPr>
                <w:rFonts w:cstheme="minorHAnsi"/>
                <w:sz w:val="20"/>
                <w:szCs w:val="20"/>
              </w:rPr>
            </w:pPr>
          </w:p>
        </w:tc>
        <w:tc>
          <w:tcPr>
            <w:tcW w:w="343" w:type="pct"/>
          </w:tcPr>
          <w:p w14:paraId="300486E4" w14:textId="77777777" w:rsidR="00E84C29" w:rsidRPr="003E5D18" w:rsidRDefault="00E84C29" w:rsidP="00E84C29">
            <w:pPr>
              <w:jc w:val="center"/>
              <w:rPr>
                <w:rFonts w:cstheme="minorHAnsi"/>
                <w:sz w:val="20"/>
                <w:szCs w:val="20"/>
              </w:rPr>
            </w:pPr>
          </w:p>
        </w:tc>
        <w:tc>
          <w:tcPr>
            <w:tcW w:w="338" w:type="pct"/>
            <w:gridSpan w:val="2"/>
          </w:tcPr>
          <w:p w14:paraId="38B7ACC0" w14:textId="77777777" w:rsidR="00E84C29" w:rsidRPr="003E5D18" w:rsidRDefault="00E84C29" w:rsidP="00E84C29">
            <w:pPr>
              <w:jc w:val="center"/>
              <w:rPr>
                <w:rFonts w:cstheme="minorHAnsi"/>
                <w:sz w:val="20"/>
                <w:szCs w:val="20"/>
              </w:rPr>
            </w:pPr>
          </w:p>
        </w:tc>
      </w:tr>
      <w:tr w:rsidR="00E84C29" w:rsidRPr="003E5D18" w14:paraId="39B5DD0A" w14:textId="77777777" w:rsidTr="00EC421A">
        <w:tc>
          <w:tcPr>
            <w:tcW w:w="209" w:type="pct"/>
            <w:tcBorders>
              <w:top w:val="nil"/>
              <w:left w:val="nil"/>
              <w:bottom w:val="nil"/>
            </w:tcBorders>
          </w:tcPr>
          <w:p w14:paraId="19D266C7" w14:textId="77777777" w:rsidR="00E84C29" w:rsidRPr="003E5D18" w:rsidRDefault="00E84C29" w:rsidP="00E84C29">
            <w:pPr>
              <w:rPr>
                <w:rFonts w:cstheme="minorHAnsi"/>
                <w:sz w:val="20"/>
                <w:szCs w:val="20"/>
              </w:rPr>
            </w:pPr>
          </w:p>
        </w:tc>
        <w:tc>
          <w:tcPr>
            <w:tcW w:w="336" w:type="pct"/>
          </w:tcPr>
          <w:p w14:paraId="37BD9112" w14:textId="04BE62FC" w:rsidR="00E84C29" w:rsidRPr="003E5D18" w:rsidRDefault="00E84C29" w:rsidP="00E84C29">
            <w:pPr>
              <w:jc w:val="center"/>
              <w:rPr>
                <w:rFonts w:cstheme="minorHAnsi"/>
                <w:sz w:val="20"/>
                <w:szCs w:val="20"/>
              </w:rPr>
            </w:pPr>
            <w:r w:rsidRPr="003E5D18">
              <w:rPr>
                <w:rFonts w:cstheme="minorHAnsi"/>
                <w:kern w:val="2"/>
                <w:sz w:val="20"/>
                <w:szCs w:val="20"/>
              </w:rPr>
              <w:t>2</w:t>
            </w:r>
            <w:r>
              <w:rPr>
                <w:rFonts w:cstheme="minorHAnsi"/>
                <w:kern w:val="2"/>
                <w:sz w:val="20"/>
                <w:szCs w:val="20"/>
              </w:rPr>
              <w:t>3</w:t>
            </w:r>
            <w:r w:rsidRPr="003E5D18">
              <w:rPr>
                <w:rFonts w:cstheme="minorHAnsi"/>
                <w:kern w:val="2"/>
                <w:sz w:val="20"/>
                <w:szCs w:val="20"/>
              </w:rPr>
              <w:t>-2</w:t>
            </w:r>
            <w:r>
              <w:rPr>
                <w:rFonts w:cstheme="minorHAnsi"/>
                <w:kern w:val="2"/>
                <w:sz w:val="20"/>
                <w:szCs w:val="20"/>
              </w:rPr>
              <w:t>4</w:t>
            </w:r>
          </w:p>
        </w:tc>
        <w:tc>
          <w:tcPr>
            <w:tcW w:w="343" w:type="pct"/>
            <w:gridSpan w:val="2"/>
          </w:tcPr>
          <w:p w14:paraId="7E7342E4" w14:textId="77777777" w:rsidR="00E84C29" w:rsidRPr="003E5D18" w:rsidRDefault="00E84C29" w:rsidP="00E84C29">
            <w:pPr>
              <w:jc w:val="center"/>
              <w:rPr>
                <w:rFonts w:cstheme="minorHAnsi"/>
                <w:sz w:val="20"/>
                <w:szCs w:val="20"/>
              </w:rPr>
            </w:pPr>
          </w:p>
        </w:tc>
        <w:tc>
          <w:tcPr>
            <w:tcW w:w="343" w:type="pct"/>
          </w:tcPr>
          <w:p w14:paraId="26DA1F7D" w14:textId="77777777" w:rsidR="00E84C29" w:rsidRPr="003E5D18" w:rsidRDefault="00E84C29" w:rsidP="00E84C29">
            <w:pPr>
              <w:jc w:val="center"/>
              <w:rPr>
                <w:rFonts w:cstheme="minorHAnsi"/>
                <w:sz w:val="20"/>
                <w:szCs w:val="20"/>
              </w:rPr>
            </w:pPr>
          </w:p>
        </w:tc>
        <w:tc>
          <w:tcPr>
            <w:tcW w:w="343" w:type="pct"/>
          </w:tcPr>
          <w:p w14:paraId="18F6BF3A" w14:textId="77777777" w:rsidR="00E84C29" w:rsidRPr="003E5D18" w:rsidRDefault="00E84C29" w:rsidP="00E84C29">
            <w:pPr>
              <w:jc w:val="center"/>
              <w:rPr>
                <w:rFonts w:cstheme="minorHAnsi"/>
                <w:sz w:val="20"/>
                <w:szCs w:val="20"/>
              </w:rPr>
            </w:pPr>
          </w:p>
        </w:tc>
        <w:tc>
          <w:tcPr>
            <w:tcW w:w="343" w:type="pct"/>
            <w:gridSpan w:val="2"/>
          </w:tcPr>
          <w:p w14:paraId="4D12CC1E" w14:textId="77777777" w:rsidR="00E84C29" w:rsidRPr="003E5D18" w:rsidRDefault="00E84C29" w:rsidP="00E84C29">
            <w:pPr>
              <w:jc w:val="center"/>
              <w:rPr>
                <w:rFonts w:cstheme="minorHAnsi"/>
                <w:sz w:val="20"/>
                <w:szCs w:val="20"/>
              </w:rPr>
            </w:pPr>
          </w:p>
        </w:tc>
        <w:tc>
          <w:tcPr>
            <w:tcW w:w="343" w:type="pct"/>
          </w:tcPr>
          <w:p w14:paraId="652D6FA4" w14:textId="77777777" w:rsidR="00E84C29" w:rsidRPr="003E5D18" w:rsidRDefault="00E84C29" w:rsidP="00E84C29">
            <w:pPr>
              <w:jc w:val="center"/>
              <w:rPr>
                <w:rFonts w:cstheme="minorHAnsi"/>
                <w:sz w:val="20"/>
                <w:szCs w:val="20"/>
              </w:rPr>
            </w:pPr>
          </w:p>
        </w:tc>
        <w:tc>
          <w:tcPr>
            <w:tcW w:w="344" w:type="pct"/>
          </w:tcPr>
          <w:p w14:paraId="1B20D121" w14:textId="77777777" w:rsidR="00E84C29" w:rsidRPr="003E5D18" w:rsidRDefault="00E84C29" w:rsidP="00E84C29">
            <w:pPr>
              <w:jc w:val="center"/>
              <w:rPr>
                <w:rFonts w:cstheme="minorHAnsi"/>
                <w:sz w:val="20"/>
                <w:szCs w:val="20"/>
              </w:rPr>
            </w:pPr>
          </w:p>
        </w:tc>
        <w:tc>
          <w:tcPr>
            <w:tcW w:w="343" w:type="pct"/>
            <w:gridSpan w:val="3"/>
          </w:tcPr>
          <w:p w14:paraId="55039DB4" w14:textId="77777777" w:rsidR="00E84C29" w:rsidRPr="003E5D18" w:rsidRDefault="00E84C29" w:rsidP="00E84C29">
            <w:pPr>
              <w:jc w:val="center"/>
              <w:rPr>
                <w:rFonts w:cstheme="minorHAnsi"/>
                <w:sz w:val="20"/>
                <w:szCs w:val="20"/>
              </w:rPr>
            </w:pPr>
          </w:p>
        </w:tc>
        <w:tc>
          <w:tcPr>
            <w:tcW w:w="343" w:type="pct"/>
            <w:gridSpan w:val="2"/>
          </w:tcPr>
          <w:p w14:paraId="06C5DD82" w14:textId="77777777" w:rsidR="00E84C29" w:rsidRPr="003E5D18" w:rsidRDefault="00E84C29" w:rsidP="00E84C29">
            <w:pPr>
              <w:jc w:val="center"/>
              <w:rPr>
                <w:rFonts w:cstheme="minorHAnsi"/>
                <w:sz w:val="20"/>
                <w:szCs w:val="20"/>
              </w:rPr>
            </w:pPr>
          </w:p>
        </w:tc>
        <w:tc>
          <w:tcPr>
            <w:tcW w:w="343" w:type="pct"/>
          </w:tcPr>
          <w:p w14:paraId="6FCF72E8" w14:textId="77777777" w:rsidR="00E84C29" w:rsidRPr="003E5D18" w:rsidRDefault="00E84C29" w:rsidP="00E84C29">
            <w:pPr>
              <w:jc w:val="center"/>
              <w:rPr>
                <w:rFonts w:cstheme="minorHAnsi"/>
                <w:sz w:val="20"/>
                <w:szCs w:val="20"/>
              </w:rPr>
            </w:pPr>
          </w:p>
        </w:tc>
        <w:tc>
          <w:tcPr>
            <w:tcW w:w="343" w:type="pct"/>
            <w:gridSpan w:val="2"/>
          </w:tcPr>
          <w:p w14:paraId="04780E58" w14:textId="77777777" w:rsidR="00E84C29" w:rsidRPr="003E5D18" w:rsidRDefault="00E84C29" w:rsidP="00E84C29">
            <w:pPr>
              <w:jc w:val="center"/>
              <w:rPr>
                <w:rFonts w:cstheme="minorHAnsi"/>
                <w:sz w:val="20"/>
                <w:szCs w:val="20"/>
              </w:rPr>
            </w:pPr>
          </w:p>
        </w:tc>
        <w:tc>
          <w:tcPr>
            <w:tcW w:w="343" w:type="pct"/>
          </w:tcPr>
          <w:p w14:paraId="0CCAF45A" w14:textId="77777777" w:rsidR="00E84C29" w:rsidRPr="003E5D18" w:rsidRDefault="00E84C29" w:rsidP="00E84C29">
            <w:pPr>
              <w:jc w:val="center"/>
              <w:rPr>
                <w:rFonts w:cstheme="minorHAnsi"/>
                <w:sz w:val="20"/>
                <w:szCs w:val="20"/>
              </w:rPr>
            </w:pPr>
          </w:p>
        </w:tc>
        <w:tc>
          <w:tcPr>
            <w:tcW w:w="343" w:type="pct"/>
          </w:tcPr>
          <w:p w14:paraId="610CE4E1" w14:textId="77777777" w:rsidR="00E84C29" w:rsidRPr="003E5D18" w:rsidRDefault="00E84C29" w:rsidP="00E84C29">
            <w:pPr>
              <w:jc w:val="center"/>
              <w:rPr>
                <w:rFonts w:cstheme="minorHAnsi"/>
                <w:sz w:val="20"/>
                <w:szCs w:val="20"/>
              </w:rPr>
            </w:pPr>
          </w:p>
        </w:tc>
        <w:tc>
          <w:tcPr>
            <w:tcW w:w="338" w:type="pct"/>
            <w:gridSpan w:val="2"/>
          </w:tcPr>
          <w:p w14:paraId="46B570D1" w14:textId="77777777" w:rsidR="00E84C29" w:rsidRPr="003E5D18" w:rsidRDefault="00E84C29" w:rsidP="00E84C29">
            <w:pPr>
              <w:jc w:val="center"/>
              <w:rPr>
                <w:rFonts w:cstheme="minorHAnsi"/>
                <w:sz w:val="20"/>
                <w:szCs w:val="20"/>
              </w:rPr>
            </w:pPr>
          </w:p>
        </w:tc>
      </w:tr>
      <w:tr w:rsidR="00E84C29" w:rsidRPr="003E5D18" w14:paraId="1508F9E1" w14:textId="77777777" w:rsidTr="00EC421A">
        <w:tc>
          <w:tcPr>
            <w:tcW w:w="209" w:type="pct"/>
            <w:tcBorders>
              <w:bottom w:val="single" w:sz="4" w:space="0" w:color="auto"/>
            </w:tcBorders>
            <w:shd w:val="clear" w:color="auto" w:fill="BFBFBF" w:themeFill="background1" w:themeFillShade="BF"/>
            <w:vAlign w:val="center"/>
          </w:tcPr>
          <w:p w14:paraId="10ED9DAE" w14:textId="77777777" w:rsidR="00E84C29" w:rsidRPr="006A76F4" w:rsidRDefault="00E84C29" w:rsidP="00E84C29">
            <w:pPr>
              <w:contextualSpacing w:val="0"/>
              <w:rPr>
                <w:rFonts w:cstheme="minorHAnsi"/>
                <w:b/>
                <w:kern w:val="2"/>
                <w:sz w:val="24"/>
                <w:szCs w:val="24"/>
              </w:rPr>
            </w:pPr>
            <w:r w:rsidRPr="006A76F4">
              <w:rPr>
                <w:rFonts w:cstheme="minorHAnsi"/>
                <w:b/>
                <w:kern w:val="2"/>
                <w:sz w:val="24"/>
                <w:szCs w:val="24"/>
              </w:rPr>
              <w:t>C.</w:t>
            </w:r>
          </w:p>
        </w:tc>
        <w:tc>
          <w:tcPr>
            <w:tcW w:w="4791" w:type="pct"/>
            <w:gridSpan w:val="21"/>
            <w:shd w:val="clear" w:color="auto" w:fill="F2F2F2" w:themeFill="background1" w:themeFillShade="F2"/>
          </w:tcPr>
          <w:p w14:paraId="06C6D5E9" w14:textId="0D3565DF" w:rsidR="00E84C29" w:rsidRPr="003E5D18" w:rsidRDefault="00E84C29" w:rsidP="00E84C29">
            <w:pPr>
              <w:widowControl w:val="0"/>
              <w:rPr>
                <w:rFonts w:cstheme="minorHAnsi"/>
                <w:color w:val="000000"/>
                <w:kern w:val="2"/>
                <w:sz w:val="20"/>
                <w:szCs w:val="20"/>
              </w:rPr>
            </w:pPr>
            <w:r>
              <w:rPr>
                <w:rFonts w:cstheme="minorHAnsi"/>
                <w:kern w:val="2"/>
                <w:sz w:val="20"/>
                <w:szCs w:val="20"/>
              </w:rPr>
              <w:t>Select</w:t>
            </w:r>
            <w:r w:rsidRPr="003E5D18">
              <w:rPr>
                <w:rFonts w:cstheme="minorHAnsi"/>
                <w:kern w:val="2"/>
                <w:sz w:val="20"/>
                <w:szCs w:val="20"/>
              </w:rPr>
              <w:t xml:space="preserve"> the types of postsecondary courses (academic and CTE) in which </w:t>
            </w:r>
            <w:r w:rsidRPr="003E5D18">
              <w:rPr>
                <w:rFonts w:cstheme="minorHAnsi"/>
                <w:b/>
                <w:bCs/>
                <w:kern w:val="2"/>
                <w:sz w:val="20"/>
                <w:szCs w:val="20"/>
              </w:rPr>
              <w:t xml:space="preserve">participating </w:t>
            </w:r>
            <w:r w:rsidRPr="003E5D18">
              <w:rPr>
                <w:rFonts w:cstheme="minorHAnsi"/>
                <w:kern w:val="2"/>
                <w:sz w:val="20"/>
                <w:szCs w:val="20"/>
              </w:rPr>
              <w:t>students that you reported in A were enrolled.</w:t>
            </w:r>
          </w:p>
        </w:tc>
      </w:tr>
      <w:tr w:rsidR="00E84C29" w:rsidRPr="003E5D18" w14:paraId="6C269D40" w14:textId="77777777" w:rsidTr="00EC421A">
        <w:tc>
          <w:tcPr>
            <w:tcW w:w="209" w:type="pct"/>
            <w:tcBorders>
              <w:top w:val="single" w:sz="4" w:space="0" w:color="auto"/>
              <w:left w:val="nil"/>
              <w:bottom w:val="nil"/>
              <w:right w:val="single" w:sz="4" w:space="0" w:color="auto"/>
            </w:tcBorders>
          </w:tcPr>
          <w:p w14:paraId="1466E2FD" w14:textId="77777777" w:rsidR="00E84C29" w:rsidRPr="003E5D18" w:rsidRDefault="00E84C29" w:rsidP="00E84C29">
            <w:pPr>
              <w:contextualSpacing w:val="0"/>
              <w:rPr>
                <w:rFonts w:cstheme="minorHAnsi"/>
                <w:b/>
                <w:kern w:val="2"/>
                <w:sz w:val="20"/>
                <w:szCs w:val="20"/>
              </w:rPr>
            </w:pPr>
          </w:p>
        </w:tc>
        <w:tc>
          <w:tcPr>
            <w:tcW w:w="3740" w:type="pct"/>
            <w:gridSpan w:val="16"/>
            <w:tcBorders>
              <w:left w:val="single" w:sz="4" w:space="0" w:color="auto"/>
            </w:tcBorders>
            <w:shd w:val="clear" w:color="auto" w:fill="FFFFFF" w:themeFill="background1"/>
            <w:vAlign w:val="center"/>
          </w:tcPr>
          <w:p w14:paraId="4A1ECADE" w14:textId="77777777" w:rsidR="00E84C29" w:rsidRPr="003E5D18" w:rsidRDefault="00B73AEA" w:rsidP="00E84C29">
            <w:pPr>
              <w:contextualSpacing w:val="0"/>
              <w:rPr>
                <w:rFonts w:cstheme="minorHAnsi"/>
                <w:kern w:val="2"/>
                <w:sz w:val="20"/>
                <w:szCs w:val="20"/>
              </w:rPr>
            </w:pPr>
            <w:sdt>
              <w:sdtPr>
                <w:rPr>
                  <w:rFonts w:cstheme="minorHAnsi"/>
                  <w:kern w:val="2"/>
                  <w:sz w:val="20"/>
                  <w:szCs w:val="20"/>
                </w:rPr>
                <w:id w:val="-304943839"/>
                <w14:checkbox>
                  <w14:checked w14:val="0"/>
                  <w14:checkedState w14:val="2612" w14:font="MS Gothic"/>
                  <w14:uncheckedState w14:val="2610" w14:font="MS Gothic"/>
                </w14:checkbox>
              </w:sdtPr>
              <w:sdtEndPr/>
              <w:sdtContent>
                <w:r w:rsidR="00E84C29" w:rsidRPr="003E5D18">
                  <w:rPr>
                    <w:rFonts w:ascii="Segoe UI Symbol" w:eastAsia="MS Gothic" w:hAnsi="Segoe UI Symbol" w:cs="Segoe UI Symbol"/>
                    <w:kern w:val="2"/>
                    <w:sz w:val="20"/>
                    <w:szCs w:val="20"/>
                  </w:rPr>
                  <w:t>☐</w:t>
                </w:r>
              </w:sdtContent>
            </w:sdt>
            <w:r w:rsidR="00E84C29" w:rsidRPr="003E5D18">
              <w:rPr>
                <w:rFonts w:cstheme="minorHAnsi"/>
                <w:kern w:val="2"/>
                <w:sz w:val="20"/>
                <w:szCs w:val="20"/>
              </w:rPr>
              <w:t xml:space="preserve"> Courses that are part of an approved CTE program</w:t>
            </w:r>
            <w:r w:rsidR="00E84C29" w:rsidRPr="003E5D18">
              <w:rPr>
                <w:rFonts w:cstheme="minorHAnsi"/>
                <w:kern w:val="2"/>
                <w:sz w:val="20"/>
                <w:szCs w:val="20"/>
              </w:rPr>
              <w:br/>
            </w:r>
            <w:sdt>
              <w:sdtPr>
                <w:rPr>
                  <w:rFonts w:cstheme="minorHAnsi"/>
                  <w:kern w:val="2"/>
                  <w:sz w:val="20"/>
                  <w:szCs w:val="20"/>
                </w:rPr>
                <w:id w:val="1453358186"/>
                <w14:checkbox>
                  <w14:checked w14:val="0"/>
                  <w14:checkedState w14:val="2612" w14:font="MS Gothic"/>
                  <w14:uncheckedState w14:val="2610" w14:font="MS Gothic"/>
                </w14:checkbox>
              </w:sdtPr>
              <w:sdtEndPr/>
              <w:sdtContent>
                <w:r w:rsidR="00E84C29" w:rsidRPr="003E5D18">
                  <w:rPr>
                    <w:rFonts w:ascii="Segoe UI Symbol" w:eastAsia="MS Gothic" w:hAnsi="Segoe UI Symbol" w:cs="Segoe UI Symbol"/>
                    <w:kern w:val="2"/>
                    <w:sz w:val="20"/>
                    <w:szCs w:val="20"/>
                  </w:rPr>
                  <w:t>☐</w:t>
                </w:r>
              </w:sdtContent>
            </w:sdt>
            <w:r w:rsidR="00E84C29" w:rsidRPr="003E5D18">
              <w:rPr>
                <w:rFonts w:cstheme="minorHAnsi"/>
                <w:kern w:val="2"/>
                <w:sz w:val="20"/>
                <w:szCs w:val="20"/>
              </w:rPr>
              <w:t xml:space="preserve"> </w:t>
            </w:r>
            <w:proofErr w:type="spellStart"/>
            <w:r w:rsidR="00E84C29" w:rsidRPr="003E5D18">
              <w:rPr>
                <w:rFonts w:cstheme="minorHAnsi"/>
                <w:kern w:val="2"/>
                <w:sz w:val="20"/>
                <w:szCs w:val="20"/>
              </w:rPr>
              <w:t>gtPathway</w:t>
            </w:r>
            <w:proofErr w:type="spellEnd"/>
            <w:r w:rsidR="00E84C29" w:rsidRPr="003E5D18">
              <w:rPr>
                <w:rFonts w:cstheme="minorHAnsi"/>
                <w:kern w:val="2"/>
                <w:sz w:val="20"/>
                <w:szCs w:val="20"/>
              </w:rPr>
              <w:t xml:space="preserve"> courses</w:t>
            </w:r>
            <w:r w:rsidR="00E84C29" w:rsidRPr="003E5D18">
              <w:rPr>
                <w:rFonts w:cstheme="minorHAnsi"/>
                <w:kern w:val="2"/>
                <w:sz w:val="20"/>
                <w:szCs w:val="20"/>
              </w:rPr>
              <w:br/>
            </w:r>
            <w:sdt>
              <w:sdtPr>
                <w:rPr>
                  <w:rFonts w:cstheme="minorHAnsi"/>
                  <w:kern w:val="2"/>
                  <w:sz w:val="20"/>
                  <w:szCs w:val="20"/>
                </w:rPr>
                <w:id w:val="-1649972997"/>
                <w14:checkbox>
                  <w14:checked w14:val="0"/>
                  <w14:checkedState w14:val="2612" w14:font="MS Gothic"/>
                  <w14:uncheckedState w14:val="2610" w14:font="MS Gothic"/>
                </w14:checkbox>
              </w:sdtPr>
              <w:sdtEndPr/>
              <w:sdtContent>
                <w:r w:rsidR="00E84C29" w:rsidRPr="003E5D18">
                  <w:rPr>
                    <w:rFonts w:ascii="Segoe UI Symbol" w:eastAsia="MS Gothic" w:hAnsi="Segoe UI Symbol" w:cs="Segoe UI Symbol"/>
                    <w:kern w:val="2"/>
                    <w:sz w:val="20"/>
                    <w:szCs w:val="20"/>
                  </w:rPr>
                  <w:t>☐</w:t>
                </w:r>
              </w:sdtContent>
            </w:sdt>
            <w:r w:rsidR="00E84C29" w:rsidRPr="003E5D18">
              <w:rPr>
                <w:rFonts w:cstheme="minorHAnsi"/>
                <w:kern w:val="2"/>
                <w:sz w:val="20"/>
                <w:szCs w:val="20"/>
              </w:rPr>
              <w:t xml:space="preserve"> </w:t>
            </w:r>
            <w:proofErr w:type="spellStart"/>
            <w:r w:rsidR="00E84C29" w:rsidRPr="003E5D18">
              <w:rPr>
                <w:rFonts w:cstheme="minorHAnsi"/>
                <w:kern w:val="2"/>
                <w:sz w:val="20"/>
                <w:szCs w:val="20"/>
              </w:rPr>
              <w:t>Courses</w:t>
            </w:r>
            <w:proofErr w:type="spellEnd"/>
            <w:r w:rsidR="00E84C29" w:rsidRPr="003E5D18">
              <w:rPr>
                <w:rFonts w:cstheme="minorHAnsi"/>
                <w:kern w:val="2"/>
                <w:sz w:val="20"/>
                <w:szCs w:val="20"/>
              </w:rPr>
              <w:t xml:space="preserve"> that are part of an AA/AS</w:t>
            </w:r>
            <w:r w:rsidR="00E84C29" w:rsidRPr="003E5D18">
              <w:rPr>
                <w:rFonts w:cstheme="minorHAnsi"/>
                <w:kern w:val="2"/>
                <w:sz w:val="20"/>
                <w:szCs w:val="20"/>
              </w:rPr>
              <w:br/>
            </w:r>
            <w:sdt>
              <w:sdtPr>
                <w:rPr>
                  <w:rFonts w:cstheme="minorHAnsi"/>
                  <w:kern w:val="2"/>
                  <w:sz w:val="20"/>
                  <w:szCs w:val="20"/>
                </w:rPr>
                <w:id w:val="-428897271"/>
                <w14:checkbox>
                  <w14:checked w14:val="0"/>
                  <w14:checkedState w14:val="2612" w14:font="MS Gothic"/>
                  <w14:uncheckedState w14:val="2610" w14:font="MS Gothic"/>
                </w14:checkbox>
              </w:sdtPr>
              <w:sdtEndPr/>
              <w:sdtContent>
                <w:r w:rsidR="00E84C29" w:rsidRPr="003E5D18">
                  <w:rPr>
                    <w:rFonts w:ascii="Segoe UI Symbol" w:eastAsia="MS Gothic" w:hAnsi="Segoe UI Symbol" w:cs="Segoe UI Symbol"/>
                    <w:kern w:val="2"/>
                    <w:sz w:val="20"/>
                    <w:szCs w:val="20"/>
                  </w:rPr>
                  <w:t>☐</w:t>
                </w:r>
              </w:sdtContent>
            </w:sdt>
            <w:r w:rsidR="00E84C29" w:rsidRPr="003E5D18">
              <w:rPr>
                <w:rFonts w:cstheme="minorHAnsi"/>
                <w:kern w:val="2"/>
                <w:sz w:val="20"/>
                <w:szCs w:val="20"/>
              </w:rPr>
              <w:t xml:space="preserve"> Courses that are part of a Degree with Designation or other statewide articulation agreement</w:t>
            </w:r>
          </w:p>
        </w:tc>
        <w:tc>
          <w:tcPr>
            <w:tcW w:w="1051" w:type="pct"/>
            <w:gridSpan w:val="5"/>
            <w:tcBorders>
              <w:left w:val="single" w:sz="4" w:space="0" w:color="auto"/>
            </w:tcBorders>
            <w:shd w:val="clear" w:color="auto" w:fill="FFFFFF" w:themeFill="background1"/>
          </w:tcPr>
          <w:p w14:paraId="1A598104" w14:textId="77777777" w:rsidR="00E84C29" w:rsidRDefault="00B73AEA" w:rsidP="00E84C29">
            <w:pPr>
              <w:contextualSpacing w:val="0"/>
              <w:rPr>
                <w:rFonts w:cstheme="minorHAnsi"/>
                <w:kern w:val="2"/>
                <w:sz w:val="20"/>
                <w:szCs w:val="20"/>
              </w:rPr>
            </w:pPr>
            <w:sdt>
              <w:sdtPr>
                <w:rPr>
                  <w:rFonts w:cstheme="minorHAnsi"/>
                  <w:kern w:val="2"/>
                  <w:sz w:val="20"/>
                  <w:szCs w:val="20"/>
                </w:rPr>
                <w:id w:val="1029301497"/>
                <w14:checkbox>
                  <w14:checked w14:val="0"/>
                  <w14:checkedState w14:val="2612" w14:font="MS Gothic"/>
                  <w14:uncheckedState w14:val="2610" w14:font="MS Gothic"/>
                </w14:checkbox>
              </w:sdtPr>
              <w:sdtEndPr/>
              <w:sdtContent>
                <w:r w:rsidR="00E84C29" w:rsidRPr="003E5D18">
                  <w:rPr>
                    <w:rFonts w:ascii="Segoe UI Symbol" w:eastAsia="MS Gothic" w:hAnsi="Segoe UI Symbol" w:cs="Segoe UI Symbol"/>
                    <w:kern w:val="2"/>
                    <w:sz w:val="20"/>
                    <w:szCs w:val="20"/>
                  </w:rPr>
                  <w:t>☐</w:t>
                </w:r>
              </w:sdtContent>
            </w:sdt>
            <w:r w:rsidR="00E84C29" w:rsidRPr="003E5D18">
              <w:rPr>
                <w:rFonts w:cstheme="minorHAnsi"/>
                <w:kern w:val="2"/>
                <w:sz w:val="20"/>
                <w:szCs w:val="20"/>
              </w:rPr>
              <w:t xml:space="preserve"> Other</w:t>
            </w:r>
            <w:r w:rsidR="00E84C29">
              <w:rPr>
                <w:rFonts w:cstheme="minorHAnsi"/>
                <w:kern w:val="2"/>
                <w:sz w:val="20"/>
                <w:szCs w:val="20"/>
              </w:rPr>
              <w:t xml:space="preserve"> –</w:t>
            </w:r>
            <w:r w:rsidR="00E84C29" w:rsidRPr="003E5D18">
              <w:rPr>
                <w:rFonts w:cstheme="minorHAnsi"/>
                <w:kern w:val="2"/>
                <w:sz w:val="20"/>
                <w:szCs w:val="20"/>
              </w:rPr>
              <w:t xml:space="preserve"> Describe</w:t>
            </w:r>
            <w:r w:rsidR="00E84C29">
              <w:rPr>
                <w:rFonts w:cstheme="minorHAnsi"/>
                <w:kern w:val="2"/>
                <w:sz w:val="20"/>
                <w:szCs w:val="20"/>
              </w:rPr>
              <w:t>:</w:t>
            </w:r>
          </w:p>
          <w:p w14:paraId="76B72C2C" w14:textId="395E7DAA" w:rsidR="00E84C29" w:rsidRPr="003E5D18" w:rsidRDefault="00E84C29" w:rsidP="00E84C29">
            <w:pPr>
              <w:contextualSpacing w:val="0"/>
              <w:rPr>
                <w:rFonts w:cstheme="minorHAnsi"/>
                <w:b/>
                <w:kern w:val="2"/>
                <w:sz w:val="20"/>
                <w:szCs w:val="20"/>
              </w:rPr>
            </w:pPr>
          </w:p>
        </w:tc>
      </w:tr>
      <w:tr w:rsidR="00E84C29" w:rsidRPr="003E5D18" w14:paraId="1FBECF6D" w14:textId="77777777" w:rsidTr="00EC421A">
        <w:tc>
          <w:tcPr>
            <w:tcW w:w="209" w:type="pct"/>
            <w:shd w:val="clear" w:color="auto" w:fill="BFBFBF" w:themeFill="background1" w:themeFillShade="BF"/>
            <w:vAlign w:val="center"/>
          </w:tcPr>
          <w:p w14:paraId="206B9777" w14:textId="77777777" w:rsidR="00E84C29" w:rsidRPr="006A76F4" w:rsidRDefault="00E84C29" w:rsidP="00E84C29">
            <w:pPr>
              <w:contextualSpacing w:val="0"/>
              <w:rPr>
                <w:rFonts w:cstheme="minorHAnsi"/>
                <w:b/>
                <w:kern w:val="2"/>
                <w:sz w:val="24"/>
                <w:szCs w:val="24"/>
              </w:rPr>
            </w:pPr>
            <w:r w:rsidRPr="006A76F4">
              <w:rPr>
                <w:rFonts w:cstheme="minorHAnsi"/>
                <w:b/>
                <w:kern w:val="2"/>
                <w:sz w:val="24"/>
                <w:szCs w:val="24"/>
              </w:rPr>
              <w:t>D.</w:t>
            </w:r>
          </w:p>
        </w:tc>
        <w:tc>
          <w:tcPr>
            <w:tcW w:w="3740" w:type="pct"/>
            <w:gridSpan w:val="16"/>
            <w:shd w:val="clear" w:color="auto" w:fill="F2F2F2" w:themeFill="background1" w:themeFillShade="F2"/>
            <w:vAlign w:val="center"/>
          </w:tcPr>
          <w:p w14:paraId="5A9E6368" w14:textId="77777777" w:rsidR="00E84C29" w:rsidRPr="003E5D18" w:rsidRDefault="00E84C29" w:rsidP="00E84C29">
            <w:pPr>
              <w:contextualSpacing w:val="0"/>
              <w:rPr>
                <w:rFonts w:cstheme="minorHAnsi"/>
                <w:kern w:val="2"/>
                <w:sz w:val="20"/>
                <w:szCs w:val="20"/>
              </w:rPr>
            </w:pPr>
            <w:r w:rsidRPr="003E5D18">
              <w:rPr>
                <w:rFonts w:cstheme="minorHAnsi"/>
                <w:kern w:val="2"/>
                <w:sz w:val="20"/>
                <w:szCs w:val="20"/>
              </w:rPr>
              <w:t>Total number of postsecondary credit hours that were earned:</w:t>
            </w:r>
          </w:p>
        </w:tc>
        <w:tc>
          <w:tcPr>
            <w:tcW w:w="1051" w:type="pct"/>
            <w:gridSpan w:val="5"/>
          </w:tcPr>
          <w:p w14:paraId="095868F2" w14:textId="77777777" w:rsidR="00E84C29" w:rsidRPr="003E5D18" w:rsidRDefault="00E84C29" w:rsidP="00E84C29">
            <w:pPr>
              <w:contextualSpacing w:val="0"/>
              <w:jc w:val="center"/>
              <w:rPr>
                <w:rFonts w:cstheme="minorHAnsi"/>
                <w:kern w:val="2"/>
                <w:sz w:val="20"/>
                <w:szCs w:val="20"/>
              </w:rPr>
            </w:pPr>
          </w:p>
        </w:tc>
      </w:tr>
      <w:tr w:rsidR="00E84C29" w:rsidRPr="003E5D18" w14:paraId="5306B42C" w14:textId="77777777" w:rsidTr="00EC421A">
        <w:tc>
          <w:tcPr>
            <w:tcW w:w="209" w:type="pct"/>
            <w:tcBorders>
              <w:bottom w:val="single" w:sz="4" w:space="0" w:color="auto"/>
            </w:tcBorders>
            <w:shd w:val="clear" w:color="auto" w:fill="BFBFBF" w:themeFill="background1" w:themeFillShade="BF"/>
            <w:vAlign w:val="center"/>
          </w:tcPr>
          <w:p w14:paraId="76285552" w14:textId="77777777" w:rsidR="00E84C29" w:rsidRPr="006A76F4" w:rsidRDefault="00E84C29" w:rsidP="00E84C29">
            <w:pPr>
              <w:contextualSpacing w:val="0"/>
              <w:rPr>
                <w:rFonts w:cstheme="minorHAnsi"/>
                <w:b/>
                <w:kern w:val="2"/>
                <w:sz w:val="24"/>
                <w:szCs w:val="24"/>
              </w:rPr>
            </w:pPr>
            <w:r w:rsidRPr="006A76F4">
              <w:rPr>
                <w:rFonts w:cstheme="minorHAnsi"/>
                <w:b/>
                <w:kern w:val="2"/>
                <w:sz w:val="24"/>
                <w:szCs w:val="24"/>
              </w:rPr>
              <w:t>E.</w:t>
            </w:r>
          </w:p>
        </w:tc>
        <w:tc>
          <w:tcPr>
            <w:tcW w:w="3740" w:type="pct"/>
            <w:gridSpan w:val="16"/>
            <w:tcBorders>
              <w:bottom w:val="single" w:sz="4" w:space="0" w:color="auto"/>
            </w:tcBorders>
            <w:shd w:val="clear" w:color="auto" w:fill="F2F2F2" w:themeFill="background1" w:themeFillShade="F2"/>
            <w:vAlign w:val="bottom"/>
          </w:tcPr>
          <w:p w14:paraId="045E2AFF" w14:textId="77777777" w:rsidR="00E84C29" w:rsidRPr="003E5D18" w:rsidRDefault="00E84C29" w:rsidP="00E84C29">
            <w:pPr>
              <w:contextualSpacing w:val="0"/>
              <w:rPr>
                <w:rFonts w:cstheme="minorHAnsi"/>
                <w:kern w:val="2"/>
                <w:sz w:val="20"/>
                <w:szCs w:val="20"/>
              </w:rPr>
            </w:pPr>
            <w:r w:rsidRPr="003E5D18">
              <w:rPr>
                <w:rFonts w:cstheme="minorHAnsi"/>
                <w:kern w:val="2"/>
                <w:sz w:val="20"/>
                <w:szCs w:val="20"/>
              </w:rPr>
              <w:t>Were the total number of postsecondary credits earned (as reported in D) generally transferable (&gt;75%) to IHEs throughout Colorado?</w:t>
            </w:r>
          </w:p>
        </w:tc>
        <w:tc>
          <w:tcPr>
            <w:tcW w:w="1051" w:type="pct"/>
            <w:gridSpan w:val="5"/>
            <w:tcBorders>
              <w:bottom w:val="single" w:sz="4" w:space="0" w:color="auto"/>
            </w:tcBorders>
            <w:vAlign w:val="center"/>
          </w:tcPr>
          <w:p w14:paraId="2BA42406" w14:textId="77777777" w:rsidR="00E84C29" w:rsidRPr="003E5D18" w:rsidRDefault="00E84C29" w:rsidP="00E84C29">
            <w:pPr>
              <w:contextualSpacing w:val="0"/>
              <w:jc w:val="center"/>
              <w:rPr>
                <w:rFonts w:cstheme="minorHAnsi"/>
                <w:kern w:val="2"/>
                <w:sz w:val="20"/>
                <w:szCs w:val="20"/>
              </w:rPr>
            </w:pPr>
            <w:r w:rsidRPr="003E5D18">
              <w:rPr>
                <w:rFonts w:cstheme="minorHAnsi"/>
                <w:kern w:val="2"/>
                <w:sz w:val="20"/>
                <w:szCs w:val="20"/>
              </w:rPr>
              <w:t xml:space="preserve">Yes </w:t>
            </w:r>
            <w:sdt>
              <w:sdtPr>
                <w:rPr>
                  <w:rFonts w:cstheme="minorHAnsi"/>
                  <w:kern w:val="2"/>
                  <w:sz w:val="20"/>
                  <w:szCs w:val="20"/>
                </w:rPr>
                <w:id w:val="-1018314047"/>
                <w14:checkbox>
                  <w14:checked w14:val="0"/>
                  <w14:checkedState w14:val="2612" w14:font="MS Gothic"/>
                  <w14:uncheckedState w14:val="2610" w14:font="MS Gothic"/>
                </w14:checkbox>
              </w:sdtPr>
              <w:sdtEndPr/>
              <w:sdtContent>
                <w:r w:rsidRPr="003E5D18">
                  <w:rPr>
                    <w:rFonts w:ascii="Segoe UI Symbol" w:eastAsia="MS Gothic" w:hAnsi="Segoe UI Symbol" w:cs="Segoe UI Symbol"/>
                    <w:kern w:val="2"/>
                    <w:sz w:val="20"/>
                    <w:szCs w:val="20"/>
                  </w:rPr>
                  <w:t>☐</w:t>
                </w:r>
              </w:sdtContent>
            </w:sdt>
            <w:r w:rsidRPr="003E5D18">
              <w:rPr>
                <w:rFonts w:cstheme="minorHAnsi"/>
                <w:kern w:val="2"/>
                <w:sz w:val="20"/>
                <w:szCs w:val="20"/>
              </w:rPr>
              <w:tab/>
              <w:t xml:space="preserve">No </w:t>
            </w:r>
            <w:sdt>
              <w:sdtPr>
                <w:rPr>
                  <w:rFonts w:cstheme="minorHAnsi"/>
                  <w:kern w:val="2"/>
                  <w:sz w:val="20"/>
                  <w:szCs w:val="20"/>
                </w:rPr>
                <w:id w:val="-831294604"/>
                <w14:checkbox>
                  <w14:checked w14:val="0"/>
                  <w14:checkedState w14:val="2612" w14:font="MS Gothic"/>
                  <w14:uncheckedState w14:val="2610" w14:font="MS Gothic"/>
                </w14:checkbox>
              </w:sdtPr>
              <w:sdtEndPr/>
              <w:sdtContent>
                <w:r w:rsidRPr="003E5D18">
                  <w:rPr>
                    <w:rFonts w:ascii="Segoe UI Symbol" w:eastAsia="MS Gothic" w:hAnsi="Segoe UI Symbol" w:cs="Segoe UI Symbol"/>
                    <w:kern w:val="2"/>
                    <w:sz w:val="20"/>
                    <w:szCs w:val="20"/>
                  </w:rPr>
                  <w:t>☐</w:t>
                </w:r>
              </w:sdtContent>
            </w:sdt>
          </w:p>
        </w:tc>
      </w:tr>
      <w:tr w:rsidR="00E84C29" w:rsidRPr="003E5D18" w14:paraId="4D612186" w14:textId="77777777" w:rsidTr="00EC421A">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3AEC74" w14:textId="77777777" w:rsidR="00E84C29" w:rsidRPr="006A76F4" w:rsidRDefault="00E84C29" w:rsidP="00E84C29">
            <w:pPr>
              <w:contextualSpacing w:val="0"/>
              <w:rPr>
                <w:rFonts w:cstheme="minorHAnsi"/>
                <w:b/>
                <w:kern w:val="2"/>
                <w:sz w:val="24"/>
                <w:szCs w:val="24"/>
              </w:rPr>
            </w:pPr>
            <w:r w:rsidRPr="006A76F4">
              <w:rPr>
                <w:rFonts w:cstheme="minorHAnsi"/>
                <w:kern w:val="2"/>
                <w:sz w:val="24"/>
                <w:szCs w:val="24"/>
              </w:rPr>
              <w:br w:type="page"/>
            </w:r>
            <w:r w:rsidRPr="006A76F4">
              <w:rPr>
                <w:rFonts w:cstheme="minorHAnsi"/>
                <w:b/>
                <w:kern w:val="2"/>
                <w:sz w:val="24"/>
                <w:szCs w:val="24"/>
              </w:rPr>
              <w:t>F.</w:t>
            </w:r>
          </w:p>
        </w:tc>
        <w:tc>
          <w:tcPr>
            <w:tcW w:w="4791" w:type="pct"/>
            <w:gridSpan w:val="2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8DEA45" w14:textId="77777777" w:rsidR="00E84C29" w:rsidRPr="003E5D18" w:rsidRDefault="00E84C29" w:rsidP="00E84C29">
            <w:pPr>
              <w:widowControl w:val="0"/>
              <w:rPr>
                <w:rFonts w:cstheme="minorHAnsi"/>
                <w:kern w:val="2"/>
                <w:sz w:val="20"/>
                <w:szCs w:val="20"/>
              </w:rPr>
            </w:pPr>
            <w:r w:rsidRPr="003E5D18">
              <w:rPr>
                <w:rFonts w:cstheme="minorHAnsi"/>
                <w:kern w:val="2"/>
                <w:sz w:val="20"/>
                <w:szCs w:val="20"/>
              </w:rPr>
              <w:t>List the reasons for denial into the Concurrent Enrollment program, as reported above in A.</w:t>
            </w:r>
          </w:p>
        </w:tc>
      </w:tr>
      <w:tr w:rsidR="00E84C29" w:rsidRPr="003E5D18" w14:paraId="20E7CB18" w14:textId="77777777" w:rsidTr="00EC421A">
        <w:tc>
          <w:tcPr>
            <w:tcW w:w="209" w:type="pct"/>
            <w:tcBorders>
              <w:top w:val="single" w:sz="4" w:space="0" w:color="auto"/>
              <w:left w:val="nil"/>
              <w:bottom w:val="nil"/>
              <w:right w:val="single" w:sz="4" w:space="0" w:color="auto"/>
            </w:tcBorders>
            <w:shd w:val="clear" w:color="auto" w:fill="auto"/>
            <w:vAlign w:val="center"/>
          </w:tcPr>
          <w:p w14:paraId="224FDDF5" w14:textId="77777777" w:rsidR="00E84C29" w:rsidRPr="003E5D18" w:rsidRDefault="00E84C29" w:rsidP="00E84C29">
            <w:pPr>
              <w:contextualSpacing w:val="0"/>
              <w:jc w:val="center"/>
              <w:rPr>
                <w:rFonts w:cstheme="minorHAnsi"/>
                <w:kern w:val="2"/>
                <w:sz w:val="20"/>
                <w:szCs w:val="20"/>
              </w:rPr>
            </w:pPr>
          </w:p>
        </w:tc>
        <w:tc>
          <w:tcPr>
            <w:tcW w:w="4791" w:type="pct"/>
            <w:gridSpan w:val="21"/>
            <w:tcBorders>
              <w:top w:val="single" w:sz="4" w:space="0" w:color="auto"/>
              <w:left w:val="single" w:sz="4" w:space="0" w:color="auto"/>
              <w:bottom w:val="single" w:sz="4" w:space="0" w:color="auto"/>
            </w:tcBorders>
            <w:shd w:val="clear" w:color="auto" w:fill="auto"/>
          </w:tcPr>
          <w:p w14:paraId="6D02D665" w14:textId="7907C49C" w:rsidR="00E84C29" w:rsidRPr="003E5D18" w:rsidRDefault="00E84C29" w:rsidP="00E84C29">
            <w:pPr>
              <w:widowControl w:val="0"/>
              <w:rPr>
                <w:rFonts w:cstheme="minorHAnsi"/>
                <w:kern w:val="2"/>
                <w:sz w:val="20"/>
                <w:szCs w:val="20"/>
              </w:rPr>
            </w:pPr>
          </w:p>
        </w:tc>
      </w:tr>
    </w:tbl>
    <w:p w14:paraId="7767087E" w14:textId="77777777" w:rsidR="00863B97" w:rsidRPr="00B03F50" w:rsidRDefault="00863B97" w:rsidP="00863B97">
      <w:pPr>
        <w:contextualSpacing w:val="0"/>
        <w:rPr>
          <w:kern w:val="2"/>
        </w:rPr>
      </w:pPr>
      <w:r w:rsidRPr="00B03F50">
        <w:rPr>
          <w:kern w:val="2"/>
        </w:rPr>
        <w:br w:type="page"/>
      </w:r>
    </w:p>
    <w:p w14:paraId="47EEC196" w14:textId="5249206C" w:rsidR="00D54621" w:rsidRDefault="00D54621" w:rsidP="00D54621">
      <w:pPr>
        <w:pStyle w:val="Heading1"/>
      </w:pPr>
      <w:bookmarkStart w:id="21" w:name="_Toc155258980"/>
      <w:bookmarkStart w:id="22" w:name="_Toc158028198"/>
      <w:r>
        <w:lastRenderedPageBreak/>
        <w:t>Part II</w:t>
      </w:r>
      <w:r w:rsidR="001E011E">
        <w:t>I</w:t>
      </w:r>
      <w:r>
        <w:t>: Narrative and Budget</w:t>
      </w:r>
      <w:bookmarkEnd w:id="21"/>
      <w:bookmarkEnd w:id="22"/>
    </w:p>
    <w:p w14:paraId="2D856FAF" w14:textId="77777777" w:rsidR="00D54621" w:rsidRPr="00E6679D" w:rsidRDefault="00D54621" w:rsidP="00D54621">
      <w:pPr>
        <w:suppressAutoHyphens/>
        <w:rPr>
          <w:rFonts w:cstheme="minorHAnsi"/>
          <w:bCs/>
          <w:kern w:val="2"/>
        </w:rPr>
      </w:pPr>
      <w:r w:rsidRPr="00F57BE4">
        <w:rPr>
          <w:rFonts w:cstheme="minorHAnsi"/>
          <w:bCs/>
          <w:kern w:val="2"/>
        </w:rPr>
        <w:t>Responses should be completed in t</w:t>
      </w:r>
      <w:r w:rsidRPr="0035458F">
        <w:rPr>
          <w:rFonts w:cstheme="minorHAnsi"/>
          <w:bCs/>
          <w:kern w:val="2"/>
        </w:rPr>
        <w:t xml:space="preserve">he </w:t>
      </w:r>
      <w:r w:rsidRPr="007919FE">
        <w:rPr>
          <w:rFonts w:cstheme="minorHAnsi"/>
          <w:bCs/>
          <w:kern w:val="2"/>
        </w:rPr>
        <w:t>online application form</w:t>
      </w:r>
      <w:r w:rsidRPr="0035458F">
        <w:rPr>
          <w:rFonts w:cstheme="minorHAnsi"/>
          <w:bCs/>
          <w:kern w:val="2"/>
        </w:rPr>
        <w:t>. A</w:t>
      </w:r>
      <w:r>
        <w:rPr>
          <w:rFonts w:cstheme="minorHAnsi"/>
          <w:bCs/>
          <w:kern w:val="2"/>
        </w:rPr>
        <w:t>lthough the system will save your work in progress, a</w:t>
      </w:r>
      <w:r w:rsidRPr="0035458F">
        <w:rPr>
          <w:rFonts w:cstheme="minorHAnsi"/>
          <w:bCs/>
          <w:kern w:val="2"/>
        </w:rPr>
        <w:t>pplicants may find it useful to compose answers in a separate document and copy them into the form.</w:t>
      </w:r>
    </w:p>
    <w:p w14:paraId="731A5E65" w14:textId="77777777" w:rsidR="00D54621" w:rsidRDefault="00D54621" w:rsidP="00D54621">
      <w:pPr>
        <w:suppressAutoHyphens/>
        <w:rPr>
          <w:rFonts w:cstheme="minorHAnsi"/>
          <w:b/>
          <w:kern w:val="2"/>
        </w:rPr>
      </w:pPr>
    </w:p>
    <w:p w14:paraId="55A43004" w14:textId="3A7BEBA9" w:rsidR="00D54621" w:rsidRPr="00A9459F" w:rsidRDefault="00D54621" w:rsidP="00D54621">
      <w:pPr>
        <w:suppressAutoHyphens/>
        <w:rPr>
          <w:rFonts w:cstheme="minorHAnsi"/>
          <w:bCs/>
          <w:kern w:val="2"/>
        </w:rPr>
      </w:pPr>
      <w:r w:rsidRPr="00A9459F">
        <w:rPr>
          <w:rFonts w:cstheme="minorHAnsi"/>
          <w:bCs/>
          <w:kern w:val="2"/>
        </w:rPr>
        <w:t xml:space="preserve">For those applicants that have previously received funding from </w:t>
      </w:r>
      <w:r>
        <w:t xml:space="preserve">the Concurrent Enrollment Expansion and Innovation Grant </w:t>
      </w:r>
      <w:r w:rsidRPr="00A9459F">
        <w:rPr>
          <w:rFonts w:cstheme="minorHAnsi"/>
          <w:bCs/>
          <w:kern w:val="2"/>
        </w:rPr>
        <w:t>the expectation is that the narrative responses will include references to that award, where applicable. For example, discuss how the funds contributed to the program and what still needs to be accomplished. Applicants should demonstrate ongoing and improved capacity in the program and a well-developed plan for sustainability.</w:t>
      </w:r>
    </w:p>
    <w:p w14:paraId="16D2F5E1" w14:textId="77777777" w:rsidR="00D54621" w:rsidRDefault="00D54621" w:rsidP="00D54621">
      <w:pPr>
        <w:suppressAutoHyphens/>
        <w:rPr>
          <w:rFonts w:cstheme="minorHAnsi"/>
          <w:b/>
          <w:kern w:val="2"/>
        </w:rPr>
      </w:pPr>
    </w:p>
    <w:p w14:paraId="362F65D9" w14:textId="77777777" w:rsidR="00D54621" w:rsidRPr="00A9459F" w:rsidRDefault="00D54621" w:rsidP="00D54621">
      <w:pPr>
        <w:suppressAutoHyphens/>
        <w:rPr>
          <w:rFonts w:cstheme="minorHAnsi"/>
          <w:b/>
          <w:kern w:val="2"/>
          <w:sz w:val="24"/>
          <w:szCs w:val="24"/>
        </w:rPr>
      </w:pPr>
      <w:r w:rsidRPr="00A9459F">
        <w:rPr>
          <w:rFonts w:cstheme="minorHAnsi"/>
          <w:b/>
          <w:kern w:val="2"/>
          <w:sz w:val="24"/>
          <w:szCs w:val="24"/>
        </w:rPr>
        <w:t>Narrative Questions:</w:t>
      </w:r>
    </w:p>
    <w:p w14:paraId="5362F6A5" w14:textId="77777777" w:rsidR="00D54621" w:rsidRDefault="00D54621" w:rsidP="00D54621">
      <w:pPr>
        <w:suppressAutoHyphens/>
        <w:rPr>
          <w:rFonts w:cstheme="minorHAnsi"/>
          <w:b/>
          <w:kern w:val="2"/>
        </w:rPr>
      </w:pPr>
    </w:p>
    <w:p w14:paraId="1EA3AF71" w14:textId="321E3454" w:rsidR="00D54621" w:rsidRPr="0035458F" w:rsidRDefault="00D54621" w:rsidP="00D54621">
      <w:pPr>
        <w:pBdr>
          <w:bottom w:val="single" w:sz="4" w:space="1" w:color="auto"/>
        </w:pBdr>
        <w:suppressAutoHyphens/>
        <w:rPr>
          <w:rFonts w:cstheme="minorHAnsi"/>
          <w:b/>
          <w:kern w:val="2"/>
        </w:rPr>
      </w:pPr>
      <w:bookmarkStart w:id="23" w:name="_Hlk149126512"/>
      <w:r w:rsidRPr="008E4574">
        <w:rPr>
          <w:b/>
          <w:kern w:val="2"/>
          <w:sz w:val="24"/>
          <w:szCs w:val="24"/>
        </w:rPr>
        <w:t>Section A: Partnership Description</w:t>
      </w:r>
    </w:p>
    <w:p w14:paraId="11D3B044" w14:textId="518A29BC" w:rsidR="00D54621" w:rsidRPr="00D54621" w:rsidRDefault="00D54621" w:rsidP="00A768C1">
      <w:pPr>
        <w:pStyle w:val="ListParagraph"/>
        <w:numPr>
          <w:ilvl w:val="0"/>
          <w:numId w:val="10"/>
        </w:numPr>
        <w:rPr>
          <w:rFonts w:cstheme="minorHAnsi"/>
          <w:bCs/>
          <w:kern w:val="2"/>
        </w:rPr>
      </w:pPr>
      <w:r w:rsidRPr="00D54621">
        <w:rPr>
          <w:b/>
          <w:bCs/>
          <w:kern w:val="2"/>
        </w:rPr>
        <w:t>Describe the financial terms of the cooperative agreement between the LEP(s) and the IHE(s).</w:t>
      </w:r>
      <w:r>
        <w:rPr>
          <w:kern w:val="2"/>
        </w:rPr>
        <w:t xml:space="preserve"> </w:t>
      </w:r>
      <w:r w:rsidRPr="002F1B02">
        <w:rPr>
          <w:rFonts w:cstheme="minorHAnsi"/>
          <w:i/>
          <w:kern w:val="2"/>
        </w:rPr>
        <w:t>Must be complete and included in application to be considered for funding.</w:t>
      </w:r>
      <w:r w:rsidR="001E011E">
        <w:rPr>
          <w:rFonts w:cstheme="minorHAnsi"/>
          <w:i/>
          <w:kern w:val="2"/>
        </w:rPr>
        <w:br/>
      </w:r>
      <w:r w:rsidRPr="005F5A3F">
        <w:rPr>
          <w:kern w:val="2"/>
        </w:rPr>
        <w:t xml:space="preserve">[Not to exceed </w:t>
      </w:r>
      <w:r>
        <w:rPr>
          <w:kern w:val="2"/>
        </w:rPr>
        <w:t>2</w:t>
      </w:r>
      <w:r w:rsidRPr="005F5A3F">
        <w:rPr>
          <w:kern w:val="2"/>
        </w:rPr>
        <w:t>50 words]</w:t>
      </w:r>
    </w:p>
    <w:p w14:paraId="7E306C70" w14:textId="77777777" w:rsidR="00D54621" w:rsidRPr="00D54621" w:rsidRDefault="00D54621" w:rsidP="00D54621">
      <w:pPr>
        <w:rPr>
          <w:rFonts w:cstheme="minorHAnsi"/>
          <w:bCs/>
          <w:kern w:val="2"/>
        </w:rPr>
      </w:pPr>
    </w:p>
    <w:p w14:paraId="74536F22" w14:textId="2DD8A12A" w:rsidR="00D54621" w:rsidRPr="00D54621" w:rsidRDefault="00D54621" w:rsidP="00A768C1">
      <w:pPr>
        <w:pStyle w:val="ListParagraph"/>
        <w:numPr>
          <w:ilvl w:val="0"/>
          <w:numId w:val="10"/>
        </w:numPr>
        <w:rPr>
          <w:rFonts w:cstheme="minorHAnsi"/>
          <w:bCs/>
          <w:kern w:val="2"/>
        </w:rPr>
      </w:pPr>
      <w:r w:rsidRPr="00D54621">
        <w:rPr>
          <w:b/>
          <w:bCs/>
          <w:kern w:val="2"/>
        </w:rPr>
        <w:t>Describe the present amount of counseling provided to students and their parents/legal guardians concerning the costs and benefits of Concurrent Enrollment and the transferability of credits obtained through Concurrent Enrollment. If appropriate, describe how counseling services may change if awarded this grant.</w:t>
      </w:r>
      <w:r>
        <w:rPr>
          <w:kern w:val="2"/>
        </w:rPr>
        <w:t xml:space="preserve"> </w:t>
      </w:r>
      <w:r w:rsidRPr="00D54621">
        <w:rPr>
          <w:rFonts w:cstheme="minorHAnsi"/>
          <w:i/>
          <w:kern w:val="2"/>
        </w:rPr>
        <w:t>Must be complete and included in application to be considered for funding.</w:t>
      </w:r>
      <w:r w:rsidR="001E011E">
        <w:rPr>
          <w:rFonts w:cstheme="minorHAnsi"/>
          <w:i/>
          <w:kern w:val="2"/>
        </w:rPr>
        <w:br/>
      </w:r>
      <w:r w:rsidRPr="005F5A3F">
        <w:rPr>
          <w:kern w:val="2"/>
        </w:rPr>
        <w:t xml:space="preserve">[Not to exceed </w:t>
      </w:r>
      <w:r>
        <w:rPr>
          <w:kern w:val="2"/>
        </w:rPr>
        <w:t>2</w:t>
      </w:r>
      <w:r w:rsidRPr="005F5A3F">
        <w:rPr>
          <w:kern w:val="2"/>
        </w:rPr>
        <w:t>50 words]</w:t>
      </w:r>
    </w:p>
    <w:p w14:paraId="1A70F891" w14:textId="77777777" w:rsidR="00D54621" w:rsidRPr="00D54621" w:rsidRDefault="00D54621" w:rsidP="00D54621">
      <w:pPr>
        <w:rPr>
          <w:rFonts w:cstheme="minorHAnsi"/>
          <w:bCs/>
          <w:kern w:val="2"/>
        </w:rPr>
      </w:pPr>
    </w:p>
    <w:p w14:paraId="60DF537C" w14:textId="50B3A196" w:rsidR="00D54621" w:rsidRPr="005F5A3F" w:rsidRDefault="00D54621" w:rsidP="00A768C1">
      <w:pPr>
        <w:pStyle w:val="ListParagraph"/>
        <w:numPr>
          <w:ilvl w:val="0"/>
          <w:numId w:val="10"/>
        </w:numPr>
        <w:rPr>
          <w:rFonts w:cstheme="minorHAnsi"/>
          <w:bCs/>
          <w:kern w:val="2"/>
        </w:rPr>
      </w:pPr>
      <w:r w:rsidRPr="00D54621">
        <w:rPr>
          <w:b/>
          <w:bCs/>
          <w:kern w:val="2"/>
        </w:rPr>
        <w:t xml:space="preserve">Provide details on how the LEP and IHE partners publicize the availability of Concurrent Enrollment to students and parents/legal guardians. Describe how publicity </w:t>
      </w:r>
      <w:proofErr w:type="gramStart"/>
      <w:r w:rsidRPr="00D54621">
        <w:rPr>
          <w:b/>
          <w:bCs/>
          <w:kern w:val="2"/>
        </w:rPr>
        <w:t>of</w:t>
      </w:r>
      <w:proofErr w:type="gramEnd"/>
      <w:r w:rsidRPr="00D54621">
        <w:rPr>
          <w:b/>
          <w:bCs/>
          <w:kern w:val="2"/>
        </w:rPr>
        <w:t xml:space="preserve"> Concurrent Enrollment opportunities may change if awarded this grant.</w:t>
      </w:r>
      <w:r>
        <w:rPr>
          <w:kern w:val="2"/>
        </w:rPr>
        <w:t xml:space="preserve"> </w:t>
      </w:r>
      <w:r w:rsidRPr="00D54621">
        <w:rPr>
          <w:rFonts w:cstheme="minorHAnsi"/>
          <w:i/>
          <w:kern w:val="2"/>
        </w:rPr>
        <w:t>Must be complete and included in application to be considered for funding.</w:t>
      </w:r>
      <w:r w:rsidR="001E011E">
        <w:rPr>
          <w:kern w:val="2"/>
        </w:rPr>
        <w:br/>
      </w:r>
      <w:r w:rsidRPr="005F5A3F">
        <w:rPr>
          <w:kern w:val="2"/>
        </w:rPr>
        <w:t xml:space="preserve">[Not to exceed </w:t>
      </w:r>
      <w:r>
        <w:rPr>
          <w:kern w:val="2"/>
        </w:rPr>
        <w:t>2</w:t>
      </w:r>
      <w:r w:rsidRPr="005F5A3F">
        <w:rPr>
          <w:kern w:val="2"/>
        </w:rPr>
        <w:t>50 words]</w:t>
      </w:r>
    </w:p>
    <w:p w14:paraId="55701A17" w14:textId="77777777" w:rsidR="00D54621" w:rsidRPr="005F5A3F" w:rsidRDefault="00D54621" w:rsidP="00D54621">
      <w:pPr>
        <w:suppressAutoHyphens/>
        <w:rPr>
          <w:rFonts w:cstheme="minorHAnsi"/>
          <w:bCs/>
          <w:kern w:val="2"/>
        </w:rPr>
      </w:pPr>
    </w:p>
    <w:p w14:paraId="48A5D38D" w14:textId="73A6F379" w:rsidR="00D54621" w:rsidRPr="006F516E" w:rsidRDefault="00D54621" w:rsidP="00D54621">
      <w:pPr>
        <w:pBdr>
          <w:bottom w:val="single" w:sz="4" w:space="1" w:color="auto"/>
        </w:pBdr>
        <w:suppressAutoHyphens/>
        <w:rPr>
          <w:rFonts w:cstheme="minorHAnsi"/>
          <w:b/>
          <w:kern w:val="2"/>
          <w:sz w:val="24"/>
          <w:szCs w:val="24"/>
        </w:rPr>
      </w:pPr>
      <w:r w:rsidRPr="006F516E">
        <w:rPr>
          <w:rFonts w:cstheme="minorHAnsi"/>
          <w:b/>
          <w:kern w:val="2"/>
          <w:sz w:val="24"/>
          <w:szCs w:val="24"/>
        </w:rPr>
        <w:t xml:space="preserve">Section </w:t>
      </w:r>
      <w:r>
        <w:rPr>
          <w:rFonts w:cstheme="minorHAnsi"/>
          <w:b/>
          <w:kern w:val="2"/>
          <w:sz w:val="24"/>
          <w:szCs w:val="24"/>
        </w:rPr>
        <w:t>B</w:t>
      </w:r>
      <w:proofErr w:type="gramStart"/>
      <w:r w:rsidRPr="006F516E">
        <w:rPr>
          <w:rFonts w:cstheme="minorHAnsi"/>
          <w:b/>
          <w:kern w:val="2"/>
          <w:sz w:val="24"/>
          <w:szCs w:val="24"/>
        </w:rPr>
        <w:t xml:space="preserve">: </w:t>
      </w:r>
      <w:r>
        <w:rPr>
          <w:rFonts w:cstheme="minorHAnsi"/>
          <w:b/>
          <w:kern w:val="2"/>
          <w:sz w:val="24"/>
          <w:szCs w:val="24"/>
        </w:rPr>
        <w:t>Needs</w:t>
      </w:r>
      <w:proofErr w:type="gramEnd"/>
      <w:r>
        <w:rPr>
          <w:rFonts w:cstheme="minorHAnsi"/>
          <w:b/>
          <w:kern w:val="2"/>
          <w:sz w:val="24"/>
          <w:szCs w:val="24"/>
        </w:rPr>
        <w:t xml:space="preserve"> Assessment and Program Description</w:t>
      </w:r>
    </w:p>
    <w:p w14:paraId="1CB190FB" w14:textId="77777777" w:rsidR="00D54621" w:rsidRPr="005F5A3F" w:rsidRDefault="00D54621" w:rsidP="00D54621">
      <w:pPr>
        <w:suppressAutoHyphens/>
        <w:rPr>
          <w:rFonts w:cstheme="minorHAnsi"/>
          <w:bCs/>
          <w:kern w:val="2"/>
        </w:rPr>
      </w:pPr>
    </w:p>
    <w:p w14:paraId="7B94CEB8" w14:textId="2F656828" w:rsidR="00D54621" w:rsidRPr="00A04D08" w:rsidRDefault="00D54621" w:rsidP="00A768C1">
      <w:pPr>
        <w:pStyle w:val="ListParagraph"/>
        <w:numPr>
          <w:ilvl w:val="0"/>
          <w:numId w:val="4"/>
        </w:numPr>
        <w:rPr>
          <w:b/>
          <w:kern w:val="2"/>
        </w:rPr>
      </w:pPr>
      <w:r w:rsidRPr="00F430EB">
        <w:rPr>
          <w:b/>
          <w:kern w:val="2"/>
        </w:rPr>
        <w:t>Provide a response to either a or b.</w:t>
      </w:r>
      <w:r w:rsidR="001E011E">
        <w:rPr>
          <w:b/>
          <w:kern w:val="2"/>
        </w:rPr>
        <w:br/>
      </w:r>
      <w:r w:rsidR="00A04D08" w:rsidRPr="00A04D08">
        <w:rPr>
          <w:bCs/>
          <w:kern w:val="2"/>
        </w:rPr>
        <w:t xml:space="preserve">[Not to exceed </w:t>
      </w:r>
      <w:r w:rsidR="00A768C1">
        <w:rPr>
          <w:bCs/>
          <w:kern w:val="2"/>
        </w:rPr>
        <w:t>500</w:t>
      </w:r>
      <w:r w:rsidR="00A04D08" w:rsidRPr="00A04D08">
        <w:rPr>
          <w:bCs/>
          <w:kern w:val="2"/>
        </w:rPr>
        <w:t xml:space="preserve"> words]</w:t>
      </w:r>
    </w:p>
    <w:p w14:paraId="16CB5A23" w14:textId="77777777" w:rsidR="00D54621" w:rsidRPr="00F430EB" w:rsidRDefault="00D54621" w:rsidP="00D54621">
      <w:pPr>
        <w:suppressAutoHyphens/>
        <w:rPr>
          <w:b/>
          <w:kern w:val="2"/>
        </w:rPr>
      </w:pPr>
    </w:p>
    <w:p w14:paraId="124DBCC5" w14:textId="73DC2021" w:rsidR="00D54621" w:rsidRPr="00F430EB" w:rsidRDefault="00D54621" w:rsidP="00A768C1">
      <w:pPr>
        <w:pStyle w:val="ListParagraph"/>
        <w:numPr>
          <w:ilvl w:val="1"/>
          <w:numId w:val="4"/>
        </w:numPr>
        <w:suppressAutoHyphens/>
        <w:rPr>
          <w:kern w:val="2"/>
        </w:rPr>
      </w:pPr>
      <w:proofErr w:type="gramStart"/>
      <w:r w:rsidRPr="00F430EB">
        <w:rPr>
          <w:rFonts w:cs="Arial"/>
          <w:iCs/>
          <w:kern w:val="2"/>
        </w:rPr>
        <w:t>Applicant</w:t>
      </w:r>
      <w:proofErr w:type="gramEnd"/>
      <w:r w:rsidRPr="00F430EB">
        <w:rPr>
          <w:rFonts w:cs="Arial"/>
          <w:iCs/>
          <w:kern w:val="2"/>
        </w:rPr>
        <w:t xml:space="preserve"> either does not already provide Concurrent Enrollment </w:t>
      </w:r>
      <w:r>
        <w:rPr>
          <w:rFonts w:cs="Arial"/>
          <w:iCs/>
          <w:kern w:val="2"/>
        </w:rPr>
        <w:t xml:space="preserve">(CE) </w:t>
      </w:r>
      <w:r w:rsidRPr="00F430EB">
        <w:rPr>
          <w:rFonts w:cs="Arial"/>
          <w:iCs/>
          <w:kern w:val="2"/>
        </w:rPr>
        <w:t>or concurrently enrolls few qualified students (less than 10%) at the time of application. Provide</w:t>
      </w:r>
      <w:r w:rsidR="00E84C29">
        <w:rPr>
          <w:rFonts w:cs="Arial"/>
          <w:iCs/>
          <w:kern w:val="2"/>
        </w:rPr>
        <w:t xml:space="preserve"> current</w:t>
      </w:r>
      <w:r w:rsidR="00600A8E">
        <w:rPr>
          <w:rFonts w:cs="Arial"/>
          <w:iCs/>
          <w:kern w:val="2"/>
        </w:rPr>
        <w:t xml:space="preserve"> </w:t>
      </w:r>
      <w:r w:rsidRPr="00F430EB">
        <w:rPr>
          <w:rFonts w:cs="Arial"/>
          <w:iCs/>
          <w:kern w:val="2"/>
        </w:rPr>
        <w:t>20</w:t>
      </w:r>
      <w:r>
        <w:rPr>
          <w:rFonts w:cs="Arial"/>
          <w:iCs/>
          <w:kern w:val="2"/>
        </w:rPr>
        <w:t>2</w:t>
      </w:r>
      <w:r w:rsidR="00E84C29">
        <w:rPr>
          <w:rFonts w:cs="Arial"/>
          <w:iCs/>
          <w:kern w:val="2"/>
        </w:rPr>
        <w:t>4</w:t>
      </w:r>
      <w:r w:rsidRPr="00F430EB">
        <w:rPr>
          <w:rFonts w:cs="Arial"/>
          <w:iCs/>
          <w:kern w:val="2"/>
        </w:rPr>
        <w:t>-</w:t>
      </w:r>
      <w:r>
        <w:rPr>
          <w:rFonts w:cs="Arial"/>
          <w:iCs/>
          <w:kern w:val="2"/>
        </w:rPr>
        <w:t>2</w:t>
      </w:r>
      <w:r w:rsidR="00E84C29">
        <w:rPr>
          <w:rFonts w:cs="Arial"/>
          <w:iCs/>
          <w:kern w:val="2"/>
        </w:rPr>
        <w:t>5</w:t>
      </w:r>
      <w:r w:rsidR="00600A8E">
        <w:rPr>
          <w:rFonts w:cs="Arial"/>
          <w:iCs/>
          <w:kern w:val="2"/>
        </w:rPr>
        <w:t xml:space="preserve"> (Fall and Spring </w:t>
      </w:r>
      <w:proofErr w:type="gramStart"/>
      <w:r w:rsidR="00600A8E">
        <w:rPr>
          <w:rFonts w:cs="Arial"/>
          <w:iCs/>
          <w:kern w:val="2"/>
        </w:rPr>
        <w:t>Semester)</w:t>
      </w:r>
      <w:r w:rsidR="00600A8E" w:rsidRPr="00F430EB">
        <w:rPr>
          <w:rFonts w:cs="Arial"/>
          <w:iCs/>
          <w:kern w:val="2"/>
        </w:rPr>
        <w:t xml:space="preserve"> </w:t>
      </w:r>
      <w:r w:rsidRPr="00F430EB">
        <w:rPr>
          <w:rFonts w:cs="Arial"/>
          <w:iCs/>
          <w:kern w:val="2"/>
        </w:rPr>
        <w:t xml:space="preserve"> total</w:t>
      </w:r>
      <w:proofErr w:type="gramEnd"/>
      <w:r w:rsidRPr="00F430EB">
        <w:rPr>
          <w:rFonts w:cs="Arial"/>
          <w:iCs/>
          <w:kern w:val="2"/>
        </w:rPr>
        <w:t xml:space="preserve"> Concurrent Enrollment numbers</w:t>
      </w:r>
      <w:r>
        <w:rPr>
          <w:rFonts w:cs="Arial"/>
          <w:iCs/>
          <w:kern w:val="2"/>
        </w:rPr>
        <w:t xml:space="preserve"> </w:t>
      </w:r>
      <w:r w:rsidRPr="00F430EB">
        <w:rPr>
          <w:rFonts w:cs="Arial"/>
          <w:iCs/>
          <w:kern w:val="2"/>
        </w:rPr>
        <w:t>and 20</w:t>
      </w:r>
      <w:r>
        <w:rPr>
          <w:rFonts w:cs="Arial"/>
          <w:iCs/>
          <w:kern w:val="2"/>
        </w:rPr>
        <w:t>2</w:t>
      </w:r>
      <w:r w:rsidR="00E84C29">
        <w:rPr>
          <w:rFonts w:cs="Arial"/>
          <w:iCs/>
          <w:kern w:val="2"/>
        </w:rPr>
        <w:t>4</w:t>
      </w:r>
      <w:r w:rsidRPr="00F430EB">
        <w:rPr>
          <w:rFonts w:cs="Arial"/>
          <w:iCs/>
          <w:kern w:val="2"/>
        </w:rPr>
        <w:t>-</w:t>
      </w:r>
      <w:r>
        <w:rPr>
          <w:rFonts w:cs="Arial"/>
          <w:iCs/>
          <w:kern w:val="2"/>
        </w:rPr>
        <w:t>2</w:t>
      </w:r>
      <w:r w:rsidR="00E84C29">
        <w:rPr>
          <w:rFonts w:cs="Arial"/>
          <w:iCs/>
          <w:kern w:val="2"/>
        </w:rPr>
        <w:t>5</w:t>
      </w:r>
      <w:r w:rsidR="00600A8E">
        <w:rPr>
          <w:rFonts w:cs="Arial"/>
          <w:iCs/>
          <w:kern w:val="2"/>
        </w:rPr>
        <w:t xml:space="preserve"> (Fall and Spring Semester)</w:t>
      </w:r>
      <w:r w:rsidR="00600A8E" w:rsidRPr="00F430EB">
        <w:rPr>
          <w:rFonts w:cs="Arial"/>
          <w:iCs/>
          <w:kern w:val="2"/>
        </w:rPr>
        <w:t xml:space="preserve"> </w:t>
      </w:r>
      <w:r w:rsidRPr="00F430EB">
        <w:rPr>
          <w:rFonts w:cs="Arial"/>
          <w:iCs/>
          <w:kern w:val="2"/>
        </w:rPr>
        <w:t xml:space="preserve"> total enrollment numbers of students for grades 9-12, </w:t>
      </w:r>
      <w:r>
        <w:rPr>
          <w:rFonts w:cs="Arial"/>
          <w:iCs/>
          <w:kern w:val="2"/>
        </w:rPr>
        <w:t>as evidence of your CE enrollment rate</w:t>
      </w:r>
      <w:r w:rsidRPr="00F430EB">
        <w:rPr>
          <w:rFonts w:cs="Arial"/>
          <w:iCs/>
          <w:kern w:val="2"/>
        </w:rPr>
        <w:t>. Describe current barriers to enrollment.</w:t>
      </w:r>
      <w:r>
        <w:rPr>
          <w:rFonts w:cs="Arial"/>
          <w:iCs/>
          <w:kern w:val="2"/>
        </w:rPr>
        <w:t xml:space="preserve"> If applicable, </w:t>
      </w:r>
      <w:r>
        <w:rPr>
          <w:rFonts w:cstheme="minorHAnsi"/>
          <w:kern w:val="2"/>
        </w:rPr>
        <w:t>d</w:t>
      </w:r>
      <w:r w:rsidRPr="00F430EB">
        <w:rPr>
          <w:rFonts w:cstheme="minorHAnsi"/>
          <w:kern w:val="2"/>
        </w:rPr>
        <w:t>escribe plan to ensure that course work related to apprenticeship programs and internship programs is eligible to receive transferable postsecondary course credits.</w:t>
      </w:r>
    </w:p>
    <w:p w14:paraId="4B4F930E" w14:textId="77777777" w:rsidR="00D54621" w:rsidRPr="008F24DA" w:rsidRDefault="00D54621" w:rsidP="00D54621">
      <w:pPr>
        <w:suppressAutoHyphens/>
        <w:rPr>
          <w:rFonts w:cs="Arial"/>
          <w:iCs/>
          <w:kern w:val="2"/>
          <w:sz w:val="16"/>
        </w:rPr>
      </w:pPr>
    </w:p>
    <w:p w14:paraId="46C9507C" w14:textId="77777777" w:rsidR="00D54621" w:rsidRPr="00F430EB" w:rsidRDefault="00D54621" w:rsidP="00D54621">
      <w:pPr>
        <w:suppressAutoHyphens/>
        <w:rPr>
          <w:rFonts w:cs="Arial"/>
          <w:b/>
          <w:iCs/>
          <w:kern w:val="2"/>
          <w:u w:val="single"/>
        </w:rPr>
      </w:pPr>
      <w:r w:rsidRPr="00F430EB">
        <w:rPr>
          <w:rFonts w:cs="Arial"/>
          <w:b/>
          <w:iCs/>
          <w:kern w:val="2"/>
          <w:u w:val="single"/>
        </w:rPr>
        <w:t>OR</w:t>
      </w:r>
    </w:p>
    <w:p w14:paraId="34217B11" w14:textId="77777777" w:rsidR="00D54621" w:rsidRPr="008F24DA" w:rsidRDefault="00D54621" w:rsidP="00D54621">
      <w:pPr>
        <w:suppressAutoHyphens/>
        <w:rPr>
          <w:rFonts w:cstheme="minorHAnsi"/>
          <w:kern w:val="2"/>
          <w:sz w:val="16"/>
        </w:rPr>
      </w:pPr>
    </w:p>
    <w:p w14:paraId="684E3DA1" w14:textId="1A6C1B4A" w:rsidR="00D54621" w:rsidRDefault="00D54621" w:rsidP="00A768C1">
      <w:pPr>
        <w:pStyle w:val="ListParagraph"/>
        <w:numPr>
          <w:ilvl w:val="1"/>
          <w:numId w:val="4"/>
        </w:numPr>
        <w:suppressAutoHyphens/>
        <w:rPr>
          <w:rFonts w:cstheme="minorHAnsi"/>
          <w:kern w:val="2"/>
        </w:rPr>
      </w:pPr>
      <w:r w:rsidRPr="00A04D08">
        <w:rPr>
          <w:rFonts w:cstheme="minorHAnsi"/>
          <w:kern w:val="2"/>
        </w:rPr>
        <w:t xml:space="preserve">Describe </w:t>
      </w:r>
      <w:proofErr w:type="gramStart"/>
      <w:r w:rsidRPr="00A04D08">
        <w:rPr>
          <w:rFonts w:cstheme="minorHAnsi"/>
          <w:kern w:val="2"/>
        </w:rPr>
        <w:t>applicant’s</w:t>
      </w:r>
      <w:proofErr w:type="gramEnd"/>
      <w:r w:rsidRPr="00A04D08">
        <w:rPr>
          <w:rFonts w:cstheme="minorHAnsi"/>
          <w:kern w:val="2"/>
        </w:rPr>
        <w:t xml:space="preserve"> demonstrated success in providing concurrent enrollment to a large percentage of the total qualified students enrolled by applicant </w:t>
      </w:r>
      <w:r w:rsidRPr="00A04D08">
        <w:rPr>
          <w:rFonts w:cstheme="minorHAnsi"/>
          <w:b/>
          <w:bCs/>
          <w:kern w:val="2"/>
        </w:rPr>
        <w:t xml:space="preserve">and </w:t>
      </w:r>
      <w:r w:rsidRPr="00A04D08">
        <w:rPr>
          <w:rFonts w:cstheme="minorHAnsi"/>
          <w:b/>
          <w:bCs/>
          <w:kern w:val="2"/>
          <w:u w:val="single"/>
        </w:rPr>
        <w:t>the innovations being sought</w:t>
      </w:r>
      <w:r w:rsidRPr="00A04D08">
        <w:rPr>
          <w:rFonts w:cstheme="minorHAnsi"/>
          <w:b/>
          <w:bCs/>
          <w:kern w:val="2"/>
        </w:rPr>
        <w:t xml:space="preserve"> for implementation to expand the number of qualified students concurrently enrolled</w:t>
      </w:r>
      <w:r w:rsidRPr="00A04D08">
        <w:rPr>
          <w:rFonts w:cstheme="minorHAnsi"/>
          <w:kern w:val="2"/>
        </w:rPr>
        <w:t>. If applicable, describe plan to ensure that course work related to apprenticeship programs and internship programs is eligible to receive transferable postsecondary course credits.</w:t>
      </w:r>
    </w:p>
    <w:p w14:paraId="16DB13B2" w14:textId="77777777" w:rsidR="00D54621" w:rsidRDefault="00D54621" w:rsidP="00D54621">
      <w:pPr>
        <w:suppressAutoHyphens/>
        <w:rPr>
          <w:rFonts w:cstheme="minorHAnsi"/>
          <w:kern w:val="2"/>
        </w:rPr>
      </w:pPr>
    </w:p>
    <w:p w14:paraId="49FEE1B9" w14:textId="0147679D" w:rsidR="00A04D08" w:rsidRPr="00600A8E" w:rsidRDefault="00A04D08" w:rsidP="00D54621">
      <w:pPr>
        <w:suppressAutoHyphens/>
        <w:rPr>
          <w:rFonts w:cstheme="minorHAnsi"/>
          <w:b/>
          <w:bCs/>
          <w:kern w:val="2"/>
        </w:rPr>
      </w:pPr>
      <w:r w:rsidRPr="00600A8E">
        <w:rPr>
          <w:rFonts w:cstheme="minorHAnsi"/>
          <w:b/>
          <w:bCs/>
          <w:kern w:val="2"/>
        </w:rPr>
        <w:t>202</w:t>
      </w:r>
      <w:r w:rsidR="00600A8E" w:rsidRPr="00600A8E">
        <w:rPr>
          <w:rFonts w:cstheme="minorHAnsi"/>
          <w:b/>
          <w:bCs/>
          <w:kern w:val="2"/>
        </w:rPr>
        <w:t>4</w:t>
      </w:r>
      <w:r w:rsidRPr="00600A8E">
        <w:rPr>
          <w:rFonts w:cstheme="minorHAnsi"/>
          <w:b/>
          <w:bCs/>
          <w:kern w:val="2"/>
        </w:rPr>
        <w:t>-202</w:t>
      </w:r>
      <w:r w:rsidR="00600A8E" w:rsidRPr="00600A8E">
        <w:rPr>
          <w:rFonts w:cstheme="minorHAnsi"/>
          <w:b/>
          <w:bCs/>
          <w:kern w:val="2"/>
        </w:rPr>
        <w:t>5</w:t>
      </w:r>
      <w:r w:rsidRPr="00600A8E">
        <w:rPr>
          <w:rFonts w:cstheme="minorHAnsi"/>
          <w:b/>
          <w:bCs/>
          <w:kern w:val="2"/>
        </w:rPr>
        <w:t xml:space="preserve"> Total Enrollment for Grades 9-12:</w:t>
      </w:r>
      <w:r w:rsidR="001E011E" w:rsidRPr="00600A8E">
        <w:rPr>
          <w:rFonts w:cstheme="minorHAnsi"/>
          <w:b/>
          <w:bCs/>
          <w:kern w:val="2"/>
        </w:rPr>
        <w:t xml:space="preserve"> ___</w:t>
      </w:r>
    </w:p>
    <w:p w14:paraId="4F3B0FD2" w14:textId="11EC90F8" w:rsidR="00D54621" w:rsidRDefault="00A04D08" w:rsidP="00D54621">
      <w:pPr>
        <w:suppressAutoHyphens/>
        <w:rPr>
          <w:rFonts w:cstheme="minorHAnsi"/>
          <w:b/>
          <w:bCs/>
          <w:kern w:val="2"/>
        </w:rPr>
      </w:pPr>
      <w:r w:rsidRPr="00600A8E">
        <w:rPr>
          <w:rFonts w:cstheme="minorHAnsi"/>
          <w:b/>
          <w:bCs/>
          <w:kern w:val="2"/>
        </w:rPr>
        <w:t>202</w:t>
      </w:r>
      <w:r w:rsidR="00600A8E" w:rsidRPr="00600A8E">
        <w:rPr>
          <w:rFonts w:cstheme="minorHAnsi"/>
          <w:b/>
          <w:bCs/>
          <w:kern w:val="2"/>
        </w:rPr>
        <w:t>4</w:t>
      </w:r>
      <w:r w:rsidRPr="00600A8E">
        <w:rPr>
          <w:rFonts w:cstheme="minorHAnsi"/>
          <w:b/>
          <w:bCs/>
          <w:kern w:val="2"/>
        </w:rPr>
        <w:t>-202</w:t>
      </w:r>
      <w:r w:rsidR="00600A8E" w:rsidRPr="00600A8E">
        <w:rPr>
          <w:rFonts w:cstheme="minorHAnsi"/>
          <w:b/>
          <w:bCs/>
          <w:kern w:val="2"/>
        </w:rPr>
        <w:t>5</w:t>
      </w:r>
      <w:r w:rsidRPr="00600A8E">
        <w:rPr>
          <w:rFonts w:cstheme="minorHAnsi"/>
          <w:b/>
          <w:bCs/>
          <w:kern w:val="2"/>
        </w:rPr>
        <w:t xml:space="preserve"> CE Enrollment for Grades 9-12:</w:t>
      </w:r>
      <w:r w:rsidR="001E011E" w:rsidRPr="00600A8E">
        <w:rPr>
          <w:rFonts w:cstheme="minorHAnsi"/>
          <w:b/>
          <w:bCs/>
          <w:kern w:val="2"/>
        </w:rPr>
        <w:t xml:space="preserve"> ___</w:t>
      </w:r>
    </w:p>
    <w:p w14:paraId="6E2A625E" w14:textId="77777777" w:rsidR="00A04D08" w:rsidRDefault="00A04D08" w:rsidP="00D54621">
      <w:pPr>
        <w:suppressAutoHyphens/>
        <w:rPr>
          <w:rFonts w:cstheme="minorHAnsi"/>
          <w:b/>
          <w:bCs/>
          <w:kern w:val="2"/>
        </w:rPr>
      </w:pPr>
    </w:p>
    <w:p w14:paraId="45EA91D1" w14:textId="77777777" w:rsidR="001E011E" w:rsidRDefault="001E011E" w:rsidP="00D54621">
      <w:pPr>
        <w:suppressAutoHyphens/>
        <w:rPr>
          <w:rFonts w:cstheme="minorHAnsi"/>
          <w:b/>
          <w:bCs/>
          <w:kern w:val="2"/>
        </w:rPr>
      </w:pPr>
    </w:p>
    <w:p w14:paraId="4C9988CD" w14:textId="77777777" w:rsidR="001E011E" w:rsidRDefault="001E011E" w:rsidP="00D54621">
      <w:pPr>
        <w:suppressAutoHyphens/>
        <w:rPr>
          <w:rFonts w:cstheme="minorHAnsi"/>
          <w:b/>
          <w:bCs/>
          <w:kern w:val="2"/>
        </w:rPr>
      </w:pPr>
    </w:p>
    <w:p w14:paraId="1B8120BC" w14:textId="6ADFA440" w:rsidR="00A04D08" w:rsidRPr="00A04D08" w:rsidRDefault="00A04D08" w:rsidP="00A768C1">
      <w:pPr>
        <w:pStyle w:val="ListParagraph"/>
        <w:numPr>
          <w:ilvl w:val="0"/>
          <w:numId w:val="4"/>
        </w:numPr>
        <w:suppressAutoHyphens/>
        <w:rPr>
          <w:rFonts w:cstheme="minorHAnsi"/>
          <w:b/>
          <w:bCs/>
          <w:kern w:val="2"/>
        </w:rPr>
      </w:pPr>
      <w:r w:rsidRPr="00A04D08">
        <w:rPr>
          <w:rFonts w:cstheme="minorHAnsi"/>
          <w:b/>
          <w:bCs/>
          <w:kern w:val="2"/>
        </w:rPr>
        <w:lastRenderedPageBreak/>
        <w:t xml:space="preserve">Describe </w:t>
      </w:r>
      <w:proofErr w:type="gramStart"/>
      <w:r w:rsidRPr="00A04D08">
        <w:rPr>
          <w:rFonts w:cstheme="minorHAnsi"/>
          <w:b/>
          <w:bCs/>
          <w:kern w:val="2"/>
        </w:rPr>
        <w:t>applicant’s</w:t>
      </w:r>
      <w:proofErr w:type="gramEnd"/>
      <w:r w:rsidRPr="00A04D08">
        <w:rPr>
          <w:rFonts w:cstheme="minorHAnsi"/>
          <w:b/>
          <w:bCs/>
          <w:kern w:val="2"/>
        </w:rPr>
        <w:t xml:space="preserve"> need for financial support to expand Concurrent Enrollment, including need that may arise </w:t>
      </w:r>
      <w:proofErr w:type="gramStart"/>
      <w:r w:rsidRPr="00A04D08">
        <w:rPr>
          <w:rFonts w:cstheme="minorHAnsi"/>
          <w:b/>
          <w:bCs/>
          <w:kern w:val="2"/>
        </w:rPr>
        <w:t>as a result of</w:t>
      </w:r>
      <w:proofErr w:type="gramEnd"/>
      <w:r w:rsidRPr="00A04D08">
        <w:rPr>
          <w:rFonts w:cstheme="minorHAnsi"/>
          <w:b/>
          <w:bCs/>
          <w:kern w:val="2"/>
        </w:rPr>
        <w:t xml:space="preserve"> a higher-than-anticipated participation rate.</w:t>
      </w:r>
      <w:r w:rsidR="001E011E">
        <w:rPr>
          <w:rFonts w:cstheme="minorHAnsi"/>
          <w:b/>
          <w:bCs/>
          <w:kern w:val="2"/>
        </w:rPr>
        <w:br/>
      </w:r>
      <w:r w:rsidR="001E011E" w:rsidRPr="00A04D08">
        <w:rPr>
          <w:bCs/>
          <w:kern w:val="2"/>
        </w:rPr>
        <w:t>[Not to exceed 250 words]</w:t>
      </w:r>
    </w:p>
    <w:p w14:paraId="48CB17D4" w14:textId="77777777" w:rsidR="00A04D08" w:rsidRPr="00A04D08" w:rsidRDefault="00A04D08" w:rsidP="00A04D08">
      <w:pPr>
        <w:suppressAutoHyphens/>
        <w:rPr>
          <w:rFonts w:cstheme="minorHAnsi"/>
          <w:b/>
          <w:bCs/>
          <w:kern w:val="2"/>
        </w:rPr>
      </w:pPr>
    </w:p>
    <w:p w14:paraId="43D19B32" w14:textId="5A983759" w:rsidR="00A04D08" w:rsidRPr="00A04D08" w:rsidRDefault="00A04D08" w:rsidP="00A768C1">
      <w:pPr>
        <w:pStyle w:val="ListParagraph"/>
        <w:numPr>
          <w:ilvl w:val="0"/>
          <w:numId w:val="4"/>
        </w:numPr>
        <w:suppressAutoHyphens/>
        <w:rPr>
          <w:rFonts w:cstheme="minorHAnsi"/>
          <w:b/>
          <w:bCs/>
          <w:kern w:val="2"/>
        </w:rPr>
      </w:pPr>
      <w:r w:rsidRPr="00A04D08">
        <w:rPr>
          <w:rFonts w:cstheme="minorHAnsi"/>
          <w:b/>
          <w:bCs/>
          <w:kern w:val="2"/>
        </w:rPr>
        <w:t>Describe (in detail) how the LEP/IHE partnership plans to effectively use the grant money to expand the number of qualified students concurrently enrolled in postsecondary courses, which may include:</w:t>
      </w:r>
      <w:r w:rsidR="001E011E">
        <w:rPr>
          <w:rFonts w:cstheme="minorHAnsi"/>
          <w:b/>
          <w:bCs/>
          <w:kern w:val="2"/>
        </w:rPr>
        <w:br/>
      </w:r>
      <w:r w:rsidR="001E011E" w:rsidRPr="00A04D08">
        <w:rPr>
          <w:bCs/>
          <w:kern w:val="2"/>
        </w:rPr>
        <w:t xml:space="preserve">[Not to exceed </w:t>
      </w:r>
      <w:r w:rsidR="00A768C1">
        <w:rPr>
          <w:bCs/>
          <w:kern w:val="2"/>
        </w:rPr>
        <w:t>500</w:t>
      </w:r>
      <w:r w:rsidR="001E011E" w:rsidRPr="00A04D08">
        <w:rPr>
          <w:bCs/>
          <w:kern w:val="2"/>
        </w:rPr>
        <w:t xml:space="preserve"> words]</w:t>
      </w:r>
    </w:p>
    <w:p w14:paraId="5B3BB144" w14:textId="282FA3A8"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Assisting one or more teachers with the cost of obtaining a graduate degree in a specific subject so that the teacher may be certified to teach a postsecondary course at a high school (</w:t>
      </w:r>
      <w:proofErr w:type="gramStart"/>
      <w:r w:rsidRPr="00A04D08">
        <w:rPr>
          <w:rFonts w:cstheme="minorHAnsi"/>
          <w:kern w:val="2"/>
        </w:rPr>
        <w:t>include</w:t>
      </w:r>
      <w:proofErr w:type="gramEnd"/>
      <w:r w:rsidRPr="00A04D08">
        <w:rPr>
          <w:rFonts w:cstheme="minorHAnsi"/>
          <w:kern w:val="2"/>
        </w:rPr>
        <w:t xml:space="preserve"> the number of teachers and their content area</w:t>
      </w:r>
      <w:proofErr w:type="gramStart"/>
      <w:r w:rsidRPr="00A04D08">
        <w:rPr>
          <w:rFonts w:cstheme="minorHAnsi"/>
          <w:kern w:val="2"/>
        </w:rPr>
        <w:t>);</w:t>
      </w:r>
      <w:proofErr w:type="gramEnd"/>
    </w:p>
    <w:p w14:paraId="1C0C7152" w14:textId="373839B8"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Removing barriers to concurrent enrollment for qualified students, which may include paying the costs of books, supplies, fees, or </w:t>
      </w:r>
      <w:proofErr w:type="gramStart"/>
      <w:r w:rsidRPr="00A04D08">
        <w:rPr>
          <w:rFonts w:cstheme="minorHAnsi"/>
          <w:kern w:val="2"/>
        </w:rPr>
        <w:t>transportation;</w:t>
      </w:r>
      <w:proofErr w:type="gramEnd"/>
    </w:p>
    <w:p w14:paraId="246414AF" w14:textId="39E11A09"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Sharing data between the members of the partnership, which may include purchasing technology software and equipment to assist in the student enrollment </w:t>
      </w:r>
      <w:proofErr w:type="gramStart"/>
      <w:r w:rsidRPr="00A04D08">
        <w:rPr>
          <w:rFonts w:cstheme="minorHAnsi"/>
          <w:kern w:val="2"/>
        </w:rPr>
        <w:t>process;</w:t>
      </w:r>
      <w:proofErr w:type="gramEnd"/>
    </w:p>
    <w:p w14:paraId="2E7A3266" w14:textId="76FA2F85"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Providing services, support, and coordination resources for concurrent enrollment for any or all members of the partnership; using technological </w:t>
      </w:r>
      <w:proofErr w:type="gramStart"/>
      <w:r w:rsidRPr="00A04D08">
        <w:rPr>
          <w:rFonts w:cstheme="minorHAnsi"/>
          <w:kern w:val="2"/>
        </w:rPr>
        <w:t>strategies;</w:t>
      </w:r>
      <w:proofErr w:type="gramEnd"/>
    </w:p>
    <w:p w14:paraId="20EC4F12" w14:textId="54FC8A61"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Using technological strategies or partnering with the statewide supplemental online and blended learning </w:t>
      </w:r>
      <w:proofErr w:type="gramStart"/>
      <w:r w:rsidRPr="00A04D08">
        <w:rPr>
          <w:rFonts w:cstheme="minorHAnsi"/>
          <w:kern w:val="2"/>
        </w:rPr>
        <w:t>programs;</w:t>
      </w:r>
      <w:proofErr w:type="gramEnd"/>
    </w:p>
    <w:p w14:paraId="24A21B1D" w14:textId="3F4C0B90"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Aligned advising activities between K-12 and higher </w:t>
      </w:r>
      <w:proofErr w:type="gramStart"/>
      <w:r w:rsidRPr="00A04D08">
        <w:rPr>
          <w:rFonts w:cstheme="minorHAnsi"/>
          <w:kern w:val="2"/>
        </w:rPr>
        <w:t>education;</w:t>
      </w:r>
      <w:proofErr w:type="gramEnd"/>
    </w:p>
    <w:p w14:paraId="79F6FC80" w14:textId="64113B92"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Professional learning /training activities that provide best practices for expansion of concurrent enrollment </w:t>
      </w:r>
      <w:proofErr w:type="gramStart"/>
      <w:r w:rsidRPr="00A04D08">
        <w:rPr>
          <w:rFonts w:cstheme="minorHAnsi"/>
          <w:kern w:val="2"/>
        </w:rPr>
        <w:t>opportunities;</w:t>
      </w:r>
      <w:proofErr w:type="gramEnd"/>
    </w:p>
    <w:p w14:paraId="1341B9F5" w14:textId="63BAD41E"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 xml:space="preserve">Expanding summer Concurrent Enrollment </w:t>
      </w:r>
      <w:proofErr w:type="gramStart"/>
      <w:r w:rsidRPr="00A04D08">
        <w:rPr>
          <w:rFonts w:cstheme="minorHAnsi"/>
          <w:kern w:val="2"/>
        </w:rPr>
        <w:t>opportunities;</w:t>
      </w:r>
      <w:proofErr w:type="gramEnd"/>
    </w:p>
    <w:p w14:paraId="5B879E6E" w14:textId="73DA5CF2" w:rsidR="00A04D08" w:rsidRPr="00A04D08" w:rsidRDefault="00A04D08" w:rsidP="00A768C1">
      <w:pPr>
        <w:pStyle w:val="ListParagraph"/>
        <w:numPr>
          <w:ilvl w:val="0"/>
          <w:numId w:val="13"/>
        </w:numPr>
        <w:suppressAutoHyphens/>
        <w:rPr>
          <w:rFonts w:cstheme="minorHAnsi"/>
          <w:kern w:val="2"/>
        </w:rPr>
      </w:pPr>
      <w:r w:rsidRPr="00A04D08">
        <w:rPr>
          <w:rFonts w:cstheme="minorHAnsi"/>
          <w:kern w:val="2"/>
        </w:rPr>
        <w:t>Supporting high school Concurrent Enrollment teachers to teach concurrent enrollment courses across school districts</w:t>
      </w:r>
      <w:r w:rsidR="006D1D14">
        <w:rPr>
          <w:rFonts w:cstheme="minorHAnsi"/>
          <w:kern w:val="2"/>
        </w:rPr>
        <w:t>.</w:t>
      </w:r>
    </w:p>
    <w:p w14:paraId="0D53A57A" w14:textId="77777777" w:rsidR="00D54621" w:rsidRPr="005F5A3F" w:rsidRDefault="00D54621" w:rsidP="00D54621">
      <w:pPr>
        <w:suppressAutoHyphens/>
        <w:rPr>
          <w:rFonts w:cstheme="minorHAnsi"/>
          <w:bCs/>
          <w:kern w:val="2"/>
        </w:rPr>
      </w:pPr>
    </w:p>
    <w:p w14:paraId="1C9F2727" w14:textId="35A0BB50" w:rsidR="00D54621" w:rsidRPr="00A04D08" w:rsidRDefault="00B77626" w:rsidP="00A768C1">
      <w:pPr>
        <w:pStyle w:val="ListParagraph"/>
        <w:numPr>
          <w:ilvl w:val="0"/>
          <w:numId w:val="4"/>
        </w:numPr>
        <w:suppressAutoHyphens/>
        <w:rPr>
          <w:kern w:val="2"/>
        </w:rPr>
      </w:pPr>
      <w:r w:rsidRPr="00B77626">
        <w:rPr>
          <w:b/>
          <w:bCs/>
          <w:kern w:val="2"/>
        </w:rPr>
        <w:t xml:space="preserve">Describe how proposed programming and use of grant funding will increase the participation of low-income, first-generation, and/or other traditionally under-represented qualified students in Concurrent Enrollment. </w:t>
      </w:r>
      <w:r w:rsidRPr="00EE0B6E">
        <w:rPr>
          <w:b/>
          <w:bCs/>
          <w:kern w:val="2"/>
        </w:rPr>
        <w:t>Please support your response with data</w:t>
      </w:r>
      <w:r>
        <w:rPr>
          <w:b/>
          <w:bCs/>
          <w:kern w:val="2"/>
        </w:rPr>
        <w:t xml:space="preserve"> (current %s by student group and anticipated %s)</w:t>
      </w:r>
      <w:r w:rsidRPr="00EE0B6E">
        <w:rPr>
          <w:b/>
          <w:bCs/>
          <w:kern w:val="2"/>
        </w:rPr>
        <w:t>.</w:t>
      </w:r>
      <w:r w:rsidR="001E011E">
        <w:rPr>
          <w:kern w:val="2"/>
        </w:rPr>
        <w:br/>
      </w:r>
      <w:r w:rsidR="00D54621" w:rsidRPr="00A04D08">
        <w:rPr>
          <w:kern w:val="2"/>
        </w:rPr>
        <w:t xml:space="preserve">[Not to exceed </w:t>
      </w:r>
      <w:r w:rsidR="001E011E">
        <w:rPr>
          <w:kern w:val="2"/>
        </w:rPr>
        <w:t>2</w:t>
      </w:r>
      <w:r w:rsidR="00D54621" w:rsidRPr="00A04D08">
        <w:rPr>
          <w:kern w:val="2"/>
        </w:rPr>
        <w:t>50 words]</w:t>
      </w:r>
    </w:p>
    <w:p w14:paraId="6F528694" w14:textId="77777777" w:rsidR="00D54621" w:rsidRPr="005F5A3F" w:rsidRDefault="00D54621" w:rsidP="00D54621">
      <w:pPr>
        <w:rPr>
          <w:rFonts w:cstheme="minorHAnsi"/>
          <w:bCs/>
          <w:kern w:val="2"/>
        </w:rPr>
      </w:pPr>
    </w:p>
    <w:bookmarkEnd w:id="23"/>
    <w:p w14:paraId="11662C7B" w14:textId="77777777" w:rsidR="00D54621" w:rsidRPr="00A9459F" w:rsidRDefault="00D54621" w:rsidP="00D54621">
      <w:pPr>
        <w:rPr>
          <w:rFonts w:cstheme="minorHAnsi"/>
          <w:b/>
          <w:kern w:val="2"/>
        </w:rPr>
      </w:pPr>
    </w:p>
    <w:p w14:paraId="17C51CF7" w14:textId="77777777" w:rsidR="00D54621" w:rsidRPr="00A9459F" w:rsidRDefault="00D54621" w:rsidP="00D54621">
      <w:pPr>
        <w:pBdr>
          <w:bottom w:val="single" w:sz="4" w:space="1" w:color="auto"/>
        </w:pBdr>
        <w:suppressAutoHyphens/>
        <w:rPr>
          <w:rFonts w:cstheme="minorHAnsi"/>
          <w:b/>
          <w:kern w:val="2"/>
          <w:sz w:val="24"/>
          <w:szCs w:val="24"/>
        </w:rPr>
      </w:pPr>
      <w:proofErr w:type="gramStart"/>
      <w:r w:rsidRPr="00A9459F">
        <w:rPr>
          <w:rFonts w:cstheme="minorHAnsi"/>
          <w:b/>
          <w:kern w:val="2"/>
          <w:sz w:val="24"/>
          <w:szCs w:val="24"/>
        </w:rPr>
        <w:t>Program</w:t>
      </w:r>
      <w:proofErr w:type="gramEnd"/>
      <w:r w:rsidRPr="00A9459F">
        <w:rPr>
          <w:rFonts w:cstheme="minorHAnsi"/>
          <w:b/>
          <w:kern w:val="2"/>
          <w:sz w:val="24"/>
          <w:szCs w:val="24"/>
        </w:rPr>
        <w:t xml:space="preserve"> Budget:</w:t>
      </w:r>
    </w:p>
    <w:p w14:paraId="700DE1D0" w14:textId="16D76361" w:rsidR="00D54621" w:rsidRPr="008F2C13" w:rsidRDefault="00D54621" w:rsidP="00D54621">
      <w:pPr>
        <w:suppressAutoHyphens/>
        <w:rPr>
          <w:kern w:val="2"/>
          <w:highlight w:val="yellow"/>
        </w:rPr>
      </w:pPr>
      <w:r w:rsidRPr="06B82D90">
        <w:rPr>
          <w:kern w:val="2"/>
        </w:rPr>
        <w:t xml:space="preserve">Complete your </w:t>
      </w:r>
      <w:r w:rsidRPr="00AB3B90">
        <w:rPr>
          <w:kern w:val="2"/>
        </w:rPr>
        <w:t>proposed program budget in GAINS.</w:t>
      </w:r>
    </w:p>
    <w:p w14:paraId="7FF28D99" w14:textId="7508A099" w:rsidR="001E011E" w:rsidRDefault="001E011E">
      <w:pPr>
        <w:spacing w:after="160" w:line="259" w:lineRule="auto"/>
        <w:contextualSpacing w:val="0"/>
      </w:pPr>
      <w:r>
        <w:br w:type="page"/>
      </w:r>
    </w:p>
    <w:p w14:paraId="2AB669E8" w14:textId="6BC3D181" w:rsidR="003068D4" w:rsidRPr="00D934F8" w:rsidRDefault="003068D4" w:rsidP="00E655F9">
      <w:pPr>
        <w:pStyle w:val="Heading1"/>
      </w:pPr>
      <w:bookmarkStart w:id="24" w:name="_Toc158028199"/>
      <w:r w:rsidRPr="00D934F8">
        <w:lastRenderedPageBreak/>
        <w:t>Evaluation Rubric</w:t>
      </w:r>
      <w:bookmarkEnd w:id="24"/>
    </w:p>
    <w:p w14:paraId="6EB69D58" w14:textId="6769BC43" w:rsidR="00863B97" w:rsidRPr="00B03F50" w:rsidRDefault="00863B97" w:rsidP="00863B97">
      <w:pPr>
        <w:pStyle w:val="BodyText"/>
        <w:spacing w:line="240" w:lineRule="auto"/>
        <w:contextualSpacing/>
        <w:rPr>
          <w:kern w:val="2"/>
        </w:rPr>
      </w:pPr>
      <w:r w:rsidRPr="00B03F50">
        <w:rPr>
          <w:kern w:val="2"/>
        </w:rPr>
        <w:t>Part</w:t>
      </w:r>
      <w:r w:rsidR="00A507AB">
        <w:rPr>
          <w:kern w:val="2"/>
        </w:rPr>
        <w:t>s</w:t>
      </w:r>
      <w:r w:rsidRPr="00B03F50">
        <w:rPr>
          <w:kern w:val="2"/>
        </w:rPr>
        <w:t xml:space="preserve"> I</w:t>
      </w:r>
      <w:r w:rsidR="00A507AB">
        <w:rPr>
          <w:kern w:val="2"/>
        </w:rPr>
        <w:t>-II</w:t>
      </w:r>
      <w:r w:rsidRPr="00B03F50">
        <w:rPr>
          <w:kern w:val="2"/>
        </w:rPr>
        <w:t xml:space="preserve">: Application Introduction </w:t>
      </w:r>
      <w:r>
        <w:rPr>
          <w:b w:val="0"/>
          <w:kern w:val="2"/>
        </w:rPr>
        <w:t>[Not Scored]</w:t>
      </w:r>
    </w:p>
    <w:p w14:paraId="6EBF1DF8" w14:textId="64FC2AA7" w:rsidR="00863B97" w:rsidRPr="00B03F50" w:rsidRDefault="00863B97" w:rsidP="00863B97">
      <w:pPr>
        <w:rPr>
          <w:kern w:val="2"/>
          <w:u w:val="single"/>
        </w:rPr>
      </w:pPr>
      <w:r>
        <w:rPr>
          <w:kern w:val="2"/>
          <w:u w:val="single"/>
        </w:rPr>
        <w:t>Applicant and Partnership Information</w:t>
      </w:r>
      <w:r w:rsidR="00A507AB">
        <w:rPr>
          <w:kern w:val="2"/>
          <w:u w:val="single"/>
        </w:rPr>
        <w:t>,</w:t>
      </w:r>
      <w:r w:rsidRPr="00B03F50">
        <w:rPr>
          <w:kern w:val="2"/>
          <w:u w:val="single"/>
        </w:rPr>
        <w:t xml:space="preserve"> Assurances</w:t>
      </w:r>
      <w:r w:rsidR="00A507AB">
        <w:rPr>
          <w:kern w:val="2"/>
          <w:u w:val="single"/>
        </w:rPr>
        <w:t>, and Participation Information</w:t>
      </w:r>
    </w:p>
    <w:p w14:paraId="1D29C630" w14:textId="77777777" w:rsidR="00863B97" w:rsidRPr="00B03F50" w:rsidRDefault="00863B97" w:rsidP="00863B97">
      <w:pPr>
        <w:rPr>
          <w:b/>
          <w:kern w:val="2"/>
        </w:rPr>
      </w:pPr>
    </w:p>
    <w:p w14:paraId="66A4DFB9" w14:textId="388D6E23" w:rsidR="00863B97" w:rsidRPr="00B03F50" w:rsidRDefault="00863B97" w:rsidP="00863B97">
      <w:pPr>
        <w:rPr>
          <w:b/>
          <w:kern w:val="2"/>
        </w:rPr>
      </w:pPr>
      <w:r w:rsidRPr="00B03F50">
        <w:rPr>
          <w:b/>
          <w:kern w:val="2"/>
        </w:rPr>
        <w:t>Part I</w:t>
      </w:r>
      <w:r w:rsidR="00D12B81">
        <w:rPr>
          <w:b/>
          <w:kern w:val="2"/>
        </w:rPr>
        <w:t>II</w:t>
      </w:r>
      <w:r w:rsidRPr="00B03F50">
        <w:rPr>
          <w:b/>
          <w:kern w:val="2"/>
        </w:rPr>
        <w:t>: Narrative</w:t>
      </w:r>
      <w:r>
        <w:rPr>
          <w:b/>
          <w:kern w:val="2"/>
        </w:rPr>
        <w:t xml:space="preserve"> and Budget</w:t>
      </w:r>
      <w:r w:rsidRPr="00B03F50">
        <w:rPr>
          <w:b/>
          <w:kern w:val="2"/>
        </w:rPr>
        <w:t xml:space="preserve"> </w:t>
      </w:r>
      <w:r w:rsidRPr="00D56B88">
        <w:rPr>
          <w:kern w:val="2"/>
        </w:rPr>
        <w:t>[</w:t>
      </w:r>
      <w:r>
        <w:rPr>
          <w:kern w:val="2"/>
        </w:rPr>
        <w:t>58</w:t>
      </w:r>
      <w:r w:rsidRPr="00D56B88">
        <w:rPr>
          <w:kern w:val="2"/>
        </w:rPr>
        <w:t xml:space="preserve"> Points]</w:t>
      </w:r>
    </w:p>
    <w:p w14:paraId="7CC1DCB2" w14:textId="77777777" w:rsidR="003A7EC2" w:rsidRDefault="00863B97" w:rsidP="00863B97">
      <w:pPr>
        <w:suppressAutoHyphens/>
        <w:rPr>
          <w:kern w:val="2"/>
        </w:rPr>
      </w:pPr>
      <w:r w:rsidRPr="00152936">
        <w:rPr>
          <w:kern w:val="2"/>
        </w:rPr>
        <w:t xml:space="preserve">The following criteria will be used by reviewers to evaluate </w:t>
      </w:r>
      <w:r w:rsidR="003A7EC2">
        <w:rPr>
          <w:kern w:val="2"/>
        </w:rPr>
        <w:t>the application</w:t>
      </w:r>
      <w:r w:rsidRPr="006361E9">
        <w:rPr>
          <w:kern w:val="2"/>
        </w:rPr>
        <w:t>. For</w:t>
      </w:r>
      <w:r w:rsidRPr="00B03F50">
        <w:rPr>
          <w:kern w:val="2"/>
        </w:rPr>
        <w:t xml:space="preserve"> the application to be recommended for funding, it must receive at least </w:t>
      </w:r>
      <w:r>
        <w:rPr>
          <w:kern w:val="2"/>
        </w:rPr>
        <w:t>38</w:t>
      </w:r>
      <w:r w:rsidRPr="00B03F50">
        <w:rPr>
          <w:kern w:val="2"/>
        </w:rPr>
        <w:t xml:space="preserve"> points out of the </w:t>
      </w:r>
      <w:r>
        <w:rPr>
          <w:kern w:val="2"/>
        </w:rPr>
        <w:t>58</w:t>
      </w:r>
      <w:r w:rsidRPr="00B03F50">
        <w:rPr>
          <w:kern w:val="2"/>
        </w:rPr>
        <w:t xml:space="preserve"> possible points and all required elements must be addressed. </w:t>
      </w:r>
      <w:r w:rsidRPr="00152936">
        <w:rPr>
          <w:kern w:val="2"/>
        </w:rPr>
        <w:t>An application that receives a score of zero on any required elements will not be funded.</w:t>
      </w:r>
    </w:p>
    <w:p w14:paraId="3A29D893" w14:textId="77777777" w:rsidR="00A507AB" w:rsidRDefault="00A507AB" w:rsidP="00A507AB"/>
    <w:tbl>
      <w:tblPr>
        <w:tblStyle w:val="TableGrid"/>
        <w:tblW w:w="5000" w:type="pct"/>
        <w:tblCellMar>
          <w:left w:w="29" w:type="dxa"/>
          <w:right w:w="29" w:type="dxa"/>
        </w:tblCellMar>
        <w:tblLook w:val="04A0" w:firstRow="1" w:lastRow="0" w:firstColumn="1" w:lastColumn="0" w:noHBand="0" w:noVBand="1"/>
      </w:tblPr>
      <w:tblGrid>
        <w:gridCol w:w="8455"/>
        <w:gridCol w:w="1170"/>
        <w:gridCol w:w="1165"/>
      </w:tblGrid>
      <w:tr w:rsidR="00A507AB" w14:paraId="57A35D6C" w14:textId="77777777" w:rsidTr="00EC421A">
        <w:trPr>
          <w:trHeight w:val="432"/>
        </w:trPr>
        <w:tc>
          <w:tcPr>
            <w:tcW w:w="5000" w:type="pct"/>
            <w:gridSpan w:val="3"/>
            <w:shd w:val="clear" w:color="auto" w:fill="C8D2BD" w:themeFill="accent1" w:themeFillTint="99"/>
            <w:vAlign w:val="center"/>
          </w:tcPr>
          <w:p w14:paraId="72663F9D" w14:textId="77777777" w:rsidR="00A507AB" w:rsidRPr="00C97DC1" w:rsidRDefault="00A507AB" w:rsidP="00EC421A">
            <w:pPr>
              <w:suppressAutoHyphens/>
              <w:rPr>
                <w:b/>
                <w:kern w:val="2"/>
              </w:rPr>
            </w:pPr>
            <w:r w:rsidRPr="008E4574">
              <w:rPr>
                <w:b/>
                <w:kern w:val="2"/>
                <w:sz w:val="24"/>
                <w:szCs w:val="24"/>
              </w:rPr>
              <w:t>Section A: Partnership Description</w:t>
            </w:r>
          </w:p>
        </w:tc>
      </w:tr>
      <w:tr w:rsidR="00A507AB" w14:paraId="6D31FD29" w14:textId="77777777" w:rsidTr="00A507AB">
        <w:tc>
          <w:tcPr>
            <w:tcW w:w="3918" w:type="pct"/>
            <w:vMerge w:val="restart"/>
            <w:shd w:val="clear" w:color="auto" w:fill="F2F2F2" w:themeFill="background1" w:themeFillShade="F2"/>
            <w:vAlign w:val="center"/>
          </w:tcPr>
          <w:p w14:paraId="5F8AD72A" w14:textId="37880C0D" w:rsidR="00A507AB" w:rsidRPr="00D54621" w:rsidRDefault="00A507AB" w:rsidP="00A768C1">
            <w:pPr>
              <w:pStyle w:val="ListParagraph"/>
              <w:widowControl w:val="0"/>
              <w:numPr>
                <w:ilvl w:val="0"/>
                <w:numId w:val="11"/>
              </w:numPr>
              <w:rPr>
                <w:kern w:val="2"/>
              </w:rPr>
            </w:pPr>
            <w:r w:rsidRPr="00D54621">
              <w:rPr>
                <w:kern w:val="2"/>
              </w:rPr>
              <w:t>Describe the financial terms of the cooperative agreement between the LEP(s) and the IHE(s).</w:t>
            </w:r>
            <w:r w:rsidRPr="00D54621">
              <w:rPr>
                <w:kern w:val="2"/>
                <w:shd w:val="clear" w:color="auto" w:fill="D9D9D9" w:themeFill="background1" w:themeFillShade="D9"/>
              </w:rPr>
              <w:br/>
            </w:r>
            <w:r w:rsidRPr="00D54621">
              <w:rPr>
                <w:rFonts w:cstheme="minorHAnsi"/>
                <w:i/>
                <w:kern w:val="2"/>
              </w:rPr>
              <w:t>Must be complete and included in application to be considered for funding.</w:t>
            </w:r>
          </w:p>
        </w:tc>
        <w:tc>
          <w:tcPr>
            <w:tcW w:w="542" w:type="pct"/>
            <w:shd w:val="clear" w:color="auto" w:fill="C8D2BD" w:themeFill="accent1" w:themeFillTint="99"/>
            <w:vAlign w:val="center"/>
          </w:tcPr>
          <w:p w14:paraId="6C6D50E1" w14:textId="77777777" w:rsidR="00A507AB" w:rsidRDefault="00A507AB" w:rsidP="00EC421A">
            <w:pPr>
              <w:suppressAutoHyphens/>
              <w:jc w:val="center"/>
              <w:rPr>
                <w:b/>
                <w:kern w:val="2"/>
              </w:rPr>
            </w:pPr>
            <w:r>
              <w:rPr>
                <w:b/>
                <w:kern w:val="2"/>
              </w:rPr>
              <w:t>Included</w:t>
            </w:r>
          </w:p>
        </w:tc>
        <w:tc>
          <w:tcPr>
            <w:tcW w:w="540" w:type="pct"/>
            <w:shd w:val="clear" w:color="auto" w:fill="C8D2BD" w:themeFill="accent1" w:themeFillTint="99"/>
            <w:vAlign w:val="center"/>
          </w:tcPr>
          <w:p w14:paraId="38C4B3C9" w14:textId="77777777" w:rsidR="00A507AB" w:rsidRDefault="00A507AB" w:rsidP="00EC421A">
            <w:pPr>
              <w:suppressAutoHyphens/>
              <w:jc w:val="center"/>
              <w:rPr>
                <w:b/>
                <w:kern w:val="2"/>
              </w:rPr>
            </w:pPr>
            <w:r>
              <w:rPr>
                <w:b/>
                <w:kern w:val="2"/>
              </w:rPr>
              <w:t>Not Included</w:t>
            </w:r>
          </w:p>
        </w:tc>
      </w:tr>
      <w:tr w:rsidR="00A507AB" w14:paraId="5B863FCE" w14:textId="77777777" w:rsidTr="00A507AB">
        <w:tc>
          <w:tcPr>
            <w:tcW w:w="3918" w:type="pct"/>
            <w:vMerge/>
            <w:shd w:val="clear" w:color="auto" w:fill="F2F2F2" w:themeFill="background1" w:themeFillShade="F2"/>
          </w:tcPr>
          <w:p w14:paraId="31C9F140" w14:textId="77777777" w:rsidR="00A507AB" w:rsidRPr="005069F3" w:rsidRDefault="00A507AB" w:rsidP="00EC421A">
            <w:pPr>
              <w:widowControl w:val="0"/>
              <w:rPr>
                <w:b/>
                <w:bCs/>
                <w:kern w:val="2"/>
              </w:rPr>
            </w:pPr>
          </w:p>
        </w:tc>
        <w:sdt>
          <w:sdtPr>
            <w:rPr>
              <w:color w:val="2B579A"/>
              <w:kern w:val="2"/>
              <w:shd w:val="clear" w:color="auto" w:fill="E6E6E6"/>
            </w:rPr>
            <w:id w:val="-1374456575"/>
            <w14:checkbox>
              <w14:checked w14:val="0"/>
              <w14:checkedState w14:val="2612" w14:font="MS Gothic"/>
              <w14:uncheckedState w14:val="2610" w14:font="MS Gothic"/>
            </w14:checkbox>
          </w:sdtPr>
          <w:sdtEndPr/>
          <w:sdtContent>
            <w:tc>
              <w:tcPr>
                <w:tcW w:w="542" w:type="pct"/>
                <w:shd w:val="clear" w:color="auto" w:fill="F2F2F2" w:themeFill="background1" w:themeFillShade="F2"/>
                <w:vAlign w:val="center"/>
              </w:tcPr>
              <w:p w14:paraId="2B38F8B2" w14:textId="77777777" w:rsidR="00A507AB" w:rsidRDefault="00A507AB" w:rsidP="00EC421A">
                <w:pPr>
                  <w:suppressAutoHyphens/>
                  <w:jc w:val="center"/>
                  <w:rPr>
                    <w:b/>
                    <w:kern w:val="2"/>
                  </w:rPr>
                </w:pPr>
                <w:r>
                  <w:rPr>
                    <w:rFonts w:ascii="MS Gothic" w:eastAsia="MS Gothic" w:hAnsi="MS Gothic" w:hint="eastAsia"/>
                    <w:kern w:val="2"/>
                  </w:rPr>
                  <w:t>☐</w:t>
                </w:r>
              </w:p>
            </w:tc>
          </w:sdtContent>
        </w:sdt>
        <w:sdt>
          <w:sdtPr>
            <w:rPr>
              <w:color w:val="2B579A"/>
              <w:kern w:val="2"/>
              <w:shd w:val="clear" w:color="auto" w:fill="E6E6E6"/>
            </w:rPr>
            <w:id w:val="1548492047"/>
            <w14:checkbox>
              <w14:checked w14:val="0"/>
              <w14:checkedState w14:val="2612" w14:font="MS Gothic"/>
              <w14:uncheckedState w14:val="2610" w14:font="MS Gothic"/>
            </w14:checkbox>
          </w:sdtPr>
          <w:sdtEndPr/>
          <w:sdtContent>
            <w:tc>
              <w:tcPr>
                <w:tcW w:w="540" w:type="pct"/>
                <w:shd w:val="clear" w:color="auto" w:fill="F2F2F2" w:themeFill="background1" w:themeFillShade="F2"/>
                <w:vAlign w:val="center"/>
              </w:tcPr>
              <w:p w14:paraId="43A99357" w14:textId="77777777" w:rsidR="00A507AB" w:rsidRDefault="00A507AB" w:rsidP="00EC421A">
                <w:pPr>
                  <w:suppressAutoHyphens/>
                  <w:jc w:val="center"/>
                  <w:rPr>
                    <w:b/>
                    <w:kern w:val="2"/>
                  </w:rPr>
                </w:pPr>
                <w:r>
                  <w:rPr>
                    <w:rFonts w:ascii="MS Gothic" w:eastAsia="MS Gothic" w:hAnsi="MS Gothic" w:hint="eastAsia"/>
                    <w:kern w:val="2"/>
                  </w:rPr>
                  <w:t>☐</w:t>
                </w:r>
              </w:p>
            </w:tc>
          </w:sdtContent>
        </w:sdt>
      </w:tr>
      <w:tr w:rsidR="00A507AB" w14:paraId="54B12B60" w14:textId="77777777" w:rsidTr="00A507AB">
        <w:tc>
          <w:tcPr>
            <w:tcW w:w="3918" w:type="pct"/>
            <w:vMerge w:val="restart"/>
            <w:shd w:val="clear" w:color="auto" w:fill="F2F2F2" w:themeFill="background1" w:themeFillShade="F2"/>
            <w:vAlign w:val="center"/>
          </w:tcPr>
          <w:p w14:paraId="69974308" w14:textId="44ED5A11" w:rsidR="00A507AB" w:rsidRPr="00D54621" w:rsidRDefault="00A507AB" w:rsidP="00A768C1">
            <w:pPr>
              <w:pStyle w:val="ListParagraph"/>
              <w:widowControl w:val="0"/>
              <w:numPr>
                <w:ilvl w:val="0"/>
                <w:numId w:val="11"/>
              </w:numPr>
              <w:rPr>
                <w:rFonts w:cstheme="minorHAnsi"/>
                <w:iCs/>
                <w:kern w:val="2"/>
              </w:rPr>
            </w:pPr>
            <w:r w:rsidRPr="00D54621">
              <w:rPr>
                <w:kern w:val="2"/>
              </w:rPr>
              <w:t>Describe the present amount of counseling provided to students and their parents/legal guardians concerning the costs and benefits of Concurrent Enrollment and the transferability of credits obtained through Concurrent Enrollment. If appropriate, describe how counseling services may change if awarded this grant.</w:t>
            </w:r>
            <w:r w:rsidRPr="00D54621">
              <w:rPr>
                <w:kern w:val="2"/>
              </w:rPr>
              <w:br/>
            </w:r>
            <w:r w:rsidRPr="00D54621">
              <w:rPr>
                <w:rFonts w:cstheme="minorHAnsi"/>
                <w:i/>
                <w:kern w:val="2"/>
              </w:rPr>
              <w:t>Must be complete and included in application to be considered for funding.</w:t>
            </w:r>
          </w:p>
        </w:tc>
        <w:tc>
          <w:tcPr>
            <w:tcW w:w="542" w:type="pct"/>
            <w:shd w:val="clear" w:color="auto" w:fill="C8D2BD" w:themeFill="accent1" w:themeFillTint="99"/>
            <w:vAlign w:val="center"/>
          </w:tcPr>
          <w:p w14:paraId="6AF37D85" w14:textId="77777777" w:rsidR="00A507AB" w:rsidRPr="00C97DC1" w:rsidRDefault="00A507AB" w:rsidP="00EC421A">
            <w:pPr>
              <w:suppressAutoHyphens/>
              <w:jc w:val="center"/>
              <w:rPr>
                <w:b/>
                <w:kern w:val="2"/>
              </w:rPr>
            </w:pPr>
            <w:r>
              <w:rPr>
                <w:b/>
                <w:kern w:val="2"/>
              </w:rPr>
              <w:t>Included</w:t>
            </w:r>
          </w:p>
        </w:tc>
        <w:tc>
          <w:tcPr>
            <w:tcW w:w="540" w:type="pct"/>
            <w:shd w:val="clear" w:color="auto" w:fill="C8D2BD" w:themeFill="accent1" w:themeFillTint="99"/>
            <w:vAlign w:val="center"/>
          </w:tcPr>
          <w:p w14:paraId="1A233B93" w14:textId="77777777" w:rsidR="00A507AB" w:rsidRPr="00C97DC1" w:rsidRDefault="00A507AB" w:rsidP="00EC421A">
            <w:pPr>
              <w:suppressAutoHyphens/>
              <w:jc w:val="center"/>
              <w:rPr>
                <w:b/>
                <w:kern w:val="2"/>
              </w:rPr>
            </w:pPr>
            <w:r>
              <w:rPr>
                <w:b/>
                <w:kern w:val="2"/>
              </w:rPr>
              <w:t>Not Included</w:t>
            </w:r>
          </w:p>
        </w:tc>
      </w:tr>
      <w:tr w:rsidR="00A507AB" w14:paraId="5601D9C5" w14:textId="77777777" w:rsidTr="00A507AB">
        <w:tc>
          <w:tcPr>
            <w:tcW w:w="3918" w:type="pct"/>
            <w:vMerge/>
            <w:shd w:val="clear" w:color="auto" w:fill="F2F2F2" w:themeFill="background1" w:themeFillShade="F2"/>
          </w:tcPr>
          <w:p w14:paraId="2BD9EBD3" w14:textId="77777777" w:rsidR="00A507AB" w:rsidRDefault="00A507AB" w:rsidP="00EC421A">
            <w:pPr>
              <w:suppressAutoHyphens/>
              <w:rPr>
                <w:kern w:val="2"/>
              </w:rPr>
            </w:pPr>
          </w:p>
        </w:tc>
        <w:sdt>
          <w:sdtPr>
            <w:rPr>
              <w:color w:val="2B579A"/>
              <w:kern w:val="2"/>
              <w:shd w:val="clear" w:color="auto" w:fill="E6E6E6"/>
            </w:rPr>
            <w:id w:val="1325628188"/>
            <w14:checkbox>
              <w14:checked w14:val="0"/>
              <w14:checkedState w14:val="2612" w14:font="MS Gothic"/>
              <w14:uncheckedState w14:val="2610" w14:font="MS Gothic"/>
            </w14:checkbox>
          </w:sdtPr>
          <w:sdtEndPr/>
          <w:sdtContent>
            <w:tc>
              <w:tcPr>
                <w:tcW w:w="542" w:type="pct"/>
                <w:shd w:val="clear" w:color="auto" w:fill="F2F2F2" w:themeFill="background1" w:themeFillShade="F2"/>
                <w:vAlign w:val="center"/>
              </w:tcPr>
              <w:p w14:paraId="6238D158" w14:textId="77777777" w:rsidR="00A507AB" w:rsidRPr="00C97DC1" w:rsidRDefault="00A507AB" w:rsidP="00EC421A">
                <w:pPr>
                  <w:suppressAutoHyphens/>
                  <w:jc w:val="center"/>
                  <w:rPr>
                    <w:b/>
                    <w:kern w:val="2"/>
                  </w:rPr>
                </w:pPr>
                <w:r>
                  <w:rPr>
                    <w:rFonts w:ascii="MS Gothic" w:eastAsia="MS Gothic" w:hAnsi="MS Gothic" w:hint="eastAsia"/>
                    <w:kern w:val="2"/>
                  </w:rPr>
                  <w:t>☐</w:t>
                </w:r>
              </w:p>
            </w:tc>
          </w:sdtContent>
        </w:sdt>
        <w:sdt>
          <w:sdtPr>
            <w:rPr>
              <w:color w:val="2B579A"/>
              <w:kern w:val="2"/>
              <w:shd w:val="clear" w:color="auto" w:fill="E6E6E6"/>
            </w:rPr>
            <w:id w:val="1212078418"/>
            <w14:checkbox>
              <w14:checked w14:val="0"/>
              <w14:checkedState w14:val="2612" w14:font="MS Gothic"/>
              <w14:uncheckedState w14:val="2610" w14:font="MS Gothic"/>
            </w14:checkbox>
          </w:sdtPr>
          <w:sdtEndPr/>
          <w:sdtContent>
            <w:tc>
              <w:tcPr>
                <w:tcW w:w="540" w:type="pct"/>
                <w:shd w:val="clear" w:color="auto" w:fill="F2F2F2" w:themeFill="background1" w:themeFillShade="F2"/>
                <w:vAlign w:val="center"/>
              </w:tcPr>
              <w:p w14:paraId="38C4190D" w14:textId="77777777" w:rsidR="00A507AB" w:rsidRPr="00C97DC1" w:rsidRDefault="00A507AB" w:rsidP="00EC421A">
                <w:pPr>
                  <w:suppressAutoHyphens/>
                  <w:jc w:val="center"/>
                  <w:rPr>
                    <w:b/>
                    <w:kern w:val="2"/>
                  </w:rPr>
                </w:pPr>
                <w:r>
                  <w:rPr>
                    <w:rFonts w:ascii="MS Gothic" w:eastAsia="MS Gothic" w:hAnsi="MS Gothic" w:hint="eastAsia"/>
                    <w:kern w:val="2"/>
                  </w:rPr>
                  <w:t>☐</w:t>
                </w:r>
              </w:p>
            </w:tc>
          </w:sdtContent>
        </w:sdt>
      </w:tr>
      <w:tr w:rsidR="00A507AB" w14:paraId="08A8FF40" w14:textId="77777777" w:rsidTr="00A507AB">
        <w:tc>
          <w:tcPr>
            <w:tcW w:w="3918" w:type="pct"/>
            <w:vMerge w:val="restart"/>
            <w:shd w:val="clear" w:color="auto" w:fill="F2F2F2" w:themeFill="background1" w:themeFillShade="F2"/>
            <w:vAlign w:val="center"/>
          </w:tcPr>
          <w:p w14:paraId="4F1E8E53" w14:textId="1EAAD6F8" w:rsidR="00A507AB" w:rsidRPr="002F1B02" w:rsidRDefault="00A507AB" w:rsidP="00A768C1">
            <w:pPr>
              <w:pStyle w:val="ListParagraph"/>
              <w:numPr>
                <w:ilvl w:val="0"/>
                <w:numId w:val="11"/>
              </w:numPr>
            </w:pPr>
            <w:r w:rsidRPr="00D54621">
              <w:rPr>
                <w:kern w:val="2"/>
              </w:rPr>
              <w:t xml:space="preserve">Provide details on how the LEP and IHE partners publicize the availability of Concurrent Enrollment to students and parents/legal guardians. Describe how publicity </w:t>
            </w:r>
            <w:proofErr w:type="gramStart"/>
            <w:r w:rsidRPr="00D54621">
              <w:rPr>
                <w:kern w:val="2"/>
              </w:rPr>
              <w:t>of</w:t>
            </w:r>
            <w:proofErr w:type="gramEnd"/>
            <w:r w:rsidRPr="00D54621">
              <w:rPr>
                <w:kern w:val="2"/>
              </w:rPr>
              <w:t xml:space="preserve"> Concurrent Enrollment opportunities may change if awarded this grant.</w:t>
            </w:r>
            <w:r w:rsidRPr="00D54621">
              <w:rPr>
                <w:kern w:val="2"/>
                <w:shd w:val="clear" w:color="auto" w:fill="F2F2F2" w:themeFill="background1" w:themeFillShade="F2"/>
              </w:rPr>
              <w:br/>
            </w:r>
            <w:r w:rsidRPr="00D54621">
              <w:rPr>
                <w:rFonts w:cstheme="minorHAnsi"/>
                <w:i/>
                <w:kern w:val="2"/>
              </w:rPr>
              <w:t>Must be complete and included in application to be considered for funding.</w:t>
            </w:r>
          </w:p>
        </w:tc>
        <w:tc>
          <w:tcPr>
            <w:tcW w:w="542" w:type="pct"/>
            <w:shd w:val="clear" w:color="auto" w:fill="C8D2BD" w:themeFill="accent1" w:themeFillTint="99"/>
            <w:vAlign w:val="center"/>
          </w:tcPr>
          <w:p w14:paraId="6246E6E2" w14:textId="77777777" w:rsidR="00A507AB" w:rsidRPr="00C97DC1" w:rsidRDefault="00A507AB" w:rsidP="00EC421A">
            <w:pPr>
              <w:suppressAutoHyphens/>
              <w:jc w:val="center"/>
              <w:rPr>
                <w:b/>
                <w:kern w:val="2"/>
              </w:rPr>
            </w:pPr>
            <w:r>
              <w:rPr>
                <w:b/>
                <w:kern w:val="2"/>
              </w:rPr>
              <w:t>Included</w:t>
            </w:r>
          </w:p>
        </w:tc>
        <w:tc>
          <w:tcPr>
            <w:tcW w:w="540" w:type="pct"/>
            <w:shd w:val="clear" w:color="auto" w:fill="C8D2BD" w:themeFill="accent1" w:themeFillTint="99"/>
            <w:vAlign w:val="center"/>
          </w:tcPr>
          <w:p w14:paraId="5514590C" w14:textId="77777777" w:rsidR="00A507AB" w:rsidRPr="00C97DC1" w:rsidRDefault="00A507AB" w:rsidP="00EC421A">
            <w:pPr>
              <w:suppressAutoHyphens/>
              <w:jc w:val="center"/>
              <w:rPr>
                <w:b/>
                <w:kern w:val="2"/>
              </w:rPr>
            </w:pPr>
            <w:r>
              <w:rPr>
                <w:b/>
                <w:kern w:val="2"/>
              </w:rPr>
              <w:t>Not Included</w:t>
            </w:r>
          </w:p>
        </w:tc>
      </w:tr>
      <w:tr w:rsidR="00A507AB" w14:paraId="5D285642" w14:textId="77777777" w:rsidTr="00A507AB">
        <w:tc>
          <w:tcPr>
            <w:tcW w:w="3918" w:type="pct"/>
            <w:vMerge/>
            <w:shd w:val="clear" w:color="auto" w:fill="F2F2F2" w:themeFill="background1" w:themeFillShade="F2"/>
          </w:tcPr>
          <w:p w14:paraId="5654DE37" w14:textId="77777777" w:rsidR="00A507AB" w:rsidRDefault="00A507AB" w:rsidP="00EC421A">
            <w:pPr>
              <w:suppressAutoHyphens/>
              <w:rPr>
                <w:kern w:val="2"/>
              </w:rPr>
            </w:pPr>
          </w:p>
        </w:tc>
        <w:sdt>
          <w:sdtPr>
            <w:rPr>
              <w:color w:val="2B579A"/>
              <w:kern w:val="2"/>
              <w:shd w:val="clear" w:color="auto" w:fill="E6E6E6"/>
            </w:rPr>
            <w:id w:val="-91863391"/>
            <w14:checkbox>
              <w14:checked w14:val="0"/>
              <w14:checkedState w14:val="2612" w14:font="MS Gothic"/>
              <w14:uncheckedState w14:val="2610" w14:font="MS Gothic"/>
            </w14:checkbox>
          </w:sdtPr>
          <w:sdtEndPr/>
          <w:sdtContent>
            <w:tc>
              <w:tcPr>
                <w:tcW w:w="542" w:type="pct"/>
                <w:shd w:val="clear" w:color="auto" w:fill="F2F2F2" w:themeFill="background1" w:themeFillShade="F2"/>
                <w:vAlign w:val="center"/>
              </w:tcPr>
              <w:p w14:paraId="10DDC504" w14:textId="77777777" w:rsidR="00A507AB" w:rsidRDefault="00A507AB" w:rsidP="00EC421A">
                <w:pPr>
                  <w:suppressAutoHyphens/>
                  <w:jc w:val="center"/>
                  <w:rPr>
                    <w:kern w:val="2"/>
                  </w:rPr>
                </w:pPr>
                <w:r>
                  <w:rPr>
                    <w:rFonts w:ascii="MS Gothic" w:eastAsia="MS Gothic" w:hAnsi="MS Gothic" w:hint="eastAsia"/>
                    <w:kern w:val="2"/>
                  </w:rPr>
                  <w:t>☐</w:t>
                </w:r>
              </w:p>
            </w:tc>
          </w:sdtContent>
        </w:sdt>
        <w:sdt>
          <w:sdtPr>
            <w:rPr>
              <w:color w:val="2B579A"/>
              <w:kern w:val="2"/>
              <w:shd w:val="clear" w:color="auto" w:fill="E6E6E6"/>
            </w:rPr>
            <w:id w:val="-423415607"/>
            <w14:checkbox>
              <w14:checked w14:val="0"/>
              <w14:checkedState w14:val="2612" w14:font="MS Gothic"/>
              <w14:uncheckedState w14:val="2610" w14:font="MS Gothic"/>
            </w14:checkbox>
          </w:sdtPr>
          <w:sdtEndPr/>
          <w:sdtContent>
            <w:tc>
              <w:tcPr>
                <w:tcW w:w="540" w:type="pct"/>
                <w:shd w:val="clear" w:color="auto" w:fill="F2F2F2" w:themeFill="background1" w:themeFillShade="F2"/>
                <w:vAlign w:val="center"/>
              </w:tcPr>
              <w:p w14:paraId="26DBE68C" w14:textId="77777777" w:rsidR="00A507AB" w:rsidRDefault="00A507AB" w:rsidP="00EC421A">
                <w:pPr>
                  <w:suppressAutoHyphens/>
                  <w:jc w:val="center"/>
                  <w:rPr>
                    <w:kern w:val="2"/>
                  </w:rPr>
                </w:pPr>
                <w:r>
                  <w:rPr>
                    <w:rFonts w:ascii="MS Gothic" w:eastAsia="MS Gothic" w:hAnsi="MS Gothic" w:hint="eastAsia"/>
                    <w:kern w:val="2"/>
                  </w:rPr>
                  <w:t>☐</w:t>
                </w:r>
              </w:p>
            </w:tc>
          </w:sdtContent>
        </w:sdt>
      </w:tr>
    </w:tbl>
    <w:p w14:paraId="2AD61947" w14:textId="77777777" w:rsidR="00A507AB" w:rsidRDefault="00A507AB" w:rsidP="00863B97">
      <w:pPr>
        <w:suppressAutoHyphens/>
        <w:rPr>
          <w:kern w:val="2"/>
        </w:rPr>
      </w:pPr>
    </w:p>
    <w:p w14:paraId="41898E74" w14:textId="045EAED2" w:rsidR="009E733F" w:rsidRPr="00D934F8" w:rsidRDefault="009E733F" w:rsidP="00417633">
      <w:pPr>
        <w:suppressAutoHyphens/>
        <w:rPr>
          <w:rFonts w:cstheme="minorHAnsi"/>
          <w:b/>
          <w:kern w:val="2"/>
        </w:rPr>
      </w:pPr>
      <w:r w:rsidRPr="00D934F8">
        <w:rPr>
          <w:rFonts w:cstheme="minorHAnsi"/>
          <w:b/>
          <w:kern w:val="2"/>
        </w:rPr>
        <w:t>Scoring Definitions</w:t>
      </w:r>
    </w:p>
    <w:p w14:paraId="41F42CE7" w14:textId="77777777"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Minimally Addressed or Does Not Meet Criteria</w:t>
      </w:r>
      <w:r w:rsidRPr="00B64939">
        <w:rPr>
          <w:rFonts w:cstheme="minorHAnsi"/>
          <w:kern w:val="2"/>
          <w:sz w:val="20"/>
          <w:szCs w:val="20"/>
        </w:rPr>
        <w:t xml:space="preserve"> - information not provided</w:t>
      </w:r>
    </w:p>
    <w:p w14:paraId="1BA8B77E" w14:textId="77777777"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Met Some but Not All Identified Criteria</w:t>
      </w:r>
      <w:r w:rsidRPr="00B64939">
        <w:rPr>
          <w:rFonts w:cstheme="minorHAnsi"/>
          <w:kern w:val="2"/>
          <w:sz w:val="20"/>
          <w:szCs w:val="20"/>
        </w:rPr>
        <w:t xml:space="preserve"> - requires additional clarification</w:t>
      </w:r>
    </w:p>
    <w:p w14:paraId="38A97E9B" w14:textId="460DDDD4" w:rsidR="009E733F" w:rsidRPr="00B64939" w:rsidRDefault="009E733F" w:rsidP="009E733F">
      <w:pPr>
        <w:suppressAutoHyphens/>
        <w:rPr>
          <w:rFonts w:cstheme="minorHAnsi"/>
          <w:kern w:val="2"/>
          <w:sz w:val="20"/>
          <w:szCs w:val="20"/>
        </w:rPr>
      </w:pPr>
      <w:r w:rsidRPr="00B64939">
        <w:rPr>
          <w:rFonts w:cstheme="minorHAnsi"/>
          <w:kern w:val="2"/>
          <w:sz w:val="20"/>
          <w:szCs w:val="20"/>
          <w:u w:val="single"/>
        </w:rPr>
        <w:t xml:space="preserve">Addressed Criteria but </w:t>
      </w:r>
      <w:r w:rsidR="00406528">
        <w:rPr>
          <w:rFonts w:cstheme="minorHAnsi"/>
          <w:kern w:val="2"/>
          <w:sz w:val="20"/>
          <w:szCs w:val="20"/>
          <w:u w:val="single"/>
        </w:rPr>
        <w:t>Not with</w:t>
      </w:r>
      <w:r w:rsidRPr="00B64939">
        <w:rPr>
          <w:rFonts w:cstheme="minorHAnsi"/>
          <w:kern w:val="2"/>
          <w:sz w:val="20"/>
          <w:szCs w:val="20"/>
          <w:u w:val="single"/>
        </w:rPr>
        <w:t xml:space="preserve"> Thorough Detail</w:t>
      </w:r>
      <w:r w:rsidRPr="00B64939">
        <w:rPr>
          <w:rFonts w:cstheme="minorHAnsi"/>
          <w:kern w:val="2"/>
          <w:sz w:val="20"/>
          <w:szCs w:val="20"/>
        </w:rPr>
        <w:t xml:space="preserve"> - adequate response, but not thoroughly developed or high-quality response</w:t>
      </w:r>
    </w:p>
    <w:p w14:paraId="49AF5CBA" w14:textId="24C705F0" w:rsidR="00A507AB" w:rsidRPr="00D12B81" w:rsidRDefault="009E733F" w:rsidP="00417633">
      <w:pPr>
        <w:suppressAutoHyphens/>
        <w:rPr>
          <w:rFonts w:cstheme="minorHAnsi"/>
          <w:kern w:val="2"/>
          <w:sz w:val="20"/>
          <w:szCs w:val="20"/>
        </w:rPr>
      </w:pPr>
      <w:r w:rsidRPr="00B64939">
        <w:rPr>
          <w:rFonts w:cstheme="minorHAnsi"/>
          <w:kern w:val="2"/>
          <w:sz w:val="20"/>
          <w:szCs w:val="20"/>
          <w:u w:val="single"/>
        </w:rPr>
        <w:t>Met All Criteria with High Quality</w:t>
      </w:r>
      <w:r w:rsidRPr="00B64939">
        <w:rPr>
          <w:rFonts w:cstheme="minorHAnsi"/>
          <w:kern w:val="2"/>
          <w:sz w:val="20"/>
          <w:szCs w:val="20"/>
        </w:rPr>
        <w:t xml:space="preserve"> - clear, concise, and well thought out response</w:t>
      </w:r>
    </w:p>
    <w:p w14:paraId="7AB6B647" w14:textId="77777777" w:rsidR="00A507AB" w:rsidRPr="00D934F8" w:rsidRDefault="00A507AB" w:rsidP="00417633">
      <w:pPr>
        <w:suppressAutoHyphens/>
        <w:rPr>
          <w:rFonts w:cstheme="minorHAnsi"/>
          <w:b/>
          <w:kern w:val="2"/>
        </w:rPr>
      </w:pPr>
    </w:p>
    <w:tbl>
      <w:tblPr>
        <w:tblStyle w:val="TableGrid"/>
        <w:tblW w:w="10792" w:type="dxa"/>
        <w:tblLayout w:type="fixed"/>
        <w:tblCellMar>
          <w:left w:w="29" w:type="dxa"/>
          <w:right w:w="29" w:type="dxa"/>
        </w:tblCellMar>
        <w:tblLook w:val="04A0" w:firstRow="1" w:lastRow="0" w:firstColumn="1" w:lastColumn="0" w:noHBand="0" w:noVBand="1"/>
      </w:tblPr>
      <w:tblGrid>
        <w:gridCol w:w="6925"/>
        <w:gridCol w:w="810"/>
        <w:gridCol w:w="270"/>
        <w:gridCol w:w="540"/>
        <w:gridCol w:w="540"/>
        <w:gridCol w:w="270"/>
        <w:gridCol w:w="270"/>
        <w:gridCol w:w="540"/>
        <w:gridCol w:w="627"/>
      </w:tblGrid>
      <w:tr w:rsidR="00A507AB" w14:paraId="7E4A1D06" w14:textId="77777777" w:rsidTr="00D12B81">
        <w:tc>
          <w:tcPr>
            <w:tcW w:w="6925" w:type="dxa"/>
            <w:shd w:val="clear" w:color="auto" w:fill="C8D2BD" w:themeFill="accent1" w:themeFillTint="99"/>
            <w:vAlign w:val="center"/>
          </w:tcPr>
          <w:p w14:paraId="2327D174" w14:textId="77777777" w:rsidR="00A507AB" w:rsidRPr="00C97DC1" w:rsidRDefault="00A507AB" w:rsidP="002A6537">
            <w:pPr>
              <w:suppressAutoHyphens/>
              <w:rPr>
                <w:b/>
                <w:kern w:val="2"/>
              </w:rPr>
            </w:pPr>
            <w:r w:rsidRPr="00A507AB">
              <w:rPr>
                <w:b/>
                <w:kern w:val="2"/>
                <w:sz w:val="24"/>
                <w:szCs w:val="24"/>
              </w:rPr>
              <w:t>Section B: Needs Assessment and Program Description</w:t>
            </w:r>
          </w:p>
        </w:tc>
        <w:tc>
          <w:tcPr>
            <w:tcW w:w="810" w:type="dxa"/>
            <w:shd w:val="clear" w:color="auto" w:fill="C8D2BD" w:themeFill="accent1" w:themeFillTint="99"/>
          </w:tcPr>
          <w:p w14:paraId="499B1054" w14:textId="77777777" w:rsidR="00A507AB" w:rsidRPr="00C97DC1" w:rsidRDefault="00A507AB" w:rsidP="002A6537">
            <w:pPr>
              <w:suppressAutoHyphens/>
              <w:jc w:val="center"/>
              <w:rPr>
                <w:b/>
                <w:kern w:val="2"/>
              </w:rPr>
            </w:pPr>
            <w:r w:rsidRPr="009E733F">
              <w:rPr>
                <w:rFonts w:eastAsia="Calibri" w:cstheme="minorHAnsi"/>
                <w:b/>
                <w:color w:val="262626"/>
                <w:sz w:val="14"/>
                <w:szCs w:val="14"/>
              </w:rPr>
              <w:t>Minimally Addressed or Does Not Meet Criteria</w:t>
            </w:r>
          </w:p>
        </w:tc>
        <w:tc>
          <w:tcPr>
            <w:tcW w:w="810" w:type="dxa"/>
            <w:gridSpan w:val="2"/>
            <w:shd w:val="clear" w:color="auto" w:fill="C8D2BD" w:themeFill="accent1" w:themeFillTint="99"/>
          </w:tcPr>
          <w:p w14:paraId="5CCE4167" w14:textId="77777777" w:rsidR="00A507AB" w:rsidRPr="00C97DC1" w:rsidRDefault="00A507AB" w:rsidP="002A6537">
            <w:pPr>
              <w:suppressAutoHyphens/>
              <w:jc w:val="center"/>
              <w:rPr>
                <w:b/>
                <w:kern w:val="2"/>
              </w:rPr>
            </w:pPr>
            <w:r w:rsidRPr="009E733F">
              <w:rPr>
                <w:rFonts w:eastAsia="Calibri" w:cstheme="minorHAnsi"/>
                <w:b/>
                <w:color w:val="auto"/>
                <w:kern w:val="0"/>
                <w:sz w:val="14"/>
                <w:szCs w:val="14"/>
              </w:rPr>
              <w:t>Met Some but Not All Identified Criteria</w:t>
            </w:r>
          </w:p>
        </w:tc>
        <w:tc>
          <w:tcPr>
            <w:tcW w:w="810" w:type="dxa"/>
            <w:gridSpan w:val="2"/>
            <w:shd w:val="clear" w:color="auto" w:fill="C8D2BD" w:themeFill="accent1" w:themeFillTint="99"/>
          </w:tcPr>
          <w:p w14:paraId="6FAFF2EB" w14:textId="77777777" w:rsidR="00A507AB" w:rsidRPr="00C97DC1" w:rsidRDefault="00A507AB" w:rsidP="002A6537">
            <w:pPr>
              <w:suppressAutoHyphens/>
              <w:jc w:val="center"/>
              <w:rPr>
                <w:b/>
                <w:kern w:val="2"/>
              </w:rPr>
            </w:pPr>
            <w:r w:rsidRPr="009E733F">
              <w:rPr>
                <w:rFonts w:eastAsia="Calibri" w:cstheme="minorHAnsi"/>
                <w:b/>
                <w:color w:val="262626"/>
                <w:sz w:val="14"/>
                <w:szCs w:val="14"/>
              </w:rPr>
              <w:t>Addressed Criteria but Did Not Provide Thorough Detail</w:t>
            </w:r>
          </w:p>
        </w:tc>
        <w:tc>
          <w:tcPr>
            <w:tcW w:w="810" w:type="dxa"/>
            <w:gridSpan w:val="2"/>
            <w:shd w:val="clear" w:color="auto" w:fill="C8D2BD" w:themeFill="accent1" w:themeFillTint="99"/>
          </w:tcPr>
          <w:p w14:paraId="4C070DCB" w14:textId="77777777" w:rsidR="00A507AB" w:rsidRPr="00C97DC1" w:rsidRDefault="00A507AB" w:rsidP="002A6537">
            <w:pPr>
              <w:suppressAutoHyphens/>
              <w:jc w:val="center"/>
              <w:rPr>
                <w:b/>
                <w:kern w:val="2"/>
              </w:rPr>
            </w:pPr>
            <w:r w:rsidRPr="009E733F">
              <w:rPr>
                <w:rFonts w:eastAsia="Calibri" w:cstheme="minorHAnsi"/>
                <w:b/>
                <w:color w:val="262626"/>
                <w:sz w:val="14"/>
                <w:szCs w:val="14"/>
              </w:rPr>
              <w:t>Met All Criteria with High Quality</w:t>
            </w:r>
          </w:p>
        </w:tc>
        <w:tc>
          <w:tcPr>
            <w:tcW w:w="627" w:type="dxa"/>
            <w:shd w:val="clear" w:color="auto" w:fill="C8D2BD" w:themeFill="accent1" w:themeFillTint="99"/>
            <w:vAlign w:val="center"/>
          </w:tcPr>
          <w:p w14:paraId="45A8F84B" w14:textId="442E3EF1" w:rsidR="00A507AB" w:rsidRPr="00D12B81" w:rsidRDefault="00D12B81" w:rsidP="002A6537">
            <w:pPr>
              <w:rPr>
                <w:b/>
                <w:bCs/>
                <w:sz w:val="20"/>
                <w:szCs w:val="20"/>
              </w:rPr>
            </w:pPr>
            <w:r w:rsidRPr="00D12B81">
              <w:rPr>
                <w:b/>
                <w:bCs/>
                <w:sz w:val="20"/>
                <w:szCs w:val="20"/>
              </w:rPr>
              <w:t>TOTAL</w:t>
            </w:r>
          </w:p>
        </w:tc>
      </w:tr>
      <w:tr w:rsidR="00A507AB" w14:paraId="1F29E2EF" w14:textId="77777777" w:rsidTr="00D12B81">
        <w:tc>
          <w:tcPr>
            <w:tcW w:w="6925" w:type="dxa"/>
            <w:vMerge w:val="restart"/>
            <w:shd w:val="clear" w:color="auto" w:fill="F2F2F2" w:themeFill="background1" w:themeFillShade="F2"/>
            <w:vAlign w:val="center"/>
          </w:tcPr>
          <w:p w14:paraId="7C486FD4" w14:textId="77777777" w:rsidR="00A507AB" w:rsidRPr="00F430EB" w:rsidRDefault="00A507AB" w:rsidP="00A768C1">
            <w:pPr>
              <w:pStyle w:val="ListParagraph"/>
              <w:numPr>
                <w:ilvl w:val="0"/>
                <w:numId w:val="12"/>
              </w:numPr>
              <w:suppressAutoHyphens/>
              <w:rPr>
                <w:b/>
                <w:kern w:val="2"/>
              </w:rPr>
            </w:pPr>
            <w:r w:rsidRPr="00F430EB">
              <w:rPr>
                <w:b/>
                <w:kern w:val="2"/>
              </w:rPr>
              <w:t>Provide a response to either a or b.</w:t>
            </w:r>
          </w:p>
          <w:p w14:paraId="01F71394" w14:textId="77777777" w:rsidR="00A507AB" w:rsidRPr="00F430EB" w:rsidRDefault="00A507AB" w:rsidP="002A6537">
            <w:pPr>
              <w:suppressAutoHyphens/>
              <w:rPr>
                <w:b/>
                <w:kern w:val="2"/>
              </w:rPr>
            </w:pPr>
          </w:p>
          <w:p w14:paraId="7EB6B61B" w14:textId="680B936F" w:rsidR="00A507AB" w:rsidRPr="00F430EB" w:rsidRDefault="00A507AB" w:rsidP="00A768C1">
            <w:pPr>
              <w:pStyle w:val="ListParagraph"/>
              <w:numPr>
                <w:ilvl w:val="1"/>
                <w:numId w:val="12"/>
              </w:numPr>
              <w:suppressAutoHyphens/>
              <w:rPr>
                <w:kern w:val="2"/>
              </w:rPr>
            </w:pPr>
            <w:proofErr w:type="gramStart"/>
            <w:r w:rsidRPr="00F430EB">
              <w:rPr>
                <w:rFonts w:cs="Arial"/>
                <w:iCs/>
                <w:kern w:val="2"/>
              </w:rPr>
              <w:t>Applicant</w:t>
            </w:r>
            <w:proofErr w:type="gramEnd"/>
            <w:r w:rsidRPr="00F430EB">
              <w:rPr>
                <w:rFonts w:cs="Arial"/>
                <w:iCs/>
                <w:kern w:val="2"/>
              </w:rPr>
              <w:t xml:space="preserve"> either does not already provide Concurrent Enrollment </w:t>
            </w:r>
            <w:r>
              <w:rPr>
                <w:rFonts w:cs="Arial"/>
                <w:iCs/>
                <w:kern w:val="2"/>
              </w:rPr>
              <w:t xml:space="preserve">(CE) </w:t>
            </w:r>
            <w:r w:rsidRPr="00F430EB">
              <w:rPr>
                <w:rFonts w:cs="Arial"/>
                <w:iCs/>
                <w:kern w:val="2"/>
              </w:rPr>
              <w:t>or concurrently enrolls few qualified students (less than 10%) at the time of application. Provide 20</w:t>
            </w:r>
            <w:r>
              <w:rPr>
                <w:rFonts w:cs="Arial"/>
                <w:iCs/>
                <w:kern w:val="2"/>
              </w:rPr>
              <w:t>2</w:t>
            </w:r>
            <w:r w:rsidR="00600A8E">
              <w:rPr>
                <w:rFonts w:cs="Arial"/>
                <w:iCs/>
                <w:kern w:val="2"/>
              </w:rPr>
              <w:t>4</w:t>
            </w:r>
            <w:r w:rsidRPr="00F430EB">
              <w:rPr>
                <w:rFonts w:cs="Arial"/>
                <w:iCs/>
                <w:kern w:val="2"/>
              </w:rPr>
              <w:t>-</w:t>
            </w:r>
            <w:r w:rsidR="002C4621">
              <w:rPr>
                <w:rFonts w:cs="Arial"/>
                <w:iCs/>
                <w:kern w:val="2"/>
              </w:rPr>
              <w:t>2</w:t>
            </w:r>
            <w:r w:rsidR="00600A8E">
              <w:rPr>
                <w:rFonts w:cs="Arial"/>
                <w:iCs/>
                <w:kern w:val="2"/>
              </w:rPr>
              <w:t>5</w:t>
            </w:r>
            <w:r w:rsidRPr="00F430EB">
              <w:rPr>
                <w:rFonts w:cs="Arial"/>
                <w:iCs/>
                <w:kern w:val="2"/>
              </w:rPr>
              <w:t xml:space="preserve"> total Concurrent Enrollment numbers</w:t>
            </w:r>
            <w:r>
              <w:rPr>
                <w:rFonts w:cs="Arial"/>
                <w:iCs/>
                <w:kern w:val="2"/>
              </w:rPr>
              <w:t xml:space="preserve"> </w:t>
            </w:r>
            <w:r w:rsidRPr="00F430EB">
              <w:rPr>
                <w:rFonts w:cs="Arial"/>
                <w:iCs/>
                <w:kern w:val="2"/>
              </w:rPr>
              <w:t>and 20</w:t>
            </w:r>
            <w:r>
              <w:rPr>
                <w:rFonts w:cs="Arial"/>
                <w:iCs/>
                <w:kern w:val="2"/>
              </w:rPr>
              <w:t>2</w:t>
            </w:r>
            <w:r w:rsidR="00600A8E">
              <w:rPr>
                <w:rFonts w:cs="Arial"/>
                <w:iCs/>
                <w:kern w:val="2"/>
              </w:rPr>
              <w:t>4</w:t>
            </w:r>
            <w:r w:rsidRPr="00F430EB">
              <w:rPr>
                <w:rFonts w:cs="Arial"/>
                <w:iCs/>
                <w:kern w:val="2"/>
              </w:rPr>
              <w:t>-</w:t>
            </w:r>
            <w:r w:rsidR="002C4621">
              <w:rPr>
                <w:rFonts w:cs="Arial"/>
                <w:iCs/>
                <w:kern w:val="2"/>
              </w:rPr>
              <w:t>2</w:t>
            </w:r>
            <w:r w:rsidR="00600A8E">
              <w:rPr>
                <w:rFonts w:cs="Arial"/>
                <w:iCs/>
                <w:kern w:val="2"/>
              </w:rPr>
              <w:t>5</w:t>
            </w:r>
            <w:r w:rsidRPr="00F430EB">
              <w:rPr>
                <w:rFonts w:cs="Arial"/>
                <w:iCs/>
                <w:kern w:val="2"/>
              </w:rPr>
              <w:t xml:space="preserve"> total enrollment numbers of students for grades 9-12, </w:t>
            </w:r>
            <w:r>
              <w:rPr>
                <w:rFonts w:cs="Arial"/>
                <w:iCs/>
                <w:kern w:val="2"/>
              </w:rPr>
              <w:t>as evidence of your CE enrollment rate</w:t>
            </w:r>
            <w:r w:rsidRPr="00F430EB">
              <w:rPr>
                <w:rFonts w:cs="Arial"/>
                <w:iCs/>
                <w:kern w:val="2"/>
              </w:rPr>
              <w:t>. Describe current barriers to enrollment.</w:t>
            </w:r>
            <w:r>
              <w:rPr>
                <w:rFonts w:cs="Arial"/>
                <w:iCs/>
                <w:kern w:val="2"/>
              </w:rPr>
              <w:t xml:space="preserve"> If applicable, </w:t>
            </w:r>
            <w:r>
              <w:rPr>
                <w:rFonts w:cstheme="minorHAnsi"/>
                <w:kern w:val="2"/>
              </w:rPr>
              <w:t>d</w:t>
            </w:r>
            <w:r w:rsidRPr="00F430EB">
              <w:rPr>
                <w:rFonts w:cstheme="minorHAnsi"/>
                <w:kern w:val="2"/>
              </w:rPr>
              <w:t>escribe plan to ensure that course work related to apprenticeship programs and internship programs is eligible to receive transferable postsecondary course credits.</w:t>
            </w:r>
          </w:p>
          <w:p w14:paraId="4275237F" w14:textId="77777777" w:rsidR="00A507AB" w:rsidRPr="008F24DA" w:rsidRDefault="00A507AB" w:rsidP="002A6537">
            <w:pPr>
              <w:suppressAutoHyphens/>
              <w:rPr>
                <w:rFonts w:cs="Arial"/>
                <w:iCs/>
                <w:kern w:val="2"/>
                <w:sz w:val="16"/>
              </w:rPr>
            </w:pPr>
          </w:p>
          <w:p w14:paraId="22DF8918" w14:textId="77777777" w:rsidR="00A507AB" w:rsidRPr="00F430EB" w:rsidRDefault="00A507AB" w:rsidP="002A6537">
            <w:pPr>
              <w:suppressAutoHyphens/>
              <w:rPr>
                <w:rFonts w:cs="Arial"/>
                <w:b/>
                <w:iCs/>
                <w:kern w:val="2"/>
                <w:u w:val="single"/>
              </w:rPr>
            </w:pPr>
            <w:r w:rsidRPr="00F430EB">
              <w:rPr>
                <w:rFonts w:cs="Arial"/>
                <w:b/>
                <w:iCs/>
                <w:kern w:val="2"/>
                <w:u w:val="single"/>
              </w:rPr>
              <w:t>OR</w:t>
            </w:r>
          </w:p>
          <w:p w14:paraId="749B1BE8" w14:textId="77777777" w:rsidR="00A507AB" w:rsidRPr="008F24DA" w:rsidRDefault="00A507AB" w:rsidP="002A6537">
            <w:pPr>
              <w:suppressAutoHyphens/>
              <w:rPr>
                <w:rFonts w:cstheme="minorHAnsi"/>
                <w:kern w:val="2"/>
                <w:sz w:val="16"/>
              </w:rPr>
            </w:pPr>
          </w:p>
          <w:p w14:paraId="7D8A8A57" w14:textId="77777777" w:rsidR="00A507AB" w:rsidRPr="00F430EB" w:rsidRDefault="00A507AB" w:rsidP="00A768C1">
            <w:pPr>
              <w:pStyle w:val="ListParagraph"/>
              <w:numPr>
                <w:ilvl w:val="1"/>
                <w:numId w:val="12"/>
              </w:numPr>
              <w:suppressAutoHyphens/>
              <w:rPr>
                <w:kern w:val="2"/>
              </w:rPr>
            </w:pPr>
            <w:r w:rsidRPr="00F430EB">
              <w:rPr>
                <w:rFonts w:cstheme="minorHAnsi"/>
                <w:kern w:val="2"/>
              </w:rPr>
              <w:t xml:space="preserve">Describe </w:t>
            </w:r>
            <w:proofErr w:type="gramStart"/>
            <w:r w:rsidRPr="00F430EB">
              <w:rPr>
                <w:rFonts w:cstheme="minorHAnsi"/>
                <w:kern w:val="2"/>
              </w:rPr>
              <w:t>applicant’s</w:t>
            </w:r>
            <w:proofErr w:type="gramEnd"/>
            <w:r w:rsidRPr="00F430EB">
              <w:rPr>
                <w:rFonts w:cstheme="minorHAnsi"/>
                <w:kern w:val="2"/>
              </w:rPr>
              <w:t xml:space="preserve"> demonstrated success in providing concurrent enrollment to a large percentage of the total qualified students enrolled by applicant </w:t>
            </w:r>
            <w:r w:rsidRPr="00A20D14">
              <w:rPr>
                <w:rFonts w:cstheme="minorHAnsi"/>
                <w:b/>
                <w:bCs/>
                <w:kern w:val="2"/>
              </w:rPr>
              <w:t xml:space="preserve">and </w:t>
            </w:r>
            <w:r w:rsidRPr="00A20D14">
              <w:rPr>
                <w:rFonts w:cstheme="minorHAnsi"/>
                <w:b/>
                <w:bCs/>
                <w:kern w:val="2"/>
                <w:u w:val="single"/>
              </w:rPr>
              <w:t>the innovations being sought</w:t>
            </w:r>
            <w:r w:rsidRPr="00A20D14">
              <w:rPr>
                <w:rFonts w:cstheme="minorHAnsi"/>
                <w:b/>
                <w:bCs/>
                <w:kern w:val="2"/>
              </w:rPr>
              <w:t xml:space="preserve"> for implementation to expand the number of qualified students concurrently enrolled</w:t>
            </w:r>
            <w:r w:rsidRPr="00F430EB">
              <w:rPr>
                <w:rFonts w:cstheme="minorHAnsi"/>
                <w:kern w:val="2"/>
              </w:rPr>
              <w:t>.</w:t>
            </w:r>
            <w:r>
              <w:rPr>
                <w:rFonts w:cstheme="minorHAnsi"/>
                <w:kern w:val="2"/>
              </w:rPr>
              <w:t xml:space="preserve"> If applicable, d</w:t>
            </w:r>
            <w:r w:rsidRPr="00F430EB">
              <w:rPr>
                <w:rFonts w:cstheme="minorHAnsi"/>
                <w:kern w:val="2"/>
              </w:rPr>
              <w:t xml:space="preserve">escribe </w:t>
            </w:r>
            <w:proofErr w:type="gramStart"/>
            <w:r w:rsidRPr="00F430EB">
              <w:rPr>
                <w:rFonts w:cstheme="minorHAnsi"/>
                <w:kern w:val="2"/>
              </w:rPr>
              <w:t>plan</w:t>
            </w:r>
            <w:proofErr w:type="gramEnd"/>
            <w:r w:rsidRPr="00F430EB">
              <w:rPr>
                <w:rFonts w:cstheme="minorHAnsi"/>
                <w:kern w:val="2"/>
              </w:rPr>
              <w:t xml:space="preserve"> to ensure that </w:t>
            </w:r>
            <w:r w:rsidRPr="00F430EB">
              <w:rPr>
                <w:rFonts w:cstheme="minorHAnsi"/>
                <w:kern w:val="2"/>
              </w:rPr>
              <w:lastRenderedPageBreak/>
              <w:t>course work related to apprenticeship programs and internship programs is eligible to receive transferable postsecondary course credits.</w:t>
            </w:r>
          </w:p>
        </w:tc>
        <w:tc>
          <w:tcPr>
            <w:tcW w:w="810" w:type="dxa"/>
            <w:shd w:val="clear" w:color="auto" w:fill="F2F2F2" w:themeFill="background1" w:themeFillShade="F2"/>
            <w:vAlign w:val="center"/>
          </w:tcPr>
          <w:p w14:paraId="46EA1D92" w14:textId="77777777" w:rsidR="00A507AB" w:rsidRDefault="00A507AB" w:rsidP="002A6537">
            <w:pPr>
              <w:suppressAutoHyphens/>
              <w:jc w:val="center"/>
              <w:rPr>
                <w:kern w:val="2"/>
              </w:rPr>
            </w:pPr>
            <w:r>
              <w:rPr>
                <w:kern w:val="2"/>
              </w:rPr>
              <w:lastRenderedPageBreak/>
              <w:t>0</w:t>
            </w:r>
          </w:p>
          <w:p w14:paraId="1E7D4E85" w14:textId="77777777" w:rsidR="00A507AB" w:rsidRDefault="00A507AB" w:rsidP="002A6537">
            <w:pPr>
              <w:suppressAutoHyphens/>
              <w:jc w:val="center"/>
              <w:rPr>
                <w:kern w:val="2"/>
              </w:rPr>
            </w:pPr>
            <w:r w:rsidRPr="00231838">
              <w:rPr>
                <w:kern w:val="2"/>
                <w:sz w:val="16"/>
              </w:rPr>
              <w:t>(offers CE to significant number of qualified students, little description of barriers)</w:t>
            </w:r>
          </w:p>
        </w:tc>
        <w:tc>
          <w:tcPr>
            <w:tcW w:w="810" w:type="dxa"/>
            <w:gridSpan w:val="2"/>
            <w:shd w:val="clear" w:color="auto" w:fill="F2F2F2" w:themeFill="background1" w:themeFillShade="F2"/>
            <w:vAlign w:val="center"/>
          </w:tcPr>
          <w:p w14:paraId="483A0E0C" w14:textId="77777777" w:rsidR="00A507AB" w:rsidRDefault="00A507AB" w:rsidP="002A6537">
            <w:pPr>
              <w:suppressAutoHyphens/>
              <w:jc w:val="center"/>
              <w:rPr>
                <w:kern w:val="2"/>
              </w:rPr>
            </w:pPr>
            <w:r>
              <w:rPr>
                <w:kern w:val="2"/>
              </w:rPr>
              <w:t>5</w:t>
            </w:r>
          </w:p>
        </w:tc>
        <w:tc>
          <w:tcPr>
            <w:tcW w:w="810" w:type="dxa"/>
            <w:gridSpan w:val="2"/>
            <w:shd w:val="clear" w:color="auto" w:fill="F2F2F2" w:themeFill="background1" w:themeFillShade="F2"/>
            <w:vAlign w:val="center"/>
          </w:tcPr>
          <w:p w14:paraId="7639B201" w14:textId="77777777" w:rsidR="00A507AB" w:rsidRDefault="00A507AB" w:rsidP="002A6537">
            <w:pPr>
              <w:suppressAutoHyphens/>
              <w:jc w:val="center"/>
              <w:rPr>
                <w:kern w:val="2"/>
              </w:rPr>
            </w:pPr>
            <w:r>
              <w:rPr>
                <w:kern w:val="2"/>
              </w:rPr>
              <w:t>10</w:t>
            </w:r>
          </w:p>
        </w:tc>
        <w:tc>
          <w:tcPr>
            <w:tcW w:w="810" w:type="dxa"/>
            <w:gridSpan w:val="2"/>
            <w:shd w:val="clear" w:color="auto" w:fill="F2F2F2" w:themeFill="background1" w:themeFillShade="F2"/>
            <w:vAlign w:val="center"/>
          </w:tcPr>
          <w:p w14:paraId="1E6ED3CA" w14:textId="77777777" w:rsidR="00A507AB" w:rsidRDefault="00A507AB" w:rsidP="002A6537">
            <w:pPr>
              <w:suppressAutoHyphens/>
              <w:jc w:val="center"/>
              <w:rPr>
                <w:kern w:val="2"/>
              </w:rPr>
            </w:pPr>
            <w:r>
              <w:rPr>
                <w:kern w:val="2"/>
              </w:rPr>
              <w:t>15</w:t>
            </w:r>
          </w:p>
          <w:p w14:paraId="1CBFB6F0" w14:textId="77777777" w:rsidR="00A507AB" w:rsidRDefault="00A507AB" w:rsidP="002A6537">
            <w:pPr>
              <w:suppressAutoHyphens/>
              <w:jc w:val="center"/>
              <w:rPr>
                <w:kern w:val="2"/>
              </w:rPr>
            </w:pPr>
            <w:r w:rsidRPr="00231838">
              <w:rPr>
                <w:kern w:val="2"/>
                <w:sz w:val="16"/>
              </w:rPr>
              <w:t xml:space="preserve">(does not currently offer CE and </w:t>
            </w:r>
            <w:r>
              <w:rPr>
                <w:kern w:val="2"/>
                <w:sz w:val="16"/>
              </w:rPr>
              <w:t>provides</w:t>
            </w:r>
            <w:r w:rsidRPr="00231838">
              <w:rPr>
                <w:kern w:val="2"/>
                <w:sz w:val="16"/>
              </w:rPr>
              <w:t xml:space="preserve"> thorough assessment of barriers)</w:t>
            </w:r>
          </w:p>
        </w:tc>
        <w:tc>
          <w:tcPr>
            <w:tcW w:w="627" w:type="dxa"/>
            <w:vMerge w:val="restart"/>
            <w:shd w:val="clear" w:color="auto" w:fill="F2F2F2" w:themeFill="background1" w:themeFillShade="F2"/>
            <w:vAlign w:val="center"/>
          </w:tcPr>
          <w:p w14:paraId="01D9E4C4" w14:textId="77777777" w:rsidR="00A507AB" w:rsidRDefault="00A507AB" w:rsidP="002A6537">
            <w:pPr>
              <w:suppressAutoHyphens/>
              <w:jc w:val="center"/>
              <w:rPr>
                <w:kern w:val="2"/>
              </w:rPr>
            </w:pPr>
          </w:p>
        </w:tc>
      </w:tr>
      <w:tr w:rsidR="00A507AB" w14:paraId="7363B742" w14:textId="77777777" w:rsidTr="00D12B81">
        <w:tc>
          <w:tcPr>
            <w:tcW w:w="6925" w:type="dxa"/>
            <w:vMerge/>
            <w:shd w:val="clear" w:color="auto" w:fill="F2F2F2" w:themeFill="background1" w:themeFillShade="F2"/>
          </w:tcPr>
          <w:p w14:paraId="24F3B95A" w14:textId="77777777" w:rsidR="00A507AB" w:rsidRPr="00F430EB" w:rsidRDefault="00A507AB" w:rsidP="00A768C1">
            <w:pPr>
              <w:pStyle w:val="ListParagraph"/>
              <w:numPr>
                <w:ilvl w:val="0"/>
                <w:numId w:val="12"/>
              </w:numPr>
              <w:suppressAutoHyphens/>
              <w:rPr>
                <w:b/>
                <w:kern w:val="2"/>
              </w:rPr>
            </w:pPr>
          </w:p>
        </w:tc>
        <w:tc>
          <w:tcPr>
            <w:tcW w:w="810" w:type="dxa"/>
            <w:shd w:val="clear" w:color="auto" w:fill="F2F2F2" w:themeFill="background1" w:themeFillShade="F2"/>
            <w:vAlign w:val="center"/>
          </w:tcPr>
          <w:p w14:paraId="351A89F6" w14:textId="77777777" w:rsidR="00A507AB" w:rsidRDefault="00A507AB" w:rsidP="002A6537">
            <w:pPr>
              <w:suppressAutoHyphens/>
              <w:jc w:val="center"/>
              <w:rPr>
                <w:kern w:val="2"/>
              </w:rPr>
            </w:pPr>
            <w:r>
              <w:rPr>
                <w:kern w:val="2"/>
              </w:rPr>
              <w:t>0</w:t>
            </w:r>
          </w:p>
          <w:p w14:paraId="562B7B28" w14:textId="77777777" w:rsidR="00A507AB" w:rsidRDefault="00A507AB" w:rsidP="002A6537">
            <w:pPr>
              <w:suppressAutoHyphens/>
              <w:jc w:val="center"/>
              <w:rPr>
                <w:kern w:val="2"/>
              </w:rPr>
            </w:pPr>
            <w:r w:rsidRPr="00231838">
              <w:rPr>
                <w:kern w:val="2"/>
                <w:sz w:val="16"/>
              </w:rPr>
              <w:t>(does not currently offer CE)</w:t>
            </w:r>
          </w:p>
        </w:tc>
        <w:tc>
          <w:tcPr>
            <w:tcW w:w="810" w:type="dxa"/>
            <w:gridSpan w:val="2"/>
            <w:shd w:val="clear" w:color="auto" w:fill="F2F2F2" w:themeFill="background1" w:themeFillShade="F2"/>
            <w:vAlign w:val="center"/>
          </w:tcPr>
          <w:p w14:paraId="5D2090BC" w14:textId="77777777" w:rsidR="00A507AB" w:rsidRDefault="00A507AB" w:rsidP="002A6537">
            <w:pPr>
              <w:suppressAutoHyphens/>
              <w:jc w:val="center"/>
              <w:rPr>
                <w:kern w:val="2"/>
              </w:rPr>
            </w:pPr>
            <w:r>
              <w:rPr>
                <w:kern w:val="2"/>
              </w:rPr>
              <w:t>5</w:t>
            </w:r>
          </w:p>
        </w:tc>
        <w:tc>
          <w:tcPr>
            <w:tcW w:w="810" w:type="dxa"/>
            <w:gridSpan w:val="2"/>
            <w:shd w:val="clear" w:color="auto" w:fill="F2F2F2" w:themeFill="background1" w:themeFillShade="F2"/>
            <w:vAlign w:val="center"/>
          </w:tcPr>
          <w:p w14:paraId="455D6905" w14:textId="77777777" w:rsidR="00A507AB" w:rsidRDefault="00A507AB" w:rsidP="002A6537">
            <w:pPr>
              <w:suppressAutoHyphens/>
              <w:jc w:val="center"/>
              <w:rPr>
                <w:kern w:val="2"/>
              </w:rPr>
            </w:pPr>
            <w:r>
              <w:rPr>
                <w:kern w:val="2"/>
              </w:rPr>
              <w:t>10</w:t>
            </w:r>
          </w:p>
        </w:tc>
        <w:tc>
          <w:tcPr>
            <w:tcW w:w="810" w:type="dxa"/>
            <w:gridSpan w:val="2"/>
            <w:shd w:val="clear" w:color="auto" w:fill="F2F2F2" w:themeFill="background1" w:themeFillShade="F2"/>
            <w:vAlign w:val="center"/>
          </w:tcPr>
          <w:p w14:paraId="2B92ADCC" w14:textId="77777777" w:rsidR="00A507AB" w:rsidRDefault="00A507AB" w:rsidP="002A6537">
            <w:pPr>
              <w:suppressAutoHyphens/>
              <w:jc w:val="center"/>
              <w:rPr>
                <w:kern w:val="2"/>
              </w:rPr>
            </w:pPr>
            <w:r>
              <w:rPr>
                <w:kern w:val="2"/>
              </w:rPr>
              <w:t>15</w:t>
            </w:r>
          </w:p>
          <w:p w14:paraId="352241CD" w14:textId="77777777" w:rsidR="00A507AB" w:rsidRDefault="00A507AB" w:rsidP="002A6537">
            <w:pPr>
              <w:suppressAutoHyphens/>
              <w:jc w:val="center"/>
              <w:rPr>
                <w:kern w:val="2"/>
              </w:rPr>
            </w:pPr>
            <w:r w:rsidRPr="00231838">
              <w:rPr>
                <w:kern w:val="2"/>
                <w:sz w:val="16"/>
              </w:rPr>
              <w:t>(offers CE to significant percentage of qualified students and provides thorough description of current programming)</w:t>
            </w:r>
          </w:p>
        </w:tc>
        <w:tc>
          <w:tcPr>
            <w:tcW w:w="627" w:type="dxa"/>
            <w:vMerge/>
            <w:shd w:val="clear" w:color="auto" w:fill="F2F2F2" w:themeFill="background1" w:themeFillShade="F2"/>
            <w:vAlign w:val="center"/>
          </w:tcPr>
          <w:p w14:paraId="7E433561" w14:textId="77777777" w:rsidR="00A507AB" w:rsidRDefault="00A507AB" w:rsidP="002A6537">
            <w:pPr>
              <w:suppressAutoHyphens/>
              <w:jc w:val="center"/>
              <w:rPr>
                <w:kern w:val="2"/>
              </w:rPr>
            </w:pPr>
          </w:p>
        </w:tc>
      </w:tr>
      <w:tr w:rsidR="00A507AB" w14:paraId="7E4C1E9B" w14:textId="77777777" w:rsidTr="001E011E">
        <w:tc>
          <w:tcPr>
            <w:tcW w:w="8005" w:type="dxa"/>
            <w:gridSpan w:val="3"/>
            <w:shd w:val="clear" w:color="auto" w:fill="F2F2F2" w:themeFill="background1" w:themeFillShade="F2"/>
          </w:tcPr>
          <w:p w14:paraId="56648DA9" w14:textId="77777777" w:rsidR="00A507AB" w:rsidRPr="00F430EB" w:rsidRDefault="00A507AB" w:rsidP="00A768C1">
            <w:pPr>
              <w:pStyle w:val="ListParagraph"/>
              <w:numPr>
                <w:ilvl w:val="0"/>
                <w:numId w:val="12"/>
              </w:numPr>
              <w:suppressAutoHyphens/>
              <w:rPr>
                <w:kern w:val="2"/>
              </w:rPr>
            </w:pPr>
            <w:bookmarkStart w:id="25" w:name="_Hlk158023312"/>
            <w:r w:rsidRPr="00F430EB">
              <w:rPr>
                <w:kern w:val="2"/>
              </w:rPr>
              <w:t xml:space="preserve">Describe </w:t>
            </w:r>
            <w:proofErr w:type="gramStart"/>
            <w:r w:rsidRPr="00F430EB">
              <w:rPr>
                <w:kern w:val="2"/>
              </w:rPr>
              <w:t>applicant’s</w:t>
            </w:r>
            <w:proofErr w:type="gramEnd"/>
            <w:r w:rsidRPr="00F430EB">
              <w:rPr>
                <w:kern w:val="2"/>
              </w:rPr>
              <w:t xml:space="preserve"> need for financial support to expand Concurrent Enrollment, including need that may arise </w:t>
            </w:r>
            <w:proofErr w:type="gramStart"/>
            <w:r w:rsidRPr="00F430EB">
              <w:rPr>
                <w:kern w:val="2"/>
              </w:rPr>
              <w:t>as a result of</w:t>
            </w:r>
            <w:proofErr w:type="gramEnd"/>
            <w:r w:rsidRPr="00F430EB">
              <w:rPr>
                <w:kern w:val="2"/>
              </w:rPr>
              <w:t xml:space="preserve"> a higher-than-anticipated participation rate.</w:t>
            </w:r>
          </w:p>
        </w:tc>
        <w:tc>
          <w:tcPr>
            <w:tcW w:w="540" w:type="dxa"/>
            <w:shd w:val="clear" w:color="auto" w:fill="F2F2F2" w:themeFill="background1" w:themeFillShade="F2"/>
            <w:vAlign w:val="center"/>
          </w:tcPr>
          <w:p w14:paraId="6A9B6794" w14:textId="77777777" w:rsidR="00A507AB" w:rsidRDefault="00A507AB" w:rsidP="002A6537">
            <w:pPr>
              <w:suppressAutoHyphens/>
              <w:jc w:val="center"/>
              <w:rPr>
                <w:kern w:val="2"/>
              </w:rPr>
            </w:pPr>
            <w:r>
              <w:rPr>
                <w:kern w:val="2"/>
              </w:rPr>
              <w:t>0</w:t>
            </w:r>
          </w:p>
        </w:tc>
        <w:tc>
          <w:tcPr>
            <w:tcW w:w="540" w:type="dxa"/>
            <w:shd w:val="clear" w:color="auto" w:fill="F2F2F2" w:themeFill="background1" w:themeFillShade="F2"/>
            <w:vAlign w:val="center"/>
          </w:tcPr>
          <w:p w14:paraId="66E19B24" w14:textId="77777777" w:rsidR="00A507AB" w:rsidRDefault="00A507AB" w:rsidP="002A6537">
            <w:pPr>
              <w:suppressAutoHyphens/>
              <w:jc w:val="center"/>
              <w:rPr>
                <w:kern w:val="2"/>
              </w:rPr>
            </w:pPr>
            <w:r>
              <w:rPr>
                <w:kern w:val="2"/>
              </w:rPr>
              <w:t>3</w:t>
            </w:r>
          </w:p>
        </w:tc>
        <w:tc>
          <w:tcPr>
            <w:tcW w:w="540" w:type="dxa"/>
            <w:gridSpan w:val="2"/>
            <w:shd w:val="clear" w:color="auto" w:fill="F2F2F2" w:themeFill="background1" w:themeFillShade="F2"/>
            <w:vAlign w:val="center"/>
          </w:tcPr>
          <w:p w14:paraId="78099003" w14:textId="77777777" w:rsidR="00A507AB" w:rsidRDefault="00A507AB" w:rsidP="002A6537">
            <w:pPr>
              <w:suppressAutoHyphens/>
              <w:jc w:val="center"/>
              <w:rPr>
                <w:kern w:val="2"/>
              </w:rPr>
            </w:pPr>
            <w:r>
              <w:rPr>
                <w:kern w:val="2"/>
              </w:rPr>
              <w:t>5</w:t>
            </w:r>
          </w:p>
        </w:tc>
        <w:tc>
          <w:tcPr>
            <w:tcW w:w="540" w:type="dxa"/>
            <w:shd w:val="clear" w:color="auto" w:fill="F2F2F2" w:themeFill="background1" w:themeFillShade="F2"/>
            <w:vAlign w:val="center"/>
          </w:tcPr>
          <w:p w14:paraId="21E6BE6D" w14:textId="77777777" w:rsidR="00A507AB" w:rsidRDefault="00A507AB" w:rsidP="002A6537">
            <w:pPr>
              <w:suppressAutoHyphens/>
              <w:jc w:val="center"/>
              <w:rPr>
                <w:kern w:val="2"/>
              </w:rPr>
            </w:pPr>
            <w:r>
              <w:rPr>
                <w:kern w:val="2"/>
              </w:rPr>
              <w:t>8</w:t>
            </w:r>
          </w:p>
        </w:tc>
        <w:tc>
          <w:tcPr>
            <w:tcW w:w="627" w:type="dxa"/>
            <w:shd w:val="clear" w:color="auto" w:fill="F2F2F2" w:themeFill="background1" w:themeFillShade="F2"/>
            <w:vAlign w:val="center"/>
          </w:tcPr>
          <w:p w14:paraId="2C240E7A" w14:textId="77777777" w:rsidR="00A507AB" w:rsidRDefault="00A507AB" w:rsidP="002A6537">
            <w:pPr>
              <w:suppressAutoHyphens/>
              <w:jc w:val="center"/>
              <w:rPr>
                <w:kern w:val="2"/>
              </w:rPr>
            </w:pPr>
          </w:p>
        </w:tc>
      </w:tr>
      <w:tr w:rsidR="00A507AB" w14:paraId="61A48174" w14:textId="77777777" w:rsidTr="001E011E">
        <w:tc>
          <w:tcPr>
            <w:tcW w:w="8005" w:type="dxa"/>
            <w:gridSpan w:val="3"/>
            <w:shd w:val="clear" w:color="auto" w:fill="F2F2F2" w:themeFill="background1" w:themeFillShade="F2"/>
          </w:tcPr>
          <w:p w14:paraId="2AB16721" w14:textId="77777777" w:rsidR="00A507AB" w:rsidRPr="00F430EB" w:rsidRDefault="00A507AB" w:rsidP="00A768C1">
            <w:pPr>
              <w:pStyle w:val="ListParagraph"/>
              <w:numPr>
                <w:ilvl w:val="0"/>
                <w:numId w:val="12"/>
              </w:numPr>
              <w:suppressAutoHyphens/>
              <w:rPr>
                <w:kern w:val="2"/>
              </w:rPr>
            </w:pPr>
            <w:r w:rsidRPr="00F430EB">
              <w:rPr>
                <w:kern w:val="2"/>
              </w:rPr>
              <w:t>Describe</w:t>
            </w:r>
            <w:r>
              <w:rPr>
                <w:kern w:val="2"/>
              </w:rPr>
              <w:t xml:space="preserve"> (</w:t>
            </w:r>
            <w:r w:rsidRPr="00AC174F">
              <w:rPr>
                <w:b/>
                <w:bCs/>
                <w:kern w:val="2"/>
              </w:rPr>
              <w:t>in detail</w:t>
            </w:r>
            <w:r>
              <w:rPr>
                <w:kern w:val="2"/>
              </w:rPr>
              <w:t>)</w:t>
            </w:r>
            <w:r w:rsidRPr="00F430EB">
              <w:rPr>
                <w:kern w:val="2"/>
              </w:rPr>
              <w:t xml:space="preserve"> how the LEP/IHE partnership plans to effectively use the grant money to expand the number of qualified students concurrently enrolled in postsecondary courses, which may include:</w:t>
            </w:r>
          </w:p>
          <w:p w14:paraId="72CE303B" w14:textId="77777777" w:rsidR="00A507AB" w:rsidRPr="00F430EB" w:rsidRDefault="00A507AB" w:rsidP="00A768C1">
            <w:pPr>
              <w:pStyle w:val="ListParagraph"/>
              <w:numPr>
                <w:ilvl w:val="0"/>
                <w:numId w:val="3"/>
              </w:numPr>
              <w:suppressAutoHyphens/>
              <w:ind w:left="648" w:hanging="288"/>
              <w:rPr>
                <w:kern w:val="2"/>
              </w:rPr>
            </w:pPr>
            <w:r w:rsidRPr="00F430EB">
              <w:rPr>
                <w:kern w:val="2"/>
              </w:rPr>
              <w:t>Assisting one or more teachers with the cost of obtaining a graduate degree in a specific subject so that the teacher may be certified to teach a postsecondary course at a high school (</w:t>
            </w:r>
            <w:proofErr w:type="gramStart"/>
            <w:r w:rsidRPr="00F430EB">
              <w:rPr>
                <w:kern w:val="2"/>
              </w:rPr>
              <w:t>include</w:t>
            </w:r>
            <w:proofErr w:type="gramEnd"/>
            <w:r w:rsidRPr="00F430EB">
              <w:rPr>
                <w:kern w:val="2"/>
              </w:rPr>
              <w:t xml:space="preserve"> the number of teachers and their content area</w:t>
            </w:r>
            <w:proofErr w:type="gramStart"/>
            <w:r w:rsidRPr="00F430EB">
              <w:rPr>
                <w:kern w:val="2"/>
              </w:rPr>
              <w:t>);</w:t>
            </w:r>
            <w:proofErr w:type="gramEnd"/>
          </w:p>
          <w:p w14:paraId="6B1D4011" w14:textId="77777777" w:rsidR="00A507AB" w:rsidRPr="00F430EB" w:rsidRDefault="00A507AB" w:rsidP="00A768C1">
            <w:pPr>
              <w:pStyle w:val="ListParagraph"/>
              <w:numPr>
                <w:ilvl w:val="0"/>
                <w:numId w:val="3"/>
              </w:numPr>
              <w:suppressAutoHyphens/>
              <w:ind w:left="648" w:hanging="288"/>
              <w:rPr>
                <w:kern w:val="2"/>
              </w:rPr>
            </w:pPr>
            <w:r w:rsidRPr="00F430EB">
              <w:rPr>
                <w:kern w:val="2"/>
              </w:rPr>
              <w:t xml:space="preserve">Removing barriers to concurrent enrollment for qualified students, which may include paying the costs of books, supplies, fees, or </w:t>
            </w:r>
            <w:proofErr w:type="gramStart"/>
            <w:r w:rsidRPr="00F430EB">
              <w:rPr>
                <w:kern w:val="2"/>
              </w:rPr>
              <w:t>transportation;</w:t>
            </w:r>
            <w:proofErr w:type="gramEnd"/>
          </w:p>
          <w:p w14:paraId="5C2FB719" w14:textId="77777777" w:rsidR="00A507AB" w:rsidRPr="00F430EB" w:rsidRDefault="00A507AB" w:rsidP="00A768C1">
            <w:pPr>
              <w:pStyle w:val="ListParagraph"/>
              <w:numPr>
                <w:ilvl w:val="0"/>
                <w:numId w:val="3"/>
              </w:numPr>
              <w:suppressAutoHyphens/>
              <w:ind w:left="648" w:hanging="288"/>
              <w:rPr>
                <w:kern w:val="2"/>
              </w:rPr>
            </w:pPr>
            <w:r w:rsidRPr="00F430EB">
              <w:rPr>
                <w:kern w:val="2"/>
              </w:rPr>
              <w:t xml:space="preserve">Sharing data between the members of the partnership, which may include purchasing technology software and equipment to assist in the student enrollment </w:t>
            </w:r>
            <w:proofErr w:type="gramStart"/>
            <w:r w:rsidRPr="00F430EB">
              <w:rPr>
                <w:kern w:val="2"/>
              </w:rPr>
              <w:t>process;</w:t>
            </w:r>
            <w:proofErr w:type="gramEnd"/>
          </w:p>
          <w:p w14:paraId="2D901BB7" w14:textId="77777777" w:rsidR="00A507AB" w:rsidRPr="00F430EB" w:rsidRDefault="00A507AB" w:rsidP="00A768C1">
            <w:pPr>
              <w:pStyle w:val="ListParagraph"/>
              <w:numPr>
                <w:ilvl w:val="0"/>
                <w:numId w:val="3"/>
              </w:numPr>
              <w:suppressAutoHyphens/>
              <w:ind w:left="648" w:hanging="288"/>
              <w:rPr>
                <w:kern w:val="2"/>
              </w:rPr>
            </w:pPr>
            <w:r w:rsidRPr="00F430EB">
              <w:rPr>
                <w:kern w:val="2"/>
              </w:rPr>
              <w:t xml:space="preserve">Providing services, support, and coordination resources for concurrent enrollment for any or all members of the partnership; </w:t>
            </w:r>
            <w:r w:rsidRPr="00F430EB">
              <w:rPr>
                <w:rFonts w:cstheme="minorHAnsi"/>
                <w:kern w:val="2"/>
              </w:rPr>
              <w:t xml:space="preserve">using technological </w:t>
            </w:r>
            <w:proofErr w:type="gramStart"/>
            <w:r w:rsidRPr="00F430EB">
              <w:rPr>
                <w:rFonts w:cstheme="minorHAnsi"/>
                <w:kern w:val="2"/>
              </w:rPr>
              <w:t>strategies;</w:t>
            </w:r>
            <w:proofErr w:type="gramEnd"/>
          </w:p>
          <w:p w14:paraId="0C8408F6" w14:textId="77777777" w:rsidR="00A507AB" w:rsidRDefault="00A507AB" w:rsidP="00A768C1">
            <w:pPr>
              <w:pStyle w:val="ListParagraph"/>
              <w:numPr>
                <w:ilvl w:val="0"/>
                <w:numId w:val="3"/>
              </w:numPr>
              <w:suppressAutoHyphens/>
              <w:ind w:left="648" w:hanging="288"/>
              <w:rPr>
                <w:kern w:val="2"/>
              </w:rPr>
            </w:pPr>
            <w:r w:rsidRPr="00F430EB">
              <w:rPr>
                <w:rFonts w:cstheme="minorHAnsi"/>
                <w:kern w:val="2"/>
              </w:rPr>
              <w:t xml:space="preserve">Using technological strategies or partnering with the statewide supplemental online and blended learning </w:t>
            </w:r>
            <w:proofErr w:type="gramStart"/>
            <w:r w:rsidRPr="00F430EB">
              <w:rPr>
                <w:rFonts w:cstheme="minorHAnsi"/>
                <w:kern w:val="2"/>
              </w:rPr>
              <w:t>programs</w:t>
            </w:r>
            <w:r>
              <w:rPr>
                <w:kern w:val="2"/>
              </w:rPr>
              <w:t>;</w:t>
            </w:r>
            <w:proofErr w:type="gramEnd"/>
          </w:p>
          <w:p w14:paraId="405871CD" w14:textId="77777777" w:rsidR="00A507AB" w:rsidRPr="00A50A8F" w:rsidRDefault="00A507AB" w:rsidP="00A768C1">
            <w:pPr>
              <w:pStyle w:val="ListParagraph"/>
              <w:numPr>
                <w:ilvl w:val="0"/>
                <w:numId w:val="3"/>
              </w:numPr>
              <w:suppressAutoHyphens/>
              <w:ind w:left="648" w:hanging="288"/>
              <w:rPr>
                <w:rFonts w:eastAsiaTheme="minorEastAsia"/>
                <w:color w:val="242424"/>
                <w:kern w:val="2"/>
              </w:rPr>
            </w:pPr>
            <w:r w:rsidRPr="00A50A8F">
              <w:rPr>
                <w:rFonts w:eastAsiaTheme="minorEastAsia"/>
                <w:color w:val="242424"/>
              </w:rPr>
              <w:t xml:space="preserve">Aligned advising activities between K-12 and higher </w:t>
            </w:r>
            <w:proofErr w:type="gramStart"/>
            <w:r w:rsidRPr="00A50A8F">
              <w:rPr>
                <w:rFonts w:eastAsiaTheme="minorEastAsia"/>
                <w:color w:val="242424"/>
              </w:rPr>
              <w:t>education</w:t>
            </w:r>
            <w:r>
              <w:rPr>
                <w:rFonts w:eastAsiaTheme="minorEastAsia"/>
                <w:color w:val="242424"/>
              </w:rPr>
              <w:t>;</w:t>
            </w:r>
            <w:proofErr w:type="gramEnd"/>
          </w:p>
          <w:p w14:paraId="1C12944D" w14:textId="77777777" w:rsidR="00A507AB" w:rsidRPr="00A50A8F" w:rsidRDefault="00A507AB" w:rsidP="00A768C1">
            <w:pPr>
              <w:pStyle w:val="ListParagraph"/>
              <w:numPr>
                <w:ilvl w:val="0"/>
                <w:numId w:val="3"/>
              </w:numPr>
              <w:suppressAutoHyphens/>
              <w:ind w:left="648" w:hanging="288"/>
              <w:rPr>
                <w:rFonts w:eastAsiaTheme="minorEastAsia"/>
                <w:color w:val="000000" w:themeColor="text1"/>
                <w:kern w:val="2"/>
              </w:rPr>
            </w:pPr>
            <w:r w:rsidRPr="00A50A8F">
              <w:rPr>
                <w:rFonts w:eastAsiaTheme="minorEastAsia"/>
                <w:color w:val="242424"/>
              </w:rPr>
              <w:t xml:space="preserve">Professional learning /training activities that provide best practices for expansion of concurrent enrollment </w:t>
            </w:r>
            <w:proofErr w:type="gramStart"/>
            <w:r w:rsidRPr="00A50A8F">
              <w:rPr>
                <w:rFonts w:eastAsiaTheme="minorEastAsia"/>
                <w:color w:val="242424"/>
              </w:rPr>
              <w:t>opportunities</w:t>
            </w:r>
            <w:r>
              <w:rPr>
                <w:rFonts w:eastAsiaTheme="minorEastAsia"/>
                <w:color w:val="242424"/>
              </w:rPr>
              <w:t>;</w:t>
            </w:r>
            <w:proofErr w:type="gramEnd"/>
          </w:p>
          <w:p w14:paraId="0FD004C0" w14:textId="77777777" w:rsidR="00A507AB" w:rsidRPr="00A50A8F" w:rsidRDefault="00A507AB" w:rsidP="00A768C1">
            <w:pPr>
              <w:pStyle w:val="ListParagraph"/>
              <w:numPr>
                <w:ilvl w:val="0"/>
                <w:numId w:val="3"/>
              </w:numPr>
              <w:suppressAutoHyphens/>
              <w:ind w:left="648" w:hanging="288"/>
              <w:rPr>
                <w:rFonts w:eastAsiaTheme="minorEastAsia"/>
                <w:color w:val="000000" w:themeColor="text1"/>
                <w:kern w:val="2"/>
              </w:rPr>
            </w:pPr>
            <w:r w:rsidRPr="00A50A8F">
              <w:rPr>
                <w:rFonts w:eastAsiaTheme="minorEastAsia"/>
                <w:color w:val="000000" w:themeColor="text1"/>
              </w:rPr>
              <w:t xml:space="preserve">Expanding summer Concurrent Enrollment </w:t>
            </w:r>
            <w:proofErr w:type="gramStart"/>
            <w:r w:rsidRPr="00A50A8F">
              <w:rPr>
                <w:rFonts w:eastAsiaTheme="minorEastAsia"/>
                <w:color w:val="000000" w:themeColor="text1"/>
              </w:rPr>
              <w:t>opportunities</w:t>
            </w:r>
            <w:r>
              <w:rPr>
                <w:rFonts w:eastAsiaTheme="minorEastAsia"/>
                <w:color w:val="000000" w:themeColor="text1"/>
              </w:rPr>
              <w:t>;</w:t>
            </w:r>
            <w:proofErr w:type="gramEnd"/>
          </w:p>
          <w:p w14:paraId="3A52E4C2" w14:textId="1B2CB66A" w:rsidR="00A507AB" w:rsidRPr="00F430EB" w:rsidRDefault="00A507AB" w:rsidP="00A768C1">
            <w:pPr>
              <w:pStyle w:val="ListParagraph"/>
              <w:numPr>
                <w:ilvl w:val="0"/>
                <w:numId w:val="3"/>
              </w:numPr>
              <w:suppressAutoHyphens/>
              <w:ind w:left="648" w:hanging="288"/>
              <w:rPr>
                <w:kern w:val="2"/>
              </w:rPr>
            </w:pPr>
            <w:r w:rsidRPr="00A50A8F">
              <w:rPr>
                <w:rFonts w:eastAsiaTheme="minorEastAsia"/>
                <w:color w:val="000000" w:themeColor="text1"/>
              </w:rPr>
              <w:t>Supporting high school Concurrent Enrollment teachers to teach concurrent enrollment courses across school districts</w:t>
            </w:r>
            <w:r w:rsidR="006D1D14">
              <w:rPr>
                <w:rFonts w:eastAsiaTheme="minorEastAsia"/>
                <w:color w:val="000000" w:themeColor="text1"/>
              </w:rPr>
              <w:t>.</w:t>
            </w:r>
          </w:p>
        </w:tc>
        <w:tc>
          <w:tcPr>
            <w:tcW w:w="540" w:type="dxa"/>
            <w:shd w:val="clear" w:color="auto" w:fill="F2F2F2" w:themeFill="background1" w:themeFillShade="F2"/>
            <w:vAlign w:val="center"/>
          </w:tcPr>
          <w:p w14:paraId="191ECA5C" w14:textId="77777777" w:rsidR="00A507AB" w:rsidRDefault="00A507AB" w:rsidP="002A6537">
            <w:pPr>
              <w:suppressAutoHyphens/>
              <w:jc w:val="center"/>
              <w:rPr>
                <w:kern w:val="2"/>
              </w:rPr>
            </w:pPr>
            <w:r>
              <w:rPr>
                <w:kern w:val="2"/>
              </w:rPr>
              <w:t>0</w:t>
            </w:r>
          </w:p>
        </w:tc>
        <w:tc>
          <w:tcPr>
            <w:tcW w:w="540" w:type="dxa"/>
            <w:shd w:val="clear" w:color="auto" w:fill="F2F2F2" w:themeFill="background1" w:themeFillShade="F2"/>
            <w:vAlign w:val="center"/>
          </w:tcPr>
          <w:p w14:paraId="4D45E3C4" w14:textId="77777777" w:rsidR="00A507AB" w:rsidRDefault="00A507AB" w:rsidP="002A6537">
            <w:pPr>
              <w:suppressAutoHyphens/>
              <w:jc w:val="center"/>
              <w:rPr>
                <w:kern w:val="2"/>
              </w:rPr>
            </w:pPr>
            <w:r>
              <w:rPr>
                <w:kern w:val="2"/>
              </w:rPr>
              <w:t>5</w:t>
            </w:r>
          </w:p>
        </w:tc>
        <w:tc>
          <w:tcPr>
            <w:tcW w:w="540" w:type="dxa"/>
            <w:gridSpan w:val="2"/>
            <w:shd w:val="clear" w:color="auto" w:fill="F2F2F2" w:themeFill="background1" w:themeFillShade="F2"/>
            <w:vAlign w:val="center"/>
          </w:tcPr>
          <w:p w14:paraId="0D3FC6D3" w14:textId="77777777" w:rsidR="00A507AB" w:rsidRDefault="00A507AB" w:rsidP="002A6537">
            <w:pPr>
              <w:suppressAutoHyphens/>
              <w:jc w:val="center"/>
              <w:rPr>
                <w:kern w:val="2"/>
              </w:rPr>
            </w:pPr>
            <w:r>
              <w:rPr>
                <w:kern w:val="2"/>
              </w:rPr>
              <w:t>10</w:t>
            </w:r>
          </w:p>
        </w:tc>
        <w:tc>
          <w:tcPr>
            <w:tcW w:w="540" w:type="dxa"/>
            <w:shd w:val="clear" w:color="auto" w:fill="F2F2F2" w:themeFill="background1" w:themeFillShade="F2"/>
            <w:vAlign w:val="center"/>
          </w:tcPr>
          <w:p w14:paraId="62BB405A" w14:textId="77777777" w:rsidR="00A507AB" w:rsidRDefault="00A507AB" w:rsidP="002A6537">
            <w:pPr>
              <w:suppressAutoHyphens/>
              <w:jc w:val="center"/>
              <w:rPr>
                <w:kern w:val="2"/>
              </w:rPr>
            </w:pPr>
            <w:r>
              <w:rPr>
                <w:kern w:val="2"/>
              </w:rPr>
              <w:t>15</w:t>
            </w:r>
          </w:p>
        </w:tc>
        <w:tc>
          <w:tcPr>
            <w:tcW w:w="627" w:type="dxa"/>
            <w:shd w:val="clear" w:color="auto" w:fill="F2F2F2" w:themeFill="background1" w:themeFillShade="F2"/>
            <w:vAlign w:val="center"/>
          </w:tcPr>
          <w:p w14:paraId="44A0A346" w14:textId="77777777" w:rsidR="00A507AB" w:rsidRDefault="00A507AB" w:rsidP="002A6537">
            <w:pPr>
              <w:suppressAutoHyphens/>
              <w:jc w:val="center"/>
              <w:rPr>
                <w:kern w:val="2"/>
              </w:rPr>
            </w:pPr>
          </w:p>
        </w:tc>
      </w:tr>
      <w:tr w:rsidR="00A507AB" w14:paraId="7E70ABD0" w14:textId="77777777" w:rsidTr="001E011E">
        <w:tc>
          <w:tcPr>
            <w:tcW w:w="8005" w:type="dxa"/>
            <w:gridSpan w:val="3"/>
            <w:shd w:val="clear" w:color="auto" w:fill="F2F2F2" w:themeFill="background1" w:themeFillShade="F2"/>
          </w:tcPr>
          <w:p w14:paraId="186F586D" w14:textId="77777777" w:rsidR="00A507AB" w:rsidRPr="00F430EB" w:rsidRDefault="00A507AB" w:rsidP="00A768C1">
            <w:pPr>
              <w:pStyle w:val="ListParagraph"/>
              <w:numPr>
                <w:ilvl w:val="0"/>
                <w:numId w:val="12"/>
              </w:numPr>
              <w:suppressAutoHyphens/>
              <w:rPr>
                <w:kern w:val="2"/>
              </w:rPr>
            </w:pPr>
            <w:r w:rsidRPr="00F430EB">
              <w:rPr>
                <w:kern w:val="2"/>
              </w:rPr>
              <w:t>Describe how proposed programming and use of grant funding will increase the participation of low-income, first-generation, and/or other traditionally under-represented qualified students in Concurrent Enrollment.</w:t>
            </w:r>
            <w:r>
              <w:rPr>
                <w:kern w:val="2"/>
              </w:rPr>
              <w:t xml:space="preserve"> </w:t>
            </w:r>
            <w:r w:rsidRPr="00EE0B6E">
              <w:rPr>
                <w:b/>
                <w:bCs/>
                <w:kern w:val="2"/>
              </w:rPr>
              <w:t>Please support your response with data</w:t>
            </w:r>
            <w:r>
              <w:rPr>
                <w:b/>
                <w:bCs/>
                <w:kern w:val="2"/>
              </w:rPr>
              <w:t xml:space="preserve"> (current %s by student group and anticipated %s)</w:t>
            </w:r>
            <w:r w:rsidRPr="00EE0B6E">
              <w:rPr>
                <w:b/>
                <w:bCs/>
                <w:kern w:val="2"/>
              </w:rPr>
              <w:t>.</w:t>
            </w:r>
          </w:p>
        </w:tc>
        <w:tc>
          <w:tcPr>
            <w:tcW w:w="540" w:type="dxa"/>
            <w:shd w:val="clear" w:color="auto" w:fill="F2F2F2" w:themeFill="background1" w:themeFillShade="F2"/>
            <w:vAlign w:val="center"/>
          </w:tcPr>
          <w:p w14:paraId="02A01BAD" w14:textId="77777777" w:rsidR="00A507AB" w:rsidRDefault="00A507AB" w:rsidP="002A6537">
            <w:pPr>
              <w:suppressAutoHyphens/>
              <w:jc w:val="center"/>
              <w:rPr>
                <w:kern w:val="2"/>
              </w:rPr>
            </w:pPr>
            <w:r>
              <w:rPr>
                <w:kern w:val="2"/>
              </w:rPr>
              <w:t>0</w:t>
            </w:r>
          </w:p>
        </w:tc>
        <w:tc>
          <w:tcPr>
            <w:tcW w:w="540" w:type="dxa"/>
            <w:shd w:val="clear" w:color="auto" w:fill="F2F2F2" w:themeFill="background1" w:themeFillShade="F2"/>
            <w:vAlign w:val="center"/>
          </w:tcPr>
          <w:p w14:paraId="535279AA" w14:textId="77777777" w:rsidR="00A507AB" w:rsidRDefault="00A507AB" w:rsidP="002A6537">
            <w:pPr>
              <w:suppressAutoHyphens/>
              <w:jc w:val="center"/>
              <w:rPr>
                <w:kern w:val="2"/>
              </w:rPr>
            </w:pPr>
            <w:r>
              <w:rPr>
                <w:kern w:val="2"/>
              </w:rPr>
              <w:t>3</w:t>
            </w:r>
          </w:p>
        </w:tc>
        <w:tc>
          <w:tcPr>
            <w:tcW w:w="540" w:type="dxa"/>
            <w:gridSpan w:val="2"/>
            <w:shd w:val="clear" w:color="auto" w:fill="F2F2F2" w:themeFill="background1" w:themeFillShade="F2"/>
            <w:vAlign w:val="center"/>
          </w:tcPr>
          <w:p w14:paraId="1E1242FB" w14:textId="77777777" w:rsidR="00A507AB" w:rsidRDefault="00A507AB" w:rsidP="002A6537">
            <w:pPr>
              <w:suppressAutoHyphens/>
              <w:jc w:val="center"/>
              <w:rPr>
                <w:kern w:val="2"/>
              </w:rPr>
            </w:pPr>
            <w:r>
              <w:rPr>
                <w:kern w:val="2"/>
              </w:rPr>
              <w:t>5</w:t>
            </w:r>
          </w:p>
        </w:tc>
        <w:tc>
          <w:tcPr>
            <w:tcW w:w="540" w:type="dxa"/>
            <w:shd w:val="clear" w:color="auto" w:fill="F2F2F2" w:themeFill="background1" w:themeFillShade="F2"/>
            <w:vAlign w:val="center"/>
          </w:tcPr>
          <w:p w14:paraId="3DA067F5" w14:textId="77777777" w:rsidR="00A507AB" w:rsidRDefault="00A507AB" w:rsidP="002A6537">
            <w:pPr>
              <w:suppressAutoHyphens/>
              <w:jc w:val="center"/>
              <w:rPr>
                <w:kern w:val="2"/>
              </w:rPr>
            </w:pPr>
            <w:r>
              <w:rPr>
                <w:kern w:val="2"/>
              </w:rPr>
              <w:t>8</w:t>
            </w:r>
          </w:p>
        </w:tc>
        <w:tc>
          <w:tcPr>
            <w:tcW w:w="627" w:type="dxa"/>
            <w:shd w:val="clear" w:color="auto" w:fill="F2F2F2" w:themeFill="background1" w:themeFillShade="F2"/>
            <w:vAlign w:val="center"/>
          </w:tcPr>
          <w:p w14:paraId="4DC0F480" w14:textId="77777777" w:rsidR="00A507AB" w:rsidRDefault="00A507AB" w:rsidP="002A6537">
            <w:pPr>
              <w:suppressAutoHyphens/>
              <w:jc w:val="center"/>
              <w:rPr>
                <w:kern w:val="2"/>
              </w:rPr>
            </w:pPr>
          </w:p>
        </w:tc>
      </w:tr>
      <w:bookmarkEnd w:id="25"/>
      <w:tr w:rsidR="00A507AB" w:rsidRPr="006C648A" w14:paraId="6CDDE167" w14:textId="77777777" w:rsidTr="00D12B81">
        <w:tc>
          <w:tcPr>
            <w:tcW w:w="10165" w:type="dxa"/>
            <w:gridSpan w:val="8"/>
            <w:shd w:val="clear" w:color="auto" w:fill="C8D2BD" w:themeFill="accent1" w:themeFillTint="99"/>
          </w:tcPr>
          <w:p w14:paraId="5DA63FC0" w14:textId="6567786F" w:rsidR="00A507AB" w:rsidRPr="006C648A" w:rsidRDefault="00325DD0" w:rsidP="002A6537">
            <w:pPr>
              <w:suppressAutoHyphens/>
              <w:jc w:val="right"/>
              <w:rPr>
                <w:b/>
                <w:kern w:val="2"/>
              </w:rPr>
            </w:pPr>
            <w:r>
              <w:rPr>
                <w:b/>
                <w:kern w:val="2"/>
              </w:rPr>
              <w:t xml:space="preserve">Section B </w:t>
            </w:r>
            <w:r w:rsidR="00A507AB" w:rsidRPr="006C648A">
              <w:rPr>
                <w:b/>
                <w:kern w:val="2"/>
              </w:rPr>
              <w:t>Total:</w:t>
            </w:r>
          </w:p>
        </w:tc>
        <w:tc>
          <w:tcPr>
            <w:tcW w:w="627" w:type="dxa"/>
            <w:shd w:val="clear" w:color="auto" w:fill="F2F2F2" w:themeFill="background1" w:themeFillShade="F2"/>
          </w:tcPr>
          <w:p w14:paraId="4DE88908" w14:textId="77777777" w:rsidR="00A507AB" w:rsidRPr="006C648A" w:rsidRDefault="00A507AB" w:rsidP="002A6537">
            <w:pPr>
              <w:suppressAutoHyphens/>
              <w:jc w:val="right"/>
              <w:rPr>
                <w:b/>
                <w:kern w:val="2"/>
              </w:rPr>
            </w:pPr>
            <w:r>
              <w:rPr>
                <w:b/>
                <w:kern w:val="2"/>
              </w:rPr>
              <w:t>/46</w:t>
            </w:r>
          </w:p>
        </w:tc>
      </w:tr>
    </w:tbl>
    <w:p w14:paraId="481CE694" w14:textId="77777777" w:rsidR="00A507AB" w:rsidRDefault="00A507AB" w:rsidP="00A507AB"/>
    <w:tbl>
      <w:tblPr>
        <w:tblStyle w:val="TableGrid"/>
        <w:tblW w:w="0" w:type="auto"/>
        <w:tblCellMar>
          <w:left w:w="43" w:type="dxa"/>
          <w:right w:w="43" w:type="dxa"/>
        </w:tblCellMar>
        <w:tblLook w:val="04A0" w:firstRow="1" w:lastRow="0" w:firstColumn="1" w:lastColumn="0" w:noHBand="0" w:noVBand="1"/>
      </w:tblPr>
      <w:tblGrid>
        <w:gridCol w:w="6925"/>
        <w:gridCol w:w="810"/>
        <w:gridCol w:w="810"/>
        <w:gridCol w:w="810"/>
        <w:gridCol w:w="810"/>
        <w:gridCol w:w="625"/>
      </w:tblGrid>
      <w:tr w:rsidR="00D12B81" w14:paraId="3D672F42" w14:textId="77777777" w:rsidTr="00D12B81">
        <w:tc>
          <w:tcPr>
            <w:tcW w:w="6925" w:type="dxa"/>
            <w:shd w:val="clear" w:color="auto" w:fill="C8D2BD" w:themeFill="accent1" w:themeFillTint="99"/>
            <w:vAlign w:val="center"/>
          </w:tcPr>
          <w:p w14:paraId="17C6A2A5" w14:textId="3D55000E" w:rsidR="00D12B81" w:rsidRPr="00C97DC1" w:rsidRDefault="00D12B81" w:rsidP="00D12B81">
            <w:pPr>
              <w:suppressAutoHyphens/>
              <w:rPr>
                <w:b/>
                <w:kern w:val="2"/>
              </w:rPr>
            </w:pPr>
            <w:r w:rsidRPr="001E011E">
              <w:rPr>
                <w:b/>
                <w:kern w:val="2"/>
              </w:rPr>
              <w:t>Section C: Budget</w:t>
            </w:r>
          </w:p>
        </w:tc>
        <w:tc>
          <w:tcPr>
            <w:tcW w:w="810" w:type="dxa"/>
            <w:shd w:val="clear" w:color="auto" w:fill="C8D2BD" w:themeFill="accent1" w:themeFillTint="99"/>
          </w:tcPr>
          <w:p w14:paraId="3A5A567A" w14:textId="77777777" w:rsidR="00D12B81" w:rsidRPr="00C97DC1" w:rsidRDefault="00D12B81" w:rsidP="00D12B81">
            <w:pPr>
              <w:suppressAutoHyphens/>
              <w:jc w:val="center"/>
              <w:rPr>
                <w:b/>
                <w:kern w:val="2"/>
              </w:rPr>
            </w:pPr>
            <w:r w:rsidRPr="009E733F">
              <w:rPr>
                <w:rFonts w:eastAsia="Calibri" w:cstheme="minorHAnsi"/>
                <w:b/>
                <w:color w:val="262626"/>
                <w:sz w:val="14"/>
                <w:szCs w:val="14"/>
              </w:rPr>
              <w:t>Minimally Addressed or Does Not Meet Criteria</w:t>
            </w:r>
          </w:p>
        </w:tc>
        <w:tc>
          <w:tcPr>
            <w:tcW w:w="810" w:type="dxa"/>
            <w:shd w:val="clear" w:color="auto" w:fill="C8D2BD" w:themeFill="accent1" w:themeFillTint="99"/>
          </w:tcPr>
          <w:p w14:paraId="36B46B8D" w14:textId="77777777" w:rsidR="00D12B81" w:rsidRPr="00C97DC1" w:rsidRDefault="00D12B81" w:rsidP="00D12B81">
            <w:pPr>
              <w:suppressAutoHyphens/>
              <w:jc w:val="center"/>
              <w:rPr>
                <w:b/>
                <w:kern w:val="2"/>
              </w:rPr>
            </w:pPr>
            <w:r w:rsidRPr="009E733F">
              <w:rPr>
                <w:rFonts w:eastAsia="Calibri" w:cstheme="minorHAnsi"/>
                <w:b/>
                <w:color w:val="auto"/>
                <w:kern w:val="0"/>
                <w:sz w:val="14"/>
                <w:szCs w:val="14"/>
              </w:rPr>
              <w:t>Met Some but Not All Identified Criteria</w:t>
            </w:r>
          </w:p>
        </w:tc>
        <w:tc>
          <w:tcPr>
            <w:tcW w:w="810" w:type="dxa"/>
            <w:shd w:val="clear" w:color="auto" w:fill="C8D2BD" w:themeFill="accent1" w:themeFillTint="99"/>
          </w:tcPr>
          <w:p w14:paraId="428EC2E9" w14:textId="77777777" w:rsidR="00D12B81" w:rsidRPr="00C97DC1" w:rsidRDefault="00D12B81" w:rsidP="00D12B81">
            <w:pPr>
              <w:suppressAutoHyphens/>
              <w:jc w:val="center"/>
              <w:rPr>
                <w:b/>
                <w:kern w:val="2"/>
              </w:rPr>
            </w:pPr>
            <w:r w:rsidRPr="009E733F">
              <w:rPr>
                <w:rFonts w:eastAsia="Calibri" w:cstheme="minorHAnsi"/>
                <w:b/>
                <w:color w:val="262626"/>
                <w:sz w:val="14"/>
                <w:szCs w:val="14"/>
              </w:rPr>
              <w:t>Addressed Criteria but Did Not Provide Thorough Detail</w:t>
            </w:r>
          </w:p>
        </w:tc>
        <w:tc>
          <w:tcPr>
            <w:tcW w:w="810" w:type="dxa"/>
            <w:shd w:val="clear" w:color="auto" w:fill="C8D2BD" w:themeFill="accent1" w:themeFillTint="99"/>
          </w:tcPr>
          <w:p w14:paraId="79D83171" w14:textId="77777777" w:rsidR="00D12B81" w:rsidRPr="00C97DC1" w:rsidRDefault="00D12B81" w:rsidP="00D12B81">
            <w:pPr>
              <w:suppressAutoHyphens/>
              <w:jc w:val="center"/>
              <w:rPr>
                <w:b/>
                <w:kern w:val="2"/>
              </w:rPr>
            </w:pPr>
            <w:r w:rsidRPr="009E733F">
              <w:rPr>
                <w:rFonts w:eastAsia="Calibri" w:cstheme="minorHAnsi"/>
                <w:b/>
                <w:color w:val="262626"/>
                <w:sz w:val="14"/>
                <w:szCs w:val="14"/>
              </w:rPr>
              <w:t>Met All Criteria with High Quality</w:t>
            </w:r>
          </w:p>
        </w:tc>
        <w:tc>
          <w:tcPr>
            <w:tcW w:w="625" w:type="dxa"/>
            <w:shd w:val="clear" w:color="auto" w:fill="C8D2BD" w:themeFill="accent1" w:themeFillTint="99"/>
            <w:vAlign w:val="center"/>
          </w:tcPr>
          <w:p w14:paraId="75EDC338" w14:textId="7ED1557D" w:rsidR="00D12B81" w:rsidRPr="00C97DC1" w:rsidRDefault="00D12B81" w:rsidP="00D12B81">
            <w:pPr>
              <w:suppressAutoHyphens/>
              <w:jc w:val="center"/>
              <w:rPr>
                <w:b/>
                <w:kern w:val="2"/>
              </w:rPr>
            </w:pPr>
            <w:r w:rsidRPr="00D12B81">
              <w:rPr>
                <w:b/>
                <w:bCs/>
                <w:sz w:val="20"/>
                <w:szCs w:val="20"/>
              </w:rPr>
              <w:t>TOTAL</w:t>
            </w:r>
          </w:p>
        </w:tc>
      </w:tr>
      <w:tr w:rsidR="00A507AB" w14:paraId="55D23CA8" w14:textId="77777777" w:rsidTr="00D12B81">
        <w:tc>
          <w:tcPr>
            <w:tcW w:w="6925" w:type="dxa"/>
            <w:shd w:val="clear" w:color="auto" w:fill="F2F2F2" w:themeFill="background1" w:themeFillShade="F2"/>
          </w:tcPr>
          <w:p w14:paraId="6012C745" w14:textId="12F8062C" w:rsidR="001E011E" w:rsidRPr="001E011E" w:rsidRDefault="001E011E" w:rsidP="00A768C1">
            <w:pPr>
              <w:pStyle w:val="Header"/>
              <w:numPr>
                <w:ilvl w:val="0"/>
                <w:numId w:val="5"/>
              </w:numPr>
              <w:tabs>
                <w:tab w:val="clear" w:pos="4680"/>
                <w:tab w:val="clear" w:pos="9360"/>
              </w:tabs>
              <w:ind w:left="387" w:hanging="387"/>
              <w:rPr>
                <w:kern w:val="2"/>
              </w:rPr>
            </w:pPr>
            <w:r>
              <w:rPr>
                <w:rFonts w:cstheme="minorHAnsi"/>
                <w:noProof/>
                <w:kern w:val="2"/>
              </w:rPr>
              <w:t>Ensure that all budget detail items</w:t>
            </w:r>
            <w:r w:rsidR="00A507AB" w:rsidRPr="00080B91">
              <w:rPr>
                <w:rFonts w:cstheme="minorHAnsi"/>
                <w:noProof/>
                <w:kern w:val="2"/>
              </w:rPr>
              <w:t xml:space="preserve"> provide an explanation that summarizes the proposed uses of grant funds by budget category or proposed program strategies.</w:t>
            </w:r>
            <w:r>
              <w:rPr>
                <w:rFonts w:cstheme="minorHAnsi"/>
                <w:noProof/>
                <w:kern w:val="2"/>
              </w:rPr>
              <w:t xml:space="preserve"> </w:t>
            </w:r>
            <w:r w:rsidR="00A507AB" w:rsidRPr="00DD5A96">
              <w:rPr>
                <w:rFonts w:cstheme="minorHAnsi"/>
                <w:noProof/>
                <w:color w:val="auto"/>
                <w:kern w:val="2"/>
              </w:rPr>
              <w:t xml:space="preserve">Be sure that all items in the </w:t>
            </w:r>
            <w:r w:rsidR="00A507AB" w:rsidRPr="00DD5A96">
              <w:rPr>
                <w:rFonts w:cstheme="minorHAnsi"/>
                <w:i/>
                <w:noProof/>
                <w:kern w:val="2"/>
              </w:rPr>
              <w:t xml:space="preserve">Grant Budget Detail </w:t>
            </w:r>
            <w:r w:rsidR="00A507AB" w:rsidRPr="00DD5A96">
              <w:rPr>
                <w:rFonts w:cstheme="minorHAnsi"/>
                <w:noProof/>
                <w:kern w:val="2"/>
              </w:rPr>
              <w:t>worksheet of the file are mentioned somewhere in this narrative to ensure they are all justified uses of funds.</w:t>
            </w:r>
            <w:r>
              <w:rPr>
                <w:rFonts w:cstheme="minorHAnsi"/>
                <w:noProof/>
                <w:kern w:val="2"/>
              </w:rPr>
              <w:t xml:space="preserve"> Show how costs are </w:t>
            </w:r>
            <w:r w:rsidRPr="001E011E">
              <w:rPr>
                <w:kern w:val="2"/>
              </w:rPr>
              <w:t xml:space="preserve">calculated </w:t>
            </w:r>
            <w:r>
              <w:rPr>
                <w:kern w:val="2"/>
              </w:rPr>
              <w:t>and</w:t>
            </w:r>
            <w:r w:rsidRPr="001E011E">
              <w:rPr>
                <w:kern w:val="2"/>
              </w:rPr>
              <w:t xml:space="preserve"> how the amounts are determined.</w:t>
            </w:r>
          </w:p>
          <w:p w14:paraId="4B738B1E" w14:textId="77777777" w:rsidR="001E011E" w:rsidRDefault="001E011E" w:rsidP="001E011E">
            <w:pPr>
              <w:suppressAutoHyphens/>
              <w:rPr>
                <w:kern w:val="2"/>
              </w:rPr>
            </w:pPr>
          </w:p>
          <w:p w14:paraId="2AACCAB4" w14:textId="77777777" w:rsidR="001E011E" w:rsidRPr="00080B91" w:rsidRDefault="001E011E" w:rsidP="001E011E">
            <w:pPr>
              <w:rPr>
                <w:rFonts w:cstheme="minorHAnsi"/>
                <w:b/>
                <w:noProof/>
                <w:color w:val="auto"/>
                <w:kern w:val="2"/>
              </w:rPr>
            </w:pPr>
            <w:r w:rsidRPr="00080B91">
              <w:rPr>
                <w:rFonts w:cstheme="minorHAnsi"/>
                <w:b/>
                <w:noProof/>
                <w:color w:val="auto"/>
                <w:kern w:val="2"/>
              </w:rPr>
              <w:t>Examples: Item Description and Cost Calculation</w:t>
            </w:r>
          </w:p>
          <w:p w14:paraId="43B6D534" w14:textId="1C7F856F" w:rsidR="001E011E" w:rsidRDefault="001E011E" w:rsidP="00A768C1">
            <w:pPr>
              <w:pStyle w:val="ListParagraph"/>
              <w:numPr>
                <w:ilvl w:val="0"/>
                <w:numId w:val="6"/>
              </w:numPr>
              <w:rPr>
                <w:rFonts w:cstheme="minorHAnsi"/>
                <w:noProof/>
                <w:color w:val="auto"/>
                <w:kern w:val="2"/>
              </w:rPr>
            </w:pPr>
            <w:r w:rsidRPr="00080B91">
              <w:rPr>
                <w:rFonts w:cstheme="minorHAnsi"/>
                <w:noProof/>
                <w:color w:val="auto"/>
                <w:kern w:val="2"/>
              </w:rPr>
              <w:t>(Salaries) .xx FTE for [role or title] at $xxxxx per [hour or month or year] times [x per hours or months or year]</w:t>
            </w:r>
            <w:r w:rsidR="003A6E48">
              <w:rPr>
                <w:rFonts w:cstheme="minorHAnsi"/>
                <w:noProof/>
                <w:color w:val="auto"/>
                <w:kern w:val="2"/>
              </w:rPr>
              <w:t xml:space="preserve"> to support [proposed grant activity]</w:t>
            </w:r>
          </w:p>
          <w:p w14:paraId="3A8CD0D1" w14:textId="5C97B991" w:rsidR="001E011E" w:rsidRPr="001E011E" w:rsidRDefault="001E011E" w:rsidP="00A768C1">
            <w:pPr>
              <w:pStyle w:val="ListParagraph"/>
              <w:numPr>
                <w:ilvl w:val="0"/>
                <w:numId w:val="6"/>
              </w:numPr>
              <w:rPr>
                <w:rFonts w:cstheme="minorHAnsi"/>
                <w:noProof/>
                <w:color w:val="auto"/>
                <w:kern w:val="2"/>
              </w:rPr>
            </w:pPr>
            <w:r w:rsidRPr="001E011E">
              <w:rPr>
                <w:rFonts w:cstheme="minorHAnsi"/>
                <w:noProof/>
                <w:color w:val="auto"/>
                <w:kern w:val="2"/>
              </w:rPr>
              <w:t>(Supplies) – workbooks for [program/curriculum/activity] at $xx per workbook for xx number of students</w:t>
            </w:r>
          </w:p>
        </w:tc>
        <w:tc>
          <w:tcPr>
            <w:tcW w:w="810" w:type="dxa"/>
            <w:shd w:val="clear" w:color="auto" w:fill="F2F2F2" w:themeFill="background1" w:themeFillShade="F2"/>
            <w:vAlign w:val="center"/>
          </w:tcPr>
          <w:p w14:paraId="4733B399" w14:textId="77777777" w:rsidR="00A507AB" w:rsidRDefault="00A507AB" w:rsidP="00EC421A">
            <w:pPr>
              <w:suppressAutoHyphens/>
              <w:jc w:val="center"/>
              <w:rPr>
                <w:kern w:val="2"/>
              </w:rPr>
            </w:pPr>
            <w:r>
              <w:rPr>
                <w:kern w:val="2"/>
              </w:rPr>
              <w:t>0</w:t>
            </w:r>
          </w:p>
        </w:tc>
        <w:tc>
          <w:tcPr>
            <w:tcW w:w="810" w:type="dxa"/>
            <w:shd w:val="clear" w:color="auto" w:fill="F2F2F2" w:themeFill="background1" w:themeFillShade="F2"/>
            <w:vAlign w:val="center"/>
          </w:tcPr>
          <w:p w14:paraId="257DCDF9" w14:textId="50262D07" w:rsidR="00A507AB" w:rsidRDefault="001E011E" w:rsidP="00EC421A">
            <w:pPr>
              <w:suppressAutoHyphens/>
              <w:jc w:val="center"/>
              <w:rPr>
                <w:kern w:val="2"/>
              </w:rPr>
            </w:pPr>
            <w:r>
              <w:rPr>
                <w:kern w:val="2"/>
              </w:rPr>
              <w:t>4</w:t>
            </w:r>
          </w:p>
        </w:tc>
        <w:tc>
          <w:tcPr>
            <w:tcW w:w="810" w:type="dxa"/>
            <w:shd w:val="clear" w:color="auto" w:fill="F2F2F2" w:themeFill="background1" w:themeFillShade="F2"/>
            <w:vAlign w:val="center"/>
          </w:tcPr>
          <w:p w14:paraId="665397AE" w14:textId="639A399C" w:rsidR="00A507AB" w:rsidRDefault="001E011E" w:rsidP="00EC421A">
            <w:pPr>
              <w:suppressAutoHyphens/>
              <w:jc w:val="center"/>
              <w:rPr>
                <w:kern w:val="2"/>
              </w:rPr>
            </w:pPr>
            <w:r>
              <w:rPr>
                <w:kern w:val="2"/>
              </w:rPr>
              <w:t>8</w:t>
            </w:r>
          </w:p>
        </w:tc>
        <w:tc>
          <w:tcPr>
            <w:tcW w:w="810" w:type="dxa"/>
            <w:shd w:val="clear" w:color="auto" w:fill="F2F2F2" w:themeFill="background1" w:themeFillShade="F2"/>
            <w:vAlign w:val="center"/>
          </w:tcPr>
          <w:p w14:paraId="2FEEE054" w14:textId="73ABD13C" w:rsidR="00A507AB" w:rsidRDefault="001E011E" w:rsidP="00EC421A">
            <w:pPr>
              <w:suppressAutoHyphens/>
              <w:jc w:val="center"/>
              <w:rPr>
                <w:kern w:val="2"/>
              </w:rPr>
            </w:pPr>
            <w:r>
              <w:rPr>
                <w:kern w:val="2"/>
              </w:rPr>
              <w:t>12</w:t>
            </w:r>
          </w:p>
        </w:tc>
        <w:tc>
          <w:tcPr>
            <w:tcW w:w="625" w:type="dxa"/>
            <w:shd w:val="clear" w:color="auto" w:fill="F2F2F2" w:themeFill="background1" w:themeFillShade="F2"/>
            <w:vAlign w:val="center"/>
          </w:tcPr>
          <w:p w14:paraId="7A20C27D" w14:textId="77777777" w:rsidR="00A507AB" w:rsidRDefault="00A507AB" w:rsidP="00EC421A">
            <w:pPr>
              <w:suppressAutoHyphens/>
              <w:jc w:val="center"/>
              <w:rPr>
                <w:kern w:val="2"/>
              </w:rPr>
            </w:pPr>
          </w:p>
        </w:tc>
      </w:tr>
      <w:tr w:rsidR="00A507AB" w:rsidRPr="006C648A" w14:paraId="1B5064F2" w14:textId="77777777" w:rsidTr="00D12B81">
        <w:tc>
          <w:tcPr>
            <w:tcW w:w="10165" w:type="dxa"/>
            <w:gridSpan w:val="5"/>
            <w:shd w:val="clear" w:color="auto" w:fill="C8D2BD" w:themeFill="accent1" w:themeFillTint="99"/>
            <w:vAlign w:val="center"/>
          </w:tcPr>
          <w:p w14:paraId="4C0E7146" w14:textId="69B1FEA2" w:rsidR="00A507AB" w:rsidRPr="006C648A" w:rsidRDefault="00325DD0" w:rsidP="00EC421A">
            <w:pPr>
              <w:suppressAutoHyphens/>
              <w:jc w:val="right"/>
              <w:rPr>
                <w:b/>
                <w:kern w:val="2"/>
              </w:rPr>
            </w:pPr>
            <w:r>
              <w:rPr>
                <w:b/>
                <w:kern w:val="2"/>
              </w:rPr>
              <w:t xml:space="preserve">Section C </w:t>
            </w:r>
            <w:r w:rsidR="00A507AB" w:rsidRPr="006C648A">
              <w:rPr>
                <w:b/>
                <w:kern w:val="2"/>
              </w:rPr>
              <w:t>Total:</w:t>
            </w:r>
          </w:p>
        </w:tc>
        <w:tc>
          <w:tcPr>
            <w:tcW w:w="625" w:type="dxa"/>
            <w:shd w:val="clear" w:color="auto" w:fill="F2F2F2" w:themeFill="background1" w:themeFillShade="F2"/>
          </w:tcPr>
          <w:p w14:paraId="611C720E" w14:textId="77777777" w:rsidR="00A507AB" w:rsidRPr="006C648A" w:rsidRDefault="00A507AB" w:rsidP="00EC421A">
            <w:pPr>
              <w:suppressAutoHyphens/>
              <w:jc w:val="right"/>
              <w:rPr>
                <w:b/>
                <w:kern w:val="2"/>
              </w:rPr>
            </w:pPr>
            <w:r w:rsidRPr="006C648A">
              <w:rPr>
                <w:b/>
                <w:kern w:val="2"/>
              </w:rPr>
              <w:t>/</w:t>
            </w:r>
            <w:r>
              <w:rPr>
                <w:b/>
                <w:kern w:val="2"/>
              </w:rPr>
              <w:t>12</w:t>
            </w:r>
          </w:p>
        </w:tc>
      </w:tr>
    </w:tbl>
    <w:p w14:paraId="3B94B9ED" w14:textId="77777777" w:rsidR="00A507AB" w:rsidRPr="003A6E48" w:rsidRDefault="00A507AB" w:rsidP="00A507AB">
      <w:pPr>
        <w:contextualSpacing w:val="0"/>
        <w:rPr>
          <w:b/>
          <w:kern w:val="2"/>
          <w:sz w:val="8"/>
          <w:szCs w:val="8"/>
        </w:rPr>
      </w:pPr>
      <w:r w:rsidRPr="003A6E48">
        <w:rPr>
          <w:kern w:val="2"/>
          <w:sz w:val="4"/>
          <w:szCs w:val="4"/>
        </w:rPr>
        <w:br w:type="page"/>
      </w:r>
    </w:p>
    <w:p w14:paraId="0165972D" w14:textId="77777777" w:rsidR="005548B8" w:rsidRPr="00D934F8" w:rsidRDefault="005548B8" w:rsidP="005548B8">
      <w:pPr>
        <w:shd w:val="clear" w:color="auto" w:fill="000000" w:themeFill="text1"/>
        <w:jc w:val="center"/>
        <w:rPr>
          <w:b/>
          <w:bCs/>
          <w:color w:val="FFFFFF" w:themeColor="background1"/>
          <w:sz w:val="28"/>
          <w:szCs w:val="28"/>
        </w:rPr>
      </w:pPr>
      <w:r>
        <w:rPr>
          <w:b/>
          <w:bCs/>
          <w:color w:val="FFFFFF" w:themeColor="background1"/>
          <w:sz w:val="28"/>
          <w:szCs w:val="28"/>
        </w:rPr>
        <w:lastRenderedPageBreak/>
        <w:t>Concurrent Enrollment Expansion and Innovation Grant</w:t>
      </w:r>
    </w:p>
    <w:p w14:paraId="07E5D9CC" w14:textId="77777777" w:rsidR="00722BD7" w:rsidRPr="00D934F8" w:rsidRDefault="00722BD7" w:rsidP="00722BD7">
      <w:pPr>
        <w:pStyle w:val="Heading1"/>
      </w:pPr>
      <w:bookmarkStart w:id="26" w:name="_Toc158028200"/>
      <w:r w:rsidRPr="00D934F8">
        <w:t>Application Scoring</w:t>
      </w:r>
      <w:bookmarkEnd w:id="26"/>
    </w:p>
    <w:p w14:paraId="17E12C32" w14:textId="77777777" w:rsidR="00722BD7" w:rsidRPr="00D934F8" w:rsidRDefault="00722BD7" w:rsidP="00722BD7">
      <w:pPr>
        <w:rPr>
          <w:rFonts w:cstheme="minorHAnsi"/>
        </w:rPr>
      </w:pPr>
      <w:r w:rsidRPr="00D934F8">
        <w:rPr>
          <w:rFonts w:cstheme="minorHAnsi"/>
        </w:rPr>
        <w:t>CDE Use Only</w:t>
      </w:r>
    </w:p>
    <w:p w14:paraId="34693FC6" w14:textId="77777777" w:rsidR="00722BD7" w:rsidRPr="00D934F8" w:rsidRDefault="00722BD7" w:rsidP="00722BD7">
      <w:pPr>
        <w:rPr>
          <w:rFonts w:cstheme="minorHAnsi"/>
        </w:rPr>
      </w:pPr>
    </w:p>
    <w:tbl>
      <w:tblPr>
        <w:tblW w:w="5000" w:type="pct"/>
        <w:jc w:val="center"/>
        <w:tblCellMar>
          <w:left w:w="0" w:type="dxa"/>
          <w:right w:w="115" w:type="dxa"/>
        </w:tblCellMar>
        <w:tblLook w:val="01E0" w:firstRow="1" w:lastRow="1" w:firstColumn="1" w:lastColumn="1" w:noHBand="0" w:noVBand="0"/>
        <w:tblCaption w:val="Application Scores"/>
        <w:tblDescription w:val="Table that provides total possible scores by section for the evaluation rubric."/>
      </w:tblPr>
      <w:tblGrid>
        <w:gridCol w:w="1210"/>
        <w:gridCol w:w="1292"/>
        <w:gridCol w:w="6808"/>
        <w:gridCol w:w="1490"/>
      </w:tblGrid>
      <w:tr w:rsidR="00722BD7" w:rsidRPr="00D934F8" w14:paraId="661B24E2" w14:textId="77777777" w:rsidTr="00325DD0">
        <w:trPr>
          <w:trHeight w:val="360"/>
          <w:jc w:val="center"/>
        </w:trPr>
        <w:tc>
          <w:tcPr>
            <w:tcW w:w="560" w:type="pct"/>
            <w:vAlign w:val="center"/>
          </w:tcPr>
          <w:p w14:paraId="44C05EF4" w14:textId="35F7F4F2" w:rsidR="00722BD7" w:rsidRPr="00D934F8" w:rsidRDefault="00722BD7" w:rsidP="00B25ACB">
            <w:pPr>
              <w:widowControl w:val="0"/>
              <w:rPr>
                <w:rFonts w:cstheme="minorHAnsi"/>
                <w:b/>
                <w:kern w:val="2"/>
              </w:rPr>
            </w:pPr>
            <w:r w:rsidRPr="00D934F8">
              <w:rPr>
                <w:rFonts w:cstheme="minorHAnsi"/>
                <w:b/>
                <w:kern w:val="2"/>
              </w:rPr>
              <w:t>Part</w:t>
            </w:r>
            <w:r w:rsidR="00F853FE">
              <w:rPr>
                <w:rFonts w:cstheme="minorHAnsi"/>
                <w:b/>
                <w:kern w:val="2"/>
              </w:rPr>
              <w:t>s</w:t>
            </w:r>
            <w:r w:rsidRPr="00D934F8">
              <w:rPr>
                <w:rFonts w:cstheme="minorHAnsi"/>
                <w:b/>
                <w:kern w:val="2"/>
              </w:rPr>
              <w:t xml:space="preserve"> I</w:t>
            </w:r>
            <w:r w:rsidR="00F853FE">
              <w:rPr>
                <w:rFonts w:cstheme="minorHAnsi"/>
                <w:b/>
                <w:kern w:val="2"/>
              </w:rPr>
              <w:t>-I</w:t>
            </w:r>
            <w:r w:rsidR="003A7EC2">
              <w:rPr>
                <w:rFonts w:cstheme="minorHAnsi"/>
                <w:b/>
                <w:kern w:val="2"/>
              </w:rPr>
              <w:t>I</w:t>
            </w:r>
            <w:r w:rsidR="00F853FE">
              <w:rPr>
                <w:rFonts w:cstheme="minorHAnsi"/>
                <w:b/>
                <w:kern w:val="2"/>
              </w:rPr>
              <w:t>I</w:t>
            </w:r>
            <w:r w:rsidRPr="00D934F8">
              <w:rPr>
                <w:rFonts w:cstheme="minorHAnsi"/>
                <w:b/>
                <w:kern w:val="2"/>
              </w:rPr>
              <w:t>:</w:t>
            </w:r>
          </w:p>
        </w:tc>
        <w:tc>
          <w:tcPr>
            <w:tcW w:w="3750" w:type="pct"/>
            <w:gridSpan w:val="2"/>
            <w:vAlign w:val="center"/>
          </w:tcPr>
          <w:p w14:paraId="2307902F" w14:textId="77777777" w:rsidR="00722BD7" w:rsidRPr="00D934F8" w:rsidRDefault="00722BD7" w:rsidP="00B25ACB">
            <w:pPr>
              <w:widowControl w:val="0"/>
              <w:rPr>
                <w:rFonts w:cstheme="minorHAnsi"/>
                <w:b/>
                <w:kern w:val="2"/>
              </w:rPr>
            </w:pPr>
            <w:r w:rsidRPr="00D934F8">
              <w:rPr>
                <w:rFonts w:cstheme="minorHAnsi"/>
                <w:b/>
                <w:kern w:val="2"/>
              </w:rPr>
              <w:t>Application Introduction</w:t>
            </w:r>
          </w:p>
        </w:tc>
        <w:tc>
          <w:tcPr>
            <w:tcW w:w="691" w:type="pct"/>
            <w:vAlign w:val="center"/>
          </w:tcPr>
          <w:p w14:paraId="743310DF" w14:textId="77777777" w:rsidR="00722BD7" w:rsidRPr="00D934F8" w:rsidRDefault="00722BD7" w:rsidP="00B25ACB">
            <w:pPr>
              <w:widowControl w:val="0"/>
              <w:jc w:val="right"/>
              <w:rPr>
                <w:rFonts w:cstheme="minorHAnsi"/>
                <w:kern w:val="2"/>
              </w:rPr>
            </w:pPr>
            <w:r w:rsidRPr="00D934F8">
              <w:rPr>
                <w:rFonts w:cstheme="minorHAnsi"/>
                <w:kern w:val="2"/>
              </w:rPr>
              <w:t>Not Scored</w:t>
            </w:r>
          </w:p>
        </w:tc>
      </w:tr>
      <w:tr w:rsidR="00722BD7" w:rsidRPr="00D934F8" w14:paraId="67D463EA" w14:textId="77777777" w:rsidTr="00325DD0">
        <w:trPr>
          <w:trHeight w:val="360"/>
          <w:jc w:val="center"/>
        </w:trPr>
        <w:tc>
          <w:tcPr>
            <w:tcW w:w="560" w:type="pct"/>
            <w:vAlign w:val="center"/>
          </w:tcPr>
          <w:p w14:paraId="3A62E544" w14:textId="23D07047" w:rsidR="00722BD7" w:rsidRPr="00D934F8" w:rsidRDefault="00722BD7" w:rsidP="00B25ACB">
            <w:pPr>
              <w:widowControl w:val="0"/>
              <w:rPr>
                <w:rFonts w:cstheme="minorHAnsi"/>
                <w:b/>
                <w:kern w:val="2"/>
              </w:rPr>
            </w:pPr>
            <w:r w:rsidRPr="00D934F8">
              <w:rPr>
                <w:rFonts w:cstheme="minorHAnsi"/>
                <w:b/>
                <w:bCs/>
                <w:kern w:val="2"/>
              </w:rPr>
              <w:t>Part I</w:t>
            </w:r>
            <w:r w:rsidR="003A7EC2">
              <w:rPr>
                <w:rFonts w:cstheme="minorHAnsi"/>
                <w:b/>
                <w:bCs/>
                <w:kern w:val="2"/>
              </w:rPr>
              <w:t>V</w:t>
            </w:r>
            <w:r w:rsidRPr="00D934F8">
              <w:rPr>
                <w:rFonts w:cstheme="minorHAnsi"/>
                <w:b/>
                <w:kern w:val="2"/>
              </w:rPr>
              <w:t>:</w:t>
            </w:r>
          </w:p>
        </w:tc>
        <w:tc>
          <w:tcPr>
            <w:tcW w:w="3750" w:type="pct"/>
            <w:gridSpan w:val="2"/>
            <w:vAlign w:val="center"/>
          </w:tcPr>
          <w:p w14:paraId="7F024282" w14:textId="77777777" w:rsidR="00722BD7" w:rsidRPr="00D934F8" w:rsidRDefault="00722BD7" w:rsidP="00B25ACB">
            <w:pPr>
              <w:widowControl w:val="0"/>
              <w:rPr>
                <w:rFonts w:cstheme="minorHAnsi"/>
                <w:b/>
                <w:kern w:val="2"/>
              </w:rPr>
            </w:pPr>
            <w:r w:rsidRPr="00D934F8">
              <w:rPr>
                <w:rFonts w:cstheme="minorHAnsi"/>
                <w:b/>
                <w:kern w:val="2"/>
              </w:rPr>
              <w:t>Narrative</w:t>
            </w:r>
          </w:p>
        </w:tc>
        <w:tc>
          <w:tcPr>
            <w:tcW w:w="691" w:type="pct"/>
            <w:vAlign w:val="center"/>
          </w:tcPr>
          <w:p w14:paraId="14BE6925" w14:textId="77777777" w:rsidR="00722BD7" w:rsidRPr="00D934F8" w:rsidRDefault="00722BD7" w:rsidP="00B25ACB">
            <w:pPr>
              <w:widowControl w:val="0"/>
              <w:jc w:val="right"/>
              <w:rPr>
                <w:rFonts w:cstheme="minorHAnsi"/>
                <w:b/>
                <w:kern w:val="2"/>
              </w:rPr>
            </w:pPr>
          </w:p>
        </w:tc>
      </w:tr>
      <w:tr w:rsidR="00722BD7" w:rsidRPr="00D934F8" w14:paraId="0B170991" w14:textId="77777777" w:rsidTr="00325DD0">
        <w:trPr>
          <w:trHeight w:val="360"/>
          <w:jc w:val="center"/>
        </w:trPr>
        <w:tc>
          <w:tcPr>
            <w:tcW w:w="560" w:type="pct"/>
            <w:vAlign w:val="center"/>
          </w:tcPr>
          <w:p w14:paraId="5A0A000B" w14:textId="77777777" w:rsidR="00722BD7" w:rsidRPr="00D934F8" w:rsidRDefault="00722BD7" w:rsidP="00B25ACB">
            <w:pPr>
              <w:widowControl w:val="0"/>
              <w:rPr>
                <w:rFonts w:cstheme="minorHAnsi"/>
                <w:b/>
                <w:bCs/>
                <w:kern w:val="2"/>
              </w:rPr>
            </w:pPr>
          </w:p>
        </w:tc>
        <w:tc>
          <w:tcPr>
            <w:tcW w:w="598" w:type="pct"/>
            <w:vAlign w:val="center"/>
          </w:tcPr>
          <w:p w14:paraId="4CB07F63" w14:textId="77777777" w:rsidR="00722BD7" w:rsidRPr="00D934F8" w:rsidRDefault="00722BD7" w:rsidP="00B25ACB">
            <w:pPr>
              <w:widowControl w:val="0"/>
              <w:rPr>
                <w:rFonts w:cstheme="minorHAnsi"/>
                <w:kern w:val="2"/>
              </w:rPr>
            </w:pPr>
            <w:r w:rsidRPr="00D934F8">
              <w:rPr>
                <w:rFonts w:cstheme="minorHAnsi"/>
                <w:kern w:val="2"/>
              </w:rPr>
              <w:t>Section A:</w:t>
            </w:r>
          </w:p>
        </w:tc>
        <w:tc>
          <w:tcPr>
            <w:tcW w:w="3152" w:type="pct"/>
            <w:vAlign w:val="center"/>
          </w:tcPr>
          <w:p w14:paraId="2A13C731" w14:textId="24EB6207" w:rsidR="00722BD7" w:rsidRPr="00D934F8" w:rsidRDefault="00325DD0" w:rsidP="00B25ACB">
            <w:pPr>
              <w:widowControl w:val="0"/>
              <w:rPr>
                <w:rFonts w:cstheme="minorHAnsi"/>
                <w:kern w:val="2"/>
              </w:rPr>
            </w:pPr>
            <w:r>
              <w:rPr>
                <w:rFonts w:cstheme="minorHAnsi"/>
                <w:kern w:val="2"/>
              </w:rPr>
              <w:t>Partnership Description</w:t>
            </w:r>
          </w:p>
        </w:tc>
        <w:tc>
          <w:tcPr>
            <w:tcW w:w="691" w:type="pct"/>
            <w:vAlign w:val="center"/>
          </w:tcPr>
          <w:p w14:paraId="53CD6E8D" w14:textId="3422AACF" w:rsidR="00722BD7" w:rsidRPr="00D934F8" w:rsidRDefault="00722BD7" w:rsidP="00B25ACB">
            <w:pPr>
              <w:widowControl w:val="0"/>
              <w:jc w:val="right"/>
              <w:rPr>
                <w:rFonts w:cstheme="minorHAnsi"/>
                <w:kern w:val="2"/>
              </w:rPr>
            </w:pPr>
          </w:p>
        </w:tc>
      </w:tr>
      <w:tr w:rsidR="00722BD7" w:rsidRPr="00D934F8" w14:paraId="5E206E3A" w14:textId="77777777" w:rsidTr="00325DD0">
        <w:trPr>
          <w:trHeight w:val="360"/>
          <w:jc w:val="center"/>
        </w:trPr>
        <w:tc>
          <w:tcPr>
            <w:tcW w:w="560" w:type="pct"/>
            <w:vAlign w:val="center"/>
          </w:tcPr>
          <w:p w14:paraId="0DD6BA33" w14:textId="77777777" w:rsidR="00722BD7" w:rsidRPr="00D934F8" w:rsidRDefault="00722BD7" w:rsidP="00B25ACB">
            <w:pPr>
              <w:widowControl w:val="0"/>
              <w:rPr>
                <w:rFonts w:cstheme="minorHAnsi"/>
                <w:b/>
                <w:kern w:val="2"/>
              </w:rPr>
            </w:pPr>
          </w:p>
        </w:tc>
        <w:tc>
          <w:tcPr>
            <w:tcW w:w="598" w:type="pct"/>
            <w:vAlign w:val="center"/>
          </w:tcPr>
          <w:p w14:paraId="01B1E4B0" w14:textId="77777777" w:rsidR="00722BD7" w:rsidRPr="00D934F8" w:rsidRDefault="00722BD7" w:rsidP="00B25ACB">
            <w:pPr>
              <w:widowControl w:val="0"/>
              <w:rPr>
                <w:rFonts w:cstheme="minorHAnsi"/>
                <w:bCs/>
                <w:kern w:val="2"/>
              </w:rPr>
            </w:pPr>
            <w:r w:rsidRPr="00D934F8">
              <w:rPr>
                <w:rFonts w:cstheme="minorHAnsi"/>
                <w:kern w:val="2"/>
              </w:rPr>
              <w:t>Section B:</w:t>
            </w:r>
          </w:p>
        </w:tc>
        <w:tc>
          <w:tcPr>
            <w:tcW w:w="3152" w:type="pct"/>
            <w:vAlign w:val="center"/>
          </w:tcPr>
          <w:p w14:paraId="209EE338" w14:textId="4D43B1B3" w:rsidR="00722BD7" w:rsidRPr="00D934F8" w:rsidRDefault="00325DD0" w:rsidP="00B25ACB">
            <w:pPr>
              <w:widowControl w:val="0"/>
              <w:rPr>
                <w:rFonts w:cstheme="minorHAnsi"/>
                <w:bCs/>
                <w:kern w:val="2"/>
              </w:rPr>
            </w:pPr>
            <w:r>
              <w:rPr>
                <w:rFonts w:cstheme="minorHAnsi"/>
                <w:bCs/>
                <w:kern w:val="2"/>
              </w:rPr>
              <w:t>Needs Assessment and Program Description</w:t>
            </w:r>
          </w:p>
        </w:tc>
        <w:tc>
          <w:tcPr>
            <w:tcW w:w="691" w:type="pct"/>
            <w:vAlign w:val="center"/>
          </w:tcPr>
          <w:p w14:paraId="0A7FA66E" w14:textId="7853CCFB" w:rsidR="00722BD7" w:rsidRPr="00325DD0" w:rsidRDefault="00722BD7" w:rsidP="00B25ACB">
            <w:pPr>
              <w:widowControl w:val="0"/>
              <w:jc w:val="right"/>
              <w:rPr>
                <w:rFonts w:cstheme="minorHAnsi"/>
                <w:b/>
                <w:kern w:val="2"/>
              </w:rPr>
            </w:pPr>
            <w:r w:rsidRPr="00325DD0">
              <w:rPr>
                <w:rFonts w:cstheme="minorHAnsi"/>
                <w:kern w:val="2"/>
              </w:rPr>
              <w:t>/</w:t>
            </w:r>
            <w:r w:rsidR="00325DD0" w:rsidRPr="00325DD0">
              <w:rPr>
                <w:rFonts w:cstheme="minorHAnsi"/>
                <w:kern w:val="2"/>
              </w:rPr>
              <w:t>46</w:t>
            </w:r>
          </w:p>
        </w:tc>
      </w:tr>
      <w:tr w:rsidR="00722BD7" w:rsidRPr="00D934F8" w14:paraId="269747B0" w14:textId="77777777" w:rsidTr="00325DD0">
        <w:trPr>
          <w:trHeight w:val="360"/>
          <w:jc w:val="center"/>
        </w:trPr>
        <w:tc>
          <w:tcPr>
            <w:tcW w:w="560" w:type="pct"/>
            <w:vAlign w:val="center"/>
          </w:tcPr>
          <w:p w14:paraId="1D317D9D" w14:textId="77777777" w:rsidR="00722BD7" w:rsidRPr="00D934F8" w:rsidRDefault="00722BD7" w:rsidP="00B25ACB">
            <w:pPr>
              <w:widowControl w:val="0"/>
              <w:rPr>
                <w:rFonts w:cstheme="minorHAnsi"/>
                <w:b/>
                <w:kern w:val="2"/>
              </w:rPr>
            </w:pPr>
          </w:p>
        </w:tc>
        <w:tc>
          <w:tcPr>
            <w:tcW w:w="598" w:type="pct"/>
            <w:vAlign w:val="center"/>
          </w:tcPr>
          <w:p w14:paraId="0EACC203" w14:textId="77777777" w:rsidR="00722BD7" w:rsidRPr="00D934F8" w:rsidRDefault="00722BD7" w:rsidP="00B25ACB">
            <w:pPr>
              <w:widowControl w:val="0"/>
              <w:ind w:left="999" w:hanging="990"/>
              <w:rPr>
                <w:rFonts w:cstheme="minorHAnsi"/>
                <w:bCs/>
                <w:kern w:val="2"/>
              </w:rPr>
            </w:pPr>
            <w:r w:rsidRPr="00D934F8">
              <w:rPr>
                <w:rFonts w:cstheme="minorHAnsi"/>
                <w:kern w:val="2"/>
              </w:rPr>
              <w:t>Section C:</w:t>
            </w:r>
          </w:p>
        </w:tc>
        <w:tc>
          <w:tcPr>
            <w:tcW w:w="3152" w:type="pct"/>
            <w:vAlign w:val="center"/>
          </w:tcPr>
          <w:p w14:paraId="149B95A1" w14:textId="10D6F94E" w:rsidR="00722BD7" w:rsidRPr="00D934F8" w:rsidRDefault="00325DD0" w:rsidP="00B25ACB">
            <w:pPr>
              <w:widowControl w:val="0"/>
              <w:rPr>
                <w:rFonts w:cstheme="minorHAnsi"/>
                <w:bCs/>
                <w:kern w:val="2"/>
              </w:rPr>
            </w:pPr>
            <w:r>
              <w:rPr>
                <w:rFonts w:cstheme="minorHAnsi"/>
                <w:bCs/>
                <w:kern w:val="2"/>
              </w:rPr>
              <w:t>Budget</w:t>
            </w:r>
          </w:p>
        </w:tc>
        <w:tc>
          <w:tcPr>
            <w:tcW w:w="691" w:type="pct"/>
            <w:tcBorders>
              <w:bottom w:val="single" w:sz="4" w:space="0" w:color="auto"/>
            </w:tcBorders>
            <w:vAlign w:val="center"/>
          </w:tcPr>
          <w:p w14:paraId="2FC7FF3B" w14:textId="23901451" w:rsidR="00722BD7" w:rsidRPr="00325DD0" w:rsidRDefault="00722BD7" w:rsidP="00B25ACB">
            <w:pPr>
              <w:widowControl w:val="0"/>
              <w:jc w:val="right"/>
              <w:rPr>
                <w:rFonts w:cstheme="minorHAnsi"/>
                <w:b/>
                <w:kern w:val="2"/>
              </w:rPr>
            </w:pPr>
            <w:r w:rsidRPr="00325DD0">
              <w:rPr>
                <w:rFonts w:cstheme="minorHAnsi"/>
                <w:kern w:val="2"/>
              </w:rPr>
              <w:t>/</w:t>
            </w:r>
            <w:r w:rsidR="00325DD0" w:rsidRPr="00325DD0">
              <w:rPr>
                <w:rFonts w:cstheme="minorHAnsi"/>
                <w:kern w:val="2"/>
              </w:rPr>
              <w:t>12</w:t>
            </w:r>
          </w:p>
        </w:tc>
      </w:tr>
      <w:tr w:rsidR="00722BD7" w:rsidRPr="00D934F8" w14:paraId="2F90E484" w14:textId="77777777" w:rsidTr="00325DD0">
        <w:trPr>
          <w:trHeight w:val="360"/>
          <w:jc w:val="center"/>
        </w:trPr>
        <w:tc>
          <w:tcPr>
            <w:tcW w:w="560" w:type="pct"/>
            <w:vAlign w:val="center"/>
          </w:tcPr>
          <w:p w14:paraId="2FD30922" w14:textId="77777777" w:rsidR="00722BD7" w:rsidRPr="00D934F8" w:rsidRDefault="00722BD7" w:rsidP="00B25ACB">
            <w:pPr>
              <w:widowControl w:val="0"/>
              <w:rPr>
                <w:rFonts w:cstheme="minorHAnsi"/>
                <w:b/>
                <w:kern w:val="2"/>
              </w:rPr>
            </w:pPr>
          </w:p>
        </w:tc>
        <w:tc>
          <w:tcPr>
            <w:tcW w:w="598" w:type="pct"/>
            <w:vAlign w:val="center"/>
          </w:tcPr>
          <w:p w14:paraId="4E123611" w14:textId="7DDB01EB" w:rsidR="00722BD7" w:rsidRPr="00D934F8" w:rsidRDefault="00722BD7" w:rsidP="00B25ACB">
            <w:pPr>
              <w:widowControl w:val="0"/>
              <w:rPr>
                <w:rFonts w:cstheme="minorHAnsi"/>
                <w:kern w:val="2"/>
              </w:rPr>
            </w:pPr>
          </w:p>
        </w:tc>
        <w:tc>
          <w:tcPr>
            <w:tcW w:w="3152" w:type="pct"/>
            <w:vAlign w:val="center"/>
          </w:tcPr>
          <w:p w14:paraId="2BB1066A" w14:textId="3B38F15A" w:rsidR="00722BD7" w:rsidRPr="00D934F8" w:rsidRDefault="00325DD0" w:rsidP="00325DD0">
            <w:pPr>
              <w:widowControl w:val="0"/>
              <w:jc w:val="right"/>
              <w:rPr>
                <w:rFonts w:cstheme="minorHAnsi"/>
                <w:kern w:val="2"/>
              </w:rPr>
            </w:pPr>
            <w:r>
              <w:rPr>
                <w:rFonts w:cstheme="minorHAnsi"/>
                <w:kern w:val="2"/>
              </w:rPr>
              <w:t>Subtotal:</w:t>
            </w:r>
          </w:p>
        </w:tc>
        <w:tc>
          <w:tcPr>
            <w:tcW w:w="691" w:type="pct"/>
            <w:tcBorders>
              <w:top w:val="single" w:sz="4" w:space="0" w:color="auto"/>
            </w:tcBorders>
            <w:vAlign w:val="center"/>
          </w:tcPr>
          <w:p w14:paraId="414FDAFD" w14:textId="4D9DAAC2" w:rsidR="00722BD7" w:rsidRPr="00325DD0" w:rsidRDefault="00722BD7" w:rsidP="00B25ACB">
            <w:pPr>
              <w:widowControl w:val="0"/>
              <w:jc w:val="right"/>
              <w:rPr>
                <w:rFonts w:cstheme="minorHAnsi"/>
                <w:kern w:val="2"/>
              </w:rPr>
            </w:pPr>
            <w:r w:rsidRPr="00325DD0">
              <w:rPr>
                <w:rFonts w:cstheme="minorHAnsi"/>
                <w:kern w:val="2"/>
              </w:rPr>
              <w:t>/</w:t>
            </w:r>
            <w:r w:rsidR="00325DD0" w:rsidRPr="00325DD0">
              <w:rPr>
                <w:rFonts w:cstheme="minorHAnsi"/>
                <w:kern w:val="2"/>
              </w:rPr>
              <w:t>58</w:t>
            </w:r>
          </w:p>
        </w:tc>
      </w:tr>
      <w:tr w:rsidR="00722BD7" w:rsidRPr="00D934F8" w14:paraId="17A85B47" w14:textId="77777777" w:rsidTr="00325DD0">
        <w:trPr>
          <w:trHeight w:val="360"/>
          <w:jc w:val="center"/>
        </w:trPr>
        <w:tc>
          <w:tcPr>
            <w:tcW w:w="560" w:type="pct"/>
            <w:vAlign w:val="center"/>
          </w:tcPr>
          <w:p w14:paraId="649B762A" w14:textId="77777777" w:rsidR="00722BD7" w:rsidRPr="00D934F8" w:rsidRDefault="00722BD7" w:rsidP="00B25ACB">
            <w:pPr>
              <w:widowControl w:val="0"/>
              <w:rPr>
                <w:rFonts w:cstheme="minorHAnsi"/>
                <w:b/>
                <w:kern w:val="2"/>
              </w:rPr>
            </w:pPr>
          </w:p>
        </w:tc>
        <w:tc>
          <w:tcPr>
            <w:tcW w:w="598" w:type="pct"/>
            <w:vAlign w:val="center"/>
          </w:tcPr>
          <w:p w14:paraId="3B111DC6" w14:textId="128FD9DF" w:rsidR="00722BD7" w:rsidRPr="00D934F8" w:rsidRDefault="00722BD7" w:rsidP="00B25ACB">
            <w:pPr>
              <w:widowControl w:val="0"/>
              <w:rPr>
                <w:rFonts w:cstheme="minorHAnsi"/>
                <w:kern w:val="2"/>
              </w:rPr>
            </w:pPr>
          </w:p>
        </w:tc>
        <w:tc>
          <w:tcPr>
            <w:tcW w:w="3152" w:type="pct"/>
            <w:vAlign w:val="center"/>
          </w:tcPr>
          <w:p w14:paraId="1AAFF9B7" w14:textId="3E5AC4B4" w:rsidR="00722BD7" w:rsidRPr="00D934F8" w:rsidRDefault="00325DD0" w:rsidP="00325DD0">
            <w:pPr>
              <w:widowControl w:val="0"/>
              <w:jc w:val="right"/>
              <w:rPr>
                <w:rFonts w:cstheme="minorHAnsi"/>
                <w:kern w:val="2"/>
              </w:rPr>
            </w:pPr>
            <w:r>
              <w:rPr>
                <w:rFonts w:cstheme="minorHAnsi"/>
                <w:kern w:val="2"/>
              </w:rPr>
              <w:t>Priority Points:</w:t>
            </w:r>
          </w:p>
        </w:tc>
        <w:tc>
          <w:tcPr>
            <w:tcW w:w="691" w:type="pct"/>
            <w:vAlign w:val="center"/>
          </w:tcPr>
          <w:p w14:paraId="6C0BB194" w14:textId="02E931AD" w:rsidR="00722BD7" w:rsidRPr="00325DD0" w:rsidRDefault="00722BD7" w:rsidP="00B25ACB">
            <w:pPr>
              <w:widowControl w:val="0"/>
              <w:jc w:val="right"/>
              <w:rPr>
                <w:rFonts w:cstheme="minorHAnsi"/>
                <w:kern w:val="2"/>
              </w:rPr>
            </w:pPr>
          </w:p>
        </w:tc>
      </w:tr>
      <w:tr w:rsidR="00722BD7" w:rsidRPr="00D934F8" w14:paraId="73D8DCAC" w14:textId="77777777" w:rsidTr="00325DD0">
        <w:trPr>
          <w:trHeight w:val="360"/>
          <w:jc w:val="center"/>
        </w:trPr>
        <w:tc>
          <w:tcPr>
            <w:tcW w:w="4309" w:type="pct"/>
            <w:gridSpan w:val="3"/>
            <w:vAlign w:val="center"/>
          </w:tcPr>
          <w:p w14:paraId="30C26479" w14:textId="77777777" w:rsidR="00722BD7" w:rsidRPr="00D934F8" w:rsidRDefault="00722BD7" w:rsidP="00B25ACB">
            <w:pPr>
              <w:widowControl w:val="0"/>
              <w:jc w:val="right"/>
              <w:rPr>
                <w:rFonts w:cstheme="minorHAnsi"/>
                <w:b/>
                <w:kern w:val="2"/>
              </w:rPr>
            </w:pPr>
            <w:r w:rsidRPr="00D934F8">
              <w:rPr>
                <w:rFonts w:cstheme="minorHAnsi"/>
                <w:b/>
                <w:kern w:val="2"/>
              </w:rPr>
              <w:t>Total:</w:t>
            </w:r>
          </w:p>
        </w:tc>
        <w:tc>
          <w:tcPr>
            <w:tcW w:w="691" w:type="pct"/>
            <w:tcBorders>
              <w:top w:val="single" w:sz="4" w:space="0" w:color="auto"/>
            </w:tcBorders>
            <w:vAlign w:val="center"/>
          </w:tcPr>
          <w:p w14:paraId="2C9539D8" w14:textId="2EC50ADF" w:rsidR="00722BD7" w:rsidRPr="00325DD0" w:rsidRDefault="00722BD7" w:rsidP="00B25ACB">
            <w:pPr>
              <w:widowControl w:val="0"/>
              <w:jc w:val="right"/>
              <w:rPr>
                <w:rFonts w:cstheme="minorHAnsi"/>
                <w:b/>
                <w:kern w:val="2"/>
              </w:rPr>
            </w:pPr>
            <w:r w:rsidRPr="00325DD0">
              <w:rPr>
                <w:rFonts w:cstheme="minorHAnsi"/>
                <w:b/>
                <w:kern w:val="2"/>
              </w:rPr>
              <w:t>/</w:t>
            </w:r>
            <w:r w:rsidR="00325DD0" w:rsidRPr="00325DD0">
              <w:rPr>
                <w:rFonts w:cstheme="minorHAnsi"/>
                <w:b/>
                <w:kern w:val="2"/>
              </w:rPr>
              <w:t>58</w:t>
            </w:r>
          </w:p>
        </w:tc>
      </w:tr>
    </w:tbl>
    <w:p w14:paraId="61969E14" w14:textId="77777777" w:rsidR="00722BD7" w:rsidRPr="00D934F8" w:rsidRDefault="00722BD7" w:rsidP="00722BD7">
      <w:pPr>
        <w:rPr>
          <w:rFonts w:cstheme="minorHAnsi"/>
        </w:rPr>
      </w:pPr>
    </w:p>
    <w:p w14:paraId="588D2D68" w14:textId="77777777" w:rsidR="00A507AB" w:rsidRDefault="00A507AB" w:rsidP="00722BD7">
      <w:pPr>
        <w:rPr>
          <w:rFonts w:cstheme="minorHAnsi"/>
          <w:b/>
          <w:kern w:val="2"/>
        </w:rPr>
      </w:pPr>
    </w:p>
    <w:tbl>
      <w:tblPr>
        <w:tblStyle w:val="TableGrid"/>
        <w:tblW w:w="0" w:type="auto"/>
        <w:tblCellMar>
          <w:left w:w="43" w:type="dxa"/>
          <w:right w:w="43" w:type="dxa"/>
        </w:tblCellMar>
        <w:tblLook w:val="04A0" w:firstRow="1" w:lastRow="0" w:firstColumn="1" w:lastColumn="0" w:noHBand="0" w:noVBand="1"/>
      </w:tblPr>
      <w:tblGrid>
        <w:gridCol w:w="8095"/>
        <w:gridCol w:w="900"/>
        <w:gridCol w:w="447"/>
        <w:gridCol w:w="453"/>
        <w:gridCol w:w="895"/>
      </w:tblGrid>
      <w:tr w:rsidR="00A507AB" w14:paraId="5D563B07" w14:textId="77777777" w:rsidTr="00EC421A">
        <w:tc>
          <w:tcPr>
            <w:tcW w:w="8095" w:type="dxa"/>
            <w:vMerge w:val="restart"/>
            <w:shd w:val="clear" w:color="auto" w:fill="auto"/>
          </w:tcPr>
          <w:p w14:paraId="0122A1A0" w14:textId="77777777" w:rsidR="00A507AB" w:rsidRPr="001B6776" w:rsidRDefault="00A507AB" w:rsidP="00EC421A">
            <w:pPr>
              <w:suppressAutoHyphens/>
              <w:rPr>
                <w:b/>
                <w:kern w:val="2"/>
              </w:rPr>
            </w:pPr>
            <w:r>
              <w:rPr>
                <w:kern w:val="2"/>
              </w:rPr>
              <w:t>Application meets the definition of a Partnership as one or more participating LEPs and one or more participating IHEs.</w:t>
            </w:r>
          </w:p>
        </w:tc>
        <w:tc>
          <w:tcPr>
            <w:tcW w:w="1347" w:type="dxa"/>
            <w:gridSpan w:val="2"/>
            <w:shd w:val="clear" w:color="auto" w:fill="B2C4DA" w:themeFill="accent6" w:themeFillTint="99"/>
            <w:vAlign w:val="center"/>
          </w:tcPr>
          <w:p w14:paraId="289F1639" w14:textId="77777777" w:rsidR="00A507AB" w:rsidRPr="00C97DC1" w:rsidRDefault="00A507AB" w:rsidP="00EC421A">
            <w:pPr>
              <w:suppressAutoHyphens/>
              <w:jc w:val="center"/>
              <w:rPr>
                <w:b/>
                <w:kern w:val="2"/>
              </w:rPr>
            </w:pPr>
            <w:r w:rsidRPr="00C97DC1">
              <w:rPr>
                <w:b/>
                <w:kern w:val="2"/>
              </w:rPr>
              <w:t>Yes</w:t>
            </w:r>
          </w:p>
        </w:tc>
        <w:tc>
          <w:tcPr>
            <w:tcW w:w="1348" w:type="dxa"/>
            <w:gridSpan w:val="2"/>
            <w:shd w:val="clear" w:color="auto" w:fill="B2C4DA" w:themeFill="accent6" w:themeFillTint="99"/>
            <w:vAlign w:val="center"/>
          </w:tcPr>
          <w:p w14:paraId="7A244ACB" w14:textId="77777777" w:rsidR="00A507AB" w:rsidRPr="00C97DC1" w:rsidRDefault="00A507AB" w:rsidP="00EC421A">
            <w:pPr>
              <w:suppressAutoHyphens/>
              <w:jc w:val="center"/>
              <w:rPr>
                <w:b/>
                <w:kern w:val="2"/>
              </w:rPr>
            </w:pPr>
            <w:r w:rsidRPr="00C97DC1">
              <w:rPr>
                <w:b/>
                <w:kern w:val="2"/>
              </w:rPr>
              <w:t>No</w:t>
            </w:r>
          </w:p>
        </w:tc>
      </w:tr>
      <w:tr w:rsidR="00A507AB" w14:paraId="4854C2CB" w14:textId="77777777" w:rsidTr="00EC421A">
        <w:tc>
          <w:tcPr>
            <w:tcW w:w="8095" w:type="dxa"/>
            <w:vMerge/>
            <w:shd w:val="clear" w:color="auto" w:fill="auto"/>
          </w:tcPr>
          <w:p w14:paraId="502365B7" w14:textId="77777777" w:rsidR="00A507AB" w:rsidRDefault="00A507AB" w:rsidP="00EC421A">
            <w:pPr>
              <w:suppressAutoHyphens/>
              <w:rPr>
                <w:kern w:val="2"/>
              </w:rPr>
            </w:pPr>
          </w:p>
        </w:tc>
        <w:sdt>
          <w:sdtPr>
            <w:rPr>
              <w:kern w:val="2"/>
            </w:rPr>
            <w:id w:val="-1497560355"/>
            <w14:checkbox>
              <w14:checked w14:val="0"/>
              <w14:checkedState w14:val="2612" w14:font="MS Gothic"/>
              <w14:uncheckedState w14:val="2610" w14:font="MS Gothic"/>
            </w14:checkbox>
          </w:sdtPr>
          <w:sdtEndPr/>
          <w:sdtContent>
            <w:tc>
              <w:tcPr>
                <w:tcW w:w="1347" w:type="dxa"/>
                <w:gridSpan w:val="2"/>
                <w:vAlign w:val="center"/>
              </w:tcPr>
              <w:p w14:paraId="79020614" w14:textId="77777777" w:rsidR="00A507AB" w:rsidRDefault="00A507AB" w:rsidP="00EC421A">
                <w:pPr>
                  <w:suppressAutoHyphens/>
                  <w:jc w:val="center"/>
                  <w:rPr>
                    <w:kern w:val="2"/>
                  </w:rPr>
                </w:pPr>
                <w:r>
                  <w:rPr>
                    <w:rFonts w:ascii="MS Gothic" w:eastAsia="MS Gothic" w:hAnsi="MS Gothic" w:hint="eastAsia"/>
                    <w:kern w:val="2"/>
                  </w:rPr>
                  <w:t>☐</w:t>
                </w:r>
              </w:p>
            </w:tc>
          </w:sdtContent>
        </w:sdt>
        <w:sdt>
          <w:sdtPr>
            <w:rPr>
              <w:kern w:val="2"/>
            </w:rPr>
            <w:id w:val="1020656185"/>
            <w14:checkbox>
              <w14:checked w14:val="0"/>
              <w14:checkedState w14:val="2612" w14:font="MS Gothic"/>
              <w14:uncheckedState w14:val="2610" w14:font="MS Gothic"/>
            </w14:checkbox>
          </w:sdtPr>
          <w:sdtEndPr/>
          <w:sdtContent>
            <w:tc>
              <w:tcPr>
                <w:tcW w:w="1348" w:type="dxa"/>
                <w:gridSpan w:val="2"/>
                <w:vAlign w:val="center"/>
              </w:tcPr>
              <w:p w14:paraId="5DB01CFB" w14:textId="77777777" w:rsidR="00A507AB" w:rsidRDefault="00A507AB" w:rsidP="00EC421A">
                <w:pPr>
                  <w:suppressAutoHyphens/>
                  <w:jc w:val="center"/>
                  <w:rPr>
                    <w:kern w:val="2"/>
                  </w:rPr>
                </w:pPr>
                <w:r>
                  <w:rPr>
                    <w:rFonts w:ascii="MS Gothic" w:eastAsia="MS Gothic" w:hAnsi="MS Gothic" w:hint="eastAsia"/>
                    <w:kern w:val="2"/>
                  </w:rPr>
                  <w:t>☐</w:t>
                </w:r>
              </w:p>
            </w:tc>
          </w:sdtContent>
        </w:sdt>
      </w:tr>
      <w:tr w:rsidR="00A507AB" w14:paraId="27288F52" w14:textId="77777777" w:rsidTr="00EC421A">
        <w:tc>
          <w:tcPr>
            <w:tcW w:w="8095" w:type="dxa"/>
            <w:shd w:val="clear" w:color="auto" w:fill="B2C4DA" w:themeFill="accent6" w:themeFillTint="99"/>
          </w:tcPr>
          <w:p w14:paraId="76C1B804" w14:textId="77777777" w:rsidR="00A507AB" w:rsidRPr="001B6776" w:rsidRDefault="00A507AB" w:rsidP="00EC421A">
            <w:pPr>
              <w:suppressAutoHyphens/>
              <w:rPr>
                <w:b/>
                <w:kern w:val="2"/>
              </w:rPr>
            </w:pPr>
            <w:r>
              <w:rPr>
                <w:b/>
                <w:kern w:val="2"/>
              </w:rPr>
              <w:t>Priority</w:t>
            </w:r>
            <w:r w:rsidRPr="001B6776">
              <w:rPr>
                <w:b/>
                <w:kern w:val="2"/>
              </w:rPr>
              <w:t xml:space="preserve"> Points</w:t>
            </w:r>
          </w:p>
        </w:tc>
        <w:tc>
          <w:tcPr>
            <w:tcW w:w="900" w:type="dxa"/>
            <w:shd w:val="clear" w:color="auto" w:fill="B2C4DA" w:themeFill="accent6" w:themeFillTint="99"/>
            <w:vAlign w:val="center"/>
          </w:tcPr>
          <w:p w14:paraId="00BD5C3B" w14:textId="77777777" w:rsidR="00A507AB" w:rsidRPr="00C97DC1" w:rsidRDefault="00A507AB" w:rsidP="00EC421A">
            <w:pPr>
              <w:suppressAutoHyphens/>
              <w:jc w:val="center"/>
              <w:rPr>
                <w:b/>
                <w:kern w:val="2"/>
              </w:rPr>
            </w:pPr>
            <w:r w:rsidRPr="00C97DC1">
              <w:rPr>
                <w:b/>
                <w:kern w:val="2"/>
              </w:rPr>
              <w:t>Yes</w:t>
            </w:r>
          </w:p>
        </w:tc>
        <w:tc>
          <w:tcPr>
            <w:tcW w:w="900" w:type="dxa"/>
            <w:gridSpan w:val="2"/>
            <w:shd w:val="clear" w:color="auto" w:fill="B2C4DA" w:themeFill="accent6" w:themeFillTint="99"/>
            <w:vAlign w:val="center"/>
          </w:tcPr>
          <w:p w14:paraId="7B87F0C3" w14:textId="77777777" w:rsidR="00A507AB" w:rsidRPr="00C97DC1" w:rsidRDefault="00A507AB" w:rsidP="00EC421A">
            <w:pPr>
              <w:suppressAutoHyphens/>
              <w:jc w:val="center"/>
              <w:rPr>
                <w:b/>
                <w:kern w:val="2"/>
              </w:rPr>
            </w:pPr>
            <w:r w:rsidRPr="00C97DC1">
              <w:rPr>
                <w:b/>
                <w:kern w:val="2"/>
              </w:rPr>
              <w:t>No</w:t>
            </w:r>
          </w:p>
        </w:tc>
        <w:tc>
          <w:tcPr>
            <w:tcW w:w="895" w:type="dxa"/>
            <w:shd w:val="clear" w:color="auto" w:fill="B2C4DA" w:themeFill="accent6" w:themeFillTint="99"/>
            <w:vAlign w:val="center"/>
          </w:tcPr>
          <w:p w14:paraId="292C64ED" w14:textId="77777777" w:rsidR="00A507AB" w:rsidRPr="00C97DC1" w:rsidRDefault="00A507AB" w:rsidP="00EC421A">
            <w:pPr>
              <w:suppressAutoHyphens/>
              <w:jc w:val="center"/>
              <w:rPr>
                <w:b/>
                <w:kern w:val="2"/>
              </w:rPr>
            </w:pPr>
            <w:r w:rsidRPr="00C97DC1">
              <w:rPr>
                <w:b/>
                <w:kern w:val="2"/>
              </w:rPr>
              <w:t>Total</w:t>
            </w:r>
          </w:p>
        </w:tc>
      </w:tr>
      <w:tr w:rsidR="00A507AB" w14:paraId="3948316B" w14:textId="77777777" w:rsidTr="00EC421A">
        <w:tc>
          <w:tcPr>
            <w:tcW w:w="8095" w:type="dxa"/>
          </w:tcPr>
          <w:p w14:paraId="5A0F119B" w14:textId="77777777" w:rsidR="00A507AB" w:rsidRDefault="00A507AB" w:rsidP="00EC421A">
            <w:pPr>
              <w:suppressAutoHyphens/>
              <w:rPr>
                <w:kern w:val="2"/>
              </w:rPr>
            </w:pPr>
            <w:r>
              <w:rPr>
                <w:kern w:val="2"/>
              </w:rPr>
              <w:t xml:space="preserve">Current/Prior Concurrent Enrollment Grant Recipient </w:t>
            </w:r>
            <w:r>
              <w:t>(School-Level Recipient)</w:t>
            </w:r>
          </w:p>
        </w:tc>
        <w:tc>
          <w:tcPr>
            <w:tcW w:w="900" w:type="dxa"/>
            <w:vAlign w:val="center"/>
          </w:tcPr>
          <w:p w14:paraId="0F2358D4" w14:textId="77777777" w:rsidR="00A507AB" w:rsidRDefault="00A507AB" w:rsidP="00EC421A">
            <w:pPr>
              <w:suppressAutoHyphens/>
              <w:jc w:val="center"/>
              <w:rPr>
                <w:kern w:val="2"/>
              </w:rPr>
            </w:pPr>
            <w:r w:rsidRPr="00635294">
              <w:rPr>
                <w:kern w:val="2"/>
              </w:rPr>
              <w:t>-5</w:t>
            </w:r>
          </w:p>
        </w:tc>
        <w:tc>
          <w:tcPr>
            <w:tcW w:w="900" w:type="dxa"/>
            <w:gridSpan w:val="2"/>
            <w:vAlign w:val="center"/>
          </w:tcPr>
          <w:p w14:paraId="5A13779C" w14:textId="77777777" w:rsidR="00A507AB" w:rsidRDefault="00A507AB" w:rsidP="00EC421A">
            <w:pPr>
              <w:suppressAutoHyphens/>
              <w:jc w:val="center"/>
              <w:rPr>
                <w:kern w:val="2"/>
              </w:rPr>
            </w:pPr>
            <w:r>
              <w:rPr>
                <w:kern w:val="2"/>
              </w:rPr>
              <w:t>0</w:t>
            </w:r>
          </w:p>
        </w:tc>
        <w:tc>
          <w:tcPr>
            <w:tcW w:w="895" w:type="dxa"/>
            <w:vAlign w:val="center"/>
          </w:tcPr>
          <w:p w14:paraId="37E07729" w14:textId="77777777" w:rsidR="00A507AB" w:rsidRDefault="00A507AB" w:rsidP="00EC421A">
            <w:pPr>
              <w:suppressAutoHyphens/>
              <w:jc w:val="center"/>
              <w:rPr>
                <w:kern w:val="2"/>
              </w:rPr>
            </w:pPr>
          </w:p>
        </w:tc>
      </w:tr>
    </w:tbl>
    <w:p w14:paraId="002CB723" w14:textId="77777777" w:rsidR="00A507AB" w:rsidRDefault="00A507AB" w:rsidP="00722BD7">
      <w:pPr>
        <w:rPr>
          <w:rFonts w:cstheme="minorHAnsi"/>
          <w:b/>
          <w:kern w:val="2"/>
        </w:rPr>
      </w:pPr>
    </w:p>
    <w:p w14:paraId="6A3B5F2C" w14:textId="3B13C300" w:rsidR="00722BD7" w:rsidRPr="00D934F8" w:rsidRDefault="00722BD7" w:rsidP="00722BD7">
      <w:pPr>
        <w:rPr>
          <w:rFonts w:cstheme="minorHAnsi"/>
          <w:kern w:val="2"/>
        </w:rPr>
      </w:pPr>
      <w:r w:rsidRPr="00D934F8">
        <w:rPr>
          <w:rFonts w:cstheme="minorHAnsi"/>
          <w:b/>
          <w:kern w:val="2"/>
        </w:rPr>
        <w:t>GENERAL COMMENTS:</w:t>
      </w:r>
      <w:r w:rsidRPr="00D934F8">
        <w:rPr>
          <w:rFonts w:cstheme="minorHAnsi"/>
          <w:kern w:val="2"/>
        </w:rPr>
        <w:t xml:space="preserve"> Indicate support for scoring by including overall strengths and weaknesses. These comments will be provided to applicants with their final scores.</w:t>
      </w:r>
    </w:p>
    <w:p w14:paraId="02BF0922" w14:textId="77777777" w:rsidR="00722BD7" w:rsidRPr="00D934F8" w:rsidRDefault="00722BD7" w:rsidP="00722BD7">
      <w:pPr>
        <w:pStyle w:val="Header"/>
        <w:tabs>
          <w:tab w:val="clear" w:pos="4680"/>
          <w:tab w:val="clear" w:pos="9360"/>
        </w:tabs>
        <w:rPr>
          <w:rFonts w:cstheme="minorHAnsi"/>
          <w:kern w:val="2"/>
        </w:rPr>
      </w:pPr>
    </w:p>
    <w:p w14:paraId="75CE1146" w14:textId="77777777" w:rsidR="00722BD7" w:rsidRPr="00D934F8" w:rsidRDefault="00722BD7" w:rsidP="00722BD7">
      <w:pPr>
        <w:rPr>
          <w:rFonts w:cstheme="minorHAnsi"/>
          <w:b/>
          <w:kern w:val="2"/>
        </w:rPr>
      </w:pPr>
      <w:r w:rsidRPr="00D934F8">
        <w:rPr>
          <w:rFonts w:cstheme="minorHAnsi"/>
          <w:b/>
          <w:kern w:val="2"/>
        </w:rPr>
        <w:t>Strengths:</w:t>
      </w:r>
    </w:p>
    <w:p w14:paraId="7D79A5E9" w14:textId="77777777" w:rsidR="00722BD7" w:rsidRPr="00D934F8" w:rsidRDefault="00722BD7" w:rsidP="00A768C1">
      <w:pPr>
        <w:pStyle w:val="ListParagraph"/>
        <w:numPr>
          <w:ilvl w:val="0"/>
          <w:numId w:val="3"/>
        </w:numPr>
        <w:rPr>
          <w:rFonts w:cstheme="minorHAnsi"/>
          <w:kern w:val="2"/>
        </w:rPr>
      </w:pPr>
    </w:p>
    <w:p w14:paraId="3EDED9C0" w14:textId="77777777" w:rsidR="00722BD7" w:rsidRPr="00D934F8" w:rsidRDefault="00722BD7" w:rsidP="00A768C1">
      <w:pPr>
        <w:pStyle w:val="ListParagraph"/>
        <w:numPr>
          <w:ilvl w:val="0"/>
          <w:numId w:val="3"/>
        </w:numPr>
        <w:rPr>
          <w:rFonts w:cstheme="minorHAnsi"/>
          <w:kern w:val="2"/>
        </w:rPr>
      </w:pPr>
    </w:p>
    <w:p w14:paraId="06546934" w14:textId="77777777" w:rsidR="00722BD7" w:rsidRPr="00D934F8" w:rsidRDefault="00722BD7" w:rsidP="00722BD7">
      <w:pPr>
        <w:rPr>
          <w:rFonts w:cstheme="minorHAnsi"/>
          <w:kern w:val="2"/>
        </w:rPr>
      </w:pPr>
    </w:p>
    <w:p w14:paraId="6F54AA2F" w14:textId="77777777" w:rsidR="00722BD7" w:rsidRPr="00D934F8" w:rsidRDefault="00722BD7" w:rsidP="00722BD7">
      <w:pPr>
        <w:rPr>
          <w:rFonts w:cstheme="minorHAnsi"/>
          <w:b/>
          <w:kern w:val="2"/>
        </w:rPr>
      </w:pPr>
      <w:r w:rsidRPr="00D934F8">
        <w:rPr>
          <w:rFonts w:cstheme="minorHAnsi"/>
          <w:b/>
          <w:kern w:val="2"/>
        </w:rPr>
        <w:t>Weaknesses:</w:t>
      </w:r>
    </w:p>
    <w:p w14:paraId="1E11B30E" w14:textId="77777777" w:rsidR="00722BD7" w:rsidRPr="00D934F8" w:rsidRDefault="00722BD7" w:rsidP="00A768C1">
      <w:pPr>
        <w:pStyle w:val="ListParagraph"/>
        <w:numPr>
          <w:ilvl w:val="0"/>
          <w:numId w:val="3"/>
        </w:numPr>
        <w:rPr>
          <w:rFonts w:cstheme="minorHAnsi"/>
          <w:kern w:val="2"/>
        </w:rPr>
      </w:pPr>
    </w:p>
    <w:p w14:paraId="280EDBCE" w14:textId="77777777" w:rsidR="00722BD7" w:rsidRPr="00D934F8" w:rsidRDefault="00722BD7" w:rsidP="00A768C1">
      <w:pPr>
        <w:pStyle w:val="ListParagraph"/>
        <w:numPr>
          <w:ilvl w:val="0"/>
          <w:numId w:val="3"/>
        </w:numPr>
        <w:rPr>
          <w:rFonts w:cstheme="minorHAnsi"/>
          <w:kern w:val="2"/>
        </w:rPr>
      </w:pPr>
    </w:p>
    <w:p w14:paraId="5D133EC2" w14:textId="77777777" w:rsidR="00722BD7" w:rsidRPr="00D934F8" w:rsidRDefault="00722BD7" w:rsidP="00722BD7">
      <w:pPr>
        <w:rPr>
          <w:rFonts w:cstheme="minorHAnsi"/>
          <w:kern w:val="2"/>
        </w:rPr>
      </w:pPr>
    </w:p>
    <w:p w14:paraId="465B78E9" w14:textId="77777777" w:rsidR="00722BD7" w:rsidRPr="00D934F8" w:rsidRDefault="00722BD7" w:rsidP="00722BD7">
      <w:pPr>
        <w:rPr>
          <w:rFonts w:cstheme="minorHAnsi"/>
          <w:b/>
          <w:kern w:val="2"/>
        </w:rPr>
      </w:pPr>
      <w:r w:rsidRPr="00D934F8">
        <w:rPr>
          <w:rFonts w:cstheme="minorHAnsi"/>
          <w:b/>
          <w:kern w:val="2"/>
        </w:rPr>
        <w:t>Required Changes:</w:t>
      </w:r>
    </w:p>
    <w:p w14:paraId="3E3A53B8" w14:textId="77777777" w:rsidR="00722BD7" w:rsidRPr="00D934F8" w:rsidRDefault="00722BD7" w:rsidP="00A768C1">
      <w:pPr>
        <w:pStyle w:val="ListParagraph"/>
        <w:numPr>
          <w:ilvl w:val="0"/>
          <w:numId w:val="3"/>
        </w:numPr>
        <w:rPr>
          <w:rFonts w:cstheme="minorHAnsi"/>
          <w:kern w:val="2"/>
        </w:rPr>
      </w:pPr>
    </w:p>
    <w:p w14:paraId="5EAA81D9" w14:textId="77777777" w:rsidR="00722BD7" w:rsidRPr="00D934F8" w:rsidRDefault="00722BD7" w:rsidP="00A768C1">
      <w:pPr>
        <w:pStyle w:val="ListParagraph"/>
        <w:numPr>
          <w:ilvl w:val="0"/>
          <w:numId w:val="3"/>
        </w:numPr>
        <w:rPr>
          <w:rFonts w:cstheme="minorHAnsi"/>
          <w:kern w:val="2"/>
        </w:rPr>
      </w:pPr>
    </w:p>
    <w:p w14:paraId="4E445106" w14:textId="77777777" w:rsidR="00722BD7" w:rsidRPr="00D934F8" w:rsidRDefault="00722BD7" w:rsidP="00722BD7">
      <w:pPr>
        <w:rPr>
          <w:rFonts w:cstheme="minorHAnsi"/>
          <w:kern w:val="2"/>
        </w:rPr>
      </w:pPr>
    </w:p>
    <w:p w14:paraId="2DE5424D" w14:textId="77777777" w:rsidR="00722BD7" w:rsidRPr="00D934F8" w:rsidRDefault="00722BD7" w:rsidP="00722BD7">
      <w:pPr>
        <w:rPr>
          <w:rFonts w:cstheme="minorHAnsi"/>
          <w:kern w:val="2"/>
        </w:rPr>
      </w:pPr>
    </w:p>
    <w:p w14:paraId="4F2D45C2" w14:textId="77777777" w:rsidR="00722BD7" w:rsidRPr="00D934F8" w:rsidRDefault="00722BD7" w:rsidP="00722BD7">
      <w:pPr>
        <w:rPr>
          <w:rFonts w:cstheme="minorHAnsi"/>
          <w:kern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unding Recommendation"/>
        <w:tblDescription w:val="Funded, Funded with Changes, Not Funded"/>
      </w:tblPr>
      <w:tblGrid>
        <w:gridCol w:w="2524"/>
        <w:gridCol w:w="970"/>
        <w:gridCol w:w="825"/>
        <w:gridCol w:w="413"/>
        <w:gridCol w:w="2540"/>
        <w:gridCol w:w="825"/>
        <w:gridCol w:w="413"/>
        <w:gridCol w:w="1467"/>
        <w:gridCol w:w="823"/>
      </w:tblGrid>
      <w:tr w:rsidR="00722BD7" w:rsidRPr="00D934F8" w14:paraId="10B1E3F1" w14:textId="77777777" w:rsidTr="00B25ACB">
        <w:tc>
          <w:tcPr>
            <w:tcW w:w="1168" w:type="pct"/>
          </w:tcPr>
          <w:p w14:paraId="16DA0FC0" w14:textId="77777777" w:rsidR="00722BD7" w:rsidRPr="00D934F8" w:rsidRDefault="00722BD7" w:rsidP="00B25ACB">
            <w:pPr>
              <w:rPr>
                <w:rFonts w:cstheme="minorHAnsi"/>
                <w:b/>
                <w:kern w:val="2"/>
                <w:sz w:val="24"/>
                <w:szCs w:val="24"/>
              </w:rPr>
            </w:pPr>
            <w:r w:rsidRPr="00D934F8">
              <w:rPr>
                <w:rFonts w:cstheme="minorHAnsi"/>
                <w:b/>
                <w:kern w:val="2"/>
                <w:sz w:val="24"/>
                <w:szCs w:val="24"/>
              </w:rPr>
              <w:t>RECOMMENDATION:</w:t>
            </w:r>
          </w:p>
        </w:tc>
        <w:tc>
          <w:tcPr>
            <w:tcW w:w="449" w:type="pct"/>
          </w:tcPr>
          <w:p w14:paraId="469AFE49" w14:textId="77777777" w:rsidR="00722BD7" w:rsidRPr="00D934F8" w:rsidRDefault="00722BD7" w:rsidP="00B25ACB">
            <w:pPr>
              <w:rPr>
                <w:rFonts w:cstheme="minorHAnsi"/>
                <w:kern w:val="2"/>
                <w:sz w:val="24"/>
                <w:szCs w:val="24"/>
              </w:rPr>
            </w:pPr>
            <w:r w:rsidRPr="00D934F8">
              <w:rPr>
                <w:rFonts w:cstheme="minorHAnsi"/>
                <w:kern w:val="2"/>
                <w:sz w:val="24"/>
                <w:szCs w:val="24"/>
              </w:rPr>
              <w:t>Funded</w:t>
            </w:r>
          </w:p>
        </w:tc>
        <w:tc>
          <w:tcPr>
            <w:tcW w:w="382" w:type="pct"/>
            <w:tcBorders>
              <w:bottom w:val="single" w:sz="4" w:space="0" w:color="000000" w:themeColor="text1"/>
            </w:tcBorders>
          </w:tcPr>
          <w:p w14:paraId="4319FF93" w14:textId="77777777" w:rsidR="00722BD7" w:rsidRPr="00D934F8" w:rsidRDefault="00722BD7" w:rsidP="00B25ACB">
            <w:pPr>
              <w:jc w:val="center"/>
              <w:rPr>
                <w:rFonts w:cstheme="minorHAnsi"/>
                <w:b/>
                <w:kern w:val="2"/>
                <w:sz w:val="24"/>
                <w:szCs w:val="24"/>
              </w:rPr>
            </w:pPr>
          </w:p>
        </w:tc>
        <w:tc>
          <w:tcPr>
            <w:tcW w:w="191" w:type="pct"/>
          </w:tcPr>
          <w:p w14:paraId="576E8810" w14:textId="77777777" w:rsidR="00722BD7" w:rsidRPr="00D934F8" w:rsidRDefault="00722BD7" w:rsidP="00B25ACB">
            <w:pPr>
              <w:rPr>
                <w:rFonts w:cstheme="minorHAnsi"/>
                <w:kern w:val="2"/>
                <w:sz w:val="24"/>
                <w:szCs w:val="24"/>
              </w:rPr>
            </w:pPr>
          </w:p>
        </w:tc>
        <w:tc>
          <w:tcPr>
            <w:tcW w:w="1176" w:type="pct"/>
          </w:tcPr>
          <w:p w14:paraId="4666A999" w14:textId="77777777" w:rsidR="00722BD7" w:rsidRPr="00D934F8" w:rsidRDefault="00722BD7" w:rsidP="00B25ACB">
            <w:pPr>
              <w:rPr>
                <w:rFonts w:cstheme="minorHAnsi"/>
                <w:kern w:val="2"/>
                <w:sz w:val="24"/>
                <w:szCs w:val="24"/>
              </w:rPr>
            </w:pPr>
            <w:r w:rsidRPr="00D934F8">
              <w:rPr>
                <w:rFonts w:cstheme="minorHAnsi"/>
                <w:kern w:val="2"/>
                <w:sz w:val="24"/>
                <w:szCs w:val="24"/>
              </w:rPr>
              <w:t>Funded with Changes</w:t>
            </w:r>
          </w:p>
        </w:tc>
        <w:tc>
          <w:tcPr>
            <w:tcW w:w="382" w:type="pct"/>
            <w:tcBorders>
              <w:bottom w:val="single" w:sz="4" w:space="0" w:color="000000" w:themeColor="text1"/>
            </w:tcBorders>
          </w:tcPr>
          <w:p w14:paraId="6B853FFA" w14:textId="77777777" w:rsidR="00722BD7" w:rsidRPr="00D934F8" w:rsidRDefault="00722BD7" w:rsidP="00B25ACB">
            <w:pPr>
              <w:jc w:val="center"/>
              <w:rPr>
                <w:rFonts w:cstheme="minorHAnsi"/>
                <w:b/>
                <w:kern w:val="2"/>
                <w:sz w:val="24"/>
                <w:szCs w:val="24"/>
              </w:rPr>
            </w:pPr>
          </w:p>
        </w:tc>
        <w:tc>
          <w:tcPr>
            <w:tcW w:w="191" w:type="pct"/>
          </w:tcPr>
          <w:p w14:paraId="71F43B26" w14:textId="77777777" w:rsidR="00722BD7" w:rsidRPr="00D934F8" w:rsidRDefault="00722BD7" w:rsidP="00B25ACB">
            <w:pPr>
              <w:rPr>
                <w:rFonts w:cstheme="minorHAnsi"/>
                <w:kern w:val="2"/>
                <w:sz w:val="24"/>
                <w:szCs w:val="24"/>
              </w:rPr>
            </w:pPr>
          </w:p>
        </w:tc>
        <w:tc>
          <w:tcPr>
            <w:tcW w:w="679" w:type="pct"/>
          </w:tcPr>
          <w:p w14:paraId="418E1F35" w14:textId="77777777" w:rsidR="00722BD7" w:rsidRPr="00D934F8" w:rsidRDefault="00722BD7" w:rsidP="00B25ACB">
            <w:pPr>
              <w:rPr>
                <w:rFonts w:cstheme="minorHAnsi"/>
                <w:kern w:val="2"/>
                <w:sz w:val="24"/>
                <w:szCs w:val="24"/>
              </w:rPr>
            </w:pPr>
            <w:r w:rsidRPr="00D934F8">
              <w:rPr>
                <w:rFonts w:cstheme="minorHAnsi"/>
                <w:kern w:val="2"/>
                <w:sz w:val="24"/>
                <w:szCs w:val="24"/>
              </w:rPr>
              <w:t>Not Funded</w:t>
            </w:r>
          </w:p>
        </w:tc>
        <w:tc>
          <w:tcPr>
            <w:tcW w:w="381" w:type="pct"/>
            <w:tcBorders>
              <w:bottom w:val="single" w:sz="4" w:space="0" w:color="000000" w:themeColor="text1"/>
            </w:tcBorders>
          </w:tcPr>
          <w:p w14:paraId="04501E95" w14:textId="77777777" w:rsidR="00722BD7" w:rsidRPr="00D934F8" w:rsidRDefault="00722BD7" w:rsidP="00B25ACB">
            <w:pPr>
              <w:jc w:val="center"/>
              <w:rPr>
                <w:rFonts w:cstheme="minorHAnsi"/>
                <w:b/>
                <w:kern w:val="2"/>
                <w:sz w:val="24"/>
                <w:szCs w:val="24"/>
              </w:rPr>
            </w:pPr>
          </w:p>
        </w:tc>
      </w:tr>
    </w:tbl>
    <w:p w14:paraId="138255AB" w14:textId="77777777" w:rsidR="00722BD7" w:rsidRPr="00D934F8" w:rsidRDefault="00722BD7" w:rsidP="00722BD7">
      <w:pPr>
        <w:rPr>
          <w:rFonts w:cstheme="minorHAnsi"/>
        </w:rPr>
      </w:pPr>
    </w:p>
    <w:p w14:paraId="0A1D2EAE" w14:textId="77777777" w:rsidR="00722BD7" w:rsidRPr="00D934F8" w:rsidRDefault="00722BD7" w:rsidP="00722BD7">
      <w:pPr>
        <w:rPr>
          <w:rFonts w:cstheme="minorHAnsi"/>
        </w:rPr>
      </w:pPr>
    </w:p>
    <w:p w14:paraId="1C948D79" w14:textId="77777777" w:rsidR="00722BD7" w:rsidRPr="00D934F8" w:rsidRDefault="00722BD7" w:rsidP="00722BD7">
      <w:pPr>
        <w:rPr>
          <w:rFonts w:cstheme="minorHAnsi"/>
        </w:rPr>
      </w:pPr>
    </w:p>
    <w:p w14:paraId="0A0420A5" w14:textId="77777777" w:rsidR="00722BD7" w:rsidRPr="00D934F8" w:rsidRDefault="00722BD7" w:rsidP="00722BD7">
      <w:pPr>
        <w:rPr>
          <w:rFonts w:cstheme="minorHAnsi"/>
        </w:rPr>
      </w:pPr>
    </w:p>
    <w:p w14:paraId="5B650A92" w14:textId="77777777" w:rsidR="00722BD7" w:rsidRPr="00D934F8" w:rsidRDefault="00722BD7" w:rsidP="00722BD7">
      <w:pPr>
        <w:rPr>
          <w:rFonts w:cstheme="minorHAnsi"/>
        </w:rPr>
      </w:pPr>
    </w:p>
    <w:p w14:paraId="4E535875" w14:textId="77777777" w:rsidR="00722BD7" w:rsidRPr="00D934F8" w:rsidRDefault="00722BD7" w:rsidP="00722BD7">
      <w:pPr>
        <w:rPr>
          <w:rFonts w:cstheme="minorHAnsi"/>
        </w:rPr>
      </w:pPr>
    </w:p>
    <w:p w14:paraId="6E755D0A" w14:textId="77777777" w:rsidR="00722BD7" w:rsidRPr="00D934F8" w:rsidRDefault="00722BD7" w:rsidP="00722BD7">
      <w:pPr>
        <w:rPr>
          <w:rFonts w:cstheme="minorHAnsi"/>
        </w:rPr>
      </w:pPr>
    </w:p>
    <w:p w14:paraId="277F2EFD" w14:textId="77777777" w:rsidR="00722BD7" w:rsidRPr="00D934F8" w:rsidRDefault="00722BD7" w:rsidP="00722BD7">
      <w:pPr>
        <w:rPr>
          <w:rFonts w:cstheme="minorHAnsi"/>
        </w:rPr>
      </w:pPr>
    </w:p>
    <w:p w14:paraId="553A582E" w14:textId="77777777" w:rsidR="00722BD7" w:rsidRPr="00D934F8" w:rsidRDefault="00722BD7" w:rsidP="00722BD7">
      <w:pPr>
        <w:rPr>
          <w:rFonts w:cstheme="minorHAnsi"/>
        </w:rPr>
      </w:pPr>
    </w:p>
    <w:p w14:paraId="3A55C65C" w14:textId="77777777" w:rsidR="00722BD7" w:rsidRPr="00D934F8" w:rsidRDefault="00722BD7" w:rsidP="00722BD7">
      <w:pPr>
        <w:rPr>
          <w:rFonts w:cstheme="minorHAnsi"/>
        </w:rPr>
      </w:pPr>
    </w:p>
    <w:p w14:paraId="6638E219" w14:textId="77777777" w:rsidR="00325DD0" w:rsidRPr="00430AAA" w:rsidRDefault="00325DD0" w:rsidP="00325DD0">
      <w:pPr>
        <w:pStyle w:val="Heading1"/>
      </w:pPr>
      <w:bookmarkStart w:id="27" w:name="_Toc17796343"/>
      <w:bookmarkStart w:id="28" w:name="_Toc96602624"/>
      <w:bookmarkStart w:id="29" w:name="_Toc158028201"/>
      <w:r w:rsidRPr="00430AAA">
        <w:lastRenderedPageBreak/>
        <w:t>Attachment A: End of Year Reporting</w:t>
      </w:r>
      <w:bookmarkEnd w:id="27"/>
      <w:bookmarkEnd w:id="28"/>
      <w:bookmarkEnd w:id="29"/>
    </w:p>
    <w:p w14:paraId="2F46CF9F" w14:textId="73265FB5" w:rsidR="00325DD0" w:rsidRPr="00B03F50" w:rsidRDefault="00325DD0" w:rsidP="00325DD0">
      <w:pPr>
        <w:tabs>
          <w:tab w:val="center" w:pos="4680"/>
          <w:tab w:val="right" w:pos="9360"/>
        </w:tabs>
        <w:rPr>
          <w:kern w:val="2"/>
        </w:rPr>
      </w:pPr>
      <w:r w:rsidRPr="00B03F50">
        <w:rPr>
          <w:kern w:val="2"/>
        </w:rPr>
        <w:t xml:space="preserve">Each local education provider that receives a grant through the program will be required to report, at a minimum, the following information to the Department on or before </w:t>
      </w:r>
      <w:r w:rsidRPr="00600A8E">
        <w:rPr>
          <w:kern w:val="2"/>
        </w:rPr>
        <w:t xml:space="preserve">June </w:t>
      </w:r>
      <w:r w:rsidR="00600A8E" w:rsidRPr="00600A8E">
        <w:rPr>
          <w:kern w:val="2"/>
        </w:rPr>
        <w:t>27</w:t>
      </w:r>
      <w:r w:rsidRPr="00600A8E">
        <w:rPr>
          <w:kern w:val="2"/>
        </w:rPr>
        <w:t>, 202</w:t>
      </w:r>
      <w:r w:rsidR="00600A8E" w:rsidRPr="00600A8E">
        <w:rPr>
          <w:kern w:val="2"/>
        </w:rPr>
        <w:t>7</w:t>
      </w:r>
      <w:r>
        <w:rPr>
          <w:kern w:val="2"/>
        </w:rPr>
        <w:t>.</w:t>
      </w:r>
    </w:p>
    <w:p w14:paraId="4A97C7E0" w14:textId="77777777" w:rsidR="00325DD0" w:rsidRPr="00B03F50" w:rsidRDefault="00325DD0" w:rsidP="00A768C1">
      <w:pPr>
        <w:pStyle w:val="Default"/>
        <w:numPr>
          <w:ilvl w:val="0"/>
          <w:numId w:val="1"/>
        </w:numPr>
        <w:rPr>
          <w:rFonts w:asciiTheme="minorHAnsi" w:hAnsiTheme="minorHAnsi" w:cstheme="minorHAnsi"/>
          <w:kern w:val="2"/>
          <w:sz w:val="22"/>
          <w:szCs w:val="20"/>
        </w:rPr>
      </w:pPr>
      <w:r w:rsidRPr="00B03F50">
        <w:rPr>
          <w:rFonts w:asciiTheme="minorHAnsi" w:hAnsiTheme="minorHAnsi" w:cstheme="minorHAnsi"/>
          <w:kern w:val="2"/>
          <w:sz w:val="22"/>
          <w:szCs w:val="20"/>
        </w:rPr>
        <w:t xml:space="preserve">The manner in which the grant recipient used the grant money </w:t>
      </w:r>
      <w:proofErr w:type="gramStart"/>
      <w:r w:rsidRPr="00B03F50">
        <w:rPr>
          <w:rFonts w:asciiTheme="minorHAnsi" w:hAnsiTheme="minorHAnsi" w:cstheme="minorHAnsi"/>
          <w:kern w:val="2"/>
          <w:sz w:val="22"/>
          <w:szCs w:val="20"/>
        </w:rPr>
        <w:t>received;</w:t>
      </w:r>
      <w:proofErr w:type="gramEnd"/>
      <w:r w:rsidRPr="00B03F50">
        <w:rPr>
          <w:rFonts w:asciiTheme="minorHAnsi" w:hAnsiTheme="minorHAnsi" w:cstheme="minorHAnsi"/>
          <w:kern w:val="2"/>
          <w:sz w:val="22"/>
          <w:szCs w:val="20"/>
        </w:rPr>
        <w:t xml:space="preserve"> </w:t>
      </w:r>
    </w:p>
    <w:p w14:paraId="3BDBB04C" w14:textId="77777777" w:rsidR="00325DD0" w:rsidRPr="00B03F50" w:rsidRDefault="00325DD0" w:rsidP="00A768C1">
      <w:pPr>
        <w:pStyle w:val="Default"/>
        <w:numPr>
          <w:ilvl w:val="0"/>
          <w:numId w:val="1"/>
        </w:numPr>
        <w:rPr>
          <w:rFonts w:asciiTheme="minorHAnsi" w:hAnsiTheme="minorHAnsi" w:cstheme="minorHAnsi"/>
          <w:kern w:val="2"/>
          <w:sz w:val="22"/>
          <w:szCs w:val="20"/>
        </w:rPr>
      </w:pPr>
      <w:r w:rsidRPr="00B03F50">
        <w:rPr>
          <w:rFonts w:asciiTheme="minorHAnsi" w:hAnsiTheme="minorHAnsi" w:cstheme="minorHAnsi"/>
          <w:kern w:val="2"/>
          <w:sz w:val="22"/>
          <w:szCs w:val="20"/>
        </w:rPr>
        <w:t xml:space="preserve">The number and demographics of the qualified students concurrently enrolled in postsecondary courses in the school years before, during and after the grant recipient received the </w:t>
      </w:r>
      <w:proofErr w:type="gramStart"/>
      <w:r w:rsidRPr="00B03F50">
        <w:rPr>
          <w:rFonts w:asciiTheme="minorHAnsi" w:hAnsiTheme="minorHAnsi" w:cstheme="minorHAnsi"/>
          <w:kern w:val="2"/>
          <w:sz w:val="22"/>
          <w:szCs w:val="20"/>
        </w:rPr>
        <w:t>grant;</w:t>
      </w:r>
      <w:proofErr w:type="gramEnd"/>
      <w:r w:rsidRPr="00B03F50">
        <w:rPr>
          <w:rFonts w:asciiTheme="minorHAnsi" w:hAnsiTheme="minorHAnsi" w:cstheme="minorHAnsi"/>
          <w:kern w:val="2"/>
          <w:sz w:val="22"/>
          <w:szCs w:val="20"/>
        </w:rPr>
        <w:t xml:space="preserve"> </w:t>
      </w:r>
    </w:p>
    <w:p w14:paraId="760717DE" w14:textId="77777777" w:rsidR="00325DD0" w:rsidRPr="00B03F50" w:rsidRDefault="00325DD0" w:rsidP="00A768C1">
      <w:pPr>
        <w:pStyle w:val="Default"/>
        <w:numPr>
          <w:ilvl w:val="0"/>
          <w:numId w:val="1"/>
        </w:numPr>
        <w:rPr>
          <w:rFonts w:asciiTheme="minorHAnsi" w:hAnsiTheme="minorHAnsi" w:cstheme="minorHAnsi"/>
          <w:color w:val="1C1E1E"/>
          <w:kern w:val="2"/>
          <w:sz w:val="22"/>
          <w:szCs w:val="20"/>
        </w:rPr>
      </w:pPr>
      <w:r w:rsidRPr="00B03F50">
        <w:rPr>
          <w:rFonts w:asciiTheme="minorHAnsi" w:hAnsiTheme="minorHAnsi" w:cstheme="minorHAnsi"/>
          <w:kern w:val="2"/>
          <w:sz w:val="22"/>
          <w:szCs w:val="20"/>
        </w:rPr>
        <w:t>T</w:t>
      </w:r>
      <w:r w:rsidRPr="00B03F50">
        <w:rPr>
          <w:rFonts w:asciiTheme="minorHAnsi" w:hAnsiTheme="minorHAnsi" w:cstheme="minorHAnsi"/>
          <w:color w:val="1C1E1E"/>
          <w:kern w:val="2"/>
          <w:sz w:val="22"/>
          <w:szCs w:val="20"/>
        </w:rPr>
        <w:t xml:space="preserve">he number of teachers who received a credential using assistance received from a </w:t>
      </w:r>
      <w:proofErr w:type="gramStart"/>
      <w:r w:rsidRPr="00B03F50">
        <w:rPr>
          <w:rFonts w:asciiTheme="minorHAnsi" w:hAnsiTheme="minorHAnsi" w:cstheme="minorHAnsi"/>
          <w:color w:val="1C1E1E"/>
          <w:kern w:val="2"/>
          <w:sz w:val="22"/>
          <w:szCs w:val="20"/>
        </w:rPr>
        <w:t>grant;</w:t>
      </w:r>
      <w:proofErr w:type="gramEnd"/>
      <w:r w:rsidRPr="00B03F50">
        <w:rPr>
          <w:rFonts w:asciiTheme="minorHAnsi" w:hAnsiTheme="minorHAnsi" w:cstheme="minorHAnsi"/>
          <w:color w:val="1C1E1E"/>
          <w:kern w:val="2"/>
          <w:sz w:val="22"/>
          <w:szCs w:val="20"/>
        </w:rPr>
        <w:t xml:space="preserve"> </w:t>
      </w:r>
    </w:p>
    <w:p w14:paraId="092B8BB3" w14:textId="77777777" w:rsidR="00325DD0" w:rsidRPr="00B03F50" w:rsidRDefault="00325DD0" w:rsidP="00A768C1">
      <w:pPr>
        <w:pStyle w:val="Default"/>
        <w:numPr>
          <w:ilvl w:val="0"/>
          <w:numId w:val="1"/>
        </w:numPr>
        <w:rPr>
          <w:rFonts w:asciiTheme="minorHAnsi" w:hAnsiTheme="minorHAnsi" w:cstheme="minorHAnsi"/>
          <w:color w:val="1C1E1E"/>
          <w:kern w:val="2"/>
          <w:sz w:val="22"/>
          <w:szCs w:val="20"/>
        </w:rPr>
      </w:pPr>
      <w:r w:rsidRPr="00B03F50">
        <w:rPr>
          <w:rFonts w:asciiTheme="minorHAnsi" w:hAnsiTheme="minorHAnsi" w:cstheme="minorHAnsi"/>
          <w:color w:val="1C1E1E"/>
          <w:kern w:val="2"/>
          <w:sz w:val="22"/>
          <w:szCs w:val="20"/>
        </w:rPr>
        <w:t xml:space="preserve">The types of postsecondary courses, including career and technical education courses and any course work related to apprenticeship programs and internship programs, in which qualified students enrolled in </w:t>
      </w:r>
      <w:proofErr w:type="gramStart"/>
      <w:r w:rsidRPr="00B03F50">
        <w:rPr>
          <w:rFonts w:asciiTheme="minorHAnsi" w:hAnsiTheme="minorHAnsi" w:cstheme="minorHAnsi"/>
          <w:color w:val="1C1E1E"/>
          <w:kern w:val="2"/>
          <w:sz w:val="22"/>
          <w:szCs w:val="20"/>
        </w:rPr>
        <w:t>the school</w:t>
      </w:r>
      <w:proofErr w:type="gramEnd"/>
      <w:r w:rsidRPr="00B03F50">
        <w:rPr>
          <w:rFonts w:asciiTheme="minorHAnsi" w:hAnsiTheme="minorHAnsi" w:cstheme="minorHAnsi"/>
          <w:color w:val="1C1E1E"/>
          <w:kern w:val="2"/>
          <w:sz w:val="22"/>
          <w:szCs w:val="20"/>
        </w:rPr>
        <w:t xml:space="preserve"> years before, during and after the grant recipient received the </w:t>
      </w:r>
      <w:proofErr w:type="gramStart"/>
      <w:r w:rsidRPr="00B03F50">
        <w:rPr>
          <w:rFonts w:asciiTheme="minorHAnsi" w:hAnsiTheme="minorHAnsi" w:cstheme="minorHAnsi"/>
          <w:color w:val="1C1E1E"/>
          <w:kern w:val="2"/>
          <w:sz w:val="22"/>
          <w:szCs w:val="20"/>
        </w:rPr>
        <w:t>grant;</w:t>
      </w:r>
      <w:proofErr w:type="gramEnd"/>
      <w:r w:rsidRPr="00B03F50">
        <w:rPr>
          <w:rFonts w:asciiTheme="minorHAnsi" w:hAnsiTheme="minorHAnsi" w:cstheme="minorHAnsi"/>
          <w:color w:val="1C1E1E"/>
          <w:kern w:val="2"/>
          <w:sz w:val="22"/>
          <w:szCs w:val="20"/>
        </w:rPr>
        <w:t xml:space="preserve"> </w:t>
      </w:r>
    </w:p>
    <w:p w14:paraId="669B02CE" w14:textId="77777777" w:rsidR="00325DD0" w:rsidRPr="00B03F50" w:rsidRDefault="00325DD0" w:rsidP="00A768C1">
      <w:pPr>
        <w:pStyle w:val="Default"/>
        <w:numPr>
          <w:ilvl w:val="0"/>
          <w:numId w:val="1"/>
        </w:numPr>
        <w:rPr>
          <w:rFonts w:asciiTheme="minorHAnsi" w:hAnsiTheme="minorHAnsi" w:cstheme="minorHAnsi"/>
          <w:color w:val="1C1E1E"/>
          <w:kern w:val="2"/>
          <w:sz w:val="22"/>
          <w:szCs w:val="20"/>
        </w:rPr>
      </w:pPr>
      <w:r w:rsidRPr="00B03F50">
        <w:rPr>
          <w:rFonts w:asciiTheme="minorHAnsi" w:hAnsiTheme="minorHAnsi" w:cstheme="minorHAnsi"/>
          <w:kern w:val="2"/>
          <w:sz w:val="22"/>
          <w:szCs w:val="20"/>
        </w:rPr>
        <w:t>T</w:t>
      </w:r>
      <w:r w:rsidRPr="00B03F50">
        <w:rPr>
          <w:rFonts w:asciiTheme="minorHAnsi" w:hAnsiTheme="minorHAnsi" w:cstheme="minorHAnsi"/>
          <w:color w:val="1C1E1E"/>
          <w:kern w:val="2"/>
          <w:sz w:val="22"/>
          <w:szCs w:val="20"/>
        </w:rPr>
        <w:t xml:space="preserve">he number and transferability of the postsecondary credits earned through concurrent enrollment in the school years before, during and after the grant recipient received the grant; and </w:t>
      </w:r>
    </w:p>
    <w:p w14:paraId="63C77C30" w14:textId="234E6CB3" w:rsidR="00325DD0" w:rsidRPr="00B03F50" w:rsidRDefault="00325DD0" w:rsidP="00A768C1">
      <w:pPr>
        <w:pStyle w:val="ListParagraph"/>
        <w:numPr>
          <w:ilvl w:val="0"/>
          <w:numId w:val="1"/>
        </w:numPr>
        <w:tabs>
          <w:tab w:val="center" w:pos="4680"/>
          <w:tab w:val="right" w:pos="9360"/>
        </w:tabs>
        <w:rPr>
          <w:kern w:val="2"/>
          <w:sz w:val="24"/>
        </w:rPr>
      </w:pPr>
      <w:r w:rsidRPr="00B03F50">
        <w:rPr>
          <w:rFonts w:cstheme="minorHAnsi"/>
          <w:color w:val="151515"/>
          <w:kern w:val="2"/>
          <w:szCs w:val="20"/>
        </w:rPr>
        <w:t>The number of students who participated in concu</w:t>
      </w:r>
      <w:r w:rsidRPr="00B03F50">
        <w:rPr>
          <w:rFonts w:cstheme="minorHAnsi"/>
          <w:color w:val="2F2F39"/>
          <w:kern w:val="2"/>
          <w:szCs w:val="20"/>
        </w:rPr>
        <w:t>rre</w:t>
      </w:r>
      <w:r w:rsidRPr="00B03F50">
        <w:rPr>
          <w:rFonts w:cstheme="minorHAnsi"/>
          <w:color w:val="151515"/>
          <w:kern w:val="2"/>
          <w:szCs w:val="20"/>
        </w:rPr>
        <w:t xml:space="preserve">nt enrollment </w:t>
      </w:r>
      <w:r w:rsidR="003A6E48">
        <w:rPr>
          <w:rFonts w:cstheme="minorHAnsi"/>
          <w:color w:val="151515"/>
          <w:kern w:val="2"/>
          <w:szCs w:val="20"/>
        </w:rPr>
        <w:t>that</w:t>
      </w:r>
      <w:r w:rsidRPr="00B03F50">
        <w:rPr>
          <w:rFonts w:cstheme="minorHAnsi"/>
          <w:color w:val="151515"/>
          <w:kern w:val="2"/>
          <w:szCs w:val="20"/>
        </w:rPr>
        <w:t xml:space="preserve"> completed an associate deg</w:t>
      </w:r>
      <w:r w:rsidRPr="00B03F50">
        <w:rPr>
          <w:rFonts w:cstheme="minorHAnsi"/>
          <w:color w:val="2F2F39"/>
          <w:kern w:val="2"/>
          <w:szCs w:val="20"/>
        </w:rPr>
        <w:t>re</w:t>
      </w:r>
      <w:r w:rsidRPr="00B03F50">
        <w:rPr>
          <w:rFonts w:cstheme="minorHAnsi"/>
          <w:color w:val="151515"/>
          <w:kern w:val="2"/>
          <w:szCs w:val="20"/>
        </w:rPr>
        <w:t>e or a certificate from a postsecondary career and technical education program, in total and disaggregated by student group.</w:t>
      </w:r>
    </w:p>
    <w:p w14:paraId="76F43818" w14:textId="77777777" w:rsidR="00325DD0" w:rsidRPr="00B03F50" w:rsidRDefault="00325DD0" w:rsidP="00325DD0">
      <w:pPr>
        <w:pStyle w:val="Header"/>
        <w:tabs>
          <w:tab w:val="clear" w:pos="4680"/>
          <w:tab w:val="clear" w:pos="9360"/>
          <w:tab w:val="left" w:pos="6165"/>
        </w:tabs>
        <w:rPr>
          <w:kern w:val="2"/>
        </w:rPr>
      </w:pPr>
    </w:p>
    <w:p w14:paraId="1218D7D3" w14:textId="06966D16" w:rsidR="00325DD0" w:rsidRDefault="00325DD0" w:rsidP="00325DD0">
      <w:pPr>
        <w:pStyle w:val="Header"/>
        <w:tabs>
          <w:tab w:val="clear" w:pos="4680"/>
          <w:tab w:val="clear" w:pos="9360"/>
          <w:tab w:val="left" w:pos="6165"/>
        </w:tabs>
        <w:rPr>
          <w:rStyle w:val="Hyperlink"/>
          <w:color w:val="auto"/>
          <w:kern w:val="2"/>
          <w:highlight w:val="yellow"/>
          <w:u w:val="none"/>
        </w:rPr>
      </w:pPr>
      <w:r w:rsidRPr="00AD27AA">
        <w:rPr>
          <w:kern w:val="2"/>
        </w:rPr>
        <w:t>An end-of-year reporting template will be available on or before Febru</w:t>
      </w:r>
      <w:r>
        <w:rPr>
          <w:kern w:val="2"/>
        </w:rPr>
        <w:t>ary 1</w:t>
      </w:r>
      <w:r w:rsidR="00600A8E">
        <w:rPr>
          <w:kern w:val="2"/>
        </w:rPr>
        <w:t>, 2027</w:t>
      </w:r>
      <w:r>
        <w:rPr>
          <w:kern w:val="2"/>
        </w:rPr>
        <w:t xml:space="preserve"> </w:t>
      </w:r>
      <w:hyperlink r:id="rId31">
        <w:r w:rsidRPr="49650C29">
          <w:rPr>
            <w:rStyle w:val="Hyperlink"/>
          </w:rPr>
          <w:t>CDE’s CEEI grantees webpage</w:t>
        </w:r>
      </w:hyperlink>
      <w:r>
        <w:t>.</w:t>
      </w:r>
    </w:p>
    <w:p w14:paraId="29C72CAB" w14:textId="23C24D60" w:rsidR="00C4185D" w:rsidRDefault="00C4185D" w:rsidP="00325DD0"/>
    <w:sectPr w:rsidR="00C4185D" w:rsidSect="00FE1BE8">
      <w:footerReference w:type="first" r:id="rId32"/>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6853" w14:textId="77777777" w:rsidR="00980927" w:rsidRDefault="00980927" w:rsidP="00E65C54">
      <w:r>
        <w:separator/>
      </w:r>
    </w:p>
  </w:endnote>
  <w:endnote w:type="continuationSeparator" w:id="0">
    <w:p w14:paraId="7C8782FD" w14:textId="77777777" w:rsidR="00980927" w:rsidRDefault="00980927" w:rsidP="00E6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6D5D" w14:textId="12F17379" w:rsidR="00D934F8" w:rsidRPr="00D34F1D" w:rsidRDefault="00D934F8" w:rsidP="00D34F1D">
    <w:pPr>
      <w:pStyle w:val="Footer"/>
      <w:tabs>
        <w:tab w:val="left" w:pos="8550"/>
        <w:tab w:val="right" w:pos="10800"/>
      </w:tabs>
      <w:rPr>
        <w:color w:val="595959" w:themeColor="text1" w:themeTint="A6"/>
      </w:rPr>
    </w:pPr>
    <w:r w:rsidRPr="00D34F1D">
      <w:rPr>
        <w:color w:val="595959" w:themeColor="text1" w:themeTint="A6"/>
      </w:rPr>
      <w:tab/>
    </w:r>
    <w:r w:rsidRPr="00D34F1D">
      <w:rPr>
        <w:color w:val="595959" w:themeColor="text1" w:themeTint="A6"/>
      </w:rPr>
      <w:tab/>
    </w:r>
    <w:r w:rsidRPr="00D34F1D">
      <w:rPr>
        <w:color w:val="595959" w:themeColor="text1" w:themeTint="A6"/>
      </w:rPr>
      <w:tab/>
    </w:r>
    <w:sdt>
      <w:sdtPr>
        <w:rPr>
          <w:color w:val="595959" w:themeColor="text1" w:themeTint="A6"/>
        </w:rPr>
        <w:id w:val="1376506770"/>
        <w:docPartObj>
          <w:docPartGallery w:val="Page Numbers (Bottom of Page)"/>
          <w:docPartUnique/>
        </w:docPartObj>
      </w:sdtPr>
      <w:sdtEndPr>
        <w:rPr>
          <w:noProof/>
        </w:rPr>
      </w:sdtEndPr>
      <w:sdtContent>
        <w:r w:rsidR="00C4185D">
          <w:rPr>
            <w:color w:val="595959" w:themeColor="text1" w:themeTint="A6"/>
          </w:rPr>
          <w:t xml:space="preserve"> </w:t>
        </w:r>
        <w:r w:rsidRPr="00D34F1D">
          <w:rPr>
            <w:color w:val="595959" w:themeColor="text1" w:themeTint="A6"/>
          </w:rPr>
          <w:t xml:space="preserve">| </w:t>
        </w:r>
        <w:r w:rsidRPr="00D34F1D">
          <w:rPr>
            <w:color w:val="595959" w:themeColor="text1" w:themeTint="A6"/>
          </w:rPr>
          <w:fldChar w:fldCharType="begin"/>
        </w:r>
        <w:r w:rsidRPr="00D34F1D">
          <w:rPr>
            <w:color w:val="595959" w:themeColor="text1" w:themeTint="A6"/>
          </w:rPr>
          <w:instrText xml:space="preserve"> PAGE   \* MERGEFORMAT </w:instrText>
        </w:r>
        <w:r w:rsidRPr="00D34F1D">
          <w:rPr>
            <w:color w:val="595959" w:themeColor="text1" w:themeTint="A6"/>
          </w:rPr>
          <w:fldChar w:fldCharType="separate"/>
        </w:r>
        <w:r>
          <w:rPr>
            <w:noProof/>
            <w:color w:val="595959" w:themeColor="text1" w:themeTint="A6"/>
          </w:rPr>
          <w:t>2</w:t>
        </w:r>
        <w:r w:rsidRPr="00D34F1D">
          <w:rPr>
            <w:noProof/>
            <w:color w:val="595959" w:themeColor="text1" w:themeTint="A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5495" w14:textId="77777777" w:rsidR="007B3780" w:rsidRDefault="007B3780" w:rsidP="007B3780">
    <w:pPr>
      <w:pStyle w:val="Footer"/>
      <w:pBdr>
        <w:top w:val="single" w:sz="4" w:space="1" w:color="auto"/>
      </w:pBdr>
      <w:jc w:val="center"/>
    </w:pPr>
    <w:r>
      <w:t>Colorado Department of Education | Office of Postsecondary Readiness</w:t>
    </w:r>
  </w:p>
  <w:p w14:paraId="288D1DE6" w14:textId="0E21C334" w:rsidR="00D934F8" w:rsidRDefault="007B3780" w:rsidP="007B3780">
    <w:pPr>
      <w:pStyle w:val="Footer"/>
      <w:pBdr>
        <w:top w:val="single" w:sz="4" w:space="1" w:color="auto"/>
      </w:pBdr>
      <w:jc w:val="center"/>
    </w:pPr>
    <w:r>
      <w:t>201 East Colfax Avenue, Denver, CO 80203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3E29" w14:textId="334D8BF0" w:rsidR="00D934F8" w:rsidRPr="007B3780" w:rsidRDefault="007B3780" w:rsidP="007B3780">
    <w:pPr>
      <w:pStyle w:val="Footer"/>
      <w:jc w:val="right"/>
      <w:rPr>
        <w:sz w:val="20"/>
        <w:szCs w:val="20"/>
      </w:rPr>
    </w:pPr>
    <w:r w:rsidRPr="00475BFC">
      <w:rPr>
        <w:sz w:val="20"/>
        <w:szCs w:val="20"/>
      </w:rPr>
      <w:t xml:space="preserve">CONCURRENT ENROLLMENT EXPANSION AND INNOVATION GRANT | </w:t>
    </w:r>
    <w:sdt>
      <w:sdtPr>
        <w:rPr>
          <w:sz w:val="20"/>
          <w:szCs w:val="20"/>
        </w:rPr>
        <w:id w:val="-2025769246"/>
        <w:docPartObj>
          <w:docPartGallery w:val="Page Numbers (Bottom of Page)"/>
          <w:docPartUnique/>
        </w:docPartObj>
      </w:sdtPr>
      <w:sdtEndPr>
        <w:rPr>
          <w:noProof/>
        </w:rPr>
      </w:sdtEndPr>
      <w:sdtContent>
        <w:r w:rsidRPr="00475BFC">
          <w:rPr>
            <w:sz w:val="20"/>
            <w:szCs w:val="20"/>
          </w:rPr>
          <w:fldChar w:fldCharType="begin"/>
        </w:r>
        <w:r w:rsidRPr="00475BFC">
          <w:rPr>
            <w:sz w:val="20"/>
            <w:szCs w:val="20"/>
          </w:rPr>
          <w:instrText xml:space="preserve"> PAGE   \* MERGEFORMAT </w:instrText>
        </w:r>
        <w:r w:rsidRPr="00475BFC">
          <w:rPr>
            <w:sz w:val="20"/>
            <w:szCs w:val="20"/>
          </w:rPr>
          <w:fldChar w:fldCharType="separate"/>
        </w:r>
        <w:r>
          <w:rPr>
            <w:sz w:val="20"/>
            <w:szCs w:val="20"/>
          </w:rPr>
          <w:t>2</w:t>
        </w:r>
        <w:r w:rsidRPr="00475BFC">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91061" w14:textId="6DD0D375" w:rsidR="00D934F8" w:rsidRPr="007B3780" w:rsidRDefault="007B3780" w:rsidP="007B3780">
    <w:pPr>
      <w:pStyle w:val="Footer"/>
      <w:jc w:val="right"/>
      <w:rPr>
        <w:sz w:val="20"/>
        <w:szCs w:val="20"/>
      </w:rPr>
    </w:pPr>
    <w:r w:rsidRPr="00475BFC">
      <w:rPr>
        <w:sz w:val="20"/>
        <w:szCs w:val="20"/>
      </w:rPr>
      <w:t xml:space="preserve">CONCURRENT ENROLLMENT EXPANSION AND INNOVATION GRANT | </w:t>
    </w:r>
    <w:sdt>
      <w:sdtPr>
        <w:rPr>
          <w:sz w:val="20"/>
          <w:szCs w:val="20"/>
        </w:rPr>
        <w:id w:val="-1908594610"/>
        <w:docPartObj>
          <w:docPartGallery w:val="Page Numbers (Bottom of Page)"/>
          <w:docPartUnique/>
        </w:docPartObj>
      </w:sdtPr>
      <w:sdtEndPr>
        <w:rPr>
          <w:noProof/>
        </w:rPr>
      </w:sdtEndPr>
      <w:sdtContent>
        <w:r w:rsidRPr="00475BFC">
          <w:rPr>
            <w:sz w:val="20"/>
            <w:szCs w:val="20"/>
          </w:rPr>
          <w:fldChar w:fldCharType="begin"/>
        </w:r>
        <w:r w:rsidRPr="00475BFC">
          <w:rPr>
            <w:sz w:val="20"/>
            <w:szCs w:val="20"/>
          </w:rPr>
          <w:instrText xml:space="preserve"> PAGE   \* MERGEFORMAT </w:instrText>
        </w:r>
        <w:r w:rsidRPr="00475BFC">
          <w:rPr>
            <w:sz w:val="20"/>
            <w:szCs w:val="20"/>
          </w:rPr>
          <w:fldChar w:fldCharType="separate"/>
        </w:r>
        <w:r>
          <w:rPr>
            <w:sz w:val="20"/>
            <w:szCs w:val="20"/>
          </w:rPr>
          <w:t>2</w:t>
        </w:r>
        <w:r w:rsidRPr="00475BF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3C32" w14:textId="77777777" w:rsidR="00980927" w:rsidRDefault="00980927" w:rsidP="00E65C54">
      <w:r>
        <w:separator/>
      </w:r>
    </w:p>
  </w:footnote>
  <w:footnote w:type="continuationSeparator" w:id="0">
    <w:p w14:paraId="01D71891" w14:textId="77777777" w:rsidR="00980927" w:rsidRDefault="00980927" w:rsidP="00E6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3A4"/>
    <w:multiLevelType w:val="hybridMultilevel"/>
    <w:tmpl w:val="17382A1E"/>
    <w:lvl w:ilvl="0" w:tplc="0860A2A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7141"/>
    <w:multiLevelType w:val="hybridMultilevel"/>
    <w:tmpl w:val="4EC43696"/>
    <w:lvl w:ilvl="0" w:tplc="F8462A9C">
      <w:start w:val="2016"/>
      <w:numFmt w:val="bullet"/>
      <w:lvlText w:val=""/>
      <w:lvlJc w:val="left"/>
      <w:pPr>
        <w:ind w:left="432" w:hanging="216"/>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17B8A"/>
    <w:multiLevelType w:val="hybridMultilevel"/>
    <w:tmpl w:val="2F6A82B4"/>
    <w:lvl w:ilvl="0" w:tplc="94B0CCC0">
      <w:start w:val="1"/>
      <w:numFmt w:val="decimal"/>
      <w:lvlText w:val="%1)"/>
      <w:lvlJc w:val="left"/>
      <w:pPr>
        <w:ind w:left="288" w:hanging="288"/>
      </w:pPr>
      <w:rPr>
        <w:rFonts w:hint="default"/>
        <w:b/>
        <w:bCs/>
      </w:rPr>
    </w:lvl>
    <w:lvl w:ilvl="1" w:tplc="0AC44E8C">
      <w:start w:val="1"/>
      <w:numFmt w:val="lowerLetter"/>
      <w:lvlText w:val="%2."/>
      <w:lvlJc w:val="left"/>
      <w:pPr>
        <w:ind w:left="648" w:hanging="28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E1705"/>
    <w:multiLevelType w:val="hybridMultilevel"/>
    <w:tmpl w:val="5B842F1A"/>
    <w:lvl w:ilvl="0" w:tplc="496E70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41A11"/>
    <w:multiLevelType w:val="hybridMultilevel"/>
    <w:tmpl w:val="A1583DAC"/>
    <w:lvl w:ilvl="0" w:tplc="6FA2F2CE">
      <w:start w:val="1"/>
      <w:numFmt w:val="decimal"/>
      <w:lvlText w:val="%1)"/>
      <w:lvlJc w:val="left"/>
      <w:pPr>
        <w:ind w:left="360" w:hanging="360"/>
      </w:pPr>
      <w:rPr>
        <w:rFonts w:asciiTheme="minorHAnsi" w:eastAsiaTheme="minorHAnsi" w:hAnsiTheme="minorHAnsi" w:cstheme="minorHAnsi"/>
        <w:b/>
        <w:bCs w:val="0"/>
      </w:rPr>
    </w:lvl>
    <w:lvl w:ilvl="1" w:tplc="16C4CA02">
      <w:start w:val="1"/>
      <w:numFmt w:val="lowerLetter"/>
      <w:lvlText w:val="%2."/>
      <w:lvlJc w:val="left"/>
      <w:pPr>
        <w:ind w:left="720" w:hanging="288"/>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8017F"/>
    <w:multiLevelType w:val="hybridMultilevel"/>
    <w:tmpl w:val="3FB2F2DE"/>
    <w:lvl w:ilvl="0" w:tplc="5FEC50D6">
      <w:start w:val="1"/>
      <w:numFmt w:val="bullet"/>
      <w:lvlText w:val=""/>
      <w:lvlJc w:val="left"/>
      <w:pPr>
        <w:ind w:left="50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859F1"/>
    <w:multiLevelType w:val="hybridMultilevel"/>
    <w:tmpl w:val="D1B6ED4A"/>
    <w:lvl w:ilvl="0" w:tplc="D4A8F102">
      <w:start w:val="1"/>
      <w:numFmt w:val="decimal"/>
      <w:lvlText w:val="%1)"/>
      <w:lvlJc w:val="left"/>
      <w:pPr>
        <w:ind w:left="288" w:hanging="288"/>
      </w:pPr>
      <w:rPr>
        <w:rFonts w:hint="default"/>
        <w:b w:val="0"/>
        <w:bCs w:val="0"/>
      </w:rPr>
    </w:lvl>
    <w:lvl w:ilvl="1" w:tplc="FFFFFFFF">
      <w:start w:val="1"/>
      <w:numFmt w:val="lowerLetter"/>
      <w:lvlText w:val="%2."/>
      <w:lvlJc w:val="left"/>
      <w:pPr>
        <w:ind w:left="648" w:hanging="288"/>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111835"/>
    <w:multiLevelType w:val="multilevel"/>
    <w:tmpl w:val="002CE3C2"/>
    <w:lvl w:ilvl="0">
      <w:start w:val="1"/>
      <w:numFmt w:val="bullet"/>
      <w:lvlText w:val=""/>
      <w:lvlJc w:val="left"/>
      <w:pPr>
        <w:ind w:left="504" w:hanging="288"/>
      </w:pPr>
      <w:rPr>
        <w:rFonts w:ascii="Symbol" w:hAnsi="Symbol" w:hint="default"/>
        <w:color w:val="030A13"/>
        <w:sz w:val="21"/>
        <w:szCs w:val="21"/>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9" w15:restartNumberingAfterBreak="0">
    <w:nsid w:val="66F3401D"/>
    <w:multiLevelType w:val="hybridMultilevel"/>
    <w:tmpl w:val="BC00C8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5168D9"/>
    <w:multiLevelType w:val="hybridMultilevel"/>
    <w:tmpl w:val="33907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132566C"/>
    <w:multiLevelType w:val="hybridMultilevel"/>
    <w:tmpl w:val="518277E4"/>
    <w:lvl w:ilvl="0" w:tplc="A93616F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DF5421"/>
    <w:multiLevelType w:val="hybridMultilevel"/>
    <w:tmpl w:val="65A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877725">
    <w:abstractNumId w:val="5"/>
  </w:num>
  <w:num w:numId="2" w16cid:durableId="1011834599">
    <w:abstractNumId w:val="9"/>
  </w:num>
  <w:num w:numId="3" w16cid:durableId="508906638">
    <w:abstractNumId w:val="1"/>
  </w:num>
  <w:num w:numId="4" w16cid:durableId="95486943">
    <w:abstractNumId w:val="2"/>
  </w:num>
  <w:num w:numId="5" w16cid:durableId="836075247">
    <w:abstractNumId w:val="11"/>
  </w:num>
  <w:num w:numId="6" w16cid:durableId="1992638467">
    <w:abstractNumId w:val="10"/>
  </w:num>
  <w:num w:numId="7" w16cid:durableId="1171527656">
    <w:abstractNumId w:val="8"/>
  </w:num>
  <w:num w:numId="8" w16cid:durableId="1501626646">
    <w:abstractNumId w:val="7"/>
  </w:num>
  <w:num w:numId="9" w16cid:durableId="2012371814">
    <w:abstractNumId w:val="3"/>
  </w:num>
  <w:num w:numId="10" w16cid:durableId="780224052">
    <w:abstractNumId w:val="4"/>
  </w:num>
  <w:num w:numId="11" w16cid:durableId="2109807597">
    <w:abstractNumId w:val="0"/>
  </w:num>
  <w:num w:numId="12" w16cid:durableId="932973368">
    <w:abstractNumId w:val="6"/>
  </w:num>
  <w:num w:numId="13" w16cid:durableId="199101423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2081D"/>
    <w:rsid w:val="00031128"/>
    <w:rsid w:val="000438A2"/>
    <w:rsid w:val="000624C3"/>
    <w:rsid w:val="00070985"/>
    <w:rsid w:val="000759AE"/>
    <w:rsid w:val="000823D3"/>
    <w:rsid w:val="000863FE"/>
    <w:rsid w:val="00093403"/>
    <w:rsid w:val="00097106"/>
    <w:rsid w:val="000A0CCD"/>
    <w:rsid w:val="000B54E8"/>
    <w:rsid w:val="000B6262"/>
    <w:rsid w:val="000B7916"/>
    <w:rsid w:val="000C4F66"/>
    <w:rsid w:val="000C67B5"/>
    <w:rsid w:val="000F38EB"/>
    <w:rsid w:val="00113852"/>
    <w:rsid w:val="00123ED2"/>
    <w:rsid w:val="0013231E"/>
    <w:rsid w:val="00133484"/>
    <w:rsid w:val="00150E79"/>
    <w:rsid w:val="00163E99"/>
    <w:rsid w:val="00166FF3"/>
    <w:rsid w:val="00186A47"/>
    <w:rsid w:val="001948B6"/>
    <w:rsid w:val="001A04FA"/>
    <w:rsid w:val="001A6DE7"/>
    <w:rsid w:val="001B36E3"/>
    <w:rsid w:val="001B77BD"/>
    <w:rsid w:val="001C2007"/>
    <w:rsid w:val="001C29B1"/>
    <w:rsid w:val="001E011E"/>
    <w:rsid w:val="001E2232"/>
    <w:rsid w:val="001E2C7B"/>
    <w:rsid w:val="001F1E50"/>
    <w:rsid w:val="00206823"/>
    <w:rsid w:val="0021346F"/>
    <w:rsid w:val="002137D6"/>
    <w:rsid w:val="002239DA"/>
    <w:rsid w:val="002245B4"/>
    <w:rsid w:val="00224EFB"/>
    <w:rsid w:val="00234F40"/>
    <w:rsid w:val="0023644F"/>
    <w:rsid w:val="00246938"/>
    <w:rsid w:val="00247AF1"/>
    <w:rsid w:val="00255417"/>
    <w:rsid w:val="0025707C"/>
    <w:rsid w:val="00264DA8"/>
    <w:rsid w:val="002725A3"/>
    <w:rsid w:val="00275566"/>
    <w:rsid w:val="002761EE"/>
    <w:rsid w:val="00285392"/>
    <w:rsid w:val="00291D49"/>
    <w:rsid w:val="002926C8"/>
    <w:rsid w:val="00294A38"/>
    <w:rsid w:val="00296030"/>
    <w:rsid w:val="002A63C1"/>
    <w:rsid w:val="002A6537"/>
    <w:rsid w:val="002A7B01"/>
    <w:rsid w:val="002C4621"/>
    <w:rsid w:val="002C59C3"/>
    <w:rsid w:val="002D1867"/>
    <w:rsid w:val="002D2A84"/>
    <w:rsid w:val="002D2C27"/>
    <w:rsid w:val="002F2741"/>
    <w:rsid w:val="00302C2F"/>
    <w:rsid w:val="003068D4"/>
    <w:rsid w:val="003102F5"/>
    <w:rsid w:val="00310332"/>
    <w:rsid w:val="0031248B"/>
    <w:rsid w:val="003157D8"/>
    <w:rsid w:val="003168BE"/>
    <w:rsid w:val="00325DD0"/>
    <w:rsid w:val="00345375"/>
    <w:rsid w:val="00353583"/>
    <w:rsid w:val="00375AF1"/>
    <w:rsid w:val="00382FF4"/>
    <w:rsid w:val="003845AD"/>
    <w:rsid w:val="003934A6"/>
    <w:rsid w:val="003A0C49"/>
    <w:rsid w:val="003A6C4B"/>
    <w:rsid w:val="003A6E48"/>
    <w:rsid w:val="003A7DE6"/>
    <w:rsid w:val="003A7EC2"/>
    <w:rsid w:val="003B253E"/>
    <w:rsid w:val="003B7EBF"/>
    <w:rsid w:val="003E0EC4"/>
    <w:rsid w:val="003E3904"/>
    <w:rsid w:val="00404521"/>
    <w:rsid w:val="00406528"/>
    <w:rsid w:val="00416800"/>
    <w:rsid w:val="00417633"/>
    <w:rsid w:val="00425F72"/>
    <w:rsid w:val="00437B41"/>
    <w:rsid w:val="00464F2A"/>
    <w:rsid w:val="00474F80"/>
    <w:rsid w:val="004A00D5"/>
    <w:rsid w:val="004A646B"/>
    <w:rsid w:val="004A66B6"/>
    <w:rsid w:val="004A7711"/>
    <w:rsid w:val="004B792C"/>
    <w:rsid w:val="004C46AB"/>
    <w:rsid w:val="004D47D3"/>
    <w:rsid w:val="004F5E03"/>
    <w:rsid w:val="00505158"/>
    <w:rsid w:val="00510A5F"/>
    <w:rsid w:val="005113FA"/>
    <w:rsid w:val="0051572F"/>
    <w:rsid w:val="00517704"/>
    <w:rsid w:val="00524340"/>
    <w:rsid w:val="00542C04"/>
    <w:rsid w:val="00543230"/>
    <w:rsid w:val="00547D90"/>
    <w:rsid w:val="005548B8"/>
    <w:rsid w:val="00557D83"/>
    <w:rsid w:val="00566306"/>
    <w:rsid w:val="00572D17"/>
    <w:rsid w:val="005766B3"/>
    <w:rsid w:val="00585B3E"/>
    <w:rsid w:val="00592C48"/>
    <w:rsid w:val="00596AD4"/>
    <w:rsid w:val="005A157B"/>
    <w:rsid w:val="005A7E1E"/>
    <w:rsid w:val="005B364F"/>
    <w:rsid w:val="005C7E68"/>
    <w:rsid w:val="005F2F06"/>
    <w:rsid w:val="005F77FF"/>
    <w:rsid w:val="00600A8E"/>
    <w:rsid w:val="00613ED8"/>
    <w:rsid w:val="00646D21"/>
    <w:rsid w:val="00653CBA"/>
    <w:rsid w:val="0066100E"/>
    <w:rsid w:val="0066212B"/>
    <w:rsid w:val="006863C6"/>
    <w:rsid w:val="006A08CD"/>
    <w:rsid w:val="006A6291"/>
    <w:rsid w:val="006B082C"/>
    <w:rsid w:val="006D1D14"/>
    <w:rsid w:val="006E70FE"/>
    <w:rsid w:val="006F2C9B"/>
    <w:rsid w:val="006F3E4C"/>
    <w:rsid w:val="00722BD7"/>
    <w:rsid w:val="00737B03"/>
    <w:rsid w:val="00744B1B"/>
    <w:rsid w:val="00746090"/>
    <w:rsid w:val="007623AD"/>
    <w:rsid w:val="0076521F"/>
    <w:rsid w:val="00766899"/>
    <w:rsid w:val="007715A6"/>
    <w:rsid w:val="00794C58"/>
    <w:rsid w:val="007A588B"/>
    <w:rsid w:val="007A79F5"/>
    <w:rsid w:val="007B3780"/>
    <w:rsid w:val="007D14D6"/>
    <w:rsid w:val="007D1AE6"/>
    <w:rsid w:val="007D7CE9"/>
    <w:rsid w:val="007E2C58"/>
    <w:rsid w:val="007E4EA3"/>
    <w:rsid w:val="007E538B"/>
    <w:rsid w:val="007E6548"/>
    <w:rsid w:val="007F115D"/>
    <w:rsid w:val="008108B1"/>
    <w:rsid w:val="008124E0"/>
    <w:rsid w:val="00812BE5"/>
    <w:rsid w:val="00821555"/>
    <w:rsid w:val="00832773"/>
    <w:rsid w:val="00833DBE"/>
    <w:rsid w:val="00840A98"/>
    <w:rsid w:val="008446A2"/>
    <w:rsid w:val="00850FBD"/>
    <w:rsid w:val="0086005E"/>
    <w:rsid w:val="00861804"/>
    <w:rsid w:val="00863B97"/>
    <w:rsid w:val="008871C0"/>
    <w:rsid w:val="00894A62"/>
    <w:rsid w:val="00896B96"/>
    <w:rsid w:val="008A2C42"/>
    <w:rsid w:val="008C2355"/>
    <w:rsid w:val="008C72B9"/>
    <w:rsid w:val="008D24DE"/>
    <w:rsid w:val="008D68E8"/>
    <w:rsid w:val="008E3E4D"/>
    <w:rsid w:val="008F0ED4"/>
    <w:rsid w:val="0090113A"/>
    <w:rsid w:val="00901479"/>
    <w:rsid w:val="009049CF"/>
    <w:rsid w:val="00911AB5"/>
    <w:rsid w:val="00937064"/>
    <w:rsid w:val="009578CF"/>
    <w:rsid w:val="0096126F"/>
    <w:rsid w:val="009665C0"/>
    <w:rsid w:val="00966F67"/>
    <w:rsid w:val="009750A1"/>
    <w:rsid w:val="00977125"/>
    <w:rsid w:val="00980927"/>
    <w:rsid w:val="009852B1"/>
    <w:rsid w:val="00986CC0"/>
    <w:rsid w:val="009B7A52"/>
    <w:rsid w:val="009C4367"/>
    <w:rsid w:val="009E733F"/>
    <w:rsid w:val="009F7655"/>
    <w:rsid w:val="00A04D08"/>
    <w:rsid w:val="00A11CE6"/>
    <w:rsid w:val="00A3144E"/>
    <w:rsid w:val="00A35A9E"/>
    <w:rsid w:val="00A36802"/>
    <w:rsid w:val="00A408F5"/>
    <w:rsid w:val="00A507AB"/>
    <w:rsid w:val="00A5140B"/>
    <w:rsid w:val="00A652BB"/>
    <w:rsid w:val="00A75AD2"/>
    <w:rsid w:val="00A768C1"/>
    <w:rsid w:val="00A85E8F"/>
    <w:rsid w:val="00A91EE5"/>
    <w:rsid w:val="00AA059C"/>
    <w:rsid w:val="00AB4A14"/>
    <w:rsid w:val="00AB7231"/>
    <w:rsid w:val="00AC2BCB"/>
    <w:rsid w:val="00AD0484"/>
    <w:rsid w:val="00AD5568"/>
    <w:rsid w:val="00AE297C"/>
    <w:rsid w:val="00AE4C53"/>
    <w:rsid w:val="00AF6F8A"/>
    <w:rsid w:val="00B00D08"/>
    <w:rsid w:val="00B0285B"/>
    <w:rsid w:val="00B145DA"/>
    <w:rsid w:val="00B45A8F"/>
    <w:rsid w:val="00B54945"/>
    <w:rsid w:val="00B64939"/>
    <w:rsid w:val="00B73AEA"/>
    <w:rsid w:val="00B747E9"/>
    <w:rsid w:val="00B77626"/>
    <w:rsid w:val="00B951F6"/>
    <w:rsid w:val="00B963E3"/>
    <w:rsid w:val="00BA44DF"/>
    <w:rsid w:val="00BA5DAC"/>
    <w:rsid w:val="00BB58DB"/>
    <w:rsid w:val="00BE240F"/>
    <w:rsid w:val="00BE245D"/>
    <w:rsid w:val="00BE4862"/>
    <w:rsid w:val="00BF2AF8"/>
    <w:rsid w:val="00BF416A"/>
    <w:rsid w:val="00BF5534"/>
    <w:rsid w:val="00C0030D"/>
    <w:rsid w:val="00C066DB"/>
    <w:rsid w:val="00C13292"/>
    <w:rsid w:val="00C23C25"/>
    <w:rsid w:val="00C273F6"/>
    <w:rsid w:val="00C3758A"/>
    <w:rsid w:val="00C37D77"/>
    <w:rsid w:val="00C4185D"/>
    <w:rsid w:val="00C42665"/>
    <w:rsid w:val="00C57E01"/>
    <w:rsid w:val="00C60ADB"/>
    <w:rsid w:val="00C62CB8"/>
    <w:rsid w:val="00C805AF"/>
    <w:rsid w:val="00C92037"/>
    <w:rsid w:val="00CA3422"/>
    <w:rsid w:val="00CA3D61"/>
    <w:rsid w:val="00CB45AC"/>
    <w:rsid w:val="00CC0B21"/>
    <w:rsid w:val="00CD34A8"/>
    <w:rsid w:val="00CE2FFF"/>
    <w:rsid w:val="00CF091F"/>
    <w:rsid w:val="00D04BA5"/>
    <w:rsid w:val="00D12B81"/>
    <w:rsid w:val="00D27D96"/>
    <w:rsid w:val="00D34F1D"/>
    <w:rsid w:val="00D37006"/>
    <w:rsid w:val="00D54621"/>
    <w:rsid w:val="00D63655"/>
    <w:rsid w:val="00D646FC"/>
    <w:rsid w:val="00D6473F"/>
    <w:rsid w:val="00D86E42"/>
    <w:rsid w:val="00D91AB6"/>
    <w:rsid w:val="00D934F8"/>
    <w:rsid w:val="00D94F0B"/>
    <w:rsid w:val="00DA4810"/>
    <w:rsid w:val="00DA70E5"/>
    <w:rsid w:val="00DB3129"/>
    <w:rsid w:val="00DC625A"/>
    <w:rsid w:val="00DD0EE2"/>
    <w:rsid w:val="00DD10CB"/>
    <w:rsid w:val="00DD4934"/>
    <w:rsid w:val="00DE164A"/>
    <w:rsid w:val="00DF1342"/>
    <w:rsid w:val="00DF62C1"/>
    <w:rsid w:val="00E21E33"/>
    <w:rsid w:val="00E21FE2"/>
    <w:rsid w:val="00E243A5"/>
    <w:rsid w:val="00E2685F"/>
    <w:rsid w:val="00E3039B"/>
    <w:rsid w:val="00E41592"/>
    <w:rsid w:val="00E43233"/>
    <w:rsid w:val="00E64469"/>
    <w:rsid w:val="00E655F9"/>
    <w:rsid w:val="00E65C54"/>
    <w:rsid w:val="00E72B38"/>
    <w:rsid w:val="00E830F1"/>
    <w:rsid w:val="00E84740"/>
    <w:rsid w:val="00E84C29"/>
    <w:rsid w:val="00E93DF0"/>
    <w:rsid w:val="00E95D75"/>
    <w:rsid w:val="00EA5921"/>
    <w:rsid w:val="00EB3495"/>
    <w:rsid w:val="00EB7057"/>
    <w:rsid w:val="00EB7CA7"/>
    <w:rsid w:val="00EC7E8D"/>
    <w:rsid w:val="00ED63E1"/>
    <w:rsid w:val="00ED7C24"/>
    <w:rsid w:val="00EE4616"/>
    <w:rsid w:val="00EF2D5D"/>
    <w:rsid w:val="00F009A1"/>
    <w:rsid w:val="00F07C9D"/>
    <w:rsid w:val="00F1154B"/>
    <w:rsid w:val="00F26DB0"/>
    <w:rsid w:val="00F336D7"/>
    <w:rsid w:val="00F362EC"/>
    <w:rsid w:val="00F4482F"/>
    <w:rsid w:val="00F46D7A"/>
    <w:rsid w:val="00F503F3"/>
    <w:rsid w:val="00F532F0"/>
    <w:rsid w:val="00F53C46"/>
    <w:rsid w:val="00F771EC"/>
    <w:rsid w:val="00F81DAD"/>
    <w:rsid w:val="00F83BF8"/>
    <w:rsid w:val="00F853FE"/>
    <w:rsid w:val="00F911DA"/>
    <w:rsid w:val="00F92373"/>
    <w:rsid w:val="00F944A8"/>
    <w:rsid w:val="00FB4701"/>
    <w:rsid w:val="00FB70DE"/>
    <w:rsid w:val="00FE1BE8"/>
    <w:rsid w:val="00FF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2F8CF2EA-88F7-4AFF-8C79-F6FA27979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30D"/>
    <w:pPr>
      <w:spacing w:after="0" w:line="240" w:lineRule="auto"/>
      <w:contextualSpacing/>
    </w:pPr>
    <w:rPr>
      <w:color w:val="262626" w:themeColor="text1" w:themeTint="D9"/>
      <w:kern w:val="16"/>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255417"/>
    <w:pPr>
      <w:keepNext/>
      <w:jc w:val="center"/>
      <w:outlineLvl w:val="1"/>
    </w:pPr>
    <w:rPr>
      <w:rFonts w:ascii="Museo Slab 500" w:hAnsi="Museo Slab 500"/>
      <w:sz w:val="28"/>
      <w:szCs w:val="28"/>
    </w:rPr>
  </w:style>
  <w:style w:type="paragraph" w:styleId="Heading3">
    <w:name w:val="heading 3"/>
    <w:basedOn w:val="Normal"/>
    <w:next w:val="Normal"/>
    <w:link w:val="Heading3Char"/>
    <w:uiPriority w:val="9"/>
    <w:unhideWhenUsed/>
    <w:rsid w:val="00255417"/>
    <w:pPr>
      <w:keepNext/>
      <w:jc w:val="center"/>
      <w:outlineLvl w:val="2"/>
    </w:pPr>
    <w:rPr>
      <w:rFonts w:ascii="Museo Slab 500" w:hAnsi="Museo Slab 500"/>
      <w:color w:val="C00000"/>
      <w:sz w:val="28"/>
      <w:szCs w:val="28"/>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255417"/>
    <w:rPr>
      <w:rFonts w:ascii="Museo Slab 500" w:hAnsi="Museo Slab 500"/>
      <w:kern w:val="16"/>
      <w:sz w:val="28"/>
      <w:szCs w:val="28"/>
    </w:rPr>
  </w:style>
  <w:style w:type="character" w:customStyle="1" w:styleId="Heading3Char">
    <w:name w:val="Heading 3 Char"/>
    <w:basedOn w:val="DefaultParagraphFont"/>
    <w:link w:val="Heading3"/>
    <w:uiPriority w:val="9"/>
    <w:rsid w:val="00255417"/>
    <w:rPr>
      <w:rFonts w:ascii="Museo Slab 500" w:hAnsi="Museo Slab 500"/>
      <w:color w:val="C00000"/>
      <w:kern w:val="16"/>
      <w:sz w:val="28"/>
      <w:szCs w:val="28"/>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5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34"/>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character" w:styleId="PlaceholderText">
    <w:name w:val="Placeholder Text"/>
    <w:basedOn w:val="DefaultParagraphFont"/>
    <w:uiPriority w:val="99"/>
    <w:semiHidden/>
    <w:rsid w:val="00863B97"/>
    <w:rPr>
      <w:color w:val="808080"/>
    </w:rPr>
  </w:style>
  <w:style w:type="character" w:customStyle="1" w:styleId="ListParagraphChar">
    <w:name w:val="List Paragraph Char"/>
    <w:aliases w:val="Indented Text Char,Indented (Quote) Char"/>
    <w:link w:val="ListParagraph"/>
    <w:uiPriority w:val="34"/>
    <w:rsid w:val="008C2355"/>
    <w:rPr>
      <w:color w:val="262626" w:themeColor="text1" w:themeTint="D9"/>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2067795490">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699166341">
              <w:marLeft w:val="480"/>
              <w:marRight w:val="0"/>
              <w:marTop w:val="0"/>
              <w:marBottom w:val="0"/>
              <w:divBdr>
                <w:top w:val="none" w:sz="0" w:space="0" w:color="auto"/>
                <w:left w:val="none" w:sz="0" w:space="0" w:color="auto"/>
                <w:bottom w:val="none" w:sz="0" w:space="0" w:color="auto"/>
                <w:right w:val="none" w:sz="0" w:space="0" w:color="auto"/>
              </w:divBdr>
            </w:div>
            <w:div w:id="519583183">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929585056">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yperlink" Target="https://us02web.zoom.us/meeting/register/aeGQTgZCTJumi_HPBocw1g" TargetMode="External"/><Relationship Id="rId3" Type="http://schemas.openxmlformats.org/officeDocument/2006/relationships/styles" Target="styles.xml"/><Relationship Id="rId21" Type="http://schemas.openxmlformats.org/officeDocument/2006/relationships/hyperlink" Target="https://www.cde.state.co.us/gains/gainstraining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www.cde.state.co.us/postsecondary/ceexpansiongra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urnham_k@cde.state.co.us" TargetMode="External"/><Relationship Id="rId20" Type="http://schemas.openxmlformats.org/officeDocument/2006/relationships/hyperlink" Target="https://www.cde.state.co.us/gains" TargetMode="External"/><Relationship Id="rId29" Type="http://schemas.openxmlformats.org/officeDocument/2006/relationships/hyperlink" Target="http://www.cde.state.co.us/postsecondary/ceexpansiongra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meeting/register/aeGQTgZCTJumi_HPBocw1g" TargetMode="External"/><Relationship Id="rId24"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Kaleda_S@cde.state.co.us" TargetMode="External"/><Relationship Id="rId23" Type="http://schemas.openxmlformats.org/officeDocument/2006/relationships/hyperlink" Target="https://app.smartsheet.com/b/form/33fd3633609c48e5bbd656db720f5bfe" TargetMode="External"/><Relationship Id="rId28" Type="http://schemas.openxmlformats.org/officeDocument/2006/relationships/hyperlink" Target="https://colorado.egrantsmanagement.com/" TargetMode="External"/><Relationship Id="rId10" Type="http://schemas.openxmlformats.org/officeDocument/2006/relationships/hyperlink" Target="https://www.cde.state.co.us/postsecondary/ceexpansiongrant" TargetMode="External"/><Relationship Id="rId19" Type="http://schemas.openxmlformats.org/officeDocument/2006/relationships/hyperlink" Target="https://colorado.egrantsmanagement.com/" TargetMode="External"/><Relationship Id="rId31" Type="http://schemas.openxmlformats.org/officeDocument/2006/relationships/hyperlink" Target="http://www.cde.state.co.us/postsecondary/ce-expansion-grant-awardees-and-deadlines" TargetMode="External"/><Relationship Id="rId4" Type="http://schemas.openxmlformats.org/officeDocument/2006/relationships/settings" Target="settings.xml"/><Relationship Id="rId9" Type="http://schemas.openxmlformats.org/officeDocument/2006/relationships/hyperlink" Target="https://app.smartsheet.com/b/form/ac82aab711944cca9662759896f765af" TargetMode="External"/><Relationship Id="rId14" Type="http://schemas.openxmlformats.org/officeDocument/2006/relationships/hyperlink" Target="mailto:Cordova_c@cde.state.co.us" TargetMode="External"/><Relationship Id="rId22" Type="http://schemas.openxmlformats.org/officeDocument/2006/relationships/hyperlink" Target="https://app.smartsheet.com/b/form/6cb9159d35894e76b6875bebc7232d56" TargetMode="External"/><Relationship Id="rId27" Type="http://schemas.openxmlformats.org/officeDocument/2006/relationships/hyperlink" Target="https://app.smartsheet.com/b/form/ac82aab711944cca9662759896f765af" TargetMode="External"/><Relationship Id="rId30" Type="http://schemas.openxmlformats.org/officeDocument/2006/relationships/hyperlink" Target="https://colorado.egrantsmanagement.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5966</Words>
  <Characters>34011</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Córdova, Cassandra</cp:lastModifiedBy>
  <cp:revision>2</cp:revision>
  <dcterms:created xsi:type="dcterms:W3CDTF">2025-02-12T17:37:00Z</dcterms:created>
  <dcterms:modified xsi:type="dcterms:W3CDTF">2025-02-12T17:37:00Z</dcterms:modified>
</cp:coreProperties>
</file>