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E6850" w14:textId="556311A7" w:rsidR="00B13ACD" w:rsidRDefault="004D6C99" w:rsidP="00BE3428">
      <w:pPr>
        <w:jc w:val="cente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United States Department of Agriculture</w:t>
      </w:r>
    </w:p>
    <w:p w14:paraId="54A912AD" w14:textId="635E8918" w:rsidR="004D6C99" w:rsidRDefault="004D6C99" w:rsidP="00BE3428">
      <w:pPr>
        <w:jc w:val="cente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Food and Nutrition Service</w:t>
      </w:r>
    </w:p>
    <w:p w14:paraId="2BD5869C" w14:textId="77777777" w:rsidR="004D6C99" w:rsidRDefault="004D6C99" w:rsidP="00BE3428">
      <w:pPr>
        <w:jc w:val="center"/>
        <w:rPr>
          <w:rFonts w:ascii="Times New Roman" w:hAnsi="Times New Roman" w:cs="Times New Roman"/>
          <w:b/>
          <w:w w:val="105"/>
          <w:sz w:val="24"/>
          <w:szCs w:val="24"/>
          <w:u w:val="single"/>
        </w:rPr>
      </w:pPr>
    </w:p>
    <w:p w14:paraId="30ABF3DE" w14:textId="62CAFE67" w:rsidR="00B13ACD" w:rsidRPr="00B13ACD" w:rsidRDefault="00B13ACD" w:rsidP="00BE3428">
      <w:pPr>
        <w:jc w:val="center"/>
        <w:rPr>
          <w:rFonts w:ascii="Times New Roman" w:hAnsi="Times New Roman" w:cs="Times New Roman"/>
          <w:b/>
          <w:color w:val="000000" w:themeColor="text1"/>
          <w:sz w:val="24"/>
          <w:szCs w:val="24"/>
          <w:u w:val="single"/>
        </w:rPr>
      </w:pPr>
      <w:r w:rsidRPr="00B13ACD">
        <w:rPr>
          <w:rFonts w:ascii="Times New Roman" w:hAnsi="Times New Roman" w:cs="Times New Roman"/>
          <w:b/>
          <w:w w:val="105"/>
          <w:sz w:val="24"/>
          <w:szCs w:val="24"/>
          <w:u w:val="single"/>
        </w:rPr>
        <w:t>Financial</w:t>
      </w:r>
      <w:r w:rsidRPr="00B13ACD">
        <w:rPr>
          <w:rFonts w:ascii="Times New Roman" w:hAnsi="Times New Roman" w:cs="Times New Roman"/>
          <w:b/>
          <w:spacing w:val="-3"/>
          <w:w w:val="105"/>
          <w:sz w:val="24"/>
          <w:szCs w:val="24"/>
          <w:u w:val="single"/>
        </w:rPr>
        <w:t xml:space="preserve"> </w:t>
      </w:r>
      <w:r w:rsidRPr="00B13ACD">
        <w:rPr>
          <w:rFonts w:ascii="Times New Roman" w:hAnsi="Times New Roman" w:cs="Times New Roman"/>
          <w:b/>
          <w:w w:val="105"/>
          <w:sz w:val="24"/>
          <w:szCs w:val="24"/>
          <w:u w:val="single"/>
        </w:rPr>
        <w:t>Management</w:t>
      </w:r>
      <w:r w:rsidRPr="00B13ACD">
        <w:rPr>
          <w:rFonts w:ascii="Times New Roman" w:hAnsi="Times New Roman" w:cs="Times New Roman"/>
          <w:b/>
          <w:spacing w:val="2"/>
          <w:w w:val="105"/>
          <w:sz w:val="24"/>
          <w:szCs w:val="24"/>
          <w:u w:val="single"/>
        </w:rPr>
        <w:t xml:space="preserve"> </w:t>
      </w:r>
      <w:r w:rsidRPr="00B13ACD">
        <w:rPr>
          <w:rFonts w:ascii="Times New Roman" w:hAnsi="Times New Roman" w:cs="Times New Roman"/>
          <w:b/>
          <w:w w:val="105"/>
          <w:sz w:val="24"/>
          <w:szCs w:val="24"/>
          <w:u w:val="single"/>
        </w:rPr>
        <w:t>–</w:t>
      </w:r>
      <w:r w:rsidRPr="00B13ACD">
        <w:rPr>
          <w:rFonts w:ascii="Times New Roman" w:hAnsi="Times New Roman" w:cs="Times New Roman"/>
          <w:b/>
          <w:spacing w:val="-11"/>
          <w:w w:val="105"/>
          <w:sz w:val="24"/>
          <w:szCs w:val="24"/>
          <w:u w:val="single"/>
        </w:rPr>
        <w:t xml:space="preserve"> </w:t>
      </w:r>
      <w:r w:rsidRPr="00B13ACD">
        <w:rPr>
          <w:rFonts w:ascii="Times New Roman" w:hAnsi="Times New Roman" w:cs="Times New Roman"/>
          <w:b/>
          <w:w w:val="105"/>
          <w:sz w:val="24"/>
          <w:szCs w:val="24"/>
          <w:u w:val="single"/>
        </w:rPr>
        <w:t xml:space="preserve">COVID-19 Emergency Acts </w:t>
      </w:r>
      <w:r w:rsidR="00BE3428">
        <w:rPr>
          <w:rFonts w:ascii="Times New Roman" w:hAnsi="Times New Roman" w:cs="Times New Roman"/>
          <w:b/>
          <w:w w:val="105"/>
          <w:sz w:val="24"/>
          <w:szCs w:val="24"/>
          <w:u w:val="single"/>
        </w:rPr>
        <w:t>Fund:</w:t>
      </w:r>
      <w:r w:rsidRPr="00B13ACD">
        <w:rPr>
          <w:rFonts w:ascii="Times New Roman" w:hAnsi="Times New Roman" w:cs="Times New Roman"/>
          <w:b/>
          <w:w w:val="105"/>
          <w:sz w:val="24"/>
          <w:szCs w:val="24"/>
          <w:u w:val="single"/>
        </w:rPr>
        <w:t xml:space="preserve"> Single Audit Reporting</w:t>
      </w:r>
    </w:p>
    <w:p w14:paraId="0FCA857E" w14:textId="3865D663" w:rsidR="008D29FC" w:rsidRPr="001B1C4A" w:rsidRDefault="00E67AFB" w:rsidP="00BE3428">
      <w:pPr>
        <w:jc w:val="cente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Technical Assistance to State,</w:t>
      </w:r>
      <w:r w:rsidR="00E402C6">
        <w:rPr>
          <w:rFonts w:ascii="Times New Roman" w:hAnsi="Times New Roman" w:cs="Times New Roman"/>
          <w:b/>
          <w:color w:val="000000" w:themeColor="text1"/>
          <w:sz w:val="24"/>
          <w:szCs w:val="24"/>
          <w:u w:val="single"/>
        </w:rPr>
        <w:t xml:space="preserve"> Local and Tribal Entities</w:t>
      </w:r>
    </w:p>
    <w:p w14:paraId="442F6693" w14:textId="6CBF1437" w:rsidR="00320E47" w:rsidRDefault="00320E47" w:rsidP="004D6C99">
      <w:pPr>
        <w:rPr>
          <w:rFonts w:ascii="Times New Roman" w:hAnsi="Times New Roman" w:cs="Times New Roman"/>
          <w:b/>
          <w:color w:val="000000" w:themeColor="text1"/>
          <w:sz w:val="24"/>
          <w:szCs w:val="24"/>
          <w:u w:val="single"/>
        </w:rPr>
      </w:pPr>
    </w:p>
    <w:p w14:paraId="4F79923D" w14:textId="18BB5713" w:rsidR="00A85591" w:rsidRPr="00A85591" w:rsidRDefault="00A85591" w:rsidP="004D6C99">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Disclaimer: The contents of this guidance document do not have the force and effect of law and are not meant to bind the public in any way.  This document is intended only to provide clarity to the public regarding existing requirements under the law or agency policies.</w:t>
      </w:r>
    </w:p>
    <w:p w14:paraId="6C765235" w14:textId="77777777" w:rsidR="00A85591" w:rsidRDefault="00A85591" w:rsidP="004D6C99">
      <w:pPr>
        <w:rPr>
          <w:rFonts w:ascii="Times New Roman" w:hAnsi="Times New Roman" w:cs="Times New Roman"/>
          <w:color w:val="000000" w:themeColor="text1"/>
          <w:sz w:val="24"/>
          <w:szCs w:val="24"/>
          <w:u w:val="single"/>
        </w:rPr>
      </w:pPr>
    </w:p>
    <w:p w14:paraId="341157EA" w14:textId="77777777" w:rsidR="00A85591" w:rsidRDefault="00A85591" w:rsidP="004D6C99">
      <w:pPr>
        <w:rPr>
          <w:rFonts w:ascii="Times New Roman" w:hAnsi="Times New Roman" w:cs="Times New Roman"/>
          <w:color w:val="000000" w:themeColor="text1"/>
          <w:sz w:val="24"/>
          <w:szCs w:val="24"/>
          <w:u w:val="single"/>
        </w:rPr>
      </w:pPr>
    </w:p>
    <w:p w14:paraId="0D3AFB1D" w14:textId="25511EA5" w:rsidR="00615998" w:rsidRDefault="008D29FC" w:rsidP="004D6C99">
      <w:pPr>
        <w:rPr>
          <w:rFonts w:ascii="Times New Roman" w:eastAsia="Times New Roman" w:hAnsi="Times New Roman" w:cs="Times New Roman"/>
          <w:w w:val="105"/>
          <w:sz w:val="24"/>
          <w:szCs w:val="24"/>
        </w:rPr>
      </w:pPr>
      <w:r w:rsidRPr="00320E47">
        <w:rPr>
          <w:rFonts w:ascii="Times New Roman" w:hAnsi="Times New Roman" w:cs="Times New Roman"/>
          <w:color w:val="000000" w:themeColor="text1"/>
          <w:sz w:val="24"/>
          <w:szCs w:val="24"/>
          <w:u w:val="single"/>
        </w:rPr>
        <w:t>Question 1</w:t>
      </w:r>
      <w:r>
        <w:rPr>
          <w:rFonts w:ascii="Times New Roman" w:hAnsi="Times New Roman" w:cs="Times New Roman"/>
          <w:color w:val="000000" w:themeColor="text1"/>
          <w:sz w:val="24"/>
          <w:szCs w:val="24"/>
        </w:rPr>
        <w:t xml:space="preserve">: </w:t>
      </w:r>
      <w:r w:rsidR="004D6C99">
        <w:rPr>
          <w:rFonts w:ascii="Times New Roman" w:hAnsi="Times New Roman" w:cs="Times New Roman"/>
          <w:color w:val="000000" w:themeColor="text1"/>
          <w:sz w:val="24"/>
          <w:szCs w:val="24"/>
        </w:rPr>
        <w:t xml:space="preserve"> In the </w:t>
      </w:r>
      <w:r w:rsidR="004D6C99">
        <w:rPr>
          <w:rFonts w:ascii="Times New Roman" w:eastAsia="Times New Roman" w:hAnsi="Times New Roman" w:cs="Times New Roman"/>
          <w:w w:val="105"/>
          <w:sz w:val="24"/>
          <w:szCs w:val="24"/>
        </w:rPr>
        <w:t>“</w:t>
      </w:r>
      <w:r w:rsidR="00615998" w:rsidRPr="00615998">
        <w:rPr>
          <w:rFonts w:ascii="Times New Roman" w:eastAsia="Times New Roman" w:hAnsi="Times New Roman" w:cs="Times New Roman"/>
          <w:w w:val="105"/>
          <w:sz w:val="24"/>
          <w:szCs w:val="24"/>
        </w:rPr>
        <w:t>Administrative Relief E</w:t>
      </w:r>
      <w:r w:rsidR="004D6C99">
        <w:rPr>
          <w:rFonts w:ascii="Times New Roman" w:eastAsia="Times New Roman" w:hAnsi="Times New Roman" w:cs="Times New Roman"/>
          <w:w w:val="105"/>
          <w:sz w:val="24"/>
          <w:szCs w:val="24"/>
        </w:rPr>
        <w:t xml:space="preserve">xceptions for COVID-19 Crisis” Appendix A of OMB Memorandum </w:t>
      </w:r>
      <w:r w:rsidR="00615998" w:rsidRPr="00615998">
        <w:rPr>
          <w:rFonts w:ascii="Times New Roman" w:eastAsia="Times New Roman" w:hAnsi="Times New Roman" w:cs="Times New Roman"/>
          <w:w w:val="105"/>
          <w:sz w:val="24"/>
          <w:szCs w:val="24"/>
        </w:rPr>
        <w:t>20-26</w:t>
      </w:r>
      <w:r w:rsidR="004D6C99">
        <w:rPr>
          <w:rFonts w:ascii="Times New Roman" w:eastAsia="Times New Roman" w:hAnsi="Times New Roman" w:cs="Times New Roman"/>
          <w:w w:val="105"/>
          <w:sz w:val="24"/>
          <w:szCs w:val="24"/>
        </w:rPr>
        <w:t xml:space="preserve"> issued on June 18, 2020</w:t>
      </w:r>
      <w:r w:rsidR="00615998" w:rsidRPr="00615998">
        <w:rPr>
          <w:rFonts w:ascii="Times New Roman" w:eastAsia="Times New Roman" w:hAnsi="Times New Roman" w:cs="Times New Roman"/>
          <w:w w:val="105"/>
          <w:sz w:val="24"/>
          <w:szCs w:val="24"/>
        </w:rPr>
        <w:t>, recipients and sub-recipients in rec</w:t>
      </w:r>
      <w:r w:rsidR="001656BE">
        <w:rPr>
          <w:rFonts w:ascii="Times New Roman" w:eastAsia="Times New Roman" w:hAnsi="Times New Roman" w:cs="Times New Roman"/>
          <w:w w:val="105"/>
          <w:sz w:val="24"/>
          <w:szCs w:val="24"/>
        </w:rPr>
        <w:t xml:space="preserve">eipt of COVID-19 </w:t>
      </w:r>
      <w:r w:rsidR="00615998" w:rsidRPr="00615998">
        <w:rPr>
          <w:rFonts w:ascii="Times New Roman" w:eastAsia="Times New Roman" w:hAnsi="Times New Roman" w:cs="Times New Roman"/>
          <w:w w:val="105"/>
          <w:sz w:val="24"/>
          <w:szCs w:val="24"/>
        </w:rPr>
        <w:t>funding must separately iden</w:t>
      </w:r>
      <w:r w:rsidR="001656BE">
        <w:rPr>
          <w:rFonts w:ascii="Times New Roman" w:eastAsia="Times New Roman" w:hAnsi="Times New Roman" w:cs="Times New Roman"/>
          <w:w w:val="105"/>
          <w:sz w:val="24"/>
          <w:szCs w:val="24"/>
        </w:rPr>
        <w:t>tify the COVID-19</w:t>
      </w:r>
      <w:r w:rsidR="00615998" w:rsidRPr="00615998">
        <w:rPr>
          <w:rFonts w:ascii="Times New Roman" w:eastAsia="Times New Roman" w:hAnsi="Times New Roman" w:cs="Times New Roman"/>
          <w:w w:val="105"/>
          <w:sz w:val="24"/>
          <w:szCs w:val="24"/>
        </w:rPr>
        <w:t xml:space="preserve"> expenditures on the Schedules of Expenditures of Federal Awards (SEFA), Data Collection Form (SF-SAC), and audit report findings.</w:t>
      </w:r>
      <w:r w:rsidR="00615998">
        <w:rPr>
          <w:rFonts w:ascii="Times New Roman" w:eastAsia="Times New Roman" w:hAnsi="Times New Roman" w:cs="Times New Roman"/>
          <w:w w:val="105"/>
          <w:sz w:val="24"/>
          <w:szCs w:val="24"/>
        </w:rPr>
        <w:t xml:space="preserve">  What is the purpose for distinguishing</w:t>
      </w:r>
      <w:r w:rsidR="001656BE">
        <w:rPr>
          <w:rFonts w:ascii="Times New Roman" w:eastAsia="Times New Roman" w:hAnsi="Times New Roman" w:cs="Times New Roman"/>
          <w:w w:val="105"/>
          <w:sz w:val="24"/>
          <w:szCs w:val="24"/>
        </w:rPr>
        <w:t xml:space="preserve"> between COVID-19</w:t>
      </w:r>
      <w:r w:rsidR="00615998">
        <w:rPr>
          <w:rFonts w:ascii="Times New Roman" w:eastAsia="Times New Roman" w:hAnsi="Times New Roman" w:cs="Times New Roman"/>
          <w:w w:val="105"/>
          <w:sz w:val="24"/>
          <w:szCs w:val="24"/>
        </w:rPr>
        <w:t xml:space="preserve"> expenditures and regular Program funding expenditures on the SEFA, SF-SAC, and audit report findings? </w:t>
      </w:r>
    </w:p>
    <w:p w14:paraId="4498FB9C" w14:textId="680D3991" w:rsidR="008D29FC" w:rsidRDefault="008D29FC" w:rsidP="004D6C99">
      <w:pPr>
        <w:rPr>
          <w:rFonts w:ascii="Times New Roman" w:hAnsi="Times New Roman" w:cs="Times New Roman"/>
          <w:color w:val="000000" w:themeColor="text1"/>
          <w:sz w:val="24"/>
          <w:szCs w:val="24"/>
        </w:rPr>
      </w:pPr>
    </w:p>
    <w:p w14:paraId="3BF9750D" w14:textId="15F01C3E" w:rsidR="008D29FC" w:rsidRPr="00241ACE" w:rsidRDefault="00795407" w:rsidP="004D6C99">
      <w:p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u w:val="single"/>
        </w:rPr>
        <w:t>Response</w:t>
      </w:r>
      <w:r w:rsidR="008D29FC" w:rsidRPr="00227DA2">
        <w:rPr>
          <w:rFonts w:ascii="Times New Roman" w:hAnsi="Times New Roman" w:cs="Times New Roman"/>
          <w:color w:val="000000" w:themeColor="text1"/>
          <w:sz w:val="24"/>
          <w:szCs w:val="24"/>
        </w:rPr>
        <w:t xml:space="preserve">: </w:t>
      </w:r>
      <w:r w:rsidR="00A96326" w:rsidRPr="00227DA2">
        <w:rPr>
          <w:rFonts w:ascii="Times New Roman" w:hAnsi="Times New Roman" w:cs="Times New Roman"/>
          <w:color w:val="000000" w:themeColor="text1"/>
          <w:sz w:val="24"/>
          <w:szCs w:val="24"/>
        </w:rPr>
        <w:t xml:space="preserve"> </w:t>
      </w:r>
      <w:r w:rsidR="00615998">
        <w:rPr>
          <w:rFonts w:ascii="Times New Roman" w:hAnsi="Times New Roman" w:cs="Times New Roman"/>
          <w:color w:val="000000" w:themeColor="text1"/>
          <w:sz w:val="24"/>
          <w:szCs w:val="24"/>
        </w:rPr>
        <w:t>This requirement is intended to strengthen oversight and monitoring</w:t>
      </w:r>
      <w:r w:rsidR="001656BE">
        <w:rPr>
          <w:rFonts w:ascii="Times New Roman" w:hAnsi="Times New Roman" w:cs="Times New Roman"/>
          <w:color w:val="000000" w:themeColor="text1"/>
          <w:sz w:val="24"/>
          <w:szCs w:val="24"/>
        </w:rPr>
        <w:t xml:space="preserve"> of the COVID-19 </w:t>
      </w:r>
      <w:r w:rsidR="00615998">
        <w:rPr>
          <w:rFonts w:ascii="Times New Roman" w:hAnsi="Times New Roman" w:cs="Times New Roman"/>
          <w:color w:val="000000" w:themeColor="text1"/>
          <w:sz w:val="24"/>
          <w:szCs w:val="24"/>
        </w:rPr>
        <w:t xml:space="preserve">funding. </w:t>
      </w:r>
    </w:p>
    <w:p w14:paraId="6C0C4458" w14:textId="77777777" w:rsidR="008D29FC" w:rsidRDefault="008D29FC" w:rsidP="004D6C99">
      <w:pPr>
        <w:rPr>
          <w:rFonts w:ascii="Times New Roman" w:hAnsi="Times New Roman" w:cs="Times New Roman"/>
          <w:b/>
          <w:color w:val="000000" w:themeColor="text1"/>
          <w:sz w:val="24"/>
          <w:szCs w:val="24"/>
        </w:rPr>
      </w:pPr>
    </w:p>
    <w:p w14:paraId="735BE275" w14:textId="3A0F5EF8" w:rsidR="00F12985" w:rsidRDefault="008D29FC" w:rsidP="004D6C99">
      <w:pPr>
        <w:rPr>
          <w:rFonts w:ascii="Times New Roman" w:hAnsi="Times New Roman" w:cs="Times New Roman"/>
          <w:color w:val="000000" w:themeColor="text1"/>
          <w:sz w:val="24"/>
          <w:szCs w:val="24"/>
        </w:rPr>
      </w:pPr>
      <w:r w:rsidRPr="002F00B5">
        <w:rPr>
          <w:rFonts w:ascii="Times New Roman" w:hAnsi="Times New Roman" w:cs="Times New Roman"/>
          <w:color w:val="000000" w:themeColor="text1"/>
          <w:sz w:val="24"/>
          <w:szCs w:val="24"/>
          <w:u w:val="single"/>
        </w:rPr>
        <w:t>Question 2</w:t>
      </w:r>
      <w:r>
        <w:rPr>
          <w:rFonts w:ascii="Times New Roman" w:hAnsi="Times New Roman" w:cs="Times New Roman"/>
          <w:color w:val="000000" w:themeColor="text1"/>
          <w:sz w:val="24"/>
          <w:szCs w:val="24"/>
        </w:rPr>
        <w:t xml:space="preserve">: </w:t>
      </w:r>
      <w:r w:rsidR="00615998" w:rsidRPr="00615998">
        <w:rPr>
          <w:rFonts w:ascii="Times New Roman" w:eastAsia="Times New Roman" w:hAnsi="Times New Roman" w:cs="Times New Roman"/>
          <w:w w:val="105"/>
          <w:sz w:val="24"/>
          <w:szCs w:val="24"/>
        </w:rPr>
        <w:t xml:space="preserve">FNS incorporated COVID-19 funding into an existing program and Catalog of Federal Domestic Assistance (CFDA) number and recipients and sub-recipients have been informed of distinguishing the COVID-19 funds from regular sub-awards under the existing program.  </w:t>
      </w:r>
      <w:r w:rsidR="00615998">
        <w:rPr>
          <w:rFonts w:ascii="Times New Roman" w:eastAsia="Times New Roman" w:hAnsi="Times New Roman" w:cs="Times New Roman"/>
          <w:w w:val="105"/>
          <w:sz w:val="24"/>
          <w:szCs w:val="24"/>
        </w:rPr>
        <w:t>How should the SEFA be structured to report regular Program and COVID-19 funding?</w:t>
      </w:r>
    </w:p>
    <w:p w14:paraId="574942D3" w14:textId="77777777" w:rsidR="00615998" w:rsidRDefault="00615998" w:rsidP="004D6C99">
      <w:pPr>
        <w:rPr>
          <w:rFonts w:ascii="Times New Roman" w:hAnsi="Times New Roman" w:cs="Times New Roman"/>
          <w:color w:val="000000" w:themeColor="text1"/>
          <w:sz w:val="24"/>
          <w:szCs w:val="24"/>
          <w:u w:val="single"/>
        </w:rPr>
      </w:pPr>
    </w:p>
    <w:p w14:paraId="270B9658" w14:textId="55E20B71" w:rsidR="008D29FC" w:rsidRDefault="00795407" w:rsidP="004D6C9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Response</w:t>
      </w:r>
      <w:r w:rsidR="0078400F" w:rsidRPr="00CB482F">
        <w:rPr>
          <w:rFonts w:ascii="Times New Roman" w:hAnsi="Times New Roman" w:cs="Times New Roman"/>
          <w:b/>
          <w:color w:val="000000" w:themeColor="text1"/>
          <w:sz w:val="24"/>
          <w:szCs w:val="24"/>
        </w:rPr>
        <w:t>:</w:t>
      </w:r>
      <w:r w:rsidR="0078400F" w:rsidRPr="00816B67">
        <w:rPr>
          <w:rFonts w:ascii="Times New Roman" w:hAnsi="Times New Roman" w:cs="Times New Roman"/>
          <w:color w:val="000000" w:themeColor="text1"/>
          <w:sz w:val="24"/>
          <w:szCs w:val="24"/>
        </w:rPr>
        <w:t xml:space="preserve">  </w:t>
      </w:r>
      <w:r w:rsidR="00615998">
        <w:rPr>
          <w:rFonts w:ascii="Times New Roman" w:hAnsi="Times New Roman" w:cs="Times New Roman"/>
          <w:color w:val="000000" w:themeColor="text1"/>
          <w:sz w:val="24"/>
          <w:szCs w:val="24"/>
        </w:rPr>
        <w:t>See Attachment A of this document for an example of a SEFA that reports regular Program and COVID-19 funding separately.</w:t>
      </w:r>
    </w:p>
    <w:p w14:paraId="029380EB" w14:textId="77777777" w:rsidR="008D29FC" w:rsidRDefault="008D29FC" w:rsidP="004D6C99">
      <w:pPr>
        <w:rPr>
          <w:rFonts w:ascii="Times New Roman" w:hAnsi="Times New Roman" w:cs="Times New Roman"/>
          <w:b/>
          <w:color w:val="000000" w:themeColor="text1"/>
          <w:sz w:val="24"/>
          <w:szCs w:val="24"/>
        </w:rPr>
      </w:pPr>
    </w:p>
    <w:p w14:paraId="6FC56DC4" w14:textId="1C13DF48" w:rsidR="008D29FC" w:rsidRDefault="008D29FC" w:rsidP="004D6C99">
      <w:pPr>
        <w:rPr>
          <w:rFonts w:ascii="Times New Roman" w:hAnsi="Times New Roman" w:cs="Times New Roman"/>
          <w:color w:val="000000" w:themeColor="text1"/>
          <w:sz w:val="24"/>
          <w:szCs w:val="24"/>
        </w:rPr>
      </w:pPr>
      <w:r w:rsidRPr="002F00B5">
        <w:rPr>
          <w:rFonts w:ascii="Times New Roman" w:hAnsi="Times New Roman" w:cs="Times New Roman"/>
          <w:color w:val="000000" w:themeColor="text1"/>
          <w:sz w:val="24"/>
          <w:szCs w:val="24"/>
          <w:u w:val="single"/>
        </w:rPr>
        <w:t>Question 3:</w:t>
      </w:r>
      <w:r>
        <w:rPr>
          <w:rFonts w:ascii="Times New Roman" w:hAnsi="Times New Roman" w:cs="Times New Roman"/>
          <w:b/>
          <w:color w:val="000000" w:themeColor="text1"/>
          <w:sz w:val="24"/>
          <w:szCs w:val="24"/>
        </w:rPr>
        <w:t xml:space="preserve"> </w:t>
      </w:r>
      <w:r w:rsidR="00615998">
        <w:rPr>
          <w:rFonts w:ascii="Times New Roman" w:hAnsi="Times New Roman" w:cs="Times New Roman"/>
          <w:color w:val="000000" w:themeColor="text1"/>
          <w:sz w:val="24"/>
          <w:szCs w:val="24"/>
        </w:rPr>
        <w:t xml:space="preserve"> How should recipients complete Part II Federal Awards, a-f on the Data Collection Form (SF-SAC) since regular Program and COVID-19 funding must be reported separately?</w:t>
      </w:r>
    </w:p>
    <w:p w14:paraId="0410F377" w14:textId="77777777" w:rsidR="008D29FC" w:rsidRDefault="008D29FC" w:rsidP="004D6C99">
      <w:pPr>
        <w:rPr>
          <w:rFonts w:ascii="Times New Roman" w:hAnsi="Times New Roman" w:cs="Times New Roman"/>
          <w:color w:val="000000" w:themeColor="text1"/>
          <w:sz w:val="24"/>
          <w:szCs w:val="24"/>
        </w:rPr>
      </w:pPr>
    </w:p>
    <w:p w14:paraId="1958DEFF" w14:textId="397BB56D" w:rsidR="008D29FC" w:rsidRDefault="00795407" w:rsidP="004D6C9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Response</w:t>
      </w:r>
      <w:r w:rsidR="008D29FC" w:rsidRPr="002F00B5">
        <w:rPr>
          <w:rFonts w:ascii="Times New Roman" w:hAnsi="Times New Roman" w:cs="Times New Roman"/>
          <w:color w:val="000000" w:themeColor="text1"/>
          <w:sz w:val="24"/>
          <w:szCs w:val="24"/>
          <w:u w:val="single"/>
        </w:rPr>
        <w:t>:</w:t>
      </w:r>
      <w:r w:rsidR="008D29FC">
        <w:rPr>
          <w:rFonts w:ascii="Times New Roman" w:hAnsi="Times New Roman" w:cs="Times New Roman"/>
          <w:color w:val="000000" w:themeColor="text1"/>
          <w:sz w:val="24"/>
          <w:szCs w:val="24"/>
        </w:rPr>
        <w:t xml:space="preserve">  </w:t>
      </w:r>
      <w:r w:rsidR="00615998">
        <w:rPr>
          <w:rFonts w:ascii="Times New Roman" w:hAnsi="Times New Roman" w:cs="Times New Roman"/>
          <w:color w:val="000000" w:themeColor="text1"/>
          <w:sz w:val="24"/>
          <w:szCs w:val="24"/>
        </w:rPr>
        <w:t>See Attachment B of this document for an example of a completed SF-SAC</w:t>
      </w:r>
      <w:r w:rsidR="00154293">
        <w:rPr>
          <w:rFonts w:ascii="Times New Roman" w:hAnsi="Times New Roman" w:cs="Times New Roman"/>
          <w:color w:val="000000" w:themeColor="text1"/>
          <w:sz w:val="24"/>
          <w:szCs w:val="24"/>
        </w:rPr>
        <w:t xml:space="preserve"> for Part II Federal Awards, a-f.</w:t>
      </w:r>
    </w:p>
    <w:p w14:paraId="016F8A0C" w14:textId="77777777" w:rsidR="0010104D" w:rsidRDefault="0010104D" w:rsidP="004D6C99">
      <w:pPr>
        <w:rPr>
          <w:rFonts w:ascii="Times New Roman" w:hAnsi="Times New Roman" w:cs="Times New Roman"/>
          <w:color w:val="000000" w:themeColor="text1"/>
          <w:sz w:val="24"/>
          <w:szCs w:val="24"/>
        </w:rPr>
      </w:pPr>
    </w:p>
    <w:p w14:paraId="2F0FA4AF" w14:textId="5923001F" w:rsidR="0010104D" w:rsidRPr="00154293" w:rsidRDefault="0010104D" w:rsidP="004D6C99">
      <w:pPr>
        <w:pStyle w:val="BodyText"/>
        <w:spacing w:after="0"/>
        <w:ind w:right="-211" w:hanging="4"/>
        <w:rPr>
          <w:rFonts w:ascii="Times New Roman" w:eastAsia="Times New Roman" w:hAnsi="Times New Roman" w:cs="Times New Roman"/>
          <w:w w:val="105"/>
          <w:sz w:val="24"/>
          <w:szCs w:val="24"/>
        </w:rPr>
      </w:pPr>
      <w:r w:rsidRPr="002F00B5">
        <w:rPr>
          <w:rFonts w:ascii="Times New Roman" w:hAnsi="Times New Roman" w:cs="Times New Roman"/>
          <w:color w:val="000000" w:themeColor="text1"/>
          <w:sz w:val="24"/>
          <w:szCs w:val="24"/>
          <w:u w:val="single"/>
        </w:rPr>
        <w:t>Question 4:</w:t>
      </w:r>
      <w:r w:rsidRPr="00CB482F">
        <w:rPr>
          <w:rFonts w:ascii="Times New Roman" w:hAnsi="Times New Roman" w:cs="Times New Roman"/>
          <w:color w:val="000000" w:themeColor="text1"/>
          <w:sz w:val="24"/>
          <w:szCs w:val="24"/>
        </w:rPr>
        <w:t xml:space="preserve"> </w:t>
      </w:r>
      <w:r w:rsidR="004D6C99">
        <w:rPr>
          <w:rFonts w:ascii="Times New Roman" w:hAnsi="Times New Roman" w:cs="Times New Roman"/>
          <w:color w:val="000000" w:themeColor="text1"/>
          <w:sz w:val="24"/>
          <w:szCs w:val="24"/>
        </w:rPr>
        <w:t xml:space="preserve"> How should </w:t>
      </w:r>
      <w:r w:rsidR="00154293">
        <w:rPr>
          <w:rFonts w:ascii="Times New Roman" w:hAnsi="Times New Roman" w:cs="Times New Roman"/>
          <w:color w:val="000000" w:themeColor="text1"/>
          <w:sz w:val="24"/>
          <w:szCs w:val="24"/>
        </w:rPr>
        <w:t xml:space="preserve">auditors who conduct single audits for the </w:t>
      </w:r>
      <w:r w:rsidR="001656BE">
        <w:rPr>
          <w:rFonts w:ascii="Times New Roman" w:hAnsi="Times New Roman" w:cs="Times New Roman"/>
          <w:color w:val="000000" w:themeColor="text1"/>
          <w:sz w:val="24"/>
          <w:szCs w:val="24"/>
        </w:rPr>
        <w:t xml:space="preserve">FNS </w:t>
      </w:r>
      <w:r w:rsidR="00154293" w:rsidRPr="00154293">
        <w:rPr>
          <w:rFonts w:ascii="Times New Roman" w:eastAsia="Times New Roman" w:hAnsi="Times New Roman" w:cs="Times New Roman"/>
          <w:w w:val="105"/>
          <w:sz w:val="24"/>
          <w:szCs w:val="24"/>
        </w:rPr>
        <w:t>Program participating entities who exceed the threshol</w:t>
      </w:r>
      <w:r w:rsidR="00154293">
        <w:rPr>
          <w:rFonts w:ascii="Times New Roman" w:eastAsia="Times New Roman" w:hAnsi="Times New Roman" w:cs="Times New Roman"/>
          <w:w w:val="105"/>
          <w:sz w:val="24"/>
          <w:szCs w:val="24"/>
        </w:rPr>
        <w:t>d of $750,000 in Federal awards</w:t>
      </w:r>
      <w:r w:rsidR="001656BE">
        <w:rPr>
          <w:rFonts w:ascii="Times New Roman" w:eastAsia="Times New Roman" w:hAnsi="Times New Roman" w:cs="Times New Roman"/>
          <w:w w:val="105"/>
          <w:sz w:val="24"/>
          <w:szCs w:val="24"/>
        </w:rPr>
        <w:t xml:space="preserve"> report single audit findings?</w:t>
      </w:r>
    </w:p>
    <w:p w14:paraId="6ECC342B" w14:textId="77777777" w:rsidR="00154293" w:rsidRDefault="00154293" w:rsidP="004D6C99">
      <w:pPr>
        <w:pStyle w:val="BodyText"/>
        <w:spacing w:after="0"/>
        <w:ind w:right="-211" w:hanging="4"/>
        <w:rPr>
          <w:rFonts w:ascii="Times New Roman" w:hAnsi="Times New Roman" w:cs="Times New Roman"/>
          <w:color w:val="000000" w:themeColor="text1"/>
          <w:sz w:val="24"/>
          <w:szCs w:val="24"/>
          <w:u w:val="single"/>
        </w:rPr>
      </w:pPr>
    </w:p>
    <w:p w14:paraId="4CE3B55A" w14:textId="0AED0DE3" w:rsidR="00154293" w:rsidRPr="00154293" w:rsidRDefault="00795407" w:rsidP="004D6C99">
      <w:pPr>
        <w:pStyle w:val="BodyText"/>
        <w:spacing w:after="0"/>
        <w:ind w:right="-211" w:hanging="4"/>
        <w:rPr>
          <w:rFonts w:ascii="Times New Roman" w:eastAsia="Times New Roman" w:hAnsi="Times New Roman" w:cs="Times New Roman"/>
          <w:w w:val="105"/>
          <w:sz w:val="24"/>
          <w:szCs w:val="24"/>
        </w:rPr>
      </w:pPr>
      <w:r>
        <w:rPr>
          <w:rFonts w:ascii="Times New Roman" w:hAnsi="Times New Roman" w:cs="Times New Roman"/>
          <w:color w:val="000000" w:themeColor="text1"/>
          <w:sz w:val="24"/>
          <w:szCs w:val="24"/>
          <w:u w:val="single"/>
        </w:rPr>
        <w:t>Response</w:t>
      </w:r>
      <w:r w:rsidR="0010104D" w:rsidRPr="00227DA2">
        <w:rPr>
          <w:rFonts w:ascii="Times New Roman" w:hAnsi="Times New Roman" w:cs="Times New Roman"/>
          <w:color w:val="000000" w:themeColor="text1"/>
          <w:sz w:val="24"/>
          <w:szCs w:val="24"/>
          <w:u w:val="single"/>
        </w:rPr>
        <w:t>:</w:t>
      </w:r>
      <w:r w:rsidR="0010104D" w:rsidRPr="00227DA2">
        <w:rPr>
          <w:rFonts w:ascii="Times New Roman" w:hAnsi="Times New Roman" w:cs="Times New Roman"/>
          <w:color w:val="000000" w:themeColor="text1"/>
          <w:sz w:val="24"/>
          <w:szCs w:val="24"/>
        </w:rPr>
        <w:t xml:space="preserve">  </w:t>
      </w:r>
      <w:r w:rsidR="00154293" w:rsidRPr="00154293">
        <w:rPr>
          <w:rFonts w:ascii="Times New Roman" w:eastAsia="Times New Roman" w:hAnsi="Times New Roman" w:cs="Times New Roman"/>
          <w:w w:val="105"/>
          <w:sz w:val="24"/>
          <w:szCs w:val="24"/>
        </w:rPr>
        <w:t>When reporting findings associated with FNS Programs impacted by COVID-19 funding</w:t>
      </w:r>
      <w:r w:rsidR="00154293">
        <w:rPr>
          <w:rFonts w:ascii="Times New Roman" w:eastAsia="Times New Roman" w:hAnsi="Times New Roman" w:cs="Times New Roman"/>
          <w:w w:val="105"/>
          <w:sz w:val="24"/>
          <w:szCs w:val="24"/>
        </w:rPr>
        <w:t xml:space="preserve"> in single audit r</w:t>
      </w:r>
      <w:r w:rsidR="00154293" w:rsidRPr="00154293">
        <w:rPr>
          <w:rFonts w:ascii="Times New Roman" w:eastAsia="Times New Roman" w:hAnsi="Times New Roman" w:cs="Times New Roman"/>
          <w:w w:val="105"/>
          <w:sz w:val="24"/>
          <w:szCs w:val="24"/>
        </w:rPr>
        <w:t xml:space="preserve">eports, independent auditors must indicate in the condition of the finding whether there is financial risk (or questionable costs) related to COVID-19 funding and the amount of financial risk if it can be determined.  The amount of financial risk for </w:t>
      </w:r>
      <w:r w:rsidR="001656BE">
        <w:rPr>
          <w:rFonts w:ascii="Times New Roman" w:eastAsia="Times New Roman" w:hAnsi="Times New Roman" w:cs="Times New Roman"/>
          <w:w w:val="105"/>
          <w:sz w:val="24"/>
          <w:szCs w:val="24"/>
        </w:rPr>
        <w:t>regular</w:t>
      </w:r>
      <w:r w:rsidR="00154293" w:rsidRPr="00154293">
        <w:rPr>
          <w:rFonts w:ascii="Times New Roman" w:eastAsia="Times New Roman" w:hAnsi="Times New Roman" w:cs="Times New Roman"/>
          <w:w w:val="105"/>
          <w:sz w:val="24"/>
          <w:szCs w:val="24"/>
        </w:rPr>
        <w:t xml:space="preserve"> FNS Program funding and COVID-19 funding associated with a FNS Program must be reported separately in the finding description and/or in the questionable cost section of the finding description.</w:t>
      </w:r>
    </w:p>
    <w:p w14:paraId="191DC4D0" w14:textId="4A08C0DE" w:rsidR="00F27977" w:rsidRDefault="00F27977" w:rsidP="004D6C99">
      <w:pPr>
        <w:rPr>
          <w:rFonts w:ascii="Times New Roman" w:hAnsi="Times New Roman" w:cs="Times New Roman"/>
          <w:color w:val="000000"/>
          <w:sz w:val="24"/>
          <w:szCs w:val="24"/>
        </w:rPr>
      </w:pPr>
    </w:p>
    <w:p w14:paraId="0CE52789" w14:textId="252A0A28" w:rsidR="001760CC" w:rsidRDefault="001760CC" w:rsidP="004D6C99">
      <w:pPr>
        <w:widowControl w:val="0"/>
        <w:autoSpaceDE w:val="0"/>
        <w:autoSpaceDN w:val="0"/>
        <w:ind w:right="-211"/>
        <w:rPr>
          <w:rFonts w:ascii="Times New Roman" w:eastAsia="Times New Roman" w:hAnsi="Times New Roman" w:cs="Times New Roman"/>
          <w:w w:val="105"/>
          <w:sz w:val="24"/>
          <w:szCs w:val="24"/>
        </w:rPr>
      </w:pPr>
      <w:r w:rsidRPr="001760CC">
        <w:rPr>
          <w:rFonts w:ascii="Times New Roman" w:eastAsia="Times New Roman" w:hAnsi="Times New Roman" w:cs="Times New Roman"/>
          <w:w w:val="105"/>
          <w:sz w:val="24"/>
          <w:szCs w:val="24"/>
          <w:u w:val="single"/>
        </w:rPr>
        <w:lastRenderedPageBreak/>
        <w:t>Question</w:t>
      </w:r>
      <w:r>
        <w:rPr>
          <w:rFonts w:ascii="Times New Roman" w:eastAsia="Times New Roman" w:hAnsi="Times New Roman" w:cs="Times New Roman"/>
          <w:w w:val="105"/>
          <w:sz w:val="24"/>
          <w:szCs w:val="24"/>
          <w:u w:val="single"/>
        </w:rPr>
        <w:t xml:space="preserve"> 5</w:t>
      </w:r>
      <w:r w:rsidRPr="001760CC">
        <w:rPr>
          <w:rFonts w:ascii="Times New Roman" w:eastAsia="Times New Roman" w:hAnsi="Times New Roman" w:cs="Times New Roman"/>
          <w:w w:val="105"/>
          <w:sz w:val="24"/>
          <w:szCs w:val="24"/>
          <w:u w:val="single"/>
        </w:rPr>
        <w:t>:</w:t>
      </w:r>
      <w:r>
        <w:rPr>
          <w:rFonts w:ascii="Times New Roman" w:eastAsia="Times New Roman" w:hAnsi="Times New Roman" w:cs="Times New Roman"/>
          <w:w w:val="105"/>
          <w:sz w:val="24"/>
          <w:szCs w:val="24"/>
        </w:rPr>
        <w:t xml:space="preserve">  Are there other technical assistance materials that </w:t>
      </w:r>
      <w:r w:rsidR="00E02CFB">
        <w:rPr>
          <w:rFonts w:ascii="Times New Roman" w:eastAsia="Times New Roman" w:hAnsi="Times New Roman" w:cs="Times New Roman"/>
          <w:w w:val="105"/>
          <w:sz w:val="24"/>
          <w:szCs w:val="24"/>
        </w:rPr>
        <w:t xml:space="preserve">reference the requirements in M </w:t>
      </w:r>
      <w:r>
        <w:rPr>
          <w:rFonts w:ascii="Times New Roman" w:eastAsia="Times New Roman" w:hAnsi="Times New Roman" w:cs="Times New Roman"/>
          <w:w w:val="105"/>
          <w:sz w:val="24"/>
          <w:szCs w:val="24"/>
        </w:rPr>
        <w:t xml:space="preserve">20-26?  </w:t>
      </w:r>
    </w:p>
    <w:p w14:paraId="3F5EDEC7" w14:textId="77777777" w:rsidR="001760CC" w:rsidRDefault="001760CC" w:rsidP="004D6C99">
      <w:pPr>
        <w:widowControl w:val="0"/>
        <w:autoSpaceDE w:val="0"/>
        <w:autoSpaceDN w:val="0"/>
        <w:ind w:right="-211"/>
        <w:rPr>
          <w:rFonts w:ascii="Times New Roman" w:eastAsia="Times New Roman" w:hAnsi="Times New Roman" w:cs="Times New Roman"/>
          <w:w w:val="105"/>
          <w:sz w:val="24"/>
          <w:szCs w:val="24"/>
        </w:rPr>
      </w:pPr>
    </w:p>
    <w:p w14:paraId="655CD315" w14:textId="39842C13" w:rsidR="001760CC" w:rsidRDefault="001760CC" w:rsidP="004D6C99">
      <w:pPr>
        <w:widowControl w:val="0"/>
        <w:autoSpaceDE w:val="0"/>
        <w:autoSpaceDN w:val="0"/>
        <w:ind w:right="-211"/>
        <w:rPr>
          <w:rFonts w:ascii="Times New Roman" w:eastAsia="Times New Roman" w:hAnsi="Times New Roman" w:cs="Times New Roman"/>
          <w:w w:val="105"/>
          <w:sz w:val="24"/>
          <w:szCs w:val="24"/>
        </w:rPr>
      </w:pPr>
      <w:r w:rsidRPr="001760CC">
        <w:rPr>
          <w:rFonts w:ascii="Times New Roman" w:eastAsia="Times New Roman" w:hAnsi="Times New Roman" w:cs="Times New Roman"/>
          <w:w w:val="105"/>
          <w:sz w:val="24"/>
          <w:szCs w:val="24"/>
          <w:u w:val="single"/>
        </w:rPr>
        <w:t>Response:</w:t>
      </w:r>
      <w:r>
        <w:rPr>
          <w:rFonts w:ascii="Times New Roman" w:eastAsia="Times New Roman" w:hAnsi="Times New Roman" w:cs="Times New Roman"/>
          <w:w w:val="105"/>
          <w:sz w:val="24"/>
          <w:szCs w:val="24"/>
        </w:rPr>
        <w:t xml:space="preserve">  </w:t>
      </w:r>
      <w:r w:rsidRPr="001760CC">
        <w:rPr>
          <w:rFonts w:ascii="Times New Roman" w:eastAsia="Times New Roman" w:hAnsi="Times New Roman" w:cs="Times New Roman"/>
          <w:w w:val="105"/>
          <w:sz w:val="24"/>
          <w:szCs w:val="24"/>
        </w:rPr>
        <w:t>The 2020 Compliance Supplement will include additional information in Part 8, Appendix VII, to facilitate identification of COVID-19 expenditures.</w:t>
      </w:r>
    </w:p>
    <w:p w14:paraId="1E9BA454" w14:textId="21C41C6C" w:rsidR="00A85591" w:rsidRDefault="00A85591" w:rsidP="004D6C99">
      <w:pPr>
        <w:widowControl w:val="0"/>
        <w:autoSpaceDE w:val="0"/>
        <w:autoSpaceDN w:val="0"/>
        <w:ind w:right="-211"/>
        <w:rPr>
          <w:rFonts w:ascii="Times New Roman" w:eastAsia="Times New Roman" w:hAnsi="Times New Roman" w:cs="Times New Roman"/>
          <w:w w:val="105"/>
          <w:sz w:val="24"/>
          <w:szCs w:val="24"/>
        </w:rPr>
      </w:pPr>
    </w:p>
    <w:p w14:paraId="7B832ACE" w14:textId="0534E5B4" w:rsidR="00A85591" w:rsidRDefault="00A85591">
      <w:pPr>
        <w:spacing w:after="160" w:line="259" w:lineRule="auto"/>
        <w:rPr>
          <w:rFonts w:ascii="Times New Roman" w:eastAsia="Times New Roman" w:hAnsi="Times New Roman" w:cs="Times New Roman"/>
          <w:w w:val="105"/>
          <w:sz w:val="24"/>
          <w:szCs w:val="24"/>
        </w:rPr>
      </w:pPr>
      <w:r>
        <w:rPr>
          <w:rFonts w:ascii="Times New Roman" w:eastAsia="Times New Roman" w:hAnsi="Times New Roman" w:cs="Times New Roman"/>
          <w:w w:val="105"/>
          <w:sz w:val="24"/>
          <w:szCs w:val="24"/>
        </w:rPr>
        <w:br w:type="page"/>
      </w:r>
    </w:p>
    <w:p w14:paraId="595CE6EF" w14:textId="77777777" w:rsidR="00A85591" w:rsidRPr="001760CC" w:rsidRDefault="00A85591" w:rsidP="004D6C99">
      <w:pPr>
        <w:widowControl w:val="0"/>
        <w:autoSpaceDE w:val="0"/>
        <w:autoSpaceDN w:val="0"/>
        <w:ind w:right="-211"/>
        <w:rPr>
          <w:rFonts w:ascii="Times New Roman" w:eastAsia="Times New Roman" w:hAnsi="Times New Roman" w:cs="Times New Roman"/>
          <w:w w:val="105"/>
          <w:sz w:val="24"/>
          <w:szCs w:val="24"/>
        </w:rPr>
      </w:pPr>
    </w:p>
    <w:p w14:paraId="3BF0233F" w14:textId="1646BCFE" w:rsidR="00154293" w:rsidRPr="00154293" w:rsidRDefault="00154293" w:rsidP="00154293">
      <w:pPr>
        <w:widowControl w:val="0"/>
        <w:autoSpaceDE w:val="0"/>
        <w:autoSpaceDN w:val="0"/>
        <w:ind w:left="72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Attachment</w:t>
      </w:r>
      <w:r w:rsidRPr="00154293">
        <w:rPr>
          <w:rFonts w:ascii="Times New Roman" w:eastAsia="Times New Roman" w:hAnsi="Times New Roman" w:cs="Times New Roman"/>
          <w:b/>
          <w:sz w:val="24"/>
          <w:szCs w:val="24"/>
        </w:rPr>
        <w:t xml:space="preserve"> A</w:t>
      </w:r>
    </w:p>
    <w:p w14:paraId="0684F105" w14:textId="77777777" w:rsidR="00154293" w:rsidRPr="00154293" w:rsidRDefault="00154293" w:rsidP="00154293">
      <w:pPr>
        <w:widowControl w:val="0"/>
        <w:autoSpaceDE w:val="0"/>
        <w:autoSpaceDN w:val="0"/>
        <w:ind w:left="720"/>
        <w:jc w:val="center"/>
        <w:rPr>
          <w:rFonts w:ascii="Times New Roman" w:eastAsia="Times New Roman" w:hAnsi="Times New Roman" w:cs="Times New Roman"/>
          <w:b/>
          <w:sz w:val="28"/>
          <w:szCs w:val="28"/>
        </w:rPr>
      </w:pPr>
    </w:p>
    <w:p w14:paraId="351F0B15" w14:textId="77777777" w:rsidR="00154293" w:rsidRPr="00154293" w:rsidRDefault="00154293" w:rsidP="00154293">
      <w:pPr>
        <w:widowControl w:val="0"/>
        <w:autoSpaceDE w:val="0"/>
        <w:autoSpaceDN w:val="0"/>
        <w:ind w:left="720"/>
        <w:jc w:val="center"/>
        <w:rPr>
          <w:rFonts w:ascii="Times New Roman" w:eastAsia="Times New Roman" w:hAnsi="Times New Roman" w:cs="Times New Roman"/>
          <w:b/>
          <w:sz w:val="24"/>
          <w:szCs w:val="24"/>
        </w:rPr>
      </w:pPr>
      <w:r w:rsidRPr="00154293">
        <w:rPr>
          <w:rFonts w:ascii="Times New Roman" w:eastAsia="Times New Roman" w:hAnsi="Times New Roman" w:cs="Times New Roman"/>
          <w:b/>
          <w:sz w:val="24"/>
          <w:szCs w:val="24"/>
        </w:rPr>
        <w:t>[NAME OF STATE]</w:t>
      </w:r>
    </w:p>
    <w:p w14:paraId="02F8FC4D" w14:textId="77777777" w:rsidR="00154293" w:rsidRPr="00154293" w:rsidRDefault="00154293" w:rsidP="00154293">
      <w:pPr>
        <w:widowControl w:val="0"/>
        <w:autoSpaceDE w:val="0"/>
        <w:autoSpaceDN w:val="0"/>
        <w:ind w:left="720"/>
        <w:jc w:val="center"/>
        <w:rPr>
          <w:rFonts w:ascii="Times New Roman" w:eastAsia="Times New Roman" w:hAnsi="Times New Roman" w:cs="Times New Roman"/>
          <w:b/>
          <w:sz w:val="24"/>
          <w:szCs w:val="24"/>
        </w:rPr>
      </w:pPr>
      <w:r w:rsidRPr="00154293">
        <w:rPr>
          <w:rFonts w:ascii="Times New Roman" w:eastAsia="Times New Roman" w:hAnsi="Times New Roman" w:cs="Times New Roman"/>
          <w:b/>
          <w:sz w:val="24"/>
          <w:szCs w:val="24"/>
        </w:rPr>
        <w:t>SCHEDULE OF EXPENDITURES OF FEDERAL AWARDS</w:t>
      </w:r>
    </w:p>
    <w:p w14:paraId="24F3B705" w14:textId="77777777" w:rsidR="00154293" w:rsidRPr="00154293" w:rsidRDefault="00154293" w:rsidP="00154293">
      <w:pPr>
        <w:widowControl w:val="0"/>
        <w:autoSpaceDE w:val="0"/>
        <w:autoSpaceDN w:val="0"/>
        <w:ind w:left="720"/>
        <w:jc w:val="center"/>
        <w:rPr>
          <w:rFonts w:ascii="Times New Roman" w:eastAsia="Times New Roman" w:hAnsi="Times New Roman" w:cs="Times New Roman"/>
          <w:b/>
          <w:sz w:val="24"/>
          <w:szCs w:val="24"/>
        </w:rPr>
      </w:pPr>
      <w:r w:rsidRPr="00154293">
        <w:rPr>
          <w:rFonts w:ascii="Times New Roman" w:eastAsia="Times New Roman" w:hAnsi="Times New Roman" w:cs="Times New Roman"/>
          <w:b/>
          <w:sz w:val="24"/>
          <w:szCs w:val="24"/>
        </w:rPr>
        <w:t>YEAR ENDED JUNE 30, XXXX</w:t>
      </w:r>
    </w:p>
    <w:p w14:paraId="34C0F244" w14:textId="77777777" w:rsidR="00154293" w:rsidRPr="00154293" w:rsidRDefault="00154293" w:rsidP="00154293">
      <w:pPr>
        <w:widowControl w:val="0"/>
        <w:autoSpaceDE w:val="0"/>
        <w:autoSpaceDN w:val="0"/>
        <w:ind w:left="720"/>
        <w:jc w:val="center"/>
        <w:rPr>
          <w:rFonts w:ascii="Times New Roman" w:eastAsia="Times New Roman" w:hAnsi="Times New Roman" w:cs="Times New Roman"/>
          <w:b/>
          <w:sz w:val="28"/>
          <w:szCs w:val="28"/>
        </w:rPr>
      </w:pPr>
    </w:p>
    <w:tbl>
      <w:tblPr>
        <w:tblStyle w:val="TableGrid1"/>
        <w:tblW w:w="10351" w:type="dxa"/>
        <w:tblInd w:w="-543" w:type="dxa"/>
        <w:tblLook w:val="04A0" w:firstRow="1" w:lastRow="0" w:firstColumn="1" w:lastColumn="0" w:noHBand="0" w:noVBand="1"/>
      </w:tblPr>
      <w:tblGrid>
        <w:gridCol w:w="5263"/>
        <w:gridCol w:w="1518"/>
        <w:gridCol w:w="1785"/>
        <w:gridCol w:w="1785"/>
      </w:tblGrid>
      <w:tr w:rsidR="00154293" w:rsidRPr="00154293" w14:paraId="54FFC4D6" w14:textId="77777777" w:rsidTr="00154293">
        <w:trPr>
          <w:trHeight w:val="382"/>
        </w:trPr>
        <w:tc>
          <w:tcPr>
            <w:tcW w:w="5263" w:type="dxa"/>
            <w:shd w:val="clear" w:color="auto" w:fill="CCC0D9"/>
            <w:vAlign w:val="center"/>
          </w:tcPr>
          <w:p w14:paraId="691AF511" w14:textId="77777777" w:rsidR="00154293" w:rsidRPr="00154293" w:rsidRDefault="00154293" w:rsidP="00154293">
            <w:pPr>
              <w:jc w:val="center"/>
              <w:rPr>
                <w:rFonts w:ascii="Times New Roman" w:eastAsia="Times New Roman" w:hAnsi="Times New Roman" w:cs="Times New Roman"/>
                <w:b/>
                <w:sz w:val="20"/>
                <w:szCs w:val="20"/>
              </w:rPr>
            </w:pPr>
            <w:r w:rsidRPr="00154293">
              <w:rPr>
                <w:rFonts w:ascii="Times New Roman" w:eastAsia="Times New Roman" w:hAnsi="Times New Roman" w:cs="Times New Roman"/>
                <w:b/>
                <w:sz w:val="20"/>
                <w:szCs w:val="20"/>
              </w:rPr>
              <w:t>Federal Grantor/Program or Cluster Title</w:t>
            </w:r>
          </w:p>
        </w:tc>
        <w:tc>
          <w:tcPr>
            <w:tcW w:w="1518" w:type="dxa"/>
            <w:shd w:val="clear" w:color="auto" w:fill="CCC0D9"/>
            <w:vAlign w:val="center"/>
          </w:tcPr>
          <w:p w14:paraId="4A386943" w14:textId="77777777" w:rsidR="00154293" w:rsidRPr="00154293" w:rsidRDefault="00154293" w:rsidP="00154293">
            <w:pPr>
              <w:jc w:val="center"/>
              <w:rPr>
                <w:rFonts w:ascii="Times New Roman" w:eastAsia="Times New Roman" w:hAnsi="Times New Roman" w:cs="Times New Roman"/>
                <w:b/>
                <w:sz w:val="20"/>
                <w:szCs w:val="20"/>
              </w:rPr>
            </w:pPr>
            <w:r w:rsidRPr="00154293">
              <w:rPr>
                <w:rFonts w:ascii="Times New Roman" w:eastAsia="Times New Roman" w:hAnsi="Times New Roman" w:cs="Times New Roman"/>
                <w:b/>
                <w:sz w:val="20"/>
                <w:szCs w:val="20"/>
              </w:rPr>
              <w:t>Federal CFDA Number</w:t>
            </w:r>
          </w:p>
        </w:tc>
        <w:tc>
          <w:tcPr>
            <w:tcW w:w="1785" w:type="dxa"/>
            <w:shd w:val="clear" w:color="auto" w:fill="CCC0D9"/>
            <w:vAlign w:val="center"/>
          </w:tcPr>
          <w:p w14:paraId="712B123E" w14:textId="77777777" w:rsidR="00154293" w:rsidRPr="00154293" w:rsidRDefault="00154293" w:rsidP="00154293">
            <w:pPr>
              <w:jc w:val="center"/>
              <w:rPr>
                <w:rFonts w:ascii="Times New Roman" w:eastAsia="Times New Roman" w:hAnsi="Times New Roman" w:cs="Times New Roman"/>
                <w:b/>
                <w:sz w:val="20"/>
                <w:szCs w:val="20"/>
              </w:rPr>
            </w:pPr>
            <w:r w:rsidRPr="00154293">
              <w:rPr>
                <w:rFonts w:ascii="Times New Roman" w:eastAsia="Times New Roman" w:hAnsi="Times New Roman" w:cs="Times New Roman"/>
                <w:b/>
                <w:sz w:val="20"/>
                <w:szCs w:val="20"/>
              </w:rPr>
              <w:t>Federal Expenditures</w:t>
            </w:r>
          </w:p>
        </w:tc>
        <w:tc>
          <w:tcPr>
            <w:tcW w:w="1785" w:type="dxa"/>
            <w:shd w:val="clear" w:color="auto" w:fill="CCC0D9"/>
            <w:vAlign w:val="center"/>
          </w:tcPr>
          <w:p w14:paraId="1C67CBBD" w14:textId="77777777" w:rsidR="00154293" w:rsidRPr="00154293" w:rsidRDefault="00154293" w:rsidP="00154293">
            <w:pPr>
              <w:jc w:val="center"/>
              <w:rPr>
                <w:rFonts w:ascii="Times New Roman" w:eastAsia="Times New Roman" w:hAnsi="Times New Roman" w:cs="Times New Roman"/>
                <w:b/>
                <w:sz w:val="20"/>
                <w:szCs w:val="20"/>
              </w:rPr>
            </w:pPr>
            <w:r w:rsidRPr="00154293">
              <w:rPr>
                <w:rFonts w:ascii="Times New Roman" w:eastAsia="Times New Roman" w:hAnsi="Times New Roman" w:cs="Times New Roman"/>
                <w:b/>
                <w:sz w:val="20"/>
                <w:szCs w:val="20"/>
              </w:rPr>
              <w:t>Passed Through to Sub-recipients</w:t>
            </w:r>
          </w:p>
        </w:tc>
      </w:tr>
      <w:tr w:rsidR="00154293" w:rsidRPr="00154293" w14:paraId="1065688C" w14:textId="77777777" w:rsidTr="00154293">
        <w:trPr>
          <w:trHeight w:val="372"/>
        </w:trPr>
        <w:tc>
          <w:tcPr>
            <w:tcW w:w="5263" w:type="dxa"/>
            <w:vAlign w:val="center"/>
          </w:tcPr>
          <w:p w14:paraId="732F21E7" w14:textId="77777777" w:rsidR="00154293" w:rsidRPr="00154293" w:rsidRDefault="00154293" w:rsidP="00154293">
            <w:pPr>
              <w:rPr>
                <w:rFonts w:ascii="Times New Roman" w:eastAsia="Times New Roman" w:hAnsi="Times New Roman" w:cs="Times New Roman"/>
                <w:sz w:val="18"/>
                <w:szCs w:val="18"/>
              </w:rPr>
            </w:pPr>
            <w:r w:rsidRPr="00154293">
              <w:rPr>
                <w:rFonts w:ascii="Times New Roman" w:eastAsia="Times New Roman" w:hAnsi="Times New Roman" w:cs="Times New Roman"/>
                <w:sz w:val="18"/>
                <w:szCs w:val="18"/>
              </w:rPr>
              <w:t>US Department of Agriculture</w:t>
            </w:r>
          </w:p>
        </w:tc>
        <w:tc>
          <w:tcPr>
            <w:tcW w:w="1518" w:type="dxa"/>
            <w:vAlign w:val="center"/>
          </w:tcPr>
          <w:p w14:paraId="723484CA" w14:textId="77777777" w:rsidR="00154293" w:rsidRPr="00154293" w:rsidRDefault="00154293" w:rsidP="00154293">
            <w:pPr>
              <w:jc w:val="center"/>
              <w:rPr>
                <w:rFonts w:ascii="Times New Roman" w:eastAsia="Times New Roman" w:hAnsi="Times New Roman" w:cs="Times New Roman"/>
                <w:b/>
                <w:sz w:val="18"/>
                <w:szCs w:val="18"/>
              </w:rPr>
            </w:pPr>
          </w:p>
        </w:tc>
        <w:tc>
          <w:tcPr>
            <w:tcW w:w="1785" w:type="dxa"/>
            <w:vAlign w:val="center"/>
          </w:tcPr>
          <w:p w14:paraId="63D72C8C" w14:textId="77777777" w:rsidR="00154293" w:rsidRPr="00154293" w:rsidRDefault="00154293" w:rsidP="00154293">
            <w:pPr>
              <w:jc w:val="center"/>
              <w:rPr>
                <w:rFonts w:ascii="Times New Roman" w:eastAsia="Times New Roman" w:hAnsi="Times New Roman" w:cs="Times New Roman"/>
                <w:b/>
                <w:sz w:val="18"/>
                <w:szCs w:val="18"/>
              </w:rPr>
            </w:pPr>
          </w:p>
        </w:tc>
        <w:tc>
          <w:tcPr>
            <w:tcW w:w="1785" w:type="dxa"/>
            <w:vAlign w:val="center"/>
          </w:tcPr>
          <w:p w14:paraId="50D4D7BE" w14:textId="77777777" w:rsidR="00154293" w:rsidRPr="00154293" w:rsidRDefault="00154293" w:rsidP="00154293">
            <w:pPr>
              <w:jc w:val="center"/>
              <w:rPr>
                <w:rFonts w:ascii="Times New Roman" w:eastAsia="Times New Roman" w:hAnsi="Times New Roman" w:cs="Times New Roman"/>
                <w:b/>
                <w:sz w:val="18"/>
                <w:szCs w:val="18"/>
              </w:rPr>
            </w:pPr>
          </w:p>
        </w:tc>
      </w:tr>
      <w:tr w:rsidR="00154293" w:rsidRPr="00154293" w14:paraId="3CCA683F" w14:textId="77777777" w:rsidTr="00154293">
        <w:trPr>
          <w:trHeight w:val="337"/>
        </w:trPr>
        <w:tc>
          <w:tcPr>
            <w:tcW w:w="5263" w:type="dxa"/>
            <w:vAlign w:val="center"/>
          </w:tcPr>
          <w:p w14:paraId="1D687224" w14:textId="77777777" w:rsidR="00154293" w:rsidRPr="00154293" w:rsidRDefault="00154293" w:rsidP="00154293">
            <w:pPr>
              <w:ind w:left="360"/>
              <w:rPr>
                <w:rFonts w:ascii="Times New Roman" w:eastAsia="Times New Roman" w:hAnsi="Times New Roman" w:cs="Times New Roman"/>
                <w:sz w:val="18"/>
                <w:szCs w:val="18"/>
              </w:rPr>
            </w:pPr>
            <w:r w:rsidRPr="00154293">
              <w:rPr>
                <w:rFonts w:ascii="Times New Roman" w:eastAsia="Times New Roman" w:hAnsi="Times New Roman" w:cs="Times New Roman"/>
                <w:sz w:val="18"/>
                <w:szCs w:val="18"/>
              </w:rPr>
              <w:t>Supplemental Nutrition Assistance Program (SNAP) Cluster</w:t>
            </w:r>
          </w:p>
        </w:tc>
        <w:tc>
          <w:tcPr>
            <w:tcW w:w="1518" w:type="dxa"/>
            <w:vAlign w:val="center"/>
          </w:tcPr>
          <w:p w14:paraId="4AEF9A28" w14:textId="77777777" w:rsidR="00154293" w:rsidRPr="00154293" w:rsidRDefault="00154293" w:rsidP="00154293">
            <w:pPr>
              <w:jc w:val="center"/>
              <w:rPr>
                <w:rFonts w:ascii="Times New Roman" w:eastAsia="Times New Roman" w:hAnsi="Times New Roman" w:cs="Times New Roman"/>
                <w:b/>
                <w:sz w:val="18"/>
                <w:szCs w:val="18"/>
              </w:rPr>
            </w:pPr>
          </w:p>
        </w:tc>
        <w:tc>
          <w:tcPr>
            <w:tcW w:w="1785" w:type="dxa"/>
            <w:vAlign w:val="center"/>
          </w:tcPr>
          <w:p w14:paraId="64F9CA85" w14:textId="77777777" w:rsidR="00154293" w:rsidRPr="00154293" w:rsidRDefault="00154293" w:rsidP="00154293">
            <w:pPr>
              <w:jc w:val="center"/>
              <w:rPr>
                <w:rFonts w:ascii="Times New Roman" w:eastAsia="Times New Roman" w:hAnsi="Times New Roman" w:cs="Times New Roman"/>
                <w:b/>
                <w:sz w:val="18"/>
                <w:szCs w:val="18"/>
              </w:rPr>
            </w:pPr>
          </w:p>
        </w:tc>
        <w:tc>
          <w:tcPr>
            <w:tcW w:w="1785" w:type="dxa"/>
            <w:vAlign w:val="center"/>
          </w:tcPr>
          <w:p w14:paraId="5DDB2FEC" w14:textId="77777777" w:rsidR="00154293" w:rsidRPr="00154293" w:rsidRDefault="00154293" w:rsidP="00154293">
            <w:pPr>
              <w:jc w:val="center"/>
              <w:rPr>
                <w:rFonts w:ascii="Times New Roman" w:eastAsia="Times New Roman" w:hAnsi="Times New Roman" w:cs="Times New Roman"/>
                <w:b/>
                <w:sz w:val="18"/>
                <w:szCs w:val="18"/>
              </w:rPr>
            </w:pPr>
          </w:p>
        </w:tc>
      </w:tr>
      <w:tr w:rsidR="00154293" w:rsidRPr="00154293" w14:paraId="34807D8B" w14:textId="77777777" w:rsidTr="00154293">
        <w:trPr>
          <w:trHeight w:val="407"/>
        </w:trPr>
        <w:tc>
          <w:tcPr>
            <w:tcW w:w="5263" w:type="dxa"/>
            <w:vAlign w:val="center"/>
          </w:tcPr>
          <w:p w14:paraId="3C0E07DD" w14:textId="77777777" w:rsidR="00154293" w:rsidRPr="00154293" w:rsidRDefault="00154293" w:rsidP="00154293">
            <w:pPr>
              <w:ind w:left="360"/>
              <w:rPr>
                <w:rFonts w:ascii="Times New Roman" w:eastAsia="Times New Roman" w:hAnsi="Times New Roman" w:cs="Times New Roman"/>
                <w:sz w:val="18"/>
                <w:szCs w:val="18"/>
              </w:rPr>
            </w:pPr>
            <w:r w:rsidRPr="00154293">
              <w:rPr>
                <w:rFonts w:ascii="Times New Roman" w:eastAsia="Times New Roman" w:hAnsi="Times New Roman" w:cs="Times New Roman"/>
                <w:sz w:val="18"/>
                <w:szCs w:val="18"/>
              </w:rPr>
              <w:t>State Administrative Matching Grants for SNAP</w:t>
            </w:r>
          </w:p>
        </w:tc>
        <w:tc>
          <w:tcPr>
            <w:tcW w:w="1518" w:type="dxa"/>
            <w:vAlign w:val="center"/>
          </w:tcPr>
          <w:p w14:paraId="01506E00"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10.561</w:t>
            </w:r>
          </w:p>
        </w:tc>
        <w:tc>
          <w:tcPr>
            <w:tcW w:w="1785" w:type="dxa"/>
            <w:vAlign w:val="center"/>
          </w:tcPr>
          <w:p w14:paraId="059898C5"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w:t>
            </w:r>
          </w:p>
        </w:tc>
        <w:tc>
          <w:tcPr>
            <w:tcW w:w="1785" w:type="dxa"/>
            <w:vAlign w:val="center"/>
          </w:tcPr>
          <w:p w14:paraId="4A297BD5"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w:t>
            </w:r>
          </w:p>
        </w:tc>
      </w:tr>
      <w:tr w:rsidR="00154293" w:rsidRPr="00154293" w14:paraId="56F815D2" w14:textId="77777777" w:rsidTr="00154293">
        <w:trPr>
          <w:trHeight w:val="381"/>
        </w:trPr>
        <w:tc>
          <w:tcPr>
            <w:tcW w:w="5263" w:type="dxa"/>
            <w:vAlign w:val="center"/>
          </w:tcPr>
          <w:p w14:paraId="405D0BF2" w14:textId="77777777" w:rsidR="00154293" w:rsidRPr="00154293" w:rsidRDefault="00154293" w:rsidP="00154293">
            <w:pPr>
              <w:ind w:left="360"/>
              <w:rPr>
                <w:rFonts w:ascii="Times New Roman" w:eastAsia="Times New Roman" w:hAnsi="Times New Roman" w:cs="Times New Roman"/>
                <w:sz w:val="18"/>
                <w:szCs w:val="18"/>
              </w:rPr>
            </w:pPr>
            <w:r w:rsidRPr="00154293">
              <w:rPr>
                <w:rFonts w:ascii="Times New Roman" w:eastAsia="Times New Roman" w:hAnsi="Times New Roman" w:cs="Times New Roman"/>
                <w:sz w:val="18"/>
                <w:szCs w:val="18"/>
              </w:rPr>
              <w:t>Nutrition Assistance Program</w:t>
            </w:r>
          </w:p>
        </w:tc>
        <w:tc>
          <w:tcPr>
            <w:tcW w:w="1518" w:type="dxa"/>
            <w:vAlign w:val="center"/>
          </w:tcPr>
          <w:p w14:paraId="4CA02392"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10.551</w:t>
            </w:r>
          </w:p>
        </w:tc>
        <w:tc>
          <w:tcPr>
            <w:tcW w:w="1785" w:type="dxa"/>
            <w:vAlign w:val="center"/>
          </w:tcPr>
          <w:p w14:paraId="36817E04"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w:t>
            </w:r>
          </w:p>
        </w:tc>
        <w:tc>
          <w:tcPr>
            <w:tcW w:w="1785" w:type="dxa"/>
            <w:vAlign w:val="center"/>
          </w:tcPr>
          <w:p w14:paraId="20CC4176"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w:t>
            </w:r>
          </w:p>
        </w:tc>
      </w:tr>
      <w:tr w:rsidR="00154293" w:rsidRPr="00154293" w14:paraId="3E1E6168" w14:textId="77777777" w:rsidTr="00154293">
        <w:trPr>
          <w:trHeight w:val="337"/>
        </w:trPr>
        <w:tc>
          <w:tcPr>
            <w:tcW w:w="5263" w:type="dxa"/>
            <w:vAlign w:val="center"/>
          </w:tcPr>
          <w:p w14:paraId="0669FDD9" w14:textId="77777777" w:rsidR="00154293" w:rsidRPr="00154293" w:rsidRDefault="00154293" w:rsidP="00154293">
            <w:pPr>
              <w:ind w:left="360"/>
              <w:rPr>
                <w:rFonts w:ascii="Times New Roman" w:eastAsia="Times New Roman" w:hAnsi="Times New Roman" w:cs="Times New Roman"/>
                <w:sz w:val="18"/>
                <w:szCs w:val="18"/>
              </w:rPr>
            </w:pPr>
            <w:r w:rsidRPr="00154293">
              <w:rPr>
                <w:rFonts w:ascii="Times New Roman" w:eastAsia="Times New Roman" w:hAnsi="Times New Roman" w:cs="Times New Roman"/>
                <w:sz w:val="18"/>
                <w:szCs w:val="18"/>
              </w:rPr>
              <w:t>COVID-19 SNAP</w:t>
            </w:r>
          </w:p>
        </w:tc>
        <w:tc>
          <w:tcPr>
            <w:tcW w:w="1518" w:type="dxa"/>
            <w:vAlign w:val="center"/>
          </w:tcPr>
          <w:p w14:paraId="2B3C182B"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10.551</w:t>
            </w:r>
          </w:p>
        </w:tc>
        <w:tc>
          <w:tcPr>
            <w:tcW w:w="1785" w:type="dxa"/>
            <w:vAlign w:val="center"/>
          </w:tcPr>
          <w:p w14:paraId="3B77F526"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w:t>
            </w:r>
          </w:p>
        </w:tc>
        <w:tc>
          <w:tcPr>
            <w:tcW w:w="1785" w:type="dxa"/>
            <w:vAlign w:val="center"/>
          </w:tcPr>
          <w:p w14:paraId="0404903F"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w:t>
            </w:r>
          </w:p>
        </w:tc>
      </w:tr>
      <w:tr w:rsidR="00154293" w:rsidRPr="00154293" w14:paraId="6427DBC5" w14:textId="77777777" w:rsidTr="00154293">
        <w:trPr>
          <w:trHeight w:val="346"/>
        </w:trPr>
        <w:tc>
          <w:tcPr>
            <w:tcW w:w="5263" w:type="dxa"/>
            <w:vAlign w:val="center"/>
          </w:tcPr>
          <w:p w14:paraId="2E8BA62E" w14:textId="77777777" w:rsidR="00154293" w:rsidRPr="00154293" w:rsidRDefault="00154293" w:rsidP="00154293">
            <w:pPr>
              <w:ind w:left="360"/>
              <w:rPr>
                <w:rFonts w:ascii="Times New Roman" w:eastAsia="Times New Roman" w:hAnsi="Times New Roman" w:cs="Times New Roman"/>
                <w:sz w:val="18"/>
                <w:szCs w:val="18"/>
              </w:rPr>
            </w:pPr>
            <w:r w:rsidRPr="00154293">
              <w:rPr>
                <w:rFonts w:ascii="Times New Roman" w:eastAsia="Times New Roman" w:hAnsi="Times New Roman" w:cs="Times New Roman"/>
                <w:sz w:val="18"/>
                <w:szCs w:val="18"/>
              </w:rPr>
              <w:t>COVID-19 Pandemic – Electronic Bank Transfer</w:t>
            </w:r>
          </w:p>
        </w:tc>
        <w:tc>
          <w:tcPr>
            <w:tcW w:w="1518" w:type="dxa"/>
            <w:vAlign w:val="center"/>
          </w:tcPr>
          <w:p w14:paraId="3E72EC8E"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10.551</w:t>
            </w:r>
          </w:p>
        </w:tc>
        <w:tc>
          <w:tcPr>
            <w:tcW w:w="1785" w:type="dxa"/>
            <w:vAlign w:val="center"/>
          </w:tcPr>
          <w:p w14:paraId="59E9E61E"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w:t>
            </w:r>
          </w:p>
        </w:tc>
        <w:tc>
          <w:tcPr>
            <w:tcW w:w="1785" w:type="dxa"/>
            <w:vAlign w:val="center"/>
          </w:tcPr>
          <w:p w14:paraId="7D2DE144"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w:t>
            </w:r>
          </w:p>
        </w:tc>
      </w:tr>
      <w:tr w:rsidR="00154293" w:rsidRPr="00154293" w14:paraId="1AAF2CCC" w14:textId="77777777" w:rsidTr="00154293">
        <w:trPr>
          <w:trHeight w:val="337"/>
        </w:trPr>
        <w:tc>
          <w:tcPr>
            <w:tcW w:w="5263" w:type="dxa"/>
            <w:vAlign w:val="center"/>
          </w:tcPr>
          <w:p w14:paraId="68270E53" w14:textId="77777777" w:rsidR="00154293" w:rsidRPr="00154293" w:rsidRDefault="00154293" w:rsidP="00154293">
            <w:pPr>
              <w:ind w:left="360"/>
              <w:rPr>
                <w:rFonts w:ascii="Times New Roman" w:eastAsia="Times New Roman" w:hAnsi="Times New Roman" w:cs="Times New Roman"/>
                <w:i/>
                <w:sz w:val="18"/>
                <w:szCs w:val="18"/>
              </w:rPr>
            </w:pPr>
            <w:r w:rsidRPr="00154293">
              <w:rPr>
                <w:rFonts w:ascii="Times New Roman" w:eastAsia="Times New Roman" w:hAnsi="Times New Roman" w:cs="Times New Roman"/>
                <w:i/>
                <w:sz w:val="18"/>
                <w:szCs w:val="18"/>
              </w:rPr>
              <w:t>Total SNAP Cluster</w:t>
            </w:r>
          </w:p>
        </w:tc>
        <w:tc>
          <w:tcPr>
            <w:tcW w:w="1518" w:type="dxa"/>
            <w:vAlign w:val="center"/>
          </w:tcPr>
          <w:p w14:paraId="3D5D665C" w14:textId="77777777" w:rsidR="00154293" w:rsidRPr="00154293" w:rsidRDefault="00154293" w:rsidP="00154293">
            <w:pPr>
              <w:jc w:val="center"/>
              <w:rPr>
                <w:rFonts w:ascii="Times New Roman" w:eastAsia="Times New Roman" w:hAnsi="Times New Roman" w:cs="Times New Roman"/>
                <w:b/>
                <w:sz w:val="18"/>
                <w:szCs w:val="18"/>
              </w:rPr>
            </w:pPr>
          </w:p>
        </w:tc>
        <w:tc>
          <w:tcPr>
            <w:tcW w:w="1785" w:type="dxa"/>
            <w:vAlign w:val="center"/>
          </w:tcPr>
          <w:p w14:paraId="432CB9F4"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w:t>
            </w:r>
          </w:p>
        </w:tc>
        <w:tc>
          <w:tcPr>
            <w:tcW w:w="1785" w:type="dxa"/>
            <w:vAlign w:val="center"/>
          </w:tcPr>
          <w:p w14:paraId="25E69A03"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w:t>
            </w:r>
          </w:p>
        </w:tc>
      </w:tr>
      <w:tr w:rsidR="00154293" w:rsidRPr="00154293" w14:paraId="06E8BFFC" w14:textId="77777777" w:rsidTr="00154293">
        <w:trPr>
          <w:trHeight w:val="337"/>
        </w:trPr>
        <w:tc>
          <w:tcPr>
            <w:tcW w:w="5263" w:type="dxa"/>
            <w:vAlign w:val="center"/>
          </w:tcPr>
          <w:p w14:paraId="4D56616E" w14:textId="77777777" w:rsidR="00154293" w:rsidRPr="00154293" w:rsidRDefault="00154293" w:rsidP="00154293">
            <w:pPr>
              <w:ind w:left="360"/>
              <w:rPr>
                <w:rFonts w:ascii="Times New Roman" w:eastAsia="Times New Roman" w:hAnsi="Times New Roman" w:cs="Times New Roman"/>
                <w:sz w:val="18"/>
                <w:szCs w:val="18"/>
              </w:rPr>
            </w:pPr>
            <w:r w:rsidRPr="00154293">
              <w:rPr>
                <w:rFonts w:ascii="Times New Roman" w:eastAsia="Times New Roman" w:hAnsi="Times New Roman" w:cs="Times New Roman"/>
                <w:sz w:val="18"/>
                <w:szCs w:val="18"/>
              </w:rPr>
              <w:t>Child Nutrition (CN) Cluster</w:t>
            </w:r>
          </w:p>
        </w:tc>
        <w:tc>
          <w:tcPr>
            <w:tcW w:w="1518" w:type="dxa"/>
            <w:vAlign w:val="center"/>
          </w:tcPr>
          <w:p w14:paraId="05E49234" w14:textId="77777777" w:rsidR="00154293" w:rsidRPr="00154293" w:rsidRDefault="00154293" w:rsidP="00154293">
            <w:pPr>
              <w:jc w:val="center"/>
              <w:rPr>
                <w:rFonts w:ascii="Times New Roman" w:eastAsia="Times New Roman" w:hAnsi="Times New Roman" w:cs="Times New Roman"/>
                <w:b/>
                <w:sz w:val="18"/>
                <w:szCs w:val="18"/>
              </w:rPr>
            </w:pPr>
          </w:p>
        </w:tc>
        <w:tc>
          <w:tcPr>
            <w:tcW w:w="1785" w:type="dxa"/>
            <w:vAlign w:val="center"/>
          </w:tcPr>
          <w:p w14:paraId="2CC9952E" w14:textId="77777777" w:rsidR="00154293" w:rsidRPr="00154293" w:rsidRDefault="00154293" w:rsidP="00154293">
            <w:pPr>
              <w:jc w:val="center"/>
              <w:rPr>
                <w:rFonts w:ascii="Times New Roman" w:eastAsia="Times New Roman" w:hAnsi="Times New Roman" w:cs="Times New Roman"/>
                <w:b/>
                <w:sz w:val="18"/>
                <w:szCs w:val="18"/>
              </w:rPr>
            </w:pPr>
          </w:p>
        </w:tc>
        <w:tc>
          <w:tcPr>
            <w:tcW w:w="1785" w:type="dxa"/>
            <w:vAlign w:val="center"/>
          </w:tcPr>
          <w:p w14:paraId="4C6CD9B5" w14:textId="77777777" w:rsidR="00154293" w:rsidRPr="00154293" w:rsidRDefault="00154293" w:rsidP="00154293">
            <w:pPr>
              <w:jc w:val="center"/>
              <w:rPr>
                <w:rFonts w:ascii="Times New Roman" w:eastAsia="Times New Roman" w:hAnsi="Times New Roman" w:cs="Times New Roman"/>
                <w:b/>
                <w:sz w:val="18"/>
                <w:szCs w:val="18"/>
              </w:rPr>
            </w:pPr>
          </w:p>
        </w:tc>
      </w:tr>
      <w:tr w:rsidR="00154293" w:rsidRPr="00154293" w14:paraId="1805E0F8" w14:textId="77777777" w:rsidTr="00154293">
        <w:trPr>
          <w:trHeight w:val="346"/>
        </w:trPr>
        <w:tc>
          <w:tcPr>
            <w:tcW w:w="5263" w:type="dxa"/>
            <w:vAlign w:val="center"/>
          </w:tcPr>
          <w:p w14:paraId="2A19E81C" w14:textId="77777777" w:rsidR="00154293" w:rsidRPr="00154293" w:rsidRDefault="00154293" w:rsidP="00154293">
            <w:pPr>
              <w:ind w:left="360"/>
              <w:rPr>
                <w:rFonts w:ascii="Times New Roman" w:eastAsia="Times New Roman" w:hAnsi="Times New Roman" w:cs="Times New Roman"/>
                <w:sz w:val="18"/>
                <w:szCs w:val="18"/>
              </w:rPr>
            </w:pPr>
            <w:r w:rsidRPr="00154293">
              <w:rPr>
                <w:rFonts w:ascii="Times New Roman" w:eastAsia="Times New Roman" w:hAnsi="Times New Roman" w:cs="Times New Roman"/>
                <w:sz w:val="18"/>
                <w:szCs w:val="18"/>
              </w:rPr>
              <w:t>CN State Administrative Grants</w:t>
            </w:r>
          </w:p>
        </w:tc>
        <w:tc>
          <w:tcPr>
            <w:tcW w:w="1518" w:type="dxa"/>
            <w:vAlign w:val="center"/>
          </w:tcPr>
          <w:p w14:paraId="3EEA518A"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10.560</w:t>
            </w:r>
          </w:p>
        </w:tc>
        <w:tc>
          <w:tcPr>
            <w:tcW w:w="1785" w:type="dxa"/>
            <w:vAlign w:val="center"/>
          </w:tcPr>
          <w:p w14:paraId="3E46ED08"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w:t>
            </w:r>
          </w:p>
        </w:tc>
        <w:tc>
          <w:tcPr>
            <w:tcW w:w="1785" w:type="dxa"/>
            <w:vAlign w:val="center"/>
          </w:tcPr>
          <w:p w14:paraId="420013D6"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w:t>
            </w:r>
          </w:p>
        </w:tc>
      </w:tr>
      <w:tr w:rsidR="00154293" w:rsidRPr="00154293" w14:paraId="245D82FC" w14:textId="77777777" w:rsidTr="00154293">
        <w:trPr>
          <w:trHeight w:val="346"/>
        </w:trPr>
        <w:tc>
          <w:tcPr>
            <w:tcW w:w="5263" w:type="dxa"/>
            <w:vAlign w:val="center"/>
          </w:tcPr>
          <w:p w14:paraId="349456F9" w14:textId="77777777" w:rsidR="00154293" w:rsidRPr="00154293" w:rsidRDefault="00154293" w:rsidP="00154293">
            <w:pPr>
              <w:ind w:left="360"/>
              <w:rPr>
                <w:rFonts w:ascii="Times New Roman" w:eastAsia="Times New Roman" w:hAnsi="Times New Roman" w:cs="Times New Roman"/>
                <w:sz w:val="18"/>
                <w:szCs w:val="18"/>
              </w:rPr>
            </w:pPr>
            <w:r w:rsidRPr="00154293">
              <w:rPr>
                <w:rFonts w:ascii="Times New Roman" w:eastAsia="Times New Roman" w:hAnsi="Times New Roman" w:cs="Times New Roman"/>
                <w:sz w:val="18"/>
                <w:szCs w:val="18"/>
              </w:rPr>
              <w:t>School Breakfast Program</w:t>
            </w:r>
          </w:p>
        </w:tc>
        <w:tc>
          <w:tcPr>
            <w:tcW w:w="1518" w:type="dxa"/>
            <w:vAlign w:val="center"/>
          </w:tcPr>
          <w:p w14:paraId="39D94FDF"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10.553</w:t>
            </w:r>
          </w:p>
        </w:tc>
        <w:tc>
          <w:tcPr>
            <w:tcW w:w="1785" w:type="dxa"/>
            <w:vAlign w:val="center"/>
          </w:tcPr>
          <w:p w14:paraId="60D9E771" w14:textId="77777777" w:rsidR="00154293" w:rsidRPr="00154293" w:rsidRDefault="00154293" w:rsidP="00154293">
            <w:pPr>
              <w:jc w:val="center"/>
              <w:rPr>
                <w:rFonts w:ascii="Times New Roman" w:eastAsia="Times New Roman" w:hAnsi="Times New Roman" w:cs="Times New Roman"/>
                <w:sz w:val="18"/>
                <w:szCs w:val="18"/>
              </w:rPr>
            </w:pPr>
            <w:r w:rsidRPr="00154293">
              <w:rPr>
                <w:rFonts w:ascii="Times New Roman" w:eastAsia="Times New Roman" w:hAnsi="Times New Roman" w:cs="Times New Roman"/>
                <w:b/>
                <w:sz w:val="18"/>
                <w:szCs w:val="18"/>
              </w:rPr>
              <w:t>$</w:t>
            </w:r>
          </w:p>
        </w:tc>
        <w:tc>
          <w:tcPr>
            <w:tcW w:w="1785" w:type="dxa"/>
            <w:vAlign w:val="center"/>
          </w:tcPr>
          <w:p w14:paraId="2290B431" w14:textId="77777777" w:rsidR="00154293" w:rsidRPr="00154293" w:rsidRDefault="00154293" w:rsidP="00154293">
            <w:pPr>
              <w:jc w:val="center"/>
              <w:rPr>
                <w:rFonts w:ascii="Times New Roman" w:eastAsia="Times New Roman" w:hAnsi="Times New Roman" w:cs="Times New Roman"/>
                <w:sz w:val="18"/>
                <w:szCs w:val="18"/>
              </w:rPr>
            </w:pPr>
            <w:r w:rsidRPr="00154293">
              <w:rPr>
                <w:rFonts w:ascii="Times New Roman" w:eastAsia="Times New Roman" w:hAnsi="Times New Roman" w:cs="Times New Roman"/>
                <w:b/>
                <w:sz w:val="18"/>
                <w:szCs w:val="18"/>
              </w:rPr>
              <w:t>$</w:t>
            </w:r>
          </w:p>
        </w:tc>
      </w:tr>
      <w:tr w:rsidR="00154293" w:rsidRPr="00154293" w14:paraId="2FE4DA48" w14:textId="77777777" w:rsidTr="00154293">
        <w:trPr>
          <w:trHeight w:val="337"/>
        </w:trPr>
        <w:tc>
          <w:tcPr>
            <w:tcW w:w="5263" w:type="dxa"/>
            <w:vAlign w:val="center"/>
          </w:tcPr>
          <w:p w14:paraId="3276C674" w14:textId="77777777" w:rsidR="00154293" w:rsidRPr="00154293" w:rsidRDefault="00154293" w:rsidP="00154293">
            <w:pPr>
              <w:ind w:left="360"/>
              <w:rPr>
                <w:rFonts w:ascii="Times New Roman" w:eastAsia="Times New Roman" w:hAnsi="Times New Roman" w:cs="Times New Roman"/>
                <w:sz w:val="18"/>
                <w:szCs w:val="18"/>
              </w:rPr>
            </w:pPr>
            <w:r w:rsidRPr="00154293">
              <w:rPr>
                <w:rFonts w:ascii="Times New Roman" w:eastAsia="Times New Roman" w:hAnsi="Times New Roman" w:cs="Times New Roman"/>
                <w:sz w:val="18"/>
                <w:szCs w:val="18"/>
              </w:rPr>
              <w:t>National School Lunch Program</w:t>
            </w:r>
          </w:p>
        </w:tc>
        <w:tc>
          <w:tcPr>
            <w:tcW w:w="1518" w:type="dxa"/>
            <w:vAlign w:val="center"/>
          </w:tcPr>
          <w:p w14:paraId="11A81FDE"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10.555</w:t>
            </w:r>
          </w:p>
        </w:tc>
        <w:tc>
          <w:tcPr>
            <w:tcW w:w="1785" w:type="dxa"/>
            <w:vAlign w:val="center"/>
          </w:tcPr>
          <w:p w14:paraId="79DB4550" w14:textId="77777777" w:rsidR="00154293" w:rsidRPr="00154293" w:rsidRDefault="00154293" w:rsidP="00154293">
            <w:pPr>
              <w:jc w:val="center"/>
              <w:rPr>
                <w:rFonts w:ascii="Times New Roman" w:eastAsia="Times New Roman" w:hAnsi="Times New Roman" w:cs="Times New Roman"/>
                <w:sz w:val="18"/>
                <w:szCs w:val="18"/>
              </w:rPr>
            </w:pPr>
            <w:r w:rsidRPr="00154293">
              <w:rPr>
                <w:rFonts w:ascii="Times New Roman" w:eastAsia="Times New Roman" w:hAnsi="Times New Roman" w:cs="Times New Roman"/>
                <w:b/>
                <w:sz w:val="18"/>
                <w:szCs w:val="18"/>
              </w:rPr>
              <w:t>$</w:t>
            </w:r>
          </w:p>
        </w:tc>
        <w:tc>
          <w:tcPr>
            <w:tcW w:w="1785" w:type="dxa"/>
            <w:vAlign w:val="center"/>
          </w:tcPr>
          <w:p w14:paraId="6BFEFAB5" w14:textId="77777777" w:rsidR="00154293" w:rsidRPr="00154293" w:rsidRDefault="00154293" w:rsidP="00154293">
            <w:pPr>
              <w:jc w:val="center"/>
              <w:rPr>
                <w:rFonts w:ascii="Times New Roman" w:eastAsia="Times New Roman" w:hAnsi="Times New Roman" w:cs="Times New Roman"/>
                <w:sz w:val="18"/>
                <w:szCs w:val="18"/>
              </w:rPr>
            </w:pPr>
            <w:r w:rsidRPr="00154293">
              <w:rPr>
                <w:rFonts w:ascii="Times New Roman" w:eastAsia="Times New Roman" w:hAnsi="Times New Roman" w:cs="Times New Roman"/>
                <w:b/>
                <w:sz w:val="18"/>
                <w:szCs w:val="18"/>
              </w:rPr>
              <w:t>$</w:t>
            </w:r>
          </w:p>
        </w:tc>
      </w:tr>
      <w:tr w:rsidR="00154293" w:rsidRPr="00154293" w14:paraId="0478F58A" w14:textId="77777777" w:rsidTr="00154293">
        <w:trPr>
          <w:trHeight w:val="337"/>
        </w:trPr>
        <w:tc>
          <w:tcPr>
            <w:tcW w:w="5263" w:type="dxa"/>
            <w:vAlign w:val="center"/>
          </w:tcPr>
          <w:p w14:paraId="7996BE9D" w14:textId="77777777" w:rsidR="00154293" w:rsidRPr="00154293" w:rsidRDefault="00154293" w:rsidP="00154293">
            <w:pPr>
              <w:ind w:left="360"/>
              <w:rPr>
                <w:rFonts w:ascii="Times New Roman" w:eastAsia="Times New Roman" w:hAnsi="Times New Roman" w:cs="Times New Roman"/>
                <w:sz w:val="18"/>
                <w:szCs w:val="18"/>
              </w:rPr>
            </w:pPr>
            <w:r w:rsidRPr="00154293">
              <w:rPr>
                <w:rFonts w:ascii="Times New Roman" w:eastAsia="Times New Roman" w:hAnsi="Times New Roman" w:cs="Times New Roman"/>
                <w:sz w:val="18"/>
                <w:szCs w:val="18"/>
              </w:rPr>
              <w:t>Special Milk for Children</w:t>
            </w:r>
          </w:p>
        </w:tc>
        <w:tc>
          <w:tcPr>
            <w:tcW w:w="1518" w:type="dxa"/>
            <w:vAlign w:val="center"/>
          </w:tcPr>
          <w:p w14:paraId="271B91A9"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10.556</w:t>
            </w:r>
          </w:p>
        </w:tc>
        <w:tc>
          <w:tcPr>
            <w:tcW w:w="1785" w:type="dxa"/>
            <w:vAlign w:val="center"/>
          </w:tcPr>
          <w:p w14:paraId="67AFC759" w14:textId="77777777" w:rsidR="00154293" w:rsidRPr="00154293" w:rsidRDefault="00154293" w:rsidP="00154293">
            <w:pPr>
              <w:jc w:val="center"/>
              <w:rPr>
                <w:rFonts w:ascii="Times New Roman" w:eastAsia="Times New Roman" w:hAnsi="Times New Roman" w:cs="Times New Roman"/>
                <w:sz w:val="18"/>
                <w:szCs w:val="18"/>
              </w:rPr>
            </w:pPr>
            <w:r w:rsidRPr="00154293">
              <w:rPr>
                <w:rFonts w:ascii="Times New Roman" w:eastAsia="Times New Roman" w:hAnsi="Times New Roman" w:cs="Times New Roman"/>
                <w:b/>
                <w:sz w:val="18"/>
                <w:szCs w:val="18"/>
              </w:rPr>
              <w:t>$</w:t>
            </w:r>
          </w:p>
        </w:tc>
        <w:tc>
          <w:tcPr>
            <w:tcW w:w="1785" w:type="dxa"/>
            <w:vAlign w:val="center"/>
          </w:tcPr>
          <w:p w14:paraId="5D7FA20F" w14:textId="77777777" w:rsidR="00154293" w:rsidRPr="00154293" w:rsidRDefault="00154293" w:rsidP="00154293">
            <w:pPr>
              <w:jc w:val="center"/>
              <w:rPr>
                <w:rFonts w:ascii="Times New Roman" w:eastAsia="Times New Roman" w:hAnsi="Times New Roman" w:cs="Times New Roman"/>
                <w:sz w:val="18"/>
                <w:szCs w:val="18"/>
              </w:rPr>
            </w:pPr>
            <w:r w:rsidRPr="00154293">
              <w:rPr>
                <w:rFonts w:ascii="Times New Roman" w:eastAsia="Times New Roman" w:hAnsi="Times New Roman" w:cs="Times New Roman"/>
                <w:b/>
                <w:sz w:val="18"/>
                <w:szCs w:val="18"/>
              </w:rPr>
              <w:t>$</w:t>
            </w:r>
          </w:p>
        </w:tc>
      </w:tr>
      <w:tr w:rsidR="00154293" w:rsidRPr="00154293" w14:paraId="76475FB4" w14:textId="77777777" w:rsidTr="00154293">
        <w:trPr>
          <w:trHeight w:val="346"/>
        </w:trPr>
        <w:tc>
          <w:tcPr>
            <w:tcW w:w="5263" w:type="dxa"/>
            <w:vAlign w:val="center"/>
          </w:tcPr>
          <w:p w14:paraId="2F706BAD" w14:textId="77777777" w:rsidR="00154293" w:rsidRPr="00154293" w:rsidRDefault="00154293" w:rsidP="00154293">
            <w:pPr>
              <w:ind w:left="360"/>
              <w:rPr>
                <w:rFonts w:ascii="Times New Roman" w:eastAsia="Times New Roman" w:hAnsi="Times New Roman" w:cs="Times New Roman"/>
                <w:sz w:val="18"/>
                <w:szCs w:val="18"/>
              </w:rPr>
            </w:pPr>
            <w:r w:rsidRPr="00154293">
              <w:rPr>
                <w:rFonts w:ascii="Times New Roman" w:eastAsia="Times New Roman" w:hAnsi="Times New Roman" w:cs="Times New Roman"/>
                <w:sz w:val="18"/>
                <w:szCs w:val="18"/>
              </w:rPr>
              <w:t>Summer Food Service Program for Children</w:t>
            </w:r>
          </w:p>
        </w:tc>
        <w:tc>
          <w:tcPr>
            <w:tcW w:w="1518" w:type="dxa"/>
            <w:vAlign w:val="center"/>
          </w:tcPr>
          <w:p w14:paraId="06DF9CB3"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10.559</w:t>
            </w:r>
          </w:p>
        </w:tc>
        <w:tc>
          <w:tcPr>
            <w:tcW w:w="1785" w:type="dxa"/>
            <w:vAlign w:val="center"/>
          </w:tcPr>
          <w:p w14:paraId="4B8B3221" w14:textId="77777777" w:rsidR="00154293" w:rsidRPr="00154293" w:rsidRDefault="00154293" w:rsidP="00154293">
            <w:pPr>
              <w:jc w:val="center"/>
              <w:rPr>
                <w:rFonts w:ascii="Times New Roman" w:eastAsia="Times New Roman" w:hAnsi="Times New Roman" w:cs="Times New Roman"/>
                <w:sz w:val="18"/>
                <w:szCs w:val="18"/>
              </w:rPr>
            </w:pPr>
            <w:r w:rsidRPr="00154293">
              <w:rPr>
                <w:rFonts w:ascii="Times New Roman" w:eastAsia="Times New Roman" w:hAnsi="Times New Roman" w:cs="Times New Roman"/>
                <w:b/>
                <w:sz w:val="18"/>
                <w:szCs w:val="18"/>
              </w:rPr>
              <w:t>$</w:t>
            </w:r>
          </w:p>
        </w:tc>
        <w:tc>
          <w:tcPr>
            <w:tcW w:w="1785" w:type="dxa"/>
            <w:vAlign w:val="center"/>
          </w:tcPr>
          <w:p w14:paraId="360EF12F" w14:textId="77777777" w:rsidR="00154293" w:rsidRPr="00154293" w:rsidRDefault="00154293" w:rsidP="00154293">
            <w:pPr>
              <w:jc w:val="center"/>
              <w:rPr>
                <w:rFonts w:ascii="Times New Roman" w:eastAsia="Times New Roman" w:hAnsi="Times New Roman" w:cs="Times New Roman"/>
                <w:sz w:val="18"/>
                <w:szCs w:val="18"/>
              </w:rPr>
            </w:pPr>
            <w:r w:rsidRPr="00154293">
              <w:rPr>
                <w:rFonts w:ascii="Times New Roman" w:eastAsia="Times New Roman" w:hAnsi="Times New Roman" w:cs="Times New Roman"/>
                <w:b/>
                <w:sz w:val="18"/>
                <w:szCs w:val="18"/>
              </w:rPr>
              <w:t>$</w:t>
            </w:r>
          </w:p>
        </w:tc>
      </w:tr>
      <w:tr w:rsidR="00154293" w:rsidRPr="00154293" w14:paraId="766F1092" w14:textId="77777777" w:rsidTr="00154293">
        <w:trPr>
          <w:trHeight w:val="398"/>
        </w:trPr>
        <w:tc>
          <w:tcPr>
            <w:tcW w:w="5263" w:type="dxa"/>
            <w:vAlign w:val="center"/>
          </w:tcPr>
          <w:p w14:paraId="2B2F6F1C" w14:textId="77777777" w:rsidR="00154293" w:rsidRPr="00154293" w:rsidRDefault="00154293" w:rsidP="00154293">
            <w:pPr>
              <w:ind w:left="360"/>
              <w:rPr>
                <w:rFonts w:ascii="Times New Roman" w:eastAsia="Times New Roman" w:hAnsi="Times New Roman" w:cs="Times New Roman"/>
                <w:sz w:val="18"/>
                <w:szCs w:val="18"/>
              </w:rPr>
            </w:pPr>
            <w:r w:rsidRPr="00154293">
              <w:rPr>
                <w:rFonts w:ascii="Times New Roman" w:eastAsia="Times New Roman" w:hAnsi="Times New Roman" w:cs="Times New Roman"/>
                <w:sz w:val="18"/>
                <w:szCs w:val="18"/>
              </w:rPr>
              <w:t>COVID-19 CN Cluster</w:t>
            </w:r>
          </w:p>
        </w:tc>
        <w:tc>
          <w:tcPr>
            <w:tcW w:w="1518" w:type="dxa"/>
            <w:vAlign w:val="center"/>
          </w:tcPr>
          <w:p w14:paraId="55C63C3E"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Record the appropriate CFDA # in the CN Cluster</w:t>
            </w:r>
          </w:p>
        </w:tc>
        <w:tc>
          <w:tcPr>
            <w:tcW w:w="1785" w:type="dxa"/>
            <w:vAlign w:val="center"/>
          </w:tcPr>
          <w:p w14:paraId="310203C5" w14:textId="77777777" w:rsidR="00154293" w:rsidRPr="00154293" w:rsidRDefault="00154293" w:rsidP="00154293">
            <w:pPr>
              <w:jc w:val="center"/>
              <w:rPr>
                <w:rFonts w:ascii="Times New Roman" w:eastAsia="Times New Roman" w:hAnsi="Times New Roman" w:cs="Times New Roman"/>
                <w:sz w:val="18"/>
                <w:szCs w:val="18"/>
              </w:rPr>
            </w:pPr>
            <w:r w:rsidRPr="00154293">
              <w:rPr>
                <w:rFonts w:ascii="Times New Roman" w:eastAsia="Times New Roman" w:hAnsi="Times New Roman" w:cs="Times New Roman"/>
                <w:b/>
                <w:sz w:val="18"/>
                <w:szCs w:val="18"/>
              </w:rPr>
              <w:t>$</w:t>
            </w:r>
          </w:p>
        </w:tc>
        <w:tc>
          <w:tcPr>
            <w:tcW w:w="1785" w:type="dxa"/>
            <w:vAlign w:val="center"/>
          </w:tcPr>
          <w:p w14:paraId="35576FF6" w14:textId="77777777" w:rsidR="00154293" w:rsidRPr="00154293" w:rsidRDefault="00154293" w:rsidP="00154293">
            <w:pPr>
              <w:jc w:val="center"/>
              <w:rPr>
                <w:rFonts w:ascii="Times New Roman" w:eastAsia="Times New Roman" w:hAnsi="Times New Roman" w:cs="Times New Roman"/>
                <w:sz w:val="18"/>
                <w:szCs w:val="18"/>
              </w:rPr>
            </w:pPr>
            <w:r w:rsidRPr="00154293">
              <w:rPr>
                <w:rFonts w:ascii="Times New Roman" w:eastAsia="Times New Roman" w:hAnsi="Times New Roman" w:cs="Times New Roman"/>
                <w:b/>
                <w:sz w:val="18"/>
                <w:szCs w:val="18"/>
              </w:rPr>
              <w:t>$</w:t>
            </w:r>
          </w:p>
        </w:tc>
      </w:tr>
      <w:tr w:rsidR="00154293" w:rsidRPr="00154293" w14:paraId="7FEDDB51" w14:textId="77777777" w:rsidTr="00154293">
        <w:trPr>
          <w:trHeight w:val="311"/>
        </w:trPr>
        <w:tc>
          <w:tcPr>
            <w:tcW w:w="5263" w:type="dxa"/>
            <w:vAlign w:val="center"/>
          </w:tcPr>
          <w:p w14:paraId="1DDBB9EF" w14:textId="77777777" w:rsidR="00154293" w:rsidRPr="00154293" w:rsidRDefault="00154293" w:rsidP="00154293">
            <w:pPr>
              <w:ind w:left="360"/>
              <w:rPr>
                <w:rFonts w:ascii="Times New Roman" w:eastAsia="Times New Roman" w:hAnsi="Times New Roman" w:cs="Times New Roman"/>
                <w:i/>
                <w:sz w:val="18"/>
                <w:szCs w:val="18"/>
              </w:rPr>
            </w:pPr>
            <w:r w:rsidRPr="00154293">
              <w:rPr>
                <w:rFonts w:ascii="Times New Roman" w:eastAsia="Times New Roman" w:hAnsi="Times New Roman" w:cs="Times New Roman"/>
                <w:i/>
                <w:sz w:val="18"/>
                <w:szCs w:val="18"/>
              </w:rPr>
              <w:t>Total CN Cluster</w:t>
            </w:r>
          </w:p>
        </w:tc>
        <w:tc>
          <w:tcPr>
            <w:tcW w:w="1518" w:type="dxa"/>
            <w:vAlign w:val="center"/>
          </w:tcPr>
          <w:p w14:paraId="1178DA46" w14:textId="77777777" w:rsidR="00154293" w:rsidRPr="00154293" w:rsidRDefault="00154293" w:rsidP="00154293">
            <w:pPr>
              <w:jc w:val="center"/>
              <w:rPr>
                <w:rFonts w:ascii="Times New Roman" w:eastAsia="Times New Roman" w:hAnsi="Times New Roman" w:cs="Times New Roman"/>
                <w:b/>
                <w:sz w:val="18"/>
                <w:szCs w:val="18"/>
              </w:rPr>
            </w:pPr>
          </w:p>
        </w:tc>
        <w:tc>
          <w:tcPr>
            <w:tcW w:w="1785" w:type="dxa"/>
            <w:vAlign w:val="center"/>
          </w:tcPr>
          <w:p w14:paraId="645A57BD"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w:t>
            </w:r>
          </w:p>
        </w:tc>
        <w:tc>
          <w:tcPr>
            <w:tcW w:w="1785" w:type="dxa"/>
            <w:vAlign w:val="center"/>
          </w:tcPr>
          <w:p w14:paraId="78E4E338"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w:t>
            </w:r>
          </w:p>
        </w:tc>
      </w:tr>
      <w:tr w:rsidR="00154293" w:rsidRPr="00154293" w14:paraId="690C8D18" w14:textId="77777777" w:rsidTr="00154293">
        <w:trPr>
          <w:trHeight w:val="337"/>
        </w:trPr>
        <w:tc>
          <w:tcPr>
            <w:tcW w:w="5263" w:type="dxa"/>
            <w:vAlign w:val="center"/>
          </w:tcPr>
          <w:p w14:paraId="6303BBEB" w14:textId="77777777" w:rsidR="00154293" w:rsidRPr="00154293" w:rsidRDefault="00154293" w:rsidP="00154293">
            <w:pPr>
              <w:ind w:left="360"/>
              <w:rPr>
                <w:rFonts w:ascii="Times New Roman" w:eastAsia="Times New Roman" w:hAnsi="Times New Roman" w:cs="Times New Roman"/>
                <w:sz w:val="18"/>
                <w:szCs w:val="18"/>
              </w:rPr>
            </w:pPr>
            <w:r w:rsidRPr="00154293">
              <w:rPr>
                <w:rFonts w:ascii="Times New Roman" w:eastAsia="Times New Roman" w:hAnsi="Times New Roman" w:cs="Times New Roman"/>
                <w:sz w:val="18"/>
                <w:szCs w:val="18"/>
              </w:rPr>
              <w:t>Food Distribution (FD) Cluster</w:t>
            </w:r>
          </w:p>
        </w:tc>
        <w:tc>
          <w:tcPr>
            <w:tcW w:w="1518" w:type="dxa"/>
            <w:vAlign w:val="center"/>
          </w:tcPr>
          <w:p w14:paraId="214D0C33" w14:textId="77777777" w:rsidR="00154293" w:rsidRPr="00154293" w:rsidRDefault="00154293" w:rsidP="00154293">
            <w:pPr>
              <w:jc w:val="center"/>
              <w:rPr>
                <w:rFonts w:ascii="Times New Roman" w:eastAsia="Times New Roman" w:hAnsi="Times New Roman" w:cs="Times New Roman"/>
                <w:b/>
                <w:sz w:val="18"/>
                <w:szCs w:val="18"/>
              </w:rPr>
            </w:pPr>
          </w:p>
        </w:tc>
        <w:tc>
          <w:tcPr>
            <w:tcW w:w="1785" w:type="dxa"/>
            <w:vAlign w:val="center"/>
          </w:tcPr>
          <w:p w14:paraId="23D9D499" w14:textId="77777777" w:rsidR="00154293" w:rsidRPr="00154293" w:rsidRDefault="00154293" w:rsidP="00154293">
            <w:pPr>
              <w:jc w:val="center"/>
              <w:rPr>
                <w:rFonts w:ascii="Times New Roman" w:eastAsia="Times New Roman" w:hAnsi="Times New Roman" w:cs="Times New Roman"/>
                <w:b/>
                <w:sz w:val="18"/>
                <w:szCs w:val="18"/>
              </w:rPr>
            </w:pPr>
          </w:p>
        </w:tc>
        <w:tc>
          <w:tcPr>
            <w:tcW w:w="1785" w:type="dxa"/>
            <w:vAlign w:val="center"/>
          </w:tcPr>
          <w:p w14:paraId="76BDC3C6" w14:textId="77777777" w:rsidR="00154293" w:rsidRPr="00154293" w:rsidRDefault="00154293" w:rsidP="00154293">
            <w:pPr>
              <w:jc w:val="center"/>
              <w:rPr>
                <w:rFonts w:ascii="Times New Roman" w:eastAsia="Times New Roman" w:hAnsi="Times New Roman" w:cs="Times New Roman"/>
                <w:b/>
                <w:sz w:val="18"/>
                <w:szCs w:val="18"/>
              </w:rPr>
            </w:pPr>
          </w:p>
        </w:tc>
      </w:tr>
      <w:tr w:rsidR="00154293" w:rsidRPr="00154293" w14:paraId="2E7B160A" w14:textId="77777777" w:rsidTr="00154293">
        <w:trPr>
          <w:trHeight w:val="398"/>
        </w:trPr>
        <w:tc>
          <w:tcPr>
            <w:tcW w:w="5263" w:type="dxa"/>
            <w:vAlign w:val="center"/>
          </w:tcPr>
          <w:p w14:paraId="218DCFD3" w14:textId="77777777" w:rsidR="00154293" w:rsidRPr="00154293" w:rsidRDefault="00154293" w:rsidP="00154293">
            <w:pPr>
              <w:ind w:left="360"/>
              <w:rPr>
                <w:rFonts w:ascii="Times New Roman" w:eastAsia="Times New Roman" w:hAnsi="Times New Roman" w:cs="Times New Roman"/>
                <w:sz w:val="18"/>
                <w:szCs w:val="18"/>
              </w:rPr>
            </w:pPr>
            <w:r w:rsidRPr="00154293">
              <w:rPr>
                <w:rFonts w:ascii="Times New Roman" w:eastAsia="Times New Roman" w:hAnsi="Times New Roman" w:cs="Times New Roman"/>
                <w:sz w:val="18"/>
                <w:szCs w:val="18"/>
              </w:rPr>
              <w:t>Commodity Supplemental Food Program (CSFP)</w:t>
            </w:r>
          </w:p>
        </w:tc>
        <w:tc>
          <w:tcPr>
            <w:tcW w:w="1518" w:type="dxa"/>
            <w:vAlign w:val="center"/>
          </w:tcPr>
          <w:p w14:paraId="586AA007"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10.565</w:t>
            </w:r>
          </w:p>
        </w:tc>
        <w:tc>
          <w:tcPr>
            <w:tcW w:w="1785" w:type="dxa"/>
            <w:vAlign w:val="center"/>
          </w:tcPr>
          <w:p w14:paraId="0D8A063C" w14:textId="77777777" w:rsidR="00154293" w:rsidRPr="00154293" w:rsidRDefault="00154293" w:rsidP="00154293">
            <w:pPr>
              <w:jc w:val="center"/>
              <w:rPr>
                <w:rFonts w:ascii="Times New Roman" w:eastAsia="Times New Roman" w:hAnsi="Times New Roman" w:cs="Times New Roman"/>
                <w:sz w:val="18"/>
                <w:szCs w:val="18"/>
              </w:rPr>
            </w:pPr>
            <w:r w:rsidRPr="00154293">
              <w:rPr>
                <w:rFonts w:ascii="Times New Roman" w:eastAsia="Times New Roman" w:hAnsi="Times New Roman" w:cs="Times New Roman"/>
                <w:b/>
                <w:sz w:val="18"/>
                <w:szCs w:val="18"/>
              </w:rPr>
              <w:t>$</w:t>
            </w:r>
          </w:p>
        </w:tc>
        <w:tc>
          <w:tcPr>
            <w:tcW w:w="1785" w:type="dxa"/>
            <w:vAlign w:val="center"/>
          </w:tcPr>
          <w:p w14:paraId="031DEF89" w14:textId="77777777" w:rsidR="00154293" w:rsidRPr="00154293" w:rsidRDefault="00154293" w:rsidP="00154293">
            <w:pPr>
              <w:jc w:val="center"/>
              <w:rPr>
                <w:rFonts w:ascii="Times New Roman" w:eastAsia="Times New Roman" w:hAnsi="Times New Roman" w:cs="Times New Roman"/>
                <w:sz w:val="18"/>
                <w:szCs w:val="18"/>
              </w:rPr>
            </w:pPr>
            <w:r w:rsidRPr="00154293">
              <w:rPr>
                <w:rFonts w:ascii="Times New Roman" w:eastAsia="Times New Roman" w:hAnsi="Times New Roman" w:cs="Times New Roman"/>
                <w:b/>
                <w:sz w:val="18"/>
                <w:szCs w:val="18"/>
              </w:rPr>
              <w:t>$</w:t>
            </w:r>
          </w:p>
        </w:tc>
      </w:tr>
      <w:tr w:rsidR="00154293" w:rsidRPr="00154293" w14:paraId="4F9FC5FF" w14:textId="77777777" w:rsidTr="00154293">
        <w:trPr>
          <w:trHeight w:val="372"/>
        </w:trPr>
        <w:tc>
          <w:tcPr>
            <w:tcW w:w="5263" w:type="dxa"/>
            <w:vAlign w:val="center"/>
          </w:tcPr>
          <w:p w14:paraId="43094B1C" w14:textId="77777777" w:rsidR="00154293" w:rsidRPr="00154293" w:rsidRDefault="00154293" w:rsidP="00154293">
            <w:pPr>
              <w:ind w:left="360"/>
              <w:rPr>
                <w:rFonts w:ascii="Times New Roman" w:eastAsia="Times New Roman" w:hAnsi="Times New Roman" w:cs="Times New Roman"/>
                <w:sz w:val="18"/>
                <w:szCs w:val="18"/>
              </w:rPr>
            </w:pPr>
            <w:r w:rsidRPr="00154293">
              <w:rPr>
                <w:rFonts w:ascii="Times New Roman" w:eastAsia="Times New Roman" w:hAnsi="Times New Roman" w:cs="Times New Roman"/>
                <w:sz w:val="18"/>
                <w:szCs w:val="18"/>
              </w:rPr>
              <w:t>COVID-19 CSFP</w:t>
            </w:r>
          </w:p>
        </w:tc>
        <w:tc>
          <w:tcPr>
            <w:tcW w:w="1518" w:type="dxa"/>
            <w:vAlign w:val="center"/>
          </w:tcPr>
          <w:p w14:paraId="56935AF8"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10.565</w:t>
            </w:r>
          </w:p>
        </w:tc>
        <w:tc>
          <w:tcPr>
            <w:tcW w:w="1785" w:type="dxa"/>
            <w:vAlign w:val="center"/>
          </w:tcPr>
          <w:p w14:paraId="6E15C836" w14:textId="77777777" w:rsidR="00154293" w:rsidRPr="00154293" w:rsidRDefault="00154293" w:rsidP="00154293">
            <w:pPr>
              <w:jc w:val="center"/>
              <w:rPr>
                <w:rFonts w:ascii="Times New Roman" w:eastAsia="Times New Roman" w:hAnsi="Times New Roman" w:cs="Times New Roman"/>
                <w:b/>
                <w:sz w:val="18"/>
                <w:szCs w:val="18"/>
              </w:rPr>
            </w:pPr>
          </w:p>
        </w:tc>
        <w:tc>
          <w:tcPr>
            <w:tcW w:w="1785" w:type="dxa"/>
            <w:vAlign w:val="center"/>
          </w:tcPr>
          <w:p w14:paraId="54AEC3F1" w14:textId="77777777" w:rsidR="00154293" w:rsidRPr="00154293" w:rsidRDefault="00154293" w:rsidP="00154293">
            <w:pPr>
              <w:jc w:val="center"/>
              <w:rPr>
                <w:rFonts w:ascii="Times New Roman" w:eastAsia="Times New Roman" w:hAnsi="Times New Roman" w:cs="Times New Roman"/>
                <w:b/>
                <w:sz w:val="18"/>
                <w:szCs w:val="18"/>
              </w:rPr>
            </w:pPr>
          </w:p>
        </w:tc>
      </w:tr>
      <w:tr w:rsidR="00154293" w:rsidRPr="00154293" w14:paraId="6F1A320F" w14:textId="77777777" w:rsidTr="00154293">
        <w:trPr>
          <w:trHeight w:val="398"/>
        </w:trPr>
        <w:tc>
          <w:tcPr>
            <w:tcW w:w="5263" w:type="dxa"/>
            <w:vAlign w:val="center"/>
          </w:tcPr>
          <w:p w14:paraId="3F7BB27C" w14:textId="77777777" w:rsidR="00154293" w:rsidRPr="00154293" w:rsidRDefault="00154293" w:rsidP="00154293">
            <w:pPr>
              <w:ind w:left="360"/>
              <w:rPr>
                <w:rFonts w:ascii="Times New Roman" w:eastAsia="Times New Roman" w:hAnsi="Times New Roman" w:cs="Times New Roman"/>
                <w:sz w:val="18"/>
                <w:szCs w:val="18"/>
              </w:rPr>
            </w:pPr>
            <w:r w:rsidRPr="00154293">
              <w:rPr>
                <w:rFonts w:ascii="Times New Roman" w:eastAsia="Times New Roman" w:hAnsi="Times New Roman" w:cs="Times New Roman"/>
                <w:sz w:val="18"/>
                <w:szCs w:val="18"/>
              </w:rPr>
              <w:t>Temporary Emergency Food Assistance Program (TEFAP)  (Admin)</w:t>
            </w:r>
          </w:p>
        </w:tc>
        <w:tc>
          <w:tcPr>
            <w:tcW w:w="1518" w:type="dxa"/>
            <w:vAlign w:val="center"/>
          </w:tcPr>
          <w:p w14:paraId="077B19A4"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10.568</w:t>
            </w:r>
          </w:p>
        </w:tc>
        <w:tc>
          <w:tcPr>
            <w:tcW w:w="1785" w:type="dxa"/>
            <w:vAlign w:val="center"/>
          </w:tcPr>
          <w:p w14:paraId="18934CD9" w14:textId="77777777" w:rsidR="00154293" w:rsidRPr="00154293" w:rsidRDefault="00154293" w:rsidP="00154293">
            <w:pPr>
              <w:jc w:val="center"/>
              <w:rPr>
                <w:rFonts w:ascii="Times New Roman" w:eastAsia="Times New Roman" w:hAnsi="Times New Roman" w:cs="Times New Roman"/>
                <w:sz w:val="18"/>
                <w:szCs w:val="18"/>
              </w:rPr>
            </w:pPr>
            <w:r w:rsidRPr="00154293">
              <w:rPr>
                <w:rFonts w:ascii="Times New Roman" w:eastAsia="Times New Roman" w:hAnsi="Times New Roman" w:cs="Times New Roman"/>
                <w:b/>
                <w:sz w:val="18"/>
                <w:szCs w:val="18"/>
              </w:rPr>
              <w:t>$</w:t>
            </w:r>
          </w:p>
        </w:tc>
        <w:tc>
          <w:tcPr>
            <w:tcW w:w="1785" w:type="dxa"/>
            <w:vAlign w:val="center"/>
          </w:tcPr>
          <w:p w14:paraId="65F7D102" w14:textId="77777777" w:rsidR="00154293" w:rsidRPr="00154293" w:rsidRDefault="00154293" w:rsidP="00154293">
            <w:pPr>
              <w:jc w:val="center"/>
              <w:rPr>
                <w:rFonts w:ascii="Times New Roman" w:eastAsia="Times New Roman" w:hAnsi="Times New Roman" w:cs="Times New Roman"/>
                <w:sz w:val="18"/>
                <w:szCs w:val="18"/>
              </w:rPr>
            </w:pPr>
            <w:r w:rsidRPr="00154293">
              <w:rPr>
                <w:rFonts w:ascii="Times New Roman" w:eastAsia="Times New Roman" w:hAnsi="Times New Roman" w:cs="Times New Roman"/>
                <w:b/>
                <w:sz w:val="18"/>
                <w:szCs w:val="18"/>
              </w:rPr>
              <w:t>$</w:t>
            </w:r>
          </w:p>
        </w:tc>
      </w:tr>
      <w:tr w:rsidR="00154293" w:rsidRPr="00154293" w14:paraId="1A4D3D5F" w14:textId="77777777" w:rsidTr="00154293">
        <w:trPr>
          <w:trHeight w:val="398"/>
        </w:trPr>
        <w:tc>
          <w:tcPr>
            <w:tcW w:w="5263" w:type="dxa"/>
            <w:vAlign w:val="center"/>
          </w:tcPr>
          <w:p w14:paraId="5AFF5EB6" w14:textId="77777777" w:rsidR="00154293" w:rsidRPr="00154293" w:rsidRDefault="00154293" w:rsidP="00154293">
            <w:pPr>
              <w:ind w:left="360"/>
              <w:rPr>
                <w:rFonts w:ascii="Times New Roman" w:eastAsia="Times New Roman" w:hAnsi="Times New Roman" w:cs="Times New Roman"/>
                <w:sz w:val="18"/>
                <w:szCs w:val="18"/>
              </w:rPr>
            </w:pPr>
            <w:r w:rsidRPr="00154293">
              <w:rPr>
                <w:rFonts w:ascii="Times New Roman" w:eastAsia="Times New Roman" w:hAnsi="Times New Roman" w:cs="Times New Roman"/>
                <w:sz w:val="18"/>
                <w:szCs w:val="18"/>
              </w:rPr>
              <w:t>COVID-19 TEFAP (Admin)</w:t>
            </w:r>
          </w:p>
        </w:tc>
        <w:tc>
          <w:tcPr>
            <w:tcW w:w="1518" w:type="dxa"/>
            <w:vAlign w:val="center"/>
          </w:tcPr>
          <w:p w14:paraId="11E1504D"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10.568</w:t>
            </w:r>
          </w:p>
        </w:tc>
        <w:tc>
          <w:tcPr>
            <w:tcW w:w="1785" w:type="dxa"/>
            <w:vAlign w:val="center"/>
          </w:tcPr>
          <w:p w14:paraId="0BD247D5"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w:t>
            </w:r>
          </w:p>
        </w:tc>
        <w:tc>
          <w:tcPr>
            <w:tcW w:w="1785" w:type="dxa"/>
            <w:vAlign w:val="center"/>
          </w:tcPr>
          <w:p w14:paraId="1D1A7027"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w:t>
            </w:r>
          </w:p>
        </w:tc>
      </w:tr>
      <w:tr w:rsidR="00154293" w:rsidRPr="00154293" w14:paraId="5EFF5B9B" w14:textId="77777777" w:rsidTr="00154293">
        <w:trPr>
          <w:trHeight w:val="398"/>
        </w:trPr>
        <w:tc>
          <w:tcPr>
            <w:tcW w:w="5263" w:type="dxa"/>
            <w:vAlign w:val="center"/>
          </w:tcPr>
          <w:p w14:paraId="203817A4" w14:textId="77777777" w:rsidR="00154293" w:rsidRPr="00154293" w:rsidRDefault="00154293" w:rsidP="00154293">
            <w:pPr>
              <w:ind w:left="360"/>
              <w:rPr>
                <w:rFonts w:ascii="Times New Roman" w:eastAsia="Times New Roman" w:hAnsi="Times New Roman" w:cs="Times New Roman"/>
                <w:sz w:val="18"/>
                <w:szCs w:val="18"/>
              </w:rPr>
            </w:pPr>
            <w:r w:rsidRPr="00154293">
              <w:rPr>
                <w:rFonts w:ascii="Times New Roman" w:eastAsia="Times New Roman" w:hAnsi="Times New Roman" w:cs="Times New Roman"/>
                <w:sz w:val="18"/>
                <w:szCs w:val="18"/>
              </w:rPr>
              <w:t>TEFAP (Commodities)</w:t>
            </w:r>
          </w:p>
        </w:tc>
        <w:tc>
          <w:tcPr>
            <w:tcW w:w="1518" w:type="dxa"/>
            <w:vAlign w:val="center"/>
          </w:tcPr>
          <w:p w14:paraId="22EFB5E9"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10.569</w:t>
            </w:r>
          </w:p>
        </w:tc>
        <w:tc>
          <w:tcPr>
            <w:tcW w:w="1785" w:type="dxa"/>
            <w:vAlign w:val="center"/>
          </w:tcPr>
          <w:p w14:paraId="6122827C" w14:textId="77777777" w:rsidR="00154293" w:rsidRPr="00154293" w:rsidRDefault="00154293" w:rsidP="00154293">
            <w:pPr>
              <w:jc w:val="center"/>
              <w:rPr>
                <w:rFonts w:ascii="Times New Roman" w:eastAsia="Times New Roman" w:hAnsi="Times New Roman" w:cs="Times New Roman"/>
                <w:sz w:val="18"/>
                <w:szCs w:val="18"/>
              </w:rPr>
            </w:pPr>
            <w:r w:rsidRPr="00154293">
              <w:rPr>
                <w:rFonts w:ascii="Times New Roman" w:eastAsia="Times New Roman" w:hAnsi="Times New Roman" w:cs="Times New Roman"/>
                <w:b/>
                <w:sz w:val="18"/>
                <w:szCs w:val="18"/>
              </w:rPr>
              <w:t>$</w:t>
            </w:r>
          </w:p>
        </w:tc>
        <w:tc>
          <w:tcPr>
            <w:tcW w:w="1785" w:type="dxa"/>
            <w:vAlign w:val="center"/>
          </w:tcPr>
          <w:p w14:paraId="03F4BCE5" w14:textId="77777777" w:rsidR="00154293" w:rsidRPr="00154293" w:rsidRDefault="00154293" w:rsidP="00154293">
            <w:pPr>
              <w:jc w:val="center"/>
              <w:rPr>
                <w:rFonts w:ascii="Times New Roman" w:eastAsia="Times New Roman" w:hAnsi="Times New Roman" w:cs="Times New Roman"/>
                <w:sz w:val="18"/>
                <w:szCs w:val="18"/>
              </w:rPr>
            </w:pPr>
            <w:r w:rsidRPr="00154293">
              <w:rPr>
                <w:rFonts w:ascii="Times New Roman" w:eastAsia="Times New Roman" w:hAnsi="Times New Roman" w:cs="Times New Roman"/>
                <w:b/>
                <w:sz w:val="18"/>
                <w:szCs w:val="18"/>
              </w:rPr>
              <w:t>$</w:t>
            </w:r>
          </w:p>
        </w:tc>
      </w:tr>
      <w:tr w:rsidR="00154293" w:rsidRPr="00154293" w14:paraId="58835FA7" w14:textId="77777777" w:rsidTr="00154293">
        <w:trPr>
          <w:trHeight w:val="398"/>
        </w:trPr>
        <w:tc>
          <w:tcPr>
            <w:tcW w:w="5263" w:type="dxa"/>
            <w:vAlign w:val="center"/>
          </w:tcPr>
          <w:p w14:paraId="056A2EEA" w14:textId="77777777" w:rsidR="00154293" w:rsidRPr="00154293" w:rsidRDefault="00154293" w:rsidP="00154293">
            <w:pPr>
              <w:ind w:left="360"/>
              <w:rPr>
                <w:rFonts w:ascii="Times New Roman" w:eastAsia="Times New Roman" w:hAnsi="Times New Roman" w:cs="Times New Roman"/>
                <w:sz w:val="18"/>
                <w:szCs w:val="18"/>
              </w:rPr>
            </w:pPr>
            <w:r w:rsidRPr="00154293">
              <w:rPr>
                <w:rFonts w:ascii="Times New Roman" w:eastAsia="Times New Roman" w:hAnsi="Times New Roman" w:cs="Times New Roman"/>
                <w:sz w:val="18"/>
                <w:szCs w:val="18"/>
              </w:rPr>
              <w:t>COVID-19 TEFAP (Commodities)</w:t>
            </w:r>
          </w:p>
        </w:tc>
        <w:tc>
          <w:tcPr>
            <w:tcW w:w="1518" w:type="dxa"/>
            <w:vAlign w:val="center"/>
          </w:tcPr>
          <w:p w14:paraId="5596862C"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10.569</w:t>
            </w:r>
          </w:p>
        </w:tc>
        <w:tc>
          <w:tcPr>
            <w:tcW w:w="1785" w:type="dxa"/>
            <w:vAlign w:val="center"/>
          </w:tcPr>
          <w:p w14:paraId="0AA6248C"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w:t>
            </w:r>
          </w:p>
        </w:tc>
        <w:tc>
          <w:tcPr>
            <w:tcW w:w="1785" w:type="dxa"/>
            <w:vAlign w:val="center"/>
          </w:tcPr>
          <w:p w14:paraId="22D4CB2E"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w:t>
            </w:r>
          </w:p>
        </w:tc>
      </w:tr>
      <w:tr w:rsidR="00154293" w:rsidRPr="00154293" w14:paraId="2AC154BE" w14:textId="77777777" w:rsidTr="00154293">
        <w:trPr>
          <w:trHeight w:val="398"/>
        </w:trPr>
        <w:tc>
          <w:tcPr>
            <w:tcW w:w="5263" w:type="dxa"/>
            <w:vAlign w:val="center"/>
          </w:tcPr>
          <w:p w14:paraId="42F96F7F" w14:textId="77777777" w:rsidR="00154293" w:rsidRPr="00154293" w:rsidRDefault="00154293" w:rsidP="00154293">
            <w:pPr>
              <w:ind w:left="360"/>
              <w:rPr>
                <w:rFonts w:ascii="Times New Roman" w:eastAsia="Times New Roman" w:hAnsi="Times New Roman" w:cs="Times New Roman"/>
                <w:sz w:val="18"/>
                <w:szCs w:val="18"/>
              </w:rPr>
            </w:pPr>
            <w:r w:rsidRPr="00154293">
              <w:rPr>
                <w:rFonts w:ascii="Times New Roman" w:eastAsia="Times New Roman" w:hAnsi="Times New Roman" w:cs="Times New Roman"/>
                <w:sz w:val="18"/>
                <w:szCs w:val="18"/>
              </w:rPr>
              <w:t>Food Distribution Program on Indian Reservations (FDPIR) (Commodities)</w:t>
            </w:r>
          </w:p>
        </w:tc>
        <w:tc>
          <w:tcPr>
            <w:tcW w:w="1518" w:type="dxa"/>
            <w:vAlign w:val="center"/>
          </w:tcPr>
          <w:p w14:paraId="76372F34"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10.567</w:t>
            </w:r>
          </w:p>
        </w:tc>
        <w:tc>
          <w:tcPr>
            <w:tcW w:w="1785" w:type="dxa"/>
            <w:vAlign w:val="center"/>
          </w:tcPr>
          <w:p w14:paraId="3E1AD673"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w:t>
            </w:r>
          </w:p>
        </w:tc>
        <w:tc>
          <w:tcPr>
            <w:tcW w:w="1785" w:type="dxa"/>
            <w:vAlign w:val="center"/>
          </w:tcPr>
          <w:p w14:paraId="26A1DDA9"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w:t>
            </w:r>
          </w:p>
        </w:tc>
      </w:tr>
      <w:tr w:rsidR="00154293" w:rsidRPr="00154293" w14:paraId="3383A760" w14:textId="77777777" w:rsidTr="00154293">
        <w:trPr>
          <w:trHeight w:val="398"/>
        </w:trPr>
        <w:tc>
          <w:tcPr>
            <w:tcW w:w="5263" w:type="dxa"/>
            <w:vAlign w:val="center"/>
          </w:tcPr>
          <w:p w14:paraId="55DCC747" w14:textId="77777777" w:rsidR="00154293" w:rsidRPr="00154293" w:rsidRDefault="00154293" w:rsidP="00154293">
            <w:pPr>
              <w:ind w:left="360"/>
              <w:rPr>
                <w:rFonts w:ascii="Times New Roman" w:eastAsia="Times New Roman" w:hAnsi="Times New Roman" w:cs="Times New Roman"/>
                <w:sz w:val="18"/>
                <w:szCs w:val="18"/>
              </w:rPr>
            </w:pPr>
            <w:r w:rsidRPr="00154293">
              <w:rPr>
                <w:rFonts w:ascii="Times New Roman" w:eastAsia="Times New Roman" w:hAnsi="Times New Roman" w:cs="Times New Roman"/>
                <w:sz w:val="18"/>
                <w:szCs w:val="18"/>
              </w:rPr>
              <w:t>COVID-19 FDPIR (Commodities)</w:t>
            </w:r>
          </w:p>
        </w:tc>
        <w:tc>
          <w:tcPr>
            <w:tcW w:w="1518" w:type="dxa"/>
            <w:vAlign w:val="center"/>
          </w:tcPr>
          <w:p w14:paraId="11D5C8DC"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10.567</w:t>
            </w:r>
          </w:p>
        </w:tc>
        <w:tc>
          <w:tcPr>
            <w:tcW w:w="1785" w:type="dxa"/>
            <w:vAlign w:val="center"/>
          </w:tcPr>
          <w:p w14:paraId="51876022"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w:t>
            </w:r>
          </w:p>
        </w:tc>
        <w:tc>
          <w:tcPr>
            <w:tcW w:w="1785" w:type="dxa"/>
            <w:vAlign w:val="center"/>
          </w:tcPr>
          <w:p w14:paraId="517FEBBE"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w:t>
            </w:r>
          </w:p>
        </w:tc>
      </w:tr>
      <w:tr w:rsidR="00154293" w:rsidRPr="00154293" w14:paraId="2E2F53B4" w14:textId="77777777" w:rsidTr="00154293">
        <w:trPr>
          <w:trHeight w:val="311"/>
        </w:trPr>
        <w:tc>
          <w:tcPr>
            <w:tcW w:w="5263" w:type="dxa"/>
            <w:vAlign w:val="center"/>
          </w:tcPr>
          <w:p w14:paraId="5CB8CF10" w14:textId="77777777" w:rsidR="00154293" w:rsidRPr="00154293" w:rsidRDefault="00154293" w:rsidP="00154293">
            <w:pPr>
              <w:ind w:left="360"/>
              <w:rPr>
                <w:rFonts w:ascii="Times New Roman" w:eastAsia="Times New Roman" w:hAnsi="Times New Roman" w:cs="Times New Roman"/>
                <w:i/>
                <w:sz w:val="18"/>
                <w:szCs w:val="18"/>
              </w:rPr>
            </w:pPr>
            <w:r w:rsidRPr="00154293">
              <w:rPr>
                <w:rFonts w:ascii="Times New Roman" w:eastAsia="Times New Roman" w:hAnsi="Times New Roman" w:cs="Times New Roman"/>
                <w:i/>
                <w:sz w:val="18"/>
                <w:szCs w:val="18"/>
              </w:rPr>
              <w:t>Total FD Cluster</w:t>
            </w:r>
          </w:p>
        </w:tc>
        <w:tc>
          <w:tcPr>
            <w:tcW w:w="1518" w:type="dxa"/>
            <w:vAlign w:val="center"/>
          </w:tcPr>
          <w:p w14:paraId="38EC73B4" w14:textId="77777777" w:rsidR="00154293" w:rsidRPr="00154293" w:rsidRDefault="00154293" w:rsidP="00154293">
            <w:pPr>
              <w:jc w:val="center"/>
              <w:rPr>
                <w:rFonts w:ascii="Times New Roman" w:eastAsia="Times New Roman" w:hAnsi="Times New Roman" w:cs="Times New Roman"/>
                <w:b/>
                <w:sz w:val="18"/>
                <w:szCs w:val="18"/>
              </w:rPr>
            </w:pPr>
          </w:p>
        </w:tc>
        <w:tc>
          <w:tcPr>
            <w:tcW w:w="1785" w:type="dxa"/>
            <w:vAlign w:val="center"/>
          </w:tcPr>
          <w:p w14:paraId="621F8087"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w:t>
            </w:r>
          </w:p>
        </w:tc>
        <w:tc>
          <w:tcPr>
            <w:tcW w:w="1785" w:type="dxa"/>
            <w:vAlign w:val="center"/>
          </w:tcPr>
          <w:p w14:paraId="6D92A776"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w:t>
            </w:r>
          </w:p>
        </w:tc>
      </w:tr>
      <w:tr w:rsidR="00154293" w:rsidRPr="00154293" w14:paraId="32E3E73B" w14:textId="77777777" w:rsidTr="00154293">
        <w:trPr>
          <w:trHeight w:val="398"/>
        </w:trPr>
        <w:tc>
          <w:tcPr>
            <w:tcW w:w="5263" w:type="dxa"/>
            <w:vAlign w:val="center"/>
          </w:tcPr>
          <w:p w14:paraId="68AAE15A" w14:textId="77777777" w:rsidR="00154293" w:rsidRPr="00154293" w:rsidRDefault="00154293" w:rsidP="00154293">
            <w:pPr>
              <w:ind w:left="360"/>
              <w:rPr>
                <w:rFonts w:ascii="Times New Roman" w:eastAsia="Times New Roman" w:hAnsi="Times New Roman" w:cs="Times New Roman"/>
                <w:sz w:val="18"/>
                <w:szCs w:val="18"/>
              </w:rPr>
            </w:pPr>
            <w:r w:rsidRPr="00154293">
              <w:rPr>
                <w:rFonts w:ascii="Times New Roman" w:eastAsia="Times New Roman" w:hAnsi="Times New Roman" w:cs="Times New Roman"/>
                <w:sz w:val="18"/>
                <w:szCs w:val="18"/>
              </w:rPr>
              <w:t>Special Supplemental Nutrition Program for WIC</w:t>
            </w:r>
          </w:p>
        </w:tc>
        <w:tc>
          <w:tcPr>
            <w:tcW w:w="1518" w:type="dxa"/>
            <w:vAlign w:val="center"/>
          </w:tcPr>
          <w:p w14:paraId="7E94260A"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10.557</w:t>
            </w:r>
          </w:p>
        </w:tc>
        <w:tc>
          <w:tcPr>
            <w:tcW w:w="1785" w:type="dxa"/>
            <w:vAlign w:val="center"/>
          </w:tcPr>
          <w:p w14:paraId="14844080"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w:t>
            </w:r>
          </w:p>
        </w:tc>
        <w:tc>
          <w:tcPr>
            <w:tcW w:w="1785" w:type="dxa"/>
            <w:vAlign w:val="center"/>
          </w:tcPr>
          <w:p w14:paraId="30AB3383"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w:t>
            </w:r>
          </w:p>
        </w:tc>
      </w:tr>
      <w:tr w:rsidR="00154293" w:rsidRPr="00154293" w14:paraId="348AF1BC" w14:textId="77777777" w:rsidTr="00154293">
        <w:trPr>
          <w:trHeight w:val="372"/>
        </w:trPr>
        <w:tc>
          <w:tcPr>
            <w:tcW w:w="5263" w:type="dxa"/>
            <w:vAlign w:val="center"/>
          </w:tcPr>
          <w:p w14:paraId="6C2A9693" w14:textId="77777777" w:rsidR="00154293" w:rsidRPr="00154293" w:rsidRDefault="00154293" w:rsidP="00154293">
            <w:pPr>
              <w:ind w:left="360"/>
              <w:rPr>
                <w:rFonts w:ascii="Times New Roman" w:eastAsia="Times New Roman" w:hAnsi="Times New Roman" w:cs="Times New Roman"/>
                <w:sz w:val="18"/>
                <w:szCs w:val="18"/>
              </w:rPr>
            </w:pPr>
            <w:r w:rsidRPr="00154293">
              <w:rPr>
                <w:rFonts w:ascii="Times New Roman" w:eastAsia="Times New Roman" w:hAnsi="Times New Roman" w:cs="Times New Roman"/>
                <w:sz w:val="18"/>
                <w:szCs w:val="18"/>
              </w:rPr>
              <w:t>COVID-19 WIC</w:t>
            </w:r>
          </w:p>
        </w:tc>
        <w:tc>
          <w:tcPr>
            <w:tcW w:w="1518" w:type="dxa"/>
            <w:vAlign w:val="center"/>
          </w:tcPr>
          <w:p w14:paraId="38DF84EE"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10.557</w:t>
            </w:r>
          </w:p>
        </w:tc>
        <w:tc>
          <w:tcPr>
            <w:tcW w:w="1785" w:type="dxa"/>
            <w:vAlign w:val="center"/>
          </w:tcPr>
          <w:p w14:paraId="71FB7E4B"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w:t>
            </w:r>
          </w:p>
        </w:tc>
        <w:tc>
          <w:tcPr>
            <w:tcW w:w="1785" w:type="dxa"/>
            <w:vAlign w:val="center"/>
          </w:tcPr>
          <w:p w14:paraId="5828E94C"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w:t>
            </w:r>
          </w:p>
        </w:tc>
      </w:tr>
      <w:tr w:rsidR="00154293" w:rsidRPr="00154293" w14:paraId="4EE35E62" w14:textId="77777777" w:rsidTr="00154293">
        <w:trPr>
          <w:trHeight w:val="398"/>
        </w:trPr>
        <w:tc>
          <w:tcPr>
            <w:tcW w:w="5263" w:type="dxa"/>
            <w:vAlign w:val="center"/>
          </w:tcPr>
          <w:p w14:paraId="51688D11" w14:textId="77777777" w:rsidR="00154293" w:rsidRPr="00154293" w:rsidRDefault="00154293" w:rsidP="00154293">
            <w:pPr>
              <w:ind w:left="360"/>
              <w:rPr>
                <w:rFonts w:ascii="Times New Roman" w:eastAsia="Times New Roman" w:hAnsi="Times New Roman" w:cs="Times New Roman"/>
                <w:i/>
                <w:sz w:val="18"/>
                <w:szCs w:val="18"/>
              </w:rPr>
            </w:pPr>
            <w:r w:rsidRPr="00154293">
              <w:rPr>
                <w:rFonts w:ascii="Times New Roman" w:eastAsia="Times New Roman" w:hAnsi="Times New Roman" w:cs="Times New Roman"/>
                <w:i/>
                <w:sz w:val="18"/>
                <w:szCs w:val="18"/>
              </w:rPr>
              <w:t>Total Funding for WIC</w:t>
            </w:r>
          </w:p>
        </w:tc>
        <w:tc>
          <w:tcPr>
            <w:tcW w:w="1518" w:type="dxa"/>
            <w:vAlign w:val="center"/>
          </w:tcPr>
          <w:p w14:paraId="32F8A1DD" w14:textId="77777777" w:rsidR="00154293" w:rsidRPr="00154293" w:rsidRDefault="00154293" w:rsidP="00154293">
            <w:pPr>
              <w:jc w:val="center"/>
              <w:rPr>
                <w:rFonts w:ascii="Times New Roman" w:eastAsia="Times New Roman" w:hAnsi="Times New Roman" w:cs="Times New Roman"/>
                <w:b/>
                <w:sz w:val="18"/>
                <w:szCs w:val="18"/>
              </w:rPr>
            </w:pPr>
          </w:p>
        </w:tc>
        <w:tc>
          <w:tcPr>
            <w:tcW w:w="1785" w:type="dxa"/>
            <w:vAlign w:val="center"/>
          </w:tcPr>
          <w:p w14:paraId="07666937"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w:t>
            </w:r>
          </w:p>
        </w:tc>
        <w:tc>
          <w:tcPr>
            <w:tcW w:w="1785" w:type="dxa"/>
            <w:vAlign w:val="center"/>
          </w:tcPr>
          <w:p w14:paraId="7EDF12DB" w14:textId="77777777" w:rsidR="00154293" w:rsidRPr="00154293" w:rsidRDefault="00154293" w:rsidP="00154293">
            <w:pPr>
              <w:jc w:val="center"/>
              <w:rPr>
                <w:rFonts w:ascii="Times New Roman" w:eastAsia="Times New Roman" w:hAnsi="Times New Roman" w:cs="Times New Roman"/>
                <w:b/>
                <w:sz w:val="18"/>
                <w:szCs w:val="18"/>
              </w:rPr>
            </w:pPr>
            <w:r w:rsidRPr="00154293">
              <w:rPr>
                <w:rFonts w:ascii="Times New Roman" w:eastAsia="Times New Roman" w:hAnsi="Times New Roman" w:cs="Times New Roman"/>
                <w:b/>
                <w:sz w:val="18"/>
                <w:szCs w:val="18"/>
              </w:rPr>
              <w:t>$</w:t>
            </w:r>
          </w:p>
        </w:tc>
      </w:tr>
    </w:tbl>
    <w:p w14:paraId="114D5FC9" w14:textId="77777777" w:rsidR="00154293" w:rsidRDefault="00154293" w:rsidP="00F27977">
      <w:pPr>
        <w:rPr>
          <w:rFonts w:ascii="Times New Roman" w:hAnsi="Times New Roman" w:cs="Times New Roman"/>
          <w:color w:val="000000"/>
          <w:sz w:val="24"/>
          <w:szCs w:val="24"/>
        </w:rPr>
        <w:sectPr w:rsidR="00154293" w:rsidSect="001656BE">
          <w:footerReference w:type="default" r:id="rId7"/>
          <w:pgSz w:w="12240" w:h="15840"/>
          <w:pgMar w:top="900" w:right="1440" w:bottom="1440" w:left="1440" w:header="720" w:footer="720" w:gutter="0"/>
          <w:pgNumType w:start="1"/>
          <w:cols w:space="720"/>
          <w:docGrid w:linePitch="360"/>
        </w:sectPr>
      </w:pPr>
    </w:p>
    <w:p w14:paraId="74F644E3" w14:textId="5B8ED34F" w:rsidR="00154293" w:rsidRDefault="00154293" w:rsidP="00F27977">
      <w:pPr>
        <w:rPr>
          <w:rFonts w:ascii="Times New Roman" w:hAnsi="Times New Roman" w:cs="Times New Roman"/>
          <w:color w:val="000000"/>
          <w:sz w:val="24"/>
          <w:szCs w:val="24"/>
        </w:rPr>
        <w:sectPr w:rsidR="00154293" w:rsidSect="00154293">
          <w:type w:val="continuous"/>
          <w:pgSz w:w="12240" w:h="15840"/>
          <w:pgMar w:top="900" w:right="1440" w:bottom="1440" w:left="1440" w:header="720" w:footer="720" w:gutter="0"/>
          <w:cols w:space="720"/>
          <w:docGrid w:linePitch="360"/>
        </w:sectPr>
      </w:pPr>
    </w:p>
    <w:p w14:paraId="5A99F7DE" w14:textId="4EEFF795" w:rsidR="00154293" w:rsidRPr="00154293" w:rsidRDefault="00154293" w:rsidP="00154293">
      <w:pPr>
        <w:spacing w:before="21"/>
        <w:ind w:left="360"/>
        <w:jc w:val="right"/>
        <w:rPr>
          <w:rFonts w:ascii="Times New Roman" w:hAnsi="Times New Roman" w:cs="Times New Roman"/>
          <w:b/>
          <w:sz w:val="24"/>
          <w:szCs w:val="24"/>
        </w:rPr>
      </w:pPr>
      <w:r>
        <w:rPr>
          <w:rFonts w:ascii="Times New Roman" w:hAnsi="Times New Roman" w:cs="Times New Roman"/>
          <w:b/>
          <w:sz w:val="24"/>
          <w:szCs w:val="24"/>
        </w:rPr>
        <w:lastRenderedPageBreak/>
        <w:t>A</w:t>
      </w:r>
      <w:r w:rsidRPr="00154293">
        <w:rPr>
          <w:rFonts w:ascii="Times New Roman" w:hAnsi="Times New Roman" w:cs="Times New Roman"/>
          <w:b/>
          <w:sz w:val="24"/>
          <w:szCs w:val="24"/>
        </w:rPr>
        <w:t>ttachment B</w:t>
      </w:r>
    </w:p>
    <w:p w14:paraId="5FC6F090" w14:textId="4AA2F51E" w:rsidR="00154293" w:rsidRDefault="00154293" w:rsidP="00017EAE">
      <w:pPr>
        <w:spacing w:after="160"/>
        <w:jc w:val="center"/>
        <w:rPr>
          <w:rFonts w:ascii="Times New Roman" w:hAnsi="Times New Roman" w:cs="Times New Roman"/>
          <w:b/>
          <w:sz w:val="24"/>
          <w:szCs w:val="24"/>
        </w:rPr>
      </w:pPr>
      <w:r w:rsidRPr="00154293">
        <w:rPr>
          <w:rFonts w:ascii="Times New Roman" w:hAnsi="Times New Roman" w:cs="Times New Roman"/>
          <w:b/>
          <w:sz w:val="24"/>
          <w:szCs w:val="24"/>
        </w:rPr>
        <w:t>DATA COLLECTION FORM (SF-SAC)</w:t>
      </w:r>
    </w:p>
    <w:tbl>
      <w:tblPr>
        <w:tblW w:w="14060" w:type="dxa"/>
        <w:tblInd w:w="-58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81"/>
        <w:gridCol w:w="370"/>
        <w:gridCol w:w="504"/>
        <w:gridCol w:w="827"/>
        <w:gridCol w:w="1682"/>
        <w:gridCol w:w="748"/>
        <w:gridCol w:w="748"/>
        <w:gridCol w:w="1288"/>
        <w:gridCol w:w="744"/>
        <w:gridCol w:w="753"/>
        <w:gridCol w:w="370"/>
        <w:gridCol w:w="749"/>
        <w:gridCol w:w="379"/>
        <w:gridCol w:w="836"/>
        <w:gridCol w:w="845"/>
        <w:gridCol w:w="370"/>
        <w:gridCol w:w="737"/>
        <w:gridCol w:w="381"/>
        <w:gridCol w:w="592"/>
        <w:gridCol w:w="756"/>
      </w:tblGrid>
      <w:tr w:rsidR="00154293" w14:paraId="40C57A09" w14:textId="77777777" w:rsidTr="00951103">
        <w:trPr>
          <w:trHeight w:val="765"/>
        </w:trPr>
        <w:tc>
          <w:tcPr>
            <w:tcW w:w="12331" w:type="dxa"/>
            <w:gridSpan w:val="17"/>
            <w:tcBorders>
              <w:left w:val="single" w:sz="18" w:space="0" w:color="auto"/>
              <w:bottom w:val="double" w:sz="3" w:space="0" w:color="000000"/>
            </w:tcBorders>
            <w:shd w:val="clear" w:color="auto" w:fill="E8D9F3"/>
          </w:tcPr>
          <w:p w14:paraId="3FFE839F" w14:textId="77777777" w:rsidR="00154293" w:rsidRDefault="00154293" w:rsidP="00A90801">
            <w:pPr>
              <w:pStyle w:val="TableParagraph"/>
              <w:rPr>
                <w:b/>
                <w:sz w:val="14"/>
              </w:rPr>
            </w:pPr>
          </w:p>
          <w:p w14:paraId="220C2FB3" w14:textId="77777777" w:rsidR="00154293" w:rsidRDefault="00154293" w:rsidP="00A90801">
            <w:pPr>
              <w:pStyle w:val="TableParagraph"/>
              <w:spacing w:before="111"/>
              <w:ind w:left="99"/>
              <w:rPr>
                <w:b/>
                <w:sz w:val="15"/>
              </w:rPr>
            </w:pPr>
            <w:r>
              <w:rPr>
                <w:b/>
                <w:sz w:val="15"/>
              </w:rPr>
              <w:t>PART II: FEDERAL AWARDS</w:t>
            </w:r>
          </w:p>
        </w:tc>
        <w:tc>
          <w:tcPr>
            <w:tcW w:w="1729" w:type="dxa"/>
            <w:gridSpan w:val="3"/>
            <w:tcBorders>
              <w:bottom w:val="double" w:sz="3" w:space="0" w:color="000000"/>
              <w:right w:val="single" w:sz="18" w:space="0" w:color="auto"/>
            </w:tcBorders>
            <w:shd w:val="clear" w:color="auto" w:fill="E8D9F3"/>
          </w:tcPr>
          <w:p w14:paraId="488E9DB3" w14:textId="77777777" w:rsidR="00154293" w:rsidRPr="00951103" w:rsidRDefault="00154293" w:rsidP="00A90801">
            <w:pPr>
              <w:pStyle w:val="TableParagraph"/>
              <w:spacing w:line="163" w:lineRule="exact"/>
              <w:ind w:left="104"/>
              <w:rPr>
                <w:b/>
                <w:sz w:val="13"/>
                <w:szCs w:val="13"/>
              </w:rPr>
            </w:pPr>
            <w:r w:rsidRPr="00951103">
              <w:rPr>
                <w:b/>
                <w:sz w:val="13"/>
                <w:szCs w:val="13"/>
              </w:rPr>
              <w:t>PART III: INFORMATION</w:t>
            </w:r>
          </w:p>
          <w:p w14:paraId="2244B44C" w14:textId="77777777" w:rsidR="00154293" w:rsidRDefault="00154293" w:rsidP="00A90801">
            <w:pPr>
              <w:pStyle w:val="TableParagraph"/>
              <w:spacing w:before="1" w:line="200" w:lineRule="atLeast"/>
              <w:ind w:left="104" w:right="86"/>
              <w:rPr>
                <w:b/>
                <w:sz w:val="15"/>
              </w:rPr>
            </w:pPr>
            <w:r w:rsidRPr="00951103">
              <w:rPr>
                <w:b/>
                <w:sz w:val="13"/>
                <w:szCs w:val="13"/>
              </w:rPr>
              <w:t>FROM THE SCHEDULE OF FINDINGS AND QUESTIONED COSTS</w:t>
            </w:r>
          </w:p>
        </w:tc>
      </w:tr>
      <w:tr w:rsidR="00154293" w14:paraId="170ABE5E" w14:textId="77777777" w:rsidTr="00154293">
        <w:trPr>
          <w:trHeight w:val="276"/>
        </w:trPr>
        <w:tc>
          <w:tcPr>
            <w:tcW w:w="12331" w:type="dxa"/>
            <w:gridSpan w:val="17"/>
            <w:tcBorders>
              <w:top w:val="double" w:sz="3" w:space="0" w:color="000000"/>
              <w:left w:val="single" w:sz="18" w:space="0" w:color="auto"/>
              <w:bottom w:val="single" w:sz="8" w:space="0" w:color="BE95DE"/>
            </w:tcBorders>
            <w:shd w:val="clear" w:color="auto" w:fill="E8D9F3"/>
          </w:tcPr>
          <w:p w14:paraId="72E78E79" w14:textId="77777777" w:rsidR="00154293" w:rsidRPr="00F850AF" w:rsidRDefault="00154293" w:rsidP="00A90801">
            <w:pPr>
              <w:pStyle w:val="TableParagraph"/>
              <w:spacing w:before="63"/>
              <w:ind w:left="99"/>
              <w:rPr>
                <w:b/>
                <w:sz w:val="15"/>
              </w:rPr>
            </w:pPr>
            <w:r>
              <w:rPr>
                <w:b/>
                <w:sz w:val="15"/>
              </w:rPr>
              <w:t>1. Federal Awards Expended During Fiscal Period</w:t>
            </w:r>
          </w:p>
        </w:tc>
        <w:tc>
          <w:tcPr>
            <w:tcW w:w="1729" w:type="dxa"/>
            <w:gridSpan w:val="3"/>
            <w:vMerge w:val="restart"/>
            <w:tcBorders>
              <w:top w:val="nil"/>
              <w:right w:val="single" w:sz="18" w:space="0" w:color="auto"/>
            </w:tcBorders>
            <w:shd w:val="clear" w:color="auto" w:fill="E8D9F3"/>
          </w:tcPr>
          <w:p w14:paraId="3851A4AE" w14:textId="77777777" w:rsidR="00154293" w:rsidRPr="00951103" w:rsidRDefault="00154293" w:rsidP="00A90801">
            <w:pPr>
              <w:pStyle w:val="TableParagraph"/>
              <w:spacing w:line="148" w:lineRule="exact"/>
              <w:ind w:left="104"/>
              <w:rPr>
                <w:b/>
                <w:sz w:val="14"/>
                <w:szCs w:val="14"/>
              </w:rPr>
            </w:pPr>
            <w:r w:rsidRPr="00951103">
              <w:rPr>
                <w:b/>
                <w:sz w:val="14"/>
                <w:szCs w:val="14"/>
              </w:rPr>
              <w:t>1. Major Program</w:t>
            </w:r>
          </w:p>
          <w:p w14:paraId="2F277044" w14:textId="77777777" w:rsidR="00154293" w:rsidRDefault="00154293" w:rsidP="00A90801">
            <w:pPr>
              <w:pStyle w:val="TableParagraph"/>
              <w:spacing w:before="1" w:line="200" w:lineRule="atLeast"/>
              <w:ind w:left="104"/>
              <w:rPr>
                <w:b/>
                <w:sz w:val="15"/>
              </w:rPr>
            </w:pPr>
            <w:r w:rsidRPr="00951103">
              <w:rPr>
                <w:b/>
                <w:sz w:val="14"/>
                <w:szCs w:val="14"/>
              </w:rPr>
              <w:t>Information and Audit Findings</w:t>
            </w:r>
          </w:p>
        </w:tc>
      </w:tr>
      <w:tr w:rsidR="00154293" w14:paraId="17E472A9" w14:textId="77777777" w:rsidTr="00154293">
        <w:trPr>
          <w:trHeight w:val="251"/>
        </w:trPr>
        <w:tc>
          <w:tcPr>
            <w:tcW w:w="12331" w:type="dxa"/>
            <w:gridSpan w:val="17"/>
            <w:tcBorders>
              <w:top w:val="single" w:sz="8" w:space="0" w:color="BE95DE"/>
              <w:left w:val="single" w:sz="18" w:space="0" w:color="auto"/>
              <w:bottom w:val="single" w:sz="8" w:space="0" w:color="BE95DE"/>
            </w:tcBorders>
            <w:shd w:val="clear" w:color="auto" w:fill="E8D9F3"/>
          </w:tcPr>
          <w:p w14:paraId="1235D193" w14:textId="77777777" w:rsidR="00154293" w:rsidRDefault="00154293" w:rsidP="00A90801">
            <w:pPr>
              <w:pStyle w:val="TableParagraph"/>
              <w:spacing w:before="21"/>
              <w:ind w:left="70"/>
              <w:jc w:val="center"/>
              <w:rPr>
                <w:w w:val="99"/>
                <w:sz w:val="15"/>
              </w:rPr>
            </w:pPr>
            <w:r>
              <w:rPr>
                <w:b/>
                <w:sz w:val="13"/>
              </w:rPr>
              <w:t>Schedule of Expenditures of Federal Awards</w:t>
            </w:r>
          </w:p>
        </w:tc>
        <w:tc>
          <w:tcPr>
            <w:tcW w:w="1729" w:type="dxa"/>
            <w:gridSpan w:val="3"/>
            <w:vMerge/>
            <w:tcBorders>
              <w:bottom w:val="single" w:sz="8" w:space="0" w:color="57277C"/>
              <w:right w:val="single" w:sz="18" w:space="0" w:color="auto"/>
            </w:tcBorders>
            <w:shd w:val="clear" w:color="auto" w:fill="E8D9F3"/>
          </w:tcPr>
          <w:p w14:paraId="35B5BB6F" w14:textId="77777777" w:rsidR="00154293" w:rsidRDefault="00154293" w:rsidP="00A90801">
            <w:pPr>
              <w:pStyle w:val="TableParagraph"/>
              <w:spacing w:before="21"/>
              <w:ind w:left="57"/>
              <w:jc w:val="center"/>
              <w:rPr>
                <w:w w:val="99"/>
                <w:sz w:val="15"/>
              </w:rPr>
            </w:pPr>
          </w:p>
        </w:tc>
      </w:tr>
      <w:tr w:rsidR="00154293" w14:paraId="1AA05DD6" w14:textId="77777777" w:rsidTr="00154293">
        <w:trPr>
          <w:trHeight w:val="251"/>
        </w:trPr>
        <w:tc>
          <w:tcPr>
            <w:tcW w:w="381" w:type="dxa"/>
            <w:tcBorders>
              <w:top w:val="single" w:sz="8" w:space="0" w:color="BE95DE"/>
              <w:left w:val="single" w:sz="18" w:space="0" w:color="auto"/>
              <w:bottom w:val="single" w:sz="8" w:space="0" w:color="BE95DE"/>
              <w:right w:val="single" w:sz="8" w:space="0" w:color="BE95DE"/>
            </w:tcBorders>
            <w:shd w:val="clear" w:color="auto" w:fill="E8D9F3"/>
          </w:tcPr>
          <w:p w14:paraId="320F6F00" w14:textId="77777777" w:rsidR="00154293" w:rsidRDefault="00154293" w:rsidP="00A90801">
            <w:pPr>
              <w:pStyle w:val="TableParagraph"/>
              <w:rPr>
                <w:sz w:val="10"/>
              </w:rPr>
            </w:pPr>
          </w:p>
        </w:tc>
        <w:tc>
          <w:tcPr>
            <w:tcW w:w="370" w:type="dxa"/>
            <w:tcBorders>
              <w:top w:val="single" w:sz="8" w:space="0" w:color="BE95DE"/>
              <w:left w:val="single" w:sz="8" w:space="0" w:color="BE95DE"/>
              <w:bottom w:val="single" w:sz="8" w:space="0" w:color="57277C"/>
              <w:right w:val="single" w:sz="8" w:space="0" w:color="BE95DE"/>
            </w:tcBorders>
            <w:shd w:val="clear" w:color="auto" w:fill="E8D9F3"/>
          </w:tcPr>
          <w:p w14:paraId="15220FEB" w14:textId="77777777" w:rsidR="00154293" w:rsidRDefault="00154293" w:rsidP="00A90801">
            <w:pPr>
              <w:pStyle w:val="TableParagraph"/>
              <w:spacing w:before="30"/>
              <w:ind w:right="112"/>
              <w:jc w:val="right"/>
              <w:rPr>
                <w:sz w:val="15"/>
              </w:rPr>
            </w:pPr>
            <w:r>
              <w:rPr>
                <w:w w:val="99"/>
                <w:sz w:val="15"/>
              </w:rPr>
              <w:t>a</w:t>
            </w:r>
          </w:p>
        </w:tc>
        <w:tc>
          <w:tcPr>
            <w:tcW w:w="504" w:type="dxa"/>
            <w:tcBorders>
              <w:top w:val="single" w:sz="8" w:space="0" w:color="BE95DE"/>
              <w:left w:val="single" w:sz="8" w:space="0" w:color="BE95DE"/>
              <w:bottom w:val="single" w:sz="8" w:space="0" w:color="57277C"/>
              <w:right w:val="single" w:sz="8" w:space="0" w:color="BE95DE"/>
            </w:tcBorders>
            <w:shd w:val="clear" w:color="auto" w:fill="E8D9F3"/>
          </w:tcPr>
          <w:p w14:paraId="56C977B2" w14:textId="77777777" w:rsidR="00154293" w:rsidRDefault="00154293" w:rsidP="00A90801">
            <w:pPr>
              <w:pStyle w:val="TableParagraph"/>
              <w:spacing w:before="30"/>
              <w:ind w:right="173"/>
              <w:jc w:val="right"/>
              <w:rPr>
                <w:sz w:val="15"/>
              </w:rPr>
            </w:pPr>
            <w:r>
              <w:rPr>
                <w:w w:val="99"/>
                <w:sz w:val="15"/>
              </w:rPr>
              <w:t>b</w:t>
            </w:r>
          </w:p>
        </w:tc>
        <w:tc>
          <w:tcPr>
            <w:tcW w:w="827" w:type="dxa"/>
            <w:tcBorders>
              <w:top w:val="single" w:sz="8" w:space="0" w:color="BE95DE"/>
              <w:left w:val="single" w:sz="8" w:space="0" w:color="BE95DE"/>
              <w:bottom w:val="single" w:sz="8" w:space="0" w:color="BE95DE"/>
              <w:right w:val="single" w:sz="8" w:space="0" w:color="BE95DE"/>
            </w:tcBorders>
            <w:shd w:val="clear" w:color="auto" w:fill="E8D9F3"/>
          </w:tcPr>
          <w:p w14:paraId="0A01D2E4" w14:textId="77777777" w:rsidR="00154293" w:rsidRDefault="00154293" w:rsidP="00A90801">
            <w:pPr>
              <w:pStyle w:val="TableParagraph"/>
              <w:spacing w:before="30"/>
              <w:ind w:left="57"/>
              <w:jc w:val="center"/>
              <w:rPr>
                <w:sz w:val="15"/>
              </w:rPr>
            </w:pPr>
            <w:r>
              <w:rPr>
                <w:w w:val="99"/>
                <w:sz w:val="15"/>
              </w:rPr>
              <w:t>c</w:t>
            </w:r>
          </w:p>
        </w:tc>
        <w:tc>
          <w:tcPr>
            <w:tcW w:w="1682" w:type="dxa"/>
            <w:tcBorders>
              <w:top w:val="single" w:sz="8" w:space="0" w:color="BE95DE"/>
              <w:left w:val="single" w:sz="8" w:space="0" w:color="BE95DE"/>
              <w:bottom w:val="single" w:sz="8" w:space="0" w:color="BE95DE"/>
              <w:right w:val="single" w:sz="8" w:space="0" w:color="BE95DE"/>
            </w:tcBorders>
            <w:shd w:val="clear" w:color="auto" w:fill="E8D9F3"/>
          </w:tcPr>
          <w:p w14:paraId="03042589" w14:textId="77777777" w:rsidR="00154293" w:rsidRDefault="00154293" w:rsidP="00A90801">
            <w:pPr>
              <w:pStyle w:val="TableParagraph"/>
              <w:spacing w:before="30"/>
              <w:ind w:left="50"/>
              <w:jc w:val="center"/>
              <w:rPr>
                <w:sz w:val="15"/>
              </w:rPr>
            </w:pPr>
            <w:r>
              <w:rPr>
                <w:w w:val="99"/>
                <w:sz w:val="15"/>
              </w:rPr>
              <w:t>d</w:t>
            </w:r>
          </w:p>
        </w:tc>
        <w:tc>
          <w:tcPr>
            <w:tcW w:w="748" w:type="dxa"/>
            <w:tcBorders>
              <w:top w:val="single" w:sz="8" w:space="0" w:color="BE95DE"/>
              <w:left w:val="single" w:sz="8" w:space="0" w:color="BE95DE"/>
              <w:bottom w:val="single" w:sz="8" w:space="0" w:color="BE95DE"/>
              <w:right w:val="single" w:sz="8" w:space="0" w:color="BE95DE"/>
            </w:tcBorders>
            <w:shd w:val="clear" w:color="auto" w:fill="E8D9F3"/>
          </w:tcPr>
          <w:p w14:paraId="5120AECB" w14:textId="77777777" w:rsidR="00154293" w:rsidRDefault="00154293" w:rsidP="00A90801">
            <w:pPr>
              <w:pStyle w:val="TableParagraph"/>
              <w:spacing w:before="30"/>
              <w:ind w:right="301"/>
              <w:jc w:val="right"/>
              <w:rPr>
                <w:w w:val="99"/>
                <w:sz w:val="15"/>
              </w:rPr>
            </w:pPr>
          </w:p>
        </w:tc>
        <w:tc>
          <w:tcPr>
            <w:tcW w:w="748" w:type="dxa"/>
            <w:tcBorders>
              <w:top w:val="single" w:sz="8" w:space="0" w:color="BE95DE"/>
              <w:left w:val="single" w:sz="8" w:space="0" w:color="BE95DE"/>
              <w:bottom w:val="single" w:sz="8" w:space="0" w:color="BE95DE"/>
              <w:right w:val="single" w:sz="8" w:space="0" w:color="BE95DE"/>
            </w:tcBorders>
            <w:shd w:val="clear" w:color="auto" w:fill="E8D9F3"/>
          </w:tcPr>
          <w:p w14:paraId="6DDE7A29" w14:textId="77777777" w:rsidR="00154293" w:rsidRDefault="00154293" w:rsidP="00A90801">
            <w:pPr>
              <w:pStyle w:val="TableParagraph"/>
              <w:spacing w:before="30"/>
              <w:ind w:right="301"/>
              <w:jc w:val="right"/>
              <w:rPr>
                <w:sz w:val="15"/>
              </w:rPr>
            </w:pPr>
            <w:r>
              <w:rPr>
                <w:w w:val="99"/>
                <w:sz w:val="15"/>
              </w:rPr>
              <w:t>e</w:t>
            </w:r>
          </w:p>
        </w:tc>
        <w:tc>
          <w:tcPr>
            <w:tcW w:w="1288" w:type="dxa"/>
            <w:tcBorders>
              <w:top w:val="single" w:sz="8" w:space="0" w:color="BE95DE"/>
              <w:left w:val="single" w:sz="8" w:space="0" w:color="BE95DE"/>
              <w:bottom w:val="single" w:sz="8" w:space="0" w:color="BE95DE"/>
              <w:right w:val="single" w:sz="8" w:space="0" w:color="BE95DE"/>
            </w:tcBorders>
            <w:shd w:val="clear" w:color="auto" w:fill="E8D9F3"/>
          </w:tcPr>
          <w:p w14:paraId="0B0174A1" w14:textId="77777777" w:rsidR="00154293" w:rsidRDefault="00154293" w:rsidP="00A90801">
            <w:pPr>
              <w:pStyle w:val="TableParagraph"/>
              <w:spacing w:before="30"/>
              <w:ind w:left="50"/>
              <w:jc w:val="center"/>
              <w:rPr>
                <w:sz w:val="15"/>
              </w:rPr>
            </w:pPr>
            <w:r>
              <w:rPr>
                <w:w w:val="99"/>
                <w:sz w:val="15"/>
              </w:rPr>
              <w:t>f</w:t>
            </w:r>
          </w:p>
        </w:tc>
        <w:tc>
          <w:tcPr>
            <w:tcW w:w="744" w:type="dxa"/>
            <w:tcBorders>
              <w:top w:val="single" w:sz="8" w:space="0" w:color="BE95DE"/>
              <w:left w:val="single" w:sz="8" w:space="0" w:color="BE95DE"/>
              <w:bottom w:val="single" w:sz="8" w:space="0" w:color="BE95DE"/>
              <w:right w:val="single" w:sz="8" w:space="0" w:color="BE95DE"/>
            </w:tcBorders>
            <w:shd w:val="clear" w:color="auto" w:fill="E8D9F3"/>
          </w:tcPr>
          <w:p w14:paraId="51E3F02C" w14:textId="77777777" w:rsidR="00154293" w:rsidRDefault="00154293" w:rsidP="00A90801">
            <w:pPr>
              <w:pStyle w:val="TableParagraph"/>
              <w:spacing w:before="30"/>
              <w:ind w:left="54"/>
              <w:jc w:val="center"/>
              <w:rPr>
                <w:sz w:val="15"/>
              </w:rPr>
            </w:pPr>
            <w:r>
              <w:rPr>
                <w:w w:val="99"/>
                <w:sz w:val="15"/>
              </w:rPr>
              <w:t>g</w:t>
            </w:r>
          </w:p>
        </w:tc>
        <w:tc>
          <w:tcPr>
            <w:tcW w:w="753" w:type="dxa"/>
            <w:tcBorders>
              <w:top w:val="single" w:sz="8" w:space="0" w:color="BE95DE"/>
              <w:left w:val="single" w:sz="8" w:space="0" w:color="BE95DE"/>
              <w:bottom w:val="single" w:sz="8" w:space="0" w:color="BE95DE"/>
              <w:right w:val="single" w:sz="8" w:space="0" w:color="BE95DE"/>
            </w:tcBorders>
            <w:shd w:val="clear" w:color="auto" w:fill="E8D9F3"/>
          </w:tcPr>
          <w:p w14:paraId="30819DDA" w14:textId="77777777" w:rsidR="00154293" w:rsidRDefault="00154293" w:rsidP="00A90801">
            <w:pPr>
              <w:pStyle w:val="TableParagraph"/>
              <w:spacing w:before="30"/>
              <w:ind w:left="53"/>
              <w:jc w:val="center"/>
              <w:rPr>
                <w:sz w:val="15"/>
              </w:rPr>
            </w:pPr>
            <w:r>
              <w:rPr>
                <w:w w:val="99"/>
                <w:sz w:val="15"/>
              </w:rPr>
              <w:t>h</w:t>
            </w:r>
          </w:p>
        </w:tc>
        <w:tc>
          <w:tcPr>
            <w:tcW w:w="370" w:type="dxa"/>
            <w:tcBorders>
              <w:top w:val="single" w:sz="8" w:space="0" w:color="BE95DE"/>
              <w:left w:val="single" w:sz="8" w:space="0" w:color="BE95DE"/>
              <w:bottom w:val="single" w:sz="8" w:space="0" w:color="57277C"/>
              <w:right w:val="single" w:sz="8" w:space="0" w:color="BE95DE"/>
            </w:tcBorders>
            <w:shd w:val="clear" w:color="auto" w:fill="E8D9F3"/>
          </w:tcPr>
          <w:p w14:paraId="7791942D" w14:textId="77777777" w:rsidR="00154293" w:rsidRDefault="00154293" w:rsidP="00A90801">
            <w:pPr>
              <w:pStyle w:val="TableParagraph"/>
              <w:spacing w:before="30"/>
              <w:ind w:left="58"/>
              <w:jc w:val="center"/>
              <w:rPr>
                <w:sz w:val="15"/>
              </w:rPr>
            </w:pPr>
            <w:r>
              <w:rPr>
                <w:w w:val="99"/>
                <w:sz w:val="15"/>
              </w:rPr>
              <w:t>i</w:t>
            </w:r>
          </w:p>
        </w:tc>
        <w:tc>
          <w:tcPr>
            <w:tcW w:w="749" w:type="dxa"/>
            <w:tcBorders>
              <w:top w:val="single" w:sz="8" w:space="0" w:color="BE95DE"/>
              <w:left w:val="single" w:sz="8" w:space="0" w:color="BE95DE"/>
              <w:bottom w:val="single" w:sz="8" w:space="0" w:color="57277C"/>
              <w:right w:val="single" w:sz="8" w:space="0" w:color="BE95DE"/>
            </w:tcBorders>
            <w:shd w:val="clear" w:color="auto" w:fill="E8D9F3"/>
          </w:tcPr>
          <w:p w14:paraId="26EE7657" w14:textId="77777777" w:rsidR="00154293" w:rsidRDefault="00154293" w:rsidP="00A90801">
            <w:pPr>
              <w:pStyle w:val="TableParagraph"/>
              <w:spacing w:before="30"/>
              <w:ind w:left="376"/>
              <w:rPr>
                <w:sz w:val="15"/>
              </w:rPr>
            </w:pPr>
            <w:r>
              <w:rPr>
                <w:w w:val="99"/>
                <w:sz w:val="15"/>
              </w:rPr>
              <w:t>j</w:t>
            </w:r>
          </w:p>
        </w:tc>
        <w:tc>
          <w:tcPr>
            <w:tcW w:w="379" w:type="dxa"/>
            <w:tcBorders>
              <w:top w:val="single" w:sz="8" w:space="0" w:color="BE95DE"/>
              <w:left w:val="single" w:sz="8" w:space="0" w:color="BE95DE"/>
              <w:bottom w:val="single" w:sz="8" w:space="0" w:color="57277C"/>
              <w:right w:val="single" w:sz="8" w:space="0" w:color="BE95DE"/>
            </w:tcBorders>
            <w:shd w:val="clear" w:color="auto" w:fill="E8D9F3"/>
          </w:tcPr>
          <w:p w14:paraId="253EA1FA" w14:textId="77777777" w:rsidR="00154293" w:rsidRDefault="00154293" w:rsidP="00A90801">
            <w:pPr>
              <w:pStyle w:val="TableParagraph"/>
              <w:spacing w:before="30"/>
              <w:ind w:left="57"/>
              <w:jc w:val="center"/>
              <w:rPr>
                <w:sz w:val="15"/>
              </w:rPr>
            </w:pPr>
            <w:r>
              <w:rPr>
                <w:w w:val="99"/>
                <w:sz w:val="15"/>
              </w:rPr>
              <w:t>k</w:t>
            </w:r>
          </w:p>
        </w:tc>
        <w:tc>
          <w:tcPr>
            <w:tcW w:w="836" w:type="dxa"/>
            <w:tcBorders>
              <w:top w:val="single" w:sz="8" w:space="0" w:color="BE95DE"/>
              <w:left w:val="single" w:sz="8" w:space="0" w:color="BE95DE"/>
              <w:bottom w:val="single" w:sz="8" w:space="0" w:color="57277C"/>
              <w:right w:val="single" w:sz="8" w:space="0" w:color="BE95DE"/>
            </w:tcBorders>
            <w:shd w:val="clear" w:color="auto" w:fill="E8D9F3"/>
          </w:tcPr>
          <w:p w14:paraId="6ED8BA66" w14:textId="77777777" w:rsidR="00154293" w:rsidRDefault="00154293" w:rsidP="00A90801">
            <w:pPr>
              <w:pStyle w:val="TableParagraph"/>
              <w:spacing w:before="30"/>
              <w:ind w:left="57"/>
              <w:jc w:val="center"/>
              <w:rPr>
                <w:sz w:val="15"/>
              </w:rPr>
            </w:pPr>
            <w:r>
              <w:rPr>
                <w:w w:val="99"/>
                <w:sz w:val="15"/>
              </w:rPr>
              <w:t>l</w:t>
            </w:r>
          </w:p>
        </w:tc>
        <w:tc>
          <w:tcPr>
            <w:tcW w:w="845" w:type="dxa"/>
            <w:tcBorders>
              <w:top w:val="single" w:sz="8" w:space="0" w:color="BE95DE"/>
              <w:left w:val="single" w:sz="8" w:space="0" w:color="BE95DE"/>
              <w:bottom w:val="single" w:sz="8" w:space="0" w:color="57277C"/>
              <w:right w:val="single" w:sz="8" w:space="0" w:color="BE95DE"/>
            </w:tcBorders>
            <w:shd w:val="clear" w:color="auto" w:fill="E8D9F3"/>
          </w:tcPr>
          <w:p w14:paraId="0B73DF4F" w14:textId="77777777" w:rsidR="00154293" w:rsidRDefault="00154293" w:rsidP="00A90801">
            <w:pPr>
              <w:pStyle w:val="TableParagraph"/>
              <w:spacing w:before="30"/>
              <w:ind w:left="54"/>
              <w:jc w:val="center"/>
              <w:rPr>
                <w:sz w:val="15"/>
              </w:rPr>
            </w:pPr>
            <w:r>
              <w:rPr>
                <w:w w:val="99"/>
                <w:sz w:val="15"/>
              </w:rPr>
              <w:t>m</w:t>
            </w:r>
          </w:p>
        </w:tc>
        <w:tc>
          <w:tcPr>
            <w:tcW w:w="370" w:type="dxa"/>
            <w:tcBorders>
              <w:top w:val="single" w:sz="8" w:space="0" w:color="BE95DE"/>
              <w:left w:val="single" w:sz="8" w:space="0" w:color="BE95DE"/>
              <w:bottom w:val="single" w:sz="8" w:space="0" w:color="57277C"/>
              <w:right w:val="single" w:sz="8" w:space="0" w:color="BE95DE"/>
            </w:tcBorders>
            <w:shd w:val="clear" w:color="auto" w:fill="E8D9F3"/>
          </w:tcPr>
          <w:p w14:paraId="774A7DBD" w14:textId="77777777" w:rsidR="00154293" w:rsidRDefault="00154293" w:rsidP="00A90801">
            <w:pPr>
              <w:pStyle w:val="TableParagraph"/>
              <w:spacing w:before="30"/>
              <w:ind w:left="52"/>
              <w:jc w:val="center"/>
              <w:rPr>
                <w:sz w:val="15"/>
              </w:rPr>
            </w:pPr>
            <w:r>
              <w:rPr>
                <w:w w:val="99"/>
                <w:sz w:val="15"/>
              </w:rPr>
              <w:t>n</w:t>
            </w:r>
          </w:p>
        </w:tc>
        <w:tc>
          <w:tcPr>
            <w:tcW w:w="737" w:type="dxa"/>
            <w:tcBorders>
              <w:top w:val="single" w:sz="8" w:space="0" w:color="BE95DE"/>
              <w:left w:val="single" w:sz="8" w:space="0" w:color="BE95DE"/>
              <w:bottom w:val="single" w:sz="8" w:space="0" w:color="57277C"/>
            </w:tcBorders>
            <w:shd w:val="clear" w:color="auto" w:fill="E8D9F3"/>
          </w:tcPr>
          <w:p w14:paraId="7FC6A3A8" w14:textId="77777777" w:rsidR="00154293" w:rsidRDefault="00154293" w:rsidP="00A90801">
            <w:pPr>
              <w:pStyle w:val="TableParagraph"/>
              <w:spacing w:before="21"/>
              <w:ind w:left="70"/>
              <w:jc w:val="center"/>
              <w:rPr>
                <w:sz w:val="15"/>
              </w:rPr>
            </w:pPr>
            <w:r>
              <w:rPr>
                <w:w w:val="99"/>
                <w:sz w:val="15"/>
              </w:rPr>
              <w:t>o</w:t>
            </w:r>
          </w:p>
        </w:tc>
        <w:tc>
          <w:tcPr>
            <w:tcW w:w="381" w:type="dxa"/>
            <w:tcBorders>
              <w:top w:val="single" w:sz="8" w:space="0" w:color="BE95DE"/>
              <w:bottom w:val="single" w:sz="8" w:space="0" w:color="57277C"/>
              <w:right w:val="single" w:sz="8" w:space="0" w:color="BE95DE"/>
            </w:tcBorders>
            <w:shd w:val="clear" w:color="auto" w:fill="E8D9F3"/>
          </w:tcPr>
          <w:p w14:paraId="028168BC" w14:textId="77777777" w:rsidR="00154293" w:rsidRDefault="00154293" w:rsidP="00A90801">
            <w:pPr>
              <w:pStyle w:val="TableParagraph"/>
              <w:spacing w:before="21"/>
              <w:ind w:left="41"/>
              <w:jc w:val="center"/>
              <w:rPr>
                <w:sz w:val="15"/>
              </w:rPr>
            </w:pPr>
            <w:r>
              <w:rPr>
                <w:w w:val="99"/>
                <w:sz w:val="15"/>
              </w:rPr>
              <w:t>a</w:t>
            </w:r>
          </w:p>
        </w:tc>
        <w:tc>
          <w:tcPr>
            <w:tcW w:w="592" w:type="dxa"/>
            <w:tcBorders>
              <w:top w:val="single" w:sz="8" w:space="0" w:color="BE95DE"/>
              <w:left w:val="single" w:sz="8" w:space="0" w:color="BE95DE"/>
              <w:bottom w:val="single" w:sz="8" w:space="0" w:color="57277C"/>
              <w:right w:val="single" w:sz="8" w:space="0" w:color="BE95DE"/>
            </w:tcBorders>
            <w:shd w:val="clear" w:color="auto" w:fill="E8D9F3"/>
          </w:tcPr>
          <w:p w14:paraId="399B9BC9" w14:textId="77777777" w:rsidR="00154293" w:rsidRDefault="00154293" w:rsidP="00A90801">
            <w:pPr>
              <w:pStyle w:val="TableParagraph"/>
              <w:spacing w:before="30"/>
              <w:ind w:left="275"/>
              <w:rPr>
                <w:sz w:val="15"/>
              </w:rPr>
            </w:pPr>
            <w:r>
              <w:rPr>
                <w:w w:val="99"/>
                <w:sz w:val="15"/>
              </w:rPr>
              <w:t>b</w:t>
            </w:r>
          </w:p>
        </w:tc>
        <w:tc>
          <w:tcPr>
            <w:tcW w:w="756" w:type="dxa"/>
            <w:tcBorders>
              <w:top w:val="single" w:sz="8" w:space="0" w:color="BE95DE"/>
              <w:left w:val="single" w:sz="8" w:space="0" w:color="BE95DE"/>
              <w:bottom w:val="single" w:sz="8" w:space="0" w:color="BE95DE"/>
              <w:right w:val="single" w:sz="18" w:space="0" w:color="auto"/>
            </w:tcBorders>
            <w:shd w:val="clear" w:color="auto" w:fill="E8D9F3"/>
          </w:tcPr>
          <w:p w14:paraId="21B43D4C" w14:textId="77777777" w:rsidR="00154293" w:rsidRDefault="00154293" w:rsidP="00A90801">
            <w:pPr>
              <w:pStyle w:val="TableParagraph"/>
              <w:spacing w:before="21"/>
              <w:ind w:left="57"/>
              <w:jc w:val="center"/>
              <w:rPr>
                <w:sz w:val="15"/>
              </w:rPr>
            </w:pPr>
            <w:r>
              <w:rPr>
                <w:w w:val="99"/>
                <w:sz w:val="15"/>
              </w:rPr>
              <w:t>c</w:t>
            </w:r>
          </w:p>
        </w:tc>
      </w:tr>
      <w:tr w:rsidR="00154293" w14:paraId="6AE5F2BB" w14:textId="77777777" w:rsidTr="00154293">
        <w:trPr>
          <w:trHeight w:val="239"/>
        </w:trPr>
        <w:tc>
          <w:tcPr>
            <w:tcW w:w="381" w:type="dxa"/>
            <w:vMerge w:val="restart"/>
            <w:tcBorders>
              <w:top w:val="single" w:sz="8" w:space="0" w:color="BE95DE"/>
              <w:left w:val="single" w:sz="18" w:space="0" w:color="auto"/>
              <w:bottom w:val="single" w:sz="8" w:space="0" w:color="000000"/>
              <w:right w:val="single" w:sz="8" w:space="0" w:color="57277C"/>
            </w:tcBorders>
            <w:shd w:val="clear" w:color="auto" w:fill="E8D9F3"/>
            <w:textDirection w:val="tbRl"/>
          </w:tcPr>
          <w:p w14:paraId="153C8A53" w14:textId="77777777" w:rsidR="00154293" w:rsidRDefault="00154293" w:rsidP="00A90801">
            <w:pPr>
              <w:pStyle w:val="TableParagraph"/>
              <w:spacing w:before="7"/>
              <w:rPr>
                <w:b/>
                <w:sz w:val="8"/>
              </w:rPr>
            </w:pPr>
          </w:p>
          <w:p w14:paraId="4E9352BD" w14:textId="77777777" w:rsidR="00154293" w:rsidRDefault="00154293" w:rsidP="00A90801">
            <w:pPr>
              <w:pStyle w:val="TableParagraph"/>
              <w:spacing w:before="1"/>
              <w:ind w:left="195"/>
              <w:rPr>
                <w:sz w:val="11"/>
              </w:rPr>
            </w:pPr>
            <w:r>
              <w:rPr>
                <w:w w:val="105"/>
                <w:sz w:val="11"/>
              </w:rPr>
              <w:t>Row Number (auto-generated)</w:t>
            </w:r>
          </w:p>
        </w:tc>
        <w:tc>
          <w:tcPr>
            <w:tcW w:w="874" w:type="dxa"/>
            <w:gridSpan w:val="2"/>
            <w:tcBorders>
              <w:top w:val="single" w:sz="8" w:space="0" w:color="57277C"/>
              <w:left w:val="single" w:sz="8" w:space="0" w:color="57277C"/>
              <w:bottom w:val="single" w:sz="8" w:space="0" w:color="BE95DE"/>
              <w:right w:val="single" w:sz="8" w:space="0" w:color="57277C"/>
            </w:tcBorders>
            <w:shd w:val="clear" w:color="auto" w:fill="E8D9F3"/>
          </w:tcPr>
          <w:p w14:paraId="04DA0C88" w14:textId="77777777" w:rsidR="00154293" w:rsidRDefault="00154293" w:rsidP="00A90801">
            <w:pPr>
              <w:pStyle w:val="TableParagraph"/>
              <w:spacing w:before="42"/>
              <w:ind w:left="281"/>
              <w:rPr>
                <w:sz w:val="11"/>
              </w:rPr>
            </w:pPr>
            <w:r>
              <w:rPr>
                <w:w w:val="105"/>
                <w:sz w:val="11"/>
              </w:rPr>
              <w:t>CFDA #</w:t>
            </w:r>
          </w:p>
        </w:tc>
        <w:tc>
          <w:tcPr>
            <w:tcW w:w="827" w:type="dxa"/>
            <w:vMerge w:val="restart"/>
            <w:tcBorders>
              <w:top w:val="single" w:sz="8" w:space="0" w:color="BE95DE"/>
              <w:left w:val="single" w:sz="8" w:space="0" w:color="57277C"/>
              <w:bottom w:val="single" w:sz="8" w:space="0" w:color="000000"/>
              <w:right w:val="single" w:sz="8" w:space="0" w:color="BE95DE"/>
            </w:tcBorders>
            <w:shd w:val="clear" w:color="auto" w:fill="E8D9F3"/>
            <w:textDirection w:val="tbRl"/>
          </w:tcPr>
          <w:p w14:paraId="3C1F7827" w14:textId="77777777" w:rsidR="00154293" w:rsidRDefault="00154293" w:rsidP="00A90801">
            <w:pPr>
              <w:pStyle w:val="TableParagraph"/>
              <w:rPr>
                <w:b/>
                <w:sz w:val="12"/>
              </w:rPr>
            </w:pPr>
          </w:p>
          <w:p w14:paraId="1E51333B" w14:textId="77777777" w:rsidR="00154293" w:rsidRDefault="00154293" w:rsidP="00A90801">
            <w:pPr>
              <w:pStyle w:val="TableParagraph"/>
              <w:spacing w:before="2"/>
              <w:rPr>
                <w:b/>
                <w:sz w:val="15"/>
              </w:rPr>
            </w:pPr>
          </w:p>
          <w:p w14:paraId="2C2727B7" w14:textId="77777777" w:rsidR="00154293" w:rsidRDefault="00154293" w:rsidP="00A90801">
            <w:pPr>
              <w:pStyle w:val="TableParagraph"/>
              <w:spacing w:before="1"/>
              <w:ind w:left="149"/>
              <w:rPr>
                <w:sz w:val="11"/>
              </w:rPr>
            </w:pPr>
            <w:r>
              <w:rPr>
                <w:sz w:val="11"/>
              </w:rPr>
              <w:t xml:space="preserve">Additional Award Identification </w:t>
            </w:r>
            <w:r>
              <w:rPr>
                <w:sz w:val="11"/>
                <w:vertAlign w:val="superscript"/>
              </w:rPr>
              <w:t>3</w:t>
            </w:r>
          </w:p>
        </w:tc>
        <w:tc>
          <w:tcPr>
            <w:tcW w:w="1682" w:type="dxa"/>
            <w:vMerge w:val="restart"/>
            <w:tcBorders>
              <w:top w:val="single" w:sz="8" w:space="0" w:color="BE95DE"/>
              <w:left w:val="single" w:sz="8" w:space="0" w:color="BE95DE"/>
              <w:bottom w:val="single" w:sz="8" w:space="0" w:color="000000"/>
              <w:right w:val="single" w:sz="8" w:space="0" w:color="BE95DE"/>
            </w:tcBorders>
            <w:shd w:val="clear" w:color="auto" w:fill="E8D9F3"/>
            <w:textDirection w:val="tbRl"/>
          </w:tcPr>
          <w:p w14:paraId="752B63AE" w14:textId="77777777" w:rsidR="00154293" w:rsidRDefault="00154293" w:rsidP="00A90801">
            <w:pPr>
              <w:pStyle w:val="TableParagraph"/>
              <w:rPr>
                <w:b/>
                <w:sz w:val="10"/>
              </w:rPr>
            </w:pPr>
          </w:p>
          <w:p w14:paraId="1C9C0000" w14:textId="77777777" w:rsidR="00154293" w:rsidRDefault="00154293" w:rsidP="00A90801">
            <w:pPr>
              <w:pStyle w:val="TableParagraph"/>
              <w:rPr>
                <w:b/>
                <w:sz w:val="10"/>
              </w:rPr>
            </w:pPr>
          </w:p>
          <w:p w14:paraId="27B8C828" w14:textId="77777777" w:rsidR="00154293" w:rsidRDefault="00154293" w:rsidP="00A90801">
            <w:pPr>
              <w:pStyle w:val="TableParagraph"/>
              <w:rPr>
                <w:b/>
                <w:sz w:val="10"/>
              </w:rPr>
            </w:pPr>
          </w:p>
          <w:p w14:paraId="76E37D4C" w14:textId="77777777" w:rsidR="00154293" w:rsidRDefault="00154293" w:rsidP="00A90801">
            <w:pPr>
              <w:pStyle w:val="TableParagraph"/>
              <w:rPr>
                <w:b/>
                <w:sz w:val="10"/>
              </w:rPr>
            </w:pPr>
          </w:p>
          <w:p w14:paraId="104AB37D" w14:textId="77777777" w:rsidR="00154293" w:rsidRDefault="00154293" w:rsidP="00A90801">
            <w:pPr>
              <w:pStyle w:val="TableParagraph"/>
              <w:rPr>
                <w:b/>
                <w:sz w:val="10"/>
              </w:rPr>
            </w:pPr>
          </w:p>
          <w:p w14:paraId="1CD48506" w14:textId="77777777" w:rsidR="00154293" w:rsidRDefault="00154293" w:rsidP="00A90801">
            <w:pPr>
              <w:pStyle w:val="TableParagraph"/>
              <w:spacing w:before="9"/>
              <w:rPr>
                <w:b/>
                <w:sz w:val="11"/>
              </w:rPr>
            </w:pPr>
          </w:p>
          <w:p w14:paraId="1FFFFD04" w14:textId="77777777" w:rsidR="00154293" w:rsidRDefault="00154293" w:rsidP="00A90801">
            <w:pPr>
              <w:pStyle w:val="TableParagraph"/>
              <w:spacing w:before="1"/>
              <w:ind w:left="372"/>
              <w:rPr>
                <w:sz w:val="11"/>
              </w:rPr>
            </w:pPr>
            <w:r>
              <w:rPr>
                <w:w w:val="105"/>
                <w:sz w:val="11"/>
              </w:rPr>
              <w:t>Federal Program Name</w:t>
            </w:r>
          </w:p>
        </w:tc>
        <w:tc>
          <w:tcPr>
            <w:tcW w:w="748" w:type="dxa"/>
            <w:tcBorders>
              <w:top w:val="single" w:sz="8" w:space="0" w:color="BE95DE"/>
              <w:left w:val="single" w:sz="8" w:space="0" w:color="BE95DE"/>
              <w:bottom w:val="single" w:sz="8" w:space="0" w:color="BE95DE"/>
              <w:right w:val="single" w:sz="8" w:space="0" w:color="BE95DE"/>
            </w:tcBorders>
            <w:shd w:val="clear" w:color="auto" w:fill="E8D9F3"/>
            <w:textDirection w:val="tbRl"/>
          </w:tcPr>
          <w:p w14:paraId="3A9A4105" w14:textId="77777777" w:rsidR="00154293" w:rsidRDefault="00154293" w:rsidP="00A90801">
            <w:pPr>
              <w:pStyle w:val="TableParagraph"/>
              <w:rPr>
                <w:b/>
                <w:sz w:val="10"/>
              </w:rPr>
            </w:pPr>
          </w:p>
        </w:tc>
        <w:tc>
          <w:tcPr>
            <w:tcW w:w="748" w:type="dxa"/>
            <w:vMerge w:val="restart"/>
            <w:tcBorders>
              <w:top w:val="single" w:sz="8" w:space="0" w:color="BE95DE"/>
              <w:left w:val="single" w:sz="8" w:space="0" w:color="BE95DE"/>
              <w:bottom w:val="single" w:sz="8" w:space="0" w:color="BE95DE"/>
              <w:right w:val="single" w:sz="8" w:space="0" w:color="BE95DE"/>
            </w:tcBorders>
            <w:shd w:val="clear" w:color="auto" w:fill="E8D9F3"/>
            <w:textDirection w:val="tbRl"/>
          </w:tcPr>
          <w:p w14:paraId="4ABD29FE" w14:textId="77777777" w:rsidR="00154293" w:rsidRDefault="00154293" w:rsidP="00A90801">
            <w:pPr>
              <w:pStyle w:val="TableParagraph"/>
              <w:rPr>
                <w:b/>
                <w:sz w:val="10"/>
              </w:rPr>
            </w:pPr>
          </w:p>
          <w:p w14:paraId="5600D28F" w14:textId="77777777" w:rsidR="00154293" w:rsidRDefault="00154293" w:rsidP="00A90801">
            <w:pPr>
              <w:pStyle w:val="TableParagraph"/>
              <w:spacing w:before="6"/>
              <w:rPr>
                <w:b/>
                <w:sz w:val="13"/>
              </w:rPr>
            </w:pPr>
          </w:p>
          <w:p w14:paraId="789A9741" w14:textId="77777777" w:rsidR="00154293" w:rsidRDefault="00154293" w:rsidP="00A90801">
            <w:pPr>
              <w:pStyle w:val="TableParagraph"/>
              <w:ind w:left="348"/>
              <w:rPr>
                <w:sz w:val="11"/>
              </w:rPr>
            </w:pPr>
            <w:r>
              <w:rPr>
                <w:w w:val="105"/>
                <w:sz w:val="11"/>
              </w:rPr>
              <w:t>Amount Expended</w:t>
            </w:r>
          </w:p>
        </w:tc>
        <w:tc>
          <w:tcPr>
            <w:tcW w:w="1288" w:type="dxa"/>
            <w:vMerge w:val="restart"/>
            <w:tcBorders>
              <w:top w:val="single" w:sz="8" w:space="0" w:color="BE95DE"/>
              <w:left w:val="single" w:sz="8" w:space="0" w:color="BE95DE"/>
              <w:bottom w:val="single" w:sz="8" w:space="0" w:color="000000"/>
              <w:right w:val="single" w:sz="8" w:space="0" w:color="BE95DE"/>
            </w:tcBorders>
            <w:shd w:val="clear" w:color="auto" w:fill="E8D9F3"/>
            <w:textDirection w:val="tbRl"/>
          </w:tcPr>
          <w:p w14:paraId="5DA99A9D" w14:textId="77777777" w:rsidR="00154293" w:rsidRDefault="00154293" w:rsidP="00A90801">
            <w:pPr>
              <w:pStyle w:val="TableParagraph"/>
              <w:rPr>
                <w:b/>
                <w:sz w:val="10"/>
              </w:rPr>
            </w:pPr>
          </w:p>
          <w:p w14:paraId="4E9D5891" w14:textId="77777777" w:rsidR="00154293" w:rsidRDefault="00154293" w:rsidP="00A90801">
            <w:pPr>
              <w:pStyle w:val="TableParagraph"/>
              <w:rPr>
                <w:b/>
                <w:sz w:val="10"/>
              </w:rPr>
            </w:pPr>
          </w:p>
          <w:p w14:paraId="055BA339" w14:textId="77777777" w:rsidR="00154293" w:rsidRDefault="00154293" w:rsidP="00A90801">
            <w:pPr>
              <w:pStyle w:val="TableParagraph"/>
              <w:rPr>
                <w:b/>
                <w:sz w:val="10"/>
              </w:rPr>
            </w:pPr>
          </w:p>
          <w:p w14:paraId="27916E71" w14:textId="77777777" w:rsidR="00154293" w:rsidRDefault="00154293" w:rsidP="00A90801">
            <w:pPr>
              <w:pStyle w:val="TableParagraph"/>
              <w:rPr>
                <w:b/>
                <w:sz w:val="10"/>
              </w:rPr>
            </w:pPr>
          </w:p>
          <w:p w14:paraId="1146A963" w14:textId="77777777" w:rsidR="00154293" w:rsidRDefault="00154293" w:rsidP="00A90801">
            <w:pPr>
              <w:pStyle w:val="TableParagraph"/>
              <w:spacing w:before="69"/>
              <w:ind w:left="594"/>
              <w:rPr>
                <w:sz w:val="11"/>
              </w:rPr>
            </w:pPr>
            <w:r>
              <w:rPr>
                <w:w w:val="105"/>
                <w:sz w:val="11"/>
              </w:rPr>
              <w:t>Cluster Name</w:t>
            </w:r>
          </w:p>
        </w:tc>
        <w:tc>
          <w:tcPr>
            <w:tcW w:w="744" w:type="dxa"/>
            <w:vMerge w:val="restart"/>
            <w:tcBorders>
              <w:top w:val="single" w:sz="8" w:space="0" w:color="BE95DE"/>
              <w:left w:val="single" w:sz="8" w:space="0" w:color="BE95DE"/>
              <w:bottom w:val="single" w:sz="8" w:space="0" w:color="BE95DE"/>
              <w:right w:val="single" w:sz="8" w:space="0" w:color="BE95DE"/>
            </w:tcBorders>
            <w:shd w:val="clear" w:color="auto" w:fill="E8D9F3"/>
            <w:textDirection w:val="tbRl"/>
          </w:tcPr>
          <w:p w14:paraId="5EDD079D" w14:textId="77777777" w:rsidR="00154293" w:rsidRDefault="00154293" w:rsidP="00A90801">
            <w:pPr>
              <w:pStyle w:val="TableParagraph"/>
              <w:spacing w:before="7"/>
              <w:rPr>
                <w:b/>
                <w:sz w:val="17"/>
              </w:rPr>
            </w:pPr>
          </w:p>
          <w:p w14:paraId="607A0B44" w14:textId="77777777" w:rsidR="00154293" w:rsidRDefault="00154293" w:rsidP="00A90801">
            <w:pPr>
              <w:pStyle w:val="TableParagraph"/>
              <w:ind w:left="54" w:right="57"/>
              <w:jc w:val="center"/>
              <w:rPr>
                <w:sz w:val="11"/>
              </w:rPr>
            </w:pPr>
            <w:r>
              <w:rPr>
                <w:sz w:val="11"/>
              </w:rPr>
              <w:t xml:space="preserve">Federal Program Total </w:t>
            </w:r>
            <w:r>
              <w:rPr>
                <w:sz w:val="11"/>
                <w:vertAlign w:val="superscript"/>
              </w:rPr>
              <w:t>4</w:t>
            </w:r>
          </w:p>
          <w:p w14:paraId="450F2BDC" w14:textId="77777777" w:rsidR="00154293" w:rsidRDefault="00154293" w:rsidP="00A90801">
            <w:pPr>
              <w:pStyle w:val="TableParagraph"/>
              <w:spacing w:before="17"/>
              <w:ind w:left="54" w:right="55"/>
              <w:jc w:val="center"/>
              <w:rPr>
                <w:sz w:val="11"/>
              </w:rPr>
            </w:pPr>
            <w:r>
              <w:rPr>
                <w:w w:val="105"/>
                <w:sz w:val="11"/>
              </w:rPr>
              <w:t>(auto-generated)</w:t>
            </w:r>
          </w:p>
        </w:tc>
        <w:tc>
          <w:tcPr>
            <w:tcW w:w="753" w:type="dxa"/>
            <w:vMerge w:val="restart"/>
            <w:tcBorders>
              <w:top w:val="single" w:sz="8" w:space="0" w:color="BE95DE"/>
              <w:left w:val="single" w:sz="8" w:space="0" w:color="BE95DE"/>
              <w:bottom w:val="single" w:sz="8" w:space="0" w:color="BE95DE"/>
              <w:right w:val="single" w:sz="8" w:space="0" w:color="57277C"/>
            </w:tcBorders>
            <w:shd w:val="clear" w:color="auto" w:fill="E8D9F3"/>
            <w:textDirection w:val="tbRl"/>
          </w:tcPr>
          <w:p w14:paraId="72126FEF" w14:textId="77777777" w:rsidR="00154293" w:rsidRDefault="00154293" w:rsidP="00A90801">
            <w:pPr>
              <w:pStyle w:val="TableParagraph"/>
              <w:spacing w:before="11"/>
              <w:rPr>
                <w:b/>
                <w:sz w:val="17"/>
              </w:rPr>
            </w:pPr>
          </w:p>
          <w:p w14:paraId="485D1BEF" w14:textId="77777777" w:rsidR="00154293" w:rsidRDefault="00154293" w:rsidP="00A90801">
            <w:pPr>
              <w:pStyle w:val="TableParagraph"/>
              <w:ind w:left="452"/>
              <w:rPr>
                <w:sz w:val="11"/>
              </w:rPr>
            </w:pPr>
            <w:r>
              <w:rPr>
                <w:sz w:val="11"/>
              </w:rPr>
              <w:t xml:space="preserve">Cluster Total </w:t>
            </w:r>
            <w:r>
              <w:rPr>
                <w:sz w:val="11"/>
                <w:vertAlign w:val="superscript"/>
              </w:rPr>
              <w:t>5</w:t>
            </w:r>
          </w:p>
          <w:p w14:paraId="37058042" w14:textId="77777777" w:rsidR="00154293" w:rsidRDefault="00154293" w:rsidP="00A90801">
            <w:pPr>
              <w:pStyle w:val="TableParagraph"/>
              <w:spacing w:before="17"/>
              <w:ind w:left="382"/>
              <w:rPr>
                <w:sz w:val="11"/>
              </w:rPr>
            </w:pPr>
            <w:r>
              <w:rPr>
                <w:w w:val="105"/>
                <w:sz w:val="11"/>
              </w:rPr>
              <w:t>(auto-generated)</w:t>
            </w:r>
          </w:p>
        </w:tc>
        <w:tc>
          <w:tcPr>
            <w:tcW w:w="1119" w:type="dxa"/>
            <w:gridSpan w:val="2"/>
            <w:tcBorders>
              <w:top w:val="single" w:sz="8" w:space="0" w:color="57277C"/>
              <w:left w:val="single" w:sz="8" w:space="0" w:color="57277C"/>
              <w:bottom w:val="single" w:sz="8" w:space="0" w:color="BE95DE"/>
              <w:right w:val="single" w:sz="8" w:space="0" w:color="57277C"/>
            </w:tcBorders>
            <w:shd w:val="clear" w:color="auto" w:fill="E8D9F3"/>
          </w:tcPr>
          <w:p w14:paraId="6916350C" w14:textId="77777777" w:rsidR="00154293" w:rsidRDefault="00154293" w:rsidP="00A90801">
            <w:pPr>
              <w:pStyle w:val="TableParagraph"/>
              <w:spacing w:before="42"/>
              <w:ind w:left="235"/>
              <w:rPr>
                <w:sz w:val="11"/>
              </w:rPr>
            </w:pPr>
            <w:r>
              <w:rPr>
                <w:w w:val="105"/>
                <w:sz w:val="11"/>
              </w:rPr>
              <w:t>Loan Programs</w:t>
            </w:r>
          </w:p>
        </w:tc>
        <w:tc>
          <w:tcPr>
            <w:tcW w:w="2060" w:type="dxa"/>
            <w:gridSpan w:val="3"/>
            <w:tcBorders>
              <w:top w:val="single" w:sz="8" w:space="0" w:color="57277C"/>
              <w:left w:val="single" w:sz="8" w:space="0" w:color="57277C"/>
              <w:bottom w:val="single" w:sz="8" w:space="0" w:color="BE95DE"/>
              <w:right w:val="single" w:sz="8" w:space="0" w:color="57277C"/>
            </w:tcBorders>
            <w:shd w:val="clear" w:color="auto" w:fill="E8D9F3"/>
          </w:tcPr>
          <w:p w14:paraId="13FDFBBB" w14:textId="77777777" w:rsidR="00154293" w:rsidRDefault="00154293" w:rsidP="00A90801">
            <w:pPr>
              <w:pStyle w:val="TableParagraph"/>
              <w:spacing w:before="42"/>
              <w:ind w:left="534"/>
              <w:rPr>
                <w:sz w:val="11"/>
              </w:rPr>
            </w:pPr>
            <w:r>
              <w:rPr>
                <w:w w:val="105"/>
                <w:sz w:val="11"/>
              </w:rPr>
              <w:t>Federal Award Source</w:t>
            </w:r>
          </w:p>
        </w:tc>
        <w:tc>
          <w:tcPr>
            <w:tcW w:w="1107" w:type="dxa"/>
            <w:gridSpan w:val="2"/>
            <w:tcBorders>
              <w:top w:val="single" w:sz="8" w:space="0" w:color="57277C"/>
              <w:left w:val="single" w:sz="8" w:space="0" w:color="57277C"/>
              <w:bottom w:val="single" w:sz="8" w:space="0" w:color="BE95DE"/>
            </w:tcBorders>
            <w:shd w:val="clear" w:color="auto" w:fill="E8D9F3"/>
          </w:tcPr>
          <w:p w14:paraId="11AEFDC4" w14:textId="77777777" w:rsidR="00154293" w:rsidRDefault="00154293" w:rsidP="00A90801">
            <w:pPr>
              <w:pStyle w:val="TableParagraph"/>
              <w:spacing w:before="42"/>
              <w:ind w:left="205"/>
              <w:rPr>
                <w:sz w:val="11"/>
              </w:rPr>
            </w:pPr>
            <w:r>
              <w:rPr>
                <w:w w:val="105"/>
                <w:sz w:val="11"/>
              </w:rPr>
              <w:t>Passed Through</w:t>
            </w:r>
          </w:p>
        </w:tc>
        <w:tc>
          <w:tcPr>
            <w:tcW w:w="973" w:type="dxa"/>
            <w:gridSpan w:val="2"/>
            <w:tcBorders>
              <w:top w:val="single" w:sz="8" w:space="0" w:color="57277C"/>
              <w:bottom w:val="single" w:sz="8" w:space="0" w:color="BE95DE"/>
              <w:right w:val="single" w:sz="8" w:space="0" w:color="57277C"/>
            </w:tcBorders>
            <w:shd w:val="clear" w:color="auto" w:fill="E8D9F3"/>
          </w:tcPr>
          <w:p w14:paraId="014A10F6" w14:textId="77777777" w:rsidR="00154293" w:rsidRDefault="00154293" w:rsidP="00A90801">
            <w:pPr>
              <w:pStyle w:val="TableParagraph"/>
              <w:spacing w:before="42"/>
              <w:ind w:left="147"/>
              <w:rPr>
                <w:sz w:val="11"/>
              </w:rPr>
            </w:pPr>
            <w:r>
              <w:rPr>
                <w:w w:val="105"/>
                <w:sz w:val="11"/>
              </w:rPr>
              <w:t>Major Program</w:t>
            </w:r>
          </w:p>
        </w:tc>
        <w:tc>
          <w:tcPr>
            <w:tcW w:w="756" w:type="dxa"/>
            <w:vMerge w:val="restart"/>
            <w:tcBorders>
              <w:top w:val="single" w:sz="8" w:space="0" w:color="BE95DE"/>
              <w:left w:val="single" w:sz="8" w:space="0" w:color="57277C"/>
              <w:bottom w:val="single" w:sz="8" w:space="0" w:color="000000"/>
              <w:right w:val="single" w:sz="18" w:space="0" w:color="auto"/>
            </w:tcBorders>
            <w:shd w:val="clear" w:color="auto" w:fill="E8D9F3"/>
            <w:textDirection w:val="tbRl"/>
          </w:tcPr>
          <w:p w14:paraId="11796F28" w14:textId="77777777" w:rsidR="00154293" w:rsidRDefault="00154293" w:rsidP="00A90801">
            <w:pPr>
              <w:pStyle w:val="TableParagraph"/>
              <w:rPr>
                <w:b/>
                <w:sz w:val="10"/>
              </w:rPr>
            </w:pPr>
          </w:p>
          <w:p w14:paraId="7AAA1770" w14:textId="77777777" w:rsidR="00154293" w:rsidRDefault="00154293" w:rsidP="00A90801">
            <w:pPr>
              <w:pStyle w:val="TableParagraph"/>
              <w:spacing w:before="9"/>
              <w:rPr>
                <w:b/>
                <w:sz w:val="13"/>
              </w:rPr>
            </w:pPr>
          </w:p>
          <w:p w14:paraId="6A521B15" w14:textId="77777777" w:rsidR="00154293" w:rsidRDefault="00154293" w:rsidP="00A90801">
            <w:pPr>
              <w:pStyle w:val="TableParagraph"/>
              <w:ind w:left="315"/>
              <w:rPr>
                <w:sz w:val="11"/>
              </w:rPr>
            </w:pPr>
            <w:r>
              <w:rPr>
                <w:w w:val="105"/>
                <w:sz w:val="11"/>
              </w:rPr>
              <w:t>Number of Audit Findings</w:t>
            </w:r>
          </w:p>
        </w:tc>
      </w:tr>
      <w:tr w:rsidR="00154293" w14:paraId="14F980C1" w14:textId="77777777" w:rsidTr="00154293">
        <w:trPr>
          <w:trHeight w:val="1298"/>
        </w:trPr>
        <w:tc>
          <w:tcPr>
            <w:tcW w:w="381" w:type="dxa"/>
            <w:vMerge/>
            <w:tcBorders>
              <w:top w:val="nil"/>
              <w:left w:val="single" w:sz="18" w:space="0" w:color="auto"/>
              <w:bottom w:val="single" w:sz="8" w:space="0" w:color="000000"/>
              <w:right w:val="single" w:sz="8" w:space="0" w:color="57277C"/>
            </w:tcBorders>
            <w:shd w:val="clear" w:color="auto" w:fill="E8D9F3"/>
            <w:textDirection w:val="tbRl"/>
          </w:tcPr>
          <w:p w14:paraId="129DE4AD" w14:textId="77777777" w:rsidR="00154293" w:rsidRDefault="00154293" w:rsidP="00A90801">
            <w:pPr>
              <w:rPr>
                <w:sz w:val="2"/>
                <w:szCs w:val="2"/>
              </w:rPr>
            </w:pPr>
          </w:p>
        </w:tc>
        <w:tc>
          <w:tcPr>
            <w:tcW w:w="370" w:type="dxa"/>
            <w:vMerge w:val="restart"/>
            <w:tcBorders>
              <w:top w:val="single" w:sz="8" w:space="0" w:color="BE95DE"/>
              <w:left w:val="single" w:sz="8" w:space="0" w:color="57277C"/>
              <w:bottom w:val="single" w:sz="8" w:space="0" w:color="000000"/>
              <w:right w:val="single" w:sz="8" w:space="0" w:color="BE95DE"/>
            </w:tcBorders>
            <w:shd w:val="clear" w:color="auto" w:fill="E8D9F3"/>
            <w:textDirection w:val="tbRl"/>
          </w:tcPr>
          <w:p w14:paraId="4E5A7453" w14:textId="77777777" w:rsidR="00154293" w:rsidRDefault="00154293" w:rsidP="00A90801">
            <w:pPr>
              <w:pStyle w:val="TableParagraph"/>
              <w:spacing w:before="107"/>
              <w:ind w:left="17"/>
              <w:rPr>
                <w:sz w:val="11"/>
              </w:rPr>
            </w:pPr>
            <w:r>
              <w:rPr>
                <w:sz w:val="11"/>
              </w:rPr>
              <w:t xml:space="preserve">Federal Awarding Agency Prefix </w:t>
            </w:r>
            <w:r>
              <w:rPr>
                <w:sz w:val="11"/>
                <w:vertAlign w:val="superscript"/>
              </w:rPr>
              <w:t>1</w:t>
            </w:r>
          </w:p>
        </w:tc>
        <w:tc>
          <w:tcPr>
            <w:tcW w:w="504" w:type="dxa"/>
            <w:vMerge w:val="restart"/>
            <w:tcBorders>
              <w:top w:val="single" w:sz="8" w:space="0" w:color="BE95DE"/>
              <w:left w:val="single" w:sz="8" w:space="0" w:color="BE95DE"/>
              <w:bottom w:val="single" w:sz="8" w:space="0" w:color="000000"/>
              <w:right w:val="single" w:sz="8" w:space="0" w:color="57277C"/>
            </w:tcBorders>
            <w:shd w:val="clear" w:color="auto" w:fill="E8D9F3"/>
            <w:textDirection w:val="tbRl"/>
          </w:tcPr>
          <w:p w14:paraId="7F2D65D2" w14:textId="77777777" w:rsidR="00154293" w:rsidRDefault="00154293" w:rsidP="00A90801">
            <w:pPr>
              <w:pStyle w:val="TableParagraph"/>
              <w:spacing w:before="11"/>
              <w:rPr>
                <w:b/>
                <w:sz w:val="13"/>
              </w:rPr>
            </w:pPr>
          </w:p>
          <w:p w14:paraId="0BA8290C" w14:textId="77777777" w:rsidR="00154293" w:rsidRDefault="00154293" w:rsidP="00A90801">
            <w:pPr>
              <w:pStyle w:val="TableParagraph"/>
              <w:ind w:left="113"/>
              <w:rPr>
                <w:sz w:val="11"/>
              </w:rPr>
            </w:pPr>
            <w:r>
              <w:rPr>
                <w:sz w:val="11"/>
              </w:rPr>
              <w:t xml:space="preserve">CFDA Three-Digit Extension </w:t>
            </w:r>
            <w:r>
              <w:rPr>
                <w:sz w:val="11"/>
                <w:vertAlign w:val="superscript"/>
              </w:rPr>
              <w:t>2</w:t>
            </w:r>
          </w:p>
        </w:tc>
        <w:tc>
          <w:tcPr>
            <w:tcW w:w="827" w:type="dxa"/>
            <w:vMerge/>
            <w:tcBorders>
              <w:top w:val="nil"/>
              <w:left w:val="single" w:sz="8" w:space="0" w:color="57277C"/>
              <w:bottom w:val="single" w:sz="8" w:space="0" w:color="000000"/>
              <w:right w:val="single" w:sz="8" w:space="0" w:color="BE95DE"/>
            </w:tcBorders>
            <w:shd w:val="clear" w:color="auto" w:fill="E8D9F3"/>
            <w:textDirection w:val="tbRl"/>
          </w:tcPr>
          <w:p w14:paraId="4D3B594C" w14:textId="77777777" w:rsidR="00154293" w:rsidRDefault="00154293" w:rsidP="00A90801">
            <w:pPr>
              <w:rPr>
                <w:sz w:val="2"/>
                <w:szCs w:val="2"/>
              </w:rPr>
            </w:pPr>
          </w:p>
        </w:tc>
        <w:tc>
          <w:tcPr>
            <w:tcW w:w="1682" w:type="dxa"/>
            <w:vMerge/>
            <w:tcBorders>
              <w:top w:val="nil"/>
              <w:left w:val="single" w:sz="8" w:space="0" w:color="BE95DE"/>
              <w:bottom w:val="single" w:sz="8" w:space="0" w:color="000000"/>
              <w:right w:val="single" w:sz="8" w:space="0" w:color="BE95DE"/>
            </w:tcBorders>
            <w:shd w:val="clear" w:color="auto" w:fill="E8D9F3"/>
            <w:textDirection w:val="tbRl"/>
          </w:tcPr>
          <w:p w14:paraId="78DD8B54" w14:textId="77777777" w:rsidR="00154293" w:rsidRDefault="00154293" w:rsidP="00A90801">
            <w:pPr>
              <w:rPr>
                <w:sz w:val="2"/>
                <w:szCs w:val="2"/>
              </w:rPr>
            </w:pPr>
          </w:p>
        </w:tc>
        <w:tc>
          <w:tcPr>
            <w:tcW w:w="748" w:type="dxa"/>
            <w:tcBorders>
              <w:top w:val="nil"/>
              <w:left w:val="single" w:sz="8" w:space="0" w:color="BE95DE"/>
              <w:bottom w:val="single" w:sz="8" w:space="0" w:color="BE95DE"/>
              <w:right w:val="single" w:sz="8" w:space="0" w:color="BE95DE"/>
            </w:tcBorders>
            <w:shd w:val="clear" w:color="auto" w:fill="E8D9F3"/>
            <w:textDirection w:val="tbRl"/>
          </w:tcPr>
          <w:p w14:paraId="663703BC" w14:textId="77777777" w:rsidR="00154293" w:rsidRDefault="00154293" w:rsidP="00A90801">
            <w:pPr>
              <w:rPr>
                <w:sz w:val="2"/>
                <w:szCs w:val="2"/>
              </w:rPr>
            </w:pPr>
          </w:p>
        </w:tc>
        <w:tc>
          <w:tcPr>
            <w:tcW w:w="748" w:type="dxa"/>
            <w:vMerge/>
            <w:tcBorders>
              <w:top w:val="nil"/>
              <w:left w:val="single" w:sz="8" w:space="0" w:color="BE95DE"/>
              <w:bottom w:val="single" w:sz="8" w:space="0" w:color="BE95DE"/>
              <w:right w:val="single" w:sz="8" w:space="0" w:color="BE95DE"/>
            </w:tcBorders>
            <w:shd w:val="clear" w:color="auto" w:fill="E8D9F3"/>
            <w:textDirection w:val="tbRl"/>
          </w:tcPr>
          <w:p w14:paraId="679724A0" w14:textId="77777777" w:rsidR="00154293" w:rsidRDefault="00154293" w:rsidP="00A90801">
            <w:pPr>
              <w:rPr>
                <w:sz w:val="2"/>
                <w:szCs w:val="2"/>
              </w:rPr>
            </w:pPr>
          </w:p>
        </w:tc>
        <w:tc>
          <w:tcPr>
            <w:tcW w:w="1288" w:type="dxa"/>
            <w:vMerge/>
            <w:tcBorders>
              <w:top w:val="nil"/>
              <w:left w:val="single" w:sz="8" w:space="0" w:color="BE95DE"/>
              <w:bottom w:val="single" w:sz="8" w:space="0" w:color="000000"/>
              <w:right w:val="single" w:sz="8" w:space="0" w:color="BE95DE"/>
            </w:tcBorders>
            <w:shd w:val="clear" w:color="auto" w:fill="E8D9F3"/>
            <w:textDirection w:val="tbRl"/>
          </w:tcPr>
          <w:p w14:paraId="2C650C75" w14:textId="77777777" w:rsidR="00154293" w:rsidRDefault="00154293" w:rsidP="00A90801">
            <w:pPr>
              <w:rPr>
                <w:sz w:val="2"/>
                <w:szCs w:val="2"/>
              </w:rPr>
            </w:pPr>
          </w:p>
        </w:tc>
        <w:tc>
          <w:tcPr>
            <w:tcW w:w="744" w:type="dxa"/>
            <w:vMerge/>
            <w:tcBorders>
              <w:top w:val="nil"/>
              <w:left w:val="single" w:sz="8" w:space="0" w:color="BE95DE"/>
              <w:bottom w:val="single" w:sz="8" w:space="0" w:color="BE95DE"/>
              <w:right w:val="single" w:sz="8" w:space="0" w:color="BE95DE"/>
            </w:tcBorders>
            <w:shd w:val="clear" w:color="auto" w:fill="E8D9F3"/>
            <w:textDirection w:val="tbRl"/>
          </w:tcPr>
          <w:p w14:paraId="3B9BA16C" w14:textId="77777777" w:rsidR="00154293" w:rsidRDefault="00154293" w:rsidP="00A90801">
            <w:pPr>
              <w:rPr>
                <w:sz w:val="2"/>
                <w:szCs w:val="2"/>
              </w:rPr>
            </w:pPr>
          </w:p>
        </w:tc>
        <w:tc>
          <w:tcPr>
            <w:tcW w:w="753" w:type="dxa"/>
            <w:vMerge/>
            <w:tcBorders>
              <w:top w:val="nil"/>
              <w:left w:val="single" w:sz="8" w:space="0" w:color="BE95DE"/>
              <w:bottom w:val="single" w:sz="8" w:space="0" w:color="BE95DE"/>
              <w:right w:val="single" w:sz="8" w:space="0" w:color="57277C"/>
            </w:tcBorders>
            <w:shd w:val="clear" w:color="auto" w:fill="E8D9F3"/>
            <w:textDirection w:val="tbRl"/>
          </w:tcPr>
          <w:p w14:paraId="5C8C798F" w14:textId="77777777" w:rsidR="00154293" w:rsidRDefault="00154293" w:rsidP="00A90801">
            <w:pPr>
              <w:rPr>
                <w:sz w:val="2"/>
                <w:szCs w:val="2"/>
              </w:rPr>
            </w:pPr>
          </w:p>
        </w:tc>
        <w:tc>
          <w:tcPr>
            <w:tcW w:w="370" w:type="dxa"/>
            <w:tcBorders>
              <w:top w:val="single" w:sz="8" w:space="0" w:color="BE95DE"/>
              <w:left w:val="single" w:sz="8" w:space="0" w:color="57277C"/>
              <w:bottom w:val="single" w:sz="8" w:space="0" w:color="BE95DE"/>
              <w:right w:val="single" w:sz="8" w:space="0" w:color="BE95DE"/>
            </w:tcBorders>
            <w:shd w:val="clear" w:color="auto" w:fill="E8D9F3"/>
            <w:textDirection w:val="tbRl"/>
          </w:tcPr>
          <w:p w14:paraId="14204E2D" w14:textId="77777777" w:rsidR="00154293" w:rsidRDefault="00154293" w:rsidP="00A90801">
            <w:pPr>
              <w:pStyle w:val="TableParagraph"/>
              <w:spacing w:before="17" w:line="271" w:lineRule="auto"/>
              <w:ind w:left="510" w:hanging="359"/>
              <w:rPr>
                <w:sz w:val="11"/>
              </w:rPr>
            </w:pPr>
            <w:r>
              <w:rPr>
                <w:sz w:val="11"/>
              </w:rPr>
              <w:t xml:space="preserve">Loan/Loan Guarantee </w:t>
            </w:r>
            <w:r>
              <w:rPr>
                <w:w w:val="105"/>
                <w:sz w:val="11"/>
              </w:rPr>
              <w:t>(Loan)</w:t>
            </w:r>
          </w:p>
        </w:tc>
        <w:tc>
          <w:tcPr>
            <w:tcW w:w="749" w:type="dxa"/>
            <w:tcBorders>
              <w:top w:val="single" w:sz="8" w:space="0" w:color="BE95DE"/>
              <w:left w:val="single" w:sz="8" w:space="0" w:color="BE95DE"/>
              <w:bottom w:val="single" w:sz="8" w:space="0" w:color="BE95DE"/>
              <w:right w:val="single" w:sz="8" w:space="0" w:color="57277C"/>
            </w:tcBorders>
            <w:shd w:val="clear" w:color="auto" w:fill="E8D9F3"/>
            <w:textDirection w:val="tbRl"/>
          </w:tcPr>
          <w:p w14:paraId="3663C50D" w14:textId="77777777" w:rsidR="00154293" w:rsidRDefault="00154293" w:rsidP="00A90801">
            <w:pPr>
              <w:pStyle w:val="TableParagraph"/>
              <w:spacing w:before="8"/>
              <w:rPr>
                <w:b/>
                <w:sz w:val="9"/>
              </w:rPr>
            </w:pPr>
          </w:p>
          <w:p w14:paraId="2C8B601C" w14:textId="77777777" w:rsidR="00154293" w:rsidRDefault="00154293" w:rsidP="00A90801">
            <w:pPr>
              <w:pStyle w:val="TableParagraph"/>
              <w:spacing w:line="288" w:lineRule="auto"/>
              <w:ind w:left="70" w:right="58" w:firstLine="3"/>
              <w:jc w:val="center"/>
              <w:rPr>
                <w:sz w:val="11"/>
              </w:rPr>
            </w:pPr>
            <w:r>
              <w:rPr>
                <w:w w:val="105"/>
                <w:sz w:val="11"/>
              </w:rPr>
              <w:t>If Loan, the End of the Audit</w:t>
            </w:r>
            <w:r>
              <w:rPr>
                <w:spacing w:val="-15"/>
                <w:w w:val="105"/>
                <w:sz w:val="11"/>
              </w:rPr>
              <w:t xml:space="preserve"> </w:t>
            </w:r>
            <w:r>
              <w:rPr>
                <w:w w:val="105"/>
                <w:sz w:val="11"/>
              </w:rPr>
              <w:t>Period</w:t>
            </w:r>
            <w:r>
              <w:rPr>
                <w:spacing w:val="-13"/>
                <w:w w:val="105"/>
                <w:sz w:val="11"/>
              </w:rPr>
              <w:t xml:space="preserve"> </w:t>
            </w:r>
            <w:r>
              <w:rPr>
                <w:w w:val="105"/>
                <w:sz w:val="11"/>
              </w:rPr>
              <w:t>Outstanding Loan Balance</w:t>
            </w:r>
            <w:r>
              <w:rPr>
                <w:spacing w:val="-1"/>
                <w:w w:val="105"/>
                <w:sz w:val="11"/>
              </w:rPr>
              <w:t xml:space="preserve"> </w:t>
            </w:r>
            <w:r>
              <w:rPr>
                <w:w w:val="105"/>
                <w:sz w:val="11"/>
                <w:vertAlign w:val="superscript"/>
              </w:rPr>
              <w:t>6</w:t>
            </w:r>
          </w:p>
        </w:tc>
        <w:tc>
          <w:tcPr>
            <w:tcW w:w="379" w:type="dxa"/>
            <w:tcBorders>
              <w:top w:val="single" w:sz="8" w:space="0" w:color="BE95DE"/>
              <w:left w:val="single" w:sz="8" w:space="0" w:color="57277C"/>
              <w:bottom w:val="single" w:sz="8" w:space="0" w:color="BE95DE"/>
              <w:right w:val="single" w:sz="8" w:space="0" w:color="BE95DE"/>
            </w:tcBorders>
            <w:shd w:val="clear" w:color="auto" w:fill="E8D9F3"/>
            <w:textDirection w:val="tbRl"/>
          </w:tcPr>
          <w:p w14:paraId="79F2EA96" w14:textId="77777777" w:rsidR="00154293" w:rsidRDefault="00154293" w:rsidP="00A90801">
            <w:pPr>
              <w:pStyle w:val="TableParagraph"/>
              <w:spacing w:before="1"/>
              <w:rPr>
                <w:b/>
                <w:sz w:val="8"/>
              </w:rPr>
            </w:pPr>
          </w:p>
          <w:p w14:paraId="771E6337" w14:textId="77777777" w:rsidR="00154293" w:rsidRDefault="00154293" w:rsidP="00A90801">
            <w:pPr>
              <w:pStyle w:val="TableParagraph"/>
              <w:ind w:left="168"/>
              <w:rPr>
                <w:sz w:val="11"/>
              </w:rPr>
            </w:pPr>
            <w:r>
              <w:rPr>
                <w:w w:val="105"/>
                <w:sz w:val="11"/>
              </w:rPr>
              <w:t>Direct Award (Direct)</w:t>
            </w:r>
          </w:p>
        </w:tc>
        <w:tc>
          <w:tcPr>
            <w:tcW w:w="836" w:type="dxa"/>
            <w:vMerge w:val="restart"/>
            <w:tcBorders>
              <w:top w:val="single" w:sz="8" w:space="0" w:color="BE95DE"/>
              <w:left w:val="single" w:sz="8" w:space="0" w:color="BE95DE"/>
              <w:bottom w:val="single" w:sz="8" w:space="0" w:color="000000"/>
              <w:right w:val="single" w:sz="8" w:space="0" w:color="BE95DE"/>
            </w:tcBorders>
            <w:shd w:val="clear" w:color="auto" w:fill="E8D9F3"/>
            <w:textDirection w:val="tbRl"/>
          </w:tcPr>
          <w:p w14:paraId="63D13661" w14:textId="77777777" w:rsidR="00154293" w:rsidRDefault="00154293" w:rsidP="00A90801">
            <w:pPr>
              <w:pStyle w:val="TableParagraph"/>
              <w:rPr>
                <w:b/>
                <w:sz w:val="10"/>
              </w:rPr>
            </w:pPr>
          </w:p>
          <w:p w14:paraId="6C201BC0" w14:textId="77777777" w:rsidR="00154293" w:rsidRDefault="00154293" w:rsidP="00A90801">
            <w:pPr>
              <w:pStyle w:val="TableParagraph"/>
              <w:spacing w:before="6"/>
              <w:rPr>
                <w:b/>
                <w:sz w:val="10"/>
              </w:rPr>
            </w:pPr>
          </w:p>
          <w:p w14:paraId="26D57FE6" w14:textId="77777777" w:rsidR="00154293" w:rsidRDefault="00154293" w:rsidP="00A90801">
            <w:pPr>
              <w:pStyle w:val="TableParagraph"/>
              <w:spacing w:line="271" w:lineRule="auto"/>
              <w:ind w:left="443" w:hanging="378"/>
              <w:rPr>
                <w:sz w:val="11"/>
              </w:rPr>
            </w:pPr>
            <w:r>
              <w:rPr>
                <w:w w:val="105"/>
                <w:sz w:val="11"/>
              </w:rPr>
              <w:t>If not Direct, list Name of Pass- through Entity</w:t>
            </w:r>
          </w:p>
        </w:tc>
        <w:tc>
          <w:tcPr>
            <w:tcW w:w="845" w:type="dxa"/>
            <w:vMerge w:val="restart"/>
            <w:tcBorders>
              <w:top w:val="single" w:sz="8" w:space="0" w:color="BE95DE"/>
              <w:left w:val="single" w:sz="8" w:space="0" w:color="BE95DE"/>
              <w:bottom w:val="single" w:sz="8" w:space="0" w:color="000000"/>
              <w:right w:val="single" w:sz="8" w:space="0" w:color="57277C"/>
            </w:tcBorders>
            <w:shd w:val="clear" w:color="auto" w:fill="E8D9F3"/>
            <w:textDirection w:val="tbRl"/>
          </w:tcPr>
          <w:p w14:paraId="67986ACD" w14:textId="77777777" w:rsidR="00154293" w:rsidRDefault="00154293" w:rsidP="00A90801">
            <w:pPr>
              <w:pStyle w:val="TableParagraph"/>
              <w:spacing w:before="10"/>
              <w:rPr>
                <w:b/>
                <w:sz w:val="13"/>
              </w:rPr>
            </w:pPr>
          </w:p>
          <w:p w14:paraId="5D4628EA" w14:textId="77777777" w:rsidR="00154293" w:rsidRDefault="00154293" w:rsidP="00A90801">
            <w:pPr>
              <w:pStyle w:val="TableParagraph"/>
              <w:spacing w:line="288" w:lineRule="auto"/>
              <w:ind w:left="54" w:right="60"/>
              <w:jc w:val="center"/>
              <w:rPr>
                <w:sz w:val="11"/>
              </w:rPr>
            </w:pPr>
            <w:r>
              <w:rPr>
                <w:w w:val="105"/>
                <w:sz w:val="11"/>
              </w:rPr>
              <w:t xml:space="preserve">If not Direct, list Identifying Number Assigned by the Pass- through Entity, if assigned </w:t>
            </w:r>
            <w:r>
              <w:rPr>
                <w:w w:val="105"/>
                <w:sz w:val="11"/>
                <w:vertAlign w:val="superscript"/>
              </w:rPr>
              <w:t>7</w:t>
            </w:r>
          </w:p>
        </w:tc>
        <w:tc>
          <w:tcPr>
            <w:tcW w:w="370" w:type="dxa"/>
            <w:tcBorders>
              <w:top w:val="single" w:sz="8" w:space="0" w:color="BE95DE"/>
              <w:left w:val="single" w:sz="8" w:space="0" w:color="57277C"/>
              <w:bottom w:val="single" w:sz="8" w:space="0" w:color="BE95DE"/>
              <w:right w:val="single" w:sz="8" w:space="0" w:color="BE95DE"/>
            </w:tcBorders>
            <w:shd w:val="clear" w:color="auto" w:fill="E8D9F3"/>
            <w:textDirection w:val="tbRl"/>
          </w:tcPr>
          <w:p w14:paraId="679C8F2B" w14:textId="77777777" w:rsidR="00154293" w:rsidRDefault="00154293" w:rsidP="00A90801">
            <w:pPr>
              <w:pStyle w:val="TableParagraph"/>
              <w:spacing w:before="18" w:line="271" w:lineRule="auto"/>
              <w:ind w:left="75" w:firstLine="76"/>
              <w:rPr>
                <w:sz w:val="11"/>
              </w:rPr>
            </w:pPr>
            <w:r>
              <w:rPr>
                <w:w w:val="105"/>
                <w:sz w:val="11"/>
              </w:rPr>
              <w:t>Federal Award Passed Through to Subrecipients</w:t>
            </w:r>
          </w:p>
        </w:tc>
        <w:tc>
          <w:tcPr>
            <w:tcW w:w="737" w:type="dxa"/>
            <w:tcBorders>
              <w:top w:val="single" w:sz="8" w:space="0" w:color="BE95DE"/>
              <w:left w:val="single" w:sz="8" w:space="0" w:color="BE95DE"/>
              <w:bottom w:val="single" w:sz="8" w:space="0" w:color="BE95DE"/>
            </w:tcBorders>
            <w:shd w:val="clear" w:color="auto" w:fill="E8D9F3"/>
            <w:textDirection w:val="tbRl"/>
          </w:tcPr>
          <w:p w14:paraId="7C2D4F9E" w14:textId="77777777" w:rsidR="00154293" w:rsidRDefault="00154293" w:rsidP="00A90801">
            <w:pPr>
              <w:pStyle w:val="TableParagraph"/>
              <w:rPr>
                <w:b/>
                <w:sz w:val="10"/>
              </w:rPr>
            </w:pPr>
          </w:p>
          <w:p w14:paraId="715448EC" w14:textId="77777777" w:rsidR="00154293" w:rsidRDefault="00154293" w:rsidP="00A90801">
            <w:pPr>
              <w:pStyle w:val="TableParagraph"/>
              <w:spacing w:before="63" w:line="271" w:lineRule="auto"/>
              <w:ind w:left="82" w:right="-4" w:hanging="48"/>
              <w:rPr>
                <w:sz w:val="11"/>
              </w:rPr>
            </w:pPr>
            <w:r>
              <w:rPr>
                <w:w w:val="105"/>
                <w:sz w:val="11"/>
              </w:rPr>
              <w:t>If Passed Through, provide Amount Passed Through</w:t>
            </w:r>
          </w:p>
        </w:tc>
        <w:tc>
          <w:tcPr>
            <w:tcW w:w="381" w:type="dxa"/>
            <w:tcBorders>
              <w:top w:val="single" w:sz="8" w:space="0" w:color="BE95DE"/>
              <w:bottom w:val="single" w:sz="8" w:space="0" w:color="BE95DE"/>
              <w:right w:val="single" w:sz="8" w:space="0" w:color="BE95DE"/>
            </w:tcBorders>
            <w:shd w:val="clear" w:color="auto" w:fill="E8D9F3"/>
            <w:textDirection w:val="tbRl"/>
          </w:tcPr>
          <w:p w14:paraId="497E6E8F" w14:textId="77777777" w:rsidR="00154293" w:rsidRDefault="00154293" w:rsidP="00A90801">
            <w:pPr>
              <w:pStyle w:val="TableParagraph"/>
              <w:spacing w:before="3"/>
              <w:rPr>
                <w:b/>
                <w:sz w:val="8"/>
              </w:rPr>
            </w:pPr>
          </w:p>
          <w:p w14:paraId="12644249" w14:textId="77777777" w:rsidR="00154293" w:rsidRDefault="00154293" w:rsidP="00A90801">
            <w:pPr>
              <w:pStyle w:val="TableParagraph"/>
              <w:ind w:left="173"/>
              <w:rPr>
                <w:sz w:val="11"/>
              </w:rPr>
            </w:pPr>
            <w:r>
              <w:rPr>
                <w:w w:val="105"/>
                <w:sz w:val="11"/>
              </w:rPr>
              <w:t>Major Program (MP)</w:t>
            </w:r>
          </w:p>
        </w:tc>
        <w:tc>
          <w:tcPr>
            <w:tcW w:w="592" w:type="dxa"/>
            <w:vMerge w:val="restart"/>
            <w:tcBorders>
              <w:top w:val="single" w:sz="8" w:space="0" w:color="BE95DE"/>
              <w:left w:val="single" w:sz="8" w:space="0" w:color="BE95DE"/>
              <w:bottom w:val="single" w:sz="8" w:space="0" w:color="000000"/>
              <w:right w:val="single" w:sz="8" w:space="0" w:color="57277C"/>
            </w:tcBorders>
            <w:shd w:val="clear" w:color="auto" w:fill="E8D9F3"/>
            <w:textDirection w:val="tbRl"/>
          </w:tcPr>
          <w:p w14:paraId="2B4FB84C" w14:textId="77777777" w:rsidR="00154293" w:rsidRDefault="00154293" w:rsidP="00A90801">
            <w:pPr>
              <w:pStyle w:val="TableParagraph"/>
              <w:spacing w:before="5"/>
              <w:rPr>
                <w:b/>
                <w:sz w:val="17"/>
              </w:rPr>
            </w:pPr>
          </w:p>
          <w:p w14:paraId="2C5E03EB" w14:textId="77777777" w:rsidR="00154293" w:rsidRDefault="00154293" w:rsidP="00A90801">
            <w:pPr>
              <w:pStyle w:val="TableParagraph"/>
              <w:ind w:left="116"/>
              <w:rPr>
                <w:sz w:val="11"/>
              </w:rPr>
            </w:pPr>
            <w:r>
              <w:rPr>
                <w:sz w:val="11"/>
              </w:rPr>
              <w:t xml:space="preserve">If MP, Type of Audit Report </w:t>
            </w:r>
            <w:r>
              <w:rPr>
                <w:sz w:val="11"/>
                <w:vertAlign w:val="superscript"/>
              </w:rPr>
              <w:t>8</w:t>
            </w:r>
          </w:p>
        </w:tc>
        <w:tc>
          <w:tcPr>
            <w:tcW w:w="756" w:type="dxa"/>
            <w:vMerge/>
            <w:tcBorders>
              <w:top w:val="nil"/>
              <w:left w:val="single" w:sz="8" w:space="0" w:color="57277C"/>
              <w:bottom w:val="single" w:sz="8" w:space="0" w:color="000000"/>
              <w:right w:val="single" w:sz="18" w:space="0" w:color="auto"/>
            </w:tcBorders>
            <w:shd w:val="clear" w:color="auto" w:fill="E8D9F3"/>
            <w:textDirection w:val="tbRl"/>
          </w:tcPr>
          <w:p w14:paraId="2DC90CB6" w14:textId="77777777" w:rsidR="00154293" w:rsidRDefault="00154293" w:rsidP="00A90801">
            <w:pPr>
              <w:rPr>
                <w:sz w:val="2"/>
                <w:szCs w:val="2"/>
              </w:rPr>
            </w:pPr>
          </w:p>
        </w:tc>
      </w:tr>
      <w:tr w:rsidR="00154293" w14:paraId="47AFBD36" w14:textId="77777777" w:rsidTr="00154293">
        <w:trPr>
          <w:trHeight w:val="239"/>
        </w:trPr>
        <w:tc>
          <w:tcPr>
            <w:tcW w:w="381" w:type="dxa"/>
            <w:vMerge/>
            <w:tcBorders>
              <w:top w:val="nil"/>
              <w:left w:val="single" w:sz="18" w:space="0" w:color="auto"/>
              <w:bottom w:val="single" w:sz="8" w:space="0" w:color="000000"/>
              <w:right w:val="single" w:sz="8" w:space="0" w:color="57277C"/>
            </w:tcBorders>
            <w:shd w:val="clear" w:color="auto" w:fill="E8D9F3"/>
            <w:textDirection w:val="tbRl"/>
          </w:tcPr>
          <w:p w14:paraId="42CD2F66" w14:textId="77777777" w:rsidR="00154293" w:rsidRDefault="00154293" w:rsidP="00A90801">
            <w:pPr>
              <w:rPr>
                <w:sz w:val="2"/>
                <w:szCs w:val="2"/>
              </w:rPr>
            </w:pPr>
          </w:p>
        </w:tc>
        <w:tc>
          <w:tcPr>
            <w:tcW w:w="370" w:type="dxa"/>
            <w:vMerge/>
            <w:tcBorders>
              <w:top w:val="nil"/>
              <w:left w:val="single" w:sz="8" w:space="0" w:color="57277C"/>
              <w:bottom w:val="single" w:sz="8" w:space="0" w:color="000000"/>
              <w:right w:val="single" w:sz="8" w:space="0" w:color="BE95DE"/>
            </w:tcBorders>
            <w:shd w:val="clear" w:color="auto" w:fill="E8D9F3"/>
            <w:textDirection w:val="tbRl"/>
          </w:tcPr>
          <w:p w14:paraId="54A03A3D" w14:textId="77777777" w:rsidR="00154293" w:rsidRDefault="00154293" w:rsidP="00A90801">
            <w:pPr>
              <w:rPr>
                <w:sz w:val="2"/>
                <w:szCs w:val="2"/>
              </w:rPr>
            </w:pPr>
          </w:p>
        </w:tc>
        <w:tc>
          <w:tcPr>
            <w:tcW w:w="504" w:type="dxa"/>
            <w:vMerge/>
            <w:tcBorders>
              <w:top w:val="nil"/>
              <w:left w:val="single" w:sz="8" w:space="0" w:color="BE95DE"/>
              <w:bottom w:val="single" w:sz="8" w:space="0" w:color="000000"/>
              <w:right w:val="single" w:sz="8" w:space="0" w:color="57277C"/>
            </w:tcBorders>
            <w:shd w:val="clear" w:color="auto" w:fill="E8D9F3"/>
            <w:textDirection w:val="tbRl"/>
          </w:tcPr>
          <w:p w14:paraId="21E71C5D" w14:textId="77777777" w:rsidR="00154293" w:rsidRDefault="00154293" w:rsidP="00A90801">
            <w:pPr>
              <w:rPr>
                <w:sz w:val="2"/>
                <w:szCs w:val="2"/>
              </w:rPr>
            </w:pPr>
          </w:p>
        </w:tc>
        <w:tc>
          <w:tcPr>
            <w:tcW w:w="827" w:type="dxa"/>
            <w:vMerge/>
            <w:tcBorders>
              <w:top w:val="nil"/>
              <w:left w:val="single" w:sz="8" w:space="0" w:color="57277C"/>
              <w:bottom w:val="single" w:sz="8" w:space="0" w:color="000000"/>
              <w:right w:val="single" w:sz="8" w:space="0" w:color="BE95DE"/>
            </w:tcBorders>
            <w:shd w:val="clear" w:color="auto" w:fill="E8D9F3"/>
            <w:textDirection w:val="tbRl"/>
          </w:tcPr>
          <w:p w14:paraId="3A37EC55" w14:textId="77777777" w:rsidR="00154293" w:rsidRDefault="00154293" w:rsidP="00A90801">
            <w:pPr>
              <w:rPr>
                <w:sz w:val="2"/>
                <w:szCs w:val="2"/>
              </w:rPr>
            </w:pPr>
          </w:p>
        </w:tc>
        <w:tc>
          <w:tcPr>
            <w:tcW w:w="1682" w:type="dxa"/>
            <w:vMerge/>
            <w:tcBorders>
              <w:top w:val="nil"/>
              <w:left w:val="single" w:sz="8" w:space="0" w:color="BE95DE"/>
              <w:bottom w:val="single" w:sz="8" w:space="0" w:color="000000"/>
              <w:right w:val="single" w:sz="8" w:space="0" w:color="BE95DE"/>
            </w:tcBorders>
            <w:shd w:val="clear" w:color="auto" w:fill="E8D9F3"/>
            <w:textDirection w:val="tbRl"/>
          </w:tcPr>
          <w:p w14:paraId="0E725CD6" w14:textId="77777777" w:rsidR="00154293" w:rsidRDefault="00154293" w:rsidP="00A90801">
            <w:pPr>
              <w:rPr>
                <w:sz w:val="2"/>
                <w:szCs w:val="2"/>
              </w:rPr>
            </w:pPr>
          </w:p>
        </w:tc>
        <w:tc>
          <w:tcPr>
            <w:tcW w:w="748" w:type="dxa"/>
            <w:tcBorders>
              <w:top w:val="single" w:sz="8" w:space="0" w:color="BE95DE"/>
              <w:left w:val="single" w:sz="8" w:space="0" w:color="BE95DE"/>
              <w:bottom w:val="single" w:sz="8" w:space="0" w:color="000000"/>
              <w:right w:val="single" w:sz="8" w:space="0" w:color="BE95DE"/>
            </w:tcBorders>
            <w:shd w:val="clear" w:color="auto" w:fill="E8D9F3"/>
          </w:tcPr>
          <w:p w14:paraId="54603D0E" w14:textId="77777777" w:rsidR="00154293" w:rsidRDefault="00154293" w:rsidP="00A90801">
            <w:pPr>
              <w:pStyle w:val="TableParagraph"/>
              <w:spacing w:before="52"/>
              <w:ind w:right="281"/>
              <w:jc w:val="right"/>
              <w:rPr>
                <w:sz w:val="11"/>
              </w:rPr>
            </w:pPr>
          </w:p>
        </w:tc>
        <w:tc>
          <w:tcPr>
            <w:tcW w:w="748" w:type="dxa"/>
            <w:tcBorders>
              <w:top w:val="single" w:sz="8" w:space="0" w:color="BE95DE"/>
              <w:left w:val="single" w:sz="8" w:space="0" w:color="BE95DE"/>
              <w:bottom w:val="single" w:sz="8" w:space="0" w:color="000000"/>
              <w:right w:val="single" w:sz="8" w:space="0" w:color="BE95DE"/>
            </w:tcBorders>
            <w:shd w:val="clear" w:color="auto" w:fill="E8D9F3"/>
          </w:tcPr>
          <w:p w14:paraId="0B132E96" w14:textId="77777777" w:rsidR="00154293" w:rsidRDefault="00154293" w:rsidP="00A90801">
            <w:pPr>
              <w:pStyle w:val="TableParagraph"/>
              <w:spacing w:before="52"/>
              <w:ind w:right="281"/>
              <w:jc w:val="right"/>
              <w:rPr>
                <w:sz w:val="11"/>
              </w:rPr>
            </w:pPr>
            <w:r>
              <w:rPr>
                <w:sz w:val="11"/>
              </w:rPr>
              <w:t>($)</w:t>
            </w:r>
          </w:p>
        </w:tc>
        <w:tc>
          <w:tcPr>
            <w:tcW w:w="1288" w:type="dxa"/>
            <w:vMerge/>
            <w:tcBorders>
              <w:top w:val="nil"/>
              <w:left w:val="single" w:sz="8" w:space="0" w:color="BE95DE"/>
              <w:bottom w:val="single" w:sz="8" w:space="0" w:color="000000"/>
              <w:right w:val="single" w:sz="8" w:space="0" w:color="BE95DE"/>
            </w:tcBorders>
            <w:shd w:val="clear" w:color="auto" w:fill="E8D9F3"/>
            <w:textDirection w:val="tbRl"/>
          </w:tcPr>
          <w:p w14:paraId="79EEE490" w14:textId="77777777" w:rsidR="00154293" w:rsidRDefault="00154293" w:rsidP="00A90801">
            <w:pPr>
              <w:rPr>
                <w:sz w:val="2"/>
                <w:szCs w:val="2"/>
              </w:rPr>
            </w:pPr>
          </w:p>
        </w:tc>
        <w:tc>
          <w:tcPr>
            <w:tcW w:w="744" w:type="dxa"/>
            <w:tcBorders>
              <w:top w:val="single" w:sz="8" w:space="0" w:color="BE95DE"/>
              <w:left w:val="single" w:sz="8" w:space="0" w:color="BE95DE"/>
              <w:bottom w:val="single" w:sz="8" w:space="0" w:color="000000"/>
              <w:right w:val="single" w:sz="8" w:space="0" w:color="BE95DE"/>
            </w:tcBorders>
            <w:shd w:val="clear" w:color="auto" w:fill="E8D9F3"/>
          </w:tcPr>
          <w:p w14:paraId="5CC371BB" w14:textId="77777777" w:rsidR="00154293" w:rsidRDefault="00154293" w:rsidP="00A90801">
            <w:pPr>
              <w:pStyle w:val="TableParagraph"/>
              <w:spacing w:before="52"/>
              <w:ind w:left="298" w:right="256"/>
              <w:jc w:val="center"/>
              <w:rPr>
                <w:sz w:val="11"/>
              </w:rPr>
            </w:pPr>
            <w:r>
              <w:rPr>
                <w:w w:val="105"/>
                <w:sz w:val="11"/>
              </w:rPr>
              <w:t>($)</w:t>
            </w:r>
          </w:p>
        </w:tc>
        <w:tc>
          <w:tcPr>
            <w:tcW w:w="753" w:type="dxa"/>
            <w:tcBorders>
              <w:top w:val="single" w:sz="8" w:space="0" w:color="BE95DE"/>
              <w:left w:val="single" w:sz="8" w:space="0" w:color="BE95DE"/>
              <w:bottom w:val="single" w:sz="8" w:space="0" w:color="000000"/>
              <w:right w:val="single" w:sz="8" w:space="0" w:color="57277C"/>
            </w:tcBorders>
            <w:shd w:val="clear" w:color="auto" w:fill="E8D9F3"/>
          </w:tcPr>
          <w:p w14:paraId="50EEF1DE" w14:textId="77777777" w:rsidR="00154293" w:rsidRDefault="00154293" w:rsidP="00A90801">
            <w:pPr>
              <w:pStyle w:val="TableParagraph"/>
              <w:spacing w:before="52"/>
              <w:ind w:left="303" w:right="260"/>
              <w:jc w:val="center"/>
              <w:rPr>
                <w:sz w:val="11"/>
              </w:rPr>
            </w:pPr>
            <w:r>
              <w:rPr>
                <w:w w:val="105"/>
                <w:sz w:val="11"/>
              </w:rPr>
              <w:t>($)</w:t>
            </w:r>
          </w:p>
        </w:tc>
        <w:tc>
          <w:tcPr>
            <w:tcW w:w="370" w:type="dxa"/>
            <w:tcBorders>
              <w:top w:val="single" w:sz="8" w:space="0" w:color="BE95DE"/>
              <w:left w:val="single" w:sz="8" w:space="0" w:color="57277C"/>
              <w:bottom w:val="single" w:sz="8" w:space="0" w:color="000000"/>
              <w:right w:val="single" w:sz="8" w:space="0" w:color="BE95DE"/>
            </w:tcBorders>
            <w:shd w:val="clear" w:color="auto" w:fill="E8D9F3"/>
          </w:tcPr>
          <w:p w14:paraId="79C1B0CE" w14:textId="77777777" w:rsidR="00154293" w:rsidRDefault="00154293" w:rsidP="00A90801">
            <w:pPr>
              <w:pStyle w:val="TableParagraph"/>
              <w:spacing w:before="52"/>
              <w:ind w:left="94" w:right="38"/>
              <w:jc w:val="center"/>
              <w:rPr>
                <w:sz w:val="11"/>
              </w:rPr>
            </w:pPr>
            <w:r>
              <w:rPr>
                <w:w w:val="105"/>
                <w:sz w:val="11"/>
              </w:rPr>
              <w:t>Y/N</w:t>
            </w:r>
          </w:p>
        </w:tc>
        <w:tc>
          <w:tcPr>
            <w:tcW w:w="749" w:type="dxa"/>
            <w:tcBorders>
              <w:top w:val="single" w:sz="8" w:space="0" w:color="BE95DE"/>
              <w:left w:val="single" w:sz="8" w:space="0" w:color="BE95DE"/>
              <w:bottom w:val="single" w:sz="8" w:space="0" w:color="000000"/>
              <w:right w:val="single" w:sz="8" w:space="0" w:color="57277C"/>
            </w:tcBorders>
            <w:shd w:val="clear" w:color="auto" w:fill="E8D9F3"/>
          </w:tcPr>
          <w:p w14:paraId="16A8C2E7" w14:textId="77777777" w:rsidR="00154293" w:rsidRDefault="00154293" w:rsidP="00A90801">
            <w:pPr>
              <w:pStyle w:val="TableParagraph"/>
              <w:spacing w:before="52"/>
              <w:ind w:left="326"/>
              <w:rPr>
                <w:sz w:val="11"/>
              </w:rPr>
            </w:pPr>
            <w:r>
              <w:rPr>
                <w:w w:val="105"/>
                <w:sz w:val="11"/>
              </w:rPr>
              <w:t>($)</w:t>
            </w:r>
          </w:p>
        </w:tc>
        <w:tc>
          <w:tcPr>
            <w:tcW w:w="379" w:type="dxa"/>
            <w:tcBorders>
              <w:top w:val="single" w:sz="8" w:space="0" w:color="BE95DE"/>
              <w:left w:val="single" w:sz="8" w:space="0" w:color="57277C"/>
              <w:bottom w:val="single" w:sz="8" w:space="0" w:color="000000"/>
              <w:right w:val="single" w:sz="8" w:space="0" w:color="BE95DE"/>
            </w:tcBorders>
            <w:shd w:val="clear" w:color="auto" w:fill="E8D9F3"/>
          </w:tcPr>
          <w:p w14:paraId="6349D954" w14:textId="77777777" w:rsidR="00154293" w:rsidRDefault="00154293" w:rsidP="00A90801">
            <w:pPr>
              <w:pStyle w:val="TableParagraph"/>
              <w:spacing w:before="52"/>
              <w:ind w:left="99" w:right="44"/>
              <w:jc w:val="center"/>
              <w:rPr>
                <w:sz w:val="11"/>
              </w:rPr>
            </w:pPr>
            <w:r>
              <w:rPr>
                <w:w w:val="105"/>
                <w:sz w:val="11"/>
              </w:rPr>
              <w:t>Y/N</w:t>
            </w:r>
          </w:p>
        </w:tc>
        <w:tc>
          <w:tcPr>
            <w:tcW w:w="836" w:type="dxa"/>
            <w:vMerge/>
            <w:tcBorders>
              <w:top w:val="nil"/>
              <w:left w:val="single" w:sz="8" w:space="0" w:color="BE95DE"/>
              <w:bottom w:val="single" w:sz="8" w:space="0" w:color="000000"/>
              <w:right w:val="single" w:sz="8" w:space="0" w:color="BE95DE"/>
            </w:tcBorders>
            <w:shd w:val="clear" w:color="auto" w:fill="E8D9F3"/>
            <w:textDirection w:val="tbRl"/>
          </w:tcPr>
          <w:p w14:paraId="23235B50" w14:textId="77777777" w:rsidR="00154293" w:rsidRDefault="00154293" w:rsidP="00A90801">
            <w:pPr>
              <w:rPr>
                <w:sz w:val="2"/>
                <w:szCs w:val="2"/>
              </w:rPr>
            </w:pPr>
          </w:p>
        </w:tc>
        <w:tc>
          <w:tcPr>
            <w:tcW w:w="845" w:type="dxa"/>
            <w:vMerge/>
            <w:tcBorders>
              <w:top w:val="nil"/>
              <w:left w:val="single" w:sz="8" w:space="0" w:color="BE95DE"/>
              <w:bottom w:val="single" w:sz="8" w:space="0" w:color="000000"/>
              <w:right w:val="single" w:sz="8" w:space="0" w:color="57277C"/>
            </w:tcBorders>
            <w:shd w:val="clear" w:color="auto" w:fill="E8D9F3"/>
            <w:textDirection w:val="tbRl"/>
          </w:tcPr>
          <w:p w14:paraId="1E72BFD7" w14:textId="77777777" w:rsidR="00154293" w:rsidRDefault="00154293" w:rsidP="00A90801">
            <w:pPr>
              <w:rPr>
                <w:sz w:val="2"/>
                <w:szCs w:val="2"/>
              </w:rPr>
            </w:pPr>
          </w:p>
        </w:tc>
        <w:tc>
          <w:tcPr>
            <w:tcW w:w="370" w:type="dxa"/>
            <w:tcBorders>
              <w:top w:val="single" w:sz="8" w:space="0" w:color="BE95DE"/>
              <w:left w:val="single" w:sz="8" w:space="0" w:color="57277C"/>
              <w:bottom w:val="single" w:sz="8" w:space="0" w:color="000000"/>
              <w:right w:val="single" w:sz="8" w:space="0" w:color="BE95DE"/>
            </w:tcBorders>
            <w:shd w:val="clear" w:color="auto" w:fill="E8D9F3"/>
          </w:tcPr>
          <w:p w14:paraId="3336624A" w14:textId="77777777" w:rsidR="00154293" w:rsidRDefault="00154293" w:rsidP="00A90801">
            <w:pPr>
              <w:pStyle w:val="TableParagraph"/>
              <w:spacing w:before="52"/>
              <w:ind w:left="93" w:right="39"/>
              <w:jc w:val="center"/>
              <w:rPr>
                <w:sz w:val="11"/>
              </w:rPr>
            </w:pPr>
            <w:r>
              <w:rPr>
                <w:w w:val="105"/>
                <w:sz w:val="11"/>
              </w:rPr>
              <w:t>Y/N</w:t>
            </w:r>
          </w:p>
        </w:tc>
        <w:tc>
          <w:tcPr>
            <w:tcW w:w="737" w:type="dxa"/>
            <w:tcBorders>
              <w:top w:val="single" w:sz="8" w:space="0" w:color="BE95DE"/>
              <w:left w:val="single" w:sz="8" w:space="0" w:color="BE95DE"/>
              <w:bottom w:val="single" w:sz="8" w:space="0" w:color="000000"/>
            </w:tcBorders>
            <w:shd w:val="clear" w:color="auto" w:fill="E8D9F3"/>
          </w:tcPr>
          <w:p w14:paraId="486579CA" w14:textId="77777777" w:rsidR="00154293" w:rsidRDefault="00154293" w:rsidP="00A90801">
            <w:pPr>
              <w:pStyle w:val="TableParagraph"/>
              <w:spacing w:before="42"/>
              <w:ind w:right="256"/>
              <w:jc w:val="right"/>
              <w:rPr>
                <w:sz w:val="11"/>
              </w:rPr>
            </w:pPr>
            <w:r>
              <w:rPr>
                <w:sz w:val="11"/>
              </w:rPr>
              <w:t>($)</w:t>
            </w:r>
          </w:p>
        </w:tc>
        <w:tc>
          <w:tcPr>
            <w:tcW w:w="381" w:type="dxa"/>
            <w:tcBorders>
              <w:top w:val="single" w:sz="8" w:space="0" w:color="BE95DE"/>
              <w:bottom w:val="single" w:sz="8" w:space="0" w:color="000000"/>
              <w:right w:val="single" w:sz="8" w:space="0" w:color="BE95DE"/>
            </w:tcBorders>
            <w:shd w:val="clear" w:color="auto" w:fill="E8D9F3"/>
          </w:tcPr>
          <w:p w14:paraId="77FE0A1A" w14:textId="77777777" w:rsidR="00154293" w:rsidRDefault="00154293" w:rsidP="00A90801">
            <w:pPr>
              <w:pStyle w:val="TableParagraph"/>
              <w:spacing w:before="42"/>
              <w:ind w:left="89" w:right="44"/>
              <w:jc w:val="center"/>
              <w:rPr>
                <w:sz w:val="11"/>
              </w:rPr>
            </w:pPr>
            <w:r>
              <w:rPr>
                <w:w w:val="105"/>
                <w:sz w:val="11"/>
              </w:rPr>
              <w:t>Y/N</w:t>
            </w:r>
          </w:p>
        </w:tc>
        <w:tc>
          <w:tcPr>
            <w:tcW w:w="592" w:type="dxa"/>
            <w:vMerge/>
            <w:tcBorders>
              <w:top w:val="nil"/>
              <w:left w:val="single" w:sz="8" w:space="0" w:color="BE95DE"/>
              <w:bottom w:val="single" w:sz="8" w:space="0" w:color="000000"/>
              <w:right w:val="single" w:sz="8" w:space="0" w:color="57277C"/>
            </w:tcBorders>
            <w:shd w:val="clear" w:color="auto" w:fill="E8D9F3"/>
            <w:textDirection w:val="tbRl"/>
          </w:tcPr>
          <w:p w14:paraId="67D691D6" w14:textId="77777777" w:rsidR="00154293" w:rsidRDefault="00154293" w:rsidP="00A90801">
            <w:pPr>
              <w:rPr>
                <w:sz w:val="2"/>
                <w:szCs w:val="2"/>
              </w:rPr>
            </w:pPr>
          </w:p>
        </w:tc>
        <w:tc>
          <w:tcPr>
            <w:tcW w:w="756" w:type="dxa"/>
            <w:vMerge/>
            <w:tcBorders>
              <w:top w:val="nil"/>
              <w:left w:val="single" w:sz="8" w:space="0" w:color="57277C"/>
              <w:bottom w:val="single" w:sz="8" w:space="0" w:color="000000"/>
              <w:right w:val="single" w:sz="18" w:space="0" w:color="auto"/>
            </w:tcBorders>
            <w:shd w:val="clear" w:color="auto" w:fill="E8D9F3"/>
            <w:textDirection w:val="tbRl"/>
          </w:tcPr>
          <w:p w14:paraId="2DA5AB77" w14:textId="77777777" w:rsidR="00154293" w:rsidRDefault="00154293" w:rsidP="00A90801">
            <w:pPr>
              <w:rPr>
                <w:sz w:val="2"/>
                <w:szCs w:val="2"/>
              </w:rPr>
            </w:pPr>
          </w:p>
        </w:tc>
      </w:tr>
      <w:tr w:rsidR="00154293" w14:paraId="50731840" w14:textId="77777777" w:rsidTr="00154293">
        <w:trPr>
          <w:trHeight w:val="241"/>
        </w:trPr>
        <w:tc>
          <w:tcPr>
            <w:tcW w:w="381" w:type="dxa"/>
            <w:tcBorders>
              <w:top w:val="single" w:sz="8" w:space="0" w:color="000000"/>
              <w:left w:val="single" w:sz="18" w:space="0" w:color="auto"/>
              <w:bottom w:val="single" w:sz="8" w:space="0" w:color="BE95DE"/>
              <w:right w:val="single" w:sz="8" w:space="0" w:color="57277C"/>
            </w:tcBorders>
            <w:vAlign w:val="center"/>
          </w:tcPr>
          <w:p w14:paraId="3BFA974F" w14:textId="77777777" w:rsidR="00154293" w:rsidRDefault="00154293" w:rsidP="00A90801">
            <w:pPr>
              <w:pStyle w:val="TableParagraph"/>
              <w:jc w:val="center"/>
              <w:rPr>
                <w:sz w:val="10"/>
              </w:rPr>
            </w:pPr>
            <w:r>
              <w:rPr>
                <w:sz w:val="10"/>
              </w:rPr>
              <w:t>1</w:t>
            </w:r>
          </w:p>
        </w:tc>
        <w:tc>
          <w:tcPr>
            <w:tcW w:w="370" w:type="dxa"/>
            <w:tcBorders>
              <w:top w:val="single" w:sz="8" w:space="0" w:color="000000"/>
              <w:left w:val="single" w:sz="8" w:space="0" w:color="57277C"/>
              <w:bottom w:val="single" w:sz="8" w:space="0" w:color="BE95DE"/>
              <w:right w:val="single" w:sz="8" w:space="0" w:color="BE95DE"/>
            </w:tcBorders>
            <w:vAlign w:val="center"/>
          </w:tcPr>
          <w:p w14:paraId="178B919C" w14:textId="77777777" w:rsidR="00154293" w:rsidRDefault="00154293" w:rsidP="00A90801">
            <w:pPr>
              <w:pStyle w:val="TableParagraph"/>
              <w:spacing w:before="75"/>
              <w:ind w:right="118"/>
              <w:jc w:val="right"/>
              <w:rPr>
                <w:sz w:val="11"/>
              </w:rPr>
            </w:pPr>
            <w:r>
              <w:rPr>
                <w:sz w:val="11"/>
              </w:rPr>
              <w:t>10</w:t>
            </w:r>
          </w:p>
        </w:tc>
        <w:tc>
          <w:tcPr>
            <w:tcW w:w="504" w:type="dxa"/>
            <w:tcBorders>
              <w:top w:val="single" w:sz="8" w:space="0" w:color="000000"/>
              <w:left w:val="single" w:sz="8" w:space="0" w:color="BE95DE"/>
              <w:bottom w:val="single" w:sz="8" w:space="0" w:color="BE95DE"/>
              <w:right w:val="single" w:sz="8" w:space="0" w:color="57277C"/>
            </w:tcBorders>
            <w:vAlign w:val="center"/>
          </w:tcPr>
          <w:p w14:paraId="605DD454" w14:textId="77777777" w:rsidR="00154293" w:rsidRDefault="00154293" w:rsidP="00A90801">
            <w:pPr>
              <w:pStyle w:val="TableParagraph"/>
              <w:spacing w:before="78" w:line="131" w:lineRule="exact"/>
              <w:ind w:right="215"/>
              <w:jc w:val="center"/>
              <w:rPr>
                <w:sz w:val="11"/>
              </w:rPr>
            </w:pPr>
            <w:r>
              <w:rPr>
                <w:sz w:val="11"/>
              </w:rPr>
              <w:t>555</w:t>
            </w:r>
          </w:p>
        </w:tc>
        <w:tc>
          <w:tcPr>
            <w:tcW w:w="827" w:type="dxa"/>
            <w:tcBorders>
              <w:top w:val="single" w:sz="8" w:space="0" w:color="000000"/>
              <w:left w:val="single" w:sz="8" w:space="0" w:color="57277C"/>
              <w:bottom w:val="single" w:sz="8" w:space="0" w:color="BE95DE"/>
              <w:right w:val="single" w:sz="8" w:space="0" w:color="BE95DE"/>
            </w:tcBorders>
          </w:tcPr>
          <w:p w14:paraId="0AA77F5F" w14:textId="77777777" w:rsidR="00154293" w:rsidRDefault="00154293" w:rsidP="00A90801">
            <w:pPr>
              <w:pStyle w:val="TableParagraph"/>
              <w:rPr>
                <w:sz w:val="10"/>
              </w:rPr>
            </w:pPr>
          </w:p>
        </w:tc>
        <w:tc>
          <w:tcPr>
            <w:tcW w:w="1682" w:type="dxa"/>
            <w:tcBorders>
              <w:top w:val="single" w:sz="8" w:space="0" w:color="000000"/>
              <w:left w:val="single" w:sz="8" w:space="0" w:color="BE95DE"/>
              <w:bottom w:val="single" w:sz="8" w:space="0" w:color="BE95DE"/>
              <w:right w:val="single" w:sz="8" w:space="0" w:color="BE95DE"/>
            </w:tcBorders>
          </w:tcPr>
          <w:p w14:paraId="56CE25B8" w14:textId="77777777" w:rsidR="00154293" w:rsidRDefault="00154293" w:rsidP="00A90801">
            <w:pPr>
              <w:pStyle w:val="TableParagraph"/>
              <w:spacing w:before="43"/>
              <w:ind w:left="61"/>
              <w:rPr>
                <w:sz w:val="11"/>
              </w:rPr>
            </w:pPr>
            <w:r>
              <w:rPr>
                <w:w w:val="105"/>
                <w:sz w:val="11"/>
              </w:rPr>
              <w:t>National School Lunch Program</w:t>
            </w:r>
          </w:p>
        </w:tc>
        <w:tc>
          <w:tcPr>
            <w:tcW w:w="748" w:type="dxa"/>
            <w:tcBorders>
              <w:top w:val="single" w:sz="8" w:space="0" w:color="000000"/>
              <w:left w:val="single" w:sz="8" w:space="0" w:color="BE95DE"/>
              <w:bottom w:val="single" w:sz="8" w:space="0" w:color="BE95DE"/>
              <w:right w:val="single" w:sz="8" w:space="0" w:color="BE95DE"/>
            </w:tcBorders>
          </w:tcPr>
          <w:p w14:paraId="3D89E540" w14:textId="77777777" w:rsidR="00154293" w:rsidRDefault="00154293" w:rsidP="00A90801">
            <w:pPr>
              <w:pStyle w:val="TableParagraph"/>
              <w:spacing w:before="54"/>
              <w:ind w:left="132"/>
              <w:rPr>
                <w:w w:val="102"/>
                <w:sz w:val="11"/>
              </w:rPr>
            </w:pPr>
          </w:p>
        </w:tc>
        <w:tc>
          <w:tcPr>
            <w:tcW w:w="748" w:type="dxa"/>
            <w:tcBorders>
              <w:top w:val="single" w:sz="8" w:space="0" w:color="000000"/>
              <w:left w:val="single" w:sz="8" w:space="0" w:color="BE95DE"/>
              <w:bottom w:val="single" w:sz="8" w:space="0" w:color="BE95DE"/>
              <w:right w:val="single" w:sz="8" w:space="0" w:color="BE95DE"/>
            </w:tcBorders>
          </w:tcPr>
          <w:p w14:paraId="6E2CA72F" w14:textId="77777777" w:rsidR="00154293" w:rsidRDefault="00154293" w:rsidP="00A90801">
            <w:pPr>
              <w:pStyle w:val="TableParagraph"/>
              <w:spacing w:before="54"/>
              <w:ind w:left="132"/>
              <w:rPr>
                <w:sz w:val="11"/>
              </w:rPr>
            </w:pPr>
            <w:r>
              <w:rPr>
                <w:w w:val="102"/>
                <w:sz w:val="11"/>
              </w:rPr>
              <w:t>$</w:t>
            </w:r>
          </w:p>
        </w:tc>
        <w:tc>
          <w:tcPr>
            <w:tcW w:w="1288" w:type="dxa"/>
            <w:tcBorders>
              <w:top w:val="single" w:sz="8" w:space="0" w:color="000000"/>
              <w:left w:val="single" w:sz="8" w:space="0" w:color="BE95DE"/>
              <w:bottom w:val="single" w:sz="8" w:space="0" w:color="BE95DE"/>
              <w:right w:val="single" w:sz="8" w:space="0" w:color="BE95DE"/>
            </w:tcBorders>
          </w:tcPr>
          <w:p w14:paraId="4216953C" w14:textId="77777777" w:rsidR="00154293" w:rsidRDefault="00154293" w:rsidP="00A90801">
            <w:pPr>
              <w:pStyle w:val="TableParagraph"/>
              <w:spacing w:before="43"/>
              <w:ind w:left="67"/>
              <w:rPr>
                <w:sz w:val="11"/>
              </w:rPr>
            </w:pPr>
            <w:r>
              <w:rPr>
                <w:w w:val="105"/>
                <w:sz w:val="11"/>
              </w:rPr>
              <w:t>Child Nutrition Cluster</w:t>
            </w:r>
          </w:p>
        </w:tc>
        <w:tc>
          <w:tcPr>
            <w:tcW w:w="744" w:type="dxa"/>
            <w:tcBorders>
              <w:top w:val="single" w:sz="8" w:space="0" w:color="000000"/>
              <w:left w:val="single" w:sz="8" w:space="0" w:color="BE95DE"/>
              <w:bottom w:val="single" w:sz="8" w:space="0" w:color="BE95DE"/>
              <w:right w:val="single" w:sz="8" w:space="0" w:color="BE95DE"/>
            </w:tcBorders>
            <w:shd w:val="clear" w:color="auto" w:fill="F3EBF8"/>
          </w:tcPr>
          <w:p w14:paraId="7767ECA5" w14:textId="77777777" w:rsidR="00154293" w:rsidRDefault="00154293" w:rsidP="00A90801">
            <w:pPr>
              <w:pStyle w:val="TableParagraph"/>
              <w:rPr>
                <w:sz w:val="10"/>
              </w:rPr>
            </w:pPr>
          </w:p>
        </w:tc>
        <w:tc>
          <w:tcPr>
            <w:tcW w:w="753" w:type="dxa"/>
            <w:tcBorders>
              <w:top w:val="single" w:sz="8" w:space="0" w:color="000000"/>
              <w:left w:val="single" w:sz="8" w:space="0" w:color="BE95DE"/>
              <w:bottom w:val="single" w:sz="8" w:space="0" w:color="BE95DE"/>
              <w:right w:val="single" w:sz="8" w:space="0" w:color="57277C"/>
            </w:tcBorders>
            <w:shd w:val="clear" w:color="auto" w:fill="F3EBF8"/>
          </w:tcPr>
          <w:p w14:paraId="68EE6B94" w14:textId="77777777" w:rsidR="00154293" w:rsidRDefault="00154293" w:rsidP="00A90801">
            <w:pPr>
              <w:pStyle w:val="TableParagraph"/>
              <w:rPr>
                <w:sz w:val="10"/>
              </w:rPr>
            </w:pPr>
          </w:p>
        </w:tc>
        <w:tc>
          <w:tcPr>
            <w:tcW w:w="370" w:type="dxa"/>
            <w:tcBorders>
              <w:top w:val="single" w:sz="8" w:space="0" w:color="000000"/>
              <w:left w:val="single" w:sz="8" w:space="0" w:color="57277C"/>
              <w:bottom w:val="single" w:sz="8" w:space="0" w:color="BE95DE"/>
              <w:right w:val="single" w:sz="8" w:space="0" w:color="BE95DE"/>
            </w:tcBorders>
          </w:tcPr>
          <w:p w14:paraId="1DA1ED80" w14:textId="77777777" w:rsidR="00154293" w:rsidRDefault="00154293" w:rsidP="00A90801">
            <w:pPr>
              <w:pStyle w:val="TableParagraph"/>
              <w:rPr>
                <w:sz w:val="10"/>
              </w:rPr>
            </w:pPr>
          </w:p>
        </w:tc>
        <w:tc>
          <w:tcPr>
            <w:tcW w:w="749" w:type="dxa"/>
            <w:tcBorders>
              <w:top w:val="single" w:sz="8" w:space="0" w:color="000000"/>
              <w:left w:val="single" w:sz="8" w:space="0" w:color="BE95DE"/>
              <w:bottom w:val="single" w:sz="8" w:space="0" w:color="BE95DE"/>
              <w:right w:val="single" w:sz="8" w:space="0" w:color="57277C"/>
            </w:tcBorders>
          </w:tcPr>
          <w:p w14:paraId="68210E15" w14:textId="77777777" w:rsidR="00154293" w:rsidRDefault="00154293" w:rsidP="00A90801">
            <w:pPr>
              <w:pStyle w:val="TableParagraph"/>
              <w:rPr>
                <w:sz w:val="10"/>
              </w:rPr>
            </w:pPr>
          </w:p>
        </w:tc>
        <w:tc>
          <w:tcPr>
            <w:tcW w:w="379" w:type="dxa"/>
            <w:tcBorders>
              <w:top w:val="single" w:sz="8" w:space="0" w:color="000000"/>
              <w:left w:val="single" w:sz="8" w:space="0" w:color="57277C"/>
              <w:bottom w:val="single" w:sz="8" w:space="0" w:color="BE95DE"/>
              <w:right w:val="single" w:sz="8" w:space="0" w:color="BE95DE"/>
            </w:tcBorders>
          </w:tcPr>
          <w:p w14:paraId="57261983" w14:textId="77777777" w:rsidR="00154293" w:rsidRDefault="00154293" w:rsidP="00A90801">
            <w:pPr>
              <w:pStyle w:val="TableParagraph"/>
              <w:rPr>
                <w:sz w:val="10"/>
              </w:rPr>
            </w:pPr>
          </w:p>
        </w:tc>
        <w:tc>
          <w:tcPr>
            <w:tcW w:w="836" w:type="dxa"/>
            <w:tcBorders>
              <w:top w:val="single" w:sz="8" w:space="0" w:color="000000"/>
              <w:left w:val="single" w:sz="8" w:space="0" w:color="BE95DE"/>
              <w:bottom w:val="single" w:sz="8" w:space="0" w:color="BE95DE"/>
              <w:right w:val="single" w:sz="8" w:space="0" w:color="BE95DE"/>
            </w:tcBorders>
          </w:tcPr>
          <w:p w14:paraId="6BADA748" w14:textId="77777777" w:rsidR="00154293" w:rsidRDefault="00154293" w:rsidP="00A90801">
            <w:pPr>
              <w:pStyle w:val="TableParagraph"/>
              <w:rPr>
                <w:sz w:val="10"/>
              </w:rPr>
            </w:pPr>
          </w:p>
        </w:tc>
        <w:tc>
          <w:tcPr>
            <w:tcW w:w="845" w:type="dxa"/>
            <w:tcBorders>
              <w:top w:val="single" w:sz="8" w:space="0" w:color="000000"/>
              <w:left w:val="single" w:sz="8" w:space="0" w:color="BE95DE"/>
              <w:bottom w:val="single" w:sz="8" w:space="0" w:color="BE95DE"/>
              <w:right w:val="single" w:sz="8" w:space="0" w:color="57277C"/>
            </w:tcBorders>
          </w:tcPr>
          <w:p w14:paraId="7FF7562F" w14:textId="77777777" w:rsidR="00154293" w:rsidRDefault="00154293" w:rsidP="00A90801">
            <w:pPr>
              <w:pStyle w:val="TableParagraph"/>
              <w:rPr>
                <w:sz w:val="10"/>
              </w:rPr>
            </w:pPr>
          </w:p>
        </w:tc>
        <w:tc>
          <w:tcPr>
            <w:tcW w:w="370" w:type="dxa"/>
            <w:tcBorders>
              <w:top w:val="single" w:sz="8" w:space="0" w:color="000000"/>
              <w:left w:val="single" w:sz="8" w:space="0" w:color="57277C"/>
              <w:bottom w:val="single" w:sz="8" w:space="0" w:color="BE95DE"/>
              <w:right w:val="single" w:sz="8" w:space="0" w:color="BE95DE"/>
            </w:tcBorders>
          </w:tcPr>
          <w:p w14:paraId="4EB251F8" w14:textId="77777777" w:rsidR="00154293" w:rsidRDefault="00154293" w:rsidP="00A90801">
            <w:pPr>
              <w:pStyle w:val="TableParagraph"/>
              <w:rPr>
                <w:sz w:val="10"/>
              </w:rPr>
            </w:pPr>
          </w:p>
        </w:tc>
        <w:tc>
          <w:tcPr>
            <w:tcW w:w="737" w:type="dxa"/>
            <w:tcBorders>
              <w:top w:val="single" w:sz="8" w:space="0" w:color="000000"/>
              <w:left w:val="single" w:sz="8" w:space="0" w:color="BE95DE"/>
              <w:bottom w:val="single" w:sz="8" w:space="0" w:color="BE95DE"/>
            </w:tcBorders>
          </w:tcPr>
          <w:p w14:paraId="29FF6B8A" w14:textId="77777777" w:rsidR="00154293" w:rsidRDefault="00154293" w:rsidP="00A90801">
            <w:pPr>
              <w:pStyle w:val="TableParagraph"/>
              <w:rPr>
                <w:sz w:val="10"/>
              </w:rPr>
            </w:pPr>
          </w:p>
        </w:tc>
        <w:tc>
          <w:tcPr>
            <w:tcW w:w="381" w:type="dxa"/>
            <w:tcBorders>
              <w:top w:val="single" w:sz="8" w:space="0" w:color="000000"/>
              <w:bottom w:val="single" w:sz="8" w:space="0" w:color="BE95DE"/>
              <w:right w:val="single" w:sz="8" w:space="0" w:color="BE95DE"/>
            </w:tcBorders>
          </w:tcPr>
          <w:p w14:paraId="46CD5BCF" w14:textId="77777777" w:rsidR="00154293" w:rsidRDefault="00154293" w:rsidP="00A90801">
            <w:pPr>
              <w:pStyle w:val="TableParagraph"/>
              <w:rPr>
                <w:sz w:val="10"/>
              </w:rPr>
            </w:pPr>
          </w:p>
        </w:tc>
        <w:tc>
          <w:tcPr>
            <w:tcW w:w="592" w:type="dxa"/>
            <w:tcBorders>
              <w:top w:val="single" w:sz="8" w:space="0" w:color="000000"/>
              <w:left w:val="single" w:sz="8" w:space="0" w:color="BE95DE"/>
              <w:bottom w:val="single" w:sz="8" w:space="0" w:color="BE95DE"/>
              <w:right w:val="single" w:sz="8" w:space="0" w:color="57277C"/>
            </w:tcBorders>
          </w:tcPr>
          <w:p w14:paraId="4F47E366" w14:textId="77777777" w:rsidR="00154293" w:rsidRDefault="00154293" w:rsidP="00A90801">
            <w:pPr>
              <w:pStyle w:val="TableParagraph"/>
              <w:rPr>
                <w:sz w:val="10"/>
              </w:rPr>
            </w:pPr>
          </w:p>
        </w:tc>
        <w:tc>
          <w:tcPr>
            <w:tcW w:w="756" w:type="dxa"/>
            <w:tcBorders>
              <w:top w:val="single" w:sz="8" w:space="0" w:color="000000"/>
              <w:left w:val="single" w:sz="8" w:space="0" w:color="57277C"/>
              <w:bottom w:val="single" w:sz="8" w:space="0" w:color="BE95DE"/>
              <w:right w:val="single" w:sz="18" w:space="0" w:color="auto"/>
            </w:tcBorders>
          </w:tcPr>
          <w:p w14:paraId="13EB99AC" w14:textId="77777777" w:rsidR="00154293" w:rsidRDefault="00154293" w:rsidP="00A90801">
            <w:pPr>
              <w:pStyle w:val="TableParagraph"/>
              <w:rPr>
                <w:sz w:val="10"/>
              </w:rPr>
            </w:pPr>
          </w:p>
        </w:tc>
      </w:tr>
      <w:tr w:rsidR="00154293" w14:paraId="1B877635" w14:textId="77777777" w:rsidTr="00154293">
        <w:trPr>
          <w:trHeight w:val="229"/>
        </w:trPr>
        <w:tc>
          <w:tcPr>
            <w:tcW w:w="381" w:type="dxa"/>
            <w:tcBorders>
              <w:top w:val="single" w:sz="8" w:space="0" w:color="BE95DE"/>
              <w:left w:val="single" w:sz="18" w:space="0" w:color="auto"/>
              <w:bottom w:val="single" w:sz="8" w:space="0" w:color="BE95DE"/>
              <w:right w:val="single" w:sz="8" w:space="0" w:color="57277C"/>
            </w:tcBorders>
            <w:vAlign w:val="center"/>
          </w:tcPr>
          <w:p w14:paraId="6A763500" w14:textId="77777777" w:rsidR="00154293" w:rsidRDefault="00154293" w:rsidP="00A90801">
            <w:pPr>
              <w:pStyle w:val="TableParagraph"/>
              <w:jc w:val="center"/>
              <w:rPr>
                <w:sz w:val="10"/>
              </w:rPr>
            </w:pPr>
            <w:r>
              <w:rPr>
                <w:sz w:val="10"/>
              </w:rPr>
              <w:t>2</w:t>
            </w:r>
          </w:p>
        </w:tc>
        <w:tc>
          <w:tcPr>
            <w:tcW w:w="370" w:type="dxa"/>
            <w:tcBorders>
              <w:top w:val="single" w:sz="8" w:space="0" w:color="BE95DE"/>
              <w:left w:val="single" w:sz="8" w:space="0" w:color="57277C"/>
              <w:bottom w:val="single" w:sz="8" w:space="0" w:color="BE95DE"/>
              <w:right w:val="single" w:sz="8" w:space="0" w:color="BE95DE"/>
            </w:tcBorders>
            <w:shd w:val="clear" w:color="auto" w:fill="E7E6E6"/>
            <w:vAlign w:val="center"/>
          </w:tcPr>
          <w:p w14:paraId="53DC3477" w14:textId="77777777" w:rsidR="00154293" w:rsidRDefault="00154293" w:rsidP="00A90801">
            <w:pPr>
              <w:pStyle w:val="TableParagraph"/>
              <w:spacing w:before="35"/>
              <w:ind w:right="118"/>
              <w:jc w:val="right"/>
              <w:rPr>
                <w:sz w:val="11"/>
              </w:rPr>
            </w:pPr>
            <w:r>
              <w:rPr>
                <w:sz w:val="11"/>
              </w:rPr>
              <w:t>10</w:t>
            </w:r>
          </w:p>
        </w:tc>
        <w:tc>
          <w:tcPr>
            <w:tcW w:w="504" w:type="dxa"/>
            <w:tcBorders>
              <w:top w:val="single" w:sz="8" w:space="0" w:color="BE95DE"/>
              <w:left w:val="single" w:sz="8" w:space="0" w:color="BE95DE"/>
              <w:bottom w:val="single" w:sz="8" w:space="0" w:color="BE95DE"/>
              <w:right w:val="single" w:sz="8" w:space="0" w:color="57277C"/>
            </w:tcBorders>
            <w:shd w:val="clear" w:color="auto" w:fill="E7E6E6"/>
            <w:vAlign w:val="center"/>
          </w:tcPr>
          <w:p w14:paraId="41D58F8C" w14:textId="77777777" w:rsidR="00154293" w:rsidRDefault="00154293" w:rsidP="00A90801">
            <w:pPr>
              <w:pStyle w:val="TableParagraph"/>
              <w:spacing w:before="56"/>
              <w:ind w:right="204"/>
              <w:jc w:val="center"/>
              <w:rPr>
                <w:sz w:val="11"/>
              </w:rPr>
            </w:pPr>
            <w:r>
              <w:rPr>
                <w:sz w:val="11"/>
              </w:rPr>
              <w:t>555</w:t>
            </w:r>
          </w:p>
        </w:tc>
        <w:tc>
          <w:tcPr>
            <w:tcW w:w="827" w:type="dxa"/>
            <w:tcBorders>
              <w:top w:val="single" w:sz="8" w:space="0" w:color="BE95DE"/>
              <w:left w:val="single" w:sz="8" w:space="0" w:color="57277C"/>
              <w:bottom w:val="single" w:sz="8" w:space="0" w:color="BE95DE"/>
              <w:right w:val="single" w:sz="8" w:space="0" w:color="BE95DE"/>
            </w:tcBorders>
            <w:shd w:val="clear" w:color="auto" w:fill="E7E6E6"/>
          </w:tcPr>
          <w:p w14:paraId="38F0D14A" w14:textId="77777777" w:rsidR="00154293" w:rsidRDefault="00154293" w:rsidP="00A90801">
            <w:pPr>
              <w:pStyle w:val="TableParagraph"/>
              <w:spacing w:before="45"/>
              <w:ind w:left="122"/>
              <w:rPr>
                <w:sz w:val="11"/>
              </w:rPr>
            </w:pPr>
            <w:r>
              <w:rPr>
                <w:w w:val="105"/>
                <w:sz w:val="11"/>
              </w:rPr>
              <w:t>COVD-19</w:t>
            </w:r>
          </w:p>
        </w:tc>
        <w:tc>
          <w:tcPr>
            <w:tcW w:w="1682" w:type="dxa"/>
            <w:tcBorders>
              <w:top w:val="single" w:sz="8" w:space="0" w:color="BE95DE"/>
              <w:left w:val="single" w:sz="8" w:space="0" w:color="BE95DE"/>
              <w:bottom w:val="single" w:sz="8" w:space="0" w:color="BE95DE"/>
              <w:right w:val="single" w:sz="8" w:space="0" w:color="BE95DE"/>
            </w:tcBorders>
            <w:shd w:val="clear" w:color="auto" w:fill="E7E6E6"/>
          </w:tcPr>
          <w:p w14:paraId="0999DF26" w14:textId="77777777" w:rsidR="00154293" w:rsidRDefault="00154293" w:rsidP="00A90801">
            <w:pPr>
              <w:pStyle w:val="TableParagraph"/>
              <w:spacing w:before="66"/>
              <w:ind w:left="72"/>
              <w:rPr>
                <w:sz w:val="11"/>
              </w:rPr>
            </w:pPr>
            <w:r>
              <w:rPr>
                <w:w w:val="105"/>
                <w:sz w:val="11"/>
              </w:rPr>
              <w:t>National School Lunch Program</w:t>
            </w:r>
          </w:p>
        </w:tc>
        <w:tc>
          <w:tcPr>
            <w:tcW w:w="748" w:type="dxa"/>
            <w:tcBorders>
              <w:top w:val="single" w:sz="8" w:space="0" w:color="BE95DE"/>
              <w:left w:val="single" w:sz="8" w:space="0" w:color="BE95DE"/>
              <w:bottom w:val="single" w:sz="8" w:space="0" w:color="BE95DE"/>
              <w:right w:val="single" w:sz="8" w:space="0" w:color="BE95DE"/>
            </w:tcBorders>
            <w:shd w:val="clear" w:color="auto" w:fill="E7E6E6"/>
          </w:tcPr>
          <w:p w14:paraId="6F12716B" w14:textId="77777777" w:rsidR="00154293" w:rsidRDefault="00154293" w:rsidP="00A90801">
            <w:pPr>
              <w:pStyle w:val="TableParagraph"/>
              <w:spacing w:before="67"/>
              <w:ind w:left="143"/>
              <w:rPr>
                <w:w w:val="102"/>
                <w:sz w:val="11"/>
              </w:rPr>
            </w:pPr>
          </w:p>
        </w:tc>
        <w:tc>
          <w:tcPr>
            <w:tcW w:w="748" w:type="dxa"/>
            <w:tcBorders>
              <w:top w:val="single" w:sz="8" w:space="0" w:color="BE95DE"/>
              <w:left w:val="single" w:sz="8" w:space="0" w:color="BE95DE"/>
              <w:bottom w:val="single" w:sz="8" w:space="0" w:color="BE95DE"/>
              <w:right w:val="single" w:sz="8" w:space="0" w:color="BE95DE"/>
            </w:tcBorders>
            <w:shd w:val="clear" w:color="auto" w:fill="E7E6E6"/>
          </w:tcPr>
          <w:p w14:paraId="3196140D" w14:textId="77777777" w:rsidR="00154293" w:rsidRDefault="00154293" w:rsidP="00A90801">
            <w:pPr>
              <w:pStyle w:val="TableParagraph"/>
              <w:spacing w:before="67"/>
              <w:ind w:left="143"/>
              <w:rPr>
                <w:sz w:val="11"/>
              </w:rPr>
            </w:pPr>
            <w:r>
              <w:rPr>
                <w:w w:val="102"/>
                <w:sz w:val="11"/>
              </w:rPr>
              <w:t>$</w:t>
            </w:r>
          </w:p>
        </w:tc>
        <w:tc>
          <w:tcPr>
            <w:tcW w:w="1288" w:type="dxa"/>
            <w:tcBorders>
              <w:top w:val="single" w:sz="8" w:space="0" w:color="BE95DE"/>
              <w:left w:val="single" w:sz="8" w:space="0" w:color="BE95DE"/>
              <w:bottom w:val="single" w:sz="8" w:space="0" w:color="BE95DE"/>
              <w:right w:val="single" w:sz="8" w:space="0" w:color="BE95DE"/>
            </w:tcBorders>
            <w:shd w:val="clear" w:color="auto" w:fill="E7E6E6"/>
          </w:tcPr>
          <w:p w14:paraId="658C0C10" w14:textId="77777777" w:rsidR="00154293" w:rsidRDefault="00154293" w:rsidP="00A90801">
            <w:pPr>
              <w:pStyle w:val="TableParagraph"/>
              <w:spacing w:before="56"/>
              <w:ind w:left="67"/>
              <w:rPr>
                <w:sz w:val="11"/>
              </w:rPr>
            </w:pPr>
            <w:r>
              <w:rPr>
                <w:w w:val="105"/>
                <w:sz w:val="11"/>
              </w:rPr>
              <w:t>Child Nutrition Cluster</w:t>
            </w:r>
          </w:p>
        </w:tc>
        <w:tc>
          <w:tcPr>
            <w:tcW w:w="744" w:type="dxa"/>
            <w:tcBorders>
              <w:top w:val="single" w:sz="8" w:space="0" w:color="BE95DE"/>
              <w:left w:val="single" w:sz="8" w:space="0" w:color="BE95DE"/>
              <w:bottom w:val="single" w:sz="8" w:space="0" w:color="BE95DE"/>
              <w:right w:val="single" w:sz="8" w:space="0" w:color="BE95DE"/>
            </w:tcBorders>
            <w:shd w:val="clear" w:color="auto" w:fill="F3EBF8"/>
          </w:tcPr>
          <w:p w14:paraId="48B7BDBE" w14:textId="77777777" w:rsidR="00154293" w:rsidRDefault="00154293" w:rsidP="00A90801">
            <w:pPr>
              <w:pStyle w:val="TableParagraph"/>
              <w:rPr>
                <w:sz w:val="10"/>
              </w:rPr>
            </w:pPr>
          </w:p>
        </w:tc>
        <w:tc>
          <w:tcPr>
            <w:tcW w:w="753" w:type="dxa"/>
            <w:tcBorders>
              <w:top w:val="single" w:sz="8" w:space="0" w:color="BE95DE"/>
              <w:left w:val="single" w:sz="8" w:space="0" w:color="BE95DE"/>
              <w:bottom w:val="single" w:sz="8" w:space="0" w:color="BE95DE"/>
              <w:right w:val="single" w:sz="8" w:space="0" w:color="57277C"/>
            </w:tcBorders>
            <w:shd w:val="clear" w:color="auto" w:fill="F3EBF8"/>
          </w:tcPr>
          <w:p w14:paraId="4BF70C7F" w14:textId="77777777" w:rsidR="00154293" w:rsidRDefault="00154293" w:rsidP="00A90801">
            <w:pPr>
              <w:pStyle w:val="TableParagraph"/>
              <w:rPr>
                <w:sz w:val="10"/>
              </w:rPr>
            </w:pPr>
          </w:p>
        </w:tc>
        <w:tc>
          <w:tcPr>
            <w:tcW w:w="370" w:type="dxa"/>
            <w:tcBorders>
              <w:top w:val="single" w:sz="8" w:space="0" w:color="BE95DE"/>
              <w:left w:val="single" w:sz="8" w:space="0" w:color="57277C"/>
              <w:bottom w:val="single" w:sz="8" w:space="0" w:color="BE95DE"/>
              <w:right w:val="single" w:sz="8" w:space="0" w:color="BE95DE"/>
            </w:tcBorders>
            <w:shd w:val="clear" w:color="auto" w:fill="E7E6E6"/>
          </w:tcPr>
          <w:p w14:paraId="5FA7423F" w14:textId="77777777" w:rsidR="00154293" w:rsidRDefault="00154293" w:rsidP="00A90801">
            <w:pPr>
              <w:pStyle w:val="TableParagraph"/>
              <w:rPr>
                <w:sz w:val="10"/>
              </w:rPr>
            </w:pPr>
          </w:p>
        </w:tc>
        <w:tc>
          <w:tcPr>
            <w:tcW w:w="749" w:type="dxa"/>
            <w:tcBorders>
              <w:top w:val="single" w:sz="8" w:space="0" w:color="BE95DE"/>
              <w:left w:val="single" w:sz="8" w:space="0" w:color="BE95DE"/>
              <w:bottom w:val="single" w:sz="8" w:space="0" w:color="BE95DE"/>
              <w:right w:val="single" w:sz="8" w:space="0" w:color="57277C"/>
            </w:tcBorders>
            <w:shd w:val="clear" w:color="auto" w:fill="E7E6E6"/>
          </w:tcPr>
          <w:p w14:paraId="2EA54A1F" w14:textId="77777777" w:rsidR="00154293" w:rsidRDefault="00154293" w:rsidP="00A90801">
            <w:pPr>
              <w:pStyle w:val="TableParagraph"/>
              <w:rPr>
                <w:sz w:val="10"/>
              </w:rPr>
            </w:pPr>
          </w:p>
        </w:tc>
        <w:tc>
          <w:tcPr>
            <w:tcW w:w="379" w:type="dxa"/>
            <w:tcBorders>
              <w:top w:val="single" w:sz="8" w:space="0" w:color="BE95DE"/>
              <w:left w:val="single" w:sz="8" w:space="0" w:color="57277C"/>
              <w:bottom w:val="single" w:sz="8" w:space="0" w:color="BE95DE"/>
              <w:right w:val="single" w:sz="8" w:space="0" w:color="BE95DE"/>
            </w:tcBorders>
            <w:shd w:val="clear" w:color="auto" w:fill="E7E6E6"/>
          </w:tcPr>
          <w:p w14:paraId="16195BEF" w14:textId="77777777" w:rsidR="00154293" w:rsidRDefault="00154293" w:rsidP="00A90801">
            <w:pPr>
              <w:pStyle w:val="TableParagraph"/>
              <w:rPr>
                <w:sz w:val="10"/>
              </w:rPr>
            </w:pPr>
          </w:p>
        </w:tc>
        <w:tc>
          <w:tcPr>
            <w:tcW w:w="836" w:type="dxa"/>
            <w:tcBorders>
              <w:top w:val="single" w:sz="8" w:space="0" w:color="BE95DE"/>
              <w:left w:val="single" w:sz="8" w:space="0" w:color="BE95DE"/>
              <w:bottom w:val="single" w:sz="8" w:space="0" w:color="BE95DE"/>
              <w:right w:val="single" w:sz="8" w:space="0" w:color="BE95DE"/>
            </w:tcBorders>
            <w:shd w:val="clear" w:color="auto" w:fill="E7E6E6"/>
          </w:tcPr>
          <w:p w14:paraId="65E89D0A" w14:textId="77777777" w:rsidR="00154293" w:rsidRDefault="00154293" w:rsidP="00A90801">
            <w:pPr>
              <w:pStyle w:val="TableParagraph"/>
              <w:rPr>
                <w:sz w:val="10"/>
              </w:rPr>
            </w:pPr>
          </w:p>
        </w:tc>
        <w:tc>
          <w:tcPr>
            <w:tcW w:w="845" w:type="dxa"/>
            <w:tcBorders>
              <w:top w:val="single" w:sz="8" w:space="0" w:color="BE95DE"/>
              <w:left w:val="single" w:sz="8" w:space="0" w:color="BE95DE"/>
              <w:bottom w:val="single" w:sz="8" w:space="0" w:color="BE95DE"/>
              <w:right w:val="single" w:sz="8" w:space="0" w:color="57277C"/>
            </w:tcBorders>
            <w:shd w:val="clear" w:color="auto" w:fill="E7E6E6"/>
          </w:tcPr>
          <w:p w14:paraId="27DD71D5" w14:textId="77777777" w:rsidR="00154293" w:rsidRDefault="00154293" w:rsidP="00A90801">
            <w:pPr>
              <w:pStyle w:val="TableParagraph"/>
              <w:rPr>
                <w:sz w:val="10"/>
              </w:rPr>
            </w:pPr>
          </w:p>
        </w:tc>
        <w:tc>
          <w:tcPr>
            <w:tcW w:w="370" w:type="dxa"/>
            <w:tcBorders>
              <w:top w:val="single" w:sz="8" w:space="0" w:color="BE95DE"/>
              <w:left w:val="single" w:sz="8" w:space="0" w:color="57277C"/>
              <w:bottom w:val="single" w:sz="8" w:space="0" w:color="BE95DE"/>
              <w:right w:val="single" w:sz="8" w:space="0" w:color="BE95DE"/>
            </w:tcBorders>
            <w:shd w:val="clear" w:color="auto" w:fill="E7E6E6"/>
          </w:tcPr>
          <w:p w14:paraId="7564D31D" w14:textId="77777777" w:rsidR="00154293" w:rsidRDefault="00154293" w:rsidP="00A90801">
            <w:pPr>
              <w:pStyle w:val="TableParagraph"/>
              <w:rPr>
                <w:sz w:val="10"/>
              </w:rPr>
            </w:pPr>
          </w:p>
        </w:tc>
        <w:tc>
          <w:tcPr>
            <w:tcW w:w="737" w:type="dxa"/>
            <w:tcBorders>
              <w:top w:val="single" w:sz="8" w:space="0" w:color="BE95DE"/>
              <w:left w:val="single" w:sz="8" w:space="0" w:color="BE95DE"/>
              <w:bottom w:val="single" w:sz="8" w:space="0" w:color="BE95DE"/>
            </w:tcBorders>
            <w:shd w:val="clear" w:color="auto" w:fill="E7E6E6"/>
          </w:tcPr>
          <w:p w14:paraId="3803FE77" w14:textId="77777777" w:rsidR="00154293" w:rsidRDefault="00154293" w:rsidP="00A90801">
            <w:pPr>
              <w:pStyle w:val="TableParagraph"/>
              <w:rPr>
                <w:sz w:val="10"/>
              </w:rPr>
            </w:pPr>
          </w:p>
        </w:tc>
        <w:tc>
          <w:tcPr>
            <w:tcW w:w="381" w:type="dxa"/>
            <w:tcBorders>
              <w:top w:val="single" w:sz="8" w:space="0" w:color="BE95DE"/>
              <w:bottom w:val="single" w:sz="8" w:space="0" w:color="BE95DE"/>
              <w:right w:val="single" w:sz="8" w:space="0" w:color="BE95DE"/>
            </w:tcBorders>
            <w:shd w:val="clear" w:color="auto" w:fill="E7E6E6"/>
          </w:tcPr>
          <w:p w14:paraId="0C45E9AF" w14:textId="77777777" w:rsidR="00154293" w:rsidRDefault="00154293" w:rsidP="00A90801">
            <w:pPr>
              <w:pStyle w:val="TableParagraph"/>
              <w:rPr>
                <w:sz w:val="10"/>
              </w:rPr>
            </w:pPr>
          </w:p>
        </w:tc>
        <w:tc>
          <w:tcPr>
            <w:tcW w:w="592" w:type="dxa"/>
            <w:tcBorders>
              <w:top w:val="single" w:sz="8" w:space="0" w:color="BE95DE"/>
              <w:left w:val="single" w:sz="8" w:space="0" w:color="BE95DE"/>
              <w:bottom w:val="single" w:sz="8" w:space="0" w:color="BE95DE"/>
              <w:right w:val="single" w:sz="8" w:space="0" w:color="57277C"/>
            </w:tcBorders>
            <w:shd w:val="clear" w:color="auto" w:fill="E7E6E6"/>
          </w:tcPr>
          <w:p w14:paraId="712298DE" w14:textId="77777777" w:rsidR="00154293" w:rsidRDefault="00154293" w:rsidP="00A90801">
            <w:pPr>
              <w:pStyle w:val="TableParagraph"/>
              <w:rPr>
                <w:sz w:val="10"/>
              </w:rPr>
            </w:pPr>
          </w:p>
        </w:tc>
        <w:tc>
          <w:tcPr>
            <w:tcW w:w="756" w:type="dxa"/>
            <w:tcBorders>
              <w:top w:val="single" w:sz="8" w:space="0" w:color="BE95DE"/>
              <w:left w:val="single" w:sz="8" w:space="0" w:color="57277C"/>
              <w:bottom w:val="single" w:sz="8" w:space="0" w:color="BE95DE"/>
              <w:right w:val="single" w:sz="18" w:space="0" w:color="auto"/>
            </w:tcBorders>
            <w:shd w:val="clear" w:color="auto" w:fill="E7E6E6"/>
          </w:tcPr>
          <w:p w14:paraId="574F62A0" w14:textId="77777777" w:rsidR="00154293" w:rsidRDefault="00154293" w:rsidP="00A90801">
            <w:pPr>
              <w:pStyle w:val="TableParagraph"/>
              <w:rPr>
                <w:sz w:val="10"/>
              </w:rPr>
            </w:pPr>
          </w:p>
        </w:tc>
      </w:tr>
      <w:tr w:rsidR="00154293" w14:paraId="4F6BB1A6" w14:textId="77777777" w:rsidTr="00154293">
        <w:trPr>
          <w:trHeight w:val="229"/>
        </w:trPr>
        <w:tc>
          <w:tcPr>
            <w:tcW w:w="381" w:type="dxa"/>
            <w:tcBorders>
              <w:top w:val="single" w:sz="8" w:space="0" w:color="BE95DE"/>
              <w:left w:val="single" w:sz="18" w:space="0" w:color="auto"/>
              <w:bottom w:val="single" w:sz="8" w:space="0" w:color="BE95DE"/>
              <w:right w:val="single" w:sz="8" w:space="0" w:color="57277C"/>
            </w:tcBorders>
            <w:vAlign w:val="center"/>
          </w:tcPr>
          <w:p w14:paraId="36CEA02D" w14:textId="77777777" w:rsidR="00154293" w:rsidRDefault="00154293" w:rsidP="00A90801">
            <w:pPr>
              <w:pStyle w:val="TableParagraph"/>
              <w:jc w:val="center"/>
              <w:rPr>
                <w:sz w:val="10"/>
              </w:rPr>
            </w:pPr>
            <w:r>
              <w:rPr>
                <w:sz w:val="10"/>
              </w:rPr>
              <w:t>3</w:t>
            </w:r>
          </w:p>
        </w:tc>
        <w:tc>
          <w:tcPr>
            <w:tcW w:w="370" w:type="dxa"/>
            <w:tcBorders>
              <w:top w:val="single" w:sz="8" w:space="0" w:color="BE95DE"/>
              <w:left w:val="single" w:sz="8" w:space="0" w:color="57277C"/>
              <w:bottom w:val="single" w:sz="8" w:space="0" w:color="BE95DE"/>
              <w:right w:val="single" w:sz="8" w:space="0" w:color="BE95DE"/>
            </w:tcBorders>
            <w:vAlign w:val="center"/>
          </w:tcPr>
          <w:p w14:paraId="2FE3BEC8" w14:textId="77777777" w:rsidR="00154293" w:rsidRDefault="00154293" w:rsidP="00A90801">
            <w:pPr>
              <w:pStyle w:val="TableParagraph"/>
              <w:spacing w:before="37"/>
              <w:ind w:right="118"/>
              <w:jc w:val="right"/>
              <w:rPr>
                <w:sz w:val="11"/>
              </w:rPr>
            </w:pPr>
            <w:r>
              <w:rPr>
                <w:sz w:val="11"/>
              </w:rPr>
              <w:t>10</w:t>
            </w:r>
          </w:p>
        </w:tc>
        <w:tc>
          <w:tcPr>
            <w:tcW w:w="504" w:type="dxa"/>
            <w:tcBorders>
              <w:top w:val="single" w:sz="8" w:space="0" w:color="BE95DE"/>
              <w:left w:val="single" w:sz="8" w:space="0" w:color="BE95DE"/>
              <w:bottom w:val="single" w:sz="8" w:space="0" w:color="BE95DE"/>
              <w:right w:val="single" w:sz="8" w:space="0" w:color="57277C"/>
            </w:tcBorders>
            <w:vAlign w:val="center"/>
          </w:tcPr>
          <w:p w14:paraId="4F1ACFBA" w14:textId="77777777" w:rsidR="00154293" w:rsidRDefault="00154293" w:rsidP="00A90801">
            <w:pPr>
              <w:pStyle w:val="TableParagraph"/>
              <w:spacing w:before="48"/>
              <w:ind w:right="198"/>
              <w:jc w:val="center"/>
              <w:rPr>
                <w:sz w:val="11"/>
              </w:rPr>
            </w:pPr>
            <w:r>
              <w:rPr>
                <w:sz w:val="11"/>
              </w:rPr>
              <w:t>559</w:t>
            </w:r>
          </w:p>
        </w:tc>
        <w:tc>
          <w:tcPr>
            <w:tcW w:w="827" w:type="dxa"/>
            <w:tcBorders>
              <w:top w:val="single" w:sz="8" w:space="0" w:color="BE95DE"/>
              <w:left w:val="single" w:sz="8" w:space="0" w:color="57277C"/>
              <w:bottom w:val="single" w:sz="8" w:space="0" w:color="BE95DE"/>
              <w:right w:val="single" w:sz="8" w:space="0" w:color="BE95DE"/>
            </w:tcBorders>
          </w:tcPr>
          <w:p w14:paraId="52A000F0" w14:textId="77777777" w:rsidR="00154293" w:rsidRDefault="00154293" w:rsidP="00A90801">
            <w:pPr>
              <w:pStyle w:val="TableParagraph"/>
              <w:rPr>
                <w:sz w:val="10"/>
              </w:rPr>
            </w:pPr>
          </w:p>
        </w:tc>
        <w:tc>
          <w:tcPr>
            <w:tcW w:w="1682" w:type="dxa"/>
            <w:tcBorders>
              <w:top w:val="single" w:sz="8" w:space="0" w:color="BE95DE"/>
              <w:left w:val="single" w:sz="8" w:space="0" w:color="BE95DE"/>
              <w:bottom w:val="single" w:sz="8" w:space="0" w:color="BE95DE"/>
              <w:right w:val="single" w:sz="8" w:space="0" w:color="BE95DE"/>
            </w:tcBorders>
          </w:tcPr>
          <w:p w14:paraId="5F50E661" w14:textId="77777777" w:rsidR="00154293" w:rsidRDefault="00154293" w:rsidP="00A90801">
            <w:pPr>
              <w:pStyle w:val="TableParagraph"/>
              <w:spacing w:before="59"/>
              <w:ind w:left="93"/>
              <w:rPr>
                <w:sz w:val="11"/>
              </w:rPr>
            </w:pPr>
            <w:r>
              <w:rPr>
                <w:w w:val="105"/>
                <w:sz w:val="11"/>
              </w:rPr>
              <w:t>Summer Food Service Program</w:t>
            </w:r>
          </w:p>
        </w:tc>
        <w:tc>
          <w:tcPr>
            <w:tcW w:w="748" w:type="dxa"/>
            <w:tcBorders>
              <w:top w:val="single" w:sz="8" w:space="0" w:color="BE95DE"/>
              <w:left w:val="single" w:sz="8" w:space="0" w:color="BE95DE"/>
              <w:bottom w:val="single" w:sz="8" w:space="0" w:color="BE95DE"/>
              <w:right w:val="single" w:sz="8" w:space="0" w:color="BE95DE"/>
            </w:tcBorders>
          </w:tcPr>
          <w:p w14:paraId="3DA3065B" w14:textId="77777777" w:rsidR="00154293" w:rsidRDefault="00154293" w:rsidP="00A90801">
            <w:pPr>
              <w:pStyle w:val="TableParagraph"/>
              <w:spacing w:before="58"/>
              <w:ind w:left="143"/>
              <w:rPr>
                <w:w w:val="102"/>
                <w:sz w:val="11"/>
              </w:rPr>
            </w:pPr>
          </w:p>
        </w:tc>
        <w:tc>
          <w:tcPr>
            <w:tcW w:w="748" w:type="dxa"/>
            <w:tcBorders>
              <w:top w:val="single" w:sz="8" w:space="0" w:color="BE95DE"/>
              <w:left w:val="single" w:sz="8" w:space="0" w:color="BE95DE"/>
              <w:bottom w:val="single" w:sz="8" w:space="0" w:color="BE95DE"/>
              <w:right w:val="single" w:sz="8" w:space="0" w:color="BE95DE"/>
            </w:tcBorders>
          </w:tcPr>
          <w:p w14:paraId="3237B936" w14:textId="77777777" w:rsidR="00154293" w:rsidRDefault="00154293" w:rsidP="00A90801">
            <w:pPr>
              <w:pStyle w:val="TableParagraph"/>
              <w:spacing w:before="58"/>
              <w:ind w:left="143"/>
              <w:rPr>
                <w:sz w:val="11"/>
              </w:rPr>
            </w:pPr>
            <w:r>
              <w:rPr>
                <w:w w:val="102"/>
                <w:sz w:val="11"/>
              </w:rPr>
              <w:t>$</w:t>
            </w:r>
          </w:p>
        </w:tc>
        <w:tc>
          <w:tcPr>
            <w:tcW w:w="1288" w:type="dxa"/>
            <w:tcBorders>
              <w:top w:val="single" w:sz="8" w:space="0" w:color="BE95DE"/>
              <w:left w:val="single" w:sz="8" w:space="0" w:color="BE95DE"/>
              <w:bottom w:val="single" w:sz="8" w:space="0" w:color="BE95DE"/>
              <w:right w:val="single" w:sz="8" w:space="0" w:color="BE95DE"/>
            </w:tcBorders>
          </w:tcPr>
          <w:p w14:paraId="1EC91287" w14:textId="77777777" w:rsidR="00154293" w:rsidRDefault="00154293" w:rsidP="00A90801">
            <w:pPr>
              <w:pStyle w:val="TableParagraph"/>
              <w:spacing w:before="37"/>
              <w:ind w:left="77"/>
              <w:rPr>
                <w:sz w:val="11"/>
              </w:rPr>
            </w:pPr>
            <w:r>
              <w:rPr>
                <w:w w:val="105"/>
                <w:sz w:val="11"/>
              </w:rPr>
              <w:t>Child Nutrition Cluster</w:t>
            </w:r>
          </w:p>
        </w:tc>
        <w:tc>
          <w:tcPr>
            <w:tcW w:w="744" w:type="dxa"/>
            <w:tcBorders>
              <w:top w:val="single" w:sz="8" w:space="0" w:color="BE95DE"/>
              <w:left w:val="single" w:sz="8" w:space="0" w:color="BE95DE"/>
              <w:bottom w:val="single" w:sz="8" w:space="0" w:color="BE95DE"/>
              <w:right w:val="single" w:sz="8" w:space="0" w:color="BE95DE"/>
            </w:tcBorders>
            <w:shd w:val="clear" w:color="auto" w:fill="F3EBF8"/>
          </w:tcPr>
          <w:p w14:paraId="22D88A94" w14:textId="77777777" w:rsidR="00154293" w:rsidRDefault="00154293" w:rsidP="00A90801">
            <w:pPr>
              <w:pStyle w:val="TableParagraph"/>
              <w:rPr>
                <w:sz w:val="10"/>
              </w:rPr>
            </w:pPr>
          </w:p>
        </w:tc>
        <w:tc>
          <w:tcPr>
            <w:tcW w:w="753" w:type="dxa"/>
            <w:tcBorders>
              <w:top w:val="single" w:sz="8" w:space="0" w:color="BE95DE"/>
              <w:left w:val="single" w:sz="8" w:space="0" w:color="BE95DE"/>
              <w:bottom w:val="single" w:sz="8" w:space="0" w:color="BE95DE"/>
              <w:right w:val="single" w:sz="8" w:space="0" w:color="57277C"/>
            </w:tcBorders>
            <w:shd w:val="clear" w:color="auto" w:fill="F3EBF8"/>
          </w:tcPr>
          <w:p w14:paraId="684918D2" w14:textId="77777777" w:rsidR="00154293" w:rsidRDefault="00154293" w:rsidP="00A90801">
            <w:pPr>
              <w:pStyle w:val="TableParagraph"/>
              <w:rPr>
                <w:sz w:val="10"/>
              </w:rPr>
            </w:pPr>
          </w:p>
        </w:tc>
        <w:tc>
          <w:tcPr>
            <w:tcW w:w="370" w:type="dxa"/>
            <w:tcBorders>
              <w:top w:val="single" w:sz="8" w:space="0" w:color="BE95DE"/>
              <w:left w:val="single" w:sz="8" w:space="0" w:color="57277C"/>
              <w:bottom w:val="single" w:sz="8" w:space="0" w:color="BE95DE"/>
              <w:right w:val="single" w:sz="8" w:space="0" w:color="BE95DE"/>
            </w:tcBorders>
          </w:tcPr>
          <w:p w14:paraId="574A0DF3" w14:textId="77777777" w:rsidR="00154293" w:rsidRDefault="00154293" w:rsidP="00A90801">
            <w:pPr>
              <w:pStyle w:val="TableParagraph"/>
              <w:rPr>
                <w:sz w:val="10"/>
              </w:rPr>
            </w:pPr>
          </w:p>
        </w:tc>
        <w:tc>
          <w:tcPr>
            <w:tcW w:w="749" w:type="dxa"/>
            <w:tcBorders>
              <w:top w:val="single" w:sz="8" w:space="0" w:color="BE95DE"/>
              <w:left w:val="single" w:sz="8" w:space="0" w:color="BE95DE"/>
              <w:bottom w:val="single" w:sz="8" w:space="0" w:color="BE95DE"/>
              <w:right w:val="single" w:sz="8" w:space="0" w:color="57277C"/>
            </w:tcBorders>
          </w:tcPr>
          <w:p w14:paraId="4F05FF10" w14:textId="77777777" w:rsidR="00154293" w:rsidRDefault="00154293" w:rsidP="00A90801">
            <w:pPr>
              <w:pStyle w:val="TableParagraph"/>
              <w:rPr>
                <w:sz w:val="10"/>
              </w:rPr>
            </w:pPr>
          </w:p>
        </w:tc>
        <w:tc>
          <w:tcPr>
            <w:tcW w:w="379" w:type="dxa"/>
            <w:tcBorders>
              <w:top w:val="single" w:sz="8" w:space="0" w:color="BE95DE"/>
              <w:left w:val="single" w:sz="8" w:space="0" w:color="57277C"/>
              <w:bottom w:val="single" w:sz="8" w:space="0" w:color="BE95DE"/>
              <w:right w:val="single" w:sz="8" w:space="0" w:color="BE95DE"/>
            </w:tcBorders>
          </w:tcPr>
          <w:p w14:paraId="3416F635" w14:textId="77777777" w:rsidR="00154293" w:rsidRDefault="00154293" w:rsidP="00A90801">
            <w:pPr>
              <w:pStyle w:val="TableParagraph"/>
              <w:rPr>
                <w:sz w:val="10"/>
              </w:rPr>
            </w:pPr>
          </w:p>
        </w:tc>
        <w:tc>
          <w:tcPr>
            <w:tcW w:w="836" w:type="dxa"/>
            <w:tcBorders>
              <w:top w:val="single" w:sz="8" w:space="0" w:color="BE95DE"/>
              <w:left w:val="single" w:sz="8" w:space="0" w:color="BE95DE"/>
              <w:bottom w:val="single" w:sz="8" w:space="0" w:color="BE95DE"/>
              <w:right w:val="single" w:sz="8" w:space="0" w:color="BE95DE"/>
            </w:tcBorders>
          </w:tcPr>
          <w:p w14:paraId="6FF03095" w14:textId="77777777" w:rsidR="00154293" w:rsidRDefault="00154293" w:rsidP="00A90801">
            <w:pPr>
              <w:pStyle w:val="TableParagraph"/>
              <w:rPr>
                <w:sz w:val="10"/>
              </w:rPr>
            </w:pPr>
          </w:p>
        </w:tc>
        <w:tc>
          <w:tcPr>
            <w:tcW w:w="845" w:type="dxa"/>
            <w:tcBorders>
              <w:top w:val="single" w:sz="8" w:space="0" w:color="BE95DE"/>
              <w:left w:val="single" w:sz="8" w:space="0" w:color="BE95DE"/>
              <w:bottom w:val="single" w:sz="8" w:space="0" w:color="BE95DE"/>
              <w:right w:val="single" w:sz="8" w:space="0" w:color="57277C"/>
            </w:tcBorders>
          </w:tcPr>
          <w:p w14:paraId="6C84C275" w14:textId="77777777" w:rsidR="00154293" w:rsidRDefault="00154293" w:rsidP="00A90801">
            <w:pPr>
              <w:pStyle w:val="TableParagraph"/>
              <w:rPr>
                <w:sz w:val="10"/>
              </w:rPr>
            </w:pPr>
          </w:p>
        </w:tc>
        <w:tc>
          <w:tcPr>
            <w:tcW w:w="370" w:type="dxa"/>
            <w:tcBorders>
              <w:top w:val="single" w:sz="8" w:space="0" w:color="BE95DE"/>
              <w:left w:val="single" w:sz="8" w:space="0" w:color="57277C"/>
              <w:bottom w:val="single" w:sz="8" w:space="0" w:color="BE95DE"/>
              <w:right w:val="single" w:sz="8" w:space="0" w:color="BE95DE"/>
            </w:tcBorders>
          </w:tcPr>
          <w:p w14:paraId="3C24E5EF" w14:textId="77777777" w:rsidR="00154293" w:rsidRDefault="00154293" w:rsidP="00A90801">
            <w:pPr>
              <w:pStyle w:val="TableParagraph"/>
              <w:rPr>
                <w:sz w:val="10"/>
              </w:rPr>
            </w:pPr>
          </w:p>
        </w:tc>
        <w:tc>
          <w:tcPr>
            <w:tcW w:w="737" w:type="dxa"/>
            <w:tcBorders>
              <w:top w:val="single" w:sz="8" w:space="0" w:color="BE95DE"/>
              <w:left w:val="single" w:sz="8" w:space="0" w:color="BE95DE"/>
              <w:bottom w:val="single" w:sz="8" w:space="0" w:color="BE95DE"/>
            </w:tcBorders>
          </w:tcPr>
          <w:p w14:paraId="6E95DD29" w14:textId="77777777" w:rsidR="00154293" w:rsidRDefault="00154293" w:rsidP="00A90801">
            <w:pPr>
              <w:pStyle w:val="TableParagraph"/>
              <w:rPr>
                <w:sz w:val="10"/>
              </w:rPr>
            </w:pPr>
          </w:p>
        </w:tc>
        <w:tc>
          <w:tcPr>
            <w:tcW w:w="381" w:type="dxa"/>
            <w:tcBorders>
              <w:top w:val="single" w:sz="8" w:space="0" w:color="BE95DE"/>
              <w:bottom w:val="single" w:sz="8" w:space="0" w:color="BE95DE"/>
              <w:right w:val="single" w:sz="8" w:space="0" w:color="BE95DE"/>
            </w:tcBorders>
          </w:tcPr>
          <w:p w14:paraId="065257D9" w14:textId="77777777" w:rsidR="00154293" w:rsidRDefault="00154293" w:rsidP="00A90801">
            <w:pPr>
              <w:pStyle w:val="TableParagraph"/>
              <w:rPr>
                <w:sz w:val="10"/>
              </w:rPr>
            </w:pPr>
          </w:p>
        </w:tc>
        <w:tc>
          <w:tcPr>
            <w:tcW w:w="592" w:type="dxa"/>
            <w:tcBorders>
              <w:top w:val="single" w:sz="8" w:space="0" w:color="BE95DE"/>
              <w:left w:val="single" w:sz="8" w:space="0" w:color="BE95DE"/>
              <w:bottom w:val="single" w:sz="8" w:space="0" w:color="BE95DE"/>
              <w:right w:val="single" w:sz="8" w:space="0" w:color="57277C"/>
            </w:tcBorders>
          </w:tcPr>
          <w:p w14:paraId="2000CD51" w14:textId="77777777" w:rsidR="00154293" w:rsidRDefault="00154293" w:rsidP="00A90801">
            <w:pPr>
              <w:pStyle w:val="TableParagraph"/>
              <w:rPr>
                <w:sz w:val="10"/>
              </w:rPr>
            </w:pPr>
          </w:p>
        </w:tc>
        <w:tc>
          <w:tcPr>
            <w:tcW w:w="756" w:type="dxa"/>
            <w:tcBorders>
              <w:top w:val="single" w:sz="8" w:space="0" w:color="BE95DE"/>
              <w:left w:val="single" w:sz="8" w:space="0" w:color="57277C"/>
              <w:bottom w:val="single" w:sz="8" w:space="0" w:color="BE95DE"/>
              <w:right w:val="single" w:sz="18" w:space="0" w:color="auto"/>
            </w:tcBorders>
          </w:tcPr>
          <w:p w14:paraId="59D159B7" w14:textId="77777777" w:rsidR="00154293" w:rsidRDefault="00154293" w:rsidP="00A90801">
            <w:pPr>
              <w:pStyle w:val="TableParagraph"/>
              <w:rPr>
                <w:sz w:val="10"/>
              </w:rPr>
            </w:pPr>
          </w:p>
        </w:tc>
      </w:tr>
      <w:tr w:rsidR="00154293" w14:paraId="5CAE6A5F" w14:textId="77777777" w:rsidTr="00154293">
        <w:trPr>
          <w:trHeight w:val="229"/>
        </w:trPr>
        <w:tc>
          <w:tcPr>
            <w:tcW w:w="381" w:type="dxa"/>
            <w:tcBorders>
              <w:top w:val="single" w:sz="8" w:space="0" w:color="BE95DE"/>
              <w:left w:val="single" w:sz="18" w:space="0" w:color="auto"/>
              <w:bottom w:val="single" w:sz="8" w:space="0" w:color="BE95DE"/>
              <w:right w:val="single" w:sz="8" w:space="0" w:color="57277C"/>
            </w:tcBorders>
            <w:vAlign w:val="center"/>
          </w:tcPr>
          <w:p w14:paraId="718B03EB" w14:textId="77777777" w:rsidR="00154293" w:rsidRDefault="00154293" w:rsidP="00A90801">
            <w:pPr>
              <w:pStyle w:val="TableParagraph"/>
              <w:jc w:val="center"/>
              <w:rPr>
                <w:sz w:val="10"/>
              </w:rPr>
            </w:pPr>
            <w:r>
              <w:rPr>
                <w:sz w:val="10"/>
              </w:rPr>
              <w:t>4</w:t>
            </w:r>
          </w:p>
        </w:tc>
        <w:tc>
          <w:tcPr>
            <w:tcW w:w="370" w:type="dxa"/>
            <w:tcBorders>
              <w:top w:val="single" w:sz="8" w:space="0" w:color="BE95DE"/>
              <w:left w:val="single" w:sz="8" w:space="0" w:color="57277C"/>
              <w:bottom w:val="single" w:sz="8" w:space="0" w:color="BE95DE"/>
              <w:right w:val="single" w:sz="8" w:space="0" w:color="BE95DE"/>
            </w:tcBorders>
            <w:shd w:val="clear" w:color="auto" w:fill="E7E6E6"/>
            <w:vAlign w:val="center"/>
          </w:tcPr>
          <w:p w14:paraId="7D224DAC" w14:textId="77777777" w:rsidR="00154293" w:rsidRDefault="00154293" w:rsidP="00A90801">
            <w:pPr>
              <w:pStyle w:val="TableParagraph"/>
              <w:spacing w:before="29"/>
              <w:ind w:right="118"/>
              <w:jc w:val="right"/>
              <w:rPr>
                <w:sz w:val="11"/>
              </w:rPr>
            </w:pPr>
            <w:r>
              <w:rPr>
                <w:sz w:val="11"/>
              </w:rPr>
              <w:t>10</w:t>
            </w:r>
          </w:p>
        </w:tc>
        <w:tc>
          <w:tcPr>
            <w:tcW w:w="504" w:type="dxa"/>
            <w:tcBorders>
              <w:top w:val="single" w:sz="8" w:space="0" w:color="BE95DE"/>
              <w:left w:val="single" w:sz="8" w:space="0" w:color="BE95DE"/>
              <w:bottom w:val="single" w:sz="8" w:space="0" w:color="BE95DE"/>
              <w:right w:val="single" w:sz="8" w:space="0" w:color="57277C"/>
            </w:tcBorders>
            <w:shd w:val="clear" w:color="auto" w:fill="E7E6E6"/>
            <w:vAlign w:val="center"/>
          </w:tcPr>
          <w:p w14:paraId="280AB0B4" w14:textId="77777777" w:rsidR="00154293" w:rsidRDefault="00154293" w:rsidP="00A90801">
            <w:pPr>
              <w:pStyle w:val="TableParagraph"/>
              <w:spacing w:before="51"/>
              <w:ind w:right="208"/>
              <w:jc w:val="center"/>
              <w:rPr>
                <w:sz w:val="11"/>
              </w:rPr>
            </w:pPr>
            <w:r>
              <w:rPr>
                <w:sz w:val="11"/>
              </w:rPr>
              <w:t>559</w:t>
            </w:r>
          </w:p>
        </w:tc>
        <w:tc>
          <w:tcPr>
            <w:tcW w:w="827" w:type="dxa"/>
            <w:tcBorders>
              <w:top w:val="single" w:sz="8" w:space="0" w:color="BE95DE"/>
              <w:left w:val="single" w:sz="8" w:space="0" w:color="57277C"/>
              <w:bottom w:val="single" w:sz="8" w:space="0" w:color="BE95DE"/>
              <w:right w:val="single" w:sz="8" w:space="0" w:color="BE95DE"/>
            </w:tcBorders>
            <w:shd w:val="clear" w:color="auto" w:fill="E7E6E6"/>
          </w:tcPr>
          <w:p w14:paraId="3D29AE8D" w14:textId="77777777" w:rsidR="00154293" w:rsidRDefault="00154293" w:rsidP="00A90801">
            <w:pPr>
              <w:pStyle w:val="TableParagraph"/>
              <w:spacing w:before="50"/>
              <w:ind w:left="132"/>
              <w:rPr>
                <w:sz w:val="11"/>
              </w:rPr>
            </w:pPr>
            <w:r>
              <w:rPr>
                <w:w w:val="105"/>
                <w:sz w:val="11"/>
              </w:rPr>
              <w:t>COVID-19</w:t>
            </w:r>
          </w:p>
        </w:tc>
        <w:tc>
          <w:tcPr>
            <w:tcW w:w="1682" w:type="dxa"/>
            <w:tcBorders>
              <w:top w:val="single" w:sz="8" w:space="0" w:color="BE95DE"/>
              <w:left w:val="single" w:sz="8" w:space="0" w:color="BE95DE"/>
              <w:bottom w:val="single" w:sz="8" w:space="0" w:color="BE95DE"/>
              <w:right w:val="single" w:sz="8" w:space="0" w:color="BE95DE"/>
            </w:tcBorders>
            <w:shd w:val="clear" w:color="auto" w:fill="E7E6E6"/>
          </w:tcPr>
          <w:p w14:paraId="031A23CE" w14:textId="77777777" w:rsidR="00154293" w:rsidRDefault="00154293" w:rsidP="00A90801">
            <w:pPr>
              <w:pStyle w:val="TableParagraph"/>
              <w:spacing w:before="40"/>
              <w:ind w:left="82"/>
              <w:rPr>
                <w:sz w:val="11"/>
              </w:rPr>
            </w:pPr>
            <w:r>
              <w:rPr>
                <w:w w:val="105"/>
                <w:sz w:val="11"/>
              </w:rPr>
              <w:t>Summer Food Service Program</w:t>
            </w:r>
          </w:p>
        </w:tc>
        <w:tc>
          <w:tcPr>
            <w:tcW w:w="748" w:type="dxa"/>
            <w:tcBorders>
              <w:top w:val="single" w:sz="8" w:space="0" w:color="BE95DE"/>
              <w:left w:val="single" w:sz="8" w:space="0" w:color="BE95DE"/>
              <w:bottom w:val="single" w:sz="8" w:space="0" w:color="BE95DE"/>
              <w:right w:val="single" w:sz="8" w:space="0" w:color="BE95DE"/>
            </w:tcBorders>
            <w:shd w:val="clear" w:color="auto" w:fill="E7E6E6"/>
          </w:tcPr>
          <w:p w14:paraId="1CDC3B61" w14:textId="77777777" w:rsidR="00154293" w:rsidRDefault="00154293" w:rsidP="00A90801">
            <w:pPr>
              <w:pStyle w:val="TableParagraph"/>
              <w:spacing w:before="40"/>
              <w:ind w:left="153"/>
              <w:rPr>
                <w:w w:val="102"/>
                <w:sz w:val="11"/>
              </w:rPr>
            </w:pPr>
          </w:p>
        </w:tc>
        <w:tc>
          <w:tcPr>
            <w:tcW w:w="748" w:type="dxa"/>
            <w:tcBorders>
              <w:top w:val="single" w:sz="8" w:space="0" w:color="BE95DE"/>
              <w:left w:val="single" w:sz="8" w:space="0" w:color="BE95DE"/>
              <w:bottom w:val="single" w:sz="8" w:space="0" w:color="BE95DE"/>
              <w:right w:val="single" w:sz="8" w:space="0" w:color="BE95DE"/>
            </w:tcBorders>
            <w:shd w:val="clear" w:color="auto" w:fill="E7E6E6"/>
          </w:tcPr>
          <w:p w14:paraId="47DEABCB" w14:textId="77777777" w:rsidR="00154293" w:rsidRDefault="00154293" w:rsidP="00A90801">
            <w:pPr>
              <w:pStyle w:val="TableParagraph"/>
              <w:spacing w:before="40"/>
              <w:ind w:left="153"/>
              <w:rPr>
                <w:sz w:val="11"/>
              </w:rPr>
            </w:pPr>
            <w:r>
              <w:rPr>
                <w:w w:val="102"/>
                <w:sz w:val="11"/>
              </w:rPr>
              <w:t>$</w:t>
            </w:r>
          </w:p>
        </w:tc>
        <w:tc>
          <w:tcPr>
            <w:tcW w:w="1288" w:type="dxa"/>
            <w:tcBorders>
              <w:top w:val="single" w:sz="8" w:space="0" w:color="BE95DE"/>
              <w:left w:val="single" w:sz="8" w:space="0" w:color="BE95DE"/>
              <w:bottom w:val="single" w:sz="8" w:space="0" w:color="BE95DE"/>
              <w:right w:val="single" w:sz="8" w:space="0" w:color="BE95DE"/>
            </w:tcBorders>
            <w:shd w:val="clear" w:color="auto" w:fill="E7E6E6"/>
          </w:tcPr>
          <w:p w14:paraId="44715407" w14:textId="77777777" w:rsidR="00154293" w:rsidRDefault="00154293" w:rsidP="00A90801">
            <w:pPr>
              <w:pStyle w:val="TableParagraph"/>
              <w:spacing w:before="50"/>
              <w:ind w:left="88"/>
              <w:rPr>
                <w:sz w:val="11"/>
              </w:rPr>
            </w:pPr>
            <w:r>
              <w:rPr>
                <w:w w:val="105"/>
                <w:sz w:val="11"/>
              </w:rPr>
              <w:t>Child Nutrition Cluster</w:t>
            </w:r>
          </w:p>
        </w:tc>
        <w:tc>
          <w:tcPr>
            <w:tcW w:w="744" w:type="dxa"/>
            <w:tcBorders>
              <w:top w:val="single" w:sz="8" w:space="0" w:color="BE95DE"/>
              <w:left w:val="single" w:sz="8" w:space="0" w:color="BE95DE"/>
              <w:bottom w:val="single" w:sz="8" w:space="0" w:color="BE95DE"/>
              <w:right w:val="single" w:sz="8" w:space="0" w:color="BE95DE"/>
            </w:tcBorders>
            <w:shd w:val="clear" w:color="auto" w:fill="F3EBF8"/>
          </w:tcPr>
          <w:p w14:paraId="4AB15CBF" w14:textId="77777777" w:rsidR="00154293" w:rsidRDefault="00154293" w:rsidP="00A90801">
            <w:pPr>
              <w:pStyle w:val="TableParagraph"/>
              <w:rPr>
                <w:sz w:val="10"/>
              </w:rPr>
            </w:pPr>
          </w:p>
        </w:tc>
        <w:tc>
          <w:tcPr>
            <w:tcW w:w="753" w:type="dxa"/>
            <w:tcBorders>
              <w:top w:val="single" w:sz="8" w:space="0" w:color="BE95DE"/>
              <w:left w:val="single" w:sz="8" w:space="0" w:color="BE95DE"/>
              <w:bottom w:val="single" w:sz="8" w:space="0" w:color="BE95DE"/>
              <w:right w:val="single" w:sz="8" w:space="0" w:color="57277C"/>
            </w:tcBorders>
            <w:shd w:val="clear" w:color="auto" w:fill="F3EBF8"/>
          </w:tcPr>
          <w:p w14:paraId="113FDAD0" w14:textId="77777777" w:rsidR="00154293" w:rsidRDefault="00154293" w:rsidP="00A90801">
            <w:pPr>
              <w:pStyle w:val="TableParagraph"/>
              <w:rPr>
                <w:sz w:val="10"/>
              </w:rPr>
            </w:pPr>
          </w:p>
        </w:tc>
        <w:tc>
          <w:tcPr>
            <w:tcW w:w="370" w:type="dxa"/>
            <w:tcBorders>
              <w:top w:val="single" w:sz="8" w:space="0" w:color="BE95DE"/>
              <w:left w:val="single" w:sz="8" w:space="0" w:color="57277C"/>
              <w:bottom w:val="single" w:sz="8" w:space="0" w:color="BE95DE"/>
              <w:right w:val="single" w:sz="8" w:space="0" w:color="BE95DE"/>
            </w:tcBorders>
            <w:shd w:val="clear" w:color="auto" w:fill="E7E6E6"/>
          </w:tcPr>
          <w:p w14:paraId="59BA25B8" w14:textId="77777777" w:rsidR="00154293" w:rsidRDefault="00154293" w:rsidP="00A90801">
            <w:pPr>
              <w:pStyle w:val="TableParagraph"/>
              <w:rPr>
                <w:sz w:val="10"/>
              </w:rPr>
            </w:pPr>
          </w:p>
        </w:tc>
        <w:tc>
          <w:tcPr>
            <w:tcW w:w="749" w:type="dxa"/>
            <w:tcBorders>
              <w:top w:val="single" w:sz="8" w:space="0" w:color="BE95DE"/>
              <w:left w:val="single" w:sz="8" w:space="0" w:color="BE95DE"/>
              <w:bottom w:val="single" w:sz="8" w:space="0" w:color="BE95DE"/>
              <w:right w:val="single" w:sz="8" w:space="0" w:color="57277C"/>
            </w:tcBorders>
            <w:shd w:val="clear" w:color="auto" w:fill="E7E6E6"/>
          </w:tcPr>
          <w:p w14:paraId="5545DA9C" w14:textId="77777777" w:rsidR="00154293" w:rsidRDefault="00154293" w:rsidP="00A90801">
            <w:pPr>
              <w:pStyle w:val="TableParagraph"/>
              <w:rPr>
                <w:sz w:val="10"/>
              </w:rPr>
            </w:pPr>
          </w:p>
        </w:tc>
        <w:tc>
          <w:tcPr>
            <w:tcW w:w="379" w:type="dxa"/>
            <w:tcBorders>
              <w:top w:val="single" w:sz="8" w:space="0" w:color="BE95DE"/>
              <w:left w:val="single" w:sz="8" w:space="0" w:color="57277C"/>
              <w:bottom w:val="single" w:sz="8" w:space="0" w:color="BE95DE"/>
              <w:right w:val="single" w:sz="8" w:space="0" w:color="BE95DE"/>
            </w:tcBorders>
            <w:shd w:val="clear" w:color="auto" w:fill="E7E6E6"/>
          </w:tcPr>
          <w:p w14:paraId="73E0798C" w14:textId="77777777" w:rsidR="00154293" w:rsidRDefault="00154293" w:rsidP="00A90801">
            <w:pPr>
              <w:pStyle w:val="TableParagraph"/>
              <w:rPr>
                <w:sz w:val="10"/>
              </w:rPr>
            </w:pPr>
          </w:p>
        </w:tc>
        <w:tc>
          <w:tcPr>
            <w:tcW w:w="836" w:type="dxa"/>
            <w:tcBorders>
              <w:top w:val="single" w:sz="8" w:space="0" w:color="BE95DE"/>
              <w:left w:val="single" w:sz="8" w:space="0" w:color="BE95DE"/>
              <w:bottom w:val="single" w:sz="8" w:space="0" w:color="BE95DE"/>
              <w:right w:val="single" w:sz="8" w:space="0" w:color="BE95DE"/>
            </w:tcBorders>
            <w:shd w:val="clear" w:color="auto" w:fill="E7E6E6"/>
          </w:tcPr>
          <w:p w14:paraId="05A3D8C3" w14:textId="77777777" w:rsidR="00154293" w:rsidRDefault="00154293" w:rsidP="00A90801">
            <w:pPr>
              <w:pStyle w:val="TableParagraph"/>
              <w:rPr>
                <w:sz w:val="10"/>
              </w:rPr>
            </w:pPr>
          </w:p>
        </w:tc>
        <w:tc>
          <w:tcPr>
            <w:tcW w:w="845" w:type="dxa"/>
            <w:tcBorders>
              <w:top w:val="single" w:sz="8" w:space="0" w:color="BE95DE"/>
              <w:left w:val="single" w:sz="8" w:space="0" w:color="BE95DE"/>
              <w:bottom w:val="single" w:sz="8" w:space="0" w:color="BE95DE"/>
              <w:right w:val="single" w:sz="8" w:space="0" w:color="57277C"/>
            </w:tcBorders>
            <w:shd w:val="clear" w:color="auto" w:fill="E7E6E6"/>
          </w:tcPr>
          <w:p w14:paraId="79BF6FB4" w14:textId="77777777" w:rsidR="00154293" w:rsidRDefault="00154293" w:rsidP="00A90801">
            <w:pPr>
              <w:pStyle w:val="TableParagraph"/>
              <w:rPr>
                <w:sz w:val="10"/>
              </w:rPr>
            </w:pPr>
          </w:p>
        </w:tc>
        <w:tc>
          <w:tcPr>
            <w:tcW w:w="370" w:type="dxa"/>
            <w:tcBorders>
              <w:top w:val="single" w:sz="8" w:space="0" w:color="BE95DE"/>
              <w:left w:val="single" w:sz="8" w:space="0" w:color="57277C"/>
              <w:bottom w:val="single" w:sz="8" w:space="0" w:color="BE95DE"/>
              <w:right w:val="single" w:sz="8" w:space="0" w:color="BE95DE"/>
            </w:tcBorders>
            <w:shd w:val="clear" w:color="auto" w:fill="E7E6E6"/>
          </w:tcPr>
          <w:p w14:paraId="402D3571" w14:textId="77777777" w:rsidR="00154293" w:rsidRDefault="00154293" w:rsidP="00A90801">
            <w:pPr>
              <w:pStyle w:val="TableParagraph"/>
              <w:rPr>
                <w:sz w:val="10"/>
              </w:rPr>
            </w:pPr>
          </w:p>
        </w:tc>
        <w:tc>
          <w:tcPr>
            <w:tcW w:w="737" w:type="dxa"/>
            <w:tcBorders>
              <w:top w:val="single" w:sz="8" w:space="0" w:color="BE95DE"/>
              <w:left w:val="single" w:sz="8" w:space="0" w:color="BE95DE"/>
              <w:bottom w:val="single" w:sz="8" w:space="0" w:color="BE95DE"/>
            </w:tcBorders>
            <w:shd w:val="clear" w:color="auto" w:fill="E7E6E6"/>
          </w:tcPr>
          <w:p w14:paraId="2167FD01" w14:textId="77777777" w:rsidR="00154293" w:rsidRDefault="00154293" w:rsidP="00A90801">
            <w:pPr>
              <w:pStyle w:val="TableParagraph"/>
              <w:rPr>
                <w:sz w:val="10"/>
              </w:rPr>
            </w:pPr>
          </w:p>
        </w:tc>
        <w:tc>
          <w:tcPr>
            <w:tcW w:w="381" w:type="dxa"/>
            <w:tcBorders>
              <w:top w:val="single" w:sz="8" w:space="0" w:color="BE95DE"/>
              <w:bottom w:val="single" w:sz="8" w:space="0" w:color="BE95DE"/>
              <w:right w:val="single" w:sz="8" w:space="0" w:color="BE95DE"/>
            </w:tcBorders>
            <w:shd w:val="clear" w:color="auto" w:fill="E7E6E6"/>
          </w:tcPr>
          <w:p w14:paraId="2D61D7BF" w14:textId="77777777" w:rsidR="00154293" w:rsidRDefault="00154293" w:rsidP="00A90801">
            <w:pPr>
              <w:pStyle w:val="TableParagraph"/>
              <w:rPr>
                <w:sz w:val="10"/>
              </w:rPr>
            </w:pPr>
          </w:p>
        </w:tc>
        <w:tc>
          <w:tcPr>
            <w:tcW w:w="592" w:type="dxa"/>
            <w:tcBorders>
              <w:top w:val="single" w:sz="8" w:space="0" w:color="BE95DE"/>
              <w:left w:val="single" w:sz="8" w:space="0" w:color="BE95DE"/>
              <w:bottom w:val="single" w:sz="8" w:space="0" w:color="BE95DE"/>
              <w:right w:val="single" w:sz="8" w:space="0" w:color="57277C"/>
            </w:tcBorders>
            <w:shd w:val="clear" w:color="auto" w:fill="E7E6E6"/>
          </w:tcPr>
          <w:p w14:paraId="1D9E7FB3" w14:textId="77777777" w:rsidR="00154293" w:rsidRDefault="00154293" w:rsidP="00A90801">
            <w:pPr>
              <w:pStyle w:val="TableParagraph"/>
              <w:rPr>
                <w:sz w:val="10"/>
              </w:rPr>
            </w:pPr>
          </w:p>
        </w:tc>
        <w:tc>
          <w:tcPr>
            <w:tcW w:w="756" w:type="dxa"/>
            <w:tcBorders>
              <w:top w:val="single" w:sz="8" w:space="0" w:color="BE95DE"/>
              <w:left w:val="single" w:sz="8" w:space="0" w:color="57277C"/>
              <w:bottom w:val="single" w:sz="8" w:space="0" w:color="BE95DE"/>
              <w:right w:val="single" w:sz="18" w:space="0" w:color="auto"/>
            </w:tcBorders>
            <w:shd w:val="clear" w:color="auto" w:fill="E7E6E6"/>
          </w:tcPr>
          <w:p w14:paraId="6495AA2D" w14:textId="77777777" w:rsidR="00154293" w:rsidRDefault="00154293" w:rsidP="00A90801">
            <w:pPr>
              <w:pStyle w:val="TableParagraph"/>
              <w:rPr>
                <w:sz w:val="10"/>
              </w:rPr>
            </w:pPr>
          </w:p>
        </w:tc>
      </w:tr>
      <w:tr w:rsidR="00154293" w14:paraId="34D1A132" w14:textId="77777777" w:rsidTr="00154293">
        <w:trPr>
          <w:trHeight w:val="229"/>
        </w:trPr>
        <w:tc>
          <w:tcPr>
            <w:tcW w:w="381" w:type="dxa"/>
            <w:tcBorders>
              <w:top w:val="single" w:sz="8" w:space="0" w:color="BE95DE"/>
              <w:left w:val="single" w:sz="18" w:space="0" w:color="auto"/>
              <w:bottom w:val="single" w:sz="8" w:space="0" w:color="BE95DE"/>
              <w:right w:val="single" w:sz="8" w:space="0" w:color="57277C"/>
            </w:tcBorders>
            <w:vAlign w:val="center"/>
          </w:tcPr>
          <w:p w14:paraId="2A33992D" w14:textId="77777777" w:rsidR="00154293" w:rsidRDefault="00154293" w:rsidP="00A90801">
            <w:pPr>
              <w:pStyle w:val="TableParagraph"/>
              <w:jc w:val="center"/>
              <w:rPr>
                <w:sz w:val="10"/>
              </w:rPr>
            </w:pPr>
            <w:r>
              <w:rPr>
                <w:sz w:val="10"/>
              </w:rPr>
              <w:t>5</w:t>
            </w:r>
          </w:p>
        </w:tc>
        <w:tc>
          <w:tcPr>
            <w:tcW w:w="370" w:type="dxa"/>
            <w:tcBorders>
              <w:top w:val="single" w:sz="8" w:space="0" w:color="BE95DE"/>
              <w:left w:val="single" w:sz="8" w:space="0" w:color="57277C"/>
              <w:bottom w:val="single" w:sz="8" w:space="0" w:color="BE95DE"/>
              <w:right w:val="single" w:sz="8" w:space="0" w:color="BE95DE"/>
            </w:tcBorders>
            <w:vAlign w:val="center"/>
          </w:tcPr>
          <w:p w14:paraId="188824F3" w14:textId="77777777" w:rsidR="00154293" w:rsidRDefault="00154293" w:rsidP="00A90801">
            <w:pPr>
              <w:pStyle w:val="TableParagraph"/>
              <w:spacing w:before="31"/>
              <w:ind w:right="129"/>
              <w:jc w:val="right"/>
              <w:rPr>
                <w:sz w:val="11"/>
              </w:rPr>
            </w:pPr>
            <w:r>
              <w:rPr>
                <w:sz w:val="11"/>
              </w:rPr>
              <w:t>10</w:t>
            </w:r>
          </w:p>
        </w:tc>
        <w:tc>
          <w:tcPr>
            <w:tcW w:w="504" w:type="dxa"/>
            <w:tcBorders>
              <w:top w:val="single" w:sz="8" w:space="0" w:color="BE95DE"/>
              <w:left w:val="single" w:sz="8" w:space="0" w:color="BE95DE"/>
              <w:bottom w:val="single" w:sz="8" w:space="0" w:color="BE95DE"/>
              <w:right w:val="single" w:sz="8" w:space="0" w:color="57277C"/>
            </w:tcBorders>
            <w:vAlign w:val="center"/>
          </w:tcPr>
          <w:p w14:paraId="39FE2A56" w14:textId="77777777" w:rsidR="00154293" w:rsidRDefault="00154293" w:rsidP="00A90801">
            <w:pPr>
              <w:pStyle w:val="TableParagraph"/>
              <w:spacing w:before="21"/>
              <w:ind w:right="208"/>
              <w:jc w:val="center"/>
              <w:rPr>
                <w:sz w:val="11"/>
              </w:rPr>
            </w:pPr>
            <w:r>
              <w:rPr>
                <w:sz w:val="11"/>
              </w:rPr>
              <w:t>561</w:t>
            </w:r>
          </w:p>
        </w:tc>
        <w:tc>
          <w:tcPr>
            <w:tcW w:w="827" w:type="dxa"/>
            <w:tcBorders>
              <w:top w:val="single" w:sz="8" w:space="0" w:color="BE95DE"/>
              <w:left w:val="single" w:sz="8" w:space="0" w:color="57277C"/>
              <w:bottom w:val="single" w:sz="8" w:space="0" w:color="BE95DE"/>
              <w:right w:val="single" w:sz="8" w:space="0" w:color="BE95DE"/>
            </w:tcBorders>
          </w:tcPr>
          <w:p w14:paraId="66AAF796" w14:textId="77777777" w:rsidR="00154293" w:rsidRDefault="00154293" w:rsidP="00A90801">
            <w:pPr>
              <w:pStyle w:val="TableParagraph"/>
              <w:rPr>
                <w:sz w:val="10"/>
              </w:rPr>
            </w:pPr>
          </w:p>
        </w:tc>
        <w:tc>
          <w:tcPr>
            <w:tcW w:w="1682" w:type="dxa"/>
            <w:tcBorders>
              <w:top w:val="single" w:sz="8" w:space="0" w:color="BE95DE"/>
              <w:left w:val="single" w:sz="8" w:space="0" w:color="BE95DE"/>
              <w:bottom w:val="single" w:sz="8" w:space="0" w:color="BE95DE"/>
              <w:right w:val="single" w:sz="8" w:space="0" w:color="BE95DE"/>
            </w:tcBorders>
          </w:tcPr>
          <w:p w14:paraId="47E9273C" w14:textId="77777777" w:rsidR="00154293" w:rsidRDefault="00154293" w:rsidP="00A90801">
            <w:pPr>
              <w:pStyle w:val="TableParagraph"/>
              <w:spacing w:before="39"/>
              <w:ind w:left="61"/>
              <w:rPr>
                <w:sz w:val="11"/>
              </w:rPr>
            </w:pPr>
            <w:r>
              <w:rPr>
                <w:w w:val="105"/>
                <w:sz w:val="11"/>
              </w:rPr>
              <w:t>SNAP</w:t>
            </w:r>
            <w:r>
              <w:rPr>
                <w:spacing w:val="-10"/>
                <w:w w:val="105"/>
                <w:sz w:val="11"/>
              </w:rPr>
              <w:t xml:space="preserve"> </w:t>
            </w:r>
            <w:r>
              <w:rPr>
                <w:w w:val="105"/>
                <w:sz w:val="11"/>
              </w:rPr>
              <w:t>State</w:t>
            </w:r>
            <w:r>
              <w:rPr>
                <w:spacing w:val="-10"/>
                <w:w w:val="105"/>
                <w:sz w:val="11"/>
              </w:rPr>
              <w:t xml:space="preserve"> </w:t>
            </w:r>
            <w:r>
              <w:rPr>
                <w:w w:val="105"/>
                <w:sz w:val="11"/>
              </w:rPr>
              <w:t>Admin</w:t>
            </w:r>
            <w:r>
              <w:rPr>
                <w:spacing w:val="-9"/>
                <w:w w:val="105"/>
                <w:sz w:val="11"/>
              </w:rPr>
              <w:t xml:space="preserve"> </w:t>
            </w:r>
            <w:r>
              <w:rPr>
                <w:w w:val="105"/>
                <w:sz w:val="11"/>
              </w:rPr>
              <w:t>Matching</w:t>
            </w:r>
            <w:r>
              <w:rPr>
                <w:spacing w:val="-10"/>
                <w:w w:val="105"/>
                <w:sz w:val="11"/>
              </w:rPr>
              <w:t xml:space="preserve"> </w:t>
            </w:r>
            <w:r>
              <w:rPr>
                <w:w w:val="105"/>
                <w:sz w:val="11"/>
              </w:rPr>
              <w:t>Grant</w:t>
            </w:r>
          </w:p>
        </w:tc>
        <w:tc>
          <w:tcPr>
            <w:tcW w:w="748" w:type="dxa"/>
            <w:tcBorders>
              <w:top w:val="single" w:sz="8" w:space="0" w:color="BE95DE"/>
              <w:left w:val="single" w:sz="8" w:space="0" w:color="BE95DE"/>
              <w:bottom w:val="single" w:sz="8" w:space="0" w:color="BE95DE"/>
              <w:right w:val="single" w:sz="8" w:space="0" w:color="BE95DE"/>
            </w:tcBorders>
          </w:tcPr>
          <w:p w14:paraId="5692F84B" w14:textId="77777777" w:rsidR="00154293" w:rsidRDefault="00154293" w:rsidP="00A90801">
            <w:pPr>
              <w:pStyle w:val="TableParagraph"/>
              <w:spacing w:before="63"/>
              <w:ind w:left="153"/>
              <w:rPr>
                <w:w w:val="102"/>
                <w:sz w:val="11"/>
              </w:rPr>
            </w:pPr>
          </w:p>
        </w:tc>
        <w:tc>
          <w:tcPr>
            <w:tcW w:w="748" w:type="dxa"/>
            <w:tcBorders>
              <w:top w:val="single" w:sz="8" w:space="0" w:color="BE95DE"/>
              <w:left w:val="single" w:sz="8" w:space="0" w:color="BE95DE"/>
              <w:bottom w:val="single" w:sz="8" w:space="0" w:color="BE95DE"/>
              <w:right w:val="single" w:sz="8" w:space="0" w:color="BE95DE"/>
            </w:tcBorders>
          </w:tcPr>
          <w:p w14:paraId="5F4C4ABB" w14:textId="77777777" w:rsidR="00154293" w:rsidRDefault="00154293" w:rsidP="00A90801">
            <w:pPr>
              <w:pStyle w:val="TableParagraph"/>
              <w:spacing w:before="63"/>
              <w:ind w:left="153"/>
              <w:rPr>
                <w:sz w:val="11"/>
              </w:rPr>
            </w:pPr>
            <w:r>
              <w:rPr>
                <w:w w:val="102"/>
                <w:sz w:val="11"/>
              </w:rPr>
              <w:t>$</w:t>
            </w:r>
          </w:p>
        </w:tc>
        <w:tc>
          <w:tcPr>
            <w:tcW w:w="1288" w:type="dxa"/>
            <w:tcBorders>
              <w:top w:val="single" w:sz="8" w:space="0" w:color="BE95DE"/>
              <w:left w:val="single" w:sz="8" w:space="0" w:color="BE95DE"/>
              <w:bottom w:val="single" w:sz="8" w:space="0" w:color="BE95DE"/>
              <w:right w:val="single" w:sz="8" w:space="0" w:color="BE95DE"/>
            </w:tcBorders>
          </w:tcPr>
          <w:p w14:paraId="0CDBE0F2" w14:textId="77777777" w:rsidR="00154293" w:rsidRDefault="00154293" w:rsidP="00A90801">
            <w:pPr>
              <w:pStyle w:val="TableParagraph"/>
              <w:spacing w:before="42"/>
              <w:ind w:left="98"/>
              <w:rPr>
                <w:sz w:val="11"/>
              </w:rPr>
            </w:pPr>
            <w:r>
              <w:rPr>
                <w:w w:val="105"/>
                <w:sz w:val="11"/>
              </w:rPr>
              <w:t>SNAP Cluster</w:t>
            </w:r>
          </w:p>
        </w:tc>
        <w:tc>
          <w:tcPr>
            <w:tcW w:w="744" w:type="dxa"/>
            <w:tcBorders>
              <w:top w:val="single" w:sz="8" w:space="0" w:color="BE95DE"/>
              <w:left w:val="single" w:sz="8" w:space="0" w:color="BE95DE"/>
              <w:bottom w:val="single" w:sz="8" w:space="0" w:color="BE95DE"/>
              <w:right w:val="single" w:sz="8" w:space="0" w:color="BE95DE"/>
            </w:tcBorders>
            <w:shd w:val="clear" w:color="auto" w:fill="F3EBF8"/>
          </w:tcPr>
          <w:p w14:paraId="6A5164CD" w14:textId="77777777" w:rsidR="00154293" w:rsidRDefault="00154293" w:rsidP="00A90801">
            <w:pPr>
              <w:pStyle w:val="TableParagraph"/>
              <w:rPr>
                <w:sz w:val="10"/>
              </w:rPr>
            </w:pPr>
          </w:p>
        </w:tc>
        <w:tc>
          <w:tcPr>
            <w:tcW w:w="753" w:type="dxa"/>
            <w:tcBorders>
              <w:top w:val="single" w:sz="8" w:space="0" w:color="BE95DE"/>
              <w:left w:val="single" w:sz="8" w:space="0" w:color="BE95DE"/>
              <w:bottom w:val="single" w:sz="8" w:space="0" w:color="BE95DE"/>
              <w:right w:val="single" w:sz="8" w:space="0" w:color="57277C"/>
            </w:tcBorders>
            <w:shd w:val="clear" w:color="auto" w:fill="F3EBF8"/>
          </w:tcPr>
          <w:p w14:paraId="4F94F1DA" w14:textId="77777777" w:rsidR="00154293" w:rsidRDefault="00154293" w:rsidP="00A90801">
            <w:pPr>
              <w:pStyle w:val="TableParagraph"/>
              <w:rPr>
                <w:sz w:val="10"/>
              </w:rPr>
            </w:pPr>
          </w:p>
        </w:tc>
        <w:tc>
          <w:tcPr>
            <w:tcW w:w="370" w:type="dxa"/>
            <w:tcBorders>
              <w:top w:val="single" w:sz="8" w:space="0" w:color="BE95DE"/>
              <w:left w:val="single" w:sz="8" w:space="0" w:color="57277C"/>
              <w:bottom w:val="single" w:sz="8" w:space="0" w:color="BE95DE"/>
              <w:right w:val="single" w:sz="8" w:space="0" w:color="BE95DE"/>
            </w:tcBorders>
          </w:tcPr>
          <w:p w14:paraId="200F08D2" w14:textId="77777777" w:rsidR="00154293" w:rsidRDefault="00154293" w:rsidP="00A90801">
            <w:pPr>
              <w:pStyle w:val="TableParagraph"/>
              <w:rPr>
                <w:sz w:val="10"/>
              </w:rPr>
            </w:pPr>
          </w:p>
        </w:tc>
        <w:tc>
          <w:tcPr>
            <w:tcW w:w="749" w:type="dxa"/>
            <w:tcBorders>
              <w:top w:val="single" w:sz="8" w:space="0" w:color="BE95DE"/>
              <w:left w:val="single" w:sz="8" w:space="0" w:color="BE95DE"/>
              <w:bottom w:val="single" w:sz="8" w:space="0" w:color="BE95DE"/>
              <w:right w:val="single" w:sz="8" w:space="0" w:color="57277C"/>
            </w:tcBorders>
          </w:tcPr>
          <w:p w14:paraId="7BD224D8" w14:textId="77777777" w:rsidR="00154293" w:rsidRDefault="00154293" w:rsidP="00A90801">
            <w:pPr>
              <w:pStyle w:val="TableParagraph"/>
              <w:rPr>
                <w:sz w:val="10"/>
              </w:rPr>
            </w:pPr>
          </w:p>
        </w:tc>
        <w:tc>
          <w:tcPr>
            <w:tcW w:w="379" w:type="dxa"/>
            <w:tcBorders>
              <w:top w:val="single" w:sz="8" w:space="0" w:color="BE95DE"/>
              <w:left w:val="single" w:sz="8" w:space="0" w:color="57277C"/>
              <w:bottom w:val="single" w:sz="8" w:space="0" w:color="BE95DE"/>
              <w:right w:val="single" w:sz="8" w:space="0" w:color="BE95DE"/>
            </w:tcBorders>
          </w:tcPr>
          <w:p w14:paraId="47DC7A63" w14:textId="77777777" w:rsidR="00154293" w:rsidRDefault="00154293" w:rsidP="00A90801">
            <w:pPr>
              <w:pStyle w:val="TableParagraph"/>
              <w:rPr>
                <w:sz w:val="10"/>
              </w:rPr>
            </w:pPr>
          </w:p>
        </w:tc>
        <w:tc>
          <w:tcPr>
            <w:tcW w:w="836" w:type="dxa"/>
            <w:tcBorders>
              <w:top w:val="single" w:sz="8" w:space="0" w:color="BE95DE"/>
              <w:left w:val="single" w:sz="8" w:space="0" w:color="BE95DE"/>
              <w:bottom w:val="single" w:sz="8" w:space="0" w:color="BE95DE"/>
              <w:right w:val="single" w:sz="8" w:space="0" w:color="BE95DE"/>
            </w:tcBorders>
          </w:tcPr>
          <w:p w14:paraId="705014FC" w14:textId="77777777" w:rsidR="00154293" w:rsidRDefault="00154293" w:rsidP="00A90801">
            <w:pPr>
              <w:pStyle w:val="TableParagraph"/>
              <w:rPr>
                <w:sz w:val="10"/>
              </w:rPr>
            </w:pPr>
          </w:p>
        </w:tc>
        <w:tc>
          <w:tcPr>
            <w:tcW w:w="845" w:type="dxa"/>
            <w:tcBorders>
              <w:top w:val="single" w:sz="8" w:space="0" w:color="BE95DE"/>
              <w:left w:val="single" w:sz="8" w:space="0" w:color="BE95DE"/>
              <w:bottom w:val="single" w:sz="8" w:space="0" w:color="BE95DE"/>
              <w:right w:val="single" w:sz="8" w:space="0" w:color="57277C"/>
            </w:tcBorders>
          </w:tcPr>
          <w:p w14:paraId="4B41EC66" w14:textId="77777777" w:rsidR="00154293" w:rsidRDefault="00154293" w:rsidP="00A90801">
            <w:pPr>
              <w:pStyle w:val="TableParagraph"/>
              <w:rPr>
                <w:sz w:val="10"/>
              </w:rPr>
            </w:pPr>
          </w:p>
        </w:tc>
        <w:tc>
          <w:tcPr>
            <w:tcW w:w="370" w:type="dxa"/>
            <w:tcBorders>
              <w:top w:val="single" w:sz="8" w:space="0" w:color="BE95DE"/>
              <w:left w:val="single" w:sz="8" w:space="0" w:color="57277C"/>
              <w:bottom w:val="single" w:sz="8" w:space="0" w:color="BE95DE"/>
              <w:right w:val="single" w:sz="8" w:space="0" w:color="BE95DE"/>
            </w:tcBorders>
          </w:tcPr>
          <w:p w14:paraId="3B16F1C7" w14:textId="77777777" w:rsidR="00154293" w:rsidRDefault="00154293" w:rsidP="00A90801">
            <w:pPr>
              <w:pStyle w:val="TableParagraph"/>
              <w:rPr>
                <w:sz w:val="10"/>
              </w:rPr>
            </w:pPr>
          </w:p>
        </w:tc>
        <w:tc>
          <w:tcPr>
            <w:tcW w:w="737" w:type="dxa"/>
            <w:tcBorders>
              <w:top w:val="single" w:sz="8" w:space="0" w:color="BE95DE"/>
              <w:left w:val="single" w:sz="8" w:space="0" w:color="BE95DE"/>
              <w:bottom w:val="single" w:sz="8" w:space="0" w:color="BE95DE"/>
            </w:tcBorders>
          </w:tcPr>
          <w:p w14:paraId="7A462845" w14:textId="77777777" w:rsidR="00154293" w:rsidRDefault="00154293" w:rsidP="00A90801">
            <w:pPr>
              <w:pStyle w:val="TableParagraph"/>
              <w:rPr>
                <w:sz w:val="10"/>
              </w:rPr>
            </w:pPr>
          </w:p>
        </w:tc>
        <w:tc>
          <w:tcPr>
            <w:tcW w:w="381" w:type="dxa"/>
            <w:tcBorders>
              <w:top w:val="single" w:sz="8" w:space="0" w:color="BE95DE"/>
              <w:bottom w:val="single" w:sz="8" w:space="0" w:color="BE95DE"/>
              <w:right w:val="single" w:sz="8" w:space="0" w:color="BE95DE"/>
            </w:tcBorders>
          </w:tcPr>
          <w:p w14:paraId="7083DC1E" w14:textId="77777777" w:rsidR="00154293" w:rsidRDefault="00154293" w:rsidP="00A90801">
            <w:pPr>
              <w:pStyle w:val="TableParagraph"/>
              <w:rPr>
                <w:sz w:val="10"/>
              </w:rPr>
            </w:pPr>
          </w:p>
        </w:tc>
        <w:tc>
          <w:tcPr>
            <w:tcW w:w="592" w:type="dxa"/>
            <w:tcBorders>
              <w:top w:val="single" w:sz="8" w:space="0" w:color="BE95DE"/>
              <w:left w:val="single" w:sz="8" w:space="0" w:color="BE95DE"/>
              <w:bottom w:val="single" w:sz="8" w:space="0" w:color="BE95DE"/>
              <w:right w:val="single" w:sz="8" w:space="0" w:color="57277C"/>
            </w:tcBorders>
          </w:tcPr>
          <w:p w14:paraId="0DA07140" w14:textId="77777777" w:rsidR="00154293" w:rsidRDefault="00154293" w:rsidP="00A90801">
            <w:pPr>
              <w:pStyle w:val="TableParagraph"/>
              <w:rPr>
                <w:sz w:val="10"/>
              </w:rPr>
            </w:pPr>
          </w:p>
        </w:tc>
        <w:tc>
          <w:tcPr>
            <w:tcW w:w="756" w:type="dxa"/>
            <w:tcBorders>
              <w:top w:val="single" w:sz="8" w:space="0" w:color="BE95DE"/>
              <w:left w:val="single" w:sz="8" w:space="0" w:color="57277C"/>
              <w:bottom w:val="single" w:sz="8" w:space="0" w:color="BE95DE"/>
              <w:right w:val="single" w:sz="18" w:space="0" w:color="auto"/>
            </w:tcBorders>
          </w:tcPr>
          <w:p w14:paraId="5F254B96" w14:textId="77777777" w:rsidR="00154293" w:rsidRDefault="00154293" w:rsidP="00A90801">
            <w:pPr>
              <w:pStyle w:val="TableParagraph"/>
              <w:rPr>
                <w:sz w:val="10"/>
              </w:rPr>
            </w:pPr>
          </w:p>
        </w:tc>
      </w:tr>
      <w:tr w:rsidR="00154293" w14:paraId="528B90CF" w14:textId="77777777" w:rsidTr="00154293">
        <w:trPr>
          <w:trHeight w:val="230"/>
        </w:trPr>
        <w:tc>
          <w:tcPr>
            <w:tcW w:w="381" w:type="dxa"/>
            <w:tcBorders>
              <w:top w:val="single" w:sz="8" w:space="0" w:color="BE95DE"/>
              <w:left w:val="single" w:sz="18" w:space="0" w:color="auto"/>
              <w:bottom w:val="single" w:sz="8" w:space="0" w:color="BE95DE"/>
              <w:right w:val="single" w:sz="8" w:space="0" w:color="57277C"/>
            </w:tcBorders>
            <w:vAlign w:val="center"/>
          </w:tcPr>
          <w:p w14:paraId="6921BDA0" w14:textId="77777777" w:rsidR="00154293" w:rsidRDefault="00154293" w:rsidP="00A90801">
            <w:pPr>
              <w:pStyle w:val="TableParagraph"/>
              <w:jc w:val="center"/>
              <w:rPr>
                <w:sz w:val="10"/>
              </w:rPr>
            </w:pPr>
            <w:r>
              <w:rPr>
                <w:sz w:val="10"/>
              </w:rPr>
              <w:t>6</w:t>
            </w:r>
          </w:p>
        </w:tc>
        <w:tc>
          <w:tcPr>
            <w:tcW w:w="370" w:type="dxa"/>
            <w:tcBorders>
              <w:top w:val="single" w:sz="8" w:space="0" w:color="BE95DE"/>
              <w:left w:val="single" w:sz="8" w:space="0" w:color="57277C"/>
              <w:bottom w:val="single" w:sz="8" w:space="0" w:color="BE95DE"/>
              <w:right w:val="single" w:sz="8" w:space="0" w:color="BE95DE"/>
            </w:tcBorders>
            <w:shd w:val="clear" w:color="auto" w:fill="E7E6E6"/>
            <w:vAlign w:val="center"/>
          </w:tcPr>
          <w:p w14:paraId="4E748162" w14:textId="77777777" w:rsidR="00154293" w:rsidRDefault="00154293" w:rsidP="00A90801">
            <w:pPr>
              <w:pStyle w:val="TableParagraph"/>
              <w:spacing w:before="34"/>
              <w:ind w:right="118"/>
              <w:jc w:val="right"/>
              <w:rPr>
                <w:sz w:val="11"/>
              </w:rPr>
            </w:pPr>
            <w:r>
              <w:rPr>
                <w:sz w:val="11"/>
              </w:rPr>
              <w:t>10</w:t>
            </w:r>
          </w:p>
        </w:tc>
        <w:tc>
          <w:tcPr>
            <w:tcW w:w="504" w:type="dxa"/>
            <w:tcBorders>
              <w:top w:val="single" w:sz="8" w:space="0" w:color="BE95DE"/>
              <w:left w:val="single" w:sz="8" w:space="0" w:color="BE95DE"/>
              <w:bottom w:val="single" w:sz="8" w:space="0" w:color="BE95DE"/>
              <w:right w:val="single" w:sz="8" w:space="0" w:color="57277C"/>
            </w:tcBorders>
            <w:shd w:val="clear" w:color="auto" w:fill="E7E6E6"/>
            <w:vAlign w:val="center"/>
          </w:tcPr>
          <w:p w14:paraId="669479C5" w14:textId="77777777" w:rsidR="00154293" w:rsidRDefault="00154293" w:rsidP="00A90801">
            <w:pPr>
              <w:pStyle w:val="TableParagraph"/>
              <w:spacing w:before="34"/>
              <w:ind w:right="219"/>
              <w:jc w:val="center"/>
              <w:rPr>
                <w:sz w:val="11"/>
              </w:rPr>
            </w:pPr>
            <w:r>
              <w:rPr>
                <w:sz w:val="11"/>
              </w:rPr>
              <w:t>551</w:t>
            </w:r>
          </w:p>
        </w:tc>
        <w:tc>
          <w:tcPr>
            <w:tcW w:w="827" w:type="dxa"/>
            <w:tcBorders>
              <w:top w:val="single" w:sz="8" w:space="0" w:color="BE95DE"/>
              <w:left w:val="single" w:sz="8" w:space="0" w:color="57277C"/>
              <w:bottom w:val="single" w:sz="8" w:space="0" w:color="BE95DE"/>
              <w:right w:val="single" w:sz="8" w:space="0" w:color="BE95DE"/>
            </w:tcBorders>
            <w:shd w:val="clear" w:color="auto" w:fill="E7E6E6"/>
          </w:tcPr>
          <w:p w14:paraId="69106D5B" w14:textId="77777777" w:rsidR="00154293" w:rsidRDefault="00154293" w:rsidP="00A90801">
            <w:pPr>
              <w:pStyle w:val="TableParagraph"/>
              <w:rPr>
                <w:sz w:val="10"/>
              </w:rPr>
            </w:pPr>
          </w:p>
        </w:tc>
        <w:tc>
          <w:tcPr>
            <w:tcW w:w="1682" w:type="dxa"/>
            <w:tcBorders>
              <w:top w:val="single" w:sz="8" w:space="0" w:color="BE95DE"/>
              <w:left w:val="single" w:sz="8" w:space="0" w:color="BE95DE"/>
              <w:bottom w:val="single" w:sz="8" w:space="0" w:color="BE95DE"/>
              <w:right w:val="single" w:sz="8" w:space="0" w:color="BE95DE"/>
            </w:tcBorders>
            <w:shd w:val="clear" w:color="auto" w:fill="E7E6E6"/>
          </w:tcPr>
          <w:p w14:paraId="36402063" w14:textId="77777777" w:rsidR="00154293" w:rsidRDefault="00154293" w:rsidP="00A90801">
            <w:pPr>
              <w:pStyle w:val="TableParagraph"/>
              <w:spacing w:before="44"/>
              <w:ind w:left="103"/>
              <w:rPr>
                <w:sz w:val="11"/>
              </w:rPr>
            </w:pPr>
            <w:r>
              <w:rPr>
                <w:w w:val="105"/>
                <w:sz w:val="11"/>
              </w:rPr>
              <w:t>SNAP</w:t>
            </w:r>
          </w:p>
        </w:tc>
        <w:tc>
          <w:tcPr>
            <w:tcW w:w="748" w:type="dxa"/>
            <w:tcBorders>
              <w:top w:val="single" w:sz="8" w:space="0" w:color="BE95DE"/>
              <w:left w:val="single" w:sz="8" w:space="0" w:color="BE95DE"/>
              <w:bottom w:val="single" w:sz="8" w:space="0" w:color="BE95DE"/>
              <w:right w:val="single" w:sz="8" w:space="0" w:color="BE95DE"/>
            </w:tcBorders>
            <w:shd w:val="clear" w:color="auto" w:fill="E7E6E6"/>
          </w:tcPr>
          <w:p w14:paraId="5527581F" w14:textId="77777777" w:rsidR="00154293" w:rsidRDefault="00154293" w:rsidP="00A90801">
            <w:pPr>
              <w:pStyle w:val="TableParagraph"/>
              <w:spacing w:before="44"/>
              <w:ind w:left="164"/>
              <w:rPr>
                <w:w w:val="102"/>
                <w:sz w:val="11"/>
              </w:rPr>
            </w:pPr>
          </w:p>
        </w:tc>
        <w:tc>
          <w:tcPr>
            <w:tcW w:w="748" w:type="dxa"/>
            <w:tcBorders>
              <w:top w:val="single" w:sz="8" w:space="0" w:color="BE95DE"/>
              <w:left w:val="single" w:sz="8" w:space="0" w:color="BE95DE"/>
              <w:bottom w:val="single" w:sz="8" w:space="0" w:color="BE95DE"/>
              <w:right w:val="single" w:sz="8" w:space="0" w:color="BE95DE"/>
            </w:tcBorders>
            <w:shd w:val="clear" w:color="auto" w:fill="E7E6E6"/>
          </w:tcPr>
          <w:p w14:paraId="616C7527" w14:textId="77777777" w:rsidR="00154293" w:rsidRDefault="00154293" w:rsidP="00A90801">
            <w:pPr>
              <w:pStyle w:val="TableParagraph"/>
              <w:spacing w:before="44"/>
              <w:ind w:left="164"/>
              <w:rPr>
                <w:sz w:val="11"/>
              </w:rPr>
            </w:pPr>
            <w:r>
              <w:rPr>
                <w:w w:val="102"/>
                <w:sz w:val="11"/>
              </w:rPr>
              <w:t>$</w:t>
            </w:r>
          </w:p>
        </w:tc>
        <w:tc>
          <w:tcPr>
            <w:tcW w:w="1288" w:type="dxa"/>
            <w:tcBorders>
              <w:top w:val="single" w:sz="8" w:space="0" w:color="BE95DE"/>
              <w:left w:val="single" w:sz="8" w:space="0" w:color="BE95DE"/>
              <w:bottom w:val="single" w:sz="8" w:space="0" w:color="BE95DE"/>
              <w:right w:val="single" w:sz="8" w:space="0" w:color="BE95DE"/>
            </w:tcBorders>
            <w:shd w:val="clear" w:color="auto" w:fill="E7E6E6"/>
          </w:tcPr>
          <w:p w14:paraId="18D7357B" w14:textId="77777777" w:rsidR="00154293" w:rsidRDefault="00154293" w:rsidP="00A90801">
            <w:pPr>
              <w:pStyle w:val="TableParagraph"/>
              <w:spacing w:before="13"/>
              <w:ind w:left="98"/>
              <w:rPr>
                <w:sz w:val="11"/>
              </w:rPr>
            </w:pPr>
            <w:r>
              <w:rPr>
                <w:w w:val="105"/>
                <w:sz w:val="11"/>
              </w:rPr>
              <w:t>SNAP Cluster</w:t>
            </w:r>
          </w:p>
        </w:tc>
        <w:tc>
          <w:tcPr>
            <w:tcW w:w="744" w:type="dxa"/>
            <w:tcBorders>
              <w:top w:val="single" w:sz="8" w:space="0" w:color="BE95DE"/>
              <w:left w:val="single" w:sz="8" w:space="0" w:color="BE95DE"/>
              <w:bottom w:val="single" w:sz="8" w:space="0" w:color="BE95DE"/>
              <w:right w:val="single" w:sz="8" w:space="0" w:color="BE95DE"/>
            </w:tcBorders>
            <w:shd w:val="clear" w:color="auto" w:fill="F3EBF8"/>
          </w:tcPr>
          <w:p w14:paraId="132B8122" w14:textId="77777777" w:rsidR="00154293" w:rsidRDefault="00154293" w:rsidP="00A90801">
            <w:pPr>
              <w:pStyle w:val="TableParagraph"/>
              <w:rPr>
                <w:sz w:val="10"/>
              </w:rPr>
            </w:pPr>
          </w:p>
        </w:tc>
        <w:tc>
          <w:tcPr>
            <w:tcW w:w="753" w:type="dxa"/>
            <w:tcBorders>
              <w:top w:val="single" w:sz="8" w:space="0" w:color="BE95DE"/>
              <w:left w:val="single" w:sz="8" w:space="0" w:color="BE95DE"/>
              <w:bottom w:val="single" w:sz="8" w:space="0" w:color="BE95DE"/>
              <w:right w:val="single" w:sz="8" w:space="0" w:color="57277C"/>
            </w:tcBorders>
            <w:shd w:val="clear" w:color="auto" w:fill="F3EBF8"/>
          </w:tcPr>
          <w:p w14:paraId="0705B9D7" w14:textId="77777777" w:rsidR="00154293" w:rsidRDefault="00154293" w:rsidP="00A90801">
            <w:pPr>
              <w:pStyle w:val="TableParagraph"/>
              <w:rPr>
                <w:sz w:val="10"/>
              </w:rPr>
            </w:pPr>
          </w:p>
        </w:tc>
        <w:tc>
          <w:tcPr>
            <w:tcW w:w="370" w:type="dxa"/>
            <w:tcBorders>
              <w:top w:val="single" w:sz="8" w:space="0" w:color="BE95DE"/>
              <w:left w:val="single" w:sz="8" w:space="0" w:color="57277C"/>
              <w:bottom w:val="single" w:sz="8" w:space="0" w:color="BE95DE"/>
              <w:right w:val="single" w:sz="8" w:space="0" w:color="BE95DE"/>
            </w:tcBorders>
            <w:shd w:val="clear" w:color="auto" w:fill="E7E6E6"/>
          </w:tcPr>
          <w:p w14:paraId="01B72156" w14:textId="77777777" w:rsidR="00154293" w:rsidRDefault="00154293" w:rsidP="00A90801">
            <w:pPr>
              <w:pStyle w:val="TableParagraph"/>
              <w:rPr>
                <w:sz w:val="10"/>
              </w:rPr>
            </w:pPr>
          </w:p>
        </w:tc>
        <w:tc>
          <w:tcPr>
            <w:tcW w:w="749" w:type="dxa"/>
            <w:tcBorders>
              <w:top w:val="single" w:sz="8" w:space="0" w:color="BE95DE"/>
              <w:left w:val="single" w:sz="8" w:space="0" w:color="BE95DE"/>
              <w:bottom w:val="single" w:sz="8" w:space="0" w:color="BE95DE"/>
              <w:right w:val="single" w:sz="8" w:space="0" w:color="57277C"/>
            </w:tcBorders>
            <w:shd w:val="clear" w:color="auto" w:fill="E7E6E6"/>
          </w:tcPr>
          <w:p w14:paraId="69868481" w14:textId="77777777" w:rsidR="00154293" w:rsidRDefault="00154293" w:rsidP="00A90801">
            <w:pPr>
              <w:pStyle w:val="TableParagraph"/>
              <w:rPr>
                <w:sz w:val="10"/>
              </w:rPr>
            </w:pPr>
          </w:p>
        </w:tc>
        <w:tc>
          <w:tcPr>
            <w:tcW w:w="379" w:type="dxa"/>
            <w:tcBorders>
              <w:top w:val="single" w:sz="8" w:space="0" w:color="BE95DE"/>
              <w:left w:val="single" w:sz="8" w:space="0" w:color="57277C"/>
              <w:bottom w:val="single" w:sz="8" w:space="0" w:color="BE95DE"/>
              <w:right w:val="single" w:sz="8" w:space="0" w:color="BE95DE"/>
            </w:tcBorders>
            <w:shd w:val="clear" w:color="auto" w:fill="E7E6E6"/>
          </w:tcPr>
          <w:p w14:paraId="689645C5" w14:textId="77777777" w:rsidR="00154293" w:rsidRDefault="00154293" w:rsidP="00A90801">
            <w:pPr>
              <w:pStyle w:val="TableParagraph"/>
              <w:rPr>
                <w:sz w:val="10"/>
              </w:rPr>
            </w:pPr>
          </w:p>
        </w:tc>
        <w:tc>
          <w:tcPr>
            <w:tcW w:w="836" w:type="dxa"/>
            <w:tcBorders>
              <w:top w:val="single" w:sz="8" w:space="0" w:color="BE95DE"/>
              <w:left w:val="single" w:sz="8" w:space="0" w:color="BE95DE"/>
              <w:bottom w:val="single" w:sz="8" w:space="0" w:color="BE95DE"/>
              <w:right w:val="single" w:sz="8" w:space="0" w:color="BE95DE"/>
            </w:tcBorders>
            <w:shd w:val="clear" w:color="auto" w:fill="E7E6E6"/>
          </w:tcPr>
          <w:p w14:paraId="67FF7F8A" w14:textId="77777777" w:rsidR="00154293" w:rsidRDefault="00154293" w:rsidP="00A90801">
            <w:pPr>
              <w:pStyle w:val="TableParagraph"/>
              <w:rPr>
                <w:sz w:val="10"/>
              </w:rPr>
            </w:pPr>
          </w:p>
        </w:tc>
        <w:tc>
          <w:tcPr>
            <w:tcW w:w="845" w:type="dxa"/>
            <w:tcBorders>
              <w:top w:val="single" w:sz="8" w:space="0" w:color="BE95DE"/>
              <w:left w:val="single" w:sz="8" w:space="0" w:color="BE95DE"/>
              <w:bottom w:val="single" w:sz="8" w:space="0" w:color="BE95DE"/>
              <w:right w:val="single" w:sz="8" w:space="0" w:color="57277C"/>
            </w:tcBorders>
            <w:shd w:val="clear" w:color="auto" w:fill="E7E6E6"/>
          </w:tcPr>
          <w:p w14:paraId="4FCCBD54" w14:textId="77777777" w:rsidR="00154293" w:rsidRDefault="00154293" w:rsidP="00A90801">
            <w:pPr>
              <w:pStyle w:val="TableParagraph"/>
              <w:rPr>
                <w:sz w:val="10"/>
              </w:rPr>
            </w:pPr>
          </w:p>
        </w:tc>
        <w:tc>
          <w:tcPr>
            <w:tcW w:w="370" w:type="dxa"/>
            <w:tcBorders>
              <w:top w:val="single" w:sz="8" w:space="0" w:color="BE95DE"/>
              <w:left w:val="single" w:sz="8" w:space="0" w:color="57277C"/>
              <w:bottom w:val="single" w:sz="8" w:space="0" w:color="BE95DE"/>
              <w:right w:val="single" w:sz="8" w:space="0" w:color="BE95DE"/>
            </w:tcBorders>
            <w:shd w:val="clear" w:color="auto" w:fill="E7E6E6"/>
          </w:tcPr>
          <w:p w14:paraId="7C882471" w14:textId="77777777" w:rsidR="00154293" w:rsidRDefault="00154293" w:rsidP="00A90801">
            <w:pPr>
              <w:pStyle w:val="TableParagraph"/>
              <w:rPr>
                <w:sz w:val="10"/>
              </w:rPr>
            </w:pPr>
          </w:p>
        </w:tc>
        <w:tc>
          <w:tcPr>
            <w:tcW w:w="737" w:type="dxa"/>
            <w:tcBorders>
              <w:top w:val="single" w:sz="8" w:space="0" w:color="BE95DE"/>
              <w:left w:val="single" w:sz="8" w:space="0" w:color="BE95DE"/>
              <w:bottom w:val="single" w:sz="8" w:space="0" w:color="BE95DE"/>
            </w:tcBorders>
            <w:shd w:val="clear" w:color="auto" w:fill="E7E6E6"/>
          </w:tcPr>
          <w:p w14:paraId="0DEAF698" w14:textId="77777777" w:rsidR="00154293" w:rsidRDefault="00154293" w:rsidP="00A90801">
            <w:pPr>
              <w:pStyle w:val="TableParagraph"/>
              <w:rPr>
                <w:sz w:val="10"/>
              </w:rPr>
            </w:pPr>
          </w:p>
        </w:tc>
        <w:tc>
          <w:tcPr>
            <w:tcW w:w="381" w:type="dxa"/>
            <w:tcBorders>
              <w:top w:val="single" w:sz="8" w:space="0" w:color="BE95DE"/>
              <w:bottom w:val="single" w:sz="8" w:space="0" w:color="BE95DE"/>
              <w:right w:val="single" w:sz="8" w:space="0" w:color="BE95DE"/>
            </w:tcBorders>
            <w:shd w:val="clear" w:color="auto" w:fill="E7E6E6"/>
          </w:tcPr>
          <w:p w14:paraId="0A02DC4B" w14:textId="77777777" w:rsidR="00154293" w:rsidRDefault="00154293" w:rsidP="00A90801">
            <w:pPr>
              <w:pStyle w:val="TableParagraph"/>
              <w:rPr>
                <w:sz w:val="10"/>
              </w:rPr>
            </w:pPr>
          </w:p>
        </w:tc>
        <w:tc>
          <w:tcPr>
            <w:tcW w:w="592" w:type="dxa"/>
            <w:tcBorders>
              <w:top w:val="single" w:sz="8" w:space="0" w:color="BE95DE"/>
              <w:left w:val="single" w:sz="8" w:space="0" w:color="BE95DE"/>
              <w:bottom w:val="single" w:sz="8" w:space="0" w:color="BE95DE"/>
              <w:right w:val="single" w:sz="8" w:space="0" w:color="57277C"/>
            </w:tcBorders>
            <w:shd w:val="clear" w:color="auto" w:fill="E7E6E6"/>
          </w:tcPr>
          <w:p w14:paraId="2AC9F021" w14:textId="77777777" w:rsidR="00154293" w:rsidRDefault="00154293" w:rsidP="00A90801">
            <w:pPr>
              <w:pStyle w:val="TableParagraph"/>
              <w:rPr>
                <w:sz w:val="10"/>
              </w:rPr>
            </w:pPr>
          </w:p>
        </w:tc>
        <w:tc>
          <w:tcPr>
            <w:tcW w:w="756" w:type="dxa"/>
            <w:tcBorders>
              <w:top w:val="single" w:sz="8" w:space="0" w:color="BE95DE"/>
              <w:left w:val="single" w:sz="8" w:space="0" w:color="57277C"/>
              <w:bottom w:val="single" w:sz="8" w:space="0" w:color="BE95DE"/>
              <w:right w:val="single" w:sz="18" w:space="0" w:color="auto"/>
            </w:tcBorders>
            <w:shd w:val="clear" w:color="auto" w:fill="E7E6E6"/>
          </w:tcPr>
          <w:p w14:paraId="200DF563" w14:textId="77777777" w:rsidR="00154293" w:rsidRDefault="00154293" w:rsidP="00A90801">
            <w:pPr>
              <w:pStyle w:val="TableParagraph"/>
              <w:rPr>
                <w:sz w:val="10"/>
              </w:rPr>
            </w:pPr>
          </w:p>
        </w:tc>
      </w:tr>
      <w:tr w:rsidR="00154293" w14:paraId="5EDB3DD9" w14:textId="77777777" w:rsidTr="00154293">
        <w:trPr>
          <w:trHeight w:val="229"/>
        </w:trPr>
        <w:tc>
          <w:tcPr>
            <w:tcW w:w="381" w:type="dxa"/>
            <w:tcBorders>
              <w:top w:val="single" w:sz="8" w:space="0" w:color="BE95DE"/>
              <w:left w:val="single" w:sz="18" w:space="0" w:color="auto"/>
              <w:bottom w:val="single" w:sz="8" w:space="0" w:color="BE95DE"/>
              <w:right w:val="single" w:sz="8" w:space="0" w:color="57277C"/>
            </w:tcBorders>
            <w:vAlign w:val="center"/>
          </w:tcPr>
          <w:p w14:paraId="4F3F37BB" w14:textId="77777777" w:rsidR="00154293" w:rsidRDefault="00154293" w:rsidP="00A90801">
            <w:pPr>
              <w:pStyle w:val="TableParagraph"/>
              <w:jc w:val="center"/>
              <w:rPr>
                <w:sz w:val="10"/>
              </w:rPr>
            </w:pPr>
            <w:r>
              <w:rPr>
                <w:sz w:val="10"/>
              </w:rPr>
              <w:t>7</w:t>
            </w:r>
          </w:p>
        </w:tc>
        <w:tc>
          <w:tcPr>
            <w:tcW w:w="370" w:type="dxa"/>
            <w:tcBorders>
              <w:top w:val="single" w:sz="8" w:space="0" w:color="BE95DE"/>
              <w:left w:val="single" w:sz="8" w:space="0" w:color="57277C"/>
              <w:bottom w:val="single" w:sz="8" w:space="0" w:color="BE95DE"/>
              <w:right w:val="single" w:sz="8" w:space="0" w:color="BE95DE"/>
            </w:tcBorders>
            <w:vAlign w:val="center"/>
          </w:tcPr>
          <w:p w14:paraId="4749D54D" w14:textId="77777777" w:rsidR="00154293" w:rsidRDefault="00154293" w:rsidP="00A90801">
            <w:pPr>
              <w:pStyle w:val="TableParagraph"/>
              <w:spacing w:before="46"/>
              <w:ind w:right="129"/>
              <w:jc w:val="right"/>
              <w:rPr>
                <w:sz w:val="11"/>
              </w:rPr>
            </w:pPr>
            <w:r>
              <w:rPr>
                <w:sz w:val="11"/>
              </w:rPr>
              <w:t>10</w:t>
            </w:r>
          </w:p>
        </w:tc>
        <w:tc>
          <w:tcPr>
            <w:tcW w:w="504" w:type="dxa"/>
            <w:tcBorders>
              <w:top w:val="single" w:sz="8" w:space="0" w:color="BE95DE"/>
              <w:left w:val="single" w:sz="8" w:space="0" w:color="BE95DE"/>
              <w:bottom w:val="single" w:sz="8" w:space="0" w:color="BE95DE"/>
              <w:right w:val="single" w:sz="8" w:space="0" w:color="57277C"/>
            </w:tcBorders>
            <w:vAlign w:val="center"/>
          </w:tcPr>
          <w:p w14:paraId="7688D90A" w14:textId="77777777" w:rsidR="00154293" w:rsidRDefault="00154293" w:rsidP="00A90801">
            <w:pPr>
              <w:pStyle w:val="TableParagraph"/>
              <w:spacing w:before="36"/>
              <w:ind w:right="208"/>
              <w:jc w:val="center"/>
              <w:rPr>
                <w:sz w:val="11"/>
              </w:rPr>
            </w:pPr>
            <w:r>
              <w:rPr>
                <w:sz w:val="11"/>
              </w:rPr>
              <w:t>551</w:t>
            </w:r>
          </w:p>
        </w:tc>
        <w:tc>
          <w:tcPr>
            <w:tcW w:w="827" w:type="dxa"/>
            <w:tcBorders>
              <w:top w:val="single" w:sz="8" w:space="0" w:color="BE95DE"/>
              <w:left w:val="single" w:sz="8" w:space="0" w:color="57277C"/>
              <w:bottom w:val="single" w:sz="8" w:space="0" w:color="BE95DE"/>
              <w:right w:val="single" w:sz="8" w:space="0" w:color="BE95DE"/>
            </w:tcBorders>
          </w:tcPr>
          <w:p w14:paraId="7AFB4E50" w14:textId="77777777" w:rsidR="00154293" w:rsidRDefault="00154293" w:rsidP="00A90801">
            <w:pPr>
              <w:pStyle w:val="TableParagraph"/>
              <w:spacing w:before="36"/>
              <w:ind w:left="122"/>
              <w:rPr>
                <w:sz w:val="11"/>
              </w:rPr>
            </w:pPr>
            <w:r>
              <w:rPr>
                <w:w w:val="105"/>
                <w:sz w:val="11"/>
              </w:rPr>
              <w:t>COVID-19</w:t>
            </w:r>
          </w:p>
        </w:tc>
        <w:tc>
          <w:tcPr>
            <w:tcW w:w="1682" w:type="dxa"/>
            <w:tcBorders>
              <w:top w:val="single" w:sz="8" w:space="0" w:color="BE95DE"/>
              <w:left w:val="single" w:sz="8" w:space="0" w:color="BE95DE"/>
              <w:bottom w:val="single" w:sz="8" w:space="0" w:color="BE95DE"/>
              <w:right w:val="single" w:sz="8" w:space="0" w:color="BE95DE"/>
            </w:tcBorders>
          </w:tcPr>
          <w:p w14:paraId="15F852AB" w14:textId="77777777" w:rsidR="00154293" w:rsidRDefault="00154293" w:rsidP="00A90801">
            <w:pPr>
              <w:pStyle w:val="TableParagraph"/>
              <w:spacing w:before="36"/>
              <w:ind w:left="102"/>
              <w:rPr>
                <w:sz w:val="11"/>
              </w:rPr>
            </w:pPr>
            <w:r>
              <w:rPr>
                <w:w w:val="105"/>
                <w:sz w:val="11"/>
              </w:rPr>
              <w:t>SNAP</w:t>
            </w:r>
          </w:p>
        </w:tc>
        <w:tc>
          <w:tcPr>
            <w:tcW w:w="748" w:type="dxa"/>
            <w:tcBorders>
              <w:top w:val="single" w:sz="8" w:space="0" w:color="BE95DE"/>
              <w:left w:val="single" w:sz="8" w:space="0" w:color="BE95DE"/>
              <w:bottom w:val="single" w:sz="8" w:space="0" w:color="BE95DE"/>
              <w:right w:val="single" w:sz="8" w:space="0" w:color="BE95DE"/>
            </w:tcBorders>
          </w:tcPr>
          <w:p w14:paraId="72882A7B" w14:textId="77777777" w:rsidR="00154293" w:rsidRDefault="00154293" w:rsidP="00A90801">
            <w:pPr>
              <w:pStyle w:val="TableParagraph"/>
              <w:spacing w:before="46"/>
              <w:ind w:left="164"/>
              <w:rPr>
                <w:w w:val="102"/>
                <w:sz w:val="11"/>
              </w:rPr>
            </w:pPr>
          </w:p>
        </w:tc>
        <w:tc>
          <w:tcPr>
            <w:tcW w:w="748" w:type="dxa"/>
            <w:tcBorders>
              <w:top w:val="single" w:sz="8" w:space="0" w:color="BE95DE"/>
              <w:left w:val="single" w:sz="8" w:space="0" w:color="BE95DE"/>
              <w:bottom w:val="single" w:sz="8" w:space="0" w:color="BE95DE"/>
              <w:right w:val="single" w:sz="8" w:space="0" w:color="BE95DE"/>
            </w:tcBorders>
          </w:tcPr>
          <w:p w14:paraId="6CD2B202" w14:textId="77777777" w:rsidR="00154293" w:rsidRDefault="00154293" w:rsidP="00A90801">
            <w:pPr>
              <w:pStyle w:val="TableParagraph"/>
              <w:spacing w:before="46"/>
              <w:ind w:left="164"/>
              <w:rPr>
                <w:sz w:val="11"/>
              </w:rPr>
            </w:pPr>
            <w:r>
              <w:rPr>
                <w:w w:val="102"/>
                <w:sz w:val="11"/>
              </w:rPr>
              <w:t>$</w:t>
            </w:r>
          </w:p>
        </w:tc>
        <w:tc>
          <w:tcPr>
            <w:tcW w:w="1288" w:type="dxa"/>
            <w:tcBorders>
              <w:top w:val="single" w:sz="8" w:space="0" w:color="BE95DE"/>
              <w:left w:val="single" w:sz="8" w:space="0" w:color="BE95DE"/>
              <w:bottom w:val="single" w:sz="8" w:space="0" w:color="BE95DE"/>
              <w:right w:val="single" w:sz="8" w:space="0" w:color="BE95DE"/>
            </w:tcBorders>
          </w:tcPr>
          <w:p w14:paraId="6A03E458" w14:textId="77777777" w:rsidR="00154293" w:rsidRDefault="00154293" w:rsidP="00A90801">
            <w:pPr>
              <w:pStyle w:val="TableParagraph"/>
              <w:spacing w:before="25"/>
              <w:ind w:left="100"/>
              <w:rPr>
                <w:sz w:val="11"/>
              </w:rPr>
            </w:pPr>
            <w:r>
              <w:rPr>
                <w:w w:val="105"/>
                <w:sz w:val="11"/>
              </w:rPr>
              <w:t>SNAP Cluster</w:t>
            </w:r>
          </w:p>
        </w:tc>
        <w:tc>
          <w:tcPr>
            <w:tcW w:w="744" w:type="dxa"/>
            <w:tcBorders>
              <w:top w:val="single" w:sz="8" w:space="0" w:color="BE95DE"/>
              <w:left w:val="single" w:sz="8" w:space="0" w:color="BE95DE"/>
              <w:bottom w:val="single" w:sz="8" w:space="0" w:color="BE95DE"/>
              <w:right w:val="single" w:sz="8" w:space="0" w:color="BE95DE"/>
            </w:tcBorders>
            <w:shd w:val="clear" w:color="auto" w:fill="F3EBF8"/>
          </w:tcPr>
          <w:p w14:paraId="325BFA48" w14:textId="77777777" w:rsidR="00154293" w:rsidRDefault="00154293" w:rsidP="00A90801">
            <w:pPr>
              <w:pStyle w:val="TableParagraph"/>
              <w:rPr>
                <w:sz w:val="10"/>
              </w:rPr>
            </w:pPr>
          </w:p>
        </w:tc>
        <w:tc>
          <w:tcPr>
            <w:tcW w:w="753" w:type="dxa"/>
            <w:tcBorders>
              <w:top w:val="single" w:sz="8" w:space="0" w:color="BE95DE"/>
              <w:left w:val="single" w:sz="8" w:space="0" w:color="BE95DE"/>
              <w:bottom w:val="single" w:sz="8" w:space="0" w:color="BE95DE"/>
              <w:right w:val="single" w:sz="8" w:space="0" w:color="57277C"/>
            </w:tcBorders>
            <w:shd w:val="clear" w:color="auto" w:fill="F3EBF8"/>
          </w:tcPr>
          <w:p w14:paraId="0D9D6EBB" w14:textId="77777777" w:rsidR="00154293" w:rsidRDefault="00154293" w:rsidP="00A90801">
            <w:pPr>
              <w:pStyle w:val="TableParagraph"/>
              <w:rPr>
                <w:sz w:val="10"/>
              </w:rPr>
            </w:pPr>
          </w:p>
        </w:tc>
        <w:tc>
          <w:tcPr>
            <w:tcW w:w="370" w:type="dxa"/>
            <w:tcBorders>
              <w:top w:val="single" w:sz="8" w:space="0" w:color="BE95DE"/>
              <w:left w:val="single" w:sz="8" w:space="0" w:color="57277C"/>
              <w:bottom w:val="single" w:sz="8" w:space="0" w:color="BE95DE"/>
              <w:right w:val="single" w:sz="8" w:space="0" w:color="BE95DE"/>
            </w:tcBorders>
          </w:tcPr>
          <w:p w14:paraId="6BADB5DA" w14:textId="77777777" w:rsidR="00154293" w:rsidRDefault="00154293" w:rsidP="00A90801">
            <w:pPr>
              <w:pStyle w:val="TableParagraph"/>
              <w:rPr>
                <w:sz w:val="10"/>
              </w:rPr>
            </w:pPr>
          </w:p>
        </w:tc>
        <w:tc>
          <w:tcPr>
            <w:tcW w:w="749" w:type="dxa"/>
            <w:tcBorders>
              <w:top w:val="single" w:sz="8" w:space="0" w:color="BE95DE"/>
              <w:left w:val="single" w:sz="8" w:space="0" w:color="BE95DE"/>
              <w:bottom w:val="single" w:sz="8" w:space="0" w:color="BE95DE"/>
              <w:right w:val="single" w:sz="8" w:space="0" w:color="57277C"/>
            </w:tcBorders>
          </w:tcPr>
          <w:p w14:paraId="022655B3" w14:textId="77777777" w:rsidR="00154293" w:rsidRDefault="00154293" w:rsidP="00A90801">
            <w:pPr>
              <w:pStyle w:val="TableParagraph"/>
              <w:rPr>
                <w:sz w:val="10"/>
              </w:rPr>
            </w:pPr>
          </w:p>
        </w:tc>
        <w:tc>
          <w:tcPr>
            <w:tcW w:w="379" w:type="dxa"/>
            <w:tcBorders>
              <w:top w:val="single" w:sz="8" w:space="0" w:color="BE95DE"/>
              <w:left w:val="single" w:sz="8" w:space="0" w:color="57277C"/>
              <w:bottom w:val="single" w:sz="8" w:space="0" w:color="BE95DE"/>
              <w:right w:val="single" w:sz="8" w:space="0" w:color="BE95DE"/>
            </w:tcBorders>
          </w:tcPr>
          <w:p w14:paraId="13B25DEA" w14:textId="77777777" w:rsidR="00154293" w:rsidRDefault="00154293" w:rsidP="00A90801">
            <w:pPr>
              <w:pStyle w:val="TableParagraph"/>
              <w:rPr>
                <w:sz w:val="10"/>
              </w:rPr>
            </w:pPr>
          </w:p>
        </w:tc>
        <w:tc>
          <w:tcPr>
            <w:tcW w:w="836" w:type="dxa"/>
            <w:tcBorders>
              <w:top w:val="single" w:sz="8" w:space="0" w:color="BE95DE"/>
              <w:left w:val="single" w:sz="8" w:space="0" w:color="BE95DE"/>
              <w:bottom w:val="single" w:sz="8" w:space="0" w:color="BE95DE"/>
              <w:right w:val="single" w:sz="8" w:space="0" w:color="BE95DE"/>
            </w:tcBorders>
          </w:tcPr>
          <w:p w14:paraId="3CC9A217" w14:textId="77777777" w:rsidR="00154293" w:rsidRDefault="00154293" w:rsidP="00A90801">
            <w:pPr>
              <w:pStyle w:val="TableParagraph"/>
              <w:rPr>
                <w:sz w:val="10"/>
              </w:rPr>
            </w:pPr>
          </w:p>
        </w:tc>
        <w:tc>
          <w:tcPr>
            <w:tcW w:w="845" w:type="dxa"/>
            <w:tcBorders>
              <w:top w:val="single" w:sz="8" w:space="0" w:color="BE95DE"/>
              <w:left w:val="single" w:sz="8" w:space="0" w:color="BE95DE"/>
              <w:bottom w:val="single" w:sz="8" w:space="0" w:color="BE95DE"/>
              <w:right w:val="single" w:sz="8" w:space="0" w:color="57277C"/>
            </w:tcBorders>
          </w:tcPr>
          <w:p w14:paraId="1E5C3329" w14:textId="77777777" w:rsidR="00154293" w:rsidRDefault="00154293" w:rsidP="00A90801">
            <w:pPr>
              <w:pStyle w:val="TableParagraph"/>
              <w:rPr>
                <w:sz w:val="10"/>
              </w:rPr>
            </w:pPr>
          </w:p>
        </w:tc>
        <w:tc>
          <w:tcPr>
            <w:tcW w:w="370" w:type="dxa"/>
            <w:tcBorders>
              <w:top w:val="single" w:sz="8" w:space="0" w:color="BE95DE"/>
              <w:left w:val="single" w:sz="8" w:space="0" w:color="57277C"/>
              <w:bottom w:val="single" w:sz="8" w:space="0" w:color="BE95DE"/>
              <w:right w:val="single" w:sz="8" w:space="0" w:color="BE95DE"/>
            </w:tcBorders>
          </w:tcPr>
          <w:p w14:paraId="52236776" w14:textId="77777777" w:rsidR="00154293" w:rsidRDefault="00154293" w:rsidP="00A90801">
            <w:pPr>
              <w:pStyle w:val="TableParagraph"/>
              <w:rPr>
                <w:sz w:val="10"/>
              </w:rPr>
            </w:pPr>
          </w:p>
        </w:tc>
        <w:tc>
          <w:tcPr>
            <w:tcW w:w="737" w:type="dxa"/>
            <w:tcBorders>
              <w:top w:val="single" w:sz="8" w:space="0" w:color="BE95DE"/>
              <w:left w:val="single" w:sz="8" w:space="0" w:color="BE95DE"/>
              <w:bottom w:val="single" w:sz="8" w:space="0" w:color="BE95DE"/>
            </w:tcBorders>
          </w:tcPr>
          <w:p w14:paraId="33450338" w14:textId="77777777" w:rsidR="00154293" w:rsidRDefault="00154293" w:rsidP="00A90801">
            <w:pPr>
              <w:pStyle w:val="TableParagraph"/>
              <w:rPr>
                <w:sz w:val="10"/>
              </w:rPr>
            </w:pPr>
          </w:p>
        </w:tc>
        <w:tc>
          <w:tcPr>
            <w:tcW w:w="381" w:type="dxa"/>
            <w:tcBorders>
              <w:top w:val="single" w:sz="8" w:space="0" w:color="BE95DE"/>
              <w:bottom w:val="single" w:sz="8" w:space="0" w:color="BE95DE"/>
              <w:right w:val="single" w:sz="8" w:space="0" w:color="BE95DE"/>
            </w:tcBorders>
          </w:tcPr>
          <w:p w14:paraId="79993DA7" w14:textId="77777777" w:rsidR="00154293" w:rsidRDefault="00154293" w:rsidP="00A90801">
            <w:pPr>
              <w:pStyle w:val="TableParagraph"/>
              <w:rPr>
                <w:sz w:val="10"/>
              </w:rPr>
            </w:pPr>
          </w:p>
        </w:tc>
        <w:tc>
          <w:tcPr>
            <w:tcW w:w="592" w:type="dxa"/>
            <w:tcBorders>
              <w:top w:val="single" w:sz="8" w:space="0" w:color="BE95DE"/>
              <w:left w:val="single" w:sz="8" w:space="0" w:color="BE95DE"/>
              <w:bottom w:val="single" w:sz="8" w:space="0" w:color="BE95DE"/>
              <w:right w:val="single" w:sz="8" w:space="0" w:color="57277C"/>
            </w:tcBorders>
          </w:tcPr>
          <w:p w14:paraId="06DF265C" w14:textId="77777777" w:rsidR="00154293" w:rsidRDefault="00154293" w:rsidP="00A90801">
            <w:pPr>
              <w:pStyle w:val="TableParagraph"/>
              <w:rPr>
                <w:sz w:val="10"/>
              </w:rPr>
            </w:pPr>
          </w:p>
        </w:tc>
        <w:tc>
          <w:tcPr>
            <w:tcW w:w="756" w:type="dxa"/>
            <w:tcBorders>
              <w:top w:val="single" w:sz="8" w:space="0" w:color="BE95DE"/>
              <w:left w:val="single" w:sz="8" w:space="0" w:color="57277C"/>
              <w:bottom w:val="single" w:sz="8" w:space="0" w:color="BE95DE"/>
              <w:right w:val="single" w:sz="18" w:space="0" w:color="auto"/>
            </w:tcBorders>
          </w:tcPr>
          <w:p w14:paraId="39CF401C" w14:textId="77777777" w:rsidR="00154293" w:rsidRDefault="00154293" w:rsidP="00A90801">
            <w:pPr>
              <w:pStyle w:val="TableParagraph"/>
              <w:rPr>
                <w:sz w:val="10"/>
              </w:rPr>
            </w:pPr>
          </w:p>
        </w:tc>
      </w:tr>
      <w:tr w:rsidR="00154293" w14:paraId="34A6D937" w14:textId="77777777" w:rsidTr="00154293">
        <w:trPr>
          <w:trHeight w:val="229"/>
        </w:trPr>
        <w:tc>
          <w:tcPr>
            <w:tcW w:w="381" w:type="dxa"/>
            <w:tcBorders>
              <w:top w:val="single" w:sz="8" w:space="0" w:color="BE95DE"/>
              <w:left w:val="single" w:sz="18" w:space="0" w:color="auto"/>
              <w:bottom w:val="single" w:sz="8" w:space="0" w:color="BE95DE"/>
              <w:right w:val="single" w:sz="8" w:space="0" w:color="57277C"/>
            </w:tcBorders>
            <w:vAlign w:val="center"/>
          </w:tcPr>
          <w:p w14:paraId="1BE09935" w14:textId="77777777" w:rsidR="00154293" w:rsidRDefault="00154293" w:rsidP="00A90801">
            <w:pPr>
              <w:pStyle w:val="TableParagraph"/>
              <w:jc w:val="center"/>
              <w:rPr>
                <w:sz w:val="10"/>
              </w:rPr>
            </w:pPr>
            <w:r>
              <w:rPr>
                <w:sz w:val="10"/>
              </w:rPr>
              <w:t>8</w:t>
            </w:r>
          </w:p>
        </w:tc>
        <w:tc>
          <w:tcPr>
            <w:tcW w:w="370" w:type="dxa"/>
            <w:tcBorders>
              <w:top w:val="single" w:sz="8" w:space="0" w:color="BE95DE"/>
              <w:left w:val="single" w:sz="8" w:space="0" w:color="57277C"/>
              <w:bottom w:val="single" w:sz="8" w:space="0" w:color="BE95DE"/>
              <w:right w:val="single" w:sz="8" w:space="0" w:color="BE95DE"/>
            </w:tcBorders>
            <w:shd w:val="clear" w:color="auto" w:fill="E7E6E6"/>
            <w:vAlign w:val="center"/>
          </w:tcPr>
          <w:p w14:paraId="126244E6" w14:textId="77777777" w:rsidR="00154293" w:rsidRDefault="00154293" w:rsidP="00A90801">
            <w:pPr>
              <w:pStyle w:val="TableParagraph"/>
              <w:spacing w:before="32"/>
              <w:ind w:right="139"/>
              <w:jc w:val="right"/>
              <w:rPr>
                <w:sz w:val="11"/>
              </w:rPr>
            </w:pPr>
            <w:r>
              <w:rPr>
                <w:sz w:val="11"/>
              </w:rPr>
              <w:t>10</w:t>
            </w:r>
          </w:p>
        </w:tc>
        <w:tc>
          <w:tcPr>
            <w:tcW w:w="504" w:type="dxa"/>
            <w:tcBorders>
              <w:top w:val="single" w:sz="8" w:space="0" w:color="BE95DE"/>
              <w:left w:val="single" w:sz="8" w:space="0" w:color="BE95DE"/>
              <w:bottom w:val="single" w:sz="8" w:space="0" w:color="BE95DE"/>
              <w:right w:val="single" w:sz="8" w:space="0" w:color="57277C"/>
            </w:tcBorders>
            <w:shd w:val="clear" w:color="auto" w:fill="E7E6E6"/>
            <w:vAlign w:val="center"/>
          </w:tcPr>
          <w:p w14:paraId="5EF9D956" w14:textId="77777777" w:rsidR="00154293" w:rsidRDefault="00154293" w:rsidP="00A90801">
            <w:pPr>
              <w:pStyle w:val="TableParagraph"/>
              <w:spacing w:before="38"/>
              <w:ind w:right="211"/>
              <w:jc w:val="center"/>
              <w:rPr>
                <w:sz w:val="11"/>
              </w:rPr>
            </w:pPr>
            <w:r>
              <w:rPr>
                <w:sz w:val="11"/>
              </w:rPr>
              <w:t>551</w:t>
            </w:r>
          </w:p>
        </w:tc>
        <w:tc>
          <w:tcPr>
            <w:tcW w:w="827" w:type="dxa"/>
            <w:tcBorders>
              <w:top w:val="single" w:sz="8" w:space="0" w:color="BE95DE"/>
              <w:left w:val="single" w:sz="8" w:space="0" w:color="57277C"/>
              <w:bottom w:val="single" w:sz="8" w:space="0" w:color="BE95DE"/>
              <w:right w:val="single" w:sz="8" w:space="0" w:color="BE95DE"/>
            </w:tcBorders>
            <w:shd w:val="clear" w:color="auto" w:fill="E7E6E6"/>
          </w:tcPr>
          <w:p w14:paraId="32139168" w14:textId="77777777" w:rsidR="00154293" w:rsidRDefault="00154293" w:rsidP="00A90801">
            <w:pPr>
              <w:pStyle w:val="TableParagraph"/>
              <w:spacing w:before="64"/>
              <w:ind w:left="114"/>
              <w:rPr>
                <w:sz w:val="11"/>
              </w:rPr>
            </w:pPr>
            <w:r>
              <w:rPr>
                <w:w w:val="105"/>
                <w:sz w:val="11"/>
              </w:rPr>
              <w:t>COVID-19</w:t>
            </w:r>
          </w:p>
        </w:tc>
        <w:tc>
          <w:tcPr>
            <w:tcW w:w="1682" w:type="dxa"/>
            <w:tcBorders>
              <w:top w:val="single" w:sz="8" w:space="0" w:color="BE95DE"/>
              <w:left w:val="single" w:sz="8" w:space="0" w:color="BE95DE"/>
              <w:bottom w:val="single" w:sz="8" w:space="0" w:color="BE95DE"/>
              <w:right w:val="single" w:sz="8" w:space="0" w:color="BE95DE"/>
            </w:tcBorders>
            <w:shd w:val="clear" w:color="auto" w:fill="E7E6E6"/>
          </w:tcPr>
          <w:p w14:paraId="33BE2277" w14:textId="77777777" w:rsidR="00154293" w:rsidRDefault="00154293" w:rsidP="00A90801">
            <w:pPr>
              <w:pStyle w:val="TableParagraph"/>
              <w:spacing w:before="53"/>
              <w:ind w:left="93"/>
              <w:rPr>
                <w:sz w:val="11"/>
              </w:rPr>
            </w:pPr>
            <w:r>
              <w:rPr>
                <w:w w:val="105"/>
                <w:sz w:val="11"/>
              </w:rPr>
              <w:t>Pandemic</w:t>
            </w:r>
            <w:r>
              <w:rPr>
                <w:spacing w:val="-11"/>
                <w:w w:val="105"/>
                <w:sz w:val="11"/>
              </w:rPr>
              <w:t xml:space="preserve"> </w:t>
            </w:r>
            <w:r>
              <w:rPr>
                <w:w w:val="105"/>
                <w:sz w:val="11"/>
              </w:rPr>
              <w:t>-</w:t>
            </w:r>
            <w:r>
              <w:rPr>
                <w:spacing w:val="-10"/>
                <w:w w:val="105"/>
                <w:sz w:val="11"/>
              </w:rPr>
              <w:t xml:space="preserve"> </w:t>
            </w:r>
            <w:r>
              <w:rPr>
                <w:w w:val="105"/>
                <w:sz w:val="11"/>
              </w:rPr>
              <w:t>Electronic</w:t>
            </w:r>
            <w:r>
              <w:rPr>
                <w:spacing w:val="-10"/>
                <w:w w:val="105"/>
                <w:sz w:val="11"/>
              </w:rPr>
              <w:t xml:space="preserve"> </w:t>
            </w:r>
            <w:r>
              <w:rPr>
                <w:w w:val="105"/>
                <w:sz w:val="11"/>
              </w:rPr>
              <w:t>Bank</w:t>
            </w:r>
            <w:r>
              <w:rPr>
                <w:spacing w:val="-10"/>
                <w:w w:val="105"/>
                <w:sz w:val="11"/>
              </w:rPr>
              <w:t xml:space="preserve"> </w:t>
            </w:r>
            <w:r>
              <w:rPr>
                <w:w w:val="105"/>
                <w:sz w:val="11"/>
              </w:rPr>
              <w:t>Trans.</w:t>
            </w:r>
          </w:p>
        </w:tc>
        <w:tc>
          <w:tcPr>
            <w:tcW w:w="748" w:type="dxa"/>
            <w:tcBorders>
              <w:top w:val="single" w:sz="8" w:space="0" w:color="BE95DE"/>
              <w:left w:val="single" w:sz="8" w:space="0" w:color="BE95DE"/>
              <w:bottom w:val="single" w:sz="8" w:space="0" w:color="BE95DE"/>
              <w:right w:val="single" w:sz="8" w:space="0" w:color="BE95DE"/>
            </w:tcBorders>
            <w:shd w:val="clear" w:color="auto" w:fill="E7E6E6"/>
          </w:tcPr>
          <w:p w14:paraId="203D0759" w14:textId="77777777" w:rsidR="00154293" w:rsidRDefault="00154293" w:rsidP="00A90801">
            <w:pPr>
              <w:pStyle w:val="TableParagraph"/>
              <w:spacing w:before="48"/>
              <w:ind w:left="164"/>
              <w:rPr>
                <w:w w:val="102"/>
                <w:sz w:val="11"/>
              </w:rPr>
            </w:pPr>
          </w:p>
        </w:tc>
        <w:tc>
          <w:tcPr>
            <w:tcW w:w="748" w:type="dxa"/>
            <w:tcBorders>
              <w:top w:val="single" w:sz="8" w:space="0" w:color="BE95DE"/>
              <w:left w:val="single" w:sz="8" w:space="0" w:color="BE95DE"/>
              <w:bottom w:val="single" w:sz="8" w:space="0" w:color="BE95DE"/>
              <w:right w:val="single" w:sz="8" w:space="0" w:color="BE95DE"/>
            </w:tcBorders>
            <w:shd w:val="clear" w:color="auto" w:fill="E7E6E6"/>
          </w:tcPr>
          <w:p w14:paraId="604FAC2F" w14:textId="77777777" w:rsidR="00154293" w:rsidRDefault="00154293" w:rsidP="00A90801">
            <w:pPr>
              <w:pStyle w:val="TableParagraph"/>
              <w:spacing w:before="48"/>
              <w:ind w:left="164"/>
              <w:rPr>
                <w:sz w:val="11"/>
              </w:rPr>
            </w:pPr>
            <w:r>
              <w:rPr>
                <w:w w:val="102"/>
                <w:sz w:val="11"/>
              </w:rPr>
              <w:t>$</w:t>
            </w:r>
          </w:p>
        </w:tc>
        <w:tc>
          <w:tcPr>
            <w:tcW w:w="1288" w:type="dxa"/>
            <w:tcBorders>
              <w:top w:val="single" w:sz="8" w:space="0" w:color="BE95DE"/>
              <w:left w:val="single" w:sz="8" w:space="0" w:color="BE95DE"/>
              <w:bottom w:val="single" w:sz="8" w:space="0" w:color="BE95DE"/>
              <w:right w:val="single" w:sz="8" w:space="0" w:color="BE95DE"/>
            </w:tcBorders>
            <w:shd w:val="clear" w:color="auto" w:fill="E7E6E6"/>
          </w:tcPr>
          <w:p w14:paraId="6B8D7285" w14:textId="77777777" w:rsidR="00154293" w:rsidRDefault="00154293" w:rsidP="00A90801">
            <w:pPr>
              <w:pStyle w:val="TableParagraph"/>
              <w:spacing w:before="42"/>
              <w:ind w:left="105"/>
              <w:rPr>
                <w:sz w:val="11"/>
              </w:rPr>
            </w:pPr>
            <w:r>
              <w:rPr>
                <w:w w:val="105"/>
                <w:sz w:val="11"/>
              </w:rPr>
              <w:t>SNAP Cluster</w:t>
            </w:r>
          </w:p>
        </w:tc>
        <w:tc>
          <w:tcPr>
            <w:tcW w:w="744" w:type="dxa"/>
            <w:tcBorders>
              <w:top w:val="single" w:sz="8" w:space="0" w:color="BE95DE"/>
              <w:left w:val="single" w:sz="8" w:space="0" w:color="BE95DE"/>
              <w:bottom w:val="single" w:sz="8" w:space="0" w:color="BE95DE"/>
              <w:right w:val="single" w:sz="8" w:space="0" w:color="BE95DE"/>
            </w:tcBorders>
            <w:shd w:val="clear" w:color="auto" w:fill="F3EBF8"/>
          </w:tcPr>
          <w:p w14:paraId="2C6F444A" w14:textId="77777777" w:rsidR="00154293" w:rsidRDefault="00154293" w:rsidP="00A90801">
            <w:pPr>
              <w:pStyle w:val="TableParagraph"/>
              <w:rPr>
                <w:sz w:val="10"/>
              </w:rPr>
            </w:pPr>
          </w:p>
        </w:tc>
        <w:tc>
          <w:tcPr>
            <w:tcW w:w="753" w:type="dxa"/>
            <w:tcBorders>
              <w:top w:val="single" w:sz="8" w:space="0" w:color="BE95DE"/>
              <w:left w:val="single" w:sz="8" w:space="0" w:color="BE95DE"/>
              <w:bottom w:val="single" w:sz="8" w:space="0" w:color="BE95DE"/>
              <w:right w:val="single" w:sz="8" w:space="0" w:color="57277C"/>
            </w:tcBorders>
            <w:shd w:val="clear" w:color="auto" w:fill="F3EBF8"/>
          </w:tcPr>
          <w:p w14:paraId="439B9AFB" w14:textId="77777777" w:rsidR="00154293" w:rsidRDefault="00154293" w:rsidP="00A90801">
            <w:pPr>
              <w:pStyle w:val="TableParagraph"/>
              <w:rPr>
                <w:sz w:val="10"/>
              </w:rPr>
            </w:pPr>
          </w:p>
        </w:tc>
        <w:tc>
          <w:tcPr>
            <w:tcW w:w="370" w:type="dxa"/>
            <w:tcBorders>
              <w:top w:val="single" w:sz="8" w:space="0" w:color="BE95DE"/>
              <w:left w:val="single" w:sz="8" w:space="0" w:color="57277C"/>
              <w:bottom w:val="single" w:sz="8" w:space="0" w:color="BE95DE"/>
              <w:right w:val="single" w:sz="8" w:space="0" w:color="BE95DE"/>
            </w:tcBorders>
            <w:shd w:val="clear" w:color="auto" w:fill="E7E6E6"/>
          </w:tcPr>
          <w:p w14:paraId="43956FB1" w14:textId="77777777" w:rsidR="00154293" w:rsidRDefault="00154293" w:rsidP="00A90801">
            <w:pPr>
              <w:pStyle w:val="TableParagraph"/>
              <w:rPr>
                <w:sz w:val="10"/>
              </w:rPr>
            </w:pPr>
          </w:p>
        </w:tc>
        <w:tc>
          <w:tcPr>
            <w:tcW w:w="749" w:type="dxa"/>
            <w:tcBorders>
              <w:top w:val="single" w:sz="8" w:space="0" w:color="BE95DE"/>
              <w:left w:val="single" w:sz="8" w:space="0" w:color="BE95DE"/>
              <w:bottom w:val="single" w:sz="8" w:space="0" w:color="BE95DE"/>
              <w:right w:val="single" w:sz="8" w:space="0" w:color="57277C"/>
            </w:tcBorders>
            <w:shd w:val="clear" w:color="auto" w:fill="E7E6E6"/>
          </w:tcPr>
          <w:p w14:paraId="56EAB157" w14:textId="77777777" w:rsidR="00154293" w:rsidRDefault="00154293" w:rsidP="00A90801">
            <w:pPr>
              <w:pStyle w:val="TableParagraph"/>
              <w:rPr>
                <w:sz w:val="10"/>
              </w:rPr>
            </w:pPr>
          </w:p>
        </w:tc>
        <w:tc>
          <w:tcPr>
            <w:tcW w:w="379" w:type="dxa"/>
            <w:tcBorders>
              <w:top w:val="single" w:sz="8" w:space="0" w:color="BE95DE"/>
              <w:left w:val="single" w:sz="8" w:space="0" w:color="57277C"/>
              <w:bottom w:val="single" w:sz="8" w:space="0" w:color="BE95DE"/>
              <w:right w:val="single" w:sz="8" w:space="0" w:color="BE95DE"/>
            </w:tcBorders>
            <w:shd w:val="clear" w:color="auto" w:fill="E7E6E6"/>
          </w:tcPr>
          <w:p w14:paraId="04A240DC" w14:textId="77777777" w:rsidR="00154293" w:rsidRDefault="00154293" w:rsidP="00A90801">
            <w:pPr>
              <w:pStyle w:val="TableParagraph"/>
              <w:rPr>
                <w:sz w:val="10"/>
              </w:rPr>
            </w:pPr>
          </w:p>
        </w:tc>
        <w:tc>
          <w:tcPr>
            <w:tcW w:w="836" w:type="dxa"/>
            <w:tcBorders>
              <w:top w:val="single" w:sz="8" w:space="0" w:color="BE95DE"/>
              <w:left w:val="single" w:sz="8" w:space="0" w:color="BE95DE"/>
              <w:bottom w:val="single" w:sz="8" w:space="0" w:color="BE95DE"/>
              <w:right w:val="single" w:sz="8" w:space="0" w:color="BE95DE"/>
            </w:tcBorders>
            <w:shd w:val="clear" w:color="auto" w:fill="E7E6E6"/>
          </w:tcPr>
          <w:p w14:paraId="5F9EDAC3" w14:textId="77777777" w:rsidR="00154293" w:rsidRDefault="00154293" w:rsidP="00A90801">
            <w:pPr>
              <w:pStyle w:val="TableParagraph"/>
              <w:rPr>
                <w:sz w:val="10"/>
              </w:rPr>
            </w:pPr>
          </w:p>
        </w:tc>
        <w:tc>
          <w:tcPr>
            <w:tcW w:w="845" w:type="dxa"/>
            <w:tcBorders>
              <w:top w:val="single" w:sz="8" w:space="0" w:color="BE95DE"/>
              <w:left w:val="single" w:sz="8" w:space="0" w:color="BE95DE"/>
              <w:bottom w:val="single" w:sz="8" w:space="0" w:color="BE95DE"/>
              <w:right w:val="single" w:sz="8" w:space="0" w:color="57277C"/>
            </w:tcBorders>
            <w:shd w:val="clear" w:color="auto" w:fill="E7E6E6"/>
          </w:tcPr>
          <w:p w14:paraId="6C3B566F" w14:textId="77777777" w:rsidR="00154293" w:rsidRDefault="00154293" w:rsidP="00A90801">
            <w:pPr>
              <w:pStyle w:val="TableParagraph"/>
              <w:rPr>
                <w:sz w:val="10"/>
              </w:rPr>
            </w:pPr>
          </w:p>
        </w:tc>
        <w:tc>
          <w:tcPr>
            <w:tcW w:w="370" w:type="dxa"/>
            <w:tcBorders>
              <w:top w:val="single" w:sz="8" w:space="0" w:color="BE95DE"/>
              <w:left w:val="single" w:sz="8" w:space="0" w:color="57277C"/>
              <w:bottom w:val="single" w:sz="8" w:space="0" w:color="BE95DE"/>
              <w:right w:val="single" w:sz="8" w:space="0" w:color="BE95DE"/>
            </w:tcBorders>
            <w:shd w:val="clear" w:color="auto" w:fill="E7E6E6"/>
          </w:tcPr>
          <w:p w14:paraId="3B6FDA3C" w14:textId="77777777" w:rsidR="00154293" w:rsidRDefault="00154293" w:rsidP="00A90801">
            <w:pPr>
              <w:pStyle w:val="TableParagraph"/>
              <w:rPr>
                <w:sz w:val="10"/>
              </w:rPr>
            </w:pPr>
          </w:p>
        </w:tc>
        <w:tc>
          <w:tcPr>
            <w:tcW w:w="737" w:type="dxa"/>
            <w:tcBorders>
              <w:top w:val="single" w:sz="8" w:space="0" w:color="BE95DE"/>
              <w:left w:val="single" w:sz="8" w:space="0" w:color="BE95DE"/>
              <w:bottom w:val="single" w:sz="8" w:space="0" w:color="BE95DE"/>
            </w:tcBorders>
            <w:shd w:val="clear" w:color="auto" w:fill="E7E6E6"/>
          </w:tcPr>
          <w:p w14:paraId="4D13F7A7" w14:textId="77777777" w:rsidR="00154293" w:rsidRDefault="00154293" w:rsidP="00A90801">
            <w:pPr>
              <w:pStyle w:val="TableParagraph"/>
              <w:rPr>
                <w:sz w:val="10"/>
              </w:rPr>
            </w:pPr>
          </w:p>
        </w:tc>
        <w:tc>
          <w:tcPr>
            <w:tcW w:w="381" w:type="dxa"/>
            <w:tcBorders>
              <w:top w:val="single" w:sz="8" w:space="0" w:color="BE95DE"/>
              <w:bottom w:val="single" w:sz="8" w:space="0" w:color="BE95DE"/>
              <w:right w:val="single" w:sz="8" w:space="0" w:color="BE95DE"/>
            </w:tcBorders>
            <w:shd w:val="clear" w:color="auto" w:fill="E7E6E6"/>
          </w:tcPr>
          <w:p w14:paraId="1210A2EE" w14:textId="77777777" w:rsidR="00154293" w:rsidRDefault="00154293" w:rsidP="00A90801">
            <w:pPr>
              <w:pStyle w:val="TableParagraph"/>
              <w:rPr>
                <w:sz w:val="10"/>
              </w:rPr>
            </w:pPr>
          </w:p>
        </w:tc>
        <w:tc>
          <w:tcPr>
            <w:tcW w:w="592" w:type="dxa"/>
            <w:tcBorders>
              <w:top w:val="single" w:sz="8" w:space="0" w:color="BE95DE"/>
              <w:left w:val="single" w:sz="8" w:space="0" w:color="BE95DE"/>
              <w:bottom w:val="single" w:sz="8" w:space="0" w:color="BE95DE"/>
              <w:right w:val="single" w:sz="8" w:space="0" w:color="57277C"/>
            </w:tcBorders>
            <w:shd w:val="clear" w:color="auto" w:fill="E7E6E6"/>
          </w:tcPr>
          <w:p w14:paraId="23472F19" w14:textId="77777777" w:rsidR="00154293" w:rsidRDefault="00154293" w:rsidP="00A90801">
            <w:pPr>
              <w:pStyle w:val="TableParagraph"/>
              <w:rPr>
                <w:sz w:val="10"/>
              </w:rPr>
            </w:pPr>
          </w:p>
        </w:tc>
        <w:tc>
          <w:tcPr>
            <w:tcW w:w="756" w:type="dxa"/>
            <w:tcBorders>
              <w:top w:val="single" w:sz="8" w:space="0" w:color="BE95DE"/>
              <w:left w:val="single" w:sz="8" w:space="0" w:color="57277C"/>
              <w:bottom w:val="single" w:sz="8" w:space="0" w:color="BE95DE"/>
              <w:right w:val="single" w:sz="18" w:space="0" w:color="auto"/>
            </w:tcBorders>
            <w:shd w:val="clear" w:color="auto" w:fill="E7E6E6"/>
          </w:tcPr>
          <w:p w14:paraId="7CE6931E" w14:textId="77777777" w:rsidR="00154293" w:rsidRDefault="00154293" w:rsidP="00A90801">
            <w:pPr>
              <w:pStyle w:val="TableParagraph"/>
              <w:rPr>
                <w:sz w:val="10"/>
              </w:rPr>
            </w:pPr>
          </w:p>
        </w:tc>
      </w:tr>
      <w:tr w:rsidR="00154293" w14:paraId="3AF99E7E" w14:textId="77777777" w:rsidTr="00154293">
        <w:trPr>
          <w:trHeight w:val="229"/>
        </w:trPr>
        <w:tc>
          <w:tcPr>
            <w:tcW w:w="381" w:type="dxa"/>
            <w:tcBorders>
              <w:top w:val="single" w:sz="8" w:space="0" w:color="BE95DE"/>
              <w:left w:val="single" w:sz="18" w:space="0" w:color="auto"/>
              <w:bottom w:val="single" w:sz="8" w:space="0" w:color="BE95DE"/>
              <w:right w:val="single" w:sz="8" w:space="0" w:color="57277C"/>
            </w:tcBorders>
            <w:vAlign w:val="center"/>
          </w:tcPr>
          <w:p w14:paraId="7FE7DB6F" w14:textId="77777777" w:rsidR="00154293" w:rsidRDefault="00154293" w:rsidP="00A90801">
            <w:pPr>
              <w:pStyle w:val="TableParagraph"/>
              <w:jc w:val="center"/>
              <w:rPr>
                <w:sz w:val="10"/>
              </w:rPr>
            </w:pPr>
            <w:r>
              <w:rPr>
                <w:sz w:val="10"/>
              </w:rPr>
              <w:t>9</w:t>
            </w:r>
          </w:p>
        </w:tc>
        <w:tc>
          <w:tcPr>
            <w:tcW w:w="370" w:type="dxa"/>
            <w:tcBorders>
              <w:top w:val="single" w:sz="8" w:space="0" w:color="BE95DE"/>
              <w:left w:val="single" w:sz="8" w:space="0" w:color="57277C"/>
              <w:bottom w:val="single" w:sz="8" w:space="0" w:color="BE95DE"/>
              <w:right w:val="single" w:sz="8" w:space="0" w:color="BE95DE"/>
            </w:tcBorders>
            <w:vAlign w:val="center"/>
          </w:tcPr>
          <w:p w14:paraId="7CDA23F6" w14:textId="77777777" w:rsidR="00154293" w:rsidRDefault="00154293" w:rsidP="00A90801">
            <w:pPr>
              <w:pStyle w:val="TableParagraph"/>
              <w:spacing w:before="32"/>
              <w:ind w:right="139"/>
              <w:jc w:val="right"/>
              <w:rPr>
                <w:sz w:val="11"/>
              </w:rPr>
            </w:pPr>
            <w:r>
              <w:rPr>
                <w:sz w:val="11"/>
              </w:rPr>
              <w:t>10</w:t>
            </w:r>
          </w:p>
        </w:tc>
        <w:tc>
          <w:tcPr>
            <w:tcW w:w="504" w:type="dxa"/>
            <w:tcBorders>
              <w:top w:val="single" w:sz="8" w:space="0" w:color="BE95DE"/>
              <w:left w:val="single" w:sz="8" w:space="0" w:color="BE95DE"/>
              <w:bottom w:val="single" w:sz="8" w:space="0" w:color="BE95DE"/>
              <w:right w:val="single" w:sz="8" w:space="0" w:color="57277C"/>
            </w:tcBorders>
            <w:vAlign w:val="center"/>
          </w:tcPr>
          <w:p w14:paraId="57A29146" w14:textId="77777777" w:rsidR="00154293" w:rsidRDefault="00154293" w:rsidP="00A90801">
            <w:pPr>
              <w:pStyle w:val="TableParagraph"/>
              <w:spacing w:before="30"/>
              <w:ind w:right="208"/>
              <w:jc w:val="center"/>
              <w:rPr>
                <w:sz w:val="11"/>
              </w:rPr>
            </w:pPr>
            <w:r>
              <w:rPr>
                <w:sz w:val="11"/>
              </w:rPr>
              <w:t>565</w:t>
            </w:r>
          </w:p>
        </w:tc>
        <w:tc>
          <w:tcPr>
            <w:tcW w:w="827" w:type="dxa"/>
            <w:tcBorders>
              <w:top w:val="single" w:sz="8" w:space="0" w:color="BE95DE"/>
              <w:left w:val="single" w:sz="8" w:space="0" w:color="57277C"/>
              <w:bottom w:val="single" w:sz="8" w:space="0" w:color="BE95DE"/>
              <w:right w:val="single" w:sz="8" w:space="0" w:color="BE95DE"/>
            </w:tcBorders>
          </w:tcPr>
          <w:p w14:paraId="12ABFC7B" w14:textId="77777777" w:rsidR="00154293" w:rsidRDefault="00154293" w:rsidP="00A90801">
            <w:pPr>
              <w:pStyle w:val="TableParagraph"/>
              <w:rPr>
                <w:sz w:val="10"/>
              </w:rPr>
            </w:pPr>
          </w:p>
        </w:tc>
        <w:tc>
          <w:tcPr>
            <w:tcW w:w="1682" w:type="dxa"/>
            <w:tcBorders>
              <w:top w:val="single" w:sz="8" w:space="0" w:color="BE95DE"/>
              <w:left w:val="single" w:sz="8" w:space="0" w:color="BE95DE"/>
              <w:bottom w:val="single" w:sz="8" w:space="0" w:color="BE95DE"/>
              <w:right w:val="single" w:sz="8" w:space="0" w:color="BE95DE"/>
            </w:tcBorders>
          </w:tcPr>
          <w:p w14:paraId="6B01AA30" w14:textId="77777777" w:rsidR="00154293" w:rsidRDefault="00154293" w:rsidP="00A90801">
            <w:pPr>
              <w:pStyle w:val="TableParagraph"/>
              <w:spacing w:before="40"/>
              <w:ind w:left="72"/>
              <w:rPr>
                <w:sz w:val="11"/>
              </w:rPr>
            </w:pPr>
            <w:r>
              <w:rPr>
                <w:w w:val="105"/>
                <w:sz w:val="11"/>
              </w:rPr>
              <w:t>Commod. Supple. Food Prog.</w:t>
            </w:r>
          </w:p>
        </w:tc>
        <w:tc>
          <w:tcPr>
            <w:tcW w:w="748" w:type="dxa"/>
            <w:tcBorders>
              <w:top w:val="single" w:sz="8" w:space="0" w:color="BE95DE"/>
              <w:left w:val="single" w:sz="8" w:space="0" w:color="BE95DE"/>
              <w:bottom w:val="single" w:sz="8" w:space="0" w:color="BE95DE"/>
              <w:right w:val="single" w:sz="8" w:space="0" w:color="BE95DE"/>
            </w:tcBorders>
          </w:tcPr>
          <w:p w14:paraId="39EAD36C" w14:textId="77777777" w:rsidR="00154293" w:rsidRDefault="00154293" w:rsidP="00A90801">
            <w:pPr>
              <w:pStyle w:val="TableParagraph"/>
              <w:spacing w:before="54"/>
              <w:ind w:left="166"/>
              <w:rPr>
                <w:w w:val="102"/>
                <w:sz w:val="11"/>
              </w:rPr>
            </w:pPr>
          </w:p>
        </w:tc>
        <w:tc>
          <w:tcPr>
            <w:tcW w:w="748" w:type="dxa"/>
            <w:tcBorders>
              <w:top w:val="single" w:sz="8" w:space="0" w:color="BE95DE"/>
              <w:left w:val="single" w:sz="8" w:space="0" w:color="BE95DE"/>
              <w:bottom w:val="single" w:sz="8" w:space="0" w:color="BE95DE"/>
              <w:right w:val="single" w:sz="8" w:space="0" w:color="BE95DE"/>
            </w:tcBorders>
          </w:tcPr>
          <w:p w14:paraId="00BDA3F0" w14:textId="77777777" w:rsidR="00154293" w:rsidRDefault="00154293" w:rsidP="00A90801">
            <w:pPr>
              <w:pStyle w:val="TableParagraph"/>
              <w:spacing w:before="54"/>
              <w:ind w:left="166"/>
              <w:rPr>
                <w:sz w:val="11"/>
              </w:rPr>
            </w:pPr>
            <w:r>
              <w:rPr>
                <w:w w:val="102"/>
                <w:sz w:val="11"/>
              </w:rPr>
              <w:t>$</w:t>
            </w:r>
          </w:p>
        </w:tc>
        <w:tc>
          <w:tcPr>
            <w:tcW w:w="1288" w:type="dxa"/>
            <w:tcBorders>
              <w:top w:val="single" w:sz="8" w:space="0" w:color="BE95DE"/>
              <w:left w:val="single" w:sz="8" w:space="0" w:color="BE95DE"/>
              <w:bottom w:val="single" w:sz="8" w:space="0" w:color="BE95DE"/>
              <w:right w:val="single" w:sz="8" w:space="0" w:color="BE95DE"/>
            </w:tcBorders>
          </w:tcPr>
          <w:p w14:paraId="0646EF87" w14:textId="77777777" w:rsidR="00154293" w:rsidRDefault="00154293" w:rsidP="00A90801">
            <w:pPr>
              <w:pStyle w:val="TableParagraph"/>
              <w:spacing w:before="37"/>
              <w:ind w:left="98"/>
              <w:rPr>
                <w:sz w:val="11"/>
              </w:rPr>
            </w:pPr>
            <w:r>
              <w:rPr>
                <w:w w:val="105"/>
                <w:sz w:val="11"/>
              </w:rPr>
              <w:t>Food Distrib. Cluster</w:t>
            </w:r>
          </w:p>
        </w:tc>
        <w:tc>
          <w:tcPr>
            <w:tcW w:w="744" w:type="dxa"/>
            <w:tcBorders>
              <w:top w:val="single" w:sz="8" w:space="0" w:color="BE95DE"/>
              <w:left w:val="single" w:sz="8" w:space="0" w:color="BE95DE"/>
              <w:bottom w:val="single" w:sz="8" w:space="0" w:color="BE95DE"/>
              <w:right w:val="single" w:sz="8" w:space="0" w:color="BE95DE"/>
            </w:tcBorders>
            <w:shd w:val="clear" w:color="auto" w:fill="F3EBF8"/>
          </w:tcPr>
          <w:p w14:paraId="6A5FD081" w14:textId="77777777" w:rsidR="00154293" w:rsidRDefault="00154293" w:rsidP="00A90801">
            <w:pPr>
              <w:pStyle w:val="TableParagraph"/>
              <w:rPr>
                <w:sz w:val="10"/>
              </w:rPr>
            </w:pPr>
          </w:p>
        </w:tc>
        <w:tc>
          <w:tcPr>
            <w:tcW w:w="753" w:type="dxa"/>
            <w:tcBorders>
              <w:top w:val="single" w:sz="8" w:space="0" w:color="BE95DE"/>
              <w:left w:val="single" w:sz="8" w:space="0" w:color="BE95DE"/>
              <w:bottom w:val="single" w:sz="8" w:space="0" w:color="BE95DE"/>
              <w:right w:val="single" w:sz="8" w:space="0" w:color="57277C"/>
            </w:tcBorders>
            <w:shd w:val="clear" w:color="auto" w:fill="F3EBF8"/>
          </w:tcPr>
          <w:p w14:paraId="78CECE9E" w14:textId="77777777" w:rsidR="00154293" w:rsidRDefault="00154293" w:rsidP="00A90801">
            <w:pPr>
              <w:pStyle w:val="TableParagraph"/>
              <w:rPr>
                <w:sz w:val="10"/>
              </w:rPr>
            </w:pPr>
          </w:p>
        </w:tc>
        <w:tc>
          <w:tcPr>
            <w:tcW w:w="370" w:type="dxa"/>
            <w:tcBorders>
              <w:top w:val="single" w:sz="8" w:space="0" w:color="BE95DE"/>
              <w:left w:val="single" w:sz="8" w:space="0" w:color="57277C"/>
              <w:bottom w:val="single" w:sz="8" w:space="0" w:color="BE95DE"/>
              <w:right w:val="single" w:sz="8" w:space="0" w:color="BE95DE"/>
            </w:tcBorders>
          </w:tcPr>
          <w:p w14:paraId="30D9779D" w14:textId="77777777" w:rsidR="00154293" w:rsidRDefault="00154293" w:rsidP="00A90801">
            <w:pPr>
              <w:pStyle w:val="TableParagraph"/>
              <w:rPr>
                <w:sz w:val="10"/>
              </w:rPr>
            </w:pPr>
          </w:p>
        </w:tc>
        <w:tc>
          <w:tcPr>
            <w:tcW w:w="749" w:type="dxa"/>
            <w:tcBorders>
              <w:top w:val="single" w:sz="8" w:space="0" w:color="BE95DE"/>
              <w:left w:val="single" w:sz="8" w:space="0" w:color="BE95DE"/>
              <w:bottom w:val="single" w:sz="8" w:space="0" w:color="BE95DE"/>
              <w:right w:val="single" w:sz="8" w:space="0" w:color="57277C"/>
            </w:tcBorders>
          </w:tcPr>
          <w:p w14:paraId="21CE9163" w14:textId="77777777" w:rsidR="00154293" w:rsidRDefault="00154293" w:rsidP="00A90801">
            <w:pPr>
              <w:pStyle w:val="TableParagraph"/>
              <w:rPr>
                <w:sz w:val="10"/>
              </w:rPr>
            </w:pPr>
          </w:p>
        </w:tc>
        <w:tc>
          <w:tcPr>
            <w:tcW w:w="379" w:type="dxa"/>
            <w:tcBorders>
              <w:top w:val="single" w:sz="8" w:space="0" w:color="BE95DE"/>
              <w:left w:val="single" w:sz="8" w:space="0" w:color="57277C"/>
              <w:bottom w:val="single" w:sz="8" w:space="0" w:color="BE95DE"/>
              <w:right w:val="single" w:sz="8" w:space="0" w:color="BE95DE"/>
            </w:tcBorders>
          </w:tcPr>
          <w:p w14:paraId="0CAC4428" w14:textId="77777777" w:rsidR="00154293" w:rsidRDefault="00154293" w:rsidP="00A90801">
            <w:pPr>
              <w:pStyle w:val="TableParagraph"/>
              <w:rPr>
                <w:sz w:val="10"/>
              </w:rPr>
            </w:pPr>
          </w:p>
        </w:tc>
        <w:tc>
          <w:tcPr>
            <w:tcW w:w="836" w:type="dxa"/>
            <w:tcBorders>
              <w:top w:val="single" w:sz="8" w:space="0" w:color="BE95DE"/>
              <w:left w:val="single" w:sz="8" w:space="0" w:color="BE95DE"/>
              <w:bottom w:val="single" w:sz="8" w:space="0" w:color="BE95DE"/>
              <w:right w:val="single" w:sz="8" w:space="0" w:color="BE95DE"/>
            </w:tcBorders>
          </w:tcPr>
          <w:p w14:paraId="47BF670E" w14:textId="77777777" w:rsidR="00154293" w:rsidRDefault="00154293" w:rsidP="00A90801">
            <w:pPr>
              <w:pStyle w:val="TableParagraph"/>
              <w:rPr>
                <w:sz w:val="10"/>
              </w:rPr>
            </w:pPr>
          </w:p>
        </w:tc>
        <w:tc>
          <w:tcPr>
            <w:tcW w:w="845" w:type="dxa"/>
            <w:tcBorders>
              <w:top w:val="single" w:sz="8" w:space="0" w:color="BE95DE"/>
              <w:left w:val="single" w:sz="8" w:space="0" w:color="BE95DE"/>
              <w:bottom w:val="single" w:sz="8" w:space="0" w:color="BE95DE"/>
              <w:right w:val="single" w:sz="8" w:space="0" w:color="57277C"/>
            </w:tcBorders>
          </w:tcPr>
          <w:p w14:paraId="14E16A97" w14:textId="77777777" w:rsidR="00154293" w:rsidRDefault="00154293" w:rsidP="00A90801">
            <w:pPr>
              <w:pStyle w:val="TableParagraph"/>
              <w:rPr>
                <w:sz w:val="10"/>
              </w:rPr>
            </w:pPr>
          </w:p>
        </w:tc>
        <w:tc>
          <w:tcPr>
            <w:tcW w:w="370" w:type="dxa"/>
            <w:tcBorders>
              <w:top w:val="single" w:sz="8" w:space="0" w:color="BE95DE"/>
              <w:left w:val="single" w:sz="8" w:space="0" w:color="57277C"/>
              <w:bottom w:val="single" w:sz="8" w:space="0" w:color="BE95DE"/>
              <w:right w:val="single" w:sz="8" w:space="0" w:color="BE95DE"/>
            </w:tcBorders>
          </w:tcPr>
          <w:p w14:paraId="26C2E8EA" w14:textId="77777777" w:rsidR="00154293" w:rsidRDefault="00154293" w:rsidP="00A90801">
            <w:pPr>
              <w:pStyle w:val="TableParagraph"/>
              <w:rPr>
                <w:sz w:val="10"/>
              </w:rPr>
            </w:pPr>
          </w:p>
        </w:tc>
        <w:tc>
          <w:tcPr>
            <w:tcW w:w="737" w:type="dxa"/>
            <w:tcBorders>
              <w:top w:val="single" w:sz="8" w:space="0" w:color="BE95DE"/>
              <w:left w:val="single" w:sz="8" w:space="0" w:color="BE95DE"/>
              <w:bottom w:val="single" w:sz="8" w:space="0" w:color="BE95DE"/>
            </w:tcBorders>
          </w:tcPr>
          <w:p w14:paraId="1E6E2C7B" w14:textId="77777777" w:rsidR="00154293" w:rsidRDefault="00154293" w:rsidP="00A90801">
            <w:pPr>
              <w:pStyle w:val="TableParagraph"/>
              <w:rPr>
                <w:sz w:val="10"/>
              </w:rPr>
            </w:pPr>
          </w:p>
        </w:tc>
        <w:tc>
          <w:tcPr>
            <w:tcW w:w="381" w:type="dxa"/>
            <w:tcBorders>
              <w:top w:val="single" w:sz="8" w:space="0" w:color="BE95DE"/>
              <w:bottom w:val="single" w:sz="8" w:space="0" w:color="BE95DE"/>
              <w:right w:val="single" w:sz="8" w:space="0" w:color="BE95DE"/>
            </w:tcBorders>
          </w:tcPr>
          <w:p w14:paraId="03AD2B80" w14:textId="77777777" w:rsidR="00154293" w:rsidRDefault="00154293" w:rsidP="00A90801">
            <w:pPr>
              <w:pStyle w:val="TableParagraph"/>
              <w:rPr>
                <w:sz w:val="10"/>
              </w:rPr>
            </w:pPr>
          </w:p>
        </w:tc>
        <w:tc>
          <w:tcPr>
            <w:tcW w:w="592" w:type="dxa"/>
            <w:tcBorders>
              <w:top w:val="single" w:sz="8" w:space="0" w:color="BE95DE"/>
              <w:left w:val="single" w:sz="8" w:space="0" w:color="BE95DE"/>
              <w:bottom w:val="single" w:sz="8" w:space="0" w:color="BE95DE"/>
              <w:right w:val="single" w:sz="8" w:space="0" w:color="57277C"/>
            </w:tcBorders>
          </w:tcPr>
          <w:p w14:paraId="256A858C" w14:textId="77777777" w:rsidR="00154293" w:rsidRDefault="00154293" w:rsidP="00A90801">
            <w:pPr>
              <w:pStyle w:val="TableParagraph"/>
              <w:rPr>
                <w:sz w:val="10"/>
              </w:rPr>
            </w:pPr>
          </w:p>
        </w:tc>
        <w:tc>
          <w:tcPr>
            <w:tcW w:w="756" w:type="dxa"/>
            <w:tcBorders>
              <w:top w:val="single" w:sz="8" w:space="0" w:color="BE95DE"/>
              <w:left w:val="single" w:sz="8" w:space="0" w:color="57277C"/>
              <w:bottom w:val="single" w:sz="8" w:space="0" w:color="BE95DE"/>
              <w:right w:val="single" w:sz="18" w:space="0" w:color="auto"/>
            </w:tcBorders>
          </w:tcPr>
          <w:p w14:paraId="0292209B" w14:textId="77777777" w:rsidR="00154293" w:rsidRDefault="00154293" w:rsidP="00A90801">
            <w:pPr>
              <w:pStyle w:val="TableParagraph"/>
              <w:rPr>
                <w:sz w:val="10"/>
              </w:rPr>
            </w:pPr>
          </w:p>
        </w:tc>
      </w:tr>
      <w:tr w:rsidR="00154293" w14:paraId="2D48C2CE" w14:textId="77777777" w:rsidTr="00154293">
        <w:trPr>
          <w:trHeight w:val="229"/>
        </w:trPr>
        <w:tc>
          <w:tcPr>
            <w:tcW w:w="381" w:type="dxa"/>
            <w:tcBorders>
              <w:top w:val="single" w:sz="8" w:space="0" w:color="BE95DE"/>
              <w:left w:val="single" w:sz="18" w:space="0" w:color="auto"/>
              <w:bottom w:val="single" w:sz="8" w:space="0" w:color="BE95DE"/>
              <w:right w:val="single" w:sz="8" w:space="0" w:color="57277C"/>
            </w:tcBorders>
            <w:vAlign w:val="center"/>
          </w:tcPr>
          <w:p w14:paraId="15422CDB" w14:textId="77777777" w:rsidR="00154293" w:rsidRDefault="00154293" w:rsidP="00A90801">
            <w:pPr>
              <w:pStyle w:val="TableParagraph"/>
              <w:jc w:val="center"/>
              <w:rPr>
                <w:sz w:val="10"/>
              </w:rPr>
            </w:pPr>
            <w:r>
              <w:rPr>
                <w:sz w:val="10"/>
              </w:rPr>
              <w:t>10</w:t>
            </w:r>
          </w:p>
        </w:tc>
        <w:tc>
          <w:tcPr>
            <w:tcW w:w="370" w:type="dxa"/>
            <w:tcBorders>
              <w:top w:val="single" w:sz="8" w:space="0" w:color="BE95DE"/>
              <w:left w:val="single" w:sz="8" w:space="0" w:color="57277C"/>
              <w:bottom w:val="single" w:sz="8" w:space="0" w:color="BE95DE"/>
              <w:right w:val="single" w:sz="8" w:space="0" w:color="BE95DE"/>
            </w:tcBorders>
            <w:shd w:val="clear" w:color="auto" w:fill="E7E6E6"/>
            <w:vAlign w:val="center"/>
          </w:tcPr>
          <w:p w14:paraId="26BF9950" w14:textId="77777777" w:rsidR="00154293" w:rsidRDefault="00154293" w:rsidP="00A90801">
            <w:pPr>
              <w:pStyle w:val="TableParagraph"/>
              <w:spacing w:before="32"/>
              <w:ind w:right="150"/>
              <w:jc w:val="right"/>
              <w:rPr>
                <w:sz w:val="11"/>
              </w:rPr>
            </w:pPr>
            <w:r>
              <w:rPr>
                <w:sz w:val="11"/>
              </w:rPr>
              <w:t>10</w:t>
            </w:r>
          </w:p>
        </w:tc>
        <w:tc>
          <w:tcPr>
            <w:tcW w:w="504" w:type="dxa"/>
            <w:tcBorders>
              <w:top w:val="single" w:sz="8" w:space="0" w:color="BE95DE"/>
              <w:left w:val="single" w:sz="8" w:space="0" w:color="BE95DE"/>
              <w:bottom w:val="single" w:sz="8" w:space="0" w:color="BE95DE"/>
              <w:right w:val="single" w:sz="8" w:space="0" w:color="57277C"/>
            </w:tcBorders>
            <w:shd w:val="clear" w:color="auto" w:fill="E7E6E6"/>
            <w:vAlign w:val="center"/>
          </w:tcPr>
          <w:p w14:paraId="1F695E0B" w14:textId="77777777" w:rsidR="00154293" w:rsidRDefault="00154293" w:rsidP="00A90801">
            <w:pPr>
              <w:pStyle w:val="TableParagraph"/>
              <w:rPr>
                <w:sz w:val="10"/>
              </w:rPr>
            </w:pPr>
            <w:r>
              <w:rPr>
                <w:sz w:val="10"/>
              </w:rPr>
              <w:t xml:space="preserve">  565 </w:t>
            </w:r>
          </w:p>
        </w:tc>
        <w:tc>
          <w:tcPr>
            <w:tcW w:w="827" w:type="dxa"/>
            <w:tcBorders>
              <w:top w:val="single" w:sz="8" w:space="0" w:color="BE95DE"/>
              <w:left w:val="single" w:sz="8" w:space="0" w:color="57277C"/>
              <w:bottom w:val="single" w:sz="8" w:space="0" w:color="BE95DE"/>
              <w:right w:val="single" w:sz="8" w:space="0" w:color="BE95DE"/>
            </w:tcBorders>
            <w:shd w:val="clear" w:color="auto" w:fill="E7E6E6"/>
          </w:tcPr>
          <w:p w14:paraId="28498684" w14:textId="77777777" w:rsidR="00154293" w:rsidRDefault="00154293" w:rsidP="00A90801">
            <w:pPr>
              <w:pStyle w:val="TableParagraph"/>
              <w:spacing w:before="43"/>
              <w:ind w:left="104"/>
              <w:rPr>
                <w:sz w:val="11"/>
              </w:rPr>
            </w:pPr>
            <w:r>
              <w:rPr>
                <w:w w:val="105"/>
                <w:sz w:val="11"/>
              </w:rPr>
              <w:t>COVID-19</w:t>
            </w:r>
          </w:p>
        </w:tc>
        <w:tc>
          <w:tcPr>
            <w:tcW w:w="1682" w:type="dxa"/>
            <w:tcBorders>
              <w:top w:val="single" w:sz="8" w:space="0" w:color="BE95DE"/>
              <w:left w:val="single" w:sz="8" w:space="0" w:color="BE95DE"/>
              <w:bottom w:val="single" w:sz="8" w:space="0" w:color="BE95DE"/>
              <w:right w:val="single" w:sz="8" w:space="0" w:color="BE95DE"/>
            </w:tcBorders>
            <w:shd w:val="clear" w:color="auto" w:fill="E7E6E6"/>
          </w:tcPr>
          <w:p w14:paraId="27BA4A79" w14:textId="77777777" w:rsidR="00154293" w:rsidRDefault="00154293" w:rsidP="00A90801">
            <w:pPr>
              <w:pStyle w:val="TableParagraph"/>
              <w:spacing w:before="32"/>
              <w:ind w:left="82"/>
              <w:rPr>
                <w:sz w:val="11"/>
              </w:rPr>
            </w:pPr>
            <w:r>
              <w:rPr>
                <w:w w:val="105"/>
                <w:sz w:val="11"/>
              </w:rPr>
              <w:t>Commod. Supple. Food Prog.</w:t>
            </w:r>
          </w:p>
        </w:tc>
        <w:tc>
          <w:tcPr>
            <w:tcW w:w="748" w:type="dxa"/>
            <w:tcBorders>
              <w:top w:val="single" w:sz="8" w:space="0" w:color="BE95DE"/>
              <w:left w:val="single" w:sz="8" w:space="0" w:color="BE95DE"/>
              <w:bottom w:val="single" w:sz="8" w:space="0" w:color="BE95DE"/>
              <w:right w:val="single" w:sz="8" w:space="0" w:color="BE95DE"/>
            </w:tcBorders>
            <w:shd w:val="clear" w:color="auto" w:fill="E7E6E6"/>
          </w:tcPr>
          <w:p w14:paraId="30C7D99A" w14:textId="77777777" w:rsidR="00154293" w:rsidRDefault="00154293" w:rsidP="00A90801">
            <w:pPr>
              <w:pStyle w:val="TableParagraph"/>
              <w:spacing w:before="48"/>
              <w:ind w:left="164"/>
              <w:rPr>
                <w:w w:val="102"/>
                <w:sz w:val="11"/>
              </w:rPr>
            </w:pPr>
          </w:p>
        </w:tc>
        <w:tc>
          <w:tcPr>
            <w:tcW w:w="748" w:type="dxa"/>
            <w:tcBorders>
              <w:top w:val="single" w:sz="8" w:space="0" w:color="BE95DE"/>
              <w:left w:val="single" w:sz="8" w:space="0" w:color="BE95DE"/>
              <w:bottom w:val="single" w:sz="8" w:space="0" w:color="BE95DE"/>
              <w:right w:val="single" w:sz="8" w:space="0" w:color="BE95DE"/>
            </w:tcBorders>
            <w:shd w:val="clear" w:color="auto" w:fill="E7E6E6"/>
          </w:tcPr>
          <w:p w14:paraId="7DF3B405" w14:textId="77777777" w:rsidR="00154293" w:rsidRDefault="00154293" w:rsidP="00A90801">
            <w:pPr>
              <w:pStyle w:val="TableParagraph"/>
              <w:spacing w:before="48"/>
              <w:ind w:left="164"/>
              <w:rPr>
                <w:sz w:val="11"/>
              </w:rPr>
            </w:pPr>
            <w:r>
              <w:rPr>
                <w:w w:val="102"/>
                <w:sz w:val="11"/>
              </w:rPr>
              <w:t>$</w:t>
            </w:r>
          </w:p>
        </w:tc>
        <w:tc>
          <w:tcPr>
            <w:tcW w:w="1288" w:type="dxa"/>
            <w:tcBorders>
              <w:top w:val="single" w:sz="8" w:space="0" w:color="BE95DE"/>
              <w:left w:val="single" w:sz="8" w:space="0" w:color="BE95DE"/>
              <w:bottom w:val="single" w:sz="8" w:space="0" w:color="BE95DE"/>
              <w:right w:val="single" w:sz="8" w:space="0" w:color="BE95DE"/>
            </w:tcBorders>
            <w:shd w:val="clear" w:color="auto" w:fill="E7E6E6"/>
          </w:tcPr>
          <w:p w14:paraId="094E242C" w14:textId="77777777" w:rsidR="00154293" w:rsidRDefault="00154293" w:rsidP="00A90801">
            <w:pPr>
              <w:pStyle w:val="TableParagraph"/>
              <w:spacing w:before="31"/>
              <w:ind w:left="109"/>
              <w:rPr>
                <w:sz w:val="11"/>
              </w:rPr>
            </w:pPr>
            <w:r>
              <w:rPr>
                <w:w w:val="105"/>
                <w:sz w:val="11"/>
              </w:rPr>
              <w:t>Food Distrib. Cluster</w:t>
            </w:r>
          </w:p>
        </w:tc>
        <w:tc>
          <w:tcPr>
            <w:tcW w:w="744" w:type="dxa"/>
            <w:tcBorders>
              <w:top w:val="single" w:sz="8" w:space="0" w:color="BE95DE"/>
              <w:left w:val="single" w:sz="8" w:space="0" w:color="BE95DE"/>
              <w:bottom w:val="single" w:sz="8" w:space="0" w:color="BE95DE"/>
              <w:right w:val="single" w:sz="8" w:space="0" w:color="BE95DE"/>
            </w:tcBorders>
            <w:shd w:val="clear" w:color="auto" w:fill="F3EBF8"/>
          </w:tcPr>
          <w:p w14:paraId="15CE654F" w14:textId="77777777" w:rsidR="00154293" w:rsidRDefault="00154293" w:rsidP="00A90801">
            <w:pPr>
              <w:pStyle w:val="TableParagraph"/>
              <w:rPr>
                <w:sz w:val="10"/>
              </w:rPr>
            </w:pPr>
          </w:p>
        </w:tc>
        <w:tc>
          <w:tcPr>
            <w:tcW w:w="753" w:type="dxa"/>
            <w:tcBorders>
              <w:top w:val="single" w:sz="8" w:space="0" w:color="BE95DE"/>
              <w:left w:val="single" w:sz="8" w:space="0" w:color="BE95DE"/>
              <w:bottom w:val="single" w:sz="8" w:space="0" w:color="BE95DE"/>
              <w:right w:val="single" w:sz="8" w:space="0" w:color="57277C"/>
            </w:tcBorders>
            <w:shd w:val="clear" w:color="auto" w:fill="F3EBF8"/>
          </w:tcPr>
          <w:p w14:paraId="2A113974" w14:textId="77777777" w:rsidR="00154293" w:rsidRDefault="00154293" w:rsidP="00A90801">
            <w:pPr>
              <w:pStyle w:val="TableParagraph"/>
              <w:rPr>
                <w:sz w:val="10"/>
              </w:rPr>
            </w:pPr>
          </w:p>
        </w:tc>
        <w:tc>
          <w:tcPr>
            <w:tcW w:w="370" w:type="dxa"/>
            <w:tcBorders>
              <w:top w:val="single" w:sz="8" w:space="0" w:color="BE95DE"/>
              <w:left w:val="single" w:sz="8" w:space="0" w:color="57277C"/>
              <w:bottom w:val="single" w:sz="8" w:space="0" w:color="BE95DE"/>
              <w:right w:val="single" w:sz="8" w:space="0" w:color="BE95DE"/>
            </w:tcBorders>
            <w:shd w:val="clear" w:color="auto" w:fill="E7E6E6"/>
          </w:tcPr>
          <w:p w14:paraId="71D5E1FE" w14:textId="77777777" w:rsidR="00154293" w:rsidRDefault="00154293" w:rsidP="00A90801">
            <w:pPr>
              <w:pStyle w:val="TableParagraph"/>
              <w:rPr>
                <w:sz w:val="10"/>
              </w:rPr>
            </w:pPr>
          </w:p>
        </w:tc>
        <w:tc>
          <w:tcPr>
            <w:tcW w:w="749" w:type="dxa"/>
            <w:tcBorders>
              <w:top w:val="single" w:sz="8" w:space="0" w:color="BE95DE"/>
              <w:left w:val="single" w:sz="8" w:space="0" w:color="BE95DE"/>
              <w:bottom w:val="single" w:sz="8" w:space="0" w:color="BE95DE"/>
              <w:right w:val="single" w:sz="8" w:space="0" w:color="57277C"/>
            </w:tcBorders>
            <w:shd w:val="clear" w:color="auto" w:fill="E7E6E6"/>
          </w:tcPr>
          <w:p w14:paraId="354BB8B9" w14:textId="77777777" w:rsidR="00154293" w:rsidRDefault="00154293" w:rsidP="00A90801">
            <w:pPr>
              <w:pStyle w:val="TableParagraph"/>
              <w:rPr>
                <w:sz w:val="10"/>
              </w:rPr>
            </w:pPr>
          </w:p>
        </w:tc>
        <w:tc>
          <w:tcPr>
            <w:tcW w:w="379" w:type="dxa"/>
            <w:tcBorders>
              <w:top w:val="single" w:sz="8" w:space="0" w:color="BE95DE"/>
              <w:left w:val="single" w:sz="8" w:space="0" w:color="57277C"/>
              <w:bottom w:val="single" w:sz="8" w:space="0" w:color="BE95DE"/>
              <w:right w:val="single" w:sz="8" w:space="0" w:color="BE95DE"/>
            </w:tcBorders>
            <w:shd w:val="clear" w:color="auto" w:fill="E7E6E6"/>
          </w:tcPr>
          <w:p w14:paraId="34FA56F7" w14:textId="77777777" w:rsidR="00154293" w:rsidRDefault="00154293" w:rsidP="00A90801">
            <w:pPr>
              <w:pStyle w:val="TableParagraph"/>
              <w:rPr>
                <w:sz w:val="10"/>
              </w:rPr>
            </w:pPr>
          </w:p>
        </w:tc>
        <w:tc>
          <w:tcPr>
            <w:tcW w:w="836" w:type="dxa"/>
            <w:tcBorders>
              <w:top w:val="single" w:sz="8" w:space="0" w:color="BE95DE"/>
              <w:left w:val="single" w:sz="8" w:space="0" w:color="BE95DE"/>
              <w:bottom w:val="single" w:sz="8" w:space="0" w:color="BE95DE"/>
              <w:right w:val="single" w:sz="8" w:space="0" w:color="BE95DE"/>
            </w:tcBorders>
            <w:shd w:val="clear" w:color="auto" w:fill="E7E6E6"/>
          </w:tcPr>
          <w:p w14:paraId="02E71FB2" w14:textId="77777777" w:rsidR="00154293" w:rsidRDefault="00154293" w:rsidP="00A90801">
            <w:pPr>
              <w:pStyle w:val="TableParagraph"/>
              <w:rPr>
                <w:sz w:val="10"/>
              </w:rPr>
            </w:pPr>
          </w:p>
        </w:tc>
        <w:tc>
          <w:tcPr>
            <w:tcW w:w="845" w:type="dxa"/>
            <w:tcBorders>
              <w:top w:val="single" w:sz="8" w:space="0" w:color="BE95DE"/>
              <w:left w:val="single" w:sz="8" w:space="0" w:color="BE95DE"/>
              <w:bottom w:val="single" w:sz="8" w:space="0" w:color="BE95DE"/>
              <w:right w:val="single" w:sz="8" w:space="0" w:color="57277C"/>
            </w:tcBorders>
            <w:shd w:val="clear" w:color="auto" w:fill="E7E6E6"/>
          </w:tcPr>
          <w:p w14:paraId="77B79A98" w14:textId="77777777" w:rsidR="00154293" w:rsidRDefault="00154293" w:rsidP="00A90801">
            <w:pPr>
              <w:pStyle w:val="TableParagraph"/>
              <w:rPr>
                <w:sz w:val="10"/>
              </w:rPr>
            </w:pPr>
          </w:p>
        </w:tc>
        <w:tc>
          <w:tcPr>
            <w:tcW w:w="370" w:type="dxa"/>
            <w:tcBorders>
              <w:top w:val="single" w:sz="8" w:space="0" w:color="BE95DE"/>
              <w:left w:val="single" w:sz="8" w:space="0" w:color="57277C"/>
              <w:bottom w:val="single" w:sz="8" w:space="0" w:color="BE95DE"/>
              <w:right w:val="single" w:sz="8" w:space="0" w:color="BE95DE"/>
            </w:tcBorders>
            <w:shd w:val="clear" w:color="auto" w:fill="E7E6E6"/>
          </w:tcPr>
          <w:p w14:paraId="59B2BC7F" w14:textId="77777777" w:rsidR="00154293" w:rsidRDefault="00154293" w:rsidP="00A90801">
            <w:pPr>
              <w:pStyle w:val="TableParagraph"/>
              <w:rPr>
                <w:sz w:val="10"/>
              </w:rPr>
            </w:pPr>
          </w:p>
        </w:tc>
        <w:tc>
          <w:tcPr>
            <w:tcW w:w="737" w:type="dxa"/>
            <w:tcBorders>
              <w:top w:val="single" w:sz="8" w:space="0" w:color="BE95DE"/>
              <w:left w:val="single" w:sz="8" w:space="0" w:color="BE95DE"/>
              <w:bottom w:val="single" w:sz="8" w:space="0" w:color="BE95DE"/>
            </w:tcBorders>
            <w:shd w:val="clear" w:color="auto" w:fill="E7E6E6"/>
          </w:tcPr>
          <w:p w14:paraId="38F627AF" w14:textId="77777777" w:rsidR="00154293" w:rsidRDefault="00154293" w:rsidP="00A90801">
            <w:pPr>
              <w:pStyle w:val="TableParagraph"/>
              <w:rPr>
                <w:sz w:val="10"/>
              </w:rPr>
            </w:pPr>
          </w:p>
        </w:tc>
        <w:tc>
          <w:tcPr>
            <w:tcW w:w="381" w:type="dxa"/>
            <w:tcBorders>
              <w:top w:val="single" w:sz="8" w:space="0" w:color="BE95DE"/>
              <w:bottom w:val="single" w:sz="8" w:space="0" w:color="BE95DE"/>
              <w:right w:val="single" w:sz="8" w:space="0" w:color="BE95DE"/>
            </w:tcBorders>
            <w:shd w:val="clear" w:color="auto" w:fill="E7E6E6"/>
          </w:tcPr>
          <w:p w14:paraId="565D2C5B" w14:textId="77777777" w:rsidR="00154293" w:rsidRDefault="00154293" w:rsidP="00A90801">
            <w:pPr>
              <w:pStyle w:val="TableParagraph"/>
              <w:rPr>
                <w:sz w:val="10"/>
              </w:rPr>
            </w:pPr>
          </w:p>
        </w:tc>
        <w:tc>
          <w:tcPr>
            <w:tcW w:w="592" w:type="dxa"/>
            <w:tcBorders>
              <w:top w:val="single" w:sz="8" w:space="0" w:color="BE95DE"/>
              <w:left w:val="single" w:sz="8" w:space="0" w:color="BE95DE"/>
              <w:bottom w:val="single" w:sz="8" w:space="0" w:color="BE95DE"/>
              <w:right w:val="single" w:sz="8" w:space="0" w:color="57277C"/>
            </w:tcBorders>
            <w:shd w:val="clear" w:color="auto" w:fill="E7E6E6"/>
          </w:tcPr>
          <w:p w14:paraId="4F7B7959" w14:textId="77777777" w:rsidR="00154293" w:rsidRDefault="00154293" w:rsidP="00A90801">
            <w:pPr>
              <w:pStyle w:val="TableParagraph"/>
              <w:rPr>
                <w:sz w:val="10"/>
              </w:rPr>
            </w:pPr>
          </w:p>
        </w:tc>
        <w:tc>
          <w:tcPr>
            <w:tcW w:w="756" w:type="dxa"/>
            <w:tcBorders>
              <w:top w:val="single" w:sz="8" w:space="0" w:color="BE95DE"/>
              <w:left w:val="single" w:sz="8" w:space="0" w:color="57277C"/>
              <w:bottom w:val="single" w:sz="8" w:space="0" w:color="BE95DE"/>
              <w:right w:val="single" w:sz="18" w:space="0" w:color="auto"/>
            </w:tcBorders>
            <w:shd w:val="clear" w:color="auto" w:fill="E7E6E6"/>
          </w:tcPr>
          <w:p w14:paraId="4EEB2073" w14:textId="77777777" w:rsidR="00154293" w:rsidRDefault="00154293" w:rsidP="00A90801">
            <w:pPr>
              <w:pStyle w:val="TableParagraph"/>
              <w:rPr>
                <w:sz w:val="10"/>
              </w:rPr>
            </w:pPr>
          </w:p>
        </w:tc>
      </w:tr>
      <w:tr w:rsidR="00154293" w14:paraId="1B4464F2" w14:textId="77777777" w:rsidTr="00154293">
        <w:trPr>
          <w:trHeight w:val="229"/>
        </w:trPr>
        <w:tc>
          <w:tcPr>
            <w:tcW w:w="381" w:type="dxa"/>
            <w:tcBorders>
              <w:top w:val="single" w:sz="8" w:space="0" w:color="BE95DE"/>
              <w:left w:val="single" w:sz="18" w:space="0" w:color="auto"/>
              <w:bottom w:val="single" w:sz="8" w:space="0" w:color="BE95DE"/>
              <w:right w:val="single" w:sz="8" w:space="0" w:color="57277C"/>
            </w:tcBorders>
            <w:vAlign w:val="center"/>
          </w:tcPr>
          <w:p w14:paraId="5B66294F" w14:textId="77777777" w:rsidR="00154293" w:rsidRDefault="00154293" w:rsidP="00A90801">
            <w:pPr>
              <w:pStyle w:val="TableParagraph"/>
              <w:jc w:val="center"/>
              <w:rPr>
                <w:sz w:val="10"/>
              </w:rPr>
            </w:pPr>
            <w:r>
              <w:rPr>
                <w:sz w:val="10"/>
              </w:rPr>
              <w:t>11</w:t>
            </w:r>
          </w:p>
        </w:tc>
        <w:tc>
          <w:tcPr>
            <w:tcW w:w="370" w:type="dxa"/>
            <w:tcBorders>
              <w:top w:val="single" w:sz="8" w:space="0" w:color="BE95DE"/>
              <w:left w:val="single" w:sz="8" w:space="0" w:color="57277C"/>
              <w:bottom w:val="single" w:sz="8" w:space="0" w:color="BE95DE"/>
              <w:right w:val="single" w:sz="8" w:space="0" w:color="BE95DE"/>
            </w:tcBorders>
            <w:vAlign w:val="center"/>
          </w:tcPr>
          <w:p w14:paraId="794B98AF" w14:textId="77777777" w:rsidR="00154293" w:rsidRDefault="00154293" w:rsidP="00A90801">
            <w:pPr>
              <w:pStyle w:val="TableParagraph"/>
              <w:spacing w:before="34"/>
              <w:ind w:right="150"/>
              <w:jc w:val="right"/>
              <w:rPr>
                <w:sz w:val="11"/>
              </w:rPr>
            </w:pPr>
            <w:r>
              <w:rPr>
                <w:sz w:val="11"/>
              </w:rPr>
              <w:t>10</w:t>
            </w:r>
          </w:p>
        </w:tc>
        <w:tc>
          <w:tcPr>
            <w:tcW w:w="504" w:type="dxa"/>
            <w:tcBorders>
              <w:top w:val="single" w:sz="8" w:space="0" w:color="BE95DE"/>
              <w:left w:val="single" w:sz="8" w:space="0" w:color="BE95DE"/>
              <w:bottom w:val="single" w:sz="8" w:space="0" w:color="BE95DE"/>
              <w:right w:val="single" w:sz="8" w:space="0" w:color="57277C"/>
            </w:tcBorders>
            <w:vAlign w:val="center"/>
          </w:tcPr>
          <w:p w14:paraId="642D5B5F" w14:textId="77777777" w:rsidR="00154293" w:rsidRDefault="00154293" w:rsidP="00A90801">
            <w:pPr>
              <w:pStyle w:val="TableParagraph"/>
              <w:spacing w:before="34"/>
              <w:ind w:right="208"/>
              <w:jc w:val="center"/>
              <w:rPr>
                <w:sz w:val="11"/>
              </w:rPr>
            </w:pPr>
            <w:r>
              <w:rPr>
                <w:sz w:val="11"/>
              </w:rPr>
              <w:t>567</w:t>
            </w:r>
          </w:p>
        </w:tc>
        <w:tc>
          <w:tcPr>
            <w:tcW w:w="827" w:type="dxa"/>
            <w:tcBorders>
              <w:top w:val="single" w:sz="8" w:space="0" w:color="BE95DE"/>
              <w:left w:val="single" w:sz="8" w:space="0" w:color="57277C"/>
              <w:bottom w:val="single" w:sz="8" w:space="0" w:color="BE95DE"/>
              <w:right w:val="single" w:sz="8" w:space="0" w:color="BE95DE"/>
            </w:tcBorders>
          </w:tcPr>
          <w:p w14:paraId="3B1737A2" w14:textId="77777777" w:rsidR="00154293" w:rsidRDefault="00154293" w:rsidP="00A90801">
            <w:pPr>
              <w:pStyle w:val="TableParagraph"/>
              <w:rPr>
                <w:sz w:val="10"/>
              </w:rPr>
            </w:pPr>
          </w:p>
        </w:tc>
        <w:tc>
          <w:tcPr>
            <w:tcW w:w="1682" w:type="dxa"/>
            <w:tcBorders>
              <w:top w:val="single" w:sz="8" w:space="0" w:color="BE95DE"/>
              <w:left w:val="single" w:sz="8" w:space="0" w:color="BE95DE"/>
              <w:bottom w:val="single" w:sz="8" w:space="0" w:color="BE95DE"/>
              <w:right w:val="single" w:sz="8" w:space="0" w:color="BE95DE"/>
            </w:tcBorders>
          </w:tcPr>
          <w:p w14:paraId="04BE1FD1" w14:textId="4364142D" w:rsidR="00154293" w:rsidRDefault="00154293" w:rsidP="00A90801">
            <w:pPr>
              <w:pStyle w:val="TableParagraph"/>
              <w:spacing w:before="45"/>
              <w:ind w:left="72"/>
              <w:rPr>
                <w:sz w:val="11"/>
              </w:rPr>
            </w:pPr>
            <w:r>
              <w:rPr>
                <w:w w:val="105"/>
                <w:sz w:val="11"/>
              </w:rPr>
              <w:t>Fo</w:t>
            </w:r>
            <w:r w:rsidR="00017EAE">
              <w:rPr>
                <w:w w:val="105"/>
                <w:sz w:val="11"/>
              </w:rPr>
              <w:t>od Distrib. Prog. Indian Reservation</w:t>
            </w:r>
          </w:p>
        </w:tc>
        <w:tc>
          <w:tcPr>
            <w:tcW w:w="748" w:type="dxa"/>
            <w:tcBorders>
              <w:top w:val="single" w:sz="8" w:space="0" w:color="BE95DE"/>
              <w:left w:val="single" w:sz="8" w:space="0" w:color="BE95DE"/>
              <w:bottom w:val="single" w:sz="8" w:space="0" w:color="BE95DE"/>
              <w:right w:val="single" w:sz="8" w:space="0" w:color="BE95DE"/>
            </w:tcBorders>
          </w:tcPr>
          <w:p w14:paraId="0CD73FDD" w14:textId="77777777" w:rsidR="00154293" w:rsidRDefault="00154293" w:rsidP="00A90801">
            <w:pPr>
              <w:pStyle w:val="TableParagraph"/>
              <w:spacing w:before="45"/>
              <w:ind w:left="164"/>
              <w:rPr>
                <w:w w:val="102"/>
                <w:sz w:val="11"/>
              </w:rPr>
            </w:pPr>
          </w:p>
        </w:tc>
        <w:tc>
          <w:tcPr>
            <w:tcW w:w="748" w:type="dxa"/>
            <w:tcBorders>
              <w:top w:val="single" w:sz="8" w:space="0" w:color="BE95DE"/>
              <w:left w:val="single" w:sz="8" w:space="0" w:color="BE95DE"/>
              <w:bottom w:val="single" w:sz="8" w:space="0" w:color="BE95DE"/>
              <w:right w:val="single" w:sz="8" w:space="0" w:color="BE95DE"/>
            </w:tcBorders>
          </w:tcPr>
          <w:p w14:paraId="38B9B7D5" w14:textId="77777777" w:rsidR="00154293" w:rsidRDefault="00154293" w:rsidP="00A90801">
            <w:pPr>
              <w:pStyle w:val="TableParagraph"/>
              <w:spacing w:before="45"/>
              <w:ind w:left="164"/>
              <w:rPr>
                <w:sz w:val="11"/>
              </w:rPr>
            </w:pPr>
            <w:r>
              <w:rPr>
                <w:w w:val="102"/>
                <w:sz w:val="11"/>
              </w:rPr>
              <w:t>$</w:t>
            </w:r>
          </w:p>
        </w:tc>
        <w:tc>
          <w:tcPr>
            <w:tcW w:w="1288" w:type="dxa"/>
            <w:tcBorders>
              <w:top w:val="single" w:sz="8" w:space="0" w:color="BE95DE"/>
              <w:left w:val="single" w:sz="8" w:space="0" w:color="BE95DE"/>
              <w:bottom w:val="single" w:sz="8" w:space="0" w:color="BE95DE"/>
              <w:right w:val="single" w:sz="8" w:space="0" w:color="BE95DE"/>
            </w:tcBorders>
          </w:tcPr>
          <w:p w14:paraId="47CE4936" w14:textId="77777777" w:rsidR="00154293" w:rsidRDefault="00154293" w:rsidP="00A90801">
            <w:pPr>
              <w:pStyle w:val="TableParagraph"/>
              <w:spacing w:before="45"/>
              <w:ind w:left="105"/>
              <w:rPr>
                <w:sz w:val="11"/>
              </w:rPr>
            </w:pPr>
            <w:r>
              <w:rPr>
                <w:w w:val="105"/>
                <w:sz w:val="11"/>
              </w:rPr>
              <w:t>Food Distrib. Cluster</w:t>
            </w:r>
          </w:p>
        </w:tc>
        <w:tc>
          <w:tcPr>
            <w:tcW w:w="744" w:type="dxa"/>
            <w:tcBorders>
              <w:top w:val="single" w:sz="8" w:space="0" w:color="BE95DE"/>
              <w:left w:val="single" w:sz="8" w:space="0" w:color="BE95DE"/>
              <w:bottom w:val="single" w:sz="8" w:space="0" w:color="BE95DE"/>
              <w:right w:val="single" w:sz="8" w:space="0" w:color="BE95DE"/>
            </w:tcBorders>
            <w:shd w:val="clear" w:color="auto" w:fill="F3EBF8"/>
          </w:tcPr>
          <w:p w14:paraId="4FDB667F" w14:textId="77777777" w:rsidR="00154293" w:rsidRDefault="00154293" w:rsidP="00A90801">
            <w:pPr>
              <w:pStyle w:val="TableParagraph"/>
              <w:rPr>
                <w:sz w:val="10"/>
              </w:rPr>
            </w:pPr>
          </w:p>
        </w:tc>
        <w:tc>
          <w:tcPr>
            <w:tcW w:w="753" w:type="dxa"/>
            <w:tcBorders>
              <w:top w:val="single" w:sz="8" w:space="0" w:color="BE95DE"/>
              <w:left w:val="single" w:sz="8" w:space="0" w:color="BE95DE"/>
              <w:bottom w:val="single" w:sz="8" w:space="0" w:color="BE95DE"/>
              <w:right w:val="single" w:sz="8" w:space="0" w:color="57277C"/>
            </w:tcBorders>
            <w:shd w:val="clear" w:color="auto" w:fill="F3EBF8"/>
          </w:tcPr>
          <w:p w14:paraId="2EF7F3B9" w14:textId="77777777" w:rsidR="00154293" w:rsidRDefault="00154293" w:rsidP="00A90801">
            <w:pPr>
              <w:pStyle w:val="TableParagraph"/>
              <w:rPr>
                <w:sz w:val="10"/>
              </w:rPr>
            </w:pPr>
          </w:p>
        </w:tc>
        <w:tc>
          <w:tcPr>
            <w:tcW w:w="370" w:type="dxa"/>
            <w:tcBorders>
              <w:top w:val="single" w:sz="8" w:space="0" w:color="BE95DE"/>
              <w:left w:val="single" w:sz="8" w:space="0" w:color="57277C"/>
              <w:bottom w:val="single" w:sz="8" w:space="0" w:color="BE95DE"/>
              <w:right w:val="single" w:sz="8" w:space="0" w:color="BE95DE"/>
            </w:tcBorders>
          </w:tcPr>
          <w:p w14:paraId="794DD506" w14:textId="77777777" w:rsidR="00154293" w:rsidRDefault="00154293" w:rsidP="00A90801">
            <w:pPr>
              <w:pStyle w:val="TableParagraph"/>
              <w:rPr>
                <w:sz w:val="10"/>
              </w:rPr>
            </w:pPr>
          </w:p>
        </w:tc>
        <w:tc>
          <w:tcPr>
            <w:tcW w:w="749" w:type="dxa"/>
            <w:tcBorders>
              <w:top w:val="single" w:sz="8" w:space="0" w:color="BE95DE"/>
              <w:left w:val="single" w:sz="8" w:space="0" w:color="BE95DE"/>
              <w:bottom w:val="single" w:sz="8" w:space="0" w:color="BE95DE"/>
              <w:right w:val="single" w:sz="8" w:space="0" w:color="57277C"/>
            </w:tcBorders>
          </w:tcPr>
          <w:p w14:paraId="39F238B2" w14:textId="77777777" w:rsidR="00154293" w:rsidRDefault="00154293" w:rsidP="00A90801">
            <w:pPr>
              <w:pStyle w:val="TableParagraph"/>
              <w:rPr>
                <w:sz w:val="10"/>
              </w:rPr>
            </w:pPr>
          </w:p>
        </w:tc>
        <w:tc>
          <w:tcPr>
            <w:tcW w:w="379" w:type="dxa"/>
            <w:tcBorders>
              <w:top w:val="single" w:sz="8" w:space="0" w:color="BE95DE"/>
              <w:left w:val="single" w:sz="8" w:space="0" w:color="57277C"/>
              <w:bottom w:val="single" w:sz="8" w:space="0" w:color="BE95DE"/>
              <w:right w:val="single" w:sz="8" w:space="0" w:color="BE95DE"/>
            </w:tcBorders>
          </w:tcPr>
          <w:p w14:paraId="1C75E5B3" w14:textId="77777777" w:rsidR="00154293" w:rsidRDefault="00154293" w:rsidP="00A90801">
            <w:pPr>
              <w:pStyle w:val="TableParagraph"/>
              <w:rPr>
                <w:sz w:val="10"/>
              </w:rPr>
            </w:pPr>
          </w:p>
        </w:tc>
        <w:tc>
          <w:tcPr>
            <w:tcW w:w="836" w:type="dxa"/>
            <w:tcBorders>
              <w:top w:val="single" w:sz="8" w:space="0" w:color="BE95DE"/>
              <w:left w:val="single" w:sz="8" w:space="0" w:color="BE95DE"/>
              <w:bottom w:val="single" w:sz="8" w:space="0" w:color="BE95DE"/>
              <w:right w:val="single" w:sz="8" w:space="0" w:color="BE95DE"/>
            </w:tcBorders>
          </w:tcPr>
          <w:p w14:paraId="71F9C01E" w14:textId="77777777" w:rsidR="00154293" w:rsidRDefault="00154293" w:rsidP="00A90801">
            <w:pPr>
              <w:pStyle w:val="TableParagraph"/>
              <w:rPr>
                <w:sz w:val="10"/>
              </w:rPr>
            </w:pPr>
          </w:p>
        </w:tc>
        <w:tc>
          <w:tcPr>
            <w:tcW w:w="845" w:type="dxa"/>
            <w:tcBorders>
              <w:top w:val="single" w:sz="8" w:space="0" w:color="BE95DE"/>
              <w:left w:val="single" w:sz="8" w:space="0" w:color="BE95DE"/>
              <w:bottom w:val="single" w:sz="8" w:space="0" w:color="BE95DE"/>
              <w:right w:val="single" w:sz="8" w:space="0" w:color="57277C"/>
            </w:tcBorders>
          </w:tcPr>
          <w:p w14:paraId="154C32AA" w14:textId="77777777" w:rsidR="00154293" w:rsidRDefault="00154293" w:rsidP="00A90801">
            <w:pPr>
              <w:pStyle w:val="TableParagraph"/>
              <w:rPr>
                <w:sz w:val="10"/>
              </w:rPr>
            </w:pPr>
          </w:p>
        </w:tc>
        <w:tc>
          <w:tcPr>
            <w:tcW w:w="370" w:type="dxa"/>
            <w:tcBorders>
              <w:top w:val="single" w:sz="8" w:space="0" w:color="BE95DE"/>
              <w:left w:val="single" w:sz="8" w:space="0" w:color="57277C"/>
              <w:bottom w:val="single" w:sz="8" w:space="0" w:color="BE95DE"/>
              <w:right w:val="single" w:sz="8" w:space="0" w:color="BE95DE"/>
            </w:tcBorders>
          </w:tcPr>
          <w:p w14:paraId="27406FA9" w14:textId="77777777" w:rsidR="00154293" w:rsidRDefault="00154293" w:rsidP="00A90801">
            <w:pPr>
              <w:pStyle w:val="TableParagraph"/>
              <w:rPr>
                <w:sz w:val="10"/>
              </w:rPr>
            </w:pPr>
          </w:p>
        </w:tc>
        <w:tc>
          <w:tcPr>
            <w:tcW w:w="737" w:type="dxa"/>
            <w:tcBorders>
              <w:top w:val="single" w:sz="8" w:space="0" w:color="BE95DE"/>
              <w:left w:val="single" w:sz="8" w:space="0" w:color="BE95DE"/>
              <w:bottom w:val="single" w:sz="8" w:space="0" w:color="BE95DE"/>
            </w:tcBorders>
          </w:tcPr>
          <w:p w14:paraId="6E08804E" w14:textId="77777777" w:rsidR="00154293" w:rsidRDefault="00154293" w:rsidP="00A90801">
            <w:pPr>
              <w:pStyle w:val="TableParagraph"/>
              <w:rPr>
                <w:sz w:val="10"/>
              </w:rPr>
            </w:pPr>
          </w:p>
        </w:tc>
        <w:tc>
          <w:tcPr>
            <w:tcW w:w="381" w:type="dxa"/>
            <w:tcBorders>
              <w:top w:val="single" w:sz="8" w:space="0" w:color="BE95DE"/>
              <w:bottom w:val="single" w:sz="8" w:space="0" w:color="BE95DE"/>
              <w:right w:val="single" w:sz="8" w:space="0" w:color="BE95DE"/>
            </w:tcBorders>
          </w:tcPr>
          <w:p w14:paraId="572F2F57" w14:textId="77777777" w:rsidR="00154293" w:rsidRDefault="00154293" w:rsidP="00A90801">
            <w:pPr>
              <w:pStyle w:val="TableParagraph"/>
              <w:rPr>
                <w:sz w:val="10"/>
              </w:rPr>
            </w:pPr>
          </w:p>
        </w:tc>
        <w:tc>
          <w:tcPr>
            <w:tcW w:w="592" w:type="dxa"/>
            <w:tcBorders>
              <w:top w:val="single" w:sz="8" w:space="0" w:color="BE95DE"/>
              <w:left w:val="single" w:sz="8" w:space="0" w:color="BE95DE"/>
              <w:bottom w:val="single" w:sz="8" w:space="0" w:color="BE95DE"/>
              <w:right w:val="single" w:sz="8" w:space="0" w:color="57277C"/>
            </w:tcBorders>
          </w:tcPr>
          <w:p w14:paraId="4837F1F3" w14:textId="77777777" w:rsidR="00154293" w:rsidRDefault="00154293" w:rsidP="00A90801">
            <w:pPr>
              <w:pStyle w:val="TableParagraph"/>
              <w:rPr>
                <w:sz w:val="10"/>
              </w:rPr>
            </w:pPr>
          </w:p>
        </w:tc>
        <w:tc>
          <w:tcPr>
            <w:tcW w:w="756" w:type="dxa"/>
            <w:tcBorders>
              <w:top w:val="single" w:sz="8" w:space="0" w:color="BE95DE"/>
              <w:left w:val="single" w:sz="8" w:space="0" w:color="57277C"/>
              <w:bottom w:val="single" w:sz="8" w:space="0" w:color="BE95DE"/>
              <w:right w:val="single" w:sz="18" w:space="0" w:color="auto"/>
            </w:tcBorders>
          </w:tcPr>
          <w:p w14:paraId="2549CCD9" w14:textId="77777777" w:rsidR="00154293" w:rsidRDefault="00154293" w:rsidP="00A90801">
            <w:pPr>
              <w:pStyle w:val="TableParagraph"/>
              <w:rPr>
                <w:sz w:val="10"/>
              </w:rPr>
            </w:pPr>
          </w:p>
        </w:tc>
      </w:tr>
      <w:tr w:rsidR="00154293" w14:paraId="5D9A4896" w14:textId="77777777" w:rsidTr="00154293">
        <w:trPr>
          <w:trHeight w:val="268"/>
        </w:trPr>
        <w:tc>
          <w:tcPr>
            <w:tcW w:w="381" w:type="dxa"/>
            <w:tcBorders>
              <w:top w:val="single" w:sz="8" w:space="0" w:color="BE95DE"/>
              <w:left w:val="single" w:sz="18" w:space="0" w:color="auto"/>
              <w:bottom w:val="single" w:sz="8" w:space="0" w:color="BE95DE"/>
              <w:right w:val="single" w:sz="8" w:space="0" w:color="57277C"/>
            </w:tcBorders>
            <w:vAlign w:val="center"/>
          </w:tcPr>
          <w:p w14:paraId="29E14FAA" w14:textId="77777777" w:rsidR="00154293" w:rsidRDefault="00154293" w:rsidP="00A90801">
            <w:pPr>
              <w:pStyle w:val="TableParagraph"/>
              <w:jc w:val="center"/>
              <w:rPr>
                <w:sz w:val="10"/>
              </w:rPr>
            </w:pPr>
            <w:r>
              <w:rPr>
                <w:sz w:val="10"/>
              </w:rPr>
              <w:t>12</w:t>
            </w:r>
          </w:p>
        </w:tc>
        <w:tc>
          <w:tcPr>
            <w:tcW w:w="370" w:type="dxa"/>
            <w:tcBorders>
              <w:top w:val="single" w:sz="8" w:space="0" w:color="BE95DE"/>
              <w:left w:val="single" w:sz="8" w:space="0" w:color="57277C"/>
              <w:bottom w:val="single" w:sz="8" w:space="0" w:color="BE95DE"/>
              <w:right w:val="single" w:sz="8" w:space="0" w:color="BE95DE"/>
            </w:tcBorders>
            <w:shd w:val="clear" w:color="auto" w:fill="E7E6E6"/>
            <w:vAlign w:val="center"/>
          </w:tcPr>
          <w:p w14:paraId="43B9E5A1" w14:textId="77777777" w:rsidR="00154293" w:rsidRDefault="00154293" w:rsidP="00A90801">
            <w:pPr>
              <w:pStyle w:val="TableParagraph"/>
              <w:spacing w:before="47"/>
              <w:ind w:right="160"/>
              <w:jc w:val="right"/>
              <w:rPr>
                <w:sz w:val="11"/>
              </w:rPr>
            </w:pPr>
            <w:r>
              <w:rPr>
                <w:sz w:val="11"/>
              </w:rPr>
              <w:t>10</w:t>
            </w:r>
          </w:p>
        </w:tc>
        <w:tc>
          <w:tcPr>
            <w:tcW w:w="504" w:type="dxa"/>
            <w:tcBorders>
              <w:top w:val="single" w:sz="8" w:space="0" w:color="BE95DE"/>
              <w:left w:val="single" w:sz="8" w:space="0" w:color="BE95DE"/>
              <w:bottom w:val="single" w:sz="8" w:space="0" w:color="BE95DE"/>
              <w:right w:val="single" w:sz="8" w:space="0" w:color="57277C"/>
            </w:tcBorders>
            <w:shd w:val="clear" w:color="auto" w:fill="E7E6E6"/>
            <w:vAlign w:val="center"/>
          </w:tcPr>
          <w:p w14:paraId="4DAB2628" w14:textId="77777777" w:rsidR="00154293" w:rsidRDefault="00154293" w:rsidP="00A90801">
            <w:pPr>
              <w:pStyle w:val="TableParagraph"/>
              <w:spacing w:before="37"/>
              <w:ind w:right="219"/>
              <w:jc w:val="center"/>
              <w:rPr>
                <w:sz w:val="11"/>
              </w:rPr>
            </w:pPr>
            <w:r>
              <w:rPr>
                <w:sz w:val="11"/>
              </w:rPr>
              <w:t>567</w:t>
            </w:r>
          </w:p>
        </w:tc>
        <w:tc>
          <w:tcPr>
            <w:tcW w:w="827" w:type="dxa"/>
            <w:tcBorders>
              <w:top w:val="single" w:sz="8" w:space="0" w:color="BE95DE"/>
              <w:left w:val="single" w:sz="8" w:space="0" w:color="57277C"/>
              <w:bottom w:val="single" w:sz="8" w:space="0" w:color="BE95DE"/>
              <w:right w:val="single" w:sz="8" w:space="0" w:color="BE95DE"/>
            </w:tcBorders>
            <w:shd w:val="clear" w:color="auto" w:fill="E7E6E6"/>
          </w:tcPr>
          <w:p w14:paraId="39E3B01D" w14:textId="77777777" w:rsidR="00154293" w:rsidRDefault="00154293" w:rsidP="00A90801">
            <w:pPr>
              <w:pStyle w:val="TableParagraph"/>
              <w:spacing w:before="49"/>
              <w:ind w:left="90"/>
              <w:rPr>
                <w:sz w:val="11"/>
              </w:rPr>
            </w:pPr>
            <w:r>
              <w:rPr>
                <w:w w:val="105"/>
                <w:sz w:val="11"/>
              </w:rPr>
              <w:t>COVID-19</w:t>
            </w:r>
          </w:p>
        </w:tc>
        <w:tc>
          <w:tcPr>
            <w:tcW w:w="1682" w:type="dxa"/>
            <w:tcBorders>
              <w:top w:val="single" w:sz="8" w:space="0" w:color="BE95DE"/>
              <w:left w:val="single" w:sz="8" w:space="0" w:color="BE95DE"/>
              <w:bottom w:val="single" w:sz="8" w:space="0" w:color="BE95DE"/>
              <w:right w:val="single" w:sz="8" w:space="0" w:color="BE95DE"/>
            </w:tcBorders>
            <w:shd w:val="clear" w:color="auto" w:fill="E7E6E6"/>
          </w:tcPr>
          <w:p w14:paraId="6EE80B5E" w14:textId="6C1B2C9C" w:rsidR="00154293" w:rsidRDefault="00154293" w:rsidP="00A90801">
            <w:pPr>
              <w:pStyle w:val="TableParagraph"/>
              <w:spacing w:before="34"/>
              <w:ind w:left="72"/>
              <w:rPr>
                <w:sz w:val="11"/>
              </w:rPr>
            </w:pPr>
            <w:r>
              <w:rPr>
                <w:w w:val="105"/>
                <w:sz w:val="11"/>
              </w:rPr>
              <w:t>Fo</w:t>
            </w:r>
            <w:r w:rsidR="00017EAE">
              <w:rPr>
                <w:w w:val="105"/>
                <w:sz w:val="11"/>
              </w:rPr>
              <w:t>od Distrib. Prog. Indian Reservation</w:t>
            </w:r>
          </w:p>
        </w:tc>
        <w:tc>
          <w:tcPr>
            <w:tcW w:w="748" w:type="dxa"/>
            <w:tcBorders>
              <w:top w:val="single" w:sz="8" w:space="0" w:color="BE95DE"/>
              <w:left w:val="single" w:sz="8" w:space="0" w:color="BE95DE"/>
              <w:bottom w:val="single" w:sz="8" w:space="0" w:color="BE95DE"/>
              <w:right w:val="single" w:sz="8" w:space="0" w:color="BE95DE"/>
            </w:tcBorders>
            <w:shd w:val="clear" w:color="auto" w:fill="E7E6E6"/>
          </w:tcPr>
          <w:p w14:paraId="57091640" w14:textId="77777777" w:rsidR="00154293" w:rsidRDefault="00154293" w:rsidP="00A90801">
            <w:pPr>
              <w:pStyle w:val="TableParagraph"/>
              <w:spacing w:before="58"/>
              <w:ind w:left="174"/>
              <w:rPr>
                <w:w w:val="102"/>
                <w:sz w:val="11"/>
              </w:rPr>
            </w:pPr>
          </w:p>
        </w:tc>
        <w:tc>
          <w:tcPr>
            <w:tcW w:w="748" w:type="dxa"/>
            <w:tcBorders>
              <w:top w:val="single" w:sz="8" w:space="0" w:color="BE95DE"/>
              <w:left w:val="single" w:sz="8" w:space="0" w:color="BE95DE"/>
              <w:bottom w:val="single" w:sz="8" w:space="0" w:color="BE95DE"/>
              <w:right w:val="single" w:sz="8" w:space="0" w:color="BE95DE"/>
            </w:tcBorders>
            <w:shd w:val="clear" w:color="auto" w:fill="E7E6E6"/>
          </w:tcPr>
          <w:p w14:paraId="12A76DE5" w14:textId="77777777" w:rsidR="00154293" w:rsidRDefault="00154293" w:rsidP="00A90801">
            <w:pPr>
              <w:pStyle w:val="TableParagraph"/>
              <w:spacing w:before="58"/>
              <w:ind w:left="174"/>
              <w:rPr>
                <w:sz w:val="11"/>
              </w:rPr>
            </w:pPr>
            <w:r>
              <w:rPr>
                <w:w w:val="102"/>
                <w:sz w:val="11"/>
              </w:rPr>
              <w:t>$</w:t>
            </w:r>
          </w:p>
        </w:tc>
        <w:tc>
          <w:tcPr>
            <w:tcW w:w="1288" w:type="dxa"/>
            <w:tcBorders>
              <w:top w:val="single" w:sz="8" w:space="0" w:color="BE95DE"/>
              <w:left w:val="single" w:sz="8" w:space="0" w:color="BE95DE"/>
              <w:bottom w:val="single" w:sz="8" w:space="0" w:color="BE95DE"/>
              <w:right w:val="single" w:sz="8" w:space="0" w:color="BE95DE"/>
            </w:tcBorders>
            <w:shd w:val="clear" w:color="auto" w:fill="E7E6E6"/>
          </w:tcPr>
          <w:p w14:paraId="3C2F9919" w14:textId="77777777" w:rsidR="00154293" w:rsidRDefault="00154293" w:rsidP="00A90801">
            <w:pPr>
              <w:pStyle w:val="TableParagraph"/>
              <w:spacing w:before="37"/>
              <w:ind w:left="109"/>
              <w:rPr>
                <w:sz w:val="11"/>
              </w:rPr>
            </w:pPr>
            <w:r>
              <w:rPr>
                <w:w w:val="105"/>
                <w:sz w:val="11"/>
              </w:rPr>
              <w:t>Food Distrib. Cluster</w:t>
            </w:r>
          </w:p>
        </w:tc>
        <w:tc>
          <w:tcPr>
            <w:tcW w:w="744" w:type="dxa"/>
            <w:tcBorders>
              <w:top w:val="single" w:sz="8" w:space="0" w:color="BE95DE"/>
              <w:left w:val="single" w:sz="8" w:space="0" w:color="BE95DE"/>
              <w:bottom w:val="single" w:sz="8" w:space="0" w:color="BE95DE"/>
              <w:right w:val="single" w:sz="8" w:space="0" w:color="BE95DE"/>
            </w:tcBorders>
            <w:shd w:val="clear" w:color="auto" w:fill="F3EBF8"/>
          </w:tcPr>
          <w:p w14:paraId="091122AF" w14:textId="77777777" w:rsidR="00154293" w:rsidRDefault="00154293" w:rsidP="00A90801">
            <w:pPr>
              <w:pStyle w:val="TableParagraph"/>
              <w:rPr>
                <w:sz w:val="10"/>
              </w:rPr>
            </w:pPr>
          </w:p>
        </w:tc>
        <w:tc>
          <w:tcPr>
            <w:tcW w:w="753" w:type="dxa"/>
            <w:tcBorders>
              <w:top w:val="single" w:sz="8" w:space="0" w:color="BE95DE"/>
              <w:left w:val="single" w:sz="8" w:space="0" w:color="BE95DE"/>
              <w:bottom w:val="single" w:sz="8" w:space="0" w:color="BE95DE"/>
              <w:right w:val="single" w:sz="8" w:space="0" w:color="57277C"/>
            </w:tcBorders>
            <w:shd w:val="clear" w:color="auto" w:fill="F3EBF8"/>
          </w:tcPr>
          <w:p w14:paraId="716C5BCD" w14:textId="77777777" w:rsidR="00154293" w:rsidRDefault="00154293" w:rsidP="00A90801">
            <w:pPr>
              <w:pStyle w:val="TableParagraph"/>
              <w:rPr>
                <w:sz w:val="10"/>
              </w:rPr>
            </w:pPr>
          </w:p>
        </w:tc>
        <w:tc>
          <w:tcPr>
            <w:tcW w:w="370" w:type="dxa"/>
            <w:tcBorders>
              <w:top w:val="single" w:sz="8" w:space="0" w:color="BE95DE"/>
              <w:left w:val="single" w:sz="8" w:space="0" w:color="57277C"/>
              <w:bottom w:val="single" w:sz="8" w:space="0" w:color="BE95DE"/>
              <w:right w:val="single" w:sz="8" w:space="0" w:color="BE95DE"/>
            </w:tcBorders>
            <w:shd w:val="clear" w:color="auto" w:fill="E7E6E6"/>
          </w:tcPr>
          <w:p w14:paraId="650ACB92" w14:textId="77777777" w:rsidR="00154293" w:rsidRDefault="00154293" w:rsidP="00A90801">
            <w:pPr>
              <w:pStyle w:val="TableParagraph"/>
              <w:rPr>
                <w:sz w:val="10"/>
              </w:rPr>
            </w:pPr>
          </w:p>
        </w:tc>
        <w:tc>
          <w:tcPr>
            <w:tcW w:w="749" w:type="dxa"/>
            <w:tcBorders>
              <w:top w:val="single" w:sz="8" w:space="0" w:color="BE95DE"/>
              <w:left w:val="single" w:sz="8" w:space="0" w:color="BE95DE"/>
              <w:bottom w:val="single" w:sz="8" w:space="0" w:color="BE95DE"/>
              <w:right w:val="single" w:sz="8" w:space="0" w:color="57277C"/>
            </w:tcBorders>
            <w:shd w:val="clear" w:color="auto" w:fill="E7E6E6"/>
          </w:tcPr>
          <w:p w14:paraId="6A3082DE" w14:textId="77777777" w:rsidR="00154293" w:rsidRDefault="00154293" w:rsidP="00A90801">
            <w:pPr>
              <w:pStyle w:val="TableParagraph"/>
              <w:rPr>
                <w:sz w:val="10"/>
              </w:rPr>
            </w:pPr>
          </w:p>
        </w:tc>
        <w:tc>
          <w:tcPr>
            <w:tcW w:w="379" w:type="dxa"/>
            <w:tcBorders>
              <w:top w:val="single" w:sz="8" w:space="0" w:color="BE95DE"/>
              <w:left w:val="single" w:sz="8" w:space="0" w:color="57277C"/>
              <w:bottom w:val="single" w:sz="8" w:space="0" w:color="BE95DE"/>
              <w:right w:val="single" w:sz="8" w:space="0" w:color="BE95DE"/>
            </w:tcBorders>
            <w:shd w:val="clear" w:color="auto" w:fill="E7E6E6"/>
          </w:tcPr>
          <w:p w14:paraId="62196EE4" w14:textId="77777777" w:rsidR="00154293" w:rsidRDefault="00154293" w:rsidP="00A90801">
            <w:pPr>
              <w:pStyle w:val="TableParagraph"/>
              <w:rPr>
                <w:sz w:val="10"/>
              </w:rPr>
            </w:pPr>
          </w:p>
        </w:tc>
        <w:tc>
          <w:tcPr>
            <w:tcW w:w="836" w:type="dxa"/>
            <w:tcBorders>
              <w:top w:val="single" w:sz="8" w:space="0" w:color="BE95DE"/>
              <w:left w:val="single" w:sz="8" w:space="0" w:color="BE95DE"/>
              <w:bottom w:val="single" w:sz="8" w:space="0" w:color="BE95DE"/>
              <w:right w:val="single" w:sz="8" w:space="0" w:color="BE95DE"/>
            </w:tcBorders>
            <w:shd w:val="clear" w:color="auto" w:fill="E7E6E6"/>
          </w:tcPr>
          <w:p w14:paraId="04BFFE6B" w14:textId="77777777" w:rsidR="00154293" w:rsidRDefault="00154293" w:rsidP="00A90801">
            <w:pPr>
              <w:pStyle w:val="TableParagraph"/>
              <w:rPr>
                <w:sz w:val="10"/>
              </w:rPr>
            </w:pPr>
          </w:p>
        </w:tc>
        <w:tc>
          <w:tcPr>
            <w:tcW w:w="845" w:type="dxa"/>
            <w:tcBorders>
              <w:top w:val="single" w:sz="8" w:space="0" w:color="BE95DE"/>
              <w:left w:val="single" w:sz="8" w:space="0" w:color="BE95DE"/>
              <w:bottom w:val="single" w:sz="8" w:space="0" w:color="BE95DE"/>
              <w:right w:val="single" w:sz="8" w:space="0" w:color="57277C"/>
            </w:tcBorders>
            <w:shd w:val="clear" w:color="auto" w:fill="E7E6E6"/>
          </w:tcPr>
          <w:p w14:paraId="548FFD53" w14:textId="77777777" w:rsidR="00154293" w:rsidRDefault="00154293" w:rsidP="00A90801">
            <w:pPr>
              <w:pStyle w:val="TableParagraph"/>
              <w:rPr>
                <w:sz w:val="10"/>
              </w:rPr>
            </w:pPr>
          </w:p>
        </w:tc>
        <w:tc>
          <w:tcPr>
            <w:tcW w:w="370" w:type="dxa"/>
            <w:tcBorders>
              <w:top w:val="single" w:sz="8" w:space="0" w:color="BE95DE"/>
              <w:left w:val="single" w:sz="8" w:space="0" w:color="57277C"/>
              <w:bottom w:val="single" w:sz="8" w:space="0" w:color="BE95DE"/>
              <w:right w:val="single" w:sz="8" w:space="0" w:color="BE95DE"/>
            </w:tcBorders>
            <w:shd w:val="clear" w:color="auto" w:fill="E7E6E6"/>
          </w:tcPr>
          <w:p w14:paraId="32F64AAB" w14:textId="77777777" w:rsidR="00154293" w:rsidRDefault="00154293" w:rsidP="00A90801">
            <w:pPr>
              <w:pStyle w:val="TableParagraph"/>
              <w:rPr>
                <w:sz w:val="10"/>
              </w:rPr>
            </w:pPr>
          </w:p>
        </w:tc>
        <w:tc>
          <w:tcPr>
            <w:tcW w:w="737" w:type="dxa"/>
            <w:tcBorders>
              <w:top w:val="single" w:sz="8" w:space="0" w:color="BE95DE"/>
              <w:left w:val="single" w:sz="8" w:space="0" w:color="BE95DE"/>
              <w:bottom w:val="single" w:sz="8" w:space="0" w:color="BE95DE"/>
            </w:tcBorders>
            <w:shd w:val="clear" w:color="auto" w:fill="E7E6E6"/>
          </w:tcPr>
          <w:p w14:paraId="2D9B6314" w14:textId="77777777" w:rsidR="00154293" w:rsidRDefault="00154293" w:rsidP="00A90801">
            <w:pPr>
              <w:pStyle w:val="TableParagraph"/>
              <w:rPr>
                <w:sz w:val="10"/>
              </w:rPr>
            </w:pPr>
          </w:p>
        </w:tc>
        <w:tc>
          <w:tcPr>
            <w:tcW w:w="381" w:type="dxa"/>
            <w:tcBorders>
              <w:top w:val="single" w:sz="8" w:space="0" w:color="BE95DE"/>
              <w:bottom w:val="single" w:sz="8" w:space="0" w:color="BE95DE"/>
              <w:right w:val="single" w:sz="8" w:space="0" w:color="BE95DE"/>
            </w:tcBorders>
            <w:shd w:val="clear" w:color="auto" w:fill="E7E6E6"/>
          </w:tcPr>
          <w:p w14:paraId="3D34D1C1" w14:textId="77777777" w:rsidR="00154293" w:rsidRDefault="00154293" w:rsidP="00A90801">
            <w:pPr>
              <w:pStyle w:val="TableParagraph"/>
              <w:rPr>
                <w:sz w:val="10"/>
              </w:rPr>
            </w:pPr>
          </w:p>
        </w:tc>
        <w:tc>
          <w:tcPr>
            <w:tcW w:w="592" w:type="dxa"/>
            <w:tcBorders>
              <w:top w:val="single" w:sz="8" w:space="0" w:color="BE95DE"/>
              <w:left w:val="single" w:sz="8" w:space="0" w:color="BE95DE"/>
              <w:bottom w:val="single" w:sz="8" w:space="0" w:color="BE95DE"/>
              <w:right w:val="single" w:sz="8" w:space="0" w:color="57277C"/>
            </w:tcBorders>
            <w:shd w:val="clear" w:color="auto" w:fill="E7E6E6"/>
          </w:tcPr>
          <w:p w14:paraId="2E5FAAA3" w14:textId="77777777" w:rsidR="00154293" w:rsidRDefault="00154293" w:rsidP="00A90801">
            <w:pPr>
              <w:pStyle w:val="TableParagraph"/>
              <w:rPr>
                <w:sz w:val="10"/>
              </w:rPr>
            </w:pPr>
          </w:p>
        </w:tc>
        <w:tc>
          <w:tcPr>
            <w:tcW w:w="756" w:type="dxa"/>
            <w:tcBorders>
              <w:top w:val="single" w:sz="8" w:space="0" w:color="BE95DE"/>
              <w:left w:val="single" w:sz="8" w:space="0" w:color="57277C"/>
              <w:bottom w:val="single" w:sz="8" w:space="0" w:color="BE95DE"/>
              <w:right w:val="single" w:sz="18" w:space="0" w:color="auto"/>
            </w:tcBorders>
            <w:shd w:val="clear" w:color="auto" w:fill="E7E6E6"/>
          </w:tcPr>
          <w:p w14:paraId="2721FAAB" w14:textId="77777777" w:rsidR="00154293" w:rsidRDefault="00154293" w:rsidP="00A90801">
            <w:pPr>
              <w:pStyle w:val="TableParagraph"/>
              <w:rPr>
                <w:sz w:val="10"/>
              </w:rPr>
            </w:pPr>
          </w:p>
        </w:tc>
      </w:tr>
      <w:tr w:rsidR="00154293" w14:paraId="72C233EF" w14:textId="77777777" w:rsidTr="00154293">
        <w:trPr>
          <w:trHeight w:val="229"/>
        </w:trPr>
        <w:tc>
          <w:tcPr>
            <w:tcW w:w="381" w:type="dxa"/>
            <w:tcBorders>
              <w:top w:val="single" w:sz="8" w:space="0" w:color="BE95DE"/>
              <w:left w:val="single" w:sz="18" w:space="0" w:color="auto"/>
              <w:bottom w:val="single" w:sz="8" w:space="0" w:color="BE95DE"/>
              <w:right w:val="single" w:sz="8" w:space="0" w:color="57277C"/>
            </w:tcBorders>
            <w:vAlign w:val="center"/>
          </w:tcPr>
          <w:p w14:paraId="02DF93DD" w14:textId="77777777" w:rsidR="00154293" w:rsidRDefault="00154293" w:rsidP="00A90801">
            <w:pPr>
              <w:pStyle w:val="TableParagraph"/>
              <w:jc w:val="center"/>
              <w:rPr>
                <w:sz w:val="10"/>
              </w:rPr>
            </w:pPr>
            <w:r>
              <w:rPr>
                <w:sz w:val="10"/>
              </w:rPr>
              <w:t>13</w:t>
            </w:r>
          </w:p>
        </w:tc>
        <w:tc>
          <w:tcPr>
            <w:tcW w:w="370" w:type="dxa"/>
            <w:tcBorders>
              <w:top w:val="single" w:sz="8" w:space="0" w:color="BE95DE"/>
              <w:left w:val="single" w:sz="8" w:space="0" w:color="57277C"/>
              <w:bottom w:val="single" w:sz="8" w:space="0" w:color="BE95DE"/>
              <w:right w:val="single" w:sz="8" w:space="0" w:color="BE95DE"/>
            </w:tcBorders>
            <w:vAlign w:val="center"/>
          </w:tcPr>
          <w:p w14:paraId="563831F1" w14:textId="77777777" w:rsidR="00154293" w:rsidRDefault="00154293" w:rsidP="00A90801">
            <w:pPr>
              <w:pStyle w:val="TableParagraph"/>
              <w:spacing w:before="29"/>
              <w:ind w:right="148"/>
              <w:jc w:val="right"/>
              <w:rPr>
                <w:sz w:val="11"/>
              </w:rPr>
            </w:pPr>
            <w:r>
              <w:rPr>
                <w:sz w:val="11"/>
              </w:rPr>
              <w:t>10</w:t>
            </w:r>
          </w:p>
        </w:tc>
        <w:tc>
          <w:tcPr>
            <w:tcW w:w="504" w:type="dxa"/>
            <w:tcBorders>
              <w:top w:val="single" w:sz="8" w:space="0" w:color="BE95DE"/>
              <w:left w:val="single" w:sz="8" w:space="0" w:color="BE95DE"/>
              <w:bottom w:val="single" w:sz="8" w:space="0" w:color="BE95DE"/>
              <w:right w:val="single" w:sz="8" w:space="0" w:color="57277C"/>
            </w:tcBorders>
            <w:vAlign w:val="center"/>
          </w:tcPr>
          <w:p w14:paraId="44E0CE48" w14:textId="77777777" w:rsidR="00154293" w:rsidRDefault="00154293" w:rsidP="00A90801">
            <w:pPr>
              <w:pStyle w:val="TableParagraph"/>
              <w:spacing w:before="45"/>
              <w:ind w:right="229"/>
              <w:jc w:val="center"/>
              <w:rPr>
                <w:sz w:val="11"/>
              </w:rPr>
            </w:pPr>
            <w:r>
              <w:rPr>
                <w:sz w:val="11"/>
              </w:rPr>
              <w:t>557</w:t>
            </w:r>
          </w:p>
        </w:tc>
        <w:tc>
          <w:tcPr>
            <w:tcW w:w="827" w:type="dxa"/>
            <w:tcBorders>
              <w:top w:val="single" w:sz="8" w:space="0" w:color="BE95DE"/>
              <w:left w:val="single" w:sz="8" w:space="0" w:color="57277C"/>
              <w:bottom w:val="single" w:sz="8" w:space="0" w:color="BE95DE"/>
              <w:right w:val="single" w:sz="8" w:space="0" w:color="BE95DE"/>
            </w:tcBorders>
          </w:tcPr>
          <w:p w14:paraId="7F5687EE" w14:textId="77777777" w:rsidR="00154293" w:rsidRDefault="00154293" w:rsidP="00A90801">
            <w:pPr>
              <w:pStyle w:val="TableParagraph"/>
              <w:rPr>
                <w:sz w:val="10"/>
              </w:rPr>
            </w:pPr>
          </w:p>
        </w:tc>
        <w:tc>
          <w:tcPr>
            <w:tcW w:w="1682" w:type="dxa"/>
            <w:tcBorders>
              <w:top w:val="single" w:sz="8" w:space="0" w:color="BE95DE"/>
              <w:left w:val="single" w:sz="8" w:space="0" w:color="BE95DE"/>
              <w:bottom w:val="single" w:sz="8" w:space="0" w:color="BE95DE"/>
              <w:right w:val="single" w:sz="8" w:space="0" w:color="BE95DE"/>
            </w:tcBorders>
          </w:tcPr>
          <w:p w14:paraId="35A9A541" w14:textId="77777777" w:rsidR="00154293" w:rsidRDefault="00154293" w:rsidP="00A90801">
            <w:pPr>
              <w:pStyle w:val="TableParagraph"/>
              <w:spacing w:before="48"/>
              <w:ind w:left="82"/>
              <w:rPr>
                <w:sz w:val="11"/>
              </w:rPr>
            </w:pPr>
            <w:r>
              <w:rPr>
                <w:w w:val="105"/>
                <w:sz w:val="11"/>
              </w:rPr>
              <w:t>Special Supple. Nutrition WIC</w:t>
            </w:r>
          </w:p>
        </w:tc>
        <w:tc>
          <w:tcPr>
            <w:tcW w:w="748" w:type="dxa"/>
            <w:tcBorders>
              <w:top w:val="single" w:sz="8" w:space="0" w:color="BE95DE"/>
              <w:left w:val="single" w:sz="8" w:space="0" w:color="BE95DE"/>
              <w:bottom w:val="single" w:sz="8" w:space="0" w:color="BE95DE"/>
              <w:right w:val="single" w:sz="8" w:space="0" w:color="BE95DE"/>
            </w:tcBorders>
          </w:tcPr>
          <w:p w14:paraId="483588C0" w14:textId="77777777" w:rsidR="00154293" w:rsidRDefault="00154293" w:rsidP="00A90801">
            <w:pPr>
              <w:pStyle w:val="TableParagraph"/>
              <w:spacing w:before="60"/>
              <w:ind w:left="174"/>
              <w:rPr>
                <w:w w:val="102"/>
                <w:sz w:val="11"/>
              </w:rPr>
            </w:pPr>
          </w:p>
        </w:tc>
        <w:tc>
          <w:tcPr>
            <w:tcW w:w="748" w:type="dxa"/>
            <w:tcBorders>
              <w:top w:val="single" w:sz="8" w:space="0" w:color="BE95DE"/>
              <w:left w:val="single" w:sz="8" w:space="0" w:color="BE95DE"/>
              <w:bottom w:val="single" w:sz="8" w:space="0" w:color="BE95DE"/>
              <w:right w:val="single" w:sz="8" w:space="0" w:color="BE95DE"/>
            </w:tcBorders>
          </w:tcPr>
          <w:p w14:paraId="48CC1B4C" w14:textId="77777777" w:rsidR="00154293" w:rsidRDefault="00154293" w:rsidP="00A90801">
            <w:pPr>
              <w:pStyle w:val="TableParagraph"/>
              <w:spacing w:before="60"/>
              <w:ind w:left="174"/>
              <w:rPr>
                <w:sz w:val="11"/>
              </w:rPr>
            </w:pPr>
            <w:r>
              <w:rPr>
                <w:w w:val="102"/>
                <w:sz w:val="11"/>
              </w:rPr>
              <w:t>$</w:t>
            </w:r>
          </w:p>
        </w:tc>
        <w:tc>
          <w:tcPr>
            <w:tcW w:w="1288" w:type="dxa"/>
            <w:tcBorders>
              <w:top w:val="single" w:sz="8" w:space="0" w:color="BE95DE"/>
              <w:left w:val="single" w:sz="8" w:space="0" w:color="BE95DE"/>
              <w:bottom w:val="single" w:sz="8" w:space="0" w:color="BE95DE"/>
              <w:right w:val="single" w:sz="8" w:space="0" w:color="BE95DE"/>
            </w:tcBorders>
          </w:tcPr>
          <w:p w14:paraId="593FFB83" w14:textId="77777777" w:rsidR="00154293" w:rsidRDefault="00154293" w:rsidP="00A90801">
            <w:pPr>
              <w:pStyle w:val="TableParagraph"/>
              <w:rPr>
                <w:sz w:val="10"/>
              </w:rPr>
            </w:pPr>
          </w:p>
        </w:tc>
        <w:tc>
          <w:tcPr>
            <w:tcW w:w="744" w:type="dxa"/>
            <w:tcBorders>
              <w:top w:val="single" w:sz="8" w:space="0" w:color="BE95DE"/>
              <w:left w:val="single" w:sz="8" w:space="0" w:color="BE95DE"/>
              <w:bottom w:val="single" w:sz="8" w:space="0" w:color="BE95DE"/>
              <w:right w:val="single" w:sz="8" w:space="0" w:color="BE95DE"/>
            </w:tcBorders>
            <w:shd w:val="clear" w:color="auto" w:fill="F3EBF8"/>
          </w:tcPr>
          <w:p w14:paraId="06A0C6AE" w14:textId="77777777" w:rsidR="00154293" w:rsidRDefault="00154293" w:rsidP="00A90801">
            <w:pPr>
              <w:pStyle w:val="TableParagraph"/>
              <w:rPr>
                <w:sz w:val="10"/>
              </w:rPr>
            </w:pPr>
          </w:p>
        </w:tc>
        <w:tc>
          <w:tcPr>
            <w:tcW w:w="753" w:type="dxa"/>
            <w:tcBorders>
              <w:top w:val="single" w:sz="8" w:space="0" w:color="BE95DE"/>
              <w:left w:val="single" w:sz="8" w:space="0" w:color="BE95DE"/>
              <w:bottom w:val="single" w:sz="8" w:space="0" w:color="BE95DE"/>
              <w:right w:val="single" w:sz="8" w:space="0" w:color="57277C"/>
            </w:tcBorders>
            <w:shd w:val="clear" w:color="auto" w:fill="F3EBF8"/>
          </w:tcPr>
          <w:p w14:paraId="60F2BEE0" w14:textId="77777777" w:rsidR="00154293" w:rsidRDefault="00154293" w:rsidP="00A90801">
            <w:pPr>
              <w:pStyle w:val="TableParagraph"/>
              <w:rPr>
                <w:sz w:val="10"/>
              </w:rPr>
            </w:pPr>
          </w:p>
        </w:tc>
        <w:tc>
          <w:tcPr>
            <w:tcW w:w="370" w:type="dxa"/>
            <w:tcBorders>
              <w:top w:val="single" w:sz="8" w:space="0" w:color="BE95DE"/>
              <w:left w:val="single" w:sz="8" w:space="0" w:color="57277C"/>
              <w:bottom w:val="single" w:sz="8" w:space="0" w:color="BE95DE"/>
              <w:right w:val="single" w:sz="8" w:space="0" w:color="BE95DE"/>
            </w:tcBorders>
          </w:tcPr>
          <w:p w14:paraId="5B918405" w14:textId="77777777" w:rsidR="00154293" w:rsidRDefault="00154293" w:rsidP="00A90801">
            <w:pPr>
              <w:pStyle w:val="TableParagraph"/>
              <w:rPr>
                <w:sz w:val="10"/>
              </w:rPr>
            </w:pPr>
          </w:p>
        </w:tc>
        <w:tc>
          <w:tcPr>
            <w:tcW w:w="749" w:type="dxa"/>
            <w:tcBorders>
              <w:top w:val="single" w:sz="8" w:space="0" w:color="BE95DE"/>
              <w:left w:val="single" w:sz="8" w:space="0" w:color="BE95DE"/>
              <w:bottom w:val="single" w:sz="8" w:space="0" w:color="BE95DE"/>
              <w:right w:val="single" w:sz="8" w:space="0" w:color="57277C"/>
            </w:tcBorders>
          </w:tcPr>
          <w:p w14:paraId="78829C30" w14:textId="77777777" w:rsidR="00154293" w:rsidRDefault="00154293" w:rsidP="00A90801">
            <w:pPr>
              <w:pStyle w:val="TableParagraph"/>
              <w:rPr>
                <w:sz w:val="10"/>
              </w:rPr>
            </w:pPr>
          </w:p>
        </w:tc>
        <w:tc>
          <w:tcPr>
            <w:tcW w:w="379" w:type="dxa"/>
            <w:tcBorders>
              <w:top w:val="single" w:sz="8" w:space="0" w:color="BE95DE"/>
              <w:left w:val="single" w:sz="8" w:space="0" w:color="57277C"/>
              <w:bottom w:val="single" w:sz="8" w:space="0" w:color="BE95DE"/>
              <w:right w:val="single" w:sz="8" w:space="0" w:color="BE95DE"/>
            </w:tcBorders>
          </w:tcPr>
          <w:p w14:paraId="45AEDE9D" w14:textId="77777777" w:rsidR="00154293" w:rsidRDefault="00154293" w:rsidP="00A90801">
            <w:pPr>
              <w:pStyle w:val="TableParagraph"/>
              <w:rPr>
                <w:sz w:val="10"/>
              </w:rPr>
            </w:pPr>
          </w:p>
        </w:tc>
        <w:tc>
          <w:tcPr>
            <w:tcW w:w="836" w:type="dxa"/>
            <w:tcBorders>
              <w:top w:val="single" w:sz="8" w:space="0" w:color="BE95DE"/>
              <w:left w:val="single" w:sz="8" w:space="0" w:color="BE95DE"/>
              <w:bottom w:val="single" w:sz="8" w:space="0" w:color="BE95DE"/>
              <w:right w:val="single" w:sz="8" w:space="0" w:color="BE95DE"/>
            </w:tcBorders>
          </w:tcPr>
          <w:p w14:paraId="609F0C91" w14:textId="77777777" w:rsidR="00154293" w:rsidRDefault="00154293" w:rsidP="00A90801">
            <w:pPr>
              <w:pStyle w:val="TableParagraph"/>
              <w:rPr>
                <w:sz w:val="10"/>
              </w:rPr>
            </w:pPr>
          </w:p>
        </w:tc>
        <w:tc>
          <w:tcPr>
            <w:tcW w:w="845" w:type="dxa"/>
            <w:tcBorders>
              <w:top w:val="single" w:sz="8" w:space="0" w:color="BE95DE"/>
              <w:left w:val="single" w:sz="8" w:space="0" w:color="BE95DE"/>
              <w:bottom w:val="single" w:sz="8" w:space="0" w:color="BE95DE"/>
              <w:right w:val="single" w:sz="8" w:space="0" w:color="57277C"/>
            </w:tcBorders>
          </w:tcPr>
          <w:p w14:paraId="50B20738" w14:textId="77777777" w:rsidR="00154293" w:rsidRDefault="00154293" w:rsidP="00A90801">
            <w:pPr>
              <w:pStyle w:val="TableParagraph"/>
              <w:rPr>
                <w:sz w:val="10"/>
              </w:rPr>
            </w:pPr>
          </w:p>
        </w:tc>
        <w:tc>
          <w:tcPr>
            <w:tcW w:w="370" w:type="dxa"/>
            <w:tcBorders>
              <w:top w:val="single" w:sz="8" w:space="0" w:color="BE95DE"/>
              <w:left w:val="single" w:sz="8" w:space="0" w:color="57277C"/>
              <w:bottom w:val="single" w:sz="8" w:space="0" w:color="BE95DE"/>
              <w:right w:val="single" w:sz="8" w:space="0" w:color="BE95DE"/>
            </w:tcBorders>
          </w:tcPr>
          <w:p w14:paraId="58CBC270" w14:textId="77777777" w:rsidR="00154293" w:rsidRDefault="00154293" w:rsidP="00A90801">
            <w:pPr>
              <w:pStyle w:val="TableParagraph"/>
              <w:rPr>
                <w:sz w:val="10"/>
              </w:rPr>
            </w:pPr>
          </w:p>
        </w:tc>
        <w:tc>
          <w:tcPr>
            <w:tcW w:w="737" w:type="dxa"/>
            <w:tcBorders>
              <w:top w:val="single" w:sz="8" w:space="0" w:color="BE95DE"/>
              <w:left w:val="single" w:sz="8" w:space="0" w:color="BE95DE"/>
              <w:bottom w:val="single" w:sz="8" w:space="0" w:color="BE95DE"/>
            </w:tcBorders>
          </w:tcPr>
          <w:p w14:paraId="1BEF2D63" w14:textId="77777777" w:rsidR="00154293" w:rsidRDefault="00154293" w:rsidP="00A90801">
            <w:pPr>
              <w:pStyle w:val="TableParagraph"/>
              <w:rPr>
                <w:sz w:val="10"/>
              </w:rPr>
            </w:pPr>
          </w:p>
        </w:tc>
        <w:tc>
          <w:tcPr>
            <w:tcW w:w="381" w:type="dxa"/>
            <w:tcBorders>
              <w:top w:val="single" w:sz="8" w:space="0" w:color="BE95DE"/>
              <w:bottom w:val="single" w:sz="8" w:space="0" w:color="BE95DE"/>
              <w:right w:val="single" w:sz="8" w:space="0" w:color="BE95DE"/>
            </w:tcBorders>
          </w:tcPr>
          <w:p w14:paraId="41ACFB9E" w14:textId="77777777" w:rsidR="00154293" w:rsidRDefault="00154293" w:rsidP="00A90801">
            <w:pPr>
              <w:pStyle w:val="TableParagraph"/>
              <w:rPr>
                <w:sz w:val="10"/>
              </w:rPr>
            </w:pPr>
          </w:p>
        </w:tc>
        <w:tc>
          <w:tcPr>
            <w:tcW w:w="592" w:type="dxa"/>
            <w:tcBorders>
              <w:top w:val="single" w:sz="8" w:space="0" w:color="BE95DE"/>
              <w:left w:val="single" w:sz="8" w:space="0" w:color="BE95DE"/>
              <w:bottom w:val="single" w:sz="8" w:space="0" w:color="BE95DE"/>
              <w:right w:val="single" w:sz="8" w:space="0" w:color="57277C"/>
            </w:tcBorders>
          </w:tcPr>
          <w:p w14:paraId="243DAF45" w14:textId="77777777" w:rsidR="00154293" w:rsidRDefault="00154293" w:rsidP="00A90801">
            <w:pPr>
              <w:pStyle w:val="TableParagraph"/>
              <w:rPr>
                <w:sz w:val="10"/>
              </w:rPr>
            </w:pPr>
          </w:p>
        </w:tc>
        <w:tc>
          <w:tcPr>
            <w:tcW w:w="756" w:type="dxa"/>
            <w:tcBorders>
              <w:top w:val="single" w:sz="8" w:space="0" w:color="BE95DE"/>
              <w:left w:val="single" w:sz="8" w:space="0" w:color="57277C"/>
              <w:bottom w:val="single" w:sz="8" w:space="0" w:color="BE95DE"/>
              <w:right w:val="single" w:sz="18" w:space="0" w:color="auto"/>
            </w:tcBorders>
          </w:tcPr>
          <w:p w14:paraId="6D79BFDB" w14:textId="77777777" w:rsidR="00154293" w:rsidRDefault="00154293" w:rsidP="00A90801">
            <w:pPr>
              <w:pStyle w:val="TableParagraph"/>
              <w:rPr>
                <w:sz w:val="10"/>
              </w:rPr>
            </w:pPr>
          </w:p>
        </w:tc>
      </w:tr>
      <w:tr w:rsidR="00154293" w14:paraId="37972B77" w14:textId="77777777" w:rsidTr="00154293">
        <w:trPr>
          <w:trHeight w:val="229"/>
        </w:trPr>
        <w:tc>
          <w:tcPr>
            <w:tcW w:w="381" w:type="dxa"/>
            <w:tcBorders>
              <w:top w:val="single" w:sz="8" w:space="0" w:color="BE95DE"/>
              <w:left w:val="single" w:sz="18" w:space="0" w:color="auto"/>
              <w:bottom w:val="single" w:sz="8" w:space="0" w:color="BE95DE"/>
              <w:right w:val="single" w:sz="8" w:space="0" w:color="57277C"/>
            </w:tcBorders>
            <w:vAlign w:val="center"/>
          </w:tcPr>
          <w:p w14:paraId="1F4F4FF0" w14:textId="77777777" w:rsidR="00154293" w:rsidRDefault="00154293" w:rsidP="00A90801">
            <w:pPr>
              <w:pStyle w:val="TableParagraph"/>
              <w:jc w:val="center"/>
              <w:rPr>
                <w:sz w:val="10"/>
              </w:rPr>
            </w:pPr>
            <w:r>
              <w:rPr>
                <w:sz w:val="10"/>
              </w:rPr>
              <w:t>14</w:t>
            </w:r>
          </w:p>
        </w:tc>
        <w:tc>
          <w:tcPr>
            <w:tcW w:w="370" w:type="dxa"/>
            <w:tcBorders>
              <w:top w:val="single" w:sz="8" w:space="0" w:color="BE95DE"/>
              <w:left w:val="single" w:sz="8" w:space="0" w:color="57277C"/>
              <w:bottom w:val="single" w:sz="8" w:space="0" w:color="BE95DE"/>
              <w:right w:val="single" w:sz="8" w:space="0" w:color="BE95DE"/>
            </w:tcBorders>
            <w:shd w:val="clear" w:color="auto" w:fill="E7E6E6"/>
            <w:vAlign w:val="center"/>
          </w:tcPr>
          <w:p w14:paraId="40BA6442" w14:textId="77777777" w:rsidR="00154293" w:rsidRDefault="00154293" w:rsidP="00A90801">
            <w:pPr>
              <w:pStyle w:val="TableParagraph"/>
              <w:spacing w:before="41"/>
              <w:ind w:right="160"/>
              <w:jc w:val="right"/>
              <w:rPr>
                <w:sz w:val="11"/>
              </w:rPr>
            </w:pPr>
            <w:r>
              <w:rPr>
                <w:sz w:val="11"/>
              </w:rPr>
              <w:t>10</w:t>
            </w:r>
          </w:p>
        </w:tc>
        <w:tc>
          <w:tcPr>
            <w:tcW w:w="504" w:type="dxa"/>
            <w:tcBorders>
              <w:top w:val="single" w:sz="8" w:space="0" w:color="BE95DE"/>
              <w:left w:val="single" w:sz="8" w:space="0" w:color="BE95DE"/>
              <w:bottom w:val="single" w:sz="8" w:space="0" w:color="BE95DE"/>
              <w:right w:val="single" w:sz="8" w:space="0" w:color="57277C"/>
            </w:tcBorders>
            <w:shd w:val="clear" w:color="auto" w:fill="E7E6E6"/>
            <w:vAlign w:val="center"/>
          </w:tcPr>
          <w:p w14:paraId="49A5090C" w14:textId="77777777" w:rsidR="00154293" w:rsidRDefault="00154293" w:rsidP="00A90801">
            <w:pPr>
              <w:pStyle w:val="TableParagraph"/>
              <w:spacing w:before="41"/>
              <w:ind w:right="219"/>
              <w:jc w:val="center"/>
              <w:rPr>
                <w:sz w:val="11"/>
              </w:rPr>
            </w:pPr>
            <w:r>
              <w:rPr>
                <w:sz w:val="11"/>
              </w:rPr>
              <w:t>557</w:t>
            </w:r>
          </w:p>
        </w:tc>
        <w:tc>
          <w:tcPr>
            <w:tcW w:w="827" w:type="dxa"/>
            <w:tcBorders>
              <w:top w:val="single" w:sz="8" w:space="0" w:color="BE95DE"/>
              <w:left w:val="single" w:sz="8" w:space="0" w:color="57277C"/>
              <w:bottom w:val="single" w:sz="8" w:space="0" w:color="BE95DE"/>
              <w:right w:val="single" w:sz="8" w:space="0" w:color="BE95DE"/>
            </w:tcBorders>
            <w:shd w:val="clear" w:color="auto" w:fill="E7E6E6"/>
          </w:tcPr>
          <w:p w14:paraId="5B58FFBA" w14:textId="77777777" w:rsidR="00154293" w:rsidRDefault="00154293" w:rsidP="00A90801">
            <w:pPr>
              <w:pStyle w:val="TableParagraph"/>
              <w:spacing w:before="47"/>
              <w:ind w:left="111"/>
              <w:rPr>
                <w:sz w:val="11"/>
              </w:rPr>
            </w:pPr>
            <w:r>
              <w:rPr>
                <w:w w:val="105"/>
                <w:sz w:val="11"/>
              </w:rPr>
              <w:t>COVID-19</w:t>
            </w:r>
          </w:p>
        </w:tc>
        <w:tc>
          <w:tcPr>
            <w:tcW w:w="1682" w:type="dxa"/>
            <w:tcBorders>
              <w:top w:val="single" w:sz="8" w:space="0" w:color="BE95DE"/>
              <w:left w:val="single" w:sz="8" w:space="0" w:color="BE95DE"/>
              <w:bottom w:val="single" w:sz="8" w:space="0" w:color="BE95DE"/>
              <w:right w:val="single" w:sz="8" w:space="0" w:color="BE95DE"/>
            </w:tcBorders>
            <w:shd w:val="clear" w:color="auto" w:fill="E7E6E6"/>
          </w:tcPr>
          <w:p w14:paraId="005771C5" w14:textId="77777777" w:rsidR="00154293" w:rsidRDefault="00154293" w:rsidP="00A90801">
            <w:pPr>
              <w:pStyle w:val="TableParagraph"/>
              <w:spacing w:before="60"/>
              <w:ind w:left="93"/>
              <w:rPr>
                <w:sz w:val="11"/>
              </w:rPr>
            </w:pPr>
            <w:r>
              <w:rPr>
                <w:w w:val="105"/>
                <w:sz w:val="11"/>
              </w:rPr>
              <w:t>Special Supple. Nutrition WIC</w:t>
            </w:r>
          </w:p>
        </w:tc>
        <w:tc>
          <w:tcPr>
            <w:tcW w:w="748" w:type="dxa"/>
            <w:tcBorders>
              <w:top w:val="single" w:sz="8" w:space="0" w:color="BE95DE"/>
              <w:left w:val="single" w:sz="8" w:space="0" w:color="BE95DE"/>
              <w:bottom w:val="single" w:sz="8" w:space="0" w:color="BE95DE"/>
              <w:right w:val="single" w:sz="8" w:space="0" w:color="BE95DE"/>
            </w:tcBorders>
            <w:shd w:val="clear" w:color="auto" w:fill="E7E6E6"/>
          </w:tcPr>
          <w:p w14:paraId="35B434F6" w14:textId="77777777" w:rsidR="00154293" w:rsidRDefault="00154293" w:rsidP="00A90801">
            <w:pPr>
              <w:pStyle w:val="TableParagraph"/>
              <w:spacing w:before="28"/>
              <w:ind w:left="174"/>
              <w:rPr>
                <w:w w:val="102"/>
                <w:sz w:val="11"/>
              </w:rPr>
            </w:pPr>
          </w:p>
        </w:tc>
        <w:tc>
          <w:tcPr>
            <w:tcW w:w="748" w:type="dxa"/>
            <w:tcBorders>
              <w:top w:val="single" w:sz="8" w:space="0" w:color="BE95DE"/>
              <w:left w:val="single" w:sz="8" w:space="0" w:color="BE95DE"/>
              <w:bottom w:val="single" w:sz="8" w:space="0" w:color="BE95DE"/>
              <w:right w:val="single" w:sz="8" w:space="0" w:color="BE95DE"/>
            </w:tcBorders>
            <w:shd w:val="clear" w:color="auto" w:fill="E7E6E6"/>
          </w:tcPr>
          <w:p w14:paraId="5D608327" w14:textId="77777777" w:rsidR="00154293" w:rsidRDefault="00154293" w:rsidP="00A90801">
            <w:pPr>
              <w:pStyle w:val="TableParagraph"/>
              <w:spacing w:before="28"/>
              <w:ind w:left="174"/>
              <w:rPr>
                <w:sz w:val="11"/>
              </w:rPr>
            </w:pPr>
            <w:r>
              <w:rPr>
                <w:w w:val="102"/>
                <w:sz w:val="11"/>
              </w:rPr>
              <w:t>$</w:t>
            </w:r>
          </w:p>
        </w:tc>
        <w:tc>
          <w:tcPr>
            <w:tcW w:w="1288" w:type="dxa"/>
            <w:tcBorders>
              <w:top w:val="single" w:sz="8" w:space="0" w:color="BE95DE"/>
              <w:left w:val="single" w:sz="8" w:space="0" w:color="BE95DE"/>
              <w:bottom w:val="single" w:sz="8" w:space="0" w:color="BE95DE"/>
              <w:right w:val="single" w:sz="8" w:space="0" w:color="BE95DE"/>
            </w:tcBorders>
            <w:shd w:val="clear" w:color="auto" w:fill="E7E6E6"/>
          </w:tcPr>
          <w:p w14:paraId="5A9469D3" w14:textId="77777777" w:rsidR="00154293" w:rsidRDefault="00154293" w:rsidP="00A90801">
            <w:pPr>
              <w:pStyle w:val="TableParagraph"/>
              <w:rPr>
                <w:sz w:val="10"/>
              </w:rPr>
            </w:pPr>
          </w:p>
        </w:tc>
        <w:tc>
          <w:tcPr>
            <w:tcW w:w="744" w:type="dxa"/>
            <w:tcBorders>
              <w:top w:val="single" w:sz="8" w:space="0" w:color="BE95DE"/>
              <w:left w:val="single" w:sz="8" w:space="0" w:color="BE95DE"/>
              <w:bottom w:val="single" w:sz="8" w:space="0" w:color="BE95DE"/>
              <w:right w:val="single" w:sz="8" w:space="0" w:color="BE95DE"/>
            </w:tcBorders>
            <w:shd w:val="clear" w:color="auto" w:fill="F3EBF8"/>
          </w:tcPr>
          <w:p w14:paraId="0AACAAC2" w14:textId="77777777" w:rsidR="00154293" w:rsidRDefault="00154293" w:rsidP="00A90801">
            <w:pPr>
              <w:pStyle w:val="TableParagraph"/>
              <w:rPr>
                <w:sz w:val="10"/>
              </w:rPr>
            </w:pPr>
          </w:p>
        </w:tc>
        <w:tc>
          <w:tcPr>
            <w:tcW w:w="753" w:type="dxa"/>
            <w:tcBorders>
              <w:top w:val="single" w:sz="8" w:space="0" w:color="BE95DE"/>
              <w:left w:val="single" w:sz="8" w:space="0" w:color="BE95DE"/>
              <w:bottom w:val="single" w:sz="8" w:space="0" w:color="BE95DE"/>
              <w:right w:val="single" w:sz="8" w:space="0" w:color="57277C"/>
            </w:tcBorders>
            <w:shd w:val="clear" w:color="auto" w:fill="F3EBF8"/>
          </w:tcPr>
          <w:p w14:paraId="1D1F858F" w14:textId="77777777" w:rsidR="00154293" w:rsidRDefault="00154293" w:rsidP="00A90801">
            <w:pPr>
              <w:pStyle w:val="TableParagraph"/>
              <w:rPr>
                <w:sz w:val="10"/>
              </w:rPr>
            </w:pPr>
          </w:p>
        </w:tc>
        <w:tc>
          <w:tcPr>
            <w:tcW w:w="370" w:type="dxa"/>
            <w:tcBorders>
              <w:top w:val="single" w:sz="8" w:space="0" w:color="BE95DE"/>
              <w:left w:val="single" w:sz="8" w:space="0" w:color="57277C"/>
              <w:bottom w:val="single" w:sz="8" w:space="0" w:color="BE95DE"/>
              <w:right w:val="single" w:sz="8" w:space="0" w:color="BE95DE"/>
            </w:tcBorders>
            <w:shd w:val="clear" w:color="auto" w:fill="E7E6E6"/>
          </w:tcPr>
          <w:p w14:paraId="5D537173" w14:textId="77777777" w:rsidR="00154293" w:rsidRDefault="00154293" w:rsidP="00A90801">
            <w:pPr>
              <w:pStyle w:val="TableParagraph"/>
              <w:rPr>
                <w:sz w:val="10"/>
              </w:rPr>
            </w:pPr>
          </w:p>
        </w:tc>
        <w:tc>
          <w:tcPr>
            <w:tcW w:w="749" w:type="dxa"/>
            <w:tcBorders>
              <w:top w:val="single" w:sz="8" w:space="0" w:color="BE95DE"/>
              <w:left w:val="single" w:sz="8" w:space="0" w:color="BE95DE"/>
              <w:bottom w:val="single" w:sz="8" w:space="0" w:color="BE95DE"/>
              <w:right w:val="single" w:sz="8" w:space="0" w:color="57277C"/>
            </w:tcBorders>
            <w:shd w:val="clear" w:color="auto" w:fill="E7E6E6"/>
          </w:tcPr>
          <w:p w14:paraId="653432F3" w14:textId="77777777" w:rsidR="00154293" w:rsidRDefault="00154293" w:rsidP="00A90801">
            <w:pPr>
              <w:pStyle w:val="TableParagraph"/>
              <w:rPr>
                <w:sz w:val="10"/>
              </w:rPr>
            </w:pPr>
          </w:p>
        </w:tc>
        <w:tc>
          <w:tcPr>
            <w:tcW w:w="379" w:type="dxa"/>
            <w:tcBorders>
              <w:top w:val="single" w:sz="8" w:space="0" w:color="BE95DE"/>
              <w:left w:val="single" w:sz="8" w:space="0" w:color="57277C"/>
              <w:bottom w:val="single" w:sz="8" w:space="0" w:color="BE95DE"/>
              <w:right w:val="single" w:sz="8" w:space="0" w:color="BE95DE"/>
            </w:tcBorders>
            <w:shd w:val="clear" w:color="auto" w:fill="E7E6E6"/>
          </w:tcPr>
          <w:p w14:paraId="1E937CE1" w14:textId="77777777" w:rsidR="00154293" w:rsidRDefault="00154293" w:rsidP="00A90801">
            <w:pPr>
              <w:pStyle w:val="TableParagraph"/>
              <w:rPr>
                <w:sz w:val="10"/>
              </w:rPr>
            </w:pPr>
          </w:p>
        </w:tc>
        <w:tc>
          <w:tcPr>
            <w:tcW w:w="836" w:type="dxa"/>
            <w:tcBorders>
              <w:top w:val="single" w:sz="8" w:space="0" w:color="BE95DE"/>
              <w:left w:val="single" w:sz="8" w:space="0" w:color="BE95DE"/>
              <w:bottom w:val="single" w:sz="8" w:space="0" w:color="BE95DE"/>
              <w:right w:val="single" w:sz="8" w:space="0" w:color="BE95DE"/>
            </w:tcBorders>
            <w:shd w:val="clear" w:color="auto" w:fill="E7E6E6"/>
          </w:tcPr>
          <w:p w14:paraId="1B2A8D18" w14:textId="77777777" w:rsidR="00154293" w:rsidRDefault="00154293" w:rsidP="00A90801">
            <w:pPr>
              <w:pStyle w:val="TableParagraph"/>
              <w:rPr>
                <w:sz w:val="10"/>
              </w:rPr>
            </w:pPr>
          </w:p>
        </w:tc>
        <w:tc>
          <w:tcPr>
            <w:tcW w:w="845" w:type="dxa"/>
            <w:tcBorders>
              <w:top w:val="single" w:sz="8" w:space="0" w:color="BE95DE"/>
              <w:left w:val="single" w:sz="8" w:space="0" w:color="BE95DE"/>
              <w:bottom w:val="single" w:sz="8" w:space="0" w:color="BE95DE"/>
              <w:right w:val="single" w:sz="8" w:space="0" w:color="57277C"/>
            </w:tcBorders>
            <w:shd w:val="clear" w:color="auto" w:fill="E7E6E6"/>
          </w:tcPr>
          <w:p w14:paraId="4A73A4E4" w14:textId="77777777" w:rsidR="00154293" w:rsidRDefault="00154293" w:rsidP="00A90801">
            <w:pPr>
              <w:pStyle w:val="TableParagraph"/>
              <w:rPr>
                <w:sz w:val="10"/>
              </w:rPr>
            </w:pPr>
          </w:p>
        </w:tc>
        <w:tc>
          <w:tcPr>
            <w:tcW w:w="370" w:type="dxa"/>
            <w:tcBorders>
              <w:top w:val="single" w:sz="8" w:space="0" w:color="BE95DE"/>
              <w:left w:val="single" w:sz="8" w:space="0" w:color="57277C"/>
              <w:bottom w:val="single" w:sz="8" w:space="0" w:color="BE95DE"/>
              <w:right w:val="single" w:sz="8" w:space="0" w:color="BE95DE"/>
            </w:tcBorders>
            <w:shd w:val="clear" w:color="auto" w:fill="E7E6E6"/>
          </w:tcPr>
          <w:p w14:paraId="51898A21" w14:textId="77777777" w:rsidR="00154293" w:rsidRDefault="00154293" w:rsidP="00A90801">
            <w:pPr>
              <w:pStyle w:val="TableParagraph"/>
              <w:rPr>
                <w:sz w:val="10"/>
              </w:rPr>
            </w:pPr>
          </w:p>
        </w:tc>
        <w:tc>
          <w:tcPr>
            <w:tcW w:w="737" w:type="dxa"/>
            <w:tcBorders>
              <w:top w:val="single" w:sz="8" w:space="0" w:color="BE95DE"/>
              <w:left w:val="single" w:sz="8" w:space="0" w:color="BE95DE"/>
              <w:bottom w:val="single" w:sz="8" w:space="0" w:color="BE95DE"/>
            </w:tcBorders>
            <w:shd w:val="clear" w:color="auto" w:fill="E7E6E6"/>
          </w:tcPr>
          <w:p w14:paraId="248502E2" w14:textId="77777777" w:rsidR="00154293" w:rsidRDefault="00154293" w:rsidP="00A90801">
            <w:pPr>
              <w:pStyle w:val="TableParagraph"/>
              <w:rPr>
                <w:sz w:val="10"/>
              </w:rPr>
            </w:pPr>
          </w:p>
        </w:tc>
        <w:tc>
          <w:tcPr>
            <w:tcW w:w="381" w:type="dxa"/>
            <w:tcBorders>
              <w:top w:val="single" w:sz="8" w:space="0" w:color="BE95DE"/>
              <w:bottom w:val="single" w:sz="8" w:space="0" w:color="BE95DE"/>
              <w:right w:val="single" w:sz="8" w:space="0" w:color="BE95DE"/>
            </w:tcBorders>
            <w:shd w:val="clear" w:color="auto" w:fill="E7E6E6"/>
          </w:tcPr>
          <w:p w14:paraId="1DCC6B59" w14:textId="77777777" w:rsidR="00154293" w:rsidRDefault="00154293" w:rsidP="00A90801">
            <w:pPr>
              <w:pStyle w:val="TableParagraph"/>
              <w:rPr>
                <w:sz w:val="10"/>
              </w:rPr>
            </w:pPr>
          </w:p>
        </w:tc>
        <w:tc>
          <w:tcPr>
            <w:tcW w:w="592" w:type="dxa"/>
            <w:tcBorders>
              <w:top w:val="single" w:sz="8" w:space="0" w:color="BE95DE"/>
              <w:left w:val="single" w:sz="8" w:space="0" w:color="BE95DE"/>
              <w:bottom w:val="single" w:sz="8" w:space="0" w:color="BE95DE"/>
              <w:right w:val="single" w:sz="8" w:space="0" w:color="57277C"/>
            </w:tcBorders>
            <w:shd w:val="clear" w:color="auto" w:fill="E7E6E6"/>
          </w:tcPr>
          <w:p w14:paraId="463F079A" w14:textId="77777777" w:rsidR="00154293" w:rsidRDefault="00154293" w:rsidP="00A90801">
            <w:pPr>
              <w:pStyle w:val="TableParagraph"/>
              <w:rPr>
                <w:sz w:val="10"/>
              </w:rPr>
            </w:pPr>
          </w:p>
        </w:tc>
        <w:tc>
          <w:tcPr>
            <w:tcW w:w="756" w:type="dxa"/>
            <w:tcBorders>
              <w:top w:val="single" w:sz="8" w:space="0" w:color="BE95DE"/>
              <w:left w:val="single" w:sz="8" w:space="0" w:color="57277C"/>
              <w:bottom w:val="single" w:sz="8" w:space="0" w:color="BE95DE"/>
              <w:right w:val="single" w:sz="18" w:space="0" w:color="auto"/>
            </w:tcBorders>
            <w:shd w:val="clear" w:color="auto" w:fill="E7E6E6"/>
          </w:tcPr>
          <w:p w14:paraId="7B1389B7" w14:textId="77777777" w:rsidR="00154293" w:rsidRDefault="00154293" w:rsidP="00A90801">
            <w:pPr>
              <w:pStyle w:val="TableParagraph"/>
              <w:rPr>
                <w:sz w:val="10"/>
              </w:rPr>
            </w:pPr>
          </w:p>
        </w:tc>
      </w:tr>
      <w:tr w:rsidR="00154293" w14:paraId="4D263094" w14:textId="77777777" w:rsidTr="00017EAE">
        <w:trPr>
          <w:trHeight w:val="81"/>
        </w:trPr>
        <w:tc>
          <w:tcPr>
            <w:tcW w:w="3764" w:type="dxa"/>
            <w:gridSpan w:val="5"/>
            <w:tcBorders>
              <w:left w:val="single" w:sz="18" w:space="0" w:color="auto"/>
            </w:tcBorders>
            <w:shd w:val="clear" w:color="auto" w:fill="E8D9F3"/>
          </w:tcPr>
          <w:p w14:paraId="3C762946" w14:textId="77777777" w:rsidR="00154293" w:rsidRDefault="00154293" w:rsidP="00A90801">
            <w:pPr>
              <w:pStyle w:val="TableParagraph"/>
              <w:spacing w:before="42"/>
              <w:jc w:val="right"/>
              <w:rPr>
                <w:sz w:val="11"/>
              </w:rPr>
            </w:pPr>
            <w:r>
              <w:rPr>
                <w:w w:val="105"/>
                <w:sz w:val="11"/>
              </w:rPr>
              <w:t>Total</w:t>
            </w:r>
            <w:r>
              <w:rPr>
                <w:spacing w:val="-9"/>
                <w:w w:val="105"/>
                <w:sz w:val="11"/>
              </w:rPr>
              <w:t xml:space="preserve"> </w:t>
            </w:r>
            <w:r>
              <w:rPr>
                <w:w w:val="105"/>
                <w:sz w:val="11"/>
              </w:rPr>
              <w:t>Federal</w:t>
            </w:r>
            <w:r>
              <w:rPr>
                <w:spacing w:val="-8"/>
                <w:w w:val="105"/>
                <w:sz w:val="11"/>
              </w:rPr>
              <w:t xml:space="preserve"> </w:t>
            </w:r>
            <w:r>
              <w:rPr>
                <w:w w:val="105"/>
                <w:sz w:val="11"/>
              </w:rPr>
              <w:t>Awards</w:t>
            </w:r>
            <w:r>
              <w:rPr>
                <w:spacing w:val="-9"/>
                <w:w w:val="105"/>
                <w:sz w:val="11"/>
              </w:rPr>
              <w:t xml:space="preserve"> </w:t>
            </w:r>
            <w:r>
              <w:rPr>
                <w:w w:val="105"/>
                <w:sz w:val="11"/>
              </w:rPr>
              <w:t>Expended</w:t>
            </w:r>
            <w:r>
              <w:rPr>
                <w:spacing w:val="-8"/>
                <w:w w:val="105"/>
                <w:sz w:val="11"/>
              </w:rPr>
              <w:t xml:space="preserve"> </w:t>
            </w:r>
            <w:r>
              <w:rPr>
                <w:w w:val="105"/>
                <w:sz w:val="11"/>
              </w:rPr>
              <w:t>=</w:t>
            </w:r>
          </w:p>
        </w:tc>
        <w:tc>
          <w:tcPr>
            <w:tcW w:w="748" w:type="dxa"/>
            <w:shd w:val="clear" w:color="auto" w:fill="F3EBF8"/>
          </w:tcPr>
          <w:p w14:paraId="1C1A47F6" w14:textId="77777777" w:rsidR="00154293" w:rsidRDefault="00154293" w:rsidP="00A90801">
            <w:pPr>
              <w:pStyle w:val="TableParagraph"/>
              <w:rPr>
                <w:sz w:val="10"/>
              </w:rPr>
            </w:pPr>
          </w:p>
        </w:tc>
        <w:tc>
          <w:tcPr>
            <w:tcW w:w="748" w:type="dxa"/>
            <w:shd w:val="clear" w:color="auto" w:fill="F3EBF8"/>
          </w:tcPr>
          <w:p w14:paraId="37476090" w14:textId="0771D6B8" w:rsidR="00154293" w:rsidRDefault="00017EAE" w:rsidP="00017EAE">
            <w:pPr>
              <w:pStyle w:val="TableParagraph"/>
              <w:tabs>
                <w:tab w:val="left" w:pos="170"/>
              </w:tabs>
              <w:rPr>
                <w:sz w:val="10"/>
              </w:rPr>
            </w:pPr>
            <w:r>
              <w:rPr>
                <w:sz w:val="10"/>
              </w:rPr>
              <w:t xml:space="preserve">       $</w:t>
            </w:r>
          </w:p>
        </w:tc>
        <w:tc>
          <w:tcPr>
            <w:tcW w:w="8800" w:type="dxa"/>
            <w:gridSpan w:val="13"/>
            <w:tcBorders>
              <w:right w:val="single" w:sz="18" w:space="0" w:color="auto"/>
            </w:tcBorders>
          </w:tcPr>
          <w:p w14:paraId="485056FE" w14:textId="3F519480" w:rsidR="00154293" w:rsidRDefault="00017EAE" w:rsidP="00A90801">
            <w:pPr>
              <w:pStyle w:val="TableParagraph"/>
              <w:rPr>
                <w:sz w:val="10"/>
              </w:rPr>
            </w:pPr>
            <w:r>
              <w:rPr>
                <w:sz w:val="10"/>
              </w:rPr>
              <w:t xml:space="preserve"> </w:t>
            </w:r>
          </w:p>
        </w:tc>
      </w:tr>
      <w:tr w:rsidR="00154293" w14:paraId="1998446E" w14:textId="77777777" w:rsidTr="00017EAE">
        <w:trPr>
          <w:trHeight w:val="1242"/>
        </w:trPr>
        <w:tc>
          <w:tcPr>
            <w:tcW w:w="14060" w:type="dxa"/>
            <w:gridSpan w:val="20"/>
            <w:tcBorders>
              <w:left w:val="single" w:sz="18" w:space="0" w:color="auto"/>
              <w:bottom w:val="single" w:sz="18" w:space="0" w:color="auto"/>
              <w:right w:val="single" w:sz="18" w:space="0" w:color="auto"/>
            </w:tcBorders>
          </w:tcPr>
          <w:p w14:paraId="4D228398" w14:textId="7E6C8FE0" w:rsidR="00154293" w:rsidRDefault="00017EAE" w:rsidP="00017EAE">
            <w:pPr>
              <w:pStyle w:val="TableParagraph"/>
              <w:numPr>
                <w:ilvl w:val="0"/>
                <w:numId w:val="13"/>
              </w:numPr>
              <w:spacing w:before="34"/>
              <w:ind w:left="92" w:hanging="92"/>
              <w:rPr>
                <w:sz w:val="11"/>
              </w:rPr>
            </w:pPr>
            <w:r>
              <w:rPr>
                <w:w w:val="105"/>
                <w:sz w:val="11"/>
              </w:rPr>
              <w:t xml:space="preserve"> </w:t>
            </w:r>
            <w:r w:rsidR="00154293">
              <w:rPr>
                <w:w w:val="105"/>
                <w:sz w:val="11"/>
              </w:rPr>
              <w:t>See Appendix I of instructions for valid Federal awarding agency two-digit</w:t>
            </w:r>
            <w:r w:rsidR="00154293">
              <w:rPr>
                <w:spacing w:val="-10"/>
                <w:w w:val="105"/>
                <w:sz w:val="11"/>
              </w:rPr>
              <w:t xml:space="preserve"> </w:t>
            </w:r>
            <w:r w:rsidR="00154293">
              <w:rPr>
                <w:w w:val="105"/>
                <w:sz w:val="11"/>
              </w:rPr>
              <w:t>prefixes.</w:t>
            </w:r>
          </w:p>
          <w:p w14:paraId="401F324A" w14:textId="22A217CB" w:rsidR="00154293" w:rsidRDefault="00017EAE" w:rsidP="00017EAE">
            <w:pPr>
              <w:pStyle w:val="TableParagraph"/>
              <w:numPr>
                <w:ilvl w:val="0"/>
                <w:numId w:val="13"/>
              </w:numPr>
              <w:spacing w:before="20"/>
              <w:ind w:left="92" w:hanging="92"/>
              <w:rPr>
                <w:sz w:val="11"/>
              </w:rPr>
            </w:pPr>
            <w:r>
              <w:rPr>
                <w:w w:val="105"/>
                <w:sz w:val="11"/>
              </w:rPr>
              <w:t xml:space="preserve"> </w:t>
            </w:r>
            <w:r w:rsidR="00154293">
              <w:rPr>
                <w:w w:val="105"/>
                <w:sz w:val="11"/>
              </w:rPr>
              <w:t>Three-digit CFDA</w:t>
            </w:r>
            <w:r w:rsidR="00154293">
              <w:rPr>
                <w:spacing w:val="-1"/>
                <w:w w:val="105"/>
                <w:sz w:val="11"/>
              </w:rPr>
              <w:t xml:space="preserve"> </w:t>
            </w:r>
            <w:r w:rsidR="00154293">
              <w:rPr>
                <w:w w:val="105"/>
                <w:sz w:val="11"/>
              </w:rPr>
              <w:t>extensions</w:t>
            </w:r>
            <w:r w:rsidR="00154293">
              <w:rPr>
                <w:spacing w:val="-2"/>
                <w:w w:val="105"/>
                <w:sz w:val="11"/>
              </w:rPr>
              <w:t xml:space="preserve"> </w:t>
            </w:r>
            <w:r w:rsidR="00154293">
              <w:rPr>
                <w:w w:val="105"/>
                <w:sz w:val="11"/>
              </w:rPr>
              <w:t>listed in the</w:t>
            </w:r>
            <w:r w:rsidR="00154293">
              <w:rPr>
                <w:spacing w:val="-2"/>
                <w:w w:val="105"/>
                <w:sz w:val="11"/>
              </w:rPr>
              <w:t xml:space="preserve"> </w:t>
            </w:r>
            <w:r w:rsidR="00154293">
              <w:rPr>
                <w:w w:val="105"/>
                <w:sz w:val="11"/>
              </w:rPr>
              <w:t>Catalog</w:t>
            </w:r>
            <w:r w:rsidR="00154293">
              <w:rPr>
                <w:spacing w:val="-1"/>
                <w:w w:val="105"/>
                <w:sz w:val="11"/>
              </w:rPr>
              <w:t xml:space="preserve"> </w:t>
            </w:r>
            <w:r w:rsidR="00154293">
              <w:rPr>
                <w:w w:val="105"/>
                <w:sz w:val="11"/>
              </w:rPr>
              <w:t>of</w:t>
            </w:r>
            <w:r w:rsidR="00154293">
              <w:rPr>
                <w:spacing w:val="-2"/>
                <w:w w:val="105"/>
                <w:sz w:val="11"/>
              </w:rPr>
              <w:t xml:space="preserve"> </w:t>
            </w:r>
            <w:r w:rsidR="00154293">
              <w:rPr>
                <w:w w:val="105"/>
                <w:sz w:val="11"/>
              </w:rPr>
              <w:t>Federal</w:t>
            </w:r>
            <w:r w:rsidR="00154293">
              <w:rPr>
                <w:spacing w:val="-1"/>
                <w:w w:val="105"/>
                <w:sz w:val="11"/>
              </w:rPr>
              <w:t xml:space="preserve"> </w:t>
            </w:r>
            <w:r w:rsidR="00154293">
              <w:rPr>
                <w:w w:val="105"/>
                <w:sz w:val="11"/>
              </w:rPr>
              <w:t>Domestic</w:t>
            </w:r>
            <w:r w:rsidR="00154293">
              <w:rPr>
                <w:spacing w:val="-1"/>
                <w:w w:val="105"/>
                <w:sz w:val="11"/>
              </w:rPr>
              <w:t xml:space="preserve"> </w:t>
            </w:r>
            <w:r w:rsidR="00154293">
              <w:rPr>
                <w:w w:val="105"/>
                <w:sz w:val="11"/>
              </w:rPr>
              <w:t>Assistance</w:t>
            </w:r>
            <w:r w:rsidR="00154293">
              <w:rPr>
                <w:spacing w:val="-2"/>
                <w:w w:val="105"/>
                <w:sz w:val="11"/>
              </w:rPr>
              <w:t xml:space="preserve"> </w:t>
            </w:r>
            <w:r w:rsidR="00154293">
              <w:rPr>
                <w:w w:val="105"/>
                <w:sz w:val="11"/>
              </w:rPr>
              <w:t>(CFDA</w:t>
            </w:r>
            <w:r w:rsidR="00154293">
              <w:rPr>
                <w:spacing w:val="-1"/>
                <w:w w:val="105"/>
                <w:sz w:val="11"/>
              </w:rPr>
              <w:t xml:space="preserve"> </w:t>
            </w:r>
            <w:r w:rsidR="00154293">
              <w:rPr>
                <w:w w:val="105"/>
                <w:sz w:val="11"/>
              </w:rPr>
              <w:t>-</w:t>
            </w:r>
            <w:r w:rsidR="00154293">
              <w:rPr>
                <w:spacing w:val="-2"/>
                <w:w w:val="105"/>
                <w:sz w:val="11"/>
              </w:rPr>
              <w:t xml:space="preserve"> </w:t>
            </w:r>
            <w:r w:rsidR="00154293">
              <w:rPr>
                <w:w w:val="105"/>
                <w:sz w:val="11"/>
              </w:rPr>
              <w:t>beta.sam.gov).</w:t>
            </w:r>
            <w:r w:rsidR="00154293">
              <w:rPr>
                <w:spacing w:val="-1"/>
                <w:w w:val="105"/>
                <w:sz w:val="11"/>
              </w:rPr>
              <w:t xml:space="preserve"> </w:t>
            </w:r>
            <w:r w:rsidR="00154293">
              <w:rPr>
                <w:w w:val="105"/>
                <w:sz w:val="11"/>
              </w:rPr>
              <w:t>If</w:t>
            </w:r>
            <w:r w:rsidR="00154293">
              <w:rPr>
                <w:spacing w:val="-2"/>
                <w:w w:val="105"/>
                <w:sz w:val="11"/>
              </w:rPr>
              <w:t xml:space="preserve"> </w:t>
            </w:r>
            <w:r w:rsidR="00154293">
              <w:rPr>
                <w:w w:val="105"/>
                <w:sz w:val="11"/>
              </w:rPr>
              <w:t>the</w:t>
            </w:r>
            <w:r w:rsidR="00154293">
              <w:rPr>
                <w:spacing w:val="-2"/>
                <w:w w:val="105"/>
                <w:sz w:val="11"/>
              </w:rPr>
              <w:t xml:space="preserve"> </w:t>
            </w:r>
            <w:r w:rsidR="00154293">
              <w:rPr>
                <w:w w:val="105"/>
                <w:sz w:val="11"/>
              </w:rPr>
              <w:t>extension is</w:t>
            </w:r>
            <w:r w:rsidR="00154293">
              <w:rPr>
                <w:spacing w:val="-1"/>
                <w:w w:val="105"/>
                <w:sz w:val="11"/>
              </w:rPr>
              <w:t xml:space="preserve"> </w:t>
            </w:r>
            <w:r w:rsidR="00154293">
              <w:rPr>
                <w:w w:val="105"/>
                <w:sz w:val="11"/>
              </w:rPr>
              <w:t>unknown,</w:t>
            </w:r>
            <w:r w:rsidR="00154293">
              <w:rPr>
                <w:spacing w:val="-1"/>
                <w:w w:val="105"/>
                <w:sz w:val="11"/>
              </w:rPr>
              <w:t xml:space="preserve"> </w:t>
            </w:r>
            <w:r w:rsidR="00154293">
              <w:rPr>
                <w:w w:val="105"/>
                <w:sz w:val="11"/>
              </w:rPr>
              <w:t>see</w:t>
            </w:r>
            <w:r w:rsidR="00154293">
              <w:rPr>
                <w:spacing w:val="-2"/>
                <w:w w:val="105"/>
                <w:sz w:val="11"/>
              </w:rPr>
              <w:t xml:space="preserve"> </w:t>
            </w:r>
            <w:r w:rsidR="00154293">
              <w:rPr>
                <w:w w:val="105"/>
                <w:sz w:val="11"/>
              </w:rPr>
              <w:t>instructions.</w:t>
            </w:r>
          </w:p>
          <w:p w14:paraId="07D91315" w14:textId="0228E9E5" w:rsidR="00154293" w:rsidRDefault="00017EAE" w:rsidP="00017EAE">
            <w:pPr>
              <w:pStyle w:val="TableParagraph"/>
              <w:numPr>
                <w:ilvl w:val="0"/>
                <w:numId w:val="13"/>
              </w:numPr>
              <w:spacing w:before="19"/>
              <w:ind w:left="92" w:hanging="92"/>
              <w:rPr>
                <w:sz w:val="11"/>
              </w:rPr>
            </w:pPr>
            <w:r>
              <w:rPr>
                <w:w w:val="105"/>
                <w:sz w:val="11"/>
              </w:rPr>
              <w:t xml:space="preserve"> </w:t>
            </w:r>
            <w:r w:rsidR="00154293">
              <w:rPr>
                <w:w w:val="105"/>
                <w:sz w:val="11"/>
              </w:rPr>
              <w:t>Used</w:t>
            </w:r>
            <w:r w:rsidR="00154293">
              <w:rPr>
                <w:spacing w:val="-1"/>
                <w:w w:val="105"/>
                <w:sz w:val="11"/>
              </w:rPr>
              <w:t xml:space="preserve"> </w:t>
            </w:r>
            <w:r w:rsidR="00154293">
              <w:rPr>
                <w:w w:val="105"/>
                <w:sz w:val="11"/>
              </w:rPr>
              <w:t>to</w:t>
            </w:r>
            <w:r w:rsidR="00154293">
              <w:rPr>
                <w:spacing w:val="-1"/>
                <w:w w:val="105"/>
                <w:sz w:val="11"/>
              </w:rPr>
              <w:t xml:space="preserve"> </w:t>
            </w:r>
            <w:r w:rsidR="00154293">
              <w:rPr>
                <w:w w:val="105"/>
                <w:sz w:val="11"/>
              </w:rPr>
              <w:t>collect</w:t>
            </w:r>
            <w:r w:rsidR="00154293">
              <w:rPr>
                <w:spacing w:val="-1"/>
                <w:w w:val="105"/>
                <w:sz w:val="11"/>
              </w:rPr>
              <w:t xml:space="preserve"> </w:t>
            </w:r>
            <w:r w:rsidR="00154293">
              <w:rPr>
                <w:w w:val="105"/>
                <w:sz w:val="11"/>
              </w:rPr>
              <w:t>other</w:t>
            </w:r>
            <w:r w:rsidR="00154293">
              <w:rPr>
                <w:spacing w:val="-2"/>
                <w:w w:val="105"/>
                <w:sz w:val="11"/>
              </w:rPr>
              <w:t xml:space="preserve"> </w:t>
            </w:r>
            <w:r w:rsidR="00154293">
              <w:rPr>
                <w:w w:val="105"/>
                <w:sz w:val="11"/>
              </w:rPr>
              <w:t>data</w:t>
            </w:r>
            <w:r w:rsidR="00154293">
              <w:rPr>
                <w:spacing w:val="-1"/>
                <w:w w:val="105"/>
                <w:sz w:val="11"/>
              </w:rPr>
              <w:t xml:space="preserve"> </w:t>
            </w:r>
            <w:r w:rsidR="00154293">
              <w:rPr>
                <w:w w:val="105"/>
                <w:sz w:val="11"/>
              </w:rPr>
              <w:t>or</w:t>
            </w:r>
            <w:r w:rsidR="00154293">
              <w:rPr>
                <w:spacing w:val="-2"/>
                <w:w w:val="105"/>
                <w:sz w:val="11"/>
              </w:rPr>
              <w:t xml:space="preserve"> </w:t>
            </w:r>
            <w:r w:rsidR="00154293">
              <w:rPr>
                <w:w w:val="105"/>
                <w:sz w:val="11"/>
              </w:rPr>
              <w:t>information to</w:t>
            </w:r>
            <w:r w:rsidR="00154293">
              <w:rPr>
                <w:spacing w:val="-2"/>
                <w:w w:val="105"/>
                <w:sz w:val="11"/>
              </w:rPr>
              <w:t xml:space="preserve"> </w:t>
            </w:r>
            <w:r w:rsidR="00154293">
              <w:rPr>
                <w:w w:val="105"/>
                <w:sz w:val="11"/>
              </w:rPr>
              <w:t>identify</w:t>
            </w:r>
            <w:r w:rsidR="00154293">
              <w:rPr>
                <w:spacing w:val="-2"/>
                <w:w w:val="105"/>
                <w:sz w:val="11"/>
              </w:rPr>
              <w:t xml:space="preserve"> </w:t>
            </w:r>
            <w:r w:rsidR="00154293">
              <w:rPr>
                <w:w w:val="105"/>
                <w:sz w:val="11"/>
              </w:rPr>
              <w:t>the</w:t>
            </w:r>
            <w:r w:rsidR="00154293">
              <w:rPr>
                <w:spacing w:val="-2"/>
                <w:w w:val="105"/>
                <w:sz w:val="11"/>
              </w:rPr>
              <w:t xml:space="preserve"> </w:t>
            </w:r>
            <w:r w:rsidR="00154293">
              <w:rPr>
                <w:w w:val="105"/>
                <w:sz w:val="11"/>
              </w:rPr>
              <w:t>award</w:t>
            </w:r>
            <w:r w:rsidR="00154293">
              <w:rPr>
                <w:spacing w:val="-1"/>
                <w:w w:val="105"/>
                <w:sz w:val="11"/>
              </w:rPr>
              <w:t xml:space="preserve"> </w:t>
            </w:r>
            <w:r w:rsidR="00154293">
              <w:rPr>
                <w:w w:val="105"/>
                <w:sz w:val="11"/>
              </w:rPr>
              <w:t>which is</w:t>
            </w:r>
            <w:r w:rsidR="00154293">
              <w:rPr>
                <w:spacing w:val="-3"/>
                <w:w w:val="105"/>
                <w:sz w:val="11"/>
              </w:rPr>
              <w:t xml:space="preserve"> </w:t>
            </w:r>
            <w:r w:rsidR="00154293">
              <w:rPr>
                <w:w w:val="105"/>
                <w:sz w:val="11"/>
              </w:rPr>
              <w:t>not</w:t>
            </w:r>
            <w:r w:rsidR="00154293">
              <w:rPr>
                <w:spacing w:val="-1"/>
                <w:w w:val="105"/>
                <w:sz w:val="11"/>
              </w:rPr>
              <w:t xml:space="preserve"> </w:t>
            </w:r>
            <w:r w:rsidR="00154293">
              <w:rPr>
                <w:w w:val="105"/>
                <w:sz w:val="11"/>
              </w:rPr>
              <w:t>a</w:t>
            </w:r>
            <w:r w:rsidR="00154293">
              <w:rPr>
                <w:spacing w:val="-1"/>
                <w:w w:val="105"/>
                <w:sz w:val="11"/>
              </w:rPr>
              <w:t xml:space="preserve"> </w:t>
            </w:r>
            <w:r w:rsidR="00154293">
              <w:rPr>
                <w:w w:val="105"/>
                <w:sz w:val="11"/>
              </w:rPr>
              <w:t>CFDA</w:t>
            </w:r>
            <w:r w:rsidR="00154293">
              <w:rPr>
                <w:spacing w:val="-1"/>
                <w:w w:val="105"/>
                <w:sz w:val="11"/>
              </w:rPr>
              <w:t xml:space="preserve"> </w:t>
            </w:r>
            <w:r w:rsidR="00154293">
              <w:rPr>
                <w:w w:val="105"/>
                <w:sz w:val="11"/>
              </w:rPr>
              <w:t>number</w:t>
            </w:r>
            <w:r w:rsidR="00154293">
              <w:rPr>
                <w:spacing w:val="-2"/>
                <w:w w:val="105"/>
                <w:sz w:val="11"/>
              </w:rPr>
              <w:t xml:space="preserve"> </w:t>
            </w:r>
            <w:r w:rsidR="00154293">
              <w:rPr>
                <w:w w:val="105"/>
                <w:sz w:val="11"/>
              </w:rPr>
              <w:t>(e.g.,</w:t>
            </w:r>
            <w:r w:rsidR="00154293">
              <w:rPr>
                <w:spacing w:val="-1"/>
                <w:w w:val="105"/>
                <w:sz w:val="11"/>
              </w:rPr>
              <w:t xml:space="preserve"> </w:t>
            </w:r>
            <w:r w:rsidR="00154293">
              <w:rPr>
                <w:w w:val="105"/>
                <w:sz w:val="11"/>
              </w:rPr>
              <w:t>program year,</w:t>
            </w:r>
            <w:r w:rsidR="00154293">
              <w:rPr>
                <w:spacing w:val="-2"/>
                <w:w w:val="105"/>
                <w:sz w:val="11"/>
              </w:rPr>
              <w:t xml:space="preserve"> </w:t>
            </w:r>
            <w:r w:rsidR="00154293">
              <w:rPr>
                <w:w w:val="105"/>
                <w:sz w:val="11"/>
              </w:rPr>
              <w:t>contract number).</w:t>
            </w:r>
            <w:r w:rsidR="00154293">
              <w:rPr>
                <w:spacing w:val="-1"/>
                <w:w w:val="105"/>
                <w:sz w:val="11"/>
              </w:rPr>
              <w:t xml:space="preserve"> </w:t>
            </w:r>
            <w:r w:rsidR="00154293">
              <w:rPr>
                <w:w w:val="105"/>
                <w:sz w:val="11"/>
              </w:rPr>
              <w:t>This</w:t>
            </w:r>
            <w:r w:rsidR="00154293">
              <w:rPr>
                <w:spacing w:val="-3"/>
                <w:w w:val="105"/>
                <w:sz w:val="11"/>
              </w:rPr>
              <w:t xml:space="preserve"> </w:t>
            </w:r>
            <w:r w:rsidR="00154293">
              <w:rPr>
                <w:w w:val="105"/>
                <w:sz w:val="11"/>
              </w:rPr>
              <w:t>item is</w:t>
            </w:r>
            <w:r w:rsidR="00154293">
              <w:rPr>
                <w:spacing w:val="-3"/>
                <w:w w:val="105"/>
                <w:sz w:val="11"/>
              </w:rPr>
              <w:t xml:space="preserve"> </w:t>
            </w:r>
            <w:r w:rsidR="00154293">
              <w:rPr>
                <w:w w:val="105"/>
                <w:sz w:val="11"/>
              </w:rPr>
              <w:t>optional</w:t>
            </w:r>
            <w:r w:rsidR="00154293">
              <w:rPr>
                <w:spacing w:val="-1"/>
                <w:w w:val="105"/>
                <w:sz w:val="11"/>
              </w:rPr>
              <w:t xml:space="preserve"> </w:t>
            </w:r>
            <w:r w:rsidR="00154293">
              <w:rPr>
                <w:w w:val="105"/>
                <w:sz w:val="11"/>
              </w:rPr>
              <w:t>if</w:t>
            </w:r>
            <w:r w:rsidR="00154293">
              <w:rPr>
                <w:spacing w:val="-2"/>
                <w:w w:val="105"/>
                <w:sz w:val="11"/>
              </w:rPr>
              <w:t xml:space="preserve"> </w:t>
            </w:r>
            <w:r w:rsidR="00154293">
              <w:rPr>
                <w:w w:val="105"/>
                <w:sz w:val="11"/>
              </w:rPr>
              <w:t>Part</w:t>
            </w:r>
            <w:r w:rsidR="00154293">
              <w:rPr>
                <w:spacing w:val="-2"/>
                <w:w w:val="105"/>
                <w:sz w:val="11"/>
              </w:rPr>
              <w:t xml:space="preserve"> </w:t>
            </w:r>
            <w:r w:rsidR="00154293">
              <w:rPr>
                <w:w w:val="105"/>
                <w:sz w:val="11"/>
              </w:rPr>
              <w:t>II,</w:t>
            </w:r>
            <w:r w:rsidR="00154293">
              <w:rPr>
                <w:spacing w:val="-1"/>
                <w:w w:val="105"/>
                <w:sz w:val="11"/>
              </w:rPr>
              <w:t xml:space="preserve"> </w:t>
            </w:r>
            <w:r w:rsidR="00154293">
              <w:rPr>
                <w:w w:val="105"/>
                <w:sz w:val="11"/>
              </w:rPr>
              <w:t>Item 1(b)</w:t>
            </w:r>
            <w:r w:rsidR="00154293">
              <w:rPr>
                <w:spacing w:val="-3"/>
                <w:w w:val="105"/>
                <w:sz w:val="11"/>
              </w:rPr>
              <w:t xml:space="preserve"> </w:t>
            </w:r>
            <w:r w:rsidR="00154293">
              <w:rPr>
                <w:w w:val="105"/>
                <w:sz w:val="11"/>
              </w:rPr>
              <w:t>has</w:t>
            </w:r>
            <w:r w:rsidR="00154293">
              <w:rPr>
                <w:spacing w:val="-2"/>
                <w:w w:val="105"/>
                <w:sz w:val="11"/>
              </w:rPr>
              <w:t xml:space="preserve"> </w:t>
            </w:r>
            <w:r w:rsidR="00154293">
              <w:rPr>
                <w:w w:val="105"/>
                <w:sz w:val="11"/>
              </w:rPr>
              <w:t>a</w:t>
            </w:r>
            <w:r w:rsidR="00154293">
              <w:rPr>
                <w:spacing w:val="-1"/>
                <w:w w:val="105"/>
                <w:sz w:val="11"/>
              </w:rPr>
              <w:t xml:space="preserve"> </w:t>
            </w:r>
            <w:r w:rsidR="00154293">
              <w:rPr>
                <w:w w:val="105"/>
                <w:sz w:val="11"/>
              </w:rPr>
              <w:t>valid CFDA</w:t>
            </w:r>
            <w:r w:rsidR="00154293">
              <w:rPr>
                <w:spacing w:val="-1"/>
                <w:w w:val="105"/>
                <w:sz w:val="11"/>
              </w:rPr>
              <w:t xml:space="preserve"> </w:t>
            </w:r>
            <w:r w:rsidR="00154293">
              <w:rPr>
                <w:w w:val="105"/>
                <w:sz w:val="11"/>
              </w:rPr>
              <w:t>extension.</w:t>
            </w:r>
          </w:p>
          <w:p w14:paraId="2DBDCA12" w14:textId="04DD2EA3" w:rsidR="00154293" w:rsidRDefault="00017EAE" w:rsidP="00017EAE">
            <w:pPr>
              <w:pStyle w:val="TableParagraph"/>
              <w:numPr>
                <w:ilvl w:val="0"/>
                <w:numId w:val="13"/>
              </w:numPr>
              <w:spacing w:before="19"/>
              <w:ind w:left="92" w:hanging="92"/>
              <w:rPr>
                <w:sz w:val="11"/>
              </w:rPr>
            </w:pPr>
            <w:r>
              <w:rPr>
                <w:w w:val="105"/>
                <w:sz w:val="11"/>
              </w:rPr>
              <w:t xml:space="preserve"> </w:t>
            </w:r>
            <w:r w:rsidR="00154293">
              <w:rPr>
                <w:w w:val="105"/>
                <w:sz w:val="11"/>
              </w:rPr>
              <w:t>The</w:t>
            </w:r>
            <w:r w:rsidR="00154293">
              <w:rPr>
                <w:spacing w:val="-2"/>
                <w:w w:val="105"/>
                <w:sz w:val="11"/>
              </w:rPr>
              <w:t xml:space="preserve"> </w:t>
            </w:r>
            <w:r w:rsidR="00154293">
              <w:rPr>
                <w:w w:val="105"/>
                <w:sz w:val="11"/>
              </w:rPr>
              <w:t>system will</w:t>
            </w:r>
            <w:r w:rsidR="00154293">
              <w:rPr>
                <w:spacing w:val="-1"/>
                <w:w w:val="105"/>
                <w:sz w:val="11"/>
              </w:rPr>
              <w:t xml:space="preserve"> </w:t>
            </w:r>
            <w:r w:rsidR="00154293">
              <w:rPr>
                <w:w w:val="105"/>
                <w:sz w:val="11"/>
              </w:rPr>
              <w:t>provide</w:t>
            </w:r>
            <w:r w:rsidR="00154293">
              <w:rPr>
                <w:spacing w:val="-2"/>
                <w:w w:val="105"/>
                <w:sz w:val="11"/>
              </w:rPr>
              <w:t xml:space="preserve"> </w:t>
            </w:r>
            <w:r w:rsidR="00154293">
              <w:rPr>
                <w:w w:val="105"/>
                <w:sz w:val="11"/>
              </w:rPr>
              <w:t>total</w:t>
            </w:r>
            <w:r w:rsidR="00154293">
              <w:rPr>
                <w:spacing w:val="-1"/>
                <w:w w:val="105"/>
                <w:sz w:val="11"/>
              </w:rPr>
              <w:t xml:space="preserve"> </w:t>
            </w:r>
            <w:r w:rsidR="00154293">
              <w:rPr>
                <w:w w:val="105"/>
                <w:sz w:val="11"/>
              </w:rPr>
              <w:t>Federal</w:t>
            </w:r>
            <w:r w:rsidR="00154293">
              <w:rPr>
                <w:spacing w:val="-1"/>
                <w:w w:val="105"/>
                <w:sz w:val="11"/>
              </w:rPr>
              <w:t xml:space="preserve"> </w:t>
            </w:r>
            <w:r w:rsidR="00154293">
              <w:rPr>
                <w:w w:val="105"/>
                <w:sz w:val="11"/>
              </w:rPr>
              <w:t>awards</w:t>
            </w:r>
            <w:r w:rsidR="00154293">
              <w:rPr>
                <w:spacing w:val="-2"/>
                <w:w w:val="105"/>
                <w:sz w:val="11"/>
              </w:rPr>
              <w:t xml:space="preserve"> </w:t>
            </w:r>
            <w:r w:rsidR="00154293">
              <w:rPr>
                <w:w w:val="105"/>
                <w:sz w:val="11"/>
              </w:rPr>
              <w:t>expended for</w:t>
            </w:r>
            <w:r w:rsidR="00154293">
              <w:rPr>
                <w:spacing w:val="-2"/>
                <w:w w:val="105"/>
                <w:sz w:val="11"/>
              </w:rPr>
              <w:t xml:space="preserve"> </w:t>
            </w:r>
            <w:r w:rsidR="00154293">
              <w:rPr>
                <w:w w:val="105"/>
                <w:sz w:val="11"/>
              </w:rPr>
              <w:t>each Federal</w:t>
            </w:r>
            <w:r w:rsidR="00154293">
              <w:rPr>
                <w:spacing w:val="-1"/>
                <w:w w:val="105"/>
                <w:sz w:val="11"/>
              </w:rPr>
              <w:t xml:space="preserve"> </w:t>
            </w:r>
            <w:r w:rsidR="00154293">
              <w:rPr>
                <w:w w:val="105"/>
                <w:sz w:val="11"/>
              </w:rPr>
              <w:t>program by</w:t>
            </w:r>
            <w:r w:rsidR="00154293">
              <w:rPr>
                <w:spacing w:val="-2"/>
                <w:w w:val="105"/>
                <w:sz w:val="11"/>
              </w:rPr>
              <w:t xml:space="preserve"> </w:t>
            </w:r>
            <w:r w:rsidR="00154293">
              <w:rPr>
                <w:w w:val="105"/>
                <w:sz w:val="11"/>
              </w:rPr>
              <w:t>summing</w:t>
            </w:r>
            <w:r w:rsidR="00154293">
              <w:rPr>
                <w:spacing w:val="-1"/>
                <w:w w:val="105"/>
                <w:sz w:val="11"/>
              </w:rPr>
              <w:t xml:space="preserve"> </w:t>
            </w:r>
            <w:r w:rsidR="00154293">
              <w:rPr>
                <w:w w:val="105"/>
                <w:sz w:val="11"/>
              </w:rPr>
              <w:t>the</w:t>
            </w:r>
            <w:r w:rsidR="00154293">
              <w:rPr>
                <w:spacing w:val="-2"/>
                <w:w w:val="105"/>
                <w:sz w:val="11"/>
              </w:rPr>
              <w:t xml:space="preserve"> </w:t>
            </w:r>
            <w:r w:rsidR="00154293">
              <w:rPr>
                <w:w w:val="105"/>
                <w:sz w:val="11"/>
              </w:rPr>
              <w:t>individual</w:t>
            </w:r>
            <w:r w:rsidR="00154293">
              <w:rPr>
                <w:spacing w:val="-1"/>
                <w:w w:val="105"/>
                <w:sz w:val="11"/>
              </w:rPr>
              <w:t xml:space="preserve"> </w:t>
            </w:r>
            <w:r w:rsidR="00154293">
              <w:rPr>
                <w:w w:val="105"/>
                <w:sz w:val="11"/>
              </w:rPr>
              <w:t>CFDA lines</w:t>
            </w:r>
            <w:r w:rsidR="00154293">
              <w:rPr>
                <w:spacing w:val="-2"/>
                <w:w w:val="105"/>
                <w:sz w:val="11"/>
              </w:rPr>
              <w:t xml:space="preserve"> </w:t>
            </w:r>
            <w:r w:rsidR="00154293">
              <w:rPr>
                <w:w w:val="105"/>
                <w:sz w:val="11"/>
              </w:rPr>
              <w:t>which have</w:t>
            </w:r>
            <w:r w:rsidR="00154293">
              <w:rPr>
                <w:spacing w:val="-2"/>
                <w:w w:val="105"/>
                <w:sz w:val="11"/>
              </w:rPr>
              <w:t xml:space="preserve"> </w:t>
            </w:r>
            <w:r w:rsidR="00154293">
              <w:rPr>
                <w:w w:val="105"/>
                <w:sz w:val="11"/>
              </w:rPr>
              <w:t>the</w:t>
            </w:r>
            <w:r w:rsidR="00154293">
              <w:rPr>
                <w:spacing w:val="-2"/>
                <w:w w:val="105"/>
                <w:sz w:val="11"/>
              </w:rPr>
              <w:t xml:space="preserve"> </w:t>
            </w:r>
            <w:r w:rsidR="00154293">
              <w:rPr>
                <w:w w:val="105"/>
                <w:sz w:val="11"/>
              </w:rPr>
              <w:t>same</w:t>
            </w:r>
            <w:r w:rsidR="00154293">
              <w:rPr>
                <w:spacing w:val="-2"/>
                <w:w w:val="105"/>
                <w:sz w:val="11"/>
              </w:rPr>
              <w:t xml:space="preserve"> </w:t>
            </w:r>
            <w:r w:rsidR="00154293">
              <w:rPr>
                <w:w w:val="105"/>
                <w:sz w:val="11"/>
              </w:rPr>
              <w:t>CFDA</w:t>
            </w:r>
            <w:r w:rsidR="00154293">
              <w:rPr>
                <w:spacing w:val="-1"/>
                <w:w w:val="105"/>
                <w:sz w:val="11"/>
              </w:rPr>
              <w:t xml:space="preserve"> </w:t>
            </w:r>
            <w:r w:rsidR="00154293">
              <w:rPr>
                <w:w w:val="105"/>
                <w:sz w:val="11"/>
              </w:rPr>
              <w:t>number.</w:t>
            </w:r>
          </w:p>
          <w:p w14:paraId="64FDEC47" w14:textId="0AA34955" w:rsidR="00154293" w:rsidRDefault="00017EAE" w:rsidP="00017EAE">
            <w:pPr>
              <w:pStyle w:val="TableParagraph"/>
              <w:numPr>
                <w:ilvl w:val="0"/>
                <w:numId w:val="13"/>
              </w:numPr>
              <w:spacing w:before="20"/>
              <w:ind w:left="92" w:hanging="92"/>
              <w:rPr>
                <w:sz w:val="11"/>
              </w:rPr>
            </w:pPr>
            <w:r>
              <w:rPr>
                <w:w w:val="105"/>
                <w:sz w:val="11"/>
              </w:rPr>
              <w:t xml:space="preserve"> </w:t>
            </w:r>
            <w:r w:rsidR="00154293">
              <w:rPr>
                <w:w w:val="105"/>
                <w:sz w:val="11"/>
              </w:rPr>
              <w:t>The</w:t>
            </w:r>
            <w:r w:rsidR="00154293">
              <w:rPr>
                <w:spacing w:val="-2"/>
                <w:w w:val="105"/>
                <w:sz w:val="11"/>
              </w:rPr>
              <w:t xml:space="preserve"> </w:t>
            </w:r>
            <w:r w:rsidR="00154293">
              <w:rPr>
                <w:w w:val="105"/>
                <w:sz w:val="11"/>
              </w:rPr>
              <w:t>system will</w:t>
            </w:r>
            <w:r w:rsidR="00154293">
              <w:rPr>
                <w:spacing w:val="-1"/>
                <w:w w:val="105"/>
                <w:sz w:val="11"/>
              </w:rPr>
              <w:t xml:space="preserve"> </w:t>
            </w:r>
            <w:r w:rsidR="00154293">
              <w:rPr>
                <w:w w:val="105"/>
                <w:sz w:val="11"/>
              </w:rPr>
              <w:t>provide</w:t>
            </w:r>
            <w:r w:rsidR="00154293">
              <w:rPr>
                <w:spacing w:val="-2"/>
                <w:w w:val="105"/>
                <w:sz w:val="11"/>
              </w:rPr>
              <w:t xml:space="preserve"> </w:t>
            </w:r>
            <w:r w:rsidR="00154293">
              <w:rPr>
                <w:w w:val="105"/>
                <w:sz w:val="11"/>
              </w:rPr>
              <w:t>total</w:t>
            </w:r>
            <w:r w:rsidR="00154293">
              <w:rPr>
                <w:spacing w:val="-1"/>
                <w:w w:val="105"/>
                <w:sz w:val="11"/>
              </w:rPr>
              <w:t xml:space="preserve"> </w:t>
            </w:r>
            <w:r w:rsidR="00154293">
              <w:rPr>
                <w:w w:val="105"/>
                <w:sz w:val="11"/>
              </w:rPr>
              <w:t>Federal</w:t>
            </w:r>
            <w:r w:rsidR="00154293">
              <w:rPr>
                <w:spacing w:val="-1"/>
                <w:w w:val="105"/>
                <w:sz w:val="11"/>
              </w:rPr>
              <w:t xml:space="preserve"> </w:t>
            </w:r>
            <w:r w:rsidR="00154293">
              <w:rPr>
                <w:w w:val="105"/>
                <w:sz w:val="11"/>
              </w:rPr>
              <w:t>awards</w:t>
            </w:r>
            <w:r w:rsidR="00154293">
              <w:rPr>
                <w:spacing w:val="-2"/>
                <w:w w:val="105"/>
                <w:sz w:val="11"/>
              </w:rPr>
              <w:t xml:space="preserve"> </w:t>
            </w:r>
            <w:r w:rsidR="00154293">
              <w:rPr>
                <w:w w:val="105"/>
                <w:sz w:val="11"/>
              </w:rPr>
              <w:t>expended for</w:t>
            </w:r>
            <w:r w:rsidR="00154293">
              <w:rPr>
                <w:spacing w:val="-2"/>
                <w:w w:val="105"/>
                <w:sz w:val="11"/>
              </w:rPr>
              <w:t xml:space="preserve"> </w:t>
            </w:r>
            <w:r w:rsidR="00154293">
              <w:rPr>
                <w:w w:val="105"/>
                <w:sz w:val="11"/>
              </w:rPr>
              <w:t>each cluster</w:t>
            </w:r>
            <w:r w:rsidR="00154293">
              <w:rPr>
                <w:spacing w:val="-2"/>
                <w:w w:val="105"/>
                <w:sz w:val="11"/>
              </w:rPr>
              <w:t xml:space="preserve"> </w:t>
            </w:r>
            <w:r w:rsidR="00154293">
              <w:rPr>
                <w:w w:val="105"/>
                <w:sz w:val="11"/>
              </w:rPr>
              <w:t>of</w:t>
            </w:r>
            <w:r w:rsidR="00154293">
              <w:rPr>
                <w:spacing w:val="-2"/>
                <w:w w:val="105"/>
                <w:sz w:val="11"/>
              </w:rPr>
              <w:t xml:space="preserve"> </w:t>
            </w:r>
            <w:r w:rsidR="00154293">
              <w:rPr>
                <w:w w:val="105"/>
                <w:sz w:val="11"/>
              </w:rPr>
              <w:t>programs</w:t>
            </w:r>
            <w:r w:rsidR="00154293">
              <w:rPr>
                <w:spacing w:val="-2"/>
                <w:w w:val="105"/>
                <w:sz w:val="11"/>
              </w:rPr>
              <w:t xml:space="preserve"> </w:t>
            </w:r>
            <w:r w:rsidR="00154293">
              <w:rPr>
                <w:w w:val="105"/>
                <w:sz w:val="11"/>
              </w:rPr>
              <w:t>by</w:t>
            </w:r>
            <w:r w:rsidR="00154293">
              <w:rPr>
                <w:spacing w:val="-2"/>
                <w:w w:val="105"/>
                <w:sz w:val="11"/>
              </w:rPr>
              <w:t xml:space="preserve"> </w:t>
            </w:r>
            <w:r w:rsidR="00154293">
              <w:rPr>
                <w:w w:val="105"/>
                <w:sz w:val="11"/>
              </w:rPr>
              <w:t>summing</w:t>
            </w:r>
            <w:r w:rsidR="00154293">
              <w:rPr>
                <w:spacing w:val="-1"/>
                <w:w w:val="105"/>
                <w:sz w:val="11"/>
              </w:rPr>
              <w:t xml:space="preserve"> </w:t>
            </w:r>
            <w:r w:rsidR="00154293">
              <w:rPr>
                <w:w w:val="105"/>
                <w:sz w:val="11"/>
              </w:rPr>
              <w:t>the</w:t>
            </w:r>
            <w:r w:rsidR="00154293">
              <w:rPr>
                <w:spacing w:val="-2"/>
                <w:w w:val="105"/>
                <w:sz w:val="11"/>
              </w:rPr>
              <w:t xml:space="preserve"> </w:t>
            </w:r>
            <w:r w:rsidR="00154293">
              <w:rPr>
                <w:w w:val="105"/>
                <w:sz w:val="11"/>
              </w:rPr>
              <w:t>individual</w:t>
            </w:r>
            <w:r w:rsidR="00154293">
              <w:rPr>
                <w:spacing w:val="-1"/>
                <w:w w:val="105"/>
                <w:sz w:val="11"/>
              </w:rPr>
              <w:t xml:space="preserve"> </w:t>
            </w:r>
            <w:r w:rsidR="00154293">
              <w:rPr>
                <w:w w:val="105"/>
                <w:sz w:val="11"/>
              </w:rPr>
              <w:t>CFDA</w:t>
            </w:r>
            <w:r w:rsidR="00154293">
              <w:rPr>
                <w:spacing w:val="-1"/>
                <w:w w:val="105"/>
                <w:sz w:val="11"/>
              </w:rPr>
              <w:t xml:space="preserve"> </w:t>
            </w:r>
            <w:r w:rsidR="00154293">
              <w:rPr>
                <w:w w:val="105"/>
                <w:sz w:val="11"/>
              </w:rPr>
              <w:t>lines</w:t>
            </w:r>
            <w:r w:rsidR="00154293">
              <w:rPr>
                <w:spacing w:val="-1"/>
                <w:w w:val="105"/>
                <w:sz w:val="11"/>
              </w:rPr>
              <w:t xml:space="preserve"> </w:t>
            </w:r>
            <w:r w:rsidR="00154293">
              <w:rPr>
                <w:w w:val="105"/>
                <w:sz w:val="11"/>
              </w:rPr>
              <w:t>which have</w:t>
            </w:r>
            <w:r w:rsidR="00154293">
              <w:rPr>
                <w:spacing w:val="-2"/>
                <w:w w:val="105"/>
                <w:sz w:val="11"/>
              </w:rPr>
              <w:t xml:space="preserve"> </w:t>
            </w:r>
            <w:r w:rsidR="00154293">
              <w:rPr>
                <w:w w:val="105"/>
                <w:sz w:val="11"/>
              </w:rPr>
              <w:t>the</w:t>
            </w:r>
            <w:r w:rsidR="00154293">
              <w:rPr>
                <w:spacing w:val="-2"/>
                <w:w w:val="105"/>
                <w:sz w:val="11"/>
              </w:rPr>
              <w:t xml:space="preserve"> </w:t>
            </w:r>
            <w:r w:rsidR="00154293">
              <w:rPr>
                <w:w w:val="105"/>
                <w:sz w:val="11"/>
              </w:rPr>
              <w:t>same</w:t>
            </w:r>
            <w:r w:rsidR="00154293">
              <w:rPr>
                <w:spacing w:val="-2"/>
                <w:w w:val="105"/>
                <w:sz w:val="11"/>
              </w:rPr>
              <w:t xml:space="preserve"> </w:t>
            </w:r>
            <w:r w:rsidR="00154293">
              <w:rPr>
                <w:w w:val="105"/>
                <w:sz w:val="11"/>
              </w:rPr>
              <w:t>Cluster</w:t>
            </w:r>
            <w:r w:rsidR="00154293">
              <w:rPr>
                <w:spacing w:val="-2"/>
                <w:w w:val="105"/>
                <w:sz w:val="11"/>
              </w:rPr>
              <w:t xml:space="preserve"> </w:t>
            </w:r>
            <w:r w:rsidR="00154293">
              <w:rPr>
                <w:w w:val="105"/>
                <w:sz w:val="11"/>
              </w:rPr>
              <w:t>Name.</w:t>
            </w:r>
          </w:p>
          <w:p w14:paraId="7C5E5487" w14:textId="5D8364FC" w:rsidR="00154293" w:rsidRDefault="00017EAE" w:rsidP="00017EAE">
            <w:pPr>
              <w:pStyle w:val="TableParagraph"/>
              <w:numPr>
                <w:ilvl w:val="0"/>
                <w:numId w:val="13"/>
              </w:numPr>
              <w:spacing w:before="19" w:line="273" w:lineRule="auto"/>
              <w:ind w:left="92" w:right="-116" w:hanging="92"/>
              <w:rPr>
                <w:sz w:val="11"/>
              </w:rPr>
            </w:pPr>
            <w:r>
              <w:rPr>
                <w:w w:val="105"/>
                <w:sz w:val="11"/>
              </w:rPr>
              <w:t xml:space="preserve"> </w:t>
            </w:r>
            <w:r w:rsidR="00154293">
              <w:rPr>
                <w:w w:val="105"/>
                <w:sz w:val="11"/>
              </w:rPr>
              <w:t>Used</w:t>
            </w:r>
            <w:r w:rsidR="00154293">
              <w:rPr>
                <w:spacing w:val="-6"/>
                <w:w w:val="105"/>
                <w:sz w:val="11"/>
              </w:rPr>
              <w:t xml:space="preserve"> </w:t>
            </w:r>
            <w:r w:rsidR="00154293">
              <w:rPr>
                <w:w w:val="105"/>
                <w:sz w:val="11"/>
              </w:rPr>
              <w:t>to</w:t>
            </w:r>
            <w:r w:rsidR="00154293">
              <w:rPr>
                <w:spacing w:val="-6"/>
                <w:w w:val="105"/>
                <w:sz w:val="11"/>
              </w:rPr>
              <w:t xml:space="preserve"> </w:t>
            </w:r>
            <w:r w:rsidR="00154293">
              <w:rPr>
                <w:w w:val="105"/>
                <w:sz w:val="11"/>
              </w:rPr>
              <w:t>collect</w:t>
            </w:r>
            <w:r w:rsidR="00154293">
              <w:rPr>
                <w:spacing w:val="-5"/>
                <w:w w:val="105"/>
                <w:sz w:val="11"/>
              </w:rPr>
              <w:t xml:space="preserve"> </w:t>
            </w:r>
            <w:r w:rsidR="00154293">
              <w:rPr>
                <w:w w:val="105"/>
                <w:sz w:val="11"/>
              </w:rPr>
              <w:t>the</w:t>
            </w:r>
            <w:r w:rsidR="00154293">
              <w:rPr>
                <w:spacing w:val="-7"/>
                <w:w w:val="105"/>
                <w:sz w:val="11"/>
              </w:rPr>
              <w:t xml:space="preserve"> </w:t>
            </w:r>
            <w:r w:rsidR="00154293">
              <w:rPr>
                <w:w w:val="105"/>
                <w:sz w:val="11"/>
              </w:rPr>
              <w:t>loan</w:t>
            </w:r>
            <w:r w:rsidR="00154293">
              <w:rPr>
                <w:spacing w:val="-5"/>
                <w:w w:val="105"/>
                <w:sz w:val="11"/>
              </w:rPr>
              <w:t xml:space="preserve"> </w:t>
            </w:r>
            <w:r w:rsidR="00154293">
              <w:rPr>
                <w:w w:val="105"/>
                <w:sz w:val="11"/>
              </w:rPr>
              <w:t>or</w:t>
            </w:r>
            <w:r w:rsidR="00154293">
              <w:rPr>
                <w:spacing w:val="-7"/>
                <w:w w:val="105"/>
                <w:sz w:val="11"/>
              </w:rPr>
              <w:t xml:space="preserve"> </w:t>
            </w:r>
            <w:r w:rsidR="00154293">
              <w:rPr>
                <w:w w:val="105"/>
                <w:sz w:val="11"/>
              </w:rPr>
              <w:t>loan</w:t>
            </w:r>
            <w:r w:rsidR="00154293">
              <w:rPr>
                <w:spacing w:val="-5"/>
                <w:w w:val="105"/>
                <w:sz w:val="11"/>
              </w:rPr>
              <w:t xml:space="preserve"> </w:t>
            </w:r>
            <w:r w:rsidR="00154293">
              <w:rPr>
                <w:w w:val="105"/>
                <w:sz w:val="11"/>
              </w:rPr>
              <w:t>guarantee</w:t>
            </w:r>
            <w:r w:rsidR="00154293">
              <w:rPr>
                <w:spacing w:val="-7"/>
                <w:w w:val="105"/>
                <w:sz w:val="11"/>
              </w:rPr>
              <w:t xml:space="preserve"> </w:t>
            </w:r>
            <w:r w:rsidR="00154293">
              <w:rPr>
                <w:w w:val="105"/>
                <w:sz w:val="11"/>
              </w:rPr>
              <w:t>balances</w:t>
            </w:r>
            <w:r w:rsidR="00154293">
              <w:rPr>
                <w:spacing w:val="-7"/>
                <w:w w:val="105"/>
                <w:sz w:val="11"/>
              </w:rPr>
              <w:t xml:space="preserve"> </w:t>
            </w:r>
            <w:r w:rsidR="00154293">
              <w:rPr>
                <w:w w:val="105"/>
                <w:sz w:val="11"/>
              </w:rPr>
              <w:t>outstanding</w:t>
            </w:r>
            <w:r w:rsidR="00154293">
              <w:rPr>
                <w:spacing w:val="-6"/>
                <w:w w:val="105"/>
                <w:sz w:val="11"/>
              </w:rPr>
              <w:t xml:space="preserve"> </w:t>
            </w:r>
            <w:r w:rsidR="00154293">
              <w:rPr>
                <w:w w:val="105"/>
                <w:sz w:val="11"/>
              </w:rPr>
              <w:t>at</w:t>
            </w:r>
            <w:r w:rsidR="00154293">
              <w:rPr>
                <w:spacing w:val="-6"/>
                <w:w w:val="105"/>
                <w:sz w:val="11"/>
              </w:rPr>
              <w:t xml:space="preserve"> </w:t>
            </w:r>
            <w:r w:rsidR="00154293">
              <w:rPr>
                <w:w w:val="105"/>
                <w:sz w:val="11"/>
              </w:rPr>
              <w:t>the</w:t>
            </w:r>
            <w:r w:rsidR="00154293">
              <w:rPr>
                <w:spacing w:val="-7"/>
                <w:w w:val="105"/>
                <w:sz w:val="11"/>
              </w:rPr>
              <w:t xml:space="preserve"> </w:t>
            </w:r>
            <w:r w:rsidR="00154293">
              <w:rPr>
                <w:w w:val="105"/>
                <w:sz w:val="11"/>
              </w:rPr>
              <w:t>end</w:t>
            </w:r>
            <w:r w:rsidR="00154293">
              <w:rPr>
                <w:spacing w:val="-5"/>
                <w:w w:val="105"/>
                <w:sz w:val="11"/>
              </w:rPr>
              <w:t xml:space="preserve"> </w:t>
            </w:r>
            <w:r w:rsidR="00154293">
              <w:rPr>
                <w:w w:val="105"/>
                <w:sz w:val="11"/>
              </w:rPr>
              <w:t>of</w:t>
            </w:r>
            <w:r w:rsidR="00154293">
              <w:rPr>
                <w:spacing w:val="-7"/>
                <w:w w:val="105"/>
                <w:sz w:val="11"/>
              </w:rPr>
              <w:t xml:space="preserve"> </w:t>
            </w:r>
            <w:r w:rsidR="00154293">
              <w:rPr>
                <w:w w:val="105"/>
                <w:sz w:val="11"/>
              </w:rPr>
              <w:t>the</w:t>
            </w:r>
            <w:r w:rsidR="00154293">
              <w:rPr>
                <w:spacing w:val="-7"/>
                <w:w w:val="105"/>
                <w:sz w:val="11"/>
              </w:rPr>
              <w:t xml:space="preserve"> </w:t>
            </w:r>
            <w:r w:rsidR="00154293">
              <w:rPr>
                <w:w w:val="105"/>
                <w:sz w:val="11"/>
              </w:rPr>
              <w:t>audit</w:t>
            </w:r>
            <w:r w:rsidR="00154293">
              <w:rPr>
                <w:spacing w:val="-6"/>
                <w:w w:val="105"/>
                <w:sz w:val="11"/>
              </w:rPr>
              <w:t xml:space="preserve"> </w:t>
            </w:r>
            <w:r w:rsidR="00154293">
              <w:rPr>
                <w:w w:val="105"/>
                <w:sz w:val="11"/>
              </w:rPr>
              <w:t>period</w:t>
            </w:r>
            <w:r w:rsidR="00154293">
              <w:rPr>
                <w:spacing w:val="-5"/>
                <w:w w:val="105"/>
                <w:sz w:val="11"/>
              </w:rPr>
              <w:t xml:space="preserve"> </w:t>
            </w:r>
            <w:r w:rsidR="00154293">
              <w:rPr>
                <w:w w:val="105"/>
                <w:sz w:val="11"/>
              </w:rPr>
              <w:t>for</w:t>
            </w:r>
            <w:r w:rsidR="00154293">
              <w:rPr>
                <w:spacing w:val="-7"/>
                <w:w w:val="105"/>
                <w:sz w:val="11"/>
              </w:rPr>
              <w:t xml:space="preserve"> </w:t>
            </w:r>
            <w:r w:rsidR="00154293">
              <w:rPr>
                <w:w w:val="105"/>
                <w:sz w:val="11"/>
              </w:rPr>
              <w:t>loan</w:t>
            </w:r>
            <w:r w:rsidR="00154293">
              <w:rPr>
                <w:spacing w:val="-5"/>
                <w:w w:val="105"/>
                <w:sz w:val="11"/>
              </w:rPr>
              <w:t xml:space="preserve"> </w:t>
            </w:r>
            <w:r w:rsidR="00154293">
              <w:rPr>
                <w:w w:val="105"/>
                <w:sz w:val="11"/>
              </w:rPr>
              <w:t>programs</w:t>
            </w:r>
            <w:r w:rsidR="00154293">
              <w:rPr>
                <w:spacing w:val="-7"/>
                <w:w w:val="105"/>
                <w:sz w:val="11"/>
              </w:rPr>
              <w:t xml:space="preserve"> </w:t>
            </w:r>
            <w:r w:rsidR="00154293">
              <w:rPr>
                <w:w w:val="105"/>
                <w:sz w:val="11"/>
              </w:rPr>
              <w:t>as</w:t>
            </w:r>
            <w:r w:rsidR="00154293">
              <w:rPr>
                <w:spacing w:val="-7"/>
                <w:w w:val="105"/>
                <w:sz w:val="11"/>
              </w:rPr>
              <w:t xml:space="preserve"> </w:t>
            </w:r>
            <w:r w:rsidR="00154293">
              <w:rPr>
                <w:w w:val="105"/>
                <w:sz w:val="11"/>
              </w:rPr>
              <w:t>identified</w:t>
            </w:r>
            <w:r w:rsidR="00154293">
              <w:rPr>
                <w:spacing w:val="-5"/>
                <w:w w:val="105"/>
                <w:sz w:val="11"/>
              </w:rPr>
              <w:t xml:space="preserve"> </w:t>
            </w:r>
            <w:r w:rsidR="00154293">
              <w:rPr>
                <w:w w:val="105"/>
                <w:sz w:val="11"/>
              </w:rPr>
              <w:t>in</w:t>
            </w:r>
            <w:r w:rsidR="00154293">
              <w:rPr>
                <w:spacing w:val="-6"/>
                <w:w w:val="105"/>
                <w:sz w:val="11"/>
              </w:rPr>
              <w:t xml:space="preserve"> </w:t>
            </w:r>
            <w:r w:rsidR="00154293">
              <w:rPr>
                <w:w w:val="105"/>
                <w:sz w:val="11"/>
              </w:rPr>
              <w:t>Part</w:t>
            </w:r>
            <w:r w:rsidR="00154293">
              <w:rPr>
                <w:spacing w:val="-6"/>
                <w:w w:val="105"/>
                <w:sz w:val="11"/>
              </w:rPr>
              <w:t xml:space="preserve"> </w:t>
            </w:r>
            <w:r w:rsidR="00154293">
              <w:rPr>
                <w:w w:val="105"/>
                <w:sz w:val="11"/>
              </w:rPr>
              <w:t>II,</w:t>
            </w:r>
            <w:r w:rsidR="00154293">
              <w:rPr>
                <w:spacing w:val="-6"/>
                <w:w w:val="105"/>
                <w:sz w:val="11"/>
              </w:rPr>
              <w:t xml:space="preserve"> </w:t>
            </w:r>
            <w:r w:rsidR="00154293">
              <w:rPr>
                <w:w w:val="105"/>
                <w:sz w:val="11"/>
              </w:rPr>
              <w:t>Item</w:t>
            </w:r>
            <w:r w:rsidR="00154293">
              <w:rPr>
                <w:spacing w:val="-5"/>
                <w:w w:val="105"/>
                <w:sz w:val="11"/>
              </w:rPr>
              <w:t xml:space="preserve"> </w:t>
            </w:r>
            <w:r w:rsidR="00154293">
              <w:rPr>
                <w:w w:val="105"/>
                <w:sz w:val="11"/>
              </w:rPr>
              <w:t>1(i)(2</w:t>
            </w:r>
            <w:r w:rsidR="00154293">
              <w:rPr>
                <w:spacing w:val="-6"/>
                <w:w w:val="105"/>
                <w:sz w:val="11"/>
              </w:rPr>
              <w:t xml:space="preserve"> </w:t>
            </w:r>
            <w:r w:rsidR="00154293">
              <w:rPr>
                <w:w w:val="105"/>
                <w:sz w:val="11"/>
              </w:rPr>
              <w:t>CFR</w:t>
            </w:r>
            <w:r w:rsidR="00154293">
              <w:rPr>
                <w:spacing w:val="-5"/>
                <w:w w:val="105"/>
                <w:sz w:val="11"/>
              </w:rPr>
              <w:t xml:space="preserve"> </w:t>
            </w:r>
            <w:r w:rsidR="00154293">
              <w:rPr>
                <w:w w:val="105"/>
                <w:sz w:val="11"/>
              </w:rPr>
              <w:t>200.510(b)(5)).</w:t>
            </w:r>
            <w:r w:rsidR="00154293">
              <w:rPr>
                <w:spacing w:val="-6"/>
                <w:w w:val="105"/>
                <w:sz w:val="11"/>
              </w:rPr>
              <w:t xml:space="preserve"> </w:t>
            </w:r>
            <w:r w:rsidR="00154293">
              <w:rPr>
                <w:w w:val="105"/>
                <w:sz w:val="11"/>
              </w:rPr>
              <w:t>Enter</w:t>
            </w:r>
            <w:r w:rsidR="00154293">
              <w:rPr>
                <w:spacing w:val="-7"/>
                <w:w w:val="105"/>
                <w:sz w:val="11"/>
              </w:rPr>
              <w:t xml:space="preserve"> </w:t>
            </w:r>
            <w:r>
              <w:rPr>
                <w:w w:val="105"/>
                <w:sz w:val="11"/>
              </w:rPr>
              <w:t>N/A</w:t>
            </w:r>
            <w:r w:rsidR="00154293">
              <w:rPr>
                <w:spacing w:val="-6"/>
                <w:w w:val="105"/>
                <w:sz w:val="11"/>
              </w:rPr>
              <w:t xml:space="preserve"> </w:t>
            </w:r>
            <w:r w:rsidR="00154293">
              <w:rPr>
                <w:w w:val="105"/>
                <w:sz w:val="11"/>
              </w:rPr>
              <w:t>for</w:t>
            </w:r>
            <w:r w:rsidR="00154293">
              <w:rPr>
                <w:spacing w:val="-7"/>
                <w:w w:val="105"/>
                <w:sz w:val="11"/>
              </w:rPr>
              <w:t xml:space="preserve"> </w:t>
            </w:r>
            <w:r w:rsidR="00154293">
              <w:rPr>
                <w:w w:val="105"/>
                <w:sz w:val="11"/>
              </w:rPr>
              <w:t>loans</w:t>
            </w:r>
            <w:r w:rsidR="00154293">
              <w:rPr>
                <w:spacing w:val="-7"/>
                <w:w w:val="105"/>
                <w:sz w:val="11"/>
              </w:rPr>
              <w:t xml:space="preserve"> </w:t>
            </w:r>
            <w:r w:rsidR="00154293">
              <w:rPr>
                <w:w w:val="105"/>
                <w:sz w:val="11"/>
              </w:rPr>
              <w:t>made</w:t>
            </w:r>
            <w:r w:rsidR="00154293">
              <w:rPr>
                <w:spacing w:val="-7"/>
                <w:w w:val="105"/>
                <w:sz w:val="11"/>
              </w:rPr>
              <w:t xml:space="preserve"> </w:t>
            </w:r>
            <w:r w:rsidR="00154293">
              <w:rPr>
                <w:w w:val="105"/>
                <w:sz w:val="11"/>
              </w:rPr>
              <w:t>to</w:t>
            </w:r>
            <w:r w:rsidR="00154293">
              <w:rPr>
                <w:spacing w:val="-6"/>
                <w:w w:val="105"/>
                <w:sz w:val="11"/>
              </w:rPr>
              <w:t xml:space="preserve"> </w:t>
            </w:r>
            <w:r w:rsidR="00154293">
              <w:rPr>
                <w:w w:val="105"/>
                <w:sz w:val="11"/>
              </w:rPr>
              <w:t>students</w:t>
            </w:r>
            <w:r w:rsidR="00154293">
              <w:rPr>
                <w:spacing w:val="-7"/>
                <w:w w:val="105"/>
                <w:sz w:val="11"/>
              </w:rPr>
              <w:t xml:space="preserve"> </w:t>
            </w:r>
            <w:r w:rsidR="00154293">
              <w:rPr>
                <w:w w:val="105"/>
                <w:sz w:val="11"/>
              </w:rPr>
              <w:t>of</w:t>
            </w:r>
            <w:r w:rsidR="00154293">
              <w:rPr>
                <w:spacing w:val="-7"/>
                <w:w w:val="105"/>
                <w:sz w:val="11"/>
              </w:rPr>
              <w:t xml:space="preserve"> </w:t>
            </w:r>
            <w:r w:rsidR="00154293">
              <w:rPr>
                <w:w w:val="105"/>
                <w:sz w:val="11"/>
              </w:rPr>
              <w:t>an</w:t>
            </w:r>
            <w:r w:rsidR="00154293">
              <w:rPr>
                <w:spacing w:val="-5"/>
                <w:w w:val="105"/>
                <w:sz w:val="11"/>
              </w:rPr>
              <w:t xml:space="preserve"> </w:t>
            </w:r>
            <w:r w:rsidR="00154293">
              <w:rPr>
                <w:w w:val="105"/>
                <w:sz w:val="11"/>
              </w:rPr>
              <w:t>institution</w:t>
            </w:r>
            <w:r w:rsidR="00154293">
              <w:rPr>
                <w:spacing w:val="-5"/>
                <w:w w:val="105"/>
                <w:sz w:val="11"/>
              </w:rPr>
              <w:t xml:space="preserve"> </w:t>
            </w:r>
            <w:r w:rsidR="00154293">
              <w:rPr>
                <w:w w:val="105"/>
                <w:sz w:val="11"/>
              </w:rPr>
              <w:t>of</w:t>
            </w:r>
            <w:r w:rsidR="00154293">
              <w:rPr>
                <w:spacing w:val="-7"/>
                <w:w w:val="105"/>
                <w:sz w:val="11"/>
              </w:rPr>
              <w:t xml:space="preserve"> </w:t>
            </w:r>
            <w:r w:rsidR="00154293">
              <w:rPr>
                <w:w w:val="105"/>
                <w:sz w:val="11"/>
              </w:rPr>
              <w:t>higher</w:t>
            </w:r>
            <w:r w:rsidR="00154293">
              <w:rPr>
                <w:spacing w:val="-7"/>
                <w:w w:val="105"/>
                <w:sz w:val="11"/>
              </w:rPr>
              <w:t xml:space="preserve"> </w:t>
            </w:r>
            <w:r w:rsidR="00154293">
              <w:rPr>
                <w:w w:val="105"/>
                <w:sz w:val="11"/>
              </w:rPr>
              <w:t>education</w:t>
            </w:r>
            <w:r w:rsidR="00154293">
              <w:rPr>
                <w:spacing w:val="-5"/>
                <w:w w:val="105"/>
                <w:sz w:val="11"/>
              </w:rPr>
              <w:t xml:space="preserve"> </w:t>
            </w:r>
            <w:r w:rsidR="00154293">
              <w:rPr>
                <w:w w:val="105"/>
                <w:sz w:val="11"/>
              </w:rPr>
              <w:t>(IHE)</w:t>
            </w:r>
            <w:r w:rsidR="00154293">
              <w:rPr>
                <w:spacing w:val="-7"/>
                <w:w w:val="105"/>
                <w:sz w:val="11"/>
              </w:rPr>
              <w:t xml:space="preserve"> </w:t>
            </w:r>
            <w:r w:rsidR="00154293">
              <w:rPr>
                <w:w w:val="105"/>
                <w:sz w:val="11"/>
              </w:rPr>
              <w:t>where</w:t>
            </w:r>
            <w:r w:rsidR="00154293">
              <w:rPr>
                <w:spacing w:val="-7"/>
                <w:w w:val="105"/>
                <w:sz w:val="11"/>
              </w:rPr>
              <w:t xml:space="preserve"> </w:t>
            </w:r>
            <w:r w:rsidR="00154293">
              <w:rPr>
                <w:w w:val="105"/>
                <w:sz w:val="11"/>
              </w:rPr>
              <w:t>the</w:t>
            </w:r>
            <w:r w:rsidR="00154293">
              <w:rPr>
                <w:spacing w:val="-7"/>
                <w:w w:val="105"/>
                <w:sz w:val="11"/>
              </w:rPr>
              <w:t xml:space="preserve"> </w:t>
            </w:r>
            <w:r w:rsidR="00154293">
              <w:rPr>
                <w:w w:val="105"/>
                <w:sz w:val="11"/>
              </w:rPr>
              <w:t>IHE</w:t>
            </w:r>
            <w:r w:rsidR="00154293">
              <w:rPr>
                <w:spacing w:val="-6"/>
                <w:w w:val="105"/>
                <w:sz w:val="11"/>
              </w:rPr>
              <w:t xml:space="preserve"> </w:t>
            </w:r>
            <w:r>
              <w:rPr>
                <w:w w:val="105"/>
                <w:sz w:val="11"/>
              </w:rPr>
              <w:t>doesn’t</w:t>
            </w:r>
            <w:r w:rsidR="00154293">
              <w:rPr>
                <w:w w:val="105"/>
                <w:sz w:val="11"/>
              </w:rPr>
              <w:t xml:space="preserve"> make the loans (2 CFR</w:t>
            </w:r>
            <w:r>
              <w:rPr>
                <w:spacing w:val="-4"/>
                <w:w w:val="105"/>
                <w:sz w:val="11"/>
              </w:rPr>
              <w:t xml:space="preserve"> </w:t>
            </w:r>
            <w:r w:rsidR="00154293">
              <w:rPr>
                <w:w w:val="105"/>
                <w:sz w:val="11"/>
              </w:rPr>
              <w:t>200.502(c)).</w:t>
            </w:r>
          </w:p>
          <w:p w14:paraId="49DDBF18" w14:textId="2D967FF7" w:rsidR="00154293" w:rsidRDefault="00017EAE" w:rsidP="00017EAE">
            <w:pPr>
              <w:pStyle w:val="TableParagraph"/>
              <w:numPr>
                <w:ilvl w:val="0"/>
                <w:numId w:val="13"/>
              </w:numPr>
              <w:spacing w:before="1"/>
              <w:ind w:left="92" w:hanging="92"/>
              <w:rPr>
                <w:sz w:val="11"/>
              </w:rPr>
            </w:pPr>
            <w:r>
              <w:rPr>
                <w:w w:val="105"/>
                <w:sz w:val="11"/>
              </w:rPr>
              <w:t xml:space="preserve"> </w:t>
            </w:r>
            <w:r w:rsidR="00154293">
              <w:rPr>
                <w:w w:val="105"/>
                <w:sz w:val="11"/>
              </w:rPr>
              <w:t>If no identifying number was assigned, enter</w:t>
            </w:r>
            <w:r w:rsidR="00154293">
              <w:rPr>
                <w:spacing w:val="-7"/>
                <w:w w:val="105"/>
                <w:sz w:val="11"/>
              </w:rPr>
              <w:t xml:space="preserve"> </w:t>
            </w:r>
            <w:r w:rsidR="00154293">
              <w:rPr>
                <w:w w:val="105"/>
                <w:sz w:val="11"/>
              </w:rPr>
              <w:t>"N/A".</w:t>
            </w:r>
          </w:p>
          <w:p w14:paraId="5AF8E5E4" w14:textId="499C430F" w:rsidR="00154293" w:rsidRDefault="00017EAE" w:rsidP="00017EAE">
            <w:pPr>
              <w:pStyle w:val="TableParagraph"/>
              <w:numPr>
                <w:ilvl w:val="0"/>
                <w:numId w:val="13"/>
              </w:numPr>
              <w:spacing w:before="19"/>
              <w:ind w:left="92" w:hanging="92"/>
              <w:rPr>
                <w:sz w:val="11"/>
              </w:rPr>
            </w:pPr>
            <w:r>
              <w:rPr>
                <w:w w:val="105"/>
                <w:sz w:val="11"/>
              </w:rPr>
              <w:t xml:space="preserve"> </w:t>
            </w:r>
            <w:r w:rsidR="00154293">
              <w:rPr>
                <w:w w:val="105"/>
                <w:sz w:val="11"/>
              </w:rPr>
              <w:t>If</w:t>
            </w:r>
            <w:r w:rsidR="00154293">
              <w:rPr>
                <w:spacing w:val="-4"/>
                <w:w w:val="105"/>
                <w:sz w:val="11"/>
              </w:rPr>
              <w:t xml:space="preserve"> </w:t>
            </w:r>
            <w:r w:rsidR="00154293">
              <w:rPr>
                <w:w w:val="105"/>
                <w:sz w:val="11"/>
              </w:rPr>
              <w:t>Major</w:t>
            </w:r>
            <w:r w:rsidR="00154293">
              <w:rPr>
                <w:spacing w:val="-3"/>
                <w:w w:val="105"/>
                <w:sz w:val="11"/>
              </w:rPr>
              <w:t xml:space="preserve"> </w:t>
            </w:r>
            <w:r w:rsidR="00154293">
              <w:rPr>
                <w:w w:val="105"/>
                <w:sz w:val="11"/>
              </w:rPr>
              <w:t>Program</w:t>
            </w:r>
            <w:r w:rsidR="00154293">
              <w:rPr>
                <w:spacing w:val="-2"/>
                <w:w w:val="105"/>
                <w:sz w:val="11"/>
              </w:rPr>
              <w:t xml:space="preserve"> </w:t>
            </w:r>
            <w:r w:rsidR="00154293">
              <w:rPr>
                <w:w w:val="105"/>
                <w:sz w:val="11"/>
              </w:rPr>
              <w:t>is</w:t>
            </w:r>
            <w:r w:rsidR="00154293">
              <w:rPr>
                <w:spacing w:val="-3"/>
                <w:w w:val="105"/>
                <w:sz w:val="11"/>
              </w:rPr>
              <w:t xml:space="preserve"> </w:t>
            </w:r>
            <w:r w:rsidR="00154293">
              <w:rPr>
                <w:w w:val="105"/>
                <w:sz w:val="11"/>
              </w:rPr>
              <w:t>marked</w:t>
            </w:r>
            <w:r w:rsidR="00154293">
              <w:rPr>
                <w:spacing w:val="-2"/>
                <w:w w:val="105"/>
                <w:sz w:val="11"/>
              </w:rPr>
              <w:t xml:space="preserve"> </w:t>
            </w:r>
            <w:r w:rsidR="00154293">
              <w:rPr>
                <w:w w:val="105"/>
                <w:sz w:val="11"/>
              </w:rPr>
              <w:t>"Y",</w:t>
            </w:r>
            <w:r w:rsidR="00154293">
              <w:rPr>
                <w:spacing w:val="-3"/>
                <w:w w:val="105"/>
                <w:sz w:val="11"/>
              </w:rPr>
              <w:t xml:space="preserve"> </w:t>
            </w:r>
            <w:r w:rsidR="00154293">
              <w:rPr>
                <w:w w:val="105"/>
                <w:sz w:val="11"/>
              </w:rPr>
              <w:t>enter</w:t>
            </w:r>
            <w:r w:rsidR="00154293">
              <w:rPr>
                <w:spacing w:val="-3"/>
                <w:w w:val="105"/>
                <w:sz w:val="11"/>
              </w:rPr>
              <w:t xml:space="preserve"> </w:t>
            </w:r>
            <w:r w:rsidR="00154293">
              <w:rPr>
                <w:w w:val="105"/>
                <w:sz w:val="11"/>
              </w:rPr>
              <w:t>only</w:t>
            </w:r>
            <w:r w:rsidR="00154293">
              <w:rPr>
                <w:spacing w:val="-3"/>
                <w:w w:val="105"/>
                <w:sz w:val="11"/>
              </w:rPr>
              <w:t xml:space="preserve"> </w:t>
            </w:r>
            <w:r w:rsidR="00154293">
              <w:rPr>
                <w:w w:val="105"/>
                <w:sz w:val="11"/>
              </w:rPr>
              <w:t>one</w:t>
            </w:r>
            <w:r w:rsidR="00154293">
              <w:rPr>
                <w:spacing w:val="-4"/>
                <w:w w:val="105"/>
                <w:sz w:val="11"/>
              </w:rPr>
              <w:t xml:space="preserve"> </w:t>
            </w:r>
            <w:r w:rsidR="00154293">
              <w:rPr>
                <w:w w:val="105"/>
                <w:sz w:val="11"/>
              </w:rPr>
              <w:t>letter</w:t>
            </w:r>
            <w:r w:rsidR="00154293">
              <w:rPr>
                <w:spacing w:val="-3"/>
                <w:w w:val="105"/>
                <w:sz w:val="11"/>
              </w:rPr>
              <w:t xml:space="preserve"> </w:t>
            </w:r>
            <w:r w:rsidR="00154293">
              <w:rPr>
                <w:w w:val="105"/>
                <w:sz w:val="11"/>
              </w:rPr>
              <w:t>(U</w:t>
            </w:r>
            <w:r w:rsidR="00154293">
              <w:rPr>
                <w:spacing w:val="-3"/>
                <w:w w:val="105"/>
                <w:sz w:val="11"/>
              </w:rPr>
              <w:t xml:space="preserve"> </w:t>
            </w:r>
            <w:r w:rsidR="00154293">
              <w:rPr>
                <w:w w:val="105"/>
                <w:sz w:val="11"/>
              </w:rPr>
              <w:t>=</w:t>
            </w:r>
            <w:r w:rsidR="00154293">
              <w:rPr>
                <w:spacing w:val="-3"/>
                <w:w w:val="105"/>
                <w:sz w:val="11"/>
              </w:rPr>
              <w:t xml:space="preserve"> </w:t>
            </w:r>
            <w:r w:rsidR="00154293">
              <w:rPr>
                <w:w w:val="105"/>
                <w:sz w:val="11"/>
              </w:rPr>
              <w:t>Unmodified</w:t>
            </w:r>
            <w:r w:rsidR="00154293">
              <w:rPr>
                <w:spacing w:val="-2"/>
                <w:w w:val="105"/>
                <w:sz w:val="11"/>
              </w:rPr>
              <w:t xml:space="preserve"> </w:t>
            </w:r>
            <w:r w:rsidR="00154293">
              <w:rPr>
                <w:w w:val="105"/>
                <w:sz w:val="11"/>
              </w:rPr>
              <w:t>opinion,</w:t>
            </w:r>
            <w:r w:rsidR="00154293">
              <w:rPr>
                <w:spacing w:val="-2"/>
                <w:w w:val="105"/>
                <w:sz w:val="11"/>
              </w:rPr>
              <w:t xml:space="preserve"> </w:t>
            </w:r>
            <w:r w:rsidR="00154293">
              <w:rPr>
                <w:w w:val="105"/>
                <w:sz w:val="11"/>
              </w:rPr>
              <w:t>Q</w:t>
            </w:r>
            <w:r w:rsidR="00154293">
              <w:rPr>
                <w:spacing w:val="-2"/>
                <w:w w:val="105"/>
                <w:sz w:val="11"/>
              </w:rPr>
              <w:t xml:space="preserve"> </w:t>
            </w:r>
            <w:r w:rsidR="00154293">
              <w:rPr>
                <w:w w:val="105"/>
                <w:sz w:val="11"/>
              </w:rPr>
              <w:t>=</w:t>
            </w:r>
            <w:r w:rsidR="00154293">
              <w:rPr>
                <w:spacing w:val="-3"/>
                <w:w w:val="105"/>
                <w:sz w:val="11"/>
              </w:rPr>
              <w:t xml:space="preserve"> </w:t>
            </w:r>
            <w:r w:rsidR="00154293">
              <w:rPr>
                <w:w w:val="105"/>
                <w:sz w:val="11"/>
              </w:rPr>
              <w:t>Qualified</w:t>
            </w:r>
            <w:r w:rsidR="00154293">
              <w:rPr>
                <w:spacing w:val="-2"/>
                <w:w w:val="105"/>
                <w:sz w:val="11"/>
              </w:rPr>
              <w:t xml:space="preserve"> </w:t>
            </w:r>
            <w:r w:rsidR="00154293">
              <w:rPr>
                <w:w w:val="105"/>
                <w:sz w:val="11"/>
              </w:rPr>
              <w:t>opinion,</w:t>
            </w:r>
            <w:r w:rsidR="00154293">
              <w:rPr>
                <w:spacing w:val="-3"/>
                <w:w w:val="105"/>
                <w:sz w:val="11"/>
              </w:rPr>
              <w:t xml:space="preserve"> </w:t>
            </w:r>
            <w:r w:rsidR="00154293">
              <w:rPr>
                <w:w w:val="105"/>
                <w:sz w:val="11"/>
              </w:rPr>
              <w:t>A</w:t>
            </w:r>
            <w:r w:rsidR="00154293">
              <w:rPr>
                <w:spacing w:val="-3"/>
                <w:w w:val="105"/>
                <w:sz w:val="11"/>
              </w:rPr>
              <w:t xml:space="preserve"> </w:t>
            </w:r>
            <w:r w:rsidR="00154293">
              <w:rPr>
                <w:w w:val="105"/>
                <w:sz w:val="11"/>
              </w:rPr>
              <w:t>=</w:t>
            </w:r>
            <w:r w:rsidR="00154293">
              <w:rPr>
                <w:spacing w:val="-3"/>
                <w:w w:val="105"/>
                <w:sz w:val="11"/>
              </w:rPr>
              <w:t xml:space="preserve"> </w:t>
            </w:r>
            <w:r w:rsidR="00154293">
              <w:rPr>
                <w:w w:val="105"/>
                <w:sz w:val="11"/>
              </w:rPr>
              <w:t>Adverse</w:t>
            </w:r>
            <w:r w:rsidR="00154293">
              <w:rPr>
                <w:spacing w:val="-4"/>
                <w:w w:val="105"/>
                <w:sz w:val="11"/>
              </w:rPr>
              <w:t xml:space="preserve"> </w:t>
            </w:r>
            <w:r w:rsidR="00154293">
              <w:rPr>
                <w:w w:val="105"/>
                <w:sz w:val="11"/>
              </w:rPr>
              <w:t>opinion,</w:t>
            </w:r>
            <w:r w:rsidR="00154293">
              <w:rPr>
                <w:spacing w:val="-2"/>
                <w:w w:val="105"/>
                <w:sz w:val="11"/>
              </w:rPr>
              <w:t xml:space="preserve"> </w:t>
            </w:r>
            <w:r w:rsidR="00154293">
              <w:rPr>
                <w:w w:val="105"/>
                <w:sz w:val="11"/>
              </w:rPr>
              <w:t>D</w:t>
            </w:r>
            <w:r w:rsidR="00154293">
              <w:rPr>
                <w:spacing w:val="-3"/>
                <w:w w:val="105"/>
                <w:sz w:val="11"/>
              </w:rPr>
              <w:t xml:space="preserve"> </w:t>
            </w:r>
            <w:r w:rsidR="00154293">
              <w:rPr>
                <w:w w:val="105"/>
                <w:sz w:val="11"/>
              </w:rPr>
              <w:t>=</w:t>
            </w:r>
            <w:r w:rsidR="00154293">
              <w:rPr>
                <w:spacing w:val="-3"/>
                <w:w w:val="105"/>
                <w:sz w:val="11"/>
              </w:rPr>
              <w:t xml:space="preserve"> </w:t>
            </w:r>
            <w:r w:rsidR="00154293">
              <w:rPr>
                <w:w w:val="105"/>
                <w:sz w:val="11"/>
              </w:rPr>
              <w:t>Disclaimer</w:t>
            </w:r>
            <w:r w:rsidR="00154293">
              <w:rPr>
                <w:spacing w:val="-4"/>
                <w:w w:val="105"/>
                <w:sz w:val="11"/>
              </w:rPr>
              <w:t xml:space="preserve"> </w:t>
            </w:r>
            <w:r w:rsidR="00154293">
              <w:rPr>
                <w:w w:val="105"/>
                <w:sz w:val="11"/>
              </w:rPr>
              <w:t>of</w:t>
            </w:r>
            <w:r w:rsidR="00154293">
              <w:rPr>
                <w:spacing w:val="-3"/>
                <w:w w:val="105"/>
                <w:sz w:val="11"/>
              </w:rPr>
              <w:t xml:space="preserve"> </w:t>
            </w:r>
            <w:r w:rsidR="00154293">
              <w:rPr>
                <w:w w:val="105"/>
                <w:sz w:val="11"/>
              </w:rPr>
              <w:t>opinion)</w:t>
            </w:r>
            <w:r w:rsidR="00154293">
              <w:rPr>
                <w:spacing w:val="-4"/>
                <w:w w:val="105"/>
                <w:sz w:val="11"/>
              </w:rPr>
              <w:t xml:space="preserve"> </w:t>
            </w:r>
            <w:r w:rsidR="00154293">
              <w:rPr>
                <w:w w:val="105"/>
                <w:sz w:val="11"/>
              </w:rPr>
              <w:t>corresponding</w:t>
            </w:r>
            <w:r w:rsidR="00154293">
              <w:rPr>
                <w:spacing w:val="-2"/>
                <w:w w:val="105"/>
                <w:sz w:val="11"/>
              </w:rPr>
              <w:t xml:space="preserve"> </w:t>
            </w:r>
            <w:r w:rsidR="00154293">
              <w:rPr>
                <w:w w:val="105"/>
                <w:sz w:val="11"/>
              </w:rPr>
              <w:t>to</w:t>
            </w:r>
            <w:r w:rsidR="00154293">
              <w:rPr>
                <w:spacing w:val="-3"/>
                <w:w w:val="105"/>
                <w:sz w:val="11"/>
              </w:rPr>
              <w:t xml:space="preserve"> </w:t>
            </w:r>
            <w:r w:rsidR="00154293">
              <w:rPr>
                <w:w w:val="105"/>
                <w:sz w:val="11"/>
              </w:rPr>
              <w:t>the</w:t>
            </w:r>
            <w:r w:rsidR="00154293">
              <w:rPr>
                <w:spacing w:val="-3"/>
                <w:w w:val="105"/>
                <w:sz w:val="11"/>
              </w:rPr>
              <w:t xml:space="preserve"> </w:t>
            </w:r>
            <w:r w:rsidR="00154293">
              <w:rPr>
                <w:w w:val="105"/>
                <w:sz w:val="11"/>
              </w:rPr>
              <w:t>type</w:t>
            </w:r>
            <w:r w:rsidR="00154293">
              <w:rPr>
                <w:spacing w:val="-4"/>
                <w:w w:val="105"/>
                <w:sz w:val="11"/>
              </w:rPr>
              <w:t xml:space="preserve"> </w:t>
            </w:r>
            <w:r w:rsidR="00154293">
              <w:rPr>
                <w:w w:val="105"/>
                <w:sz w:val="11"/>
              </w:rPr>
              <w:t>of</w:t>
            </w:r>
            <w:r w:rsidR="00154293">
              <w:rPr>
                <w:spacing w:val="-3"/>
                <w:w w:val="105"/>
                <w:sz w:val="11"/>
              </w:rPr>
              <w:t xml:space="preserve"> </w:t>
            </w:r>
            <w:r w:rsidR="00154293">
              <w:rPr>
                <w:w w:val="105"/>
                <w:sz w:val="11"/>
              </w:rPr>
              <w:t>audit</w:t>
            </w:r>
            <w:r w:rsidR="00154293">
              <w:rPr>
                <w:spacing w:val="-3"/>
                <w:w w:val="105"/>
                <w:sz w:val="11"/>
              </w:rPr>
              <w:t xml:space="preserve"> </w:t>
            </w:r>
            <w:r w:rsidR="00154293">
              <w:rPr>
                <w:w w:val="105"/>
                <w:sz w:val="11"/>
              </w:rPr>
              <w:t>report.</w:t>
            </w:r>
            <w:r w:rsidR="00154293">
              <w:rPr>
                <w:spacing w:val="-2"/>
                <w:w w:val="105"/>
                <w:sz w:val="11"/>
              </w:rPr>
              <w:t xml:space="preserve"> </w:t>
            </w:r>
            <w:r w:rsidR="00154293">
              <w:rPr>
                <w:w w:val="105"/>
                <w:sz w:val="11"/>
              </w:rPr>
              <w:t>If</w:t>
            </w:r>
            <w:r w:rsidR="00154293">
              <w:rPr>
                <w:spacing w:val="-3"/>
                <w:w w:val="105"/>
                <w:sz w:val="11"/>
              </w:rPr>
              <w:t xml:space="preserve"> </w:t>
            </w:r>
            <w:r w:rsidR="00154293">
              <w:rPr>
                <w:w w:val="105"/>
                <w:sz w:val="11"/>
              </w:rPr>
              <w:t>Major</w:t>
            </w:r>
            <w:r w:rsidR="00154293">
              <w:rPr>
                <w:spacing w:val="-4"/>
                <w:w w:val="105"/>
                <w:sz w:val="11"/>
              </w:rPr>
              <w:t xml:space="preserve"> </w:t>
            </w:r>
            <w:r w:rsidR="00154293">
              <w:rPr>
                <w:w w:val="105"/>
                <w:sz w:val="11"/>
              </w:rPr>
              <w:t>Program</w:t>
            </w:r>
            <w:r w:rsidR="00154293">
              <w:rPr>
                <w:spacing w:val="-2"/>
                <w:w w:val="105"/>
                <w:sz w:val="11"/>
              </w:rPr>
              <w:t xml:space="preserve"> </w:t>
            </w:r>
            <w:r w:rsidR="00154293">
              <w:rPr>
                <w:w w:val="105"/>
                <w:sz w:val="11"/>
              </w:rPr>
              <w:t>is</w:t>
            </w:r>
            <w:r w:rsidR="00154293">
              <w:rPr>
                <w:spacing w:val="-3"/>
                <w:w w:val="105"/>
                <w:sz w:val="11"/>
              </w:rPr>
              <w:t xml:space="preserve"> </w:t>
            </w:r>
            <w:r w:rsidR="00154293">
              <w:rPr>
                <w:w w:val="105"/>
                <w:sz w:val="11"/>
              </w:rPr>
              <w:t>marked</w:t>
            </w:r>
            <w:r w:rsidR="00154293">
              <w:rPr>
                <w:spacing w:val="-2"/>
                <w:w w:val="105"/>
                <w:sz w:val="11"/>
              </w:rPr>
              <w:t xml:space="preserve"> </w:t>
            </w:r>
            <w:r w:rsidR="00154293">
              <w:rPr>
                <w:w w:val="105"/>
                <w:sz w:val="11"/>
              </w:rPr>
              <w:t>"N",</w:t>
            </w:r>
            <w:r w:rsidR="00154293">
              <w:rPr>
                <w:spacing w:val="-2"/>
                <w:w w:val="105"/>
                <w:sz w:val="11"/>
              </w:rPr>
              <w:t xml:space="preserve"> </w:t>
            </w:r>
            <w:r w:rsidR="00154293">
              <w:rPr>
                <w:w w:val="105"/>
                <w:sz w:val="11"/>
              </w:rPr>
              <w:t>leave</w:t>
            </w:r>
            <w:r w:rsidR="00154293">
              <w:rPr>
                <w:spacing w:val="-4"/>
                <w:w w:val="105"/>
                <w:sz w:val="11"/>
              </w:rPr>
              <w:t xml:space="preserve"> </w:t>
            </w:r>
            <w:r w:rsidR="00154293">
              <w:rPr>
                <w:w w:val="105"/>
                <w:sz w:val="11"/>
              </w:rPr>
              <w:t>item</w:t>
            </w:r>
            <w:r w:rsidR="00154293">
              <w:rPr>
                <w:spacing w:val="-1"/>
                <w:w w:val="105"/>
                <w:sz w:val="11"/>
              </w:rPr>
              <w:t xml:space="preserve"> </w:t>
            </w:r>
            <w:r w:rsidR="00154293">
              <w:rPr>
                <w:w w:val="105"/>
                <w:sz w:val="11"/>
              </w:rPr>
              <w:t>blank.</w:t>
            </w:r>
          </w:p>
        </w:tc>
      </w:tr>
    </w:tbl>
    <w:p w14:paraId="3E240606" w14:textId="7A3760F4" w:rsidR="00154293" w:rsidRPr="00154293" w:rsidRDefault="00154293" w:rsidP="00951103">
      <w:pPr>
        <w:rPr>
          <w:rFonts w:ascii="Times New Roman" w:hAnsi="Times New Roman" w:cs="Times New Roman"/>
          <w:color w:val="000000"/>
          <w:sz w:val="24"/>
          <w:szCs w:val="24"/>
        </w:rPr>
      </w:pPr>
    </w:p>
    <w:sectPr w:rsidR="00154293" w:rsidRPr="00154293" w:rsidSect="001656BE">
      <w:footerReference w:type="default" r:id="rId8"/>
      <w:pgSz w:w="15840" w:h="12240" w:orient="landscape"/>
      <w:pgMar w:top="270" w:right="900" w:bottom="90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3CDDC" w14:textId="77777777" w:rsidR="003E7E19" w:rsidRDefault="003E7E19" w:rsidP="001F60F6">
      <w:r>
        <w:separator/>
      </w:r>
    </w:p>
  </w:endnote>
  <w:endnote w:type="continuationSeparator" w:id="0">
    <w:p w14:paraId="28D05E8C" w14:textId="77777777" w:rsidR="003E7E19" w:rsidRDefault="003E7E19" w:rsidP="001F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5358" w14:textId="052644AA" w:rsidR="001656BE" w:rsidRPr="001656BE" w:rsidRDefault="001656BE">
    <w:pPr>
      <w:pStyle w:val="Footer"/>
      <w:tabs>
        <w:tab w:val="clear" w:pos="4680"/>
        <w:tab w:val="clear" w:pos="9360"/>
      </w:tabs>
      <w:jc w:val="center"/>
      <w:rPr>
        <w:caps/>
        <w:noProof/>
      </w:rPr>
    </w:pPr>
    <w:r w:rsidRPr="001656BE">
      <w:rPr>
        <w:caps/>
      </w:rPr>
      <w:fldChar w:fldCharType="begin"/>
    </w:r>
    <w:r w:rsidRPr="001656BE">
      <w:rPr>
        <w:caps/>
      </w:rPr>
      <w:instrText xml:space="preserve"> PAGE   \* MERGEFORMAT </w:instrText>
    </w:r>
    <w:r w:rsidRPr="001656BE">
      <w:rPr>
        <w:caps/>
      </w:rPr>
      <w:fldChar w:fldCharType="separate"/>
    </w:r>
    <w:r w:rsidR="00A85591">
      <w:rPr>
        <w:caps/>
        <w:noProof/>
      </w:rPr>
      <w:t>1</w:t>
    </w:r>
    <w:r w:rsidRPr="001656BE">
      <w:rPr>
        <w:caps/>
        <w:noProof/>
      </w:rPr>
      <w:fldChar w:fldCharType="end"/>
    </w:r>
  </w:p>
  <w:p w14:paraId="4EB4BC12" w14:textId="1E55E0F8" w:rsidR="00154293" w:rsidRDefault="00154293" w:rsidP="0015429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D30D" w14:textId="7547BBB3" w:rsidR="00951103" w:rsidRPr="00951103" w:rsidRDefault="00951103">
    <w:pPr>
      <w:pStyle w:val="Footer"/>
      <w:tabs>
        <w:tab w:val="clear" w:pos="4680"/>
        <w:tab w:val="clear" w:pos="9360"/>
      </w:tabs>
      <w:jc w:val="center"/>
      <w:rPr>
        <w:caps/>
        <w:noProof/>
      </w:rPr>
    </w:pPr>
    <w:r w:rsidRPr="00951103">
      <w:rPr>
        <w:caps/>
      </w:rPr>
      <w:fldChar w:fldCharType="begin"/>
    </w:r>
    <w:r w:rsidRPr="00951103">
      <w:rPr>
        <w:caps/>
      </w:rPr>
      <w:instrText xml:space="preserve"> PAGE   \* MERGEFORMAT </w:instrText>
    </w:r>
    <w:r w:rsidRPr="00951103">
      <w:rPr>
        <w:caps/>
      </w:rPr>
      <w:fldChar w:fldCharType="separate"/>
    </w:r>
    <w:r w:rsidR="00A85591">
      <w:rPr>
        <w:caps/>
        <w:noProof/>
      </w:rPr>
      <w:t>3</w:t>
    </w:r>
    <w:r w:rsidRPr="00951103">
      <w:rPr>
        <w:caps/>
        <w:noProof/>
      </w:rPr>
      <w:fldChar w:fldCharType="end"/>
    </w:r>
  </w:p>
  <w:p w14:paraId="6D2645FD" w14:textId="03817930" w:rsidR="00951103" w:rsidRDefault="00951103" w:rsidP="0015429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2B5CF" w14:textId="77777777" w:rsidR="003E7E19" w:rsidRDefault="003E7E19" w:rsidP="001F60F6">
      <w:r>
        <w:separator/>
      </w:r>
    </w:p>
  </w:footnote>
  <w:footnote w:type="continuationSeparator" w:id="0">
    <w:p w14:paraId="3C8C5B94" w14:textId="77777777" w:rsidR="003E7E19" w:rsidRDefault="003E7E19" w:rsidP="001F6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6FC3"/>
    <w:multiLevelType w:val="hybridMultilevel"/>
    <w:tmpl w:val="84506E1A"/>
    <w:lvl w:ilvl="0" w:tplc="00AAC8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E7566"/>
    <w:multiLevelType w:val="hybridMultilevel"/>
    <w:tmpl w:val="8FA2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367E3"/>
    <w:multiLevelType w:val="hybridMultilevel"/>
    <w:tmpl w:val="60A2B060"/>
    <w:lvl w:ilvl="0" w:tplc="D7F43102">
      <w:start w:val="1"/>
      <w:numFmt w:val="decimal"/>
      <w:lvlText w:val="%1."/>
      <w:lvlJc w:val="left"/>
      <w:pPr>
        <w:ind w:left="207" w:hanging="113"/>
        <w:jc w:val="left"/>
      </w:pPr>
      <w:rPr>
        <w:rFonts w:ascii="Calibri" w:eastAsia="Calibri" w:hAnsi="Calibri" w:cs="Calibri" w:hint="default"/>
        <w:w w:val="102"/>
        <w:sz w:val="11"/>
        <w:szCs w:val="11"/>
      </w:rPr>
    </w:lvl>
    <w:lvl w:ilvl="1" w:tplc="627834D6">
      <w:numFmt w:val="bullet"/>
      <w:lvlText w:val="•"/>
      <w:lvlJc w:val="left"/>
      <w:pPr>
        <w:ind w:left="1508" w:hanging="113"/>
      </w:pPr>
      <w:rPr>
        <w:rFonts w:hint="default"/>
      </w:rPr>
    </w:lvl>
    <w:lvl w:ilvl="2" w:tplc="7A4E8748">
      <w:numFmt w:val="bullet"/>
      <w:lvlText w:val="•"/>
      <w:lvlJc w:val="left"/>
      <w:pPr>
        <w:ind w:left="2816" w:hanging="113"/>
      </w:pPr>
      <w:rPr>
        <w:rFonts w:hint="default"/>
      </w:rPr>
    </w:lvl>
    <w:lvl w:ilvl="3" w:tplc="780E243A">
      <w:numFmt w:val="bullet"/>
      <w:lvlText w:val="•"/>
      <w:lvlJc w:val="left"/>
      <w:pPr>
        <w:ind w:left="4124" w:hanging="113"/>
      </w:pPr>
      <w:rPr>
        <w:rFonts w:hint="default"/>
      </w:rPr>
    </w:lvl>
    <w:lvl w:ilvl="4" w:tplc="23C0E2B0">
      <w:numFmt w:val="bullet"/>
      <w:lvlText w:val="•"/>
      <w:lvlJc w:val="left"/>
      <w:pPr>
        <w:ind w:left="5432" w:hanging="113"/>
      </w:pPr>
      <w:rPr>
        <w:rFonts w:hint="default"/>
      </w:rPr>
    </w:lvl>
    <w:lvl w:ilvl="5" w:tplc="FA38E354">
      <w:numFmt w:val="bullet"/>
      <w:lvlText w:val="•"/>
      <w:lvlJc w:val="left"/>
      <w:pPr>
        <w:ind w:left="6740" w:hanging="113"/>
      </w:pPr>
      <w:rPr>
        <w:rFonts w:hint="default"/>
      </w:rPr>
    </w:lvl>
    <w:lvl w:ilvl="6" w:tplc="BF603DD4">
      <w:numFmt w:val="bullet"/>
      <w:lvlText w:val="•"/>
      <w:lvlJc w:val="left"/>
      <w:pPr>
        <w:ind w:left="8048" w:hanging="113"/>
      </w:pPr>
      <w:rPr>
        <w:rFonts w:hint="default"/>
      </w:rPr>
    </w:lvl>
    <w:lvl w:ilvl="7" w:tplc="55365C48">
      <w:numFmt w:val="bullet"/>
      <w:lvlText w:val="•"/>
      <w:lvlJc w:val="left"/>
      <w:pPr>
        <w:ind w:left="9357" w:hanging="113"/>
      </w:pPr>
      <w:rPr>
        <w:rFonts w:hint="default"/>
      </w:rPr>
    </w:lvl>
    <w:lvl w:ilvl="8" w:tplc="9716A1BA">
      <w:numFmt w:val="bullet"/>
      <w:lvlText w:val="•"/>
      <w:lvlJc w:val="left"/>
      <w:pPr>
        <w:ind w:left="10665" w:hanging="113"/>
      </w:pPr>
      <w:rPr>
        <w:rFonts w:hint="default"/>
      </w:rPr>
    </w:lvl>
  </w:abstractNum>
  <w:abstractNum w:abstractNumId="3" w15:restartNumberingAfterBreak="0">
    <w:nsid w:val="2CCD6AC1"/>
    <w:multiLevelType w:val="hybridMultilevel"/>
    <w:tmpl w:val="76AC2C74"/>
    <w:lvl w:ilvl="0" w:tplc="FBF4727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B00BBC"/>
    <w:multiLevelType w:val="hybridMultilevel"/>
    <w:tmpl w:val="7CB83AE4"/>
    <w:lvl w:ilvl="0" w:tplc="A7A4B1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B203C6"/>
    <w:multiLevelType w:val="hybridMultilevel"/>
    <w:tmpl w:val="10CCE9DE"/>
    <w:lvl w:ilvl="0" w:tplc="5220278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A718F7"/>
    <w:multiLevelType w:val="hybridMultilevel"/>
    <w:tmpl w:val="624088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C7179D"/>
    <w:multiLevelType w:val="hybridMultilevel"/>
    <w:tmpl w:val="9B768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971539"/>
    <w:multiLevelType w:val="hybridMultilevel"/>
    <w:tmpl w:val="59C0A79C"/>
    <w:lvl w:ilvl="0" w:tplc="62C240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B515E2"/>
    <w:multiLevelType w:val="hybridMultilevel"/>
    <w:tmpl w:val="8592B358"/>
    <w:lvl w:ilvl="0" w:tplc="50006C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C0EDB"/>
    <w:multiLevelType w:val="hybridMultilevel"/>
    <w:tmpl w:val="17E85D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0E1632"/>
    <w:multiLevelType w:val="hybridMultilevel"/>
    <w:tmpl w:val="0066B02C"/>
    <w:lvl w:ilvl="0" w:tplc="6590BE7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4E0F1C"/>
    <w:multiLevelType w:val="hybridMultilevel"/>
    <w:tmpl w:val="C56691F0"/>
    <w:lvl w:ilvl="0" w:tplc="227AEB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12"/>
  </w:num>
  <w:num w:numId="5">
    <w:abstractNumId w:val="10"/>
  </w:num>
  <w:num w:numId="6">
    <w:abstractNumId w:val="3"/>
  </w:num>
  <w:num w:numId="7">
    <w:abstractNumId w:val="5"/>
  </w:num>
  <w:num w:numId="8">
    <w:abstractNumId w:val="11"/>
  </w:num>
  <w:num w:numId="9">
    <w:abstractNumId w:val="6"/>
  </w:num>
  <w:num w:numId="10">
    <w:abstractNumId w:val="9"/>
  </w:num>
  <w:num w:numId="11">
    <w:abstractNumId w:val="8"/>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51F"/>
    <w:rsid w:val="00004859"/>
    <w:rsid w:val="00017EAE"/>
    <w:rsid w:val="0002254D"/>
    <w:rsid w:val="000D013C"/>
    <w:rsid w:val="0010104D"/>
    <w:rsid w:val="00127971"/>
    <w:rsid w:val="00154293"/>
    <w:rsid w:val="001656BE"/>
    <w:rsid w:val="001760CC"/>
    <w:rsid w:val="00191D9A"/>
    <w:rsid w:val="001B1C4A"/>
    <w:rsid w:val="001F60F6"/>
    <w:rsid w:val="00227DA2"/>
    <w:rsid w:val="00241ACE"/>
    <w:rsid w:val="002475EA"/>
    <w:rsid w:val="00263B59"/>
    <w:rsid w:val="0027192F"/>
    <w:rsid w:val="0027799B"/>
    <w:rsid w:val="002B16A6"/>
    <w:rsid w:val="002F00B5"/>
    <w:rsid w:val="00303FCA"/>
    <w:rsid w:val="0031034A"/>
    <w:rsid w:val="00320E47"/>
    <w:rsid w:val="00327B77"/>
    <w:rsid w:val="00353D43"/>
    <w:rsid w:val="003617CF"/>
    <w:rsid w:val="00361B96"/>
    <w:rsid w:val="00364EDA"/>
    <w:rsid w:val="00375D8F"/>
    <w:rsid w:val="003771F9"/>
    <w:rsid w:val="003E5B56"/>
    <w:rsid w:val="003E7E19"/>
    <w:rsid w:val="003F65CB"/>
    <w:rsid w:val="00464647"/>
    <w:rsid w:val="004D6C99"/>
    <w:rsid w:val="00500DC9"/>
    <w:rsid w:val="005068A0"/>
    <w:rsid w:val="0054252C"/>
    <w:rsid w:val="005A2D76"/>
    <w:rsid w:val="005C01E1"/>
    <w:rsid w:val="005D4A50"/>
    <w:rsid w:val="00615998"/>
    <w:rsid w:val="00693181"/>
    <w:rsid w:val="006C7554"/>
    <w:rsid w:val="006D5A4E"/>
    <w:rsid w:val="006E132C"/>
    <w:rsid w:val="006F2BEC"/>
    <w:rsid w:val="00772FA1"/>
    <w:rsid w:val="00783410"/>
    <w:rsid w:val="0078400F"/>
    <w:rsid w:val="00795407"/>
    <w:rsid w:val="007B0D52"/>
    <w:rsid w:val="007F2AAF"/>
    <w:rsid w:val="00816B67"/>
    <w:rsid w:val="008654AA"/>
    <w:rsid w:val="00867D51"/>
    <w:rsid w:val="008B7E01"/>
    <w:rsid w:val="008D29FC"/>
    <w:rsid w:val="008D588D"/>
    <w:rsid w:val="00902B57"/>
    <w:rsid w:val="009171FD"/>
    <w:rsid w:val="00927044"/>
    <w:rsid w:val="009301E7"/>
    <w:rsid w:val="00936436"/>
    <w:rsid w:val="00951103"/>
    <w:rsid w:val="009535A6"/>
    <w:rsid w:val="00A01A2D"/>
    <w:rsid w:val="00A13DEC"/>
    <w:rsid w:val="00A4064D"/>
    <w:rsid w:val="00A85591"/>
    <w:rsid w:val="00A85DDE"/>
    <w:rsid w:val="00A96326"/>
    <w:rsid w:val="00B13ACD"/>
    <w:rsid w:val="00B169C3"/>
    <w:rsid w:val="00B23B58"/>
    <w:rsid w:val="00B83377"/>
    <w:rsid w:val="00BA0145"/>
    <w:rsid w:val="00BE3428"/>
    <w:rsid w:val="00BE69F0"/>
    <w:rsid w:val="00BF665A"/>
    <w:rsid w:val="00C139F7"/>
    <w:rsid w:val="00C31781"/>
    <w:rsid w:val="00C93265"/>
    <w:rsid w:val="00CB482F"/>
    <w:rsid w:val="00CD551F"/>
    <w:rsid w:val="00CF209F"/>
    <w:rsid w:val="00D268EC"/>
    <w:rsid w:val="00D34F20"/>
    <w:rsid w:val="00D52053"/>
    <w:rsid w:val="00D60CE2"/>
    <w:rsid w:val="00D67E4C"/>
    <w:rsid w:val="00D8589A"/>
    <w:rsid w:val="00D96240"/>
    <w:rsid w:val="00DD0BD4"/>
    <w:rsid w:val="00DD313E"/>
    <w:rsid w:val="00DF11BD"/>
    <w:rsid w:val="00E02CFB"/>
    <w:rsid w:val="00E402C6"/>
    <w:rsid w:val="00E43D5F"/>
    <w:rsid w:val="00E67AFB"/>
    <w:rsid w:val="00E81CE0"/>
    <w:rsid w:val="00E832D7"/>
    <w:rsid w:val="00E96C29"/>
    <w:rsid w:val="00EA2394"/>
    <w:rsid w:val="00F04657"/>
    <w:rsid w:val="00F12985"/>
    <w:rsid w:val="00F27977"/>
    <w:rsid w:val="00F36267"/>
    <w:rsid w:val="00F43C0F"/>
    <w:rsid w:val="00F9196C"/>
    <w:rsid w:val="00FB0C75"/>
    <w:rsid w:val="00FB0EC4"/>
    <w:rsid w:val="00FD47C4"/>
    <w:rsid w:val="00FD6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473B7"/>
  <w15:chartTrackingRefBased/>
  <w15:docId w15:val="{3626A174-8218-42DA-BC60-CC5AA255F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D5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51F"/>
    <w:pPr>
      <w:ind w:left="720"/>
      <w:contextualSpacing/>
    </w:pPr>
  </w:style>
  <w:style w:type="paragraph" w:styleId="Header">
    <w:name w:val="header"/>
    <w:basedOn w:val="Normal"/>
    <w:link w:val="HeaderChar"/>
    <w:uiPriority w:val="99"/>
    <w:unhideWhenUsed/>
    <w:rsid w:val="001F60F6"/>
    <w:pPr>
      <w:tabs>
        <w:tab w:val="center" w:pos="4680"/>
        <w:tab w:val="right" w:pos="9360"/>
      </w:tabs>
    </w:pPr>
  </w:style>
  <w:style w:type="character" w:customStyle="1" w:styleId="HeaderChar">
    <w:name w:val="Header Char"/>
    <w:basedOn w:val="DefaultParagraphFont"/>
    <w:link w:val="Header"/>
    <w:uiPriority w:val="99"/>
    <w:rsid w:val="001F60F6"/>
    <w:rPr>
      <w:rFonts w:ascii="Calibri" w:hAnsi="Calibri" w:cs="Calibri"/>
    </w:rPr>
  </w:style>
  <w:style w:type="paragraph" w:styleId="Footer">
    <w:name w:val="footer"/>
    <w:basedOn w:val="Normal"/>
    <w:link w:val="FooterChar"/>
    <w:uiPriority w:val="99"/>
    <w:unhideWhenUsed/>
    <w:rsid w:val="001F60F6"/>
    <w:pPr>
      <w:tabs>
        <w:tab w:val="center" w:pos="4680"/>
        <w:tab w:val="right" w:pos="9360"/>
      </w:tabs>
    </w:pPr>
  </w:style>
  <w:style w:type="character" w:customStyle="1" w:styleId="FooterChar">
    <w:name w:val="Footer Char"/>
    <w:basedOn w:val="DefaultParagraphFont"/>
    <w:link w:val="Footer"/>
    <w:uiPriority w:val="99"/>
    <w:rsid w:val="001F60F6"/>
    <w:rPr>
      <w:rFonts w:ascii="Calibri" w:hAnsi="Calibri" w:cs="Calibri"/>
    </w:rPr>
  </w:style>
  <w:style w:type="character" w:customStyle="1" w:styleId="fontstyle01">
    <w:name w:val="fontstyle01"/>
    <w:basedOn w:val="DefaultParagraphFont"/>
    <w:rsid w:val="008D29FC"/>
    <w:rPr>
      <w:rFonts w:ascii="TimesNewRomanPSMT" w:hAnsi="TimesNewRomanPSMT" w:hint="default"/>
      <w:b w:val="0"/>
      <w:bCs w:val="0"/>
      <w:i w:val="0"/>
      <w:iCs w:val="0"/>
      <w:color w:val="000000"/>
    </w:rPr>
  </w:style>
  <w:style w:type="character" w:styleId="CommentReference">
    <w:name w:val="annotation reference"/>
    <w:basedOn w:val="DefaultParagraphFont"/>
    <w:uiPriority w:val="99"/>
    <w:semiHidden/>
    <w:unhideWhenUsed/>
    <w:rsid w:val="00375D8F"/>
    <w:rPr>
      <w:sz w:val="16"/>
      <w:szCs w:val="16"/>
    </w:rPr>
  </w:style>
  <w:style w:type="paragraph" w:styleId="CommentText">
    <w:name w:val="annotation text"/>
    <w:basedOn w:val="Normal"/>
    <w:link w:val="CommentTextChar"/>
    <w:uiPriority w:val="99"/>
    <w:semiHidden/>
    <w:unhideWhenUsed/>
    <w:rsid w:val="00375D8F"/>
    <w:rPr>
      <w:sz w:val="20"/>
      <w:szCs w:val="20"/>
    </w:rPr>
  </w:style>
  <w:style w:type="character" w:customStyle="1" w:styleId="CommentTextChar">
    <w:name w:val="Comment Text Char"/>
    <w:basedOn w:val="DefaultParagraphFont"/>
    <w:link w:val="CommentText"/>
    <w:uiPriority w:val="99"/>
    <w:semiHidden/>
    <w:rsid w:val="00375D8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75D8F"/>
    <w:rPr>
      <w:b/>
      <w:bCs/>
    </w:rPr>
  </w:style>
  <w:style w:type="character" w:customStyle="1" w:styleId="CommentSubjectChar">
    <w:name w:val="Comment Subject Char"/>
    <w:basedOn w:val="CommentTextChar"/>
    <w:link w:val="CommentSubject"/>
    <w:uiPriority w:val="99"/>
    <w:semiHidden/>
    <w:rsid w:val="00375D8F"/>
    <w:rPr>
      <w:rFonts w:ascii="Calibri" w:hAnsi="Calibri" w:cs="Calibri"/>
      <w:b/>
      <w:bCs/>
      <w:sz w:val="20"/>
      <w:szCs w:val="20"/>
    </w:rPr>
  </w:style>
  <w:style w:type="paragraph" w:styleId="BalloonText">
    <w:name w:val="Balloon Text"/>
    <w:basedOn w:val="Normal"/>
    <w:link w:val="BalloonTextChar"/>
    <w:uiPriority w:val="99"/>
    <w:semiHidden/>
    <w:unhideWhenUsed/>
    <w:rsid w:val="00375D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D8F"/>
    <w:rPr>
      <w:rFonts w:ascii="Segoe UI" w:hAnsi="Segoe UI" w:cs="Segoe UI"/>
      <w:sz w:val="18"/>
      <w:szCs w:val="18"/>
    </w:rPr>
  </w:style>
  <w:style w:type="paragraph" w:customStyle="1" w:styleId="Default">
    <w:name w:val="Default"/>
    <w:rsid w:val="005C01E1"/>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154293"/>
    <w:pPr>
      <w:spacing w:after="120"/>
    </w:pPr>
  </w:style>
  <w:style w:type="character" w:customStyle="1" w:styleId="BodyTextChar">
    <w:name w:val="Body Text Char"/>
    <w:basedOn w:val="DefaultParagraphFont"/>
    <w:link w:val="BodyText"/>
    <w:uiPriority w:val="99"/>
    <w:rsid w:val="00154293"/>
    <w:rPr>
      <w:rFonts w:ascii="Calibri" w:hAnsi="Calibri" w:cs="Calibri"/>
    </w:rPr>
  </w:style>
  <w:style w:type="table" w:customStyle="1" w:styleId="TableGrid1">
    <w:name w:val="Table Grid1"/>
    <w:basedOn w:val="TableNormal"/>
    <w:next w:val="TableGrid"/>
    <w:uiPriority w:val="39"/>
    <w:rsid w:val="00154293"/>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54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54293"/>
    <w:pPr>
      <w:widowControl w:val="0"/>
      <w:autoSpaceDE w:val="0"/>
      <w:autoSpaceDN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2875">
      <w:bodyDiv w:val="1"/>
      <w:marLeft w:val="0"/>
      <w:marRight w:val="0"/>
      <w:marTop w:val="0"/>
      <w:marBottom w:val="0"/>
      <w:divBdr>
        <w:top w:val="none" w:sz="0" w:space="0" w:color="auto"/>
        <w:left w:val="none" w:sz="0" w:space="0" w:color="auto"/>
        <w:bottom w:val="none" w:sz="0" w:space="0" w:color="auto"/>
        <w:right w:val="none" w:sz="0" w:space="0" w:color="auto"/>
      </w:divBdr>
    </w:div>
    <w:div w:id="95487057">
      <w:bodyDiv w:val="1"/>
      <w:marLeft w:val="0"/>
      <w:marRight w:val="0"/>
      <w:marTop w:val="0"/>
      <w:marBottom w:val="0"/>
      <w:divBdr>
        <w:top w:val="none" w:sz="0" w:space="0" w:color="auto"/>
        <w:left w:val="none" w:sz="0" w:space="0" w:color="auto"/>
        <w:bottom w:val="none" w:sz="0" w:space="0" w:color="auto"/>
        <w:right w:val="none" w:sz="0" w:space="0" w:color="auto"/>
      </w:divBdr>
    </w:div>
    <w:div w:id="303002630">
      <w:bodyDiv w:val="1"/>
      <w:marLeft w:val="0"/>
      <w:marRight w:val="0"/>
      <w:marTop w:val="0"/>
      <w:marBottom w:val="0"/>
      <w:divBdr>
        <w:top w:val="none" w:sz="0" w:space="0" w:color="auto"/>
        <w:left w:val="none" w:sz="0" w:space="0" w:color="auto"/>
        <w:bottom w:val="none" w:sz="0" w:space="0" w:color="auto"/>
        <w:right w:val="none" w:sz="0" w:space="0" w:color="auto"/>
      </w:divBdr>
    </w:div>
    <w:div w:id="348726546">
      <w:bodyDiv w:val="1"/>
      <w:marLeft w:val="0"/>
      <w:marRight w:val="0"/>
      <w:marTop w:val="0"/>
      <w:marBottom w:val="0"/>
      <w:divBdr>
        <w:top w:val="none" w:sz="0" w:space="0" w:color="auto"/>
        <w:left w:val="none" w:sz="0" w:space="0" w:color="auto"/>
        <w:bottom w:val="none" w:sz="0" w:space="0" w:color="auto"/>
        <w:right w:val="none" w:sz="0" w:space="0" w:color="auto"/>
      </w:divBdr>
    </w:div>
    <w:div w:id="490295087">
      <w:bodyDiv w:val="1"/>
      <w:marLeft w:val="0"/>
      <w:marRight w:val="0"/>
      <w:marTop w:val="0"/>
      <w:marBottom w:val="0"/>
      <w:divBdr>
        <w:top w:val="none" w:sz="0" w:space="0" w:color="auto"/>
        <w:left w:val="none" w:sz="0" w:space="0" w:color="auto"/>
        <w:bottom w:val="none" w:sz="0" w:space="0" w:color="auto"/>
        <w:right w:val="none" w:sz="0" w:space="0" w:color="auto"/>
      </w:divBdr>
    </w:div>
    <w:div w:id="499005793">
      <w:bodyDiv w:val="1"/>
      <w:marLeft w:val="0"/>
      <w:marRight w:val="0"/>
      <w:marTop w:val="0"/>
      <w:marBottom w:val="0"/>
      <w:divBdr>
        <w:top w:val="none" w:sz="0" w:space="0" w:color="auto"/>
        <w:left w:val="none" w:sz="0" w:space="0" w:color="auto"/>
        <w:bottom w:val="none" w:sz="0" w:space="0" w:color="auto"/>
        <w:right w:val="none" w:sz="0" w:space="0" w:color="auto"/>
      </w:divBdr>
    </w:div>
    <w:div w:id="506597071">
      <w:bodyDiv w:val="1"/>
      <w:marLeft w:val="0"/>
      <w:marRight w:val="0"/>
      <w:marTop w:val="0"/>
      <w:marBottom w:val="0"/>
      <w:divBdr>
        <w:top w:val="none" w:sz="0" w:space="0" w:color="auto"/>
        <w:left w:val="none" w:sz="0" w:space="0" w:color="auto"/>
        <w:bottom w:val="none" w:sz="0" w:space="0" w:color="auto"/>
        <w:right w:val="none" w:sz="0" w:space="0" w:color="auto"/>
      </w:divBdr>
    </w:div>
    <w:div w:id="553853829">
      <w:bodyDiv w:val="1"/>
      <w:marLeft w:val="0"/>
      <w:marRight w:val="0"/>
      <w:marTop w:val="0"/>
      <w:marBottom w:val="0"/>
      <w:divBdr>
        <w:top w:val="none" w:sz="0" w:space="0" w:color="auto"/>
        <w:left w:val="none" w:sz="0" w:space="0" w:color="auto"/>
        <w:bottom w:val="none" w:sz="0" w:space="0" w:color="auto"/>
        <w:right w:val="none" w:sz="0" w:space="0" w:color="auto"/>
      </w:divBdr>
    </w:div>
    <w:div w:id="565188260">
      <w:bodyDiv w:val="1"/>
      <w:marLeft w:val="0"/>
      <w:marRight w:val="0"/>
      <w:marTop w:val="0"/>
      <w:marBottom w:val="0"/>
      <w:divBdr>
        <w:top w:val="none" w:sz="0" w:space="0" w:color="auto"/>
        <w:left w:val="none" w:sz="0" w:space="0" w:color="auto"/>
        <w:bottom w:val="none" w:sz="0" w:space="0" w:color="auto"/>
        <w:right w:val="none" w:sz="0" w:space="0" w:color="auto"/>
      </w:divBdr>
    </w:div>
    <w:div w:id="597102416">
      <w:bodyDiv w:val="1"/>
      <w:marLeft w:val="0"/>
      <w:marRight w:val="0"/>
      <w:marTop w:val="0"/>
      <w:marBottom w:val="0"/>
      <w:divBdr>
        <w:top w:val="none" w:sz="0" w:space="0" w:color="auto"/>
        <w:left w:val="none" w:sz="0" w:space="0" w:color="auto"/>
        <w:bottom w:val="none" w:sz="0" w:space="0" w:color="auto"/>
        <w:right w:val="none" w:sz="0" w:space="0" w:color="auto"/>
      </w:divBdr>
    </w:div>
    <w:div w:id="738870328">
      <w:bodyDiv w:val="1"/>
      <w:marLeft w:val="0"/>
      <w:marRight w:val="0"/>
      <w:marTop w:val="0"/>
      <w:marBottom w:val="0"/>
      <w:divBdr>
        <w:top w:val="none" w:sz="0" w:space="0" w:color="auto"/>
        <w:left w:val="none" w:sz="0" w:space="0" w:color="auto"/>
        <w:bottom w:val="none" w:sz="0" w:space="0" w:color="auto"/>
        <w:right w:val="none" w:sz="0" w:space="0" w:color="auto"/>
      </w:divBdr>
    </w:div>
    <w:div w:id="785854429">
      <w:bodyDiv w:val="1"/>
      <w:marLeft w:val="0"/>
      <w:marRight w:val="0"/>
      <w:marTop w:val="0"/>
      <w:marBottom w:val="0"/>
      <w:divBdr>
        <w:top w:val="none" w:sz="0" w:space="0" w:color="auto"/>
        <w:left w:val="none" w:sz="0" w:space="0" w:color="auto"/>
        <w:bottom w:val="none" w:sz="0" w:space="0" w:color="auto"/>
        <w:right w:val="none" w:sz="0" w:space="0" w:color="auto"/>
      </w:divBdr>
    </w:div>
    <w:div w:id="848835711">
      <w:bodyDiv w:val="1"/>
      <w:marLeft w:val="0"/>
      <w:marRight w:val="0"/>
      <w:marTop w:val="0"/>
      <w:marBottom w:val="0"/>
      <w:divBdr>
        <w:top w:val="none" w:sz="0" w:space="0" w:color="auto"/>
        <w:left w:val="none" w:sz="0" w:space="0" w:color="auto"/>
        <w:bottom w:val="none" w:sz="0" w:space="0" w:color="auto"/>
        <w:right w:val="none" w:sz="0" w:space="0" w:color="auto"/>
      </w:divBdr>
    </w:div>
    <w:div w:id="917667723">
      <w:bodyDiv w:val="1"/>
      <w:marLeft w:val="0"/>
      <w:marRight w:val="0"/>
      <w:marTop w:val="0"/>
      <w:marBottom w:val="0"/>
      <w:divBdr>
        <w:top w:val="none" w:sz="0" w:space="0" w:color="auto"/>
        <w:left w:val="none" w:sz="0" w:space="0" w:color="auto"/>
        <w:bottom w:val="none" w:sz="0" w:space="0" w:color="auto"/>
        <w:right w:val="none" w:sz="0" w:space="0" w:color="auto"/>
      </w:divBdr>
    </w:div>
    <w:div w:id="929893692">
      <w:bodyDiv w:val="1"/>
      <w:marLeft w:val="0"/>
      <w:marRight w:val="0"/>
      <w:marTop w:val="0"/>
      <w:marBottom w:val="0"/>
      <w:divBdr>
        <w:top w:val="none" w:sz="0" w:space="0" w:color="auto"/>
        <w:left w:val="none" w:sz="0" w:space="0" w:color="auto"/>
        <w:bottom w:val="none" w:sz="0" w:space="0" w:color="auto"/>
        <w:right w:val="none" w:sz="0" w:space="0" w:color="auto"/>
      </w:divBdr>
    </w:div>
    <w:div w:id="931858497">
      <w:bodyDiv w:val="1"/>
      <w:marLeft w:val="0"/>
      <w:marRight w:val="0"/>
      <w:marTop w:val="0"/>
      <w:marBottom w:val="0"/>
      <w:divBdr>
        <w:top w:val="none" w:sz="0" w:space="0" w:color="auto"/>
        <w:left w:val="none" w:sz="0" w:space="0" w:color="auto"/>
        <w:bottom w:val="none" w:sz="0" w:space="0" w:color="auto"/>
        <w:right w:val="none" w:sz="0" w:space="0" w:color="auto"/>
      </w:divBdr>
    </w:div>
    <w:div w:id="939727655">
      <w:bodyDiv w:val="1"/>
      <w:marLeft w:val="0"/>
      <w:marRight w:val="0"/>
      <w:marTop w:val="0"/>
      <w:marBottom w:val="0"/>
      <w:divBdr>
        <w:top w:val="none" w:sz="0" w:space="0" w:color="auto"/>
        <w:left w:val="none" w:sz="0" w:space="0" w:color="auto"/>
        <w:bottom w:val="none" w:sz="0" w:space="0" w:color="auto"/>
        <w:right w:val="none" w:sz="0" w:space="0" w:color="auto"/>
      </w:divBdr>
    </w:div>
    <w:div w:id="969671358">
      <w:bodyDiv w:val="1"/>
      <w:marLeft w:val="0"/>
      <w:marRight w:val="0"/>
      <w:marTop w:val="0"/>
      <w:marBottom w:val="0"/>
      <w:divBdr>
        <w:top w:val="none" w:sz="0" w:space="0" w:color="auto"/>
        <w:left w:val="none" w:sz="0" w:space="0" w:color="auto"/>
        <w:bottom w:val="none" w:sz="0" w:space="0" w:color="auto"/>
        <w:right w:val="none" w:sz="0" w:space="0" w:color="auto"/>
      </w:divBdr>
    </w:div>
    <w:div w:id="1108159687">
      <w:bodyDiv w:val="1"/>
      <w:marLeft w:val="0"/>
      <w:marRight w:val="0"/>
      <w:marTop w:val="0"/>
      <w:marBottom w:val="0"/>
      <w:divBdr>
        <w:top w:val="none" w:sz="0" w:space="0" w:color="auto"/>
        <w:left w:val="none" w:sz="0" w:space="0" w:color="auto"/>
        <w:bottom w:val="none" w:sz="0" w:space="0" w:color="auto"/>
        <w:right w:val="none" w:sz="0" w:space="0" w:color="auto"/>
      </w:divBdr>
    </w:div>
    <w:div w:id="1152789830">
      <w:bodyDiv w:val="1"/>
      <w:marLeft w:val="0"/>
      <w:marRight w:val="0"/>
      <w:marTop w:val="0"/>
      <w:marBottom w:val="0"/>
      <w:divBdr>
        <w:top w:val="none" w:sz="0" w:space="0" w:color="auto"/>
        <w:left w:val="none" w:sz="0" w:space="0" w:color="auto"/>
        <w:bottom w:val="none" w:sz="0" w:space="0" w:color="auto"/>
        <w:right w:val="none" w:sz="0" w:space="0" w:color="auto"/>
      </w:divBdr>
    </w:div>
    <w:div w:id="1217399168">
      <w:bodyDiv w:val="1"/>
      <w:marLeft w:val="0"/>
      <w:marRight w:val="0"/>
      <w:marTop w:val="0"/>
      <w:marBottom w:val="0"/>
      <w:divBdr>
        <w:top w:val="none" w:sz="0" w:space="0" w:color="auto"/>
        <w:left w:val="none" w:sz="0" w:space="0" w:color="auto"/>
        <w:bottom w:val="none" w:sz="0" w:space="0" w:color="auto"/>
        <w:right w:val="none" w:sz="0" w:space="0" w:color="auto"/>
      </w:divBdr>
    </w:div>
    <w:div w:id="1236210113">
      <w:bodyDiv w:val="1"/>
      <w:marLeft w:val="0"/>
      <w:marRight w:val="0"/>
      <w:marTop w:val="0"/>
      <w:marBottom w:val="0"/>
      <w:divBdr>
        <w:top w:val="none" w:sz="0" w:space="0" w:color="auto"/>
        <w:left w:val="none" w:sz="0" w:space="0" w:color="auto"/>
        <w:bottom w:val="none" w:sz="0" w:space="0" w:color="auto"/>
        <w:right w:val="none" w:sz="0" w:space="0" w:color="auto"/>
      </w:divBdr>
    </w:div>
    <w:div w:id="1258056767">
      <w:bodyDiv w:val="1"/>
      <w:marLeft w:val="0"/>
      <w:marRight w:val="0"/>
      <w:marTop w:val="0"/>
      <w:marBottom w:val="0"/>
      <w:divBdr>
        <w:top w:val="none" w:sz="0" w:space="0" w:color="auto"/>
        <w:left w:val="none" w:sz="0" w:space="0" w:color="auto"/>
        <w:bottom w:val="none" w:sz="0" w:space="0" w:color="auto"/>
        <w:right w:val="none" w:sz="0" w:space="0" w:color="auto"/>
      </w:divBdr>
    </w:div>
    <w:div w:id="1260017167">
      <w:bodyDiv w:val="1"/>
      <w:marLeft w:val="0"/>
      <w:marRight w:val="0"/>
      <w:marTop w:val="0"/>
      <w:marBottom w:val="0"/>
      <w:divBdr>
        <w:top w:val="none" w:sz="0" w:space="0" w:color="auto"/>
        <w:left w:val="none" w:sz="0" w:space="0" w:color="auto"/>
        <w:bottom w:val="none" w:sz="0" w:space="0" w:color="auto"/>
        <w:right w:val="none" w:sz="0" w:space="0" w:color="auto"/>
      </w:divBdr>
    </w:div>
    <w:div w:id="1272057587">
      <w:bodyDiv w:val="1"/>
      <w:marLeft w:val="0"/>
      <w:marRight w:val="0"/>
      <w:marTop w:val="0"/>
      <w:marBottom w:val="0"/>
      <w:divBdr>
        <w:top w:val="none" w:sz="0" w:space="0" w:color="auto"/>
        <w:left w:val="none" w:sz="0" w:space="0" w:color="auto"/>
        <w:bottom w:val="none" w:sz="0" w:space="0" w:color="auto"/>
        <w:right w:val="none" w:sz="0" w:space="0" w:color="auto"/>
      </w:divBdr>
    </w:div>
    <w:div w:id="1434594901">
      <w:bodyDiv w:val="1"/>
      <w:marLeft w:val="0"/>
      <w:marRight w:val="0"/>
      <w:marTop w:val="0"/>
      <w:marBottom w:val="0"/>
      <w:divBdr>
        <w:top w:val="none" w:sz="0" w:space="0" w:color="auto"/>
        <w:left w:val="none" w:sz="0" w:space="0" w:color="auto"/>
        <w:bottom w:val="none" w:sz="0" w:space="0" w:color="auto"/>
        <w:right w:val="none" w:sz="0" w:space="0" w:color="auto"/>
      </w:divBdr>
    </w:div>
    <w:div w:id="1443457997">
      <w:bodyDiv w:val="1"/>
      <w:marLeft w:val="0"/>
      <w:marRight w:val="0"/>
      <w:marTop w:val="0"/>
      <w:marBottom w:val="0"/>
      <w:divBdr>
        <w:top w:val="none" w:sz="0" w:space="0" w:color="auto"/>
        <w:left w:val="none" w:sz="0" w:space="0" w:color="auto"/>
        <w:bottom w:val="none" w:sz="0" w:space="0" w:color="auto"/>
        <w:right w:val="none" w:sz="0" w:space="0" w:color="auto"/>
      </w:divBdr>
    </w:div>
    <w:div w:id="1558858518">
      <w:bodyDiv w:val="1"/>
      <w:marLeft w:val="0"/>
      <w:marRight w:val="0"/>
      <w:marTop w:val="0"/>
      <w:marBottom w:val="0"/>
      <w:divBdr>
        <w:top w:val="none" w:sz="0" w:space="0" w:color="auto"/>
        <w:left w:val="none" w:sz="0" w:space="0" w:color="auto"/>
        <w:bottom w:val="none" w:sz="0" w:space="0" w:color="auto"/>
        <w:right w:val="none" w:sz="0" w:space="0" w:color="auto"/>
      </w:divBdr>
    </w:div>
    <w:div w:id="1560097070">
      <w:bodyDiv w:val="1"/>
      <w:marLeft w:val="0"/>
      <w:marRight w:val="0"/>
      <w:marTop w:val="0"/>
      <w:marBottom w:val="0"/>
      <w:divBdr>
        <w:top w:val="none" w:sz="0" w:space="0" w:color="auto"/>
        <w:left w:val="none" w:sz="0" w:space="0" w:color="auto"/>
        <w:bottom w:val="none" w:sz="0" w:space="0" w:color="auto"/>
        <w:right w:val="none" w:sz="0" w:space="0" w:color="auto"/>
      </w:divBdr>
    </w:div>
    <w:div w:id="1563759819">
      <w:bodyDiv w:val="1"/>
      <w:marLeft w:val="0"/>
      <w:marRight w:val="0"/>
      <w:marTop w:val="0"/>
      <w:marBottom w:val="0"/>
      <w:divBdr>
        <w:top w:val="none" w:sz="0" w:space="0" w:color="auto"/>
        <w:left w:val="none" w:sz="0" w:space="0" w:color="auto"/>
        <w:bottom w:val="none" w:sz="0" w:space="0" w:color="auto"/>
        <w:right w:val="none" w:sz="0" w:space="0" w:color="auto"/>
      </w:divBdr>
    </w:div>
    <w:div w:id="1630895572">
      <w:bodyDiv w:val="1"/>
      <w:marLeft w:val="0"/>
      <w:marRight w:val="0"/>
      <w:marTop w:val="0"/>
      <w:marBottom w:val="0"/>
      <w:divBdr>
        <w:top w:val="none" w:sz="0" w:space="0" w:color="auto"/>
        <w:left w:val="none" w:sz="0" w:space="0" w:color="auto"/>
        <w:bottom w:val="none" w:sz="0" w:space="0" w:color="auto"/>
        <w:right w:val="none" w:sz="0" w:space="0" w:color="auto"/>
      </w:divBdr>
    </w:div>
    <w:div w:id="1685135680">
      <w:bodyDiv w:val="1"/>
      <w:marLeft w:val="0"/>
      <w:marRight w:val="0"/>
      <w:marTop w:val="0"/>
      <w:marBottom w:val="0"/>
      <w:divBdr>
        <w:top w:val="none" w:sz="0" w:space="0" w:color="auto"/>
        <w:left w:val="none" w:sz="0" w:space="0" w:color="auto"/>
        <w:bottom w:val="none" w:sz="0" w:space="0" w:color="auto"/>
        <w:right w:val="none" w:sz="0" w:space="0" w:color="auto"/>
      </w:divBdr>
    </w:div>
    <w:div w:id="1709602504">
      <w:bodyDiv w:val="1"/>
      <w:marLeft w:val="0"/>
      <w:marRight w:val="0"/>
      <w:marTop w:val="0"/>
      <w:marBottom w:val="0"/>
      <w:divBdr>
        <w:top w:val="none" w:sz="0" w:space="0" w:color="auto"/>
        <w:left w:val="none" w:sz="0" w:space="0" w:color="auto"/>
        <w:bottom w:val="none" w:sz="0" w:space="0" w:color="auto"/>
        <w:right w:val="none" w:sz="0" w:space="0" w:color="auto"/>
      </w:divBdr>
    </w:div>
    <w:div w:id="1825927705">
      <w:bodyDiv w:val="1"/>
      <w:marLeft w:val="0"/>
      <w:marRight w:val="0"/>
      <w:marTop w:val="0"/>
      <w:marBottom w:val="0"/>
      <w:divBdr>
        <w:top w:val="none" w:sz="0" w:space="0" w:color="auto"/>
        <w:left w:val="none" w:sz="0" w:space="0" w:color="auto"/>
        <w:bottom w:val="none" w:sz="0" w:space="0" w:color="auto"/>
        <w:right w:val="none" w:sz="0" w:space="0" w:color="auto"/>
      </w:divBdr>
    </w:div>
    <w:div w:id="1831872653">
      <w:bodyDiv w:val="1"/>
      <w:marLeft w:val="0"/>
      <w:marRight w:val="0"/>
      <w:marTop w:val="0"/>
      <w:marBottom w:val="0"/>
      <w:divBdr>
        <w:top w:val="none" w:sz="0" w:space="0" w:color="auto"/>
        <w:left w:val="none" w:sz="0" w:space="0" w:color="auto"/>
        <w:bottom w:val="none" w:sz="0" w:space="0" w:color="auto"/>
        <w:right w:val="none" w:sz="0" w:space="0" w:color="auto"/>
      </w:divBdr>
    </w:div>
    <w:div w:id="1865359716">
      <w:bodyDiv w:val="1"/>
      <w:marLeft w:val="0"/>
      <w:marRight w:val="0"/>
      <w:marTop w:val="0"/>
      <w:marBottom w:val="0"/>
      <w:divBdr>
        <w:top w:val="none" w:sz="0" w:space="0" w:color="auto"/>
        <w:left w:val="none" w:sz="0" w:space="0" w:color="auto"/>
        <w:bottom w:val="none" w:sz="0" w:space="0" w:color="auto"/>
        <w:right w:val="none" w:sz="0" w:space="0" w:color="auto"/>
      </w:divBdr>
    </w:div>
    <w:div w:id="1868831531">
      <w:bodyDiv w:val="1"/>
      <w:marLeft w:val="0"/>
      <w:marRight w:val="0"/>
      <w:marTop w:val="0"/>
      <w:marBottom w:val="0"/>
      <w:divBdr>
        <w:top w:val="none" w:sz="0" w:space="0" w:color="auto"/>
        <w:left w:val="none" w:sz="0" w:space="0" w:color="auto"/>
        <w:bottom w:val="none" w:sz="0" w:space="0" w:color="auto"/>
        <w:right w:val="none" w:sz="0" w:space="0" w:color="auto"/>
      </w:divBdr>
    </w:div>
    <w:div w:id="1938444491">
      <w:bodyDiv w:val="1"/>
      <w:marLeft w:val="0"/>
      <w:marRight w:val="0"/>
      <w:marTop w:val="0"/>
      <w:marBottom w:val="0"/>
      <w:divBdr>
        <w:top w:val="none" w:sz="0" w:space="0" w:color="auto"/>
        <w:left w:val="none" w:sz="0" w:space="0" w:color="auto"/>
        <w:bottom w:val="none" w:sz="0" w:space="0" w:color="auto"/>
        <w:right w:val="none" w:sz="0" w:space="0" w:color="auto"/>
      </w:divBdr>
    </w:div>
    <w:div w:id="1939025686">
      <w:bodyDiv w:val="1"/>
      <w:marLeft w:val="0"/>
      <w:marRight w:val="0"/>
      <w:marTop w:val="0"/>
      <w:marBottom w:val="0"/>
      <w:divBdr>
        <w:top w:val="none" w:sz="0" w:space="0" w:color="auto"/>
        <w:left w:val="none" w:sz="0" w:space="0" w:color="auto"/>
        <w:bottom w:val="none" w:sz="0" w:space="0" w:color="auto"/>
        <w:right w:val="none" w:sz="0" w:space="0" w:color="auto"/>
      </w:divBdr>
    </w:div>
    <w:div w:id="1940092680">
      <w:bodyDiv w:val="1"/>
      <w:marLeft w:val="0"/>
      <w:marRight w:val="0"/>
      <w:marTop w:val="0"/>
      <w:marBottom w:val="0"/>
      <w:divBdr>
        <w:top w:val="none" w:sz="0" w:space="0" w:color="auto"/>
        <w:left w:val="none" w:sz="0" w:space="0" w:color="auto"/>
        <w:bottom w:val="none" w:sz="0" w:space="0" w:color="auto"/>
        <w:right w:val="none" w:sz="0" w:space="0" w:color="auto"/>
      </w:divBdr>
    </w:div>
    <w:div w:id="213609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Lisa - FNS</dc:creator>
  <cp:keywords/>
  <dc:description/>
  <cp:lastModifiedBy>Shaw, Lyza</cp:lastModifiedBy>
  <cp:revision>2</cp:revision>
  <dcterms:created xsi:type="dcterms:W3CDTF">2021-10-12T21:48:00Z</dcterms:created>
  <dcterms:modified xsi:type="dcterms:W3CDTF">2021-10-12T21:48:00Z</dcterms:modified>
</cp:coreProperties>
</file>