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3B63" w14:textId="77777777" w:rsidR="00D1761C" w:rsidRDefault="00D1761C">
      <w:pPr>
        <w:widowControl w:val="0"/>
        <w:pBdr>
          <w:top w:val="nil"/>
          <w:left w:val="nil"/>
          <w:bottom w:val="nil"/>
          <w:right w:val="nil"/>
          <w:between w:val="nil"/>
        </w:pBdr>
        <w:spacing w:after="0" w:line="276" w:lineRule="auto"/>
        <w:ind w:right="0"/>
      </w:pPr>
    </w:p>
    <w:p w14:paraId="07ACF17A" w14:textId="77777777" w:rsidR="00D1761C" w:rsidRDefault="000562D4">
      <w:pPr>
        <w:pStyle w:val="Heading1"/>
      </w:pPr>
      <w:r>
        <w:t>Matriculation</w:t>
      </w:r>
    </w:p>
    <w:p w14:paraId="10B884C1" w14:textId="77777777" w:rsidR="00D1761C" w:rsidRDefault="000562D4">
      <w:pPr>
        <w:pStyle w:val="Heading2"/>
      </w:pPr>
      <w:r>
        <w:t>PWR Sub-Indicator Overview</w:t>
      </w:r>
    </w:p>
    <w:p w14:paraId="11C9A9C3" w14:textId="77777777" w:rsidR="00D1761C" w:rsidRDefault="000562D4">
      <w:pPr>
        <w:pStyle w:val="Heading3"/>
        <w:spacing w:before="200" w:after="0"/>
        <w:ind w:right="0"/>
        <w:rPr>
          <w:color w:val="4472C4"/>
        </w:rPr>
      </w:pPr>
      <w:bookmarkStart w:id="0" w:name="_heading=h.9pe7xme2z2d2" w:colFirst="0" w:colLast="0"/>
      <w:bookmarkEnd w:id="0"/>
      <w:r>
        <w:rPr>
          <w:color w:val="4472C4"/>
        </w:rPr>
        <w:t>Overview</w:t>
      </w:r>
    </w:p>
    <w:p w14:paraId="00825747" w14:textId="77777777" w:rsidR="00D1761C" w:rsidRDefault="000562D4">
      <w:pPr>
        <w:spacing w:after="200"/>
        <w:ind w:right="0"/>
        <w:rPr>
          <w:color w:val="4472C4"/>
        </w:rPr>
      </w:pPr>
      <w:r>
        <w:t xml:space="preserve">This resource describes the current matriculation sub-indicator and assumes knowledge about </w:t>
      </w:r>
      <w:hyperlink r:id="rId8">
        <w:r>
          <w:rPr>
            <w:color w:val="1155CC"/>
            <w:u w:val="single"/>
          </w:rPr>
          <w:t>state accountability</w:t>
        </w:r>
      </w:hyperlink>
      <w:r>
        <w:t xml:space="preserve"> and </w:t>
      </w:r>
      <w:hyperlink r:id="rId9">
        <w:r>
          <w:rPr>
            <w:color w:val="1155CC"/>
            <w:u w:val="single"/>
          </w:rPr>
          <w:t>performance frameworks</w:t>
        </w:r>
      </w:hyperlink>
      <w:r>
        <w:t>. See the links for additional information.</w:t>
      </w:r>
    </w:p>
    <w:p w14:paraId="235AE7D1" w14:textId="77777777" w:rsidR="00D1761C" w:rsidRDefault="000562D4">
      <w:pPr>
        <w:pStyle w:val="Heading3"/>
        <w:rPr>
          <w:color w:val="4472C4"/>
        </w:rPr>
      </w:pPr>
      <w:r>
        <w:rPr>
          <w:color w:val="4472C4"/>
        </w:rPr>
        <w:t>Background</w:t>
      </w:r>
    </w:p>
    <w:p w14:paraId="717C14C7" w14:textId="75C0FD39" w:rsidR="00D1761C" w:rsidRDefault="0088272C">
      <w:pPr>
        <w:pBdr>
          <w:top w:val="nil"/>
          <w:left w:val="nil"/>
          <w:bottom w:val="nil"/>
          <w:right w:val="nil"/>
          <w:between w:val="nil"/>
        </w:pBdr>
        <w:ind w:right="0"/>
        <w:rPr>
          <w:color w:val="000000"/>
        </w:rPr>
      </w:pPr>
      <w:r>
        <w:rPr>
          <w:noProof/>
        </w:rPr>
        <mc:AlternateContent>
          <mc:Choice Requires="wpg">
            <w:drawing>
              <wp:anchor distT="57150" distB="57150" distL="57150" distR="57150" simplePos="0" relativeHeight="251658240" behindDoc="0" locked="0" layoutInCell="1" hidden="0" allowOverlap="1" wp14:anchorId="7C3E183C" wp14:editId="3D45D312">
                <wp:simplePos x="0" y="0"/>
                <wp:positionH relativeFrom="column">
                  <wp:posOffset>3390900</wp:posOffset>
                </wp:positionH>
                <wp:positionV relativeFrom="paragraph">
                  <wp:posOffset>10160</wp:posOffset>
                </wp:positionV>
                <wp:extent cx="3724275" cy="5000625"/>
                <wp:effectExtent l="0" t="0" r="9525" b="9525"/>
                <wp:wrapSquare wrapText="bothSides" distT="57150" distB="57150" distL="57150" distR="57150"/>
                <wp:docPr id="4" name="Group 4"/>
                <wp:cNvGraphicFramePr/>
                <a:graphic xmlns:a="http://schemas.openxmlformats.org/drawingml/2006/main">
                  <a:graphicData uri="http://schemas.microsoft.com/office/word/2010/wordprocessingGroup">
                    <wpg:wgp>
                      <wpg:cNvGrpSpPr/>
                      <wpg:grpSpPr>
                        <a:xfrm>
                          <a:off x="0" y="0"/>
                          <a:ext cx="3724275" cy="5000625"/>
                          <a:chOff x="1162850" y="53000"/>
                          <a:chExt cx="3484500" cy="4800000"/>
                        </a:xfrm>
                      </wpg:grpSpPr>
                      <wps:wsp>
                        <wps:cNvPr id="1173289784" name="Rectangle 1173289784"/>
                        <wps:cNvSpPr/>
                        <wps:spPr>
                          <a:xfrm>
                            <a:off x="1162850" y="53000"/>
                            <a:ext cx="3484500" cy="4800000"/>
                          </a:xfrm>
                          <a:prstGeom prst="rect">
                            <a:avLst/>
                          </a:prstGeom>
                          <a:solidFill>
                            <a:srgbClr val="CFE2F3"/>
                          </a:solidFill>
                          <a:ln>
                            <a:noFill/>
                          </a:ln>
                        </wps:spPr>
                        <wps:txbx>
                          <w:txbxContent>
                            <w:p w14:paraId="2E00AB0B" w14:textId="77777777" w:rsidR="00D1761C" w:rsidRDefault="00D1761C">
                              <w:pPr>
                                <w:spacing w:after="0" w:line="240" w:lineRule="auto"/>
                                <w:ind w:right="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title="Chart"/>
                          <pic:cNvPicPr preferRelativeResize="0"/>
                        </pic:nvPicPr>
                        <pic:blipFill>
                          <a:blip r:embed="rId10">
                            <a:alphaModFix/>
                          </a:blip>
                          <a:stretch>
                            <a:fillRect/>
                          </a:stretch>
                        </pic:blipFill>
                        <pic:spPr>
                          <a:xfrm>
                            <a:off x="2987825" y="384700"/>
                            <a:ext cx="1228400" cy="1437651"/>
                          </a:xfrm>
                          <a:prstGeom prst="rect">
                            <a:avLst/>
                          </a:prstGeom>
                          <a:noFill/>
                          <a:ln>
                            <a:noFill/>
                          </a:ln>
                        </pic:spPr>
                      </pic:pic>
                      <wps:wsp>
                        <wps:cNvPr id="1061599666" name="Arrow: Bent-Up 1061599666"/>
                        <wps:cNvSpPr/>
                        <wps:spPr>
                          <a:xfrm rot="10800000">
                            <a:off x="1879450" y="878675"/>
                            <a:ext cx="1285800" cy="1089300"/>
                          </a:xfrm>
                          <a:prstGeom prst="bentUpArrow">
                            <a:avLst>
                              <a:gd name="adj1" fmla="val 22118"/>
                              <a:gd name="adj2" fmla="val 25000"/>
                              <a:gd name="adj3" fmla="val 25000"/>
                            </a:avLst>
                          </a:prstGeom>
                          <a:solidFill>
                            <a:srgbClr val="FF6F31"/>
                          </a:solidFill>
                          <a:ln>
                            <a:noFill/>
                          </a:ln>
                        </wps:spPr>
                        <wps:txbx>
                          <w:txbxContent>
                            <w:p w14:paraId="488BE3DA" w14:textId="77777777" w:rsidR="00D1761C" w:rsidRDefault="00D1761C">
                              <w:pPr>
                                <w:spacing w:after="0" w:line="240" w:lineRule="auto"/>
                                <w:ind w:right="0"/>
                                <w:textDirection w:val="btLr"/>
                              </w:pPr>
                            </w:p>
                          </w:txbxContent>
                        </wps:txbx>
                        <wps:bodyPr spcFirstLastPara="1" wrap="square" lIns="91425" tIns="91425" rIns="91425" bIns="91425" anchor="ctr" anchorCtr="0">
                          <a:noAutofit/>
                        </wps:bodyPr>
                      </wps:wsp>
                      <wps:wsp>
                        <wps:cNvPr id="1000083654" name="Text Box 1000083654"/>
                        <wps:cNvSpPr txBox="1"/>
                        <wps:spPr>
                          <a:xfrm>
                            <a:off x="3060925" y="802650"/>
                            <a:ext cx="461400" cy="461700"/>
                          </a:xfrm>
                          <a:prstGeom prst="rect">
                            <a:avLst/>
                          </a:prstGeom>
                          <a:noFill/>
                          <a:ln>
                            <a:noFill/>
                          </a:ln>
                        </wps:spPr>
                        <wps:txbx>
                          <w:txbxContent>
                            <w:p w14:paraId="57E0FE7F" w14:textId="77777777" w:rsidR="00D1761C" w:rsidRDefault="000562D4">
                              <w:pPr>
                                <w:spacing w:after="0" w:line="240" w:lineRule="auto"/>
                                <w:ind w:right="0"/>
                                <w:jc w:val="center"/>
                                <w:textDirection w:val="btLr"/>
                              </w:pPr>
                              <w:r>
                                <w:rPr>
                                  <w:b/>
                                  <w:color w:val="FFFFFF"/>
                                  <w:sz w:val="18"/>
                                </w:rPr>
                                <w:t>PWR</w:t>
                              </w:r>
                            </w:p>
                            <w:p w14:paraId="6D904246" w14:textId="77777777" w:rsidR="00D1761C" w:rsidRDefault="000562D4">
                              <w:pPr>
                                <w:spacing w:after="0" w:line="240" w:lineRule="auto"/>
                                <w:ind w:right="0"/>
                                <w:jc w:val="center"/>
                                <w:textDirection w:val="btLr"/>
                              </w:pPr>
                              <w:r>
                                <w:rPr>
                                  <w:b/>
                                  <w:color w:val="FFFFFF"/>
                                  <w:sz w:val="18"/>
                                </w:rPr>
                                <w:t>30%</w:t>
                              </w:r>
                            </w:p>
                          </w:txbxContent>
                        </wps:txbx>
                        <wps:bodyPr spcFirstLastPara="1" wrap="square" lIns="91425" tIns="91425" rIns="91425" bIns="91425" anchor="ctr" anchorCtr="0">
                          <a:noAutofit/>
                        </wps:bodyPr>
                      </wps:wsp>
                      <wps:wsp>
                        <wps:cNvPr id="1491019195" name="Text Box 1491019195"/>
                        <wps:cNvSpPr txBox="1"/>
                        <wps:spPr>
                          <a:xfrm>
                            <a:off x="3522325" y="872675"/>
                            <a:ext cx="693900" cy="461700"/>
                          </a:xfrm>
                          <a:prstGeom prst="rect">
                            <a:avLst/>
                          </a:prstGeom>
                          <a:noFill/>
                          <a:ln>
                            <a:noFill/>
                          </a:ln>
                        </wps:spPr>
                        <wps:txbx>
                          <w:txbxContent>
                            <w:p w14:paraId="3198B1DD" w14:textId="77777777" w:rsidR="00D1761C" w:rsidRDefault="000562D4">
                              <w:pPr>
                                <w:spacing w:after="0" w:line="240" w:lineRule="auto"/>
                                <w:ind w:right="0"/>
                                <w:jc w:val="center"/>
                                <w:textDirection w:val="btLr"/>
                              </w:pPr>
                              <w:r>
                                <w:rPr>
                                  <w:color w:val="FFFFFF"/>
                                  <w:sz w:val="14"/>
                                </w:rPr>
                                <w:t>Achievement</w:t>
                              </w:r>
                            </w:p>
                            <w:p w14:paraId="49EC2A86" w14:textId="77777777" w:rsidR="00D1761C" w:rsidRDefault="000562D4">
                              <w:pPr>
                                <w:spacing w:after="0" w:line="240" w:lineRule="auto"/>
                                <w:ind w:right="0"/>
                                <w:jc w:val="center"/>
                                <w:textDirection w:val="btLr"/>
                              </w:pPr>
                              <w:r>
                                <w:rPr>
                                  <w:color w:val="FFFFFF"/>
                                  <w:sz w:val="14"/>
                                </w:rPr>
                                <w:t>30%</w:t>
                              </w:r>
                            </w:p>
                          </w:txbxContent>
                        </wps:txbx>
                        <wps:bodyPr spcFirstLastPara="1" wrap="square" lIns="91425" tIns="91425" rIns="91425" bIns="91425" anchor="ctr" anchorCtr="0">
                          <a:noAutofit/>
                        </wps:bodyPr>
                      </wps:wsp>
                      <wps:wsp>
                        <wps:cNvPr id="2009284655" name="Text Box 2009284655"/>
                        <wps:cNvSpPr txBox="1"/>
                        <wps:spPr>
                          <a:xfrm>
                            <a:off x="3255075" y="1334925"/>
                            <a:ext cx="693900" cy="461700"/>
                          </a:xfrm>
                          <a:prstGeom prst="rect">
                            <a:avLst/>
                          </a:prstGeom>
                          <a:noFill/>
                          <a:ln>
                            <a:noFill/>
                          </a:ln>
                        </wps:spPr>
                        <wps:txbx>
                          <w:txbxContent>
                            <w:p w14:paraId="169A9BD1" w14:textId="77777777" w:rsidR="00D1761C" w:rsidRDefault="000562D4">
                              <w:pPr>
                                <w:spacing w:after="0" w:line="240" w:lineRule="auto"/>
                                <w:ind w:right="0"/>
                                <w:jc w:val="center"/>
                                <w:textDirection w:val="btLr"/>
                              </w:pPr>
                              <w:r>
                                <w:rPr>
                                  <w:color w:val="FFFFFF"/>
                                  <w:sz w:val="14"/>
                                </w:rPr>
                                <w:t>Growth</w:t>
                              </w:r>
                            </w:p>
                            <w:p w14:paraId="44585D3E" w14:textId="77777777" w:rsidR="00D1761C" w:rsidRDefault="000562D4">
                              <w:pPr>
                                <w:spacing w:after="0" w:line="240" w:lineRule="auto"/>
                                <w:ind w:right="0"/>
                                <w:jc w:val="center"/>
                                <w:textDirection w:val="btLr"/>
                              </w:pPr>
                              <w:r>
                                <w:rPr>
                                  <w:color w:val="FFFFFF"/>
                                  <w:sz w:val="14"/>
                                </w:rPr>
                                <w:t>40%</w:t>
                              </w:r>
                            </w:p>
                          </w:txbxContent>
                        </wps:txbx>
                        <wps:bodyPr spcFirstLastPara="1" wrap="square" lIns="91425" tIns="91425" rIns="91425" bIns="91425" anchor="ctr" anchorCtr="0">
                          <a:noAutofit/>
                        </wps:bodyPr>
                      </wps:wsp>
                      <wps:wsp>
                        <wps:cNvPr id="1133134176" name="Text Box 1133134176"/>
                        <wps:cNvSpPr txBox="1"/>
                        <wps:spPr>
                          <a:xfrm>
                            <a:off x="1559600" y="53000"/>
                            <a:ext cx="2690731" cy="345872"/>
                          </a:xfrm>
                          <a:prstGeom prst="rect">
                            <a:avLst/>
                          </a:prstGeom>
                          <a:noFill/>
                          <a:ln>
                            <a:noFill/>
                          </a:ln>
                        </wps:spPr>
                        <wps:txbx>
                          <w:txbxContent>
                            <w:p w14:paraId="05CCABD9" w14:textId="77777777" w:rsidR="00D1761C" w:rsidRDefault="000562D4">
                              <w:pPr>
                                <w:spacing w:after="0" w:line="240" w:lineRule="auto"/>
                                <w:ind w:right="0"/>
                                <w:jc w:val="center"/>
                                <w:textDirection w:val="btLr"/>
                              </w:pPr>
                              <w:r>
                                <w:rPr>
                                  <w:b/>
                                  <w:color w:val="000000"/>
                                  <w:sz w:val="24"/>
                                </w:rPr>
                                <w:t>Current PWR Weighting</w:t>
                              </w:r>
                            </w:p>
                          </w:txbxContent>
                        </wps:txbx>
                        <wps:bodyPr spcFirstLastPara="1" wrap="square" lIns="91425" tIns="91425" rIns="91425" bIns="91425" anchor="t" anchorCtr="0">
                          <a:noAutofit/>
                        </wps:bodyPr>
                      </wps:wsp>
                      <pic:pic xmlns:pic="http://schemas.openxmlformats.org/drawingml/2006/picture">
                        <pic:nvPicPr>
                          <pic:cNvPr id="12" name="Shape 12" title="Chart"/>
                          <pic:cNvPicPr preferRelativeResize="0"/>
                        </pic:nvPicPr>
                        <pic:blipFill rotWithShape="1">
                          <a:blip r:embed="rId11">
                            <a:alphaModFix/>
                          </a:blip>
                          <a:srcRect l="3288" t="6511" b="11681"/>
                          <a:stretch/>
                        </pic:blipFill>
                        <pic:spPr>
                          <a:xfrm>
                            <a:off x="1282488" y="2474227"/>
                            <a:ext cx="3245214" cy="1537956"/>
                          </a:xfrm>
                          <a:prstGeom prst="rect">
                            <a:avLst/>
                          </a:prstGeom>
                          <a:noFill/>
                          <a:ln>
                            <a:noFill/>
                          </a:ln>
                        </pic:spPr>
                      </pic:pic>
                      <wps:wsp>
                        <wps:cNvPr id="1651382199" name="Text Box 1651382199"/>
                        <wps:cNvSpPr txBox="1"/>
                        <wps:spPr>
                          <a:xfrm>
                            <a:off x="1219700" y="4025610"/>
                            <a:ext cx="3370401" cy="825726"/>
                          </a:xfrm>
                          <a:prstGeom prst="rect">
                            <a:avLst/>
                          </a:prstGeom>
                          <a:noFill/>
                          <a:ln>
                            <a:noFill/>
                          </a:ln>
                        </wps:spPr>
                        <wps:txbx>
                          <w:txbxContent>
                            <w:p w14:paraId="6CE9ED54" w14:textId="77777777" w:rsidR="00D1761C" w:rsidRDefault="000562D4">
                              <w:pPr>
                                <w:spacing w:after="0" w:line="240" w:lineRule="auto"/>
                                <w:ind w:right="0"/>
                                <w:textDirection w:val="btLr"/>
                              </w:pPr>
                              <w:r>
                                <w:rPr>
                                  <w:color w:val="000000"/>
                                  <w:sz w:val="18"/>
                                </w:rPr>
                                <w:t>The above graph shows the</w:t>
                              </w:r>
                              <w:r>
                                <w:rPr>
                                  <w:color w:val="000000"/>
                                  <w:sz w:val="18"/>
                                </w:rPr>
                                <w:t xml:space="preserve"> weighted percent of points each PWR sub-indicator represents for high school and district framework ratings (with all sub-indicators/subgroups included). These percentages may vary based on the number of sub-indicators/ subgroups that are reported for ind</w:t>
                              </w:r>
                              <w:r>
                                <w:rPr>
                                  <w:color w:val="000000"/>
                                  <w:sz w:val="18"/>
                                </w:rPr>
                                <w:t>ividual schools/districts.</w:t>
                              </w:r>
                            </w:p>
                          </w:txbxContent>
                        </wps:txbx>
                        <wps:bodyPr spcFirstLastPara="1" wrap="square" lIns="91425" tIns="91425" rIns="91425" bIns="91425" anchor="t" anchorCtr="0">
                          <a:noAutofit/>
                        </wps:bodyPr>
                      </wps:wsp>
                      <wps:wsp>
                        <wps:cNvPr id="203157019" name="Text Box 203157019"/>
                        <wps:cNvSpPr txBox="1"/>
                        <wps:spPr>
                          <a:xfrm>
                            <a:off x="1373300" y="1920020"/>
                            <a:ext cx="3063837" cy="520310"/>
                          </a:xfrm>
                          <a:prstGeom prst="rect">
                            <a:avLst/>
                          </a:prstGeom>
                          <a:noFill/>
                          <a:ln>
                            <a:noFill/>
                          </a:ln>
                        </wps:spPr>
                        <wps:txbx>
                          <w:txbxContent>
                            <w:p w14:paraId="461A8888" w14:textId="77777777" w:rsidR="00D1761C" w:rsidRDefault="000562D4">
                              <w:pPr>
                                <w:spacing w:after="0" w:line="240" w:lineRule="auto"/>
                                <w:ind w:right="0"/>
                                <w:jc w:val="center"/>
                                <w:textDirection w:val="btLr"/>
                              </w:pPr>
                              <w:r>
                                <w:rPr>
                                  <w:b/>
                                  <w:color w:val="000000"/>
                                  <w:sz w:val="24"/>
                                </w:rPr>
                                <w:t>How Much Do Each of the PWR Sub-Indicators Contribute to Overall Ratings?</w:t>
                              </w:r>
                            </w:p>
                          </w:txbxContent>
                        </wps:txbx>
                        <wps:bodyPr spcFirstLastPara="1" wrap="square" lIns="91425" tIns="91425" rIns="91425" bIns="91425" anchor="t" anchorCtr="0">
                          <a:noAutofit/>
                        </wps:bodyPr>
                      </wps:wsp>
                      <wps:wsp>
                        <wps:cNvPr id="444186429" name="Rectangle 444186429"/>
                        <wps:cNvSpPr/>
                        <wps:spPr>
                          <a:xfrm>
                            <a:off x="1251050" y="3693875"/>
                            <a:ext cx="3308100" cy="318300"/>
                          </a:xfrm>
                          <a:prstGeom prst="rect">
                            <a:avLst/>
                          </a:prstGeom>
                          <a:noFill/>
                          <a:ln w="38100" cap="flat" cmpd="sng">
                            <a:solidFill>
                              <a:srgbClr val="1C4587"/>
                            </a:solidFill>
                            <a:prstDash val="solid"/>
                            <a:round/>
                            <a:headEnd type="none" w="sm" len="sm"/>
                            <a:tailEnd type="none" w="sm" len="sm"/>
                          </a:ln>
                        </wps:spPr>
                        <wps:txbx>
                          <w:txbxContent>
                            <w:p w14:paraId="7C6FAD58" w14:textId="77777777" w:rsidR="00D1761C" w:rsidRDefault="00D1761C">
                              <w:pPr>
                                <w:spacing w:after="0" w:line="240" w:lineRule="auto"/>
                                <w:ind w:right="0"/>
                                <w:textDirection w:val="btLr"/>
                              </w:pPr>
                            </w:p>
                          </w:txbxContent>
                        </wps:txbx>
                        <wps:bodyPr spcFirstLastPara="1" wrap="square" lIns="91425" tIns="91425" rIns="91425" bIns="91425" anchor="ctr" anchorCtr="0">
                          <a:noAutofit/>
                        </wps:bodyPr>
                      </wps:wsp>
                    </wpg:wgp>
                  </a:graphicData>
                </a:graphic>
                <wp14:sizeRelV relativeFrom="margin">
                  <wp14:pctHeight>0</wp14:pctHeight>
                </wp14:sizeRelV>
              </wp:anchor>
            </w:drawing>
          </mc:Choice>
          <mc:Fallback>
            <w:pict>
              <v:group w14:anchorId="7C3E183C" id="Group 4" o:spid="_x0000_s1026" style="position:absolute;margin-left:267pt;margin-top:.8pt;width:293.25pt;height:393.75pt;z-index:251658240;mso-wrap-distance-left:4.5pt;mso-wrap-distance-top:4.5pt;mso-wrap-distance-right:4.5pt;mso-wrap-distance-bottom:4.5pt;mso-height-relative:margin" coordorigin="11628,530" coordsize="34845,4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">
                <v:rect id="Rectangle 1173289784" o:spid="_x0000_s1027" style="position:absolute;left:11628;top:530;width:34845;height:4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" fillcolor="#cfe2f3" stroked="f">
                  <v:textbox inset="2.53958mm,2.53958mm,2.53958mm,2.53958mm">
                    <w:txbxContent>
                      <w:p w14:paraId="2E00AB0B" w14:textId="77777777" w:rsidR="00D1761C" w:rsidRDefault="00D1761C">
                        <w:pPr>
                          <w:spacing w:after="0" w:line="240" w:lineRule="auto"/>
                          <w:ind w:righ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8" type="#_x0000_t75" style="position:absolute;left:29878;top:3847;width:12284;height:143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">
                  <v:imagedata r:id="rId12" o:title=""/>
                </v:shape>
                <v:shape id="Arrow: Bent-Up 1061599666" o:spid="_x0000_s1029" style="position:absolute;left:18794;top:8786;width:12858;height:10893;rotation:180;visibility:visible;mso-wrap-style:square;v-text-anchor:middle" coordsize="1285800,1089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" adj="-11796480,,5400" path="m,848369r893009,l893009,272325r-151859,l1013475,r272325,272325l1133941,272325r,816975l,1089300,,848369xe" fillcolor="#ff6f31" stroked="f">
                  <v:stroke joinstyle="miter"/>
                  <v:formulas/>
                  <v:path arrowok="t" o:connecttype="custom" o:connectlocs="0,848369;893009,848369;893009,272325;741150,272325;1013475,0;1285800,272325;1133941,272325;1133941,1089300;0,1089300;0,848369" o:connectangles="0,0,0,0,0,0,0,0,0,0" textboxrect="0,0,1285800,1089300"/>
                  <v:textbox inset="2.53958mm,2.53958mm,2.53958mm,2.53958mm">
                    <w:txbxContent>
                      <w:p w14:paraId="488BE3DA" w14:textId="77777777" w:rsidR="00D1761C" w:rsidRDefault="00D1761C">
                        <w:pPr>
                          <w:spacing w:after="0" w:line="240" w:lineRule="auto"/>
                          <w:ind w:right="0"/>
                          <w:textDirection w:val="btLr"/>
                        </w:pPr>
                      </w:p>
                    </w:txbxContent>
                  </v:textbox>
                </v:shape>
                <v:shapetype id="_x0000_t202" coordsize="21600,21600" o:spt="202" path="m,l,21600r21600,l21600,xe">
                  <v:stroke joinstyle="miter"/>
                  <v:path gradientshapeok="t" o:connecttype="rect"/>
                </v:shapetype>
                <v:shape id="Text Box 1000083654" o:spid="_x0000_s1030" type="#_x0000_t202" style="position:absolute;left:30609;top:8026;width:4614;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" filled="f" stroked="f">
                  <v:textbox inset="2.53958mm,2.53958mm,2.53958mm,2.53958mm">
                    <w:txbxContent>
                      <w:p w14:paraId="57E0FE7F" w14:textId="77777777" w:rsidR="00D1761C" w:rsidRDefault="000562D4">
                        <w:pPr>
                          <w:spacing w:after="0" w:line="240" w:lineRule="auto"/>
                          <w:ind w:right="0"/>
                          <w:jc w:val="center"/>
                          <w:textDirection w:val="btLr"/>
                        </w:pPr>
                        <w:r>
                          <w:rPr>
                            <w:b/>
                            <w:color w:val="FFFFFF"/>
                            <w:sz w:val="18"/>
                          </w:rPr>
                          <w:t>PWR</w:t>
                        </w:r>
                      </w:p>
                      <w:p w14:paraId="6D904246" w14:textId="77777777" w:rsidR="00D1761C" w:rsidRDefault="000562D4">
                        <w:pPr>
                          <w:spacing w:after="0" w:line="240" w:lineRule="auto"/>
                          <w:ind w:right="0"/>
                          <w:jc w:val="center"/>
                          <w:textDirection w:val="btLr"/>
                        </w:pPr>
                        <w:r>
                          <w:rPr>
                            <w:b/>
                            <w:color w:val="FFFFFF"/>
                            <w:sz w:val="18"/>
                          </w:rPr>
                          <w:t>30%</w:t>
                        </w:r>
                      </w:p>
                    </w:txbxContent>
                  </v:textbox>
                </v:shape>
                <v:shape id="Text Box 1491019195" o:spid="_x0000_s1031" type="#_x0000_t202" style="position:absolute;left:35223;top:8726;width:6939;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" filled="f" stroked="f">
                  <v:textbox inset="2.53958mm,2.53958mm,2.53958mm,2.53958mm">
                    <w:txbxContent>
                      <w:p w14:paraId="3198B1DD" w14:textId="77777777" w:rsidR="00D1761C" w:rsidRDefault="000562D4">
                        <w:pPr>
                          <w:spacing w:after="0" w:line="240" w:lineRule="auto"/>
                          <w:ind w:right="0"/>
                          <w:jc w:val="center"/>
                          <w:textDirection w:val="btLr"/>
                        </w:pPr>
                        <w:r>
                          <w:rPr>
                            <w:color w:val="FFFFFF"/>
                            <w:sz w:val="14"/>
                          </w:rPr>
                          <w:t>Achievement</w:t>
                        </w:r>
                      </w:p>
                      <w:p w14:paraId="49EC2A86" w14:textId="77777777" w:rsidR="00D1761C" w:rsidRDefault="000562D4">
                        <w:pPr>
                          <w:spacing w:after="0" w:line="240" w:lineRule="auto"/>
                          <w:ind w:right="0"/>
                          <w:jc w:val="center"/>
                          <w:textDirection w:val="btLr"/>
                        </w:pPr>
                        <w:r>
                          <w:rPr>
                            <w:color w:val="FFFFFF"/>
                            <w:sz w:val="14"/>
                          </w:rPr>
                          <w:t>30%</w:t>
                        </w:r>
                      </w:p>
                    </w:txbxContent>
                  </v:textbox>
                </v:shape>
                <v:shape id="Text Box 2009284655" o:spid="_x0000_s1032" type="#_x0000_t202" style="position:absolute;left:32550;top:13349;width:6939;height:4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" filled="f" stroked="f">
                  <v:textbox inset="2.53958mm,2.53958mm,2.53958mm,2.53958mm">
                    <w:txbxContent>
                      <w:p w14:paraId="169A9BD1" w14:textId="77777777" w:rsidR="00D1761C" w:rsidRDefault="000562D4">
                        <w:pPr>
                          <w:spacing w:after="0" w:line="240" w:lineRule="auto"/>
                          <w:ind w:right="0"/>
                          <w:jc w:val="center"/>
                          <w:textDirection w:val="btLr"/>
                        </w:pPr>
                        <w:r>
                          <w:rPr>
                            <w:color w:val="FFFFFF"/>
                            <w:sz w:val="14"/>
                          </w:rPr>
                          <w:t>Growth</w:t>
                        </w:r>
                      </w:p>
                      <w:p w14:paraId="44585D3E" w14:textId="77777777" w:rsidR="00D1761C" w:rsidRDefault="000562D4">
                        <w:pPr>
                          <w:spacing w:after="0" w:line="240" w:lineRule="auto"/>
                          <w:ind w:right="0"/>
                          <w:jc w:val="center"/>
                          <w:textDirection w:val="btLr"/>
                        </w:pPr>
                        <w:r>
                          <w:rPr>
                            <w:color w:val="FFFFFF"/>
                            <w:sz w:val="14"/>
                          </w:rPr>
                          <w:t>40%</w:t>
                        </w:r>
                      </w:p>
                    </w:txbxContent>
                  </v:textbox>
                </v:shape>
                <v:shape id="Text Box 1133134176" o:spid="_x0000_s1033" type="#_x0000_t202" style="position:absolute;left:15596;top:530;width:26907;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" filled="f" stroked="f">
                  <v:textbox inset="2.53958mm,2.53958mm,2.53958mm,2.53958mm">
                    <w:txbxContent>
                      <w:p w14:paraId="05CCABD9" w14:textId="77777777" w:rsidR="00D1761C" w:rsidRDefault="000562D4">
                        <w:pPr>
                          <w:spacing w:after="0" w:line="240" w:lineRule="auto"/>
                          <w:ind w:right="0"/>
                          <w:jc w:val="center"/>
                          <w:textDirection w:val="btLr"/>
                        </w:pPr>
                        <w:r>
                          <w:rPr>
                            <w:b/>
                            <w:color w:val="000000"/>
                            <w:sz w:val="24"/>
                          </w:rPr>
                          <w:t>Current PWR Weighting</w:t>
                        </w:r>
                      </w:p>
                    </w:txbxContent>
                  </v:textbox>
                </v:shape>
                <v:shape id="Shape 12" o:spid="_x0000_s1034" type="#_x0000_t75" style="position:absolute;left:12824;top:24742;width:32453;height:1537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">
                  <v:imagedata r:id="rId13" o:title="" croptop="4267f" cropbottom="7655f" cropleft="2155f"/>
                </v:shape>
                <v:shape id="Text Box 1651382199" o:spid="_x0000_s1035" type="#_x0000_t202" style="position:absolute;left:12197;top:40256;width:33704;height:8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" filled="f" stroked="f">
                  <v:textbox inset="2.53958mm,2.53958mm,2.53958mm,2.53958mm">
                    <w:txbxContent>
                      <w:p w14:paraId="6CE9ED54" w14:textId="77777777" w:rsidR="00D1761C" w:rsidRDefault="000562D4">
                        <w:pPr>
                          <w:spacing w:after="0" w:line="240" w:lineRule="auto"/>
                          <w:ind w:right="0"/>
                          <w:textDirection w:val="btLr"/>
                        </w:pPr>
                        <w:r>
                          <w:rPr>
                            <w:color w:val="000000"/>
                            <w:sz w:val="18"/>
                          </w:rPr>
                          <w:t>The above graph shows the</w:t>
                        </w:r>
                        <w:r>
                          <w:rPr>
                            <w:color w:val="000000"/>
                            <w:sz w:val="18"/>
                          </w:rPr>
                          <w:t xml:space="preserve"> weighted percent of points each PWR sub-indicator represents for high school and district framework ratings (with all sub-indicators/subgroups included). These percentages may vary based on the number of sub-indicators/ subgroups that are reported for ind</w:t>
                        </w:r>
                        <w:r>
                          <w:rPr>
                            <w:color w:val="000000"/>
                            <w:sz w:val="18"/>
                          </w:rPr>
                          <w:t>ividual schools/districts.</w:t>
                        </w:r>
                      </w:p>
                    </w:txbxContent>
                  </v:textbox>
                </v:shape>
                <v:shape id="Text Box 203157019" o:spid="_x0000_s1036" type="#_x0000_t202" style="position:absolute;left:13733;top:19200;width:30638;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" filled="f" stroked="f">
                  <v:textbox inset="2.53958mm,2.53958mm,2.53958mm,2.53958mm">
                    <w:txbxContent>
                      <w:p w14:paraId="461A8888" w14:textId="77777777" w:rsidR="00D1761C" w:rsidRDefault="000562D4">
                        <w:pPr>
                          <w:spacing w:after="0" w:line="240" w:lineRule="auto"/>
                          <w:ind w:right="0"/>
                          <w:jc w:val="center"/>
                          <w:textDirection w:val="btLr"/>
                        </w:pPr>
                        <w:r>
                          <w:rPr>
                            <w:b/>
                            <w:color w:val="000000"/>
                            <w:sz w:val="24"/>
                          </w:rPr>
                          <w:t>How Much Do Each of the PWR Sub-Indicators Contribute to Overall Ratings?</w:t>
                        </w:r>
                      </w:p>
                    </w:txbxContent>
                  </v:textbox>
                </v:shape>
                <v:rect id="Rectangle 444186429" o:spid="_x0000_s1037" style="position:absolute;left:12510;top:36938;width:33081;height:3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" filled="f" strokecolor="#1c4587" strokeweight="3pt">
                  <v:stroke startarrowwidth="narrow" startarrowlength="short" endarrowwidth="narrow" endarrowlength="short" joinstyle="round"/>
                  <v:textbox inset="2.53958mm,2.53958mm,2.53958mm,2.53958mm">
                    <w:txbxContent>
                      <w:p w14:paraId="7C6FAD58" w14:textId="77777777" w:rsidR="00D1761C" w:rsidRDefault="00D1761C">
                        <w:pPr>
                          <w:spacing w:after="0" w:line="240" w:lineRule="auto"/>
                          <w:ind w:right="0"/>
                          <w:textDirection w:val="btLr"/>
                        </w:pPr>
                      </w:p>
                    </w:txbxContent>
                  </v:textbox>
                </v:rect>
                <w10:wrap type="square"/>
              </v:group>
            </w:pict>
          </mc:Fallback>
        </mc:AlternateContent>
      </w:r>
      <w:r w:rsidR="000562D4">
        <w:rPr>
          <w:color w:val="000000"/>
        </w:rPr>
        <w:t>The “Increasing Postsecondary and Workforce Readiness Act”, HB15-1170, was drafted to encourage the matriculation of high school graduates into various post-secondary opportunities</w:t>
      </w:r>
      <w:r w:rsidR="000562D4">
        <w:rPr>
          <w:color w:val="000000"/>
        </w:rPr>
        <w:t xml:space="preserve">, including higher education and career and technical education (CTE) programs. Signed into law in May of 2015, this bill requires the inclusion of an additional matriculation sub-indicator within the </w:t>
      </w:r>
      <w:r w:rsidR="000562D4">
        <w:t>Postsecondary</w:t>
      </w:r>
      <w:r w:rsidR="000562D4">
        <w:rPr>
          <w:color w:val="000000"/>
        </w:rPr>
        <w:t xml:space="preserve"> and Workforce Readiness (PWR) indicator o</w:t>
      </w:r>
      <w:r w:rsidR="000562D4">
        <w:rPr>
          <w:color w:val="000000"/>
        </w:rPr>
        <w:t>f district and high school performance frameworks. Along with high school graduation rates, dropout rates, and SAT Evidence Based Reading and Writing (EBRW) and math scores, matriculation rates are one of five metrics that comprise the PWR indicator, which</w:t>
      </w:r>
      <w:r w:rsidR="000562D4">
        <w:rPr>
          <w:color w:val="000000"/>
        </w:rPr>
        <w:t xml:space="preserve"> accounts for 30% of performance framework scores for districts and high schools overall. See the </w:t>
      </w:r>
      <w:hyperlink r:id="rId14">
        <w:r w:rsidR="000562D4">
          <w:rPr>
            <w:color w:val="0563C1"/>
            <w:u w:val="single"/>
          </w:rPr>
          <w:t>Postsecondary and Workforce Readiness Indicator Fact Sheet</w:t>
        </w:r>
      </w:hyperlink>
      <w:r w:rsidR="000562D4">
        <w:rPr>
          <w:color w:val="000000"/>
        </w:rPr>
        <w:t xml:space="preserve"> for more information about the PWR Indicator.</w:t>
      </w:r>
    </w:p>
    <w:p w14:paraId="40360DCE" w14:textId="77777777" w:rsidR="00D1761C" w:rsidRDefault="000562D4">
      <w:pPr>
        <w:pBdr>
          <w:top w:val="nil"/>
          <w:left w:val="nil"/>
          <w:bottom w:val="nil"/>
          <w:right w:val="nil"/>
          <w:between w:val="nil"/>
        </w:pBdr>
        <w:ind w:right="0"/>
        <w:rPr>
          <w:color w:val="000000"/>
        </w:rPr>
      </w:pPr>
      <w:r>
        <w:rPr>
          <w:color w:val="000000"/>
        </w:rPr>
        <w:t>First implemented in the fall of 2016, the matriculation sub-indicator was designed to reflect the percentage of high school graduates who enroll in CTE programs and 2-year or 4-year institutions of higher education. Beginning with 2022 performance framewo</w:t>
      </w:r>
      <w:r>
        <w:rPr>
          <w:color w:val="000000"/>
        </w:rPr>
        <w:t>rks, military enlistment was added as an additional matriculation sub-indicator enrollment pathway (</w:t>
      </w:r>
      <w:r>
        <w:t>S.B. 18-012)</w:t>
      </w:r>
      <w:r>
        <w:rPr>
          <w:color w:val="000000"/>
        </w:rPr>
        <w:t xml:space="preserve">. </w:t>
      </w:r>
      <w:hyperlink r:id="rId15">
        <w:r>
          <w:rPr>
            <w:color w:val="1155CC"/>
            <w:u w:val="single"/>
          </w:rPr>
          <w:t>O</w:t>
        </w:r>
      </w:hyperlink>
      <w:hyperlink r:id="rId16">
        <w:r>
          <w:rPr>
            <w:color w:val="1155CC"/>
            <w:u w:val="single"/>
          </w:rPr>
          <w:t>ther qualifying industry credentials</w:t>
        </w:r>
      </w:hyperlink>
      <w:r>
        <w:rPr>
          <w:color w:val="000000"/>
        </w:rPr>
        <w:t xml:space="preserve"> have also been incorporated into matriculation rates based on data submitted by districts on an optional basis. </w:t>
      </w:r>
    </w:p>
    <w:p w14:paraId="74BC66E2" w14:textId="77777777" w:rsidR="00D1761C" w:rsidRDefault="000562D4">
      <w:pPr>
        <w:pStyle w:val="Heading3"/>
        <w:rPr>
          <w:color w:val="4472C4"/>
        </w:rPr>
      </w:pPr>
      <w:r>
        <w:rPr>
          <w:color w:val="4472C4"/>
        </w:rPr>
        <w:t>Calcu</w:t>
      </w:r>
      <w:r>
        <w:rPr>
          <w:color w:val="4472C4"/>
        </w:rPr>
        <w:t>lation and Scoring of the Matriculation Sub-Indicator</w:t>
      </w:r>
    </w:p>
    <w:p w14:paraId="7AC3DE24" w14:textId="5E18EB34" w:rsidR="00D1761C" w:rsidRDefault="000562D4">
      <w:pPr>
        <w:pBdr>
          <w:top w:val="nil"/>
          <w:left w:val="nil"/>
          <w:bottom w:val="nil"/>
          <w:right w:val="nil"/>
          <w:between w:val="nil"/>
        </w:pBdr>
        <w:ind w:right="0"/>
        <w:rPr>
          <w:color w:val="000000"/>
        </w:rPr>
      </w:pPr>
      <w:r>
        <w:rPr>
          <w:color w:val="000000"/>
        </w:rPr>
        <w:t xml:space="preserve">Overall, the PWR indicator accounts for 30% of </w:t>
      </w:r>
      <w:r>
        <w:t>p</w:t>
      </w:r>
      <w:r>
        <w:rPr>
          <w:color w:val="000000"/>
        </w:rPr>
        <w:t xml:space="preserve">erformance framework scores for districts and high schools. The matriculation sub-indicator accounts for 4 of 52 total points within the PWR category, or </w:t>
      </w:r>
      <w:r>
        <w:rPr>
          <w:color w:val="000000"/>
        </w:rPr>
        <w:t xml:space="preserve">about 2.3% of a district or high school’s overall framework score. This weighting was based on feedback from the Accountability Work Group, Technical Advisory Panel (TAP), and other stakeholders. </w:t>
      </w:r>
    </w:p>
    <w:p w14:paraId="1DEEE087" w14:textId="07FC2F7F" w:rsidR="0088272C" w:rsidRDefault="000562D4" w:rsidP="0088272C">
      <w:pPr>
        <w:pBdr>
          <w:top w:val="nil"/>
          <w:left w:val="nil"/>
          <w:bottom w:val="nil"/>
          <w:right w:val="nil"/>
          <w:between w:val="nil"/>
        </w:pBdr>
        <w:ind w:right="0"/>
        <w:rPr>
          <w:color w:val="000000"/>
        </w:rPr>
      </w:pPr>
      <w:r>
        <w:rPr>
          <w:color w:val="000000"/>
        </w:rPr>
        <w:lastRenderedPageBreak/>
        <w:t>Per legislation, each matriculation pathway (i.e., CTE, 2-y</w:t>
      </w:r>
      <w:r>
        <w:rPr>
          <w:color w:val="000000"/>
        </w:rPr>
        <w:t>ear &amp; 4-year higher education programs, and military enlistment) is weighted equally in the calculation of the overall matriculation sub-indicator. It is important to note that, because of the timing of data releases, this sub-indicator reflects data lagge</w:t>
      </w:r>
      <w:r>
        <w:rPr>
          <w:color w:val="000000"/>
        </w:rPr>
        <w:t>d by one year. For example, performance frameworks released in the fall of 2023 reflect matriculation data from students who graduated during the spring of 2022 and subsequently enrolled in a qualifying matriculation pathway during the summer or fall of 20</w:t>
      </w:r>
      <w:r>
        <w:rPr>
          <w:color w:val="000000"/>
        </w:rPr>
        <w:t xml:space="preserve">22. The </w:t>
      </w:r>
      <w:r>
        <w:rPr>
          <w:color w:val="000000"/>
        </w:rPr>
        <w:t>matriculation rate for a high school or district would thus be calculated using the formula below:</w:t>
      </w:r>
    </w:p>
    <w:p w14:paraId="495A3E99" w14:textId="70B6D8CD" w:rsidR="00D1761C" w:rsidRDefault="0088272C" w:rsidP="0088272C">
      <w:pPr>
        <w:pBdr>
          <w:top w:val="nil"/>
          <w:left w:val="nil"/>
          <w:bottom w:val="nil"/>
          <w:right w:val="nil"/>
          <w:between w:val="nil"/>
        </w:pBdr>
        <w:ind w:right="0"/>
        <w:rPr>
          <w:color w:val="000000"/>
        </w:rPr>
      </w:pPr>
      <w:r>
        <w:rPr>
          <w:noProof/>
        </w:rPr>
        <mc:AlternateContent>
          <mc:Choice Requires="wps">
            <w:drawing>
              <wp:anchor distT="0" distB="0" distL="114300" distR="114300" simplePos="0" relativeHeight="251659264" behindDoc="1" locked="0" layoutInCell="1" hidden="0" allowOverlap="1" wp14:anchorId="6F868E7F" wp14:editId="3EF6B409">
                <wp:simplePos x="0" y="0"/>
                <wp:positionH relativeFrom="margin">
                  <wp:posOffset>5162550</wp:posOffset>
                </wp:positionH>
                <wp:positionV relativeFrom="paragraph">
                  <wp:posOffset>408305</wp:posOffset>
                </wp:positionV>
                <wp:extent cx="1985010" cy="6467475"/>
                <wp:effectExtent l="0" t="0" r="0" b="9525"/>
                <wp:wrapTight wrapText="bothSides">
                  <wp:wrapPolygon edited="0">
                    <wp:start x="0" y="0"/>
                    <wp:lineTo x="0" y="21568"/>
                    <wp:lineTo x="21351" y="21568"/>
                    <wp:lineTo x="21351" y="0"/>
                    <wp:lineTo x="0" y="0"/>
                  </wp:wrapPolygon>
                </wp:wrapTight>
                <wp:docPr id="1" name="Freeform: Shape 1"/>
                <wp:cNvGraphicFramePr/>
                <a:graphic xmlns:a="http://schemas.openxmlformats.org/drawingml/2006/main">
                  <a:graphicData uri="http://schemas.microsoft.com/office/word/2010/wordprocessingShape">
                    <wps:wsp>
                      <wps:cNvSpPr/>
                      <wps:spPr>
                        <a:xfrm>
                          <a:off x="0" y="0"/>
                          <a:ext cx="1985010" cy="6467475"/>
                        </a:xfrm>
                        <a:custGeom>
                          <a:avLst/>
                          <a:gdLst/>
                          <a:ahLst/>
                          <a:cxnLst/>
                          <a:rect l="l" t="t" r="r" b="b"/>
                          <a:pathLst>
                            <a:path w="1972310" h="7085965" extrusionOk="0">
                              <a:moveTo>
                                <a:pt x="0" y="0"/>
                              </a:moveTo>
                              <a:lnTo>
                                <a:pt x="0" y="7085965"/>
                              </a:lnTo>
                              <a:lnTo>
                                <a:pt x="1972310" y="7085965"/>
                              </a:lnTo>
                              <a:lnTo>
                                <a:pt x="1972310" y="0"/>
                              </a:lnTo>
                              <a:close/>
                            </a:path>
                          </a:pathLst>
                        </a:custGeom>
                        <a:solidFill>
                          <a:srgbClr val="CFE2F3"/>
                        </a:solidFill>
                        <a:ln>
                          <a:noFill/>
                        </a:ln>
                      </wps:spPr>
                      <wps:txbx>
                        <w:txbxContent>
                          <w:p w14:paraId="0CCECBE4" w14:textId="77777777" w:rsidR="00D1761C" w:rsidRDefault="000562D4">
                            <w:pPr>
                              <w:spacing w:after="120" w:line="240" w:lineRule="auto"/>
                              <w:ind w:right="0"/>
                              <w:textDirection w:val="btLr"/>
                            </w:pPr>
                            <w:r>
                              <w:rPr>
                                <w:rFonts w:ascii="Arial" w:eastAsia="Arial" w:hAnsi="Arial" w:cs="Arial"/>
                                <w:b/>
                                <w:color w:val="073763"/>
                              </w:rPr>
                              <w:t>Colorado Institutions Reporting Enrollment Data to NSC</w:t>
                            </w:r>
                          </w:p>
                          <w:p w14:paraId="74708ED7" w14:textId="77777777" w:rsidR="00D1761C" w:rsidRDefault="000562D4">
                            <w:pPr>
                              <w:spacing w:after="0" w:line="240" w:lineRule="auto"/>
                              <w:ind w:right="0"/>
                              <w:textDirection w:val="btLr"/>
                            </w:pPr>
                            <w:r>
                              <w:rPr>
                                <w:rFonts w:ascii="Arial" w:eastAsia="Arial" w:hAnsi="Arial" w:cs="Arial"/>
                                <w:color w:val="000000"/>
                                <w:sz w:val="18"/>
                              </w:rPr>
                              <w:t>Adams State University</w:t>
                            </w:r>
                          </w:p>
                          <w:p w14:paraId="1D24C3F8" w14:textId="77777777" w:rsidR="00D1761C" w:rsidRDefault="000562D4">
                            <w:pPr>
                              <w:spacing w:after="0" w:line="240" w:lineRule="auto"/>
                              <w:ind w:right="0"/>
                              <w:textDirection w:val="btLr"/>
                            </w:pPr>
                            <w:r>
                              <w:rPr>
                                <w:rFonts w:ascii="Arial" w:eastAsia="Arial" w:hAnsi="Arial" w:cs="Arial"/>
                                <w:color w:val="000000"/>
                                <w:sz w:val="18"/>
                              </w:rPr>
                              <w:t xml:space="preserve">Aims Community College </w:t>
                            </w:r>
                          </w:p>
                          <w:p w14:paraId="267ED04B" w14:textId="77777777" w:rsidR="00D1761C" w:rsidRDefault="000562D4">
                            <w:pPr>
                              <w:spacing w:after="0" w:line="240" w:lineRule="auto"/>
                              <w:ind w:right="0"/>
                              <w:textDirection w:val="btLr"/>
                            </w:pPr>
                            <w:r>
                              <w:rPr>
                                <w:rFonts w:ascii="Arial" w:eastAsia="Arial" w:hAnsi="Arial" w:cs="Arial"/>
                                <w:color w:val="000000"/>
                                <w:sz w:val="18"/>
                              </w:rPr>
                              <w:t>American Sentinel University</w:t>
                            </w:r>
                          </w:p>
                          <w:p w14:paraId="6A09A6DC" w14:textId="77777777" w:rsidR="00D1761C" w:rsidRDefault="000562D4">
                            <w:pPr>
                              <w:spacing w:after="0" w:line="240" w:lineRule="auto"/>
                              <w:ind w:right="0"/>
                              <w:textDirection w:val="btLr"/>
                            </w:pPr>
                            <w:r>
                              <w:rPr>
                                <w:rFonts w:ascii="Arial" w:eastAsia="Arial" w:hAnsi="Arial" w:cs="Arial"/>
                                <w:color w:val="000000"/>
                                <w:sz w:val="18"/>
                              </w:rPr>
                              <w:t>Arapahoe Commu</w:t>
                            </w:r>
                            <w:r>
                              <w:rPr>
                                <w:rFonts w:ascii="Arial" w:eastAsia="Arial" w:hAnsi="Arial" w:cs="Arial"/>
                                <w:color w:val="000000"/>
                                <w:sz w:val="18"/>
                              </w:rPr>
                              <w:t>nity College</w:t>
                            </w:r>
                          </w:p>
                          <w:p w14:paraId="0F53290E" w14:textId="77777777" w:rsidR="00D1761C" w:rsidRDefault="000562D4">
                            <w:pPr>
                              <w:spacing w:after="0" w:line="240" w:lineRule="auto"/>
                              <w:ind w:right="0"/>
                              <w:textDirection w:val="btLr"/>
                            </w:pPr>
                            <w:r>
                              <w:rPr>
                                <w:rFonts w:ascii="Arial" w:eastAsia="Arial" w:hAnsi="Arial" w:cs="Arial"/>
                                <w:color w:val="000000"/>
                                <w:sz w:val="18"/>
                              </w:rPr>
                              <w:t>Bel-Rea Institute of Animal Tech.</w:t>
                            </w:r>
                          </w:p>
                          <w:p w14:paraId="045ABD7B" w14:textId="77777777" w:rsidR="00D1761C" w:rsidRDefault="000562D4">
                            <w:pPr>
                              <w:spacing w:after="0" w:line="240" w:lineRule="auto"/>
                              <w:ind w:right="0"/>
                              <w:textDirection w:val="btLr"/>
                            </w:pPr>
                            <w:r>
                              <w:rPr>
                                <w:rFonts w:ascii="Arial" w:eastAsia="Arial" w:hAnsi="Arial" w:cs="Arial"/>
                                <w:color w:val="000000"/>
                                <w:sz w:val="18"/>
                              </w:rPr>
                              <w:t>Colorado Christian University</w:t>
                            </w:r>
                          </w:p>
                          <w:p w14:paraId="2823BE6C" w14:textId="77777777" w:rsidR="00D1761C" w:rsidRDefault="000562D4">
                            <w:pPr>
                              <w:spacing w:after="0" w:line="240" w:lineRule="auto"/>
                              <w:ind w:right="0"/>
                              <w:textDirection w:val="btLr"/>
                            </w:pPr>
                            <w:r>
                              <w:rPr>
                                <w:rFonts w:ascii="Arial" w:eastAsia="Arial" w:hAnsi="Arial" w:cs="Arial"/>
                                <w:color w:val="000000"/>
                                <w:sz w:val="18"/>
                              </w:rPr>
                              <w:t>Colorado College</w:t>
                            </w:r>
                          </w:p>
                          <w:p w14:paraId="7E4D0B8C" w14:textId="77777777" w:rsidR="00D1761C" w:rsidRDefault="000562D4">
                            <w:pPr>
                              <w:spacing w:after="0" w:line="240" w:lineRule="auto"/>
                              <w:ind w:right="0"/>
                              <w:textDirection w:val="btLr"/>
                            </w:pPr>
                            <w:r>
                              <w:rPr>
                                <w:rFonts w:ascii="Arial" w:eastAsia="Arial" w:hAnsi="Arial" w:cs="Arial"/>
                                <w:color w:val="000000"/>
                                <w:sz w:val="18"/>
                              </w:rPr>
                              <w:t>Colorado Mesa University</w:t>
                            </w:r>
                          </w:p>
                          <w:p w14:paraId="6CC103A6" w14:textId="77777777" w:rsidR="00D1761C" w:rsidRDefault="000562D4">
                            <w:pPr>
                              <w:spacing w:after="0" w:line="240" w:lineRule="auto"/>
                              <w:ind w:right="0"/>
                              <w:textDirection w:val="btLr"/>
                            </w:pPr>
                            <w:r>
                              <w:rPr>
                                <w:rFonts w:ascii="Arial" w:eastAsia="Arial" w:hAnsi="Arial" w:cs="Arial"/>
                                <w:color w:val="000000"/>
                                <w:sz w:val="18"/>
                              </w:rPr>
                              <w:t>Colorado Mountain College</w:t>
                            </w:r>
                          </w:p>
                          <w:p w14:paraId="43B5F901" w14:textId="77777777" w:rsidR="00D1761C" w:rsidRDefault="000562D4">
                            <w:pPr>
                              <w:spacing w:after="0" w:line="240" w:lineRule="auto"/>
                              <w:ind w:right="0"/>
                              <w:textDirection w:val="btLr"/>
                            </w:pPr>
                            <w:r>
                              <w:rPr>
                                <w:rFonts w:ascii="Arial" w:eastAsia="Arial" w:hAnsi="Arial" w:cs="Arial"/>
                                <w:color w:val="000000"/>
                                <w:sz w:val="18"/>
                              </w:rPr>
                              <w:t>Colorado N.W. Community College</w:t>
                            </w:r>
                          </w:p>
                          <w:p w14:paraId="371E8563" w14:textId="77777777" w:rsidR="00D1761C" w:rsidRDefault="000562D4">
                            <w:pPr>
                              <w:spacing w:after="0" w:line="240" w:lineRule="auto"/>
                              <w:ind w:right="0"/>
                              <w:textDirection w:val="btLr"/>
                            </w:pPr>
                            <w:r>
                              <w:rPr>
                                <w:rFonts w:ascii="Arial" w:eastAsia="Arial" w:hAnsi="Arial" w:cs="Arial"/>
                                <w:color w:val="000000"/>
                                <w:sz w:val="18"/>
                              </w:rPr>
                              <w:t>Colorado School of Mines</w:t>
                            </w:r>
                          </w:p>
                          <w:p w14:paraId="28F001A1" w14:textId="77777777" w:rsidR="00D1761C" w:rsidRDefault="000562D4">
                            <w:pPr>
                              <w:spacing w:after="0" w:line="240" w:lineRule="auto"/>
                              <w:ind w:right="0"/>
                              <w:textDirection w:val="btLr"/>
                            </w:pPr>
                            <w:r>
                              <w:rPr>
                                <w:rFonts w:ascii="Arial" w:eastAsia="Arial" w:hAnsi="Arial" w:cs="Arial"/>
                                <w:color w:val="000000"/>
                                <w:sz w:val="18"/>
                              </w:rPr>
                              <w:t>Colorado State University</w:t>
                            </w:r>
                          </w:p>
                          <w:p w14:paraId="1A7B4F16" w14:textId="77777777" w:rsidR="00D1761C" w:rsidRDefault="000562D4">
                            <w:pPr>
                              <w:spacing w:after="0" w:line="240" w:lineRule="auto"/>
                              <w:ind w:right="0"/>
                              <w:textDirection w:val="btLr"/>
                            </w:pPr>
                            <w:r>
                              <w:rPr>
                                <w:rFonts w:ascii="Arial" w:eastAsia="Arial" w:hAnsi="Arial" w:cs="Arial"/>
                                <w:color w:val="000000"/>
                                <w:sz w:val="18"/>
                              </w:rPr>
                              <w:t>Colorado State University – Pueblo</w:t>
                            </w:r>
                          </w:p>
                          <w:p w14:paraId="0795D16B" w14:textId="77777777" w:rsidR="00D1761C" w:rsidRDefault="000562D4">
                            <w:pPr>
                              <w:spacing w:after="0" w:line="240" w:lineRule="auto"/>
                              <w:ind w:right="0"/>
                              <w:textDirection w:val="btLr"/>
                            </w:pPr>
                            <w:r>
                              <w:rPr>
                                <w:rFonts w:ascii="Arial" w:eastAsia="Arial" w:hAnsi="Arial" w:cs="Arial"/>
                                <w:color w:val="000000"/>
                                <w:sz w:val="18"/>
                              </w:rPr>
                              <w:t>Colorado Technical University</w:t>
                            </w:r>
                          </w:p>
                          <w:p w14:paraId="198FA1DB" w14:textId="77777777" w:rsidR="00D1761C" w:rsidRDefault="000562D4">
                            <w:pPr>
                              <w:spacing w:after="0" w:line="240" w:lineRule="auto"/>
                              <w:ind w:right="0"/>
                              <w:textDirection w:val="btLr"/>
                            </w:pPr>
                            <w:r>
                              <w:rPr>
                                <w:rFonts w:ascii="Arial" w:eastAsia="Arial" w:hAnsi="Arial" w:cs="Arial"/>
                                <w:color w:val="000000"/>
                                <w:sz w:val="18"/>
                              </w:rPr>
                              <w:t>Colorado Tech. University – Denver</w:t>
                            </w:r>
                          </w:p>
                          <w:p w14:paraId="364119F0" w14:textId="77777777" w:rsidR="00D1761C" w:rsidRDefault="000562D4">
                            <w:pPr>
                              <w:spacing w:after="0" w:line="240" w:lineRule="auto"/>
                              <w:ind w:right="0"/>
                              <w:textDirection w:val="btLr"/>
                            </w:pPr>
                            <w:r>
                              <w:rPr>
                                <w:rFonts w:ascii="Arial" w:eastAsia="Arial" w:hAnsi="Arial" w:cs="Arial"/>
                                <w:color w:val="000000"/>
                                <w:sz w:val="18"/>
                              </w:rPr>
                              <w:t>Community College of Aurora</w:t>
                            </w:r>
                          </w:p>
                          <w:p w14:paraId="7A8CDBAF" w14:textId="77777777" w:rsidR="00D1761C" w:rsidRDefault="000562D4">
                            <w:pPr>
                              <w:spacing w:after="0" w:line="240" w:lineRule="auto"/>
                              <w:ind w:right="0"/>
                              <w:textDirection w:val="btLr"/>
                            </w:pPr>
                            <w:r>
                              <w:rPr>
                                <w:rFonts w:ascii="Arial" w:eastAsia="Arial" w:hAnsi="Arial" w:cs="Arial"/>
                                <w:color w:val="000000"/>
                                <w:sz w:val="18"/>
                              </w:rPr>
                              <w:t>Community College of Denver</w:t>
                            </w:r>
                          </w:p>
                          <w:p w14:paraId="08D4BE11" w14:textId="77777777" w:rsidR="00D1761C" w:rsidRDefault="000562D4">
                            <w:pPr>
                              <w:spacing w:after="0" w:line="240" w:lineRule="auto"/>
                              <w:ind w:right="0"/>
                              <w:textDirection w:val="btLr"/>
                            </w:pPr>
                            <w:r>
                              <w:rPr>
                                <w:rFonts w:ascii="Arial" w:eastAsia="Arial" w:hAnsi="Arial" w:cs="Arial"/>
                                <w:color w:val="000000"/>
                                <w:sz w:val="18"/>
                              </w:rPr>
                              <w:t>Denver Seminary</w:t>
                            </w:r>
                          </w:p>
                          <w:p w14:paraId="648C3E75" w14:textId="77777777" w:rsidR="00D1761C" w:rsidRDefault="000562D4">
                            <w:pPr>
                              <w:spacing w:after="0" w:line="240" w:lineRule="auto"/>
                              <w:ind w:right="0"/>
                              <w:textDirection w:val="btLr"/>
                            </w:pPr>
                            <w:r>
                              <w:rPr>
                                <w:rFonts w:ascii="Arial" w:eastAsia="Arial" w:hAnsi="Arial" w:cs="Arial"/>
                                <w:color w:val="000000"/>
                                <w:sz w:val="18"/>
                              </w:rPr>
                              <w:t>Emily Griffith Technical College</w:t>
                            </w:r>
                          </w:p>
                          <w:p w14:paraId="7344F5C1" w14:textId="77777777" w:rsidR="00D1761C" w:rsidRDefault="000562D4">
                            <w:pPr>
                              <w:spacing w:after="0" w:line="240" w:lineRule="auto"/>
                              <w:ind w:right="0"/>
                              <w:textDirection w:val="btLr"/>
                            </w:pPr>
                            <w:r>
                              <w:rPr>
                                <w:rFonts w:ascii="Arial" w:eastAsia="Arial" w:hAnsi="Arial" w:cs="Arial"/>
                                <w:color w:val="000000"/>
                                <w:sz w:val="18"/>
                              </w:rPr>
                              <w:t>Fort Lewis College</w:t>
                            </w:r>
                          </w:p>
                          <w:p w14:paraId="3794D27E" w14:textId="77777777" w:rsidR="00D1761C" w:rsidRDefault="000562D4">
                            <w:pPr>
                              <w:spacing w:after="0" w:line="240" w:lineRule="auto"/>
                              <w:ind w:right="0"/>
                              <w:textDirection w:val="btLr"/>
                            </w:pPr>
                            <w:r>
                              <w:rPr>
                                <w:rFonts w:ascii="Arial" w:eastAsia="Arial" w:hAnsi="Arial" w:cs="Arial"/>
                                <w:color w:val="000000"/>
                                <w:sz w:val="18"/>
                              </w:rPr>
                              <w:t>Front Range Community College</w:t>
                            </w:r>
                          </w:p>
                          <w:p w14:paraId="635BFC78" w14:textId="77777777" w:rsidR="00D1761C" w:rsidRDefault="000562D4">
                            <w:pPr>
                              <w:spacing w:after="0" w:line="240" w:lineRule="auto"/>
                              <w:ind w:right="0"/>
                              <w:textDirection w:val="btLr"/>
                            </w:pPr>
                            <w:r>
                              <w:rPr>
                                <w:rFonts w:ascii="Arial" w:eastAsia="Arial" w:hAnsi="Arial" w:cs="Arial"/>
                                <w:color w:val="000000"/>
                                <w:sz w:val="18"/>
                              </w:rPr>
                              <w:t>IL</w:t>
                            </w:r>
                            <w:r>
                              <w:rPr>
                                <w:rFonts w:ascii="Arial" w:eastAsia="Arial" w:hAnsi="Arial" w:cs="Arial"/>
                                <w:color w:val="000000"/>
                                <w:sz w:val="18"/>
                              </w:rPr>
                              <w:t>IFF School of Theology</w:t>
                            </w:r>
                          </w:p>
                          <w:p w14:paraId="5AF1797C" w14:textId="77777777" w:rsidR="00D1761C" w:rsidRDefault="000562D4">
                            <w:pPr>
                              <w:spacing w:after="0" w:line="240" w:lineRule="auto"/>
                              <w:ind w:right="0"/>
                              <w:textDirection w:val="btLr"/>
                            </w:pPr>
                            <w:r>
                              <w:rPr>
                                <w:rFonts w:ascii="Arial" w:eastAsia="Arial" w:hAnsi="Arial" w:cs="Arial"/>
                                <w:color w:val="000000"/>
                                <w:sz w:val="18"/>
                              </w:rPr>
                              <w:t>Jones International University</w:t>
                            </w:r>
                          </w:p>
                          <w:p w14:paraId="7CCE677B" w14:textId="77777777" w:rsidR="00D1761C" w:rsidRDefault="000562D4">
                            <w:pPr>
                              <w:spacing w:after="0" w:line="240" w:lineRule="auto"/>
                              <w:ind w:right="0"/>
                              <w:textDirection w:val="btLr"/>
                            </w:pPr>
                            <w:r>
                              <w:rPr>
                                <w:rFonts w:ascii="Arial" w:eastAsia="Arial" w:hAnsi="Arial" w:cs="Arial"/>
                                <w:color w:val="000000"/>
                                <w:sz w:val="18"/>
                              </w:rPr>
                              <w:t>Lamar Community College</w:t>
                            </w:r>
                          </w:p>
                          <w:p w14:paraId="1564C6EF" w14:textId="77777777" w:rsidR="00D1761C" w:rsidRDefault="000562D4">
                            <w:pPr>
                              <w:spacing w:after="0" w:line="240" w:lineRule="auto"/>
                              <w:ind w:right="0"/>
                              <w:textDirection w:val="btLr"/>
                            </w:pPr>
                            <w:r>
                              <w:rPr>
                                <w:rFonts w:ascii="Arial" w:eastAsia="Arial" w:hAnsi="Arial" w:cs="Arial"/>
                                <w:color w:val="000000"/>
                                <w:sz w:val="18"/>
                              </w:rPr>
                              <w:t>Metropolitan State College</w:t>
                            </w:r>
                          </w:p>
                          <w:p w14:paraId="56306C01" w14:textId="77777777" w:rsidR="00D1761C" w:rsidRDefault="000562D4">
                            <w:pPr>
                              <w:spacing w:after="0" w:line="240" w:lineRule="auto"/>
                              <w:ind w:right="0"/>
                              <w:textDirection w:val="btLr"/>
                            </w:pPr>
                            <w:r>
                              <w:rPr>
                                <w:rFonts w:ascii="Arial" w:eastAsia="Arial" w:hAnsi="Arial" w:cs="Arial"/>
                                <w:color w:val="000000"/>
                                <w:sz w:val="18"/>
                              </w:rPr>
                              <w:t>Morgan Community College</w:t>
                            </w:r>
                          </w:p>
                          <w:p w14:paraId="1AAC5083" w14:textId="77777777" w:rsidR="00D1761C" w:rsidRDefault="000562D4">
                            <w:pPr>
                              <w:spacing w:after="0" w:line="240" w:lineRule="auto"/>
                              <w:ind w:right="0"/>
                              <w:textDirection w:val="btLr"/>
                            </w:pPr>
                            <w:r>
                              <w:rPr>
                                <w:rFonts w:ascii="Arial" w:eastAsia="Arial" w:hAnsi="Arial" w:cs="Arial"/>
                                <w:color w:val="000000"/>
                                <w:sz w:val="18"/>
                              </w:rPr>
                              <w:t>Naropa University</w:t>
                            </w:r>
                          </w:p>
                          <w:p w14:paraId="5F996583" w14:textId="77777777" w:rsidR="00D1761C" w:rsidRDefault="000562D4">
                            <w:pPr>
                              <w:spacing w:after="0" w:line="240" w:lineRule="auto"/>
                              <w:ind w:right="0"/>
                              <w:textDirection w:val="btLr"/>
                            </w:pPr>
                            <w:r>
                              <w:rPr>
                                <w:rFonts w:ascii="Arial" w:eastAsia="Arial" w:hAnsi="Arial" w:cs="Arial"/>
                                <w:color w:val="000000"/>
                                <w:sz w:val="18"/>
                              </w:rPr>
                              <w:t>Northeastern Junior College</w:t>
                            </w:r>
                          </w:p>
                          <w:p w14:paraId="1AD84E13" w14:textId="77777777" w:rsidR="00D1761C" w:rsidRDefault="000562D4">
                            <w:pPr>
                              <w:spacing w:after="0" w:line="240" w:lineRule="auto"/>
                              <w:ind w:right="0"/>
                              <w:textDirection w:val="btLr"/>
                            </w:pPr>
                            <w:r>
                              <w:rPr>
                                <w:rFonts w:ascii="Arial" w:eastAsia="Arial" w:hAnsi="Arial" w:cs="Arial"/>
                                <w:color w:val="000000"/>
                                <w:sz w:val="18"/>
                              </w:rPr>
                              <w:t>Otero College</w:t>
                            </w:r>
                          </w:p>
                          <w:p w14:paraId="7737EF90" w14:textId="77777777" w:rsidR="00D1761C" w:rsidRDefault="000562D4">
                            <w:pPr>
                              <w:spacing w:after="0" w:line="240" w:lineRule="auto"/>
                              <w:ind w:right="0"/>
                              <w:textDirection w:val="btLr"/>
                            </w:pPr>
                            <w:r>
                              <w:rPr>
                                <w:rFonts w:ascii="Arial" w:eastAsia="Arial" w:hAnsi="Arial" w:cs="Arial"/>
                                <w:color w:val="000000"/>
                                <w:sz w:val="18"/>
                              </w:rPr>
                              <w:t>Pikes Peak State College</w:t>
                            </w:r>
                          </w:p>
                          <w:p w14:paraId="37EE5E26" w14:textId="77777777" w:rsidR="00D1761C" w:rsidRDefault="000562D4">
                            <w:pPr>
                              <w:spacing w:after="0" w:line="240" w:lineRule="auto"/>
                              <w:ind w:right="0"/>
                              <w:textDirection w:val="btLr"/>
                            </w:pPr>
                            <w:r>
                              <w:rPr>
                                <w:rFonts w:ascii="Arial" w:eastAsia="Arial" w:hAnsi="Arial" w:cs="Arial"/>
                                <w:color w:val="000000"/>
                                <w:sz w:val="18"/>
                              </w:rPr>
                              <w:t>Pueblo Community College</w:t>
                            </w:r>
                          </w:p>
                          <w:p w14:paraId="4E9EB4F1" w14:textId="77777777" w:rsidR="00D1761C" w:rsidRDefault="000562D4">
                            <w:pPr>
                              <w:spacing w:after="0" w:line="240" w:lineRule="auto"/>
                              <w:ind w:right="0"/>
                              <w:textDirection w:val="btLr"/>
                            </w:pPr>
                            <w:r>
                              <w:rPr>
                                <w:rFonts w:ascii="Arial" w:eastAsia="Arial" w:hAnsi="Arial" w:cs="Arial"/>
                                <w:color w:val="000000"/>
                                <w:sz w:val="18"/>
                              </w:rPr>
                              <w:t>Red Rocks Commun</w:t>
                            </w:r>
                            <w:r>
                              <w:rPr>
                                <w:rFonts w:ascii="Arial" w:eastAsia="Arial" w:hAnsi="Arial" w:cs="Arial"/>
                                <w:color w:val="000000"/>
                                <w:sz w:val="18"/>
                              </w:rPr>
                              <w:t xml:space="preserve">ity College </w:t>
                            </w:r>
                          </w:p>
                          <w:p w14:paraId="399052EC" w14:textId="77777777" w:rsidR="00D1761C" w:rsidRDefault="000562D4">
                            <w:pPr>
                              <w:spacing w:after="0" w:line="240" w:lineRule="auto"/>
                              <w:ind w:right="0"/>
                              <w:textDirection w:val="btLr"/>
                            </w:pPr>
                            <w:r>
                              <w:rPr>
                                <w:rFonts w:ascii="Arial" w:eastAsia="Arial" w:hAnsi="Arial" w:cs="Arial"/>
                                <w:color w:val="000000"/>
                                <w:sz w:val="18"/>
                              </w:rPr>
                              <w:t>Regis University</w:t>
                            </w:r>
                          </w:p>
                          <w:p w14:paraId="70CA0B9C" w14:textId="77777777" w:rsidR="00D1761C" w:rsidRDefault="000562D4">
                            <w:pPr>
                              <w:spacing w:after="0" w:line="240" w:lineRule="auto"/>
                              <w:ind w:right="0"/>
                              <w:textDirection w:val="btLr"/>
                            </w:pPr>
                            <w:r>
                              <w:rPr>
                                <w:rFonts w:ascii="Arial" w:eastAsia="Arial" w:hAnsi="Arial" w:cs="Arial"/>
                                <w:color w:val="000000"/>
                                <w:sz w:val="18"/>
                              </w:rPr>
                              <w:t>Rocky Mountain College of Art &amp; Design</w:t>
                            </w:r>
                          </w:p>
                          <w:p w14:paraId="122C64BF" w14:textId="77777777" w:rsidR="00D1761C" w:rsidRDefault="000562D4">
                            <w:pPr>
                              <w:spacing w:after="0" w:line="240" w:lineRule="auto"/>
                              <w:ind w:right="0"/>
                              <w:textDirection w:val="btLr"/>
                            </w:pPr>
                            <w:r>
                              <w:rPr>
                                <w:rFonts w:ascii="Arial" w:eastAsia="Arial" w:hAnsi="Arial" w:cs="Arial"/>
                                <w:color w:val="000000"/>
                                <w:sz w:val="18"/>
                              </w:rPr>
                              <w:t>The Art Institute of Colorado</w:t>
                            </w:r>
                          </w:p>
                          <w:p w14:paraId="4C21BDA4" w14:textId="77777777" w:rsidR="00D1761C" w:rsidRDefault="000562D4">
                            <w:pPr>
                              <w:spacing w:after="0" w:line="240" w:lineRule="auto"/>
                              <w:ind w:right="0"/>
                              <w:textDirection w:val="btLr"/>
                            </w:pPr>
                            <w:r>
                              <w:rPr>
                                <w:rFonts w:ascii="Arial" w:eastAsia="Arial" w:hAnsi="Arial" w:cs="Arial"/>
                                <w:color w:val="000000"/>
                                <w:sz w:val="18"/>
                              </w:rPr>
                              <w:t>The Bryman School – Aurora</w:t>
                            </w:r>
                          </w:p>
                          <w:p w14:paraId="457516A4" w14:textId="77777777" w:rsidR="00D1761C" w:rsidRDefault="000562D4">
                            <w:pPr>
                              <w:spacing w:after="0" w:line="240" w:lineRule="auto"/>
                              <w:ind w:right="0"/>
                              <w:textDirection w:val="btLr"/>
                            </w:pPr>
                            <w:r>
                              <w:rPr>
                                <w:rFonts w:ascii="Arial" w:eastAsia="Arial" w:hAnsi="Arial" w:cs="Arial"/>
                                <w:color w:val="000000"/>
                                <w:sz w:val="18"/>
                              </w:rPr>
                              <w:t>Trinidad State College</w:t>
                            </w:r>
                          </w:p>
                          <w:p w14:paraId="37F27828" w14:textId="77777777" w:rsidR="00D1761C" w:rsidRDefault="000562D4">
                            <w:pPr>
                              <w:spacing w:after="0" w:line="240" w:lineRule="auto"/>
                              <w:ind w:right="0"/>
                              <w:textDirection w:val="btLr"/>
                            </w:pPr>
                            <w:r>
                              <w:rPr>
                                <w:rFonts w:ascii="Arial" w:eastAsia="Arial" w:hAnsi="Arial" w:cs="Arial"/>
                                <w:color w:val="000000"/>
                                <w:sz w:val="18"/>
                              </w:rPr>
                              <w:t>University of Colorado, Boulder</w:t>
                            </w:r>
                          </w:p>
                          <w:p w14:paraId="6BF8638E" w14:textId="77777777" w:rsidR="00D1761C" w:rsidRDefault="000562D4">
                            <w:pPr>
                              <w:spacing w:after="0" w:line="240" w:lineRule="auto"/>
                              <w:ind w:right="0"/>
                              <w:textDirection w:val="btLr"/>
                            </w:pPr>
                            <w:r>
                              <w:rPr>
                                <w:rFonts w:ascii="Arial" w:eastAsia="Arial" w:hAnsi="Arial" w:cs="Arial"/>
                                <w:color w:val="000000"/>
                                <w:sz w:val="18"/>
                              </w:rPr>
                              <w:t>University of Colorado, Denver</w:t>
                            </w:r>
                          </w:p>
                          <w:p w14:paraId="3310344D" w14:textId="77777777" w:rsidR="00D1761C" w:rsidRDefault="000562D4">
                            <w:pPr>
                              <w:spacing w:after="0" w:line="240" w:lineRule="auto"/>
                              <w:ind w:right="0"/>
                              <w:textDirection w:val="btLr"/>
                            </w:pPr>
                            <w:r>
                              <w:rPr>
                                <w:rFonts w:ascii="Arial" w:eastAsia="Arial" w:hAnsi="Arial" w:cs="Arial"/>
                                <w:color w:val="000000"/>
                                <w:sz w:val="18"/>
                              </w:rPr>
                              <w:t>University of Denver</w:t>
                            </w:r>
                          </w:p>
                          <w:p w14:paraId="0FB32F3D" w14:textId="77777777" w:rsidR="00D1761C" w:rsidRDefault="000562D4">
                            <w:pPr>
                              <w:spacing w:after="0" w:line="240" w:lineRule="auto"/>
                              <w:ind w:right="0"/>
                              <w:textDirection w:val="btLr"/>
                            </w:pPr>
                            <w:r>
                              <w:rPr>
                                <w:rFonts w:ascii="Arial" w:eastAsia="Arial" w:hAnsi="Arial" w:cs="Arial"/>
                                <w:color w:val="000000"/>
                                <w:sz w:val="18"/>
                              </w:rPr>
                              <w:t>University of Northern Colorado</w:t>
                            </w:r>
                          </w:p>
                          <w:p w14:paraId="6827F2A7" w14:textId="77777777" w:rsidR="00D1761C" w:rsidRDefault="000562D4">
                            <w:pPr>
                              <w:spacing w:after="0" w:line="240" w:lineRule="auto"/>
                              <w:ind w:right="0"/>
                              <w:textDirection w:val="btLr"/>
                            </w:pPr>
                            <w:r>
                              <w:rPr>
                                <w:rFonts w:ascii="Arial" w:eastAsia="Arial" w:hAnsi="Arial" w:cs="Arial"/>
                                <w:color w:val="000000"/>
                                <w:sz w:val="18"/>
                              </w:rPr>
                              <w:t>Western Colorado University</w:t>
                            </w:r>
                          </w:p>
                          <w:p w14:paraId="5F94D30C" w14:textId="77777777" w:rsidR="00D1761C" w:rsidRDefault="00D1761C">
                            <w:pPr>
                              <w:spacing w:line="258" w:lineRule="auto"/>
                              <w:textDirection w:val="btLr"/>
                            </w:pPr>
                          </w:p>
                        </w:txbxContent>
                      </wps:txbx>
                      <wps:bodyPr spcFirstLastPara="1" wrap="square" lIns="88900" tIns="45700" rIns="88900" bIns="45700" anchor="t" anchorCtr="0">
                        <a:noAutofit/>
                      </wps:bodyPr>
                    </wps:wsp>
                  </a:graphicData>
                </a:graphic>
                <wp14:sizeRelV relativeFrom="margin">
                  <wp14:pctHeight>0</wp14:pctHeight>
                </wp14:sizeRelV>
              </wp:anchor>
            </w:drawing>
          </mc:Choice>
          <mc:Fallback>
            <w:pict>
              <v:shape w14:anchorId="6F868E7F" id="Freeform: Shape 1" o:spid="_x0000_s1038" style="position:absolute;margin-left:406.5pt;margin-top:32.15pt;width:156.3pt;height:509.2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1972310,70859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" adj="-11796480,,5400" path="m,l,7085965r1972310,l1972310,,,xe" fillcolor="#cfe2f3" stroked="f">
                <v:stroke joinstyle="miter"/>
                <v:formulas/>
                <v:path arrowok="t" o:extrusionok="f" o:connecttype="custom" textboxrect="0,0,1972310,7085965"/>
                <v:textbox inset="7pt,1.2694mm,7pt,1.2694mm">
                  <w:txbxContent>
                    <w:p w14:paraId="0CCECBE4" w14:textId="77777777" w:rsidR="00D1761C" w:rsidRDefault="000562D4">
                      <w:pPr>
                        <w:spacing w:after="120" w:line="240" w:lineRule="auto"/>
                        <w:ind w:right="0"/>
                        <w:textDirection w:val="btLr"/>
                      </w:pPr>
                      <w:r>
                        <w:rPr>
                          <w:rFonts w:ascii="Arial" w:eastAsia="Arial" w:hAnsi="Arial" w:cs="Arial"/>
                          <w:b/>
                          <w:color w:val="073763"/>
                        </w:rPr>
                        <w:t>Colorado Institutions Reporting Enrollment Data to NSC</w:t>
                      </w:r>
                    </w:p>
                    <w:p w14:paraId="74708ED7" w14:textId="77777777" w:rsidR="00D1761C" w:rsidRDefault="000562D4">
                      <w:pPr>
                        <w:spacing w:after="0" w:line="240" w:lineRule="auto"/>
                        <w:ind w:right="0"/>
                        <w:textDirection w:val="btLr"/>
                      </w:pPr>
                      <w:r>
                        <w:rPr>
                          <w:rFonts w:ascii="Arial" w:eastAsia="Arial" w:hAnsi="Arial" w:cs="Arial"/>
                          <w:color w:val="000000"/>
                          <w:sz w:val="18"/>
                        </w:rPr>
                        <w:t>Adams State University</w:t>
                      </w:r>
                    </w:p>
                    <w:p w14:paraId="1D24C3F8" w14:textId="77777777" w:rsidR="00D1761C" w:rsidRDefault="000562D4">
                      <w:pPr>
                        <w:spacing w:after="0" w:line="240" w:lineRule="auto"/>
                        <w:ind w:right="0"/>
                        <w:textDirection w:val="btLr"/>
                      </w:pPr>
                      <w:r>
                        <w:rPr>
                          <w:rFonts w:ascii="Arial" w:eastAsia="Arial" w:hAnsi="Arial" w:cs="Arial"/>
                          <w:color w:val="000000"/>
                          <w:sz w:val="18"/>
                        </w:rPr>
                        <w:t xml:space="preserve">Aims Community College </w:t>
                      </w:r>
                    </w:p>
                    <w:p w14:paraId="267ED04B" w14:textId="77777777" w:rsidR="00D1761C" w:rsidRDefault="000562D4">
                      <w:pPr>
                        <w:spacing w:after="0" w:line="240" w:lineRule="auto"/>
                        <w:ind w:right="0"/>
                        <w:textDirection w:val="btLr"/>
                      </w:pPr>
                      <w:r>
                        <w:rPr>
                          <w:rFonts w:ascii="Arial" w:eastAsia="Arial" w:hAnsi="Arial" w:cs="Arial"/>
                          <w:color w:val="000000"/>
                          <w:sz w:val="18"/>
                        </w:rPr>
                        <w:t>American Sentinel University</w:t>
                      </w:r>
                    </w:p>
                    <w:p w14:paraId="6A09A6DC" w14:textId="77777777" w:rsidR="00D1761C" w:rsidRDefault="000562D4">
                      <w:pPr>
                        <w:spacing w:after="0" w:line="240" w:lineRule="auto"/>
                        <w:ind w:right="0"/>
                        <w:textDirection w:val="btLr"/>
                      </w:pPr>
                      <w:r>
                        <w:rPr>
                          <w:rFonts w:ascii="Arial" w:eastAsia="Arial" w:hAnsi="Arial" w:cs="Arial"/>
                          <w:color w:val="000000"/>
                          <w:sz w:val="18"/>
                        </w:rPr>
                        <w:t>Arapahoe Commu</w:t>
                      </w:r>
                      <w:r>
                        <w:rPr>
                          <w:rFonts w:ascii="Arial" w:eastAsia="Arial" w:hAnsi="Arial" w:cs="Arial"/>
                          <w:color w:val="000000"/>
                          <w:sz w:val="18"/>
                        </w:rPr>
                        <w:t>nity College</w:t>
                      </w:r>
                    </w:p>
                    <w:p w14:paraId="0F53290E" w14:textId="77777777" w:rsidR="00D1761C" w:rsidRDefault="000562D4">
                      <w:pPr>
                        <w:spacing w:after="0" w:line="240" w:lineRule="auto"/>
                        <w:ind w:right="0"/>
                        <w:textDirection w:val="btLr"/>
                      </w:pPr>
                      <w:r>
                        <w:rPr>
                          <w:rFonts w:ascii="Arial" w:eastAsia="Arial" w:hAnsi="Arial" w:cs="Arial"/>
                          <w:color w:val="000000"/>
                          <w:sz w:val="18"/>
                        </w:rPr>
                        <w:t>Bel-Rea Institute of Animal Tech.</w:t>
                      </w:r>
                    </w:p>
                    <w:p w14:paraId="045ABD7B" w14:textId="77777777" w:rsidR="00D1761C" w:rsidRDefault="000562D4">
                      <w:pPr>
                        <w:spacing w:after="0" w:line="240" w:lineRule="auto"/>
                        <w:ind w:right="0"/>
                        <w:textDirection w:val="btLr"/>
                      </w:pPr>
                      <w:r>
                        <w:rPr>
                          <w:rFonts w:ascii="Arial" w:eastAsia="Arial" w:hAnsi="Arial" w:cs="Arial"/>
                          <w:color w:val="000000"/>
                          <w:sz w:val="18"/>
                        </w:rPr>
                        <w:t>Colorado Christian University</w:t>
                      </w:r>
                    </w:p>
                    <w:p w14:paraId="2823BE6C" w14:textId="77777777" w:rsidR="00D1761C" w:rsidRDefault="000562D4">
                      <w:pPr>
                        <w:spacing w:after="0" w:line="240" w:lineRule="auto"/>
                        <w:ind w:right="0"/>
                        <w:textDirection w:val="btLr"/>
                      </w:pPr>
                      <w:r>
                        <w:rPr>
                          <w:rFonts w:ascii="Arial" w:eastAsia="Arial" w:hAnsi="Arial" w:cs="Arial"/>
                          <w:color w:val="000000"/>
                          <w:sz w:val="18"/>
                        </w:rPr>
                        <w:t>Colorado College</w:t>
                      </w:r>
                    </w:p>
                    <w:p w14:paraId="7E4D0B8C" w14:textId="77777777" w:rsidR="00D1761C" w:rsidRDefault="000562D4">
                      <w:pPr>
                        <w:spacing w:after="0" w:line="240" w:lineRule="auto"/>
                        <w:ind w:right="0"/>
                        <w:textDirection w:val="btLr"/>
                      </w:pPr>
                      <w:r>
                        <w:rPr>
                          <w:rFonts w:ascii="Arial" w:eastAsia="Arial" w:hAnsi="Arial" w:cs="Arial"/>
                          <w:color w:val="000000"/>
                          <w:sz w:val="18"/>
                        </w:rPr>
                        <w:t>Colorado Mesa University</w:t>
                      </w:r>
                    </w:p>
                    <w:p w14:paraId="6CC103A6" w14:textId="77777777" w:rsidR="00D1761C" w:rsidRDefault="000562D4">
                      <w:pPr>
                        <w:spacing w:after="0" w:line="240" w:lineRule="auto"/>
                        <w:ind w:right="0"/>
                        <w:textDirection w:val="btLr"/>
                      </w:pPr>
                      <w:r>
                        <w:rPr>
                          <w:rFonts w:ascii="Arial" w:eastAsia="Arial" w:hAnsi="Arial" w:cs="Arial"/>
                          <w:color w:val="000000"/>
                          <w:sz w:val="18"/>
                        </w:rPr>
                        <w:t>Colorado Mountain College</w:t>
                      </w:r>
                    </w:p>
                    <w:p w14:paraId="43B5F901" w14:textId="77777777" w:rsidR="00D1761C" w:rsidRDefault="000562D4">
                      <w:pPr>
                        <w:spacing w:after="0" w:line="240" w:lineRule="auto"/>
                        <w:ind w:right="0"/>
                        <w:textDirection w:val="btLr"/>
                      </w:pPr>
                      <w:r>
                        <w:rPr>
                          <w:rFonts w:ascii="Arial" w:eastAsia="Arial" w:hAnsi="Arial" w:cs="Arial"/>
                          <w:color w:val="000000"/>
                          <w:sz w:val="18"/>
                        </w:rPr>
                        <w:t>Colorado N.W. Community College</w:t>
                      </w:r>
                    </w:p>
                    <w:p w14:paraId="371E8563" w14:textId="77777777" w:rsidR="00D1761C" w:rsidRDefault="000562D4">
                      <w:pPr>
                        <w:spacing w:after="0" w:line="240" w:lineRule="auto"/>
                        <w:ind w:right="0"/>
                        <w:textDirection w:val="btLr"/>
                      </w:pPr>
                      <w:r>
                        <w:rPr>
                          <w:rFonts w:ascii="Arial" w:eastAsia="Arial" w:hAnsi="Arial" w:cs="Arial"/>
                          <w:color w:val="000000"/>
                          <w:sz w:val="18"/>
                        </w:rPr>
                        <w:t>Colorado School of Mines</w:t>
                      </w:r>
                    </w:p>
                    <w:p w14:paraId="28F001A1" w14:textId="77777777" w:rsidR="00D1761C" w:rsidRDefault="000562D4">
                      <w:pPr>
                        <w:spacing w:after="0" w:line="240" w:lineRule="auto"/>
                        <w:ind w:right="0"/>
                        <w:textDirection w:val="btLr"/>
                      </w:pPr>
                      <w:r>
                        <w:rPr>
                          <w:rFonts w:ascii="Arial" w:eastAsia="Arial" w:hAnsi="Arial" w:cs="Arial"/>
                          <w:color w:val="000000"/>
                          <w:sz w:val="18"/>
                        </w:rPr>
                        <w:t>Colorado State University</w:t>
                      </w:r>
                    </w:p>
                    <w:p w14:paraId="1A7B4F16" w14:textId="77777777" w:rsidR="00D1761C" w:rsidRDefault="000562D4">
                      <w:pPr>
                        <w:spacing w:after="0" w:line="240" w:lineRule="auto"/>
                        <w:ind w:right="0"/>
                        <w:textDirection w:val="btLr"/>
                      </w:pPr>
                      <w:r>
                        <w:rPr>
                          <w:rFonts w:ascii="Arial" w:eastAsia="Arial" w:hAnsi="Arial" w:cs="Arial"/>
                          <w:color w:val="000000"/>
                          <w:sz w:val="18"/>
                        </w:rPr>
                        <w:t>Colorado State University – Pueblo</w:t>
                      </w:r>
                    </w:p>
                    <w:p w14:paraId="0795D16B" w14:textId="77777777" w:rsidR="00D1761C" w:rsidRDefault="000562D4">
                      <w:pPr>
                        <w:spacing w:after="0" w:line="240" w:lineRule="auto"/>
                        <w:ind w:right="0"/>
                        <w:textDirection w:val="btLr"/>
                      </w:pPr>
                      <w:r>
                        <w:rPr>
                          <w:rFonts w:ascii="Arial" w:eastAsia="Arial" w:hAnsi="Arial" w:cs="Arial"/>
                          <w:color w:val="000000"/>
                          <w:sz w:val="18"/>
                        </w:rPr>
                        <w:t>Colorado Technical University</w:t>
                      </w:r>
                    </w:p>
                    <w:p w14:paraId="198FA1DB" w14:textId="77777777" w:rsidR="00D1761C" w:rsidRDefault="000562D4">
                      <w:pPr>
                        <w:spacing w:after="0" w:line="240" w:lineRule="auto"/>
                        <w:ind w:right="0"/>
                        <w:textDirection w:val="btLr"/>
                      </w:pPr>
                      <w:r>
                        <w:rPr>
                          <w:rFonts w:ascii="Arial" w:eastAsia="Arial" w:hAnsi="Arial" w:cs="Arial"/>
                          <w:color w:val="000000"/>
                          <w:sz w:val="18"/>
                        </w:rPr>
                        <w:t>Colorado Tech. University – Denver</w:t>
                      </w:r>
                    </w:p>
                    <w:p w14:paraId="364119F0" w14:textId="77777777" w:rsidR="00D1761C" w:rsidRDefault="000562D4">
                      <w:pPr>
                        <w:spacing w:after="0" w:line="240" w:lineRule="auto"/>
                        <w:ind w:right="0"/>
                        <w:textDirection w:val="btLr"/>
                      </w:pPr>
                      <w:r>
                        <w:rPr>
                          <w:rFonts w:ascii="Arial" w:eastAsia="Arial" w:hAnsi="Arial" w:cs="Arial"/>
                          <w:color w:val="000000"/>
                          <w:sz w:val="18"/>
                        </w:rPr>
                        <w:t>Community College of Aurora</w:t>
                      </w:r>
                    </w:p>
                    <w:p w14:paraId="7A8CDBAF" w14:textId="77777777" w:rsidR="00D1761C" w:rsidRDefault="000562D4">
                      <w:pPr>
                        <w:spacing w:after="0" w:line="240" w:lineRule="auto"/>
                        <w:ind w:right="0"/>
                        <w:textDirection w:val="btLr"/>
                      </w:pPr>
                      <w:r>
                        <w:rPr>
                          <w:rFonts w:ascii="Arial" w:eastAsia="Arial" w:hAnsi="Arial" w:cs="Arial"/>
                          <w:color w:val="000000"/>
                          <w:sz w:val="18"/>
                        </w:rPr>
                        <w:t>Community College of Denver</w:t>
                      </w:r>
                    </w:p>
                    <w:p w14:paraId="08D4BE11" w14:textId="77777777" w:rsidR="00D1761C" w:rsidRDefault="000562D4">
                      <w:pPr>
                        <w:spacing w:after="0" w:line="240" w:lineRule="auto"/>
                        <w:ind w:right="0"/>
                        <w:textDirection w:val="btLr"/>
                      </w:pPr>
                      <w:r>
                        <w:rPr>
                          <w:rFonts w:ascii="Arial" w:eastAsia="Arial" w:hAnsi="Arial" w:cs="Arial"/>
                          <w:color w:val="000000"/>
                          <w:sz w:val="18"/>
                        </w:rPr>
                        <w:t>Denver Seminary</w:t>
                      </w:r>
                    </w:p>
                    <w:p w14:paraId="648C3E75" w14:textId="77777777" w:rsidR="00D1761C" w:rsidRDefault="000562D4">
                      <w:pPr>
                        <w:spacing w:after="0" w:line="240" w:lineRule="auto"/>
                        <w:ind w:right="0"/>
                        <w:textDirection w:val="btLr"/>
                      </w:pPr>
                      <w:r>
                        <w:rPr>
                          <w:rFonts w:ascii="Arial" w:eastAsia="Arial" w:hAnsi="Arial" w:cs="Arial"/>
                          <w:color w:val="000000"/>
                          <w:sz w:val="18"/>
                        </w:rPr>
                        <w:t>Emily Griffith Technical College</w:t>
                      </w:r>
                    </w:p>
                    <w:p w14:paraId="7344F5C1" w14:textId="77777777" w:rsidR="00D1761C" w:rsidRDefault="000562D4">
                      <w:pPr>
                        <w:spacing w:after="0" w:line="240" w:lineRule="auto"/>
                        <w:ind w:right="0"/>
                        <w:textDirection w:val="btLr"/>
                      </w:pPr>
                      <w:r>
                        <w:rPr>
                          <w:rFonts w:ascii="Arial" w:eastAsia="Arial" w:hAnsi="Arial" w:cs="Arial"/>
                          <w:color w:val="000000"/>
                          <w:sz w:val="18"/>
                        </w:rPr>
                        <w:t>Fort Lewis College</w:t>
                      </w:r>
                    </w:p>
                    <w:p w14:paraId="3794D27E" w14:textId="77777777" w:rsidR="00D1761C" w:rsidRDefault="000562D4">
                      <w:pPr>
                        <w:spacing w:after="0" w:line="240" w:lineRule="auto"/>
                        <w:ind w:right="0"/>
                        <w:textDirection w:val="btLr"/>
                      </w:pPr>
                      <w:r>
                        <w:rPr>
                          <w:rFonts w:ascii="Arial" w:eastAsia="Arial" w:hAnsi="Arial" w:cs="Arial"/>
                          <w:color w:val="000000"/>
                          <w:sz w:val="18"/>
                        </w:rPr>
                        <w:t>Front Range Community College</w:t>
                      </w:r>
                    </w:p>
                    <w:p w14:paraId="635BFC78" w14:textId="77777777" w:rsidR="00D1761C" w:rsidRDefault="000562D4">
                      <w:pPr>
                        <w:spacing w:after="0" w:line="240" w:lineRule="auto"/>
                        <w:ind w:right="0"/>
                        <w:textDirection w:val="btLr"/>
                      </w:pPr>
                      <w:r>
                        <w:rPr>
                          <w:rFonts w:ascii="Arial" w:eastAsia="Arial" w:hAnsi="Arial" w:cs="Arial"/>
                          <w:color w:val="000000"/>
                          <w:sz w:val="18"/>
                        </w:rPr>
                        <w:t>IL</w:t>
                      </w:r>
                      <w:r>
                        <w:rPr>
                          <w:rFonts w:ascii="Arial" w:eastAsia="Arial" w:hAnsi="Arial" w:cs="Arial"/>
                          <w:color w:val="000000"/>
                          <w:sz w:val="18"/>
                        </w:rPr>
                        <w:t>IFF School of Theology</w:t>
                      </w:r>
                    </w:p>
                    <w:p w14:paraId="5AF1797C" w14:textId="77777777" w:rsidR="00D1761C" w:rsidRDefault="000562D4">
                      <w:pPr>
                        <w:spacing w:after="0" w:line="240" w:lineRule="auto"/>
                        <w:ind w:right="0"/>
                        <w:textDirection w:val="btLr"/>
                      </w:pPr>
                      <w:r>
                        <w:rPr>
                          <w:rFonts w:ascii="Arial" w:eastAsia="Arial" w:hAnsi="Arial" w:cs="Arial"/>
                          <w:color w:val="000000"/>
                          <w:sz w:val="18"/>
                        </w:rPr>
                        <w:t>Jones International University</w:t>
                      </w:r>
                    </w:p>
                    <w:p w14:paraId="7CCE677B" w14:textId="77777777" w:rsidR="00D1761C" w:rsidRDefault="000562D4">
                      <w:pPr>
                        <w:spacing w:after="0" w:line="240" w:lineRule="auto"/>
                        <w:ind w:right="0"/>
                        <w:textDirection w:val="btLr"/>
                      </w:pPr>
                      <w:r>
                        <w:rPr>
                          <w:rFonts w:ascii="Arial" w:eastAsia="Arial" w:hAnsi="Arial" w:cs="Arial"/>
                          <w:color w:val="000000"/>
                          <w:sz w:val="18"/>
                        </w:rPr>
                        <w:t>Lamar Community College</w:t>
                      </w:r>
                    </w:p>
                    <w:p w14:paraId="1564C6EF" w14:textId="77777777" w:rsidR="00D1761C" w:rsidRDefault="000562D4">
                      <w:pPr>
                        <w:spacing w:after="0" w:line="240" w:lineRule="auto"/>
                        <w:ind w:right="0"/>
                        <w:textDirection w:val="btLr"/>
                      </w:pPr>
                      <w:r>
                        <w:rPr>
                          <w:rFonts w:ascii="Arial" w:eastAsia="Arial" w:hAnsi="Arial" w:cs="Arial"/>
                          <w:color w:val="000000"/>
                          <w:sz w:val="18"/>
                        </w:rPr>
                        <w:t>Metropolitan State College</w:t>
                      </w:r>
                    </w:p>
                    <w:p w14:paraId="56306C01" w14:textId="77777777" w:rsidR="00D1761C" w:rsidRDefault="000562D4">
                      <w:pPr>
                        <w:spacing w:after="0" w:line="240" w:lineRule="auto"/>
                        <w:ind w:right="0"/>
                        <w:textDirection w:val="btLr"/>
                      </w:pPr>
                      <w:r>
                        <w:rPr>
                          <w:rFonts w:ascii="Arial" w:eastAsia="Arial" w:hAnsi="Arial" w:cs="Arial"/>
                          <w:color w:val="000000"/>
                          <w:sz w:val="18"/>
                        </w:rPr>
                        <w:t>Morgan Community College</w:t>
                      </w:r>
                    </w:p>
                    <w:p w14:paraId="1AAC5083" w14:textId="77777777" w:rsidR="00D1761C" w:rsidRDefault="000562D4">
                      <w:pPr>
                        <w:spacing w:after="0" w:line="240" w:lineRule="auto"/>
                        <w:ind w:right="0"/>
                        <w:textDirection w:val="btLr"/>
                      </w:pPr>
                      <w:r>
                        <w:rPr>
                          <w:rFonts w:ascii="Arial" w:eastAsia="Arial" w:hAnsi="Arial" w:cs="Arial"/>
                          <w:color w:val="000000"/>
                          <w:sz w:val="18"/>
                        </w:rPr>
                        <w:t>Naropa University</w:t>
                      </w:r>
                    </w:p>
                    <w:p w14:paraId="5F996583" w14:textId="77777777" w:rsidR="00D1761C" w:rsidRDefault="000562D4">
                      <w:pPr>
                        <w:spacing w:after="0" w:line="240" w:lineRule="auto"/>
                        <w:ind w:right="0"/>
                        <w:textDirection w:val="btLr"/>
                      </w:pPr>
                      <w:r>
                        <w:rPr>
                          <w:rFonts w:ascii="Arial" w:eastAsia="Arial" w:hAnsi="Arial" w:cs="Arial"/>
                          <w:color w:val="000000"/>
                          <w:sz w:val="18"/>
                        </w:rPr>
                        <w:t>Northeastern Junior College</w:t>
                      </w:r>
                    </w:p>
                    <w:p w14:paraId="1AD84E13" w14:textId="77777777" w:rsidR="00D1761C" w:rsidRDefault="000562D4">
                      <w:pPr>
                        <w:spacing w:after="0" w:line="240" w:lineRule="auto"/>
                        <w:ind w:right="0"/>
                        <w:textDirection w:val="btLr"/>
                      </w:pPr>
                      <w:r>
                        <w:rPr>
                          <w:rFonts w:ascii="Arial" w:eastAsia="Arial" w:hAnsi="Arial" w:cs="Arial"/>
                          <w:color w:val="000000"/>
                          <w:sz w:val="18"/>
                        </w:rPr>
                        <w:t>Otero College</w:t>
                      </w:r>
                    </w:p>
                    <w:p w14:paraId="7737EF90" w14:textId="77777777" w:rsidR="00D1761C" w:rsidRDefault="000562D4">
                      <w:pPr>
                        <w:spacing w:after="0" w:line="240" w:lineRule="auto"/>
                        <w:ind w:right="0"/>
                        <w:textDirection w:val="btLr"/>
                      </w:pPr>
                      <w:r>
                        <w:rPr>
                          <w:rFonts w:ascii="Arial" w:eastAsia="Arial" w:hAnsi="Arial" w:cs="Arial"/>
                          <w:color w:val="000000"/>
                          <w:sz w:val="18"/>
                        </w:rPr>
                        <w:t>Pikes Peak State College</w:t>
                      </w:r>
                    </w:p>
                    <w:p w14:paraId="37EE5E26" w14:textId="77777777" w:rsidR="00D1761C" w:rsidRDefault="000562D4">
                      <w:pPr>
                        <w:spacing w:after="0" w:line="240" w:lineRule="auto"/>
                        <w:ind w:right="0"/>
                        <w:textDirection w:val="btLr"/>
                      </w:pPr>
                      <w:r>
                        <w:rPr>
                          <w:rFonts w:ascii="Arial" w:eastAsia="Arial" w:hAnsi="Arial" w:cs="Arial"/>
                          <w:color w:val="000000"/>
                          <w:sz w:val="18"/>
                        </w:rPr>
                        <w:t>Pueblo Community College</w:t>
                      </w:r>
                    </w:p>
                    <w:p w14:paraId="4E9EB4F1" w14:textId="77777777" w:rsidR="00D1761C" w:rsidRDefault="000562D4">
                      <w:pPr>
                        <w:spacing w:after="0" w:line="240" w:lineRule="auto"/>
                        <w:ind w:right="0"/>
                        <w:textDirection w:val="btLr"/>
                      </w:pPr>
                      <w:r>
                        <w:rPr>
                          <w:rFonts w:ascii="Arial" w:eastAsia="Arial" w:hAnsi="Arial" w:cs="Arial"/>
                          <w:color w:val="000000"/>
                          <w:sz w:val="18"/>
                        </w:rPr>
                        <w:t>Red Rocks Commun</w:t>
                      </w:r>
                      <w:r>
                        <w:rPr>
                          <w:rFonts w:ascii="Arial" w:eastAsia="Arial" w:hAnsi="Arial" w:cs="Arial"/>
                          <w:color w:val="000000"/>
                          <w:sz w:val="18"/>
                        </w:rPr>
                        <w:t xml:space="preserve">ity College </w:t>
                      </w:r>
                    </w:p>
                    <w:p w14:paraId="399052EC" w14:textId="77777777" w:rsidR="00D1761C" w:rsidRDefault="000562D4">
                      <w:pPr>
                        <w:spacing w:after="0" w:line="240" w:lineRule="auto"/>
                        <w:ind w:right="0"/>
                        <w:textDirection w:val="btLr"/>
                      </w:pPr>
                      <w:r>
                        <w:rPr>
                          <w:rFonts w:ascii="Arial" w:eastAsia="Arial" w:hAnsi="Arial" w:cs="Arial"/>
                          <w:color w:val="000000"/>
                          <w:sz w:val="18"/>
                        </w:rPr>
                        <w:t>Regis University</w:t>
                      </w:r>
                    </w:p>
                    <w:p w14:paraId="70CA0B9C" w14:textId="77777777" w:rsidR="00D1761C" w:rsidRDefault="000562D4">
                      <w:pPr>
                        <w:spacing w:after="0" w:line="240" w:lineRule="auto"/>
                        <w:ind w:right="0"/>
                        <w:textDirection w:val="btLr"/>
                      </w:pPr>
                      <w:r>
                        <w:rPr>
                          <w:rFonts w:ascii="Arial" w:eastAsia="Arial" w:hAnsi="Arial" w:cs="Arial"/>
                          <w:color w:val="000000"/>
                          <w:sz w:val="18"/>
                        </w:rPr>
                        <w:t>Rocky Mountain College of Art &amp; Design</w:t>
                      </w:r>
                    </w:p>
                    <w:p w14:paraId="122C64BF" w14:textId="77777777" w:rsidR="00D1761C" w:rsidRDefault="000562D4">
                      <w:pPr>
                        <w:spacing w:after="0" w:line="240" w:lineRule="auto"/>
                        <w:ind w:right="0"/>
                        <w:textDirection w:val="btLr"/>
                      </w:pPr>
                      <w:r>
                        <w:rPr>
                          <w:rFonts w:ascii="Arial" w:eastAsia="Arial" w:hAnsi="Arial" w:cs="Arial"/>
                          <w:color w:val="000000"/>
                          <w:sz w:val="18"/>
                        </w:rPr>
                        <w:t>The Art Institute of Colorado</w:t>
                      </w:r>
                    </w:p>
                    <w:p w14:paraId="4C21BDA4" w14:textId="77777777" w:rsidR="00D1761C" w:rsidRDefault="000562D4">
                      <w:pPr>
                        <w:spacing w:after="0" w:line="240" w:lineRule="auto"/>
                        <w:ind w:right="0"/>
                        <w:textDirection w:val="btLr"/>
                      </w:pPr>
                      <w:r>
                        <w:rPr>
                          <w:rFonts w:ascii="Arial" w:eastAsia="Arial" w:hAnsi="Arial" w:cs="Arial"/>
                          <w:color w:val="000000"/>
                          <w:sz w:val="18"/>
                        </w:rPr>
                        <w:t>The Bryman School – Aurora</w:t>
                      </w:r>
                    </w:p>
                    <w:p w14:paraId="457516A4" w14:textId="77777777" w:rsidR="00D1761C" w:rsidRDefault="000562D4">
                      <w:pPr>
                        <w:spacing w:after="0" w:line="240" w:lineRule="auto"/>
                        <w:ind w:right="0"/>
                        <w:textDirection w:val="btLr"/>
                      </w:pPr>
                      <w:r>
                        <w:rPr>
                          <w:rFonts w:ascii="Arial" w:eastAsia="Arial" w:hAnsi="Arial" w:cs="Arial"/>
                          <w:color w:val="000000"/>
                          <w:sz w:val="18"/>
                        </w:rPr>
                        <w:t>Trinidad State College</w:t>
                      </w:r>
                    </w:p>
                    <w:p w14:paraId="37F27828" w14:textId="77777777" w:rsidR="00D1761C" w:rsidRDefault="000562D4">
                      <w:pPr>
                        <w:spacing w:after="0" w:line="240" w:lineRule="auto"/>
                        <w:ind w:right="0"/>
                        <w:textDirection w:val="btLr"/>
                      </w:pPr>
                      <w:r>
                        <w:rPr>
                          <w:rFonts w:ascii="Arial" w:eastAsia="Arial" w:hAnsi="Arial" w:cs="Arial"/>
                          <w:color w:val="000000"/>
                          <w:sz w:val="18"/>
                        </w:rPr>
                        <w:t>University of Colorado, Boulder</w:t>
                      </w:r>
                    </w:p>
                    <w:p w14:paraId="6BF8638E" w14:textId="77777777" w:rsidR="00D1761C" w:rsidRDefault="000562D4">
                      <w:pPr>
                        <w:spacing w:after="0" w:line="240" w:lineRule="auto"/>
                        <w:ind w:right="0"/>
                        <w:textDirection w:val="btLr"/>
                      </w:pPr>
                      <w:r>
                        <w:rPr>
                          <w:rFonts w:ascii="Arial" w:eastAsia="Arial" w:hAnsi="Arial" w:cs="Arial"/>
                          <w:color w:val="000000"/>
                          <w:sz w:val="18"/>
                        </w:rPr>
                        <w:t>University of Colorado, Denver</w:t>
                      </w:r>
                    </w:p>
                    <w:p w14:paraId="3310344D" w14:textId="77777777" w:rsidR="00D1761C" w:rsidRDefault="000562D4">
                      <w:pPr>
                        <w:spacing w:after="0" w:line="240" w:lineRule="auto"/>
                        <w:ind w:right="0"/>
                        <w:textDirection w:val="btLr"/>
                      </w:pPr>
                      <w:r>
                        <w:rPr>
                          <w:rFonts w:ascii="Arial" w:eastAsia="Arial" w:hAnsi="Arial" w:cs="Arial"/>
                          <w:color w:val="000000"/>
                          <w:sz w:val="18"/>
                        </w:rPr>
                        <w:t>University of Denver</w:t>
                      </w:r>
                    </w:p>
                    <w:p w14:paraId="0FB32F3D" w14:textId="77777777" w:rsidR="00D1761C" w:rsidRDefault="000562D4">
                      <w:pPr>
                        <w:spacing w:after="0" w:line="240" w:lineRule="auto"/>
                        <w:ind w:right="0"/>
                        <w:textDirection w:val="btLr"/>
                      </w:pPr>
                      <w:r>
                        <w:rPr>
                          <w:rFonts w:ascii="Arial" w:eastAsia="Arial" w:hAnsi="Arial" w:cs="Arial"/>
                          <w:color w:val="000000"/>
                          <w:sz w:val="18"/>
                        </w:rPr>
                        <w:t>University of Northern Colorado</w:t>
                      </w:r>
                    </w:p>
                    <w:p w14:paraId="6827F2A7" w14:textId="77777777" w:rsidR="00D1761C" w:rsidRDefault="000562D4">
                      <w:pPr>
                        <w:spacing w:after="0" w:line="240" w:lineRule="auto"/>
                        <w:ind w:right="0"/>
                        <w:textDirection w:val="btLr"/>
                      </w:pPr>
                      <w:r>
                        <w:rPr>
                          <w:rFonts w:ascii="Arial" w:eastAsia="Arial" w:hAnsi="Arial" w:cs="Arial"/>
                          <w:color w:val="000000"/>
                          <w:sz w:val="18"/>
                        </w:rPr>
                        <w:t>Western Colorado University</w:t>
                      </w:r>
                    </w:p>
                    <w:p w14:paraId="5F94D30C" w14:textId="77777777" w:rsidR="00D1761C" w:rsidRDefault="00D1761C">
                      <w:pPr>
                        <w:spacing w:line="258" w:lineRule="auto"/>
                        <w:textDirection w:val="btLr"/>
                      </w:pPr>
                    </w:p>
                  </w:txbxContent>
                </v:textbox>
                <w10:wrap type="tight" anchorx="margin"/>
              </v:shape>
            </w:pict>
          </mc:Fallback>
        </mc:AlternateContent>
      </w:r>
      <w:r w:rsidR="000562D4">
        <w:rPr>
          <w:noProof/>
        </w:rPr>
        <w:drawing>
          <wp:inline distT="114300" distB="114300" distL="114300" distR="114300" wp14:anchorId="01F1F2DB" wp14:editId="535DA362">
            <wp:extent cx="6858000" cy="3556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6858000" cy="355600"/>
                    </a:xfrm>
                    <a:prstGeom prst="rect">
                      <a:avLst/>
                    </a:prstGeom>
                    <a:ln/>
                  </pic:spPr>
                </pic:pic>
              </a:graphicData>
            </a:graphic>
          </wp:inline>
        </w:drawing>
      </w:r>
    </w:p>
    <w:p w14:paraId="4CFCB797" w14:textId="092C8AE4" w:rsidR="0088272C" w:rsidRDefault="000562D4">
      <w:pPr>
        <w:pBdr>
          <w:top w:val="nil"/>
          <w:left w:val="nil"/>
          <w:bottom w:val="nil"/>
          <w:right w:val="nil"/>
          <w:between w:val="nil"/>
        </w:pBdr>
        <w:ind w:right="0"/>
        <w:rPr>
          <w:i/>
          <w:color w:val="000000"/>
          <w:sz w:val="20"/>
          <w:szCs w:val="20"/>
        </w:rPr>
      </w:pPr>
      <w:r>
        <w:rPr>
          <w:i/>
          <w:color w:val="000000"/>
          <w:sz w:val="20"/>
          <w:szCs w:val="20"/>
        </w:rPr>
        <w:t>* Note: The numerator (graduates with qualifying credential or enrollment status) includes the number of 2021-22 high school graduates who received a CTE credential, higher education diploma (e.</w:t>
      </w:r>
      <w:r>
        <w:rPr>
          <w:i/>
          <w:color w:val="000000"/>
          <w:sz w:val="20"/>
          <w:szCs w:val="20"/>
        </w:rPr>
        <w:t xml:space="preserve">g., associate’s, bachelor's), or enlisted in the military during high school </w:t>
      </w:r>
      <w:r>
        <w:rPr>
          <w:b/>
          <w:i/>
          <w:color w:val="000000"/>
          <w:sz w:val="20"/>
          <w:szCs w:val="20"/>
        </w:rPr>
        <w:t>plus</w:t>
      </w:r>
      <w:r>
        <w:rPr>
          <w:i/>
          <w:color w:val="000000"/>
          <w:sz w:val="20"/>
          <w:szCs w:val="20"/>
        </w:rPr>
        <w:t xml:space="preserve"> the number of 2021-22 high school graduates who enrolled in a CTE program enrolled in a 2-year or 4-year institution of higher education, or enlisted in the military during the summer or fall term immediately following graduation. A student is counted onl</w:t>
      </w:r>
      <w:r>
        <w:rPr>
          <w:i/>
          <w:color w:val="000000"/>
          <w:sz w:val="20"/>
          <w:szCs w:val="20"/>
        </w:rPr>
        <w:t xml:space="preserve">y once in the numerator even if they qualify for multiple pathways. </w:t>
      </w:r>
    </w:p>
    <w:p w14:paraId="3F3BA5EF" w14:textId="4C8D353F" w:rsidR="00D1761C" w:rsidRPr="0088272C" w:rsidRDefault="000562D4">
      <w:pPr>
        <w:pBdr>
          <w:top w:val="nil"/>
          <w:left w:val="nil"/>
          <w:bottom w:val="nil"/>
          <w:right w:val="nil"/>
          <w:between w:val="nil"/>
        </w:pBdr>
        <w:ind w:right="0"/>
        <w:rPr>
          <w:i/>
          <w:color w:val="000000"/>
          <w:sz w:val="20"/>
          <w:szCs w:val="20"/>
        </w:rPr>
      </w:pPr>
      <w:r>
        <w:rPr>
          <w:color w:val="000000"/>
        </w:rPr>
        <w:t>In performance framework scoring, aggregated matriculation (i.e., for all students) is worth between 1 and 4 points depending on the target rates outlined in the table below. Although CDE</w:t>
      </w:r>
      <w:r>
        <w:rPr>
          <w:color w:val="000000"/>
        </w:rPr>
        <w:t xml:space="preserve"> reports matriculation rates disaggregated by pathway (i.e., 2-year, 4-year, CTE, military), this disaggregation is presented for informational purposes only and does not contribute additional points to framework scores. Optionally submitted industry crede</w:t>
      </w:r>
      <w:r>
        <w:rPr>
          <w:color w:val="000000"/>
        </w:rPr>
        <w:t xml:space="preserve">ntials are reflected within CTE and overall rates only. Unlike other PWR sub-indicators, matriculation rates are not disaggregated by student subgroup (i.e., </w:t>
      </w:r>
      <w:r>
        <w:t xml:space="preserve">students eligible for free or </w:t>
      </w:r>
      <w:proofErr w:type="gramStart"/>
      <w:r>
        <w:t>reduced price</w:t>
      </w:r>
      <w:proofErr w:type="gramEnd"/>
      <w:r>
        <w:t xml:space="preserve"> lunch</w:t>
      </w:r>
      <w:r>
        <w:rPr>
          <w:color w:val="000000"/>
        </w:rPr>
        <w:t xml:space="preserve">, Multilingual Learners, </w:t>
      </w:r>
      <w:r>
        <w:t>m</w:t>
      </w:r>
      <w:r>
        <w:rPr>
          <w:color w:val="000000"/>
        </w:rPr>
        <w:t xml:space="preserve">inority </w:t>
      </w:r>
      <w:r>
        <w:t>s</w:t>
      </w:r>
      <w:r>
        <w:rPr>
          <w:color w:val="000000"/>
        </w:rPr>
        <w:t xml:space="preserve">tudents, </w:t>
      </w:r>
      <w:r>
        <w:t>s</w:t>
      </w:r>
      <w:r>
        <w:rPr>
          <w:color w:val="000000"/>
        </w:rPr>
        <w:t>tude</w:t>
      </w:r>
      <w:r>
        <w:rPr>
          <w:color w:val="000000"/>
        </w:rPr>
        <w:t xml:space="preserve">nts with </w:t>
      </w:r>
      <w:r>
        <w:t>d</w:t>
      </w:r>
      <w:r>
        <w:rPr>
          <w:color w:val="000000"/>
        </w:rPr>
        <w:t xml:space="preserve">isabilities). </w:t>
      </w:r>
    </w:p>
    <w:p w14:paraId="6E599AD6" w14:textId="1EAC031C" w:rsidR="00D1761C" w:rsidRDefault="0088272C">
      <w:pPr>
        <w:pBdr>
          <w:top w:val="nil"/>
          <w:left w:val="nil"/>
          <w:bottom w:val="nil"/>
          <w:right w:val="nil"/>
          <w:between w:val="nil"/>
        </w:pBdr>
        <w:ind w:right="0"/>
        <w:rPr>
          <w:color w:val="000000"/>
        </w:rPr>
      </w:pPr>
      <w:r>
        <w:rPr>
          <w:color w:val="000000"/>
        </w:rPr>
        <w:pict w14:anchorId="0C99CD1F">
          <v:shape id="_x0000_i1025" type="#_x0000_t75" style="width:385.5pt;height:67.5pt;visibility:visible;mso-wrap-style:square">
            <v:imagedata r:id="rId18" o:title=""/>
          </v:shape>
        </w:pict>
      </w:r>
    </w:p>
    <w:p w14:paraId="7E95FBD9" w14:textId="77777777" w:rsidR="00D1761C" w:rsidRDefault="000562D4">
      <w:pPr>
        <w:pStyle w:val="Heading3"/>
        <w:rPr>
          <w:color w:val="4472C4"/>
        </w:rPr>
      </w:pPr>
      <w:r>
        <w:rPr>
          <w:color w:val="4472C4"/>
        </w:rPr>
        <w:t>Matriculation Pathway Data Sources &amp; Process</w:t>
      </w:r>
    </w:p>
    <w:p w14:paraId="5AEBBAA0" w14:textId="572A1A99" w:rsidR="00D1761C" w:rsidRDefault="000562D4">
      <w:pPr>
        <w:spacing w:after="0"/>
        <w:ind w:right="0"/>
        <w:rPr>
          <w:color w:val="2C3384"/>
        </w:rPr>
      </w:pPr>
      <w:r>
        <w:rPr>
          <w:b/>
          <w:color w:val="2C3384"/>
          <w:sz w:val="24"/>
          <w:szCs w:val="24"/>
        </w:rPr>
        <w:t>2-Year, 4-Year, and CTE</w:t>
      </w:r>
    </w:p>
    <w:p w14:paraId="206383A3" w14:textId="7A327E31" w:rsidR="00D1761C" w:rsidRDefault="000562D4">
      <w:pPr>
        <w:pBdr>
          <w:top w:val="nil"/>
          <w:left w:val="nil"/>
          <w:bottom w:val="nil"/>
          <w:right w:val="nil"/>
          <w:between w:val="nil"/>
        </w:pBdr>
        <w:ind w:right="0"/>
        <w:rPr>
          <w:color w:val="000000"/>
        </w:rPr>
      </w:pPr>
      <w:r>
        <w:rPr>
          <w:color w:val="000000"/>
        </w:rPr>
        <w:t>The Colorado Department of Higher Education (CDHE) provides CDE with and supports the validation of 2-year &amp; 4-year institution and CTE student enrollment infor</w:t>
      </w:r>
      <w:r>
        <w:rPr>
          <w:color w:val="000000"/>
        </w:rPr>
        <w:t>mation. CHDE utilizes the Student Unit Records Data System (SURDS) to obtain enrollment information for all students enrolled in public higher education institutions within the state of Colorado. By statute, CDHE also holds a contract on behalf of CDE with</w:t>
      </w:r>
      <w:r>
        <w:rPr>
          <w:color w:val="000000"/>
        </w:rPr>
        <w:t xml:space="preserve"> the </w:t>
      </w:r>
      <w:hyperlink r:id="rId19">
        <w:r>
          <w:rPr>
            <w:color w:val="0563C1"/>
            <w:u w:val="single"/>
          </w:rPr>
          <w:t>National Student Clearinghouse</w:t>
        </w:r>
      </w:hyperlink>
      <w:r>
        <w:rPr>
          <w:color w:val="000000"/>
        </w:rPr>
        <w:t xml:space="preserve"> (NSC), which provides enrollment information for students in higher education institutions across the United States. Per NSC, 99% of public and private U.S. institutions are covered by their services. Statute does not specify a minimum number of credits t</w:t>
      </w:r>
      <w:r>
        <w:rPr>
          <w:color w:val="000000"/>
        </w:rPr>
        <w:t xml:space="preserve">hat must be met for a student to be counted as enrolled in a CTE or higher education program. </w:t>
      </w:r>
      <w:r w:rsidR="0088272C">
        <w:rPr>
          <w:color w:val="000000"/>
        </w:rPr>
        <w:t xml:space="preserve">See the sidebar for a list of participating </w:t>
      </w:r>
      <w:r w:rsidR="0088272C">
        <w:rPr>
          <w:color w:val="000000"/>
        </w:rPr>
        <w:lastRenderedPageBreak/>
        <w:t xml:space="preserve">institutions within the state of Colorado (as of August 2023). </w:t>
      </w:r>
      <w:r>
        <w:rPr>
          <w:color w:val="000000"/>
        </w:rPr>
        <w:t xml:space="preserve">A list of participating enrollment reporting institutions is available </w:t>
      </w:r>
      <w:hyperlink r:id="rId20">
        <w:r>
          <w:rPr>
            <w:color w:val="0563C1"/>
            <w:u w:val="single"/>
          </w:rPr>
          <w:t>here</w:t>
        </w:r>
      </w:hyperlink>
      <w:r>
        <w:rPr>
          <w:color w:val="000000"/>
        </w:rPr>
        <w:t xml:space="preserve">. </w:t>
      </w:r>
    </w:p>
    <w:p w14:paraId="24BDD331" w14:textId="11BAF031" w:rsidR="00D1761C" w:rsidRDefault="000562D4">
      <w:pPr>
        <w:pBdr>
          <w:top w:val="nil"/>
          <w:left w:val="nil"/>
          <w:bottom w:val="nil"/>
          <w:right w:val="nil"/>
          <w:between w:val="nil"/>
        </w:pBdr>
        <w:ind w:right="0"/>
        <w:rPr>
          <w:color w:val="000000"/>
        </w:rPr>
      </w:pPr>
      <w:r>
        <w:rPr>
          <w:color w:val="000000"/>
        </w:rPr>
        <w:t xml:space="preserve">Data from NSC and SURDS are linked and validated by CDHE staff </w:t>
      </w:r>
      <w:proofErr w:type="gramStart"/>
      <w:r>
        <w:rPr>
          <w:color w:val="000000"/>
        </w:rPr>
        <w:t>in order to</w:t>
      </w:r>
      <w:proofErr w:type="gramEnd"/>
      <w:r>
        <w:rPr>
          <w:color w:val="000000"/>
        </w:rPr>
        <w:t xml:space="preserve"> prov</w:t>
      </w:r>
      <w:r>
        <w:rPr>
          <w:color w:val="000000"/>
        </w:rPr>
        <w:t>ide additional data quality assurance. The resulting file also identifies students who completed a CTE certificate or higher-education degree while still enrolled in high school in Colorado. The final file provided by CDHE to CDE is then used for matricula</w:t>
      </w:r>
      <w:r>
        <w:rPr>
          <w:color w:val="000000"/>
        </w:rPr>
        <w:t xml:space="preserve">tion sub-indicator </w:t>
      </w:r>
      <w:r>
        <w:rPr>
          <w:color w:val="000000"/>
        </w:rPr>
        <w:t xml:space="preserve">calculations. </w:t>
      </w:r>
      <w:r>
        <w:t xml:space="preserve">Please note that CDE does not own and cannot alter this underlying matriculation data. The </w:t>
      </w:r>
      <w:hyperlink r:id="rId21">
        <w:r>
          <w:rPr>
            <w:color w:val="1155CC"/>
            <w:u w:val="single"/>
          </w:rPr>
          <w:t xml:space="preserve">request to </w:t>
        </w:r>
      </w:hyperlink>
      <w:hyperlink r:id="rId22">
        <w:r>
          <w:rPr>
            <w:color w:val="1155CC"/>
            <w:u w:val="single"/>
          </w:rPr>
          <w:t>reconsider</w:t>
        </w:r>
      </w:hyperlink>
      <w:r>
        <w:t xml:space="preserve"> process is designed to address rare instances where a district or school rating may be impacted by missing </w:t>
      </w:r>
      <w:r>
        <w:t xml:space="preserve">data. </w:t>
      </w:r>
    </w:p>
    <w:p w14:paraId="215BC383" w14:textId="77777777" w:rsidR="00D1761C" w:rsidRDefault="000562D4">
      <w:pPr>
        <w:spacing w:after="0"/>
        <w:ind w:right="0"/>
      </w:pPr>
      <w:r>
        <w:rPr>
          <w:b/>
          <w:color w:val="2C3384"/>
          <w:sz w:val="24"/>
          <w:szCs w:val="24"/>
        </w:rPr>
        <w:t>Military Enlistment</w:t>
      </w:r>
    </w:p>
    <w:p w14:paraId="586841B8" w14:textId="77777777" w:rsidR="00D1761C" w:rsidRDefault="000562D4">
      <w:pPr>
        <w:pBdr>
          <w:top w:val="nil"/>
          <w:left w:val="nil"/>
          <w:bottom w:val="nil"/>
          <w:right w:val="nil"/>
          <w:between w:val="nil"/>
        </w:pBdr>
        <w:ind w:right="0"/>
      </w:pPr>
      <w:r>
        <w:t>Sinc</w:t>
      </w:r>
      <w:r>
        <w:t xml:space="preserve">e 2022, military enlistment information has been included in the matriculation sub-indicator of the performance frameworks. Military enlistment data is reported to CDE by districts for individual students during the </w:t>
      </w:r>
      <w:hyperlink r:id="rId23">
        <w:r>
          <w:rPr>
            <w:color w:val="1155CC"/>
            <w:u w:val="single"/>
          </w:rPr>
          <w:t>End-of-Year data collection</w:t>
        </w:r>
      </w:hyperlink>
      <w:r>
        <w:t>.</w:t>
      </w:r>
    </w:p>
    <w:p w14:paraId="32AE1479" w14:textId="77777777" w:rsidR="00D1761C" w:rsidRDefault="000562D4">
      <w:pPr>
        <w:spacing w:after="0"/>
        <w:ind w:right="0"/>
      </w:pPr>
      <w:r>
        <w:rPr>
          <w:b/>
          <w:i/>
          <w:color w:val="2C3384"/>
          <w:sz w:val="24"/>
          <w:szCs w:val="24"/>
        </w:rPr>
        <w:t xml:space="preserve">Optional: </w:t>
      </w:r>
      <w:r>
        <w:rPr>
          <w:b/>
          <w:color w:val="2C3384"/>
          <w:sz w:val="24"/>
          <w:szCs w:val="24"/>
        </w:rPr>
        <w:t>Qualifying Industry Credentials</w:t>
      </w:r>
    </w:p>
    <w:p w14:paraId="5B543D9F" w14:textId="428DF4D2" w:rsidR="00D1761C" w:rsidRDefault="000562D4">
      <w:pPr>
        <w:ind w:right="0"/>
      </w:pPr>
      <w:r>
        <w:t>Since 2018, local education agencies (LEAs) have had the option to submit lists of students who obtain an industry credential recognized by the Colorado Workforce Development Council for inclusion in CTE and overall matriculation rates. This submission pro</w:t>
      </w:r>
      <w:r>
        <w:t xml:space="preserve">cess is optional and occurs during the spring of each year. Notifications regarding timelines are sent to district accountability contacts and via regular CDE communication channels (e.g., </w:t>
      </w:r>
      <w:hyperlink r:id="rId24">
        <w:r>
          <w:rPr>
            <w:color w:val="0563C1"/>
            <w:u w:val="single"/>
          </w:rPr>
          <w:t>The Sco</w:t>
        </w:r>
        <w:r>
          <w:rPr>
            <w:color w:val="0563C1"/>
            <w:u w:val="single"/>
          </w:rPr>
          <w:t>op &amp; CDE Update</w:t>
        </w:r>
      </w:hyperlink>
      <w:r>
        <w:t xml:space="preserve">). For more information, see </w:t>
      </w:r>
      <w:hyperlink r:id="rId25">
        <w:r>
          <w:rPr>
            <w:color w:val="0563C1"/>
            <w:u w:val="single"/>
          </w:rPr>
          <w:t>CDE Accountability Resources</w:t>
        </w:r>
      </w:hyperlink>
      <w:r>
        <w:t xml:space="preserve">.  </w:t>
      </w:r>
    </w:p>
    <w:p w14:paraId="49CCEA88" w14:textId="77777777" w:rsidR="00D1761C" w:rsidRDefault="000562D4">
      <w:pPr>
        <w:pStyle w:val="Heading3"/>
        <w:rPr>
          <w:color w:val="4472C4"/>
        </w:rPr>
      </w:pPr>
      <w:r>
        <w:rPr>
          <w:color w:val="4472C4"/>
        </w:rPr>
        <w:t>Frequently Asked Question</w:t>
      </w:r>
      <w:r>
        <w:rPr>
          <w:color w:val="4472C4"/>
        </w:rPr>
        <w:t>s</w:t>
      </w:r>
    </w:p>
    <w:p w14:paraId="554E4137" w14:textId="68015115" w:rsidR="00D1761C" w:rsidRDefault="000562D4">
      <w:pPr>
        <w:numPr>
          <w:ilvl w:val="0"/>
          <w:numId w:val="1"/>
        </w:numPr>
        <w:spacing w:after="0"/>
        <w:ind w:right="0"/>
        <w:rPr>
          <w:b/>
        </w:rPr>
      </w:pPr>
      <w:r>
        <w:rPr>
          <w:b/>
        </w:rPr>
        <w:t>Why doesn’t CDE use a “Best Of” criterion when calculating matriculation sub-indicator points, as is done with graduation rates?</w:t>
      </w:r>
    </w:p>
    <w:p w14:paraId="3628C4B5" w14:textId="2345D3FA" w:rsidR="00D1761C" w:rsidRDefault="000562D4">
      <w:pPr>
        <w:ind w:left="1080" w:right="0"/>
      </w:pPr>
      <w:r>
        <w:t>The legislation regarding matriculation rates was designed in part to incentivize matriculation within a time frame that coul</w:t>
      </w:r>
      <w:r>
        <w:t xml:space="preserve">d reasonably be attributed to a district or school. For this reason, it stipulates that enrollment be considered only in the year immediately following graduation from high school. </w:t>
      </w:r>
    </w:p>
    <w:p w14:paraId="550F128B" w14:textId="77777777" w:rsidR="00D1761C" w:rsidRDefault="000562D4">
      <w:pPr>
        <w:numPr>
          <w:ilvl w:val="0"/>
          <w:numId w:val="1"/>
        </w:numPr>
        <w:spacing w:after="0"/>
        <w:ind w:right="0"/>
        <w:rPr>
          <w:b/>
        </w:rPr>
      </w:pPr>
      <w:r>
        <w:rPr>
          <w:b/>
        </w:rPr>
        <w:t>Do LEAs get credit for CTE and/or college enrollment while a student is st</w:t>
      </w:r>
      <w:r>
        <w:rPr>
          <w:b/>
        </w:rPr>
        <w:t xml:space="preserve">ill in high school? </w:t>
      </w:r>
    </w:p>
    <w:p w14:paraId="3E474094" w14:textId="77777777" w:rsidR="00D1761C" w:rsidRDefault="000562D4">
      <w:pPr>
        <w:ind w:left="1080" w:right="0"/>
      </w:pPr>
      <w:r>
        <w:t>Colorado statute is explicit that credit be assigned for students who have graduated and then enrolled in a matriculation pathway option during the following year. Thus, credit is not assigned solely based upon participation in the mat</w:t>
      </w:r>
      <w:r>
        <w:t xml:space="preserve">riculation pathways described above. However, credit will be given if a student completes a verified and accepted industry credential, certificate, or degree while in high school. </w:t>
      </w:r>
    </w:p>
    <w:p w14:paraId="4E853EB0" w14:textId="77777777" w:rsidR="00D1761C" w:rsidRDefault="000562D4">
      <w:pPr>
        <w:numPr>
          <w:ilvl w:val="0"/>
          <w:numId w:val="1"/>
        </w:numPr>
        <w:spacing w:after="0"/>
        <w:ind w:right="0"/>
        <w:rPr>
          <w:b/>
        </w:rPr>
      </w:pPr>
      <w:r>
        <w:rPr>
          <w:b/>
        </w:rPr>
        <w:t>What about other matriculation options? For example, a student may transiti</w:t>
      </w:r>
      <w:r>
        <w:rPr>
          <w:b/>
        </w:rPr>
        <w:t xml:space="preserve">on to a high-paying job based on skills obtained in high school. Would this student be counted in the “numerator” of the matriculation calculation? </w:t>
      </w:r>
    </w:p>
    <w:p w14:paraId="68C2C65E" w14:textId="77777777" w:rsidR="00D1761C" w:rsidRDefault="000562D4">
      <w:pPr>
        <w:ind w:left="1080" w:right="0"/>
      </w:pPr>
      <w:r>
        <w:t>Statute does not identify additional pathways to qualify students for inclusion in the matriculation rate n</w:t>
      </w:r>
      <w:r>
        <w:t xml:space="preserve">umerator. In addition, labor data for the determination of adequate employment is unavailable. Thus, credit would not be granted as part of the standard process. However, supplemental data may be considered by CDE as part of the </w:t>
      </w:r>
      <w:hyperlink r:id="rId26">
        <w:r>
          <w:rPr>
            <w:color w:val="1155CC"/>
            <w:u w:val="single"/>
          </w:rPr>
          <w:t>request to reconsider</w:t>
        </w:r>
      </w:hyperlink>
      <w:r>
        <w:t xml:space="preserve"> process. </w:t>
      </w:r>
    </w:p>
    <w:p w14:paraId="1340FB96" w14:textId="77777777" w:rsidR="00D1761C" w:rsidRDefault="000562D4">
      <w:pPr>
        <w:numPr>
          <w:ilvl w:val="0"/>
          <w:numId w:val="1"/>
        </w:numPr>
        <w:spacing w:after="0"/>
        <w:ind w:right="0"/>
        <w:rPr>
          <w:b/>
        </w:rPr>
      </w:pPr>
      <w:r>
        <w:rPr>
          <w:b/>
        </w:rPr>
        <w:t xml:space="preserve">Why else might a student who matriculated to a qualifying institution not appear as such in the data? </w:t>
      </w:r>
    </w:p>
    <w:p w14:paraId="3F007180" w14:textId="38B99899" w:rsidR="00D1761C" w:rsidRDefault="000562D4">
      <w:pPr>
        <w:spacing w:after="200"/>
        <w:ind w:left="1080" w:right="0"/>
      </w:pPr>
      <w:r>
        <w:t xml:space="preserve">While NSC reports a capture rate </w:t>
      </w:r>
      <w:r>
        <w:t xml:space="preserve">of </w:t>
      </w:r>
      <w:hyperlink r:id="rId27">
        <w:r>
          <w:rPr>
            <w:color w:val="0563C1"/>
            <w:u w:val="single"/>
          </w:rPr>
          <w:t>97%</w:t>
        </w:r>
      </w:hyperlink>
      <w:r>
        <w:t xml:space="preserve"> of graduating students, there may be infrequent ca</w:t>
      </w:r>
      <w:r>
        <w:t xml:space="preserve">ses where a student is not captured within NSC or CDHE data. This could occur, for example, if a student attends an out-of-state or out-of-country institution that does not report to NSC. Students may also opt out of having their </w:t>
      </w:r>
      <w:r>
        <w:lastRenderedPageBreak/>
        <w:t>personal information repor</w:t>
      </w:r>
      <w:r>
        <w:t xml:space="preserve">ted to NSC. In these instances, the district may submit supporting documentation </w:t>
      </w:r>
      <w:r>
        <w:t xml:space="preserve">about student matriculation outcomes to change a framework rating through the </w:t>
      </w:r>
      <w:hyperlink r:id="rId28">
        <w:r>
          <w:rPr>
            <w:color w:val="1155CC"/>
            <w:u w:val="single"/>
          </w:rPr>
          <w:t>request to recons</w:t>
        </w:r>
        <w:r>
          <w:rPr>
            <w:color w:val="1155CC"/>
            <w:u w:val="single"/>
          </w:rPr>
          <w:t>ider</w:t>
        </w:r>
      </w:hyperlink>
      <w:r>
        <w:t xml:space="preserve"> process, but the reported matriculation rates themselves cannot be changed.</w:t>
      </w:r>
    </w:p>
    <w:p w14:paraId="0F0F0455" w14:textId="7C4A972B" w:rsidR="00D1761C" w:rsidRDefault="000562D4">
      <w:pPr>
        <w:numPr>
          <w:ilvl w:val="0"/>
          <w:numId w:val="1"/>
        </w:numPr>
        <w:spacing w:after="0"/>
        <w:ind w:right="0"/>
        <w:rPr>
          <w:b/>
        </w:rPr>
      </w:pPr>
      <w:r>
        <w:rPr>
          <w:b/>
        </w:rPr>
        <w:t xml:space="preserve">What additional documentation regarding matriculation could be evaluated by CDE in the request to reconsider process? </w:t>
      </w:r>
    </w:p>
    <w:p w14:paraId="4E25F9A2" w14:textId="77777777" w:rsidR="00D1761C" w:rsidRDefault="000562D4">
      <w:pPr>
        <w:ind w:left="1080" w:right="0"/>
        <w:rPr>
          <w:b/>
        </w:rPr>
      </w:pPr>
      <w:r>
        <w:t>Supporting documentat</w:t>
      </w:r>
      <w:r>
        <w:t xml:space="preserve">ion can include certificates that have been and/or are recognized by the Colorado Workforce Development Council (qualifying certificates are available in the </w:t>
      </w:r>
      <w:hyperlink r:id="rId29" w:anchor="cdip">
        <w:r>
          <w:rPr>
            <w:color w:val="1155CC"/>
            <w:u w:val="single"/>
          </w:rPr>
          <w:t>CDI</w:t>
        </w:r>
        <w:r>
          <w:rPr>
            <w:color w:val="1155CC"/>
            <w:u w:val="single"/>
          </w:rPr>
          <w:t>P submission guidelines</w:t>
        </w:r>
      </w:hyperlink>
      <w:r>
        <w:t>), evidence of enrollment in higher education institutions (e.g., official/unofficial transcripts, updated data from NSC), and evidence of military enlistment (e.g., letters from military recruiter</w:t>
      </w:r>
      <w:r>
        <w:t xml:space="preserve">s or the Department of Defense).  Additional information is provided within the </w:t>
      </w:r>
      <w:hyperlink r:id="rId30">
        <w:r>
          <w:rPr>
            <w:color w:val="0563C1"/>
            <w:u w:val="single"/>
          </w:rPr>
          <w:t>request to reconsider documentation</w:t>
        </w:r>
      </w:hyperlink>
      <w:r>
        <w:t>.</w:t>
      </w:r>
    </w:p>
    <w:p w14:paraId="21E6A401" w14:textId="77777777" w:rsidR="00D1761C" w:rsidRDefault="000562D4">
      <w:pPr>
        <w:numPr>
          <w:ilvl w:val="0"/>
          <w:numId w:val="1"/>
        </w:numPr>
        <w:spacing w:after="0"/>
        <w:ind w:right="0"/>
        <w:rPr>
          <w:b/>
        </w:rPr>
      </w:pPr>
      <w:r>
        <w:rPr>
          <w:b/>
        </w:rPr>
        <w:t xml:space="preserve">What resources and supports are available from CDE to assist LEAs in establishing processes that facilitate higher education matriculation, concurrent enrollment programs, or other options related to matriculation? </w:t>
      </w:r>
    </w:p>
    <w:p w14:paraId="282E8046" w14:textId="77777777" w:rsidR="00D1761C" w:rsidRDefault="000562D4">
      <w:pPr>
        <w:ind w:left="1080" w:right="0"/>
      </w:pPr>
      <w:r>
        <w:t>The</w:t>
      </w:r>
      <w:r>
        <w:t xml:space="preserve"> </w:t>
      </w:r>
      <w:hyperlink r:id="rId31">
        <w:r>
          <w:rPr>
            <w:color w:val="0563C1"/>
            <w:u w:val="single"/>
          </w:rPr>
          <w:t>Office of Postsecondary and Workforce Readiness</w:t>
        </w:r>
      </w:hyperlink>
      <w:r>
        <w:t xml:space="preserve"> at CDE provides various resources to help LEAs in developing college and career pathways for all students. </w:t>
      </w:r>
    </w:p>
    <w:p w14:paraId="1AFBC2F7" w14:textId="77777777" w:rsidR="00D1761C" w:rsidRDefault="000562D4">
      <w:pPr>
        <w:numPr>
          <w:ilvl w:val="0"/>
          <w:numId w:val="1"/>
        </w:numPr>
        <w:spacing w:after="0"/>
        <w:ind w:right="0"/>
        <w:rPr>
          <w:b/>
        </w:rPr>
      </w:pPr>
      <w:r>
        <w:rPr>
          <w:b/>
        </w:rPr>
        <w:t>What d</w:t>
      </w:r>
      <w:r>
        <w:rPr>
          <w:b/>
        </w:rPr>
        <w:t xml:space="preserve">ata will be provided to districts for use related to the matriculation sub-indicator? </w:t>
      </w:r>
    </w:p>
    <w:p w14:paraId="477346C9" w14:textId="77777777" w:rsidR="00D1761C" w:rsidRDefault="000562D4">
      <w:pPr>
        <w:ind w:left="1080" w:right="0"/>
      </w:pPr>
      <w:r>
        <w:t xml:space="preserve">CDE provides to districts a student-level file including indicators of enrollment in various matriculation pathways and the states in which students are enrolled. </w:t>
      </w:r>
    </w:p>
    <w:p w14:paraId="2C6F6AAE" w14:textId="77777777" w:rsidR="00D1761C" w:rsidRDefault="000562D4">
      <w:pPr>
        <w:numPr>
          <w:ilvl w:val="0"/>
          <w:numId w:val="1"/>
        </w:numPr>
        <w:spacing w:after="0"/>
        <w:ind w:right="0"/>
        <w:rPr>
          <w:b/>
        </w:rPr>
      </w:pPr>
      <w:r>
        <w:rPr>
          <w:b/>
        </w:rPr>
        <w:t>Are U</w:t>
      </w:r>
      <w:r>
        <w:rPr>
          <w:b/>
        </w:rPr>
        <w:t xml:space="preserve">.S. military academies included within data provided by CDHE and NSC? </w:t>
      </w:r>
    </w:p>
    <w:p w14:paraId="495C70FF" w14:textId="77777777" w:rsidR="00D1761C" w:rsidRDefault="000562D4">
      <w:pPr>
        <w:ind w:left="1080" w:right="0"/>
      </w:pPr>
      <w:r>
        <w:t>The military academies do not participate in the National Student Clearinghouse, and in particular the Air Force Academy does not submit enrollment information to CDHE, thus making this</w:t>
      </w:r>
      <w:r>
        <w:t xml:space="preserve"> data unavailable for inclusion in matriculation rates. However, these students may be considered as part of the </w:t>
      </w:r>
      <w:hyperlink r:id="rId32">
        <w:r>
          <w:rPr>
            <w:color w:val="1155CC"/>
            <w:u w:val="single"/>
          </w:rPr>
          <w:t>request to reconsider</w:t>
        </w:r>
      </w:hyperlink>
      <w:r>
        <w:t xml:space="preserve"> proces</w:t>
      </w:r>
      <w:r>
        <w:t xml:space="preserve">s, should it impact school or district ratings. Military enlistment data is obtained directly from LEAs in their annual end-of-year data submissions. </w:t>
      </w:r>
    </w:p>
    <w:p w14:paraId="7A67D407" w14:textId="77777777" w:rsidR="00D1761C" w:rsidRDefault="000562D4">
      <w:pPr>
        <w:pBdr>
          <w:top w:val="nil"/>
          <w:left w:val="nil"/>
          <w:bottom w:val="nil"/>
          <w:right w:val="nil"/>
          <w:between w:val="nil"/>
        </w:pBdr>
        <w:ind w:right="0"/>
        <w:rPr>
          <w:color w:val="000000"/>
        </w:rPr>
      </w:pPr>
      <w:r>
        <w:rPr>
          <w:noProof/>
        </w:rPr>
        <mc:AlternateContent>
          <mc:Choice Requires="wpg">
            <w:drawing>
              <wp:anchor distT="45720" distB="45720" distL="114300" distR="114300" simplePos="0" relativeHeight="251660288" behindDoc="0" locked="0" layoutInCell="1" hidden="0" allowOverlap="1" wp14:anchorId="035EE140" wp14:editId="69F4168F">
                <wp:simplePos x="0" y="0"/>
                <wp:positionH relativeFrom="margin">
                  <wp:posOffset>-195262</wp:posOffset>
                </wp:positionH>
                <wp:positionV relativeFrom="margin">
                  <wp:posOffset>7681858</wp:posOffset>
                </wp:positionV>
                <wp:extent cx="7248525" cy="550389"/>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031900" y="3549450"/>
                          <a:ext cx="6628200" cy="461100"/>
                        </a:xfrm>
                        <a:prstGeom prst="rect">
                          <a:avLst/>
                        </a:prstGeom>
                        <a:solidFill>
                          <a:srgbClr val="073763"/>
                        </a:solidFill>
                        <a:ln>
                          <a:noFill/>
                        </a:ln>
                      </wps:spPr>
                      <wps:txbx>
                        <w:txbxContent>
                          <w:p w14:paraId="7782AE7A" w14:textId="77777777" w:rsidR="00D1761C" w:rsidRDefault="000562D4">
                            <w:pPr>
                              <w:spacing w:after="150" w:line="240" w:lineRule="auto"/>
                              <w:ind w:right="0"/>
                              <w:textDirection w:val="btLr"/>
                            </w:pPr>
                            <w:r>
                              <w:rPr>
                                <w:color w:val="FFFFFF"/>
                              </w:rPr>
                              <w:t xml:space="preserve">If you have questions about the contents of this fact sheet or need further assistance: contact </w:t>
                            </w:r>
                            <w:r>
                              <w:rPr>
                                <w:color w:val="EFEFEF"/>
                                <w:u w:val="single"/>
                              </w:rPr>
                              <w:t>accountability@cde.state.co.us</w:t>
                            </w:r>
                            <w:r>
                              <w:rPr>
                                <w:color w:val="FFFFFF"/>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margin">
                  <wp:posOffset>-195262</wp:posOffset>
                </wp:positionH>
                <wp:positionV relativeFrom="margin">
                  <wp:posOffset>7681858</wp:posOffset>
                </wp:positionV>
                <wp:extent cx="7248525" cy="550389"/>
                <wp:effectExtent b="0" l="0" r="0" t="0"/>
                <wp:wrapSquare wrapText="bothSides" distB="45720" distT="45720" distL="114300" distR="114300"/>
                <wp:docPr id="3"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7248525" cy="550389"/>
                        </a:xfrm>
                        <a:prstGeom prst="rect"/>
                        <a:ln/>
                      </pic:spPr>
                    </pic:pic>
                  </a:graphicData>
                </a:graphic>
              </wp:anchor>
            </w:drawing>
          </mc:Fallback>
        </mc:AlternateContent>
      </w:r>
    </w:p>
    <w:sectPr w:rsidR="00D1761C">
      <w:headerReference w:type="default" r:id="rId35"/>
      <w:footerReference w:type="default" r:id="rId36"/>
      <w:headerReference w:type="first" r:id="rId37"/>
      <w:footerReference w:type="first" r:id="rId38"/>
      <w:pgSz w:w="12240" w:h="15840"/>
      <w:pgMar w:top="720" w:right="720" w:bottom="720" w:left="720" w:header="0" w:footer="11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73AD" w14:textId="77777777" w:rsidR="000562D4" w:rsidRDefault="000562D4">
      <w:pPr>
        <w:spacing w:after="0" w:line="240" w:lineRule="auto"/>
      </w:pPr>
      <w:r>
        <w:separator/>
      </w:r>
    </w:p>
  </w:endnote>
  <w:endnote w:type="continuationSeparator" w:id="0">
    <w:p w14:paraId="0E76F471" w14:textId="77777777" w:rsidR="000562D4" w:rsidRDefault="0005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B960" w14:textId="77777777" w:rsidR="00D1761C" w:rsidRDefault="000562D4">
    <w:pPr>
      <w:spacing w:after="0" w:line="240" w:lineRule="auto"/>
      <w:ind w:right="180"/>
    </w:pPr>
    <w:r>
      <w:rPr>
        <w:sz w:val="18"/>
        <w:szCs w:val="18"/>
      </w:rPr>
      <w:t>October 2023</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fldChar w:fldCharType="begin"/>
    </w:r>
    <w:r>
      <w:rPr>
        <w:sz w:val="18"/>
        <w:szCs w:val="18"/>
      </w:rPr>
      <w:instrText>PAGE</w:instrText>
    </w:r>
    <w:r>
      <w:rPr>
        <w:sz w:val="18"/>
        <w:szCs w:val="18"/>
      </w:rPr>
      <w:fldChar w:fldCharType="separate"/>
    </w:r>
    <w:r w:rsidR="0088272C">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0A2" w14:textId="3FB542F8" w:rsidR="00D1761C" w:rsidRPr="0088272C" w:rsidRDefault="00D1761C" w:rsidP="00882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62A2" w14:textId="77777777" w:rsidR="000562D4" w:rsidRDefault="000562D4">
      <w:pPr>
        <w:spacing w:after="0" w:line="240" w:lineRule="auto"/>
      </w:pPr>
      <w:r>
        <w:separator/>
      </w:r>
    </w:p>
  </w:footnote>
  <w:footnote w:type="continuationSeparator" w:id="0">
    <w:p w14:paraId="314EBA62" w14:textId="77777777" w:rsidR="000562D4" w:rsidRDefault="0005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B0A1" w14:textId="77777777" w:rsidR="00D1761C" w:rsidRDefault="00D1761C">
    <w:pPr>
      <w:pBdr>
        <w:top w:val="nil"/>
        <w:left w:val="nil"/>
        <w:bottom w:val="nil"/>
        <w:right w:val="nil"/>
        <w:between w:val="nil"/>
      </w:pBdr>
      <w:tabs>
        <w:tab w:val="center" w:pos="4680"/>
        <w:tab w:val="right" w:pos="9360"/>
      </w:tabs>
      <w:spacing w:after="0" w:line="240" w:lineRule="auto"/>
      <w:rPr>
        <w:color w:val="000000"/>
      </w:rPr>
    </w:pPr>
  </w:p>
  <w:p w14:paraId="5336DB57" w14:textId="77777777" w:rsidR="00D1761C" w:rsidRDefault="000562D4">
    <w:pPr>
      <w:pBdr>
        <w:top w:val="nil"/>
        <w:left w:val="nil"/>
        <w:bottom w:val="nil"/>
        <w:right w:val="nil"/>
        <w:between w:val="nil"/>
      </w:pBdr>
      <w:tabs>
        <w:tab w:val="center" w:pos="4680"/>
        <w:tab w:val="right" w:pos="9360"/>
      </w:tabs>
      <w:spacing w:after="0" w:line="240" w:lineRule="auto"/>
      <w:rPr>
        <w:color w:val="000000"/>
      </w:rPr>
    </w:pPr>
    <w:r>
      <w:pict w14:anchorId="3AD4B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465.4pt;margin-top:1.85pt;width:77.15pt;height:32.75pt;z-index:251656704;visibility:visible;mso-position-horizontal:absolute;mso-position-horizontal-relative:margin;mso-position-vertical:absolute;mso-position-vertical-relative:text;mso-width-relative:margin;mso-height-relative:margin">
          <v:imagedata r:id="rId1" o:title=""/>
          <w10:wrap anchorx="margin"/>
        </v:shape>
      </w:pict>
    </w:r>
  </w:p>
  <w:p w14:paraId="7A89840D" w14:textId="77777777" w:rsidR="00D1761C" w:rsidRDefault="000562D4">
    <w:pPr>
      <w:pBdr>
        <w:top w:val="nil"/>
        <w:left w:val="nil"/>
        <w:bottom w:val="nil"/>
        <w:right w:val="nil"/>
        <w:between w:val="nil"/>
      </w:pBdr>
      <w:tabs>
        <w:tab w:val="center" w:pos="4680"/>
        <w:tab w:val="right" w:pos="9360"/>
      </w:tabs>
      <w:spacing w:after="0" w:line="240" w:lineRule="auto"/>
      <w:rPr>
        <w:color w:val="000000"/>
      </w:rPr>
    </w:pPr>
    <w:r>
      <w:rPr>
        <w:color w:val="000000"/>
      </w:rPr>
      <w:t>Matriculation Sub-Indicator Overview</w:t>
    </w:r>
  </w:p>
  <w:p w14:paraId="089BD2B3" w14:textId="77777777" w:rsidR="00D1761C" w:rsidRDefault="00D1761C">
    <w:pPr>
      <w:pBdr>
        <w:top w:val="nil"/>
        <w:left w:val="nil"/>
        <w:bottom w:val="nil"/>
        <w:right w:val="nil"/>
        <w:between w:val="nil"/>
      </w:pBdr>
      <w:tabs>
        <w:tab w:val="center" w:pos="4680"/>
        <w:tab w:val="right" w:pos="9360"/>
      </w:tabs>
      <w:spacing w:after="0" w:line="240" w:lineRule="auto"/>
      <w:rPr>
        <w:color w:val="000000"/>
      </w:rPr>
    </w:pPr>
  </w:p>
  <w:p w14:paraId="5CEEC6C3" w14:textId="77777777" w:rsidR="00D1761C" w:rsidRDefault="000562D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7728" behindDoc="0" locked="0" layoutInCell="1" hidden="0" allowOverlap="1" wp14:anchorId="0E6C52DC" wp14:editId="6CB36DE7">
              <wp:simplePos x="0" y="0"/>
              <wp:positionH relativeFrom="column">
                <wp:posOffset>114300</wp:posOffset>
              </wp:positionH>
              <wp:positionV relativeFrom="paragraph">
                <wp:posOffset>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812385"/>
                        <a:ext cx="6889750" cy="0"/>
                      </a:xfrm>
                      <a:prstGeom prst="straightConnector1">
                        <a:avLst/>
                      </a:prstGeom>
                      <a:solidFill>
                        <a:srgbClr val="FFFFFF"/>
                      </a:solidFill>
                      <a:ln w="9525" cap="flat" cmpd="sng">
                        <a:solidFill>
                          <a:srgbClr val="5B9BD5"/>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110C" w14:textId="77777777" w:rsidR="00D1761C" w:rsidRDefault="000562D4">
    <w:pPr>
      <w:pBdr>
        <w:top w:val="nil"/>
        <w:left w:val="nil"/>
        <w:bottom w:val="nil"/>
        <w:right w:val="nil"/>
        <w:between w:val="nil"/>
      </w:pBdr>
      <w:tabs>
        <w:tab w:val="center" w:pos="4680"/>
        <w:tab w:val="right" w:pos="9360"/>
      </w:tabs>
      <w:spacing w:after="0" w:line="240" w:lineRule="auto"/>
      <w:rPr>
        <w:color w:val="000000"/>
      </w:rPr>
    </w:pPr>
    <w:r>
      <w:pict w14:anchorId="3A8C2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95pt;margin-top:0;width:614.9pt;height:126.8pt;z-index:-251657728;mso-position-horizontal:absolute;mso-position-horizontal-relative:margin;mso-position-vertical:absolute;mso-position-vertical-relative:text">
          <v:imagedata r:id="rId1" o:title="19-NewLogo-FactSheetHeader-Oval-Navy-medBlue@2x"/>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E8"/>
    <w:multiLevelType w:val="multilevel"/>
    <w:tmpl w:val="0F9AE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640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1C"/>
    <w:rsid w:val="000562D4"/>
    <w:rsid w:val="0088272C"/>
    <w:rsid w:val="00AC50F4"/>
    <w:rsid w:val="00D1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419A83"/>
  <w15:docId w15:val="{C4615113-25B2-458C-B363-14E9A0D7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ind w:right="3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qFormat/>
    <w:rsid w:val="00D167BF"/>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CommentReference">
    <w:name w:val="annotation reference"/>
    <w:uiPriority w:val="99"/>
    <w:semiHidden/>
    <w:unhideWhenUsed/>
    <w:rsid w:val="00E92C9D"/>
    <w:rPr>
      <w:sz w:val="16"/>
      <w:szCs w:val="16"/>
    </w:rPr>
  </w:style>
  <w:style w:type="paragraph" w:styleId="CommentText">
    <w:name w:val="annotation text"/>
    <w:basedOn w:val="Normal"/>
    <w:link w:val="CommentTextChar"/>
    <w:uiPriority w:val="99"/>
    <w:unhideWhenUsed/>
    <w:rsid w:val="00E92C9D"/>
    <w:rPr>
      <w:sz w:val="20"/>
      <w:szCs w:val="20"/>
    </w:rPr>
  </w:style>
  <w:style w:type="character" w:customStyle="1" w:styleId="CommentTextChar">
    <w:name w:val="Comment Text Char"/>
    <w:basedOn w:val="DefaultParagraphFont"/>
    <w:link w:val="CommentText"/>
    <w:uiPriority w:val="99"/>
    <w:rsid w:val="00E92C9D"/>
  </w:style>
  <w:style w:type="paragraph" w:styleId="CommentSubject">
    <w:name w:val="annotation subject"/>
    <w:basedOn w:val="CommentText"/>
    <w:next w:val="CommentText"/>
    <w:link w:val="CommentSubjectChar"/>
    <w:uiPriority w:val="99"/>
    <w:semiHidden/>
    <w:unhideWhenUsed/>
    <w:rsid w:val="00E92C9D"/>
    <w:rPr>
      <w:b/>
      <w:bCs/>
    </w:rPr>
  </w:style>
  <w:style w:type="character" w:customStyle="1" w:styleId="CommentSubjectChar">
    <w:name w:val="Comment Subject Char"/>
    <w:link w:val="CommentSubject"/>
    <w:uiPriority w:val="99"/>
    <w:semiHidden/>
    <w:rsid w:val="00E92C9D"/>
    <w:rPr>
      <w:b/>
      <w:bCs/>
    </w:rPr>
  </w:style>
  <w:style w:type="character" w:styleId="Hyperlink">
    <w:name w:val="Hyperlink"/>
    <w:uiPriority w:val="99"/>
    <w:unhideWhenUsed/>
    <w:rsid w:val="00D165B8"/>
    <w:rPr>
      <w:color w:val="0563C1"/>
      <w:u w:val="single"/>
    </w:rPr>
  </w:style>
  <w:style w:type="character" w:styleId="UnresolvedMention">
    <w:name w:val="Unresolved Mention"/>
    <w:uiPriority w:val="99"/>
    <w:semiHidden/>
    <w:unhideWhenUsed/>
    <w:rsid w:val="00D165B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www.cde.state.co.us/accountability/requesttoreconsider" TargetMode="External"/><Relationship Id="rId39" Type="http://schemas.openxmlformats.org/officeDocument/2006/relationships/fontTable" Target="fontTable.xml"/><Relationship Id="rId21" Type="http://schemas.openxmlformats.org/officeDocument/2006/relationships/hyperlink" Target="http://www.cde.state.co.us/accountability/requesttoreconsider" TargetMode="Externa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cde.state.co.us/accountability/accountability-resource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de.state.co.us/postsecondary/hb18-1266" TargetMode="External"/><Relationship Id="rId20" Type="http://schemas.openxmlformats.org/officeDocument/2006/relationships/hyperlink" Target="https://www.studentclearinghouse.org/colleges/enrollment-reporting/enrollment-reporting-institutions/" TargetMode="External"/><Relationship Id="rId29" Type="http://schemas.openxmlformats.org/officeDocument/2006/relationships/hyperlink" Target="https://www.cde.state.co.us/accountability/accountability-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de.state.co.us/communications" TargetMode="External"/><Relationship Id="rId32" Type="http://schemas.openxmlformats.org/officeDocument/2006/relationships/hyperlink" Target="http://www.cde.state.co.us/accountability/requesttoreconsider"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e.state.co.us/postsecondary/hb18-1266" TargetMode="External"/><Relationship Id="rId23" Type="http://schemas.openxmlformats.org/officeDocument/2006/relationships/hyperlink" Target="https://www.cde.state.co.us/datapipeline/snap_eoy" TargetMode="External"/><Relationship Id="rId28" Type="http://schemas.openxmlformats.org/officeDocument/2006/relationships/hyperlink" Target="https://www.cde.state.co.us/accountability/requesttoreconsider"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studentclearinghouse.org/" TargetMode="External"/><Relationship Id="rId31" Type="http://schemas.openxmlformats.org/officeDocument/2006/relationships/hyperlink" Target="http://www.cde.state.co.us/postsecondary" TargetMode="External"/><Relationship Id="rId4" Type="http://schemas.openxmlformats.org/officeDocument/2006/relationships/settings" Target="settings.xml"/><Relationship Id="rId9" Type="http://schemas.openxmlformats.org/officeDocument/2006/relationships/hyperlink" Target="https://www.cde.state.co.us/accountability/performanceframeworks" TargetMode="External"/><Relationship Id="rId14" Type="http://schemas.openxmlformats.org/officeDocument/2006/relationships/hyperlink" Target="https://www.cde.state.co.us/accountability/pwr_factsheet" TargetMode="External"/><Relationship Id="rId22" Type="http://schemas.openxmlformats.org/officeDocument/2006/relationships/hyperlink" Target="http://www.cde.state.co.us/accountability/requesttoreconsider" TargetMode="External"/><Relationship Id="rId27" Type="http://schemas.openxmlformats.org/officeDocument/2006/relationships/hyperlink" Target="https://d3opzdukpbxlns.cloudfront.net/2e5e1a29-47e5-4a6f-a1e0-a65920205807/1309b22ee61444e7b4f43d8e2314eb29?response-content-disposition=inline%3B%20filename%2A%3DUTF-8%27%27Clearinghouse%2520Fact%2520Sheet.pdf&amp;response-content-type=application%2Fpdf&amp;Expires=1692230400&amp;Signature=aCj0ZvAOij32iFKzKHPZ~iSA8dyi8yJFPTD~ttO8QpwpP8tsN-3B2ytcjX4OOdhe0NQ29MmWj6CXVVhdyOAAlWf5ZrOMZs-5dysNPG3kqRHL0OH6RpPax0RgJP7fv99WCy0Ek4gvqfWu001Z~03zsXdihOUTVo-DvqQehV9Vp5p7wDzNB-z1hj2hVKVUpCJ6~m5C7GHUzDY1OX2C2yAeAXwFR6TcJ799CwbtSl-1nz5bJQDVkppbJYDdk54wvH9-ehWzVrA-ASAgwaivftxTMJ7ksjNoumDVdKkuDeMRujaOrtOf5VxRcf7ScWt-FdkLkgAU0b863fwYEn5RpqrLdQ__&amp;Key-Pair-Id=APKAI33AGAEAYCXFBDTA" TargetMode="External"/><Relationship Id="rId30" Type="http://schemas.openxmlformats.org/officeDocument/2006/relationships/hyperlink" Target="http://www.cde.state.co.us/accountability/requesttoreconsider" TargetMode="External"/><Relationship Id="rId35" Type="http://schemas.openxmlformats.org/officeDocument/2006/relationships/header" Target="header1.xml"/><Relationship Id="rId8" Type="http://schemas.openxmlformats.org/officeDocument/2006/relationships/hyperlink" Target="http://www.cde.state.co.us/accountability/stateaccountability"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MWRv7zLZJRvmpNF/A6zLQx1Zwg==">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Madorin, Acacia</dc:creator>
  <cp:lastModifiedBy>Wales, Aislinn</cp:lastModifiedBy>
  <cp:revision>2</cp:revision>
  <dcterms:created xsi:type="dcterms:W3CDTF">2023-10-18T17:42:00Z</dcterms:created>
  <dcterms:modified xsi:type="dcterms:W3CDTF">2023-10-18T17:42:00Z</dcterms:modified>
</cp:coreProperties>
</file>