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0D0AB" w14:textId="26DE484F" w:rsidR="0061119F" w:rsidRDefault="0061119F">
      <w:pPr>
        <w:pStyle w:val="BodyText"/>
        <w:rPr>
          <w:rFonts w:ascii="Times New Roman"/>
          <w:sz w:val="37"/>
        </w:rPr>
      </w:pPr>
    </w:p>
    <w:p w14:paraId="5C6230C6" w14:textId="09E0EB92" w:rsidR="0061119F" w:rsidRDefault="0061119F">
      <w:pPr>
        <w:pStyle w:val="BodyText"/>
        <w:spacing w:before="20"/>
        <w:rPr>
          <w:rFonts w:ascii="Times New Roman"/>
          <w:sz w:val="37"/>
        </w:rPr>
      </w:pPr>
    </w:p>
    <w:p w14:paraId="716B72FF" w14:textId="3D32DC25" w:rsidR="0021661A" w:rsidRPr="00892A39" w:rsidRDefault="0021661A" w:rsidP="00892A39">
      <w:pPr>
        <w:pStyle w:val="BodyText"/>
      </w:pPr>
    </w:p>
    <w:p w14:paraId="5F0B8634" w14:textId="77777777" w:rsidR="00892A39" w:rsidRPr="00941CC7" w:rsidRDefault="00892A39" w:rsidP="00892A39">
      <w:pPr>
        <w:pStyle w:val="BodyText"/>
        <w:rPr>
          <w:rFonts w:ascii="Arial" w:hAnsi="Arial" w:cs="Arial"/>
          <w:w w:val="105"/>
          <w:sz w:val="24"/>
          <w:szCs w:val="24"/>
        </w:rPr>
      </w:pPr>
    </w:p>
    <w:p w14:paraId="4211F529" w14:textId="77777777" w:rsidR="00941CC7" w:rsidRPr="00941CC7" w:rsidRDefault="00941CC7" w:rsidP="00941CC7">
      <w:pPr>
        <w:pStyle w:val="BodyText"/>
        <w:rPr>
          <w:rFonts w:ascii="Arial" w:hAnsi="Arial" w:cs="Arial"/>
          <w:w w:val="105"/>
          <w:sz w:val="24"/>
          <w:szCs w:val="24"/>
        </w:rPr>
      </w:pPr>
    </w:p>
    <w:p w14:paraId="2CF4C10B" w14:textId="77777777" w:rsidR="00941CC7" w:rsidRPr="00941CC7" w:rsidRDefault="00941CC7" w:rsidP="00941CC7">
      <w:pPr>
        <w:pStyle w:val="BodyText"/>
        <w:rPr>
          <w:rFonts w:ascii="Arial" w:hAnsi="Arial" w:cs="Arial"/>
          <w:w w:val="105"/>
          <w:sz w:val="24"/>
          <w:szCs w:val="24"/>
        </w:rPr>
      </w:pPr>
    </w:p>
    <w:p w14:paraId="3DF5F10C" w14:textId="45F6ED27" w:rsidR="0061119F" w:rsidRPr="00892A39" w:rsidRDefault="008F5F2C" w:rsidP="00C221BC">
      <w:pPr>
        <w:pStyle w:val="Heading1"/>
        <w:spacing w:line="276" w:lineRule="auto"/>
        <w:rPr>
          <w:rFonts w:ascii="Raleway" w:hAnsi="Raleway"/>
          <w:sz w:val="28"/>
          <w:szCs w:val="28"/>
        </w:rPr>
      </w:pPr>
      <w:r w:rsidRPr="00892A39">
        <w:rPr>
          <w:rFonts w:ascii="Raleway" w:hAnsi="Raleway"/>
          <w:spacing w:val="-2"/>
          <w:w w:val="105"/>
          <w:sz w:val="28"/>
          <w:szCs w:val="28"/>
        </w:rPr>
        <w:t>Purpose</w:t>
      </w:r>
    </w:p>
    <w:p w14:paraId="74E2C183" w14:textId="3CA9A601" w:rsidR="00892A39" w:rsidRPr="00892A39" w:rsidRDefault="00892A39" w:rsidP="00941CC7">
      <w:pPr>
        <w:pStyle w:val="BodyText"/>
        <w:spacing w:before="17" w:after="240" w:line="276" w:lineRule="auto"/>
        <w:rPr>
          <w:rFonts w:ascii="Arial" w:hAnsi="Arial" w:cs="Arial"/>
          <w:sz w:val="24"/>
          <w:szCs w:val="24"/>
        </w:rPr>
      </w:pPr>
      <w:r w:rsidRPr="00892A39">
        <w:rPr>
          <w:rFonts w:ascii="Arial" w:hAnsi="Arial" w:cs="Arial"/>
          <w:sz w:val="24"/>
          <w:szCs w:val="24"/>
        </w:rPr>
        <w:t xml:space="preserve">Identify and articulate each team/committee within the organization that targets </w:t>
      </w:r>
      <w:r w:rsidRPr="00892A39">
        <w:rPr>
          <w:rFonts w:ascii="Arial" w:hAnsi="Arial" w:cs="Arial"/>
          <w:b/>
          <w:bCs/>
          <w:sz w:val="24"/>
          <w:szCs w:val="24"/>
        </w:rPr>
        <w:t>the 4 key areas of comprehensive school safety planning</w:t>
      </w:r>
      <w:r w:rsidRPr="00892A39">
        <w:rPr>
          <w:rFonts w:ascii="Arial" w:hAnsi="Arial" w:cs="Arial"/>
          <w:sz w:val="24"/>
          <w:szCs w:val="24"/>
        </w:rPr>
        <w:t xml:space="preserve"> (prevention/mitigation, protection, response, &amp; recovery) in support of cross-collaboration and cohesion.</w:t>
      </w:r>
    </w:p>
    <w:p w14:paraId="319433AD" w14:textId="79F668CB" w:rsidR="0061119F" w:rsidRPr="00892A39" w:rsidRDefault="00892A39" w:rsidP="00892A39">
      <w:pPr>
        <w:pStyle w:val="Heading1"/>
        <w:rPr>
          <w:rFonts w:ascii="Raleway" w:hAnsi="Raleway"/>
          <w:sz w:val="28"/>
          <w:szCs w:val="28"/>
        </w:rPr>
      </w:pPr>
      <w:r w:rsidRPr="00892A39">
        <w:rPr>
          <w:rFonts w:ascii="Raleway" w:hAnsi="Raleway"/>
          <w:w w:val="105"/>
          <w:sz w:val="28"/>
          <w:szCs w:val="28"/>
        </w:rPr>
        <w:t>Process</w:t>
      </w:r>
    </w:p>
    <w:p w14:paraId="49208EC8" w14:textId="0112789C" w:rsidR="00892A39" w:rsidRPr="00892A39" w:rsidRDefault="00892A39" w:rsidP="00892A39">
      <w:pPr>
        <w:pStyle w:val="BodyText"/>
        <w:spacing w:before="74" w:after="240"/>
        <w:rPr>
          <w:rFonts w:ascii="Arial" w:hAnsi="Arial" w:cs="Arial"/>
          <w:sz w:val="24"/>
          <w:szCs w:val="24"/>
        </w:rPr>
      </w:pPr>
      <w:r w:rsidRPr="00892A39">
        <w:rPr>
          <w:rFonts w:ascii="Arial" w:hAnsi="Arial" w:cs="Arial"/>
          <w:b/>
          <w:bCs/>
          <w:sz w:val="24"/>
          <w:szCs w:val="24"/>
        </w:rPr>
        <w:t>Step One:</w:t>
      </w:r>
      <w:r w:rsidRPr="00892A39">
        <w:rPr>
          <w:rFonts w:ascii="Arial" w:hAnsi="Arial" w:cs="Arial"/>
          <w:sz w:val="24"/>
          <w:szCs w:val="24"/>
        </w:rPr>
        <w:t xml:space="preserve"> Fill in the rows of the Committee Audit for all teams/committees your system has in place that target the continuum of school safety efforts. Be as specific as possible.</w:t>
      </w:r>
    </w:p>
    <w:p w14:paraId="4C999369" w14:textId="7362D6D8" w:rsidR="0061119F" w:rsidRDefault="00892A39" w:rsidP="00941CC7">
      <w:pPr>
        <w:pStyle w:val="BodyText"/>
        <w:spacing w:line="276" w:lineRule="auto"/>
        <w:rPr>
          <w:rFonts w:ascii="Arial" w:hAnsi="Arial" w:cs="Arial"/>
          <w:sz w:val="24"/>
          <w:szCs w:val="24"/>
        </w:rPr>
      </w:pPr>
      <w:r w:rsidRPr="00892A39">
        <w:rPr>
          <w:rFonts w:ascii="Arial" w:hAnsi="Arial" w:cs="Arial"/>
          <w:b/>
          <w:bCs/>
          <w:sz w:val="24"/>
          <w:szCs w:val="24"/>
        </w:rPr>
        <w:t xml:space="preserve">Step </w:t>
      </w:r>
      <w:r w:rsidR="00941CC7">
        <w:rPr>
          <w:rFonts w:ascii="Arial" w:hAnsi="Arial" w:cs="Arial"/>
          <w:b/>
          <w:bCs/>
          <w:sz w:val="24"/>
          <w:szCs w:val="24"/>
        </w:rPr>
        <w:t>T</w:t>
      </w:r>
      <w:r w:rsidRPr="00892A39">
        <w:rPr>
          <w:rFonts w:ascii="Arial" w:hAnsi="Arial" w:cs="Arial"/>
          <w:b/>
          <w:bCs/>
          <w:sz w:val="24"/>
          <w:szCs w:val="24"/>
        </w:rPr>
        <w:t>wo:</w:t>
      </w:r>
      <w:r>
        <w:t xml:space="preserve"> </w:t>
      </w:r>
      <w:r w:rsidRPr="00892A39">
        <w:rPr>
          <w:rFonts w:ascii="Arial" w:hAnsi="Arial" w:cs="Arial"/>
          <w:sz w:val="24"/>
          <w:szCs w:val="24"/>
        </w:rPr>
        <w:t>Reflect on what you see in the committee audit.</w:t>
      </w:r>
    </w:p>
    <w:p w14:paraId="2F4CB615" w14:textId="77777777" w:rsidR="00892A39" w:rsidRPr="00892A39" w:rsidRDefault="00892A39" w:rsidP="00941CC7">
      <w:pPr>
        <w:pStyle w:val="BodyText"/>
        <w:numPr>
          <w:ilvl w:val="0"/>
          <w:numId w:val="2"/>
        </w:numPr>
        <w:spacing w:line="276" w:lineRule="auto"/>
        <w:rPr>
          <w:rFonts w:ascii="Arial" w:hAnsi="Arial" w:cs="Arial"/>
          <w:sz w:val="24"/>
          <w:szCs w:val="24"/>
        </w:rPr>
      </w:pPr>
      <w:r w:rsidRPr="00892A39">
        <w:rPr>
          <w:rFonts w:ascii="Arial" w:hAnsi="Arial" w:cs="Arial"/>
          <w:sz w:val="24"/>
          <w:szCs w:val="24"/>
        </w:rPr>
        <w:t>Are there multiple teams/committees that seek to affect the same outcomes?</w:t>
      </w:r>
    </w:p>
    <w:p w14:paraId="36FD2F09" w14:textId="77777777" w:rsidR="00892A39" w:rsidRPr="00892A39" w:rsidRDefault="00892A39" w:rsidP="00941CC7">
      <w:pPr>
        <w:pStyle w:val="BodyText"/>
        <w:numPr>
          <w:ilvl w:val="0"/>
          <w:numId w:val="2"/>
        </w:numPr>
        <w:spacing w:line="276" w:lineRule="auto"/>
        <w:rPr>
          <w:rFonts w:ascii="Arial" w:hAnsi="Arial" w:cs="Arial"/>
          <w:sz w:val="24"/>
          <w:szCs w:val="24"/>
        </w:rPr>
      </w:pPr>
      <w:r w:rsidRPr="00892A39">
        <w:rPr>
          <w:rFonts w:ascii="Arial" w:hAnsi="Arial" w:cs="Arial"/>
          <w:sz w:val="24"/>
          <w:szCs w:val="24"/>
        </w:rPr>
        <w:t>What do you notice about the personnel involved?</w:t>
      </w:r>
    </w:p>
    <w:p w14:paraId="49FAFE72" w14:textId="77777777" w:rsidR="00892A39" w:rsidRPr="00892A39" w:rsidRDefault="00892A39" w:rsidP="00941CC7">
      <w:pPr>
        <w:pStyle w:val="BodyText"/>
        <w:numPr>
          <w:ilvl w:val="0"/>
          <w:numId w:val="2"/>
        </w:numPr>
        <w:spacing w:line="276" w:lineRule="auto"/>
        <w:rPr>
          <w:rFonts w:ascii="Arial" w:hAnsi="Arial" w:cs="Arial"/>
          <w:sz w:val="24"/>
          <w:szCs w:val="24"/>
        </w:rPr>
      </w:pPr>
      <w:r w:rsidRPr="00892A39">
        <w:rPr>
          <w:rFonts w:ascii="Arial" w:hAnsi="Arial" w:cs="Arial"/>
          <w:sz w:val="24"/>
          <w:szCs w:val="24"/>
        </w:rPr>
        <w:t>Are different stakeholders represented?</w:t>
      </w:r>
    </w:p>
    <w:p w14:paraId="5B654B90" w14:textId="77777777" w:rsidR="00892A39" w:rsidRPr="00892A39" w:rsidRDefault="00892A39" w:rsidP="00941CC7">
      <w:pPr>
        <w:pStyle w:val="BodyText"/>
        <w:numPr>
          <w:ilvl w:val="0"/>
          <w:numId w:val="2"/>
        </w:numPr>
        <w:spacing w:line="276" w:lineRule="auto"/>
        <w:rPr>
          <w:rFonts w:ascii="Arial" w:hAnsi="Arial" w:cs="Arial"/>
          <w:sz w:val="24"/>
          <w:szCs w:val="24"/>
        </w:rPr>
      </w:pPr>
      <w:r w:rsidRPr="00892A39">
        <w:rPr>
          <w:rFonts w:ascii="Arial" w:hAnsi="Arial" w:cs="Arial"/>
          <w:sz w:val="24"/>
          <w:szCs w:val="24"/>
        </w:rPr>
        <w:t>Do the members of different teams overlap?</w:t>
      </w:r>
    </w:p>
    <w:p w14:paraId="3AB90022" w14:textId="1BBF4056" w:rsidR="0061119F" w:rsidRDefault="00892A39" w:rsidP="00941CC7">
      <w:pPr>
        <w:pStyle w:val="BodyText"/>
        <w:numPr>
          <w:ilvl w:val="0"/>
          <w:numId w:val="2"/>
        </w:numPr>
        <w:spacing w:after="240" w:line="276" w:lineRule="auto"/>
        <w:rPr>
          <w:rFonts w:ascii="Arial" w:hAnsi="Arial" w:cs="Arial"/>
          <w:sz w:val="24"/>
          <w:szCs w:val="24"/>
        </w:rPr>
      </w:pPr>
      <w:r w:rsidRPr="00892A39">
        <w:rPr>
          <w:rFonts w:ascii="Arial" w:hAnsi="Arial" w:cs="Arial"/>
          <w:sz w:val="24"/>
          <w:szCs w:val="24"/>
        </w:rPr>
        <w:t>Do all your teams/committees/work groups have defined goals and outcomes?</w:t>
      </w:r>
    </w:p>
    <w:p w14:paraId="7E881B54" w14:textId="0C6DDECD" w:rsidR="00941CC7" w:rsidRDefault="00941CC7" w:rsidP="00941CC7">
      <w:pPr>
        <w:pStyle w:val="BodyText"/>
        <w:spacing w:line="276" w:lineRule="auto"/>
        <w:rPr>
          <w:rFonts w:ascii="Arial" w:hAnsi="Arial" w:cs="Arial"/>
          <w:sz w:val="24"/>
          <w:szCs w:val="24"/>
        </w:rPr>
      </w:pPr>
      <w:r w:rsidRPr="00892A39">
        <w:rPr>
          <w:rFonts w:ascii="Arial" w:hAnsi="Arial" w:cs="Arial"/>
          <w:b/>
          <w:bCs/>
          <w:sz w:val="24"/>
          <w:szCs w:val="24"/>
        </w:rPr>
        <w:t xml:space="preserve">Step </w:t>
      </w:r>
      <w:r>
        <w:rPr>
          <w:rFonts w:ascii="Arial" w:hAnsi="Arial" w:cs="Arial"/>
          <w:b/>
          <w:bCs/>
          <w:sz w:val="24"/>
          <w:szCs w:val="24"/>
        </w:rPr>
        <w:t xml:space="preserve">Three: </w:t>
      </w:r>
      <w:r w:rsidRPr="00941CC7">
        <w:rPr>
          <w:rFonts w:ascii="Arial" w:hAnsi="Arial" w:cs="Arial"/>
          <w:sz w:val="24"/>
          <w:szCs w:val="24"/>
        </w:rPr>
        <w:t>Look for and take note of overlaps, gaps, and needs.</w:t>
      </w:r>
    </w:p>
    <w:p w14:paraId="5EED9C5F" w14:textId="77777777" w:rsidR="00941CC7" w:rsidRPr="00941CC7" w:rsidRDefault="00941CC7" w:rsidP="00941CC7">
      <w:pPr>
        <w:pStyle w:val="BodyText"/>
        <w:numPr>
          <w:ilvl w:val="0"/>
          <w:numId w:val="3"/>
        </w:numPr>
        <w:spacing w:line="276" w:lineRule="auto"/>
        <w:rPr>
          <w:rFonts w:ascii="Arial" w:hAnsi="Arial" w:cs="Arial"/>
          <w:sz w:val="24"/>
          <w:szCs w:val="24"/>
        </w:rPr>
      </w:pPr>
      <w:r w:rsidRPr="00941CC7">
        <w:rPr>
          <w:rFonts w:ascii="Arial" w:hAnsi="Arial" w:cs="Arial"/>
          <w:sz w:val="24"/>
          <w:szCs w:val="24"/>
        </w:rPr>
        <w:t>Do you have teams that address all 4 key areas of comprehensive safety planning?</w:t>
      </w:r>
    </w:p>
    <w:p w14:paraId="5C94CA97" w14:textId="77777777" w:rsidR="00941CC7" w:rsidRPr="00941CC7" w:rsidRDefault="00941CC7" w:rsidP="00941CC7">
      <w:pPr>
        <w:pStyle w:val="BodyText"/>
        <w:numPr>
          <w:ilvl w:val="0"/>
          <w:numId w:val="3"/>
        </w:numPr>
        <w:spacing w:line="276" w:lineRule="auto"/>
        <w:rPr>
          <w:rFonts w:ascii="Arial" w:hAnsi="Arial" w:cs="Arial"/>
          <w:sz w:val="24"/>
          <w:szCs w:val="24"/>
        </w:rPr>
      </w:pPr>
      <w:r w:rsidRPr="00941CC7">
        <w:rPr>
          <w:rFonts w:ascii="Arial" w:hAnsi="Arial" w:cs="Arial"/>
          <w:sz w:val="24"/>
          <w:szCs w:val="24"/>
        </w:rPr>
        <w:t>Are there intentional communication loops amongst the teams represented?</w:t>
      </w:r>
    </w:p>
    <w:p w14:paraId="532CFA24" w14:textId="77777777" w:rsidR="00941CC7" w:rsidRPr="00941CC7" w:rsidRDefault="00941CC7" w:rsidP="00941CC7">
      <w:pPr>
        <w:pStyle w:val="BodyText"/>
        <w:numPr>
          <w:ilvl w:val="0"/>
          <w:numId w:val="3"/>
        </w:numPr>
        <w:spacing w:line="276" w:lineRule="auto"/>
        <w:rPr>
          <w:rFonts w:ascii="Arial" w:hAnsi="Arial" w:cs="Arial"/>
          <w:sz w:val="24"/>
          <w:szCs w:val="24"/>
        </w:rPr>
      </w:pPr>
      <w:r w:rsidRPr="00941CC7">
        <w:rPr>
          <w:rFonts w:ascii="Arial" w:hAnsi="Arial" w:cs="Arial"/>
          <w:sz w:val="24"/>
          <w:szCs w:val="24"/>
        </w:rPr>
        <w:t>Do any of the committees/teams target the same purpose and outcomes? Could their efforts be integrated?</w:t>
      </w:r>
    </w:p>
    <w:p w14:paraId="7F851782" w14:textId="77777777" w:rsidR="00941CC7" w:rsidRPr="00941CC7" w:rsidRDefault="00941CC7" w:rsidP="00941CC7">
      <w:pPr>
        <w:pStyle w:val="BodyText"/>
        <w:numPr>
          <w:ilvl w:val="0"/>
          <w:numId w:val="3"/>
        </w:numPr>
        <w:spacing w:line="276" w:lineRule="auto"/>
        <w:rPr>
          <w:rFonts w:ascii="Arial" w:hAnsi="Arial" w:cs="Arial"/>
          <w:sz w:val="24"/>
          <w:szCs w:val="24"/>
        </w:rPr>
      </w:pPr>
      <w:r w:rsidRPr="00941CC7">
        <w:rPr>
          <w:rFonts w:ascii="Arial" w:hAnsi="Arial" w:cs="Arial"/>
          <w:sz w:val="24"/>
          <w:szCs w:val="24"/>
        </w:rPr>
        <w:t>Do any of your teams need more clearly defined outcomes?</w:t>
      </w:r>
    </w:p>
    <w:p w14:paraId="5A4DA5EC" w14:textId="147BA608" w:rsidR="0021661A" w:rsidRPr="00941CC7" w:rsidRDefault="00941CC7" w:rsidP="00F55EA0">
      <w:pPr>
        <w:pStyle w:val="BodyText"/>
        <w:numPr>
          <w:ilvl w:val="0"/>
          <w:numId w:val="3"/>
        </w:numPr>
        <w:spacing w:line="276" w:lineRule="auto"/>
        <w:rPr>
          <w:rFonts w:ascii="Arial" w:hAnsi="Arial" w:cs="Arial"/>
          <w:sz w:val="24"/>
          <w:szCs w:val="24"/>
        </w:rPr>
      </w:pPr>
      <w:r w:rsidRPr="00941CC7">
        <w:rPr>
          <w:rFonts w:ascii="Arial" w:hAnsi="Arial" w:cs="Arial"/>
          <w:sz w:val="24"/>
          <w:szCs w:val="24"/>
        </w:rPr>
        <w:t>Do any of your teams need additional representation?</w:t>
      </w:r>
    </w:p>
    <w:p w14:paraId="7D4CCAE2" w14:textId="77777777" w:rsidR="0021661A" w:rsidRDefault="0021661A" w:rsidP="00F55EA0">
      <w:pPr>
        <w:pStyle w:val="BodyText"/>
        <w:rPr>
          <w:rFonts w:eastAsia="Cambria" w:cs="Cambria"/>
          <w:b/>
          <w:bCs/>
          <w:color w:val="C2002E"/>
          <w:spacing w:val="-2"/>
          <w:w w:val="110"/>
          <w:sz w:val="37"/>
          <w:szCs w:val="37"/>
        </w:rPr>
      </w:pPr>
    </w:p>
    <w:p w14:paraId="38630360" w14:textId="77777777" w:rsidR="0021661A" w:rsidRDefault="0021661A" w:rsidP="00F55EA0">
      <w:pPr>
        <w:pStyle w:val="BodyText"/>
        <w:rPr>
          <w:rFonts w:eastAsia="Cambria" w:cs="Cambria"/>
          <w:b/>
          <w:bCs/>
          <w:color w:val="C2002E"/>
          <w:spacing w:val="-2"/>
          <w:w w:val="110"/>
          <w:sz w:val="37"/>
          <w:szCs w:val="37"/>
        </w:rPr>
      </w:pPr>
    </w:p>
    <w:p w14:paraId="1C50B4FD" w14:textId="77777777" w:rsidR="0021661A" w:rsidRDefault="0021661A" w:rsidP="00F55EA0">
      <w:pPr>
        <w:pStyle w:val="BodyText"/>
        <w:rPr>
          <w:rFonts w:eastAsia="Cambria" w:cs="Cambria"/>
          <w:b/>
          <w:bCs/>
          <w:color w:val="C2002E"/>
          <w:spacing w:val="-2"/>
          <w:w w:val="110"/>
          <w:sz w:val="37"/>
          <w:szCs w:val="37"/>
        </w:rPr>
      </w:pPr>
    </w:p>
    <w:p w14:paraId="1F46FF86" w14:textId="77777777" w:rsidR="0021661A" w:rsidRDefault="0021661A" w:rsidP="00F55EA0">
      <w:pPr>
        <w:pStyle w:val="BodyText"/>
        <w:rPr>
          <w:rFonts w:eastAsia="Cambria" w:cs="Cambria"/>
          <w:b/>
          <w:bCs/>
          <w:color w:val="C2002E"/>
          <w:spacing w:val="-2"/>
          <w:w w:val="110"/>
          <w:sz w:val="37"/>
          <w:szCs w:val="37"/>
        </w:rPr>
      </w:pPr>
    </w:p>
    <w:p w14:paraId="22156131" w14:textId="3DBC147F" w:rsidR="00941CC7" w:rsidRDefault="00941CC7" w:rsidP="00941CC7">
      <w:pPr>
        <w:pStyle w:val="Heading1"/>
        <w:rPr>
          <w:rFonts w:ascii="Raleway" w:hAnsi="Raleway" w:cs="Arial"/>
          <w:sz w:val="28"/>
          <w:szCs w:val="28"/>
        </w:rPr>
      </w:pPr>
    </w:p>
    <w:p w14:paraId="2DB27B12" w14:textId="7E3DE640" w:rsidR="00941CC7" w:rsidRDefault="0021661A" w:rsidP="00941CC7">
      <w:pPr>
        <w:pStyle w:val="Heading1"/>
        <w:spacing w:after="240"/>
        <w:jc w:val="center"/>
        <w:rPr>
          <w:rFonts w:ascii="Raleway" w:hAnsi="Raleway" w:cs="Arial"/>
          <w:sz w:val="28"/>
          <w:szCs w:val="28"/>
        </w:rPr>
      </w:pPr>
      <w:r w:rsidRPr="00941CC7">
        <w:rPr>
          <w:rFonts w:ascii="Raleway" w:hAnsi="Raleway"/>
          <w:noProof/>
          <w:sz w:val="28"/>
          <w:szCs w:val="28"/>
        </w:rPr>
        <w:lastRenderedPageBreak/>
        <mc:AlternateContent>
          <mc:Choice Requires="wpg">
            <w:drawing>
              <wp:anchor distT="0" distB="0" distL="0" distR="0" simplePos="0" relativeHeight="487596032" behindDoc="0" locked="0" layoutInCell="1" allowOverlap="1" wp14:anchorId="41CF9E64" wp14:editId="4557F221">
                <wp:simplePos x="0" y="0"/>
                <wp:positionH relativeFrom="page">
                  <wp:align>right</wp:align>
                </wp:positionH>
                <wp:positionV relativeFrom="page">
                  <wp:align>top</wp:align>
                </wp:positionV>
                <wp:extent cx="7772400" cy="365760"/>
                <wp:effectExtent l="0" t="0" r="0" b="0"/>
                <wp:wrapNone/>
                <wp:docPr id="92608500" name="Group 92608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1379397"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783432955"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51898328" name="Image 26"/>
                          <pic:cNvPicPr/>
                        </pic:nvPicPr>
                        <pic:blipFill>
                          <a:blip r:embed="rId11" cstate="print"/>
                          <a:stretch>
                            <a:fillRect/>
                          </a:stretch>
                        </pic:blipFill>
                        <pic:spPr>
                          <a:xfrm>
                            <a:off x="507819" y="120216"/>
                            <a:ext cx="343792" cy="246162"/>
                          </a:xfrm>
                          <a:prstGeom prst="rect">
                            <a:avLst/>
                          </a:prstGeom>
                        </pic:spPr>
                      </pic:pic>
                      <wps:wsp>
                        <wps:cNvPr id="1289480305"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4640372" name="Image 28"/>
                          <pic:cNvPicPr/>
                        </pic:nvPicPr>
                        <pic:blipFill>
                          <a:blip r:embed="rId12" cstate="print"/>
                          <a:stretch>
                            <a:fillRect/>
                          </a:stretch>
                        </pic:blipFill>
                        <pic:spPr>
                          <a:xfrm>
                            <a:off x="6954750" y="181393"/>
                            <a:ext cx="184611" cy="183688"/>
                          </a:xfrm>
                          <a:prstGeom prst="rect">
                            <a:avLst/>
                          </a:prstGeom>
                        </pic:spPr>
                      </pic:pic>
                      <pic:pic xmlns:pic="http://schemas.openxmlformats.org/drawingml/2006/picture">
                        <pic:nvPicPr>
                          <pic:cNvPr id="1561860660" name="Image 29"/>
                          <pic:cNvPicPr/>
                        </pic:nvPicPr>
                        <pic:blipFill>
                          <a:blip r:embed="rId13" cstate="print"/>
                          <a:stretch>
                            <a:fillRect/>
                          </a:stretch>
                        </pic:blipFill>
                        <pic:spPr>
                          <a:xfrm>
                            <a:off x="7248983" y="113368"/>
                            <a:ext cx="239270" cy="251573"/>
                          </a:xfrm>
                          <a:prstGeom prst="rect">
                            <a:avLst/>
                          </a:prstGeom>
                        </pic:spPr>
                      </pic:pic>
                      <wps:wsp>
                        <wps:cNvPr id="257123919"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2A390514" w14:textId="64216B49" w:rsidR="0021661A" w:rsidRDefault="004E3EF3" w:rsidP="0021661A">
                              <w:pPr>
                                <w:spacing w:line="442" w:lineRule="exact"/>
                                <w:ind w:left="-1"/>
                                <w:jc w:val="center"/>
                                <w:rPr>
                                  <w:sz w:val="33"/>
                                </w:rPr>
                              </w:pPr>
                              <w:r>
                                <w:rPr>
                                  <w:color w:val="FFFFFF"/>
                                  <w:sz w:val="33"/>
                                </w:rPr>
                                <w:t>Committee Audit Protocol</w:t>
                              </w:r>
                            </w:p>
                          </w:txbxContent>
                        </wps:txbx>
                        <wps:bodyPr wrap="square" lIns="0" tIns="0" rIns="0" bIns="0" rtlCol="0">
                          <a:noAutofit/>
                        </wps:bodyPr>
                      </wps:wsp>
                    </wpg:wgp>
                  </a:graphicData>
                </a:graphic>
                <wp14:sizeRelV relativeFrom="margin">
                  <wp14:pctHeight>0</wp14:pctHeight>
                </wp14:sizeRelV>
              </wp:anchor>
            </w:drawing>
          </mc:Choice>
          <mc:Fallback>
            <w:pict>
              <v:group w14:anchorId="41CF9E64" id="Group 92608500" o:spid="_x0000_s1026" alt="&quot;&quot;" style="position:absolute;left:0;text-align:left;margin-left:560.8pt;margin-top:0;width:612pt;height:28.8pt;z-index:487596032;mso-wrap-distance-left:0;mso-wrap-distance-right:0;mso-position-horizontal:right;mso-position-horizontal-relative:page;mso-position-vertical:top;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Ip0kAUAAN4WAAAOAAAAZHJzL2Uyb0RvYy54bWzcWNtu4zYQfS/QfxD0&#10;vrFI6o44i92kGyyw2AbdFH2mZdkWVhJVkr7k7ztDipZiJ42RJu2mD7Yoa0gNZ87MOeb5+11Te5tS&#10;qkq0U5+cBb5XtoWYV+1y6v9+++ld6ntK83bOa9GWU/+uVP77i59/Ot92eUnFStTzUnqwSKvybTf1&#10;V1p3+WSiilXZcHUmurKFhwshG67hVi4nc8m3sHpTT2gQxJOtkPNOiqJUCn69sg/9C7P+YlEW+tfF&#10;QpXaq6c++KbNtzTfM/yeXJzzfCl5t6qK3g3+DC8aXrXw0v1SV1xzby2ro6WaqpBCiYU+K0QzEYtF&#10;VZRmD7AbEhzs5lqKdWf2ssy3y24fJgjtQZyevWzxdXMtu2/djbTew/CLKL4riMtk2y3z8XO8Xw7G&#10;u4VscBJswtuZiN7tI1rutFfAj0mS0DCAwBfwjMVREvchL1aQl6NpxeqXhyfGLIswVxOe29ca5/bO&#10;bDtAjxoCpP5ZgL6teFeauCsMwI30qjmAm7AkY1niey1vAMrXPWpoiJ6hC2CLkezvVB/UZ8SJpdH9&#10;7fK8WCt9XQoTcb75ojS8BeA2dyO+cqNi17qhBPwj8muDfO17gHzpe4D8mUV+xzXOw6Vw6G1HKVth&#10;xown+LgRm/JWGEONecPMsizzPZNYFgVxn5/BsG7HEwAEh6bOwF07s7I1NDiBdLtn7mptxm8/3RK2&#10;M/jpFixqoUoIJrwLQ7AfmLDAj+PAK1FX809VXWMclFzOLmvpbThEmEb0Q5z1IRiZAU5VbpGAo5mY&#10;3wGctgCdqa/+XHNZ+l79uQXAYndyA+kGMzeQur4UpoeZFEilb3d/cNl5HQynvoaC+yocbnnuEIKb&#10;2tvizFZ8WGuxqBA+xjfrUX8DNWSR/OrFlKQsZDQDmB9WkwH+ydUE3SUlFoV9Z3GthyVRRvedh1EY&#10;2yy7ehwn1sXrVSrKeWILCh3BTAx1YiENVmFM+iKhWWq6CuRvsHOIHZcJi0emzsBdrSEhcZpA14Lq&#10;I1makbSPg7NyV2sdxgE0tBONCSzMTqlXSHXI4lOXpVEapexU68cC5/b1UgUeXbLkf1HgXVXk8Onl&#10;BIyO2PJp2QWz9Bqbl5VuzUlrNFx+X3fvQPlAp61mVV3pO6PioCDQqXZzUxWoRPBmIF4WkTRLGQUp&#10;aZn3c8OXpUcN4zhTnIj1fbTOrK4617Jx3HsMTHigoR7YtNVnV6JYN2WrreCUZQ3Oi1atqk4Bo+Zl&#10;MytBHsjPc6jeAsSuBnHQyarViBbgCS1LXQCx8HwB1PEbcLJtRPsHxunBT9zCI+IhChLX7ggNKDEh&#10;4Pm+54UgUahVWxS6SUx7wLqeh2SAKqKnDdQHphm5/tfzhRUaxi3riBmCX/8SOxCaZmEasOCYHkwJ&#10;nkwPScBIivoTm18aQRs0KRniFWQgLK06DZMs/e84IrSeIEdYRx7iCJplYWK7M1iFhPTpfYwjQhIF&#10;vUQbm7vO6K6280dpRiEWKNIozWLWr+2M3PUe+zxtSEiQkT4BcUKTv182IsAUNltPG5MkCBHt4LHL&#10;m3PSXa2zgKY46knt6WUpCwJw00DmaWsGiQOuPjFsNKVBBH3stCA/lm63u5dhtjBNP146UfC2pSt2&#10;Tvi8GWaDHh0GLAEM3yM2kwzcC3Lgj0BsSCmvS2xxFoVJ5Bo1YZnpEwOzkRToDPnVNHIWpw6wL8ds&#10;bw08JIpJGgcxHKnch4/5G/ojwQea6SvDB06ZUCLapk0Y4OM+0cNRBU0gTggfGpFoT0MvBx/UJK/+&#10;t5lGCYG94D9e2zFuQcrMxM6Df2GgbEa6yNO7jwLOaYxEwN8fUZS25MzsodoOju2OTt/sqcLpQnJ4&#10;P470brbrnX2h85ATTjXMgSEcoprznf7AF09px/fmFGQ4lr74CwAA//8DAFBLAwQKAAAAAAAAACEA&#10;fUiRcHsIAAB7CAAAFAAAAGRycy9tZWRpYS9pbWFnZTEucG5niVBORw0KGgoAAAANSUhEUgAAAEgA&#10;AAA0CAYAAAApDX79AAAABmJLR0QA/wD/AP+gvaeTAAAACXBIWXMAAA7EAAAOxAGVKw4bAAAIG0lE&#10;QVRogc2be2xT1x3Hf7bjEBPIC1qKFtoywSbarpQVmDRUVagTHe1UdZq6Mq0V1daqWsf2x6ZKLNO6&#10;LIBRAiXjkQckEBLbIRQTiPMOIeERUo+CIY/aSRwnTuI87MSOr5/X1/fesz9Yurwc38cx7UfyH/ec&#10;3/md3/36cc/5nZ8lCCGINaP9w5un7c51L+zYUoPD3z3blX1pinTz91dta8Thb0kQQjF9UWQoQfne&#10;/u6MNz9xEE73GrH+Jn2Dz+Xc2BU80farMX/IvTrW8Utj/QboCi7mTAzanve5PU+UK4tKxPhi2HB8&#10;lfFgOc1SCT7Kuba+92gRrjgjEVOBTPrOn9++fG3f/687dt+adc2XGwPFSofPsnnmum+q7e2HYzUf&#10;iY1zKWImkM/tXV1++EwJQkgyu12XX5EzYR3dxNef1WV47e7Ipb/Mb2/uz8t1BWwbxcS6FDETqCLn&#10;bJHHSTw1vz0cohSqrAINHabjufoKhr2pNT2HSwHmig0AEGbIRJ3xkIZlmTixMS9GTARq17V+1HXr&#10;/tuR+m19Q1tqi7QHufpr6D122hua+l6k/nFvz7Y2a+k/+cbJBewCTY5MbLxyUpMbza61ou6vZoNx&#10;ZzS7rvHGvT2TN96JZtc+rPmbjejawTVOrmAViKGZuLKsAg0VDCVGs0UskqoPni4LePypkWzcwfH1&#10;TeYTJ7nMjRAr0xmV6hDtT+ITczSwCtRwrjJz2DSwjau92+FK/+Lz8wWL9bGIkemMSjXFBFZy9UeQ&#10;E8829Z04xdWeC9gEGujs29GsqdnPd9yD6/p3v2poe39+e/uQ+u+jnu6f8vXXbW963+Ro/TXfcZHA&#10;IhDpDyapDhSqWYaVCRmvzS075RyffHbmesxj2n7HqvqH0HgaenMLPeRkutDxs8EikPZY6SnXrBvk&#10;C+kPJqmyHglMMcFHj20k/LFN0t7UGtPhMoRY0fcny8zMFOXAcF3/bl3x5QNiA3E7nE/L5HFhi6L+&#10;N9Zpw8/E+iPIifVymcKfnvxCuxg/EjG7+Wm7c132BxmdQW8gRUwQM0hlEiblwwlZfHoYhzuQSeTU&#10;3pfzf7Jm5YaHgmMSOpBlWanm0JlSXOIAALAMkhHaNGCpBQtmQTAoHK8zHtKEmZBCqA/BArVW1HNa&#10;6PGFccrBW5+Mzd9UwPpcq+V0jtDxggSymYde4rNV4Evw3gogTQnY/N0fvbLP4vzPbiFjeQtEhShF&#10;2b/yyxkem00hEFdTgfHiW8fW9mSXBCj3E3zH8Y5Al3fhiN06xjtdwRcUkAFRmQa4MsJ+anpNXe+R&#10;Yr7jeAlk1Hfsvl3Z/Ee+kwiF6k+AgH4FNn/mqfa3HoxWf8xnDGeBfNPiU6ZC8DYlA+3Al+q5bsn/&#10;3BUY+QFXe84CXcg+W+x1EWuEhSUCWgLuS2mAaDzuZhJsDEvLudhzEuhOVcvH3W2Gt8SFJhx6Ih68&#10;zfge/ePe3q1t1vOZXGyjCmQfHv/h1ZPlx0RHJZJA+woIWZZh8/fl0IX9I+7OV6LZLSkQQ9NydVaB&#10;miJDy7FFJhQkAaIyFdggnlU2AlZabVKqoiXYlhSo/tyVzOGewa1YIsIA64kDjy5iApI3BGl/prHv&#10;eN5SNhEFsnT0vtKsruadAIs1ZPdyCD7A94H+2n7tPaO9ZU+k/kUFCvoCyeoDhSrEopifvArBU5sC&#10;9LSg3NyiNPblFnhIx7rF+hYVQHusNM81MfUMtggwg0JSILRpgFg8/kjal1JtUqoWS7AtaDA0f7nn&#10;XlP7b/FMHTvCw8vAf5NzPj8qw+6OV/XDFz+d3z5HoGm7c12kU4bvIr4bSUDZOK33OHF7sCRrwmve&#10;MrvtG4FYlpWqDxaqcCbAYg4rAeJSbBNs3wjUUl73af+DnlexzPQYYVxy8Nbhe0+dgaFNLZaCozPX&#10;UgCAkV7rj+uKtaIT798WwfuJQBrxJdgMo1Wf9E/p3wQAkFL/q7ZgaAbfl/lbgKjCnWDLOeenpp+U&#10;vZiy4bhJ3yEoHfmdIiwF2i6HhM0BkET4SVLIk6fksoQAlxcAknjJyaclHpf7SYSA869cv8G4szQz&#10;/wKu+1qKFa8RoNjq5zVGupwFSYQP0i827d/7o6deL+Pjj9e5WMDjT83+IKPT7XBhOdaNhiSehVV/&#10;cEDcajzJoGWyRM/vthW9lKJYO8h1DK8v7cUj504/LnEAABAlBbc2DRCDx1+I8SdVm5QqFjGc9ymc&#10;Bbpbf3vvw9a7UQuZcEOPxoOvBV/Jj43o3tE+pMngas9JIOeYY702t4xTIVMs8LetBGoI3ynTHWvZ&#10;Z2Me03YutlEFYhlWpjpQqA4FSHwbH76wEiC0acCSeFbMLGLiHhVnBaNWwkUV6JpKlzHYZeZdyIQb&#10;xh0Hnhp8K+bpoG1jsznv39HslhRoyGjZ3lBy9TNsUYmE7EiEYKfgOoQFdIzXftg32RaxGhdgCYFC&#10;QTKxLKtAwzKxqT8Wiqc6FRgCX7KsrvdokS/kXBupP6JAlcfVx6ds9g3YIsEEIqVAXE7FliwLhonV&#10;tT3ZC/4RMMOiAnXevPdLfc3N3+MJAT/UYAL47+A7kh5wffX6/dHKPy3Wt0AgYsq9tiLnbMz/RSMW&#10;3/VkCI/h21+3Ws5kT/oHn5/fPkcghJCkXHnmvJ/wrcI2c6xgJI9W2Xiq9YBmqQTd14fKaZaaczo5&#10;R6Bb2qY/99zt2oVnytjDTMrB24jv0e/wW168OVCsnN02Z7NqNhh3hkMUludov1P/hmG06jGUyiCI&#10;3xCKuIPnjwTt2Xxk1/q0l5sBAP4LyPGVgv2AUU8AAAAASUVORK5CYIJQSwMECgAAAAAAAAAhADJW&#10;/ZY7BAAAOwQAABQAAABkcnMvbWVkaWEvaW1hZ2UyLnBuZ4lQTkcNChoKAAAADUlIRFIAAAAnAAAA&#10;JwgGAAAAjKNRNQAAAAZiS0dEAP8A/wD/oL2nkwAAAAlwSFlzAAAOxAAADsQBlSsOGwAAA9tJREFU&#10;WIXF1l9sU1UcB/Bfu40SGJsTTYQwEf+QKAkmSgj+CU/+f/FPFCMaMRr1wUSjD5IgavSBiD4QQlAW&#10;SIR2nXNOiEhwgEblgZAJTiRku+vd2rUW1n/rube39/85Px+0u2O0t73tbftN+tBzvud3Pg9tcgAR&#10;wY2PQZnv0OhM0KDM59ZML7iUo2Fx5/mUuvnHcO4zt2a6ghvNao+eviy/DQDw++X8O2NZ7RE35taM&#10;kwx2Q984+RoBPAAACOAJjpODeYMtbTquP0QOiDpbNndN1Nmyb0LkQK2za8KduSK/cTGjPVls72JG&#10;e+rMFfn1WuZXjUvK5uojk+Iuu86RSXFXUjZXV3tHVTjKsM3PkT6d4SK7ns5wcYAjQcqwrWG441O5&#10;T2OScW8l3ahkrPspmvukmnsc43hB2/jLP/n3nZz5OZbfygvaRqd3OcIpJuvs5YQAOjyHAN4gJ/gV&#10;k3XWDTfAC19lNXqzkzOFzGh05Xe88KWTMxXj/kgqL/2ZUl9wzrJyPqVuPpdUXqy0XxEuo5q3DPLC&#10;3upZVgZ5Ye+Maq6spFsWxxBbAhzpVSl21E4DUCh2BjjSyxDL3l22cCombQuLxgNuwAqZFI0HT8Wk&#10;beV6tripnL5+KCp95B7LylBU+ngqp6+365TEaZS1+8dIkCG0uk8DYAitAY70apQtdow7PCHuTqv0&#10;9nrACkkp9I7DE+LuUvtFcRfSyjNnE8qr9WNZOZtQXvs7rT5dbO8anKDR5f0hYX/9WVb6Q2S/oNHl&#10;89evwiGiJzhODskmXt84GkDexKXBcXIQET0lcb/G8+9xRH+okbBCOKI//Fs8/+7ctVlcXDLuPhbJ&#10;7Wg8y8qxSG5HPG+sLXz3AgAYDBf6OdJHERY0jwZgIvj8Y6TPYLhwFvfDpPjFtGze1UxYIdOyueZo&#10;WPwcAMBzKaM83nMpe7zZqLnxAOCba7qe8JyOS2+JOrvJrhyTjHWjWe0xty6/s8s31N3eds6u07HA&#10;O+1BRNtBssG6do6kLhCNdbuFu87njW2958a1i1q9xK5X9lUywAv73IQBABCNdQ+EhH3lera44YS8&#10;ZSStbnKPZWUkrT4/nJBftuuUxGVUc9XghLjHfZaV7yfEPRnVXFVqvyiOIbb4x0hQo7ikfjQAlWLH&#10;/6/ilopxJ6PS9kjOuK+esELConH/yaj0QbG9a3ARUd9wIiZtrz/LyomY9GFE1DfMX78Kp5psiZ+r&#10;3+u3VOa8ittL4v77gdJbGwkrJK3S2+b/AWdxIynlueGksqXxLCvDCeWVv1LKs4XvXgAAotEVA7zQ&#10;0zyWlW95oYdodAUAwL+MJmiwYMfcCQAAAABJRU5ErkJgglBLAwQKAAAAAAAAACEA+HSYrqAFAACg&#10;BQAAFAAAAGRycy9tZWRpYS9pbWFnZTMucG5niVBORw0KGgoAAAANSUhEUgAAADIAAAA1CAYAAAAD&#10;OrgJAAAABmJLR0QA/wD/AP+gvaeTAAAACXBIWXMAAA7EAAAOxAGVKw4bAAAFQElEQVRogc2a2W8b&#10;VRTGb5ytWWjSNiEtS0RpUVSBKqKI8FBIiahAVBR4ohJSkSqBqCggEIUKHkCUiq2lIIFQgS4hrfvA&#10;H1F7vCSx4zgkztqOnXi8b/GS8cx4tstD2yiLY8/cuZP0e5t7z7nn+72Mx+fcCggh0FNeMvkWAADs&#10;2dtyQ886VXoeTtOF9kH73B8AANi28wFbY2MtpVctg14HQwgNFhN5jeelJp6Xmi1mbz+EULd6uh08&#10;PhY+HY0u9tx7jkZyBz1j4c/1qqcLSDJBd42OBL9Zve4eCZ5JJuguPWpiBxFFqZ4wkUZZhtWr92QZ&#10;VhMm0iiKUj3uuthBHEP+C9ks17HefjbLdTiH/D/jrosVhPKnj8xOx98rFzczHT9BUelXcdbGBsIy&#10;fJvN4r2sNN5GeK+wDN+Gqz42EKvFd5XjxFal8Rwntlotviu46mMBmZqMfhAMZF5RmxcMZA5PT0ZP&#10;4vCgGSSTZvcNO6ifUPOdDupcJs3u0+pDE4gkyTWE6bZRkuQ6DWfU3T2jRosXTSBuV+BsKsV0ajkD&#10;AABSKabT7Qp+q+UMZJBIONs74Yl8qqX4ck14wqci4dwLqPlIIIWCuO3ORyC+tx6EwGAxk/2FgtiM&#10;ko9kZMA2dzGf5x9ByS2lfJ5/dMA2dxElVzUIeSvx9pwv9SZKMSWa86WOkrcTx9TmqQJZzHG7Bwfm&#10;f1NbRK0G7fO/Ly4WHlOToxhElmElYfZeEwRpq2pnKiUI0lbCRF6XZVipNEcxyPh/oS/jscUDaNbU&#10;Kx5bPDA+FvpCabwikESc7h51h75Ct4Wm0ZHQ14k43a0ktiyIIEgNhIk0Qgh1bVQUE4SwijCR1wVB&#10;aigXWxbEMej/NZfj9uKxpl65HPeEc8j/S7m4kiD++YU3bs3G38FnC02zM/F3/fMLr5eKWReEYfhd&#10;dqvvb/y20GS3+i4xDL9zvf2iIBDCCivh7eM4sUU/a+rEcWKLlfD2QQgriu0XBZmajH4UCmZf0tea&#10;eoWC2ZenJqMfFttbA5JeYJ5yOakf9LeFJpeT+jGdZp5cvb4CRJLkWrOJNEoS3LJx1tRJkuAW803y&#10;hiTJtcvXV4C4nNT36QVm/8ZaU6/0ArN/ZDjw3fK1JZBQKHtociL68cbbQtOEJ/JJKJQ9dO/ZAAAA&#10;BU7cbjWT/wAAir4R7lNVWAlvX4ETtwNwF8Ru8/3FMMJDm+tLvZg8/7Dd5vsTAAAqZmdix20YG2Wb&#10;oecP7jlekUzQnYIgNSpNGnZQ5xMJZV+kqGp9sNHxTHf7Z0rjq6sr6aodLQ2jShN83uRRvSEAACAR&#10;p59lWWHX7sd3/Ks0R/EfK5ouIDcGUGS3+S7m6YLiBociEAihwWL29vO8hNSqQRFfkLZZCOVzR0VB&#10;nvHIqWgEvXmGqkg41zsxrqwJWBYklcx3ul0BTe1MLRpxBc6mUvmny8WVBBFFue7uPFBTg1mLZBnW&#10;EDfJG6JYulFeEsTp8J/PZLS3/LUqk2H3DTv850rFrAsSoNKHZ6Zi7+O3habpqdjJUsOkoiAsK7Te&#10;j7/2VsJ7lWWFouO9oiA2i+8yywrYBpW4xLJCm93qu1Rsbw3IzFTsRIBKH9HfFpoof/q1menYmhH4&#10;CpBshu1wOvAP83HLOeS/kM2wKy4lLIHIslxtNpFGUZSxX6/ALVGU680m0ijL8tI1kSUQtyt4JpXM&#10;63LhRQ+lkvku97KLOwYAAIhGcj2ecf2uIOklz1j4dDSS6wEAAAPPi02EmbyGcx64Ubozd/T287zY&#10;VPli77Gr8Rj93GabQhXPS800XWj/H78OtwZyHsL8AAAAAElFTkSuQmCCUEsDBBQABgAIAAAAIQDI&#10;W0SF3AAAAAUBAAAPAAAAZHJzL2Rvd25yZXYueG1sTI9Ba8JAEIXvhf6HZQq91U1itSXNRkRsTyJU&#10;C6W3MTsmwexsyK5J/Pdde7GXB483vPdNthhNI3rqXG1ZQTyJQBAXVtdcKvjavz+9gnAeWWNjmRRc&#10;yMEiv7/LMNV24E/qd74UoYRdigoq79tUSldUZNBNbEscsqPtDPpgu1LqDodQbhqZRNFcGqw5LFTY&#10;0qqi4rQ7GwUfAw7LabzuN6fj6vKzn22/NzEp9fgwLt9AeBr97Riu+AEd8sB0sGfWTjQKwiP+T69Z&#10;kjwHf1Awe5mDzDP5nz7/B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QRIp0kAUAAN4WAAAOAAAAAAAAAAAAAAAAADoCAABkcnMvZTJv&#10;RG9jLnhtbFBLAQItAAoAAAAAAAAAIQB9SJFwewgAAHsIAAAUAAAAAAAAAAAAAAAAAPYHAABkcnMv&#10;bWVkaWEvaW1hZ2UxLnBuZ1BLAQItAAoAAAAAAAAAIQAyVv2WOwQAADsEAAAUAAAAAAAAAAAAAAAA&#10;AKMQAABkcnMvbWVkaWEvaW1hZ2UyLnBuZ1BLAQItAAoAAAAAAAAAIQD4dJiuoAUAAKAFAAAUAAAA&#10;AAAAAAAAAAAAABAVAABkcnMvbWVkaWEvaW1hZ2UzLnBuZ1BLAQItABQABgAIAAAAIQDIW0SF3AAA&#10;AAUBAAAPAAAAAAAAAAAAAAAAAOIaAABkcnMvZG93bnJldi54bWxQSwECLQAUAAYACAAAACEANydH&#10;YcwAAAApAgAAGQAAAAAAAAAAAAAAAADrGwAAZHJzL19yZWxzL2Uyb0RvYy54bWwucmVsc1BLBQYA&#10;AAAACAAIAAACAADuHA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w/xAAAAOEAAAAPAAAAZHJzL2Rvd25yZXYueG1sRE9ba8Iw&#10;FH4f+B/CGexNUyd46YwiA2GoINb5fmjO2tLmpEsybf+9EYQ9fnz35bozjbiS85VlBeNRAoI4t7ri&#10;QsH3eTucg/ABWWNjmRT05GG9GrwsMdX2xie6ZqEQMYR9igrKENpUSp+XZNCPbEscuR/rDIYIXSG1&#10;w1sMN418T5KpNFhxbCixpc+S8jr7MwoOWf+7bXb7Yx/qfe16f/Emvyj19tptPkAE6sK/+On+0nH+&#10;eDJbTBYzeDyKEOTqDgAA//8DAFBLAQItABQABgAIAAAAIQDb4fbL7gAAAIUBAAATAAAAAAAAAAAA&#10;AAAAAAAAAABbQ29udGVudF9UeXBlc10ueG1sUEsBAi0AFAAGAAgAAAAhAFr0LFu/AAAAFQEAAAsA&#10;AAAAAAAAAAAAAAAAHwEAAF9yZWxzLy5yZWxzUEsBAi0AFAAGAAgAAAAhAMrBjD/EAAAA4QAAAA8A&#10;AAAAAAAAAAAAAAAABwIAAGRycy9kb3ducmV2LnhtbFBLBQYAAAAAAwADALcAAAD4Ag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LgywAAAOIAAAAPAAAAZHJzL2Rvd25yZXYueG1sRI9BS8NA&#10;FITvQv/D8gpexG5MWm1jt6UIBfESrNrzI/u6G8y+Ddk1jf56Vyh4HGbmG2a9HV0rBupD41nB3SwD&#10;QVx73bBR8P62v12CCBFZY+uZFHxTgO1mcrXGUvszv9JwiEYkCIcSFdgYu1LKUFtyGGa+I07eyfcO&#10;Y5K9kbrHc4K7VuZZdi8dNpwWLHb0ZKn+PHw5BR+7m0qbYFa2mpufqnjJ90NzVOp6Ou4eQUQa43/4&#10;0n7WCh6WxbzIV4sF/F1Kd0BufgEAAP//AwBQSwECLQAUAAYACAAAACEA2+H2y+4AAACFAQAAEwAA&#10;AAAAAAAAAAAAAAAAAAAAW0NvbnRlbnRfVHlwZXNdLnhtbFBLAQItABQABgAIAAAAIQBa9CxbvwAA&#10;ABUBAAALAAAAAAAAAAAAAAAAAB8BAABfcmVscy8ucmVsc1BLAQItABQABgAIAAAAIQBQ5lLgywAA&#10;AOIAAAAPAAAAAAAAAAAAAAAAAAcCAABkcnMvZG93bnJldi54bWxQSwUGAAAAAAMAAwC3AAAA/wIA&#10;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lmyAAAAOIAAAAPAAAAZHJzL2Rvd25yZXYueG1sRE/LasJA&#10;FN0X+g/DLXRXJxrUJDqKFErFB/j6gEvmNknN3EkzUxP/3lkUujyc93zZm1rcqHWVZQXDQQSCOLe6&#10;4kLB5fzxloBwHlljbZkU3MnBcvH8NMdM246PdDv5QoQQdhkqKL1vMildXpJBN7ANceC+bGvQB9gW&#10;UrfYhXBTy1EUTaTBikNDiQ29l5RfT79GgdPu+7PbpZv4vj5s0ui4tT/7qVKvL/1qBsJT7//Ff+61&#10;VhCPh0maxKOwOVwKd0AuHgAAAP//AwBQSwECLQAUAAYACAAAACEA2+H2y+4AAACFAQAAEwAAAAAA&#10;AAAAAAAAAAAAAAAAW0NvbnRlbnRfVHlwZXNdLnhtbFBLAQItABQABgAIAAAAIQBa9CxbvwAAABUB&#10;AAALAAAAAAAAAAAAAAAAAB8BAABfcmVscy8ucmVsc1BLAQItABQABgAIAAAAIQBdlGlmyAAAAOIA&#10;AAAPAAAAAAAAAAAAAAAAAAcCAABkcnMvZG93bnJldi54bWxQSwUGAAAAAAMAAwC3AAAA/AIAAAAA&#10;">
                  <v:imagedata r:id="rId1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MryAAAAOMAAAAPAAAAZHJzL2Rvd25yZXYueG1sRE9fS8Mw&#10;EH8X/A7hBr65ZNONWpcNFRRBfbAVtsejOdtqcylJ2tVvb4SBj/f7f5vdZDsxkg+tYw2LuQJBXDnT&#10;cq3ho3y8zECEiGywc0wafijAbnt+tsHcuCO/01jEWqQQDjlqaGLscylD1ZDFMHc9ceI+nbcY0+lr&#10;aTweU7jt5FKptbTYcmposKeHhqrvYrAa/Nv9y1dZFuXTfjLy9bAexsoPWl/MprtbEJGm+C8+uZ9N&#10;mr/Mbq4zdaVW8PdTAkBufwEAAP//AwBQSwECLQAUAAYACAAAACEA2+H2y+4AAACFAQAAEwAAAAAA&#10;AAAAAAAAAAAAAAAAW0NvbnRlbnRfVHlwZXNdLnhtbFBLAQItABQABgAIAAAAIQBa9CxbvwAAABUB&#10;AAALAAAAAAAAAAAAAAAAAB8BAABfcmVscy8ucmVsc1BLAQItABQABgAIAAAAIQAuZfMr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4GygAAAOEAAAAPAAAAZHJzL2Rvd25yZXYueG1sRI9BS8Qw&#10;FITvgv8hPMGbm1jLWutmFxFcFFfEdT14ezTPpti81CTbrf/eCILHYWa+YRaryfVipBA7zxrOZwoE&#10;ceNNx62G3evdWQUiJmSDvWfS8E0RVsvjowXWxh/4hcZtakWGcKxRg01pqKWMjSWHceYH4ux9+OAw&#10;ZRlaaQIeMtz1slBqLh12nBcsDnRrqfnc7p2GddgV8evRXKn3sbLl00P1vHnbaH16Mt1cg0g0pf/w&#10;X/veaCjKeakuLgv4fZTfgFz+AAAA//8DAFBLAQItABQABgAIAAAAIQDb4fbL7gAAAIUBAAATAAAA&#10;AAAAAAAAAAAAAAAAAABbQ29udGVudF9UeXBlc10ueG1sUEsBAi0AFAAGAAgAAAAhAFr0LFu/AAAA&#10;FQEAAAsAAAAAAAAAAAAAAAAAHwEAAF9yZWxzLy5yZWxzUEsBAi0AFAAGAAgAAAAhAJJMngbKAAAA&#10;4QAAAA8AAAAAAAAAAAAAAAAABwIAAGRycy9kb3ducmV2LnhtbFBLBQYAAAAAAwADALcAAAD+AgAA&#10;AAA=&#10;">
                  <v:imagedata r:id="rId1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WteygAAAOMAAAAPAAAAZHJzL2Rvd25yZXYueG1sRI9BT8Mw&#10;DIXvSPyHyEjcWDrEoqksmxASEhcOlGlwNI1pOxqnqsNa+PX4gMTR9vN779vs5tibE43SJfawXBRg&#10;iOsUOm487F8ertZgJCMH7BOTh28S2G3PzzZYhjTxM52q3Bg1YSnRQ5vzUFordUsRZZEGYr19pDFi&#10;1nFsbBhxUvPY2+uicDZix5rQ4kD3LdWf1Vf0IKufjjEdD+54eN0/3VTyNr2L95cX890tmExz/hf/&#10;fT8Grb9yy7UrnFMKZdIF2O0vAAAA//8DAFBLAQItABQABgAIAAAAIQDb4fbL7gAAAIUBAAATAAAA&#10;AAAAAAAAAAAAAAAAAABbQ29udGVudF9UeXBlc10ueG1sUEsBAi0AFAAGAAgAAAAhAFr0LFu/AAAA&#10;FQEAAAsAAAAAAAAAAAAAAAAAHwEAAF9yZWxzLy5yZWxzUEsBAi0AFAAGAAgAAAAhAB5Ja17KAAAA&#10;4wAAAA8AAAAAAAAAAAAAAAAABwIAAGRycy9kb3ducmV2LnhtbFBLBQYAAAAAAwADALcAAAD+AgAA&#10;AAA=&#10;">
                  <v:imagedata r:id="rId1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BIywAAAOIAAAAPAAAAZHJzL2Rvd25yZXYueG1sRI9BS8NA&#10;FITvQv/D8gRvdpOIrYndliIKgiBN46HH1+xrsjT7Ns2ubfz3riD0OMzMN8xiNdpOnGnwxrGCdJqA&#10;IK6dNtwo+Kre7p9A+ICssXNMCn7Iw2o5uVlgod2FSzpvQyMihH2BCtoQ+kJKX7dk0U9dTxy9gxss&#10;hiiHRuoBLxFuO5klyUxaNBwXWuzppaX6uP22CtY7Ll/N6XO/KQ+lqao84Y/ZUam723H9DCLQGK7h&#10;//a7VpA9ztPsIU9z+LsU74Bc/gIAAP//AwBQSwECLQAUAAYACAAAACEA2+H2y+4AAACFAQAAEwAA&#10;AAAAAAAAAAAAAAAAAAAAW0NvbnRlbnRfVHlwZXNdLnhtbFBLAQItABQABgAIAAAAIQBa9CxbvwAA&#10;ABUBAAALAAAAAAAAAAAAAAAAAB8BAABfcmVscy8ucmVsc1BLAQItABQABgAIAAAAIQBtcsBIywAA&#10;AOIAAAAPAAAAAAAAAAAAAAAAAAcCAABkcnMvZG93bnJldi54bWxQSwUGAAAAAAMAAwC3AAAA/wIA&#10;AAAA&#10;" filled="f" stroked="f">
                  <v:textbox inset="0,0,0,0">
                    <w:txbxContent>
                      <w:p w14:paraId="2A390514" w14:textId="64216B49" w:rsidR="0021661A" w:rsidRDefault="004E3EF3" w:rsidP="0021661A">
                        <w:pPr>
                          <w:spacing w:line="442" w:lineRule="exact"/>
                          <w:ind w:left="-1"/>
                          <w:jc w:val="center"/>
                          <w:rPr>
                            <w:sz w:val="33"/>
                          </w:rPr>
                        </w:pPr>
                        <w:r>
                          <w:rPr>
                            <w:color w:val="FFFFFF"/>
                            <w:sz w:val="33"/>
                          </w:rPr>
                          <w:t>Committee Audit Protocol</w:t>
                        </w:r>
                      </w:p>
                    </w:txbxContent>
                  </v:textbox>
                </v:shape>
                <w10:wrap anchorx="page" anchory="page"/>
              </v:group>
            </w:pict>
          </mc:Fallback>
        </mc:AlternateContent>
      </w:r>
      <w:r w:rsidR="00941CC7" w:rsidRPr="00941CC7">
        <w:rPr>
          <w:rFonts w:ascii="Raleway" w:hAnsi="Raleway" w:cs="Arial"/>
          <w:sz w:val="28"/>
          <w:szCs w:val="28"/>
        </w:rPr>
        <w:t>Committee Audit Reflection</w:t>
      </w:r>
    </w:p>
    <w:p w14:paraId="1C9756C4" w14:textId="7521427C" w:rsidR="0021661A" w:rsidRDefault="00941CC7" w:rsidP="00267021">
      <w:pPr>
        <w:pStyle w:val="ListParagraph"/>
        <w:numPr>
          <w:ilvl w:val="0"/>
          <w:numId w:val="8"/>
        </w:numPr>
        <w:spacing w:after="1200"/>
        <w:rPr>
          <w:rFonts w:ascii="Arial" w:hAnsi="Arial" w:cs="Arial"/>
          <w:b/>
          <w:bCs/>
          <w:sz w:val="24"/>
          <w:szCs w:val="24"/>
        </w:rPr>
      </w:pPr>
      <w:r w:rsidRPr="00941CC7">
        <w:rPr>
          <w:rFonts w:ascii="Arial" w:hAnsi="Arial" w:cs="Arial"/>
          <w:b/>
          <w:bCs/>
          <w:sz w:val="24"/>
          <w:szCs w:val="24"/>
        </w:rPr>
        <w:t>What do you notice about the current teams that support school safety efforts?</w:t>
      </w:r>
    </w:p>
    <w:p w14:paraId="3CFEFD31" w14:textId="534499D6" w:rsidR="0021661A" w:rsidRDefault="00941CC7" w:rsidP="00267021">
      <w:pPr>
        <w:pStyle w:val="ListParagraph"/>
        <w:numPr>
          <w:ilvl w:val="0"/>
          <w:numId w:val="8"/>
        </w:numPr>
        <w:spacing w:after="1200"/>
        <w:rPr>
          <w:rFonts w:ascii="Arial" w:hAnsi="Arial" w:cs="Arial"/>
          <w:b/>
          <w:bCs/>
          <w:sz w:val="24"/>
          <w:szCs w:val="24"/>
        </w:rPr>
      </w:pPr>
      <w:r>
        <w:rPr>
          <w:rFonts w:ascii="Arial" w:hAnsi="Arial" w:cs="Arial"/>
          <w:b/>
          <w:bCs/>
          <w:sz w:val="24"/>
          <w:szCs w:val="24"/>
        </w:rPr>
        <w:t>When reflecting on 4 key areas of comprehensive safety planning, is there a need to add and/or repurpose team</w:t>
      </w:r>
      <w:r w:rsidR="00267021">
        <w:rPr>
          <w:rFonts w:ascii="Arial" w:hAnsi="Arial" w:cs="Arial"/>
          <w:b/>
          <w:bCs/>
          <w:sz w:val="24"/>
          <w:szCs w:val="24"/>
        </w:rPr>
        <w:t>s?</w:t>
      </w:r>
    </w:p>
    <w:p w14:paraId="537DB669" w14:textId="2625881A" w:rsidR="00267021" w:rsidRDefault="00267021" w:rsidP="00267021">
      <w:pPr>
        <w:pStyle w:val="ListParagraph"/>
        <w:numPr>
          <w:ilvl w:val="0"/>
          <w:numId w:val="8"/>
        </w:numPr>
        <w:spacing w:after="1200"/>
        <w:rPr>
          <w:rFonts w:ascii="Arial" w:hAnsi="Arial" w:cs="Arial"/>
          <w:b/>
          <w:bCs/>
          <w:sz w:val="24"/>
          <w:szCs w:val="24"/>
        </w:rPr>
      </w:pPr>
      <w:r>
        <w:rPr>
          <w:rFonts w:ascii="Arial" w:hAnsi="Arial" w:cs="Arial"/>
          <w:b/>
          <w:bCs/>
          <w:sz w:val="24"/>
          <w:szCs w:val="24"/>
        </w:rPr>
        <w:t>Is there team member representation that is lacking?</w:t>
      </w:r>
    </w:p>
    <w:p w14:paraId="5658EC2E" w14:textId="0896BFE3" w:rsidR="00267021" w:rsidRDefault="00267021" w:rsidP="00267021">
      <w:pPr>
        <w:pStyle w:val="ListParagraph"/>
        <w:numPr>
          <w:ilvl w:val="0"/>
          <w:numId w:val="8"/>
        </w:numPr>
        <w:spacing w:after="1200"/>
        <w:rPr>
          <w:rFonts w:ascii="Arial" w:hAnsi="Arial" w:cs="Arial"/>
          <w:b/>
          <w:bCs/>
          <w:sz w:val="24"/>
          <w:szCs w:val="24"/>
        </w:rPr>
      </w:pPr>
      <w:r>
        <w:rPr>
          <w:rFonts w:ascii="Arial" w:hAnsi="Arial" w:cs="Arial"/>
          <w:b/>
          <w:bCs/>
          <w:sz w:val="24"/>
          <w:szCs w:val="24"/>
        </w:rPr>
        <w:t>How might you ensure communication and collaboration amongst teams? (E.g. Creating a multidisciplinary team, communication planning, integrated professional development.)</w:t>
      </w:r>
    </w:p>
    <w:p w14:paraId="76111171" w14:textId="0D4BCDCA" w:rsidR="00267021" w:rsidRDefault="00267021" w:rsidP="00267021">
      <w:pPr>
        <w:pStyle w:val="ListParagraph"/>
        <w:numPr>
          <w:ilvl w:val="0"/>
          <w:numId w:val="8"/>
        </w:numPr>
        <w:spacing w:after="1200"/>
        <w:rPr>
          <w:rFonts w:ascii="Arial" w:hAnsi="Arial" w:cs="Arial"/>
          <w:b/>
          <w:bCs/>
          <w:sz w:val="24"/>
          <w:szCs w:val="24"/>
        </w:rPr>
      </w:pPr>
      <w:r>
        <w:rPr>
          <w:rFonts w:ascii="Arial" w:hAnsi="Arial" w:cs="Arial"/>
          <w:b/>
          <w:bCs/>
          <w:sz w:val="24"/>
          <w:szCs w:val="24"/>
        </w:rPr>
        <w:t>What data-based decision-making protocol exists or is needed within these teams that supports promotion and prevention efforts?</w:t>
      </w:r>
    </w:p>
    <w:p w14:paraId="3548AD27" w14:textId="4C9C580C" w:rsidR="00267021" w:rsidRPr="00267021" w:rsidRDefault="00267021" w:rsidP="00267021">
      <w:pPr>
        <w:pStyle w:val="ListParagraph"/>
        <w:numPr>
          <w:ilvl w:val="0"/>
          <w:numId w:val="8"/>
        </w:numPr>
        <w:spacing w:after="1200"/>
        <w:rPr>
          <w:rFonts w:ascii="Arial" w:hAnsi="Arial" w:cs="Arial"/>
          <w:b/>
          <w:bCs/>
          <w:sz w:val="24"/>
          <w:szCs w:val="24"/>
        </w:rPr>
      </w:pPr>
      <w:r>
        <w:rPr>
          <w:rFonts w:ascii="Arial" w:hAnsi="Arial" w:cs="Arial"/>
          <w:b/>
          <w:bCs/>
          <w:sz w:val="24"/>
          <w:szCs w:val="24"/>
        </w:rPr>
        <w:t>How might school safety efforts be strengthened by considering the above?</w:t>
      </w:r>
    </w:p>
    <w:p w14:paraId="59938DAE" w14:textId="77777777" w:rsidR="0021661A" w:rsidRDefault="0021661A">
      <w:pPr>
        <w:pStyle w:val="BodyText"/>
        <w:rPr>
          <w:rFonts w:ascii="Arial" w:hAnsi="Arial" w:cs="Arial"/>
          <w:sz w:val="24"/>
          <w:szCs w:val="24"/>
        </w:rPr>
      </w:pPr>
    </w:p>
    <w:p w14:paraId="368D0FCF" w14:textId="77777777" w:rsidR="0021661A" w:rsidRDefault="0021661A">
      <w:pPr>
        <w:pStyle w:val="BodyText"/>
        <w:rPr>
          <w:rFonts w:ascii="Arial" w:hAnsi="Arial" w:cs="Arial"/>
          <w:sz w:val="24"/>
          <w:szCs w:val="24"/>
        </w:rPr>
      </w:pPr>
    </w:p>
    <w:p w14:paraId="260065E9" w14:textId="77777777" w:rsidR="0021661A" w:rsidRDefault="0021661A">
      <w:pPr>
        <w:pStyle w:val="BodyText"/>
        <w:rPr>
          <w:rFonts w:ascii="Arial" w:hAnsi="Arial" w:cs="Arial"/>
          <w:sz w:val="24"/>
          <w:szCs w:val="24"/>
        </w:rPr>
      </w:pPr>
    </w:p>
    <w:p w14:paraId="499F60BD" w14:textId="77777777" w:rsidR="003953CA" w:rsidRDefault="003953CA">
      <w:pPr>
        <w:pStyle w:val="BodyText"/>
        <w:rPr>
          <w:rFonts w:ascii="Arial" w:hAnsi="Arial" w:cs="Arial"/>
          <w:sz w:val="24"/>
          <w:szCs w:val="24"/>
        </w:rPr>
        <w:sectPr w:rsidR="003953CA" w:rsidSect="0021661A">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513" w:footer="2563" w:gutter="0"/>
          <w:cols w:space="720"/>
          <w:titlePg/>
          <w:docGrid w:linePitch="299"/>
        </w:sectPr>
      </w:pPr>
    </w:p>
    <w:p w14:paraId="758B877E" w14:textId="7E0E081E" w:rsidR="003953CA" w:rsidRDefault="00B1526C" w:rsidP="003565A0">
      <w:pPr>
        <w:pStyle w:val="BodyText"/>
        <w:spacing w:line="14" w:lineRule="auto"/>
      </w:pPr>
      <w:r>
        <w:rPr>
          <w:noProof/>
        </w:rPr>
        <w:lastRenderedPageBreak/>
        <mc:AlternateContent>
          <mc:Choice Requires="wps">
            <w:drawing>
              <wp:anchor distT="0" distB="0" distL="0" distR="0" simplePos="0" relativeHeight="487611392" behindDoc="1" locked="0" layoutInCell="1" allowOverlap="1" wp14:anchorId="6CC05B81" wp14:editId="55F2E509">
                <wp:simplePos x="0" y="0"/>
                <wp:positionH relativeFrom="margin">
                  <wp:align>center</wp:align>
                </wp:positionH>
                <wp:positionV relativeFrom="page">
                  <wp:posOffset>87464</wp:posOffset>
                </wp:positionV>
                <wp:extent cx="2767054" cy="269875"/>
                <wp:effectExtent l="0" t="0" r="0" b="0"/>
                <wp:wrapNone/>
                <wp:docPr id="688071309" name="Text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054" cy="269875"/>
                        </a:xfrm>
                        <a:prstGeom prst="rect">
                          <a:avLst/>
                        </a:prstGeom>
                      </wps:spPr>
                      <wps:txbx>
                        <w:txbxContent>
                          <w:p w14:paraId="0DE7C11F" w14:textId="77777777" w:rsidR="00B1526C" w:rsidRDefault="00B1526C" w:rsidP="00B1526C">
                            <w:pPr>
                              <w:spacing w:line="442" w:lineRule="exact"/>
                              <w:ind w:left="-1"/>
                              <w:jc w:val="center"/>
                              <w:rPr>
                                <w:sz w:val="33"/>
                              </w:rPr>
                            </w:pPr>
                            <w:r>
                              <w:rPr>
                                <w:color w:val="FFFFFF"/>
                                <w:sz w:val="33"/>
                              </w:rPr>
                              <w:t>Committee Audit Protocol</w:t>
                            </w:r>
                          </w:p>
                          <w:p w14:paraId="4C747601" w14:textId="1EBE8457" w:rsidR="00B1526C" w:rsidRPr="00604A0D" w:rsidRDefault="00B1526C" w:rsidP="00B1526C">
                            <w:pPr>
                              <w:spacing w:line="403" w:lineRule="exact"/>
                              <w:ind w:left="20"/>
                              <w:jc w:val="center"/>
                              <w:rPr>
                                <w:sz w:val="33"/>
                                <w:szCs w:val="33"/>
                              </w:rPr>
                            </w:pPr>
                          </w:p>
                        </w:txbxContent>
                      </wps:txbx>
                      <wps:bodyPr wrap="square" lIns="0" tIns="0" rIns="0" bIns="0" rtlCol="0">
                        <a:noAutofit/>
                      </wps:bodyPr>
                    </wps:wsp>
                  </a:graphicData>
                </a:graphic>
                <wp14:sizeRelH relativeFrom="margin">
                  <wp14:pctWidth>0</wp14:pctWidth>
                </wp14:sizeRelH>
              </wp:anchor>
            </w:drawing>
          </mc:Choice>
          <mc:Fallback>
            <w:pict>
              <v:shape w14:anchorId="6CC05B81" id="Textbox 25" o:spid="_x0000_s1034" type="#_x0000_t202" alt="&quot;&quot;" style="position:absolute;margin-left:0;margin-top:6.9pt;width:217.9pt;height:21.25pt;z-index:-15705088;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CpmgEAACIDAAAOAAAAZHJzL2Uyb0RvYy54bWysUsFuGyEQvVfKPyDuMRunsdOV11HTqFWl&#10;qKmU9gMwC17UhaEM9q7/vgNe21V7q3oZhmF4vPeG1cPoerbXES34ht/MKs60V9Bav234928fr+85&#10;wyR9K3vwuuEHjfxhffVmNYRaz6GDvtWREYjHeggN71IKtRCoOu0kziBoT4cGopOJtnEr2igHQne9&#10;mFfVQgwQ2xBBaUSqPh0P+brgG6NVejEGdWJ9w4lbKjGWuMlRrFey3kYZOqsmGvIfWDhpPT16hnqS&#10;SbJdtH9BOasiIJg0U+AEGGOVLhpIzU31h5rXTgZdtJA5GM424f+DVV/2r+FrZGl8hJEGWERgeAb1&#10;A8kbMQSsp57sKdZI3VnoaKLLK0lgdJG8PZz91GNiiorz5WJZ3b3lTNHZfPHufnmXDReX2yFi+qTB&#10;sZw0PNK8CgO5f8Z0bD21TGSO72cmadyMzLYNv82gubKB9kBaBhpnw/HnTkbNWf/Zk1959qcknpLN&#10;KYmp/wDlh2RJHt7vEhhbCFxwJwI0iCJh+jR50r/vS9fla69/AQAA//8DAFBLAwQUAAYACAAAACEA&#10;b/E3cdwAAAAGAQAADwAAAGRycy9kb3ducmV2LnhtbEyPQU/DMAyF70j8h8hI3FgKZRXrmk4TghMS&#10;oisHjmnjtdEapzTZVv495jRufn7We5+LzewGccIpWE8K7hcJCKTWG0udgs/69e4JRIiajB48oYIf&#10;DLApr68KnRt/pgpPu9gJDqGQawV9jGMuZWh7dDos/IjE3t5PTkeWUyfNpM8c7gb5kCSZdNoSN/R6&#10;xOce28Pu6BRsv6h6sd/vzUe1r2xdrxJ6yw5K3d7M2zWIiHO8HMMfPqNDyUyNP5IJYlDAj0TepszP&#10;7mO65KFRsMxSkGUh/+OXvwAAAP//AwBQSwECLQAUAAYACAAAACEAtoM4kv4AAADhAQAAEwAAAAAA&#10;AAAAAAAAAAAAAAAAW0NvbnRlbnRfVHlwZXNdLnhtbFBLAQItABQABgAIAAAAIQA4/SH/1gAAAJQB&#10;AAALAAAAAAAAAAAAAAAAAC8BAABfcmVscy8ucmVsc1BLAQItABQABgAIAAAAIQDEVdCpmgEAACID&#10;AAAOAAAAAAAAAAAAAAAAAC4CAABkcnMvZTJvRG9jLnhtbFBLAQItABQABgAIAAAAIQBv8Tdx3AAA&#10;AAYBAAAPAAAAAAAAAAAAAAAAAPQDAABkcnMvZG93bnJldi54bWxQSwUGAAAAAAQABADzAAAA/QQA&#10;AAAA&#10;" filled="f" stroked="f">
                <v:textbox inset="0,0,0,0">
                  <w:txbxContent>
                    <w:p w14:paraId="0DE7C11F" w14:textId="77777777" w:rsidR="00B1526C" w:rsidRDefault="00B1526C" w:rsidP="00B1526C">
                      <w:pPr>
                        <w:spacing w:line="442" w:lineRule="exact"/>
                        <w:ind w:left="-1"/>
                        <w:jc w:val="center"/>
                        <w:rPr>
                          <w:sz w:val="33"/>
                        </w:rPr>
                      </w:pPr>
                      <w:r>
                        <w:rPr>
                          <w:color w:val="FFFFFF"/>
                          <w:sz w:val="33"/>
                        </w:rPr>
                        <w:t>Committee Audit Protocol</w:t>
                      </w:r>
                    </w:p>
                    <w:p w14:paraId="4C747601" w14:textId="1EBE8457" w:rsidR="00B1526C" w:rsidRPr="00604A0D" w:rsidRDefault="00B1526C" w:rsidP="00B1526C">
                      <w:pPr>
                        <w:spacing w:line="403" w:lineRule="exact"/>
                        <w:ind w:left="20"/>
                        <w:jc w:val="center"/>
                        <w:rPr>
                          <w:sz w:val="33"/>
                          <w:szCs w:val="33"/>
                        </w:rPr>
                      </w:pPr>
                    </w:p>
                  </w:txbxContent>
                </v:textbox>
                <w10:wrap anchorx="margin" anchory="page"/>
              </v:shape>
            </w:pict>
          </mc:Fallback>
        </mc:AlternateContent>
      </w:r>
      <w:r>
        <w:rPr>
          <w:noProof/>
        </w:rPr>
        <mc:AlternateContent>
          <mc:Choice Requires="wpg">
            <w:drawing>
              <wp:anchor distT="0" distB="0" distL="0" distR="0" simplePos="0" relativeHeight="487610368" behindDoc="1" locked="0" layoutInCell="1" allowOverlap="1" wp14:anchorId="0B07CFEE" wp14:editId="375C3BC5">
                <wp:simplePos x="0" y="0"/>
                <wp:positionH relativeFrom="page">
                  <wp:posOffset>0</wp:posOffset>
                </wp:positionH>
                <wp:positionV relativeFrom="page">
                  <wp:posOffset>0</wp:posOffset>
                </wp:positionV>
                <wp:extent cx="10058400" cy="440055"/>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440055"/>
                          <a:chOff x="0" y="0"/>
                          <a:chExt cx="10058400" cy="440055"/>
                        </a:xfrm>
                      </wpg:grpSpPr>
                      <wps:wsp>
                        <wps:cNvPr id="19" name="Graphic 19">
                          <a:extLst>
                            <a:ext uri="{C183D7F6-B498-43B3-948B-1728B52AA6E4}">
                              <adec:decorative xmlns:adec="http://schemas.microsoft.com/office/drawing/2017/decorative" val="1"/>
                            </a:ext>
                          </a:extLst>
                        </wps:cNvPr>
                        <wps:cNvSpPr/>
                        <wps:spPr>
                          <a:xfrm>
                            <a:off x="0" y="0"/>
                            <a:ext cx="10058400" cy="440055"/>
                          </a:xfrm>
                          <a:custGeom>
                            <a:avLst/>
                            <a:gdLst/>
                            <a:ahLst/>
                            <a:cxnLst/>
                            <a:rect l="l" t="t" r="r" b="b"/>
                            <a:pathLst>
                              <a:path w="10058400" h="440055">
                                <a:moveTo>
                                  <a:pt x="10058400" y="439977"/>
                                </a:moveTo>
                                <a:lnTo>
                                  <a:pt x="0" y="439977"/>
                                </a:lnTo>
                                <a:lnTo>
                                  <a:pt x="0" y="0"/>
                                </a:lnTo>
                                <a:lnTo>
                                  <a:pt x="10058400" y="0"/>
                                </a:lnTo>
                                <a:lnTo>
                                  <a:pt x="10058400" y="439977"/>
                                </a:lnTo>
                                <a:close/>
                              </a:path>
                            </a:pathLst>
                          </a:custGeom>
                          <a:solidFill>
                            <a:srgbClr val="252A69"/>
                          </a:solidFill>
                        </wps:spPr>
                        <wps:bodyPr wrap="square" lIns="0" tIns="0" rIns="0" bIns="0" rtlCol="0">
                          <a:prstTxWarp prst="textNoShape">
                            <a:avLst/>
                          </a:prstTxWarp>
                          <a:noAutofit/>
                        </wps:bodyPr>
                      </wps:wsp>
                      <wps:wsp>
                        <wps:cNvPr id="20" name="Graphic 20">
                          <a:extLst>
                            <a:ext uri="{C183D7F6-B498-43B3-948B-1728B52AA6E4}">
                              <adec:decorative xmlns:adec="http://schemas.microsoft.com/office/drawing/2017/decorative" val="1"/>
                            </a:ext>
                          </a:extLst>
                        </wps:cNvPr>
                        <wps:cNvSpPr/>
                        <wps:spPr>
                          <a:xfrm>
                            <a:off x="845836" y="78740"/>
                            <a:ext cx="373380" cy="361315"/>
                          </a:xfrm>
                          <a:custGeom>
                            <a:avLst/>
                            <a:gdLst/>
                            <a:ahLst/>
                            <a:cxnLst/>
                            <a:rect l="l" t="t" r="r" b="b"/>
                            <a:pathLst>
                              <a:path w="373380" h="361315">
                                <a:moveTo>
                                  <a:pt x="373101" y="360703"/>
                                </a:moveTo>
                                <a:lnTo>
                                  <a:pt x="0" y="360703"/>
                                </a:lnTo>
                                <a:lnTo>
                                  <a:pt x="116142" y="197668"/>
                                </a:lnTo>
                                <a:lnTo>
                                  <a:pt x="45735" y="197668"/>
                                </a:lnTo>
                                <a:lnTo>
                                  <a:pt x="186550" y="0"/>
                                </a:lnTo>
                                <a:lnTo>
                                  <a:pt x="327366" y="197668"/>
                                </a:lnTo>
                                <a:lnTo>
                                  <a:pt x="256958" y="197668"/>
                                </a:lnTo>
                                <a:lnTo>
                                  <a:pt x="373101" y="360703"/>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1" cstate="print"/>
                          <a:stretch>
                            <a:fillRect/>
                          </a:stretch>
                        </pic:blipFill>
                        <pic:spPr>
                          <a:xfrm>
                            <a:off x="1119827" y="187529"/>
                            <a:ext cx="341631" cy="244615"/>
                          </a:xfrm>
                          <a:prstGeom prst="rect">
                            <a:avLst/>
                          </a:prstGeom>
                        </pic:spPr>
                      </pic:pic>
                      <wps:wsp>
                        <wps:cNvPr id="22" name="Graphic 22">
                          <a:extLst>
                            <a:ext uri="{C183D7F6-B498-43B3-948B-1728B52AA6E4}">
                              <adec:decorative xmlns:adec="http://schemas.microsoft.com/office/drawing/2017/decorative" val="1"/>
                            </a:ext>
                          </a:extLst>
                        </wps:cNvPr>
                        <wps:cNvSpPr/>
                        <wps:spPr>
                          <a:xfrm>
                            <a:off x="8495145" y="86528"/>
                            <a:ext cx="339090" cy="345440"/>
                          </a:xfrm>
                          <a:custGeom>
                            <a:avLst/>
                            <a:gdLst/>
                            <a:ahLst/>
                            <a:cxnLst/>
                            <a:rect l="l" t="t" r="r" b="b"/>
                            <a:pathLst>
                              <a:path w="339090" h="345440">
                                <a:moveTo>
                                  <a:pt x="297592" y="345228"/>
                                </a:moveTo>
                                <a:lnTo>
                                  <a:pt x="41248" y="345228"/>
                                </a:lnTo>
                                <a:lnTo>
                                  <a:pt x="58555" y="320934"/>
                                </a:lnTo>
                                <a:lnTo>
                                  <a:pt x="0" y="320934"/>
                                </a:lnTo>
                                <a:lnTo>
                                  <a:pt x="110213" y="166222"/>
                                </a:lnTo>
                                <a:lnTo>
                                  <a:pt x="51007" y="166222"/>
                                </a:lnTo>
                                <a:lnTo>
                                  <a:pt x="169420" y="0"/>
                                </a:lnTo>
                                <a:lnTo>
                                  <a:pt x="287834" y="166222"/>
                                </a:lnTo>
                                <a:lnTo>
                                  <a:pt x="228627" y="166222"/>
                                </a:lnTo>
                                <a:lnTo>
                                  <a:pt x="338841" y="320934"/>
                                </a:lnTo>
                                <a:lnTo>
                                  <a:pt x="280285" y="320934"/>
                                </a:lnTo>
                                <a:lnTo>
                                  <a:pt x="297592" y="345228"/>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3" cstate="print"/>
                          <a:stretch>
                            <a:fillRect/>
                          </a:stretch>
                        </pic:blipFill>
                        <pic:spPr>
                          <a:xfrm>
                            <a:off x="8418579" y="248321"/>
                            <a:ext cx="183451" cy="182534"/>
                          </a:xfrm>
                          <a:prstGeom prst="rect">
                            <a:avLst/>
                          </a:prstGeom>
                        </pic:spPr>
                      </pic:pic>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4" cstate="print"/>
                          <a:stretch>
                            <a:fillRect/>
                          </a:stretch>
                        </pic:blipFill>
                        <pic:spPr>
                          <a:xfrm>
                            <a:off x="8710962" y="180723"/>
                            <a:ext cx="237766" cy="2499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2AB064" id="Group 18" o:spid="_x0000_s1026" alt="&quot;&quot;" style="position:absolute;margin-left:0;margin-top:0;width:11in;height:34.65pt;z-index:-15706112;mso-wrap-distance-left:0;mso-wrap-distance-right:0;mso-position-horizontal-relative:page;mso-position-vertical-relative:page;mso-width-relative:margin;mso-height-relative:margin" coordsize="100584,4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VdLQUAACEVAAAOAAAAZHJzL2Uyb0RvYy54bWzsWF1v2zYUfR+w/yDo&#10;vbFIfQtxii5ZgwBFF6wZ9kzLsi1UEjWStpN/v0NS9EfcwG6TdC2wB5uUdXl1eHnvOdc6f3vfNt6q&#10;ErLm3dgnZ4HvVV3Jp3U3H/t/3b1/k/meVKybsoZ31dh/qKT/9uLXX87XfVFRvuDNtBIenHSyWPdj&#10;f6FUX4xGslxULZNnvK863Jxx0TKFSzEfTQVbw3vbjGgQJKM1F9Ne8LKSEr9e2Zv+hfE/m1Wl+mM2&#10;k5XymrEPbMp8C/M90d+ji3NWzAXrF3U5wGDfgKJldYeHblxdMcW8pagPXLV1KbjkM3VW8nbEZ7O6&#10;rMwesBsSPNrNteDL3uxlXqzn/SZMCO2jOH2z2/Lj6lr0n/pbYdFj+oGXnyXiMlr382L3vr6eb43v&#10;Z6LVi7AJ795E9GET0epeeSV+JEEQZ1GAyJe4GWEWxzbm5QIHc7CuXPx+ZOWIFfbBBt4GzrpH/sht&#10;iOTzQvRpwfrKRF7qENwKr55iN7nvdaxFGl8PGYNfECn9cFjpKA5Xcgjoc2K02SkryqVU1xU34War&#10;D1LZtJ26GVu4WXnfualA8uu0b0zaK99D2gvfQ9pP7BH0TOl1+gz11Fvvntdic1z6fstX1R03lkof&#10;2vZc9bGGeZ6m2icgby2bbncFUuCxqTNwY29cW0NTmXDn7rnR2uw9/itM95A6l2XDZWXB6zCYXWxC&#10;Awi7wZe8qafv66bRoZBiPrlshLdiiDKN6bvEZAOW7JghTWVh00HPJnz6gGxaI3/GvvxnyUTle81N&#10;h3zV9OQmwk0mbiJUc8kNiZlTEFLd3f/NRO/1mI59hYr7yF3assJlCcBoA2urV3b83VLxWa1TyGCz&#10;iIYLlJBN51evJYrt7tcSfgGmk2spi+IsTExWpVkaDVTuiCdMwzDDIzTthAkJiaEdRMNV5O6pumCB&#10;vl++pBwSFNQARB/DtkxsRsOKBMTsJkyCNAhPKqc9U5fPbhxKhSQkosYxydMkyQbHzsqN1jqK0zA+&#10;1ZhkSRyfUq4hTcPEHtUJGGic5DHaBpzcCdZPBc7t66WqO74MHcX93NXd12WBz9BMYHaglMebLqxS&#10;S81ctnFrT/LRMvF52b9B3wN2rSd1U6sH08NBZzWobnVbl7oP0Rdb0aWoCksUNy2bVx6uQRPORq/Q&#10;THbgYNLUvSNqPR+gQgMftU5f2K1ty654uWyrTtk+U1QNUPNOLupeQkuLqp1U6AnEzRQAS/S4Cn1B&#10;L+pOaXzQACUqVUJOWDGDYPwJNdZAd24Y0FucegtP9A2EkDyjqa2JLI2pERpWbNguIkmoYaBmaBQl&#10;B2ynNUA3EINa6NYAUT+QCdtjGFwWiZkC2PcSBRDVI1GgOppfIQp5TCLLYGAnathuJ05hHuROFaIY&#10;/aj2/p+owoBEq4IF8iVVoHka55a8YUXtdgB3qx6O5gb6JjSyzLln7ozcaI3jLEYzrmk2pEEeRkMo&#10;nJEbrbGl+RMMCQkoCW2mJgml5vwA2blz44ABndyQ1seNSZJHum0AYnduzpsbrVeapRn2YxTkuFuE&#10;NXG1ddwabUUWDUJ9PGw0C2h2cpCfOm63u5fRsijLfrt0bcD/WgZ2+35ahsLY0zLT5mni13r3I2gZ&#10;yOaVtQzVk8Up/kkbrcpCq+dbjiYo3XjQMpLReENMrnN/vpbpgOPz87RA4LK9tDFc/SOlDfL6tdMm&#10;JUGeDH9ksiClpnS2aUPDFP9uXAuU55DNfWl/ftqYN054D2c6huGdoX7Rt3uN+e6bzYt/AQAA//8D&#10;AFBLAwQKAAAAAAAAACEAfUiRcHsIAAB7CAAAFAAAAGRycy9tZWRpYS9pbWFnZTEucG5niVBORw0K&#10;GgoAAAANSUhEUgAAAEgAAAA0CAYAAAApDX79AAAABmJLR0QA/wD/AP+gvaeTAAAACXBIWXMAAA7E&#10;AAAOxAGVKw4bAAAIG0lEQVRogc2be2xT1x3Hf7bjEBPIC1qKFtoywSbarpQVmDRUVagTHe1UdZq6&#10;Mq0V1daqWsf2x6ZKLNO6LIBRAiXjkQckEBLbIRQTiPMOIeERUo+CIY/aSRwnTuI87MSOr5/X1/fe&#10;sz9Yurwc38cx7UfyH/ec3/md3/36cc/5nZ8lCCGINaP9w5un7c51L+zYUoPD3z3blX1pinTz91dt&#10;a8Thb0kQQjF9UWQoQfne/u6MNz9xEE73GrH+Jn2Dz+Xc2BU80farMX/IvTrW8Utj/QboCi7mTAza&#10;nve5PU+UK4tKxPhi2HB8lfFgOc1SCT7Kuba+92gRrjgjEVOBTPrOn9++fG3f/687dt+adc2XGwPF&#10;SofPsnnmum+q7e2HYzUfiY1zKWImkM/tXV1++EwJQkgyu12XX5EzYR3dxNef1WV47e7Ipb/Mb2/u&#10;z8t1BWwbxcS6FDETqCLnbJHHSTw1vz0cohSqrAINHabjufoKhr2pNT2HSwHmig0AEGbIRJ3xkIZl&#10;mTixMS9GTARq17V+1HXr/tuR+m19Q1tqi7QHufpr6D122hua+l6k/nFvz7Y2a+k/+cbJBewCTY5M&#10;bLxyUpMbza61ou6vZoNxZzS7rvHGvT2TN96JZtc+rPmbjejawTVOrmAViKGZuLKsAg0VDCVGs0Us&#10;kqoPni4LePypkWzcwfH1TeYTJ7nMjRAr0xmV6hDtT+ITczSwCtRwrjJz2DSwjau92+FK/+Lz8wWL&#10;9bGIkemMSjXFBFZy9UeQE8829Z04xdWeC9gEGujs29GsqdnPd9yD6/p3v2poe39+e/uQ+u+jnu6f&#10;8vXXbW963+Ro/TXfcZHAIhDpDyapDhSqWYaVCRmvzS075RyffHbmesxj2n7HqvqH0HgaenMLPeRk&#10;utDxs8EikPZY6SnXrBvkC+kPJqmyHglMMcFHj20k/LFN0t7UGtPhMoRY0fcny8zMFOXAcF3/bl3x&#10;5QNiA3E7nE/L5HFhi6L+N9Zpw8/E+iPIifVymcKfnvxCuxg/EjG7+Wm7c132BxmdQW8gRUwQM0hl&#10;EiblwwlZfHoYhzuQSeTU3pfzf7Jm5YaHgmMSOpBlWanm0JlSXOIAALAMkhHaNGCpBQtmQTAoHK8z&#10;HtKEmZBCqA/BArVW1HNa6PGFccrBW5+Mzd9UwPpcq+V0jtDxggSymYde4rNV4Evw3gogTQnY/N0f&#10;vbLP4vzPbiFjeQtEhShF2b/yyxkem00hEFdTgfHiW8fW9mSXBCj3E3zH8Y5Al3fhiN06xjtdwRcU&#10;kAFRmQa4MsJ+anpNXe+RYr7jeAlk1Hfsvl3Z/Ee+kwiF6k+AgH4FNn/mqfa3HoxWf8xnDGeBfNPi&#10;U6ZC8DYlA+3Al+q5bsn/3BUY+QFXe84CXcg+W+x1EWuEhSUCWgLuS2mAaDzuZhJsDEvLudhzEuhO&#10;VcvH3W2Gt8SFJhx6Ih68zfge/ePe3q1t1vOZXGyjCmQfHv/h1ZPlx0RHJZJA+woIWZZh8/fl0IX9&#10;I+7OV6LZLSkQQ9NydVaBmiJDy7FFJhQkAaIyFdggnlU2AlZabVKqoiXYlhSo/tyVzOGewa1YIsIA&#10;64kDjy5iApI3BGl/prHveN5SNhEFsnT0vtKsruadAIs1ZPdyCD7A94H+2n7tPaO9ZU+k/kUFCvoC&#10;yeoDhSrEopifvArBU5sC9LSg3NyiNPblFnhIx7rF+hYVQHusNM81MfUMtggwg0JSILRpgFg8/kja&#10;l1JtUqoWS7AtaDA0f7nnXlP7b/FMHTvCw8vAf5NzPj8qw+6OV/XDFz+d3z5HoGm7c12kU4bvIr4b&#10;SUDZOK33OHF7sCRrwmveMrvtG4FYlpWqDxaqcCbAYg4rAeJSbBNs3wjUUl73af+DnlexzPQYYVxy&#10;8Nbhe0+dgaFNLZaCozPXUgCAkV7rj+uKtaIT798WwfuJQBrxJdgMo1Wf9E/p3wQAkFL/q7ZgaAbf&#10;l/lbgKjCnWDLOeenpp+UvZiy4bhJ3yEoHfmdIiwF2i6HhM0BkET4SVLIk6fksoQAlxcAknjJyacl&#10;Hpf7SYSA869cv8G4szQz/wKu+1qKFa8RoNjq5zVGupwFSYQP0i827d/7o6deL+Pjj9e5WMDjT83+&#10;IKPT7XBhOdaNhiSehVV/cEDcajzJoGWyRM/vthW9lKJYO8h1DK8v7cUj504/LnEAABAlBbc2DRCD&#10;x1+I8SdVm5QqFjGc9ymcBbpbf3vvw9a7UQuZcEOPxoOvBV/Jj43o3tE+pMngas9JIOeYY702t4xT&#10;IVMs8LetBGoI3ynTHWvZZ2Me03YutlEFYhlWpjpQqA4FSHwbH76wEiC0acCSeFbMLGLiHhVnBaNW&#10;wkUV6JpKlzHYZeZdyIQbxh0Hnhp8K+bpoG1jsznv39HslhRoyGjZ3lBy9TNsUYmE7EiEYKfgOoQF&#10;dIzXftg32RaxGhdgCYFCQTKxLKtAwzKxqT8Wiqc6FRgCX7KsrvdokS/kXBupP6JAlcfVx6ds9g3Y&#10;IsEEIqVAXE7FliwLhonVtT3ZC/4RMMOiAnXevPdLfc3N3+MJAT/UYAL47+A7kh5wffX6/dHKPy3W&#10;t0AgYsq9tiLnbMz/RSMW3/VkCI/h21+3Ws5kT/oHn5/fPkcghJCkXHnmvJ/wrcI2c6xgJI9W2Xiq&#10;9YBmqQTd14fKaZaaczo5R6Bb2qY/99zt2oVnytjDTMrB24jv0e/wW168OVCsnN02Z7NqNhh3hkMU&#10;ludov1P/hmG06jGUyiCI3xCKuIPnjwTt2Xxk1/q0l5sBAP4LyPGVgv2AUU8AAAAASUVORK5CYIJQ&#10;SwMECgAAAAAAAAAhAN3Qs/ArBAAAKwQAABQAAABkcnMvbWVkaWEvaW1hZ2UyLnBuZ4lQTkcNChoK&#10;AAAADUlIRFIAAAAmAAAAJggGAAAAqD3prgAAAAZiS0dEAP8A/wD/oL2nkwAAAAlwSFlzAAAOxAAA&#10;DsQBlSsOGwAAA8tJREFUWIXF2EtsVFUYB/DvTp2hFKQltIAGNG1CYAESi64IkQ3RhS82YmLEhSZi&#10;ookmQmBHbOKDBKNBYxOr4rxoSiMNAXSBhIQ2mmpaAxh6ezsdpx1muMx05tzn3Me557iAQ2jnPXNn&#10;+t+dc777nd/i3nyT4Sil4Eb+vpt7gwOgu9avDLvR7xE3mmQM/OTwjPQtAEDPGt/o2taWuXp7eupt&#10;QCj1BHkpkHNoe86h7QEeBQmldfetu8HlefVYRLb2sHVEtvZcnteO1tu3LlhMsZ79dU49vnT/tznl&#10;+JxiPVNP75phpkNWBXgUIjT/PXUoeP08CpsOWdV02C8R+etUztlS7DyVc7acm5W/qrV/TbDraWP/&#10;n2Lu7XJ1f9zJvXM9bbxayx1VwyTTeXxQQN9XWj8ooAHJch6r9p6qYJRSLjSNTmuYrqv0GQ3TdSEe&#10;/Uwp5RoGu3pb+4hH1r5qngEA4JG172pC+7CaZyqG3dbspy78p3xaLYrlQlT5LKHZOyqtrwhmE9oa&#10;mEIhTGFFrTBMYYV/CoVtQltdg52PyieSOt5eK4olqePt56PyF5XUloXdyhgvXEvo79eLYrmW0D+4&#10;lTWfL1dXEqZaTld4WvqJAlT1RZUKBeDCPDqt2qSzZtgZQRqQbbLRLRSLbJONgwIaKFVTFDaW1A7d&#10;zJgvu41iubFgvjKW1N4tdl4QJup468iscrJRKJaRWeVLUcdbC53lwRxCvX4+G7YIbWs0zCK0LcCj&#10;kEOotyzsYkzpi6u4t9EolnnV3nUppnyydH8RTEDm3itx7XCzUCy/x7UjM8h87uG9BzAdk47gNPJT&#10;F35uVxsK4AlOS34dk4482JAg9SOTbG42iiVrOk+cnZG+Y2sPAMC4qB+cTBsHlgvFMpEyXv9L1N8E&#10;AODSObv7xET6H8Oha5YbBgDQ2sLJR3o7d3JnBXQqKlu7SxUji2xSbdLlxsWrvZ5Uh88TL1XT0+4b&#10;5cr9RaBaTtfnE+kbik02uAF71OsRj/Z27ljta0mVqiv7BYYF6Ue3UAAAik02nBGkH8rVlYSNJrT3&#10;/s2YL7qFYrmZMV8aS2qHStUUhYk63jYSlRs2L0dmlZOijrcVOy8Iw4T6/FPZsE1gZaNgFqFtfj5b&#10;cE4WhV2KKX1xDT/dKBRLXMW9F2NKX6GzPNj9eflxo1EsV+LaYQGZe5fuL4LpNlkb5FGgmfPy3pxE&#10;i+ZkHmxoRupHFtnULBQLMsnmIUHqf3jvAWxc1N+aTBuvNRvFMpk2DoyL+kG29gAALBi4ezgin1ou&#10;FMtwRP5mwcDdAAD/A5ft7siyQ3SbAAAAAElFTkSuQmCCUEsDBAoAAAAAAAAAIQDdJ1qiggUAAIIF&#10;AAAUAAAAZHJzL21lZGlhL2ltYWdlMy5wbmeJUE5HDQoaCgAAAA1JSERSAAAAMgAAADQIBgAAAMhm&#10;a6wAAAAGYktHRAD/AP8A/6C9p5MAAAAJcEhZcwAADsQAAA7EAZUrDhsAAAUiSURBVGiB1ZrNb9t0&#10;GMd/SauVVjQsRayCdYcxECuoogNp7Ym9CImNy2i58bITbHBh48IGSMDGYfRUOAwOFK2lVXqctD8g&#10;iZOmr0nbtElfFrt5T5xkSZwXx/Hrj0PaqmvebMdux/cU28/j5/uxHMv5/qKBEAI1hXoSnwEAwGuv&#10;vzSh5pxmNU+ezRZfnbH5/gQAwM7Odlu77jmvWrO0ap1YEGAzYkINLMu3syyvM5tQgyBA1S6caiCL&#10;juDdRDzft7OdiOf7lxzBO2rNUwUkGsmeX3VGbu3fv+KM3I5Gs+fUmKk4CF3kOixmdBzC8nNDCLQW&#10;EzpBF7kOpecqDjJlxUZIkumqdpwkma4p69bfSs9VFGRjPXbd70sP1Kvz+1KDG+uxa0rOVgyESFPd&#10;czP+YbH187P+YSJNdSs1XxEQnhdazEbPJM8LrWJ7OE5oM5s8Bp4XjijhQRGQhfnAUCpVeFtqXypZ&#10;6LXPB4aU8NAwSChIXF5z4d/I7Xe78BuhIHG5UR8NgVAFptOCYKMAAE0Dp9FYEGyUKjCdjXiRDQIh&#10;1FgQbKxIsccaMQAAAEWKPWZBsFEIoewLIhvE7cK/DYcyH8jt369wKHPJ7cJvyu2XBZJ8Qp6xzwfu&#10;yR1aTY6FwL1kkuyV0ysZhOP4NrPRMykIUJHH5l7xPGwxGz2THMe3Se2VDDI77f8jkym+IbVPrDJE&#10;8fTcjP93qX2SQHze5MePN+NfSB0iVZsb8S993tSglB7RIPk8fUKNl71qmrJiI2ServryuV+iQCCE&#10;WosJnWBoXi/fmjQxNK9HzNgEhFCUR1FFzqXwjziee68xa9KFR7PnnMvhH8TU1gWJx3L9S4vhnxq3&#10;JU9LjvDP8Viuv15dTRCG4XSICTVAqF5oUE8QlkIMhuF0tepqgkxPef/K5eiTylqTrlyOPrkdK1VV&#10;VRD0ceLqFpb8RHlb8oShTz5FPYnPqx2vCJLNFk9NT3vvq2dLnmZsvvvZbPFUpWNlIIIAmxEjauBY&#10;4Xn1rUkTy/LtiLFy0FcGsmgP/ppI5M8ejDXpSiTyZxcdwbv79z8FEglnLq6uRL47OFvytOqM3IpG&#10;Mhf27tsFKRbZFy0I9m+lYO1ZE4RAi5ix8b1B365pm2VrpEAyxw/HmnQVSOb4lBUb2dnWAgDA+lrs&#10;a78//dHh2ZInvy89sLEW+woAADSpFPnmo4cuu5RM6llSU5OWujLQ865mfQ2/lk4XesQ2RiPZC0Sa&#10;ektNc0f1re6XX9GZxNbr9W2rGilLbwRBnX70cNXBcYLkn6JS1NysLVwZ6HnnhaOtm2J7RD+heF44&#10;Uvo9rS4EANtxaimCFZ0LiAaxzweGUsmCrIRDjpLJwhn7fOA3sfWiQEJB4pLbhd+Qb0ue3C78ZihI&#10;iMrO6oJsx6JjoLFYVK40VgQbo0SkmTVBIIQaq2XrgRKxqFxRFNtpRbAH9epqgqwplJQ3qlCQ+NDt&#10;ita8tauCJJNkr31B/JdNbZUeNmTVNZiKIBzHtyFG1MDzsEU9a9JUilPRSY6r/AZSEWRuxj9MEMqt&#10;7yklgqC652Z9Fdcpy0B83tTg5kZc0RVXJbW5Hr/u86XKVo6fAiHzdJftAGNRubJZtsri1F0QCKEW&#10;MWMTNK38vxKUFk1zHYgZG98bp+5+cC5HvsdV+p+IGsKj2fMry5HbO9taAACIx3N9S47QL4dlSq4W&#10;HaE78XiuDwAAtAzD6RDj4caicgVhKbpiGb696f2LV//B8dz/5pbaL4bh9STJnPgP+gq4/otmWvkA&#10;AAAASUVORK5CYIJQSwMEFAAGAAgAAAAhACTB2QTcAAAABQEAAA8AAABkcnMvZG93bnJldi54bWxM&#10;j0FrwkAQhe8F/8MyQm91E61i02xExPYkBbVQehuzYxLMzobsmsR/37WX9vLg8Yb3vklXg6lFR62r&#10;LCuIJxEI4tzqigsFn8e3pyUI55E11pZJwY0crLLRQ4qJtj3vqTv4QoQSdgkqKL1vEildXpJBN7EN&#10;ccjOtjXog20LqVvsQ7mp5TSKFtJgxWGhxIY2JeWXw9UoeO+xX8/ibbe7nDe37+P842sXk1KP42H9&#10;CsLT4P+O4Y4f0CELTCd7Ze1ErSA84n/1ns2Xz8GfFCxeZiCzVP6nz34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D9JhV0tBQAAIRUA&#10;AA4AAAAAAAAAAAAAAAAAOgIAAGRycy9lMm9Eb2MueG1sUEsBAi0ACgAAAAAAAAAhAH1IkXB7CAAA&#10;ewgAABQAAAAAAAAAAAAAAAAAkwcAAGRycy9tZWRpYS9pbWFnZTEucG5nUEsBAi0ACgAAAAAAAAAh&#10;AN3Qs/ArBAAAKwQAABQAAAAAAAAAAAAAAAAAQBAAAGRycy9tZWRpYS9pbWFnZTIucG5nUEsBAi0A&#10;CgAAAAAAAAAhAN0nWqKCBQAAggUAABQAAAAAAAAAAAAAAAAAnRQAAGRycy9tZWRpYS9pbWFnZTMu&#10;cG5nUEsBAi0AFAAGAAgAAAAhACTB2QTcAAAABQEAAA8AAAAAAAAAAAAAAAAAURoAAGRycy9kb3du&#10;cmV2LnhtbFBLAQItABQABgAIAAAAIQA3J0dhzAAAACkCAAAZAAAAAAAAAAAAAAAAAFobAABkcnMv&#10;X3JlbHMvZTJvRG9jLnhtbC5yZWxzUEsFBgAAAAAIAAgAAAIAAF0cAAAAAA==&#10;">
                <v:shape id="Graphic 19" o:spid="_x0000_s1027" alt="&quot;&quot;" style="position:absolute;width:100584;height:4400;visibility:visible;mso-wrap-style:square;v-text-anchor:top" coordsize="1005840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tzwwAAANsAAAAPAAAAZHJzL2Rvd25yZXYueG1sRE9NS8NA&#10;EL0X/A/LCL0Uu6lg0dhNsKLQkzXVg8chOybB7Gzc3Tbb/nq3UPA2j/c5qzKaXhzI+c6ygsU8A0Fc&#10;W91xo+Dz4/XmHoQPyBp7y6TgSB7K4mqywlzbkSs67EIjUgj7HBW0IQy5lL5uyaCf24E4cd/WGQwJ&#10;ukZqh2MKN728zbKlNNhxamhxoOeW6p/d3ihYb138DcP4vjm90N1X9RarWROVml7Hp0cQgWL4F1/c&#10;G53mP8D5l3SALP4AAAD//wMAUEsBAi0AFAAGAAgAAAAhANvh9svuAAAAhQEAABMAAAAAAAAAAAAA&#10;AAAAAAAAAFtDb250ZW50X1R5cGVzXS54bWxQSwECLQAUAAYACAAAACEAWvQsW78AAAAVAQAACwAA&#10;AAAAAAAAAAAAAAAfAQAAX3JlbHMvLnJlbHNQSwECLQAUAAYACAAAACEAo0S7c8MAAADbAAAADwAA&#10;AAAAAAAAAAAAAAAHAgAAZHJzL2Rvd25yZXYueG1sUEsFBgAAAAADAAMAtwAAAPcCAAAAAA==&#10;" path="m10058400,439977l,439977,,,10058400,r,439977xe" fillcolor="#252a69" stroked="f">
                  <v:path arrowok="t"/>
                </v:shape>
                <v:shape id="Graphic 20" o:spid="_x0000_s1028" alt="&quot;&quot;" style="position:absolute;left:8458;top:787;width:3734;height:3613;visibility:visible;mso-wrap-style:square;v-text-anchor:top" coordsize="3733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ixwgAAANsAAAAPAAAAZHJzL2Rvd25yZXYueG1sRE/LagIx&#10;FN0X+g/hFrqrGR+tMhpFBgTBRakVxN11cp0MTm6GJDrTfn2zKLg8nPdi1dtG3MmH2rGC4SADQVw6&#10;XXOl4PC9eZuBCBFZY+OYFPxQgNXy+WmBuXYdf9F9HyuRQjjkqMDE2OZShtKQxTBwLXHiLs5bjAn6&#10;SmqPXQq3jRxl2Ye0WHNqMNhSYai87m9WwebzPJ0YP+ZwLLa/sdu9h+J2Uur1pV/PQUTq40P8795q&#10;BaO0Pn1JP0Au/wAAAP//AwBQSwECLQAUAAYACAAAACEA2+H2y+4AAACFAQAAEwAAAAAAAAAAAAAA&#10;AAAAAAAAW0NvbnRlbnRfVHlwZXNdLnhtbFBLAQItABQABgAIAAAAIQBa9CxbvwAAABUBAAALAAAA&#10;AAAAAAAAAAAAAB8BAABfcmVscy8ucmVsc1BLAQItABQABgAIAAAAIQAWCUixwgAAANsAAAAPAAAA&#10;AAAAAAAAAAAAAAcCAABkcnMvZG93bnJldi54bWxQSwUGAAAAAAMAAwC3AAAA9gIAAAAA&#10;" path="m373101,360703l,360703,116142,197668r-70407,l186550,,327366,197668r-70408,l373101,360703xe" fillcolor="#255c37" stroked="f">
                  <v:path arrowok="t"/>
                </v:shape>
                <v:shape id="Image 21" o:spid="_x0000_s1029" type="#_x0000_t75" alt="&quot;&quot;" style="position:absolute;left:11198;top:1875;width:3416;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8YxQAAANsAAAAPAAAAZHJzL2Rvd25yZXYueG1sRI/RasJA&#10;FETfC/2H5Rb6VjemoDW6hiKUBqug1g+4ZG+TtNm7Mbsm8e+7guDjMDNnmEU6mFp01LrKsoLxKAJB&#10;nFtdcaHg+P3x8gbCeWSNtWVScCEH6fLxYYGJtj3vqTv4QgQIuwQVlN43iZQuL8mgG9mGOHg/tjXo&#10;g2wLqVvsA9zUMo6iiTRYcVgosaFVSfnf4WwUOO1+P/vNbP16yXbrWbT/sqftVKnnp+F9DsLT4O/h&#10;WzvTCuIxXL+EHyCX/wAAAP//AwBQSwECLQAUAAYACAAAACEA2+H2y+4AAACFAQAAEwAAAAAAAAAA&#10;AAAAAAAAAAAAW0NvbnRlbnRfVHlwZXNdLnhtbFBLAQItABQABgAIAAAAIQBa9CxbvwAAABUBAAAL&#10;AAAAAAAAAAAAAAAAAB8BAABfcmVscy8ucmVsc1BLAQItABQABgAIAAAAIQDONs8YxQAAANsAAAAP&#10;AAAAAAAAAAAAAAAAAAcCAABkcnMvZG93bnJldi54bWxQSwUGAAAAAAMAAwC3AAAA+QIAAAAA&#10;">
                  <v:imagedata r:id="rId25" o:title=""/>
                </v:shape>
                <v:shape id="Graphic 22" o:spid="_x0000_s1030" alt="&quot;&quot;" style="position:absolute;left:84951;top:865;width:3391;height:3454;visibility:visible;mso-wrap-style:square;v-text-anchor:top" coordsize="3390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N6xQAAANsAAAAPAAAAZHJzL2Rvd25yZXYueG1sRI/dasJA&#10;FITvC77DcoTeFN0YipToKiIq0oLgP94dssckmD2bZleNb98VhF4OM/MNMxw3phQ3ql1hWUGvG4Eg&#10;Tq0uOFOw2847XyCcR9ZYWiYFD3IwHrXehphoe+c13TY+EwHCLkEFufdVIqVLczLourYiDt7Z1gZ9&#10;kHUmdY33ADeljKOoLw0WHBZyrGiaU3rZXI2C32i/WKxm5Wdz+JjOHj/H07ebVEq9t5vJAISnxv+H&#10;X+2lVhDH8PwSfoAc/QEAAP//AwBQSwECLQAUAAYACAAAACEA2+H2y+4AAACFAQAAEwAAAAAAAAAA&#10;AAAAAAAAAAAAW0NvbnRlbnRfVHlwZXNdLnhtbFBLAQItABQABgAIAAAAIQBa9CxbvwAAABUBAAAL&#10;AAAAAAAAAAAAAAAAAB8BAABfcmVscy8ucmVsc1BLAQItABQABgAIAAAAIQDMy1N6xQAAANsAAAAP&#10;AAAAAAAAAAAAAAAAAAcCAABkcnMvZG93bnJldi54bWxQSwUGAAAAAAMAAwC3AAAA+QIAAAAA&#10;" path="m297592,345228r-256344,l58555,320934,,320934,110213,166222r-59206,l169420,,287834,166222r-59207,l338841,320934r-58556,l297592,345228xe" fillcolor="#488bc8" stroked="f">
                  <v:path arrowok="t"/>
                </v:shape>
                <v:shape id="Image 23" o:spid="_x0000_s1031" type="#_x0000_t75" alt="&quot;&quot;" style="position:absolute;left:84185;top:2483;width:1835;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gqwwAAANsAAAAPAAAAZHJzL2Rvd25yZXYueG1sRI/BasMw&#10;EETvhf6D2EIuoZGb4hDcKKYUXFLopUk+YLG2lqm1MpLi2Pn6KBDocZiZN8ymHG0nBvKhdazgZZGB&#10;IK6dbrlRcDxUz2sQISJr7ByTgokClNvHhw0W2p35h4Z9bESCcChQgYmxL6QMtSGLYeF64uT9Om8x&#10;JukbqT2eE9x2cpllK2mx5bRgsKcPQ/Xf/mQVzNF9XWKOp+ozd99m8GSmw1yp2dP4/gYi0hj/w/f2&#10;TitYvsLtS/oBcnsFAAD//wMAUEsBAi0AFAAGAAgAAAAhANvh9svuAAAAhQEAABMAAAAAAAAAAAAA&#10;AAAAAAAAAFtDb250ZW50X1R5cGVzXS54bWxQSwECLQAUAAYACAAAACEAWvQsW78AAAAVAQAACwAA&#10;AAAAAAAAAAAAAAAfAQAAX3JlbHMvLnJlbHNQSwECLQAUAAYACAAAACEAKyqoKsMAAADbAAAADwAA&#10;AAAAAAAAAAAAAAAHAgAAZHJzL2Rvd25yZXYueG1sUEsFBgAAAAADAAMAtwAAAPcCAAAAAA==&#10;">
                  <v:imagedata r:id="rId26" o:title=""/>
                </v:shape>
                <v:shape id="Image 24" o:spid="_x0000_s1032" type="#_x0000_t75" alt="&quot;&quot;" style="position:absolute;left:87109;top:1807;width:2378;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m6xAAAANsAAAAPAAAAZHJzL2Rvd25yZXYueG1sRI9Pi8Iw&#10;FMTvgt8hPMGbpoorS9co67LKiuzBPyweH82zLdu8hCba+u2NIHgcZuY3zGzRmkpcqfalZQWjYQKC&#10;OLO65FzB8bAavIPwAVljZZkU3MjDYt7tzDDVtuEdXfchFxHCPkUFRQguldJnBRn0Q+uIo3e2tcEQ&#10;ZZ1LXWMT4aaS4ySZSoMlx4UCHX0VlP3vL0bB5DvfrZE2ifnj6XZ5etu438Yp1e+1nx8gArXhFX62&#10;f7SC8QQeX+IPkPM7AAAA//8DAFBLAQItABQABgAIAAAAIQDb4fbL7gAAAIUBAAATAAAAAAAAAAAA&#10;AAAAAAAAAABbQ29udGVudF9UeXBlc10ueG1sUEsBAi0AFAAGAAgAAAAhAFr0LFu/AAAAFQEAAAsA&#10;AAAAAAAAAAAAAAAAHwEAAF9yZWxzLy5yZWxzUEsBAi0AFAAGAAgAAAAhAPoZmbrEAAAA2wAAAA8A&#10;AAAAAAAAAAAAAAAABwIAAGRycy9kb3ducmV2LnhtbFBLBQYAAAAAAwADALcAAAD4AgAAAAA=&#10;">
                  <v:imagedata r:id="rId27" o:title=""/>
                </v:shape>
                <w10:wrap anchorx="page" anchory="page"/>
              </v:group>
            </w:pict>
          </mc:Fallback>
        </mc:AlternateContent>
      </w:r>
    </w:p>
    <w:tbl>
      <w:tblPr>
        <w:tblStyle w:val="TableGrid"/>
        <w:tblpPr w:leftFromText="180" w:rightFromText="180" w:vertAnchor="page" w:horzAnchor="margin" w:tblpXSpec="center" w:tblpY="1486"/>
        <w:tblW w:w="143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1: Comittee Audit"/>
        <w:tblDescription w:val="Use the blank rows in the table to fill out information about the Committee Audit including the Team or Committee, Purpose, Outcomes, Staff Involved, Data Collected and Utilized, and Key Areas of Comprehensive Safety Planning. "/>
      </w:tblPr>
      <w:tblGrid>
        <w:gridCol w:w="2390"/>
        <w:gridCol w:w="2390"/>
        <w:gridCol w:w="2390"/>
        <w:gridCol w:w="2390"/>
        <w:gridCol w:w="2390"/>
        <w:gridCol w:w="2390"/>
      </w:tblGrid>
      <w:tr w:rsidR="00C221BC" w14:paraId="0935BBF7" w14:textId="77777777" w:rsidTr="00C221BC">
        <w:trPr>
          <w:trHeight w:val="960"/>
          <w:jc w:val="center"/>
        </w:trPr>
        <w:tc>
          <w:tcPr>
            <w:tcW w:w="2390" w:type="dxa"/>
            <w:vAlign w:val="center"/>
          </w:tcPr>
          <w:p w14:paraId="268C9A90" w14:textId="57E8C2D6" w:rsidR="00C221BC" w:rsidRPr="00C221BC" w:rsidRDefault="00C221BC" w:rsidP="00C221BC">
            <w:pPr>
              <w:pStyle w:val="BodyText"/>
              <w:jc w:val="center"/>
              <w:rPr>
                <w:rFonts w:ascii="Arial" w:hAnsi="Arial" w:cs="Arial"/>
                <w:b/>
                <w:bCs/>
                <w:sz w:val="24"/>
                <w:szCs w:val="24"/>
              </w:rPr>
            </w:pPr>
            <w:r w:rsidRPr="00C221BC">
              <w:rPr>
                <w:rFonts w:ascii="Arial" w:hAnsi="Arial" w:cs="Arial"/>
                <w:b/>
                <w:bCs/>
                <w:sz w:val="24"/>
                <w:szCs w:val="24"/>
              </w:rPr>
              <w:t>Team/Committee</w:t>
            </w:r>
          </w:p>
        </w:tc>
        <w:tc>
          <w:tcPr>
            <w:tcW w:w="2390" w:type="dxa"/>
            <w:vAlign w:val="center"/>
          </w:tcPr>
          <w:p w14:paraId="7B125D3A" w14:textId="0EC654C5" w:rsidR="00C221BC" w:rsidRPr="00C221BC" w:rsidRDefault="00C221BC" w:rsidP="00C221BC">
            <w:pPr>
              <w:pStyle w:val="BodyText"/>
              <w:jc w:val="center"/>
              <w:rPr>
                <w:rFonts w:ascii="Arial" w:hAnsi="Arial" w:cs="Arial"/>
                <w:b/>
                <w:bCs/>
                <w:sz w:val="24"/>
                <w:szCs w:val="24"/>
              </w:rPr>
            </w:pPr>
            <w:r w:rsidRPr="00C221BC">
              <w:rPr>
                <w:rFonts w:ascii="Arial" w:hAnsi="Arial" w:cs="Arial"/>
                <w:b/>
                <w:bCs/>
                <w:sz w:val="24"/>
                <w:szCs w:val="24"/>
              </w:rPr>
              <w:t>Purpose</w:t>
            </w:r>
          </w:p>
        </w:tc>
        <w:tc>
          <w:tcPr>
            <w:tcW w:w="2390" w:type="dxa"/>
            <w:vAlign w:val="center"/>
          </w:tcPr>
          <w:p w14:paraId="0A8F6EE3" w14:textId="77777777" w:rsidR="00C221BC" w:rsidRPr="00C221BC" w:rsidRDefault="00C221BC" w:rsidP="00C221BC">
            <w:pPr>
              <w:pStyle w:val="BodyText"/>
              <w:jc w:val="center"/>
              <w:rPr>
                <w:rFonts w:ascii="Arial" w:hAnsi="Arial" w:cs="Arial"/>
                <w:b/>
                <w:bCs/>
                <w:sz w:val="24"/>
                <w:szCs w:val="24"/>
              </w:rPr>
            </w:pPr>
            <w:r w:rsidRPr="00C221BC">
              <w:rPr>
                <w:rFonts w:ascii="Arial" w:hAnsi="Arial" w:cs="Arial"/>
                <w:b/>
                <w:bCs/>
                <w:sz w:val="24"/>
                <w:szCs w:val="24"/>
              </w:rPr>
              <w:t>Outcome(s)</w:t>
            </w:r>
          </w:p>
        </w:tc>
        <w:tc>
          <w:tcPr>
            <w:tcW w:w="2390" w:type="dxa"/>
            <w:vAlign w:val="center"/>
          </w:tcPr>
          <w:p w14:paraId="3B9DB4D6" w14:textId="77777777" w:rsidR="00C221BC" w:rsidRPr="00C221BC" w:rsidRDefault="00C221BC" w:rsidP="00C221BC">
            <w:pPr>
              <w:pStyle w:val="BodyText"/>
              <w:jc w:val="center"/>
              <w:rPr>
                <w:rFonts w:ascii="Arial" w:hAnsi="Arial" w:cs="Arial"/>
                <w:b/>
                <w:bCs/>
                <w:sz w:val="24"/>
                <w:szCs w:val="24"/>
              </w:rPr>
            </w:pPr>
            <w:r w:rsidRPr="00C221BC">
              <w:rPr>
                <w:rFonts w:ascii="Arial" w:hAnsi="Arial" w:cs="Arial"/>
                <w:b/>
                <w:bCs/>
                <w:sz w:val="24"/>
                <w:szCs w:val="24"/>
              </w:rPr>
              <w:t>Staff Involved</w:t>
            </w:r>
          </w:p>
        </w:tc>
        <w:tc>
          <w:tcPr>
            <w:tcW w:w="2390" w:type="dxa"/>
            <w:vAlign w:val="center"/>
          </w:tcPr>
          <w:p w14:paraId="2C2F3C54" w14:textId="77777777" w:rsidR="00C221BC" w:rsidRPr="00C221BC" w:rsidRDefault="00C221BC" w:rsidP="00C221BC">
            <w:pPr>
              <w:pStyle w:val="BodyText"/>
              <w:jc w:val="center"/>
              <w:rPr>
                <w:rFonts w:ascii="Arial" w:hAnsi="Arial" w:cs="Arial"/>
                <w:b/>
                <w:bCs/>
                <w:sz w:val="24"/>
                <w:szCs w:val="24"/>
              </w:rPr>
            </w:pPr>
            <w:r w:rsidRPr="00C221BC">
              <w:rPr>
                <w:rFonts w:ascii="Arial" w:hAnsi="Arial" w:cs="Arial"/>
                <w:b/>
                <w:bCs/>
                <w:sz w:val="24"/>
                <w:szCs w:val="24"/>
              </w:rPr>
              <w:t>Data Collected/Utilized</w:t>
            </w:r>
          </w:p>
        </w:tc>
        <w:tc>
          <w:tcPr>
            <w:tcW w:w="2390" w:type="dxa"/>
            <w:vAlign w:val="center"/>
          </w:tcPr>
          <w:p w14:paraId="2B2A1A0A" w14:textId="77777777" w:rsidR="00C221BC" w:rsidRPr="00C221BC" w:rsidRDefault="00C221BC" w:rsidP="00C221BC">
            <w:pPr>
              <w:pStyle w:val="BodyText"/>
              <w:jc w:val="center"/>
              <w:rPr>
                <w:rFonts w:ascii="Arial" w:hAnsi="Arial" w:cs="Arial"/>
                <w:b/>
                <w:bCs/>
                <w:sz w:val="24"/>
                <w:szCs w:val="24"/>
              </w:rPr>
            </w:pPr>
            <w:r w:rsidRPr="00C221BC">
              <w:rPr>
                <w:rFonts w:ascii="Arial" w:hAnsi="Arial" w:cs="Arial"/>
                <w:b/>
                <w:bCs/>
                <w:sz w:val="24"/>
                <w:szCs w:val="24"/>
              </w:rPr>
              <w:t>Key Area(s) of Comprehensive Safety Planning</w:t>
            </w:r>
          </w:p>
        </w:tc>
      </w:tr>
      <w:tr w:rsidR="00C221BC" w14:paraId="2E3BF0DC" w14:textId="77777777" w:rsidTr="00C221BC">
        <w:trPr>
          <w:trHeight w:val="1008"/>
          <w:jc w:val="center"/>
        </w:trPr>
        <w:tc>
          <w:tcPr>
            <w:tcW w:w="2390" w:type="dxa"/>
          </w:tcPr>
          <w:p w14:paraId="6D78AD66" w14:textId="77777777" w:rsidR="00C221BC" w:rsidRDefault="00C221BC" w:rsidP="00C221BC">
            <w:pPr>
              <w:pStyle w:val="BodyText"/>
            </w:pPr>
          </w:p>
        </w:tc>
        <w:tc>
          <w:tcPr>
            <w:tcW w:w="2390" w:type="dxa"/>
          </w:tcPr>
          <w:p w14:paraId="49A10483" w14:textId="77777777" w:rsidR="00C221BC" w:rsidRDefault="00C221BC" w:rsidP="00C221BC">
            <w:pPr>
              <w:pStyle w:val="BodyText"/>
            </w:pPr>
          </w:p>
        </w:tc>
        <w:tc>
          <w:tcPr>
            <w:tcW w:w="2390" w:type="dxa"/>
          </w:tcPr>
          <w:p w14:paraId="4136E324" w14:textId="77777777" w:rsidR="00C221BC" w:rsidRDefault="00C221BC" w:rsidP="00C221BC">
            <w:pPr>
              <w:pStyle w:val="BodyText"/>
            </w:pPr>
          </w:p>
        </w:tc>
        <w:tc>
          <w:tcPr>
            <w:tcW w:w="2390" w:type="dxa"/>
          </w:tcPr>
          <w:p w14:paraId="71B4B5D7" w14:textId="77777777" w:rsidR="00C221BC" w:rsidRDefault="00C221BC" w:rsidP="00C221BC">
            <w:pPr>
              <w:pStyle w:val="BodyText"/>
            </w:pPr>
          </w:p>
        </w:tc>
        <w:tc>
          <w:tcPr>
            <w:tcW w:w="2390" w:type="dxa"/>
          </w:tcPr>
          <w:p w14:paraId="3CB0EA2C" w14:textId="77777777" w:rsidR="00C221BC" w:rsidRDefault="00C221BC" w:rsidP="00C221BC">
            <w:pPr>
              <w:pStyle w:val="BodyText"/>
            </w:pPr>
          </w:p>
        </w:tc>
        <w:tc>
          <w:tcPr>
            <w:tcW w:w="2390" w:type="dxa"/>
          </w:tcPr>
          <w:p w14:paraId="6A147791" w14:textId="77777777" w:rsidR="00C221BC" w:rsidRDefault="00C221BC" w:rsidP="00C221BC">
            <w:pPr>
              <w:pStyle w:val="BodyText"/>
            </w:pPr>
          </w:p>
        </w:tc>
      </w:tr>
      <w:tr w:rsidR="00C221BC" w14:paraId="7A218603" w14:textId="77777777" w:rsidTr="00C221BC">
        <w:trPr>
          <w:trHeight w:val="1008"/>
          <w:jc w:val="center"/>
        </w:trPr>
        <w:tc>
          <w:tcPr>
            <w:tcW w:w="2390" w:type="dxa"/>
          </w:tcPr>
          <w:p w14:paraId="4C93F313" w14:textId="77777777" w:rsidR="00C221BC" w:rsidRDefault="00C221BC" w:rsidP="00C221BC">
            <w:pPr>
              <w:pStyle w:val="BodyText"/>
            </w:pPr>
          </w:p>
        </w:tc>
        <w:tc>
          <w:tcPr>
            <w:tcW w:w="2390" w:type="dxa"/>
          </w:tcPr>
          <w:p w14:paraId="62E100DC" w14:textId="77777777" w:rsidR="00C221BC" w:rsidRDefault="00C221BC" w:rsidP="00C221BC">
            <w:pPr>
              <w:pStyle w:val="BodyText"/>
            </w:pPr>
          </w:p>
        </w:tc>
        <w:tc>
          <w:tcPr>
            <w:tcW w:w="2390" w:type="dxa"/>
          </w:tcPr>
          <w:p w14:paraId="6CEAD368" w14:textId="0EFEA081" w:rsidR="00C221BC" w:rsidRDefault="00C221BC" w:rsidP="00C221BC">
            <w:pPr>
              <w:pStyle w:val="BodyText"/>
            </w:pPr>
          </w:p>
        </w:tc>
        <w:tc>
          <w:tcPr>
            <w:tcW w:w="2390" w:type="dxa"/>
          </w:tcPr>
          <w:p w14:paraId="07BD34AC" w14:textId="77777777" w:rsidR="00C221BC" w:rsidRDefault="00C221BC" w:rsidP="00C221BC">
            <w:pPr>
              <w:pStyle w:val="BodyText"/>
            </w:pPr>
          </w:p>
        </w:tc>
        <w:tc>
          <w:tcPr>
            <w:tcW w:w="2390" w:type="dxa"/>
          </w:tcPr>
          <w:p w14:paraId="009A4F94" w14:textId="77777777" w:rsidR="00C221BC" w:rsidRDefault="00C221BC" w:rsidP="00C221BC">
            <w:pPr>
              <w:pStyle w:val="BodyText"/>
            </w:pPr>
          </w:p>
        </w:tc>
        <w:tc>
          <w:tcPr>
            <w:tcW w:w="2390" w:type="dxa"/>
          </w:tcPr>
          <w:p w14:paraId="3AEB90DF" w14:textId="77777777" w:rsidR="00C221BC" w:rsidRDefault="00C221BC" w:rsidP="00C221BC">
            <w:pPr>
              <w:pStyle w:val="BodyText"/>
            </w:pPr>
          </w:p>
        </w:tc>
      </w:tr>
      <w:tr w:rsidR="00C221BC" w14:paraId="62EEDC6B" w14:textId="77777777" w:rsidTr="00C221BC">
        <w:trPr>
          <w:trHeight w:val="1008"/>
          <w:jc w:val="center"/>
        </w:trPr>
        <w:tc>
          <w:tcPr>
            <w:tcW w:w="2390" w:type="dxa"/>
          </w:tcPr>
          <w:p w14:paraId="731F25EF" w14:textId="77777777" w:rsidR="00C221BC" w:rsidRDefault="00C221BC" w:rsidP="00C221BC">
            <w:pPr>
              <w:pStyle w:val="BodyText"/>
            </w:pPr>
          </w:p>
        </w:tc>
        <w:tc>
          <w:tcPr>
            <w:tcW w:w="2390" w:type="dxa"/>
          </w:tcPr>
          <w:p w14:paraId="0CFF43FA" w14:textId="77777777" w:rsidR="00C221BC" w:rsidRDefault="00C221BC" w:rsidP="00C221BC">
            <w:pPr>
              <w:pStyle w:val="BodyText"/>
            </w:pPr>
          </w:p>
        </w:tc>
        <w:tc>
          <w:tcPr>
            <w:tcW w:w="2390" w:type="dxa"/>
          </w:tcPr>
          <w:p w14:paraId="37DF94EE" w14:textId="77777777" w:rsidR="00C221BC" w:rsidRDefault="00C221BC" w:rsidP="00C221BC">
            <w:pPr>
              <w:pStyle w:val="BodyText"/>
            </w:pPr>
          </w:p>
        </w:tc>
        <w:tc>
          <w:tcPr>
            <w:tcW w:w="2390" w:type="dxa"/>
          </w:tcPr>
          <w:p w14:paraId="17613067" w14:textId="77777777" w:rsidR="00C221BC" w:rsidRDefault="00C221BC" w:rsidP="00C221BC">
            <w:pPr>
              <w:pStyle w:val="BodyText"/>
            </w:pPr>
          </w:p>
        </w:tc>
        <w:tc>
          <w:tcPr>
            <w:tcW w:w="2390" w:type="dxa"/>
          </w:tcPr>
          <w:p w14:paraId="068A8CE7" w14:textId="77777777" w:rsidR="00C221BC" w:rsidRDefault="00C221BC" w:rsidP="00C221BC">
            <w:pPr>
              <w:pStyle w:val="BodyText"/>
            </w:pPr>
          </w:p>
        </w:tc>
        <w:tc>
          <w:tcPr>
            <w:tcW w:w="2390" w:type="dxa"/>
          </w:tcPr>
          <w:p w14:paraId="0C4C3736" w14:textId="77777777" w:rsidR="00C221BC" w:rsidRDefault="00C221BC" w:rsidP="00C221BC">
            <w:pPr>
              <w:pStyle w:val="BodyText"/>
            </w:pPr>
          </w:p>
        </w:tc>
      </w:tr>
      <w:tr w:rsidR="00C221BC" w14:paraId="66CF5FAF" w14:textId="77777777" w:rsidTr="00C221BC">
        <w:trPr>
          <w:trHeight w:val="1008"/>
          <w:jc w:val="center"/>
        </w:trPr>
        <w:tc>
          <w:tcPr>
            <w:tcW w:w="2390" w:type="dxa"/>
          </w:tcPr>
          <w:p w14:paraId="008AF1DB" w14:textId="77777777" w:rsidR="00C221BC" w:rsidRDefault="00C221BC" w:rsidP="00C221BC">
            <w:pPr>
              <w:pStyle w:val="BodyText"/>
            </w:pPr>
          </w:p>
        </w:tc>
        <w:tc>
          <w:tcPr>
            <w:tcW w:w="2390" w:type="dxa"/>
          </w:tcPr>
          <w:p w14:paraId="6D6D1122" w14:textId="77777777" w:rsidR="00C221BC" w:rsidRDefault="00C221BC" w:rsidP="00C221BC">
            <w:pPr>
              <w:pStyle w:val="BodyText"/>
            </w:pPr>
          </w:p>
        </w:tc>
        <w:tc>
          <w:tcPr>
            <w:tcW w:w="2390" w:type="dxa"/>
          </w:tcPr>
          <w:p w14:paraId="0C37367F" w14:textId="77777777" w:rsidR="00C221BC" w:rsidRDefault="00C221BC" w:rsidP="00C221BC">
            <w:pPr>
              <w:pStyle w:val="BodyText"/>
            </w:pPr>
          </w:p>
        </w:tc>
        <w:tc>
          <w:tcPr>
            <w:tcW w:w="2390" w:type="dxa"/>
          </w:tcPr>
          <w:p w14:paraId="3D326FCB" w14:textId="3136F1EE" w:rsidR="00C221BC" w:rsidRDefault="00C221BC" w:rsidP="00C221BC">
            <w:pPr>
              <w:pStyle w:val="BodyText"/>
            </w:pPr>
          </w:p>
        </w:tc>
        <w:tc>
          <w:tcPr>
            <w:tcW w:w="2390" w:type="dxa"/>
          </w:tcPr>
          <w:p w14:paraId="52F7876D" w14:textId="77777777" w:rsidR="00C221BC" w:rsidRDefault="00C221BC" w:rsidP="00C221BC">
            <w:pPr>
              <w:pStyle w:val="BodyText"/>
            </w:pPr>
          </w:p>
        </w:tc>
        <w:tc>
          <w:tcPr>
            <w:tcW w:w="2390" w:type="dxa"/>
          </w:tcPr>
          <w:p w14:paraId="7D1341C7" w14:textId="77777777" w:rsidR="00C221BC" w:rsidRDefault="00C221BC" w:rsidP="00C221BC">
            <w:pPr>
              <w:pStyle w:val="BodyText"/>
            </w:pPr>
          </w:p>
        </w:tc>
      </w:tr>
      <w:tr w:rsidR="00C221BC" w14:paraId="083D4D41" w14:textId="77777777" w:rsidTr="00C221BC">
        <w:trPr>
          <w:trHeight w:val="1008"/>
          <w:jc w:val="center"/>
        </w:trPr>
        <w:tc>
          <w:tcPr>
            <w:tcW w:w="2390" w:type="dxa"/>
          </w:tcPr>
          <w:p w14:paraId="3C96A819" w14:textId="77777777" w:rsidR="00C221BC" w:rsidRDefault="00C221BC" w:rsidP="00C221BC">
            <w:pPr>
              <w:pStyle w:val="BodyText"/>
            </w:pPr>
          </w:p>
        </w:tc>
        <w:tc>
          <w:tcPr>
            <w:tcW w:w="2390" w:type="dxa"/>
          </w:tcPr>
          <w:p w14:paraId="7ABB93A8" w14:textId="77777777" w:rsidR="00C221BC" w:rsidRDefault="00C221BC" w:rsidP="00C221BC">
            <w:pPr>
              <w:pStyle w:val="BodyText"/>
            </w:pPr>
          </w:p>
        </w:tc>
        <w:tc>
          <w:tcPr>
            <w:tcW w:w="2390" w:type="dxa"/>
          </w:tcPr>
          <w:p w14:paraId="091C864D" w14:textId="77777777" w:rsidR="00C221BC" w:rsidRDefault="00C221BC" w:rsidP="00C221BC">
            <w:pPr>
              <w:pStyle w:val="BodyText"/>
            </w:pPr>
          </w:p>
        </w:tc>
        <w:tc>
          <w:tcPr>
            <w:tcW w:w="2390" w:type="dxa"/>
          </w:tcPr>
          <w:p w14:paraId="2658EB9A" w14:textId="1D0F6931" w:rsidR="00C221BC" w:rsidRDefault="00C221BC" w:rsidP="00C221BC">
            <w:pPr>
              <w:pStyle w:val="BodyText"/>
            </w:pPr>
          </w:p>
        </w:tc>
        <w:tc>
          <w:tcPr>
            <w:tcW w:w="2390" w:type="dxa"/>
          </w:tcPr>
          <w:p w14:paraId="3C532C31" w14:textId="77777777" w:rsidR="00C221BC" w:rsidRDefault="00C221BC" w:rsidP="00C221BC">
            <w:pPr>
              <w:pStyle w:val="BodyText"/>
            </w:pPr>
          </w:p>
        </w:tc>
        <w:tc>
          <w:tcPr>
            <w:tcW w:w="2390" w:type="dxa"/>
          </w:tcPr>
          <w:p w14:paraId="5DD324F2" w14:textId="77777777" w:rsidR="00C221BC" w:rsidRDefault="00C221BC" w:rsidP="00C221BC">
            <w:pPr>
              <w:pStyle w:val="BodyText"/>
            </w:pPr>
          </w:p>
        </w:tc>
      </w:tr>
      <w:tr w:rsidR="00C221BC" w14:paraId="51950838" w14:textId="77777777" w:rsidTr="00C221BC">
        <w:trPr>
          <w:trHeight w:val="1008"/>
          <w:jc w:val="center"/>
        </w:trPr>
        <w:tc>
          <w:tcPr>
            <w:tcW w:w="2390" w:type="dxa"/>
          </w:tcPr>
          <w:p w14:paraId="32C97B53" w14:textId="77777777" w:rsidR="00C221BC" w:rsidRDefault="00C221BC" w:rsidP="00C221BC">
            <w:pPr>
              <w:pStyle w:val="BodyText"/>
            </w:pPr>
          </w:p>
        </w:tc>
        <w:tc>
          <w:tcPr>
            <w:tcW w:w="2390" w:type="dxa"/>
          </w:tcPr>
          <w:p w14:paraId="768CE848" w14:textId="77777777" w:rsidR="00C221BC" w:rsidRDefault="00C221BC" w:rsidP="00C221BC">
            <w:pPr>
              <w:pStyle w:val="BodyText"/>
            </w:pPr>
          </w:p>
        </w:tc>
        <w:tc>
          <w:tcPr>
            <w:tcW w:w="2390" w:type="dxa"/>
          </w:tcPr>
          <w:p w14:paraId="16B7F6CA" w14:textId="77777777" w:rsidR="00C221BC" w:rsidRDefault="00C221BC" w:rsidP="00C221BC">
            <w:pPr>
              <w:pStyle w:val="BodyText"/>
            </w:pPr>
          </w:p>
        </w:tc>
        <w:tc>
          <w:tcPr>
            <w:tcW w:w="2390" w:type="dxa"/>
          </w:tcPr>
          <w:p w14:paraId="2A8354C3" w14:textId="43A9F858" w:rsidR="00C221BC" w:rsidRDefault="00C221BC" w:rsidP="00C221BC">
            <w:pPr>
              <w:pStyle w:val="BodyText"/>
            </w:pPr>
          </w:p>
        </w:tc>
        <w:tc>
          <w:tcPr>
            <w:tcW w:w="2390" w:type="dxa"/>
          </w:tcPr>
          <w:p w14:paraId="0B578B38" w14:textId="6EF9F0F2" w:rsidR="00C221BC" w:rsidRDefault="00C221BC" w:rsidP="00C221BC">
            <w:pPr>
              <w:pStyle w:val="BodyText"/>
            </w:pPr>
          </w:p>
        </w:tc>
        <w:tc>
          <w:tcPr>
            <w:tcW w:w="2390" w:type="dxa"/>
          </w:tcPr>
          <w:p w14:paraId="388496AC" w14:textId="77777777" w:rsidR="00C221BC" w:rsidRDefault="00C221BC" w:rsidP="00C221BC">
            <w:pPr>
              <w:pStyle w:val="BodyText"/>
            </w:pPr>
          </w:p>
        </w:tc>
      </w:tr>
      <w:tr w:rsidR="00C221BC" w14:paraId="08697B33" w14:textId="77777777" w:rsidTr="00C221BC">
        <w:trPr>
          <w:trHeight w:val="1008"/>
          <w:jc w:val="center"/>
        </w:trPr>
        <w:tc>
          <w:tcPr>
            <w:tcW w:w="2390" w:type="dxa"/>
          </w:tcPr>
          <w:p w14:paraId="5D692DF9" w14:textId="77777777" w:rsidR="00C221BC" w:rsidRDefault="00C221BC" w:rsidP="00C221BC">
            <w:pPr>
              <w:pStyle w:val="BodyText"/>
            </w:pPr>
          </w:p>
        </w:tc>
        <w:tc>
          <w:tcPr>
            <w:tcW w:w="2390" w:type="dxa"/>
          </w:tcPr>
          <w:p w14:paraId="27159D4C" w14:textId="77777777" w:rsidR="00C221BC" w:rsidRDefault="00C221BC" w:rsidP="00C221BC">
            <w:pPr>
              <w:pStyle w:val="BodyText"/>
            </w:pPr>
          </w:p>
        </w:tc>
        <w:tc>
          <w:tcPr>
            <w:tcW w:w="2390" w:type="dxa"/>
          </w:tcPr>
          <w:p w14:paraId="03403F69" w14:textId="77777777" w:rsidR="00C221BC" w:rsidRDefault="00C221BC" w:rsidP="00C221BC">
            <w:pPr>
              <w:pStyle w:val="BodyText"/>
            </w:pPr>
          </w:p>
        </w:tc>
        <w:tc>
          <w:tcPr>
            <w:tcW w:w="2390" w:type="dxa"/>
          </w:tcPr>
          <w:p w14:paraId="52CD479B" w14:textId="77777777" w:rsidR="00C221BC" w:rsidRDefault="00C221BC" w:rsidP="00C221BC">
            <w:pPr>
              <w:pStyle w:val="BodyText"/>
            </w:pPr>
          </w:p>
        </w:tc>
        <w:tc>
          <w:tcPr>
            <w:tcW w:w="2390" w:type="dxa"/>
          </w:tcPr>
          <w:p w14:paraId="2840E273" w14:textId="77777777" w:rsidR="00C221BC" w:rsidRDefault="00C221BC" w:rsidP="00C221BC">
            <w:pPr>
              <w:pStyle w:val="BodyText"/>
            </w:pPr>
          </w:p>
        </w:tc>
        <w:tc>
          <w:tcPr>
            <w:tcW w:w="2390" w:type="dxa"/>
          </w:tcPr>
          <w:p w14:paraId="5C3C17CA" w14:textId="77777777" w:rsidR="00C221BC" w:rsidRDefault="00C221BC" w:rsidP="00C221BC">
            <w:pPr>
              <w:pStyle w:val="BodyText"/>
            </w:pPr>
          </w:p>
        </w:tc>
      </w:tr>
    </w:tbl>
    <w:p w14:paraId="3EFA2908" w14:textId="2F2CD0D0" w:rsidR="00B1526C" w:rsidRDefault="003565A0" w:rsidP="003565A0">
      <w:pPr>
        <w:pStyle w:val="Heading1"/>
        <w:spacing w:before="240" w:after="240"/>
        <w:jc w:val="center"/>
        <w:rPr>
          <w:rFonts w:ascii="Raleway" w:hAnsi="Raleway" w:cs="Arial"/>
          <w:sz w:val="28"/>
          <w:szCs w:val="28"/>
        </w:rPr>
      </w:pPr>
      <w:r w:rsidRPr="003565A0">
        <w:rPr>
          <w:rFonts w:ascii="Raleway" w:hAnsi="Raleway" w:cs="Arial"/>
          <w:sz w:val="28"/>
          <w:szCs w:val="28"/>
        </w:rPr>
        <w:t>Committee Audit</w:t>
      </w:r>
    </w:p>
    <w:p w14:paraId="16C390D3" w14:textId="4B67A02D" w:rsidR="003565A0" w:rsidRPr="003565A0" w:rsidRDefault="00C221BC" w:rsidP="00C221BC">
      <w:pPr>
        <w:tabs>
          <w:tab w:val="left" w:pos="5835"/>
        </w:tabs>
        <w:spacing w:line="276" w:lineRule="auto"/>
        <w:rPr>
          <w:rFonts w:ascii="Arial" w:hAnsi="Arial" w:cs="Arial"/>
          <w:sz w:val="24"/>
          <w:szCs w:val="24"/>
        </w:rPr>
      </w:pPr>
      <w:r>
        <w:rPr>
          <w:noProof/>
        </w:rPr>
        <mc:AlternateContent>
          <mc:Choice Requires="wps">
            <w:drawing>
              <wp:anchor distT="0" distB="0" distL="0" distR="0" simplePos="0" relativeHeight="487619584" behindDoc="1" locked="0" layoutInCell="1" allowOverlap="1" wp14:anchorId="6178C96B" wp14:editId="509B3F3C">
                <wp:simplePos x="0" y="0"/>
                <wp:positionH relativeFrom="page">
                  <wp:posOffset>265430</wp:posOffset>
                </wp:positionH>
                <wp:positionV relativeFrom="page">
                  <wp:posOffset>7543165</wp:posOffset>
                </wp:positionV>
                <wp:extent cx="3785616" cy="164592"/>
                <wp:effectExtent l="0" t="0" r="0" b="0"/>
                <wp:wrapNone/>
                <wp:docPr id="1640832581"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616" cy="164592"/>
                        </a:xfrm>
                        <a:prstGeom prst="rect">
                          <a:avLst/>
                        </a:prstGeom>
                      </wps:spPr>
                      <wps:txbx>
                        <w:txbxContent>
                          <w:p w14:paraId="68381AC3" w14:textId="77777777" w:rsidR="00C221BC" w:rsidRDefault="00C221BC" w:rsidP="00C221B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78C96B" id="_x0000_t202" coordsize="21600,21600" o:spt="202" path="m,l,21600r21600,l21600,xe">
                <v:stroke joinstyle="miter"/>
                <v:path gradientshapeok="t" o:connecttype="rect"/>
              </v:shapetype>
              <v:shape id="Textbox 45" o:spid="_x0000_s1035" type="#_x0000_t202" alt="&quot;&quot;" style="position:absolute;margin-left:20.9pt;margin-top:593.95pt;width:298.1pt;height:12.9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IvmQEAACIDAAAOAAAAZHJzL2Uyb0RvYy54bWysUsGO0zAQvSPxD5bv1G1hy27UdAWsQEgr&#10;QFr4ANexm4jYY2bcJv17xm7aIvaGuIzH4/Hze2+8vh99Lw4WqYNQy8VsLoUNBpou7Gr54/vHV7dS&#10;UNKh0T0EW8ujJXm/efliPcTKLqGFvrEoGCRQNcRatinFSikyrfWaZhBt4EMH6HXiLe5Ug3pgdN+r&#10;5Xy+UgNgExGMJeLqw+lQbgq+c9akr86RTaKvJXNLJWKJ2xzVZq2rHerYdmaiof+Bhddd4EcvUA86&#10;abHH7hmU7wwCgUszA16Bc52xRQOrWcz/UvPU6miLFjaH4sUm+n+w5svhKX5Dkcb3MPIAiwiKj2B+&#10;EnujhkjV1JM9pYq4OwsdHfq8sgTBF9nb48VPOyZhuPj67e3NarGSwvDZYvXm5m6ZDVfX2xEpfbLg&#10;RU5qiTyvwkAfHimdWs8tE5nT+5lJGrej6JpaFtBc2UJzZC0Dj7OW9Guv0UrRfw7sV579OcFzsj0n&#10;mPoPUH5IlhTg3T6B6wqBK+5EgAdRJEyfJk/6z33pun7tzW8AAAD//wMAUEsDBBQABgAIAAAAIQCZ&#10;8w0t4QAAAAwBAAAPAAAAZHJzL2Rvd25yZXYueG1sTI9BT4NAEIXvJv6HzTTxZhdag5SyNI3Rk4mR&#10;4sHjwk6BlJ1Fdtviv3c86XHevLz3vXw320FccPK9IwXxMgKB1DjTU6vgo3q5T0H4oMnowREq+EYP&#10;u+L2JteZcVcq8XIIreAQ8plW0IUwZlL6pkOr/dKNSPw7usnqwOfUSjPpK4fbQa6iKJFW98QNnR7x&#10;qcPmdDhbBftPKp/7r7f6vTyWfVVtInpNTkrdLeb9FkTAOfyZ4Ref0aFgptqdyXgxKHiImTywHqeP&#10;GxDsSNYpr6tZWsXrFGSRy/8jih8AAAD//wMAUEsBAi0AFAAGAAgAAAAhALaDOJL+AAAA4QEAABMA&#10;AAAAAAAAAAAAAAAAAAAAAFtDb250ZW50X1R5cGVzXS54bWxQSwECLQAUAAYACAAAACEAOP0h/9YA&#10;AACUAQAACwAAAAAAAAAAAAAAAAAvAQAAX3JlbHMvLnJlbHNQSwECLQAUAAYACAAAACEAtnmCL5kB&#10;AAAiAwAADgAAAAAAAAAAAAAAAAAuAgAAZHJzL2Uyb0RvYy54bWxQSwECLQAUAAYACAAAACEAmfMN&#10;LeEAAAAMAQAADwAAAAAAAAAAAAAAAADzAwAAZHJzL2Rvd25yZXYueG1sUEsFBgAAAAAEAAQA8wAA&#10;AAEFAAAAAA==&#10;" filled="f" stroked="f">
                <v:textbox inset="0,0,0,0">
                  <w:txbxContent>
                    <w:p w14:paraId="68381AC3" w14:textId="77777777" w:rsidR="00C221BC" w:rsidRDefault="00C221BC" w:rsidP="00C221B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613440" behindDoc="1" locked="0" layoutInCell="1" allowOverlap="1" wp14:anchorId="6EFB718A" wp14:editId="437A23A4">
                <wp:simplePos x="0" y="0"/>
                <wp:positionH relativeFrom="page">
                  <wp:align>right</wp:align>
                </wp:positionH>
                <wp:positionV relativeFrom="page">
                  <wp:align>bottom</wp:align>
                </wp:positionV>
                <wp:extent cx="10058400" cy="343535"/>
                <wp:effectExtent l="0" t="0" r="0" b="0"/>
                <wp:wrapNone/>
                <wp:docPr id="1763769615"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25F223E" id="Graphic 42" o:spid="_x0000_s1026" alt="&quot;&quot;" style="position:absolute;margin-left:740.8pt;margin-top:0;width:11in;height:27.05pt;z-index:-15703040;visibility:visible;mso-wrap-style:square;mso-width-percent:0;mso-wrap-distance-left:0;mso-wrap-distance-top:0;mso-wrap-distance-right:0;mso-wrap-distance-bottom:0;mso-position-horizontal:right;mso-position-horizontal-relative:page;mso-position-vertical:bottom;mso-position-vertical-relative:page;mso-width-percent:0;mso-width-relative:margin;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eOMQIAAMsEAAAOAAAAZHJzL2Uyb0RvYy54bWysVMFu2zAMvQ/YPwi6L3bspOmMOEXRosOA&#10;oivQDDsrshwbk0VNUuLk70fJlhN0l2HYRaLMJ+rxkfT67tRJchTGtqBKOp+llAjFoWrVvqTft0+f&#10;bimxjqmKSVCipGdh6d3m44d1rwuRQQOyEoZgEGWLXpe0cU4XSWJ5IzpmZ6CFQmcNpmMOj2afVIb1&#10;GL2TSZamN0kPptIGuLAWvz4OTroJ8etacPetrq1wRJYUubmwmrDu/Jps1qzYG6ablo802D+w6Fir&#10;8NEp1CNzjBxM+0eoruUGLNRuxqFLoK5bLkIOmM08fZfNW8O0CLmgOFZPMtn/F5a/HN/0q/HUrX4G&#10;/tOiIkmvbTF5/MGOmFNtOo9F4uQUVDxPKoqTIxw/ztN0ebtIUW2OznyRL/Ol1zlhRbzOD9Z9ERBC&#10;seOzdUMZqmixJlr8pKJpsJi+jDKU0VGCZTSUYBl3Qxk1c/6e5+dN0pd0tVrlab6gpJmYeHcHR7GF&#10;AHQ+jwDLsFUHwnmWjYQvQKmuL2By76EREHcdIg/A0GeYf/TFfcBcv/73SBT2wjMG5BKsGLT2EgTR&#10;J1mQwLXwFmRbPbVSeh2s2e8epCFHhgpny+z+5vMowRUs9MXQCr4pdlCdXw3pcXpKan8dmBGUyK8K&#10;29OPWjRMNHbRME4+QBjIUAJj3fb0gxlNNJolddhJLxCbnxWxQ5C/BwxYf1PB/cFB3fr2CdwGRuMB&#10;JybkP063H8nrc0Bd/kGb3wAAAP//AwBQSwMEFAAGAAgAAAAhAJfH2cHaAAAABQEAAA8AAABkcnMv&#10;ZG93bnJldi54bWxMj0FLw0AQhe+C/2EZwZudVFItMZuioiAVBKvY6zQ7ZoPZ2ZDdNvHfu/WilweP&#10;N7z3TbmaXKcOPITWi4b5LAPFUnvTSqPh/e3xYgkqRBJDnRfW8M0BVtXpSUmF8aO88mETG5VKJBSk&#10;wcbYF4ihtuwozHzPkrJPPziKyQ4NmoHGVO46vMyyK3TUSlqw1PO95fprs3ca1s8P/uM6G7f88tRu&#10;EW19l6+D1udn0+0NqMhT/DuGI35Chyox7fxeTFCdhvRI/NVjtljmye80LPI5YFXif/rqBwAA//8D&#10;AFBLAQItABQABgAIAAAAIQC2gziS/gAAAOEBAAATAAAAAAAAAAAAAAAAAAAAAABbQ29udGVudF9U&#10;eXBlc10ueG1sUEsBAi0AFAAGAAgAAAAhADj9If/WAAAAlAEAAAsAAAAAAAAAAAAAAAAALwEAAF9y&#10;ZWxzLy5yZWxzUEsBAi0AFAAGAAgAAAAhACY5144xAgAAywQAAA4AAAAAAAAAAAAAAAAALgIAAGRy&#10;cy9lMm9Eb2MueG1sUEsBAi0AFAAGAAgAAAAhAJfH2cHaAAAABQEAAA8AAAAAAAAAAAAAAAAAiwQA&#10;AGRycy9kb3ducmV2LnhtbFBLBQYAAAAABAAEAPMAAACSBQAAAAA=&#10;" path="m7773028,343322l,343322,,,7773028,r,343322xe" fillcolor="#252a69" stroked="f">
                <v:path arrowok="t"/>
                <w10:wrap anchorx="page" anchory="page"/>
              </v:shape>
            </w:pict>
          </mc:Fallback>
        </mc:AlternateContent>
      </w:r>
      <w:r>
        <w:rPr>
          <w:noProof/>
        </w:rPr>
        <w:drawing>
          <wp:anchor distT="0" distB="0" distL="0" distR="0" simplePos="0" relativeHeight="487617536" behindDoc="1" locked="0" layoutInCell="1" allowOverlap="1" wp14:anchorId="54B1BB79" wp14:editId="39B61685">
            <wp:simplePos x="0" y="0"/>
            <wp:positionH relativeFrom="page">
              <wp:posOffset>8952230</wp:posOffset>
            </wp:positionH>
            <wp:positionV relativeFrom="page">
              <wp:posOffset>6382385</wp:posOffset>
            </wp:positionV>
            <wp:extent cx="804672" cy="987552"/>
            <wp:effectExtent l="0" t="0" r="0" b="3175"/>
            <wp:wrapTopAndBottom/>
            <wp:docPr id="1756158312"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615488" behindDoc="1" locked="0" layoutInCell="1" allowOverlap="1" wp14:anchorId="78A783CF" wp14:editId="7B4746F5">
            <wp:simplePos x="0" y="0"/>
            <wp:positionH relativeFrom="page">
              <wp:posOffset>265430</wp:posOffset>
            </wp:positionH>
            <wp:positionV relativeFrom="page">
              <wp:posOffset>6903720</wp:posOffset>
            </wp:positionV>
            <wp:extent cx="987552" cy="429768"/>
            <wp:effectExtent l="0" t="0" r="3175" b="8890"/>
            <wp:wrapNone/>
            <wp:docPr id="732682425"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sidR="003565A0" w:rsidRPr="003565A0">
        <w:rPr>
          <w:rFonts w:ascii="Arial" w:hAnsi="Arial" w:cs="Arial"/>
          <w:sz w:val="24"/>
          <w:szCs w:val="24"/>
        </w:rPr>
        <w:t>Adapted from the work of G. Sugai and J. Nagasaki</w:t>
      </w:r>
    </w:p>
    <w:sectPr w:rsidR="003565A0" w:rsidRPr="003565A0" w:rsidSect="00C221BC">
      <w:pgSz w:w="15840" w:h="12240" w:orient="landscape"/>
      <w:pgMar w:top="720" w:right="720" w:bottom="720" w:left="720" w:header="51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7F3EE" w14:textId="77777777" w:rsidR="004A1575" w:rsidRDefault="004A1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3C62" w14:textId="09A8E571"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2F76CFB5">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9C739B8"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w:drawing>
        <wp:anchor distT="0" distB="0" distL="0" distR="0" simplePos="0" relativeHeight="487481344" behindDoc="1" locked="0" layoutInCell="1" allowOverlap="1" wp14:anchorId="65DD2882" wp14:editId="255C7EE3">
          <wp:simplePos x="0" y="0"/>
          <wp:positionH relativeFrom="page">
            <wp:posOffset>6434526</wp:posOffset>
          </wp:positionH>
          <wp:positionV relativeFrom="page">
            <wp:posOffset>8303837</wp:posOffset>
          </wp:positionV>
          <wp:extent cx="1095374" cy="1352549"/>
          <wp:effectExtent l="0" t="0" r="0" b="0"/>
          <wp:wrapNone/>
          <wp:docPr id="633050069"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5374" cy="1352549"/>
                  </a:xfrm>
                  <a:prstGeom prst="rect">
                    <a:avLst/>
                  </a:prstGeom>
                </pic:spPr>
              </pic:pic>
            </a:graphicData>
          </a:graphic>
        </wp:anchor>
      </w:drawing>
    </w:r>
    <w:r>
      <w:rPr>
        <w:noProof/>
      </w:rPr>
      <w:drawing>
        <wp:anchor distT="0" distB="0" distL="0" distR="0" simplePos="0" relativeHeight="487481856" behindDoc="1" locked="0" layoutInCell="1" allowOverlap="1" wp14:anchorId="5E47A7F0" wp14:editId="0EC6CC62">
          <wp:simplePos x="0" y="0"/>
          <wp:positionH relativeFrom="page">
            <wp:posOffset>301678</wp:posOffset>
          </wp:positionH>
          <wp:positionV relativeFrom="page">
            <wp:posOffset>9068410</wp:posOffset>
          </wp:positionV>
          <wp:extent cx="990599" cy="428624"/>
          <wp:effectExtent l="0" t="0" r="635" b="0"/>
          <wp:wrapNone/>
          <wp:docPr id="258054379"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90599" cy="428624"/>
                  </a:xfrm>
                  <a:prstGeom prst="rect">
                    <a:avLst/>
                  </a:prstGeom>
                </pic:spPr>
              </pic:pic>
            </a:graphicData>
          </a:graphic>
        </wp:anchor>
      </w:drawing>
    </w:r>
    <w:r>
      <w:rPr>
        <w:noProof/>
      </w:rPr>
      <mc:AlternateContent>
        <mc:Choice Requires="wps">
          <w:drawing>
            <wp:anchor distT="0" distB="0" distL="0" distR="0" simplePos="0" relativeHeight="487482368" behindDoc="1" locked="0" layoutInCell="1" allowOverlap="1" wp14:anchorId="422E9544" wp14:editId="10211BA9">
              <wp:simplePos x="0" y="0"/>
              <wp:positionH relativeFrom="page">
                <wp:posOffset>186775</wp:posOffset>
              </wp:positionH>
              <wp:positionV relativeFrom="page">
                <wp:posOffset>9804444</wp:posOffset>
              </wp:positionV>
              <wp:extent cx="3782060" cy="166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206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anchor>
          </w:drawing>
        </mc:Choice>
        <mc:Fallback>
          <w:pict>
            <v:shapetype w14:anchorId="422E9544" id="_x0000_t202" coordsize="21600,21600" o:spt="202" path="m,l,21600r21600,l21600,xe">
              <v:stroke joinstyle="miter"/>
              <v:path gradientshapeok="t" o:connecttype="rect"/>
            </v:shapetype>
            <v:shape id="_x0000_s1037" type="#_x0000_t202" style="position:absolute;margin-left:14.7pt;margin-top:772pt;width:297.8pt;height:13.1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umAEAACIDAAAOAAAAZHJzL2Uyb0RvYy54bWysUsGO0zAQvSPxD5bvNGlX6q6ipquFFQhp&#10;BUgLH+A6dmMRe8yM26R/z9ibtghuaC/jsWf8/N4bb+4nP4ijQXIQWrlc1FKYoKFzYd/KH98/vruT&#10;gpIKnRogmFaeDMn77ds3mzE2ZgU9DJ1BwSCBmjG2sk8pNlVFujde0QKiCVy0gF4l3uK+6lCNjO6H&#10;alXX62oE7CKCNkR8+vhSlNuCb63R6au1ZJIYWsncUolY4i7HartRzR5V7J2eaaj/YOGVC/zoBepR&#10;JSUO6P6B8k4jENi00OArsNZpUzSwmmX9l5rnXkVTtLA5FC820evB6i/H5/gNRZrew8QDLCIoPoH+&#10;SexNNUZq5p7sKTXE3VnoZNHnlSUIvsjeni5+mikJzYc3t3eres0lzbXlen1zWwyvrrcjUvpkwIuc&#10;tBJ5XoWBOj5Ryu+r5twyk3l5PzNJ024SrsukuTOf7KA7sZaRx9lK+nVQaKQYPgf2K8/+nOA52Z0T&#10;TMMHKD8kSwrwcEhgXSFwxZ0J8CAKr/nT5En/uS9d16+9/Q0AAP//AwBQSwMEFAAGAAgAAAAhAJt2&#10;gQ3gAAAADAEAAA8AAABkcnMvZG93bnJldi54bWxMj8FOwzAQRO9I/IO1SNyoTZQGmsapKgQnJEQa&#10;Dj06sZtYjdchdtvw92xPcNudHc2+KTazG9jZTMF6lPC4EMAMtl5b7CR81W8Pz8BCVKjV4NFI+DEB&#10;NuXtTaFy7S9YmfMudoxCMORKQh/jmHMe2t44FRZ+NEi3g5+cirROHdeTulC4G3giRMadskgfejWa&#10;l960x93JSdjusXq13x/NZ3WobF2vBL5nRynv7+btGlg0c/wzwxWf0KEkpsafUAc2SEhWKTlJX6Yp&#10;lSJHlixpaK7Sk0iAlwX/X6L8BQAA//8DAFBLAQItABQABgAIAAAAIQC2gziS/gAAAOEBAAATAAAA&#10;AAAAAAAAAAAAAAAAAABbQ29udGVudF9UeXBlc10ueG1sUEsBAi0AFAAGAAgAAAAhADj9If/WAAAA&#10;lAEAAAsAAAAAAAAAAAAAAAAALwEAAF9yZWxzLy5yZWxzUEsBAi0AFAAGAAgAAAAhAP7I2m6YAQAA&#10;IgMAAA4AAAAAAAAAAAAAAAAALgIAAGRycy9lMm9Eb2MueG1sUEsBAi0AFAAGAAgAAAAhAJt2gQ3g&#10;AAAADAEAAA8AAAAAAAAAAAAAAAAA8gMAAGRycy9kb3ducmV2LnhtbFBLBQYAAAAABAAEAPMAAAD/&#10;BA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B7F7" w14:textId="4D41AB6C" w:rsidR="0021661A" w:rsidRDefault="0021661A">
    <w:pPr>
      <w:pStyle w:val="Footer"/>
    </w:pPr>
    <w:r>
      <w:rPr>
        <w:noProof/>
      </w:rPr>
      <w:drawing>
        <wp:anchor distT="0" distB="0" distL="0" distR="0" simplePos="0" relativeHeight="487498752" behindDoc="1" locked="0" layoutInCell="1" allowOverlap="1" wp14:anchorId="6B5A339C" wp14:editId="0154DA86">
          <wp:simplePos x="0" y="0"/>
          <wp:positionH relativeFrom="page">
            <wp:posOffset>6437630</wp:posOffset>
          </wp:positionH>
          <wp:positionV relativeFrom="page">
            <wp:posOffset>8302625</wp:posOffset>
          </wp:positionV>
          <wp:extent cx="1097280" cy="1353312"/>
          <wp:effectExtent l="0" t="0" r="7620" b="0"/>
          <wp:wrapNone/>
          <wp:docPr id="861221444"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7280" cy="13533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496704" behindDoc="1" locked="0" layoutInCell="1" allowOverlap="1" wp14:anchorId="20A753A6" wp14:editId="71E32272">
          <wp:simplePos x="0" y="0"/>
          <wp:positionH relativeFrom="page">
            <wp:posOffset>301625</wp:posOffset>
          </wp:positionH>
          <wp:positionV relativeFrom="page">
            <wp:posOffset>9070975</wp:posOffset>
          </wp:positionV>
          <wp:extent cx="987552" cy="429768"/>
          <wp:effectExtent l="0" t="0" r="3175" b="8890"/>
          <wp:wrapNone/>
          <wp:docPr id="62003012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7494656" behindDoc="1" locked="0" layoutInCell="1" allowOverlap="1" wp14:anchorId="709E0A41" wp14:editId="145288BE">
              <wp:simplePos x="0" y="0"/>
              <wp:positionH relativeFrom="page">
                <wp:posOffset>182880</wp:posOffset>
              </wp:positionH>
              <wp:positionV relativeFrom="page">
                <wp:posOffset>9801225</wp:posOffset>
              </wp:positionV>
              <wp:extent cx="3785616" cy="164592"/>
              <wp:effectExtent l="0" t="0" r="0" b="0"/>
              <wp:wrapNone/>
              <wp:docPr id="1121329812"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616" cy="164592"/>
                      </a:xfrm>
                      <a:prstGeom prst="rect">
                        <a:avLst/>
                      </a:prstGeom>
                    </wps:spPr>
                    <wps:txbx>
                      <w:txbxContent>
                        <w:p w14:paraId="7D2B8478" w14:textId="777777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41" type="#_x0000_t202" style="position:absolute;margin-left:14.4pt;margin-top:771.75pt;width:298.1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WgmQ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y9f363Wi7UUms8W61erN8tseHW7HZHSRwNe&#10;5KSRyPMqDNTxkdK59dIykTm/n5mkcTcK1zZylUFzZQftibUMPM5G0s+DQiNF/ymwX3n2lwQvye6S&#10;YOrfQ/khWVKAt4cE1hUCN9yJAA+iSJg+TZ707/vSdfva218AAAD//wMAUEsDBBQABgAIAAAAIQCX&#10;26xc4AAAAAwBAAAPAAAAZHJzL2Rvd25yZXYueG1sTI9BT4NAEIXvJv6HzZh4s4tYSIssTWP0ZGKk&#10;ePC4wBQ2ZWeR3bb4752e6nHevLz3vXwz20GccPLGkYLHRQQCqXGtoU7BV/X2sALhg6ZWD45QwS96&#10;2BS3N7nOWnemEk+70AkOIZ9pBX0IYyalb3q02i/ciMS/vZusDnxOnWwnfeZwO8g4ilJptSFu6PWI&#10;Lz02h93RKth+U/lqfj7qz3JfmqpaR/SeHpS6v5u3zyACzuFqhgs+o0PBTLU7UuvFoCBeMXlgPVk+&#10;JSDYkcYJr6svUrpegixy+X9E8QcAAP//AwBQSwECLQAUAAYACAAAACEAtoM4kv4AAADhAQAAEwAA&#10;AAAAAAAAAAAAAAAAAAAAW0NvbnRlbnRfVHlwZXNdLnhtbFBLAQItABQABgAIAAAAIQA4/SH/1gAA&#10;AJQBAAALAAAAAAAAAAAAAAAAAC8BAABfcmVscy8ucmVsc1BLAQItABQABgAIAAAAIQAidrWgmQEA&#10;ACIDAAAOAAAAAAAAAAAAAAAAAC4CAABkcnMvZTJvRG9jLnhtbFBLAQItABQABgAIAAAAIQCX26xc&#10;4AAAAAwBAAAPAAAAAAAAAAAAAAAAAPMDAABkcnMvZG93bnJldi54bWxQSwUGAAAAAAQABADzAAAA&#10;AAUAAAAA&#10;" filled="f" stroked="f">
              <v:textbox inset="0,0,0,0">
                <w:txbxContent>
                  <w:p w14:paraId="7D2B8478" w14:textId="777777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60ED" w14:textId="77777777" w:rsidR="004A1575" w:rsidRDefault="004A1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7D78" w14:textId="1A5600CF" w:rsidR="0061119F" w:rsidRDefault="008F5F2C">
    <w:pPr>
      <w:pStyle w:val="BodyText"/>
      <w:spacing w:line="14" w:lineRule="auto"/>
      <w:rPr>
        <w:sz w:val="20"/>
      </w:rPr>
    </w:pPr>
    <w:r>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type w14:anchorId="731CB71F" id="_x0000_t202" coordsize="21600,21600" o:spt="202" path="m,l,21600r21600,l21600,xe">
              <v:stroke joinstyle="miter"/>
              <v:path gradientshapeok="t" o:connecttype="rect"/>
            </v:shapetype>
            <v:shape id="Textbox 40" o:spid="_x0000_s1036"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eHlAEAABsDAAAOAAAAZHJzL2Uyb0RvYy54bWysUsGO0zAQvSPxD5bv1GnFslXUdLWwAiGt&#10;AGnhA1zHbiJij5lxm/TvGXvTFsEN7WUyzozfvPfGm7vJD+JokXoIjVwuKilsMND2Yd/IH98/vllL&#10;QUmHVg8QbCNPluTd9vWrzRhru4IOhtaiYJBA9Rgb2aUUa6XIdNZrWkC0gYsO0OvER9yrFvXI6H5Q&#10;q6p6p0bANiIYS8R/H56LclvwnbMmfXWObBJDI5lbKhFL3OWothtd71HHrjczDf0fLLzuAw+9QD3o&#10;pMUB+3+gfG8QCFxaGPAKnOuNLRpYzbL6S81Tp6MtWtgciheb6OVgzZfjU/yGIk3vYeIFFhEUH8H8&#10;JPZGjZHquSd7SjVxdxY6OfT5yxIEX2RvTxc/7ZSEyWjrVXXz9kYKw7XV7fJ2XQxX19sRKX2y4EVO&#10;Gom8r8JAHx8p5fm6PrfMZJ7nZyZp2k3cktMdtCcWMfIeG0m/DhqtFMPnwEblpZ8TPCe7c4Jp+ADl&#10;aWQtAe4PCVxfJl9x58m8gUJofi15xX+eS9f1TW9/AwAA//8DAFBLAwQUAAYACAAAACEAb8P7/+AA&#10;AAALAQAADwAAAGRycy9kb3ducmV2LnhtbEyPwU7DMBBE70j8g7VI3KhD1KZuGqeqEJyQEGk4cHRi&#10;N7Ear0PstuHvWU5wXM3T7JtiN7uBXcwUrEcJj4sEmMHWa4udhI/65UEAC1GhVoNHI+HbBNiVtzeF&#10;yrW/YmUuh9gxKsGQKwl9jGPOeWh741RY+NEgZUc/ORXpnDquJ3WlcjfwNEky7pRF+tCr0Tz1pj0d&#10;zk7C/hOrZ/v11rxXx8rW9SbB1+wk5f3dvN8Ci2aOfzD86pM6lOTU+DPqwAYJy0ysCaVAZDSKiPVq&#10;tQTWSEhTIYCXBf+/ofwBAAD//wMAUEsBAi0AFAAGAAgAAAAhALaDOJL+AAAA4QEAABMAAAAAAAAA&#10;AAAAAAAAAAAAAFtDb250ZW50X1R5cGVzXS54bWxQSwECLQAUAAYACAAAACEAOP0h/9YAAACUAQAA&#10;CwAAAAAAAAAAAAAAAAAvAQAAX3JlbHMvLnJlbHNQSwECLQAUAAYACAAAACEAKbvXh5QBAAAbAwAA&#10;DgAAAAAAAAAAAAAAAAAuAgAAZHJzL2Uyb0RvYy54bWxQSwECLQAUAAYACAAAACEAb8P7/+AAAAAL&#10;AQAADwAAAAAAAAAAAAAAAADuAwAAZHJzL2Rvd25yZXYueG1sUEsFBgAAAAAEAAQA8wAAAPsEAAAA&#10;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B83E" w14:textId="7D2A07C6" w:rsidR="0021661A" w:rsidRDefault="004A1575">
    <w:pPr>
      <w:pStyle w:val="Header"/>
    </w:pPr>
    <w:r>
      <w:rPr>
        <w:noProof/>
      </w:rPr>
      <mc:AlternateContent>
        <mc:Choice Requires="wpg">
          <w:drawing>
            <wp:anchor distT="0" distB="0" distL="0" distR="0" simplePos="0" relativeHeight="487484416" behindDoc="1" locked="0" layoutInCell="1" allowOverlap="1" wp14:anchorId="2C671607" wp14:editId="703EEB17">
              <wp:simplePos x="0" y="0"/>
              <wp:positionH relativeFrom="page">
                <wp:posOffset>-9525</wp:posOffset>
              </wp:positionH>
              <wp:positionV relativeFrom="page">
                <wp:posOffset>323850</wp:posOffset>
              </wp:positionV>
              <wp:extent cx="7810500" cy="1139825"/>
              <wp:effectExtent l="0" t="0" r="0" b="3175"/>
              <wp:wrapNone/>
              <wp:docPr id="124955925" name="Group 124955925" descr="Colorado Multi-Tiered System of Supports, Office of Learning Supports, Committee Audit Protoco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0" cy="1139825"/>
                        <a:chOff x="-11430" y="0"/>
                        <a:chExt cx="7810500" cy="1139100"/>
                      </a:xfrm>
                    </wpg:grpSpPr>
                    <wps:wsp>
                      <wps:cNvPr id="1987551660" name="Graphic 2"/>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wps:cNvSpPr/>
                      <wps:spPr>
                        <a:xfrm>
                          <a:off x="7328906" y="233074"/>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wps:cNvSpPr/>
                      <wps:spPr>
                        <a:xfrm>
                          <a:off x="-11430" y="770800"/>
                          <a:ext cx="7810500" cy="36830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351D96" id="Group 124955925" o:spid="_x0000_s1026" alt="Colorado Multi-Tiered System of Supports, Office of Learning Supports, Committee Audit Protocol" style="position:absolute;margin-left:-.75pt;margin-top:25.5pt;width:615pt;height:89.75pt;z-index:-15832064;mso-wrap-distance-left:0;mso-wrap-distance-right:0;mso-position-horizontal-relative:page;mso-position-vertical-relative:page;mso-width-relative:margin;mso-height-relative:margin" coordorigin="-114" coordsize="78105,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pBMiEAAD4zAQAOAAAAZHJzL2Uyb0RvYy54bWzsnU2PG+eVRvcDzH9o9D4R64tFNiwHjuwY&#10;AYKMgXiQNdVqfWBaYodsW8q/n1Mkb9+SLfU9zDjJYryJWvER+/DhW/XwJS+LX/zuw9vbix9vdvs3&#10;23dPL5vfLi4vbt5db1+8effq6eV/f/+H36wuL/b3m3cvNrfbdzdPL/9+s7/83Zf/+R9fvL+7umm3&#10;r7e3L252F9zIu/3V+7unl6/v7++unjzZX7++ebvZ/3Z7d/OO//hyu3u7ueevu1dPXuw277n1t7dP&#10;2sVi+eT9dvfibre9vtnv+X+/Pv7Hyy8Pt//y5c31/X+9fLm/ub+4fXqJ2/3hf3eH/30+/e+TL7/Y&#10;XL3abe5ev7k+aWz+AYu3mzfv+KUPN/X15n5z8cPuzc9u6u2b6912v315/9vr7dsn25cv31zfHO4D&#10;96ZZ/OTefLvb/nB3uC+vrt6/unuIiWh/ktM/fLPXf/7x293dX+6+2x3t+fFP2+v/2ZPLk/d3r67m&#10;/336+6uEP7zcvZ3+EXfi4sMh0b8/JHrz4f7imv9zXDWLYUHw1/y3punWq3Y4Zn79mgdm+ne/aZq+&#10;g8h/fP36m8/984bbmtQ2V8fffnB8cHp/xyLaZ077/1tOf3m9ubs5xL+fcvhud/HmBfdivRqHoVku&#10;cX63ecua/va0fNpJbXIAnhI9/W1/CvcneS2JZrVsDnd8uR4P/3hzFcGtmq7vhmNuq3a1HA+xPdzv&#10;zdX1D/v7b2+2h0dg8+Of9vf8Npbfi/hp8zp+uv7wLn7ccTxMR8Lt4Ui4v7zgSNhdXnAkPD8+Kneb&#10;++nfTTc1/Xjx/ullmLzmx6PI9F/fbn+8+X574O6nR3HkQeyOd+ZA9aeHKbnbd3N+vV407eG+f4QH&#10;FH/eHW686RfD0B/ocVx0JM+dJYug4s8jfVxLAmyX/TB0h5tlYa7XEXHcXPx5kmjbwyPCOhV0v1gu&#10;eUwfVvVnbZfrxXrBSdLd7NCvxvXxDgoJHrqu17nhO67WNuXPPeAR2vXtdn9zfJimlXR4vB5WF2nM&#10;1+9+e/vmxR/e3N5O62m/e/X82e3u4scNC7VfrX7/bHV6uGcYx/3+6nhgTT893774O4fnew7Ep5f7&#10;v/2w2d1cXtz+8R0nAMK6jx928cPz+GF3f/tse6iGw1Le7e+///DXze7u4o4fn17eczj+eRvngc1V&#10;HGj4T8CRnf7lu+1XP9xvX76ZjsKD29Ho9BfOSccTwz//5NR368W47ljLPzk5dVOI/uS0bMfFeFw6&#10;3FjXLad/nqennvU9rcPptN53q2aIQzJOcvOHN1L7p5yewoTT00lk8szTzvHg7du2bcbD2v5IN7lY&#10;t6eDfTp0fo4HFH+eYFppdbzxjoN5uRanJwG2PCPgtF+fQoig4wE4nELq3991i3Z5OuvV9OeCiwR+&#10;mcN8+c2z9pvDEuPI+vUwnz2hjXPP6cg9PQdZ9+vlclg1HKAfPwU51K4+yseuXbFeDyunZV1wwP/k&#10;KO9Wy9OTkOVisfj3PQnpOWonE47yk8gnj/K+69fHk9aBqp6EHI+Zj9BY1/Hn6Qjvu7Y/Hoqidpum&#10;PZ0N6mcV7WroTkdjnELjV8efpzNY3jdOZevjQ/XZZxXkFUkI4b4d+9XxyYqh87b7tunH5tHT3czk&#10;k0H/MieQ9dfrr56NJ5FfTyDlCaRZrpfrbuxGDoGPzyCHJ8H6DHI8gg4rN58crLrFsOK/TE8O/s17&#10;l5PJ43sXfBfDGXuX450W+5YjyBP2ZRunojio48/jwd1267E5bgL6oW/axw+pcVxP58LpqVcN9wsO&#10;UbMRGdt+PT1q7maHZde2x+YQEp9LOFL4ZU4C7TA86349CXzihaRPP4toFn3bjWO/5HH8+CRweCqm&#10;TwLjerU6NR5F0veHhyBPB8NytZ5eLJlOB8OS6op99r98rxAmnA5OIp96FjH0dP3xYPxI93N7hXbJ&#10;IXY4bj7CY23Hn/FMom1OGxFRtcfDUYDtiofyeDg+/jSCCPpRv+bRs1M4vfAiJD4XXCTwyxzlq+Xv&#10;v+njTv5a9aLq2R/ylG3aoX58lB+OU32UD6u2748t2Y7L9vhq2WeO8oEjKB6if+tRfhT55FHeDcvT&#10;gTBA9bFp/9xR3rXj+vji2Ed4rO348//BUf6Z4CKBX+YoX37T/X549usT+p+/KfTpLh/W45pX4Nc/&#10;O8gPL57qg3z2ZgwvoK+O77bkQf7R2zndcnpad3qI/uVH+TjyhHV6Z4kyP5l86jCfsO704lzPaeuk&#10;+7mjfARZQR2eBSceazv+PB7lczhyCCL+DJKXUHlqOt2sJ2e+cXPxZ9zs9GKmtk24cuj69pSZJ4Vt&#10;e2BktglXDs3A01iVbZLCdjGMPtuEC1s23o3LdkbWtsvVcqnX7QyubMexcdkukxS2y3Gps+WNtIAr&#10;W152kNkmKWz71eCzTbiy5a0amW2SwpanZj7bhCvbZs0b3+YoY4sXpLBlE+qzTbiyXSx4eUvZJlnb&#10;DuuGV2cON3sWXNjySv7KZTsjhQDVp7MdEq5sqUiXLUdNkMKWivTZJlzZ9t0os01S2FKRPtuEK1ta&#10;T2abpLCl+Hy2CVe2C15OUEfZkGRty5tbjc52Bhe2PRXpsp2Rwpbi09n2CVe2jPy4bPskhS3F57NN&#10;uLKl9WS2SQpbis9nm3Bl264PL4fUz8b7JIUtxeezTbiypfVktkkKW4rPZ5twYdutm9hvebK2ZZ/j&#10;92UzuHKg9Vy2XZLCluLT2dLRAVe2A2/Yq/Ntl6SwZXnpdctYYsCVLa0ns01S2FJ8PtuEK9tmkPuy&#10;LklhS/H5bBMubFsq0mU7I2tbXvuIrdZZcGU7vZak1m2bpBCg+HS2bcKVLa0ns01S2FJ8et22CVe2&#10;3Sp2W54UthSfzzbhyoHWk9kmKWwpPp9twpUtc31y3SZZ2zZUpM52Bhe2DRXpsp2Rwpbi09k2CVe2&#10;TJi6bNkLBClsKT6fbcKVLa0ns01S2FJ8PtuEK9u2l/uyJklhS/H5bBOubGk9mW2Ste2CitTZzuDC&#10;ls9syH3ZjBS2FJ/OdpFwZUvruWwXSQpbis9nm3Bl26/kvmyRpLClIn22CVe2tJ7MNklhS/H5bBOu&#10;bJuF3JfxlmOQwpbi89km/LjtkgjcvmxOlrbLNRVps53Dle3Yun3Z9DmvIIUtxWez5c2iB7iypfXU&#10;ul3ywY8ghS0Hg8824cq2692+jHnWB1LYUnw+24QrW1pPZpuksKX4fLYJF7bTXJ56DnaY4DuRte2K&#10;itTZzuDKltZz2a6SFLYUn852+iDmCa5sB8YizZ53uUpS2FJ8PtuEK1taT2abpLCl+Hy2CVe2fAZX&#10;ZpuksKX4fLYJV7a0nsw2ydp2pCJ1tjO4sGXEJ3ZbnhS2FJ/OlpmdgCsHWs9lS5MGKWwpPp9twpVt&#10;z6SSOieMSQpbis9nm3BlS+vJbJMUthSfzzbhypaPiMtsk6xteV6l92XLGVzYMoHj9mXLGSlsKT6d&#10;LRM7AVe2Sz4fptYtszpBCluKT6/bZcKVLa3n1u0ySWFL8flsE65s23XstjwpbCk+n23ClQOtJ7NN&#10;UthSfD7bhAtbxnVit+XJ2pYhHL8vm8GVA63nsmVWJ0hhS/HpbHneHnBlO3RyX8Y1NoIUthSfXrdD&#10;wpUtrSezTVLYUnw+24QrW66n4M63Q5LCluLz2SZc2DKBI/dlM7K2ZQgntlpnwZXtyAs7qsv4rUEK&#10;AYpPZ8vETsCVLa3n1m2fpLCl+PS67ROubLuV3Jcxih6ksKUifbYJV7a0nsw2SWFL8flsE65sufyC&#10;XLdJ1raM68RW6yy4sGUCJ3ZbnhQCFJ/OlomdgCuHZSv3ZazDIIUtxafXLRM7AVe2tJ5bt8zqBCls&#10;KT6fbcKV7fRhWnW+nS6xcSKFLcXns024sqX1ZLZJ1rYM4cRW6yy4sGVcJ3ZbnhQCFJ/OlncdAq4c&#10;aD2XLbM6QQpbik+v2zbhyrZfyX0ZszpBCluKz2ebcGVL68lskxS2FJ/PNuHKtlnIfVmbpLCl+Hy2&#10;CRe2TODEbsuTtS3vRMZW6yy4chjb2G15UghQfDpbiizgyoHWc+u2SVLYUnx63XLlyoAr266X+zKu&#10;3hmksKX4fLYJV7a0nsw2SWFL8flsEy5sF+shdluerG2ZToit1llw5UDruWw5JQUpBCg+nS0TOwFX&#10;tsMYuy1PCluKT69bJnYCrhxoPZltksKW4vPZJlzZckEb9/x2kaSwpfh8tglXtrSezDbJ0naYJpZs&#10;tnP4cVtOCE3stjwpbKlImy3XVXiAKwdaT2U78IQ5SGFL8flsE65suZixWrcDU25BCluKz2ebcGVL&#10;68lskxS2FJ/PNuHKdjFdp1l8+nhYJ1nbrqhIne0MLmzZkMRuy5PCluLT2a4Srhy4ao/LllmdIIUt&#10;FemzTbiypfXcumXyNUhhS/H5bBOubNu125dxLagHUthSfD7bhCtbWk9mm6Swpfh8tgkXtrxI4fZl&#10;0ysUQda2jOvEVussuLKl9Vy2zOoEKQQoPp0taybgynboYrflSWFL8el1yytWAVcOtJ7MNklhS/H5&#10;bBOubBsuC6q6jG8ECFLYUnw+24QLW0aWY7flydqWIZzYap0FVw7j0u3LuFTdAykEKD6dLRM7AVe2&#10;tJ5bt8zqBClsKT69bnm9O+DKlu5363aZpLCl+Hy2CVe2tJ7MNklhS/H5bBOubPniJZltkrUt4zp+&#10;XzaDC1smcGK35UlhS/HpbJnYCbhyWLax2/KksKUi9brlPbCAKwdaz61bZnWCFLYUn8824cqW63y6&#10;dTtdEfRECluKz2ebcGVL68lsk6xteypSZzuDC1vGdWK35UlhS/HpbLm5gCsHWs9ly6xOkMKW4vPZ&#10;JlzZ8u0Mbt2yaoMUtjxgPtuEK1taT2abpLCl+Hy2CVe2zSJ2W54UthSfzzbhwoFxndhtebK2ZVwn&#10;tlpnwZXD2Mp9GbM6QQoBKlJny5PbgCtbWs+tW5osSGFL8el1O33p3wmubLnYrzsncOXZIIUtxeez&#10;TbiypfVktkkKW4rPZ5twYctFMeW+bEbWtozrxFbrLLiypfVctszqBCkEKD6dLRM7AVe2wyj3Zczq&#10;BClsKT69bpnYCbiypfVktkkKW4rPZ5twZdus5b6Mb5AKUthSkT7bhCtbWk9mm2Rty7hObLXOggtb&#10;xnXkvmxGCgGKT2fL1XUCrmxpPZctj2yQwpbi0+uWiZ2AK9vT11OU12McmNXx+zIuIeH3ZTO4sqX1&#10;ZLZJimwpPp9twpXtYuDMZN6L5Juag6xtGdeJrdZZcGHLuE7stjwpBCg+nS0TOwFXDnxlrsuWWZ0g&#10;hS3Fp88JXHg+4MqW1nPrllmdIIUti8Znm3Bl267lvmyRpLCl+Hy2CVe2tJ7MNklhS/H5bBN+3LZn&#10;XCd2W54sbXn3p4mt1llw5UDrqWx7ZnWCFAIUn812en0v4Mp2aGO35UlhS/HZdcs3fz7AlQMVKbNN&#10;UthSfD7bhCvbhu8DN11Gkz6Qwpbi89kmXNgygRO7LU/WtozrxFbrLLhyGJex2/KkEKD4dLZM7ARc&#10;OdB6bt1ydZ0ghS3Fp9ctEzsBV7Z8ebFbt3ySJEhhS/H5bBOubGk9mW2Swpbi89kmXNny3a0y2yRr&#10;W4ZwYqt1FlzY8vZA7LY8KQQoPp0tEzsBVw58b63LlqegQQpbKlKv2zHhypbWc+uWWZ0ghS3F57NN&#10;uLJt+Qy06jK+5yxIYUvx+WwTrmxpPZltkrUt4zqx1ToLLmyndwFdtjNSCFCROlvQgCtbWs9ly6xO&#10;kMKW4tPrlomdgCvbnmtoqnXLrE6Qwpbi89kmXNnSejLbJIUtxeezTbiybbi0jcs2SWFL8flsEy5s&#10;GSOI3ZYna1vOCLHVOguuHEY+nqqy5Wv/ghQCFJ/Olkch4MqW1nPrlm+jDVLYUnx63TJ9EnBl2zFi&#10;7rJNUthSfD7bhCtbWk9mm6Swpfh8tgkXtkzgyH3ZjKxtp2cJOtsZXNnSei5bFIMUthSfzpaJnYAr&#10;24GXetW65eo6QQpbis9nm3BlS+vJbJMUthSfzzbhyrbhuZ3LNklhS/H5bBOubGk9mW2StS07h9hq&#10;nQUXtozrxG7Lk0KA4tPZcrHvgCsHWs9ly9k+SGFL8el12yVc2fIt2m7dsocMUtjC+mwTrmwJTGab&#10;pLBlfflsE65sF4Pcl3VJ1rYM4cRW6yy4sJ2+CNxlOyOFAMWns2ViJ+DKFtCtW2Z1ghS2RKvXLRM7&#10;AVe2rC+ZbZLCloPMZ5twZduu5b6sTVLYUnw+24QrW1pPZpuksKX4fLYJF7bNehG7LU/WtgzhxFbr&#10;LLhyoPVctlzcJ0ghQPHpbHluGXBly+nWnRP4yt8ghS2do9ctEzsBV7a0nsw2SWFL8flsE65sm17u&#10;y5okhS3F57NNuLBlXCd2W56sbafv/tHZzuDKgRpx65ZZnSCFLcWns2ViJ+DKltZz65ZZnSCFLcXn&#10;s024su1Wcl/Gt0AFKWwpPp9twpUtrSezTVLYUnw+24Qr2wWTU2rPu0iytO3WVKTNdg4/bsuHAjg3&#10;G9s5KWwpPpttx0d6Aq5seTKusp1mPoMUthSfzzbhypbWk9kmKWwpPp9twpVt27t9WbdOUthSfD7b&#10;hCtbWk9mm2Rty7hObLXOggtbxnVit+VJIUDx6Wz5mF/AlQOt57JlVidIYUvx6XXLxE7AlW2/cvuy&#10;jlmdIIUtxeezTbiypfVktkkKW4rPZ5twZbtYu31Zt0pS2FJ8PtuEC9uRinTZzsjalnGd2GqdBVe2&#10;vADjuox35YMUAhSfzpYzc8CVLa0ns01S2FJ8et0ysRNwZUvvymyTFLYUn8824cqW1pPZJilsKT6f&#10;bcKFLeM6sdvyZG3LEE5stc6CKwdaz2XLpE6QQoDi09kysRNwZTuMsdvypLCl+PS6ZWIn4MqB1pPZ&#10;JilsKT6fbcKVbbN2+zIuBP1ACluKz2ebcGVL68lsk6xtudZkbLXOggtbxnVit+VJIUDx6Wx54h5w&#10;5UDruWx5BhiksKX49LplYifgyrbv5L6MWZ0ghS13zGebcGVL68lskxS2FJ/PNuHKlncz3POEIcna&#10;liGc2GqdBRe2TODEbsuTQoDi09lycwFXDssxdlueFLZUpF63TOwEXDnQem7dcnWdIIUtxeezTbiy&#10;bVdyX8ZrOkEKW4rPZ5twZUvryWyTFLYUn8824cK2421ed06YkbUtr9nFVussuLKl9Vy2zOoEKQQo&#10;Pp0t9yvgynZo5b6MWZ0ghS3Fp9ctEzsBV7a0nsw2SWFL8flsE65sea9brtskhS3F57NNuLBlXCd2&#10;W56sbXkdP7ZaZ8GVw7iU+zJmdYIUAlSkzpaJnYArW1rPrVtmdYIUthSfXrd8EizgynZ6XVa9A8U7&#10;OkEKW4rPZ5twZUvryWyTFLYUn8824cqWISCZbZK1LeM6sdU6Cy5sGdfhPCquUsJXCT+QQoDi09ky&#10;sRNwZbtsY7flSWFL8el1y8ROwJUDrSezTVLY8oD5bBOubBlucuu2SVLYUnw+24QrW1pPZptkbcu4&#10;Tmy1zoILWw5duS+bkUKA4tPZMrETcGVL67lsmdUJUthSfHrdMrETcGXbj7Hb8qSwpfh8tglXDrSe&#10;zDZJYUvx+WwTrmwZEXXnhEWSwpbi89km/Lhty7hO7LY8WdpyVZkmtlpnwZXD2MRuy5NCgIq02U5X&#10;Awi4cqD11Lplk/FACluKz67blmeBAVe2jL6qdctHOB9IYUvx+WwTrmxpPZltksKW4vPZJlzYMq4T&#10;uy1P1raM68RW6yy4cqD1XLbM6gQpBCg+nS0TOwFXtsMYuy1PClsqUq/bVcKVA60ns01S2FJ8PtuE&#10;K1s+FuDOCaskhS3F57NNuLKl9WS2Sda2DOHEVussuLCdLr7vsp2RQoCK1NkysRNwZUvruWy5wSCF&#10;LcWn1y1X1wm4suVTFDLbJIUtxeezTbiypfVktkkKW4rPZ5twZbsY3L6sHZOsbRnXia3WWXBhy7hO&#10;7LY8KQQoPp0tEzsBVw7LpduX8ZXlD6SwpSL1uuXqOgFXtrSeW7fLJIUtxeezTbiy5UNj7pzA9ZiC&#10;FLYUn8824cqW1pPZJilsKT6fbcKFLeM6cl82I2vb6XpbOtsZXNnSei5bZnWCFLYUn86Wc13AlS2f&#10;sXPrllmdIIUtxeezTbiypfVktkkKW4rPZ5twZdv0cl/GxdyDFLYUn8824cKWcZ3YbXmytmVcJ7Za&#10;Z8GVw8iEpnmXpOW3BikEKD6dLS+jB1zZ0npu3TKrE6Swpfj0uu0Trmz58LHMNklhS/H5bBOubGk9&#10;mW2Swpbi89kmXNkuFnJf1idZ2zKEE1uts+DCdvqInct2RgoBik9ny1trAVe2fALbrVueUwUpbCk+&#10;vW6Z2Am4sqX1ZLZJCluKz2ebcGXb9nJf1iUpbCk+n23ClS2tJ7NNsrbllfTYap0FF7btapD7shkp&#10;BCg+nS3voAdc2dJ6LluOhCCFLcWn1y0TOwFXtlyawp0TeKIQpLCl+Hy2CVe2tJ7MNklhS/H5bBOu&#10;bBdruS9rkxS2FJ/PNuHClnGd2G15sradBmV0tjO4cuCSG27d0o5BCluKT2cLGXBlS+u5dcusTpDC&#10;luLz2SZc2XZd7LY8KWwpPp9twpUDrSezTVLYUnw+24QLW8Z1Yrflydp2QUXqbGdw5UDruWx5eh2k&#10;sKX4dLZ8OW7AlS0XLnLnBGZ1ghS2FJ/PNuHKltaT2SYpbCk+n23ClW2zlvuyRZLCluLz2SZc2dJ6&#10;MtskS9uGcZ3Yap0FP27LJcSb2G15UghQfDbb6TuwA64caD2V7XTR1yCFLcVn1y1XpniAK9u+c/uy&#10;aQ47SGFLRfpsE65saT2ZbZLCluLz2SZc2S74HjfzGiNPLR/I2pZxndhqnQUXtisq0mU7I4UAxaez&#10;ZWIn4MqWi9W5bPkyjCCFLcWn1y1X1wm4sqX1ZLZJCluKz2ebcGVLk8lskxS2FJ/PNuHKltaT2SYp&#10;bCk+n23ChS3jOrHb8mRtyxBObLXOgisHWs9ly6xOkEKA4tPZ8vwn4Mp2aN2+rGFWJ0hhS/Hpdcu7&#10;LwFXtrSezDZJYUvx+WwTrmwbPrGtumxMUthSfD7bhAtbxnVit+XJ2nZJRepsZ3DlwKVMXbbM6gQp&#10;bCk+nS0TOwFXtrSeW7fM6gQpbCk+n23ClW23cvsyTl8PpLDlRn22CVe2tJ7MNklhS/H5bBOubLny&#10;q1y3Sda2DOHEVussuLBlAid2W54UAhSfzpaJnYArh2Ubuy1PCluKT69bJnYCrhxoPbduOS8HKWwp&#10;Pp9twpVty2V4VZdxddQghS3F57NNuLKl9WS2Sda2jOvEVussuLDtudC1y3ZGCgGKT2fLzQVc2dJ6&#10;LltmdYIUthSfXrdM7ARc2faj3JcxqxOksKX4fLYJV7a0nsw2SWFL8flsE65suS64XLdJCluKz2eb&#10;cGHLuE7stjxZ2zKEE1uts+DKYWxit+VJIUBF6mw5IQRcOdB6bt0yqxOksKX49Lrl6joBV7ZdJ/dl&#10;XEU9SGFL8flsE65saT2ZbZLCluLz2SZc2DKuE7stT9a2DOHEVussuHKg9Vy2zOoEKQQoPp0tEzsB&#10;V7bDyFlfXKWkYVYnSGFL8el1y8ROwJUtrSezTVLYcsd8tglXtnwRhMw2SWFL8flsE65saT2ZbZK1&#10;Le+pxFbrLLiwZQJH7stmpBCgInW2TOwEXNnSei5bnqUEKWwpPr1umdgJuLLtuTKDOic0SQpbis9n&#10;m3BlS+vJbJMUthSfzzbhypav05HZJlnbMq4TW62z4MKWCZzYbXlSCFB8OlsmdgKuHLg0ucuWF7aC&#10;FLYUn163TOwEXNnSem7dLpIUthSfzzbhypZrEcpskxS2FJ/PNuHKltaT2SYpbCk+n23Cj9syreO2&#10;ZTOwdGVWJ/ZZ57CFKYWnYuVl7gDr307j2VDZCwVbmA5cstFUGBM6AdamtJ1drOtkC1OKzmWaYG1K&#10;0+lMky1M+W41l2mCtSktpzNN9nFTJnNiY6XB0pRpm9hTncMWAmx8VKbT21wnsP7ttJvNlKmcYAtT&#10;ik2tU6ZxAqxNaTa7Trl6TrCFKS+fuUwTrE1pNZ1psoUpheYyTbA2pdF0pskWpny7o8s0wdKUGZzY&#10;P53DPm7Ku9exgdJg/dvpM5spqzTYQoBvZlGZ8t1xAdam9Jldp0zfBFuYUmZqnY4J1qb0mc402cKU&#10;qyq7TBOsTekznWmyhSll5jJNsDRl3ib2Suewj5syQBObJQ3Wv53WsZlODXViCwHKTGXKlE2AtSl9&#10;ZtcpkzbBFqb8WrVOuSZOgLUpfaYzTbYwpcxcpgnWpvSZzjTZwpQXQVymCdam9JnONNnHTZmsie2R&#10;BktTnp3G3ugcthBgilBlykRNgPVvp89splw0OtjClDJT65RpmgBrU/rMrtMh2cKUdwBdpgnWpvSZ&#10;zjTZwpQyc5kmWJvSZzrTZB83ZYomtkcaLE2ZjIm90TlsIcBNqkynX3kC699On9lMmaAJtjCdvoPO&#10;vIbC5EyAtSmEXadMzwRbmFJmLtMEa1P6TGeabGE6fdmEyjTB2pQ+05kmW5hSZi7TBEtT5mVib3QO&#10;+7jp9G3NKtMZWP92+sxmypVtgi1MKTOV6fSlnfbYZ/pF76NmbGHKN625TBOsM6XPdKbJFqaUmcs0&#10;wdqUPrPHfpdsYcr7OC7TBEvT6aLwNtMZ+7gpkzGxPdJgbUqf2Uyn74E5sYXA9HkJcz5lIibA2nQa&#10;D28PMzHnsIUpN6XW6XShO3vss6T1PmrGFqbTYJTKNME6p2kOxGaabGFKmblME6xN6TO9TpN93JR7&#10;FNsjDZamDcVnM52xhQBlpjJl+iXA2pQ+s5nyyYxgC1M+FaDWKZMvAdam9JnONNnClDJzmSZYm04H&#10;tDyiuPpfsIUpEz0u0wRrU/pMZ5rs46b0noo0udKT1rOBJvq4JS/dqziTKy0pMhtmoo9bcr9VlsmV&#10;lgA2y0Qft+Tpu8oyudKSArNZJvq4JWd6lWVypeVa75keyMcdF2Le98iUbkeMg2y4fPLlF082V7fv&#10;vt9++UX+eXd/8eHp5RHjC4HasX8UHEfePT49zGfipcT8tj9xx65vt/ub452429y/Ptyb6Yc/7e8P&#10;P1//sL//9mb7drp3++3tmxd/eHN7e/jL7tXzZ7e7ix83t08v26H9ark+3ccZ9uT93f5qf/fd7ssv&#10;pp+eb1/8/bvdxfvd5u7p5f5vP2x2N5cXt398tz9kdR8/7OKH5/HD7v722Zbfs7icfvXdbn///Ye/&#10;bnZ3F9OPTy/vbz7c/3n7l9ebu5sDsPkR/dOdemCnf/lu+9UP99uXbw7/MY24p9Nf3u/vDj+9unr/&#10;avppc/UK09dvrr/e3G/mfz9QVzft9vX29sXN7sv/BQAA//8DAFBLAwQUAAYACAAAACEAZSJCyd8A&#10;AAAKAQAADwAAAGRycy9kb3ducmV2LnhtbEyPQWvCQBCF7wX/wzKF3nSTSIqkmYiI7UkKVaH0NmbH&#10;JJjdDdk1if++66k9znuPN9/L15NuxcC9a6xBiBcRCDalVY2pEE7H9/kKhPNkFLXWMMKdHayL2VNO&#10;mbKj+eLh4CsRSozLCKH2vsukdGXNmtzCdmyCd7G9Jh/OvpKqpzGU61YmUfQqNTUmfKip423N5fVw&#10;0wgfI42bZbwb9tfL9v5zTD+/9zEjvjxPmzcQnif/F4YHfkCHIjCd7c0oJ1qEeZyGJEIah0kPP0lW&#10;QTkjJMsoBVnk8v+E4hcAAP//AwBQSwECLQAUAAYACAAAACEAtoM4kv4AAADhAQAAEwAAAAAAAAAA&#10;AAAAAAAAAAAAW0NvbnRlbnRfVHlwZXNdLnhtbFBLAQItABQABgAIAAAAIQA4/SH/1gAAAJQBAAAL&#10;AAAAAAAAAAAAAAAAAC8BAABfcmVscy8ucmVsc1BLAQItABQABgAIAAAAIQCevjpBMiEAAD4zAQAO&#10;AAAAAAAAAAAAAAAAAC4CAABkcnMvZTJvRG9jLnhtbFBLAQItABQABgAIAAAAIQBlIkLJ3wAAAAoB&#10;AAAPAAAAAAAAAAAAAAAAAIwjAABkcnMvZG93bnJldi54bWxQSwUGAAAAAAQABADzAAAAmCQAAAAA&#10;">
              <v:shape id="Graphic 2" o:spid="_x0000_s1027"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style="position:absolute;left:73289;top:2330;width:4438;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style="position:absolute;left:-114;top:7708;width:78104;height:3683;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HxygAAAOIAAAAPAAAAZHJzL2Rvd25yZXYueG1sRI/BTsMw&#10;EETvSP0Haytxo04aaJtQt6oQSIieKHzANl7ilHgd2W4a+HqMhMRxNDNvNOvtaDsxkA+tYwX5LANB&#10;XDvdcqPg/e3pZgUiRGSNnWNS8EUBtpvJ1Ror7S78SsMhNiJBOFSowMTYV1KG2pDFMHM9cfI+nLcY&#10;k/SN1B4vCW47Oc+yhbTYclow2NODofrzcLYKXvrzXhf56nQ65nyMw8J/P5q9UtfTcXcPItIY/8N/&#10;7Wet4K5clrdFUS7h91K6A3LzAwAA//8DAFBLAQItABQABgAIAAAAIQDb4fbL7gAAAIUBAAATAAAA&#10;AAAAAAAAAAAAAAAAAABbQ29udGVudF9UeXBlc10ueG1sUEsBAi0AFAAGAAgAAAAhAFr0LFu/AAAA&#10;FQEAAAsAAAAAAAAAAAAAAAAAHwEAAF9yZWxzLy5yZWxzUEsBAi0AFAAGAAgAAAAhAEn0QfH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d="f">
                <v:path arrowok="t"/>
              </v:shape>
              <w10:wrap anchorx="page" anchory="page"/>
            </v:group>
          </w:pict>
        </mc:Fallback>
      </mc:AlternateContent>
    </w:r>
    <w:r w:rsidR="00892A39">
      <w:rPr>
        <w:noProof/>
      </w:rPr>
      <mc:AlternateContent>
        <mc:Choice Requires="wps">
          <w:drawing>
            <wp:anchor distT="0" distB="0" distL="0" distR="0" simplePos="0" relativeHeight="487490560" behindDoc="1" locked="0" layoutInCell="1" allowOverlap="1" wp14:anchorId="1F91CF08" wp14:editId="7420EE61">
              <wp:simplePos x="0" y="0"/>
              <wp:positionH relativeFrom="margin">
                <wp:align>center</wp:align>
              </wp:positionH>
              <wp:positionV relativeFrom="page">
                <wp:posOffset>1504950</wp:posOffset>
              </wp:positionV>
              <wp:extent cx="2781300" cy="257175"/>
              <wp:effectExtent l="0" t="0" r="0" b="0"/>
              <wp:wrapNone/>
              <wp:docPr id="2125946799" name="Textbox 11" descr="Preventing School Violence Edi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257175"/>
                      </a:xfrm>
                      <a:prstGeom prst="rect">
                        <a:avLst/>
                      </a:prstGeom>
                    </wps:spPr>
                    <wps:txbx>
                      <w:txbxContent>
                        <w:p w14:paraId="2F4868E4" w14:textId="38FFA09A" w:rsidR="0021661A" w:rsidRDefault="00892A39" w:rsidP="0021661A">
                          <w:pPr>
                            <w:spacing w:line="325" w:lineRule="exact"/>
                            <w:ind w:left="20"/>
                            <w:rPr>
                              <w:sz w:val="26"/>
                            </w:rPr>
                          </w:pPr>
                          <w:r>
                            <w:rPr>
                              <w:sz w:val="26"/>
                            </w:rPr>
                            <w:t>Preventing School Violence Edition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91CF08" id="_x0000_t202" coordsize="21600,21600" o:spt="202" path="m,l,21600r21600,l21600,xe">
              <v:stroke joinstyle="miter"/>
              <v:path gradientshapeok="t" o:connecttype="rect"/>
            </v:shapetype>
            <v:shape id="Textbox 11" o:spid="_x0000_s1038" type="#_x0000_t202" alt="Preventing School Violence Edition" style="position:absolute;margin-left:0;margin-top:118.5pt;width:219pt;height:20.25pt;z-index:-1582592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4nlwEAACIDAAAOAAAAZHJzL2Uyb0RvYy54bWysUsGO0zAQvSPxD5bvNGnR0lXUdAWsQEgr&#10;QFr4ANexG4vYY2bcJv17xm7aIrghLvZ4Zvz83htvHiY/iKNBchBauVzUUpigoXNh38rv3z68upeC&#10;kgqdGiCYVp4MyYftyxebMTZmBT0MnUHBIIGaMbayTyk2VUW6N17RAqIJXLSAXiU+4r7qUI2M7odq&#10;VddvqhGwiwjaEHH28VyU24JvrdHpi7VkkhhaydxSWbGsu7xW241q9qhi7/RMQ/0DC69c4EevUI8q&#10;KXFA9xeUdxqBwKaFBl+BtU6booHVLOs/1Dz3Kpqihc2heLWJ/h+s/nx8jl9RpOkdTDzAIoLiE+gf&#10;xN5UY6Rm7smeUkPcnYVOFn3eWYLgi+zt6eqnmZLQnFyt75evay5prq3u1sv1XTa8ut2OSOmjAS9y&#10;0ErkeRUG6vhE6dx6aZnJnN/PTNK0m4TrGDmD5swOuhNrGXmcraSfB4VGiuFTYL/y7C8BXoLdJcA0&#10;vIfyQ7KkAG8PCawrBG64MwEeRJEwf5o86d/Ppev2tbe/AAAA//8DAFBLAwQUAAYACAAAACEAcS5j&#10;J94AAAAIAQAADwAAAGRycy9kb3ducmV2LnhtbEyPQU/DMAyF70j8h8hI3FjKButWmk4TghMSoiuH&#10;HdPGa6M1Tmmyrfx7zAluz37W8/fyzeR6ccYxWE8K7mcJCKTGG0utgs/q9W4FIkRNRveeUME3BtgU&#10;11e5zoy/UInnXWwFh1DItIIuxiGTMjQdOh1mfkBi7+BHpyOPYyvNqC8c7no5T5KldNoSf+j0gM8d&#10;NsfdySnY7ql8sV/v9Ud5KG1VrRN6Wx6Vur2Ztk8gIk7x7xh+8RkdCmaq/YlMEL0CLhIVzBcpC7Yf&#10;FisWNW/S9BFkkcv/BYofAAAA//8DAFBLAQItABQABgAIAAAAIQC2gziS/gAAAOEBAAATAAAAAAAA&#10;AAAAAAAAAAAAAABbQ29udGVudF9UeXBlc10ueG1sUEsBAi0AFAAGAAgAAAAhADj9If/WAAAAlAEA&#10;AAsAAAAAAAAAAAAAAAAALwEAAF9yZWxzLy5yZWxzUEsBAi0AFAAGAAgAAAAhAIFq7ieXAQAAIgMA&#10;AA4AAAAAAAAAAAAAAAAALgIAAGRycy9lMm9Eb2MueG1sUEsBAi0AFAAGAAgAAAAhAHEuYyfeAAAA&#10;CAEAAA8AAAAAAAAAAAAAAAAA8QMAAGRycy9kb3ducmV2LnhtbFBLBQYAAAAABAAEAPMAAAD8BAAA&#10;AAA=&#10;" filled="f" stroked="f">
              <v:textbox inset="0,0,0,0">
                <w:txbxContent>
                  <w:p w14:paraId="2F4868E4" w14:textId="38FFA09A" w:rsidR="0021661A" w:rsidRDefault="00892A39" w:rsidP="0021661A">
                    <w:pPr>
                      <w:spacing w:line="325" w:lineRule="exact"/>
                      <w:ind w:left="20"/>
                      <w:rPr>
                        <w:sz w:val="26"/>
                      </w:rPr>
                    </w:pPr>
                    <w:r>
                      <w:rPr>
                        <w:sz w:val="26"/>
                      </w:rPr>
                      <w:t>Preventing School Violence Edition</w:t>
                    </w:r>
                  </w:p>
                </w:txbxContent>
              </v:textbox>
              <w10:wrap anchorx="margin" anchory="page"/>
            </v:shape>
          </w:pict>
        </mc:Fallback>
      </mc:AlternateContent>
    </w:r>
    <w:r w:rsidR="00892A39">
      <w:rPr>
        <w:noProof/>
      </w:rPr>
      <mc:AlternateContent>
        <mc:Choice Requires="wps">
          <w:drawing>
            <wp:anchor distT="0" distB="0" distL="0" distR="0" simplePos="0" relativeHeight="487488512" behindDoc="1" locked="0" layoutInCell="1" allowOverlap="1" wp14:anchorId="21F92C97" wp14:editId="704D87BC">
              <wp:simplePos x="0" y="0"/>
              <wp:positionH relativeFrom="margin">
                <wp:align>center</wp:align>
              </wp:positionH>
              <wp:positionV relativeFrom="page">
                <wp:posOffset>1152525</wp:posOffset>
              </wp:positionV>
              <wp:extent cx="2609850" cy="274320"/>
              <wp:effectExtent l="0" t="0" r="0" b="0"/>
              <wp:wrapNone/>
              <wp:docPr id="5708087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274320"/>
                      </a:xfrm>
                      <a:prstGeom prst="rect">
                        <a:avLst/>
                      </a:prstGeom>
                    </wps:spPr>
                    <wps:txbx>
                      <w:txbxContent>
                        <w:p w14:paraId="5006AE78" w14:textId="365DF391" w:rsidR="0021661A" w:rsidRDefault="00892A39" w:rsidP="0021661A">
                          <w:pPr>
                            <w:spacing w:line="407" w:lineRule="exact"/>
                            <w:ind w:left="20"/>
                            <w:rPr>
                              <w:sz w:val="33"/>
                            </w:rPr>
                          </w:pPr>
                          <w:r>
                            <w:rPr>
                              <w:color w:val="FFFFFF"/>
                              <w:sz w:val="33"/>
                            </w:rPr>
                            <w:t>Committee Audit Protocol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F92C97" id="Textbox 10" o:spid="_x0000_s1039" type="#_x0000_t202" style="position:absolute;margin-left:0;margin-top:90.75pt;width:205.5pt;height:21.6pt;z-index:-158279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LqmQEAACIDAAAOAAAAZHJzL2Uyb0RvYy54bWysUs2O0zAQviPxDpbvNNksLEvUdAWsQEgr&#10;QFp4ANexG4vYY2bcJn17xt60RXBDXJyJZ/z5+/H6bvajOBgkB6GTV6taChM09C7sOvn924cXt1JQ&#10;UqFXIwTTyaMhebd5/mw9xdY0MMDYGxQMEqidYieHlGJbVaQH4xWtIJrATQvoVeJf3FU9qonR/Vg1&#10;dX1TTYB9RNCGiHfvn5pyU/CtNTp9sZZMEmMnmVsqK5Z1m9dqs1btDlUcnF5oqH9g4ZULfOkZ6l4l&#10;Jfbo/oLyTiMQ2LTS4Cuw1mlTNLCaq/oPNY+DiqZoYXMonm2i/werPx8e41cUaX4HMwdYRFB8AP2D&#10;2JtqitQuM9lTaomns9DZos9fliD4IHt7PPtp5iQ0bzY39ZvbV9zS3Gtev7xuiuHV5XRESh8NeJGL&#10;TiLnVRiowwOlfL9qTyMLmaf7M5M0b2fh+k5e5xTzzhb6I2uZOM5O0s+9QiPF+CmwXzn7U4GnYnsq&#10;MI3vobyQLCnA230C6wqBC+5CgIMovJZHk5P+/b9MXZ725hcAAAD//wMAUEsDBBQABgAIAAAAIQBv&#10;gshR3gAAAAgBAAAPAAAAZHJzL2Rvd25yZXYueG1sTI/BTsMwEETvSPyDtUjcqJOolBLiVBWCExIi&#10;DQeOTrxNrMbrELtt+HuWEz3uzGj2TbGZ3SBOOAXrSUG6SEAgtd5Y6hR81q93axAhajJ68IQKfjDA&#10;pry+KnRu/JkqPO1iJ7iEQq4V9DGOuZSh7dHpsPAjEnt7Pzkd+Zw6aSZ95nI3yCxJVtJpS/yh1yM+&#10;99gedkenYPtF1Yv9fm8+qn1l6/oxobfVQanbm3n7BCLiHP/D8IfP6FAyU+OPZIIYFPCQyOo6vQfB&#10;9jJNWWkUZNnyAWRZyMsB5S8AAAD//wMAUEsBAi0AFAAGAAgAAAAhALaDOJL+AAAA4QEAABMAAAAA&#10;AAAAAAAAAAAAAAAAAFtDb250ZW50X1R5cGVzXS54bWxQSwECLQAUAAYACAAAACEAOP0h/9YAAACU&#10;AQAACwAAAAAAAAAAAAAAAAAvAQAAX3JlbHMvLnJlbHNQSwECLQAUAAYACAAAACEAsxsC6pkBAAAi&#10;AwAADgAAAAAAAAAAAAAAAAAuAgAAZHJzL2Uyb0RvYy54bWxQSwECLQAUAAYACAAAACEAb4LIUd4A&#10;AAAIAQAADwAAAAAAAAAAAAAAAADzAwAAZHJzL2Rvd25yZXYueG1sUEsFBgAAAAAEAAQA8wAAAP4E&#10;AAAAAA==&#10;" filled="f" stroked="f">
              <v:textbox inset="0,0,0,0">
                <w:txbxContent>
                  <w:p w14:paraId="5006AE78" w14:textId="365DF391" w:rsidR="0021661A" w:rsidRDefault="00892A39" w:rsidP="0021661A">
                    <w:pPr>
                      <w:spacing w:line="407" w:lineRule="exact"/>
                      <w:ind w:left="20"/>
                      <w:rPr>
                        <w:sz w:val="33"/>
                      </w:rPr>
                    </w:pPr>
                    <w:r>
                      <w:rPr>
                        <w:color w:val="FFFFFF"/>
                        <w:sz w:val="33"/>
                      </w:rPr>
                      <w:t>Committee Audit Protocol</w:t>
                    </w:r>
                  </w:p>
                </w:txbxContent>
              </v:textbox>
              <w10:wrap anchorx="margin" anchory="page"/>
            </v:shape>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507934CF">
              <wp:simplePos x="0" y="0"/>
              <wp:positionH relativeFrom="margin">
                <wp:align>center</wp:align>
              </wp:positionH>
              <wp:positionV relativeFrom="page">
                <wp:posOffset>325120</wp:posOffset>
              </wp:positionV>
              <wp:extent cx="4764024" cy="603504"/>
              <wp:effectExtent l="0" t="0" r="0" b="0"/>
              <wp:wrapNone/>
              <wp:docPr id="173637620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DB39EE" id="_x0000_t202" coordsize="21600,21600" o:spt="202" path="m,l,21600r21600,l21600,xe">
              <v:stroke joinstyle="miter"/>
              <v:path gradientshapeok="t" o:connecttype="rect"/>
            </v:shapetype>
            <v:shape id="Textbox 9" o:spid="_x0000_s1040" type="#_x0000_t202"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uPmAEAACIDAAAOAAAAZHJzL2Uyb0RvYy54bWysUsGO0zAQvSPxD5bvNNlSCoqaroAVCGkF&#10;SAsf4Dp2YxF7zIzbpH/P2E1bBDfExR7PjJ/fe+PN/eQHcTRIDkIr7xa1FCZo6FzYt/L7tw8v3khB&#10;SYVODRBMK0+G5P32+bPNGBuzhB6GzqBgkEDNGFvZpxSbqiLdG69oAdEELlpArxIfcV91qEZG90O1&#10;rOt1NQJ2EUEbIs4+nItyW/CtNTp9sZZMEkMrmVsqK5Z1l9dqu1HNHlXsnZ5pqH9g4ZUL/OgV6kEl&#10;JQ7o/oLyTiMQ2LTQ4Cuw1mlTNLCau/oPNU+9iqZoYXMoXm2i/werPx+f4lcUaXoHEw+wiKD4CPoH&#10;sTfVGKmZe7Kn1BB3Z6GTRZ93liD4Int7uvpppiQ0J1ev16t6uZJCc21dv3xVr7Lh1e12REofDXiR&#10;g1Yiz6swUMdHSufWS8tM5vx+ZpKm3SRcx89k0JzZQXdiLSOPs5X086DQSDF8CuxXnv0lwEuwuwSY&#10;hvdQfkiWFODtIYF1hcANdybAgygS5k+TJ/37uXTdvvb2FwAAAP//AwBQSwMEFAAGAAgAAAAhACx3&#10;vaXdAAAABwEAAA8AAABkcnMvZG93bnJldi54bWxMj8FOwzAQRO9I/IO1SNyo3YgGCHGqqionJEQa&#10;DhydZJtYjdchdtvw9ywnuM1qRjNv8/XsBnHGKVhPGpYLBQKp8a2lTsNH9XL3CCJEQ60ZPKGGbwyw&#10;Lq6vcpO1/kIlnvexE1xCITMa+hjHTMrQ9OhMWPgRib2Dn5yJfE6dbCdz4XI3yESpVDpjiRd6M+K2&#10;x+a4PzkNm08qd/brrX4vD6WtqidFr+lR69ubefMMIuIc/8Lwi8/oUDBT7U/UBjFo4EeihtUyAcHu&#10;w0qxqDl2nyYgi1z+5y9+AAAA//8DAFBLAQItABQABgAIAAAAIQC2gziS/gAAAOEBAAATAAAAAAAA&#10;AAAAAAAAAAAAAABbQ29udGVudF9UeXBlc10ueG1sUEsBAi0AFAAGAAgAAAAhADj9If/WAAAAlAEA&#10;AAsAAAAAAAAAAAAAAAAALwEAAF9yZWxzLy5yZWxzUEsBAi0AFAAGAAgAAAAhAFAtO4+YAQAAIgMA&#10;AA4AAAAAAAAAAAAAAAAALgIAAGRycy9lMm9Eb2MueG1sUEsBAi0AFAAGAAgAAAAhACx3vaXdAAAA&#10;BwEAAA8AAAAAAAAAAAAAAAAA8gMAAGRycy9kb3ducmV2LnhtbFBLBQYAAAAABAAEAPMAAAD8BAAA&#10;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3335F"/>
    <w:multiLevelType w:val="hybridMultilevel"/>
    <w:tmpl w:val="FAA0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B5605"/>
    <w:multiLevelType w:val="hybridMultilevel"/>
    <w:tmpl w:val="81DC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336"/>
    <w:multiLevelType w:val="hybridMultilevel"/>
    <w:tmpl w:val="8662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303FE"/>
    <w:multiLevelType w:val="hybridMultilevel"/>
    <w:tmpl w:val="965E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17538"/>
    <w:multiLevelType w:val="hybridMultilevel"/>
    <w:tmpl w:val="1E8E84DE"/>
    <w:lvl w:ilvl="0" w:tplc="C9600926">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F6664"/>
    <w:multiLevelType w:val="hybridMultilevel"/>
    <w:tmpl w:val="2BF80FC2"/>
    <w:lvl w:ilvl="0" w:tplc="4B92973A">
      <w:start w:val="1"/>
      <w:numFmt w:val="decimal"/>
      <w:lvlText w:val="%1."/>
      <w:lvlJc w:val="left"/>
      <w:pPr>
        <w:ind w:left="720" w:hanging="360"/>
      </w:pPr>
      <w:rPr>
        <w:rFonts w:ascii="Raleway" w:hAnsi="Raleway" w:cs="Raleway"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F1AC7"/>
    <w:multiLevelType w:val="hybridMultilevel"/>
    <w:tmpl w:val="FAC630F6"/>
    <w:lvl w:ilvl="0" w:tplc="4B92973A">
      <w:start w:val="1"/>
      <w:numFmt w:val="decimal"/>
      <w:lvlText w:val="%1."/>
      <w:lvlJc w:val="left"/>
      <w:pPr>
        <w:ind w:left="720" w:hanging="360"/>
      </w:pPr>
      <w:rPr>
        <w:rFonts w:ascii="Raleway" w:hAnsi="Raleway" w:cs="Raleway"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828FA"/>
    <w:multiLevelType w:val="hybridMultilevel"/>
    <w:tmpl w:val="66A65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527106">
    <w:abstractNumId w:val="3"/>
  </w:num>
  <w:num w:numId="2" w16cid:durableId="20320694">
    <w:abstractNumId w:val="2"/>
  </w:num>
  <w:num w:numId="3" w16cid:durableId="479275761">
    <w:abstractNumId w:val="0"/>
  </w:num>
  <w:num w:numId="4" w16cid:durableId="2006471544">
    <w:abstractNumId w:val="7"/>
  </w:num>
  <w:num w:numId="5" w16cid:durableId="1064914038">
    <w:abstractNumId w:val="1"/>
  </w:num>
  <w:num w:numId="6" w16cid:durableId="1304964059">
    <w:abstractNumId w:val="5"/>
  </w:num>
  <w:num w:numId="7" w16cid:durableId="1746025565">
    <w:abstractNumId w:val="6"/>
  </w:num>
  <w:num w:numId="8" w16cid:durableId="1705206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32369"/>
    <w:rsid w:val="001F1B2E"/>
    <w:rsid w:val="0021661A"/>
    <w:rsid w:val="00267021"/>
    <w:rsid w:val="00310FAA"/>
    <w:rsid w:val="003245FE"/>
    <w:rsid w:val="00345346"/>
    <w:rsid w:val="003565A0"/>
    <w:rsid w:val="00392BED"/>
    <w:rsid w:val="003953CA"/>
    <w:rsid w:val="003C24F3"/>
    <w:rsid w:val="003F1760"/>
    <w:rsid w:val="00480559"/>
    <w:rsid w:val="004A1575"/>
    <w:rsid w:val="004C5ACC"/>
    <w:rsid w:val="004E3EF3"/>
    <w:rsid w:val="004F3F2C"/>
    <w:rsid w:val="0061119F"/>
    <w:rsid w:val="00667087"/>
    <w:rsid w:val="007A3849"/>
    <w:rsid w:val="007F6C70"/>
    <w:rsid w:val="00870DBA"/>
    <w:rsid w:val="00892A39"/>
    <w:rsid w:val="008A7479"/>
    <w:rsid w:val="008E5DE6"/>
    <w:rsid w:val="008F470B"/>
    <w:rsid w:val="008F5F2C"/>
    <w:rsid w:val="00941CC7"/>
    <w:rsid w:val="00971723"/>
    <w:rsid w:val="00975023"/>
    <w:rsid w:val="00A17536"/>
    <w:rsid w:val="00A32921"/>
    <w:rsid w:val="00B1526C"/>
    <w:rsid w:val="00B80E01"/>
    <w:rsid w:val="00C22162"/>
    <w:rsid w:val="00C221BC"/>
    <w:rsid w:val="00C37A9E"/>
    <w:rsid w:val="00C6237D"/>
    <w:rsid w:val="00CE5B8D"/>
    <w:rsid w:val="00CF119D"/>
    <w:rsid w:val="00CF52A5"/>
    <w:rsid w:val="00D76B7E"/>
    <w:rsid w:val="00DA31ED"/>
    <w:rsid w:val="00E205BA"/>
    <w:rsid w:val="00E21D36"/>
    <w:rsid w:val="00E276CB"/>
    <w:rsid w:val="00EF6270"/>
    <w:rsid w:val="00F00C8C"/>
    <w:rsid w:val="00F24A0C"/>
    <w:rsid w:val="00F47B8A"/>
    <w:rsid w:val="00F55EA0"/>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aleway" w:eastAsia="Raleway" w:hAnsi="Raleway" w:cs="Raleway"/>
    </w:rPr>
  </w:style>
  <w:style w:type="paragraph" w:styleId="Heading1">
    <w:name w:val="heading 1"/>
    <w:basedOn w:val="Normal"/>
    <w:uiPriority w:val="9"/>
    <w:qFormat/>
    <w:pPr>
      <w:outlineLvl w:val="0"/>
    </w:pPr>
    <w:rPr>
      <w:rFonts w:ascii="Cambria" w:eastAsia="Cambria" w:hAnsi="Cambria" w:cs="Cambria"/>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table" w:styleId="TableGrid">
    <w:name w:val="Table Grid"/>
    <w:basedOn w:val="TableNormal"/>
    <w:uiPriority w:val="39"/>
    <w:rsid w:val="0039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image" Target="media/image12.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6" ma:contentTypeDescription="Create a new document." ma:contentTypeScope="" ma:versionID="2df7868cfc85e895e183d242bfde7755">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437a6b23f678dcf26c08c44a616f655f"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customXml/itemProps2.xml><?xml version="1.0" encoding="utf-8"?>
<ds:datastoreItem xmlns:ds="http://schemas.openxmlformats.org/officeDocument/2006/customXml" ds:itemID="{21959C82-CD1C-45C2-95E2-8CED19A7BC09}">
  <ds:schemaRefs>
    <ds:schemaRef ds:uri="http://schemas.microsoft.com/office/2006/documentManagement/types"/>
    <ds:schemaRef ds:uri="http://www.w3.org/XML/1998/namespace"/>
    <ds:schemaRef ds:uri="a8a5022a-f7c3-44ce-84b2-af1b9b0e209b"/>
    <ds:schemaRef ds:uri="http://schemas.microsoft.com/office/infopath/2007/PartnerControls"/>
    <ds:schemaRef ds:uri="http://schemas.openxmlformats.org/package/2006/metadata/core-properties"/>
    <ds:schemaRef ds:uri="http://purl.org/dc/elements/1.1/"/>
    <ds:schemaRef ds:uri="ca089b0c-06ed-427f-8343-b7314193c483"/>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377FF41-4520-4DE1-957C-800DF350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89BF4-E48C-4C08-8EBD-202847097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Shareable Colorado Multi-Tiered System of Support Resource Template</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Audit, Preventing School Violence Edition</dc:title>
  <dc:creator>Office of Learning Supports</dc:creator>
  <cp:keywords>COMTSS, CDE, Colorado, Safety</cp:keywords>
  <cp:lastModifiedBy>Langley, Paige</cp:lastModifiedBy>
  <cp:revision>16</cp:revision>
  <dcterms:created xsi:type="dcterms:W3CDTF">2024-05-28T21:23:00Z</dcterms:created>
  <dcterms:modified xsi:type="dcterms:W3CDTF">2024-06-14T15:21:00Z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