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="001D676D" w:rsidP="00A77116" w:rsidRDefault="00AC6B6D" w14:paraId="20103E2A" w14:textId="7FE26399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BFC" w:rsidP="00AC6B6D" w:rsidRDefault="00B04BFC" w14:paraId="1600E2F1" w14:textId="658D39E6">
      <w:pPr>
        <w:pStyle w:val="Title"/>
        <w:tabs>
          <w:tab w:val="clear" w:pos="360"/>
        </w:tabs>
      </w:pPr>
      <w:r w:rsidR="00B04BFC">
        <w:rPr/>
        <w:t xml:space="preserve">GAINS </w:t>
      </w:r>
      <w:r w:rsidR="00AC6B6D">
        <w:rPr/>
        <w:t>Training and System Navigation</w:t>
      </w:r>
    </w:p>
    <w:p w:rsidR="003D2C04" w:rsidP="00A77116" w:rsidRDefault="003D2C04" w14:paraId="5632C637" w14:textId="77777777">
      <w:pPr>
        <w:tabs>
          <w:tab w:val="clear" w:pos="360"/>
        </w:tabs>
      </w:pPr>
    </w:p>
    <w:p w:rsidR="00AC6B6D" w:rsidP="00A77116" w:rsidRDefault="00AC6B6D" w14:paraId="2B843EBF" w14:textId="77777777">
      <w:pPr>
        <w:tabs>
          <w:tab w:val="clear" w:pos="360"/>
        </w:tabs>
        <w:rPr/>
      </w:pPr>
    </w:p>
    <w:p w:rsidR="16D088A4" w:rsidP="0B010FA4" w:rsidRDefault="16D088A4" w14:paraId="6C075259" w14:textId="0099014D">
      <w:pPr>
        <w:pStyle w:val="Heading1"/>
        <w:suppressLineNumbers w:val="0"/>
        <w:tabs>
          <w:tab w:val="clear" w:leader="none" w:pos="360"/>
        </w:tabs>
        <w:bidi w:val="0"/>
        <w:spacing w:before="120" w:beforeAutospacing="off" w:after="120" w:afterAutospacing="off" w:line="240" w:lineRule="auto"/>
        <w:ind w:left="0" w:right="0"/>
        <w:jc w:val="left"/>
        <w:rPr/>
      </w:pPr>
      <w:r w:rsidR="16D088A4">
        <w:rPr/>
        <w:t>Completing a Budget in GAINS</w:t>
      </w:r>
    </w:p>
    <w:p w:rsidR="003D2C04" w:rsidP="00A77116" w:rsidRDefault="003D2C04" w14:paraId="1949089B" w14:textId="4D788008">
      <w:pPr>
        <w:pStyle w:val="Heading2"/>
        <w:tabs>
          <w:tab w:val="clear" w:pos="360"/>
        </w:tabs>
        <w:rPr/>
      </w:pPr>
      <w:r w:rsidR="2C3DEA42">
        <w:rPr/>
        <w:t>User</w:t>
      </w:r>
      <w:r w:rsidR="26D86F1B">
        <w:rPr/>
        <w:t>s</w:t>
      </w:r>
      <w:r w:rsidR="2C3DEA42">
        <w:rPr/>
        <w:t xml:space="preserve"> will learn how to complete a budget </w:t>
      </w:r>
      <w:r w:rsidR="5FC2B342">
        <w:rPr/>
        <w:t xml:space="preserve">and take indirect costs </w:t>
      </w:r>
      <w:r w:rsidR="2C3DEA42">
        <w:rPr/>
        <w:t>in GAINS</w:t>
      </w:r>
      <w:r w:rsidR="7ADD23CB">
        <w:rPr/>
        <w:t xml:space="preserve"> by adding budget detail line items</w:t>
      </w:r>
      <w:r w:rsidR="55C0D65D">
        <w:rPr/>
        <w:t>.</w:t>
      </w:r>
      <w:r w:rsidR="089746E9">
        <w:rPr/>
        <w:t xml:space="preserve"> This training </w:t>
      </w:r>
      <w:r w:rsidR="089746E9">
        <w:rPr/>
        <w:t>is applicable</w:t>
      </w:r>
      <w:r w:rsidR="089746E9">
        <w:rPr/>
        <w:t xml:space="preserve"> to users who create or edit budgets for their organization.</w:t>
      </w:r>
    </w:p>
    <w:p w:rsidR="14761F2F" w:rsidP="14761F2F" w:rsidRDefault="14761F2F" w14:paraId="32735B0F" w14:textId="7703F0EB">
      <w:pPr>
        <w:pStyle w:val="Normal"/>
        <w:suppressLineNumbers w:val="0"/>
        <w:tabs>
          <w:tab w:val="clear" w:leader="none" w:pos="360"/>
        </w:tabs>
        <w:bidi w:val="0"/>
        <w:spacing w:before="0" w:beforeAutospacing="off" w:after="0" w:afterAutospacing="off" w:line="240" w:lineRule="auto"/>
        <w:ind w:left="0" w:right="0"/>
        <w:jc w:val="left"/>
      </w:pPr>
    </w:p>
    <w:p w:rsidR="73B85145" w:rsidP="14761F2F" w:rsidRDefault="73B85145" w14:paraId="6706ACCB" w14:textId="2D16EF4C">
      <w:pPr>
        <w:pStyle w:val="Normal"/>
        <w:suppressLineNumbers w:val="0"/>
        <w:tabs>
          <w:tab w:val="clear" w:leader="none" w:pos="360"/>
        </w:tabs>
        <w:bidi w:val="0"/>
        <w:spacing w:before="0" w:beforeAutospacing="off" w:after="0" w:afterAutospacing="off" w:line="240" w:lineRule="auto"/>
        <w:ind w:left="0" w:right="0"/>
        <w:jc w:val="left"/>
        <w:rPr/>
      </w:pPr>
      <w:r w:rsidR="73B85145">
        <w:rPr/>
        <w:t>From the S</w:t>
      </w:r>
      <w:r w:rsidR="125BEE44">
        <w:rPr/>
        <w:t>ection</w:t>
      </w:r>
      <w:r w:rsidR="3898F1C1">
        <w:rPr/>
        <w:t>s</w:t>
      </w:r>
      <w:r w:rsidR="125BEE44">
        <w:rPr/>
        <w:t xml:space="preserve"> Page in any Funding Application</w:t>
      </w:r>
      <w:r w:rsidR="4D35AD1F">
        <w:rPr/>
        <w:t>:</w:t>
      </w:r>
    </w:p>
    <w:p w:rsidR="00A77116" w:rsidP="00A77116" w:rsidRDefault="00A77116" w14:paraId="366526E7" w14:textId="77777777">
      <w:pPr>
        <w:tabs>
          <w:tab w:val="clear" w:pos="360"/>
        </w:tabs>
      </w:pPr>
    </w:p>
    <w:p w:rsidR="003D2C04" w:rsidP="00A77116" w:rsidRDefault="003D2C04" w14:paraId="72CCDE43" w14:textId="50C5737E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22BBC74E">
        <w:rPr/>
        <w:t xml:space="preserve"> </w:t>
      </w:r>
      <w:r w:rsidR="2CF5AAA7">
        <w:rPr/>
        <w:t xml:space="preserve">Click on the Budget row in the Sections page to open the Budget </w:t>
      </w:r>
    </w:p>
    <w:p w:rsidR="003D2C04" w:rsidP="14761F2F" w:rsidRDefault="003D2C04" w14:paraId="0F357576" w14:textId="39E307AE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22BBC74E">
        <w:rPr/>
        <w:t xml:space="preserve"> </w:t>
      </w:r>
      <w:r w:rsidR="2D9525E4">
        <w:rPr/>
        <w:t>Click “Modify All”</w:t>
      </w:r>
      <w:r w:rsidR="055E9B83">
        <w:rPr/>
        <w:t xml:space="preserve"> to</w:t>
      </w:r>
      <w:r w:rsidR="2D9525E4">
        <w:rPr/>
        <w:t xml:space="preserve"> </w:t>
      </w:r>
      <w:r w:rsidR="6335076C">
        <w:rPr/>
        <w:t xml:space="preserve">access the </w:t>
      </w:r>
      <w:r w:rsidR="2D9525E4">
        <w:rPr/>
        <w:t xml:space="preserve">Budget Detail </w:t>
      </w:r>
      <w:r w:rsidR="6BF637DC">
        <w:rPr/>
        <w:t>page</w:t>
      </w:r>
    </w:p>
    <w:p w:rsidR="003D2C04" w:rsidP="14761F2F" w:rsidRDefault="003D2C04" w14:paraId="56E2D21D" w14:textId="15F4BA2D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22BBC74E">
        <w:rPr/>
        <w:t xml:space="preserve"> </w:t>
      </w:r>
      <w:r w:rsidR="528AAD19">
        <w:rPr/>
        <w:t>Click “Add Budget Detail” to create a Budget Detail item</w:t>
      </w:r>
    </w:p>
    <w:p w:rsidR="003D2C04" w:rsidP="00A77116" w:rsidRDefault="00A77116" w14:paraId="7B78692C" w14:textId="119B335A">
      <w:pPr>
        <w:pStyle w:val="ListParagraph"/>
        <w:numPr>
          <w:ilvl w:val="1"/>
          <w:numId w:val="1"/>
        </w:numPr>
        <w:tabs>
          <w:tab w:val="clear" w:pos="360"/>
        </w:tabs>
        <w:rPr/>
      </w:pPr>
      <w:r w:rsidR="35F16F28">
        <w:rPr/>
        <w:t xml:space="preserve">Select the </w:t>
      </w:r>
      <w:r w:rsidR="35F16F28">
        <w:rPr/>
        <w:t>appropriate Object</w:t>
      </w:r>
      <w:r w:rsidR="35F16F28">
        <w:rPr/>
        <w:t xml:space="preserve"> code, Function Code, and Location Code</w:t>
      </w:r>
    </w:p>
    <w:p w:rsidR="35F16F28" w:rsidP="14761F2F" w:rsidRDefault="35F16F28" w14:paraId="14B5E7C2" w14:textId="55321690">
      <w:pPr>
        <w:pStyle w:val="ListParagraph"/>
        <w:numPr>
          <w:ilvl w:val="1"/>
          <w:numId w:val="1"/>
        </w:numPr>
        <w:tabs>
          <w:tab w:val="clear" w:leader="none" w:pos="360"/>
        </w:tabs>
        <w:rPr/>
      </w:pPr>
      <w:r w:rsidR="35F16F28">
        <w:rPr/>
        <w:t xml:space="preserve">Some budgets may also have optional or </w:t>
      </w:r>
      <w:r w:rsidR="35F16F28">
        <w:rPr/>
        <w:t>required</w:t>
      </w:r>
      <w:r w:rsidR="35F16F28">
        <w:rPr/>
        <w:t xml:space="preserve"> Budget Tags to select</w:t>
      </w:r>
    </w:p>
    <w:p w:rsidR="35F16F28" w:rsidP="14761F2F" w:rsidRDefault="35F16F28" w14:paraId="7C651AE5" w14:textId="1999FFA0">
      <w:pPr>
        <w:pStyle w:val="ListParagraph"/>
        <w:numPr>
          <w:ilvl w:val="1"/>
          <w:numId w:val="1"/>
        </w:numPr>
        <w:tabs>
          <w:tab w:val="clear" w:leader="none" w:pos="360"/>
        </w:tabs>
        <w:rPr/>
      </w:pPr>
      <w:r w:rsidR="35F16F28">
        <w:rPr/>
        <w:t>Cost must be entered, but Quantity can be left at 1.00</w:t>
      </w:r>
    </w:p>
    <w:p w:rsidR="35F16F28" w:rsidP="14761F2F" w:rsidRDefault="35F16F28" w14:paraId="3E384D0E" w14:textId="315C7B5B">
      <w:pPr>
        <w:pStyle w:val="ListParagraph"/>
        <w:numPr>
          <w:ilvl w:val="1"/>
          <w:numId w:val="1"/>
        </w:numPr>
        <w:tabs>
          <w:tab w:val="clear" w:leader="none" w:pos="360"/>
        </w:tabs>
        <w:rPr/>
      </w:pPr>
      <w:r w:rsidR="35F16F28">
        <w:rPr/>
        <w:t xml:space="preserve">Budget Detail Total will automatically calculate </w:t>
      </w:r>
      <w:r w:rsidR="35F16F28">
        <w:rPr/>
        <w:t>Quant</w:t>
      </w:r>
      <w:r w:rsidR="2BD10B9F">
        <w:rPr/>
        <w:t>it</w:t>
      </w:r>
      <w:r w:rsidR="35F16F28">
        <w:rPr/>
        <w:t>y X Cost for an amount total</w:t>
      </w:r>
    </w:p>
    <w:p w:rsidR="35F16F28" w:rsidP="14761F2F" w:rsidRDefault="35F16F28" w14:paraId="41740DFB" w14:textId="5B284A65">
      <w:pPr>
        <w:pStyle w:val="ListParagraph"/>
        <w:numPr>
          <w:ilvl w:val="0"/>
          <w:numId w:val="1"/>
        </w:numPr>
        <w:tabs>
          <w:tab w:val="clear" w:leader="none" w:pos="360"/>
        </w:tabs>
        <w:rPr/>
      </w:pPr>
      <w:r w:rsidR="35F16F28">
        <w:rPr/>
        <w:t>Provide a Narrative Description of the proposed purchase</w:t>
      </w:r>
    </w:p>
    <w:p w:rsidR="35F16F28" w:rsidP="14761F2F" w:rsidRDefault="35F16F28" w14:paraId="763EF3DC" w14:textId="43624A64">
      <w:pPr>
        <w:pStyle w:val="ListParagraph"/>
        <w:numPr>
          <w:ilvl w:val="0"/>
          <w:numId w:val="1"/>
        </w:numPr>
        <w:tabs>
          <w:tab w:val="clear" w:leader="none" w:pos="360"/>
        </w:tabs>
        <w:rPr/>
      </w:pPr>
      <w:r w:rsidR="35F16F28">
        <w:rPr/>
        <w:t>Click “Create”</w:t>
      </w:r>
      <w:r w:rsidR="349B71E5">
        <w:rPr/>
        <w:t xml:space="preserve"> and repeat as necessary</w:t>
      </w:r>
    </w:p>
    <w:p w:rsidR="5B0BA79A" w:rsidP="14761F2F" w:rsidRDefault="5B0BA79A" w14:paraId="25130B1C" w14:textId="64490B27">
      <w:pPr>
        <w:pStyle w:val="ListParagraph"/>
        <w:numPr>
          <w:ilvl w:val="0"/>
          <w:numId w:val="1"/>
        </w:numPr>
        <w:tabs>
          <w:tab w:val="clear" w:leader="none" w:pos="360"/>
        </w:tabs>
        <w:rPr/>
      </w:pPr>
      <w:r w:rsidR="5B0BA79A">
        <w:rPr/>
        <w:t>Formula/Entitlement Grants will show an Allocation and Remaining amounts as the user adds budget detail items.</w:t>
      </w:r>
    </w:p>
    <w:p w:rsidR="5B0BA79A" w:rsidP="14761F2F" w:rsidRDefault="5B0BA79A" w14:paraId="0384D3C7" w14:textId="085CCE1B">
      <w:pPr>
        <w:pStyle w:val="ListParagraph"/>
        <w:numPr>
          <w:ilvl w:val="0"/>
          <w:numId w:val="1"/>
        </w:numPr>
        <w:tabs>
          <w:tab w:val="clear" w:leader="none" w:pos="360"/>
        </w:tabs>
        <w:rPr/>
      </w:pPr>
      <w:r w:rsidR="5B0BA79A">
        <w:rPr/>
        <w:t>Competitive Grants will show no Allocation and a negative number in the Remaining row as the user add budget detail items</w:t>
      </w:r>
    </w:p>
    <w:p w:rsidR="00A77116" w:rsidP="00A77116" w:rsidRDefault="00A77116" w14:paraId="303F6A8E" w14:textId="77777777">
      <w:pPr>
        <w:tabs>
          <w:tab w:val="clear" w:pos="360"/>
        </w:tabs>
        <w:rPr/>
      </w:pPr>
    </w:p>
    <w:p w:rsidR="5D74D62C" w:rsidP="0B010FA4" w:rsidRDefault="5D74D62C" w14:paraId="74D1F9D7" w14:textId="5C5BC1B2">
      <w:pPr>
        <w:pStyle w:val="Normal"/>
        <w:suppressLineNumbers w:val="0"/>
        <w:tabs>
          <w:tab w:val="clear" w:leader="none" w:pos="360"/>
        </w:tabs>
        <w:bidi w:val="0"/>
        <w:spacing w:before="0" w:beforeAutospacing="off" w:after="0" w:afterAutospacing="off" w:line="240" w:lineRule="auto"/>
        <w:ind w:left="0" w:right="0"/>
        <w:jc w:val="left"/>
        <w:rPr/>
      </w:pPr>
      <w:r w:rsidR="5D74D62C">
        <w:rPr/>
        <w:t xml:space="preserve">If your grant qualifies to take indirect cost, GAINS will calculate the </w:t>
      </w:r>
      <w:r w:rsidR="3A0717C2">
        <w:rPr/>
        <w:t xml:space="preserve">total </w:t>
      </w:r>
      <w:r w:rsidR="5D74D62C">
        <w:rPr/>
        <w:t>amount you may take based on your indirect cost rate and a</w:t>
      </w:r>
      <w:r w:rsidR="6B134B93">
        <w:rPr/>
        <w:t xml:space="preserve">llowable </w:t>
      </w:r>
      <w:r w:rsidR="5D74D62C">
        <w:rPr/>
        <w:t>budgeted line items</w:t>
      </w:r>
      <w:r w:rsidR="7D7613CC">
        <w:rPr/>
        <w:t xml:space="preserve"> totals</w:t>
      </w:r>
      <w:r w:rsidR="5D74D62C">
        <w:rPr/>
        <w:t>.</w:t>
      </w:r>
      <w:r w:rsidR="5D74D62C">
        <w:rPr/>
        <w:t xml:space="preserve"> </w:t>
      </w:r>
      <w:r w:rsidR="65FC6BE9">
        <w:rPr/>
        <w:t xml:space="preserve"> </w:t>
      </w:r>
      <w:r w:rsidR="65FC6BE9">
        <w:rPr/>
        <w:t xml:space="preserve">Indirect costs must be added as </w:t>
      </w:r>
      <w:r w:rsidR="75719534">
        <w:rPr/>
        <w:t>a budget</w:t>
      </w:r>
      <w:r w:rsidR="65FC6BE9">
        <w:rPr/>
        <w:t xml:space="preserve"> detail item</w:t>
      </w:r>
      <w:r w:rsidR="54C407CD">
        <w:rPr/>
        <w:t>.</w:t>
      </w:r>
    </w:p>
    <w:p w:rsidR="0B010FA4" w:rsidP="0B010FA4" w:rsidRDefault="0B010FA4" w14:paraId="60E0E9F8" w14:textId="56ED0F14">
      <w:pPr>
        <w:pStyle w:val="Normal"/>
        <w:tabs>
          <w:tab w:val="clear" w:leader="none" w:pos="360"/>
        </w:tabs>
        <w:rPr/>
      </w:pPr>
    </w:p>
    <w:p w:rsidR="65FC6BE9" w:rsidP="0B010FA4" w:rsidRDefault="65FC6BE9" w14:paraId="64394359" w14:textId="3C3C13CA">
      <w:pPr>
        <w:pStyle w:val="ListParagraph"/>
        <w:numPr>
          <w:ilvl w:val="0"/>
          <w:numId w:val="4"/>
        </w:numPr>
        <w:bidi w:val="0"/>
        <w:ind w:left="360" w:hanging="360"/>
        <w:rPr/>
      </w:pPr>
      <w:r w:rsidR="65FC6BE9">
        <w:rPr/>
        <w:t>Click “Add Budget Detail” to create a Budget Detail item</w:t>
      </w:r>
    </w:p>
    <w:p w:rsidR="284D1E17" w:rsidP="0B010FA4" w:rsidRDefault="284D1E17" w14:paraId="37E11E2E" w14:textId="65CC579A">
      <w:pPr>
        <w:pStyle w:val="ListParagraph"/>
        <w:numPr>
          <w:ilvl w:val="0"/>
          <w:numId w:val="4"/>
        </w:numPr>
        <w:bidi w:val="0"/>
        <w:ind w:left="360" w:hanging="360"/>
        <w:rPr/>
      </w:pPr>
      <w:r w:rsidR="284D1E17">
        <w:rPr/>
        <w:t>Select “IC - Indirect Cost” as an Object Code</w:t>
      </w:r>
    </w:p>
    <w:p w:rsidR="284D1E17" w:rsidP="0B010FA4" w:rsidRDefault="284D1E17" w14:paraId="51EC3172" w14:textId="69DA5AEA">
      <w:pPr>
        <w:pStyle w:val="ListParagraph"/>
        <w:numPr>
          <w:ilvl w:val="0"/>
          <w:numId w:val="4"/>
        </w:numPr>
        <w:bidi w:val="0"/>
        <w:ind w:left="360" w:hanging="360"/>
        <w:rPr/>
      </w:pPr>
      <w:r w:rsidR="284D1E17">
        <w:rPr/>
        <w:t>Select “IC - Indirect Cost” as a Function Code</w:t>
      </w:r>
    </w:p>
    <w:p w:rsidR="284D1E17" w:rsidP="0B010FA4" w:rsidRDefault="284D1E17" w14:paraId="5685719F" w14:textId="19D66EA3">
      <w:pPr>
        <w:pStyle w:val="ListParagraph"/>
        <w:numPr>
          <w:ilvl w:val="0"/>
          <w:numId w:val="4"/>
        </w:numPr>
        <w:suppressLineNumbers w:val="0"/>
        <w:bidi w:val="0"/>
        <w:spacing w:before="0" w:beforeAutospacing="off" w:after="0" w:afterAutospacing="off" w:line="240" w:lineRule="auto"/>
        <w:ind w:left="360" w:right="0" w:hanging="360"/>
        <w:jc w:val="left"/>
        <w:rPr/>
      </w:pPr>
      <w:r w:rsidR="284D1E17">
        <w:rPr/>
        <w:t xml:space="preserve">Add an amount into </w:t>
      </w:r>
      <w:r w:rsidR="75899B3F">
        <w:rPr/>
        <w:t>C</w:t>
      </w:r>
      <w:r w:rsidR="284D1E17">
        <w:rPr/>
        <w:t xml:space="preserve">ost that is not greater than the </w:t>
      </w:r>
      <w:r w:rsidR="1E68334E">
        <w:rPr/>
        <w:t xml:space="preserve">system calculated Max Indirect Cost </w:t>
      </w:r>
    </w:p>
    <w:p w:rsidR="679E57CC" w:rsidP="0B010FA4" w:rsidRDefault="679E57CC" w14:paraId="11AADB1C" w14:textId="2E45A512">
      <w:pPr>
        <w:pStyle w:val="ListParagraph"/>
        <w:numPr>
          <w:ilvl w:val="0"/>
          <w:numId w:val="4"/>
        </w:numPr>
        <w:suppressLineNumbers w:val="0"/>
        <w:bidi w:val="0"/>
        <w:spacing w:before="0" w:beforeAutospacing="off" w:after="0" w:afterAutospacing="off" w:line="240" w:lineRule="auto"/>
        <w:ind w:left="360" w:right="0" w:hanging="360"/>
        <w:jc w:val="left"/>
        <w:rPr/>
      </w:pPr>
      <w:r w:rsidR="679E57CC">
        <w:rPr/>
        <w:t>Add “Indirect Cost” to the narrative description</w:t>
      </w:r>
    </w:p>
    <w:p w:rsidR="00A77116" w:rsidP="00A77116" w:rsidRDefault="00A77116" w14:paraId="0BE760D3" w14:textId="31517C0F">
      <w:pPr>
        <w:pStyle w:val="Heading1"/>
        <w:rPr/>
      </w:pPr>
      <w:r w:rsidR="00A77116">
        <w:rPr/>
        <w:t>Related GAINS Training and Navigation Topics</w:t>
      </w:r>
    </w:p>
    <w:p w:rsidRPr="00A77116" w:rsidR="00E70B85" w:rsidP="00E70B85" w:rsidRDefault="00E70B85" w14:paraId="68F7E777" w14:textId="0EC7ACFE">
      <w:pPr>
        <w:pStyle w:val="ListParagraph"/>
        <w:numPr>
          <w:ilvl w:val="0"/>
          <w:numId w:val="3"/>
        </w:numPr>
        <w:tabs>
          <w:tab w:val="clear" w:pos="360"/>
        </w:tabs>
        <w:rPr/>
      </w:pPr>
      <w:r w:rsidR="6EECE92F">
        <w:rPr/>
        <w:t xml:space="preserve">GAINS Small Bites - </w:t>
      </w:r>
      <w:r w:rsidR="26C9E60B">
        <w:rPr/>
        <w:t xml:space="preserve">Request for Funds </w:t>
      </w:r>
    </w:p>
    <w:p w:rsidR="283E2F61" w:rsidP="4181F02B" w:rsidRDefault="283E2F61" w14:paraId="7D08147B" w14:textId="2E4A3DFD">
      <w:pPr>
        <w:pStyle w:val="ListParagraph"/>
        <w:numPr>
          <w:ilvl w:val="0"/>
          <w:numId w:val="3"/>
        </w:numPr>
        <w:tabs>
          <w:tab w:val="clear" w:leader="none" w:pos="360"/>
        </w:tabs>
        <w:rPr/>
      </w:pPr>
      <w:r w:rsidR="283E2F61">
        <w:rPr/>
        <w:t>GAINS Small Bites – Budget Upload</w:t>
      </w:r>
    </w:p>
    <w:p w:rsidRPr="00A77116" w:rsidR="00E70B85" w:rsidP="0B010FA4" w:rsidRDefault="00E70B85" w14:paraId="65E646D6" w14:textId="338AEEDB">
      <w:pPr>
        <w:pStyle w:val="Normal"/>
        <w:tabs>
          <w:tab w:val="clear" w:pos="360"/>
        </w:tabs>
        <w:ind w:left="0"/>
        <w:rPr/>
      </w:pPr>
    </w:p>
    <w:sectPr w:rsidRPr="00A77116" w:rsidR="00E70B85" w:rsidSect="006E7331">
      <w:headerReference w:type="default" r:id="rId12"/>
      <w:headerReference w:type="first" r:id="rId13"/>
      <w:pgSz w:w="12240" w:h="15840" w:orient="portrait"/>
      <w:pgMar w:top="720" w:right="720" w:bottom="720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7331" w:rsidP="00B04BFC" w:rsidRDefault="006E7331" w14:paraId="1BD99C62" w14:textId="77777777">
      <w:r>
        <w:separator/>
      </w:r>
    </w:p>
  </w:endnote>
  <w:endnote w:type="continuationSeparator" w:id="0">
    <w:p w:rsidR="006E7331" w:rsidP="00B04BFC" w:rsidRDefault="006E7331" w14:paraId="6FDBB701" w14:textId="77777777">
      <w:r>
        <w:continuationSeparator/>
      </w:r>
    </w:p>
  </w:endnote>
  <w:endnote w:type="continuationNotice" w:id="1">
    <w:p w:rsidR="006E7331" w:rsidRDefault="006E7331" w14:paraId="70D57B5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7331" w:rsidP="00B04BFC" w:rsidRDefault="006E7331" w14:paraId="5D25D9EF" w14:textId="77777777">
      <w:r>
        <w:separator/>
      </w:r>
    </w:p>
  </w:footnote>
  <w:footnote w:type="continuationSeparator" w:id="0">
    <w:p w:rsidR="006E7331" w:rsidP="00B04BFC" w:rsidRDefault="006E7331" w14:paraId="310AA246" w14:textId="77777777">
      <w:r>
        <w:continuationSeparator/>
      </w:r>
    </w:p>
  </w:footnote>
  <w:footnote w:type="continuationNotice" w:id="1">
    <w:p w:rsidR="006E7331" w:rsidRDefault="006E7331" w14:paraId="21CDFCF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B04BFC" w:rsidP="003D2C04" w:rsidRDefault="00A77116" w14:paraId="25951775" w14:textId="0C266848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7116" w:rsidP="00A77116" w:rsidRDefault="00A77116" w14:paraId="0D84D553" w14:textId="1E459CCC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">
    <w:nsid w:val="7072967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3"/>
  </w:num>
  <w:num w:numId="1" w16cid:durableId="1469277268">
    <w:abstractNumId w:val="2"/>
  </w:num>
  <w:num w:numId="2" w16cid:durableId="709106397">
    <w:abstractNumId w:val="0"/>
  </w:num>
  <w:num w:numId="3" w16cid:durableId="40314249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F668B"/>
    <w:rsid w:val="0010188C"/>
    <w:rsid w:val="001D676D"/>
    <w:rsid w:val="00211B0D"/>
    <w:rsid w:val="002D3485"/>
    <w:rsid w:val="003D2C04"/>
    <w:rsid w:val="003E5B9A"/>
    <w:rsid w:val="00654BC8"/>
    <w:rsid w:val="006D3776"/>
    <w:rsid w:val="006E7331"/>
    <w:rsid w:val="006F68CB"/>
    <w:rsid w:val="0094172F"/>
    <w:rsid w:val="00997020"/>
    <w:rsid w:val="00A77116"/>
    <w:rsid w:val="00AC1D22"/>
    <w:rsid w:val="00AC6B6D"/>
    <w:rsid w:val="00AF2843"/>
    <w:rsid w:val="00B04BFC"/>
    <w:rsid w:val="00B11F1C"/>
    <w:rsid w:val="00B43AF4"/>
    <w:rsid w:val="00DD5E91"/>
    <w:rsid w:val="00E21106"/>
    <w:rsid w:val="00E70B85"/>
    <w:rsid w:val="03AE2C92"/>
    <w:rsid w:val="055E9B83"/>
    <w:rsid w:val="06D0C844"/>
    <w:rsid w:val="0819F5E1"/>
    <w:rsid w:val="089746E9"/>
    <w:rsid w:val="08F6B954"/>
    <w:rsid w:val="0B010FA4"/>
    <w:rsid w:val="0D1B083E"/>
    <w:rsid w:val="0EA59DC8"/>
    <w:rsid w:val="0F080E5D"/>
    <w:rsid w:val="10A3DEBE"/>
    <w:rsid w:val="11DD3E8A"/>
    <w:rsid w:val="125BEE44"/>
    <w:rsid w:val="13C25723"/>
    <w:rsid w:val="14761F2F"/>
    <w:rsid w:val="15D61517"/>
    <w:rsid w:val="16AB26C5"/>
    <w:rsid w:val="16D088A4"/>
    <w:rsid w:val="1D1FF131"/>
    <w:rsid w:val="1D693969"/>
    <w:rsid w:val="1E68334E"/>
    <w:rsid w:val="20B44984"/>
    <w:rsid w:val="22BBC74E"/>
    <w:rsid w:val="2306972B"/>
    <w:rsid w:val="232BBC38"/>
    <w:rsid w:val="238F32B5"/>
    <w:rsid w:val="23EE591E"/>
    <w:rsid w:val="24B7E88C"/>
    <w:rsid w:val="26C9E60B"/>
    <w:rsid w:val="26D86F1B"/>
    <w:rsid w:val="280F9940"/>
    <w:rsid w:val="283E2F61"/>
    <w:rsid w:val="284D1E17"/>
    <w:rsid w:val="29F15E1C"/>
    <w:rsid w:val="29F359E1"/>
    <w:rsid w:val="2A4FA9F7"/>
    <w:rsid w:val="2BD10B9F"/>
    <w:rsid w:val="2C3DEA42"/>
    <w:rsid w:val="2CF5AAA7"/>
    <w:rsid w:val="2D9525E4"/>
    <w:rsid w:val="31E908AE"/>
    <w:rsid w:val="32CFAF42"/>
    <w:rsid w:val="32E420B4"/>
    <w:rsid w:val="349B71E5"/>
    <w:rsid w:val="35F16F28"/>
    <w:rsid w:val="3603C756"/>
    <w:rsid w:val="37419D7D"/>
    <w:rsid w:val="3898F1C1"/>
    <w:rsid w:val="3A0717C2"/>
    <w:rsid w:val="3B0A5444"/>
    <w:rsid w:val="3D9E37D1"/>
    <w:rsid w:val="415E741D"/>
    <w:rsid w:val="4181F02B"/>
    <w:rsid w:val="42FA447E"/>
    <w:rsid w:val="43136CDB"/>
    <w:rsid w:val="4570AF75"/>
    <w:rsid w:val="45E277B7"/>
    <w:rsid w:val="46637D07"/>
    <w:rsid w:val="46E518B8"/>
    <w:rsid w:val="47812FAF"/>
    <w:rsid w:val="49882E98"/>
    <w:rsid w:val="4D35AD1F"/>
    <w:rsid w:val="4E2BBC4E"/>
    <w:rsid w:val="51701641"/>
    <w:rsid w:val="52685ADA"/>
    <w:rsid w:val="528AAD19"/>
    <w:rsid w:val="54C407CD"/>
    <w:rsid w:val="55C0D65D"/>
    <w:rsid w:val="55EBA1B4"/>
    <w:rsid w:val="572A9126"/>
    <w:rsid w:val="57FF9D85"/>
    <w:rsid w:val="58C6E4CE"/>
    <w:rsid w:val="58F87A9B"/>
    <w:rsid w:val="5A4FCEDF"/>
    <w:rsid w:val="5B0A3F56"/>
    <w:rsid w:val="5B0BA79A"/>
    <w:rsid w:val="5C21F892"/>
    <w:rsid w:val="5D74D62C"/>
    <w:rsid w:val="5D74F2E4"/>
    <w:rsid w:val="5E8E65A9"/>
    <w:rsid w:val="5FC2B342"/>
    <w:rsid w:val="608483F8"/>
    <w:rsid w:val="61F74F73"/>
    <w:rsid w:val="626D43CD"/>
    <w:rsid w:val="628D40B9"/>
    <w:rsid w:val="6335076C"/>
    <w:rsid w:val="65231F9A"/>
    <w:rsid w:val="65A4E48F"/>
    <w:rsid w:val="65FC6BE9"/>
    <w:rsid w:val="669E27BB"/>
    <w:rsid w:val="679E57CC"/>
    <w:rsid w:val="6A2AFC6D"/>
    <w:rsid w:val="6A777CF7"/>
    <w:rsid w:val="6B134B93"/>
    <w:rsid w:val="6B8768E6"/>
    <w:rsid w:val="6BF637DC"/>
    <w:rsid w:val="6C142613"/>
    <w:rsid w:val="6C786B82"/>
    <w:rsid w:val="6EECE92F"/>
    <w:rsid w:val="719601A5"/>
    <w:rsid w:val="72722CC0"/>
    <w:rsid w:val="73369B0F"/>
    <w:rsid w:val="73A1CA2C"/>
    <w:rsid w:val="73B85145"/>
    <w:rsid w:val="75719534"/>
    <w:rsid w:val="75899B3F"/>
    <w:rsid w:val="773CD7A2"/>
    <w:rsid w:val="78317350"/>
    <w:rsid w:val="78981D5D"/>
    <w:rsid w:val="78D980BE"/>
    <w:rsid w:val="791D48BD"/>
    <w:rsid w:val="7ADD23CB"/>
    <w:rsid w:val="7BC52BB3"/>
    <w:rsid w:val="7D7613CC"/>
    <w:rsid w:val="7DFE279F"/>
    <w:rsid w:val="7F61E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color="auto" w:sz="4" w:space="1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70B85"/>
    <w:rPr>
      <w:rFonts w:asciiTheme="majorHAnsi" w:hAnsiTheme="majorHAnsi" w:eastAsiaTheme="majorEastAsia" w:cstheme="majorBidi"/>
      <w:color w:val="0F4761" w:themeColor="accent1" w:themeShade="BF"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70B85"/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</w:styles>
</file>

<file path=word/tasks.xml><?xml version="1.0" encoding="utf-8"?>
<t:Tasks xmlns:t="http://schemas.microsoft.com/office/tasks/2019/documenttasks" xmlns:oel="http://schemas.microsoft.com/office/2019/extlst">
  <t:Task id="{E62F2827-215E-44CF-AB4E-D664AD4D726E}">
    <t:Anchor>
      <t:Comment id="927679174"/>
    </t:Anchor>
    <t:History>
      <t:Event id="{E02F33B5-4C1B-4A5C-8117-728D84DBF661}" time="2024-03-07T20:29:45.698Z">
        <t:Attribution userId="S::hollingshead_j@cde.state.co.us::72828a8d-9361-4fc4-a85c-ed48cb67a617" userProvider="AD" userName="Hollingshead, Jess"/>
        <t:Anchor>
          <t:Comment id="927679174"/>
        </t:Anchor>
        <t:Create/>
      </t:Event>
      <t:Event id="{FCBB0614-BA36-4719-809C-B3175657B766}" time="2024-03-07T20:29:45.698Z">
        <t:Attribution userId="S::hollingshead_j@cde.state.co.us::72828a8d-9361-4fc4-a85c-ed48cb67a617" userProvider="AD" userName="Hollingshead, Jess"/>
        <t:Anchor>
          <t:Comment id="927679174"/>
        </t:Anchor>
        <t:Assign userId="S::Hollingshead_J@cde.state.co.us::72828a8d-9361-4fc4-a85c-ed48cb67a617" userProvider="AD" userName="Hollingshead, Jess"/>
      </t:Event>
      <t:Event id="{11AA5517-1696-469C-AA50-86AFDE8C93F4}" time="2024-03-07T20:29:45.698Z">
        <t:Attribution userId="S::hollingshead_j@cde.state.co.us::72828a8d-9361-4fc4-a85c-ed48cb67a617" userProvider="AD" userName="Hollingshead, Jess"/>
        <t:Anchor>
          <t:Comment id="927679174"/>
        </t:Anchor>
        <t:SetTitle title="@Hollingshead, Jess Finish this"/>
      </t:Event>
      <t:Event id="{CF18A5DD-81A4-4424-BB91-DAFB686AF6E8}" time="2024-03-07T21:41:59.578Z">
        <t:Attribution userId="S::hollingshead_j@cde.state.co.us::72828a8d-9361-4fc4-a85c-ed48cb67a617" userProvider="AD" userName="Hollingshead, Jess"/>
        <t:Progress percentComplete="100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microsoft.com/office/2016/09/relationships/commentsIds" Target="commentsIds.xml" Id="rId10" /><Relationship Type="http://schemas.openxmlformats.org/officeDocument/2006/relationships/webSettings" Target="webSettings.xml" Id="rId4" /><Relationship Type="http://schemas.microsoft.com/office/2011/relationships/commentsExtended" Target="commentsExtended.xml" Id="rId9" /><Relationship Type="http://schemas.openxmlformats.org/officeDocument/2006/relationships/fontTable" Target="fontTable.xml" Id="rId14" /><Relationship Type="http://schemas.microsoft.com/office/2019/05/relationships/documenttasks" Target="tasks.xml" Id="R25a9643929814b4b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Christensen, Mandy</dc:creator>
  <keywords/>
  <dc:description/>
  <lastModifiedBy>Hollingshead, Jess</lastModifiedBy>
  <revision>14</revision>
  <dcterms:created xsi:type="dcterms:W3CDTF">2024-02-27T00:12:00.0000000Z</dcterms:created>
  <dcterms:modified xsi:type="dcterms:W3CDTF">2024-04-04T16:03:42.2823821Z</dcterms:modified>
</coreProperties>
</file>