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FD31" w14:textId="77777777" w:rsidR="00112125" w:rsidRDefault="00112125">
      <w:pPr>
        <w:pStyle w:val="BodyText"/>
        <w:rPr>
          <w:rFonts w:ascii="Times New Roman"/>
        </w:rPr>
      </w:pPr>
    </w:p>
    <w:p w14:paraId="3C7EE97D" w14:textId="77777777" w:rsidR="00112125" w:rsidRDefault="00112125">
      <w:pPr>
        <w:pStyle w:val="BodyText"/>
        <w:rPr>
          <w:rFonts w:ascii="Times New Roman"/>
        </w:rPr>
      </w:pPr>
    </w:p>
    <w:p w14:paraId="6BD02C16" w14:textId="77777777" w:rsidR="00112125" w:rsidRDefault="00112125">
      <w:pPr>
        <w:pStyle w:val="BodyText"/>
        <w:spacing w:before="251"/>
        <w:rPr>
          <w:rFonts w:ascii="Times New Roman"/>
        </w:rPr>
      </w:pPr>
    </w:p>
    <w:p w14:paraId="2C38335E" w14:textId="77777777" w:rsidR="00112125" w:rsidRDefault="001364ED">
      <w:pPr>
        <w:pStyle w:val="BodyText"/>
        <w:ind w:left="1146" w:right="1103"/>
        <w:jc w:val="center"/>
        <w:rPr>
          <w:rFonts w:ascii="Bookman Old Styl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D62A445" wp14:editId="4C7A7ACE">
                <wp:simplePos x="0" y="0"/>
                <wp:positionH relativeFrom="page">
                  <wp:posOffset>2463829</wp:posOffset>
                </wp:positionH>
                <wp:positionV relativeFrom="paragraph">
                  <wp:posOffset>-686937</wp:posOffset>
                </wp:positionV>
                <wp:extent cx="975360" cy="505459"/>
                <wp:effectExtent l="0" t="0" r="0" b="9525"/>
                <wp:wrapNone/>
                <wp:docPr id="1" name="Group 1" descr="CDE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360" cy="505459"/>
                          <a:chOff x="0" y="0"/>
                          <a:chExt cx="975360" cy="50545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7404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" h="505459">
                                <a:moveTo>
                                  <a:pt x="551223" y="504924"/>
                                </a:moveTo>
                                <a:lnTo>
                                  <a:pt x="22447" y="504924"/>
                                </a:lnTo>
                                <a:lnTo>
                                  <a:pt x="9678" y="502378"/>
                                </a:lnTo>
                                <a:lnTo>
                                  <a:pt x="2017" y="495455"/>
                                </a:lnTo>
                                <a:lnTo>
                                  <a:pt x="0" y="485233"/>
                                </a:lnTo>
                                <a:lnTo>
                                  <a:pt x="4160" y="472787"/>
                                </a:lnTo>
                                <a:lnTo>
                                  <a:pt x="268549" y="12912"/>
                                </a:lnTo>
                                <a:lnTo>
                                  <a:pt x="277049" y="3228"/>
                                </a:lnTo>
                                <a:lnTo>
                                  <a:pt x="286835" y="0"/>
                                </a:lnTo>
                                <a:lnTo>
                                  <a:pt x="296621" y="3228"/>
                                </a:lnTo>
                                <a:lnTo>
                                  <a:pt x="305121" y="12912"/>
                                </a:lnTo>
                                <a:lnTo>
                                  <a:pt x="569510" y="472787"/>
                                </a:lnTo>
                                <a:lnTo>
                                  <a:pt x="573831" y="485233"/>
                                </a:lnTo>
                                <a:lnTo>
                                  <a:pt x="571795" y="495455"/>
                                </a:lnTo>
                                <a:lnTo>
                                  <a:pt x="564045" y="502378"/>
                                </a:lnTo>
                                <a:lnTo>
                                  <a:pt x="551223" y="504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8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071" y="40459"/>
                            <a:ext cx="191243" cy="1893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450" y="289143"/>
                            <a:ext cx="308961" cy="1580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1600" y="479298"/>
                            <a:ext cx="5016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26034">
                                <a:moveTo>
                                  <a:pt x="16764" y="381"/>
                                </a:moveTo>
                                <a:lnTo>
                                  <a:pt x="381" y="381"/>
                                </a:lnTo>
                                <a:lnTo>
                                  <a:pt x="0" y="762"/>
                                </a:lnTo>
                                <a:lnTo>
                                  <a:pt x="0" y="4203"/>
                                </a:lnTo>
                                <a:lnTo>
                                  <a:pt x="381" y="4584"/>
                                </a:lnTo>
                                <a:lnTo>
                                  <a:pt x="6096" y="4584"/>
                                </a:lnTo>
                                <a:lnTo>
                                  <a:pt x="6096" y="24866"/>
                                </a:lnTo>
                                <a:lnTo>
                                  <a:pt x="6477" y="25247"/>
                                </a:lnTo>
                                <a:lnTo>
                                  <a:pt x="10668" y="25247"/>
                                </a:lnTo>
                                <a:lnTo>
                                  <a:pt x="10668" y="4584"/>
                                </a:lnTo>
                                <a:lnTo>
                                  <a:pt x="16764" y="4584"/>
                                </a:lnTo>
                                <a:lnTo>
                                  <a:pt x="16764" y="381"/>
                                </a:lnTo>
                                <a:close/>
                              </a:path>
                              <a:path w="50165" h="26034">
                                <a:moveTo>
                                  <a:pt x="49911" y="24866"/>
                                </a:moveTo>
                                <a:lnTo>
                                  <a:pt x="49530" y="24104"/>
                                </a:lnTo>
                                <a:lnTo>
                                  <a:pt x="47231" y="11099"/>
                                </a:lnTo>
                                <a:lnTo>
                                  <a:pt x="45339" y="381"/>
                                </a:lnTo>
                                <a:lnTo>
                                  <a:pt x="45339" y="0"/>
                                </a:lnTo>
                                <a:lnTo>
                                  <a:pt x="43815" y="0"/>
                                </a:lnTo>
                                <a:lnTo>
                                  <a:pt x="43815" y="381"/>
                                </a:lnTo>
                                <a:lnTo>
                                  <a:pt x="35814" y="16827"/>
                                </a:lnTo>
                                <a:lnTo>
                                  <a:pt x="33147" y="11099"/>
                                </a:lnTo>
                                <a:lnTo>
                                  <a:pt x="28194" y="381"/>
                                </a:lnTo>
                                <a:lnTo>
                                  <a:pt x="27813" y="0"/>
                                </a:lnTo>
                                <a:lnTo>
                                  <a:pt x="26289" y="0"/>
                                </a:lnTo>
                                <a:lnTo>
                                  <a:pt x="26289" y="381"/>
                                </a:lnTo>
                                <a:lnTo>
                                  <a:pt x="22098" y="24104"/>
                                </a:lnTo>
                                <a:lnTo>
                                  <a:pt x="22098" y="25247"/>
                                </a:lnTo>
                                <a:lnTo>
                                  <a:pt x="26289" y="25247"/>
                                </a:lnTo>
                                <a:lnTo>
                                  <a:pt x="26670" y="24866"/>
                                </a:lnTo>
                                <a:lnTo>
                                  <a:pt x="26720" y="24104"/>
                                </a:lnTo>
                                <a:lnTo>
                                  <a:pt x="28575" y="11099"/>
                                </a:lnTo>
                                <a:lnTo>
                                  <a:pt x="35052" y="24866"/>
                                </a:lnTo>
                                <a:lnTo>
                                  <a:pt x="35052" y="25628"/>
                                </a:lnTo>
                                <a:lnTo>
                                  <a:pt x="36576" y="25628"/>
                                </a:lnTo>
                                <a:lnTo>
                                  <a:pt x="36576" y="25247"/>
                                </a:lnTo>
                                <a:lnTo>
                                  <a:pt x="36957" y="24866"/>
                                </a:lnTo>
                                <a:lnTo>
                                  <a:pt x="40513" y="16827"/>
                                </a:lnTo>
                                <a:lnTo>
                                  <a:pt x="43053" y="11099"/>
                                </a:lnTo>
                                <a:lnTo>
                                  <a:pt x="44958" y="24485"/>
                                </a:lnTo>
                                <a:lnTo>
                                  <a:pt x="45339" y="24866"/>
                                </a:lnTo>
                                <a:lnTo>
                                  <a:pt x="45339" y="25247"/>
                                </a:lnTo>
                                <a:lnTo>
                                  <a:pt x="49530" y="25247"/>
                                </a:lnTo>
                                <a:lnTo>
                                  <a:pt x="49911" y="24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8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04041" y="287"/>
                            <a:ext cx="571500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502284">
                                <a:moveTo>
                                  <a:pt x="285472" y="501768"/>
                                </a:moveTo>
                                <a:lnTo>
                                  <a:pt x="275686" y="498468"/>
                                </a:lnTo>
                                <a:lnTo>
                                  <a:pt x="267186" y="488569"/>
                                </a:lnTo>
                                <a:lnTo>
                                  <a:pt x="4321" y="31372"/>
                                </a:lnTo>
                                <a:lnTo>
                                  <a:pt x="0" y="19045"/>
                                </a:lnTo>
                                <a:lnTo>
                                  <a:pt x="2035" y="9086"/>
                                </a:lnTo>
                                <a:lnTo>
                                  <a:pt x="9785" y="2427"/>
                                </a:lnTo>
                                <a:lnTo>
                                  <a:pt x="22607" y="0"/>
                                </a:lnTo>
                                <a:lnTo>
                                  <a:pt x="548336" y="0"/>
                                </a:lnTo>
                                <a:lnTo>
                                  <a:pt x="561158" y="2427"/>
                                </a:lnTo>
                                <a:lnTo>
                                  <a:pt x="568908" y="9086"/>
                                </a:lnTo>
                                <a:lnTo>
                                  <a:pt x="570944" y="19045"/>
                                </a:lnTo>
                                <a:lnTo>
                                  <a:pt x="566623" y="31372"/>
                                </a:lnTo>
                                <a:lnTo>
                                  <a:pt x="303758" y="488569"/>
                                </a:lnTo>
                                <a:lnTo>
                                  <a:pt x="295258" y="498468"/>
                                </a:lnTo>
                                <a:lnTo>
                                  <a:pt x="285472" y="501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51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463" y="302534"/>
                            <a:ext cx="195053" cy="1601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034" y="27451"/>
                            <a:ext cx="64001" cy="76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560" y="28598"/>
                            <a:ext cx="64001" cy="73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759229" y="28598"/>
                            <a:ext cx="4762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74295">
                                <a:moveTo>
                                  <a:pt x="46477" y="73840"/>
                                </a:moveTo>
                                <a:lnTo>
                                  <a:pt x="761" y="73840"/>
                                </a:lnTo>
                                <a:lnTo>
                                  <a:pt x="0" y="72692"/>
                                </a:lnTo>
                                <a:lnTo>
                                  <a:pt x="0" y="1912"/>
                                </a:lnTo>
                                <a:lnTo>
                                  <a:pt x="0" y="1147"/>
                                </a:lnTo>
                                <a:lnTo>
                                  <a:pt x="761" y="0"/>
                                </a:lnTo>
                                <a:lnTo>
                                  <a:pt x="46477" y="0"/>
                                </a:lnTo>
                                <a:lnTo>
                                  <a:pt x="47239" y="1147"/>
                                </a:lnTo>
                                <a:lnTo>
                                  <a:pt x="47239" y="14538"/>
                                </a:lnTo>
                                <a:lnTo>
                                  <a:pt x="46477" y="15686"/>
                                </a:lnTo>
                                <a:lnTo>
                                  <a:pt x="16381" y="15686"/>
                                </a:lnTo>
                                <a:lnTo>
                                  <a:pt x="16381" y="28694"/>
                                </a:lnTo>
                                <a:lnTo>
                                  <a:pt x="41144" y="28694"/>
                                </a:lnTo>
                                <a:lnTo>
                                  <a:pt x="42286" y="29459"/>
                                </a:lnTo>
                                <a:lnTo>
                                  <a:pt x="42286" y="43232"/>
                                </a:lnTo>
                                <a:lnTo>
                                  <a:pt x="41144" y="43997"/>
                                </a:lnTo>
                                <a:lnTo>
                                  <a:pt x="16381" y="43997"/>
                                </a:lnTo>
                                <a:lnTo>
                                  <a:pt x="16381" y="58153"/>
                                </a:lnTo>
                                <a:lnTo>
                                  <a:pt x="46477" y="58153"/>
                                </a:lnTo>
                                <a:lnTo>
                                  <a:pt x="47239" y="59301"/>
                                </a:lnTo>
                                <a:lnTo>
                                  <a:pt x="47239" y="72692"/>
                                </a:lnTo>
                                <a:lnTo>
                                  <a:pt x="46477" y="73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97638" y="128072"/>
                            <a:ext cx="38354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 h="201295">
                                <a:moveTo>
                                  <a:pt x="198350" y="201243"/>
                                </a:moveTo>
                                <a:lnTo>
                                  <a:pt x="82538" y="159923"/>
                                </a:lnTo>
                                <a:lnTo>
                                  <a:pt x="2916" y="21042"/>
                                </a:lnTo>
                                <a:lnTo>
                                  <a:pt x="0" y="12912"/>
                                </a:lnTo>
                                <a:lnTo>
                                  <a:pt x="1297" y="6217"/>
                                </a:lnTo>
                                <a:lnTo>
                                  <a:pt x="6452" y="1673"/>
                                </a:lnTo>
                                <a:lnTo>
                                  <a:pt x="15107" y="0"/>
                                </a:lnTo>
                                <a:lnTo>
                                  <a:pt x="371689" y="0"/>
                                </a:lnTo>
                                <a:lnTo>
                                  <a:pt x="373212" y="382"/>
                                </a:lnTo>
                                <a:lnTo>
                                  <a:pt x="167492" y="175226"/>
                                </a:lnTo>
                                <a:lnTo>
                                  <a:pt x="167492" y="175609"/>
                                </a:lnTo>
                                <a:lnTo>
                                  <a:pt x="167873" y="175609"/>
                                </a:lnTo>
                                <a:lnTo>
                                  <a:pt x="383498" y="13773"/>
                                </a:lnTo>
                                <a:lnTo>
                                  <a:pt x="383117" y="16068"/>
                                </a:lnTo>
                                <a:lnTo>
                                  <a:pt x="382356" y="18746"/>
                                </a:lnTo>
                                <a:lnTo>
                                  <a:pt x="380832" y="21042"/>
                                </a:lnTo>
                                <a:lnTo>
                                  <a:pt x="297782" y="165279"/>
                                </a:lnTo>
                                <a:lnTo>
                                  <a:pt x="198350" y="201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8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890" y="128072"/>
                            <a:ext cx="320390" cy="1832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F94FF1" id="Group 1" o:spid="_x0000_s1026" alt="CDE logo" style="position:absolute;margin-left:194pt;margin-top:-54.1pt;width:76.8pt;height:39.8pt;z-index:15730176;mso-wrap-distance-left:0;mso-wrap-distance-right:0;mso-position-horizontal-relative:page" coordsize="9753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">
                <v:shape id="Graphic 2" o:spid="_x0000_s1027" style="position:absolute;width:5740;height:5054;visibility:visible;mso-wrap-style:square;v-text-anchor:top" coordsize="574040,50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" path="m551223,504924r-528776,l9678,502378,2017,495455,,485233,4160,472787,268549,12912r8500,-9684l286835,r9786,3228l305121,12912,569510,472787r4321,12446l571795,495455r-7750,6923l551223,504924xe" fillcolor="#2a984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980;top:404;width:1913;height:1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">
                  <v:imagedata r:id="rId11" o:title=""/>
                </v:shape>
                <v:shape id="Image 4" o:spid="_x0000_s1029" type="#_x0000_t75" style="position:absolute;left:1344;top:2891;width:3090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">
                  <v:imagedata r:id="rId12" o:title=""/>
                </v:shape>
                <v:shape id="Graphic 5" o:spid="_x0000_s1030" style="position:absolute;left:5916;top:4792;width:501;height:261;visibility:visible;mso-wrap-style:square;v-text-anchor:top" coordsize="5016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" path="m16764,381l381,381,,762,,4203r381,381l6096,4584r,20282l6477,25247r4191,l10668,4584r6096,l16764,381xem49911,24866r-381,-762l47231,11099,45339,381r,-381l43815,r,381l35814,16827,33147,11099,28194,381,27813,,26289,r,381l22098,24104r,1143l26289,25247r381,-381l26720,24104,28575,11099r6477,13767l35052,25628r1524,l36576,25247r381,-381l40513,16827r2540,-5728l44958,24485r381,381l45339,25247r4191,l49911,24866xe" fillcolor="#2a9841" stroked="f">
                  <v:path arrowok="t"/>
                </v:shape>
                <v:shape id="Graphic 6" o:spid="_x0000_s1031" style="position:absolute;left:4040;top:2;width:5715;height:5023;visibility:visible;mso-wrap-style:square;v-text-anchor:top" coordsize="571500,502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" path="m285472,501768r-9786,-3300l267186,488569,4321,31372,,19045,2035,9086,9785,2427,22607,,548336,r12822,2427l568908,9086r2036,9959l566623,31372,303758,488569r-8500,9899l285472,501768xe" fillcolor="#465154" stroked="f">
                  <v:path arrowok="t"/>
                </v:shape>
                <v:shape id="Image 7" o:spid="_x0000_s1032" type="#_x0000_t75" style="position:absolute;left:5904;top:3025;width:1951;height:1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">
                  <v:imagedata r:id="rId13" o:title=""/>
                </v:shape>
                <v:shape id="Image 8" o:spid="_x0000_s1033" type="#_x0000_t75" style="position:absolute;left:5790;top:274;width:640;height: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">
                  <v:imagedata r:id="rId14" o:title=""/>
                </v:shape>
                <v:shape id="Image 9" o:spid="_x0000_s1034" type="#_x0000_t75" style="position:absolute;left:6685;top:285;width:640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">
                  <v:imagedata r:id="rId15" o:title=""/>
                </v:shape>
                <v:shape id="Graphic 10" o:spid="_x0000_s1035" style="position:absolute;left:7592;top:285;width:476;height:743;visibility:visible;mso-wrap-style:square;v-text-anchor:top" coordsize="4762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" path="m46477,73840r-45716,l,72692,,1912,,1147,761,,46477,r762,1147l47239,14538r-762,1148l16381,15686r,13008l41144,28694r1142,765l42286,43232r-1142,765l16381,43997r,14156l46477,58153r762,1148l47239,72692r-762,1148xe" fillcolor="#fefefe" stroked="f">
                  <v:path arrowok="t"/>
                </v:shape>
                <v:shape id="Graphic 11" o:spid="_x0000_s1036" style="position:absolute;left:4976;top:1280;width:3835;height:2013;visibility:visible;mso-wrap-style:square;v-text-anchor:top" coordsize="38354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" path="m198350,201243l82538,159923,2916,21042,,12912,1297,6217,6452,1673,15107,,371689,r1523,382l167492,175226r,383l167873,175609,383498,13773r-381,2295l382356,18746r-1524,2296l297782,165279r-99432,35964xe" fillcolor="#5388ce" stroked="f">
                  <v:path arrowok="t"/>
                </v:shape>
                <v:shape id="Image 12" o:spid="_x0000_s1037" type="#_x0000_t75" style="position:absolute;left:5618;top:1280;width:3204;height:1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0688" behindDoc="0" locked="0" layoutInCell="1" allowOverlap="1" wp14:anchorId="08ACA2B7" wp14:editId="7BD9F107">
            <wp:simplePos x="0" y="0"/>
            <wp:positionH relativeFrom="page">
              <wp:posOffset>3608975</wp:posOffset>
            </wp:positionH>
            <wp:positionV relativeFrom="paragraph">
              <wp:posOffset>-613575</wp:posOffset>
            </wp:positionV>
            <wp:extent cx="122515" cy="144684"/>
            <wp:effectExtent l="0" t="0" r="0" b="0"/>
            <wp:wrapNone/>
            <wp:docPr id="13" name="Image 13" descr="Colorado Department of Educat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Colorado Department of Education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15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1177FBAB" wp14:editId="795C0307">
            <wp:simplePos x="0" y="0"/>
            <wp:positionH relativeFrom="page">
              <wp:posOffset>3788789</wp:posOffset>
            </wp:positionH>
            <wp:positionV relativeFrom="paragraph">
              <wp:posOffset>-613957</wp:posOffset>
            </wp:positionV>
            <wp:extent cx="144069" cy="144684"/>
            <wp:effectExtent l="0" t="0" r="8890" b="8255"/>
            <wp:wrapNone/>
            <wp:docPr id="14" name="Imag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9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3760EAB7" wp14:editId="59ED1429">
            <wp:simplePos x="0" y="0"/>
            <wp:positionH relativeFrom="page">
              <wp:posOffset>4001367</wp:posOffset>
            </wp:positionH>
            <wp:positionV relativeFrom="paragraph">
              <wp:posOffset>-611662</wp:posOffset>
            </wp:positionV>
            <wp:extent cx="85130" cy="142875"/>
            <wp:effectExtent l="0" t="0" r="0" b="0"/>
            <wp:wrapNone/>
            <wp:docPr id="15" name="Imag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3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0E0A0538" wp14:editId="51B77773">
            <wp:simplePos x="0" y="0"/>
            <wp:positionH relativeFrom="page">
              <wp:posOffset>4141561</wp:posOffset>
            </wp:positionH>
            <wp:positionV relativeFrom="paragraph">
              <wp:posOffset>-613957</wp:posOffset>
            </wp:positionV>
            <wp:extent cx="143691" cy="144684"/>
            <wp:effectExtent l="0" t="0" r="8890" b="8255"/>
            <wp:wrapNone/>
            <wp:docPr id="16" name="Imag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91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39F3F048" wp14:editId="545369D3">
            <wp:simplePos x="0" y="0"/>
            <wp:positionH relativeFrom="page">
              <wp:posOffset>4358329</wp:posOffset>
            </wp:positionH>
            <wp:positionV relativeFrom="paragraph">
              <wp:posOffset>-611662</wp:posOffset>
            </wp:positionV>
            <wp:extent cx="110055" cy="142875"/>
            <wp:effectExtent l="0" t="0" r="4445" b="0"/>
            <wp:wrapNone/>
            <wp:docPr id="17" name="Imag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5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1B59EA57" wp14:editId="35647915">
            <wp:simplePos x="0" y="0"/>
            <wp:positionH relativeFrom="page">
              <wp:posOffset>4739292</wp:posOffset>
            </wp:positionH>
            <wp:positionV relativeFrom="paragraph">
              <wp:posOffset>-611662</wp:posOffset>
            </wp:positionV>
            <wp:extent cx="124627" cy="142875"/>
            <wp:effectExtent l="0" t="0" r="8890" b="0"/>
            <wp:wrapNone/>
            <wp:docPr id="18" name="Imag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27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760" behindDoc="0" locked="0" layoutInCell="1" allowOverlap="1" wp14:anchorId="39591D34" wp14:editId="311FE456">
            <wp:simplePos x="0" y="0"/>
            <wp:positionH relativeFrom="page">
              <wp:posOffset>4926345</wp:posOffset>
            </wp:positionH>
            <wp:positionV relativeFrom="paragraph">
              <wp:posOffset>-613957</wp:posOffset>
            </wp:positionV>
            <wp:extent cx="144069" cy="144684"/>
            <wp:effectExtent l="0" t="0" r="8890" b="8255"/>
            <wp:wrapNone/>
            <wp:docPr id="19" name="Imag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9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7555DCA1" wp14:editId="2F877429">
            <wp:simplePos x="0" y="0"/>
            <wp:positionH relativeFrom="page">
              <wp:posOffset>4532429</wp:posOffset>
            </wp:positionH>
            <wp:positionV relativeFrom="paragraph">
              <wp:posOffset>-613957</wp:posOffset>
            </wp:positionV>
            <wp:extent cx="136606" cy="142875"/>
            <wp:effectExtent l="0" t="0" r="0" b="0"/>
            <wp:wrapNone/>
            <wp:docPr id="20" name="Imag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06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221A1566" wp14:editId="7A801638">
                <wp:simplePos x="0" y="0"/>
                <wp:positionH relativeFrom="page">
                  <wp:posOffset>3608975</wp:posOffset>
                </wp:positionH>
                <wp:positionV relativeFrom="paragraph">
                  <wp:posOffset>-353795</wp:posOffset>
                </wp:positionV>
                <wp:extent cx="1697989" cy="127000"/>
                <wp:effectExtent l="0" t="0" r="0" b="0"/>
                <wp:wrapNone/>
                <wp:docPr id="21" name="Group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7989" cy="127000"/>
                          <a:chOff x="0" y="0"/>
                          <a:chExt cx="1697989" cy="12700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598" cy="126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013736" y="1541"/>
                            <a:ext cx="683895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 h="99695">
                                <a:moveTo>
                                  <a:pt x="74282" y="72707"/>
                                </a:moveTo>
                                <a:lnTo>
                                  <a:pt x="59055" y="72707"/>
                                </a:lnTo>
                                <a:lnTo>
                                  <a:pt x="59055" y="82892"/>
                                </a:lnTo>
                                <a:lnTo>
                                  <a:pt x="29718" y="82892"/>
                                </a:lnTo>
                                <a:lnTo>
                                  <a:pt x="29718" y="72707"/>
                                </a:lnTo>
                                <a:lnTo>
                                  <a:pt x="29718" y="54889"/>
                                </a:lnTo>
                                <a:lnTo>
                                  <a:pt x="61722" y="54889"/>
                                </a:lnTo>
                                <a:lnTo>
                                  <a:pt x="61722" y="40894"/>
                                </a:lnTo>
                                <a:lnTo>
                                  <a:pt x="29718" y="40894"/>
                                </a:lnTo>
                                <a:lnTo>
                                  <a:pt x="29718" y="25615"/>
                                </a:lnTo>
                                <a:lnTo>
                                  <a:pt x="29718" y="14160"/>
                                </a:lnTo>
                                <a:lnTo>
                                  <a:pt x="56769" y="14160"/>
                                </a:lnTo>
                                <a:lnTo>
                                  <a:pt x="56769" y="25615"/>
                                </a:lnTo>
                                <a:lnTo>
                                  <a:pt x="72377" y="25615"/>
                                </a:lnTo>
                                <a:lnTo>
                                  <a:pt x="72377" y="14160"/>
                                </a:lnTo>
                                <a:lnTo>
                                  <a:pt x="72377" y="12890"/>
                                </a:lnTo>
                                <a:lnTo>
                                  <a:pt x="72377" y="165"/>
                                </a:lnTo>
                                <a:lnTo>
                                  <a:pt x="0" y="165"/>
                                </a:lnTo>
                                <a:lnTo>
                                  <a:pt x="0" y="12890"/>
                                </a:lnTo>
                                <a:lnTo>
                                  <a:pt x="11811" y="12890"/>
                                </a:lnTo>
                                <a:lnTo>
                                  <a:pt x="11811" y="14160"/>
                                </a:lnTo>
                                <a:lnTo>
                                  <a:pt x="11811" y="84162"/>
                                </a:lnTo>
                                <a:lnTo>
                                  <a:pt x="0" y="84162"/>
                                </a:lnTo>
                                <a:lnTo>
                                  <a:pt x="0" y="98158"/>
                                </a:lnTo>
                                <a:lnTo>
                                  <a:pt x="74282" y="98158"/>
                                </a:lnTo>
                                <a:lnTo>
                                  <a:pt x="74282" y="84162"/>
                                </a:lnTo>
                                <a:lnTo>
                                  <a:pt x="74282" y="82892"/>
                                </a:lnTo>
                                <a:lnTo>
                                  <a:pt x="74282" y="72707"/>
                                </a:lnTo>
                                <a:close/>
                              </a:path>
                              <a:path w="683895" h="99695">
                                <a:moveTo>
                                  <a:pt x="163055" y="84543"/>
                                </a:moveTo>
                                <a:lnTo>
                                  <a:pt x="155054" y="84543"/>
                                </a:lnTo>
                                <a:lnTo>
                                  <a:pt x="153911" y="83299"/>
                                </a:lnTo>
                                <a:lnTo>
                                  <a:pt x="153911" y="40932"/>
                                </a:lnTo>
                                <a:lnTo>
                                  <a:pt x="153911" y="35572"/>
                                </a:lnTo>
                                <a:lnTo>
                                  <a:pt x="153911" y="0"/>
                                </a:lnTo>
                                <a:lnTo>
                                  <a:pt x="137147" y="0"/>
                                </a:lnTo>
                                <a:lnTo>
                                  <a:pt x="137147" y="63119"/>
                                </a:lnTo>
                                <a:lnTo>
                                  <a:pt x="135636" y="72758"/>
                                </a:lnTo>
                                <a:lnTo>
                                  <a:pt x="131622" y="79425"/>
                                </a:lnTo>
                                <a:lnTo>
                                  <a:pt x="125895" y="83299"/>
                                </a:lnTo>
                                <a:lnTo>
                                  <a:pt x="119240" y="84543"/>
                                </a:lnTo>
                                <a:lnTo>
                                  <a:pt x="112382" y="82969"/>
                                </a:lnTo>
                                <a:lnTo>
                                  <a:pt x="106959" y="78473"/>
                                </a:lnTo>
                                <a:lnTo>
                                  <a:pt x="103378" y="71475"/>
                                </a:lnTo>
                                <a:lnTo>
                                  <a:pt x="102095" y="62357"/>
                                </a:lnTo>
                                <a:lnTo>
                                  <a:pt x="103505" y="53200"/>
                                </a:lnTo>
                                <a:lnTo>
                                  <a:pt x="107340" y="46482"/>
                                </a:lnTo>
                                <a:lnTo>
                                  <a:pt x="113030" y="42341"/>
                                </a:lnTo>
                                <a:lnTo>
                                  <a:pt x="120002" y="40932"/>
                                </a:lnTo>
                                <a:lnTo>
                                  <a:pt x="127508" y="42786"/>
                                </a:lnTo>
                                <a:lnTo>
                                  <a:pt x="132867" y="47726"/>
                                </a:lnTo>
                                <a:lnTo>
                                  <a:pt x="136080" y="54813"/>
                                </a:lnTo>
                                <a:lnTo>
                                  <a:pt x="137147" y="63119"/>
                                </a:lnTo>
                                <a:lnTo>
                                  <a:pt x="137147" y="0"/>
                                </a:lnTo>
                                <a:lnTo>
                                  <a:pt x="125717" y="0"/>
                                </a:lnTo>
                                <a:lnTo>
                                  <a:pt x="125717" y="13004"/>
                                </a:lnTo>
                                <a:lnTo>
                                  <a:pt x="136766" y="13004"/>
                                </a:lnTo>
                                <a:lnTo>
                                  <a:pt x="136766" y="35572"/>
                                </a:lnTo>
                                <a:lnTo>
                                  <a:pt x="131432" y="25628"/>
                                </a:lnTo>
                                <a:lnTo>
                                  <a:pt x="116573" y="25628"/>
                                </a:lnTo>
                                <a:lnTo>
                                  <a:pt x="86829" y="47726"/>
                                </a:lnTo>
                                <a:lnTo>
                                  <a:pt x="84569" y="62357"/>
                                </a:lnTo>
                                <a:lnTo>
                                  <a:pt x="84683" y="63119"/>
                                </a:lnTo>
                                <a:lnTo>
                                  <a:pt x="86715" y="77355"/>
                                </a:lnTo>
                                <a:lnTo>
                                  <a:pt x="92811" y="89090"/>
                                </a:lnTo>
                                <a:lnTo>
                                  <a:pt x="102412" y="96735"/>
                                </a:lnTo>
                                <a:lnTo>
                                  <a:pt x="115049" y="99466"/>
                                </a:lnTo>
                                <a:lnTo>
                                  <a:pt x="125260" y="99263"/>
                                </a:lnTo>
                                <a:lnTo>
                                  <a:pt x="131051" y="97790"/>
                                </a:lnTo>
                                <a:lnTo>
                                  <a:pt x="134556" y="93814"/>
                                </a:lnTo>
                                <a:lnTo>
                                  <a:pt x="137909" y="86080"/>
                                </a:lnTo>
                                <a:lnTo>
                                  <a:pt x="138290" y="86080"/>
                                </a:lnTo>
                                <a:lnTo>
                                  <a:pt x="137909" y="87604"/>
                                </a:lnTo>
                                <a:lnTo>
                                  <a:pt x="137909" y="94107"/>
                                </a:lnTo>
                                <a:lnTo>
                                  <a:pt x="140576" y="97561"/>
                                </a:lnTo>
                                <a:lnTo>
                                  <a:pt x="163055" y="97561"/>
                                </a:lnTo>
                                <a:lnTo>
                                  <a:pt x="163055" y="86080"/>
                                </a:lnTo>
                                <a:lnTo>
                                  <a:pt x="163055" y="84543"/>
                                </a:lnTo>
                                <a:close/>
                              </a:path>
                              <a:path w="683895" h="99695">
                                <a:moveTo>
                                  <a:pt x="254863" y="84543"/>
                                </a:moveTo>
                                <a:lnTo>
                                  <a:pt x="246100" y="84543"/>
                                </a:lnTo>
                                <a:lnTo>
                                  <a:pt x="244957" y="83400"/>
                                </a:lnTo>
                                <a:lnTo>
                                  <a:pt x="244957" y="27546"/>
                                </a:lnTo>
                                <a:lnTo>
                                  <a:pt x="217144" y="27546"/>
                                </a:lnTo>
                                <a:lnTo>
                                  <a:pt x="217144" y="40551"/>
                                </a:lnTo>
                                <a:lnTo>
                                  <a:pt x="227812" y="40551"/>
                                </a:lnTo>
                                <a:lnTo>
                                  <a:pt x="227812" y="58534"/>
                                </a:lnTo>
                                <a:lnTo>
                                  <a:pt x="226491" y="67805"/>
                                </a:lnTo>
                                <a:lnTo>
                                  <a:pt x="222669" y="75895"/>
                                </a:lnTo>
                                <a:lnTo>
                                  <a:pt x="216560" y="81610"/>
                                </a:lnTo>
                                <a:lnTo>
                                  <a:pt x="208381" y="83781"/>
                                </a:lnTo>
                                <a:lnTo>
                                  <a:pt x="199631" y="83781"/>
                                </a:lnTo>
                                <a:lnTo>
                                  <a:pt x="197345" y="78041"/>
                                </a:lnTo>
                                <a:lnTo>
                                  <a:pt x="197345" y="27546"/>
                                </a:lnTo>
                                <a:lnTo>
                                  <a:pt x="169151" y="27546"/>
                                </a:lnTo>
                                <a:lnTo>
                                  <a:pt x="169151" y="40551"/>
                                </a:lnTo>
                                <a:lnTo>
                                  <a:pt x="179819" y="40551"/>
                                </a:lnTo>
                                <a:lnTo>
                                  <a:pt x="179819" y="72682"/>
                                </a:lnTo>
                                <a:lnTo>
                                  <a:pt x="181457" y="84937"/>
                                </a:lnTo>
                                <a:lnTo>
                                  <a:pt x="186105" y="93256"/>
                                </a:lnTo>
                                <a:lnTo>
                                  <a:pt x="193319" y="97967"/>
                                </a:lnTo>
                                <a:lnTo>
                                  <a:pt x="202666" y="99466"/>
                                </a:lnTo>
                                <a:lnTo>
                                  <a:pt x="214109" y="97345"/>
                                </a:lnTo>
                                <a:lnTo>
                                  <a:pt x="221869" y="92481"/>
                                </a:lnTo>
                                <a:lnTo>
                                  <a:pt x="226402" y="87198"/>
                                </a:lnTo>
                                <a:lnTo>
                                  <a:pt x="228193" y="83781"/>
                                </a:lnTo>
                                <a:lnTo>
                                  <a:pt x="228574" y="83781"/>
                                </a:lnTo>
                                <a:lnTo>
                                  <a:pt x="228574" y="94881"/>
                                </a:lnTo>
                                <a:lnTo>
                                  <a:pt x="231241" y="97561"/>
                                </a:lnTo>
                                <a:lnTo>
                                  <a:pt x="254863" y="97561"/>
                                </a:lnTo>
                                <a:lnTo>
                                  <a:pt x="254863" y="84543"/>
                                </a:lnTo>
                                <a:close/>
                              </a:path>
                              <a:path w="683895" h="99695">
                                <a:moveTo>
                                  <a:pt x="329539" y="88379"/>
                                </a:moveTo>
                                <a:lnTo>
                                  <a:pt x="323443" y="76136"/>
                                </a:lnTo>
                                <a:lnTo>
                                  <a:pt x="319633" y="79197"/>
                                </a:lnTo>
                                <a:lnTo>
                                  <a:pt x="311632" y="84543"/>
                                </a:lnTo>
                                <a:lnTo>
                                  <a:pt x="301726" y="84543"/>
                                </a:lnTo>
                                <a:lnTo>
                                  <a:pt x="293293" y="83070"/>
                                </a:lnTo>
                                <a:lnTo>
                                  <a:pt x="286245" y="78765"/>
                                </a:lnTo>
                                <a:lnTo>
                                  <a:pt x="281419" y="71793"/>
                                </a:lnTo>
                                <a:lnTo>
                                  <a:pt x="279628" y="62357"/>
                                </a:lnTo>
                                <a:lnTo>
                                  <a:pt x="281076" y="53467"/>
                                </a:lnTo>
                                <a:lnTo>
                                  <a:pt x="285203" y="46570"/>
                                </a:lnTo>
                                <a:lnTo>
                                  <a:pt x="291680" y="42125"/>
                                </a:lnTo>
                                <a:lnTo>
                                  <a:pt x="300202" y="40551"/>
                                </a:lnTo>
                                <a:lnTo>
                                  <a:pt x="306298" y="40551"/>
                                </a:lnTo>
                                <a:lnTo>
                                  <a:pt x="313537" y="42849"/>
                                </a:lnTo>
                                <a:lnTo>
                                  <a:pt x="313537" y="52031"/>
                                </a:lnTo>
                                <a:lnTo>
                                  <a:pt x="328396" y="52031"/>
                                </a:lnTo>
                                <a:lnTo>
                                  <a:pt x="328396" y="42456"/>
                                </a:lnTo>
                                <a:lnTo>
                                  <a:pt x="325589" y="34671"/>
                                </a:lnTo>
                                <a:lnTo>
                                  <a:pt x="318528" y="29451"/>
                                </a:lnTo>
                                <a:lnTo>
                                  <a:pt x="309270" y="26543"/>
                                </a:lnTo>
                                <a:lnTo>
                                  <a:pt x="299821" y="25628"/>
                                </a:lnTo>
                                <a:lnTo>
                                  <a:pt x="284924" y="28473"/>
                                </a:lnTo>
                                <a:lnTo>
                                  <a:pt x="272961" y="36296"/>
                                </a:lnTo>
                                <a:lnTo>
                                  <a:pt x="264998" y="48069"/>
                                </a:lnTo>
                                <a:lnTo>
                                  <a:pt x="262102" y="62738"/>
                                </a:lnTo>
                                <a:lnTo>
                                  <a:pt x="265277" y="78003"/>
                                </a:lnTo>
                                <a:lnTo>
                                  <a:pt x="273812" y="89573"/>
                                </a:lnTo>
                                <a:lnTo>
                                  <a:pt x="286207" y="96901"/>
                                </a:lnTo>
                                <a:lnTo>
                                  <a:pt x="300964" y="99466"/>
                                </a:lnTo>
                                <a:lnTo>
                                  <a:pt x="310248" y="98374"/>
                                </a:lnTo>
                                <a:lnTo>
                                  <a:pt x="318389" y="95643"/>
                                </a:lnTo>
                                <a:lnTo>
                                  <a:pt x="324967" y="92049"/>
                                </a:lnTo>
                                <a:lnTo>
                                  <a:pt x="329539" y="88379"/>
                                </a:lnTo>
                                <a:close/>
                              </a:path>
                              <a:path w="683895" h="99695">
                                <a:moveTo>
                                  <a:pt x="407250" y="84543"/>
                                </a:moveTo>
                                <a:lnTo>
                                  <a:pt x="398868" y="84543"/>
                                </a:lnTo>
                                <a:lnTo>
                                  <a:pt x="397725" y="83400"/>
                                </a:lnTo>
                                <a:lnTo>
                                  <a:pt x="397725" y="65036"/>
                                </a:lnTo>
                                <a:lnTo>
                                  <a:pt x="397725" y="53555"/>
                                </a:lnTo>
                                <a:lnTo>
                                  <a:pt x="395884" y="41605"/>
                                </a:lnTo>
                                <a:lnTo>
                                  <a:pt x="394741" y="39789"/>
                                </a:lnTo>
                                <a:lnTo>
                                  <a:pt x="390398" y="32854"/>
                                </a:lnTo>
                                <a:lnTo>
                                  <a:pt x="381330" y="27457"/>
                                </a:lnTo>
                                <a:lnTo>
                                  <a:pt x="380580" y="27355"/>
                                </a:lnTo>
                                <a:lnTo>
                                  <a:pt x="380580" y="65036"/>
                                </a:lnTo>
                                <a:lnTo>
                                  <a:pt x="380580" y="76136"/>
                                </a:lnTo>
                                <a:lnTo>
                                  <a:pt x="373722" y="86080"/>
                                </a:lnTo>
                                <a:lnTo>
                                  <a:pt x="357720" y="86080"/>
                                </a:lnTo>
                                <a:lnTo>
                                  <a:pt x="354291" y="81864"/>
                                </a:lnTo>
                                <a:lnTo>
                                  <a:pt x="354291" y="76517"/>
                                </a:lnTo>
                                <a:lnTo>
                                  <a:pt x="356958" y="70205"/>
                                </a:lnTo>
                                <a:lnTo>
                                  <a:pt x="363347" y="66751"/>
                                </a:lnTo>
                                <a:lnTo>
                                  <a:pt x="371144" y="65303"/>
                                </a:lnTo>
                                <a:lnTo>
                                  <a:pt x="371551" y="65303"/>
                                </a:lnTo>
                                <a:lnTo>
                                  <a:pt x="377532" y="65036"/>
                                </a:lnTo>
                                <a:lnTo>
                                  <a:pt x="380580" y="65036"/>
                                </a:lnTo>
                                <a:lnTo>
                                  <a:pt x="380580" y="27355"/>
                                </a:lnTo>
                                <a:lnTo>
                                  <a:pt x="368769" y="25628"/>
                                </a:lnTo>
                                <a:lnTo>
                                  <a:pt x="358914" y="25768"/>
                                </a:lnTo>
                                <a:lnTo>
                                  <a:pt x="352767" y="26733"/>
                                </a:lnTo>
                                <a:lnTo>
                                  <a:pt x="347776" y="29337"/>
                                </a:lnTo>
                                <a:lnTo>
                                  <a:pt x="341337" y="34429"/>
                                </a:lnTo>
                                <a:lnTo>
                                  <a:pt x="347814" y="46672"/>
                                </a:lnTo>
                                <a:lnTo>
                                  <a:pt x="356958" y="39789"/>
                                </a:lnTo>
                                <a:lnTo>
                                  <a:pt x="374865" y="39789"/>
                                </a:lnTo>
                                <a:lnTo>
                                  <a:pt x="380199" y="42849"/>
                                </a:lnTo>
                                <a:lnTo>
                                  <a:pt x="380199" y="54317"/>
                                </a:lnTo>
                                <a:lnTo>
                                  <a:pt x="376008" y="54317"/>
                                </a:lnTo>
                                <a:lnTo>
                                  <a:pt x="365061" y="55016"/>
                                </a:lnTo>
                                <a:lnTo>
                                  <a:pt x="352107" y="58153"/>
                                </a:lnTo>
                                <a:lnTo>
                                  <a:pt x="341299" y="65303"/>
                                </a:lnTo>
                                <a:lnTo>
                                  <a:pt x="336765" y="78041"/>
                                </a:lnTo>
                                <a:lnTo>
                                  <a:pt x="338683" y="87363"/>
                                </a:lnTo>
                                <a:lnTo>
                                  <a:pt x="343776" y="94068"/>
                                </a:lnTo>
                                <a:lnTo>
                                  <a:pt x="351078" y="98107"/>
                                </a:lnTo>
                                <a:lnTo>
                                  <a:pt x="359625" y="99466"/>
                                </a:lnTo>
                                <a:lnTo>
                                  <a:pt x="369189" y="99250"/>
                                </a:lnTo>
                                <a:lnTo>
                                  <a:pt x="374675" y="97751"/>
                                </a:lnTo>
                                <a:lnTo>
                                  <a:pt x="378167" y="93662"/>
                                </a:lnTo>
                                <a:lnTo>
                                  <a:pt x="381558" y="86080"/>
                                </a:lnTo>
                                <a:lnTo>
                                  <a:pt x="381723" y="85699"/>
                                </a:lnTo>
                                <a:lnTo>
                                  <a:pt x="382104" y="85699"/>
                                </a:lnTo>
                                <a:lnTo>
                                  <a:pt x="382016" y="86080"/>
                                </a:lnTo>
                                <a:lnTo>
                                  <a:pt x="381723" y="87223"/>
                                </a:lnTo>
                                <a:lnTo>
                                  <a:pt x="381723" y="94068"/>
                                </a:lnTo>
                                <a:lnTo>
                                  <a:pt x="384009" y="97561"/>
                                </a:lnTo>
                                <a:lnTo>
                                  <a:pt x="407250" y="97561"/>
                                </a:lnTo>
                                <a:lnTo>
                                  <a:pt x="407250" y="85699"/>
                                </a:lnTo>
                                <a:lnTo>
                                  <a:pt x="407250" y="84543"/>
                                </a:lnTo>
                                <a:close/>
                              </a:path>
                              <a:path w="683895" h="99695">
                                <a:moveTo>
                                  <a:pt x="456780" y="83400"/>
                                </a:moveTo>
                                <a:lnTo>
                                  <a:pt x="455637" y="83781"/>
                                </a:lnTo>
                                <a:lnTo>
                                  <a:pt x="448779" y="83781"/>
                                </a:lnTo>
                                <a:lnTo>
                                  <a:pt x="439635" y="82257"/>
                                </a:lnTo>
                                <a:lnTo>
                                  <a:pt x="439635" y="40551"/>
                                </a:lnTo>
                                <a:lnTo>
                                  <a:pt x="455637" y="40551"/>
                                </a:lnTo>
                                <a:lnTo>
                                  <a:pt x="455637" y="27546"/>
                                </a:lnTo>
                                <a:lnTo>
                                  <a:pt x="439635" y="27546"/>
                                </a:lnTo>
                                <a:lnTo>
                                  <a:pt x="439635" y="8407"/>
                                </a:lnTo>
                                <a:lnTo>
                                  <a:pt x="422871" y="8407"/>
                                </a:lnTo>
                                <a:lnTo>
                                  <a:pt x="422871" y="27546"/>
                                </a:lnTo>
                                <a:lnTo>
                                  <a:pt x="411441" y="27546"/>
                                </a:lnTo>
                                <a:lnTo>
                                  <a:pt x="411441" y="40551"/>
                                </a:lnTo>
                                <a:lnTo>
                                  <a:pt x="422490" y="40551"/>
                                </a:lnTo>
                                <a:lnTo>
                                  <a:pt x="422490" y="71920"/>
                                </a:lnTo>
                                <a:lnTo>
                                  <a:pt x="425615" y="85890"/>
                                </a:lnTo>
                                <a:lnTo>
                                  <a:pt x="433247" y="93878"/>
                                </a:lnTo>
                                <a:lnTo>
                                  <a:pt x="442734" y="97472"/>
                                </a:lnTo>
                                <a:lnTo>
                                  <a:pt x="451446" y="98323"/>
                                </a:lnTo>
                                <a:lnTo>
                                  <a:pt x="454494" y="98323"/>
                                </a:lnTo>
                                <a:lnTo>
                                  <a:pt x="456780" y="97942"/>
                                </a:lnTo>
                                <a:lnTo>
                                  <a:pt x="456780" y="83781"/>
                                </a:lnTo>
                                <a:lnTo>
                                  <a:pt x="456780" y="83400"/>
                                </a:lnTo>
                                <a:close/>
                              </a:path>
                              <a:path w="683895" h="99695">
                                <a:moveTo>
                                  <a:pt x="493725" y="27990"/>
                                </a:moveTo>
                                <a:lnTo>
                                  <a:pt x="465531" y="27990"/>
                                </a:lnTo>
                                <a:lnTo>
                                  <a:pt x="465531" y="40716"/>
                                </a:lnTo>
                                <a:lnTo>
                                  <a:pt x="476199" y="40716"/>
                                </a:lnTo>
                                <a:lnTo>
                                  <a:pt x="476199" y="83997"/>
                                </a:lnTo>
                                <a:lnTo>
                                  <a:pt x="493725" y="83997"/>
                                </a:lnTo>
                                <a:lnTo>
                                  <a:pt x="493725" y="40716"/>
                                </a:lnTo>
                                <a:lnTo>
                                  <a:pt x="493725" y="27990"/>
                                </a:lnTo>
                                <a:close/>
                              </a:path>
                              <a:path w="683895" h="99695">
                                <a:moveTo>
                                  <a:pt x="493725" y="0"/>
                                </a:moveTo>
                                <a:lnTo>
                                  <a:pt x="476199" y="0"/>
                                </a:lnTo>
                                <a:lnTo>
                                  <a:pt x="476199" y="15303"/>
                                </a:lnTo>
                                <a:lnTo>
                                  <a:pt x="493725" y="15303"/>
                                </a:lnTo>
                                <a:lnTo>
                                  <a:pt x="493725" y="0"/>
                                </a:lnTo>
                                <a:close/>
                              </a:path>
                              <a:path w="683895" h="99695">
                                <a:moveTo>
                                  <a:pt x="503631" y="84543"/>
                                </a:moveTo>
                                <a:lnTo>
                                  <a:pt x="465912" y="84543"/>
                                </a:lnTo>
                                <a:lnTo>
                                  <a:pt x="465912" y="97561"/>
                                </a:lnTo>
                                <a:lnTo>
                                  <a:pt x="503631" y="97561"/>
                                </a:lnTo>
                                <a:lnTo>
                                  <a:pt x="503631" y="84543"/>
                                </a:lnTo>
                                <a:close/>
                              </a:path>
                              <a:path w="683895" h="99695">
                                <a:moveTo>
                                  <a:pt x="587832" y="62357"/>
                                </a:moveTo>
                                <a:lnTo>
                                  <a:pt x="584809" y="47574"/>
                                </a:lnTo>
                                <a:lnTo>
                                  <a:pt x="579843" y="40551"/>
                                </a:lnTo>
                                <a:lnTo>
                                  <a:pt x="576592" y="35953"/>
                                </a:lnTo>
                                <a:lnTo>
                                  <a:pt x="570306" y="32054"/>
                                </a:lnTo>
                                <a:lnTo>
                                  <a:pt x="570306" y="62357"/>
                                </a:lnTo>
                                <a:lnTo>
                                  <a:pt x="568642" y="71475"/>
                                </a:lnTo>
                                <a:lnTo>
                                  <a:pt x="564159" y="78473"/>
                                </a:lnTo>
                                <a:lnTo>
                                  <a:pt x="557606" y="82969"/>
                                </a:lnTo>
                                <a:lnTo>
                                  <a:pt x="549732" y="84543"/>
                                </a:lnTo>
                                <a:lnTo>
                                  <a:pt x="541629" y="82969"/>
                                </a:lnTo>
                                <a:lnTo>
                                  <a:pt x="534962" y="78473"/>
                                </a:lnTo>
                                <a:lnTo>
                                  <a:pt x="530440" y="71475"/>
                                </a:lnTo>
                                <a:lnTo>
                                  <a:pt x="528777" y="62357"/>
                                </a:lnTo>
                                <a:lnTo>
                                  <a:pt x="530440" y="53619"/>
                                </a:lnTo>
                                <a:lnTo>
                                  <a:pt x="534962" y="46723"/>
                                </a:lnTo>
                                <a:lnTo>
                                  <a:pt x="541629" y="42176"/>
                                </a:lnTo>
                                <a:lnTo>
                                  <a:pt x="549732" y="40551"/>
                                </a:lnTo>
                                <a:lnTo>
                                  <a:pt x="557606" y="42176"/>
                                </a:lnTo>
                                <a:lnTo>
                                  <a:pt x="564159" y="46723"/>
                                </a:lnTo>
                                <a:lnTo>
                                  <a:pt x="568642" y="53619"/>
                                </a:lnTo>
                                <a:lnTo>
                                  <a:pt x="570306" y="62357"/>
                                </a:lnTo>
                                <a:lnTo>
                                  <a:pt x="570306" y="32054"/>
                                </a:lnTo>
                                <a:lnTo>
                                  <a:pt x="564362" y="28359"/>
                                </a:lnTo>
                                <a:lnTo>
                                  <a:pt x="549351" y="25628"/>
                                </a:lnTo>
                                <a:lnTo>
                                  <a:pt x="534339" y="28359"/>
                                </a:lnTo>
                                <a:lnTo>
                                  <a:pt x="522109" y="35953"/>
                                </a:lnTo>
                                <a:lnTo>
                                  <a:pt x="513880" y="47574"/>
                                </a:lnTo>
                                <a:lnTo>
                                  <a:pt x="510870" y="62357"/>
                                </a:lnTo>
                                <a:lnTo>
                                  <a:pt x="513892" y="77355"/>
                                </a:lnTo>
                                <a:lnTo>
                                  <a:pt x="522160" y="89090"/>
                                </a:lnTo>
                                <a:lnTo>
                                  <a:pt x="534492" y="96735"/>
                                </a:lnTo>
                                <a:lnTo>
                                  <a:pt x="549732" y="99466"/>
                                </a:lnTo>
                                <a:lnTo>
                                  <a:pt x="564527" y="96735"/>
                                </a:lnTo>
                                <a:lnTo>
                                  <a:pt x="576630" y="89090"/>
                                </a:lnTo>
                                <a:lnTo>
                                  <a:pt x="579805" y="84543"/>
                                </a:lnTo>
                                <a:lnTo>
                                  <a:pt x="584822" y="77355"/>
                                </a:lnTo>
                                <a:lnTo>
                                  <a:pt x="587832" y="62357"/>
                                </a:lnTo>
                                <a:close/>
                              </a:path>
                              <a:path w="683895" h="99695">
                                <a:moveTo>
                                  <a:pt x="683831" y="84543"/>
                                </a:moveTo>
                                <a:lnTo>
                                  <a:pt x="673544" y="84543"/>
                                </a:lnTo>
                                <a:lnTo>
                                  <a:pt x="673544" y="52412"/>
                                </a:lnTo>
                                <a:lnTo>
                                  <a:pt x="672147" y="41694"/>
                                </a:lnTo>
                                <a:lnTo>
                                  <a:pt x="649922" y="25628"/>
                                </a:lnTo>
                                <a:lnTo>
                                  <a:pt x="638644" y="27813"/>
                                </a:lnTo>
                                <a:lnTo>
                                  <a:pt x="630872" y="32753"/>
                                </a:lnTo>
                                <a:lnTo>
                                  <a:pt x="626249" y="38061"/>
                                </a:lnTo>
                                <a:lnTo>
                                  <a:pt x="624395" y="41313"/>
                                </a:lnTo>
                                <a:lnTo>
                                  <a:pt x="624014" y="41313"/>
                                </a:lnTo>
                                <a:lnTo>
                                  <a:pt x="624395" y="39789"/>
                                </a:lnTo>
                                <a:lnTo>
                                  <a:pt x="624395" y="30213"/>
                                </a:lnTo>
                                <a:lnTo>
                                  <a:pt x="621347" y="27546"/>
                                </a:lnTo>
                                <a:lnTo>
                                  <a:pt x="596963" y="27546"/>
                                </a:lnTo>
                                <a:lnTo>
                                  <a:pt x="596963" y="40474"/>
                                </a:lnTo>
                                <a:lnTo>
                                  <a:pt x="606425" y="40474"/>
                                </a:lnTo>
                                <a:lnTo>
                                  <a:pt x="607631" y="41694"/>
                                </a:lnTo>
                                <a:lnTo>
                                  <a:pt x="607631" y="84543"/>
                                </a:lnTo>
                                <a:lnTo>
                                  <a:pt x="597725" y="84543"/>
                                </a:lnTo>
                                <a:lnTo>
                                  <a:pt x="597725" y="97561"/>
                                </a:lnTo>
                                <a:lnTo>
                                  <a:pt x="635063" y="97561"/>
                                </a:lnTo>
                                <a:lnTo>
                                  <a:pt x="635063" y="84543"/>
                                </a:lnTo>
                                <a:lnTo>
                                  <a:pt x="625157" y="84543"/>
                                </a:lnTo>
                                <a:lnTo>
                                  <a:pt x="625157" y="66179"/>
                                </a:lnTo>
                                <a:lnTo>
                                  <a:pt x="626491" y="57188"/>
                                </a:lnTo>
                                <a:lnTo>
                                  <a:pt x="630351" y="49352"/>
                                </a:lnTo>
                                <a:lnTo>
                                  <a:pt x="636574" y="43802"/>
                                </a:lnTo>
                                <a:lnTo>
                                  <a:pt x="644969" y="41694"/>
                                </a:lnTo>
                                <a:lnTo>
                                  <a:pt x="654113" y="41694"/>
                                </a:lnTo>
                                <a:lnTo>
                                  <a:pt x="656399" y="47434"/>
                                </a:lnTo>
                                <a:lnTo>
                                  <a:pt x="656399" y="97561"/>
                                </a:lnTo>
                                <a:lnTo>
                                  <a:pt x="683831" y="97561"/>
                                </a:lnTo>
                                <a:lnTo>
                                  <a:pt x="683831" y="84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60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C0CEFF" id="Group 21" o:spid="_x0000_s1026" alt="&quot;&quot;" style="position:absolute;margin-left:284.15pt;margin-top:-27.85pt;width:133.7pt;height:10pt;z-index:15734784;mso-wrap-distance-left:0;mso-wrap-distance-right:0;mso-position-horizontal-relative:page" coordsize="16979,1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">
                <v:shape id="Image 22" o:spid="_x0000_s1027" type="#_x0000_t75" style="position:absolute;width:9725;height:1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">
                  <v:imagedata r:id="rId26" o:title=""/>
                </v:shape>
                <v:shape id="Graphic 23" o:spid="_x0000_s1028" style="position:absolute;left:10137;top:15;width:6839;height:997;visibility:visible;mso-wrap-style:square;v-text-anchor:top" coordsize="683895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" path="m74282,72707r-15227,l59055,82892r-29337,l29718,72707r,-17818l61722,54889r,-13995l29718,40894r,-15279l29718,14160r27051,l56769,25615r15608,l72377,14160r,-1270l72377,165,,165,,12890r11811,l11811,14160r,70002l,84162,,98158r74282,l74282,84162r,-1270l74282,72707xem163055,84543r-8001,l153911,83299r,-42367l153911,35572,153911,,137147,r,63119l135636,72758r-4014,6667l125895,83299r-6655,1244l112382,82969r-5423,-4496l103378,71475r-1283,-9118l103505,53200r3835,-6718l113030,42341r6972,-1409l127508,42786r5359,4940l136080,54813r1067,8306l137147,,125717,r,13004l136766,13004r,22568l131432,25628r-14859,l86829,47726,84569,62357r114,762l86715,77355r6096,11735l102412,96735r12637,2731l125260,99263r5791,-1473l134556,93814r3353,-7734l138290,86080r-381,1524l137909,94107r2667,3454l163055,97561r,-11481l163055,84543xem254863,84543r-8763,l244957,83400r,-55854l217144,27546r,13005l227812,40551r,17983l226491,67805r-3822,8090l216560,81610r-8179,2171l199631,83781r-2286,-5740l197345,27546r-28194,l169151,40551r10668,l179819,72682r1638,12255l186105,93256r7214,4711l202666,99466r11443,-2121l221869,92481r4533,-5283l228193,83781r381,l228574,94881r2667,2680l254863,97561r,-13018xem329539,88379l323443,76136r-3810,3061l311632,84543r-9906,l293293,83070r-7048,-4305l281419,71793r-1791,-9436l281076,53467r4127,-6897l291680,42125r8522,-1574l306298,40551r7239,2298l313537,52031r14859,l328396,42456r-2807,-7785l318528,29451r-9258,-2908l299821,25628r-14897,2845l272961,36296r-7963,11773l262102,62738r3175,15265l273812,89573r12395,7328l300964,99466r9284,-1092l318389,95643r6578,-3594l329539,88379xem407250,84543r-8382,l397725,83400r,-18364l397725,53555,395884,41605r-1143,-1816l390398,32854r-9068,-5397l380580,27355r,37681l380580,76136r-6858,9944l357720,86080r-3429,-4216l354291,76517r2667,-6312l363347,66751r7797,-1448l371551,65303r5981,-267l380580,65036r,-37681l368769,25628r-9855,140l352767,26733r-4991,2604l341337,34429r6477,12243l356958,39789r17907,l380199,42849r,11468l376008,54317r-10947,699l352107,58153r-10808,7150l336765,78041r1918,9322l343776,94068r7302,4039l359625,99466r9564,-216l374675,97751r3492,-4089l381558,86080r165,-381l382104,85699r-88,381l381723,87223r,6845l384009,97561r23241,l407250,85699r,-1156xem456780,83400r-1143,381l448779,83781r-9144,-1524l439635,40551r16002,l455637,27546r-16002,l439635,8407r-16764,l422871,27546r-11430,l411441,40551r11049,l422490,71920r3125,13970l433247,93878r9487,3594l451446,98323r3048,l456780,97942r,-14161l456780,83400xem493725,27990r-28194,l465531,40716r10668,l476199,83997r17526,l493725,40716r,-12726xem493725,l476199,r,15303l493725,15303,493725,xem503631,84543r-37719,l465912,97561r37719,l503631,84543xem587832,62357l584809,47574r-4966,-7023l576592,35953r-6286,-3899l570306,62357r-1664,9118l564159,78473r-6553,4496l549732,84543r-8103,-1574l534962,78473r-4522,-6998l528777,62357r1663,-8738l534962,46723r6667,-4547l549732,40551r7874,1625l564159,46723r4483,6896l570306,62357r,-30303l564362,28359,549351,25628r-15012,2731l522109,35953r-8229,11621l510870,62357r3022,14998l522160,89090r12332,7645l549732,99466r14795,-2731l576630,89090r3175,-4547l584822,77355r3010,-14998xem683831,84543r-10287,l673544,52412,672147,41694,649922,25628r-11278,2185l630872,32753r-4623,5308l624395,41313r-381,l624395,39789r,-9576l621347,27546r-24384,l596963,40474r9462,l607631,41694r,42849l597725,84543r,13018l635063,97561r,-13018l625157,84543r,-18364l626491,57188r3860,-7836l636574,43802r8395,-2108l654113,41694r2286,5740l656399,97561r27432,l683831,84543xe" fillcolor="#54606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FAC30B2" wp14:editId="1EE14D92">
                <wp:simplePos x="0" y="0"/>
                <wp:positionH relativeFrom="page">
                  <wp:posOffset>3521734</wp:posOffset>
                </wp:positionH>
                <wp:positionV relativeFrom="paragraph">
                  <wp:posOffset>-686649</wp:posOffset>
                </wp:positionV>
                <wp:extent cx="6985" cy="504825"/>
                <wp:effectExtent l="0" t="0" r="0" b="0"/>
                <wp:wrapNone/>
                <wp:docPr id="24" name="Graphic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504825">
                              <a:moveTo>
                                <a:pt x="6476" y="504637"/>
                              </a:moveTo>
                              <a:lnTo>
                                <a:pt x="0" y="504637"/>
                              </a:lnTo>
                              <a:lnTo>
                                <a:pt x="0" y="0"/>
                              </a:lnTo>
                              <a:lnTo>
                                <a:pt x="6476" y="0"/>
                              </a:lnTo>
                              <a:lnTo>
                                <a:pt x="6476" y="5046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60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5DFC6" id="Graphic 24" o:spid="_x0000_s1026" alt="&quot;&quot;" style="position:absolute;margin-left:277.3pt;margin-top:-54.05pt;width:.55pt;height:39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" path="m6476,504637r-6476,l,,6476,r,504637xe" fillcolor="#54606e" stroked="f">
                <v:path arrowok="t"/>
                <w10:wrap anchorx="page"/>
              </v:shape>
            </w:pict>
          </mc:Fallback>
        </mc:AlternateContent>
      </w:r>
      <w:r>
        <w:rPr>
          <w:rFonts w:ascii="Bookman Old Style"/>
          <w:color w:val="5C6670"/>
          <w:spacing w:val="-2"/>
          <w:w w:val="105"/>
        </w:rPr>
        <w:t>Vision</w:t>
      </w:r>
    </w:p>
    <w:p w14:paraId="03175BDE" w14:textId="77777777" w:rsidR="00112125" w:rsidRDefault="001364ED">
      <w:pPr>
        <w:spacing w:before="6"/>
        <w:ind w:left="1145" w:right="1103"/>
        <w:jc w:val="center"/>
        <w:rPr>
          <w:rFonts w:ascii="Calibri"/>
          <w:i/>
          <w:sz w:val="24"/>
        </w:rPr>
      </w:pPr>
      <w:r>
        <w:rPr>
          <w:rFonts w:ascii="Calibri"/>
          <w:i/>
          <w:color w:val="5C6670"/>
        </w:rPr>
        <w:t>All</w:t>
      </w:r>
      <w:r>
        <w:rPr>
          <w:rFonts w:ascii="Calibri"/>
          <w:i/>
          <w:color w:val="5C6670"/>
          <w:spacing w:val="-3"/>
        </w:rPr>
        <w:t xml:space="preserve"> </w:t>
      </w:r>
      <w:r>
        <w:rPr>
          <w:rFonts w:ascii="Calibri"/>
          <w:i/>
          <w:color w:val="5C6670"/>
        </w:rPr>
        <w:t>students</w:t>
      </w:r>
      <w:r>
        <w:rPr>
          <w:rFonts w:ascii="Calibri"/>
          <w:i/>
          <w:color w:val="5C6670"/>
          <w:spacing w:val="-2"/>
        </w:rPr>
        <w:t xml:space="preserve"> </w:t>
      </w:r>
      <w:r>
        <w:rPr>
          <w:rFonts w:ascii="Calibri"/>
          <w:i/>
          <w:color w:val="5C6670"/>
        </w:rPr>
        <w:t>in</w:t>
      </w:r>
      <w:r>
        <w:rPr>
          <w:rFonts w:ascii="Calibri"/>
          <w:i/>
          <w:color w:val="5C6670"/>
          <w:spacing w:val="-6"/>
        </w:rPr>
        <w:t xml:space="preserve"> </w:t>
      </w:r>
      <w:r>
        <w:rPr>
          <w:rFonts w:ascii="Calibri"/>
          <w:i/>
          <w:color w:val="5C6670"/>
        </w:rPr>
        <w:t>Colorado</w:t>
      </w:r>
      <w:r>
        <w:rPr>
          <w:rFonts w:ascii="Calibri"/>
          <w:i/>
          <w:color w:val="5C6670"/>
          <w:spacing w:val="-6"/>
        </w:rPr>
        <w:t xml:space="preserve"> </w:t>
      </w:r>
      <w:r>
        <w:rPr>
          <w:rFonts w:ascii="Calibri"/>
          <w:i/>
          <w:color w:val="5C6670"/>
        </w:rPr>
        <w:t>will</w:t>
      </w:r>
      <w:r>
        <w:rPr>
          <w:rFonts w:ascii="Calibri"/>
          <w:i/>
          <w:color w:val="5C6670"/>
          <w:spacing w:val="-3"/>
        </w:rPr>
        <w:t xml:space="preserve"> </w:t>
      </w:r>
      <w:r>
        <w:rPr>
          <w:rFonts w:ascii="Calibri"/>
          <w:i/>
          <w:color w:val="5C6670"/>
        </w:rPr>
        <w:t>become</w:t>
      </w:r>
      <w:r>
        <w:rPr>
          <w:rFonts w:ascii="Calibri"/>
          <w:i/>
          <w:color w:val="5C6670"/>
          <w:spacing w:val="-3"/>
        </w:rPr>
        <w:t xml:space="preserve"> </w:t>
      </w:r>
      <w:r>
        <w:rPr>
          <w:rFonts w:ascii="Calibri"/>
          <w:i/>
          <w:color w:val="5C6670"/>
        </w:rPr>
        <w:t>educated</w:t>
      </w:r>
      <w:r>
        <w:rPr>
          <w:rFonts w:ascii="Calibri"/>
          <w:i/>
          <w:color w:val="5C6670"/>
          <w:spacing w:val="-4"/>
        </w:rPr>
        <w:t xml:space="preserve"> </w:t>
      </w:r>
      <w:r>
        <w:rPr>
          <w:rFonts w:ascii="Calibri"/>
          <w:i/>
          <w:color w:val="5C6670"/>
        </w:rPr>
        <w:t>and</w:t>
      </w:r>
      <w:r>
        <w:rPr>
          <w:rFonts w:ascii="Calibri"/>
          <w:i/>
          <w:color w:val="5C6670"/>
          <w:spacing w:val="-4"/>
        </w:rPr>
        <w:t xml:space="preserve"> </w:t>
      </w:r>
      <w:r>
        <w:rPr>
          <w:rFonts w:ascii="Calibri"/>
          <w:i/>
          <w:color w:val="5C6670"/>
        </w:rPr>
        <w:t>productive</w:t>
      </w:r>
      <w:r>
        <w:rPr>
          <w:rFonts w:ascii="Calibri"/>
          <w:i/>
          <w:color w:val="5C6670"/>
          <w:spacing w:val="-3"/>
        </w:rPr>
        <w:t xml:space="preserve"> </w:t>
      </w:r>
      <w:r>
        <w:rPr>
          <w:rFonts w:ascii="Calibri"/>
          <w:i/>
          <w:color w:val="5C6670"/>
        </w:rPr>
        <w:t>citizens</w:t>
      </w:r>
      <w:r>
        <w:rPr>
          <w:rFonts w:ascii="Calibri"/>
          <w:i/>
          <w:color w:val="5C6670"/>
          <w:spacing w:val="-2"/>
        </w:rPr>
        <w:t xml:space="preserve"> </w:t>
      </w:r>
      <w:r>
        <w:rPr>
          <w:rFonts w:ascii="Calibri"/>
          <w:i/>
          <w:color w:val="5C6670"/>
        </w:rPr>
        <w:t>capable</w:t>
      </w:r>
      <w:r>
        <w:rPr>
          <w:rFonts w:ascii="Calibri"/>
          <w:i/>
          <w:color w:val="5C6670"/>
          <w:spacing w:val="-3"/>
        </w:rPr>
        <w:t xml:space="preserve"> </w:t>
      </w:r>
      <w:r>
        <w:rPr>
          <w:rFonts w:ascii="Calibri"/>
          <w:i/>
          <w:color w:val="5C6670"/>
        </w:rPr>
        <w:t>of succeeding in society, the workforce, and life</w:t>
      </w:r>
      <w:r>
        <w:rPr>
          <w:rFonts w:ascii="Calibri"/>
          <w:i/>
          <w:color w:val="5C6670"/>
          <w:sz w:val="24"/>
        </w:rPr>
        <w:t>.</w:t>
      </w:r>
    </w:p>
    <w:p w14:paraId="322C0866" w14:textId="77777777" w:rsidR="00112125" w:rsidRDefault="00112125">
      <w:pPr>
        <w:pStyle w:val="BodyText"/>
        <w:spacing w:before="24"/>
        <w:rPr>
          <w:rFonts w:ascii="Calibri"/>
          <w:i/>
          <w:sz w:val="22"/>
        </w:rPr>
      </w:pPr>
    </w:p>
    <w:p w14:paraId="5E4B0619" w14:textId="77777777" w:rsidR="00112125" w:rsidRDefault="001364ED">
      <w:pPr>
        <w:pStyle w:val="BodyText"/>
        <w:spacing w:before="1"/>
        <w:ind w:left="1145" w:right="1103"/>
        <w:jc w:val="center"/>
        <w:rPr>
          <w:rFonts w:ascii="Bookman Old Style"/>
        </w:rPr>
      </w:pPr>
      <w:r>
        <w:rPr>
          <w:rFonts w:ascii="Bookman Old Style"/>
          <w:color w:val="5C6670"/>
          <w:spacing w:val="-2"/>
        </w:rPr>
        <w:t>Goals</w:t>
      </w:r>
    </w:p>
    <w:p w14:paraId="7F35E424" w14:textId="77777777" w:rsidR="00112125" w:rsidRDefault="001364ED">
      <w:pPr>
        <w:spacing w:before="6"/>
        <w:ind w:left="1145" w:right="1103"/>
        <w:jc w:val="center"/>
        <w:rPr>
          <w:rFonts w:ascii="Calibri"/>
          <w:i/>
        </w:rPr>
      </w:pPr>
      <w:r>
        <w:rPr>
          <w:rFonts w:ascii="Calibri"/>
          <w:i/>
          <w:color w:val="5C6670"/>
        </w:rPr>
        <w:t>Every</w:t>
      </w:r>
      <w:r>
        <w:rPr>
          <w:rFonts w:ascii="Calibri"/>
          <w:i/>
          <w:color w:val="5C6670"/>
          <w:spacing w:val="-5"/>
        </w:rPr>
        <w:t xml:space="preserve"> </w:t>
      </w:r>
      <w:r>
        <w:rPr>
          <w:rFonts w:ascii="Calibri"/>
          <w:i/>
          <w:color w:val="5C6670"/>
        </w:rPr>
        <w:t>student,</w:t>
      </w:r>
      <w:r>
        <w:rPr>
          <w:rFonts w:ascii="Calibri"/>
          <w:i/>
          <w:color w:val="5C6670"/>
          <w:spacing w:val="-4"/>
        </w:rPr>
        <w:t xml:space="preserve"> </w:t>
      </w:r>
      <w:r>
        <w:rPr>
          <w:rFonts w:ascii="Calibri"/>
          <w:i/>
          <w:color w:val="5C6670"/>
        </w:rPr>
        <w:t>every</w:t>
      </w:r>
      <w:r>
        <w:rPr>
          <w:rFonts w:ascii="Calibri"/>
          <w:i/>
          <w:color w:val="5C6670"/>
          <w:spacing w:val="-1"/>
        </w:rPr>
        <w:t xml:space="preserve"> </w:t>
      </w:r>
      <w:r>
        <w:rPr>
          <w:rFonts w:ascii="Calibri"/>
          <w:i/>
          <w:color w:val="5C6670"/>
        </w:rPr>
        <w:t>step</w:t>
      </w:r>
      <w:r>
        <w:rPr>
          <w:rFonts w:ascii="Calibri"/>
          <w:i/>
          <w:color w:val="5C6670"/>
          <w:spacing w:val="-3"/>
        </w:rPr>
        <w:t xml:space="preserve"> </w:t>
      </w:r>
      <w:r>
        <w:rPr>
          <w:rFonts w:ascii="Calibri"/>
          <w:i/>
          <w:color w:val="5C6670"/>
        </w:rPr>
        <w:t>of</w:t>
      </w:r>
      <w:r>
        <w:rPr>
          <w:rFonts w:ascii="Calibri"/>
          <w:i/>
          <w:color w:val="5C6670"/>
          <w:spacing w:val="-4"/>
        </w:rPr>
        <w:t xml:space="preserve"> </w:t>
      </w:r>
      <w:r>
        <w:rPr>
          <w:rFonts w:ascii="Calibri"/>
          <w:i/>
          <w:color w:val="5C6670"/>
        </w:rPr>
        <w:t>the</w:t>
      </w:r>
      <w:r>
        <w:rPr>
          <w:rFonts w:ascii="Calibri"/>
          <w:i/>
          <w:color w:val="5C6670"/>
          <w:spacing w:val="-1"/>
        </w:rPr>
        <w:t xml:space="preserve"> </w:t>
      </w:r>
      <w:r>
        <w:rPr>
          <w:rFonts w:ascii="Calibri"/>
          <w:i/>
          <w:color w:val="5C6670"/>
          <w:spacing w:val="-5"/>
        </w:rPr>
        <w:t>way</w:t>
      </w:r>
    </w:p>
    <w:p w14:paraId="517E2AF8" w14:textId="77777777" w:rsidR="00112125" w:rsidRDefault="001364ED">
      <w:pPr>
        <w:pStyle w:val="BodyText"/>
        <w:spacing w:before="42"/>
        <w:rPr>
          <w:rFonts w:ascii="Calibri"/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7152119" wp14:editId="21C43974">
                <wp:simplePos x="0" y="0"/>
                <wp:positionH relativeFrom="page">
                  <wp:posOffset>690372</wp:posOffset>
                </wp:positionH>
                <wp:positionV relativeFrom="paragraph">
                  <wp:posOffset>197358</wp:posOffset>
                </wp:positionV>
                <wp:extent cx="6304915" cy="655320"/>
                <wp:effectExtent l="0" t="0" r="635" b="0"/>
                <wp:wrapTopAndBottom/>
                <wp:docPr id="25" name="Group 25" descr="CDE goals: Start strong, read by 3rd grade, meet or exceed standards, graduate ready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4915" cy="655320"/>
                          <a:chOff x="0" y="0"/>
                          <a:chExt cx="6304915" cy="65532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9" cy="655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33528" y="8398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86" y="0"/>
                                </a:moveTo>
                                <a:lnTo>
                                  <a:pt x="0" y="0"/>
                                </a:lnTo>
                                <a:lnTo>
                                  <a:pt x="293687" y="293687"/>
                                </a:lnTo>
                                <a:lnTo>
                                  <a:pt x="0" y="587375"/>
                                </a:lnTo>
                                <a:lnTo>
                                  <a:pt x="1354086" y="587375"/>
                                </a:lnTo>
                                <a:lnTo>
                                  <a:pt x="1647774" y="293687"/>
                                </a:lnTo>
                                <a:lnTo>
                                  <a:pt x="135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8B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0096" y="0"/>
                            <a:ext cx="1714499" cy="655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1563274" y="8398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86" y="0"/>
                                </a:moveTo>
                                <a:lnTo>
                                  <a:pt x="0" y="0"/>
                                </a:lnTo>
                                <a:lnTo>
                                  <a:pt x="293687" y="293687"/>
                                </a:lnTo>
                                <a:lnTo>
                                  <a:pt x="0" y="587375"/>
                                </a:lnTo>
                                <a:lnTo>
                                  <a:pt x="1354086" y="587375"/>
                                </a:lnTo>
                                <a:lnTo>
                                  <a:pt x="1647774" y="293687"/>
                                </a:lnTo>
                                <a:lnTo>
                                  <a:pt x="135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0192" y="0"/>
                            <a:ext cx="1714499" cy="655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3093615" y="8398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86" y="0"/>
                                </a:moveTo>
                                <a:lnTo>
                                  <a:pt x="0" y="0"/>
                                </a:lnTo>
                                <a:lnTo>
                                  <a:pt x="293687" y="293687"/>
                                </a:lnTo>
                                <a:lnTo>
                                  <a:pt x="0" y="587375"/>
                                </a:lnTo>
                                <a:lnTo>
                                  <a:pt x="1354086" y="587375"/>
                                </a:lnTo>
                                <a:lnTo>
                                  <a:pt x="1647774" y="293687"/>
                                </a:lnTo>
                                <a:lnTo>
                                  <a:pt x="135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3A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0288" y="0"/>
                            <a:ext cx="1714498" cy="655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4623362" y="8398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86" y="0"/>
                                </a:moveTo>
                                <a:lnTo>
                                  <a:pt x="0" y="0"/>
                                </a:lnTo>
                                <a:lnTo>
                                  <a:pt x="293687" y="293687"/>
                                </a:lnTo>
                                <a:lnTo>
                                  <a:pt x="0" y="587375"/>
                                </a:lnTo>
                                <a:lnTo>
                                  <a:pt x="1354086" y="587375"/>
                                </a:lnTo>
                                <a:lnTo>
                                  <a:pt x="1647774" y="293687"/>
                                </a:lnTo>
                                <a:lnTo>
                                  <a:pt x="135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9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86155" y="239267"/>
                            <a:ext cx="76073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AE9498" w14:textId="77777777" w:rsidR="00112125" w:rsidRDefault="001364ED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>Start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strong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005583" y="146303"/>
                            <a:ext cx="718185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6862B6" w14:textId="77777777" w:rsidR="00112125" w:rsidRDefault="001364ED">
                              <w:pPr>
                                <w:spacing w:line="244" w:lineRule="exact"/>
                                <w:ind w:right="20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>Read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by</w:t>
                              </w:r>
                            </w:p>
                            <w:p w14:paraId="079FBC35" w14:textId="77777777" w:rsidR="00112125" w:rsidRDefault="001364ED">
                              <w:pPr>
                                <w:spacing w:line="288" w:lineRule="exact"/>
                                <w:ind w:left="-1" w:right="18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>third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grade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387852" y="146303"/>
                            <a:ext cx="1119505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92D7F5" w14:textId="77777777" w:rsidR="00112125" w:rsidRDefault="001364ED">
                              <w:pPr>
                                <w:spacing w:line="244" w:lineRule="exact"/>
                                <w:ind w:right="21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>Meet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or</w:t>
                              </w:r>
                            </w:p>
                            <w:p w14:paraId="6973AB77" w14:textId="77777777" w:rsidR="00112125" w:rsidRDefault="001364ED">
                              <w:pPr>
                                <w:spacing w:line="288" w:lineRule="exact"/>
                                <w:ind w:right="18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>exceed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standards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149596" y="146303"/>
                            <a:ext cx="609600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4CE004" w14:textId="77777777" w:rsidR="00112125" w:rsidRDefault="001364ED">
                              <w:pPr>
                                <w:spacing w:line="244" w:lineRule="exact"/>
                                <w:ind w:right="18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Graduate</w:t>
                              </w:r>
                            </w:p>
                            <w:p w14:paraId="763AC5CD" w14:textId="77777777" w:rsidR="00112125" w:rsidRDefault="001364ED">
                              <w:pPr>
                                <w:spacing w:line="288" w:lineRule="exact"/>
                                <w:ind w:right="20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Ready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152119" id="Group 25" o:spid="_x0000_s1026" alt="CDE goals: Start strong, read by 3rd grade, meet or exceed standards, graduate ready." style="position:absolute;margin-left:54.35pt;margin-top:15.55pt;width:496.45pt;height:51.6pt;z-index:-15728640;mso-wrap-distance-left:0;mso-wrap-distance-right:0;mso-position-horizontal-relative:page" coordsize="63049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">
                <v:shape id="Image 26" o:spid="_x0000_s1027" type="#_x0000_t75" style="position:absolute;width:17144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">
                  <v:imagedata r:id="rId31" o:title=""/>
                </v:shape>
                <v:shape id="Graphic 27" o:spid="_x0000_s1028" style="position:absolute;left:335;top:83;width:16478;height:5874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" path="m1354086,l,,293687,293687,,587375r1354086,l1647774,293687,1354086,xe" fillcolor="#488bc9" stroked="f">
                  <v:path arrowok="t"/>
                </v:shape>
                <v:shape id="Image 28" o:spid="_x0000_s1029" type="#_x0000_t75" style="position:absolute;left:15300;width:17145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">
                  <v:imagedata r:id="rId32" o:title=""/>
                </v:shape>
                <v:shape id="Graphic 29" o:spid="_x0000_s1030" style="position:absolute;left:15632;top:83;width:16478;height:5874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" path="m1354086,l,,293687,293687,,587375r1354086,l1647774,293687,1354086,xe" fillcolor="#8dc63f" stroked="f">
                  <v:path arrowok="t"/>
                </v:shape>
                <v:shape id="Image 30" o:spid="_x0000_s1031" type="#_x0000_t75" style="position:absolute;left:30601;width:17145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">
                  <v:imagedata r:id="rId33" o:title=""/>
                </v:shape>
                <v:shape id="Graphic 31" o:spid="_x0000_s1032" style="position:absolute;left:30936;top:83;width:16478;height:5874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" path="m1354086,l,,293687,293687,,587375r1354086,l1647774,293687,1354086,xe" fillcolor="#6d3a5d" stroked="f">
                  <v:path arrowok="t"/>
                </v:shape>
                <v:shape id="Image 32" o:spid="_x0000_s1033" type="#_x0000_t75" style="position:absolute;left:45902;width:17145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">
                  <v:imagedata r:id="rId34" o:title=""/>
                </v:shape>
                <v:shape id="Graphic 33" o:spid="_x0000_s1034" style="position:absolute;left:46233;top:83;width:16478;height:5874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" path="m1354086,l,,293687,293687,,587375r1354086,l1647774,293687,1354086,xe" fillcolor="#46797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4" o:spid="_x0000_s1035" type="#_x0000_t202" style="position:absolute;left:4861;top:2392;width:760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42AE9498" w14:textId="77777777" w:rsidR="00112125" w:rsidRDefault="001364ED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>Start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 xml:space="preserve"> strong</w:t>
                        </w:r>
                      </w:p>
                    </w:txbxContent>
                  </v:textbox>
                </v:shape>
                <v:shape id="Textbox 35" o:spid="_x0000_s1036" type="#_x0000_t202" style="position:absolute;left:20055;top:1463;width:7182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86862B6" w14:textId="77777777" w:rsidR="00112125" w:rsidRDefault="001364ED">
                        <w:pPr>
                          <w:spacing w:line="244" w:lineRule="exact"/>
                          <w:ind w:right="20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>Read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24"/>
                          </w:rPr>
                          <w:t>by</w:t>
                        </w:r>
                      </w:p>
                      <w:p w14:paraId="079FBC35" w14:textId="77777777" w:rsidR="00112125" w:rsidRDefault="001364ED">
                        <w:pPr>
                          <w:spacing w:line="288" w:lineRule="exact"/>
                          <w:ind w:left="-1" w:right="18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>third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 xml:space="preserve"> grade</w:t>
                        </w:r>
                      </w:p>
                    </w:txbxContent>
                  </v:textbox>
                </v:shape>
                <v:shape id="Textbox 36" o:spid="_x0000_s1037" type="#_x0000_t202" style="position:absolute;left:33878;top:1463;width:11195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3192D7F5" w14:textId="77777777" w:rsidR="00112125" w:rsidRDefault="001364ED">
                        <w:pPr>
                          <w:spacing w:line="244" w:lineRule="exact"/>
                          <w:ind w:right="21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>Meet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24"/>
                          </w:rPr>
                          <w:t>or</w:t>
                        </w:r>
                      </w:p>
                      <w:p w14:paraId="6973AB77" w14:textId="77777777" w:rsidR="00112125" w:rsidRDefault="001364ED">
                        <w:pPr>
                          <w:spacing w:line="288" w:lineRule="exact"/>
                          <w:ind w:right="18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>exceed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>standards</w:t>
                        </w:r>
                      </w:p>
                    </w:txbxContent>
                  </v:textbox>
                </v:shape>
                <v:shape id="Textbox 37" o:spid="_x0000_s1038" type="#_x0000_t202" style="position:absolute;left:51495;top:1463;width:6096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E4CE004" w14:textId="77777777" w:rsidR="00112125" w:rsidRDefault="001364ED">
                        <w:pPr>
                          <w:spacing w:line="244" w:lineRule="exact"/>
                          <w:ind w:right="18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>Graduate</w:t>
                        </w:r>
                      </w:p>
                      <w:p w14:paraId="763AC5CD" w14:textId="77777777" w:rsidR="00112125" w:rsidRDefault="001364ED">
                        <w:pPr>
                          <w:spacing w:line="288" w:lineRule="exact"/>
                          <w:ind w:right="20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24"/>
                          </w:rPr>
                          <w:t>Ready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434987" w14:textId="77777777" w:rsidR="00112125" w:rsidRDefault="00112125">
      <w:pPr>
        <w:pStyle w:val="BodyText"/>
        <w:spacing w:before="142"/>
        <w:rPr>
          <w:rFonts w:ascii="Calibri"/>
          <w:i/>
          <w:sz w:val="22"/>
        </w:rPr>
      </w:pPr>
    </w:p>
    <w:p w14:paraId="6068AD49" w14:textId="77777777" w:rsidR="00112125" w:rsidRDefault="001364E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EBABAF" wp14:editId="7FDCD7E0">
                <wp:simplePos x="0" y="0"/>
                <wp:positionH relativeFrom="page">
                  <wp:posOffset>667512</wp:posOffset>
                </wp:positionH>
                <wp:positionV relativeFrom="paragraph">
                  <wp:posOffset>239182</wp:posOffset>
                </wp:positionV>
                <wp:extent cx="6437630" cy="12700"/>
                <wp:effectExtent l="0" t="0" r="0" b="0"/>
                <wp:wrapTopAndBottom/>
                <wp:docPr id="38" name="Graphic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76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7630" h="12700">
                              <a:moveTo>
                                <a:pt x="6437376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437376" y="12179"/>
                              </a:lnTo>
                              <a:lnTo>
                                <a:pt x="6437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A3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3DE1B" id="Graphic 38" o:spid="_x0000_s1026" alt="&quot;&quot;" style="position:absolute;margin-left:52.55pt;margin-top:18.85pt;width:506.9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76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" path="m6437376,l,,,12179r6437376,l6437376,xe" fillcolor="#9aa3ac" stroked="f">
                <v:path arrowok="t"/>
                <w10:wrap type="topAndBottom" anchorx="page"/>
              </v:shape>
            </w:pict>
          </mc:Fallback>
        </mc:AlternateContent>
      </w:r>
      <w:bookmarkStart w:id="0" w:name="Meeting_Logistics_and_Desired_Outcomes"/>
      <w:bookmarkEnd w:id="0"/>
      <w:r>
        <w:rPr>
          <w:color w:val="5C6670"/>
        </w:rPr>
        <w:t>Meeting</w:t>
      </w:r>
      <w:r>
        <w:rPr>
          <w:color w:val="5C6670"/>
          <w:spacing w:val="3"/>
        </w:rPr>
        <w:t xml:space="preserve"> </w:t>
      </w:r>
      <w:r>
        <w:rPr>
          <w:color w:val="5C6670"/>
        </w:rPr>
        <w:t>Logistics</w:t>
      </w:r>
      <w:r>
        <w:rPr>
          <w:color w:val="5C6670"/>
          <w:spacing w:val="5"/>
        </w:rPr>
        <w:t xml:space="preserve"> </w:t>
      </w:r>
      <w:r>
        <w:rPr>
          <w:color w:val="5C6670"/>
        </w:rPr>
        <w:t>and</w:t>
      </w:r>
      <w:r>
        <w:rPr>
          <w:color w:val="5C6670"/>
          <w:spacing w:val="6"/>
        </w:rPr>
        <w:t xml:space="preserve"> </w:t>
      </w:r>
      <w:r>
        <w:rPr>
          <w:color w:val="5C6670"/>
        </w:rPr>
        <w:t>Desired</w:t>
      </w:r>
      <w:r>
        <w:rPr>
          <w:color w:val="5C6670"/>
          <w:spacing w:val="8"/>
        </w:rPr>
        <w:t xml:space="preserve"> </w:t>
      </w:r>
      <w:r>
        <w:rPr>
          <w:color w:val="5C6670"/>
          <w:spacing w:val="-2"/>
        </w:rPr>
        <w:t>Outcomes</w:t>
      </w:r>
    </w:p>
    <w:p w14:paraId="2ACCC36E" w14:textId="77777777" w:rsidR="00112125" w:rsidRDefault="001364ED">
      <w:pPr>
        <w:pStyle w:val="BodyText"/>
        <w:tabs>
          <w:tab w:val="left" w:pos="1579"/>
        </w:tabs>
        <w:spacing w:before="123"/>
        <w:ind w:left="140" w:right="5836"/>
      </w:pPr>
      <w:r>
        <w:rPr>
          <w:color w:val="5C6670"/>
          <w:spacing w:val="-2"/>
        </w:rPr>
        <w:t>Meeting:</w:t>
      </w:r>
      <w:r>
        <w:rPr>
          <w:color w:val="5C6670"/>
        </w:rPr>
        <w:tab/>
        <w:t>ESSA</w:t>
      </w:r>
      <w:r>
        <w:rPr>
          <w:color w:val="5C6670"/>
          <w:spacing w:val="-11"/>
        </w:rPr>
        <w:t xml:space="preserve"> </w:t>
      </w:r>
      <w:r>
        <w:rPr>
          <w:color w:val="5C6670"/>
        </w:rPr>
        <w:t>Committee</w:t>
      </w:r>
      <w:r>
        <w:rPr>
          <w:color w:val="5C6670"/>
          <w:spacing w:val="-13"/>
        </w:rPr>
        <w:t xml:space="preserve"> </w:t>
      </w:r>
      <w:r>
        <w:rPr>
          <w:color w:val="5C6670"/>
        </w:rPr>
        <w:t>of</w:t>
      </w:r>
      <w:r>
        <w:rPr>
          <w:color w:val="5C6670"/>
          <w:spacing w:val="-12"/>
        </w:rPr>
        <w:t xml:space="preserve"> </w:t>
      </w:r>
      <w:r>
        <w:rPr>
          <w:color w:val="5C6670"/>
        </w:rPr>
        <w:t>Practitioners Date &amp; Time:</w:t>
      </w:r>
      <w:r>
        <w:rPr>
          <w:color w:val="5C6670"/>
        </w:rPr>
        <w:tab/>
        <w:t xml:space="preserve">February 22, </w:t>
      </w:r>
      <w:proofErr w:type="gramStart"/>
      <w:r>
        <w:rPr>
          <w:color w:val="5C6670"/>
        </w:rPr>
        <w:t>2018</w:t>
      </w:r>
      <w:proofErr w:type="gramEnd"/>
      <w:r>
        <w:rPr>
          <w:color w:val="5C6670"/>
        </w:rPr>
        <w:t xml:space="preserve"> 10:00 am </w:t>
      </w:r>
      <w:r>
        <w:rPr>
          <w:color w:val="5C6670"/>
          <w:spacing w:val="-2"/>
        </w:rPr>
        <w:t>Location:</w:t>
      </w:r>
      <w:r>
        <w:rPr>
          <w:color w:val="5C6670"/>
        </w:rPr>
        <w:tab/>
        <w:t>Colorado Children’s Campaign</w:t>
      </w:r>
    </w:p>
    <w:p w14:paraId="0C721ABF" w14:textId="77777777" w:rsidR="00112125" w:rsidRDefault="001364ED">
      <w:pPr>
        <w:pStyle w:val="BodyText"/>
        <w:spacing w:line="275" w:lineRule="exact"/>
        <w:ind w:left="140"/>
      </w:pPr>
      <w:r>
        <w:rPr>
          <w:color w:val="5C6670"/>
        </w:rPr>
        <w:t>Meeting</w:t>
      </w:r>
      <w:r>
        <w:rPr>
          <w:color w:val="5C6670"/>
          <w:spacing w:val="-7"/>
        </w:rPr>
        <w:t xml:space="preserve"> </w:t>
      </w:r>
      <w:r>
        <w:rPr>
          <w:color w:val="5C6670"/>
        </w:rPr>
        <w:t>Leads:</w:t>
      </w:r>
      <w:r>
        <w:rPr>
          <w:color w:val="5C6670"/>
          <w:spacing w:val="31"/>
        </w:rPr>
        <w:t xml:space="preserve"> </w:t>
      </w:r>
      <w:r>
        <w:rPr>
          <w:color w:val="5C6670"/>
        </w:rPr>
        <w:t>Jesús</w:t>
      </w:r>
      <w:r>
        <w:rPr>
          <w:color w:val="5C6670"/>
          <w:spacing w:val="-3"/>
        </w:rPr>
        <w:t xml:space="preserve"> </w:t>
      </w:r>
      <w:r>
        <w:rPr>
          <w:color w:val="5C6670"/>
        </w:rPr>
        <w:t>Escárcega,</w:t>
      </w:r>
      <w:r>
        <w:rPr>
          <w:color w:val="5C6670"/>
          <w:spacing w:val="-4"/>
        </w:rPr>
        <w:t xml:space="preserve"> </w:t>
      </w:r>
      <w:r>
        <w:rPr>
          <w:color w:val="5C6670"/>
        </w:rPr>
        <w:t>Clinton</w:t>
      </w:r>
      <w:r>
        <w:rPr>
          <w:color w:val="5C6670"/>
          <w:spacing w:val="-2"/>
        </w:rPr>
        <w:t xml:space="preserve"> </w:t>
      </w:r>
      <w:r>
        <w:rPr>
          <w:color w:val="5C6670"/>
        </w:rPr>
        <w:t>Allison,</w:t>
      </w:r>
      <w:r>
        <w:rPr>
          <w:color w:val="5C6670"/>
          <w:spacing w:val="-3"/>
        </w:rPr>
        <w:t xml:space="preserve"> </w:t>
      </w:r>
      <w:r>
        <w:rPr>
          <w:color w:val="5C6670"/>
        </w:rPr>
        <w:t>Colleen</w:t>
      </w:r>
      <w:r>
        <w:rPr>
          <w:color w:val="5C6670"/>
          <w:spacing w:val="-2"/>
        </w:rPr>
        <w:t xml:space="preserve"> Brooks</w:t>
      </w:r>
    </w:p>
    <w:p w14:paraId="1078C551" w14:textId="77777777" w:rsidR="00112125" w:rsidRDefault="001364ED">
      <w:pPr>
        <w:pStyle w:val="BodyText"/>
        <w:tabs>
          <w:tab w:val="left" w:pos="1579"/>
        </w:tabs>
        <w:ind w:left="1580" w:right="505" w:hanging="1440"/>
      </w:pPr>
      <w:r>
        <w:rPr>
          <w:color w:val="5C6670"/>
          <w:spacing w:val="-2"/>
        </w:rPr>
        <w:t>Objectives:</w:t>
      </w:r>
      <w:r>
        <w:rPr>
          <w:color w:val="5C6670"/>
        </w:rPr>
        <w:tab/>
        <w:t>To</w:t>
      </w:r>
      <w:r>
        <w:rPr>
          <w:color w:val="5C6670"/>
          <w:spacing w:val="-2"/>
        </w:rPr>
        <w:t xml:space="preserve"> </w:t>
      </w:r>
      <w:r>
        <w:rPr>
          <w:color w:val="5C6670"/>
        </w:rPr>
        <w:t>allow</w:t>
      </w:r>
      <w:r>
        <w:rPr>
          <w:color w:val="5C6670"/>
          <w:spacing w:val="-3"/>
        </w:rPr>
        <w:t xml:space="preserve"> </w:t>
      </w:r>
      <w:r>
        <w:rPr>
          <w:color w:val="5C6670"/>
        </w:rPr>
        <w:t>the</w:t>
      </w:r>
      <w:r>
        <w:rPr>
          <w:color w:val="5C6670"/>
          <w:spacing w:val="-2"/>
        </w:rPr>
        <w:t xml:space="preserve"> </w:t>
      </w:r>
      <w:r>
        <w:rPr>
          <w:color w:val="5C6670"/>
        </w:rPr>
        <w:t>Colorado</w:t>
      </w:r>
      <w:r>
        <w:rPr>
          <w:color w:val="5C6670"/>
          <w:spacing w:val="-2"/>
        </w:rPr>
        <w:t xml:space="preserve"> </w:t>
      </w:r>
      <w:r>
        <w:rPr>
          <w:color w:val="5C6670"/>
        </w:rPr>
        <w:t>Department</w:t>
      </w:r>
      <w:r>
        <w:rPr>
          <w:color w:val="5C6670"/>
          <w:spacing w:val="-3"/>
        </w:rPr>
        <w:t xml:space="preserve"> </w:t>
      </w:r>
      <w:r>
        <w:rPr>
          <w:color w:val="5C6670"/>
        </w:rPr>
        <w:t>of</w:t>
      </w:r>
      <w:r>
        <w:rPr>
          <w:color w:val="5C6670"/>
          <w:spacing w:val="-5"/>
        </w:rPr>
        <w:t xml:space="preserve"> </w:t>
      </w:r>
      <w:r>
        <w:rPr>
          <w:color w:val="5C6670"/>
        </w:rPr>
        <w:t>Education</w:t>
      </w:r>
      <w:r>
        <w:rPr>
          <w:color w:val="5C6670"/>
          <w:spacing w:val="-2"/>
        </w:rPr>
        <w:t xml:space="preserve"> </w:t>
      </w:r>
      <w:r>
        <w:rPr>
          <w:color w:val="5C6670"/>
        </w:rPr>
        <w:t>the</w:t>
      </w:r>
      <w:r>
        <w:rPr>
          <w:color w:val="5C6670"/>
          <w:spacing w:val="-4"/>
        </w:rPr>
        <w:t xml:space="preserve"> </w:t>
      </w:r>
      <w:r>
        <w:rPr>
          <w:color w:val="5C6670"/>
        </w:rPr>
        <w:t>opportunity</w:t>
      </w:r>
      <w:r>
        <w:rPr>
          <w:color w:val="5C6670"/>
          <w:spacing w:val="-3"/>
        </w:rPr>
        <w:t xml:space="preserve"> </w:t>
      </w:r>
      <w:r>
        <w:rPr>
          <w:color w:val="5C6670"/>
        </w:rPr>
        <w:t>to</w:t>
      </w:r>
      <w:r>
        <w:rPr>
          <w:color w:val="5C6670"/>
          <w:spacing w:val="-2"/>
        </w:rPr>
        <w:t xml:space="preserve"> </w:t>
      </w:r>
      <w:r>
        <w:rPr>
          <w:color w:val="5C6670"/>
        </w:rPr>
        <w:t>provide</w:t>
      </w:r>
      <w:r>
        <w:rPr>
          <w:color w:val="5C6670"/>
          <w:spacing w:val="-4"/>
        </w:rPr>
        <w:t xml:space="preserve"> </w:t>
      </w:r>
      <w:r>
        <w:rPr>
          <w:color w:val="5C6670"/>
        </w:rPr>
        <w:t>updates</w:t>
      </w:r>
      <w:r>
        <w:rPr>
          <w:color w:val="5C6670"/>
          <w:spacing w:val="-5"/>
        </w:rPr>
        <w:t xml:space="preserve"> </w:t>
      </w:r>
      <w:r>
        <w:rPr>
          <w:color w:val="5C6670"/>
        </w:rPr>
        <w:t>to</w:t>
      </w:r>
      <w:r>
        <w:rPr>
          <w:color w:val="5C6670"/>
          <w:spacing w:val="-2"/>
        </w:rPr>
        <w:t xml:space="preserve"> </w:t>
      </w:r>
      <w:r>
        <w:rPr>
          <w:color w:val="5C6670"/>
        </w:rPr>
        <w:t>and</w:t>
      </w:r>
      <w:r>
        <w:rPr>
          <w:color w:val="5C6670"/>
          <w:spacing w:val="-2"/>
        </w:rPr>
        <w:t xml:space="preserve"> </w:t>
      </w:r>
      <w:r>
        <w:rPr>
          <w:color w:val="5C6670"/>
        </w:rPr>
        <w:t xml:space="preserve">elicit recommendations from the Colorado Committee of Practitioners regarding relevant and timely issues related to CDE’s responsibilities under the Elementary and Secondary Education Act, </w:t>
      </w:r>
      <w:r>
        <w:rPr>
          <w:color w:val="5C6670"/>
          <w:spacing w:val="-2"/>
        </w:rPr>
        <w:t>including:</w:t>
      </w:r>
    </w:p>
    <w:p w14:paraId="0436632F" w14:textId="77777777" w:rsidR="00112125" w:rsidRDefault="001364ED">
      <w:pPr>
        <w:pStyle w:val="ListParagraph"/>
        <w:numPr>
          <w:ilvl w:val="0"/>
          <w:numId w:val="1"/>
        </w:numPr>
        <w:tabs>
          <w:tab w:val="left" w:pos="1939"/>
        </w:tabs>
        <w:spacing w:before="1"/>
        <w:ind w:left="1939" w:hanging="359"/>
        <w:rPr>
          <w:sz w:val="24"/>
        </w:rPr>
      </w:pPr>
      <w:r>
        <w:rPr>
          <w:color w:val="5C6670"/>
          <w:sz w:val="24"/>
        </w:rPr>
        <w:t>CDE’s</w:t>
      </w:r>
      <w:r>
        <w:rPr>
          <w:color w:val="5C6670"/>
          <w:spacing w:val="-4"/>
          <w:sz w:val="24"/>
        </w:rPr>
        <w:t xml:space="preserve"> </w:t>
      </w:r>
      <w:r>
        <w:rPr>
          <w:color w:val="5C6670"/>
          <w:sz w:val="24"/>
        </w:rPr>
        <w:t>Case</w:t>
      </w:r>
      <w:r>
        <w:rPr>
          <w:color w:val="5C6670"/>
          <w:spacing w:val="-2"/>
          <w:sz w:val="24"/>
        </w:rPr>
        <w:t xml:space="preserve"> </w:t>
      </w:r>
      <w:r>
        <w:rPr>
          <w:color w:val="5C6670"/>
          <w:sz w:val="24"/>
        </w:rPr>
        <w:t>Management</w:t>
      </w:r>
      <w:r>
        <w:rPr>
          <w:color w:val="5C6670"/>
          <w:spacing w:val="-5"/>
          <w:sz w:val="24"/>
        </w:rPr>
        <w:t xml:space="preserve"> </w:t>
      </w:r>
      <w:r>
        <w:rPr>
          <w:color w:val="5C6670"/>
          <w:spacing w:val="-2"/>
          <w:sz w:val="24"/>
        </w:rPr>
        <w:t>Approach,</w:t>
      </w:r>
    </w:p>
    <w:p w14:paraId="3587C2BD" w14:textId="77777777" w:rsidR="00112125" w:rsidRDefault="001364ED">
      <w:pPr>
        <w:pStyle w:val="ListParagraph"/>
        <w:numPr>
          <w:ilvl w:val="0"/>
          <w:numId w:val="1"/>
        </w:numPr>
        <w:tabs>
          <w:tab w:val="left" w:pos="1939"/>
        </w:tabs>
        <w:ind w:left="1939" w:hanging="359"/>
        <w:rPr>
          <w:sz w:val="24"/>
        </w:rPr>
      </w:pPr>
      <w:r>
        <w:rPr>
          <w:color w:val="5C6670"/>
          <w:sz w:val="24"/>
        </w:rPr>
        <w:t>WIDA</w:t>
      </w:r>
      <w:r>
        <w:rPr>
          <w:color w:val="5C6670"/>
          <w:spacing w:val="-2"/>
          <w:sz w:val="24"/>
        </w:rPr>
        <w:t xml:space="preserve"> </w:t>
      </w:r>
      <w:r>
        <w:rPr>
          <w:color w:val="5C6670"/>
          <w:sz w:val="24"/>
        </w:rPr>
        <w:t>Training</w:t>
      </w:r>
      <w:r>
        <w:rPr>
          <w:color w:val="5C6670"/>
          <w:spacing w:val="-2"/>
          <w:sz w:val="24"/>
        </w:rPr>
        <w:t xml:space="preserve"> Opportunities,</w:t>
      </w:r>
    </w:p>
    <w:p w14:paraId="34469D22" w14:textId="77777777" w:rsidR="00112125" w:rsidRDefault="001364ED">
      <w:pPr>
        <w:pStyle w:val="ListParagraph"/>
        <w:numPr>
          <w:ilvl w:val="0"/>
          <w:numId w:val="1"/>
        </w:numPr>
        <w:tabs>
          <w:tab w:val="left" w:pos="1939"/>
        </w:tabs>
        <w:ind w:left="1939" w:hanging="359"/>
        <w:rPr>
          <w:sz w:val="24"/>
        </w:rPr>
      </w:pPr>
      <w:r>
        <w:rPr>
          <w:color w:val="5C6670"/>
          <w:sz w:val="24"/>
        </w:rPr>
        <w:t>Supplement,</w:t>
      </w:r>
      <w:r>
        <w:rPr>
          <w:color w:val="5C6670"/>
          <w:spacing w:val="-5"/>
          <w:sz w:val="24"/>
        </w:rPr>
        <w:t xml:space="preserve"> </w:t>
      </w:r>
      <w:r>
        <w:rPr>
          <w:color w:val="5C6670"/>
          <w:sz w:val="24"/>
        </w:rPr>
        <w:t>Not</w:t>
      </w:r>
      <w:r>
        <w:rPr>
          <w:color w:val="5C6670"/>
          <w:spacing w:val="-6"/>
          <w:sz w:val="24"/>
        </w:rPr>
        <w:t xml:space="preserve"> </w:t>
      </w:r>
      <w:r>
        <w:rPr>
          <w:color w:val="5C6670"/>
          <w:sz w:val="24"/>
        </w:rPr>
        <w:t>Supplant</w:t>
      </w:r>
      <w:r>
        <w:rPr>
          <w:color w:val="5C6670"/>
          <w:spacing w:val="-5"/>
          <w:sz w:val="24"/>
        </w:rPr>
        <w:t xml:space="preserve"> </w:t>
      </w:r>
      <w:r>
        <w:rPr>
          <w:color w:val="5C6670"/>
          <w:spacing w:val="-2"/>
          <w:sz w:val="24"/>
        </w:rPr>
        <w:t>Demonstration,</w:t>
      </w:r>
    </w:p>
    <w:p w14:paraId="1406FE57" w14:textId="77777777" w:rsidR="00112125" w:rsidRDefault="001364ED">
      <w:pPr>
        <w:pStyle w:val="ListParagraph"/>
        <w:numPr>
          <w:ilvl w:val="0"/>
          <w:numId w:val="1"/>
        </w:numPr>
        <w:tabs>
          <w:tab w:val="left" w:pos="1939"/>
        </w:tabs>
        <w:ind w:left="1939" w:hanging="359"/>
        <w:rPr>
          <w:sz w:val="24"/>
        </w:rPr>
      </w:pPr>
      <w:r>
        <w:rPr>
          <w:color w:val="5C6670"/>
          <w:sz w:val="24"/>
        </w:rPr>
        <w:t>Waiver</w:t>
      </w:r>
      <w:r>
        <w:rPr>
          <w:color w:val="5C6670"/>
          <w:spacing w:val="-5"/>
          <w:sz w:val="24"/>
        </w:rPr>
        <w:t xml:space="preserve"> </w:t>
      </w:r>
      <w:r>
        <w:rPr>
          <w:color w:val="5C6670"/>
          <w:spacing w:val="-2"/>
          <w:sz w:val="24"/>
        </w:rPr>
        <w:t>Process,</w:t>
      </w:r>
    </w:p>
    <w:p w14:paraId="6B58130A" w14:textId="77777777" w:rsidR="00112125" w:rsidRDefault="001364ED">
      <w:pPr>
        <w:pStyle w:val="ListParagraph"/>
        <w:numPr>
          <w:ilvl w:val="0"/>
          <w:numId w:val="1"/>
        </w:numPr>
        <w:tabs>
          <w:tab w:val="left" w:pos="1939"/>
        </w:tabs>
        <w:spacing w:line="293" w:lineRule="exact"/>
        <w:ind w:left="1939" w:hanging="359"/>
        <w:rPr>
          <w:sz w:val="24"/>
        </w:rPr>
      </w:pPr>
      <w:r>
        <w:rPr>
          <w:color w:val="5C6670"/>
          <w:sz w:val="24"/>
        </w:rPr>
        <w:t>ESSA</w:t>
      </w:r>
      <w:r>
        <w:rPr>
          <w:color w:val="5C6670"/>
          <w:spacing w:val="-5"/>
          <w:sz w:val="24"/>
        </w:rPr>
        <w:t xml:space="preserve"> </w:t>
      </w:r>
      <w:r>
        <w:rPr>
          <w:color w:val="5C6670"/>
          <w:sz w:val="24"/>
        </w:rPr>
        <w:t>Improvement</w:t>
      </w:r>
      <w:r>
        <w:rPr>
          <w:color w:val="5C6670"/>
          <w:spacing w:val="-3"/>
          <w:sz w:val="24"/>
        </w:rPr>
        <w:t xml:space="preserve"> </w:t>
      </w:r>
      <w:r>
        <w:rPr>
          <w:color w:val="5C6670"/>
          <w:sz w:val="24"/>
        </w:rPr>
        <w:t>Planning</w:t>
      </w:r>
      <w:r>
        <w:rPr>
          <w:color w:val="5C6670"/>
          <w:spacing w:val="-3"/>
          <w:sz w:val="24"/>
        </w:rPr>
        <w:t xml:space="preserve"> </w:t>
      </w:r>
      <w:r>
        <w:rPr>
          <w:color w:val="5C6670"/>
          <w:sz w:val="24"/>
        </w:rPr>
        <w:t>Review</w:t>
      </w:r>
      <w:r>
        <w:rPr>
          <w:color w:val="5C6670"/>
          <w:spacing w:val="-3"/>
          <w:sz w:val="24"/>
        </w:rPr>
        <w:t xml:space="preserve"> </w:t>
      </w:r>
      <w:r>
        <w:rPr>
          <w:color w:val="5C6670"/>
          <w:sz w:val="24"/>
        </w:rPr>
        <w:t>and</w:t>
      </w:r>
      <w:r>
        <w:rPr>
          <w:color w:val="5C6670"/>
          <w:spacing w:val="-3"/>
          <w:sz w:val="24"/>
        </w:rPr>
        <w:t xml:space="preserve"> </w:t>
      </w:r>
      <w:r>
        <w:rPr>
          <w:color w:val="5C6670"/>
          <w:spacing w:val="-2"/>
          <w:sz w:val="24"/>
        </w:rPr>
        <w:t>Approval,</w:t>
      </w:r>
    </w:p>
    <w:p w14:paraId="2CDF52C1" w14:textId="77777777" w:rsidR="00112125" w:rsidRDefault="001364ED">
      <w:pPr>
        <w:pStyle w:val="ListParagraph"/>
        <w:numPr>
          <w:ilvl w:val="0"/>
          <w:numId w:val="1"/>
        </w:numPr>
        <w:tabs>
          <w:tab w:val="left" w:pos="1939"/>
        </w:tabs>
        <w:ind w:left="1939" w:hanging="359"/>
        <w:rPr>
          <w:sz w:val="24"/>
        </w:rPr>
      </w:pPr>
      <w:r>
        <w:rPr>
          <w:color w:val="5C6670"/>
          <w:sz w:val="24"/>
        </w:rPr>
        <w:t>Consolidated</w:t>
      </w:r>
      <w:r>
        <w:rPr>
          <w:color w:val="5C6670"/>
          <w:spacing w:val="-7"/>
          <w:sz w:val="24"/>
        </w:rPr>
        <w:t xml:space="preserve"> </w:t>
      </w:r>
      <w:r>
        <w:rPr>
          <w:color w:val="5C6670"/>
          <w:sz w:val="24"/>
        </w:rPr>
        <w:t>Application,</w:t>
      </w:r>
      <w:r>
        <w:rPr>
          <w:color w:val="5C6670"/>
          <w:spacing w:val="-6"/>
          <w:sz w:val="24"/>
        </w:rPr>
        <w:t xml:space="preserve"> </w:t>
      </w:r>
      <w:r>
        <w:rPr>
          <w:color w:val="5C6670"/>
          <w:spacing w:val="-5"/>
          <w:sz w:val="24"/>
        </w:rPr>
        <w:t>and</w:t>
      </w:r>
    </w:p>
    <w:p w14:paraId="0E769427" w14:textId="77777777" w:rsidR="00112125" w:rsidRDefault="001364ED">
      <w:pPr>
        <w:pStyle w:val="ListParagraph"/>
        <w:numPr>
          <w:ilvl w:val="0"/>
          <w:numId w:val="1"/>
        </w:numPr>
        <w:tabs>
          <w:tab w:val="left" w:pos="1939"/>
        </w:tabs>
        <w:ind w:left="1939" w:hanging="359"/>
        <w:rPr>
          <w:sz w:val="24"/>
        </w:rPr>
      </w:pPr>
      <w:r>
        <w:rPr>
          <w:color w:val="5C6670"/>
          <w:spacing w:val="-2"/>
          <w:sz w:val="24"/>
        </w:rPr>
        <w:t>Monitoring</w:t>
      </w:r>
    </w:p>
    <w:p w14:paraId="761E4E11" w14:textId="77777777" w:rsidR="00112125" w:rsidRDefault="00112125">
      <w:pPr>
        <w:pStyle w:val="BodyText"/>
        <w:spacing w:before="118"/>
      </w:pPr>
    </w:p>
    <w:p w14:paraId="03A5E155" w14:textId="77777777" w:rsidR="00112125" w:rsidRDefault="001364E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AC82CC" wp14:editId="5652AA2E">
                <wp:simplePos x="0" y="0"/>
                <wp:positionH relativeFrom="page">
                  <wp:posOffset>667512</wp:posOffset>
                </wp:positionH>
                <wp:positionV relativeFrom="paragraph">
                  <wp:posOffset>241079</wp:posOffset>
                </wp:positionV>
                <wp:extent cx="6437630" cy="12700"/>
                <wp:effectExtent l="0" t="0" r="0" b="0"/>
                <wp:wrapTopAndBottom/>
                <wp:docPr id="39" name="Graphic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76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7630" h="12700">
                              <a:moveTo>
                                <a:pt x="6437376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437376" y="12179"/>
                              </a:lnTo>
                              <a:lnTo>
                                <a:pt x="6437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A3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09738" id="Graphic 39" o:spid="_x0000_s1026" alt="&quot;&quot;" style="position:absolute;margin-left:52.55pt;margin-top:19pt;width:506.9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76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" path="m6437376,l,,,12179r6437376,l6437376,xe" fillcolor="#9aa3ac" stroked="f">
                <v:path arrowok="t"/>
                <w10:wrap type="topAndBottom" anchorx="page"/>
              </v:shape>
            </w:pict>
          </mc:Fallback>
        </mc:AlternateContent>
      </w:r>
      <w:bookmarkStart w:id="1" w:name="Agenda_Items_and_Next_Steps"/>
      <w:bookmarkEnd w:id="1"/>
      <w:r>
        <w:rPr>
          <w:color w:val="5C6670"/>
        </w:rPr>
        <w:t>Agenda Items</w:t>
      </w:r>
      <w:r>
        <w:rPr>
          <w:color w:val="5C6670"/>
          <w:spacing w:val="5"/>
        </w:rPr>
        <w:t xml:space="preserve"> </w:t>
      </w:r>
      <w:r>
        <w:rPr>
          <w:color w:val="5C6670"/>
        </w:rPr>
        <w:t>and</w:t>
      </w:r>
      <w:r>
        <w:rPr>
          <w:color w:val="5C6670"/>
          <w:spacing w:val="4"/>
        </w:rPr>
        <w:t xml:space="preserve"> </w:t>
      </w:r>
      <w:r>
        <w:rPr>
          <w:color w:val="5C6670"/>
        </w:rPr>
        <w:t>Next</w:t>
      </w:r>
      <w:r>
        <w:rPr>
          <w:color w:val="5C6670"/>
          <w:spacing w:val="2"/>
        </w:rPr>
        <w:t xml:space="preserve"> </w:t>
      </w:r>
      <w:r>
        <w:rPr>
          <w:color w:val="5C6670"/>
          <w:spacing w:val="-4"/>
        </w:rPr>
        <w:t>Steps</w:t>
      </w:r>
    </w:p>
    <w:p w14:paraId="0DC236CD" w14:textId="77777777" w:rsidR="00112125" w:rsidRDefault="00112125">
      <w:pPr>
        <w:pStyle w:val="BodyText"/>
        <w:spacing w:before="115"/>
        <w:rPr>
          <w:rFonts w:ascii="Bookman Old Style"/>
        </w:rPr>
      </w:pPr>
    </w:p>
    <w:p w14:paraId="6EBCFD6F" w14:textId="77777777" w:rsidR="00112125" w:rsidRDefault="001364ED">
      <w:pPr>
        <w:pStyle w:val="Heading2"/>
        <w:tabs>
          <w:tab w:val="left" w:pos="1579"/>
        </w:tabs>
      </w:pPr>
      <w:r>
        <w:rPr>
          <w:color w:val="5C6670"/>
        </w:rPr>
        <w:t>10:00</w:t>
      </w:r>
      <w:r>
        <w:rPr>
          <w:color w:val="5C6670"/>
          <w:spacing w:val="-2"/>
        </w:rPr>
        <w:t xml:space="preserve"> </w:t>
      </w:r>
      <w:r>
        <w:rPr>
          <w:color w:val="5C6670"/>
        </w:rPr>
        <w:t>–</w:t>
      </w:r>
      <w:r>
        <w:rPr>
          <w:color w:val="5C6670"/>
          <w:spacing w:val="1"/>
        </w:rPr>
        <w:t xml:space="preserve"> </w:t>
      </w:r>
      <w:r>
        <w:rPr>
          <w:color w:val="5C6670"/>
          <w:spacing w:val="-2"/>
        </w:rPr>
        <w:t>10:20</w:t>
      </w:r>
      <w:r>
        <w:rPr>
          <w:color w:val="5C6670"/>
        </w:rPr>
        <w:tab/>
        <w:t>Committee</w:t>
      </w:r>
      <w:r>
        <w:rPr>
          <w:color w:val="5C6670"/>
          <w:spacing w:val="-3"/>
        </w:rPr>
        <w:t xml:space="preserve"> </w:t>
      </w:r>
      <w:r>
        <w:rPr>
          <w:color w:val="5C6670"/>
          <w:spacing w:val="-2"/>
        </w:rPr>
        <w:t>Business</w:t>
      </w:r>
    </w:p>
    <w:tbl>
      <w:tblPr>
        <w:tblW w:w="0" w:type="auto"/>
        <w:tblInd w:w="150" w:type="dxa"/>
        <w:tblBorders>
          <w:top w:val="single" w:sz="4" w:space="0" w:color="454C53"/>
          <w:left w:val="single" w:sz="4" w:space="0" w:color="454C53"/>
          <w:bottom w:val="single" w:sz="4" w:space="0" w:color="454C53"/>
          <w:right w:val="single" w:sz="4" w:space="0" w:color="454C53"/>
          <w:insideH w:val="single" w:sz="4" w:space="0" w:color="454C53"/>
          <w:insideV w:val="single" w:sz="4" w:space="0" w:color="454C5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4320"/>
        <w:gridCol w:w="1980"/>
        <w:gridCol w:w="1795"/>
      </w:tblGrid>
      <w:tr w:rsidR="00112125" w14:paraId="746D49CB" w14:textId="77777777">
        <w:trPr>
          <w:trHeight w:val="263"/>
        </w:trPr>
        <w:tc>
          <w:tcPr>
            <w:tcW w:w="1975" w:type="dxa"/>
            <w:shd w:val="clear" w:color="auto" w:fill="DAE7F4"/>
          </w:tcPr>
          <w:p w14:paraId="6353768B" w14:textId="77777777" w:rsidR="00112125" w:rsidRDefault="001364ED">
            <w:pPr>
              <w:pStyle w:val="TableParagraph"/>
              <w:spacing w:line="243" w:lineRule="exact"/>
              <w:ind w:left="87" w:right="81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color w:val="5C6670"/>
                <w:spacing w:val="-4"/>
                <w:sz w:val="23"/>
              </w:rPr>
              <w:t>Topic</w:t>
            </w:r>
          </w:p>
        </w:tc>
        <w:tc>
          <w:tcPr>
            <w:tcW w:w="4320" w:type="dxa"/>
            <w:shd w:val="clear" w:color="auto" w:fill="DAE7F4"/>
          </w:tcPr>
          <w:p w14:paraId="13F7B001" w14:textId="77777777" w:rsidR="00112125" w:rsidRDefault="001364ED">
            <w:pPr>
              <w:pStyle w:val="TableParagraph"/>
              <w:spacing w:line="243" w:lineRule="exact"/>
              <w:ind w:left="1048"/>
              <w:rPr>
                <w:b/>
                <w:sz w:val="23"/>
              </w:rPr>
            </w:pPr>
            <w:r>
              <w:rPr>
                <w:b/>
                <w:color w:val="5C6670"/>
                <w:sz w:val="23"/>
              </w:rPr>
              <w:t>Preparation</w:t>
            </w:r>
            <w:r>
              <w:rPr>
                <w:b/>
                <w:color w:val="5C6670"/>
                <w:spacing w:val="-6"/>
                <w:sz w:val="23"/>
              </w:rPr>
              <w:t xml:space="preserve"> </w:t>
            </w:r>
            <w:r>
              <w:rPr>
                <w:b/>
                <w:color w:val="5C6670"/>
                <w:sz w:val="23"/>
              </w:rPr>
              <w:t>and</w:t>
            </w:r>
            <w:r>
              <w:rPr>
                <w:b/>
                <w:color w:val="5C6670"/>
                <w:spacing w:val="-2"/>
                <w:sz w:val="23"/>
              </w:rPr>
              <w:t xml:space="preserve"> Process</w:t>
            </w:r>
          </w:p>
        </w:tc>
        <w:tc>
          <w:tcPr>
            <w:tcW w:w="1980" w:type="dxa"/>
            <w:shd w:val="clear" w:color="auto" w:fill="DAE7F4"/>
          </w:tcPr>
          <w:p w14:paraId="2027D35B" w14:textId="77777777" w:rsidR="00112125" w:rsidRDefault="001364ED">
            <w:pPr>
              <w:pStyle w:val="TableParagraph"/>
              <w:spacing w:line="243" w:lineRule="exact"/>
              <w:ind w:left="134"/>
              <w:rPr>
                <w:b/>
                <w:sz w:val="23"/>
              </w:rPr>
            </w:pPr>
            <w:r>
              <w:rPr>
                <w:b/>
                <w:color w:val="5C6670"/>
                <w:sz w:val="23"/>
              </w:rPr>
              <w:t>Expected</w:t>
            </w:r>
            <w:r>
              <w:rPr>
                <w:b/>
                <w:color w:val="5C6670"/>
                <w:spacing w:val="-3"/>
                <w:sz w:val="23"/>
              </w:rPr>
              <w:t xml:space="preserve"> </w:t>
            </w:r>
            <w:r>
              <w:rPr>
                <w:b/>
                <w:color w:val="5C6670"/>
                <w:spacing w:val="-2"/>
                <w:sz w:val="23"/>
              </w:rPr>
              <w:t>Outcome</w:t>
            </w:r>
          </w:p>
        </w:tc>
        <w:tc>
          <w:tcPr>
            <w:tcW w:w="1795" w:type="dxa"/>
            <w:shd w:val="clear" w:color="auto" w:fill="DAE7F4"/>
          </w:tcPr>
          <w:p w14:paraId="32E41E5B" w14:textId="77777777" w:rsidR="00112125" w:rsidRDefault="001364ED">
            <w:pPr>
              <w:pStyle w:val="TableParagraph"/>
              <w:spacing w:line="243" w:lineRule="exact"/>
              <w:ind w:left="467"/>
              <w:rPr>
                <w:b/>
                <w:sz w:val="23"/>
              </w:rPr>
            </w:pPr>
            <w:r>
              <w:rPr>
                <w:b/>
                <w:color w:val="5C6670"/>
                <w:spacing w:val="-2"/>
                <w:sz w:val="23"/>
              </w:rPr>
              <w:t>Summary</w:t>
            </w:r>
          </w:p>
        </w:tc>
      </w:tr>
      <w:tr w:rsidR="00112125" w14:paraId="06E9DE59" w14:textId="77777777">
        <w:trPr>
          <w:trHeight w:val="827"/>
        </w:trPr>
        <w:tc>
          <w:tcPr>
            <w:tcW w:w="1975" w:type="dxa"/>
          </w:tcPr>
          <w:p w14:paraId="1FB4EE8E" w14:textId="77777777" w:rsidR="00112125" w:rsidRDefault="001364ED">
            <w:pPr>
              <w:pStyle w:val="TableParagraph"/>
              <w:rPr>
                <w:i/>
                <w:sz w:val="24"/>
              </w:rPr>
            </w:pPr>
            <w:r>
              <w:rPr>
                <w:i/>
                <w:color w:val="5C6670"/>
                <w:sz w:val="24"/>
              </w:rPr>
              <w:t>Approval</w:t>
            </w:r>
            <w:r>
              <w:rPr>
                <w:i/>
                <w:color w:val="5C6670"/>
                <w:spacing w:val="-14"/>
                <w:sz w:val="24"/>
              </w:rPr>
              <w:t xml:space="preserve"> </w:t>
            </w:r>
            <w:r>
              <w:rPr>
                <w:i/>
                <w:color w:val="5C6670"/>
                <w:sz w:val="24"/>
              </w:rPr>
              <w:t>of</w:t>
            </w:r>
            <w:r>
              <w:rPr>
                <w:i/>
                <w:color w:val="5C6670"/>
                <w:spacing w:val="-14"/>
                <w:sz w:val="24"/>
              </w:rPr>
              <w:t xml:space="preserve"> </w:t>
            </w:r>
            <w:r>
              <w:rPr>
                <w:i/>
                <w:color w:val="5C6670"/>
                <w:sz w:val="24"/>
              </w:rPr>
              <w:t>October Meeting Minutes</w:t>
            </w:r>
          </w:p>
        </w:tc>
        <w:tc>
          <w:tcPr>
            <w:tcW w:w="4320" w:type="dxa"/>
          </w:tcPr>
          <w:p w14:paraId="7B307029" w14:textId="77777777" w:rsidR="00112125" w:rsidRDefault="001364ED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5C6670"/>
                <w:spacing w:val="-4"/>
                <w:sz w:val="24"/>
              </w:rPr>
              <w:t>None</w:t>
            </w:r>
          </w:p>
          <w:p w14:paraId="0C4BC60A" w14:textId="77777777" w:rsidR="00112125" w:rsidRDefault="00112125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51F92BE6" w14:textId="77777777" w:rsidR="00112125" w:rsidRDefault="001364E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color w:val="5C6670"/>
                <w:sz w:val="24"/>
              </w:rPr>
              <w:t>Review</w:t>
            </w:r>
            <w:r>
              <w:rPr>
                <w:color w:val="5C6670"/>
                <w:spacing w:val="-3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minutes</w:t>
            </w:r>
            <w:r>
              <w:rPr>
                <w:color w:val="5C6670"/>
                <w:spacing w:val="-4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from</w:t>
            </w:r>
            <w:r>
              <w:rPr>
                <w:color w:val="5C6670"/>
                <w:spacing w:val="-3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previous</w:t>
            </w:r>
            <w:r>
              <w:rPr>
                <w:color w:val="5C6670"/>
                <w:spacing w:val="-2"/>
                <w:sz w:val="24"/>
              </w:rPr>
              <w:t xml:space="preserve"> meeting</w:t>
            </w:r>
          </w:p>
        </w:tc>
        <w:tc>
          <w:tcPr>
            <w:tcW w:w="1980" w:type="dxa"/>
          </w:tcPr>
          <w:p w14:paraId="5F15EE38" w14:textId="77777777" w:rsidR="00112125" w:rsidRDefault="001364ED">
            <w:pPr>
              <w:pStyle w:val="TableParagraph"/>
              <w:rPr>
                <w:sz w:val="24"/>
              </w:rPr>
            </w:pPr>
            <w:r>
              <w:rPr>
                <w:color w:val="5C6670"/>
                <w:spacing w:val="-2"/>
                <w:sz w:val="24"/>
              </w:rPr>
              <w:t>Decision</w:t>
            </w:r>
          </w:p>
        </w:tc>
        <w:tc>
          <w:tcPr>
            <w:tcW w:w="1795" w:type="dxa"/>
          </w:tcPr>
          <w:p w14:paraId="6760C81D" w14:textId="77777777" w:rsidR="00112125" w:rsidRDefault="001364E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5C6670"/>
                <w:spacing w:val="-2"/>
                <w:sz w:val="20"/>
              </w:rPr>
              <w:t>Approved</w:t>
            </w:r>
          </w:p>
        </w:tc>
      </w:tr>
      <w:tr w:rsidR="00112125" w14:paraId="2DF9AE16" w14:textId="77777777">
        <w:trPr>
          <w:trHeight w:val="1650"/>
        </w:trPr>
        <w:tc>
          <w:tcPr>
            <w:tcW w:w="1975" w:type="dxa"/>
          </w:tcPr>
          <w:p w14:paraId="5503BFB1" w14:textId="77777777" w:rsidR="00112125" w:rsidRDefault="001364ED">
            <w:pPr>
              <w:pStyle w:val="TableParagraph"/>
              <w:ind w:right="572"/>
              <w:rPr>
                <w:i/>
                <w:sz w:val="24"/>
              </w:rPr>
            </w:pPr>
            <w:r>
              <w:rPr>
                <w:i/>
                <w:color w:val="5C6670"/>
                <w:sz w:val="24"/>
              </w:rPr>
              <w:t>Adjustment</w:t>
            </w:r>
            <w:r>
              <w:rPr>
                <w:i/>
                <w:color w:val="5C6670"/>
                <w:spacing w:val="-14"/>
                <w:sz w:val="24"/>
              </w:rPr>
              <w:t xml:space="preserve"> </w:t>
            </w:r>
            <w:r>
              <w:rPr>
                <w:i/>
                <w:color w:val="5C6670"/>
                <w:sz w:val="24"/>
              </w:rPr>
              <w:t xml:space="preserve">to agenda and </w:t>
            </w:r>
            <w:r>
              <w:rPr>
                <w:i/>
                <w:color w:val="5C6670"/>
                <w:spacing w:val="-2"/>
                <w:sz w:val="24"/>
              </w:rPr>
              <w:t>minutes</w:t>
            </w:r>
          </w:p>
        </w:tc>
        <w:tc>
          <w:tcPr>
            <w:tcW w:w="4320" w:type="dxa"/>
          </w:tcPr>
          <w:p w14:paraId="0BDDCE75" w14:textId="77777777" w:rsidR="00112125" w:rsidRDefault="001364ED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5C6670"/>
                <w:spacing w:val="-4"/>
                <w:sz w:val="24"/>
              </w:rPr>
              <w:t>None</w:t>
            </w:r>
          </w:p>
          <w:p w14:paraId="57461A38" w14:textId="77777777" w:rsidR="00112125" w:rsidRDefault="001364ED">
            <w:pPr>
              <w:pStyle w:val="TableParagraph"/>
              <w:spacing w:before="274"/>
              <w:ind w:left="108"/>
              <w:rPr>
                <w:sz w:val="24"/>
              </w:rPr>
            </w:pPr>
            <w:r>
              <w:rPr>
                <w:color w:val="5C6670"/>
                <w:sz w:val="24"/>
              </w:rPr>
              <w:t>Discuss</w:t>
            </w:r>
            <w:r>
              <w:rPr>
                <w:color w:val="5C6670"/>
                <w:spacing w:val="-3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transcript</w:t>
            </w:r>
            <w:r>
              <w:rPr>
                <w:color w:val="5C6670"/>
                <w:spacing w:val="-3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v.</w:t>
            </w:r>
            <w:r>
              <w:rPr>
                <w:color w:val="5C6670"/>
                <w:spacing w:val="-3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summary</w:t>
            </w:r>
            <w:r>
              <w:rPr>
                <w:color w:val="5C6670"/>
                <w:spacing w:val="-2"/>
                <w:sz w:val="24"/>
              </w:rPr>
              <w:t xml:space="preserve"> minutes</w:t>
            </w:r>
          </w:p>
          <w:p w14:paraId="3768CDA1" w14:textId="77777777" w:rsidR="00112125" w:rsidRDefault="001364ED">
            <w:pPr>
              <w:pStyle w:val="TableParagraph"/>
              <w:spacing w:before="258" w:line="274" w:lineRule="exact"/>
              <w:ind w:left="108"/>
              <w:rPr>
                <w:sz w:val="24"/>
              </w:rPr>
            </w:pPr>
            <w:r>
              <w:rPr>
                <w:color w:val="5C6670"/>
                <w:sz w:val="24"/>
              </w:rPr>
              <w:t>Discuss</w:t>
            </w:r>
            <w:r>
              <w:rPr>
                <w:color w:val="5C6670"/>
                <w:spacing w:val="-6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change</w:t>
            </w:r>
            <w:r>
              <w:rPr>
                <w:color w:val="5C6670"/>
                <w:spacing w:val="-5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in</w:t>
            </w:r>
            <w:r>
              <w:rPr>
                <w:color w:val="5C6670"/>
                <w:spacing w:val="-7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agenda</w:t>
            </w:r>
            <w:r>
              <w:rPr>
                <w:color w:val="5C6670"/>
                <w:spacing w:val="-5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to</w:t>
            </w:r>
            <w:r>
              <w:rPr>
                <w:color w:val="5C6670"/>
                <w:spacing w:val="-5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reflect</w:t>
            </w:r>
            <w:r>
              <w:rPr>
                <w:color w:val="5C6670"/>
                <w:spacing w:val="-8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decision, feedback, or update</w:t>
            </w:r>
          </w:p>
        </w:tc>
        <w:tc>
          <w:tcPr>
            <w:tcW w:w="1980" w:type="dxa"/>
          </w:tcPr>
          <w:p w14:paraId="4AA579EC" w14:textId="77777777" w:rsidR="00112125" w:rsidRDefault="001364ED">
            <w:pPr>
              <w:pStyle w:val="TableParagraph"/>
              <w:rPr>
                <w:sz w:val="24"/>
              </w:rPr>
            </w:pPr>
            <w:r>
              <w:rPr>
                <w:color w:val="5C6670"/>
                <w:spacing w:val="-2"/>
                <w:sz w:val="24"/>
              </w:rPr>
              <w:t>Decision</w:t>
            </w:r>
          </w:p>
        </w:tc>
        <w:tc>
          <w:tcPr>
            <w:tcW w:w="1795" w:type="dxa"/>
          </w:tcPr>
          <w:p w14:paraId="494323CE" w14:textId="77777777" w:rsidR="00112125" w:rsidRDefault="001364ED">
            <w:pPr>
              <w:pStyle w:val="TableParagraph"/>
              <w:ind w:right="102"/>
              <w:rPr>
                <w:sz w:val="20"/>
              </w:rPr>
            </w:pPr>
            <w:r>
              <w:rPr>
                <w:color w:val="5C6670"/>
                <w:sz w:val="20"/>
              </w:rPr>
              <w:t>CDE staff will continue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to</w:t>
            </w:r>
            <w:r>
              <w:rPr>
                <w:color w:val="5C6670"/>
                <w:spacing w:val="-11"/>
                <w:sz w:val="20"/>
              </w:rPr>
              <w:t xml:space="preserve"> </w:t>
            </w:r>
            <w:proofErr w:type="gramStart"/>
            <w:r>
              <w:rPr>
                <w:color w:val="5C6670"/>
                <w:sz w:val="20"/>
              </w:rPr>
              <w:t>fulfill</w:t>
            </w:r>
            <w:proofErr w:type="gramEnd"/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the secretary position.</w:t>
            </w:r>
          </w:p>
          <w:p w14:paraId="2FC18435" w14:textId="77777777" w:rsidR="00112125" w:rsidRDefault="001364ED">
            <w:pPr>
              <w:pStyle w:val="TableParagraph"/>
              <w:spacing w:before="228"/>
              <w:rPr>
                <w:sz w:val="20"/>
              </w:rPr>
            </w:pPr>
            <w:r>
              <w:rPr>
                <w:color w:val="5C6670"/>
                <w:sz w:val="20"/>
              </w:rPr>
              <w:t>Approved new formatting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of</w:t>
            </w:r>
            <w:r>
              <w:rPr>
                <w:color w:val="5C6670"/>
                <w:spacing w:val="-11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agenda and minutes.</w:t>
            </w:r>
          </w:p>
        </w:tc>
      </w:tr>
      <w:tr w:rsidR="00112125" w14:paraId="588BCE9A" w14:textId="77777777">
        <w:trPr>
          <w:trHeight w:val="690"/>
        </w:trPr>
        <w:tc>
          <w:tcPr>
            <w:tcW w:w="1975" w:type="dxa"/>
          </w:tcPr>
          <w:p w14:paraId="5E984ABF" w14:textId="77777777" w:rsidR="00112125" w:rsidRDefault="001364ED">
            <w:pPr>
              <w:pStyle w:val="TableParagraph"/>
              <w:rPr>
                <w:i/>
                <w:sz w:val="24"/>
              </w:rPr>
            </w:pPr>
            <w:r>
              <w:rPr>
                <w:i/>
                <w:color w:val="5C6670"/>
                <w:spacing w:val="-2"/>
                <w:sz w:val="24"/>
              </w:rPr>
              <w:t>Membership Attendance</w:t>
            </w:r>
          </w:p>
        </w:tc>
        <w:tc>
          <w:tcPr>
            <w:tcW w:w="4320" w:type="dxa"/>
          </w:tcPr>
          <w:p w14:paraId="1378698A" w14:textId="77777777" w:rsidR="00112125" w:rsidRDefault="001364ED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5C6670"/>
                <w:spacing w:val="-4"/>
                <w:sz w:val="24"/>
              </w:rPr>
              <w:t>None</w:t>
            </w:r>
          </w:p>
        </w:tc>
        <w:tc>
          <w:tcPr>
            <w:tcW w:w="1980" w:type="dxa"/>
          </w:tcPr>
          <w:p w14:paraId="0D75990B" w14:textId="77777777" w:rsidR="00112125" w:rsidRDefault="001364ED">
            <w:pPr>
              <w:pStyle w:val="TableParagraph"/>
              <w:rPr>
                <w:sz w:val="24"/>
              </w:rPr>
            </w:pPr>
            <w:r>
              <w:rPr>
                <w:color w:val="5C6670"/>
                <w:spacing w:val="-2"/>
                <w:sz w:val="24"/>
              </w:rPr>
              <w:t>Update</w:t>
            </w:r>
          </w:p>
        </w:tc>
        <w:tc>
          <w:tcPr>
            <w:tcW w:w="1795" w:type="dxa"/>
          </w:tcPr>
          <w:p w14:paraId="737D0087" w14:textId="77777777" w:rsidR="00112125" w:rsidRDefault="001364E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5C6670"/>
                <w:sz w:val="20"/>
              </w:rPr>
              <w:t>Reminder</w:t>
            </w:r>
            <w:r>
              <w:rPr>
                <w:color w:val="5C6670"/>
                <w:spacing w:val="-10"/>
                <w:sz w:val="20"/>
              </w:rPr>
              <w:t xml:space="preserve"> </w:t>
            </w:r>
            <w:r>
              <w:rPr>
                <w:color w:val="5C6670"/>
                <w:spacing w:val="-2"/>
                <w:sz w:val="20"/>
              </w:rPr>
              <w:t>regarding</w:t>
            </w:r>
          </w:p>
          <w:p w14:paraId="1D8A2A77" w14:textId="77777777" w:rsidR="00112125" w:rsidRDefault="001364ED">
            <w:pPr>
              <w:pStyle w:val="TableParagraph"/>
              <w:spacing w:line="228" w:lineRule="exact"/>
              <w:ind w:right="393"/>
              <w:rPr>
                <w:sz w:val="20"/>
              </w:rPr>
            </w:pPr>
            <w:r>
              <w:rPr>
                <w:color w:val="5C6670"/>
                <w:spacing w:val="-2"/>
                <w:sz w:val="20"/>
              </w:rPr>
              <w:t xml:space="preserve">membership </w:t>
            </w:r>
            <w:r>
              <w:rPr>
                <w:color w:val="5C6670"/>
                <w:sz w:val="20"/>
              </w:rPr>
              <w:t>requirements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and</w:t>
            </w:r>
          </w:p>
        </w:tc>
      </w:tr>
    </w:tbl>
    <w:p w14:paraId="0681CCB4" w14:textId="77777777" w:rsidR="00112125" w:rsidRDefault="00112125">
      <w:pPr>
        <w:spacing w:line="228" w:lineRule="exact"/>
        <w:rPr>
          <w:sz w:val="20"/>
        </w:rPr>
        <w:sectPr w:rsidR="00112125">
          <w:type w:val="continuous"/>
          <w:pgSz w:w="12240" w:h="15840"/>
          <w:pgMar w:top="720" w:right="980" w:bottom="747" w:left="940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454C53"/>
          <w:left w:val="single" w:sz="4" w:space="0" w:color="454C53"/>
          <w:bottom w:val="single" w:sz="4" w:space="0" w:color="454C53"/>
          <w:right w:val="single" w:sz="4" w:space="0" w:color="454C53"/>
          <w:insideH w:val="single" w:sz="4" w:space="0" w:color="454C53"/>
          <w:insideV w:val="single" w:sz="4" w:space="0" w:color="454C5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4320"/>
        <w:gridCol w:w="1980"/>
        <w:gridCol w:w="1795"/>
      </w:tblGrid>
      <w:tr w:rsidR="00112125" w14:paraId="726D02F4" w14:textId="77777777">
        <w:trPr>
          <w:trHeight w:val="263"/>
        </w:trPr>
        <w:tc>
          <w:tcPr>
            <w:tcW w:w="1975" w:type="dxa"/>
            <w:shd w:val="clear" w:color="auto" w:fill="DAE7F4"/>
          </w:tcPr>
          <w:p w14:paraId="3C96D84D" w14:textId="77777777" w:rsidR="00112125" w:rsidRDefault="001364ED">
            <w:pPr>
              <w:pStyle w:val="TableParagraph"/>
              <w:spacing w:line="243" w:lineRule="exact"/>
              <w:ind w:left="87" w:right="81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color w:val="5C6670"/>
                <w:spacing w:val="-4"/>
                <w:sz w:val="23"/>
              </w:rPr>
              <w:lastRenderedPageBreak/>
              <w:t>Topic</w:t>
            </w:r>
          </w:p>
        </w:tc>
        <w:tc>
          <w:tcPr>
            <w:tcW w:w="4320" w:type="dxa"/>
            <w:shd w:val="clear" w:color="auto" w:fill="DAE7F4"/>
          </w:tcPr>
          <w:p w14:paraId="01F4E3AF" w14:textId="77777777" w:rsidR="00112125" w:rsidRDefault="001364ED">
            <w:pPr>
              <w:pStyle w:val="TableParagraph"/>
              <w:spacing w:line="243" w:lineRule="exact"/>
              <w:ind w:left="1048"/>
              <w:rPr>
                <w:b/>
                <w:sz w:val="23"/>
              </w:rPr>
            </w:pPr>
            <w:r>
              <w:rPr>
                <w:b/>
                <w:color w:val="5C6670"/>
                <w:sz w:val="23"/>
              </w:rPr>
              <w:t>Preparation</w:t>
            </w:r>
            <w:r>
              <w:rPr>
                <w:b/>
                <w:color w:val="5C6670"/>
                <w:spacing w:val="-6"/>
                <w:sz w:val="23"/>
              </w:rPr>
              <w:t xml:space="preserve"> </w:t>
            </w:r>
            <w:r>
              <w:rPr>
                <w:b/>
                <w:color w:val="5C6670"/>
                <w:sz w:val="23"/>
              </w:rPr>
              <w:t>and</w:t>
            </w:r>
            <w:r>
              <w:rPr>
                <w:b/>
                <w:color w:val="5C6670"/>
                <w:spacing w:val="-2"/>
                <w:sz w:val="23"/>
              </w:rPr>
              <w:t xml:space="preserve"> Process</w:t>
            </w:r>
          </w:p>
        </w:tc>
        <w:tc>
          <w:tcPr>
            <w:tcW w:w="1980" w:type="dxa"/>
            <w:shd w:val="clear" w:color="auto" w:fill="DAE7F4"/>
          </w:tcPr>
          <w:p w14:paraId="2ACF5EA8" w14:textId="77777777" w:rsidR="00112125" w:rsidRDefault="001364ED">
            <w:pPr>
              <w:pStyle w:val="TableParagraph"/>
              <w:spacing w:line="243" w:lineRule="exact"/>
              <w:ind w:left="134"/>
              <w:rPr>
                <w:b/>
                <w:sz w:val="23"/>
              </w:rPr>
            </w:pPr>
            <w:r>
              <w:rPr>
                <w:b/>
                <w:color w:val="5C6670"/>
                <w:sz w:val="23"/>
              </w:rPr>
              <w:t>Expected</w:t>
            </w:r>
            <w:r>
              <w:rPr>
                <w:b/>
                <w:color w:val="5C6670"/>
                <w:spacing w:val="-3"/>
                <w:sz w:val="23"/>
              </w:rPr>
              <w:t xml:space="preserve"> </w:t>
            </w:r>
            <w:r>
              <w:rPr>
                <w:b/>
                <w:color w:val="5C6670"/>
                <w:spacing w:val="-2"/>
                <w:sz w:val="23"/>
              </w:rPr>
              <w:t>Outcome</w:t>
            </w:r>
          </w:p>
        </w:tc>
        <w:tc>
          <w:tcPr>
            <w:tcW w:w="1795" w:type="dxa"/>
            <w:shd w:val="clear" w:color="auto" w:fill="DAE7F4"/>
          </w:tcPr>
          <w:p w14:paraId="706F21B5" w14:textId="77777777" w:rsidR="00112125" w:rsidRDefault="001364ED">
            <w:pPr>
              <w:pStyle w:val="TableParagraph"/>
              <w:spacing w:line="243" w:lineRule="exact"/>
              <w:ind w:left="467"/>
              <w:rPr>
                <w:b/>
                <w:sz w:val="23"/>
              </w:rPr>
            </w:pPr>
            <w:r>
              <w:rPr>
                <w:b/>
                <w:color w:val="5C6670"/>
                <w:spacing w:val="-2"/>
                <w:sz w:val="23"/>
              </w:rPr>
              <w:t>Summary</w:t>
            </w:r>
          </w:p>
        </w:tc>
      </w:tr>
      <w:tr w:rsidR="00112125" w14:paraId="78CB4DF1" w14:textId="77777777">
        <w:trPr>
          <w:trHeight w:val="688"/>
        </w:trPr>
        <w:tc>
          <w:tcPr>
            <w:tcW w:w="1975" w:type="dxa"/>
          </w:tcPr>
          <w:p w14:paraId="5B17418D" w14:textId="77777777" w:rsidR="00112125" w:rsidRDefault="00112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20" w:type="dxa"/>
          </w:tcPr>
          <w:p w14:paraId="263AA241" w14:textId="77777777" w:rsidR="00112125" w:rsidRDefault="001364ED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5C6670"/>
                <w:sz w:val="24"/>
              </w:rPr>
              <w:t>Review</w:t>
            </w:r>
            <w:r>
              <w:rPr>
                <w:color w:val="5C6670"/>
                <w:spacing w:val="-9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membership</w:t>
            </w:r>
            <w:r>
              <w:rPr>
                <w:color w:val="5C6670"/>
                <w:spacing w:val="-10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attendance</w:t>
            </w:r>
            <w:r>
              <w:rPr>
                <w:color w:val="5C6670"/>
                <w:spacing w:val="-10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for</w:t>
            </w:r>
            <w:r>
              <w:rPr>
                <w:color w:val="5C6670"/>
                <w:spacing w:val="-10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2017-18 meetings to prepare for April 2018 meeting</w:t>
            </w:r>
          </w:p>
        </w:tc>
        <w:tc>
          <w:tcPr>
            <w:tcW w:w="1980" w:type="dxa"/>
          </w:tcPr>
          <w:p w14:paraId="326F5DE6" w14:textId="77777777" w:rsidR="00112125" w:rsidRDefault="00112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</w:tcPr>
          <w:p w14:paraId="75720290" w14:textId="77777777" w:rsidR="00112125" w:rsidRDefault="001364E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5C6670"/>
                <w:sz w:val="20"/>
              </w:rPr>
              <w:t>attendance;</w:t>
            </w:r>
            <w:r>
              <w:rPr>
                <w:color w:val="5C6670"/>
                <w:spacing w:val="-10"/>
                <w:sz w:val="20"/>
              </w:rPr>
              <w:t xml:space="preserve"> </w:t>
            </w:r>
            <w:r>
              <w:rPr>
                <w:color w:val="5C6670"/>
                <w:spacing w:val="-2"/>
                <w:sz w:val="20"/>
              </w:rPr>
              <w:t>Colleen</w:t>
            </w:r>
          </w:p>
          <w:p w14:paraId="31D94F7D" w14:textId="77777777" w:rsidR="00112125" w:rsidRDefault="001364E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5C6670"/>
                <w:sz w:val="20"/>
              </w:rPr>
              <w:t>will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email</w:t>
            </w:r>
            <w:r>
              <w:rPr>
                <w:color w:val="5C6670"/>
                <w:spacing w:val="-11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members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to confirm records.</w:t>
            </w:r>
          </w:p>
        </w:tc>
      </w:tr>
    </w:tbl>
    <w:p w14:paraId="2A7A0718" w14:textId="77777777" w:rsidR="00112125" w:rsidRDefault="00112125">
      <w:pPr>
        <w:pStyle w:val="BodyText"/>
        <w:spacing w:before="21"/>
        <w:rPr>
          <w:b/>
        </w:rPr>
      </w:pPr>
    </w:p>
    <w:p w14:paraId="266EF6F7" w14:textId="77777777" w:rsidR="00112125" w:rsidRDefault="001364ED">
      <w:pPr>
        <w:tabs>
          <w:tab w:val="left" w:pos="1439"/>
        </w:tabs>
        <w:spacing w:before="1"/>
        <w:ind w:right="5985"/>
        <w:jc w:val="center"/>
        <w:rPr>
          <w:b/>
          <w:sz w:val="24"/>
        </w:rPr>
      </w:pPr>
      <w:r>
        <w:rPr>
          <w:b/>
          <w:color w:val="5C6670"/>
          <w:sz w:val="24"/>
        </w:rPr>
        <w:t>10:20</w:t>
      </w:r>
      <w:r>
        <w:rPr>
          <w:b/>
          <w:color w:val="5C6670"/>
          <w:spacing w:val="-2"/>
          <w:sz w:val="24"/>
        </w:rPr>
        <w:t xml:space="preserve"> </w:t>
      </w:r>
      <w:r>
        <w:rPr>
          <w:b/>
          <w:color w:val="5C6670"/>
          <w:sz w:val="24"/>
        </w:rPr>
        <w:t>–</w:t>
      </w:r>
      <w:r>
        <w:rPr>
          <w:b/>
          <w:color w:val="5C6670"/>
          <w:spacing w:val="1"/>
          <w:sz w:val="24"/>
        </w:rPr>
        <w:t xml:space="preserve"> </w:t>
      </w:r>
      <w:r>
        <w:rPr>
          <w:b/>
          <w:color w:val="5C6670"/>
          <w:spacing w:val="-2"/>
          <w:sz w:val="24"/>
        </w:rPr>
        <w:t>10:45</w:t>
      </w:r>
      <w:r>
        <w:rPr>
          <w:b/>
          <w:color w:val="5C6670"/>
          <w:sz w:val="24"/>
        </w:rPr>
        <w:tab/>
        <w:t>Executive</w:t>
      </w:r>
      <w:r>
        <w:rPr>
          <w:b/>
          <w:color w:val="5C6670"/>
          <w:spacing w:val="-7"/>
          <w:sz w:val="24"/>
        </w:rPr>
        <w:t xml:space="preserve"> </w:t>
      </w:r>
      <w:r>
        <w:rPr>
          <w:b/>
          <w:color w:val="5C6670"/>
          <w:sz w:val="24"/>
        </w:rPr>
        <w:t>Director’s</w:t>
      </w:r>
      <w:r>
        <w:rPr>
          <w:b/>
          <w:color w:val="5C6670"/>
          <w:spacing w:val="-5"/>
          <w:sz w:val="24"/>
        </w:rPr>
        <w:t xml:space="preserve"> </w:t>
      </w:r>
      <w:r>
        <w:rPr>
          <w:b/>
          <w:color w:val="5C6670"/>
          <w:spacing w:val="-2"/>
          <w:sz w:val="24"/>
        </w:rPr>
        <w:t>Update</w:t>
      </w:r>
    </w:p>
    <w:p w14:paraId="0A053401" w14:textId="77777777" w:rsidR="00112125" w:rsidRDefault="001364ED">
      <w:pPr>
        <w:ind w:right="5954"/>
        <w:jc w:val="center"/>
        <w:rPr>
          <w:i/>
          <w:sz w:val="24"/>
        </w:rPr>
      </w:pPr>
      <w:r>
        <w:rPr>
          <w:i/>
          <w:color w:val="5C6670"/>
          <w:sz w:val="24"/>
        </w:rPr>
        <w:t>Pat</w:t>
      </w:r>
      <w:r>
        <w:rPr>
          <w:i/>
          <w:color w:val="5C6670"/>
          <w:spacing w:val="-2"/>
          <w:sz w:val="24"/>
        </w:rPr>
        <w:t xml:space="preserve"> Chapman</w:t>
      </w:r>
    </w:p>
    <w:tbl>
      <w:tblPr>
        <w:tblW w:w="0" w:type="auto"/>
        <w:tblInd w:w="150" w:type="dxa"/>
        <w:tblBorders>
          <w:top w:val="single" w:sz="4" w:space="0" w:color="454C53"/>
          <w:left w:val="single" w:sz="4" w:space="0" w:color="454C53"/>
          <w:bottom w:val="single" w:sz="4" w:space="0" w:color="454C53"/>
          <w:right w:val="single" w:sz="4" w:space="0" w:color="454C53"/>
          <w:insideH w:val="single" w:sz="4" w:space="0" w:color="454C53"/>
          <w:insideV w:val="single" w:sz="4" w:space="0" w:color="454C5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4320"/>
        <w:gridCol w:w="1980"/>
        <w:gridCol w:w="1795"/>
      </w:tblGrid>
      <w:tr w:rsidR="00112125" w14:paraId="7AD6ED9D" w14:textId="77777777">
        <w:trPr>
          <w:trHeight w:val="263"/>
        </w:trPr>
        <w:tc>
          <w:tcPr>
            <w:tcW w:w="1975" w:type="dxa"/>
            <w:tcBorders>
              <w:bottom w:val="single" w:sz="12" w:space="0" w:color="91B9DE"/>
            </w:tcBorders>
            <w:shd w:val="clear" w:color="auto" w:fill="DAE7F4"/>
          </w:tcPr>
          <w:p w14:paraId="04A8CEC7" w14:textId="77777777" w:rsidR="00112125" w:rsidRDefault="001364ED">
            <w:pPr>
              <w:pStyle w:val="TableParagraph"/>
              <w:spacing w:line="243" w:lineRule="exact"/>
              <w:ind w:left="87" w:right="81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color w:val="5C6670"/>
                <w:spacing w:val="-4"/>
                <w:sz w:val="23"/>
              </w:rPr>
              <w:t>Topic</w:t>
            </w:r>
          </w:p>
        </w:tc>
        <w:tc>
          <w:tcPr>
            <w:tcW w:w="4320" w:type="dxa"/>
            <w:tcBorders>
              <w:bottom w:val="single" w:sz="12" w:space="0" w:color="91B9DE"/>
            </w:tcBorders>
            <w:shd w:val="clear" w:color="auto" w:fill="DAE7F4"/>
          </w:tcPr>
          <w:p w14:paraId="5B11558C" w14:textId="77777777" w:rsidR="00112125" w:rsidRDefault="001364ED">
            <w:pPr>
              <w:pStyle w:val="TableParagraph"/>
              <w:spacing w:line="243" w:lineRule="exact"/>
              <w:ind w:left="1048"/>
              <w:rPr>
                <w:b/>
                <w:sz w:val="23"/>
              </w:rPr>
            </w:pPr>
            <w:r>
              <w:rPr>
                <w:b/>
                <w:color w:val="5C6670"/>
                <w:sz w:val="23"/>
              </w:rPr>
              <w:t>Preparation</w:t>
            </w:r>
            <w:r>
              <w:rPr>
                <w:b/>
                <w:color w:val="5C6670"/>
                <w:spacing w:val="-6"/>
                <w:sz w:val="23"/>
              </w:rPr>
              <w:t xml:space="preserve"> </w:t>
            </w:r>
            <w:r>
              <w:rPr>
                <w:b/>
                <w:color w:val="5C6670"/>
                <w:sz w:val="23"/>
              </w:rPr>
              <w:t>and</w:t>
            </w:r>
            <w:r>
              <w:rPr>
                <w:b/>
                <w:color w:val="5C6670"/>
                <w:spacing w:val="-2"/>
                <w:sz w:val="23"/>
              </w:rPr>
              <w:t xml:space="preserve"> Process</w:t>
            </w:r>
          </w:p>
        </w:tc>
        <w:tc>
          <w:tcPr>
            <w:tcW w:w="1980" w:type="dxa"/>
            <w:tcBorders>
              <w:bottom w:val="single" w:sz="12" w:space="0" w:color="91B9DE"/>
            </w:tcBorders>
            <w:shd w:val="clear" w:color="auto" w:fill="DAE7F4"/>
          </w:tcPr>
          <w:p w14:paraId="430BD0F9" w14:textId="77777777" w:rsidR="00112125" w:rsidRDefault="001364ED">
            <w:pPr>
              <w:pStyle w:val="TableParagraph"/>
              <w:spacing w:line="243" w:lineRule="exact"/>
              <w:ind w:left="134"/>
              <w:rPr>
                <w:b/>
                <w:sz w:val="23"/>
              </w:rPr>
            </w:pPr>
            <w:r>
              <w:rPr>
                <w:b/>
                <w:color w:val="5C6670"/>
                <w:sz w:val="23"/>
              </w:rPr>
              <w:t>Expected</w:t>
            </w:r>
            <w:r>
              <w:rPr>
                <w:b/>
                <w:color w:val="5C6670"/>
                <w:spacing w:val="-3"/>
                <w:sz w:val="23"/>
              </w:rPr>
              <w:t xml:space="preserve"> </w:t>
            </w:r>
            <w:r>
              <w:rPr>
                <w:b/>
                <w:color w:val="5C6670"/>
                <w:spacing w:val="-2"/>
                <w:sz w:val="23"/>
              </w:rPr>
              <w:t>Outcome</w:t>
            </w:r>
          </w:p>
        </w:tc>
        <w:tc>
          <w:tcPr>
            <w:tcW w:w="1795" w:type="dxa"/>
            <w:tcBorders>
              <w:bottom w:val="single" w:sz="12" w:space="0" w:color="91B9DE"/>
            </w:tcBorders>
            <w:shd w:val="clear" w:color="auto" w:fill="DAE7F4"/>
          </w:tcPr>
          <w:p w14:paraId="375CB6A0" w14:textId="77777777" w:rsidR="00112125" w:rsidRDefault="001364ED">
            <w:pPr>
              <w:pStyle w:val="TableParagraph"/>
              <w:spacing w:line="243" w:lineRule="exact"/>
              <w:ind w:left="467"/>
              <w:rPr>
                <w:b/>
                <w:sz w:val="23"/>
              </w:rPr>
            </w:pPr>
            <w:r>
              <w:rPr>
                <w:b/>
                <w:color w:val="5C6670"/>
                <w:spacing w:val="-2"/>
                <w:sz w:val="23"/>
              </w:rPr>
              <w:t>Summary</w:t>
            </w:r>
          </w:p>
        </w:tc>
      </w:tr>
      <w:tr w:rsidR="00112125" w14:paraId="0D7185F3" w14:textId="77777777">
        <w:trPr>
          <w:trHeight w:val="6654"/>
        </w:trPr>
        <w:tc>
          <w:tcPr>
            <w:tcW w:w="1975" w:type="dxa"/>
            <w:tcBorders>
              <w:top w:val="single" w:sz="12" w:space="0" w:color="91B9DE"/>
            </w:tcBorders>
          </w:tcPr>
          <w:p w14:paraId="2266A9E8" w14:textId="77777777" w:rsidR="00112125" w:rsidRDefault="001364ED">
            <w:pPr>
              <w:pStyle w:val="TableParagraph"/>
              <w:ind w:left="6" w:right="87"/>
              <w:jc w:val="center"/>
              <w:rPr>
                <w:i/>
                <w:sz w:val="24"/>
              </w:rPr>
            </w:pPr>
            <w:r>
              <w:rPr>
                <w:i/>
                <w:color w:val="5C6670"/>
                <w:sz w:val="24"/>
              </w:rPr>
              <w:t xml:space="preserve">Case </w:t>
            </w:r>
            <w:r>
              <w:rPr>
                <w:i/>
                <w:color w:val="5C6670"/>
                <w:spacing w:val="-2"/>
                <w:sz w:val="24"/>
              </w:rPr>
              <w:t>Management</w:t>
            </w:r>
          </w:p>
        </w:tc>
        <w:tc>
          <w:tcPr>
            <w:tcW w:w="4320" w:type="dxa"/>
            <w:tcBorders>
              <w:top w:val="single" w:sz="12" w:space="0" w:color="91B9DE"/>
            </w:tcBorders>
          </w:tcPr>
          <w:p w14:paraId="5790E526" w14:textId="77777777" w:rsidR="00112125" w:rsidRDefault="001364ED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5C6670"/>
                <w:spacing w:val="-4"/>
                <w:sz w:val="24"/>
              </w:rPr>
              <w:t>None</w:t>
            </w:r>
          </w:p>
          <w:p w14:paraId="6CB3C1A9" w14:textId="77777777" w:rsidR="00112125" w:rsidRDefault="001364ED">
            <w:pPr>
              <w:pStyle w:val="TableParagraph"/>
              <w:spacing w:before="274"/>
              <w:ind w:left="108" w:right="24"/>
              <w:rPr>
                <w:sz w:val="24"/>
              </w:rPr>
            </w:pPr>
            <w:r>
              <w:rPr>
                <w:color w:val="5C6670"/>
                <w:sz w:val="24"/>
              </w:rPr>
              <w:t>Discuss</w:t>
            </w:r>
            <w:r>
              <w:rPr>
                <w:color w:val="5C6670"/>
                <w:spacing w:val="-7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CDE’s</w:t>
            </w:r>
            <w:r>
              <w:rPr>
                <w:color w:val="5C6670"/>
                <w:spacing w:val="-7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approach</w:t>
            </w:r>
            <w:r>
              <w:rPr>
                <w:color w:val="5C6670"/>
                <w:spacing w:val="-7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to</w:t>
            </w:r>
            <w:r>
              <w:rPr>
                <w:color w:val="5C6670"/>
                <w:spacing w:val="-8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case</w:t>
            </w:r>
            <w:r>
              <w:rPr>
                <w:color w:val="5C6670"/>
                <w:spacing w:val="-7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management to serve and support districts.</w:t>
            </w:r>
          </w:p>
        </w:tc>
        <w:tc>
          <w:tcPr>
            <w:tcW w:w="1980" w:type="dxa"/>
            <w:tcBorders>
              <w:top w:val="single" w:sz="12" w:space="0" w:color="91B9DE"/>
            </w:tcBorders>
          </w:tcPr>
          <w:p w14:paraId="47196EF3" w14:textId="77777777" w:rsidR="00112125" w:rsidRDefault="001364ED">
            <w:pPr>
              <w:pStyle w:val="TableParagraph"/>
              <w:ind w:right="30"/>
              <w:rPr>
                <w:sz w:val="24"/>
              </w:rPr>
            </w:pPr>
            <w:r>
              <w:rPr>
                <w:color w:val="5C6670"/>
                <w:sz w:val="24"/>
              </w:rPr>
              <w:t>Feedback</w:t>
            </w:r>
            <w:r>
              <w:rPr>
                <w:color w:val="5C6670"/>
                <w:spacing w:val="-14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 xml:space="preserve">and </w:t>
            </w:r>
            <w:r>
              <w:rPr>
                <w:color w:val="5C6670"/>
                <w:spacing w:val="-2"/>
                <w:sz w:val="24"/>
              </w:rPr>
              <w:t>Update</w:t>
            </w:r>
          </w:p>
        </w:tc>
        <w:tc>
          <w:tcPr>
            <w:tcW w:w="1795" w:type="dxa"/>
            <w:tcBorders>
              <w:top w:val="single" w:sz="12" w:space="0" w:color="91B9DE"/>
            </w:tcBorders>
          </w:tcPr>
          <w:p w14:paraId="35C2322D" w14:textId="77777777" w:rsidR="00112125" w:rsidRDefault="001364ED">
            <w:pPr>
              <w:pStyle w:val="TableParagraph"/>
              <w:ind w:right="102"/>
              <w:rPr>
                <w:sz w:val="20"/>
              </w:rPr>
            </w:pPr>
            <w:r>
              <w:rPr>
                <w:color w:val="5C6670"/>
                <w:sz w:val="20"/>
              </w:rPr>
              <w:t xml:space="preserve">Discussed the status of the State Plan approval and the updates made regarding the </w:t>
            </w:r>
            <w:proofErr w:type="gramStart"/>
            <w:r>
              <w:rPr>
                <w:color w:val="5C6670"/>
                <w:sz w:val="20"/>
              </w:rPr>
              <w:t>four year</w:t>
            </w:r>
            <w:proofErr w:type="gramEnd"/>
            <w:r>
              <w:rPr>
                <w:color w:val="5C6670"/>
                <w:spacing w:val="-4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rate</w:t>
            </w:r>
            <w:r>
              <w:rPr>
                <w:color w:val="5C6670"/>
                <w:spacing w:val="-4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v.</w:t>
            </w:r>
            <w:r>
              <w:rPr>
                <w:color w:val="5C6670"/>
                <w:spacing w:val="-4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extended year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rate.</w:t>
            </w:r>
            <w:r>
              <w:rPr>
                <w:color w:val="5C6670"/>
                <w:spacing w:val="-11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Colorado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is going to hold firm on the graduate rate.</w:t>
            </w:r>
          </w:p>
          <w:p w14:paraId="760BB047" w14:textId="77777777" w:rsidR="00112125" w:rsidRDefault="001364ED">
            <w:pPr>
              <w:pStyle w:val="TableParagraph"/>
              <w:ind w:right="420"/>
              <w:rPr>
                <w:sz w:val="20"/>
              </w:rPr>
            </w:pPr>
            <w:r>
              <w:rPr>
                <w:color w:val="5C6670"/>
                <w:sz w:val="20"/>
              </w:rPr>
              <w:t>Discussed how USDE has approached the approval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process with Colorado.</w:t>
            </w:r>
          </w:p>
          <w:p w14:paraId="39767C05" w14:textId="77777777" w:rsidR="00112125" w:rsidRDefault="001364ED">
            <w:pPr>
              <w:pStyle w:val="TableParagraph"/>
              <w:spacing w:before="228"/>
              <w:ind w:right="108"/>
              <w:rPr>
                <w:sz w:val="20"/>
              </w:rPr>
            </w:pPr>
            <w:r>
              <w:rPr>
                <w:color w:val="5C6670"/>
                <w:sz w:val="20"/>
              </w:rPr>
              <w:t>Distributed</w:t>
            </w:r>
            <w:r>
              <w:rPr>
                <w:color w:val="5C6670"/>
                <w:spacing w:val="-1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the</w:t>
            </w:r>
            <w:r>
              <w:rPr>
                <w:color w:val="5C6670"/>
                <w:spacing w:val="-1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“Point of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Contact”</w:t>
            </w:r>
            <w:r>
              <w:rPr>
                <w:color w:val="5C6670"/>
                <w:spacing w:val="-11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document and discussed how supports and</w:t>
            </w:r>
            <w:r>
              <w:rPr>
                <w:color w:val="5C6670"/>
                <w:spacing w:val="40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services emanate from across CDE so</w:t>
            </w:r>
            <w:r>
              <w:rPr>
                <w:color w:val="5C6670"/>
                <w:spacing w:val="40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it would be helpful to have</w:t>
            </w:r>
            <w:r>
              <w:rPr>
                <w:color w:val="5C6670"/>
                <w:spacing w:val="-5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a</w:t>
            </w:r>
            <w:r>
              <w:rPr>
                <w:color w:val="5C6670"/>
                <w:spacing w:val="-5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single</w:t>
            </w:r>
            <w:r>
              <w:rPr>
                <w:color w:val="5C6670"/>
                <w:spacing w:val="-5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point</w:t>
            </w:r>
            <w:r>
              <w:rPr>
                <w:color w:val="5C6670"/>
                <w:spacing w:val="-5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of contact.</w:t>
            </w:r>
            <w:r>
              <w:rPr>
                <w:color w:val="5C6670"/>
                <w:spacing w:val="40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 xml:space="preserve">Discussed </w:t>
            </w:r>
            <w:r>
              <w:rPr>
                <w:color w:val="5C6670"/>
                <w:spacing w:val="-2"/>
                <w:sz w:val="20"/>
              </w:rPr>
              <w:t xml:space="preserve">appropriate </w:t>
            </w:r>
            <w:r>
              <w:rPr>
                <w:color w:val="5C6670"/>
                <w:sz w:val="20"/>
              </w:rPr>
              <w:t>terminology to use regarding supports</w:t>
            </w:r>
          </w:p>
          <w:p w14:paraId="118098C5" w14:textId="77777777" w:rsidR="00112125" w:rsidRDefault="001364E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5C6670"/>
                <w:sz w:val="20"/>
              </w:rPr>
              <w:t>rather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than</w:t>
            </w:r>
            <w:r>
              <w:rPr>
                <w:color w:val="5C6670"/>
                <w:spacing w:val="-11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 xml:space="preserve">case </w:t>
            </w:r>
            <w:r>
              <w:rPr>
                <w:color w:val="5C6670"/>
                <w:spacing w:val="-2"/>
                <w:sz w:val="20"/>
              </w:rPr>
              <w:t>management.</w:t>
            </w:r>
          </w:p>
        </w:tc>
      </w:tr>
    </w:tbl>
    <w:p w14:paraId="572C8096" w14:textId="77777777" w:rsidR="00112125" w:rsidRDefault="00112125">
      <w:pPr>
        <w:pStyle w:val="BodyText"/>
        <w:rPr>
          <w:i/>
        </w:rPr>
      </w:pPr>
    </w:p>
    <w:p w14:paraId="614DD501" w14:textId="77777777" w:rsidR="00112125" w:rsidRDefault="00112125">
      <w:pPr>
        <w:pStyle w:val="BodyText"/>
        <w:spacing w:before="2"/>
        <w:rPr>
          <w:i/>
        </w:rPr>
      </w:pPr>
    </w:p>
    <w:p w14:paraId="01F17164" w14:textId="77777777" w:rsidR="00112125" w:rsidRDefault="001364ED">
      <w:pPr>
        <w:pStyle w:val="Heading2"/>
        <w:tabs>
          <w:tab w:val="left" w:pos="1579"/>
        </w:tabs>
        <w:spacing w:line="274" w:lineRule="exact"/>
      </w:pPr>
      <w:r>
        <w:rPr>
          <w:color w:val="5C6670"/>
        </w:rPr>
        <w:t>10:45</w:t>
      </w:r>
      <w:r>
        <w:rPr>
          <w:color w:val="5C6670"/>
          <w:spacing w:val="-2"/>
        </w:rPr>
        <w:t xml:space="preserve"> </w:t>
      </w:r>
      <w:r>
        <w:rPr>
          <w:color w:val="5C6670"/>
        </w:rPr>
        <w:t>–</w:t>
      </w:r>
      <w:r>
        <w:rPr>
          <w:color w:val="5C6670"/>
          <w:spacing w:val="1"/>
        </w:rPr>
        <w:t xml:space="preserve"> </w:t>
      </w:r>
      <w:r>
        <w:rPr>
          <w:color w:val="5C6670"/>
          <w:spacing w:val="-2"/>
        </w:rPr>
        <w:t>12:00</w:t>
      </w:r>
      <w:r>
        <w:rPr>
          <w:color w:val="5C6670"/>
        </w:rPr>
        <w:tab/>
        <w:t>Technical</w:t>
      </w:r>
      <w:r>
        <w:rPr>
          <w:color w:val="5C6670"/>
          <w:spacing w:val="-5"/>
        </w:rPr>
        <w:t xml:space="preserve"> </w:t>
      </w:r>
      <w:r>
        <w:rPr>
          <w:color w:val="5C6670"/>
          <w:spacing w:val="-2"/>
        </w:rPr>
        <w:t>Assistance</w:t>
      </w:r>
    </w:p>
    <w:p w14:paraId="2697BDA1" w14:textId="77777777" w:rsidR="00112125" w:rsidRDefault="001364ED">
      <w:pPr>
        <w:spacing w:line="274" w:lineRule="exact"/>
        <w:ind w:left="1580"/>
        <w:rPr>
          <w:i/>
          <w:sz w:val="24"/>
        </w:rPr>
      </w:pPr>
      <w:r>
        <w:rPr>
          <w:i/>
          <w:color w:val="5C6670"/>
          <w:sz w:val="24"/>
        </w:rPr>
        <w:t>Lulu</w:t>
      </w:r>
      <w:r>
        <w:rPr>
          <w:i/>
          <w:color w:val="5C6670"/>
          <w:spacing w:val="-3"/>
          <w:sz w:val="24"/>
        </w:rPr>
        <w:t xml:space="preserve"> </w:t>
      </w:r>
      <w:r>
        <w:rPr>
          <w:i/>
          <w:color w:val="5C6670"/>
          <w:sz w:val="24"/>
        </w:rPr>
        <w:t>Buck,</w:t>
      </w:r>
      <w:r>
        <w:rPr>
          <w:i/>
          <w:color w:val="5C6670"/>
          <w:spacing w:val="-4"/>
          <w:sz w:val="24"/>
        </w:rPr>
        <w:t xml:space="preserve"> </w:t>
      </w:r>
      <w:proofErr w:type="spellStart"/>
      <w:r>
        <w:rPr>
          <w:i/>
          <w:color w:val="5C6670"/>
          <w:sz w:val="24"/>
        </w:rPr>
        <w:t>DeLilah</w:t>
      </w:r>
      <w:proofErr w:type="spellEnd"/>
      <w:r>
        <w:rPr>
          <w:i/>
          <w:color w:val="5C6670"/>
          <w:spacing w:val="-2"/>
          <w:sz w:val="24"/>
        </w:rPr>
        <w:t xml:space="preserve"> </w:t>
      </w:r>
      <w:r>
        <w:rPr>
          <w:i/>
          <w:color w:val="5C6670"/>
          <w:sz w:val="24"/>
        </w:rPr>
        <w:t>Collins,</w:t>
      </w:r>
      <w:r>
        <w:rPr>
          <w:i/>
          <w:color w:val="5C6670"/>
          <w:spacing w:val="-6"/>
          <w:sz w:val="24"/>
        </w:rPr>
        <w:t xml:space="preserve"> </w:t>
      </w:r>
      <w:r>
        <w:rPr>
          <w:i/>
          <w:color w:val="5C6670"/>
          <w:sz w:val="24"/>
        </w:rPr>
        <w:t>Colleen</w:t>
      </w:r>
      <w:r>
        <w:rPr>
          <w:i/>
          <w:color w:val="5C6670"/>
          <w:spacing w:val="-2"/>
          <w:sz w:val="24"/>
        </w:rPr>
        <w:t xml:space="preserve"> Brooks</w:t>
      </w:r>
    </w:p>
    <w:tbl>
      <w:tblPr>
        <w:tblW w:w="0" w:type="auto"/>
        <w:tblInd w:w="150" w:type="dxa"/>
        <w:tblBorders>
          <w:top w:val="single" w:sz="4" w:space="0" w:color="454C53"/>
          <w:left w:val="single" w:sz="4" w:space="0" w:color="454C53"/>
          <w:bottom w:val="single" w:sz="4" w:space="0" w:color="454C53"/>
          <w:right w:val="single" w:sz="4" w:space="0" w:color="454C53"/>
          <w:insideH w:val="single" w:sz="4" w:space="0" w:color="454C53"/>
          <w:insideV w:val="single" w:sz="4" w:space="0" w:color="454C5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4320"/>
        <w:gridCol w:w="1980"/>
        <w:gridCol w:w="1795"/>
      </w:tblGrid>
      <w:tr w:rsidR="00112125" w14:paraId="396A15F0" w14:textId="77777777">
        <w:trPr>
          <w:trHeight w:val="265"/>
        </w:trPr>
        <w:tc>
          <w:tcPr>
            <w:tcW w:w="1975" w:type="dxa"/>
            <w:tcBorders>
              <w:bottom w:val="single" w:sz="4" w:space="0" w:color="000000"/>
            </w:tcBorders>
            <w:shd w:val="clear" w:color="auto" w:fill="DAE7F4"/>
          </w:tcPr>
          <w:p w14:paraId="26529B17" w14:textId="77777777" w:rsidR="00112125" w:rsidRDefault="001364ED">
            <w:pPr>
              <w:pStyle w:val="TableParagraph"/>
              <w:spacing w:before="3" w:line="243" w:lineRule="exact"/>
              <w:ind w:left="87" w:right="81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color w:val="5C6670"/>
                <w:spacing w:val="-4"/>
                <w:sz w:val="23"/>
              </w:rPr>
              <w:t>Topic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  <w:shd w:val="clear" w:color="auto" w:fill="DAE7F4"/>
          </w:tcPr>
          <w:p w14:paraId="4A14846A" w14:textId="77777777" w:rsidR="00112125" w:rsidRDefault="001364ED">
            <w:pPr>
              <w:pStyle w:val="TableParagraph"/>
              <w:spacing w:before="2" w:line="243" w:lineRule="exact"/>
              <w:ind w:left="1048"/>
              <w:rPr>
                <w:b/>
                <w:sz w:val="23"/>
              </w:rPr>
            </w:pPr>
            <w:r>
              <w:rPr>
                <w:b/>
                <w:color w:val="5C6670"/>
                <w:sz w:val="23"/>
              </w:rPr>
              <w:t>Preparation</w:t>
            </w:r>
            <w:r>
              <w:rPr>
                <w:b/>
                <w:color w:val="5C6670"/>
                <w:spacing w:val="-6"/>
                <w:sz w:val="23"/>
              </w:rPr>
              <w:t xml:space="preserve"> </w:t>
            </w:r>
            <w:r>
              <w:rPr>
                <w:b/>
                <w:color w:val="5C6670"/>
                <w:sz w:val="23"/>
              </w:rPr>
              <w:t>and</w:t>
            </w:r>
            <w:r>
              <w:rPr>
                <w:b/>
                <w:color w:val="5C6670"/>
                <w:spacing w:val="-2"/>
                <w:sz w:val="23"/>
              </w:rPr>
              <w:t xml:space="preserve"> Process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DAE7F4"/>
          </w:tcPr>
          <w:p w14:paraId="1028C627" w14:textId="77777777" w:rsidR="00112125" w:rsidRDefault="001364ED">
            <w:pPr>
              <w:pStyle w:val="TableParagraph"/>
              <w:spacing w:before="2" w:line="243" w:lineRule="exact"/>
              <w:ind w:left="134"/>
              <w:rPr>
                <w:b/>
                <w:sz w:val="23"/>
              </w:rPr>
            </w:pPr>
            <w:r>
              <w:rPr>
                <w:b/>
                <w:color w:val="5C6670"/>
                <w:sz w:val="23"/>
              </w:rPr>
              <w:t>Expected</w:t>
            </w:r>
            <w:r>
              <w:rPr>
                <w:b/>
                <w:color w:val="5C6670"/>
                <w:spacing w:val="-3"/>
                <w:sz w:val="23"/>
              </w:rPr>
              <w:t xml:space="preserve"> </w:t>
            </w:r>
            <w:r>
              <w:rPr>
                <w:b/>
                <w:color w:val="5C6670"/>
                <w:spacing w:val="-2"/>
                <w:sz w:val="23"/>
              </w:rPr>
              <w:t>Outcome</w:t>
            </w:r>
          </w:p>
        </w:tc>
        <w:tc>
          <w:tcPr>
            <w:tcW w:w="1795" w:type="dxa"/>
            <w:tcBorders>
              <w:bottom w:val="single" w:sz="4" w:space="0" w:color="000000"/>
            </w:tcBorders>
            <w:shd w:val="clear" w:color="auto" w:fill="DAE7F4"/>
          </w:tcPr>
          <w:p w14:paraId="07469260" w14:textId="77777777" w:rsidR="00112125" w:rsidRDefault="001364ED">
            <w:pPr>
              <w:pStyle w:val="TableParagraph"/>
              <w:spacing w:before="2" w:line="243" w:lineRule="exact"/>
              <w:ind w:left="467"/>
              <w:rPr>
                <w:b/>
                <w:sz w:val="23"/>
              </w:rPr>
            </w:pPr>
            <w:r>
              <w:rPr>
                <w:b/>
                <w:color w:val="5C6670"/>
                <w:spacing w:val="-2"/>
                <w:sz w:val="23"/>
              </w:rPr>
              <w:t>Summary</w:t>
            </w:r>
          </w:p>
        </w:tc>
      </w:tr>
      <w:tr w:rsidR="00112125" w14:paraId="251DB6A1" w14:textId="77777777">
        <w:trPr>
          <w:trHeight w:val="165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6058" w14:textId="77777777" w:rsidR="00112125" w:rsidRDefault="001364ED">
            <w:pPr>
              <w:pStyle w:val="TableParagraph"/>
              <w:ind w:right="572"/>
              <w:rPr>
                <w:i/>
                <w:sz w:val="24"/>
              </w:rPr>
            </w:pPr>
            <w:r>
              <w:rPr>
                <w:i/>
                <w:color w:val="5C6670"/>
                <w:sz w:val="24"/>
              </w:rPr>
              <w:t>WIDA</w:t>
            </w:r>
            <w:r>
              <w:rPr>
                <w:i/>
                <w:color w:val="5C6670"/>
                <w:spacing w:val="-14"/>
                <w:sz w:val="24"/>
              </w:rPr>
              <w:t xml:space="preserve"> </w:t>
            </w:r>
            <w:r>
              <w:rPr>
                <w:i/>
                <w:color w:val="5C6670"/>
                <w:sz w:val="24"/>
              </w:rPr>
              <w:t xml:space="preserve">Training </w:t>
            </w:r>
            <w:r>
              <w:rPr>
                <w:i/>
                <w:color w:val="5C6670"/>
                <w:spacing w:val="-2"/>
                <w:sz w:val="24"/>
              </w:rPr>
              <w:t>Opportunities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E6BC" w14:textId="77777777" w:rsidR="00112125" w:rsidRDefault="001364ED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color w:val="5C6670"/>
                <w:spacing w:val="-4"/>
                <w:sz w:val="24"/>
              </w:rPr>
              <w:t>None</w:t>
            </w:r>
          </w:p>
          <w:p w14:paraId="7644A12C" w14:textId="77777777" w:rsidR="00112125" w:rsidRDefault="00112125">
            <w:pPr>
              <w:pStyle w:val="TableParagraph"/>
              <w:spacing w:before="1"/>
              <w:ind w:left="0"/>
              <w:rPr>
                <w:i/>
                <w:sz w:val="24"/>
              </w:rPr>
            </w:pPr>
          </w:p>
          <w:p w14:paraId="41E7FDE2" w14:textId="77777777" w:rsidR="00112125" w:rsidRDefault="001364ED">
            <w:pPr>
              <w:pStyle w:val="TableParagraph"/>
              <w:ind w:right="302"/>
              <w:jc w:val="both"/>
              <w:rPr>
                <w:sz w:val="24"/>
              </w:rPr>
            </w:pPr>
            <w:r>
              <w:rPr>
                <w:color w:val="5C6670"/>
                <w:sz w:val="24"/>
              </w:rPr>
              <w:t>Presentation</w:t>
            </w:r>
            <w:r>
              <w:rPr>
                <w:color w:val="5C6670"/>
                <w:spacing w:val="-7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of</w:t>
            </w:r>
            <w:r>
              <w:rPr>
                <w:color w:val="5C6670"/>
                <w:spacing w:val="-9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opportunities</w:t>
            </w:r>
            <w:r>
              <w:rPr>
                <w:color w:val="5C6670"/>
                <w:spacing w:val="-8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to</w:t>
            </w:r>
            <w:r>
              <w:rPr>
                <w:color w:val="5C6670"/>
                <w:spacing w:val="-7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participate</w:t>
            </w:r>
            <w:r>
              <w:rPr>
                <w:color w:val="5C6670"/>
                <w:spacing w:val="-7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in WiDA</w:t>
            </w:r>
            <w:r>
              <w:rPr>
                <w:color w:val="5C6670"/>
                <w:spacing w:val="-5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Screener</w:t>
            </w:r>
            <w:r>
              <w:rPr>
                <w:color w:val="5C6670"/>
                <w:spacing w:val="-7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(online</w:t>
            </w:r>
            <w:r>
              <w:rPr>
                <w:color w:val="5C6670"/>
                <w:spacing w:val="-7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&amp;</w:t>
            </w:r>
            <w:r>
              <w:rPr>
                <w:color w:val="5C6670"/>
                <w:spacing w:val="-5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paper)</w:t>
            </w:r>
            <w:r>
              <w:rPr>
                <w:color w:val="5C6670"/>
                <w:spacing w:val="-7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and</w:t>
            </w:r>
            <w:r>
              <w:rPr>
                <w:color w:val="5C6670"/>
                <w:spacing w:val="-5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English learner identification designation trainings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AC54" w14:textId="77777777" w:rsidR="00112125" w:rsidRDefault="001364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5C6670"/>
                <w:spacing w:val="-2"/>
                <w:sz w:val="24"/>
              </w:rPr>
              <w:t>Update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FB91" w14:textId="77777777" w:rsidR="00112125" w:rsidRDefault="001364ED">
            <w:pPr>
              <w:pStyle w:val="TableParagraph"/>
              <w:ind w:right="165"/>
              <w:rPr>
                <w:sz w:val="20"/>
              </w:rPr>
            </w:pPr>
            <w:r>
              <w:rPr>
                <w:color w:val="5C6670"/>
                <w:sz w:val="20"/>
              </w:rPr>
              <w:t>Provided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 xml:space="preserve">information related to the WIDA Screener </w:t>
            </w:r>
            <w:proofErr w:type="gramStart"/>
            <w:r>
              <w:rPr>
                <w:color w:val="5C6670"/>
                <w:sz w:val="20"/>
              </w:rPr>
              <w:t>trainings</w:t>
            </w:r>
            <w:proofErr w:type="gramEnd"/>
            <w:r>
              <w:rPr>
                <w:color w:val="5C6670"/>
                <w:sz w:val="20"/>
              </w:rPr>
              <w:t>. Discussed having more opportunities given that May is such a busy month.</w:t>
            </w:r>
          </w:p>
        </w:tc>
      </w:tr>
      <w:tr w:rsidR="00112125" w14:paraId="12CF9BD5" w14:textId="77777777">
        <w:trPr>
          <w:trHeight w:val="252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06DE" w14:textId="77777777" w:rsidR="00112125" w:rsidRDefault="001364ED">
            <w:pPr>
              <w:pStyle w:val="TableParagraph"/>
              <w:rPr>
                <w:i/>
                <w:sz w:val="24"/>
              </w:rPr>
            </w:pPr>
            <w:r>
              <w:rPr>
                <w:i/>
                <w:color w:val="5C6670"/>
                <w:sz w:val="24"/>
              </w:rPr>
              <w:t>Summer</w:t>
            </w:r>
            <w:r>
              <w:rPr>
                <w:i/>
                <w:color w:val="5C6670"/>
                <w:spacing w:val="-3"/>
                <w:sz w:val="24"/>
              </w:rPr>
              <w:t xml:space="preserve"> </w:t>
            </w:r>
            <w:r>
              <w:rPr>
                <w:i/>
                <w:color w:val="5C6670"/>
                <w:spacing w:val="-2"/>
                <w:sz w:val="24"/>
              </w:rPr>
              <w:t>Institute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5E52" w14:textId="77777777" w:rsidR="00112125" w:rsidRDefault="001364ED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5C6670"/>
                <w:spacing w:val="-4"/>
                <w:sz w:val="24"/>
              </w:rPr>
              <w:t>None</w:t>
            </w:r>
          </w:p>
          <w:p w14:paraId="6F074A60" w14:textId="77777777" w:rsidR="00112125" w:rsidRDefault="00112125">
            <w:pPr>
              <w:pStyle w:val="TableParagraph"/>
              <w:spacing w:before="1"/>
              <w:ind w:left="0"/>
              <w:rPr>
                <w:i/>
                <w:sz w:val="24"/>
              </w:rPr>
            </w:pPr>
          </w:p>
          <w:p w14:paraId="05BD35DF" w14:textId="77777777" w:rsidR="00112125" w:rsidRDefault="001364ED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color w:val="5C6670"/>
                <w:sz w:val="24"/>
              </w:rPr>
              <w:t>Presentation</w:t>
            </w:r>
            <w:r>
              <w:rPr>
                <w:color w:val="5C6670"/>
                <w:spacing w:val="-6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of</w:t>
            </w:r>
            <w:r>
              <w:rPr>
                <w:color w:val="5C6670"/>
                <w:spacing w:val="-9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Best</w:t>
            </w:r>
            <w:r>
              <w:rPr>
                <w:color w:val="5C6670"/>
                <w:spacing w:val="-9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First</w:t>
            </w:r>
            <w:r>
              <w:rPr>
                <w:color w:val="5C6670"/>
                <w:spacing w:val="-7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Instruction</w:t>
            </w:r>
            <w:r>
              <w:rPr>
                <w:color w:val="5C6670"/>
                <w:spacing w:val="-8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Summer Institute and opportunity to provide feedback on the program and application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5C31" w14:textId="77777777" w:rsidR="00112125" w:rsidRDefault="001364ED">
            <w:pPr>
              <w:pStyle w:val="TableParagraph"/>
              <w:ind w:right="30"/>
              <w:rPr>
                <w:sz w:val="24"/>
              </w:rPr>
            </w:pPr>
            <w:r>
              <w:rPr>
                <w:color w:val="5C6670"/>
                <w:sz w:val="24"/>
              </w:rPr>
              <w:t>Update</w:t>
            </w:r>
            <w:r>
              <w:rPr>
                <w:color w:val="5C6670"/>
                <w:spacing w:val="-14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 xml:space="preserve">and </w:t>
            </w:r>
            <w:r>
              <w:rPr>
                <w:color w:val="5C6670"/>
                <w:spacing w:val="-2"/>
                <w:sz w:val="24"/>
              </w:rPr>
              <w:t>Feedback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95C7" w14:textId="77777777" w:rsidR="00112125" w:rsidRDefault="001364ED">
            <w:pPr>
              <w:pStyle w:val="TableParagraph"/>
              <w:ind w:right="181"/>
              <w:rPr>
                <w:sz w:val="20"/>
              </w:rPr>
            </w:pPr>
            <w:r>
              <w:rPr>
                <w:color w:val="5C6670"/>
                <w:sz w:val="20"/>
              </w:rPr>
              <w:t xml:space="preserve">Approach will be </w:t>
            </w:r>
            <w:r>
              <w:rPr>
                <w:color w:val="5C6670"/>
                <w:spacing w:val="-2"/>
                <w:sz w:val="20"/>
              </w:rPr>
              <w:t xml:space="preserve">“standards-based </w:t>
            </w:r>
            <w:r>
              <w:rPr>
                <w:color w:val="5C6670"/>
                <w:sz w:val="20"/>
              </w:rPr>
              <w:t>instruction 101.” Opportunity was provided in the past and well received. Discussed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how</w:t>
            </w:r>
            <w:r>
              <w:rPr>
                <w:color w:val="5C6670"/>
                <w:spacing w:val="-11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 xml:space="preserve">CDE can be a partner for schools on </w:t>
            </w:r>
            <w:r>
              <w:rPr>
                <w:color w:val="5C6670"/>
                <w:spacing w:val="-2"/>
                <w:sz w:val="20"/>
              </w:rPr>
              <w:t>improvement.</w:t>
            </w:r>
          </w:p>
        </w:tc>
      </w:tr>
    </w:tbl>
    <w:p w14:paraId="4199F81F" w14:textId="77777777" w:rsidR="00112125" w:rsidRDefault="00112125">
      <w:pPr>
        <w:rPr>
          <w:sz w:val="20"/>
        </w:rPr>
        <w:sectPr w:rsidR="00112125">
          <w:type w:val="continuous"/>
          <w:pgSz w:w="12240" w:h="15840"/>
          <w:pgMar w:top="700" w:right="980" w:bottom="631" w:left="940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454C53"/>
          <w:left w:val="single" w:sz="4" w:space="0" w:color="454C53"/>
          <w:bottom w:val="single" w:sz="4" w:space="0" w:color="454C53"/>
          <w:right w:val="single" w:sz="4" w:space="0" w:color="454C53"/>
          <w:insideH w:val="single" w:sz="4" w:space="0" w:color="454C53"/>
          <w:insideV w:val="single" w:sz="4" w:space="0" w:color="454C5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4320"/>
        <w:gridCol w:w="1980"/>
        <w:gridCol w:w="1795"/>
      </w:tblGrid>
      <w:tr w:rsidR="00112125" w14:paraId="281DCAEF" w14:textId="77777777">
        <w:trPr>
          <w:trHeight w:val="263"/>
        </w:trPr>
        <w:tc>
          <w:tcPr>
            <w:tcW w:w="1975" w:type="dxa"/>
            <w:tcBorders>
              <w:bottom w:val="single" w:sz="4" w:space="0" w:color="000000"/>
            </w:tcBorders>
            <w:shd w:val="clear" w:color="auto" w:fill="DAE7F4"/>
          </w:tcPr>
          <w:p w14:paraId="4AD08A83" w14:textId="77777777" w:rsidR="00112125" w:rsidRDefault="001364ED">
            <w:pPr>
              <w:pStyle w:val="TableParagraph"/>
              <w:spacing w:line="243" w:lineRule="exact"/>
              <w:ind w:left="87" w:right="81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color w:val="5C6670"/>
                <w:spacing w:val="-4"/>
                <w:sz w:val="23"/>
              </w:rPr>
              <w:lastRenderedPageBreak/>
              <w:t>Topic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  <w:shd w:val="clear" w:color="auto" w:fill="DAE7F4"/>
          </w:tcPr>
          <w:p w14:paraId="3D5EA7D8" w14:textId="77777777" w:rsidR="00112125" w:rsidRDefault="001364ED">
            <w:pPr>
              <w:pStyle w:val="TableParagraph"/>
              <w:spacing w:line="243" w:lineRule="exact"/>
              <w:ind w:left="1048"/>
              <w:rPr>
                <w:b/>
                <w:sz w:val="23"/>
              </w:rPr>
            </w:pPr>
            <w:r>
              <w:rPr>
                <w:b/>
                <w:color w:val="5C6670"/>
                <w:sz w:val="23"/>
              </w:rPr>
              <w:t>Preparation</w:t>
            </w:r>
            <w:r>
              <w:rPr>
                <w:b/>
                <w:color w:val="5C6670"/>
                <w:spacing w:val="-6"/>
                <w:sz w:val="23"/>
              </w:rPr>
              <w:t xml:space="preserve"> </w:t>
            </w:r>
            <w:r>
              <w:rPr>
                <w:b/>
                <w:color w:val="5C6670"/>
                <w:sz w:val="23"/>
              </w:rPr>
              <w:t>and</w:t>
            </w:r>
            <w:r>
              <w:rPr>
                <w:b/>
                <w:color w:val="5C6670"/>
                <w:spacing w:val="-2"/>
                <w:sz w:val="23"/>
              </w:rPr>
              <w:t xml:space="preserve"> Process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DAE7F4"/>
          </w:tcPr>
          <w:p w14:paraId="7359E4A7" w14:textId="77777777" w:rsidR="00112125" w:rsidRDefault="001364ED">
            <w:pPr>
              <w:pStyle w:val="TableParagraph"/>
              <w:spacing w:line="243" w:lineRule="exact"/>
              <w:ind w:left="134"/>
              <w:rPr>
                <w:b/>
                <w:sz w:val="23"/>
              </w:rPr>
            </w:pPr>
            <w:r>
              <w:rPr>
                <w:b/>
                <w:color w:val="5C6670"/>
                <w:sz w:val="23"/>
              </w:rPr>
              <w:t>Expected</w:t>
            </w:r>
            <w:r>
              <w:rPr>
                <w:b/>
                <w:color w:val="5C6670"/>
                <w:spacing w:val="-3"/>
                <w:sz w:val="23"/>
              </w:rPr>
              <w:t xml:space="preserve"> </w:t>
            </w:r>
            <w:r>
              <w:rPr>
                <w:b/>
                <w:color w:val="5C6670"/>
                <w:spacing w:val="-2"/>
                <w:sz w:val="23"/>
              </w:rPr>
              <w:t>Outcome</w:t>
            </w:r>
          </w:p>
        </w:tc>
        <w:tc>
          <w:tcPr>
            <w:tcW w:w="1795" w:type="dxa"/>
            <w:tcBorders>
              <w:bottom w:val="single" w:sz="4" w:space="0" w:color="000000"/>
            </w:tcBorders>
            <w:shd w:val="clear" w:color="auto" w:fill="DAE7F4"/>
          </w:tcPr>
          <w:p w14:paraId="5AA5DD0B" w14:textId="77777777" w:rsidR="00112125" w:rsidRDefault="001364ED">
            <w:pPr>
              <w:pStyle w:val="TableParagraph"/>
              <w:spacing w:line="243" w:lineRule="exact"/>
              <w:ind w:left="467"/>
              <w:rPr>
                <w:b/>
                <w:sz w:val="23"/>
              </w:rPr>
            </w:pPr>
            <w:r>
              <w:rPr>
                <w:b/>
                <w:color w:val="5C6670"/>
                <w:spacing w:val="-2"/>
                <w:sz w:val="23"/>
              </w:rPr>
              <w:t>Summary</w:t>
            </w:r>
          </w:p>
        </w:tc>
      </w:tr>
      <w:tr w:rsidR="00112125" w14:paraId="0373093A" w14:textId="77777777">
        <w:trPr>
          <w:trHeight w:val="7573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07CC" w14:textId="77777777" w:rsidR="00112125" w:rsidRDefault="00112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CFD5" w14:textId="77777777" w:rsidR="00112125" w:rsidRDefault="00112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1D75" w14:textId="77777777" w:rsidR="00112125" w:rsidRDefault="00112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EDBE" w14:textId="77777777" w:rsidR="00112125" w:rsidRDefault="001364ED">
            <w:pPr>
              <w:pStyle w:val="TableParagraph"/>
              <w:ind w:right="116"/>
              <w:rPr>
                <w:sz w:val="20"/>
              </w:rPr>
            </w:pPr>
            <w:r>
              <w:rPr>
                <w:color w:val="5C6670"/>
                <w:sz w:val="20"/>
              </w:rPr>
              <w:t>Discussion</w:t>
            </w:r>
            <w:r>
              <w:rPr>
                <w:color w:val="5C6670"/>
                <w:spacing w:val="-10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regarding whether the Best</w:t>
            </w:r>
            <w:r>
              <w:rPr>
                <w:color w:val="5C6670"/>
                <w:spacing w:val="40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First</w:t>
            </w:r>
            <w:r>
              <w:rPr>
                <w:color w:val="5C6670"/>
                <w:spacing w:val="-10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Instruction</w:t>
            </w:r>
            <w:r>
              <w:rPr>
                <w:color w:val="5C6670"/>
                <w:spacing w:val="-10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grant funds may be used for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stipends.</w:t>
            </w:r>
            <w:r>
              <w:rPr>
                <w:color w:val="5C6670"/>
                <w:spacing w:val="20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Needed to clarify whether</w:t>
            </w:r>
            <w:r>
              <w:rPr>
                <w:color w:val="5C6670"/>
                <w:spacing w:val="40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staff were on</w:t>
            </w:r>
            <w:r>
              <w:rPr>
                <w:color w:val="5C6670"/>
                <w:spacing w:val="40"/>
                <w:sz w:val="20"/>
              </w:rPr>
              <w:t xml:space="preserve"> </w:t>
            </w:r>
            <w:r>
              <w:rPr>
                <w:color w:val="5C6670"/>
                <w:spacing w:val="-2"/>
                <w:sz w:val="20"/>
              </w:rPr>
              <w:t>contract.</w:t>
            </w:r>
          </w:p>
          <w:p w14:paraId="230F5C81" w14:textId="77777777" w:rsidR="00112125" w:rsidRDefault="00112125">
            <w:pPr>
              <w:pStyle w:val="TableParagraph"/>
              <w:ind w:left="0"/>
              <w:rPr>
                <w:i/>
                <w:sz w:val="20"/>
              </w:rPr>
            </w:pPr>
          </w:p>
          <w:p w14:paraId="1F5C8979" w14:textId="77777777" w:rsidR="00112125" w:rsidRDefault="001364ED">
            <w:pPr>
              <w:pStyle w:val="TableParagraph"/>
              <w:ind w:right="97"/>
              <w:rPr>
                <w:sz w:val="20"/>
              </w:rPr>
            </w:pPr>
            <w:r>
              <w:rPr>
                <w:color w:val="5C6670"/>
                <w:sz w:val="20"/>
              </w:rPr>
              <w:t>Two strands – teachers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and</w:t>
            </w:r>
            <w:r>
              <w:rPr>
                <w:color w:val="5C6670"/>
                <w:spacing w:val="-11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leaders.</w:t>
            </w:r>
          </w:p>
          <w:p w14:paraId="3C129ACF" w14:textId="77777777" w:rsidR="00112125" w:rsidRDefault="001364ED">
            <w:pPr>
              <w:pStyle w:val="TableParagraph"/>
              <w:spacing w:before="228"/>
              <w:ind w:right="165"/>
              <w:rPr>
                <w:sz w:val="20"/>
              </w:rPr>
            </w:pPr>
            <w:r>
              <w:rPr>
                <w:color w:val="5C6670"/>
                <w:sz w:val="20"/>
              </w:rPr>
              <w:t>A mini school environment will be created; attendees will go to a “class” they’d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like</w:t>
            </w:r>
            <w:r>
              <w:rPr>
                <w:color w:val="5C6670"/>
                <w:spacing w:val="-11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to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attend.</w:t>
            </w:r>
          </w:p>
          <w:p w14:paraId="30C9C55A" w14:textId="77777777" w:rsidR="00112125" w:rsidRDefault="00112125">
            <w:pPr>
              <w:pStyle w:val="TableParagraph"/>
              <w:spacing w:before="1"/>
              <w:ind w:left="0"/>
              <w:rPr>
                <w:i/>
                <w:sz w:val="20"/>
              </w:rPr>
            </w:pPr>
          </w:p>
          <w:p w14:paraId="47A4D27B" w14:textId="77777777" w:rsidR="00112125" w:rsidRDefault="001364ED">
            <w:pPr>
              <w:pStyle w:val="TableParagraph"/>
              <w:ind w:right="146"/>
              <w:rPr>
                <w:sz w:val="20"/>
              </w:rPr>
            </w:pPr>
            <w:r>
              <w:rPr>
                <w:color w:val="5C6670"/>
                <w:sz w:val="20"/>
              </w:rPr>
              <w:t>Will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provide</w:t>
            </w:r>
            <w:r>
              <w:rPr>
                <w:color w:val="5C6670"/>
                <w:spacing w:val="-11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a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proofErr w:type="gramStart"/>
            <w:r>
              <w:rPr>
                <w:color w:val="5C6670"/>
                <w:sz w:val="20"/>
              </w:rPr>
              <w:t>hands</w:t>
            </w:r>
            <w:proofErr w:type="gramEnd"/>
            <w:r>
              <w:rPr>
                <w:color w:val="5C6670"/>
                <w:sz w:val="20"/>
              </w:rPr>
              <w:t xml:space="preserve">- on coaching model after the event, as well as an on-line </w:t>
            </w:r>
            <w:r>
              <w:rPr>
                <w:color w:val="5C6670"/>
                <w:spacing w:val="-2"/>
                <w:sz w:val="20"/>
              </w:rPr>
              <w:t>follow-up.</w:t>
            </w:r>
          </w:p>
          <w:p w14:paraId="192B88C9" w14:textId="77777777" w:rsidR="00112125" w:rsidRDefault="00112125">
            <w:pPr>
              <w:pStyle w:val="TableParagraph"/>
              <w:spacing w:before="1"/>
              <w:ind w:left="0"/>
              <w:rPr>
                <w:i/>
                <w:sz w:val="20"/>
              </w:rPr>
            </w:pPr>
          </w:p>
          <w:p w14:paraId="362B412A" w14:textId="77777777" w:rsidR="00112125" w:rsidRDefault="001364ED">
            <w:pPr>
              <w:pStyle w:val="TableParagraph"/>
              <w:ind w:right="138"/>
              <w:rPr>
                <w:sz w:val="20"/>
              </w:rPr>
            </w:pPr>
            <w:r>
              <w:rPr>
                <w:color w:val="5C6670"/>
                <w:sz w:val="20"/>
              </w:rPr>
              <w:t>Discussion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regarding scaffolds for ELs.</w:t>
            </w:r>
          </w:p>
          <w:p w14:paraId="346FC04D" w14:textId="77777777" w:rsidR="00112125" w:rsidRDefault="001364ED">
            <w:pPr>
              <w:pStyle w:val="TableParagraph"/>
              <w:spacing w:before="229"/>
              <w:ind w:right="145"/>
              <w:jc w:val="both"/>
              <w:rPr>
                <w:sz w:val="20"/>
              </w:rPr>
            </w:pPr>
            <w:r>
              <w:rPr>
                <w:color w:val="5C6670"/>
                <w:sz w:val="20"/>
              </w:rPr>
              <w:t>Discussion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regarding whether</w:t>
            </w:r>
            <w:r>
              <w:rPr>
                <w:color w:val="5C6670"/>
                <w:spacing w:val="-4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it</w:t>
            </w:r>
            <w:r>
              <w:rPr>
                <w:color w:val="5C6670"/>
                <w:spacing w:val="-4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is</w:t>
            </w:r>
            <w:r>
              <w:rPr>
                <w:color w:val="5C6670"/>
                <w:spacing w:val="-5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a</w:t>
            </w:r>
            <w:r>
              <w:rPr>
                <w:color w:val="5C6670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5C6670"/>
                <w:sz w:val="20"/>
              </w:rPr>
              <w:t>3</w:t>
            </w:r>
            <w:r>
              <w:rPr>
                <w:color w:val="5C6670"/>
                <w:spacing w:val="-4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year</w:t>
            </w:r>
            <w:proofErr w:type="gramEnd"/>
            <w:r>
              <w:rPr>
                <w:color w:val="5C6670"/>
                <w:sz w:val="20"/>
              </w:rPr>
              <w:t xml:space="preserve"> grant.</w:t>
            </w:r>
            <w:r>
              <w:rPr>
                <w:color w:val="5C6670"/>
                <w:spacing w:val="40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Possibly.</w:t>
            </w:r>
          </w:p>
          <w:p w14:paraId="3E310DDC" w14:textId="77777777" w:rsidR="00112125" w:rsidRDefault="001364ED">
            <w:pPr>
              <w:pStyle w:val="TableParagraph"/>
              <w:rPr>
                <w:sz w:val="20"/>
              </w:rPr>
            </w:pPr>
            <w:r>
              <w:rPr>
                <w:color w:val="5C6670"/>
                <w:sz w:val="20"/>
              </w:rPr>
              <w:t>Need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to</w:t>
            </w:r>
            <w:r>
              <w:rPr>
                <w:color w:val="5C6670"/>
                <w:spacing w:val="-11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ensure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we promise what is</w:t>
            </w:r>
          </w:p>
          <w:p w14:paraId="7AED7A20" w14:textId="77777777" w:rsidR="00112125" w:rsidRDefault="001364E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5C6670"/>
                <w:spacing w:val="-2"/>
                <w:sz w:val="20"/>
              </w:rPr>
              <w:t>feasible.</w:t>
            </w:r>
          </w:p>
        </w:tc>
      </w:tr>
      <w:tr w:rsidR="00112125" w14:paraId="754D48E2" w14:textId="77777777">
        <w:trPr>
          <w:trHeight w:val="252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A340" w14:textId="77777777" w:rsidR="00112125" w:rsidRDefault="001364ED">
            <w:pPr>
              <w:pStyle w:val="TableParagraph"/>
              <w:rPr>
                <w:i/>
                <w:sz w:val="24"/>
              </w:rPr>
            </w:pPr>
            <w:r>
              <w:rPr>
                <w:i/>
                <w:color w:val="5C6670"/>
                <w:sz w:val="24"/>
              </w:rPr>
              <w:t>Supplement,</w:t>
            </w:r>
            <w:r>
              <w:rPr>
                <w:i/>
                <w:color w:val="5C6670"/>
                <w:spacing w:val="-14"/>
                <w:sz w:val="24"/>
              </w:rPr>
              <w:t xml:space="preserve"> </w:t>
            </w:r>
            <w:r>
              <w:rPr>
                <w:i/>
                <w:color w:val="5C6670"/>
                <w:sz w:val="24"/>
              </w:rPr>
              <w:t xml:space="preserve">Not </w:t>
            </w:r>
            <w:r>
              <w:rPr>
                <w:i/>
                <w:color w:val="5C6670"/>
                <w:spacing w:val="-2"/>
                <w:sz w:val="24"/>
              </w:rPr>
              <w:t>Supplant Demonstration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BC64" w14:textId="77777777" w:rsidR="00112125" w:rsidRDefault="001364ED">
            <w:pPr>
              <w:pStyle w:val="TableParagraph"/>
              <w:ind w:left="108"/>
              <w:rPr>
                <w:sz w:val="24"/>
              </w:rPr>
            </w:pPr>
            <w:hyperlink r:id="rId35">
              <w:r>
                <w:rPr>
                  <w:color w:val="0000FF"/>
                  <w:sz w:val="24"/>
                  <w:u w:val="single" w:color="0000FF"/>
                </w:rPr>
                <w:t>Review guidance prepared by CDE regarding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36">
              <w:r>
                <w:rPr>
                  <w:color w:val="0000FF"/>
                  <w:sz w:val="24"/>
                  <w:u w:val="single" w:color="0000FF"/>
                </w:rPr>
                <w:t>the demonstration process</w:t>
              </w:r>
              <w:r>
                <w:rPr>
                  <w:color w:val="5C6670"/>
                  <w:sz w:val="24"/>
                </w:rPr>
                <w:t>:</w:t>
              </w:r>
            </w:hyperlink>
            <w:r>
              <w:rPr>
                <w:color w:val="5C6670"/>
                <w:sz w:val="24"/>
              </w:rPr>
              <w:t xml:space="preserve"> </w:t>
            </w:r>
            <w:hyperlink r:id="rId37">
              <w:r>
                <w:rPr>
                  <w:spacing w:val="-2"/>
                  <w:sz w:val="24"/>
                </w:rPr>
                <w:t>www.cde.state.co.us/fedprograms/supplmentn</w:t>
              </w:r>
            </w:hyperlink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otsupplantessa</w:t>
            </w:r>
            <w:proofErr w:type="spellEnd"/>
          </w:p>
          <w:p w14:paraId="517C4921" w14:textId="77777777" w:rsidR="00112125" w:rsidRDefault="001364ED">
            <w:pPr>
              <w:pStyle w:val="TableParagraph"/>
              <w:spacing w:before="274"/>
              <w:ind w:left="108"/>
              <w:rPr>
                <w:sz w:val="24"/>
              </w:rPr>
            </w:pPr>
            <w:r>
              <w:rPr>
                <w:color w:val="5C6670"/>
                <w:sz w:val="24"/>
              </w:rPr>
              <w:t>Discuss</w:t>
            </w:r>
            <w:r>
              <w:rPr>
                <w:color w:val="5C6670"/>
                <w:spacing w:val="-7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scenarios</w:t>
            </w:r>
            <w:r>
              <w:rPr>
                <w:color w:val="5C6670"/>
                <w:spacing w:val="-7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that</w:t>
            </w:r>
            <w:r>
              <w:rPr>
                <w:color w:val="5C6670"/>
                <w:spacing w:val="-9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should</w:t>
            </w:r>
            <w:r>
              <w:rPr>
                <w:color w:val="5C6670"/>
                <w:spacing w:val="-6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be</w:t>
            </w:r>
            <w:r>
              <w:rPr>
                <w:color w:val="5C6670"/>
                <w:spacing w:val="-8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addressed through guidance or webinar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5A1F" w14:textId="77777777" w:rsidR="00112125" w:rsidRDefault="001364ED">
            <w:pPr>
              <w:pStyle w:val="TableParagraph"/>
              <w:rPr>
                <w:sz w:val="24"/>
              </w:rPr>
            </w:pPr>
            <w:r>
              <w:rPr>
                <w:color w:val="5C6670"/>
                <w:spacing w:val="-2"/>
                <w:sz w:val="24"/>
              </w:rPr>
              <w:t>Feedback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16A7" w14:textId="77777777" w:rsidR="00112125" w:rsidRDefault="001364ED">
            <w:pPr>
              <w:pStyle w:val="TableParagraph"/>
              <w:ind w:right="138"/>
              <w:rPr>
                <w:sz w:val="20"/>
              </w:rPr>
            </w:pPr>
            <w:r>
              <w:rPr>
                <w:color w:val="5C6670"/>
                <w:sz w:val="20"/>
              </w:rPr>
              <w:t>Discussion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regarding whether</w:t>
            </w:r>
            <w:r>
              <w:rPr>
                <w:color w:val="5C6670"/>
                <w:spacing w:val="-4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there</w:t>
            </w:r>
            <w:r>
              <w:rPr>
                <w:color w:val="5C6670"/>
                <w:spacing w:val="-4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will</w:t>
            </w:r>
            <w:r>
              <w:rPr>
                <w:color w:val="5C6670"/>
                <w:spacing w:val="-5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be a grace period for districts out of compliance.</w:t>
            </w:r>
            <w:r>
              <w:rPr>
                <w:color w:val="5C6670"/>
                <w:spacing w:val="40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The guidance and submission form outline ways LEAs may come into compliance within a</w:t>
            </w:r>
          </w:p>
          <w:p w14:paraId="3705D1C5" w14:textId="77777777" w:rsidR="00112125" w:rsidRDefault="001364E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5C6670"/>
                <w:sz w:val="20"/>
              </w:rPr>
              <w:t>specified</w:t>
            </w:r>
            <w:r>
              <w:rPr>
                <w:color w:val="5C6670"/>
                <w:spacing w:val="-11"/>
                <w:sz w:val="20"/>
              </w:rPr>
              <w:t xml:space="preserve"> </w:t>
            </w:r>
            <w:r>
              <w:rPr>
                <w:color w:val="5C6670"/>
                <w:spacing w:val="-2"/>
                <w:sz w:val="20"/>
              </w:rPr>
              <w:t>timeline.</w:t>
            </w:r>
          </w:p>
        </w:tc>
      </w:tr>
      <w:tr w:rsidR="00112125" w14:paraId="164E21A4" w14:textId="77777777">
        <w:trPr>
          <w:trHeight w:val="4129"/>
        </w:trPr>
        <w:tc>
          <w:tcPr>
            <w:tcW w:w="1975" w:type="dxa"/>
            <w:tcBorders>
              <w:top w:val="single" w:sz="4" w:space="0" w:color="000000"/>
            </w:tcBorders>
          </w:tcPr>
          <w:p w14:paraId="30F1E988" w14:textId="77777777" w:rsidR="00112125" w:rsidRDefault="001364ED">
            <w:pPr>
              <w:pStyle w:val="TableParagraph"/>
              <w:rPr>
                <w:i/>
                <w:sz w:val="24"/>
              </w:rPr>
            </w:pPr>
            <w:r>
              <w:rPr>
                <w:i/>
                <w:color w:val="5C6670"/>
                <w:spacing w:val="-2"/>
                <w:sz w:val="24"/>
              </w:rPr>
              <w:t>Waivers</w:t>
            </w:r>
          </w:p>
        </w:tc>
        <w:tc>
          <w:tcPr>
            <w:tcW w:w="4320" w:type="dxa"/>
            <w:tcBorders>
              <w:top w:val="single" w:sz="4" w:space="0" w:color="000000"/>
            </w:tcBorders>
          </w:tcPr>
          <w:p w14:paraId="4B98E1BE" w14:textId="77777777" w:rsidR="00112125" w:rsidRDefault="001364ED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5C6670"/>
                <w:spacing w:val="-4"/>
                <w:sz w:val="24"/>
              </w:rPr>
              <w:t>None</w:t>
            </w:r>
          </w:p>
          <w:p w14:paraId="43191FF9" w14:textId="77777777" w:rsidR="00112125" w:rsidRDefault="001364ED">
            <w:pPr>
              <w:pStyle w:val="TableParagraph"/>
              <w:spacing w:before="274"/>
              <w:ind w:left="108" w:right="575"/>
              <w:jc w:val="both"/>
              <w:rPr>
                <w:sz w:val="24"/>
              </w:rPr>
            </w:pPr>
            <w:r>
              <w:rPr>
                <w:color w:val="5C6670"/>
                <w:sz w:val="24"/>
              </w:rPr>
              <w:t>Discuss a formalized waiver process and potential</w:t>
            </w:r>
            <w:r>
              <w:rPr>
                <w:color w:val="5C6670"/>
                <w:spacing w:val="-8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areas</w:t>
            </w:r>
            <w:r>
              <w:rPr>
                <w:color w:val="5C6670"/>
                <w:spacing w:val="-6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in</w:t>
            </w:r>
            <w:r>
              <w:rPr>
                <w:color w:val="5C6670"/>
                <w:spacing w:val="-7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which</w:t>
            </w:r>
            <w:r>
              <w:rPr>
                <w:color w:val="5C6670"/>
                <w:spacing w:val="-5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waivers</w:t>
            </w:r>
            <w:r>
              <w:rPr>
                <w:color w:val="5C6670"/>
                <w:spacing w:val="-6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would</w:t>
            </w:r>
            <w:r>
              <w:rPr>
                <w:color w:val="5C6670"/>
                <w:spacing w:val="-7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 xml:space="preserve">be </w:t>
            </w:r>
            <w:r>
              <w:rPr>
                <w:color w:val="5C6670"/>
                <w:spacing w:val="-2"/>
                <w:sz w:val="24"/>
              </w:rPr>
              <w:t>requested</w:t>
            </w:r>
          </w:p>
        </w:tc>
        <w:tc>
          <w:tcPr>
            <w:tcW w:w="1980" w:type="dxa"/>
            <w:tcBorders>
              <w:top w:val="single" w:sz="4" w:space="0" w:color="000000"/>
            </w:tcBorders>
          </w:tcPr>
          <w:p w14:paraId="35EC6727" w14:textId="77777777" w:rsidR="00112125" w:rsidRDefault="001364ED">
            <w:pPr>
              <w:pStyle w:val="TableParagraph"/>
              <w:rPr>
                <w:sz w:val="24"/>
              </w:rPr>
            </w:pPr>
            <w:r>
              <w:rPr>
                <w:color w:val="5C6670"/>
                <w:spacing w:val="-2"/>
                <w:sz w:val="24"/>
              </w:rPr>
              <w:t>Feedback</w:t>
            </w:r>
          </w:p>
        </w:tc>
        <w:tc>
          <w:tcPr>
            <w:tcW w:w="1795" w:type="dxa"/>
            <w:tcBorders>
              <w:top w:val="single" w:sz="4" w:space="0" w:color="000000"/>
            </w:tcBorders>
          </w:tcPr>
          <w:p w14:paraId="493E18E3" w14:textId="77777777" w:rsidR="00112125" w:rsidRDefault="001364ED">
            <w:pPr>
              <w:pStyle w:val="TableParagraph"/>
              <w:ind w:right="111"/>
              <w:rPr>
                <w:sz w:val="20"/>
              </w:rPr>
            </w:pPr>
            <w:r>
              <w:rPr>
                <w:color w:val="5C6670"/>
                <w:sz w:val="20"/>
              </w:rPr>
              <w:t>Discussion</w:t>
            </w:r>
            <w:r>
              <w:rPr>
                <w:color w:val="5C6670"/>
                <w:spacing w:val="-10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regarding requirements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districts may want a waiver from.</w:t>
            </w:r>
            <w:r>
              <w:rPr>
                <w:color w:val="5C6670"/>
                <w:spacing w:val="33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Members</w:t>
            </w:r>
            <w:r>
              <w:rPr>
                <w:color w:val="5C6670"/>
                <w:spacing w:val="-7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want to connect with staff in the districts.</w:t>
            </w:r>
          </w:p>
          <w:p w14:paraId="6E4D8E82" w14:textId="77777777" w:rsidR="00112125" w:rsidRDefault="001364ED">
            <w:pPr>
              <w:pStyle w:val="TableParagraph"/>
              <w:spacing w:before="228"/>
              <w:ind w:right="138"/>
              <w:rPr>
                <w:sz w:val="20"/>
              </w:rPr>
            </w:pPr>
            <w:r>
              <w:rPr>
                <w:color w:val="5C6670"/>
                <w:sz w:val="20"/>
              </w:rPr>
              <w:t>Discussion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regarding DMA and how to approach it.</w:t>
            </w:r>
            <w:r>
              <w:rPr>
                <w:color w:val="5C6670"/>
                <w:spacing w:val="40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Keep 20% limitation; require justification for exceeding 20% and explain how the districts know the funds are having a</w:t>
            </w:r>
          </w:p>
          <w:p w14:paraId="30610D75" w14:textId="77777777" w:rsidR="00112125" w:rsidRDefault="001364E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5C6670"/>
                <w:sz w:val="20"/>
              </w:rPr>
              <w:t>better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impact</w:t>
            </w:r>
            <w:r>
              <w:rPr>
                <w:color w:val="5C6670"/>
                <w:spacing w:val="-11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than sending</w:t>
            </w:r>
            <w:r>
              <w:rPr>
                <w:color w:val="5C6670"/>
                <w:spacing w:val="-6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the</w:t>
            </w:r>
            <w:r>
              <w:rPr>
                <w:color w:val="5C6670"/>
                <w:spacing w:val="-5"/>
                <w:sz w:val="20"/>
              </w:rPr>
              <w:t xml:space="preserve"> </w:t>
            </w:r>
            <w:r>
              <w:rPr>
                <w:color w:val="5C6670"/>
                <w:spacing w:val="-2"/>
                <w:sz w:val="20"/>
              </w:rPr>
              <w:t>funds</w:t>
            </w:r>
          </w:p>
        </w:tc>
      </w:tr>
    </w:tbl>
    <w:p w14:paraId="4E6D45C7" w14:textId="77777777" w:rsidR="00112125" w:rsidRDefault="00112125">
      <w:pPr>
        <w:spacing w:line="228" w:lineRule="exact"/>
        <w:rPr>
          <w:sz w:val="20"/>
        </w:rPr>
        <w:sectPr w:rsidR="00112125">
          <w:type w:val="continuous"/>
          <w:pgSz w:w="12240" w:h="15840"/>
          <w:pgMar w:top="700" w:right="980" w:bottom="469" w:left="940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454C53"/>
          <w:left w:val="single" w:sz="4" w:space="0" w:color="454C53"/>
          <w:bottom w:val="single" w:sz="4" w:space="0" w:color="454C53"/>
          <w:right w:val="single" w:sz="4" w:space="0" w:color="454C53"/>
          <w:insideH w:val="single" w:sz="4" w:space="0" w:color="454C53"/>
          <w:insideV w:val="single" w:sz="4" w:space="0" w:color="454C5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4320"/>
        <w:gridCol w:w="1980"/>
        <w:gridCol w:w="1795"/>
      </w:tblGrid>
      <w:tr w:rsidR="00112125" w14:paraId="073240D1" w14:textId="77777777">
        <w:trPr>
          <w:trHeight w:val="263"/>
        </w:trPr>
        <w:tc>
          <w:tcPr>
            <w:tcW w:w="1975" w:type="dxa"/>
            <w:tcBorders>
              <w:bottom w:val="single" w:sz="4" w:space="0" w:color="000000"/>
            </w:tcBorders>
            <w:shd w:val="clear" w:color="auto" w:fill="DAE7F4"/>
          </w:tcPr>
          <w:p w14:paraId="511ABBC8" w14:textId="77777777" w:rsidR="00112125" w:rsidRDefault="001364ED">
            <w:pPr>
              <w:pStyle w:val="TableParagraph"/>
              <w:spacing w:line="243" w:lineRule="exact"/>
              <w:ind w:left="87" w:right="81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color w:val="5C6670"/>
                <w:spacing w:val="-4"/>
                <w:sz w:val="23"/>
              </w:rPr>
              <w:lastRenderedPageBreak/>
              <w:t>Topic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  <w:shd w:val="clear" w:color="auto" w:fill="DAE7F4"/>
          </w:tcPr>
          <w:p w14:paraId="09A2D55B" w14:textId="77777777" w:rsidR="00112125" w:rsidRDefault="001364ED">
            <w:pPr>
              <w:pStyle w:val="TableParagraph"/>
              <w:spacing w:line="243" w:lineRule="exact"/>
              <w:ind w:left="1048"/>
              <w:rPr>
                <w:b/>
                <w:sz w:val="23"/>
              </w:rPr>
            </w:pPr>
            <w:r>
              <w:rPr>
                <w:b/>
                <w:color w:val="5C6670"/>
                <w:sz w:val="23"/>
              </w:rPr>
              <w:t>Preparation</w:t>
            </w:r>
            <w:r>
              <w:rPr>
                <w:b/>
                <w:color w:val="5C6670"/>
                <w:spacing w:val="-6"/>
                <w:sz w:val="23"/>
              </w:rPr>
              <w:t xml:space="preserve"> </w:t>
            </w:r>
            <w:r>
              <w:rPr>
                <w:b/>
                <w:color w:val="5C6670"/>
                <w:sz w:val="23"/>
              </w:rPr>
              <w:t>and</w:t>
            </w:r>
            <w:r>
              <w:rPr>
                <w:b/>
                <w:color w:val="5C6670"/>
                <w:spacing w:val="-2"/>
                <w:sz w:val="23"/>
              </w:rPr>
              <w:t xml:space="preserve"> Process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DAE7F4"/>
          </w:tcPr>
          <w:p w14:paraId="46DFB48A" w14:textId="77777777" w:rsidR="00112125" w:rsidRDefault="001364ED">
            <w:pPr>
              <w:pStyle w:val="TableParagraph"/>
              <w:spacing w:line="243" w:lineRule="exact"/>
              <w:ind w:left="134"/>
              <w:rPr>
                <w:b/>
                <w:sz w:val="23"/>
              </w:rPr>
            </w:pPr>
            <w:r>
              <w:rPr>
                <w:b/>
                <w:color w:val="5C6670"/>
                <w:sz w:val="23"/>
              </w:rPr>
              <w:t>Expected</w:t>
            </w:r>
            <w:r>
              <w:rPr>
                <w:b/>
                <w:color w:val="5C6670"/>
                <w:spacing w:val="-3"/>
                <w:sz w:val="23"/>
              </w:rPr>
              <w:t xml:space="preserve"> </w:t>
            </w:r>
            <w:r>
              <w:rPr>
                <w:b/>
                <w:color w:val="5C6670"/>
                <w:spacing w:val="-2"/>
                <w:sz w:val="23"/>
              </w:rPr>
              <w:t>Outcome</w:t>
            </w:r>
          </w:p>
        </w:tc>
        <w:tc>
          <w:tcPr>
            <w:tcW w:w="1795" w:type="dxa"/>
            <w:tcBorders>
              <w:bottom w:val="single" w:sz="4" w:space="0" w:color="000000"/>
            </w:tcBorders>
            <w:shd w:val="clear" w:color="auto" w:fill="DAE7F4"/>
          </w:tcPr>
          <w:p w14:paraId="0F1DD99E" w14:textId="77777777" w:rsidR="00112125" w:rsidRDefault="001364ED">
            <w:pPr>
              <w:pStyle w:val="TableParagraph"/>
              <w:spacing w:line="243" w:lineRule="exact"/>
              <w:ind w:left="467"/>
              <w:rPr>
                <w:b/>
                <w:sz w:val="23"/>
              </w:rPr>
            </w:pPr>
            <w:r>
              <w:rPr>
                <w:b/>
                <w:color w:val="5C6670"/>
                <w:spacing w:val="-2"/>
                <w:sz w:val="23"/>
              </w:rPr>
              <w:t>Summary</w:t>
            </w:r>
          </w:p>
        </w:tc>
      </w:tr>
      <w:tr w:rsidR="00112125" w14:paraId="2EFA7DCC" w14:textId="77777777">
        <w:trPr>
          <w:trHeight w:val="460"/>
        </w:trPr>
        <w:tc>
          <w:tcPr>
            <w:tcW w:w="1975" w:type="dxa"/>
            <w:tcBorders>
              <w:top w:val="single" w:sz="4" w:space="0" w:color="000000"/>
            </w:tcBorders>
          </w:tcPr>
          <w:p w14:paraId="2DED512B" w14:textId="77777777" w:rsidR="00112125" w:rsidRDefault="00112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000000"/>
            </w:tcBorders>
          </w:tcPr>
          <w:p w14:paraId="044F9DCA" w14:textId="77777777" w:rsidR="00112125" w:rsidRDefault="00112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</w:tcPr>
          <w:p w14:paraId="7D650693" w14:textId="77777777" w:rsidR="00112125" w:rsidRDefault="00112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</w:tcBorders>
          </w:tcPr>
          <w:p w14:paraId="27BA3E73" w14:textId="77777777" w:rsidR="00112125" w:rsidRDefault="001364ED">
            <w:pPr>
              <w:pStyle w:val="TableParagraph"/>
              <w:spacing w:line="230" w:lineRule="exact"/>
              <w:ind w:right="393"/>
              <w:rPr>
                <w:sz w:val="20"/>
              </w:rPr>
            </w:pPr>
            <w:r>
              <w:rPr>
                <w:color w:val="5C6670"/>
                <w:sz w:val="20"/>
              </w:rPr>
              <w:t>directly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to</w:t>
            </w:r>
            <w:r>
              <w:rPr>
                <w:color w:val="5C6670"/>
                <w:spacing w:val="-11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 xml:space="preserve">the </w:t>
            </w:r>
            <w:r>
              <w:rPr>
                <w:color w:val="5C6670"/>
                <w:spacing w:val="-2"/>
                <w:sz w:val="20"/>
              </w:rPr>
              <w:t>schools.</w:t>
            </w:r>
          </w:p>
        </w:tc>
      </w:tr>
    </w:tbl>
    <w:p w14:paraId="5AB8C18A" w14:textId="77777777" w:rsidR="00112125" w:rsidRDefault="00112125">
      <w:pPr>
        <w:pStyle w:val="BodyText"/>
        <w:spacing w:before="19"/>
        <w:rPr>
          <w:i/>
        </w:rPr>
      </w:pPr>
    </w:p>
    <w:p w14:paraId="7CE5C171" w14:textId="77777777" w:rsidR="00112125" w:rsidRDefault="001364ED">
      <w:pPr>
        <w:pStyle w:val="Heading2"/>
        <w:tabs>
          <w:tab w:val="left" w:pos="1579"/>
        </w:tabs>
      </w:pPr>
      <w:r>
        <w:rPr>
          <w:color w:val="5C6670"/>
        </w:rPr>
        <w:t>12:00</w:t>
      </w:r>
      <w:r>
        <w:rPr>
          <w:color w:val="5C6670"/>
          <w:spacing w:val="-2"/>
        </w:rPr>
        <w:t xml:space="preserve"> </w:t>
      </w:r>
      <w:r>
        <w:rPr>
          <w:color w:val="5C6670"/>
        </w:rPr>
        <w:t>–</w:t>
      </w:r>
      <w:r>
        <w:rPr>
          <w:color w:val="5C6670"/>
          <w:spacing w:val="1"/>
        </w:rPr>
        <w:t xml:space="preserve"> </w:t>
      </w:r>
      <w:r>
        <w:rPr>
          <w:color w:val="5C6670"/>
          <w:spacing w:val="-2"/>
        </w:rPr>
        <w:t>12:30</w:t>
      </w:r>
      <w:r>
        <w:rPr>
          <w:color w:val="5C6670"/>
        </w:rPr>
        <w:tab/>
        <w:t>Break</w:t>
      </w:r>
      <w:r>
        <w:rPr>
          <w:color w:val="5C6670"/>
          <w:spacing w:val="-1"/>
        </w:rPr>
        <w:t xml:space="preserve"> </w:t>
      </w:r>
      <w:r>
        <w:rPr>
          <w:color w:val="5C6670"/>
        </w:rPr>
        <w:t>for</w:t>
      </w:r>
      <w:r>
        <w:rPr>
          <w:color w:val="5C6670"/>
          <w:spacing w:val="-1"/>
        </w:rPr>
        <w:t xml:space="preserve"> </w:t>
      </w:r>
      <w:r>
        <w:rPr>
          <w:color w:val="5C6670"/>
          <w:spacing w:val="-2"/>
        </w:rPr>
        <w:t>Lunch</w:t>
      </w:r>
    </w:p>
    <w:p w14:paraId="153B04FD" w14:textId="77777777" w:rsidR="00112125" w:rsidRDefault="00112125">
      <w:pPr>
        <w:pStyle w:val="BodyText"/>
        <w:spacing w:before="1"/>
        <w:rPr>
          <w:b/>
        </w:rPr>
      </w:pPr>
    </w:p>
    <w:p w14:paraId="143B17FC" w14:textId="77777777" w:rsidR="00112125" w:rsidRDefault="001364ED">
      <w:pPr>
        <w:tabs>
          <w:tab w:val="left" w:pos="1579"/>
        </w:tabs>
        <w:spacing w:line="274" w:lineRule="exact"/>
        <w:ind w:left="140"/>
        <w:rPr>
          <w:b/>
          <w:sz w:val="24"/>
        </w:rPr>
      </w:pPr>
      <w:r>
        <w:rPr>
          <w:b/>
          <w:color w:val="5C6670"/>
          <w:sz w:val="24"/>
        </w:rPr>
        <w:t>12:30</w:t>
      </w:r>
      <w:r>
        <w:rPr>
          <w:b/>
          <w:color w:val="5C6670"/>
          <w:spacing w:val="-2"/>
          <w:sz w:val="24"/>
        </w:rPr>
        <w:t xml:space="preserve"> </w:t>
      </w:r>
      <w:r>
        <w:rPr>
          <w:b/>
          <w:color w:val="5C6670"/>
          <w:sz w:val="24"/>
        </w:rPr>
        <w:t>–</w:t>
      </w:r>
      <w:r>
        <w:rPr>
          <w:b/>
          <w:color w:val="5C6670"/>
          <w:spacing w:val="1"/>
          <w:sz w:val="24"/>
        </w:rPr>
        <w:t xml:space="preserve"> </w:t>
      </w:r>
      <w:r>
        <w:rPr>
          <w:b/>
          <w:color w:val="5C6670"/>
          <w:spacing w:val="-4"/>
          <w:sz w:val="24"/>
        </w:rPr>
        <w:t>1:15</w:t>
      </w:r>
      <w:r>
        <w:rPr>
          <w:b/>
          <w:color w:val="5C6670"/>
          <w:sz w:val="24"/>
        </w:rPr>
        <w:tab/>
        <w:t>ESSA</w:t>
      </w:r>
      <w:r>
        <w:rPr>
          <w:b/>
          <w:color w:val="5C6670"/>
          <w:spacing w:val="-5"/>
          <w:sz w:val="24"/>
        </w:rPr>
        <w:t xml:space="preserve"> </w:t>
      </w:r>
      <w:r>
        <w:rPr>
          <w:b/>
          <w:color w:val="5C6670"/>
          <w:sz w:val="24"/>
        </w:rPr>
        <w:t>Improvement</w:t>
      </w:r>
      <w:r>
        <w:rPr>
          <w:b/>
          <w:color w:val="5C6670"/>
          <w:spacing w:val="-6"/>
          <w:sz w:val="24"/>
        </w:rPr>
        <w:t xml:space="preserve"> </w:t>
      </w:r>
      <w:r>
        <w:rPr>
          <w:b/>
          <w:color w:val="5C6670"/>
          <w:sz w:val="24"/>
        </w:rPr>
        <w:t>Planning</w:t>
      </w:r>
      <w:r>
        <w:rPr>
          <w:b/>
          <w:color w:val="5C6670"/>
          <w:spacing w:val="-3"/>
          <w:sz w:val="24"/>
        </w:rPr>
        <w:t xml:space="preserve"> </w:t>
      </w:r>
      <w:r>
        <w:rPr>
          <w:b/>
          <w:color w:val="5C6670"/>
          <w:sz w:val="24"/>
        </w:rPr>
        <w:t>Review</w:t>
      </w:r>
      <w:r>
        <w:rPr>
          <w:b/>
          <w:color w:val="5C6670"/>
          <w:spacing w:val="-3"/>
          <w:sz w:val="24"/>
        </w:rPr>
        <w:t xml:space="preserve"> </w:t>
      </w:r>
      <w:r>
        <w:rPr>
          <w:b/>
          <w:color w:val="5C6670"/>
          <w:sz w:val="24"/>
        </w:rPr>
        <w:t>and</w:t>
      </w:r>
      <w:r>
        <w:rPr>
          <w:b/>
          <w:color w:val="5C6670"/>
          <w:spacing w:val="-2"/>
          <w:sz w:val="24"/>
        </w:rPr>
        <w:t xml:space="preserve"> Approval</w:t>
      </w:r>
    </w:p>
    <w:p w14:paraId="3A13C942" w14:textId="77777777" w:rsidR="00112125" w:rsidRDefault="001364ED">
      <w:pPr>
        <w:spacing w:line="274" w:lineRule="exact"/>
        <w:ind w:left="1580"/>
        <w:rPr>
          <w:i/>
          <w:sz w:val="24"/>
        </w:rPr>
      </w:pPr>
      <w:r>
        <w:rPr>
          <w:i/>
          <w:color w:val="5C6670"/>
          <w:sz w:val="24"/>
        </w:rPr>
        <w:t>Nazanin</w:t>
      </w:r>
      <w:r>
        <w:rPr>
          <w:i/>
          <w:color w:val="5C6670"/>
          <w:spacing w:val="-8"/>
          <w:sz w:val="24"/>
        </w:rPr>
        <w:t xml:space="preserve"> </w:t>
      </w:r>
      <w:r>
        <w:rPr>
          <w:i/>
          <w:color w:val="5C6670"/>
          <w:sz w:val="24"/>
        </w:rPr>
        <w:t>Mohajeri-</w:t>
      </w:r>
      <w:r>
        <w:rPr>
          <w:i/>
          <w:color w:val="5C6670"/>
          <w:spacing w:val="-2"/>
          <w:sz w:val="24"/>
        </w:rPr>
        <w:t>Nelson</w:t>
      </w:r>
    </w:p>
    <w:tbl>
      <w:tblPr>
        <w:tblW w:w="0" w:type="auto"/>
        <w:tblInd w:w="150" w:type="dxa"/>
        <w:tblBorders>
          <w:top w:val="single" w:sz="4" w:space="0" w:color="454C53"/>
          <w:left w:val="single" w:sz="4" w:space="0" w:color="454C53"/>
          <w:bottom w:val="single" w:sz="4" w:space="0" w:color="454C53"/>
          <w:right w:val="single" w:sz="4" w:space="0" w:color="454C53"/>
          <w:insideH w:val="single" w:sz="4" w:space="0" w:color="454C53"/>
          <w:insideV w:val="single" w:sz="4" w:space="0" w:color="454C5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4320"/>
        <w:gridCol w:w="1980"/>
        <w:gridCol w:w="1795"/>
      </w:tblGrid>
      <w:tr w:rsidR="00112125" w14:paraId="5F4C1860" w14:textId="77777777">
        <w:trPr>
          <w:trHeight w:val="265"/>
        </w:trPr>
        <w:tc>
          <w:tcPr>
            <w:tcW w:w="1975" w:type="dxa"/>
            <w:tcBorders>
              <w:bottom w:val="single" w:sz="12" w:space="0" w:color="91B9DE"/>
            </w:tcBorders>
            <w:shd w:val="clear" w:color="auto" w:fill="DAE7F4"/>
          </w:tcPr>
          <w:p w14:paraId="241CB0FC" w14:textId="77777777" w:rsidR="00112125" w:rsidRDefault="001364ED">
            <w:pPr>
              <w:pStyle w:val="TableParagraph"/>
              <w:spacing w:before="3" w:line="243" w:lineRule="exact"/>
              <w:ind w:left="87" w:right="81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color w:val="5C6670"/>
                <w:spacing w:val="-4"/>
                <w:sz w:val="23"/>
              </w:rPr>
              <w:t>Topic</w:t>
            </w:r>
          </w:p>
        </w:tc>
        <w:tc>
          <w:tcPr>
            <w:tcW w:w="4320" w:type="dxa"/>
            <w:tcBorders>
              <w:bottom w:val="single" w:sz="12" w:space="0" w:color="91B9DE"/>
            </w:tcBorders>
            <w:shd w:val="clear" w:color="auto" w:fill="DAE7F4"/>
          </w:tcPr>
          <w:p w14:paraId="7BBE7C60" w14:textId="77777777" w:rsidR="00112125" w:rsidRDefault="001364ED">
            <w:pPr>
              <w:pStyle w:val="TableParagraph"/>
              <w:spacing w:before="2" w:line="243" w:lineRule="exact"/>
              <w:ind w:left="1048"/>
              <w:rPr>
                <w:b/>
                <w:sz w:val="23"/>
              </w:rPr>
            </w:pPr>
            <w:r>
              <w:rPr>
                <w:b/>
                <w:color w:val="5C6670"/>
                <w:sz w:val="23"/>
              </w:rPr>
              <w:t>Preparation</w:t>
            </w:r>
            <w:r>
              <w:rPr>
                <w:b/>
                <w:color w:val="5C6670"/>
                <w:spacing w:val="-6"/>
                <w:sz w:val="23"/>
              </w:rPr>
              <w:t xml:space="preserve"> </w:t>
            </w:r>
            <w:r>
              <w:rPr>
                <w:b/>
                <w:color w:val="5C6670"/>
                <w:sz w:val="23"/>
              </w:rPr>
              <w:t>and</w:t>
            </w:r>
            <w:r>
              <w:rPr>
                <w:b/>
                <w:color w:val="5C6670"/>
                <w:spacing w:val="-2"/>
                <w:sz w:val="23"/>
              </w:rPr>
              <w:t xml:space="preserve"> Process</w:t>
            </w:r>
          </w:p>
        </w:tc>
        <w:tc>
          <w:tcPr>
            <w:tcW w:w="1980" w:type="dxa"/>
            <w:tcBorders>
              <w:bottom w:val="single" w:sz="12" w:space="0" w:color="91B9DE"/>
            </w:tcBorders>
            <w:shd w:val="clear" w:color="auto" w:fill="DAE7F4"/>
          </w:tcPr>
          <w:p w14:paraId="55B65DFE" w14:textId="77777777" w:rsidR="00112125" w:rsidRDefault="001364ED">
            <w:pPr>
              <w:pStyle w:val="TableParagraph"/>
              <w:spacing w:before="2" w:line="243" w:lineRule="exact"/>
              <w:ind w:left="134"/>
              <w:rPr>
                <w:b/>
                <w:sz w:val="23"/>
              </w:rPr>
            </w:pPr>
            <w:r>
              <w:rPr>
                <w:b/>
                <w:color w:val="5C6670"/>
                <w:sz w:val="23"/>
              </w:rPr>
              <w:t>Expected</w:t>
            </w:r>
            <w:r>
              <w:rPr>
                <w:b/>
                <w:color w:val="5C6670"/>
                <w:spacing w:val="-3"/>
                <w:sz w:val="23"/>
              </w:rPr>
              <w:t xml:space="preserve"> </w:t>
            </w:r>
            <w:r>
              <w:rPr>
                <w:b/>
                <w:color w:val="5C6670"/>
                <w:spacing w:val="-2"/>
                <w:sz w:val="23"/>
              </w:rPr>
              <w:t>Outcome</w:t>
            </w:r>
          </w:p>
        </w:tc>
        <w:tc>
          <w:tcPr>
            <w:tcW w:w="1795" w:type="dxa"/>
            <w:tcBorders>
              <w:bottom w:val="single" w:sz="12" w:space="0" w:color="91B9DE"/>
            </w:tcBorders>
            <w:shd w:val="clear" w:color="auto" w:fill="DAE7F4"/>
          </w:tcPr>
          <w:p w14:paraId="5040C17F" w14:textId="77777777" w:rsidR="00112125" w:rsidRDefault="001364ED">
            <w:pPr>
              <w:pStyle w:val="TableParagraph"/>
              <w:spacing w:before="2" w:line="243" w:lineRule="exact"/>
              <w:ind w:left="467"/>
              <w:rPr>
                <w:b/>
                <w:sz w:val="23"/>
              </w:rPr>
            </w:pPr>
            <w:r>
              <w:rPr>
                <w:b/>
                <w:color w:val="5C6670"/>
                <w:spacing w:val="-2"/>
                <w:sz w:val="23"/>
              </w:rPr>
              <w:t>Summary</w:t>
            </w:r>
          </w:p>
        </w:tc>
      </w:tr>
      <w:tr w:rsidR="00112125" w14:paraId="10035DA9" w14:textId="77777777">
        <w:trPr>
          <w:trHeight w:val="8720"/>
        </w:trPr>
        <w:tc>
          <w:tcPr>
            <w:tcW w:w="1975" w:type="dxa"/>
            <w:tcBorders>
              <w:top w:val="single" w:sz="12" w:space="0" w:color="91B9DE"/>
            </w:tcBorders>
          </w:tcPr>
          <w:p w14:paraId="055002A8" w14:textId="77777777" w:rsidR="00112125" w:rsidRDefault="001364ED">
            <w:pPr>
              <w:pStyle w:val="TableParagraph"/>
              <w:ind w:right="145"/>
              <w:rPr>
                <w:i/>
                <w:sz w:val="24"/>
              </w:rPr>
            </w:pPr>
            <w:r>
              <w:rPr>
                <w:i/>
                <w:color w:val="5C6670"/>
                <w:spacing w:val="-2"/>
                <w:sz w:val="24"/>
              </w:rPr>
              <w:t xml:space="preserve">Improvement </w:t>
            </w:r>
            <w:r>
              <w:rPr>
                <w:i/>
                <w:color w:val="5C6670"/>
                <w:sz w:val="24"/>
              </w:rPr>
              <w:t>Planning</w:t>
            </w:r>
            <w:r>
              <w:rPr>
                <w:i/>
                <w:color w:val="5C6670"/>
                <w:spacing w:val="-14"/>
                <w:sz w:val="24"/>
              </w:rPr>
              <w:t xml:space="preserve"> </w:t>
            </w:r>
            <w:r>
              <w:rPr>
                <w:i/>
                <w:color w:val="5C6670"/>
                <w:sz w:val="24"/>
              </w:rPr>
              <w:t>Review and Approval</w:t>
            </w:r>
          </w:p>
        </w:tc>
        <w:tc>
          <w:tcPr>
            <w:tcW w:w="4320" w:type="dxa"/>
            <w:tcBorders>
              <w:top w:val="single" w:sz="12" w:space="0" w:color="91B9DE"/>
            </w:tcBorders>
          </w:tcPr>
          <w:p w14:paraId="69828A18" w14:textId="77777777" w:rsidR="00112125" w:rsidRDefault="001364ED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5C6670"/>
                <w:spacing w:val="-4"/>
                <w:sz w:val="24"/>
              </w:rPr>
              <w:t>None</w:t>
            </w:r>
          </w:p>
          <w:p w14:paraId="4FF8BB38" w14:textId="77777777" w:rsidR="00112125" w:rsidRDefault="001364ED">
            <w:pPr>
              <w:pStyle w:val="TableParagraph"/>
              <w:spacing w:before="274"/>
              <w:ind w:left="108"/>
              <w:rPr>
                <w:sz w:val="24"/>
              </w:rPr>
            </w:pPr>
            <w:r>
              <w:rPr>
                <w:color w:val="5C6670"/>
                <w:sz w:val="24"/>
              </w:rPr>
              <w:t>Provide summary of the plans to review and approve</w:t>
            </w:r>
            <w:r>
              <w:rPr>
                <w:color w:val="5C6670"/>
                <w:spacing w:val="-5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UIPs</w:t>
            </w:r>
            <w:r>
              <w:rPr>
                <w:color w:val="5C6670"/>
                <w:spacing w:val="-8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through</w:t>
            </w:r>
            <w:r>
              <w:rPr>
                <w:color w:val="5C6670"/>
                <w:spacing w:val="-7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the</w:t>
            </w:r>
            <w:r>
              <w:rPr>
                <w:color w:val="5C6670"/>
                <w:spacing w:val="-7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ESSA</w:t>
            </w:r>
            <w:r>
              <w:rPr>
                <w:color w:val="5C6670"/>
                <w:spacing w:val="-5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lens.</w:t>
            </w:r>
            <w:r>
              <w:rPr>
                <w:color w:val="5C6670"/>
                <w:spacing w:val="-6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Discuss the review plans, timeline, and rubric</w:t>
            </w:r>
          </w:p>
        </w:tc>
        <w:tc>
          <w:tcPr>
            <w:tcW w:w="1980" w:type="dxa"/>
            <w:tcBorders>
              <w:top w:val="single" w:sz="12" w:space="0" w:color="91B9DE"/>
            </w:tcBorders>
          </w:tcPr>
          <w:p w14:paraId="143340E4" w14:textId="77777777" w:rsidR="00112125" w:rsidRDefault="001364ED">
            <w:pPr>
              <w:pStyle w:val="TableParagraph"/>
              <w:ind w:right="30"/>
              <w:rPr>
                <w:sz w:val="24"/>
              </w:rPr>
            </w:pPr>
            <w:r>
              <w:rPr>
                <w:color w:val="5C6670"/>
                <w:sz w:val="24"/>
              </w:rPr>
              <w:t>Update</w:t>
            </w:r>
            <w:r>
              <w:rPr>
                <w:color w:val="5C6670"/>
                <w:spacing w:val="-14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 xml:space="preserve">and </w:t>
            </w:r>
            <w:r>
              <w:rPr>
                <w:color w:val="5C6670"/>
                <w:spacing w:val="-2"/>
                <w:sz w:val="24"/>
              </w:rPr>
              <w:t>Feedback</w:t>
            </w:r>
          </w:p>
        </w:tc>
        <w:tc>
          <w:tcPr>
            <w:tcW w:w="1795" w:type="dxa"/>
            <w:tcBorders>
              <w:top w:val="single" w:sz="12" w:space="0" w:color="91B9DE"/>
            </w:tcBorders>
          </w:tcPr>
          <w:p w14:paraId="0D4D33BD" w14:textId="77777777" w:rsidR="00112125" w:rsidRDefault="001364ED">
            <w:pPr>
              <w:pStyle w:val="TableParagraph"/>
              <w:ind w:right="126"/>
              <w:rPr>
                <w:sz w:val="20"/>
              </w:rPr>
            </w:pPr>
            <w:r>
              <w:rPr>
                <w:color w:val="5C6670"/>
                <w:sz w:val="20"/>
              </w:rPr>
              <w:t xml:space="preserve">Discussion and </w:t>
            </w:r>
            <w:r>
              <w:rPr>
                <w:color w:val="5C6670"/>
                <w:spacing w:val="-2"/>
                <w:sz w:val="20"/>
              </w:rPr>
              <w:t>presentation</w:t>
            </w:r>
            <w:r>
              <w:rPr>
                <w:color w:val="5C6670"/>
                <w:spacing w:val="40"/>
                <w:sz w:val="20"/>
              </w:rPr>
              <w:t xml:space="preserve"> </w:t>
            </w:r>
            <w:r>
              <w:rPr>
                <w:color w:val="5C6670"/>
                <w:spacing w:val="-2"/>
                <w:sz w:val="20"/>
              </w:rPr>
              <w:t>regarding</w:t>
            </w:r>
            <w:r>
              <w:rPr>
                <w:color w:val="5C6670"/>
                <w:spacing w:val="40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background on the CS plan approval process.</w:t>
            </w:r>
            <w:r>
              <w:rPr>
                <w:color w:val="5C6670"/>
                <w:spacing w:val="40"/>
                <w:sz w:val="20"/>
              </w:rPr>
              <w:t xml:space="preserve"> </w:t>
            </w:r>
            <w:proofErr w:type="gramStart"/>
            <w:r>
              <w:rPr>
                <w:color w:val="5C6670"/>
                <w:sz w:val="20"/>
              </w:rPr>
              <w:t>Wanted</w:t>
            </w:r>
            <w:proofErr w:type="gramEnd"/>
            <w:r>
              <w:rPr>
                <w:color w:val="5C6670"/>
                <w:sz w:val="20"/>
              </w:rPr>
              <w:t xml:space="preserve"> clarity regarding how the improvement plans are connected to</w:t>
            </w:r>
            <w:r>
              <w:rPr>
                <w:color w:val="5C6670"/>
                <w:spacing w:val="-10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the</w:t>
            </w:r>
            <w:r>
              <w:rPr>
                <w:color w:val="5C6670"/>
                <w:spacing w:val="-10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point</w:t>
            </w:r>
            <w:r>
              <w:rPr>
                <w:color w:val="5C6670"/>
                <w:spacing w:val="-10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of</w:t>
            </w:r>
            <w:r>
              <w:rPr>
                <w:color w:val="5C6670"/>
                <w:spacing w:val="-10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contact system and</w:t>
            </w:r>
            <w:r>
              <w:rPr>
                <w:color w:val="5C6670"/>
                <w:spacing w:val="40"/>
                <w:sz w:val="20"/>
              </w:rPr>
              <w:t xml:space="preserve"> </w:t>
            </w:r>
            <w:r>
              <w:rPr>
                <w:color w:val="5C6670"/>
                <w:spacing w:val="-2"/>
                <w:sz w:val="20"/>
              </w:rPr>
              <w:t>approach.</w:t>
            </w:r>
          </w:p>
          <w:p w14:paraId="65C68305" w14:textId="77777777" w:rsidR="00112125" w:rsidRDefault="001364ED">
            <w:pPr>
              <w:pStyle w:val="TableParagraph"/>
              <w:spacing w:before="228"/>
              <w:ind w:right="102"/>
              <w:rPr>
                <w:sz w:val="20"/>
              </w:rPr>
            </w:pPr>
            <w:r>
              <w:rPr>
                <w:color w:val="5C6670"/>
                <w:sz w:val="20"/>
              </w:rPr>
              <w:t>Discussion</w:t>
            </w:r>
            <w:r>
              <w:rPr>
                <w:color w:val="5C6670"/>
                <w:spacing w:val="-10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regarding how to define a significant number of schools for CS. Should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the</w:t>
            </w:r>
            <w:r>
              <w:rPr>
                <w:color w:val="5C6670"/>
                <w:spacing w:val="-11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amount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of funds be included?</w:t>
            </w:r>
          </w:p>
          <w:p w14:paraId="0B9D3AD9" w14:textId="77777777" w:rsidR="00112125" w:rsidRDefault="00112125">
            <w:pPr>
              <w:pStyle w:val="TableParagraph"/>
              <w:ind w:left="0"/>
              <w:rPr>
                <w:i/>
                <w:sz w:val="20"/>
              </w:rPr>
            </w:pPr>
          </w:p>
          <w:p w14:paraId="29E75D1E" w14:textId="77777777" w:rsidR="00112125" w:rsidRDefault="001364ED">
            <w:pPr>
              <w:pStyle w:val="TableParagraph"/>
              <w:ind w:right="102"/>
              <w:rPr>
                <w:sz w:val="20"/>
              </w:rPr>
            </w:pPr>
            <w:r>
              <w:rPr>
                <w:color w:val="5C6670"/>
                <w:sz w:val="20"/>
              </w:rPr>
              <w:t xml:space="preserve">40 of </w:t>
            </w:r>
            <w:proofErr w:type="gramStart"/>
            <w:r>
              <w:rPr>
                <w:color w:val="5C6670"/>
                <w:sz w:val="20"/>
              </w:rPr>
              <w:t>80</w:t>
            </w:r>
            <w:proofErr w:type="gramEnd"/>
            <w:r>
              <w:rPr>
                <w:color w:val="5C6670"/>
                <w:sz w:val="20"/>
              </w:rPr>
              <w:t xml:space="preserve"> CS plans have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been</w:t>
            </w:r>
            <w:r>
              <w:rPr>
                <w:color w:val="5C6670"/>
                <w:spacing w:val="-11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submitted. Clarified district and CDE’s roles in the review and approval process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for</w:t>
            </w:r>
            <w:r>
              <w:rPr>
                <w:color w:val="5C6670"/>
                <w:spacing w:val="-11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each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 xml:space="preserve">plan </w:t>
            </w:r>
            <w:r>
              <w:rPr>
                <w:color w:val="5C6670"/>
                <w:spacing w:val="-2"/>
                <w:sz w:val="20"/>
              </w:rPr>
              <w:t>type.</w:t>
            </w:r>
          </w:p>
          <w:p w14:paraId="2BEC09E9" w14:textId="77777777" w:rsidR="00112125" w:rsidRDefault="00112125">
            <w:pPr>
              <w:pStyle w:val="TableParagraph"/>
              <w:ind w:left="0"/>
              <w:rPr>
                <w:i/>
                <w:sz w:val="20"/>
              </w:rPr>
            </w:pPr>
          </w:p>
          <w:p w14:paraId="19450A76" w14:textId="77777777" w:rsidR="00112125" w:rsidRDefault="001364ED">
            <w:pPr>
              <w:pStyle w:val="TableParagraph"/>
              <w:spacing w:before="1"/>
              <w:ind w:right="165"/>
              <w:rPr>
                <w:sz w:val="20"/>
              </w:rPr>
            </w:pPr>
            <w:r>
              <w:rPr>
                <w:color w:val="5C6670"/>
                <w:sz w:val="20"/>
              </w:rPr>
              <w:t>The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CS</w:t>
            </w:r>
            <w:r>
              <w:rPr>
                <w:color w:val="5C6670"/>
                <w:spacing w:val="-11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plan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 xml:space="preserve">rubric may act as a checklist for </w:t>
            </w:r>
            <w:r>
              <w:rPr>
                <w:color w:val="5C6670"/>
                <w:spacing w:val="-2"/>
                <w:sz w:val="20"/>
              </w:rPr>
              <w:t>requirements.</w:t>
            </w:r>
          </w:p>
          <w:p w14:paraId="08AF0A0B" w14:textId="77777777" w:rsidR="00112125" w:rsidRDefault="001364ED">
            <w:pPr>
              <w:pStyle w:val="TableParagraph"/>
              <w:spacing w:before="228"/>
              <w:rPr>
                <w:sz w:val="20"/>
              </w:rPr>
            </w:pPr>
            <w:r>
              <w:rPr>
                <w:color w:val="5C6670"/>
                <w:sz w:val="20"/>
              </w:rPr>
              <w:t>Discussed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next</w:t>
            </w:r>
            <w:r>
              <w:rPr>
                <w:color w:val="5C6670"/>
                <w:spacing w:val="-11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steps about convening a small group to</w:t>
            </w:r>
          </w:p>
          <w:p w14:paraId="3E20EBD0" w14:textId="77777777" w:rsidR="00112125" w:rsidRDefault="001364ED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5C6670"/>
                <w:sz w:val="20"/>
              </w:rPr>
              <w:t>discuss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CS</w:t>
            </w:r>
            <w:r>
              <w:rPr>
                <w:color w:val="5C6670"/>
                <w:spacing w:val="-11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 xml:space="preserve">plan </w:t>
            </w:r>
            <w:r>
              <w:rPr>
                <w:color w:val="5C6670"/>
                <w:spacing w:val="-2"/>
                <w:sz w:val="20"/>
              </w:rPr>
              <w:t>requirements.</w:t>
            </w:r>
          </w:p>
        </w:tc>
      </w:tr>
    </w:tbl>
    <w:p w14:paraId="6C2CE0BA" w14:textId="77777777" w:rsidR="00112125" w:rsidRDefault="001364ED">
      <w:pPr>
        <w:pStyle w:val="Heading2"/>
        <w:tabs>
          <w:tab w:val="left" w:pos="1579"/>
        </w:tabs>
        <w:spacing w:before="275"/>
      </w:pPr>
      <w:r>
        <w:rPr>
          <w:color w:val="5C6670"/>
        </w:rPr>
        <w:t>1:15</w:t>
      </w:r>
      <w:r>
        <w:rPr>
          <w:color w:val="5C6670"/>
          <w:spacing w:val="-2"/>
        </w:rPr>
        <w:t xml:space="preserve"> </w:t>
      </w:r>
      <w:r>
        <w:rPr>
          <w:color w:val="5C6670"/>
        </w:rPr>
        <w:t>–</w:t>
      </w:r>
      <w:r>
        <w:rPr>
          <w:color w:val="5C6670"/>
          <w:spacing w:val="-1"/>
        </w:rPr>
        <w:t xml:space="preserve"> </w:t>
      </w:r>
      <w:r>
        <w:rPr>
          <w:color w:val="5C6670"/>
          <w:spacing w:val="-4"/>
        </w:rPr>
        <w:t>1:45</w:t>
      </w:r>
      <w:r>
        <w:rPr>
          <w:color w:val="5C6670"/>
        </w:rPr>
        <w:tab/>
        <w:t>Consolidated</w:t>
      </w:r>
      <w:r>
        <w:rPr>
          <w:color w:val="5C6670"/>
          <w:spacing w:val="-6"/>
        </w:rPr>
        <w:t xml:space="preserve"> </w:t>
      </w:r>
      <w:r>
        <w:rPr>
          <w:color w:val="5C6670"/>
          <w:spacing w:val="-2"/>
        </w:rPr>
        <w:t>Application</w:t>
      </w:r>
    </w:p>
    <w:p w14:paraId="10B63297" w14:textId="77777777" w:rsidR="00112125" w:rsidRDefault="001364ED">
      <w:pPr>
        <w:spacing w:before="1"/>
        <w:ind w:left="1580"/>
        <w:rPr>
          <w:i/>
          <w:sz w:val="24"/>
        </w:rPr>
      </w:pPr>
      <w:r>
        <w:rPr>
          <w:i/>
          <w:color w:val="5C6670"/>
          <w:sz w:val="24"/>
        </w:rPr>
        <w:t>Colleen</w:t>
      </w:r>
      <w:r>
        <w:rPr>
          <w:i/>
          <w:color w:val="5C6670"/>
          <w:spacing w:val="-3"/>
          <w:sz w:val="24"/>
        </w:rPr>
        <w:t xml:space="preserve"> </w:t>
      </w:r>
      <w:r>
        <w:rPr>
          <w:i/>
          <w:color w:val="5C6670"/>
          <w:sz w:val="24"/>
        </w:rPr>
        <w:t>Brooks</w:t>
      </w:r>
      <w:r>
        <w:rPr>
          <w:i/>
          <w:color w:val="5C6670"/>
          <w:spacing w:val="-4"/>
          <w:sz w:val="24"/>
        </w:rPr>
        <w:t xml:space="preserve"> </w:t>
      </w:r>
      <w:r>
        <w:rPr>
          <w:i/>
          <w:color w:val="5C6670"/>
          <w:sz w:val="24"/>
        </w:rPr>
        <w:t>and</w:t>
      </w:r>
      <w:r>
        <w:rPr>
          <w:i/>
          <w:color w:val="5C6670"/>
          <w:spacing w:val="-2"/>
          <w:sz w:val="24"/>
        </w:rPr>
        <w:t xml:space="preserve"> </w:t>
      </w:r>
      <w:proofErr w:type="spellStart"/>
      <w:r>
        <w:rPr>
          <w:i/>
          <w:color w:val="5C6670"/>
          <w:sz w:val="24"/>
        </w:rPr>
        <w:t>DeLilah</w:t>
      </w:r>
      <w:proofErr w:type="spellEnd"/>
      <w:r>
        <w:rPr>
          <w:i/>
          <w:color w:val="5C6670"/>
          <w:spacing w:val="-4"/>
          <w:sz w:val="24"/>
        </w:rPr>
        <w:t xml:space="preserve"> </w:t>
      </w:r>
      <w:r>
        <w:rPr>
          <w:i/>
          <w:color w:val="5C6670"/>
          <w:spacing w:val="-2"/>
          <w:sz w:val="24"/>
        </w:rPr>
        <w:t>Collins</w:t>
      </w:r>
    </w:p>
    <w:tbl>
      <w:tblPr>
        <w:tblW w:w="0" w:type="auto"/>
        <w:tblInd w:w="150" w:type="dxa"/>
        <w:tblBorders>
          <w:top w:val="single" w:sz="4" w:space="0" w:color="454C53"/>
          <w:left w:val="single" w:sz="4" w:space="0" w:color="454C53"/>
          <w:bottom w:val="single" w:sz="4" w:space="0" w:color="454C53"/>
          <w:right w:val="single" w:sz="4" w:space="0" w:color="454C53"/>
          <w:insideH w:val="single" w:sz="4" w:space="0" w:color="454C53"/>
          <w:insideV w:val="single" w:sz="4" w:space="0" w:color="454C5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4320"/>
        <w:gridCol w:w="1980"/>
        <w:gridCol w:w="1795"/>
      </w:tblGrid>
      <w:tr w:rsidR="00112125" w14:paraId="0BD13F26" w14:textId="77777777">
        <w:trPr>
          <w:trHeight w:val="263"/>
        </w:trPr>
        <w:tc>
          <w:tcPr>
            <w:tcW w:w="1975" w:type="dxa"/>
            <w:tcBorders>
              <w:bottom w:val="single" w:sz="12" w:space="0" w:color="91B9DE"/>
            </w:tcBorders>
            <w:shd w:val="clear" w:color="auto" w:fill="DAE7F4"/>
          </w:tcPr>
          <w:p w14:paraId="38BF7770" w14:textId="77777777" w:rsidR="00112125" w:rsidRDefault="001364ED">
            <w:pPr>
              <w:pStyle w:val="TableParagraph"/>
              <w:spacing w:line="243" w:lineRule="exact"/>
              <w:ind w:left="87" w:right="81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color w:val="5C6670"/>
                <w:spacing w:val="-4"/>
                <w:sz w:val="23"/>
              </w:rPr>
              <w:t>Topic</w:t>
            </w:r>
          </w:p>
        </w:tc>
        <w:tc>
          <w:tcPr>
            <w:tcW w:w="4320" w:type="dxa"/>
            <w:tcBorders>
              <w:bottom w:val="single" w:sz="12" w:space="0" w:color="91B9DE"/>
            </w:tcBorders>
            <w:shd w:val="clear" w:color="auto" w:fill="DAE7F4"/>
          </w:tcPr>
          <w:p w14:paraId="2455E073" w14:textId="77777777" w:rsidR="00112125" w:rsidRDefault="001364ED">
            <w:pPr>
              <w:pStyle w:val="TableParagraph"/>
              <w:spacing w:line="243" w:lineRule="exact"/>
              <w:ind w:left="1048"/>
              <w:rPr>
                <w:b/>
                <w:sz w:val="23"/>
              </w:rPr>
            </w:pPr>
            <w:r>
              <w:rPr>
                <w:b/>
                <w:color w:val="5C6670"/>
                <w:sz w:val="23"/>
              </w:rPr>
              <w:t>Preparation</w:t>
            </w:r>
            <w:r>
              <w:rPr>
                <w:b/>
                <w:color w:val="5C6670"/>
                <w:spacing w:val="-6"/>
                <w:sz w:val="23"/>
              </w:rPr>
              <w:t xml:space="preserve"> </w:t>
            </w:r>
            <w:r>
              <w:rPr>
                <w:b/>
                <w:color w:val="5C6670"/>
                <w:sz w:val="23"/>
              </w:rPr>
              <w:t>and</w:t>
            </w:r>
            <w:r>
              <w:rPr>
                <w:b/>
                <w:color w:val="5C6670"/>
                <w:spacing w:val="-2"/>
                <w:sz w:val="23"/>
              </w:rPr>
              <w:t xml:space="preserve"> Process</w:t>
            </w:r>
          </w:p>
        </w:tc>
        <w:tc>
          <w:tcPr>
            <w:tcW w:w="1980" w:type="dxa"/>
            <w:tcBorders>
              <w:bottom w:val="single" w:sz="12" w:space="0" w:color="91B9DE"/>
            </w:tcBorders>
            <w:shd w:val="clear" w:color="auto" w:fill="DAE7F4"/>
          </w:tcPr>
          <w:p w14:paraId="0D9070AD" w14:textId="77777777" w:rsidR="00112125" w:rsidRDefault="001364ED">
            <w:pPr>
              <w:pStyle w:val="TableParagraph"/>
              <w:spacing w:line="243" w:lineRule="exact"/>
              <w:ind w:left="134"/>
              <w:rPr>
                <w:b/>
                <w:sz w:val="23"/>
              </w:rPr>
            </w:pPr>
            <w:r>
              <w:rPr>
                <w:b/>
                <w:color w:val="5C6670"/>
                <w:sz w:val="23"/>
              </w:rPr>
              <w:t>Expected</w:t>
            </w:r>
            <w:r>
              <w:rPr>
                <w:b/>
                <w:color w:val="5C6670"/>
                <w:spacing w:val="-3"/>
                <w:sz w:val="23"/>
              </w:rPr>
              <w:t xml:space="preserve"> </w:t>
            </w:r>
            <w:r>
              <w:rPr>
                <w:b/>
                <w:color w:val="5C6670"/>
                <w:spacing w:val="-2"/>
                <w:sz w:val="23"/>
              </w:rPr>
              <w:t>Outcome</w:t>
            </w:r>
          </w:p>
        </w:tc>
        <w:tc>
          <w:tcPr>
            <w:tcW w:w="1795" w:type="dxa"/>
            <w:tcBorders>
              <w:bottom w:val="single" w:sz="12" w:space="0" w:color="91B9DE"/>
            </w:tcBorders>
            <w:shd w:val="clear" w:color="auto" w:fill="DAE7F4"/>
          </w:tcPr>
          <w:p w14:paraId="793F489A" w14:textId="77777777" w:rsidR="00112125" w:rsidRDefault="001364ED">
            <w:pPr>
              <w:pStyle w:val="TableParagraph"/>
              <w:spacing w:line="243" w:lineRule="exact"/>
              <w:ind w:left="467"/>
              <w:rPr>
                <w:b/>
                <w:sz w:val="23"/>
              </w:rPr>
            </w:pPr>
            <w:r>
              <w:rPr>
                <w:b/>
                <w:color w:val="5C6670"/>
                <w:spacing w:val="-2"/>
                <w:sz w:val="23"/>
              </w:rPr>
              <w:t>Summary</w:t>
            </w:r>
          </w:p>
        </w:tc>
      </w:tr>
      <w:tr w:rsidR="00112125" w14:paraId="4865DF43" w14:textId="77777777">
        <w:trPr>
          <w:trHeight w:val="2295"/>
        </w:trPr>
        <w:tc>
          <w:tcPr>
            <w:tcW w:w="1975" w:type="dxa"/>
            <w:tcBorders>
              <w:top w:val="single" w:sz="12" w:space="0" w:color="91B9DE"/>
            </w:tcBorders>
          </w:tcPr>
          <w:p w14:paraId="75704A60" w14:textId="77777777" w:rsidR="00112125" w:rsidRDefault="001364ED">
            <w:pPr>
              <w:pStyle w:val="TableParagraph"/>
              <w:rPr>
                <w:i/>
                <w:sz w:val="24"/>
              </w:rPr>
            </w:pPr>
            <w:r>
              <w:rPr>
                <w:i/>
                <w:color w:val="5C6670"/>
                <w:sz w:val="24"/>
              </w:rPr>
              <w:t>2018-19</w:t>
            </w:r>
            <w:r>
              <w:rPr>
                <w:i/>
                <w:color w:val="5C6670"/>
                <w:spacing w:val="-14"/>
                <w:sz w:val="24"/>
              </w:rPr>
              <w:t xml:space="preserve"> </w:t>
            </w:r>
            <w:r>
              <w:rPr>
                <w:i/>
                <w:color w:val="5C6670"/>
                <w:sz w:val="24"/>
              </w:rPr>
              <w:t xml:space="preserve">Application </w:t>
            </w:r>
            <w:r>
              <w:rPr>
                <w:i/>
                <w:color w:val="5C6670"/>
                <w:spacing w:val="-2"/>
                <w:sz w:val="24"/>
              </w:rPr>
              <w:t>Platform</w:t>
            </w:r>
          </w:p>
        </w:tc>
        <w:tc>
          <w:tcPr>
            <w:tcW w:w="4320" w:type="dxa"/>
            <w:tcBorders>
              <w:top w:val="single" w:sz="12" w:space="0" w:color="91B9DE"/>
            </w:tcBorders>
          </w:tcPr>
          <w:p w14:paraId="6FE24034" w14:textId="77777777" w:rsidR="00112125" w:rsidRDefault="001364ED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5C6670"/>
                <w:spacing w:val="-4"/>
                <w:sz w:val="24"/>
              </w:rPr>
              <w:t>None</w:t>
            </w:r>
          </w:p>
          <w:p w14:paraId="55C60A7E" w14:textId="77777777" w:rsidR="00112125" w:rsidRDefault="00112125">
            <w:pPr>
              <w:pStyle w:val="TableParagraph"/>
              <w:spacing w:before="1"/>
              <w:ind w:left="0"/>
              <w:rPr>
                <w:i/>
                <w:sz w:val="24"/>
              </w:rPr>
            </w:pPr>
          </w:p>
          <w:p w14:paraId="298D6A80" w14:textId="77777777" w:rsidR="00112125" w:rsidRDefault="001364ED">
            <w:pPr>
              <w:pStyle w:val="TableParagraph"/>
              <w:rPr>
                <w:sz w:val="24"/>
              </w:rPr>
            </w:pPr>
            <w:r>
              <w:rPr>
                <w:color w:val="5C6670"/>
                <w:sz w:val="24"/>
              </w:rPr>
              <w:t>Provide brief review of training opportunities, platform</w:t>
            </w:r>
            <w:r>
              <w:rPr>
                <w:color w:val="5C6670"/>
                <w:spacing w:val="-6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updates,</w:t>
            </w:r>
            <w:r>
              <w:rPr>
                <w:color w:val="5C6670"/>
                <w:spacing w:val="-7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and</w:t>
            </w:r>
            <w:r>
              <w:rPr>
                <w:color w:val="5C6670"/>
                <w:spacing w:val="-4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discuss</w:t>
            </w:r>
            <w:r>
              <w:rPr>
                <w:color w:val="5C6670"/>
                <w:spacing w:val="-5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plans</w:t>
            </w:r>
            <w:r>
              <w:rPr>
                <w:color w:val="5C6670"/>
                <w:spacing w:val="-5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to</w:t>
            </w:r>
            <w:r>
              <w:rPr>
                <w:color w:val="5C6670"/>
                <w:spacing w:val="-4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test</w:t>
            </w:r>
            <w:r>
              <w:rPr>
                <w:color w:val="5C6670"/>
                <w:spacing w:val="-5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the platform prior to public launch</w:t>
            </w:r>
          </w:p>
        </w:tc>
        <w:tc>
          <w:tcPr>
            <w:tcW w:w="1980" w:type="dxa"/>
            <w:tcBorders>
              <w:top w:val="single" w:sz="12" w:space="0" w:color="91B9DE"/>
            </w:tcBorders>
          </w:tcPr>
          <w:p w14:paraId="313B8B77" w14:textId="77777777" w:rsidR="00112125" w:rsidRDefault="001364ED">
            <w:pPr>
              <w:pStyle w:val="TableParagraph"/>
              <w:rPr>
                <w:sz w:val="24"/>
              </w:rPr>
            </w:pPr>
            <w:r>
              <w:rPr>
                <w:color w:val="5C6670"/>
                <w:spacing w:val="-2"/>
                <w:sz w:val="24"/>
              </w:rPr>
              <w:t>Update</w:t>
            </w:r>
          </w:p>
        </w:tc>
        <w:tc>
          <w:tcPr>
            <w:tcW w:w="1795" w:type="dxa"/>
            <w:tcBorders>
              <w:top w:val="single" w:sz="12" w:space="0" w:color="91B9DE"/>
            </w:tcBorders>
          </w:tcPr>
          <w:p w14:paraId="54621B56" w14:textId="77777777" w:rsidR="00112125" w:rsidRDefault="001364ED">
            <w:pPr>
              <w:pStyle w:val="TableParagraph"/>
              <w:ind w:right="97"/>
              <w:rPr>
                <w:sz w:val="20"/>
              </w:rPr>
            </w:pPr>
            <w:r>
              <w:rPr>
                <w:color w:val="5C6670"/>
                <w:sz w:val="20"/>
              </w:rPr>
              <w:t>Presentation of Title III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tables</w:t>
            </w:r>
            <w:r>
              <w:rPr>
                <w:color w:val="5C6670"/>
                <w:spacing w:val="-11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and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updated method of collecting narrative responses.</w:t>
            </w:r>
          </w:p>
          <w:p w14:paraId="52BF9A8B" w14:textId="77777777" w:rsidR="00112125" w:rsidRDefault="001364ED">
            <w:pPr>
              <w:pStyle w:val="TableParagraph"/>
              <w:spacing w:before="228"/>
              <w:ind w:right="138"/>
              <w:rPr>
                <w:sz w:val="20"/>
              </w:rPr>
            </w:pPr>
            <w:r>
              <w:rPr>
                <w:color w:val="5C6670"/>
                <w:sz w:val="20"/>
              </w:rPr>
              <w:t>Discussion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 xml:space="preserve">regarding </w:t>
            </w:r>
            <w:proofErr w:type="gramStart"/>
            <w:r>
              <w:rPr>
                <w:color w:val="5C6670"/>
                <w:sz w:val="20"/>
              </w:rPr>
              <w:t>timeline</w:t>
            </w:r>
            <w:proofErr w:type="gramEnd"/>
            <w:r>
              <w:rPr>
                <w:color w:val="5C6670"/>
                <w:sz w:val="20"/>
              </w:rPr>
              <w:t xml:space="preserve"> for release. CDE hopes to</w:t>
            </w:r>
          </w:p>
          <w:p w14:paraId="1B989A58" w14:textId="77777777" w:rsidR="00112125" w:rsidRDefault="001364ED">
            <w:pPr>
              <w:pStyle w:val="TableParagraph"/>
              <w:spacing w:line="230" w:lineRule="atLeast"/>
              <w:ind w:right="102"/>
              <w:rPr>
                <w:sz w:val="20"/>
              </w:rPr>
            </w:pPr>
            <w:r>
              <w:rPr>
                <w:color w:val="5C6670"/>
                <w:sz w:val="20"/>
              </w:rPr>
              <w:t>provide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training</w:t>
            </w:r>
            <w:r>
              <w:rPr>
                <w:color w:val="5C6670"/>
                <w:spacing w:val="-11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in April with a live</w:t>
            </w:r>
          </w:p>
        </w:tc>
      </w:tr>
    </w:tbl>
    <w:p w14:paraId="0732D726" w14:textId="77777777" w:rsidR="00112125" w:rsidRDefault="00112125">
      <w:pPr>
        <w:spacing w:line="230" w:lineRule="atLeast"/>
        <w:rPr>
          <w:sz w:val="20"/>
        </w:rPr>
        <w:sectPr w:rsidR="00112125">
          <w:type w:val="continuous"/>
          <w:pgSz w:w="12240" w:h="15840"/>
          <w:pgMar w:top="700" w:right="980" w:bottom="390" w:left="940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454C53"/>
          <w:left w:val="single" w:sz="4" w:space="0" w:color="454C53"/>
          <w:bottom w:val="single" w:sz="4" w:space="0" w:color="454C53"/>
          <w:right w:val="single" w:sz="4" w:space="0" w:color="454C53"/>
          <w:insideH w:val="single" w:sz="4" w:space="0" w:color="454C53"/>
          <w:insideV w:val="single" w:sz="4" w:space="0" w:color="454C5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4320"/>
        <w:gridCol w:w="1980"/>
        <w:gridCol w:w="1795"/>
      </w:tblGrid>
      <w:tr w:rsidR="00112125" w14:paraId="3309D49D" w14:textId="77777777">
        <w:trPr>
          <w:trHeight w:val="263"/>
        </w:trPr>
        <w:tc>
          <w:tcPr>
            <w:tcW w:w="1975" w:type="dxa"/>
            <w:tcBorders>
              <w:bottom w:val="single" w:sz="12" w:space="0" w:color="91B9DE"/>
            </w:tcBorders>
            <w:shd w:val="clear" w:color="auto" w:fill="DAE7F4"/>
          </w:tcPr>
          <w:p w14:paraId="44747D0F" w14:textId="77777777" w:rsidR="00112125" w:rsidRDefault="001364ED">
            <w:pPr>
              <w:pStyle w:val="TableParagraph"/>
              <w:spacing w:line="243" w:lineRule="exact"/>
              <w:ind w:left="87" w:right="81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color w:val="5C6670"/>
                <w:spacing w:val="-4"/>
                <w:sz w:val="23"/>
              </w:rPr>
              <w:lastRenderedPageBreak/>
              <w:t>Topic</w:t>
            </w:r>
          </w:p>
        </w:tc>
        <w:tc>
          <w:tcPr>
            <w:tcW w:w="4320" w:type="dxa"/>
            <w:tcBorders>
              <w:bottom w:val="single" w:sz="12" w:space="0" w:color="91B9DE"/>
            </w:tcBorders>
            <w:shd w:val="clear" w:color="auto" w:fill="DAE7F4"/>
          </w:tcPr>
          <w:p w14:paraId="43EE8164" w14:textId="77777777" w:rsidR="00112125" w:rsidRDefault="001364ED">
            <w:pPr>
              <w:pStyle w:val="TableParagraph"/>
              <w:spacing w:line="243" w:lineRule="exact"/>
              <w:ind w:left="1048"/>
              <w:rPr>
                <w:b/>
                <w:sz w:val="23"/>
              </w:rPr>
            </w:pPr>
            <w:r>
              <w:rPr>
                <w:b/>
                <w:color w:val="5C6670"/>
                <w:sz w:val="23"/>
              </w:rPr>
              <w:t>Preparation</w:t>
            </w:r>
            <w:r>
              <w:rPr>
                <w:b/>
                <w:color w:val="5C6670"/>
                <w:spacing w:val="-6"/>
                <w:sz w:val="23"/>
              </w:rPr>
              <w:t xml:space="preserve"> </w:t>
            </w:r>
            <w:r>
              <w:rPr>
                <w:b/>
                <w:color w:val="5C6670"/>
                <w:sz w:val="23"/>
              </w:rPr>
              <w:t>and</w:t>
            </w:r>
            <w:r>
              <w:rPr>
                <w:b/>
                <w:color w:val="5C6670"/>
                <w:spacing w:val="-2"/>
                <w:sz w:val="23"/>
              </w:rPr>
              <w:t xml:space="preserve"> Process</w:t>
            </w:r>
          </w:p>
        </w:tc>
        <w:tc>
          <w:tcPr>
            <w:tcW w:w="1980" w:type="dxa"/>
            <w:tcBorders>
              <w:bottom w:val="single" w:sz="12" w:space="0" w:color="91B9DE"/>
            </w:tcBorders>
            <w:shd w:val="clear" w:color="auto" w:fill="DAE7F4"/>
          </w:tcPr>
          <w:p w14:paraId="2FE6A41C" w14:textId="77777777" w:rsidR="00112125" w:rsidRDefault="001364ED">
            <w:pPr>
              <w:pStyle w:val="TableParagraph"/>
              <w:spacing w:line="243" w:lineRule="exact"/>
              <w:ind w:left="134"/>
              <w:rPr>
                <w:b/>
                <w:sz w:val="23"/>
              </w:rPr>
            </w:pPr>
            <w:r>
              <w:rPr>
                <w:b/>
                <w:color w:val="5C6670"/>
                <w:sz w:val="23"/>
              </w:rPr>
              <w:t>Expected</w:t>
            </w:r>
            <w:r>
              <w:rPr>
                <w:b/>
                <w:color w:val="5C6670"/>
                <w:spacing w:val="-3"/>
                <w:sz w:val="23"/>
              </w:rPr>
              <w:t xml:space="preserve"> </w:t>
            </w:r>
            <w:r>
              <w:rPr>
                <w:b/>
                <w:color w:val="5C6670"/>
                <w:spacing w:val="-2"/>
                <w:sz w:val="23"/>
              </w:rPr>
              <w:t>Outcome</w:t>
            </w:r>
          </w:p>
        </w:tc>
        <w:tc>
          <w:tcPr>
            <w:tcW w:w="1795" w:type="dxa"/>
            <w:tcBorders>
              <w:bottom w:val="single" w:sz="12" w:space="0" w:color="91B9DE"/>
            </w:tcBorders>
            <w:shd w:val="clear" w:color="auto" w:fill="DAE7F4"/>
          </w:tcPr>
          <w:p w14:paraId="3E32844A" w14:textId="77777777" w:rsidR="00112125" w:rsidRDefault="001364ED">
            <w:pPr>
              <w:pStyle w:val="TableParagraph"/>
              <w:spacing w:line="243" w:lineRule="exact"/>
              <w:ind w:left="467"/>
              <w:rPr>
                <w:b/>
                <w:sz w:val="23"/>
              </w:rPr>
            </w:pPr>
            <w:r>
              <w:rPr>
                <w:b/>
                <w:color w:val="5C6670"/>
                <w:spacing w:val="-2"/>
                <w:sz w:val="23"/>
              </w:rPr>
              <w:t>Summary</w:t>
            </w:r>
          </w:p>
        </w:tc>
      </w:tr>
      <w:tr w:rsidR="00112125" w14:paraId="13504D1C" w14:textId="77777777">
        <w:trPr>
          <w:trHeight w:val="668"/>
        </w:trPr>
        <w:tc>
          <w:tcPr>
            <w:tcW w:w="1975" w:type="dxa"/>
            <w:tcBorders>
              <w:top w:val="single" w:sz="12" w:space="0" w:color="91B9DE"/>
            </w:tcBorders>
          </w:tcPr>
          <w:p w14:paraId="1B2E5AB0" w14:textId="77777777" w:rsidR="00112125" w:rsidRDefault="0011212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320" w:type="dxa"/>
            <w:tcBorders>
              <w:top w:val="single" w:sz="12" w:space="0" w:color="91B9DE"/>
            </w:tcBorders>
          </w:tcPr>
          <w:p w14:paraId="5C59C8A2" w14:textId="77777777" w:rsidR="00112125" w:rsidRDefault="0011212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0" w:type="dxa"/>
            <w:tcBorders>
              <w:top w:val="single" w:sz="12" w:space="0" w:color="91B9DE"/>
            </w:tcBorders>
          </w:tcPr>
          <w:p w14:paraId="7B72DF9E" w14:textId="77777777" w:rsidR="00112125" w:rsidRDefault="0011212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95" w:type="dxa"/>
            <w:tcBorders>
              <w:top w:val="single" w:sz="12" w:space="0" w:color="91B9DE"/>
            </w:tcBorders>
          </w:tcPr>
          <w:p w14:paraId="00F99867" w14:textId="77777777" w:rsidR="00112125" w:rsidRDefault="001364E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color w:val="5C6670"/>
                <w:sz w:val="20"/>
              </w:rPr>
              <w:t>platform.</w:t>
            </w:r>
            <w:r>
              <w:rPr>
                <w:color w:val="5C6670"/>
                <w:spacing w:val="37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Need</w:t>
            </w:r>
            <w:r>
              <w:rPr>
                <w:color w:val="5C6670"/>
                <w:spacing w:val="-4"/>
                <w:sz w:val="20"/>
              </w:rPr>
              <w:t xml:space="preserve"> </w:t>
            </w:r>
            <w:r>
              <w:rPr>
                <w:color w:val="5C6670"/>
                <w:spacing w:val="-5"/>
                <w:sz w:val="20"/>
              </w:rPr>
              <w:t>for</w:t>
            </w:r>
          </w:p>
          <w:p w14:paraId="02585F65" w14:textId="77777777" w:rsidR="00112125" w:rsidRDefault="001364E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5C6670"/>
                <w:sz w:val="20"/>
              </w:rPr>
              <w:t xml:space="preserve">early access </w:t>
            </w:r>
            <w:r>
              <w:rPr>
                <w:color w:val="5C6670"/>
                <w:spacing w:val="-2"/>
                <w:sz w:val="20"/>
              </w:rPr>
              <w:t>communicated.</w:t>
            </w:r>
          </w:p>
        </w:tc>
      </w:tr>
    </w:tbl>
    <w:p w14:paraId="0AAAD89E" w14:textId="77777777" w:rsidR="00112125" w:rsidRDefault="00112125">
      <w:pPr>
        <w:pStyle w:val="BodyText"/>
        <w:spacing w:before="21"/>
        <w:rPr>
          <w:i/>
        </w:rPr>
      </w:pPr>
    </w:p>
    <w:p w14:paraId="5744DB62" w14:textId="77777777" w:rsidR="00112125" w:rsidRDefault="001364ED">
      <w:pPr>
        <w:pStyle w:val="Heading2"/>
        <w:tabs>
          <w:tab w:val="left" w:pos="1579"/>
        </w:tabs>
        <w:spacing w:before="1"/>
      </w:pPr>
      <w:r>
        <w:rPr>
          <w:color w:val="5C6670"/>
        </w:rPr>
        <w:t>1:45</w:t>
      </w:r>
      <w:r>
        <w:rPr>
          <w:color w:val="5C6670"/>
          <w:spacing w:val="-2"/>
        </w:rPr>
        <w:t xml:space="preserve"> </w:t>
      </w:r>
      <w:r>
        <w:rPr>
          <w:color w:val="5C6670"/>
        </w:rPr>
        <w:t>–</w:t>
      </w:r>
      <w:r>
        <w:rPr>
          <w:color w:val="5C6670"/>
          <w:spacing w:val="-1"/>
        </w:rPr>
        <w:t xml:space="preserve"> </w:t>
      </w:r>
      <w:r>
        <w:rPr>
          <w:color w:val="5C6670"/>
          <w:spacing w:val="-4"/>
        </w:rPr>
        <w:t>2:45</w:t>
      </w:r>
      <w:r>
        <w:rPr>
          <w:color w:val="5C6670"/>
        </w:rPr>
        <w:tab/>
      </w:r>
      <w:r>
        <w:rPr>
          <w:color w:val="5C6670"/>
          <w:spacing w:val="-2"/>
        </w:rPr>
        <w:t>Monitoring</w:t>
      </w:r>
    </w:p>
    <w:p w14:paraId="07A126B8" w14:textId="77777777" w:rsidR="00112125" w:rsidRDefault="001364ED">
      <w:pPr>
        <w:ind w:left="1580"/>
        <w:rPr>
          <w:i/>
          <w:sz w:val="24"/>
        </w:rPr>
      </w:pPr>
      <w:r>
        <w:rPr>
          <w:i/>
          <w:color w:val="5C6670"/>
          <w:sz w:val="24"/>
        </w:rPr>
        <w:t>Joey</w:t>
      </w:r>
      <w:r>
        <w:rPr>
          <w:i/>
          <w:color w:val="5C6670"/>
          <w:spacing w:val="-3"/>
          <w:sz w:val="24"/>
        </w:rPr>
        <w:t xml:space="preserve"> </w:t>
      </w:r>
      <w:r>
        <w:rPr>
          <w:i/>
          <w:color w:val="5C6670"/>
          <w:sz w:val="24"/>
        </w:rPr>
        <w:t>Willett</w:t>
      </w:r>
      <w:r>
        <w:rPr>
          <w:i/>
          <w:color w:val="5C6670"/>
          <w:spacing w:val="-3"/>
          <w:sz w:val="24"/>
        </w:rPr>
        <w:t xml:space="preserve"> </w:t>
      </w:r>
      <w:r>
        <w:rPr>
          <w:i/>
          <w:color w:val="5C6670"/>
          <w:sz w:val="24"/>
        </w:rPr>
        <w:t>and</w:t>
      </w:r>
      <w:r>
        <w:rPr>
          <w:i/>
          <w:color w:val="5C6670"/>
          <w:spacing w:val="-2"/>
          <w:sz w:val="24"/>
        </w:rPr>
        <w:t xml:space="preserve"> </w:t>
      </w:r>
      <w:proofErr w:type="spellStart"/>
      <w:r>
        <w:rPr>
          <w:i/>
          <w:color w:val="5C6670"/>
          <w:sz w:val="24"/>
        </w:rPr>
        <w:t>DeLilah</w:t>
      </w:r>
      <w:proofErr w:type="spellEnd"/>
      <w:r>
        <w:rPr>
          <w:i/>
          <w:color w:val="5C6670"/>
          <w:spacing w:val="-1"/>
          <w:sz w:val="24"/>
        </w:rPr>
        <w:t xml:space="preserve"> </w:t>
      </w:r>
      <w:r>
        <w:rPr>
          <w:i/>
          <w:color w:val="5C6670"/>
          <w:spacing w:val="-2"/>
          <w:sz w:val="24"/>
        </w:rPr>
        <w:t>Collins</w:t>
      </w:r>
    </w:p>
    <w:tbl>
      <w:tblPr>
        <w:tblW w:w="0" w:type="auto"/>
        <w:tblInd w:w="150" w:type="dxa"/>
        <w:tblBorders>
          <w:top w:val="single" w:sz="4" w:space="0" w:color="454C53"/>
          <w:left w:val="single" w:sz="4" w:space="0" w:color="454C53"/>
          <w:bottom w:val="single" w:sz="4" w:space="0" w:color="454C53"/>
          <w:right w:val="single" w:sz="4" w:space="0" w:color="454C53"/>
          <w:insideH w:val="single" w:sz="4" w:space="0" w:color="454C53"/>
          <w:insideV w:val="single" w:sz="4" w:space="0" w:color="454C5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4320"/>
        <w:gridCol w:w="1980"/>
        <w:gridCol w:w="1795"/>
      </w:tblGrid>
      <w:tr w:rsidR="00112125" w14:paraId="6608EF9C" w14:textId="77777777">
        <w:trPr>
          <w:trHeight w:val="263"/>
        </w:trPr>
        <w:tc>
          <w:tcPr>
            <w:tcW w:w="1975" w:type="dxa"/>
            <w:tcBorders>
              <w:bottom w:val="single" w:sz="12" w:space="0" w:color="91B9DE"/>
            </w:tcBorders>
            <w:shd w:val="clear" w:color="auto" w:fill="DAE7F4"/>
          </w:tcPr>
          <w:p w14:paraId="4C57100C" w14:textId="77777777" w:rsidR="00112125" w:rsidRDefault="001364ED">
            <w:pPr>
              <w:pStyle w:val="TableParagraph"/>
              <w:spacing w:line="243" w:lineRule="exact"/>
              <w:ind w:left="87" w:right="81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color w:val="5C6670"/>
                <w:spacing w:val="-4"/>
                <w:sz w:val="23"/>
              </w:rPr>
              <w:t>Topic</w:t>
            </w:r>
          </w:p>
        </w:tc>
        <w:tc>
          <w:tcPr>
            <w:tcW w:w="4320" w:type="dxa"/>
            <w:tcBorders>
              <w:bottom w:val="single" w:sz="12" w:space="0" w:color="91B9DE"/>
            </w:tcBorders>
            <w:shd w:val="clear" w:color="auto" w:fill="DAE7F4"/>
          </w:tcPr>
          <w:p w14:paraId="430F86D5" w14:textId="77777777" w:rsidR="00112125" w:rsidRDefault="001364ED">
            <w:pPr>
              <w:pStyle w:val="TableParagraph"/>
              <w:spacing w:line="243" w:lineRule="exact"/>
              <w:ind w:left="1048"/>
              <w:rPr>
                <w:b/>
                <w:sz w:val="23"/>
              </w:rPr>
            </w:pPr>
            <w:r>
              <w:rPr>
                <w:b/>
                <w:color w:val="5C6670"/>
                <w:sz w:val="23"/>
              </w:rPr>
              <w:t>Preparation</w:t>
            </w:r>
            <w:r>
              <w:rPr>
                <w:b/>
                <w:color w:val="5C6670"/>
                <w:spacing w:val="-6"/>
                <w:sz w:val="23"/>
              </w:rPr>
              <w:t xml:space="preserve"> </w:t>
            </w:r>
            <w:r>
              <w:rPr>
                <w:b/>
                <w:color w:val="5C6670"/>
                <w:sz w:val="23"/>
              </w:rPr>
              <w:t>and</w:t>
            </w:r>
            <w:r>
              <w:rPr>
                <w:b/>
                <w:color w:val="5C6670"/>
                <w:spacing w:val="-2"/>
                <w:sz w:val="23"/>
              </w:rPr>
              <w:t xml:space="preserve"> Process</w:t>
            </w:r>
          </w:p>
        </w:tc>
        <w:tc>
          <w:tcPr>
            <w:tcW w:w="1980" w:type="dxa"/>
            <w:tcBorders>
              <w:bottom w:val="single" w:sz="12" w:space="0" w:color="91B9DE"/>
            </w:tcBorders>
            <w:shd w:val="clear" w:color="auto" w:fill="DAE7F4"/>
          </w:tcPr>
          <w:p w14:paraId="45B4777D" w14:textId="77777777" w:rsidR="00112125" w:rsidRDefault="001364ED">
            <w:pPr>
              <w:pStyle w:val="TableParagraph"/>
              <w:spacing w:line="243" w:lineRule="exact"/>
              <w:ind w:left="134"/>
              <w:rPr>
                <w:b/>
                <w:sz w:val="23"/>
              </w:rPr>
            </w:pPr>
            <w:r>
              <w:rPr>
                <w:b/>
                <w:color w:val="5C6670"/>
                <w:sz w:val="23"/>
              </w:rPr>
              <w:t>Expected</w:t>
            </w:r>
            <w:r>
              <w:rPr>
                <w:b/>
                <w:color w:val="5C6670"/>
                <w:spacing w:val="-3"/>
                <w:sz w:val="23"/>
              </w:rPr>
              <w:t xml:space="preserve"> </w:t>
            </w:r>
            <w:r>
              <w:rPr>
                <w:b/>
                <w:color w:val="5C6670"/>
                <w:spacing w:val="-2"/>
                <w:sz w:val="23"/>
              </w:rPr>
              <w:t>Outcome</w:t>
            </w:r>
          </w:p>
        </w:tc>
        <w:tc>
          <w:tcPr>
            <w:tcW w:w="1795" w:type="dxa"/>
            <w:tcBorders>
              <w:bottom w:val="single" w:sz="12" w:space="0" w:color="91B9DE"/>
            </w:tcBorders>
            <w:shd w:val="clear" w:color="auto" w:fill="DAE7F4"/>
          </w:tcPr>
          <w:p w14:paraId="3758D5A5" w14:textId="77777777" w:rsidR="00112125" w:rsidRDefault="001364ED">
            <w:pPr>
              <w:pStyle w:val="TableParagraph"/>
              <w:spacing w:line="243" w:lineRule="exact"/>
              <w:ind w:left="467"/>
              <w:rPr>
                <w:b/>
                <w:sz w:val="23"/>
              </w:rPr>
            </w:pPr>
            <w:r>
              <w:rPr>
                <w:b/>
                <w:color w:val="5C6670"/>
                <w:spacing w:val="-2"/>
                <w:sz w:val="23"/>
              </w:rPr>
              <w:t>Summary</w:t>
            </w:r>
          </w:p>
        </w:tc>
      </w:tr>
      <w:tr w:rsidR="00112125" w14:paraId="4D7ACDBB" w14:textId="77777777">
        <w:trPr>
          <w:trHeight w:val="3901"/>
        </w:trPr>
        <w:tc>
          <w:tcPr>
            <w:tcW w:w="1975" w:type="dxa"/>
            <w:tcBorders>
              <w:top w:val="single" w:sz="12" w:space="0" w:color="91B9DE"/>
            </w:tcBorders>
          </w:tcPr>
          <w:p w14:paraId="7FDD173F" w14:textId="77777777" w:rsidR="00112125" w:rsidRDefault="001364ED">
            <w:pPr>
              <w:pStyle w:val="TableParagraph"/>
              <w:ind w:right="145"/>
              <w:rPr>
                <w:i/>
                <w:sz w:val="24"/>
              </w:rPr>
            </w:pPr>
            <w:r>
              <w:rPr>
                <w:i/>
                <w:color w:val="5C6670"/>
                <w:sz w:val="24"/>
              </w:rPr>
              <w:t>ESSA</w:t>
            </w:r>
            <w:r>
              <w:rPr>
                <w:i/>
                <w:color w:val="5C6670"/>
                <w:spacing w:val="-14"/>
                <w:sz w:val="24"/>
              </w:rPr>
              <w:t xml:space="preserve"> </w:t>
            </w:r>
            <w:r>
              <w:rPr>
                <w:i/>
                <w:color w:val="5C6670"/>
                <w:sz w:val="24"/>
              </w:rPr>
              <w:t xml:space="preserve">Program </w:t>
            </w:r>
            <w:r>
              <w:rPr>
                <w:i/>
                <w:color w:val="5C6670"/>
                <w:spacing w:val="-2"/>
                <w:sz w:val="24"/>
              </w:rPr>
              <w:t>Monitoring Indicators</w:t>
            </w:r>
          </w:p>
        </w:tc>
        <w:tc>
          <w:tcPr>
            <w:tcW w:w="4320" w:type="dxa"/>
            <w:tcBorders>
              <w:top w:val="single" w:sz="12" w:space="0" w:color="91B9DE"/>
            </w:tcBorders>
          </w:tcPr>
          <w:p w14:paraId="5FD1DB73" w14:textId="77777777" w:rsidR="00112125" w:rsidRDefault="001364ED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5C6670"/>
                <w:spacing w:val="-4"/>
                <w:sz w:val="24"/>
              </w:rPr>
              <w:t>None</w:t>
            </w:r>
          </w:p>
          <w:p w14:paraId="10DCA585" w14:textId="77777777" w:rsidR="00112125" w:rsidRDefault="001364ED">
            <w:pPr>
              <w:pStyle w:val="TableParagraph"/>
              <w:spacing w:before="274"/>
              <w:ind w:left="108"/>
              <w:rPr>
                <w:sz w:val="24"/>
              </w:rPr>
            </w:pPr>
            <w:r>
              <w:rPr>
                <w:color w:val="5C6670"/>
                <w:sz w:val="24"/>
              </w:rPr>
              <w:t>Review the updated program monitoring desk review</w:t>
            </w:r>
            <w:r>
              <w:rPr>
                <w:color w:val="5C6670"/>
                <w:spacing w:val="-8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evaluation</w:t>
            </w:r>
            <w:r>
              <w:rPr>
                <w:color w:val="5C6670"/>
                <w:spacing w:val="-8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tool</w:t>
            </w:r>
            <w:r>
              <w:rPr>
                <w:color w:val="5C6670"/>
                <w:spacing w:val="-7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with</w:t>
            </w:r>
            <w:r>
              <w:rPr>
                <w:color w:val="5C6670"/>
                <w:spacing w:val="-8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>prioritized</w:t>
            </w:r>
            <w:r>
              <w:rPr>
                <w:color w:val="5C6670"/>
                <w:spacing w:val="-6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 xml:space="preserve">indicators for 2018-19; discuss monitoring protocols and </w:t>
            </w:r>
            <w:r>
              <w:rPr>
                <w:color w:val="5C6670"/>
                <w:spacing w:val="-2"/>
                <w:sz w:val="24"/>
              </w:rPr>
              <w:t>procedures</w:t>
            </w:r>
          </w:p>
        </w:tc>
        <w:tc>
          <w:tcPr>
            <w:tcW w:w="1980" w:type="dxa"/>
            <w:tcBorders>
              <w:top w:val="single" w:sz="12" w:space="0" w:color="91B9DE"/>
            </w:tcBorders>
          </w:tcPr>
          <w:p w14:paraId="7BC69184" w14:textId="77777777" w:rsidR="00112125" w:rsidRDefault="001364ED">
            <w:pPr>
              <w:pStyle w:val="TableParagraph"/>
              <w:ind w:right="30"/>
              <w:rPr>
                <w:sz w:val="24"/>
              </w:rPr>
            </w:pPr>
            <w:r>
              <w:rPr>
                <w:color w:val="5C6670"/>
                <w:sz w:val="24"/>
              </w:rPr>
              <w:t>Update</w:t>
            </w:r>
            <w:r>
              <w:rPr>
                <w:color w:val="5C6670"/>
                <w:spacing w:val="-14"/>
                <w:sz w:val="24"/>
              </w:rPr>
              <w:t xml:space="preserve"> </w:t>
            </w:r>
            <w:r>
              <w:rPr>
                <w:color w:val="5C6670"/>
                <w:sz w:val="24"/>
              </w:rPr>
              <w:t xml:space="preserve">and </w:t>
            </w:r>
            <w:r>
              <w:rPr>
                <w:color w:val="5C6670"/>
                <w:spacing w:val="-2"/>
                <w:sz w:val="24"/>
              </w:rPr>
              <w:t>Feedback</w:t>
            </w:r>
          </w:p>
        </w:tc>
        <w:tc>
          <w:tcPr>
            <w:tcW w:w="1795" w:type="dxa"/>
            <w:tcBorders>
              <w:top w:val="single" w:sz="12" w:space="0" w:color="91B9DE"/>
            </w:tcBorders>
          </w:tcPr>
          <w:p w14:paraId="0BC9699F" w14:textId="77777777" w:rsidR="00112125" w:rsidRDefault="001364ED">
            <w:pPr>
              <w:pStyle w:val="TableParagraph"/>
              <w:rPr>
                <w:sz w:val="20"/>
              </w:rPr>
            </w:pPr>
            <w:r>
              <w:rPr>
                <w:color w:val="5C6670"/>
                <w:sz w:val="20"/>
              </w:rPr>
              <w:t>Reviewed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new</w:t>
            </w:r>
            <w:r>
              <w:rPr>
                <w:color w:val="5C6670"/>
                <w:spacing w:val="-11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 xml:space="preserve">format for monitoring </w:t>
            </w:r>
            <w:r>
              <w:rPr>
                <w:color w:val="5C6670"/>
                <w:spacing w:val="-2"/>
                <w:sz w:val="20"/>
              </w:rPr>
              <w:t>indicators.</w:t>
            </w:r>
          </w:p>
          <w:p w14:paraId="48E5A532" w14:textId="77777777" w:rsidR="00112125" w:rsidRDefault="001364ED">
            <w:pPr>
              <w:pStyle w:val="TableParagraph"/>
              <w:ind w:right="397"/>
              <w:jc w:val="both"/>
              <w:rPr>
                <w:sz w:val="20"/>
              </w:rPr>
            </w:pPr>
            <w:r>
              <w:rPr>
                <w:color w:val="5C6670"/>
                <w:sz w:val="20"/>
              </w:rPr>
              <w:t>Discussed timing options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 xml:space="preserve">regarding </w:t>
            </w:r>
            <w:proofErr w:type="gramStart"/>
            <w:r>
              <w:rPr>
                <w:color w:val="5C6670"/>
                <w:sz w:val="20"/>
              </w:rPr>
              <w:t>one,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two,</w:t>
            </w:r>
            <w:r>
              <w:rPr>
                <w:color w:val="5C6670"/>
                <w:spacing w:val="-11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or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three year</w:t>
            </w:r>
            <w:proofErr w:type="gramEnd"/>
            <w:r>
              <w:rPr>
                <w:color w:val="5C6670"/>
                <w:sz w:val="20"/>
              </w:rPr>
              <w:t xml:space="preserve"> cycles.</w:t>
            </w:r>
          </w:p>
          <w:p w14:paraId="2CFF3DFD" w14:textId="77777777" w:rsidR="00112125" w:rsidRDefault="001364ED">
            <w:pPr>
              <w:pStyle w:val="TableParagraph"/>
              <w:ind w:right="101"/>
              <w:rPr>
                <w:sz w:val="20"/>
              </w:rPr>
            </w:pPr>
            <w:r>
              <w:rPr>
                <w:color w:val="5C6670"/>
                <w:sz w:val="20"/>
              </w:rPr>
              <w:t>Discussed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alternating years (1/3, 2/5, etc.). Indicated preference for shorter timelines and additional clarity regarding which prioritized indicators would</w:t>
            </w:r>
            <w:r>
              <w:rPr>
                <w:color w:val="5C6670"/>
                <w:spacing w:val="-6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be</w:t>
            </w:r>
            <w:r>
              <w:rPr>
                <w:color w:val="5C6670"/>
                <w:spacing w:val="-6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included</w:t>
            </w:r>
            <w:r>
              <w:rPr>
                <w:color w:val="5C6670"/>
                <w:spacing w:val="-6"/>
                <w:sz w:val="20"/>
              </w:rPr>
              <w:t xml:space="preserve"> </w:t>
            </w:r>
            <w:r>
              <w:rPr>
                <w:color w:val="5C6670"/>
                <w:spacing w:val="-5"/>
                <w:sz w:val="20"/>
              </w:rPr>
              <w:t>for</w:t>
            </w:r>
          </w:p>
          <w:p w14:paraId="56F9F00C" w14:textId="77777777" w:rsidR="00112125" w:rsidRDefault="001364ED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5C6670"/>
                <w:sz w:val="20"/>
              </w:rPr>
              <w:t>both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desk</w:t>
            </w:r>
            <w:r>
              <w:rPr>
                <w:color w:val="5C6670"/>
                <w:spacing w:val="-11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review</w:t>
            </w:r>
            <w:r>
              <w:rPr>
                <w:color w:val="5C6670"/>
                <w:spacing w:val="-12"/>
                <w:sz w:val="20"/>
              </w:rPr>
              <w:t xml:space="preserve"> </w:t>
            </w:r>
            <w:r>
              <w:rPr>
                <w:color w:val="5C6670"/>
                <w:sz w:val="20"/>
              </w:rPr>
              <w:t>and onsite visits.</w:t>
            </w:r>
          </w:p>
        </w:tc>
      </w:tr>
    </w:tbl>
    <w:p w14:paraId="7B3362CF" w14:textId="77777777" w:rsidR="00112125" w:rsidRDefault="001364ED">
      <w:pPr>
        <w:tabs>
          <w:tab w:val="left" w:pos="1579"/>
        </w:tabs>
        <w:spacing w:before="274"/>
        <w:ind w:left="140"/>
        <w:rPr>
          <w:b/>
          <w:sz w:val="24"/>
        </w:rPr>
      </w:pPr>
      <w:r>
        <w:rPr>
          <w:b/>
          <w:color w:val="5C6670"/>
          <w:sz w:val="24"/>
        </w:rPr>
        <w:t>2:45</w:t>
      </w:r>
      <w:r>
        <w:rPr>
          <w:b/>
          <w:color w:val="5C6670"/>
          <w:spacing w:val="-2"/>
          <w:sz w:val="24"/>
        </w:rPr>
        <w:t xml:space="preserve"> </w:t>
      </w:r>
      <w:r>
        <w:rPr>
          <w:b/>
          <w:color w:val="5C6670"/>
          <w:sz w:val="24"/>
        </w:rPr>
        <w:t>–</w:t>
      </w:r>
      <w:r>
        <w:rPr>
          <w:b/>
          <w:color w:val="5C6670"/>
          <w:spacing w:val="-1"/>
          <w:sz w:val="24"/>
        </w:rPr>
        <w:t xml:space="preserve"> </w:t>
      </w:r>
      <w:r>
        <w:rPr>
          <w:b/>
          <w:color w:val="5C6670"/>
          <w:spacing w:val="-4"/>
          <w:sz w:val="24"/>
        </w:rPr>
        <w:t>3:00</w:t>
      </w:r>
      <w:r>
        <w:rPr>
          <w:b/>
          <w:color w:val="5C6670"/>
          <w:sz w:val="24"/>
        </w:rPr>
        <w:tab/>
        <w:t>Clarify</w:t>
      </w:r>
      <w:r>
        <w:rPr>
          <w:b/>
          <w:color w:val="5C6670"/>
          <w:spacing w:val="-5"/>
          <w:sz w:val="24"/>
        </w:rPr>
        <w:t xml:space="preserve"> </w:t>
      </w:r>
      <w:r>
        <w:rPr>
          <w:b/>
          <w:color w:val="5C6670"/>
          <w:sz w:val="24"/>
        </w:rPr>
        <w:t>Next</w:t>
      </w:r>
      <w:r>
        <w:rPr>
          <w:b/>
          <w:color w:val="5C6670"/>
          <w:spacing w:val="-5"/>
          <w:sz w:val="24"/>
        </w:rPr>
        <w:t xml:space="preserve"> </w:t>
      </w:r>
      <w:r>
        <w:rPr>
          <w:b/>
          <w:color w:val="5C6670"/>
          <w:sz w:val="24"/>
        </w:rPr>
        <w:t>Steps;</w:t>
      </w:r>
      <w:r>
        <w:rPr>
          <w:b/>
          <w:color w:val="5C6670"/>
          <w:spacing w:val="-5"/>
          <w:sz w:val="24"/>
        </w:rPr>
        <w:t xml:space="preserve"> </w:t>
      </w:r>
      <w:r>
        <w:rPr>
          <w:b/>
          <w:color w:val="5C6670"/>
          <w:sz w:val="24"/>
        </w:rPr>
        <w:t>Questions;</w:t>
      </w:r>
      <w:r>
        <w:rPr>
          <w:b/>
          <w:color w:val="5C6670"/>
          <w:spacing w:val="-5"/>
          <w:sz w:val="24"/>
        </w:rPr>
        <w:t xml:space="preserve"> </w:t>
      </w:r>
      <w:r>
        <w:rPr>
          <w:b/>
          <w:color w:val="5C6670"/>
          <w:sz w:val="24"/>
        </w:rPr>
        <w:t>Adjourn</w:t>
      </w:r>
      <w:r>
        <w:rPr>
          <w:b/>
          <w:color w:val="5C6670"/>
          <w:spacing w:val="-3"/>
          <w:sz w:val="24"/>
        </w:rPr>
        <w:t xml:space="preserve"> </w:t>
      </w:r>
      <w:r>
        <w:rPr>
          <w:b/>
          <w:color w:val="5C6670"/>
          <w:spacing w:val="-2"/>
          <w:sz w:val="24"/>
        </w:rPr>
        <w:t>Meeting</w:t>
      </w:r>
    </w:p>
    <w:sectPr w:rsidR="00112125">
      <w:type w:val="continuous"/>
      <w:pgSz w:w="12240" w:h="15840"/>
      <w:pgMar w:top="700" w:right="9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71321"/>
    <w:multiLevelType w:val="hybridMultilevel"/>
    <w:tmpl w:val="FA8C5886"/>
    <w:lvl w:ilvl="0" w:tplc="941A4D7C">
      <w:numFmt w:val="bullet"/>
      <w:lvlText w:val=""/>
      <w:lvlJc w:val="left"/>
      <w:pPr>
        <w:ind w:left="19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C6670"/>
        <w:spacing w:val="0"/>
        <w:w w:val="100"/>
        <w:sz w:val="24"/>
        <w:szCs w:val="24"/>
        <w:lang w:val="en-US" w:eastAsia="en-US" w:bidi="ar-SA"/>
      </w:rPr>
    </w:lvl>
    <w:lvl w:ilvl="1" w:tplc="EAD802D6">
      <w:numFmt w:val="bullet"/>
      <w:lvlText w:val="•"/>
      <w:lvlJc w:val="left"/>
      <w:pPr>
        <w:ind w:left="2778" w:hanging="360"/>
      </w:pPr>
      <w:rPr>
        <w:rFonts w:hint="default"/>
        <w:lang w:val="en-US" w:eastAsia="en-US" w:bidi="ar-SA"/>
      </w:rPr>
    </w:lvl>
    <w:lvl w:ilvl="2" w:tplc="1A9662F0">
      <w:numFmt w:val="bullet"/>
      <w:lvlText w:val="•"/>
      <w:lvlJc w:val="left"/>
      <w:pPr>
        <w:ind w:left="3616" w:hanging="360"/>
      </w:pPr>
      <w:rPr>
        <w:rFonts w:hint="default"/>
        <w:lang w:val="en-US" w:eastAsia="en-US" w:bidi="ar-SA"/>
      </w:rPr>
    </w:lvl>
    <w:lvl w:ilvl="3" w:tplc="E8E67A50">
      <w:numFmt w:val="bullet"/>
      <w:lvlText w:val="•"/>
      <w:lvlJc w:val="left"/>
      <w:pPr>
        <w:ind w:left="4454" w:hanging="360"/>
      </w:pPr>
      <w:rPr>
        <w:rFonts w:hint="default"/>
        <w:lang w:val="en-US" w:eastAsia="en-US" w:bidi="ar-SA"/>
      </w:rPr>
    </w:lvl>
    <w:lvl w:ilvl="4" w:tplc="CEC04482"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5" w:tplc="BC4C24F0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6" w:tplc="60CAABF6">
      <w:numFmt w:val="bullet"/>
      <w:lvlText w:val="•"/>
      <w:lvlJc w:val="left"/>
      <w:pPr>
        <w:ind w:left="6968" w:hanging="360"/>
      </w:pPr>
      <w:rPr>
        <w:rFonts w:hint="default"/>
        <w:lang w:val="en-US" w:eastAsia="en-US" w:bidi="ar-SA"/>
      </w:rPr>
    </w:lvl>
    <w:lvl w:ilvl="7" w:tplc="99363EB0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  <w:lvl w:ilvl="8" w:tplc="40D460F6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ar-SA"/>
      </w:rPr>
    </w:lvl>
  </w:abstractNum>
  <w:num w:numId="1" w16cid:durableId="2102482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2125"/>
    <w:rsid w:val="00112125"/>
    <w:rsid w:val="001364ED"/>
    <w:rsid w:val="00CE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3614B"/>
  <w15:docId w15:val="{88122D1E-9B29-4454-9967-5D14B352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Bookman Old Style" w:eastAsia="Bookman Old Style" w:hAnsi="Bookman Old Style" w:cs="Bookman Old Style"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2" w:lineRule="exact"/>
      <w:ind w:left="1939" w:hanging="35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theme" Target="theme/theme1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hyperlink" Target="http://www.cde.state.co.us/fedprograms/supplmentn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hyperlink" Target="http://www.cde.state.co.us/fedprograms/supplmentnotsupplantessa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hyperlink" Target="http://www.cde.state.co.us/fedprograms/supplmentnotsupplantessa" TargetMode="External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6140</Characters>
  <Application>Microsoft Office Word</Application>
  <DocSecurity>0</DocSecurity>
  <Lines>51</Lines>
  <Paragraphs>14</Paragraphs>
  <ScaleCrop>false</ScaleCrop>
  <Company>Colorado State Education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Hunter</dc:creator>
  <cp:lastModifiedBy>Owen, Emily</cp:lastModifiedBy>
  <cp:revision>2</cp:revision>
  <dcterms:created xsi:type="dcterms:W3CDTF">2025-01-16T19:43:00Z</dcterms:created>
  <dcterms:modified xsi:type="dcterms:W3CDTF">2025-01-16T19:44:00Z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2025-01-16T00:00:00Z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D:20180426145153</vt:lpwstr>
  </property>
</Properties>
</file>