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228C" w14:textId="77777777" w:rsidR="003F33C8" w:rsidRDefault="008F0629">
      <w:pPr>
        <w:pStyle w:val="Heading1"/>
      </w:pPr>
      <w:r>
        <w:t>Colorado</w:t>
      </w:r>
      <w:r>
        <w:rPr>
          <w:spacing w:val="-5"/>
        </w:rPr>
        <w:t xml:space="preserve"> </w:t>
      </w:r>
      <w:r>
        <w:t>ESSA</w:t>
      </w:r>
      <w:r>
        <w:rPr>
          <w:spacing w:val="-4"/>
        </w:rPr>
        <w:t xml:space="preserve"> </w:t>
      </w:r>
      <w:r>
        <w:rPr>
          <w:spacing w:val="-2"/>
        </w:rPr>
        <w:t>Summit</w:t>
      </w:r>
    </w:p>
    <w:p w14:paraId="14F11B98" w14:textId="77777777" w:rsidR="003F33C8" w:rsidRDefault="008F0629">
      <w:pPr>
        <w:pStyle w:val="BodyText"/>
        <w:spacing w:before="1"/>
        <w:ind w:left="0"/>
        <w:rPr>
          <w:b/>
          <w:sz w:val="4"/>
        </w:rPr>
      </w:pPr>
      <w:r>
        <w:rPr>
          <w:noProof/>
        </w:rPr>
        <mc:AlternateContent>
          <mc:Choice Requires="wps">
            <w:drawing>
              <wp:anchor distT="0" distB="0" distL="0" distR="0" simplePos="0" relativeHeight="487587840" behindDoc="1" locked="0" layoutInCell="1" allowOverlap="1" wp14:anchorId="5AD2D6EE" wp14:editId="68C83634">
                <wp:simplePos x="0" y="0"/>
                <wp:positionH relativeFrom="page">
                  <wp:posOffset>667512</wp:posOffset>
                </wp:positionH>
                <wp:positionV relativeFrom="paragraph">
                  <wp:posOffset>45807</wp:posOffset>
                </wp:positionV>
                <wp:extent cx="6438900" cy="1841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899" y="0"/>
                              </a:moveTo>
                              <a:lnTo>
                                <a:pt x="0" y="0"/>
                              </a:lnTo>
                              <a:lnTo>
                                <a:pt x="0" y="18288"/>
                              </a:lnTo>
                              <a:lnTo>
                                <a:pt x="6438899" y="18288"/>
                              </a:lnTo>
                              <a:lnTo>
                                <a:pt x="64388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8DD69F" id="Graphic 5" o:spid="_x0000_s1026" alt="&quot;&quot;" style="position:absolute;margin-left:52.55pt;margin-top:3.6pt;width:507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" path="m6438899,l,,,18288r6438899,l6438899,xe" fillcolor="black" stroked="f">
                <v:path arrowok="t"/>
                <w10:wrap type="topAndBottom" anchorx="page"/>
              </v:shape>
            </w:pict>
          </mc:Fallback>
        </mc:AlternateContent>
      </w:r>
    </w:p>
    <w:p w14:paraId="00BC5BAE" w14:textId="77777777" w:rsidR="003F33C8" w:rsidRDefault="008F0629">
      <w:pPr>
        <w:pStyle w:val="BodyText"/>
        <w:spacing w:before="196" w:line="259" w:lineRule="auto"/>
        <w:ind w:left="140" w:right="170"/>
        <w:rPr>
          <w:rFonts w:ascii="Calibri" w:hAnsi="Calibri"/>
        </w:rPr>
      </w:pPr>
      <w:r>
        <w:rPr>
          <w:rFonts w:ascii="Calibri" w:hAnsi="Calibri"/>
        </w:rPr>
        <w:t xml:space="preserve">Colorado’s second statewide ESSA Summit took place on January 17, </w:t>
      </w:r>
      <w:proofErr w:type="gramStart"/>
      <w:r>
        <w:rPr>
          <w:rFonts w:ascii="Calibri" w:hAnsi="Calibri"/>
        </w:rPr>
        <w:t>2017</w:t>
      </w:r>
      <w:proofErr w:type="gramEnd"/>
      <w:r>
        <w:rPr>
          <w:rFonts w:ascii="Calibri" w:hAnsi="Calibri"/>
        </w:rPr>
        <w:t xml:space="preserve"> and brought together almost 200 educators</w:t>
      </w:r>
      <w:r>
        <w:rPr>
          <w:rFonts w:ascii="Calibri" w:hAnsi="Calibri"/>
          <w:spacing w:val="-2"/>
        </w:rPr>
        <w:t xml:space="preserve"> </w:t>
      </w:r>
      <w:r>
        <w:rPr>
          <w:rFonts w:ascii="Calibri" w:hAnsi="Calibri"/>
        </w:rPr>
        <w:t>from</w:t>
      </w:r>
      <w:r>
        <w:rPr>
          <w:rFonts w:ascii="Calibri" w:hAnsi="Calibri"/>
          <w:spacing w:val="-4"/>
        </w:rPr>
        <w:t xml:space="preserve"> </w:t>
      </w:r>
      <w:r>
        <w:rPr>
          <w:rFonts w:ascii="Calibri" w:hAnsi="Calibri"/>
        </w:rPr>
        <w:t>39</w:t>
      </w:r>
      <w:r>
        <w:rPr>
          <w:rFonts w:ascii="Calibri" w:hAnsi="Calibri"/>
          <w:spacing w:val="-2"/>
        </w:rPr>
        <w:t xml:space="preserve"> </w:t>
      </w:r>
      <w:r>
        <w:rPr>
          <w:rFonts w:ascii="Calibri" w:hAnsi="Calibri"/>
        </w:rPr>
        <w:t>school</w:t>
      </w:r>
      <w:r>
        <w:rPr>
          <w:rFonts w:ascii="Calibri" w:hAnsi="Calibri"/>
          <w:spacing w:val="-5"/>
        </w:rPr>
        <w:t xml:space="preserve"> </w:t>
      </w:r>
      <w:r>
        <w:rPr>
          <w:rFonts w:ascii="Calibri" w:hAnsi="Calibri"/>
        </w:rPr>
        <w:t>districts.</w:t>
      </w:r>
      <w:r>
        <w:rPr>
          <w:rFonts w:ascii="Calibri" w:hAnsi="Calibri"/>
          <w:spacing w:val="40"/>
        </w:rPr>
        <w:t xml:space="preserve"> </w:t>
      </w:r>
      <w:r>
        <w:rPr>
          <w:rFonts w:ascii="Calibri" w:hAnsi="Calibri"/>
        </w:rPr>
        <w:t>The</w:t>
      </w:r>
      <w:r>
        <w:rPr>
          <w:rFonts w:ascii="Calibri" w:hAnsi="Calibri"/>
          <w:spacing w:val="-2"/>
        </w:rPr>
        <w:t xml:space="preserve"> </w:t>
      </w:r>
      <w:r>
        <w:rPr>
          <w:rFonts w:ascii="Calibri" w:hAnsi="Calibri"/>
        </w:rPr>
        <w:t>purpose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ESSA</w:t>
      </w:r>
      <w:r>
        <w:rPr>
          <w:rFonts w:ascii="Calibri" w:hAnsi="Calibri"/>
          <w:spacing w:val="-2"/>
        </w:rPr>
        <w:t xml:space="preserve"> </w:t>
      </w:r>
      <w:r>
        <w:rPr>
          <w:rFonts w:ascii="Calibri" w:hAnsi="Calibri"/>
        </w:rPr>
        <w:t>Summit</w:t>
      </w:r>
      <w:r>
        <w:rPr>
          <w:rFonts w:ascii="Calibri" w:hAnsi="Calibri"/>
          <w:spacing w:val="-4"/>
        </w:rPr>
        <w:t xml:space="preserve"> </w:t>
      </w:r>
      <w:r>
        <w:rPr>
          <w:rFonts w:ascii="Calibri" w:hAnsi="Calibri"/>
        </w:rPr>
        <w:t>was</w:t>
      </w:r>
      <w:r>
        <w:rPr>
          <w:rFonts w:ascii="Calibri" w:hAnsi="Calibri"/>
          <w:spacing w:val="-4"/>
        </w:rPr>
        <w:t xml:space="preserve"> </w:t>
      </w:r>
      <w:r>
        <w:rPr>
          <w:rFonts w:ascii="Calibri" w:hAnsi="Calibri"/>
        </w:rPr>
        <w:t>to provide</w:t>
      </w:r>
      <w:r>
        <w:rPr>
          <w:rFonts w:ascii="Calibri" w:hAnsi="Calibri"/>
          <w:spacing w:val="-2"/>
        </w:rPr>
        <w:t xml:space="preserve"> </w:t>
      </w:r>
      <w:r>
        <w:rPr>
          <w:rFonts w:ascii="Calibri" w:hAnsi="Calibri"/>
        </w:rPr>
        <w:t>a</w:t>
      </w:r>
      <w:r>
        <w:rPr>
          <w:rFonts w:ascii="Calibri" w:hAnsi="Calibri"/>
          <w:spacing w:val="-4"/>
        </w:rPr>
        <w:t xml:space="preserve"> </w:t>
      </w:r>
      <w:r>
        <w:rPr>
          <w:rFonts w:ascii="Calibri" w:hAnsi="Calibri"/>
        </w:rPr>
        <w:t>meaningful</w:t>
      </w:r>
      <w:r>
        <w:rPr>
          <w:rFonts w:ascii="Calibri" w:hAnsi="Calibri"/>
          <w:spacing w:val="-2"/>
        </w:rPr>
        <w:t xml:space="preserve"> </w:t>
      </w:r>
      <w:r>
        <w:rPr>
          <w:rFonts w:ascii="Calibri" w:hAnsi="Calibri"/>
        </w:rPr>
        <w:t xml:space="preserve">opportunity to gather feedback from teachers, wellness specialists, school leaders, district leaders, and school board members to inform </w:t>
      </w:r>
      <w:proofErr w:type="gramStart"/>
      <w:r>
        <w:rPr>
          <w:rFonts w:ascii="Calibri" w:hAnsi="Calibri"/>
        </w:rPr>
        <w:t>the</w:t>
      </w:r>
      <w:r>
        <w:rPr>
          <w:rFonts w:ascii="Calibri" w:hAnsi="Calibri"/>
          <w:spacing w:val="-1"/>
        </w:rPr>
        <w:t xml:space="preserve"> </w:t>
      </w:r>
      <w:r>
        <w:rPr>
          <w:rFonts w:ascii="Calibri" w:hAnsi="Calibri"/>
        </w:rPr>
        <w:t>development</w:t>
      </w:r>
      <w:r>
        <w:rPr>
          <w:rFonts w:ascii="Calibri" w:hAnsi="Calibri"/>
          <w:spacing w:val="-1"/>
        </w:rPr>
        <w:t xml:space="preserve"> </w:t>
      </w:r>
      <w:r>
        <w:rPr>
          <w:rFonts w:ascii="Calibri" w:hAnsi="Calibri"/>
        </w:rPr>
        <w:t>of Colorado’s</w:t>
      </w:r>
      <w:proofErr w:type="gramEnd"/>
      <w:r>
        <w:rPr>
          <w:rFonts w:ascii="Calibri" w:hAnsi="Calibri"/>
        </w:rPr>
        <w:t xml:space="preserve"> ESSA state plan.</w:t>
      </w:r>
      <w:r>
        <w:rPr>
          <w:rFonts w:ascii="Calibri" w:hAnsi="Calibri"/>
          <w:spacing w:val="40"/>
        </w:rPr>
        <w:t xml:space="preserve"> </w:t>
      </w:r>
      <w:r>
        <w:rPr>
          <w:rFonts w:ascii="Calibri" w:hAnsi="Calibri"/>
        </w:rPr>
        <w:t>Districts</w:t>
      </w:r>
      <w:r>
        <w:rPr>
          <w:rFonts w:ascii="Calibri" w:hAnsi="Calibri"/>
          <w:spacing w:val="-1"/>
        </w:rPr>
        <w:t xml:space="preserve"> </w:t>
      </w:r>
      <w:r>
        <w:rPr>
          <w:rFonts w:ascii="Calibri" w:hAnsi="Calibri"/>
        </w:rPr>
        <w:t>were encouraged to bring a team comprised of these various roles.</w:t>
      </w:r>
      <w:r>
        <w:rPr>
          <w:rFonts w:ascii="Calibri" w:hAnsi="Calibri"/>
          <w:spacing w:val="40"/>
        </w:rPr>
        <w:t xml:space="preserve"> </w:t>
      </w:r>
      <w:r>
        <w:rPr>
          <w:rFonts w:ascii="Calibri" w:hAnsi="Calibri"/>
        </w:rPr>
        <w:t>The event was hosted by six organizations: CASB, CASE, CEA, CBA, CEI, and PEBC.</w:t>
      </w:r>
    </w:p>
    <w:p w14:paraId="5515E44C" w14:textId="77777777" w:rsidR="003F33C8" w:rsidRDefault="008F0629">
      <w:pPr>
        <w:pStyle w:val="Heading3"/>
        <w:spacing w:before="158"/>
      </w:pPr>
      <w:r>
        <w:t>ESSA</w:t>
      </w:r>
      <w:r>
        <w:rPr>
          <w:spacing w:val="-4"/>
        </w:rPr>
        <w:t xml:space="preserve"> </w:t>
      </w:r>
      <w:r>
        <w:t>Summit</w:t>
      </w:r>
      <w:r>
        <w:rPr>
          <w:spacing w:val="-5"/>
        </w:rPr>
        <w:t xml:space="preserve"> </w:t>
      </w:r>
      <w:r>
        <w:t>Event</w:t>
      </w:r>
      <w:r>
        <w:rPr>
          <w:spacing w:val="-3"/>
        </w:rPr>
        <w:t xml:space="preserve"> </w:t>
      </w:r>
      <w:r>
        <w:t>Structure</w:t>
      </w:r>
      <w:r>
        <w:rPr>
          <w:spacing w:val="-4"/>
        </w:rPr>
        <w:t xml:space="preserve"> </w:t>
      </w:r>
      <w:r>
        <w:t>and</w:t>
      </w:r>
      <w:r>
        <w:rPr>
          <w:spacing w:val="-5"/>
        </w:rPr>
        <w:t xml:space="preserve"> </w:t>
      </w:r>
      <w:r>
        <w:t>Data</w:t>
      </w:r>
      <w:r>
        <w:rPr>
          <w:spacing w:val="-5"/>
        </w:rPr>
        <w:t xml:space="preserve"> </w:t>
      </w:r>
      <w:r>
        <w:rPr>
          <w:spacing w:val="-2"/>
        </w:rPr>
        <w:t>Collection</w:t>
      </w:r>
    </w:p>
    <w:p w14:paraId="43E41964" w14:textId="77777777" w:rsidR="003F33C8" w:rsidRDefault="008F0629">
      <w:pPr>
        <w:pStyle w:val="BodyText"/>
        <w:spacing w:before="182" w:line="256" w:lineRule="auto"/>
        <w:ind w:left="140"/>
        <w:rPr>
          <w:rFonts w:ascii="Calibri"/>
        </w:rPr>
      </w:pPr>
      <w:r>
        <w:rPr>
          <w:rFonts w:ascii="Calibri"/>
        </w:rPr>
        <w:t>The</w:t>
      </w:r>
      <w:r>
        <w:rPr>
          <w:rFonts w:ascii="Calibri"/>
          <w:spacing w:val="-2"/>
        </w:rPr>
        <w:t xml:space="preserve"> </w:t>
      </w:r>
      <w:r>
        <w:rPr>
          <w:rFonts w:ascii="Calibri"/>
        </w:rPr>
        <w:t>event</w:t>
      </w:r>
      <w:r>
        <w:rPr>
          <w:rFonts w:ascii="Calibri"/>
          <w:spacing w:val="-5"/>
        </w:rPr>
        <w:t xml:space="preserve"> </w:t>
      </w:r>
      <w:r>
        <w:rPr>
          <w:rFonts w:ascii="Calibri"/>
        </w:rPr>
        <w:t>was</w:t>
      </w:r>
      <w:r>
        <w:rPr>
          <w:rFonts w:ascii="Calibri"/>
          <w:spacing w:val="-5"/>
        </w:rPr>
        <w:t xml:space="preserve"> </w:t>
      </w:r>
      <w:r>
        <w:rPr>
          <w:rFonts w:ascii="Calibri"/>
        </w:rPr>
        <w:t>designed</w:t>
      </w:r>
      <w:r>
        <w:rPr>
          <w:rFonts w:ascii="Calibri"/>
          <w:spacing w:val="-2"/>
        </w:rPr>
        <w:t xml:space="preserve"> </w:t>
      </w:r>
      <w:r>
        <w:rPr>
          <w:rFonts w:ascii="Calibri"/>
        </w:rPr>
        <w:t>to</w:t>
      </w:r>
      <w:r>
        <w:rPr>
          <w:rFonts w:ascii="Calibri"/>
          <w:spacing w:val="-2"/>
        </w:rPr>
        <w:t xml:space="preserve"> </w:t>
      </w:r>
      <w:r>
        <w:rPr>
          <w:rFonts w:ascii="Calibri"/>
        </w:rPr>
        <w:t>both</w:t>
      </w:r>
      <w:r>
        <w:rPr>
          <w:rFonts w:ascii="Calibri"/>
          <w:spacing w:val="-2"/>
        </w:rPr>
        <w:t xml:space="preserve"> </w:t>
      </w:r>
      <w:r>
        <w:rPr>
          <w:rFonts w:ascii="Calibri"/>
        </w:rPr>
        <w:t>capture</w:t>
      </w:r>
      <w:r>
        <w:rPr>
          <w:rFonts w:ascii="Calibri"/>
          <w:spacing w:val="-1"/>
        </w:rPr>
        <w:t xml:space="preserve"> </w:t>
      </w:r>
      <w:r>
        <w:rPr>
          <w:rFonts w:ascii="Calibri"/>
        </w:rPr>
        <w:t>feedback</w:t>
      </w:r>
      <w:r>
        <w:rPr>
          <w:rFonts w:ascii="Calibri"/>
          <w:spacing w:val="-2"/>
        </w:rPr>
        <w:t xml:space="preserve"> </w:t>
      </w:r>
      <w:r>
        <w:rPr>
          <w:rFonts w:ascii="Calibri"/>
        </w:rPr>
        <w:t>from</w:t>
      </w:r>
      <w:r>
        <w:rPr>
          <w:rFonts w:ascii="Calibri"/>
          <w:spacing w:val="-1"/>
        </w:rPr>
        <w:t xml:space="preserve"> </w:t>
      </w:r>
      <w:r>
        <w:rPr>
          <w:rFonts w:ascii="Calibri"/>
        </w:rPr>
        <w:t>the</w:t>
      </w:r>
      <w:r>
        <w:rPr>
          <w:rFonts w:ascii="Calibri"/>
          <w:spacing w:val="-2"/>
        </w:rPr>
        <w:t xml:space="preserve"> </w:t>
      </w:r>
      <w:r>
        <w:rPr>
          <w:rFonts w:ascii="Calibri"/>
        </w:rPr>
        <w:t>field,</w:t>
      </w:r>
      <w:r>
        <w:rPr>
          <w:rFonts w:ascii="Calibri"/>
          <w:spacing w:val="-2"/>
        </w:rPr>
        <w:t xml:space="preserve"> </w:t>
      </w:r>
      <w:r>
        <w:rPr>
          <w:rFonts w:ascii="Calibri"/>
        </w:rPr>
        <w:t>and</w:t>
      </w:r>
      <w:r>
        <w:rPr>
          <w:rFonts w:ascii="Calibri"/>
          <w:spacing w:val="-5"/>
        </w:rPr>
        <w:t xml:space="preserve"> </w:t>
      </w:r>
      <w:r>
        <w:rPr>
          <w:rFonts w:ascii="Calibri"/>
        </w:rPr>
        <w:t>to</w:t>
      </w:r>
      <w:r>
        <w:rPr>
          <w:rFonts w:ascii="Calibri"/>
          <w:spacing w:val="-3"/>
        </w:rPr>
        <w:t xml:space="preserve"> </w:t>
      </w:r>
      <w:r>
        <w:rPr>
          <w:rFonts w:ascii="Calibri"/>
        </w:rPr>
        <w:t>expeditiously</w:t>
      </w:r>
      <w:r>
        <w:rPr>
          <w:rFonts w:ascii="Calibri"/>
          <w:spacing w:val="-1"/>
        </w:rPr>
        <w:t xml:space="preserve"> </w:t>
      </w:r>
      <w:r>
        <w:rPr>
          <w:rFonts w:ascii="Calibri"/>
        </w:rPr>
        <w:t>develop</w:t>
      </w:r>
      <w:r>
        <w:rPr>
          <w:rFonts w:ascii="Calibri"/>
          <w:spacing w:val="-3"/>
        </w:rPr>
        <w:t xml:space="preserve"> </w:t>
      </w:r>
      <w:r>
        <w:rPr>
          <w:rFonts w:ascii="Calibri"/>
        </w:rPr>
        <w:t>an</w:t>
      </w:r>
      <w:r>
        <w:rPr>
          <w:rFonts w:ascii="Calibri"/>
          <w:spacing w:val="-5"/>
        </w:rPr>
        <w:t xml:space="preserve"> </w:t>
      </w:r>
      <w:r>
        <w:rPr>
          <w:rFonts w:ascii="Calibri"/>
        </w:rPr>
        <w:t>accessible summary of the feedback for key decision makers.</w:t>
      </w:r>
    </w:p>
    <w:p w14:paraId="20AEF835" w14:textId="77777777" w:rsidR="003F33C8" w:rsidRDefault="008F0629">
      <w:pPr>
        <w:pStyle w:val="BodyText"/>
        <w:spacing w:before="165"/>
        <w:ind w:left="140"/>
        <w:rPr>
          <w:rFonts w:ascii="Calibri"/>
        </w:rPr>
      </w:pPr>
      <w:r>
        <w:rPr>
          <w:rFonts w:ascii="Calibri"/>
        </w:rPr>
        <w:t>Following</w:t>
      </w:r>
      <w:r>
        <w:rPr>
          <w:rFonts w:ascii="Calibri"/>
          <w:spacing w:val="-9"/>
        </w:rPr>
        <w:t xml:space="preserve"> </w:t>
      </w:r>
      <w:r>
        <w:rPr>
          <w:rFonts w:ascii="Calibri"/>
        </w:rPr>
        <w:t>an</w:t>
      </w:r>
      <w:r>
        <w:rPr>
          <w:rFonts w:ascii="Calibri"/>
          <w:spacing w:val="-4"/>
        </w:rPr>
        <w:t xml:space="preserve"> </w:t>
      </w:r>
      <w:r>
        <w:rPr>
          <w:rFonts w:ascii="Calibri"/>
        </w:rPr>
        <w:t>overview</w:t>
      </w:r>
      <w:r>
        <w:rPr>
          <w:rFonts w:ascii="Calibri"/>
          <w:spacing w:val="-6"/>
        </w:rPr>
        <w:t xml:space="preserve"> </w:t>
      </w:r>
      <w:r>
        <w:rPr>
          <w:rFonts w:ascii="Calibri"/>
        </w:rPr>
        <w:t>of</w:t>
      </w:r>
      <w:r>
        <w:rPr>
          <w:rFonts w:ascii="Calibri"/>
          <w:spacing w:val="-4"/>
        </w:rPr>
        <w:t xml:space="preserve"> </w:t>
      </w:r>
      <w:r>
        <w:rPr>
          <w:rFonts w:ascii="Calibri"/>
        </w:rPr>
        <w:t>ESSA,</w:t>
      </w:r>
      <w:r>
        <w:rPr>
          <w:rFonts w:ascii="Calibri"/>
          <w:spacing w:val="-4"/>
        </w:rPr>
        <w:t xml:space="preserve"> </w:t>
      </w:r>
      <w:r>
        <w:rPr>
          <w:rFonts w:ascii="Calibri"/>
        </w:rPr>
        <w:t>participants</w:t>
      </w:r>
      <w:r>
        <w:rPr>
          <w:rFonts w:ascii="Calibri"/>
          <w:spacing w:val="-5"/>
        </w:rPr>
        <w:t xml:space="preserve"> </w:t>
      </w:r>
      <w:r>
        <w:rPr>
          <w:rFonts w:ascii="Calibri"/>
        </w:rPr>
        <w:t>attended</w:t>
      </w:r>
      <w:r>
        <w:rPr>
          <w:rFonts w:ascii="Calibri"/>
          <w:spacing w:val="-7"/>
        </w:rPr>
        <w:t xml:space="preserve"> </w:t>
      </w:r>
      <w:r>
        <w:rPr>
          <w:rFonts w:ascii="Calibri"/>
        </w:rPr>
        <w:t>breakout</w:t>
      </w:r>
      <w:r>
        <w:rPr>
          <w:rFonts w:ascii="Calibri"/>
          <w:spacing w:val="-6"/>
        </w:rPr>
        <w:t xml:space="preserve"> </w:t>
      </w:r>
      <w:r>
        <w:rPr>
          <w:rFonts w:ascii="Calibri"/>
        </w:rPr>
        <w:t>sessions</w:t>
      </w:r>
      <w:r>
        <w:rPr>
          <w:rFonts w:ascii="Calibri"/>
          <w:spacing w:val="-4"/>
        </w:rPr>
        <w:t xml:space="preserve"> </w:t>
      </w:r>
      <w:r>
        <w:rPr>
          <w:rFonts w:ascii="Calibri"/>
        </w:rPr>
        <w:t>focused</w:t>
      </w:r>
      <w:r>
        <w:rPr>
          <w:rFonts w:ascii="Calibri"/>
          <w:spacing w:val="-7"/>
        </w:rPr>
        <w:t xml:space="preserve"> </w:t>
      </w:r>
      <w:r>
        <w:rPr>
          <w:rFonts w:ascii="Calibri"/>
        </w:rPr>
        <w:t>on</w:t>
      </w:r>
      <w:r>
        <w:rPr>
          <w:rFonts w:ascii="Calibri"/>
          <w:spacing w:val="-5"/>
        </w:rPr>
        <w:t xml:space="preserve"> </w:t>
      </w:r>
      <w:r>
        <w:rPr>
          <w:rFonts w:ascii="Calibri"/>
        </w:rPr>
        <w:t>the</w:t>
      </w:r>
      <w:r>
        <w:rPr>
          <w:rFonts w:ascii="Calibri"/>
          <w:spacing w:val="-3"/>
        </w:rPr>
        <w:t xml:space="preserve"> </w:t>
      </w:r>
      <w:r>
        <w:rPr>
          <w:rFonts w:ascii="Calibri"/>
        </w:rPr>
        <w:t>following</w:t>
      </w:r>
      <w:r>
        <w:rPr>
          <w:rFonts w:ascii="Calibri"/>
          <w:spacing w:val="-5"/>
        </w:rPr>
        <w:t xml:space="preserve"> </w:t>
      </w:r>
      <w:r>
        <w:rPr>
          <w:rFonts w:ascii="Calibri"/>
          <w:spacing w:val="-2"/>
        </w:rPr>
        <w:t>topics:</w:t>
      </w:r>
    </w:p>
    <w:p w14:paraId="7374CBCA" w14:textId="77777777" w:rsidR="003F33C8" w:rsidRDefault="008F0629">
      <w:pPr>
        <w:pStyle w:val="ListParagraph"/>
        <w:numPr>
          <w:ilvl w:val="0"/>
          <w:numId w:val="5"/>
        </w:numPr>
        <w:tabs>
          <w:tab w:val="left" w:pos="860"/>
        </w:tabs>
        <w:spacing w:before="181"/>
        <w:rPr>
          <w:rFonts w:ascii="Calibri" w:hAnsi="Calibri"/>
        </w:rPr>
      </w:pPr>
      <w:proofErr w:type="gramStart"/>
      <w:r>
        <w:rPr>
          <w:rFonts w:ascii="Calibri" w:hAnsi="Calibri"/>
        </w:rPr>
        <w:t>Accountability:</w:t>
      </w:r>
      <w:r>
        <w:rPr>
          <w:rFonts w:ascii="Calibri" w:hAnsi="Calibri"/>
          <w:spacing w:val="-5"/>
        </w:rPr>
        <w:t xml:space="preserve"> </w:t>
      </w:r>
      <w:r>
        <w:rPr>
          <w:rFonts w:ascii="Calibri" w:hAnsi="Calibri"/>
        </w:rPr>
        <w:t>‘</w:t>
      </w:r>
      <w:proofErr w:type="gramEnd"/>
      <w:r>
        <w:rPr>
          <w:rFonts w:ascii="Calibri" w:hAnsi="Calibri"/>
        </w:rPr>
        <w:t>N’</w:t>
      </w:r>
      <w:r>
        <w:rPr>
          <w:rFonts w:ascii="Calibri" w:hAnsi="Calibri"/>
          <w:spacing w:val="-3"/>
        </w:rPr>
        <w:t xml:space="preserve"> </w:t>
      </w:r>
      <w:r>
        <w:rPr>
          <w:rFonts w:ascii="Calibri" w:hAnsi="Calibri"/>
        </w:rPr>
        <w:t>Size</w:t>
      </w:r>
      <w:r>
        <w:rPr>
          <w:rFonts w:ascii="Calibri" w:hAnsi="Calibri"/>
          <w:spacing w:val="-3"/>
        </w:rPr>
        <w:t xml:space="preserve"> </w:t>
      </w:r>
      <w:r>
        <w:rPr>
          <w:rFonts w:ascii="Calibri" w:hAnsi="Calibri"/>
        </w:rPr>
        <w:t>and</w:t>
      </w:r>
      <w:r>
        <w:rPr>
          <w:rFonts w:ascii="Calibri" w:hAnsi="Calibri"/>
          <w:spacing w:val="-7"/>
        </w:rPr>
        <w:t xml:space="preserve"> </w:t>
      </w:r>
      <w:r>
        <w:rPr>
          <w:rFonts w:ascii="Calibri" w:hAnsi="Calibri"/>
        </w:rPr>
        <w:t xml:space="preserve">Other </w:t>
      </w:r>
      <w:r>
        <w:rPr>
          <w:rFonts w:ascii="Calibri" w:hAnsi="Calibri"/>
          <w:spacing w:val="-2"/>
        </w:rPr>
        <w:t>Indicator</w:t>
      </w:r>
    </w:p>
    <w:p w14:paraId="62BAE99C" w14:textId="77777777" w:rsidR="003F33C8" w:rsidRDefault="008F0629">
      <w:pPr>
        <w:pStyle w:val="ListParagraph"/>
        <w:numPr>
          <w:ilvl w:val="0"/>
          <w:numId w:val="5"/>
        </w:numPr>
        <w:tabs>
          <w:tab w:val="left" w:pos="860"/>
        </w:tabs>
        <w:spacing w:before="22"/>
        <w:rPr>
          <w:rFonts w:ascii="Calibri" w:hAnsi="Calibri"/>
        </w:rPr>
      </w:pPr>
      <w:r>
        <w:rPr>
          <w:rFonts w:ascii="Calibri" w:hAnsi="Calibri"/>
        </w:rPr>
        <w:t>Accountability:</w:t>
      </w:r>
      <w:r>
        <w:rPr>
          <w:rFonts w:ascii="Calibri" w:hAnsi="Calibri"/>
          <w:spacing w:val="-6"/>
        </w:rPr>
        <w:t xml:space="preserve"> </w:t>
      </w:r>
      <w:r>
        <w:rPr>
          <w:rFonts w:ascii="Calibri" w:hAnsi="Calibri"/>
        </w:rPr>
        <w:t>School</w:t>
      </w:r>
      <w:r>
        <w:rPr>
          <w:rFonts w:ascii="Calibri" w:hAnsi="Calibri"/>
          <w:spacing w:val="-6"/>
        </w:rPr>
        <w:t xml:space="preserve"> </w:t>
      </w:r>
      <w:r>
        <w:rPr>
          <w:rFonts w:ascii="Calibri" w:hAnsi="Calibri"/>
        </w:rPr>
        <w:t>Identification</w:t>
      </w:r>
      <w:r>
        <w:rPr>
          <w:rFonts w:ascii="Calibri" w:hAnsi="Calibri"/>
          <w:spacing w:val="-10"/>
        </w:rPr>
        <w:t xml:space="preserve"> </w:t>
      </w:r>
      <w:r>
        <w:rPr>
          <w:rFonts w:ascii="Calibri" w:hAnsi="Calibri"/>
        </w:rPr>
        <w:t>and</w:t>
      </w:r>
      <w:r>
        <w:rPr>
          <w:rFonts w:ascii="Calibri" w:hAnsi="Calibri"/>
          <w:spacing w:val="-8"/>
        </w:rPr>
        <w:t xml:space="preserve"> </w:t>
      </w:r>
      <w:r>
        <w:rPr>
          <w:rFonts w:ascii="Calibri" w:hAnsi="Calibri"/>
        </w:rPr>
        <w:t>Student</w:t>
      </w:r>
      <w:r>
        <w:rPr>
          <w:rFonts w:ascii="Calibri" w:hAnsi="Calibri"/>
          <w:spacing w:val="-7"/>
        </w:rPr>
        <w:t xml:space="preserve"> </w:t>
      </w:r>
      <w:r>
        <w:rPr>
          <w:rFonts w:ascii="Calibri" w:hAnsi="Calibri"/>
          <w:spacing w:val="-2"/>
        </w:rPr>
        <w:t>Participation</w:t>
      </w:r>
    </w:p>
    <w:p w14:paraId="37A0EECC" w14:textId="77777777" w:rsidR="003F33C8" w:rsidRDefault="008F0629">
      <w:pPr>
        <w:pStyle w:val="ListParagraph"/>
        <w:numPr>
          <w:ilvl w:val="0"/>
          <w:numId w:val="5"/>
        </w:numPr>
        <w:tabs>
          <w:tab w:val="left" w:pos="860"/>
        </w:tabs>
        <w:spacing w:before="20"/>
        <w:rPr>
          <w:rFonts w:ascii="Calibri" w:hAnsi="Calibri"/>
        </w:rPr>
      </w:pPr>
      <w:r>
        <w:rPr>
          <w:rFonts w:ascii="Calibri" w:hAnsi="Calibri"/>
          <w:spacing w:val="-2"/>
        </w:rPr>
        <w:t>Assessment</w:t>
      </w:r>
    </w:p>
    <w:p w14:paraId="33F5DBE1" w14:textId="77777777" w:rsidR="003F33C8" w:rsidRDefault="008F0629">
      <w:pPr>
        <w:pStyle w:val="ListParagraph"/>
        <w:numPr>
          <w:ilvl w:val="0"/>
          <w:numId w:val="5"/>
        </w:numPr>
        <w:tabs>
          <w:tab w:val="left" w:pos="860"/>
        </w:tabs>
        <w:spacing w:before="22"/>
        <w:rPr>
          <w:rFonts w:ascii="Calibri" w:hAnsi="Calibri"/>
        </w:rPr>
      </w:pPr>
      <w:r>
        <w:rPr>
          <w:rFonts w:ascii="Calibri" w:hAnsi="Calibri"/>
        </w:rPr>
        <w:t>Effective</w:t>
      </w:r>
      <w:r>
        <w:rPr>
          <w:rFonts w:ascii="Calibri" w:hAnsi="Calibri"/>
          <w:spacing w:val="-5"/>
        </w:rPr>
        <w:t xml:space="preserve"> </w:t>
      </w:r>
      <w:r>
        <w:rPr>
          <w:rFonts w:ascii="Calibri" w:hAnsi="Calibri"/>
        </w:rPr>
        <w:t>Instruction</w:t>
      </w:r>
      <w:r>
        <w:rPr>
          <w:rFonts w:ascii="Calibri" w:hAnsi="Calibri"/>
          <w:spacing w:val="-5"/>
        </w:rPr>
        <w:t xml:space="preserve"> </w:t>
      </w:r>
      <w:r>
        <w:rPr>
          <w:rFonts w:ascii="Calibri" w:hAnsi="Calibri"/>
        </w:rPr>
        <w:t>and</w:t>
      </w:r>
      <w:r>
        <w:rPr>
          <w:rFonts w:ascii="Calibri" w:hAnsi="Calibri"/>
          <w:spacing w:val="-6"/>
        </w:rPr>
        <w:t xml:space="preserve"> </w:t>
      </w:r>
      <w:r>
        <w:rPr>
          <w:rFonts w:ascii="Calibri" w:hAnsi="Calibri"/>
          <w:spacing w:val="-2"/>
        </w:rPr>
        <w:t>Leadership</w:t>
      </w:r>
    </w:p>
    <w:p w14:paraId="7A01236C" w14:textId="77777777" w:rsidR="003F33C8" w:rsidRDefault="008F0629">
      <w:pPr>
        <w:pStyle w:val="ListParagraph"/>
        <w:numPr>
          <w:ilvl w:val="0"/>
          <w:numId w:val="5"/>
        </w:numPr>
        <w:tabs>
          <w:tab w:val="left" w:pos="860"/>
        </w:tabs>
        <w:spacing w:before="22"/>
        <w:rPr>
          <w:rFonts w:ascii="Calibri" w:hAnsi="Calibri"/>
        </w:rPr>
      </w:pPr>
      <w:r>
        <w:rPr>
          <w:rFonts w:ascii="Calibri" w:hAnsi="Calibri"/>
        </w:rPr>
        <w:t>School</w:t>
      </w:r>
      <w:r>
        <w:rPr>
          <w:rFonts w:ascii="Calibri" w:hAnsi="Calibri"/>
          <w:spacing w:val="-2"/>
        </w:rPr>
        <w:t xml:space="preserve"> Improvement</w:t>
      </w:r>
    </w:p>
    <w:p w14:paraId="18B8DA87" w14:textId="77777777" w:rsidR="003F33C8" w:rsidRDefault="008F0629">
      <w:pPr>
        <w:pStyle w:val="BodyText"/>
        <w:spacing w:before="180" w:line="259" w:lineRule="auto"/>
        <w:ind w:left="140" w:right="170"/>
        <w:rPr>
          <w:rFonts w:ascii="Calibri"/>
        </w:rPr>
      </w:pPr>
      <w:r>
        <w:rPr>
          <w:rFonts w:ascii="Calibri"/>
        </w:rPr>
        <w:t xml:space="preserve">In each break-out session, stakeholders involved in the ESSA plan development process presented </w:t>
      </w:r>
      <w:proofErr w:type="gramStart"/>
      <w:r>
        <w:rPr>
          <w:rFonts w:ascii="Calibri"/>
        </w:rPr>
        <w:t>a brief summary</w:t>
      </w:r>
      <w:proofErr w:type="gramEnd"/>
      <w:r>
        <w:rPr>
          <w:rFonts w:ascii="Calibri"/>
        </w:rPr>
        <w:t xml:space="preserve"> of key decisions points. After discussing the decision points in small groups, each group captured feedback</w:t>
      </w:r>
      <w:r>
        <w:rPr>
          <w:rFonts w:ascii="Calibri"/>
          <w:spacing w:val="-4"/>
        </w:rPr>
        <w:t xml:space="preserve"> </w:t>
      </w:r>
      <w:r>
        <w:rPr>
          <w:rFonts w:ascii="Calibri"/>
        </w:rPr>
        <w:t>through</w:t>
      </w:r>
      <w:r>
        <w:rPr>
          <w:rFonts w:ascii="Calibri"/>
          <w:spacing w:val="-3"/>
        </w:rPr>
        <w:t xml:space="preserve"> </w:t>
      </w:r>
      <w:r>
        <w:rPr>
          <w:rFonts w:ascii="Calibri"/>
        </w:rPr>
        <w:t>an</w:t>
      </w:r>
      <w:r>
        <w:rPr>
          <w:rFonts w:ascii="Calibri"/>
          <w:spacing w:val="-5"/>
        </w:rPr>
        <w:t xml:space="preserve"> </w:t>
      </w:r>
      <w:r>
        <w:rPr>
          <w:rFonts w:ascii="Calibri"/>
        </w:rPr>
        <w:t>online</w:t>
      </w:r>
      <w:r>
        <w:rPr>
          <w:rFonts w:ascii="Calibri"/>
          <w:spacing w:val="-2"/>
        </w:rPr>
        <w:t xml:space="preserve"> </w:t>
      </w:r>
      <w:r>
        <w:rPr>
          <w:rFonts w:ascii="Calibri"/>
        </w:rPr>
        <w:t>survey</w:t>
      </w:r>
      <w:r>
        <w:rPr>
          <w:rFonts w:ascii="Calibri"/>
          <w:spacing w:val="-1"/>
        </w:rPr>
        <w:t xml:space="preserve"> </w:t>
      </w:r>
      <w:r>
        <w:rPr>
          <w:rFonts w:ascii="Calibri"/>
        </w:rPr>
        <w:t>platform.</w:t>
      </w:r>
      <w:r>
        <w:rPr>
          <w:rFonts w:ascii="Calibri"/>
          <w:spacing w:val="-3"/>
        </w:rPr>
        <w:t xml:space="preserve"> </w:t>
      </w:r>
      <w:r>
        <w:rPr>
          <w:rFonts w:ascii="Calibri"/>
        </w:rPr>
        <w:t>The</w:t>
      </w:r>
      <w:r>
        <w:rPr>
          <w:rFonts w:ascii="Calibri"/>
          <w:spacing w:val="-4"/>
        </w:rPr>
        <w:t xml:space="preserve"> </w:t>
      </w:r>
      <w:r>
        <w:rPr>
          <w:rFonts w:ascii="Calibri"/>
        </w:rPr>
        <w:t>online</w:t>
      </w:r>
      <w:r>
        <w:rPr>
          <w:rFonts w:ascii="Calibri"/>
          <w:spacing w:val="-2"/>
        </w:rPr>
        <w:t xml:space="preserve"> </w:t>
      </w:r>
      <w:r>
        <w:rPr>
          <w:rFonts w:ascii="Calibri"/>
        </w:rPr>
        <w:t>survey</w:t>
      </w:r>
      <w:r>
        <w:rPr>
          <w:rFonts w:ascii="Calibri"/>
          <w:spacing w:val="-4"/>
        </w:rPr>
        <w:t xml:space="preserve"> </w:t>
      </w:r>
      <w:r>
        <w:rPr>
          <w:rFonts w:ascii="Calibri"/>
        </w:rPr>
        <w:t>was</w:t>
      </w:r>
      <w:r>
        <w:rPr>
          <w:rFonts w:ascii="Calibri"/>
          <w:spacing w:val="-2"/>
        </w:rPr>
        <w:t xml:space="preserve"> </w:t>
      </w:r>
      <w:r>
        <w:rPr>
          <w:rFonts w:ascii="Calibri"/>
        </w:rPr>
        <w:t>designed</w:t>
      </w:r>
      <w:r>
        <w:rPr>
          <w:rFonts w:ascii="Calibri"/>
          <w:spacing w:val="-2"/>
        </w:rPr>
        <w:t xml:space="preserve"> </w:t>
      </w:r>
      <w:r>
        <w:rPr>
          <w:rFonts w:ascii="Calibri"/>
        </w:rPr>
        <w:t>to</w:t>
      </w:r>
      <w:r>
        <w:rPr>
          <w:rFonts w:ascii="Calibri"/>
          <w:spacing w:val="-3"/>
        </w:rPr>
        <w:t xml:space="preserve"> </w:t>
      </w:r>
      <w:r>
        <w:rPr>
          <w:rFonts w:ascii="Calibri"/>
        </w:rPr>
        <w:t>capture</w:t>
      </w:r>
      <w:r>
        <w:rPr>
          <w:rFonts w:ascii="Calibri"/>
          <w:spacing w:val="-2"/>
        </w:rPr>
        <w:t xml:space="preserve"> </w:t>
      </w:r>
      <w:r>
        <w:rPr>
          <w:rFonts w:ascii="Calibri"/>
        </w:rPr>
        <w:t>nuances</w:t>
      </w:r>
      <w:r>
        <w:rPr>
          <w:rFonts w:ascii="Calibri"/>
          <w:spacing w:val="-4"/>
        </w:rPr>
        <w:t xml:space="preserve"> </w:t>
      </w:r>
      <w:r>
        <w:rPr>
          <w:rFonts w:ascii="Calibri"/>
        </w:rPr>
        <w:t>from</w:t>
      </w:r>
      <w:r>
        <w:rPr>
          <w:rFonts w:ascii="Calibri"/>
          <w:spacing w:val="-3"/>
        </w:rPr>
        <w:t xml:space="preserve"> </w:t>
      </w:r>
      <w:r>
        <w:rPr>
          <w:rFonts w:ascii="Calibri"/>
        </w:rPr>
        <w:t>the</w:t>
      </w:r>
      <w:r>
        <w:rPr>
          <w:rFonts w:ascii="Calibri"/>
          <w:spacing w:val="-2"/>
        </w:rPr>
        <w:t xml:space="preserve"> </w:t>
      </w:r>
      <w:r>
        <w:rPr>
          <w:rFonts w:ascii="Calibri"/>
        </w:rPr>
        <w:t xml:space="preserve">small group discussions by providing an open text box after each question to document different perspectives that emerged regarding the decision points. After the event, the link to the online survey was emailed to attendees so they could provide additional comments or make the survey available to others who could not attend the </w:t>
      </w:r>
      <w:r>
        <w:rPr>
          <w:rFonts w:ascii="Calibri"/>
          <w:spacing w:val="-2"/>
        </w:rPr>
        <w:t>summit.</w:t>
      </w:r>
    </w:p>
    <w:p w14:paraId="06A41CED" w14:textId="77777777" w:rsidR="003F33C8" w:rsidRDefault="008F0629">
      <w:pPr>
        <w:pStyle w:val="Heading3"/>
      </w:pPr>
      <w:r>
        <w:t>Data</w:t>
      </w:r>
      <w:r>
        <w:rPr>
          <w:spacing w:val="-5"/>
        </w:rPr>
        <w:t xml:space="preserve"> </w:t>
      </w:r>
      <w:r>
        <w:t>Analysis</w:t>
      </w:r>
      <w:r>
        <w:rPr>
          <w:spacing w:val="-3"/>
        </w:rPr>
        <w:t xml:space="preserve"> </w:t>
      </w:r>
      <w:r>
        <w:t>and</w:t>
      </w:r>
      <w:r>
        <w:rPr>
          <w:spacing w:val="-4"/>
        </w:rPr>
        <w:t xml:space="preserve"> </w:t>
      </w:r>
      <w:r>
        <w:rPr>
          <w:spacing w:val="-2"/>
        </w:rPr>
        <w:t>Reporting</w:t>
      </w:r>
    </w:p>
    <w:p w14:paraId="60F66632" w14:textId="77777777" w:rsidR="003F33C8" w:rsidRDefault="008F0629">
      <w:pPr>
        <w:pStyle w:val="BodyText"/>
        <w:spacing w:before="180" w:line="259" w:lineRule="auto"/>
        <w:ind w:left="140" w:right="56"/>
        <w:rPr>
          <w:rFonts w:ascii="Calibri"/>
        </w:rPr>
      </w:pPr>
      <w:r>
        <w:rPr>
          <w:rFonts w:ascii="Calibri"/>
        </w:rPr>
        <w:t>Members</w:t>
      </w:r>
      <w:r>
        <w:rPr>
          <w:rFonts w:ascii="Calibri"/>
          <w:spacing w:val="-4"/>
        </w:rPr>
        <w:t xml:space="preserve"> </w:t>
      </w:r>
      <w:r>
        <w:rPr>
          <w:rFonts w:ascii="Calibri"/>
        </w:rPr>
        <w:t>of</w:t>
      </w:r>
      <w:r>
        <w:rPr>
          <w:rFonts w:ascii="Calibri"/>
          <w:spacing w:val="-4"/>
        </w:rPr>
        <w:t xml:space="preserve"> </w:t>
      </w:r>
      <w:r>
        <w:rPr>
          <w:rFonts w:ascii="Calibri"/>
        </w:rPr>
        <w:t>the</w:t>
      </w:r>
      <w:r>
        <w:rPr>
          <w:rFonts w:ascii="Calibri"/>
          <w:spacing w:val="-2"/>
        </w:rPr>
        <w:t xml:space="preserve"> </w:t>
      </w:r>
      <w:r>
        <w:rPr>
          <w:rFonts w:ascii="Calibri"/>
        </w:rPr>
        <w:t>Research</w:t>
      </w:r>
      <w:r>
        <w:rPr>
          <w:rFonts w:ascii="Calibri"/>
          <w:spacing w:val="-5"/>
        </w:rPr>
        <w:t xml:space="preserve"> </w:t>
      </w:r>
      <w:r>
        <w:rPr>
          <w:rFonts w:ascii="Calibri"/>
        </w:rPr>
        <w:t>and</w:t>
      </w:r>
      <w:r>
        <w:rPr>
          <w:rFonts w:ascii="Calibri"/>
          <w:spacing w:val="-3"/>
        </w:rPr>
        <w:t xml:space="preserve"> </w:t>
      </w:r>
      <w:r>
        <w:rPr>
          <w:rFonts w:ascii="Calibri"/>
        </w:rPr>
        <w:t>Impact</w:t>
      </w:r>
      <w:r>
        <w:rPr>
          <w:rFonts w:ascii="Calibri"/>
          <w:spacing w:val="-4"/>
        </w:rPr>
        <w:t xml:space="preserve"> </w:t>
      </w:r>
      <w:r>
        <w:rPr>
          <w:rFonts w:ascii="Calibri"/>
        </w:rPr>
        <w:t>team</w:t>
      </w:r>
      <w:r>
        <w:rPr>
          <w:rFonts w:ascii="Calibri"/>
          <w:spacing w:val="-1"/>
        </w:rPr>
        <w:t xml:space="preserve"> </w:t>
      </w:r>
      <w:r>
        <w:rPr>
          <w:rFonts w:ascii="Calibri"/>
        </w:rPr>
        <w:t>at</w:t>
      </w:r>
      <w:r>
        <w:rPr>
          <w:rFonts w:ascii="Calibri"/>
          <w:spacing w:val="-2"/>
        </w:rPr>
        <w:t xml:space="preserve"> </w:t>
      </w:r>
      <w:r>
        <w:rPr>
          <w:rFonts w:ascii="Calibri"/>
        </w:rPr>
        <w:t>CEI</w:t>
      </w:r>
      <w:r>
        <w:rPr>
          <w:rFonts w:ascii="Calibri"/>
          <w:spacing w:val="-2"/>
        </w:rPr>
        <w:t xml:space="preserve"> </w:t>
      </w:r>
      <w:r>
        <w:rPr>
          <w:rFonts w:ascii="Calibri"/>
        </w:rPr>
        <w:t>used</w:t>
      </w:r>
      <w:r>
        <w:rPr>
          <w:rFonts w:ascii="Calibri"/>
          <w:spacing w:val="-3"/>
        </w:rPr>
        <w:t xml:space="preserve"> </w:t>
      </w:r>
      <w:r>
        <w:rPr>
          <w:rFonts w:ascii="Calibri"/>
        </w:rPr>
        <w:t>the</w:t>
      </w:r>
      <w:r>
        <w:rPr>
          <w:rFonts w:ascii="Calibri"/>
          <w:spacing w:val="-2"/>
        </w:rPr>
        <w:t xml:space="preserve"> </w:t>
      </w:r>
      <w:r>
        <w:rPr>
          <w:rFonts w:ascii="Calibri"/>
        </w:rPr>
        <w:t>feedback</w:t>
      </w:r>
      <w:r>
        <w:rPr>
          <w:rFonts w:ascii="Calibri"/>
          <w:spacing w:val="-2"/>
        </w:rPr>
        <w:t xml:space="preserve"> </w:t>
      </w:r>
      <w:r>
        <w:rPr>
          <w:rFonts w:ascii="Calibri"/>
        </w:rPr>
        <w:t>submitted</w:t>
      </w:r>
      <w:r>
        <w:rPr>
          <w:rFonts w:ascii="Calibri"/>
          <w:spacing w:val="-2"/>
        </w:rPr>
        <w:t xml:space="preserve"> </w:t>
      </w:r>
      <w:r>
        <w:rPr>
          <w:rFonts w:ascii="Calibri"/>
        </w:rPr>
        <w:t>through</w:t>
      </w:r>
      <w:r>
        <w:rPr>
          <w:rFonts w:ascii="Calibri"/>
          <w:spacing w:val="-3"/>
        </w:rPr>
        <w:t xml:space="preserve"> </w:t>
      </w:r>
      <w:r>
        <w:rPr>
          <w:rFonts w:ascii="Calibri"/>
        </w:rPr>
        <w:t>the</w:t>
      </w:r>
      <w:r>
        <w:rPr>
          <w:rFonts w:ascii="Calibri"/>
          <w:spacing w:val="-2"/>
        </w:rPr>
        <w:t xml:space="preserve"> </w:t>
      </w:r>
      <w:r>
        <w:rPr>
          <w:rFonts w:ascii="Calibri"/>
        </w:rPr>
        <w:t>survey</w:t>
      </w:r>
      <w:r>
        <w:rPr>
          <w:rFonts w:ascii="Calibri"/>
          <w:spacing w:val="-2"/>
        </w:rPr>
        <w:t xml:space="preserve"> </w:t>
      </w:r>
      <w:r>
        <w:rPr>
          <w:rFonts w:ascii="Calibri"/>
        </w:rPr>
        <w:t>to create</w:t>
      </w:r>
      <w:r>
        <w:rPr>
          <w:rFonts w:ascii="Calibri"/>
          <w:spacing w:val="-2"/>
        </w:rPr>
        <w:t xml:space="preserve"> </w:t>
      </w:r>
      <w:r>
        <w:rPr>
          <w:rFonts w:ascii="Calibri"/>
        </w:rPr>
        <w:t>five separate summaries that synthesize quantitative and qualitative data on the key topic areas captured in the online survey. The visuals presented in the summaries represent the small group responses.</w:t>
      </w:r>
      <w:r>
        <w:rPr>
          <w:rFonts w:ascii="Calibri"/>
          <w:spacing w:val="40"/>
        </w:rPr>
        <w:t xml:space="preserve"> </w:t>
      </w:r>
      <w:r>
        <w:rPr>
          <w:rFonts w:ascii="Calibri"/>
        </w:rPr>
        <w:t>The rates are calculated using the following method:</w:t>
      </w:r>
    </w:p>
    <w:p w14:paraId="67BB6B8C" w14:textId="77777777" w:rsidR="003F33C8" w:rsidRDefault="008F0629">
      <w:pPr>
        <w:pStyle w:val="BodyText"/>
        <w:spacing w:before="45"/>
        <w:ind w:left="0"/>
        <w:rPr>
          <w:rFonts w:ascii="Calibri"/>
          <w:sz w:val="20"/>
        </w:rPr>
      </w:pPr>
      <w:r>
        <w:rPr>
          <w:noProof/>
        </w:rPr>
        <w:drawing>
          <wp:anchor distT="0" distB="0" distL="0" distR="0" simplePos="0" relativeHeight="487588352" behindDoc="1" locked="0" layoutInCell="1" allowOverlap="1" wp14:anchorId="519EACB8" wp14:editId="4F54FEC9">
            <wp:simplePos x="0" y="0"/>
            <wp:positionH relativeFrom="page">
              <wp:posOffset>1971121</wp:posOffset>
            </wp:positionH>
            <wp:positionV relativeFrom="paragraph">
              <wp:posOffset>199238</wp:posOffset>
            </wp:positionV>
            <wp:extent cx="3807524" cy="376809"/>
            <wp:effectExtent l="0" t="0" r="0" b="0"/>
            <wp:wrapTopAndBottom/>
            <wp:docPr id="6" name="Image 6" descr="number of small groups that selected each response option over total number of small group survey submission specific to the topic are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number of small groups that selected each response option over total number of small group survey submission specific to the topic area"/>
                    <pic:cNvPicPr/>
                  </pic:nvPicPr>
                  <pic:blipFill>
                    <a:blip r:embed="rId7" cstate="print"/>
                    <a:stretch>
                      <a:fillRect/>
                    </a:stretch>
                  </pic:blipFill>
                  <pic:spPr>
                    <a:xfrm>
                      <a:off x="0" y="0"/>
                      <a:ext cx="3807524" cy="376809"/>
                    </a:xfrm>
                    <a:prstGeom prst="rect">
                      <a:avLst/>
                    </a:prstGeom>
                  </pic:spPr>
                </pic:pic>
              </a:graphicData>
            </a:graphic>
          </wp:anchor>
        </w:drawing>
      </w:r>
    </w:p>
    <w:p w14:paraId="1C19BC78" w14:textId="77777777" w:rsidR="003F33C8" w:rsidRDefault="003F33C8">
      <w:pPr>
        <w:pStyle w:val="BodyText"/>
        <w:spacing w:before="7"/>
        <w:ind w:left="0"/>
        <w:rPr>
          <w:rFonts w:ascii="Calibri"/>
        </w:rPr>
      </w:pPr>
    </w:p>
    <w:p w14:paraId="225FFC92" w14:textId="77777777" w:rsidR="003F33C8" w:rsidRDefault="008F0629">
      <w:pPr>
        <w:pStyle w:val="BodyText"/>
        <w:spacing w:before="1" w:line="259" w:lineRule="auto"/>
        <w:ind w:left="140"/>
        <w:rPr>
          <w:rFonts w:ascii="Calibri"/>
        </w:rPr>
      </w:pPr>
      <w:r>
        <w:rPr>
          <w:rFonts w:ascii="Calibri"/>
        </w:rPr>
        <w:t>Most</w:t>
      </w:r>
      <w:r>
        <w:rPr>
          <w:rFonts w:ascii="Calibri"/>
          <w:spacing w:val="-1"/>
        </w:rPr>
        <w:t xml:space="preserve"> </w:t>
      </w:r>
      <w:r>
        <w:rPr>
          <w:rFonts w:ascii="Calibri"/>
        </w:rPr>
        <w:t>survey</w:t>
      </w:r>
      <w:r>
        <w:rPr>
          <w:rFonts w:ascii="Calibri"/>
          <w:spacing w:val="-2"/>
        </w:rPr>
        <w:t xml:space="preserve"> </w:t>
      </w:r>
      <w:r>
        <w:rPr>
          <w:rFonts w:ascii="Calibri"/>
        </w:rPr>
        <w:t>items</w:t>
      </w:r>
      <w:r>
        <w:rPr>
          <w:rFonts w:ascii="Calibri"/>
          <w:spacing w:val="-4"/>
        </w:rPr>
        <w:t xml:space="preserve"> </w:t>
      </w:r>
      <w:r>
        <w:rPr>
          <w:rFonts w:ascii="Calibri"/>
        </w:rPr>
        <w:t>allowed</w:t>
      </w:r>
      <w:r>
        <w:rPr>
          <w:rFonts w:ascii="Calibri"/>
          <w:spacing w:val="-4"/>
        </w:rPr>
        <w:t xml:space="preserve"> </w:t>
      </w:r>
      <w:r>
        <w:rPr>
          <w:rFonts w:ascii="Calibri"/>
        </w:rPr>
        <w:t>respondents</w:t>
      </w:r>
      <w:r>
        <w:rPr>
          <w:rFonts w:ascii="Calibri"/>
          <w:spacing w:val="-4"/>
        </w:rPr>
        <w:t xml:space="preserve"> </w:t>
      </w:r>
      <w:r>
        <w:rPr>
          <w:rFonts w:ascii="Calibri"/>
        </w:rPr>
        <w:t>to select</w:t>
      </w:r>
      <w:r>
        <w:rPr>
          <w:rFonts w:ascii="Calibri"/>
          <w:spacing w:val="-3"/>
        </w:rPr>
        <w:t xml:space="preserve"> </w:t>
      </w:r>
      <w:r>
        <w:rPr>
          <w:rFonts w:ascii="Calibri"/>
        </w:rPr>
        <w:t>all</w:t>
      </w:r>
      <w:r>
        <w:rPr>
          <w:rFonts w:ascii="Calibri"/>
          <w:spacing w:val="-4"/>
        </w:rPr>
        <w:t xml:space="preserve"> </w:t>
      </w:r>
      <w:r>
        <w:rPr>
          <w:rFonts w:ascii="Calibri"/>
        </w:rPr>
        <w:t>options,</w:t>
      </w:r>
      <w:r>
        <w:rPr>
          <w:rFonts w:ascii="Calibri"/>
          <w:spacing w:val="-3"/>
        </w:rPr>
        <w:t xml:space="preserve"> </w:t>
      </w:r>
      <w:r>
        <w:rPr>
          <w:rFonts w:ascii="Calibri"/>
        </w:rPr>
        <w:t>which</w:t>
      </w:r>
      <w:r>
        <w:rPr>
          <w:rFonts w:ascii="Calibri"/>
          <w:spacing w:val="-3"/>
        </w:rPr>
        <w:t xml:space="preserve"> </w:t>
      </w:r>
      <w:r>
        <w:rPr>
          <w:rFonts w:ascii="Calibri"/>
        </w:rPr>
        <w:t>is</w:t>
      </w:r>
      <w:r>
        <w:rPr>
          <w:rFonts w:ascii="Calibri"/>
          <w:spacing w:val="-3"/>
        </w:rPr>
        <w:t xml:space="preserve"> </w:t>
      </w:r>
      <w:r>
        <w:rPr>
          <w:rFonts w:ascii="Calibri"/>
        </w:rPr>
        <w:t>why rates</w:t>
      </w:r>
      <w:r>
        <w:rPr>
          <w:rFonts w:ascii="Calibri"/>
          <w:spacing w:val="-3"/>
        </w:rPr>
        <w:t xml:space="preserve"> </w:t>
      </w:r>
      <w:r>
        <w:rPr>
          <w:rFonts w:ascii="Calibri"/>
        </w:rPr>
        <w:t>do not</w:t>
      </w:r>
      <w:r>
        <w:rPr>
          <w:rFonts w:ascii="Calibri"/>
          <w:spacing w:val="-1"/>
        </w:rPr>
        <w:t xml:space="preserve"> </w:t>
      </w:r>
      <w:r>
        <w:rPr>
          <w:rFonts w:ascii="Calibri"/>
        </w:rPr>
        <w:t>total</w:t>
      </w:r>
      <w:r>
        <w:rPr>
          <w:rFonts w:ascii="Calibri"/>
          <w:spacing w:val="-3"/>
        </w:rPr>
        <w:t xml:space="preserve"> </w:t>
      </w:r>
      <w:r>
        <w:rPr>
          <w:rFonts w:ascii="Calibri"/>
        </w:rPr>
        <w:t>100%.</w:t>
      </w:r>
      <w:r>
        <w:rPr>
          <w:rFonts w:ascii="Calibri"/>
          <w:spacing w:val="40"/>
        </w:rPr>
        <w:t xml:space="preserve"> </w:t>
      </w:r>
      <w:r>
        <w:rPr>
          <w:rFonts w:ascii="Calibri"/>
        </w:rPr>
        <w:t xml:space="preserve">Individual responses submitted after the event were the same or </w:t>
      </w:r>
      <w:proofErr w:type="gramStart"/>
      <w:r>
        <w:rPr>
          <w:rFonts w:ascii="Calibri"/>
        </w:rPr>
        <w:t>similar to</w:t>
      </w:r>
      <w:proofErr w:type="gramEnd"/>
      <w:r>
        <w:rPr>
          <w:rFonts w:ascii="Calibri"/>
        </w:rPr>
        <w:t xml:space="preserve"> group responses and are reflected in the qualitative data.</w:t>
      </w:r>
    </w:p>
    <w:p w14:paraId="576930A0" w14:textId="77777777" w:rsidR="003F33C8" w:rsidRDefault="008F0629">
      <w:pPr>
        <w:pStyle w:val="Heading3"/>
      </w:pPr>
      <w:r>
        <w:t>Contact</w:t>
      </w:r>
      <w:r>
        <w:rPr>
          <w:spacing w:val="-5"/>
        </w:rPr>
        <w:t xml:space="preserve"> </w:t>
      </w:r>
      <w:r>
        <w:rPr>
          <w:spacing w:val="-2"/>
        </w:rPr>
        <w:t>Information</w:t>
      </w:r>
    </w:p>
    <w:p w14:paraId="797B3DD1" w14:textId="77777777" w:rsidR="003F33C8" w:rsidRDefault="008F0629">
      <w:pPr>
        <w:pStyle w:val="BodyText"/>
        <w:spacing w:before="180"/>
        <w:ind w:left="140"/>
        <w:rPr>
          <w:rFonts w:ascii="Calibri"/>
        </w:rPr>
      </w:pPr>
      <w:r>
        <w:rPr>
          <w:rFonts w:ascii="Calibri"/>
        </w:rPr>
        <w:t>Amy</w:t>
      </w:r>
      <w:r>
        <w:rPr>
          <w:rFonts w:ascii="Calibri"/>
          <w:spacing w:val="-7"/>
        </w:rPr>
        <w:t xml:space="preserve"> </w:t>
      </w:r>
      <w:r>
        <w:rPr>
          <w:rFonts w:ascii="Calibri"/>
        </w:rPr>
        <w:t>Dyett,</w:t>
      </w:r>
      <w:r>
        <w:rPr>
          <w:rFonts w:ascii="Calibri"/>
          <w:spacing w:val="-5"/>
        </w:rPr>
        <w:t xml:space="preserve"> </w:t>
      </w:r>
      <w:r>
        <w:rPr>
          <w:rFonts w:ascii="Calibri"/>
        </w:rPr>
        <w:t>Director</w:t>
      </w:r>
      <w:r>
        <w:rPr>
          <w:rFonts w:ascii="Calibri"/>
          <w:spacing w:val="-5"/>
        </w:rPr>
        <w:t xml:space="preserve"> </w:t>
      </w:r>
      <w:r>
        <w:rPr>
          <w:rFonts w:ascii="Calibri"/>
        </w:rPr>
        <w:t>of</w:t>
      </w:r>
      <w:r>
        <w:rPr>
          <w:rFonts w:ascii="Calibri"/>
          <w:spacing w:val="-3"/>
        </w:rPr>
        <w:t xml:space="preserve"> </w:t>
      </w:r>
      <w:r>
        <w:rPr>
          <w:rFonts w:ascii="Calibri"/>
        </w:rPr>
        <w:t>Health</w:t>
      </w:r>
      <w:r>
        <w:rPr>
          <w:rFonts w:ascii="Calibri"/>
          <w:spacing w:val="-5"/>
        </w:rPr>
        <w:t xml:space="preserve"> </w:t>
      </w:r>
      <w:r>
        <w:rPr>
          <w:rFonts w:ascii="Calibri"/>
        </w:rPr>
        <w:t>and</w:t>
      </w:r>
      <w:r>
        <w:rPr>
          <w:rFonts w:ascii="Calibri"/>
          <w:spacing w:val="-5"/>
        </w:rPr>
        <w:t xml:space="preserve"> </w:t>
      </w:r>
      <w:r>
        <w:rPr>
          <w:rFonts w:ascii="Calibri"/>
        </w:rPr>
        <w:t>Wellness,</w:t>
      </w:r>
      <w:r>
        <w:rPr>
          <w:rFonts w:ascii="Calibri"/>
          <w:spacing w:val="-3"/>
        </w:rPr>
        <w:t xml:space="preserve"> </w:t>
      </w:r>
      <w:r>
        <w:rPr>
          <w:rFonts w:ascii="Calibri"/>
        </w:rPr>
        <w:t>CEI,</w:t>
      </w:r>
      <w:r>
        <w:rPr>
          <w:rFonts w:ascii="Calibri"/>
          <w:spacing w:val="-6"/>
        </w:rPr>
        <w:t xml:space="preserve"> </w:t>
      </w:r>
      <w:r>
        <w:rPr>
          <w:rFonts w:ascii="Calibri"/>
        </w:rPr>
        <w:t>720.502.4716,</w:t>
      </w:r>
      <w:r>
        <w:rPr>
          <w:rFonts w:ascii="Calibri"/>
          <w:spacing w:val="-2"/>
        </w:rPr>
        <w:t xml:space="preserve"> </w:t>
      </w:r>
      <w:hyperlink r:id="rId8">
        <w:r>
          <w:rPr>
            <w:rFonts w:ascii="Calibri"/>
            <w:color w:val="0462C1"/>
            <w:spacing w:val="-2"/>
            <w:u w:val="single" w:color="0462C1"/>
          </w:rPr>
          <w:t>adyett@coloradoedinitiative.org</w:t>
        </w:r>
      </w:hyperlink>
    </w:p>
    <w:p w14:paraId="07FF7703" w14:textId="77777777" w:rsidR="003F33C8" w:rsidRDefault="003F33C8">
      <w:pPr>
        <w:rPr>
          <w:rFonts w:ascii="Calibri"/>
        </w:rPr>
        <w:sectPr w:rsidR="003F33C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600" w:right="940" w:bottom="1020" w:left="940" w:header="0" w:footer="829" w:gutter="0"/>
          <w:pgNumType w:start="1"/>
          <w:cols w:space="720"/>
        </w:sectPr>
      </w:pPr>
    </w:p>
    <w:p w14:paraId="6E8559C5" w14:textId="77777777" w:rsidR="003F33C8" w:rsidRDefault="008F0629">
      <w:pPr>
        <w:pStyle w:val="Heading1"/>
      </w:pPr>
      <w:r>
        <w:lastRenderedPageBreak/>
        <w:t>Overview</w:t>
      </w:r>
      <w:r>
        <w:rPr>
          <w:spacing w:val="-7"/>
        </w:rPr>
        <w:t xml:space="preserve"> </w:t>
      </w:r>
      <w:r>
        <w:t>and</w:t>
      </w:r>
      <w:r>
        <w:rPr>
          <w:spacing w:val="-6"/>
        </w:rPr>
        <w:t xml:space="preserve"> </w:t>
      </w:r>
      <w:r>
        <w:rPr>
          <w:spacing w:val="-2"/>
        </w:rPr>
        <w:t>Participation</w:t>
      </w:r>
    </w:p>
    <w:p w14:paraId="0CD1D6CD" w14:textId="77777777" w:rsidR="003F33C8" w:rsidRDefault="008F0629">
      <w:pPr>
        <w:pStyle w:val="BodyText"/>
        <w:spacing w:before="10"/>
        <w:ind w:left="0"/>
        <w:rPr>
          <w:b/>
          <w:sz w:val="3"/>
        </w:rPr>
      </w:pPr>
      <w:r>
        <w:rPr>
          <w:noProof/>
        </w:rPr>
        <mc:AlternateContent>
          <mc:Choice Requires="wps">
            <w:drawing>
              <wp:anchor distT="0" distB="0" distL="0" distR="0" simplePos="0" relativeHeight="487588864" behindDoc="1" locked="0" layoutInCell="1" allowOverlap="1" wp14:anchorId="0ABF4D19" wp14:editId="63D44E91">
                <wp:simplePos x="0" y="0"/>
                <wp:positionH relativeFrom="page">
                  <wp:posOffset>667512</wp:posOffset>
                </wp:positionH>
                <wp:positionV relativeFrom="paragraph">
                  <wp:posOffset>44283</wp:posOffset>
                </wp:positionV>
                <wp:extent cx="6438900" cy="18415"/>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899" y="0"/>
                              </a:moveTo>
                              <a:lnTo>
                                <a:pt x="0" y="0"/>
                              </a:lnTo>
                              <a:lnTo>
                                <a:pt x="0" y="18288"/>
                              </a:lnTo>
                              <a:lnTo>
                                <a:pt x="6438899" y="18288"/>
                              </a:lnTo>
                              <a:lnTo>
                                <a:pt x="64388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C95BEE" id="Graphic 7" o:spid="_x0000_s1026" alt="&quot;&quot;" style="position:absolute;margin-left:52.55pt;margin-top:3.5pt;width:507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" path="m6438899,l,,,18288r6438899,l6438899,xe" fillcolor="black" stroked="f">
                <v:path arrowok="t"/>
                <w10:wrap type="topAndBottom" anchorx="page"/>
              </v:shape>
            </w:pict>
          </mc:Fallback>
        </mc:AlternateContent>
      </w:r>
    </w:p>
    <w:p w14:paraId="692A303D" w14:textId="77777777" w:rsidR="003F33C8" w:rsidRDefault="008F0629">
      <w:pPr>
        <w:pStyle w:val="BodyText"/>
        <w:spacing w:line="276" w:lineRule="auto"/>
        <w:ind w:left="140"/>
      </w:pPr>
      <w:r>
        <w:t>The information in the Colorado ESSA Summit Accountability: ‘N’ Size and Other Indicator Feedback Summary</w:t>
      </w:r>
      <w:r>
        <w:rPr>
          <w:spacing w:val="-3"/>
        </w:rPr>
        <w:t xml:space="preserve"> </w:t>
      </w:r>
      <w:r>
        <w:t>reflects</w:t>
      </w:r>
      <w:r>
        <w:rPr>
          <w:spacing w:val="-3"/>
        </w:rPr>
        <w:t xml:space="preserve"> </w:t>
      </w:r>
      <w:r>
        <w:t>group</w:t>
      </w:r>
      <w:r>
        <w:rPr>
          <w:spacing w:val="-3"/>
        </w:rPr>
        <w:t xml:space="preserve"> </w:t>
      </w:r>
      <w:r>
        <w:t>perspectives</w:t>
      </w:r>
      <w:r>
        <w:rPr>
          <w:spacing w:val="-2"/>
        </w:rPr>
        <w:t xml:space="preserve"> </w:t>
      </w:r>
      <w:r>
        <w:t>on</w:t>
      </w:r>
      <w:r>
        <w:rPr>
          <w:spacing w:val="-3"/>
        </w:rPr>
        <w:t xml:space="preserve"> </w:t>
      </w:r>
      <w:r>
        <w:t>the</w:t>
      </w:r>
      <w:r>
        <w:rPr>
          <w:spacing w:val="-2"/>
        </w:rPr>
        <w:t xml:space="preserve"> </w:t>
      </w:r>
      <w:r>
        <w:t>‘N’</w:t>
      </w:r>
      <w:r>
        <w:rPr>
          <w:spacing w:val="-3"/>
        </w:rPr>
        <w:t xml:space="preserve"> </w:t>
      </w:r>
      <w:r>
        <w:t>size</w:t>
      </w:r>
      <w:r>
        <w:rPr>
          <w:spacing w:val="-4"/>
        </w:rPr>
        <w:t xml:space="preserve"> </w:t>
      </w:r>
      <w:r>
        <w:t>and</w:t>
      </w:r>
      <w:r>
        <w:rPr>
          <w:spacing w:val="-3"/>
        </w:rPr>
        <w:t xml:space="preserve"> </w:t>
      </w:r>
      <w:r>
        <w:t>reporting</w:t>
      </w:r>
      <w:r>
        <w:rPr>
          <w:spacing w:val="-4"/>
        </w:rPr>
        <w:t xml:space="preserve"> </w:t>
      </w:r>
      <w:r>
        <w:t>rules;</w:t>
      </w:r>
      <w:r>
        <w:rPr>
          <w:spacing w:val="-3"/>
        </w:rPr>
        <w:t xml:space="preserve"> </w:t>
      </w:r>
      <w:r>
        <w:t>long-term</w:t>
      </w:r>
      <w:r>
        <w:rPr>
          <w:spacing w:val="-3"/>
        </w:rPr>
        <w:t xml:space="preserve"> </w:t>
      </w:r>
      <w:r>
        <w:t>goals</w:t>
      </w:r>
      <w:r>
        <w:rPr>
          <w:spacing w:val="-2"/>
        </w:rPr>
        <w:t xml:space="preserve"> </w:t>
      </w:r>
      <w:r>
        <w:t>and</w:t>
      </w:r>
      <w:r>
        <w:rPr>
          <w:spacing w:val="-3"/>
        </w:rPr>
        <w:t xml:space="preserve"> </w:t>
      </w:r>
      <w:r>
        <w:t>interim measures; and the ‘other’ indicator of school quality or student success.</w:t>
      </w:r>
    </w:p>
    <w:p w14:paraId="12899617" w14:textId="77777777" w:rsidR="003F33C8" w:rsidRDefault="008F0629">
      <w:pPr>
        <w:pStyle w:val="BodyText"/>
        <w:spacing w:before="202" w:line="276" w:lineRule="auto"/>
        <w:ind w:left="140" w:right="170"/>
      </w:pPr>
      <w:r>
        <w:t>Twenty-one</w:t>
      </w:r>
      <w:r>
        <w:rPr>
          <w:spacing w:val="-4"/>
        </w:rPr>
        <w:t xml:space="preserve"> </w:t>
      </w:r>
      <w:r>
        <w:t>surveys</w:t>
      </w:r>
      <w:r>
        <w:rPr>
          <w:spacing w:val="-3"/>
        </w:rPr>
        <w:t xml:space="preserve"> </w:t>
      </w:r>
      <w:r>
        <w:t>about</w:t>
      </w:r>
      <w:r>
        <w:rPr>
          <w:spacing w:val="-4"/>
        </w:rPr>
        <w:t xml:space="preserve"> </w:t>
      </w:r>
      <w:proofErr w:type="gramStart"/>
      <w:r>
        <w:t>the</w:t>
      </w:r>
      <w:r>
        <w:rPr>
          <w:spacing w:val="-4"/>
        </w:rPr>
        <w:t xml:space="preserve"> </w:t>
      </w:r>
      <w:r>
        <w:t>Accountability:</w:t>
      </w:r>
      <w:r>
        <w:rPr>
          <w:spacing w:val="-5"/>
        </w:rPr>
        <w:t xml:space="preserve"> </w:t>
      </w:r>
      <w:r>
        <w:t>‘</w:t>
      </w:r>
      <w:proofErr w:type="gramEnd"/>
      <w:r>
        <w:t>N’</w:t>
      </w:r>
      <w:r>
        <w:rPr>
          <w:spacing w:val="-4"/>
        </w:rPr>
        <w:t xml:space="preserve"> </w:t>
      </w:r>
      <w:r>
        <w:t>size</w:t>
      </w:r>
      <w:r>
        <w:rPr>
          <w:spacing w:val="-3"/>
        </w:rPr>
        <w:t xml:space="preserve"> </w:t>
      </w:r>
      <w:r>
        <w:t>and</w:t>
      </w:r>
      <w:r>
        <w:rPr>
          <w:spacing w:val="-4"/>
        </w:rPr>
        <w:t xml:space="preserve"> </w:t>
      </w:r>
      <w:r>
        <w:t>Other</w:t>
      </w:r>
      <w:r>
        <w:rPr>
          <w:spacing w:val="-3"/>
        </w:rPr>
        <w:t xml:space="preserve"> </w:t>
      </w:r>
      <w:r>
        <w:t>Indicator</w:t>
      </w:r>
      <w:r>
        <w:rPr>
          <w:spacing w:val="-3"/>
        </w:rPr>
        <w:t xml:space="preserve"> </w:t>
      </w:r>
      <w:r>
        <w:t>decision</w:t>
      </w:r>
      <w:r>
        <w:rPr>
          <w:spacing w:val="-4"/>
        </w:rPr>
        <w:t xml:space="preserve"> </w:t>
      </w:r>
      <w:r>
        <w:t>points</w:t>
      </w:r>
      <w:r>
        <w:rPr>
          <w:spacing w:val="-2"/>
        </w:rPr>
        <w:t xml:space="preserve"> </w:t>
      </w:r>
      <w:r>
        <w:t>were</w:t>
      </w:r>
      <w:r>
        <w:rPr>
          <w:spacing w:val="-3"/>
        </w:rPr>
        <w:t xml:space="preserve"> </w:t>
      </w:r>
      <w:r>
        <w:t>submitted by small groups during the break-out sessions. A few additional individuals took the opportunity to</w:t>
      </w:r>
      <w:r>
        <w:rPr>
          <w:spacing w:val="-1"/>
        </w:rPr>
        <w:t xml:space="preserve"> </w:t>
      </w:r>
      <w:r>
        <w:t>share feedback about the Accountability decision points although they did not attend the event. The summary provided after each question includes overarching themes and direct quotes that reflect the spectrum of responses provided by small groups and individual respondents.</w:t>
      </w:r>
    </w:p>
    <w:p w14:paraId="434FA27C" w14:textId="77777777" w:rsidR="003F33C8" w:rsidRDefault="008F0629">
      <w:pPr>
        <w:pStyle w:val="Heading1"/>
        <w:spacing w:before="200"/>
      </w:pPr>
      <w:r>
        <w:t>‘N’</w:t>
      </w:r>
      <w:r>
        <w:rPr>
          <w:spacing w:val="-4"/>
        </w:rPr>
        <w:t xml:space="preserve"> </w:t>
      </w:r>
      <w:r>
        <w:t>Size</w:t>
      </w:r>
      <w:r>
        <w:rPr>
          <w:spacing w:val="-3"/>
        </w:rPr>
        <w:t xml:space="preserve"> </w:t>
      </w:r>
      <w:r>
        <w:t>and</w:t>
      </w:r>
      <w:r>
        <w:rPr>
          <w:spacing w:val="-3"/>
        </w:rPr>
        <w:t xml:space="preserve"> </w:t>
      </w:r>
      <w:proofErr w:type="gramStart"/>
      <w:r>
        <w:t>Long</w:t>
      </w:r>
      <w:r>
        <w:rPr>
          <w:spacing w:val="-3"/>
        </w:rPr>
        <w:t xml:space="preserve"> </w:t>
      </w:r>
      <w:r>
        <w:t>Range</w:t>
      </w:r>
      <w:proofErr w:type="gramEnd"/>
      <w:r>
        <w:rPr>
          <w:spacing w:val="-3"/>
        </w:rPr>
        <w:t xml:space="preserve"> </w:t>
      </w:r>
      <w:r>
        <w:rPr>
          <w:spacing w:val="-2"/>
        </w:rPr>
        <w:t>Goals</w:t>
      </w:r>
    </w:p>
    <w:p w14:paraId="61193660" w14:textId="77777777" w:rsidR="003F33C8" w:rsidRDefault="008F0629">
      <w:pPr>
        <w:pStyle w:val="BodyText"/>
        <w:spacing w:before="11"/>
        <w:ind w:left="0"/>
        <w:rPr>
          <w:b/>
          <w:sz w:val="3"/>
        </w:rPr>
      </w:pPr>
      <w:r>
        <w:rPr>
          <w:noProof/>
        </w:rPr>
        <mc:AlternateContent>
          <mc:Choice Requires="wps">
            <w:drawing>
              <wp:anchor distT="0" distB="0" distL="0" distR="0" simplePos="0" relativeHeight="487589376" behindDoc="1" locked="0" layoutInCell="1" allowOverlap="1" wp14:anchorId="01CBEAD7" wp14:editId="62D6FD2C">
                <wp:simplePos x="0" y="0"/>
                <wp:positionH relativeFrom="page">
                  <wp:posOffset>667512</wp:posOffset>
                </wp:positionH>
                <wp:positionV relativeFrom="paragraph">
                  <wp:posOffset>44624</wp:posOffset>
                </wp:positionV>
                <wp:extent cx="6438900" cy="18415"/>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899" y="0"/>
                              </a:moveTo>
                              <a:lnTo>
                                <a:pt x="0" y="0"/>
                              </a:lnTo>
                              <a:lnTo>
                                <a:pt x="0" y="18288"/>
                              </a:lnTo>
                              <a:lnTo>
                                <a:pt x="6438899" y="18288"/>
                              </a:lnTo>
                              <a:lnTo>
                                <a:pt x="64388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CDD451" id="Graphic 8" o:spid="_x0000_s1026" alt="&quot;&quot;" style="position:absolute;margin-left:52.55pt;margin-top:3.5pt;width:507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" path="m6438899,l,,,18288r6438899,l6438899,xe" fillcolor="black" stroked="f">
                <v:path arrowok="t"/>
                <w10:wrap type="topAndBottom" anchorx="page"/>
              </v:shape>
            </w:pict>
          </mc:Fallback>
        </mc:AlternateContent>
      </w:r>
    </w:p>
    <w:p w14:paraId="1F47FE15" w14:textId="77777777" w:rsidR="003F33C8" w:rsidRDefault="008F0629">
      <w:pPr>
        <w:pStyle w:val="Heading2"/>
        <w:numPr>
          <w:ilvl w:val="0"/>
          <w:numId w:val="4"/>
        </w:numPr>
        <w:tabs>
          <w:tab w:val="left" w:pos="499"/>
        </w:tabs>
        <w:spacing w:before="199"/>
        <w:ind w:left="499" w:hanging="359"/>
      </w:pPr>
      <w:r>
        <w:t>What</w:t>
      </w:r>
      <w:r>
        <w:rPr>
          <w:spacing w:val="-5"/>
        </w:rPr>
        <w:t xml:space="preserve"> </w:t>
      </w:r>
      <w:r>
        <w:t>is</w:t>
      </w:r>
      <w:r>
        <w:rPr>
          <w:spacing w:val="-3"/>
        </w:rPr>
        <w:t xml:space="preserve"> </w:t>
      </w:r>
      <w:r>
        <w:t>the</w:t>
      </w:r>
      <w:r>
        <w:rPr>
          <w:spacing w:val="-3"/>
        </w:rPr>
        <w:t xml:space="preserve"> </w:t>
      </w:r>
      <w:r>
        <w:t>minimum number</w:t>
      </w:r>
      <w:r>
        <w:rPr>
          <w:spacing w:val="-2"/>
        </w:rPr>
        <w:t xml:space="preserve"> </w:t>
      </w:r>
      <w:r>
        <w:t>of</w:t>
      </w:r>
      <w:r>
        <w:rPr>
          <w:spacing w:val="-2"/>
        </w:rPr>
        <w:t xml:space="preserve"> </w:t>
      </w:r>
      <w:r>
        <w:t>students</w:t>
      </w:r>
      <w:r>
        <w:rPr>
          <w:spacing w:val="-6"/>
        </w:rPr>
        <w:t xml:space="preserve"> </w:t>
      </w:r>
      <w:r>
        <w:t>that</w:t>
      </w:r>
      <w:r>
        <w:rPr>
          <w:spacing w:val="-2"/>
        </w:rPr>
        <w:t xml:space="preserve"> </w:t>
      </w:r>
      <w:r>
        <w:t>should</w:t>
      </w:r>
      <w:r>
        <w:rPr>
          <w:spacing w:val="-2"/>
        </w:rPr>
        <w:t xml:space="preserve"> </w:t>
      </w:r>
      <w:r>
        <w:t>be</w:t>
      </w:r>
      <w:r>
        <w:rPr>
          <w:spacing w:val="-3"/>
        </w:rPr>
        <w:t xml:space="preserve"> </w:t>
      </w:r>
      <w:r>
        <w:t>used</w:t>
      </w:r>
      <w:r>
        <w:rPr>
          <w:spacing w:val="-4"/>
        </w:rPr>
        <w:t xml:space="preserve"> </w:t>
      </w:r>
      <w:r>
        <w:t>for</w:t>
      </w:r>
      <w:r>
        <w:rPr>
          <w:spacing w:val="-5"/>
        </w:rPr>
        <w:t xml:space="preserve"> </w:t>
      </w:r>
      <w:r>
        <w:rPr>
          <w:spacing w:val="-2"/>
        </w:rPr>
        <w:t>accountability?</w:t>
      </w:r>
    </w:p>
    <w:p w14:paraId="27EB331D" w14:textId="77777777" w:rsidR="003F33C8" w:rsidRDefault="003F33C8">
      <w:pPr>
        <w:pStyle w:val="BodyText"/>
        <w:ind w:left="0"/>
        <w:rPr>
          <w:b/>
          <w:sz w:val="18"/>
        </w:rPr>
      </w:pPr>
    </w:p>
    <w:p w14:paraId="05149DF4" w14:textId="77777777" w:rsidR="003F33C8" w:rsidRDefault="003F33C8">
      <w:pPr>
        <w:pStyle w:val="BodyText"/>
        <w:spacing w:before="142"/>
        <w:ind w:left="0"/>
        <w:rPr>
          <w:b/>
          <w:sz w:val="18"/>
        </w:rPr>
      </w:pPr>
    </w:p>
    <w:p w14:paraId="02FC58E2" w14:textId="77777777" w:rsidR="003F33C8" w:rsidRDefault="008F0629">
      <w:pPr>
        <w:tabs>
          <w:tab w:val="left" w:pos="3549"/>
        </w:tabs>
        <w:ind w:left="1319"/>
        <w:rPr>
          <w:rFonts w:ascii="Calibri"/>
          <w:sz w:val="18"/>
        </w:rPr>
      </w:pPr>
      <w:r>
        <w:rPr>
          <w:rFonts w:ascii="Calibri"/>
          <w:color w:val="404040"/>
          <w:spacing w:val="-5"/>
          <w:sz w:val="18"/>
        </w:rPr>
        <w:t>57%</w:t>
      </w:r>
      <w:r>
        <w:rPr>
          <w:rFonts w:ascii="Calibri"/>
          <w:color w:val="404040"/>
          <w:sz w:val="18"/>
        </w:rPr>
        <w:tab/>
      </w:r>
      <w:r>
        <w:rPr>
          <w:rFonts w:ascii="Calibri"/>
          <w:color w:val="404040"/>
          <w:spacing w:val="-5"/>
          <w:sz w:val="18"/>
        </w:rPr>
        <w:t>57%</w:t>
      </w:r>
    </w:p>
    <w:p w14:paraId="25EA9545" w14:textId="77777777" w:rsidR="003F33C8" w:rsidRDefault="008F0629">
      <w:pPr>
        <w:pStyle w:val="BodyText"/>
        <w:spacing w:before="5"/>
        <w:ind w:left="0"/>
        <w:rPr>
          <w:rFonts w:ascii="Calibri"/>
          <w:sz w:val="5"/>
        </w:rPr>
      </w:pPr>
      <w:r>
        <w:rPr>
          <w:noProof/>
        </w:rPr>
        <mc:AlternateContent>
          <mc:Choice Requires="wpg">
            <w:drawing>
              <wp:anchor distT="0" distB="0" distL="0" distR="0" simplePos="0" relativeHeight="487589888" behindDoc="1" locked="0" layoutInCell="1" allowOverlap="1" wp14:anchorId="2DA0FC6C" wp14:editId="2F1C1B16">
                <wp:simplePos x="0" y="0"/>
                <wp:positionH relativeFrom="page">
                  <wp:posOffset>826008</wp:posOffset>
                </wp:positionH>
                <wp:positionV relativeFrom="paragraph">
                  <wp:posOffset>57693</wp:posOffset>
                </wp:positionV>
                <wp:extent cx="5663565" cy="352425"/>
                <wp:effectExtent l="0" t="0" r="13335" b="9525"/>
                <wp:wrapTopAndBottom/>
                <wp:docPr id="9" name="Group 9" descr="Graph depicting results for question 1. What is the minimum number of students that should be used for accountabil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352425"/>
                          <a:chOff x="0" y="0"/>
                          <a:chExt cx="5663565" cy="352425"/>
                        </a:xfrm>
                      </wpg:grpSpPr>
                      <wps:wsp>
                        <wps:cNvPr id="10" name="Graphic 10"/>
                        <wps:cNvSpPr/>
                        <wps:spPr>
                          <a:xfrm>
                            <a:off x="248412" y="0"/>
                            <a:ext cx="5166360" cy="347980"/>
                          </a:xfrm>
                          <a:custGeom>
                            <a:avLst/>
                            <a:gdLst/>
                            <a:ahLst/>
                            <a:cxnLst/>
                            <a:rect l="l" t="t" r="r" b="b"/>
                            <a:pathLst>
                              <a:path w="5166360" h="347980">
                                <a:moveTo>
                                  <a:pt x="918972" y="0"/>
                                </a:moveTo>
                                <a:lnTo>
                                  <a:pt x="0" y="0"/>
                                </a:lnTo>
                                <a:lnTo>
                                  <a:pt x="0" y="347472"/>
                                </a:lnTo>
                                <a:lnTo>
                                  <a:pt x="918972" y="347472"/>
                                </a:lnTo>
                                <a:lnTo>
                                  <a:pt x="918972" y="0"/>
                                </a:lnTo>
                                <a:close/>
                              </a:path>
                              <a:path w="5166360" h="347980">
                                <a:moveTo>
                                  <a:pt x="2334768" y="0"/>
                                </a:moveTo>
                                <a:lnTo>
                                  <a:pt x="1415796" y="0"/>
                                </a:lnTo>
                                <a:lnTo>
                                  <a:pt x="1415796" y="347472"/>
                                </a:lnTo>
                                <a:lnTo>
                                  <a:pt x="2334768" y="347472"/>
                                </a:lnTo>
                                <a:lnTo>
                                  <a:pt x="2334768" y="0"/>
                                </a:lnTo>
                                <a:close/>
                              </a:path>
                              <a:path w="5166360" h="347980">
                                <a:moveTo>
                                  <a:pt x="3750564" y="260604"/>
                                </a:moveTo>
                                <a:lnTo>
                                  <a:pt x="2831592" y="260604"/>
                                </a:lnTo>
                                <a:lnTo>
                                  <a:pt x="2831592" y="347472"/>
                                </a:lnTo>
                                <a:lnTo>
                                  <a:pt x="3750564" y="347472"/>
                                </a:lnTo>
                                <a:lnTo>
                                  <a:pt x="3750564" y="260604"/>
                                </a:lnTo>
                                <a:close/>
                              </a:path>
                              <a:path w="5166360" h="347980">
                                <a:moveTo>
                                  <a:pt x="5166360" y="318516"/>
                                </a:moveTo>
                                <a:lnTo>
                                  <a:pt x="4247388" y="318516"/>
                                </a:lnTo>
                                <a:lnTo>
                                  <a:pt x="4247388" y="347472"/>
                                </a:lnTo>
                                <a:lnTo>
                                  <a:pt x="5166360" y="347472"/>
                                </a:lnTo>
                                <a:lnTo>
                                  <a:pt x="5166360" y="318516"/>
                                </a:lnTo>
                                <a:close/>
                              </a:path>
                            </a:pathLst>
                          </a:custGeom>
                          <a:solidFill>
                            <a:srgbClr val="80778E"/>
                          </a:solidFill>
                        </wps:spPr>
                        <wps:bodyPr wrap="square" lIns="0" tIns="0" rIns="0" bIns="0" rtlCol="0">
                          <a:prstTxWarp prst="textNoShape">
                            <a:avLst/>
                          </a:prstTxWarp>
                          <a:noAutofit/>
                        </wps:bodyPr>
                      </wps:wsp>
                      <wps:wsp>
                        <wps:cNvPr id="11" name="Graphic 11"/>
                        <wps:cNvSpPr/>
                        <wps:spPr>
                          <a:xfrm>
                            <a:off x="0" y="347472"/>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s:wsp>
                        <wps:cNvPr id="12" name="Textbox 12"/>
                        <wps:cNvSpPr txBox="1"/>
                        <wps:spPr>
                          <a:xfrm>
                            <a:off x="3441446" y="87376"/>
                            <a:ext cx="210820" cy="114300"/>
                          </a:xfrm>
                          <a:prstGeom prst="rect">
                            <a:avLst/>
                          </a:prstGeom>
                        </wps:spPr>
                        <wps:txbx>
                          <w:txbxContent>
                            <w:p w14:paraId="53F51D55" w14:textId="77777777" w:rsidR="003F33C8" w:rsidRDefault="008F0629">
                              <w:pPr>
                                <w:spacing w:line="180" w:lineRule="exact"/>
                                <w:rPr>
                                  <w:rFonts w:ascii="Calibri"/>
                                  <w:sz w:val="18"/>
                                </w:rPr>
                              </w:pPr>
                              <w:r>
                                <w:rPr>
                                  <w:rFonts w:ascii="Calibri"/>
                                  <w:color w:val="404040"/>
                                  <w:spacing w:val="-5"/>
                                  <w:sz w:val="18"/>
                                </w:rPr>
                                <w:t>14%</w:t>
                              </w:r>
                            </w:p>
                          </w:txbxContent>
                        </wps:txbx>
                        <wps:bodyPr wrap="square" lIns="0" tIns="0" rIns="0" bIns="0" rtlCol="0">
                          <a:noAutofit/>
                        </wps:bodyPr>
                      </wps:wsp>
                      <wps:wsp>
                        <wps:cNvPr id="13" name="Textbox 13"/>
                        <wps:cNvSpPr txBox="1"/>
                        <wps:spPr>
                          <a:xfrm>
                            <a:off x="4886833" y="145669"/>
                            <a:ext cx="152400" cy="114300"/>
                          </a:xfrm>
                          <a:prstGeom prst="rect">
                            <a:avLst/>
                          </a:prstGeom>
                        </wps:spPr>
                        <wps:txbx>
                          <w:txbxContent>
                            <w:p w14:paraId="475207F6" w14:textId="77777777" w:rsidR="003F33C8" w:rsidRDefault="008F0629">
                              <w:pPr>
                                <w:spacing w:line="180" w:lineRule="exact"/>
                                <w:rPr>
                                  <w:rFonts w:ascii="Calibri"/>
                                  <w:sz w:val="18"/>
                                </w:rPr>
                              </w:pPr>
                              <w:r>
                                <w:rPr>
                                  <w:rFonts w:ascii="Calibri"/>
                                  <w:color w:val="404040"/>
                                  <w:spacing w:val="-5"/>
                                  <w:sz w:val="18"/>
                                </w:rPr>
                                <w:t>5%</w:t>
                              </w:r>
                            </w:p>
                          </w:txbxContent>
                        </wps:txbx>
                        <wps:bodyPr wrap="square" lIns="0" tIns="0" rIns="0" bIns="0" rtlCol="0">
                          <a:noAutofit/>
                        </wps:bodyPr>
                      </wps:wsp>
                    </wpg:wgp>
                  </a:graphicData>
                </a:graphic>
              </wp:anchor>
            </w:drawing>
          </mc:Choice>
          <mc:Fallback>
            <w:pict>
              <v:group w14:anchorId="2DA0FC6C" id="Group 9" o:spid="_x0000_s1026" alt="Graph depicting results for question 1. What is the minimum number of students that should be used for accountability?" style="position:absolute;margin-left:65.05pt;margin-top:4.55pt;width:445.95pt;height:27.75pt;z-index:-15726592;mso-wrap-distance-left:0;mso-wrap-distance-right:0;mso-position-horizontal-relative:page" coordsize="56635,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">
                <v:shape id="Graphic 10" o:spid="_x0000_s1027" style="position:absolute;left:2484;width:51663;height:3479;visibility:visible;mso-wrap-style:square;v-text-anchor:top" coordsize="516636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" path="m918972,l,,,347472r918972,l918972,xem2334768,l1415796,r,347472l2334768,347472,2334768,xem3750564,260604r-918972,l2831592,347472r918972,l3750564,260604xem5166360,318516r-918972,l4247388,347472r918972,l5166360,318516xe" fillcolor="#80778e" stroked="f">
                  <v:path arrowok="t"/>
                </v:shape>
                <v:shape id="Graphic 11" o:spid="_x0000_s1028" style="position:absolute;top:3474;width:56635;height:13;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" path="m,l5663183,e" filled="f" strokecolor="#d9d9d9" strokeweight=".72pt">
                  <v:path arrowok="t"/>
                </v:shape>
                <v:shapetype id="_x0000_t202" coordsize="21600,21600" o:spt="202" path="m,l,21600r21600,l21600,xe">
                  <v:stroke joinstyle="miter"/>
                  <v:path gradientshapeok="t" o:connecttype="rect"/>
                </v:shapetype>
                <v:shape id="Textbox 12" o:spid="_x0000_s1029" type="#_x0000_t202" style="position:absolute;left:34414;top:873;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3F51D55" w14:textId="77777777" w:rsidR="003F33C8" w:rsidRDefault="008F0629">
                        <w:pPr>
                          <w:spacing w:line="180" w:lineRule="exact"/>
                          <w:rPr>
                            <w:rFonts w:ascii="Calibri"/>
                            <w:sz w:val="18"/>
                          </w:rPr>
                        </w:pPr>
                        <w:r>
                          <w:rPr>
                            <w:rFonts w:ascii="Calibri"/>
                            <w:color w:val="404040"/>
                            <w:spacing w:val="-5"/>
                            <w:sz w:val="18"/>
                          </w:rPr>
                          <w:t>14%</w:t>
                        </w:r>
                      </w:p>
                    </w:txbxContent>
                  </v:textbox>
                </v:shape>
                <v:shape id="Textbox 13" o:spid="_x0000_s1030" type="#_x0000_t202" style="position:absolute;left:48868;top:1456;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75207F6" w14:textId="77777777" w:rsidR="003F33C8" w:rsidRDefault="008F0629">
                        <w:pPr>
                          <w:spacing w:line="180" w:lineRule="exact"/>
                          <w:rPr>
                            <w:rFonts w:ascii="Calibri"/>
                            <w:sz w:val="18"/>
                          </w:rPr>
                        </w:pPr>
                        <w:r>
                          <w:rPr>
                            <w:rFonts w:ascii="Calibri"/>
                            <w:color w:val="404040"/>
                            <w:spacing w:val="-5"/>
                            <w:sz w:val="18"/>
                          </w:rPr>
                          <w:t>5%</w:t>
                        </w:r>
                      </w:p>
                    </w:txbxContent>
                  </v:textbox>
                </v:shape>
                <w10:wrap type="topAndBottom" anchorx="page"/>
              </v:group>
            </w:pict>
          </mc:Fallback>
        </mc:AlternateContent>
      </w:r>
    </w:p>
    <w:p w14:paraId="336D3044" w14:textId="77777777" w:rsidR="003F33C8" w:rsidRDefault="003F33C8">
      <w:pPr>
        <w:pStyle w:val="BodyText"/>
        <w:spacing w:before="8"/>
        <w:ind w:left="0"/>
        <w:rPr>
          <w:rFonts w:ascii="Calibri"/>
          <w:sz w:val="5"/>
        </w:rPr>
      </w:pPr>
    </w:p>
    <w:p w14:paraId="7EE17405" w14:textId="77777777" w:rsidR="003F33C8" w:rsidRDefault="003F33C8">
      <w:pPr>
        <w:rPr>
          <w:rFonts w:ascii="Calibri"/>
          <w:sz w:val="5"/>
        </w:rPr>
        <w:sectPr w:rsidR="003F33C8">
          <w:pgSz w:w="12240" w:h="15840"/>
          <w:pgMar w:top="1600" w:right="940" w:bottom="1020" w:left="940" w:header="0" w:footer="829" w:gutter="0"/>
          <w:cols w:space="720"/>
        </w:sectPr>
      </w:pPr>
    </w:p>
    <w:p w14:paraId="2A2CE36C" w14:textId="77777777" w:rsidR="003F33C8" w:rsidRDefault="008F0629">
      <w:pPr>
        <w:spacing w:before="39"/>
        <w:ind w:left="633"/>
        <w:rPr>
          <w:rFonts w:ascii="Calibri"/>
          <w:sz w:val="18"/>
        </w:rPr>
      </w:pPr>
      <w:r>
        <w:rPr>
          <w:rFonts w:ascii="Calibri"/>
          <w:color w:val="585858"/>
          <w:sz w:val="18"/>
        </w:rPr>
        <w:t>Raise</w:t>
      </w:r>
      <w:r>
        <w:rPr>
          <w:rFonts w:ascii="Calibri"/>
          <w:color w:val="585858"/>
          <w:spacing w:val="-3"/>
          <w:sz w:val="18"/>
        </w:rPr>
        <w:t xml:space="preserve"> </w:t>
      </w:r>
      <w:r>
        <w:rPr>
          <w:rFonts w:ascii="Calibri"/>
          <w:color w:val="585858"/>
          <w:sz w:val="18"/>
        </w:rPr>
        <w:t>minimum</w:t>
      </w:r>
      <w:r>
        <w:rPr>
          <w:rFonts w:ascii="Calibri"/>
          <w:color w:val="585858"/>
          <w:spacing w:val="-3"/>
          <w:sz w:val="18"/>
        </w:rPr>
        <w:t xml:space="preserve"> </w:t>
      </w:r>
      <w:r>
        <w:rPr>
          <w:rFonts w:ascii="Calibri"/>
          <w:color w:val="585858"/>
          <w:sz w:val="18"/>
        </w:rPr>
        <w:t>n to</w:t>
      </w:r>
      <w:r>
        <w:rPr>
          <w:rFonts w:ascii="Calibri"/>
          <w:color w:val="585858"/>
          <w:spacing w:val="-3"/>
          <w:sz w:val="18"/>
        </w:rPr>
        <w:t xml:space="preserve"> </w:t>
      </w:r>
      <w:r>
        <w:rPr>
          <w:rFonts w:ascii="Calibri"/>
          <w:color w:val="585858"/>
          <w:spacing w:val="-5"/>
          <w:sz w:val="18"/>
        </w:rPr>
        <w:t>20</w:t>
      </w:r>
    </w:p>
    <w:p w14:paraId="171D669A" w14:textId="77777777" w:rsidR="003F33C8" w:rsidRDefault="008F0629">
      <w:pPr>
        <w:spacing w:before="39"/>
        <w:ind w:left="272"/>
        <w:rPr>
          <w:rFonts w:ascii="Calibri"/>
          <w:sz w:val="18"/>
        </w:rPr>
      </w:pPr>
      <w:r>
        <w:br w:type="column"/>
      </w:r>
      <w:r>
        <w:rPr>
          <w:rFonts w:ascii="Calibri"/>
          <w:color w:val="585858"/>
          <w:sz w:val="18"/>
        </w:rPr>
        <w:t>Other</w:t>
      </w:r>
      <w:r>
        <w:rPr>
          <w:rFonts w:ascii="Calibri"/>
          <w:color w:val="585858"/>
          <w:spacing w:val="-2"/>
          <w:sz w:val="18"/>
        </w:rPr>
        <w:t xml:space="preserve"> </w:t>
      </w:r>
      <w:r>
        <w:rPr>
          <w:rFonts w:ascii="Calibri"/>
          <w:color w:val="585858"/>
          <w:sz w:val="18"/>
        </w:rPr>
        <w:t>or</w:t>
      </w:r>
      <w:r>
        <w:rPr>
          <w:rFonts w:ascii="Calibri"/>
          <w:color w:val="585858"/>
          <w:spacing w:val="-2"/>
          <w:sz w:val="18"/>
        </w:rPr>
        <w:t xml:space="preserve"> </w:t>
      </w:r>
      <w:r>
        <w:rPr>
          <w:rFonts w:ascii="Calibri"/>
          <w:color w:val="585858"/>
          <w:sz w:val="18"/>
        </w:rPr>
        <w:t>Additional</w:t>
      </w:r>
      <w:r>
        <w:rPr>
          <w:rFonts w:ascii="Calibri"/>
          <w:color w:val="585858"/>
          <w:spacing w:val="-2"/>
          <w:sz w:val="18"/>
        </w:rPr>
        <w:t xml:space="preserve"> </w:t>
      </w:r>
      <w:r>
        <w:rPr>
          <w:rFonts w:ascii="Calibri"/>
          <w:color w:val="585858"/>
          <w:sz w:val="18"/>
        </w:rPr>
        <w:t>Feedback</w:t>
      </w:r>
      <w:r>
        <w:rPr>
          <w:rFonts w:ascii="Calibri"/>
          <w:color w:val="585858"/>
          <w:spacing w:val="49"/>
          <w:sz w:val="18"/>
        </w:rPr>
        <w:t xml:space="preserve"> </w:t>
      </w:r>
      <w:r>
        <w:rPr>
          <w:rFonts w:ascii="Calibri"/>
          <w:color w:val="585858"/>
          <w:sz w:val="18"/>
        </w:rPr>
        <w:t>Maintain</w:t>
      </w:r>
      <w:r>
        <w:rPr>
          <w:rFonts w:ascii="Calibri"/>
          <w:color w:val="585858"/>
          <w:spacing w:val="-3"/>
          <w:sz w:val="18"/>
        </w:rPr>
        <w:t xml:space="preserve"> </w:t>
      </w:r>
      <w:r>
        <w:rPr>
          <w:rFonts w:ascii="Calibri"/>
          <w:color w:val="585858"/>
          <w:sz w:val="18"/>
        </w:rPr>
        <w:t>current</w:t>
      </w:r>
      <w:r>
        <w:rPr>
          <w:rFonts w:ascii="Calibri"/>
          <w:color w:val="585858"/>
          <w:spacing w:val="-2"/>
          <w:sz w:val="18"/>
        </w:rPr>
        <w:t xml:space="preserve"> </w:t>
      </w:r>
      <w:r>
        <w:rPr>
          <w:rFonts w:ascii="Calibri"/>
          <w:color w:val="585858"/>
          <w:sz w:val="18"/>
        </w:rPr>
        <w:t>minimum</w:t>
      </w:r>
      <w:r>
        <w:rPr>
          <w:rFonts w:ascii="Calibri"/>
          <w:color w:val="585858"/>
          <w:spacing w:val="-1"/>
          <w:sz w:val="18"/>
        </w:rPr>
        <w:t xml:space="preserve"> </w:t>
      </w:r>
      <w:r>
        <w:rPr>
          <w:rFonts w:ascii="Calibri"/>
          <w:color w:val="585858"/>
          <w:spacing w:val="-10"/>
          <w:sz w:val="18"/>
        </w:rPr>
        <w:t>n</w:t>
      </w:r>
    </w:p>
    <w:p w14:paraId="5DF5D68B" w14:textId="77777777" w:rsidR="003F33C8" w:rsidRDefault="008F0629">
      <w:pPr>
        <w:spacing w:before="39"/>
        <w:ind w:left="256"/>
        <w:rPr>
          <w:rFonts w:ascii="Calibri"/>
          <w:sz w:val="18"/>
        </w:rPr>
      </w:pPr>
      <w:r>
        <w:br w:type="column"/>
      </w:r>
      <w:r>
        <w:rPr>
          <w:rFonts w:ascii="Calibri"/>
          <w:color w:val="585858"/>
          <w:sz w:val="18"/>
        </w:rPr>
        <w:t>Lower</w:t>
      </w:r>
      <w:r>
        <w:rPr>
          <w:rFonts w:ascii="Calibri"/>
          <w:color w:val="585858"/>
          <w:spacing w:val="-2"/>
          <w:sz w:val="18"/>
        </w:rPr>
        <w:t xml:space="preserve"> </w:t>
      </w:r>
      <w:r>
        <w:rPr>
          <w:rFonts w:ascii="Calibri"/>
          <w:color w:val="585858"/>
          <w:sz w:val="18"/>
        </w:rPr>
        <w:t>minimum</w:t>
      </w:r>
      <w:r>
        <w:rPr>
          <w:rFonts w:ascii="Calibri"/>
          <w:color w:val="585858"/>
          <w:spacing w:val="-2"/>
          <w:sz w:val="18"/>
        </w:rPr>
        <w:t xml:space="preserve"> </w:t>
      </w:r>
      <w:r>
        <w:rPr>
          <w:rFonts w:ascii="Calibri"/>
          <w:color w:val="585858"/>
          <w:sz w:val="18"/>
        </w:rPr>
        <w:t>n to</w:t>
      </w:r>
      <w:r>
        <w:rPr>
          <w:rFonts w:ascii="Calibri"/>
          <w:color w:val="585858"/>
          <w:spacing w:val="-3"/>
          <w:sz w:val="18"/>
        </w:rPr>
        <w:t xml:space="preserve"> </w:t>
      </w:r>
      <w:r>
        <w:rPr>
          <w:rFonts w:ascii="Calibri"/>
          <w:color w:val="585858"/>
          <w:spacing w:val="-5"/>
          <w:sz w:val="18"/>
        </w:rPr>
        <w:t>16</w:t>
      </w:r>
    </w:p>
    <w:p w14:paraId="3B347FF8" w14:textId="77777777" w:rsidR="003F33C8" w:rsidRDefault="003F33C8">
      <w:pPr>
        <w:rPr>
          <w:rFonts w:ascii="Calibri"/>
          <w:sz w:val="18"/>
        </w:rPr>
        <w:sectPr w:rsidR="003F33C8">
          <w:type w:val="continuous"/>
          <w:pgSz w:w="12240" w:h="15840"/>
          <w:pgMar w:top="1600" w:right="940" w:bottom="1020" w:left="940" w:header="0" w:footer="829" w:gutter="0"/>
          <w:cols w:num="3" w:space="720" w:equalWidth="0">
            <w:col w:w="2316" w:space="40"/>
            <w:col w:w="4640" w:space="39"/>
            <w:col w:w="3325"/>
          </w:cols>
        </w:sectPr>
      </w:pPr>
    </w:p>
    <w:p w14:paraId="681E0F07" w14:textId="77777777" w:rsidR="003F33C8" w:rsidRDefault="008F0629">
      <w:pPr>
        <w:ind w:left="545"/>
        <w:rPr>
          <w:rFonts w:ascii="Calibri"/>
          <w:sz w:val="18"/>
        </w:rPr>
      </w:pPr>
      <w:r>
        <w:rPr>
          <w:rFonts w:ascii="Calibri"/>
          <w:color w:val="585858"/>
          <w:sz w:val="18"/>
        </w:rPr>
        <w:t>students</w:t>
      </w:r>
      <w:r>
        <w:rPr>
          <w:rFonts w:ascii="Calibri"/>
          <w:color w:val="585858"/>
          <w:spacing w:val="-4"/>
          <w:sz w:val="18"/>
        </w:rPr>
        <w:t xml:space="preserve"> </w:t>
      </w:r>
      <w:r>
        <w:rPr>
          <w:rFonts w:ascii="Calibri"/>
          <w:color w:val="585858"/>
          <w:sz w:val="18"/>
        </w:rPr>
        <w:t>for</w:t>
      </w:r>
      <w:r>
        <w:rPr>
          <w:rFonts w:ascii="Calibri"/>
          <w:color w:val="585858"/>
          <w:spacing w:val="-1"/>
          <w:sz w:val="18"/>
        </w:rPr>
        <w:t xml:space="preserve"> </w:t>
      </w:r>
      <w:r>
        <w:rPr>
          <w:rFonts w:ascii="Calibri"/>
          <w:color w:val="585858"/>
          <w:sz w:val="18"/>
        </w:rPr>
        <w:t>all</w:t>
      </w:r>
      <w:r>
        <w:rPr>
          <w:rFonts w:ascii="Calibri"/>
          <w:color w:val="585858"/>
          <w:spacing w:val="-2"/>
          <w:sz w:val="18"/>
        </w:rPr>
        <w:t xml:space="preserve"> indicators</w:t>
      </w:r>
    </w:p>
    <w:p w14:paraId="643379C0" w14:textId="77777777" w:rsidR="003F33C8" w:rsidRDefault="008F0629">
      <w:pPr>
        <w:ind w:left="545"/>
        <w:rPr>
          <w:rFonts w:ascii="Calibri"/>
          <w:sz w:val="18"/>
        </w:rPr>
      </w:pPr>
      <w:r>
        <w:br w:type="column"/>
      </w:r>
      <w:r>
        <w:rPr>
          <w:rFonts w:ascii="Calibri"/>
          <w:color w:val="585858"/>
          <w:sz w:val="18"/>
        </w:rPr>
        <w:t>(please</w:t>
      </w:r>
      <w:r>
        <w:rPr>
          <w:rFonts w:ascii="Calibri"/>
          <w:color w:val="585858"/>
          <w:spacing w:val="-4"/>
          <w:sz w:val="18"/>
        </w:rPr>
        <w:t xml:space="preserve"> </w:t>
      </w:r>
      <w:r>
        <w:rPr>
          <w:rFonts w:ascii="Calibri"/>
          <w:color w:val="585858"/>
          <w:spacing w:val="-2"/>
          <w:sz w:val="18"/>
        </w:rPr>
        <w:t>specify)</w:t>
      </w:r>
    </w:p>
    <w:p w14:paraId="25D29E68" w14:textId="77777777" w:rsidR="003F33C8" w:rsidRDefault="008F0629">
      <w:pPr>
        <w:ind w:left="545" w:hanging="1"/>
        <w:jc w:val="center"/>
        <w:rPr>
          <w:rFonts w:ascii="Calibri"/>
          <w:sz w:val="18"/>
        </w:rPr>
      </w:pPr>
      <w:r>
        <w:br w:type="column"/>
      </w:r>
      <w:r>
        <w:rPr>
          <w:rFonts w:ascii="Calibri"/>
          <w:color w:val="585858"/>
          <w:sz w:val="18"/>
        </w:rPr>
        <w:t>sizes (16 students for achievement</w:t>
      </w:r>
      <w:r>
        <w:rPr>
          <w:rFonts w:ascii="Calibri"/>
          <w:color w:val="585858"/>
          <w:spacing w:val="-11"/>
          <w:sz w:val="18"/>
        </w:rPr>
        <w:t xml:space="preserve"> </w:t>
      </w:r>
      <w:r>
        <w:rPr>
          <w:rFonts w:ascii="Calibri"/>
          <w:color w:val="585858"/>
          <w:sz w:val="18"/>
        </w:rPr>
        <w:t>and</w:t>
      </w:r>
      <w:r>
        <w:rPr>
          <w:rFonts w:ascii="Calibri"/>
          <w:color w:val="585858"/>
          <w:spacing w:val="-10"/>
          <w:sz w:val="18"/>
        </w:rPr>
        <w:t xml:space="preserve"> </w:t>
      </w:r>
      <w:r>
        <w:rPr>
          <w:rFonts w:ascii="Calibri"/>
          <w:color w:val="585858"/>
          <w:sz w:val="18"/>
        </w:rPr>
        <w:t>PWR,</w:t>
      </w:r>
      <w:r>
        <w:rPr>
          <w:rFonts w:ascii="Calibri"/>
          <w:color w:val="585858"/>
          <w:spacing w:val="-10"/>
          <w:sz w:val="18"/>
        </w:rPr>
        <w:t xml:space="preserve"> </w:t>
      </w:r>
      <w:r>
        <w:rPr>
          <w:rFonts w:ascii="Calibri"/>
          <w:color w:val="585858"/>
          <w:sz w:val="18"/>
        </w:rPr>
        <w:t>20 students for growth)</w:t>
      </w:r>
    </w:p>
    <w:p w14:paraId="1C13C597" w14:textId="77777777" w:rsidR="003F33C8" w:rsidRDefault="008F0629">
      <w:pPr>
        <w:ind w:left="300"/>
        <w:rPr>
          <w:rFonts w:ascii="Calibri"/>
          <w:sz w:val="18"/>
        </w:rPr>
      </w:pPr>
      <w:r>
        <w:br w:type="column"/>
      </w:r>
      <w:r>
        <w:rPr>
          <w:rFonts w:ascii="Calibri"/>
          <w:color w:val="585858"/>
          <w:sz w:val="18"/>
        </w:rPr>
        <w:t>students</w:t>
      </w:r>
      <w:r>
        <w:rPr>
          <w:rFonts w:ascii="Calibri"/>
          <w:color w:val="585858"/>
          <w:spacing w:val="-4"/>
          <w:sz w:val="18"/>
        </w:rPr>
        <w:t xml:space="preserve"> </w:t>
      </w:r>
      <w:r>
        <w:rPr>
          <w:rFonts w:ascii="Calibri"/>
          <w:color w:val="585858"/>
          <w:sz w:val="18"/>
        </w:rPr>
        <w:t>for</w:t>
      </w:r>
      <w:r>
        <w:rPr>
          <w:rFonts w:ascii="Calibri"/>
          <w:color w:val="585858"/>
          <w:spacing w:val="-1"/>
          <w:sz w:val="18"/>
        </w:rPr>
        <w:t xml:space="preserve"> </w:t>
      </w:r>
      <w:r>
        <w:rPr>
          <w:rFonts w:ascii="Calibri"/>
          <w:color w:val="585858"/>
          <w:sz w:val="18"/>
        </w:rPr>
        <w:t>all</w:t>
      </w:r>
      <w:r>
        <w:rPr>
          <w:rFonts w:ascii="Calibri"/>
          <w:color w:val="585858"/>
          <w:spacing w:val="-2"/>
          <w:sz w:val="18"/>
        </w:rPr>
        <w:t xml:space="preserve"> indicators</w:t>
      </w:r>
    </w:p>
    <w:p w14:paraId="3D8FE21C" w14:textId="77777777" w:rsidR="003F33C8" w:rsidRDefault="003F33C8">
      <w:pPr>
        <w:rPr>
          <w:rFonts w:ascii="Calibri"/>
          <w:sz w:val="18"/>
        </w:rPr>
        <w:sectPr w:rsidR="003F33C8">
          <w:type w:val="continuous"/>
          <w:pgSz w:w="12240" w:h="15840"/>
          <w:pgMar w:top="1600" w:right="940" w:bottom="1020" w:left="940" w:header="0" w:footer="829" w:gutter="0"/>
          <w:cols w:num="4" w:space="720" w:equalWidth="0">
            <w:col w:w="2445" w:space="150"/>
            <w:col w:w="1714" w:space="120"/>
            <w:col w:w="2467" w:space="40"/>
            <w:col w:w="3424"/>
          </w:cols>
        </w:sectPr>
      </w:pPr>
    </w:p>
    <w:p w14:paraId="53E2251C" w14:textId="77777777" w:rsidR="003F33C8" w:rsidRDefault="008F0629">
      <w:pPr>
        <w:pStyle w:val="BodyText"/>
        <w:spacing w:before="176" w:line="276" w:lineRule="auto"/>
        <w:ind w:left="140"/>
      </w:pPr>
      <w:r>
        <w:t>Most respondents believe the minimum ‘n’ should be 20 for all indicators.</w:t>
      </w:r>
      <w:r>
        <w:rPr>
          <w:spacing w:val="40"/>
        </w:rPr>
        <w:t xml:space="preserve"> </w:t>
      </w:r>
      <w:r>
        <w:t>Others said to choose one for consistency,</w:t>
      </w:r>
      <w:r>
        <w:rPr>
          <w:spacing w:val="-3"/>
        </w:rPr>
        <w:t xml:space="preserve"> </w:t>
      </w:r>
      <w:r>
        <w:t>but</w:t>
      </w:r>
      <w:r>
        <w:rPr>
          <w:spacing w:val="-3"/>
        </w:rPr>
        <w:t xml:space="preserve"> </w:t>
      </w:r>
      <w:r>
        <w:t>didn’t</w:t>
      </w:r>
      <w:r>
        <w:rPr>
          <w:spacing w:val="-4"/>
        </w:rPr>
        <w:t xml:space="preserve"> </w:t>
      </w:r>
      <w:r>
        <w:t>say</w:t>
      </w:r>
      <w:r>
        <w:rPr>
          <w:spacing w:val="-4"/>
        </w:rPr>
        <w:t xml:space="preserve"> </w:t>
      </w:r>
      <w:proofErr w:type="gramStart"/>
      <w:r>
        <w:t>which</w:t>
      </w:r>
      <w:r>
        <w:rPr>
          <w:spacing w:val="-3"/>
        </w:rPr>
        <w:t xml:space="preserve"> </w:t>
      </w:r>
      <w:r>
        <w:t>‘n’</w:t>
      </w:r>
      <w:proofErr w:type="gramEnd"/>
      <w:r>
        <w:rPr>
          <w:spacing w:val="-4"/>
        </w:rPr>
        <w:t xml:space="preserve"> </w:t>
      </w:r>
      <w:r>
        <w:t>they</w:t>
      </w:r>
      <w:r>
        <w:rPr>
          <w:spacing w:val="-4"/>
        </w:rPr>
        <w:t xml:space="preserve"> </w:t>
      </w:r>
      <w:r>
        <w:t>preferred.</w:t>
      </w:r>
      <w:r>
        <w:rPr>
          <w:spacing w:val="40"/>
        </w:rPr>
        <w:t xml:space="preserve"> </w:t>
      </w:r>
      <w:r>
        <w:t>Respondents</w:t>
      </w:r>
      <w:r>
        <w:rPr>
          <w:spacing w:val="-2"/>
        </w:rPr>
        <w:t xml:space="preserve"> </w:t>
      </w:r>
      <w:r>
        <w:t>also</w:t>
      </w:r>
      <w:r>
        <w:rPr>
          <w:spacing w:val="-3"/>
        </w:rPr>
        <w:t xml:space="preserve"> </w:t>
      </w:r>
      <w:r>
        <w:t>offered</w:t>
      </w:r>
      <w:r>
        <w:rPr>
          <w:spacing w:val="-4"/>
        </w:rPr>
        <w:t xml:space="preserve"> </w:t>
      </w:r>
      <w:proofErr w:type="gramStart"/>
      <w:r>
        <w:t>alternatives,</w:t>
      </w:r>
      <w:r>
        <w:rPr>
          <w:spacing w:val="-3"/>
        </w:rPr>
        <w:t xml:space="preserve"> </w:t>
      </w:r>
      <w:r>
        <w:t>and</w:t>
      </w:r>
      <w:proofErr w:type="gramEnd"/>
      <w:r>
        <w:t xml:space="preserve"> expressed concerns and questions.</w:t>
      </w:r>
    </w:p>
    <w:p w14:paraId="25B69451" w14:textId="77777777" w:rsidR="003F33C8" w:rsidRDefault="008F0629">
      <w:pPr>
        <w:pStyle w:val="ListParagraph"/>
        <w:numPr>
          <w:ilvl w:val="0"/>
          <w:numId w:val="3"/>
        </w:numPr>
        <w:tabs>
          <w:tab w:val="left" w:pos="860"/>
        </w:tabs>
      </w:pPr>
      <w:r>
        <w:t>Concern</w:t>
      </w:r>
      <w:r>
        <w:rPr>
          <w:spacing w:val="-7"/>
        </w:rPr>
        <w:t xml:space="preserve"> </w:t>
      </w:r>
      <w:r>
        <w:t>that</w:t>
      </w:r>
      <w:r>
        <w:rPr>
          <w:spacing w:val="-5"/>
        </w:rPr>
        <w:t xml:space="preserve"> </w:t>
      </w:r>
      <w:r>
        <w:t>if</w:t>
      </w:r>
      <w:r>
        <w:rPr>
          <w:spacing w:val="-4"/>
        </w:rPr>
        <w:t xml:space="preserve"> </w:t>
      </w:r>
      <w:r>
        <w:t>n=20</w:t>
      </w:r>
      <w:r>
        <w:rPr>
          <w:spacing w:val="-4"/>
        </w:rPr>
        <w:t xml:space="preserve"> </w:t>
      </w:r>
      <w:r>
        <w:t>for</w:t>
      </w:r>
      <w:r>
        <w:rPr>
          <w:spacing w:val="-4"/>
        </w:rPr>
        <w:t xml:space="preserve"> </w:t>
      </w:r>
      <w:r>
        <w:t>achievement,</w:t>
      </w:r>
      <w:r>
        <w:rPr>
          <w:spacing w:val="-4"/>
        </w:rPr>
        <w:t xml:space="preserve"> </w:t>
      </w:r>
      <w:r>
        <w:t>certain</w:t>
      </w:r>
      <w:r>
        <w:rPr>
          <w:spacing w:val="-4"/>
        </w:rPr>
        <w:t xml:space="preserve"> </w:t>
      </w:r>
      <w:r>
        <w:t>groups</w:t>
      </w:r>
      <w:r>
        <w:rPr>
          <w:spacing w:val="-3"/>
        </w:rPr>
        <w:t xml:space="preserve"> </w:t>
      </w:r>
      <w:r>
        <w:t>will</w:t>
      </w:r>
      <w:r>
        <w:rPr>
          <w:spacing w:val="-4"/>
        </w:rPr>
        <w:t xml:space="preserve"> </w:t>
      </w:r>
      <w:r>
        <w:t>fall</w:t>
      </w:r>
      <w:r>
        <w:rPr>
          <w:spacing w:val="-4"/>
        </w:rPr>
        <w:t xml:space="preserve"> </w:t>
      </w:r>
      <w:r>
        <w:t>through</w:t>
      </w:r>
      <w:r>
        <w:rPr>
          <w:spacing w:val="-4"/>
        </w:rPr>
        <w:t xml:space="preserve"> </w:t>
      </w:r>
      <w:r>
        <w:t>the</w:t>
      </w:r>
      <w:r>
        <w:rPr>
          <w:spacing w:val="-6"/>
        </w:rPr>
        <w:t xml:space="preserve"> </w:t>
      </w:r>
      <w:r>
        <w:rPr>
          <w:spacing w:val="-2"/>
        </w:rPr>
        <w:t>cracks.</w:t>
      </w:r>
    </w:p>
    <w:p w14:paraId="6864A58A" w14:textId="77777777" w:rsidR="003F33C8" w:rsidRDefault="008F0629">
      <w:pPr>
        <w:pStyle w:val="ListParagraph"/>
        <w:numPr>
          <w:ilvl w:val="0"/>
          <w:numId w:val="3"/>
        </w:numPr>
        <w:tabs>
          <w:tab w:val="left" w:pos="860"/>
        </w:tabs>
        <w:spacing w:before="37"/>
      </w:pPr>
      <w:r>
        <w:t>There</w:t>
      </w:r>
      <w:r>
        <w:rPr>
          <w:spacing w:val="-7"/>
        </w:rPr>
        <w:t xml:space="preserve"> </w:t>
      </w:r>
      <w:r>
        <w:t>is</w:t>
      </w:r>
      <w:r>
        <w:rPr>
          <w:spacing w:val="-3"/>
        </w:rPr>
        <w:t xml:space="preserve"> </w:t>
      </w:r>
      <w:r>
        <w:t>potential</w:t>
      </w:r>
      <w:r>
        <w:rPr>
          <w:spacing w:val="-4"/>
        </w:rPr>
        <w:t xml:space="preserve"> </w:t>
      </w:r>
      <w:r>
        <w:t>that</w:t>
      </w:r>
      <w:r>
        <w:rPr>
          <w:spacing w:val="-7"/>
        </w:rPr>
        <w:t xml:space="preserve"> </w:t>
      </w:r>
      <w:r>
        <w:t>small</w:t>
      </w:r>
      <w:r>
        <w:rPr>
          <w:spacing w:val="-4"/>
        </w:rPr>
        <w:t xml:space="preserve"> </w:t>
      </w:r>
      <w:r>
        <w:t>rural</w:t>
      </w:r>
      <w:r>
        <w:rPr>
          <w:spacing w:val="-4"/>
        </w:rPr>
        <w:t xml:space="preserve"> </w:t>
      </w:r>
      <w:r>
        <w:t>districts</w:t>
      </w:r>
      <w:r>
        <w:rPr>
          <w:spacing w:val="-3"/>
        </w:rPr>
        <w:t xml:space="preserve"> </w:t>
      </w:r>
      <w:r>
        <w:t>will</w:t>
      </w:r>
      <w:r>
        <w:rPr>
          <w:spacing w:val="-4"/>
        </w:rPr>
        <w:t xml:space="preserve"> </w:t>
      </w:r>
      <w:r>
        <w:t>not</w:t>
      </w:r>
      <w:r>
        <w:rPr>
          <w:spacing w:val="-4"/>
        </w:rPr>
        <w:t xml:space="preserve"> </w:t>
      </w:r>
      <w:proofErr w:type="gramStart"/>
      <w:r>
        <w:t>meet</w:t>
      </w:r>
      <w:r>
        <w:rPr>
          <w:spacing w:val="-1"/>
        </w:rPr>
        <w:t xml:space="preserve"> </w:t>
      </w:r>
      <w:r>
        <w:t>‘n’</w:t>
      </w:r>
      <w:proofErr w:type="gramEnd"/>
      <w:r>
        <w:rPr>
          <w:spacing w:val="-6"/>
        </w:rPr>
        <w:t xml:space="preserve"> </w:t>
      </w:r>
      <w:r>
        <w:t>in</w:t>
      </w:r>
      <w:r>
        <w:rPr>
          <w:spacing w:val="-5"/>
        </w:rPr>
        <w:t xml:space="preserve"> </w:t>
      </w:r>
      <w:r>
        <w:t>numerous</w:t>
      </w:r>
      <w:r>
        <w:rPr>
          <w:spacing w:val="-3"/>
        </w:rPr>
        <w:t xml:space="preserve"> </w:t>
      </w:r>
      <w:r>
        <w:rPr>
          <w:spacing w:val="-2"/>
        </w:rPr>
        <w:t>categories.</w:t>
      </w:r>
    </w:p>
    <w:p w14:paraId="782F8F39" w14:textId="77777777" w:rsidR="003F33C8" w:rsidRDefault="008F0629">
      <w:pPr>
        <w:pStyle w:val="ListParagraph"/>
        <w:numPr>
          <w:ilvl w:val="0"/>
          <w:numId w:val="3"/>
        </w:numPr>
        <w:tabs>
          <w:tab w:val="left" w:pos="860"/>
        </w:tabs>
        <w:spacing w:before="40" w:line="276" w:lineRule="auto"/>
        <w:ind w:right="378"/>
      </w:pPr>
      <w:r>
        <w:t>Significant concern in small/rural systems where students identify as multiple risk factors - then the district disproportionally reflects the number of students who have risk factors - (e.g. ELL, poverty).</w:t>
      </w:r>
      <w:r>
        <w:rPr>
          <w:spacing w:val="40"/>
        </w:rPr>
        <w:t xml:space="preserve"> </w:t>
      </w:r>
      <w:r>
        <w:t>Is</w:t>
      </w:r>
      <w:r>
        <w:rPr>
          <w:spacing w:val="-1"/>
        </w:rPr>
        <w:t xml:space="preserve"> </w:t>
      </w:r>
      <w:r>
        <w:t>it</w:t>
      </w:r>
      <w:r>
        <w:rPr>
          <w:spacing w:val="-2"/>
        </w:rPr>
        <w:t xml:space="preserve"> </w:t>
      </w:r>
      <w:r>
        <w:t>possible</w:t>
      </w:r>
      <w:r>
        <w:rPr>
          <w:spacing w:val="-2"/>
        </w:rPr>
        <w:t xml:space="preserve"> </w:t>
      </w:r>
      <w:r>
        <w:t>to</w:t>
      </w:r>
      <w:r>
        <w:rPr>
          <w:spacing w:val="-2"/>
        </w:rPr>
        <w:t xml:space="preserve"> </w:t>
      </w:r>
      <w:proofErr w:type="gramStart"/>
      <w:r>
        <w:t>weight</w:t>
      </w:r>
      <w:proofErr w:type="gramEnd"/>
      <w:r>
        <w:rPr>
          <w:spacing w:val="-2"/>
        </w:rPr>
        <w:t xml:space="preserve"> </w:t>
      </w:r>
      <w:r>
        <w:t>them</w:t>
      </w:r>
      <w:r>
        <w:rPr>
          <w:spacing w:val="-1"/>
        </w:rPr>
        <w:t xml:space="preserve"> </w:t>
      </w:r>
      <w:r>
        <w:t>by</w:t>
      </w:r>
      <w:r>
        <w:rPr>
          <w:spacing w:val="-3"/>
        </w:rPr>
        <w:t xml:space="preserve"> </w:t>
      </w:r>
      <w:r>
        <w:t>%</w:t>
      </w:r>
      <w:r>
        <w:rPr>
          <w:spacing w:val="-3"/>
        </w:rPr>
        <w:t xml:space="preserve"> </w:t>
      </w:r>
      <w:r>
        <w:t>or</w:t>
      </w:r>
      <w:r>
        <w:rPr>
          <w:spacing w:val="-2"/>
        </w:rPr>
        <w:t xml:space="preserve"> </w:t>
      </w:r>
      <w:r>
        <w:t>#</w:t>
      </w:r>
      <w:r>
        <w:rPr>
          <w:spacing w:val="-3"/>
        </w:rPr>
        <w:t xml:space="preserve"> </w:t>
      </w:r>
      <w:r>
        <w:t>of</w:t>
      </w:r>
      <w:r>
        <w:rPr>
          <w:spacing w:val="-2"/>
        </w:rPr>
        <w:t xml:space="preserve"> </w:t>
      </w:r>
      <w:r>
        <w:t>students</w:t>
      </w:r>
      <w:r>
        <w:rPr>
          <w:spacing w:val="-1"/>
        </w:rPr>
        <w:t xml:space="preserve"> </w:t>
      </w:r>
      <w:r>
        <w:t>with</w:t>
      </w:r>
      <w:r>
        <w:rPr>
          <w:spacing w:val="-2"/>
        </w:rPr>
        <w:t xml:space="preserve"> </w:t>
      </w:r>
      <w:r>
        <w:t>1</w:t>
      </w:r>
      <w:r>
        <w:rPr>
          <w:spacing w:val="-2"/>
        </w:rPr>
        <w:t xml:space="preserve"> </w:t>
      </w:r>
      <w:r>
        <w:t>risk</w:t>
      </w:r>
      <w:r>
        <w:rPr>
          <w:spacing w:val="-4"/>
        </w:rPr>
        <w:t xml:space="preserve"> </w:t>
      </w:r>
      <w:proofErr w:type="gramStart"/>
      <w:r>
        <w:t>factor;</w:t>
      </w:r>
      <w:proofErr w:type="gramEnd"/>
      <w:r>
        <w:rPr>
          <w:spacing w:val="-3"/>
        </w:rPr>
        <w:t xml:space="preserve"> </w:t>
      </w:r>
      <w:r>
        <w:t>%</w:t>
      </w:r>
      <w:r>
        <w:rPr>
          <w:spacing w:val="-3"/>
        </w:rPr>
        <w:t xml:space="preserve"> </w:t>
      </w:r>
      <w:r>
        <w:t>or</w:t>
      </w:r>
      <w:r>
        <w:rPr>
          <w:spacing w:val="-2"/>
        </w:rPr>
        <w:t xml:space="preserve"> </w:t>
      </w:r>
      <w:r>
        <w:t>#</w:t>
      </w:r>
      <w:r>
        <w:rPr>
          <w:spacing w:val="-3"/>
        </w:rPr>
        <w:t xml:space="preserve"> </w:t>
      </w:r>
      <w:r>
        <w:t>with</w:t>
      </w:r>
      <w:r>
        <w:rPr>
          <w:spacing w:val="-2"/>
        </w:rPr>
        <w:t xml:space="preserve"> </w:t>
      </w:r>
      <w:r>
        <w:t>2</w:t>
      </w:r>
      <w:r>
        <w:rPr>
          <w:spacing w:val="-3"/>
        </w:rPr>
        <w:t xml:space="preserve"> </w:t>
      </w:r>
      <w:r>
        <w:t>risk factors, etc.?</w:t>
      </w:r>
    </w:p>
    <w:p w14:paraId="539673B8" w14:textId="77777777" w:rsidR="003F33C8" w:rsidRDefault="008F0629">
      <w:pPr>
        <w:pStyle w:val="ListParagraph"/>
        <w:numPr>
          <w:ilvl w:val="0"/>
          <w:numId w:val="3"/>
        </w:numPr>
        <w:tabs>
          <w:tab w:val="left" w:pos="860"/>
        </w:tabs>
        <w:spacing w:line="276" w:lineRule="auto"/>
        <w:ind w:right="364"/>
      </w:pPr>
      <w:r>
        <w:t>‘N’</w:t>
      </w:r>
      <w:r>
        <w:rPr>
          <w:spacing w:val="-4"/>
        </w:rPr>
        <w:t xml:space="preserve"> </w:t>
      </w:r>
      <w:r>
        <w:t>size</w:t>
      </w:r>
      <w:r>
        <w:rPr>
          <w:spacing w:val="-2"/>
        </w:rPr>
        <w:t xml:space="preserve"> </w:t>
      </w:r>
      <w:r>
        <w:t>should</w:t>
      </w:r>
      <w:r>
        <w:rPr>
          <w:spacing w:val="-2"/>
        </w:rPr>
        <w:t xml:space="preserve"> </w:t>
      </w:r>
      <w:r>
        <w:t>be</w:t>
      </w:r>
      <w:r>
        <w:rPr>
          <w:spacing w:val="-2"/>
        </w:rPr>
        <w:t xml:space="preserve"> </w:t>
      </w:r>
      <w:r>
        <w:t>even</w:t>
      </w:r>
      <w:r>
        <w:rPr>
          <w:spacing w:val="-3"/>
        </w:rPr>
        <w:t xml:space="preserve"> </w:t>
      </w:r>
      <w:r>
        <w:t>lower</w:t>
      </w:r>
      <w:r>
        <w:rPr>
          <w:spacing w:val="-3"/>
        </w:rPr>
        <w:t xml:space="preserve"> </w:t>
      </w:r>
      <w:r>
        <w:t>for</w:t>
      </w:r>
      <w:r>
        <w:rPr>
          <w:spacing w:val="-2"/>
        </w:rPr>
        <w:t xml:space="preserve"> </w:t>
      </w:r>
      <w:r>
        <w:t>growth</w:t>
      </w:r>
      <w:r>
        <w:rPr>
          <w:spacing w:val="-5"/>
        </w:rPr>
        <w:t xml:space="preserve"> </w:t>
      </w:r>
      <w:r>
        <w:t>scores</w:t>
      </w:r>
      <w:r>
        <w:rPr>
          <w:spacing w:val="-1"/>
        </w:rPr>
        <w:t xml:space="preserve"> </w:t>
      </w:r>
      <w:r>
        <w:t>(e.g.,</w:t>
      </w:r>
      <w:r>
        <w:rPr>
          <w:spacing w:val="-2"/>
        </w:rPr>
        <w:t xml:space="preserve"> </w:t>
      </w:r>
      <w:r>
        <w:t>n=10)</w:t>
      </w:r>
      <w:r>
        <w:rPr>
          <w:spacing w:val="-3"/>
        </w:rPr>
        <w:t xml:space="preserve"> </w:t>
      </w:r>
      <w:r>
        <w:t>since</w:t>
      </w:r>
      <w:r>
        <w:rPr>
          <w:spacing w:val="-2"/>
        </w:rPr>
        <w:t xml:space="preserve"> </w:t>
      </w:r>
      <w:r>
        <w:t>they</w:t>
      </w:r>
      <w:r>
        <w:rPr>
          <w:spacing w:val="-3"/>
        </w:rPr>
        <w:t xml:space="preserve"> </w:t>
      </w:r>
      <w:r>
        <w:t>are</w:t>
      </w:r>
      <w:r>
        <w:rPr>
          <w:spacing w:val="-2"/>
        </w:rPr>
        <w:t xml:space="preserve"> </w:t>
      </w:r>
      <w:r>
        <w:t>less</w:t>
      </w:r>
      <w:r>
        <w:rPr>
          <w:spacing w:val="-4"/>
        </w:rPr>
        <w:t xml:space="preserve"> </w:t>
      </w:r>
      <w:r>
        <w:t>impacted</w:t>
      </w:r>
      <w:r>
        <w:rPr>
          <w:spacing w:val="-3"/>
        </w:rPr>
        <w:t xml:space="preserve"> </w:t>
      </w:r>
      <w:r>
        <w:t>by</w:t>
      </w:r>
      <w:r>
        <w:rPr>
          <w:spacing w:val="-3"/>
        </w:rPr>
        <w:t xml:space="preserve"> </w:t>
      </w:r>
      <w:r>
        <w:t>who</w:t>
      </w:r>
      <w:r>
        <w:rPr>
          <w:spacing w:val="-2"/>
        </w:rPr>
        <w:t xml:space="preserve"> </w:t>
      </w:r>
      <w:r>
        <w:t>is taking the test than achievement scores (since it's a matched group).</w:t>
      </w:r>
    </w:p>
    <w:p w14:paraId="4DE236FB" w14:textId="77777777" w:rsidR="003F33C8" w:rsidRDefault="008F0629">
      <w:pPr>
        <w:pStyle w:val="ListParagraph"/>
        <w:numPr>
          <w:ilvl w:val="0"/>
          <w:numId w:val="3"/>
        </w:numPr>
        <w:tabs>
          <w:tab w:val="left" w:pos="860"/>
        </w:tabs>
      </w:pPr>
      <w:r>
        <w:t>20</w:t>
      </w:r>
      <w:r>
        <w:rPr>
          <w:spacing w:val="-3"/>
        </w:rPr>
        <w:t xml:space="preserve"> </w:t>
      </w:r>
      <w:r>
        <w:t>is</w:t>
      </w:r>
      <w:r>
        <w:rPr>
          <w:spacing w:val="-2"/>
        </w:rPr>
        <w:t xml:space="preserve"> </w:t>
      </w:r>
      <w:r>
        <w:t>the</w:t>
      </w:r>
      <w:r>
        <w:rPr>
          <w:spacing w:val="-2"/>
        </w:rPr>
        <w:t xml:space="preserve"> </w:t>
      </w:r>
      <w:r>
        <w:t>minimum.</w:t>
      </w:r>
      <w:r>
        <w:rPr>
          <w:spacing w:val="42"/>
        </w:rPr>
        <w:t xml:space="preserve"> </w:t>
      </w:r>
      <w:r>
        <w:t>Higher</w:t>
      </w:r>
      <w:r>
        <w:rPr>
          <w:spacing w:val="-3"/>
        </w:rPr>
        <w:t xml:space="preserve"> </w:t>
      </w:r>
      <w:r>
        <w:t>would</w:t>
      </w:r>
      <w:r>
        <w:rPr>
          <w:spacing w:val="-3"/>
        </w:rPr>
        <w:t xml:space="preserve"> </w:t>
      </w:r>
      <w:r>
        <w:t>be</w:t>
      </w:r>
      <w:r>
        <w:rPr>
          <w:spacing w:val="-2"/>
        </w:rPr>
        <w:t xml:space="preserve"> better.</w:t>
      </w:r>
    </w:p>
    <w:p w14:paraId="7A640C8D" w14:textId="77777777" w:rsidR="003F33C8" w:rsidRDefault="008F0629">
      <w:pPr>
        <w:pStyle w:val="ListParagraph"/>
        <w:numPr>
          <w:ilvl w:val="0"/>
          <w:numId w:val="3"/>
        </w:numPr>
        <w:tabs>
          <w:tab w:val="left" w:pos="860"/>
        </w:tabs>
        <w:spacing w:before="35" w:line="276" w:lineRule="auto"/>
        <w:ind w:right="215"/>
      </w:pPr>
      <w:r>
        <w:t>Consider</w:t>
      </w:r>
      <w:r>
        <w:rPr>
          <w:spacing w:val="-5"/>
        </w:rPr>
        <w:t xml:space="preserve"> </w:t>
      </w:r>
      <w:r>
        <w:t>hiding</w:t>
      </w:r>
      <w:r>
        <w:rPr>
          <w:spacing w:val="-3"/>
        </w:rPr>
        <w:t xml:space="preserve"> </w:t>
      </w:r>
      <w:r>
        <w:t>results</w:t>
      </w:r>
      <w:r>
        <w:rPr>
          <w:spacing w:val="-2"/>
        </w:rPr>
        <w:t xml:space="preserve"> </w:t>
      </w:r>
      <w:r>
        <w:t>if</w:t>
      </w:r>
      <w:r>
        <w:rPr>
          <w:spacing w:val="-2"/>
        </w:rPr>
        <w:t xml:space="preserve"> </w:t>
      </w:r>
      <w:r>
        <w:t>‘n’</w:t>
      </w:r>
      <w:r>
        <w:rPr>
          <w:spacing w:val="-2"/>
        </w:rPr>
        <w:t xml:space="preserve"> </w:t>
      </w:r>
      <w:r>
        <w:t>count</w:t>
      </w:r>
      <w:r>
        <w:rPr>
          <w:spacing w:val="-3"/>
        </w:rPr>
        <w:t xml:space="preserve"> </w:t>
      </w:r>
      <w:r>
        <w:t>is</w:t>
      </w:r>
      <w:r>
        <w:rPr>
          <w:spacing w:val="-1"/>
        </w:rPr>
        <w:t xml:space="preserve"> </w:t>
      </w:r>
      <w:r>
        <w:t>a</w:t>
      </w:r>
      <w:r>
        <w:rPr>
          <w:spacing w:val="-6"/>
        </w:rPr>
        <w:t xml:space="preserve"> </w:t>
      </w:r>
      <w:r>
        <w:t>small</w:t>
      </w:r>
      <w:r>
        <w:rPr>
          <w:spacing w:val="-2"/>
        </w:rPr>
        <w:t xml:space="preserve"> </w:t>
      </w:r>
      <w:r>
        <w:t>percentage</w:t>
      </w:r>
      <w:r>
        <w:rPr>
          <w:spacing w:val="-2"/>
        </w:rPr>
        <w:t xml:space="preserve"> </w:t>
      </w:r>
      <w:r>
        <w:t>of</w:t>
      </w:r>
      <w:r>
        <w:rPr>
          <w:spacing w:val="-2"/>
        </w:rPr>
        <w:t xml:space="preserve"> </w:t>
      </w:r>
      <w:r>
        <w:t>overall</w:t>
      </w:r>
      <w:r>
        <w:rPr>
          <w:spacing w:val="-5"/>
        </w:rPr>
        <w:t xml:space="preserve"> </w:t>
      </w:r>
      <w:r>
        <w:t>students</w:t>
      </w:r>
      <w:r>
        <w:rPr>
          <w:spacing w:val="-1"/>
        </w:rPr>
        <w:t xml:space="preserve"> </w:t>
      </w:r>
      <w:r>
        <w:t>(if</w:t>
      </w:r>
      <w:r>
        <w:rPr>
          <w:spacing w:val="-2"/>
        </w:rPr>
        <w:t xml:space="preserve"> </w:t>
      </w:r>
      <w:r>
        <w:t>80%</w:t>
      </w:r>
      <w:r>
        <w:rPr>
          <w:spacing w:val="-2"/>
        </w:rPr>
        <w:t xml:space="preserve"> </w:t>
      </w:r>
      <w:r>
        <w:t>of</w:t>
      </w:r>
      <w:r>
        <w:rPr>
          <w:spacing w:val="-5"/>
        </w:rPr>
        <w:t xml:space="preserve"> </w:t>
      </w:r>
      <w:r>
        <w:t>students</w:t>
      </w:r>
      <w:r>
        <w:rPr>
          <w:spacing w:val="-1"/>
        </w:rPr>
        <w:t xml:space="preserve"> </w:t>
      </w:r>
      <w:r>
        <w:t>opt- out and you have 21 valid scores, you may want to consider hiding those results as well as non- representative of the whole.).</w:t>
      </w:r>
    </w:p>
    <w:p w14:paraId="6B428777" w14:textId="77777777" w:rsidR="003F33C8" w:rsidRDefault="003F33C8">
      <w:pPr>
        <w:spacing w:line="276" w:lineRule="auto"/>
        <w:sectPr w:rsidR="003F33C8">
          <w:type w:val="continuous"/>
          <w:pgSz w:w="12240" w:h="15840"/>
          <w:pgMar w:top="1600" w:right="940" w:bottom="1020" w:left="940" w:header="0" w:footer="829" w:gutter="0"/>
          <w:cols w:space="720"/>
        </w:sectPr>
      </w:pPr>
    </w:p>
    <w:p w14:paraId="7253BF03" w14:textId="77777777" w:rsidR="003F33C8" w:rsidRDefault="003F33C8">
      <w:pPr>
        <w:pStyle w:val="BodyText"/>
        <w:spacing w:before="2"/>
        <w:ind w:left="0"/>
        <w:rPr>
          <w:sz w:val="24"/>
        </w:rPr>
      </w:pPr>
    </w:p>
    <w:p w14:paraId="11D3CDC1" w14:textId="77777777" w:rsidR="003F33C8" w:rsidRDefault="008F0629">
      <w:pPr>
        <w:pStyle w:val="Heading2"/>
        <w:numPr>
          <w:ilvl w:val="0"/>
          <w:numId w:val="4"/>
        </w:numPr>
        <w:tabs>
          <w:tab w:val="left" w:pos="562"/>
        </w:tabs>
        <w:ind w:left="562" w:hanging="422"/>
      </w:pPr>
      <w:r>
        <w:t>How</w:t>
      </w:r>
      <w:r>
        <w:rPr>
          <w:spacing w:val="-7"/>
        </w:rPr>
        <w:t xml:space="preserve"> </w:t>
      </w:r>
      <w:r>
        <w:t>should</w:t>
      </w:r>
      <w:r>
        <w:rPr>
          <w:spacing w:val="-4"/>
        </w:rPr>
        <w:t xml:space="preserve"> </w:t>
      </w:r>
      <w:r>
        <w:t>Colorado</w:t>
      </w:r>
      <w:r>
        <w:rPr>
          <w:spacing w:val="-6"/>
        </w:rPr>
        <w:t xml:space="preserve"> </w:t>
      </w:r>
      <w:r>
        <w:t>disaggregate</w:t>
      </w:r>
      <w:r>
        <w:rPr>
          <w:spacing w:val="-4"/>
        </w:rPr>
        <w:t xml:space="preserve"> </w:t>
      </w:r>
      <w:r>
        <w:t>the</w:t>
      </w:r>
      <w:r>
        <w:rPr>
          <w:spacing w:val="-3"/>
        </w:rPr>
        <w:t xml:space="preserve"> </w:t>
      </w:r>
      <w:r>
        <w:t>performance</w:t>
      </w:r>
      <w:r>
        <w:rPr>
          <w:spacing w:val="-4"/>
        </w:rPr>
        <w:t xml:space="preserve"> </w:t>
      </w:r>
      <w:r>
        <w:t>of minority</w:t>
      </w:r>
      <w:r>
        <w:rPr>
          <w:spacing w:val="-4"/>
        </w:rPr>
        <w:t xml:space="preserve"> </w:t>
      </w:r>
      <w:r>
        <w:t>students</w:t>
      </w:r>
      <w:r>
        <w:rPr>
          <w:spacing w:val="-4"/>
        </w:rPr>
        <w:t xml:space="preserve"> </w:t>
      </w:r>
      <w:r>
        <w:t>in</w:t>
      </w:r>
      <w:r>
        <w:rPr>
          <w:spacing w:val="-5"/>
        </w:rPr>
        <w:t xml:space="preserve"> </w:t>
      </w:r>
      <w:r>
        <w:t>the</w:t>
      </w:r>
      <w:r>
        <w:rPr>
          <w:spacing w:val="-3"/>
        </w:rPr>
        <w:t xml:space="preserve"> </w:t>
      </w:r>
      <w:r>
        <w:rPr>
          <w:spacing w:val="-2"/>
        </w:rPr>
        <w:t>state?</w:t>
      </w:r>
    </w:p>
    <w:p w14:paraId="05891BBD" w14:textId="77777777" w:rsidR="003F33C8" w:rsidRDefault="003F33C8">
      <w:pPr>
        <w:pStyle w:val="BodyText"/>
        <w:ind w:left="0"/>
        <w:rPr>
          <w:b/>
          <w:sz w:val="18"/>
        </w:rPr>
      </w:pPr>
    </w:p>
    <w:p w14:paraId="77F9E518" w14:textId="77777777" w:rsidR="003F33C8" w:rsidRDefault="003F33C8">
      <w:pPr>
        <w:pStyle w:val="BodyText"/>
        <w:ind w:left="0"/>
        <w:rPr>
          <w:b/>
          <w:sz w:val="18"/>
        </w:rPr>
      </w:pPr>
    </w:p>
    <w:p w14:paraId="48D6B5D7" w14:textId="77777777" w:rsidR="003F33C8" w:rsidRDefault="003F33C8">
      <w:pPr>
        <w:pStyle w:val="BodyText"/>
        <w:spacing w:before="69"/>
        <w:ind w:left="0"/>
        <w:rPr>
          <w:b/>
          <w:sz w:val="18"/>
        </w:rPr>
      </w:pPr>
    </w:p>
    <w:p w14:paraId="700AD723" w14:textId="77777777" w:rsidR="003F33C8" w:rsidRDefault="008F0629">
      <w:pPr>
        <w:tabs>
          <w:tab w:val="left" w:pos="3549"/>
          <w:tab w:val="left" w:pos="5780"/>
        </w:tabs>
        <w:ind w:left="1319"/>
        <w:rPr>
          <w:rFonts w:ascii="Calibri"/>
          <w:sz w:val="18"/>
        </w:rPr>
      </w:pPr>
      <w:r>
        <w:rPr>
          <w:rFonts w:ascii="Calibri"/>
          <w:color w:val="404040"/>
          <w:spacing w:val="-5"/>
          <w:position w:val="9"/>
          <w:sz w:val="18"/>
        </w:rPr>
        <w:t>43%</w:t>
      </w:r>
      <w:r>
        <w:rPr>
          <w:rFonts w:ascii="Calibri"/>
          <w:color w:val="404040"/>
          <w:position w:val="9"/>
          <w:sz w:val="18"/>
        </w:rPr>
        <w:tab/>
      </w:r>
      <w:r>
        <w:rPr>
          <w:rFonts w:ascii="Calibri"/>
          <w:color w:val="404040"/>
          <w:spacing w:val="-5"/>
          <w:sz w:val="18"/>
        </w:rPr>
        <w:t>33%</w:t>
      </w:r>
      <w:r>
        <w:rPr>
          <w:rFonts w:ascii="Calibri"/>
          <w:color w:val="404040"/>
          <w:sz w:val="18"/>
        </w:rPr>
        <w:tab/>
      </w:r>
      <w:r>
        <w:rPr>
          <w:rFonts w:ascii="Calibri"/>
          <w:color w:val="404040"/>
          <w:spacing w:val="-5"/>
          <w:sz w:val="18"/>
        </w:rPr>
        <w:t>33%</w:t>
      </w:r>
    </w:p>
    <w:p w14:paraId="6AEC5857" w14:textId="77777777" w:rsidR="003F33C8" w:rsidRDefault="008F0629">
      <w:pPr>
        <w:pStyle w:val="BodyText"/>
        <w:ind w:left="352"/>
        <w:rPr>
          <w:rFonts w:ascii="Calibri"/>
          <w:sz w:val="20"/>
        </w:rPr>
      </w:pPr>
      <w:r>
        <w:rPr>
          <w:rFonts w:ascii="Calibri"/>
          <w:noProof/>
          <w:sz w:val="20"/>
        </w:rPr>
        <mc:AlternateContent>
          <mc:Choice Requires="wpg">
            <w:drawing>
              <wp:inline distT="0" distB="0" distL="0" distR="0" wp14:anchorId="70B7A566" wp14:editId="341FAAEA">
                <wp:extent cx="5663565" cy="265430"/>
                <wp:effectExtent l="0" t="0" r="13335" b="20320"/>
                <wp:docPr id="14" name="Group 14" descr="Graph depicting results for question 2. How should Colorado disaggregate the performance of minority students in the st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265430"/>
                          <a:chOff x="0" y="0"/>
                          <a:chExt cx="5663565" cy="265430"/>
                        </a:xfrm>
                      </wpg:grpSpPr>
                      <wps:wsp>
                        <wps:cNvPr id="15" name="Graphic 15"/>
                        <wps:cNvSpPr/>
                        <wps:spPr>
                          <a:xfrm>
                            <a:off x="248412" y="0"/>
                            <a:ext cx="5166360" cy="260985"/>
                          </a:xfrm>
                          <a:custGeom>
                            <a:avLst/>
                            <a:gdLst/>
                            <a:ahLst/>
                            <a:cxnLst/>
                            <a:rect l="l" t="t" r="r" b="b"/>
                            <a:pathLst>
                              <a:path w="5166360" h="260985">
                                <a:moveTo>
                                  <a:pt x="918972" y="0"/>
                                </a:moveTo>
                                <a:lnTo>
                                  <a:pt x="0" y="0"/>
                                </a:lnTo>
                                <a:lnTo>
                                  <a:pt x="0" y="260604"/>
                                </a:lnTo>
                                <a:lnTo>
                                  <a:pt x="918972" y="260604"/>
                                </a:lnTo>
                                <a:lnTo>
                                  <a:pt x="918972" y="0"/>
                                </a:lnTo>
                                <a:close/>
                              </a:path>
                              <a:path w="5166360" h="260985">
                                <a:moveTo>
                                  <a:pt x="2334768" y="57912"/>
                                </a:moveTo>
                                <a:lnTo>
                                  <a:pt x="1415796" y="57912"/>
                                </a:lnTo>
                                <a:lnTo>
                                  <a:pt x="1415796" y="260604"/>
                                </a:lnTo>
                                <a:lnTo>
                                  <a:pt x="2334768" y="260604"/>
                                </a:lnTo>
                                <a:lnTo>
                                  <a:pt x="2334768" y="57912"/>
                                </a:lnTo>
                                <a:close/>
                              </a:path>
                              <a:path w="5166360" h="260985">
                                <a:moveTo>
                                  <a:pt x="3750564" y="57912"/>
                                </a:moveTo>
                                <a:lnTo>
                                  <a:pt x="2831592" y="57912"/>
                                </a:lnTo>
                                <a:lnTo>
                                  <a:pt x="2831592" y="260604"/>
                                </a:lnTo>
                                <a:lnTo>
                                  <a:pt x="3750564" y="260604"/>
                                </a:lnTo>
                                <a:lnTo>
                                  <a:pt x="3750564" y="57912"/>
                                </a:lnTo>
                                <a:close/>
                              </a:path>
                              <a:path w="5166360" h="260985">
                                <a:moveTo>
                                  <a:pt x="5166360" y="231648"/>
                                </a:moveTo>
                                <a:lnTo>
                                  <a:pt x="4247388" y="231648"/>
                                </a:lnTo>
                                <a:lnTo>
                                  <a:pt x="4247388" y="260604"/>
                                </a:lnTo>
                                <a:lnTo>
                                  <a:pt x="5166360" y="260604"/>
                                </a:lnTo>
                                <a:lnTo>
                                  <a:pt x="5166360" y="231648"/>
                                </a:lnTo>
                                <a:close/>
                              </a:path>
                            </a:pathLst>
                          </a:custGeom>
                          <a:solidFill>
                            <a:srgbClr val="80778E"/>
                          </a:solidFill>
                        </wps:spPr>
                        <wps:bodyPr wrap="square" lIns="0" tIns="0" rIns="0" bIns="0" rtlCol="0">
                          <a:prstTxWarp prst="textNoShape">
                            <a:avLst/>
                          </a:prstTxWarp>
                          <a:noAutofit/>
                        </wps:bodyPr>
                      </wps:wsp>
                      <wps:wsp>
                        <wps:cNvPr id="16" name="Graphic 16"/>
                        <wps:cNvSpPr/>
                        <wps:spPr>
                          <a:xfrm>
                            <a:off x="0" y="260604"/>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s:wsp>
                        <wps:cNvPr id="17" name="Textbox 17"/>
                        <wps:cNvSpPr txBox="1"/>
                        <wps:spPr>
                          <a:xfrm>
                            <a:off x="4886833" y="58165"/>
                            <a:ext cx="152400" cy="114300"/>
                          </a:xfrm>
                          <a:prstGeom prst="rect">
                            <a:avLst/>
                          </a:prstGeom>
                        </wps:spPr>
                        <wps:txbx>
                          <w:txbxContent>
                            <w:p w14:paraId="239ECB6A" w14:textId="77777777" w:rsidR="003F33C8" w:rsidRDefault="008F0629">
                              <w:pPr>
                                <w:spacing w:line="180" w:lineRule="exact"/>
                                <w:rPr>
                                  <w:rFonts w:ascii="Calibri"/>
                                  <w:sz w:val="18"/>
                                </w:rPr>
                              </w:pPr>
                              <w:r>
                                <w:rPr>
                                  <w:rFonts w:ascii="Calibri"/>
                                  <w:color w:val="404040"/>
                                  <w:spacing w:val="-5"/>
                                  <w:sz w:val="18"/>
                                </w:rPr>
                                <w:t>5%</w:t>
                              </w:r>
                            </w:p>
                          </w:txbxContent>
                        </wps:txbx>
                        <wps:bodyPr wrap="square" lIns="0" tIns="0" rIns="0" bIns="0" rtlCol="0">
                          <a:noAutofit/>
                        </wps:bodyPr>
                      </wps:wsp>
                    </wpg:wgp>
                  </a:graphicData>
                </a:graphic>
              </wp:inline>
            </w:drawing>
          </mc:Choice>
          <mc:Fallback>
            <w:pict>
              <v:group w14:anchorId="70B7A566" id="Group 14" o:spid="_x0000_s1031" alt="Graph depicting results for question 2. How should Colorado disaggregate the performance of minority students in the state?" style="width:445.95pt;height:20.9pt;mso-position-horizontal-relative:char;mso-position-vertical-relative:line" coordsize="56635,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">
                <v:shape id="Graphic 15" o:spid="_x0000_s1032" style="position:absolute;left:2484;width:51663;height:2609;visibility:visible;mso-wrap-style:square;v-text-anchor:top" coordsize="516636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" path="m918972,l,,,260604r918972,l918972,xem2334768,57912r-918972,l1415796,260604r918972,l2334768,57912xem3750564,57912r-918972,l2831592,260604r918972,l3750564,57912xem5166360,231648r-918972,l4247388,260604r918972,l5166360,231648xe" fillcolor="#80778e" stroked="f">
                  <v:path arrowok="t"/>
                </v:shape>
                <v:shape id="Graphic 16" o:spid="_x0000_s1033" style="position:absolute;top:2606;width:56635;height:12;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" path="m,l5663183,e" filled="f" strokecolor="#d9d9d9" strokeweight=".72pt">
                  <v:path arrowok="t"/>
                </v:shape>
                <v:shape id="Textbox 17" o:spid="_x0000_s1034" type="#_x0000_t202" style="position:absolute;left:48868;top:581;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39ECB6A" w14:textId="77777777" w:rsidR="003F33C8" w:rsidRDefault="008F0629">
                        <w:pPr>
                          <w:spacing w:line="180" w:lineRule="exact"/>
                          <w:rPr>
                            <w:rFonts w:ascii="Calibri"/>
                            <w:sz w:val="18"/>
                          </w:rPr>
                        </w:pPr>
                        <w:r>
                          <w:rPr>
                            <w:rFonts w:ascii="Calibri"/>
                            <w:color w:val="404040"/>
                            <w:spacing w:val="-5"/>
                            <w:sz w:val="18"/>
                          </w:rPr>
                          <w:t>5%</w:t>
                        </w:r>
                      </w:p>
                    </w:txbxContent>
                  </v:textbox>
                </v:shape>
                <w10:anchorlock/>
              </v:group>
            </w:pict>
          </mc:Fallback>
        </mc:AlternateContent>
      </w:r>
    </w:p>
    <w:p w14:paraId="080600EA" w14:textId="77777777" w:rsidR="003F33C8" w:rsidRDefault="003F33C8">
      <w:pPr>
        <w:pStyle w:val="BodyText"/>
        <w:spacing w:before="8"/>
        <w:ind w:left="0"/>
        <w:rPr>
          <w:rFonts w:ascii="Calibri"/>
          <w:sz w:val="5"/>
        </w:rPr>
      </w:pPr>
    </w:p>
    <w:p w14:paraId="695DB57F" w14:textId="77777777" w:rsidR="003F33C8" w:rsidRDefault="003F33C8">
      <w:pPr>
        <w:rPr>
          <w:rFonts w:ascii="Calibri"/>
          <w:sz w:val="5"/>
        </w:rPr>
        <w:sectPr w:rsidR="003F33C8">
          <w:pgSz w:w="12240" w:h="15840"/>
          <w:pgMar w:top="1600" w:right="940" w:bottom="1020" w:left="940" w:header="0" w:footer="829" w:gutter="0"/>
          <w:cols w:space="720"/>
        </w:sectPr>
      </w:pPr>
    </w:p>
    <w:p w14:paraId="4B08B495" w14:textId="77777777" w:rsidR="003F33C8" w:rsidRDefault="008F0629">
      <w:pPr>
        <w:spacing w:before="15"/>
        <w:ind w:left="377" w:firstLine="309"/>
        <w:rPr>
          <w:rFonts w:ascii="Calibri"/>
          <w:sz w:val="18"/>
        </w:rPr>
      </w:pPr>
      <w:r>
        <w:rPr>
          <w:rFonts w:ascii="Calibri"/>
          <w:color w:val="585858"/>
          <w:sz w:val="18"/>
        </w:rPr>
        <w:t>Analyze data for each racial/ethnic</w:t>
      </w:r>
      <w:r>
        <w:rPr>
          <w:rFonts w:ascii="Calibri"/>
          <w:color w:val="585858"/>
          <w:spacing w:val="-11"/>
          <w:sz w:val="18"/>
        </w:rPr>
        <w:t xml:space="preserve"> </w:t>
      </w:r>
      <w:r>
        <w:rPr>
          <w:rFonts w:ascii="Calibri"/>
          <w:color w:val="585858"/>
          <w:sz w:val="18"/>
        </w:rPr>
        <w:t>group</w:t>
      </w:r>
      <w:r>
        <w:rPr>
          <w:rFonts w:ascii="Calibri"/>
          <w:color w:val="585858"/>
          <w:spacing w:val="-10"/>
          <w:sz w:val="18"/>
        </w:rPr>
        <w:t xml:space="preserve"> </w:t>
      </w:r>
      <w:r>
        <w:rPr>
          <w:rFonts w:ascii="Calibri"/>
          <w:color w:val="585858"/>
          <w:sz w:val="18"/>
        </w:rPr>
        <w:t>separately</w:t>
      </w:r>
    </w:p>
    <w:p w14:paraId="2804A41A" w14:textId="77777777" w:rsidR="003F33C8" w:rsidRDefault="008F0629">
      <w:pPr>
        <w:spacing w:before="15"/>
        <w:ind w:left="97" w:hanging="2"/>
        <w:jc w:val="center"/>
        <w:rPr>
          <w:rFonts w:ascii="Calibri"/>
          <w:sz w:val="18"/>
        </w:rPr>
      </w:pPr>
      <w:r>
        <w:br w:type="column"/>
      </w:r>
      <w:r>
        <w:rPr>
          <w:rFonts w:ascii="Calibri"/>
          <w:color w:val="585858"/>
          <w:sz w:val="18"/>
        </w:rPr>
        <w:t>Use</w:t>
      </w:r>
      <w:r>
        <w:rPr>
          <w:rFonts w:ascii="Calibri"/>
          <w:color w:val="585858"/>
          <w:spacing w:val="-6"/>
          <w:sz w:val="18"/>
        </w:rPr>
        <w:t xml:space="preserve"> </w:t>
      </w:r>
      <w:r>
        <w:rPr>
          <w:rFonts w:ascii="Calibri"/>
          <w:color w:val="585858"/>
          <w:sz w:val="18"/>
        </w:rPr>
        <w:t>one</w:t>
      </w:r>
      <w:r>
        <w:rPr>
          <w:rFonts w:ascii="Calibri"/>
          <w:color w:val="585858"/>
          <w:spacing w:val="-8"/>
          <w:sz w:val="18"/>
        </w:rPr>
        <w:t xml:space="preserve"> </w:t>
      </w:r>
      <w:r>
        <w:rPr>
          <w:rFonts w:ascii="Calibri"/>
          <w:color w:val="585858"/>
          <w:sz w:val="18"/>
        </w:rPr>
        <w:t>minority</w:t>
      </w:r>
      <w:r>
        <w:rPr>
          <w:rFonts w:ascii="Calibri"/>
          <w:color w:val="585858"/>
          <w:spacing w:val="-7"/>
          <w:sz w:val="18"/>
        </w:rPr>
        <w:t xml:space="preserve"> </w:t>
      </w:r>
      <w:r>
        <w:rPr>
          <w:rFonts w:ascii="Calibri"/>
          <w:color w:val="585858"/>
          <w:sz w:val="18"/>
        </w:rPr>
        <w:t>group</w:t>
      </w:r>
      <w:r>
        <w:rPr>
          <w:rFonts w:ascii="Calibri"/>
          <w:color w:val="585858"/>
          <w:spacing w:val="-8"/>
          <w:sz w:val="18"/>
        </w:rPr>
        <w:t xml:space="preserve"> </w:t>
      </w:r>
      <w:r>
        <w:rPr>
          <w:rFonts w:ascii="Calibri"/>
          <w:color w:val="585858"/>
          <w:sz w:val="18"/>
        </w:rPr>
        <w:t>for accountability, but report disaggregated</w:t>
      </w:r>
      <w:r>
        <w:rPr>
          <w:rFonts w:ascii="Calibri"/>
          <w:color w:val="585858"/>
          <w:spacing w:val="-11"/>
          <w:sz w:val="18"/>
        </w:rPr>
        <w:t xml:space="preserve"> </w:t>
      </w:r>
      <w:r>
        <w:rPr>
          <w:rFonts w:ascii="Calibri"/>
          <w:color w:val="585858"/>
          <w:sz w:val="18"/>
        </w:rPr>
        <w:t>racial/ethnic group data when available</w:t>
      </w:r>
    </w:p>
    <w:p w14:paraId="55184978" w14:textId="77777777" w:rsidR="003F33C8" w:rsidRDefault="008F0629">
      <w:pPr>
        <w:spacing w:before="15"/>
        <w:ind w:left="629" w:hanging="513"/>
        <w:rPr>
          <w:rFonts w:ascii="Calibri"/>
          <w:sz w:val="18"/>
        </w:rPr>
      </w:pPr>
      <w:r>
        <w:br w:type="column"/>
      </w:r>
      <w:r>
        <w:rPr>
          <w:rFonts w:ascii="Calibri"/>
          <w:color w:val="585858"/>
          <w:sz w:val="18"/>
        </w:rPr>
        <w:t>Other</w:t>
      </w:r>
      <w:r>
        <w:rPr>
          <w:rFonts w:ascii="Calibri"/>
          <w:color w:val="585858"/>
          <w:spacing w:val="-11"/>
          <w:sz w:val="18"/>
        </w:rPr>
        <w:t xml:space="preserve"> </w:t>
      </w:r>
      <w:r>
        <w:rPr>
          <w:rFonts w:ascii="Calibri"/>
          <w:color w:val="585858"/>
          <w:sz w:val="18"/>
        </w:rPr>
        <w:t>or</w:t>
      </w:r>
      <w:r>
        <w:rPr>
          <w:rFonts w:ascii="Calibri"/>
          <w:color w:val="585858"/>
          <w:spacing w:val="-10"/>
          <w:sz w:val="18"/>
        </w:rPr>
        <w:t xml:space="preserve"> </w:t>
      </w:r>
      <w:r>
        <w:rPr>
          <w:rFonts w:ascii="Calibri"/>
          <w:color w:val="585858"/>
          <w:sz w:val="18"/>
        </w:rPr>
        <w:t>Additional</w:t>
      </w:r>
      <w:r>
        <w:rPr>
          <w:rFonts w:ascii="Calibri"/>
          <w:color w:val="585858"/>
          <w:spacing w:val="-10"/>
          <w:sz w:val="18"/>
        </w:rPr>
        <w:t xml:space="preserve"> </w:t>
      </w:r>
      <w:r>
        <w:rPr>
          <w:rFonts w:ascii="Calibri"/>
          <w:color w:val="585858"/>
          <w:sz w:val="18"/>
        </w:rPr>
        <w:t>Feedback (please</w:t>
      </w:r>
      <w:r>
        <w:rPr>
          <w:rFonts w:ascii="Calibri"/>
          <w:color w:val="585858"/>
          <w:spacing w:val="-2"/>
          <w:sz w:val="18"/>
        </w:rPr>
        <w:t xml:space="preserve"> </w:t>
      </w:r>
      <w:r>
        <w:rPr>
          <w:rFonts w:ascii="Calibri"/>
          <w:color w:val="585858"/>
          <w:sz w:val="18"/>
        </w:rPr>
        <w:t>specify)</w:t>
      </w:r>
    </w:p>
    <w:p w14:paraId="1FC75A23" w14:textId="77777777" w:rsidR="003F33C8" w:rsidRDefault="008F0629">
      <w:pPr>
        <w:spacing w:before="15"/>
        <w:ind w:left="787" w:right="1327" w:hanging="538"/>
        <w:rPr>
          <w:rFonts w:ascii="Calibri"/>
          <w:sz w:val="18"/>
        </w:rPr>
      </w:pPr>
      <w:r>
        <w:br w:type="column"/>
      </w:r>
      <w:r>
        <w:rPr>
          <w:rFonts w:ascii="Calibri"/>
          <w:color w:val="585858"/>
          <w:sz w:val="18"/>
        </w:rPr>
        <w:t>Use</w:t>
      </w:r>
      <w:r>
        <w:rPr>
          <w:rFonts w:ascii="Calibri"/>
          <w:color w:val="585858"/>
          <w:spacing w:val="-11"/>
          <w:sz w:val="18"/>
        </w:rPr>
        <w:t xml:space="preserve"> </w:t>
      </w:r>
      <w:r>
        <w:rPr>
          <w:rFonts w:ascii="Calibri"/>
          <w:color w:val="585858"/>
          <w:sz w:val="18"/>
        </w:rPr>
        <w:t>one</w:t>
      </w:r>
      <w:r>
        <w:rPr>
          <w:rFonts w:ascii="Calibri"/>
          <w:color w:val="585858"/>
          <w:spacing w:val="-10"/>
          <w:sz w:val="18"/>
        </w:rPr>
        <w:t xml:space="preserve"> </w:t>
      </w:r>
      <w:r>
        <w:rPr>
          <w:rFonts w:ascii="Calibri"/>
          <w:color w:val="585858"/>
          <w:sz w:val="18"/>
        </w:rPr>
        <w:t>minority</w:t>
      </w:r>
      <w:r>
        <w:rPr>
          <w:rFonts w:ascii="Calibri"/>
          <w:color w:val="585858"/>
          <w:spacing w:val="-10"/>
          <w:sz w:val="18"/>
        </w:rPr>
        <w:t xml:space="preserve"> </w:t>
      </w:r>
      <w:r>
        <w:rPr>
          <w:rFonts w:ascii="Calibri"/>
          <w:color w:val="585858"/>
          <w:sz w:val="18"/>
        </w:rPr>
        <w:t xml:space="preserve">group </w:t>
      </w:r>
      <w:r>
        <w:rPr>
          <w:rFonts w:ascii="Calibri"/>
          <w:color w:val="585858"/>
          <w:spacing w:val="-2"/>
          <w:sz w:val="18"/>
        </w:rPr>
        <w:t>indicator</w:t>
      </w:r>
    </w:p>
    <w:p w14:paraId="3DD9A684" w14:textId="77777777" w:rsidR="003F33C8" w:rsidRDefault="003F33C8">
      <w:pPr>
        <w:rPr>
          <w:rFonts w:ascii="Calibri"/>
          <w:sz w:val="18"/>
        </w:rPr>
        <w:sectPr w:rsidR="003F33C8">
          <w:type w:val="continuous"/>
          <w:pgSz w:w="12240" w:h="15840"/>
          <w:pgMar w:top="1600" w:right="940" w:bottom="1020" w:left="940" w:header="0" w:footer="829" w:gutter="0"/>
          <w:cols w:num="4" w:space="720" w:equalWidth="0">
            <w:col w:w="2574" w:space="40"/>
            <w:col w:w="2089" w:space="39"/>
            <w:col w:w="2271" w:space="39"/>
            <w:col w:w="3308"/>
          </w:cols>
        </w:sectPr>
      </w:pPr>
    </w:p>
    <w:p w14:paraId="61D5D976" w14:textId="77777777" w:rsidR="003F33C8" w:rsidRDefault="003F33C8">
      <w:pPr>
        <w:pStyle w:val="BodyText"/>
        <w:spacing w:before="107"/>
        <w:ind w:left="0"/>
        <w:rPr>
          <w:rFonts w:ascii="Calibri"/>
        </w:rPr>
      </w:pPr>
    </w:p>
    <w:p w14:paraId="640476F5" w14:textId="77777777" w:rsidR="003F33C8" w:rsidRDefault="008F0629">
      <w:pPr>
        <w:pStyle w:val="BodyText"/>
        <w:spacing w:line="276" w:lineRule="auto"/>
        <w:ind w:left="140" w:right="170"/>
      </w:pPr>
      <w:r>
        <w:t>Survey</w:t>
      </w:r>
      <w:r>
        <w:rPr>
          <w:spacing w:val="-4"/>
        </w:rPr>
        <w:t xml:space="preserve"> </w:t>
      </w:r>
      <w:r>
        <w:t>responses</w:t>
      </w:r>
      <w:r>
        <w:rPr>
          <w:spacing w:val="-2"/>
        </w:rPr>
        <w:t xml:space="preserve"> </w:t>
      </w:r>
      <w:r>
        <w:t>expressed</w:t>
      </w:r>
      <w:r>
        <w:rPr>
          <w:spacing w:val="-3"/>
        </w:rPr>
        <w:t xml:space="preserve"> </w:t>
      </w:r>
      <w:r>
        <w:t>a</w:t>
      </w:r>
      <w:r>
        <w:rPr>
          <w:spacing w:val="-4"/>
        </w:rPr>
        <w:t xml:space="preserve"> </w:t>
      </w:r>
      <w:r>
        <w:t>range</w:t>
      </w:r>
      <w:r>
        <w:rPr>
          <w:spacing w:val="-3"/>
        </w:rPr>
        <w:t xml:space="preserve"> </w:t>
      </w:r>
      <w:r>
        <w:t>of</w:t>
      </w:r>
      <w:r>
        <w:rPr>
          <w:spacing w:val="-3"/>
        </w:rPr>
        <w:t xml:space="preserve"> </w:t>
      </w:r>
      <w:r>
        <w:t>perspectives</w:t>
      </w:r>
      <w:r>
        <w:rPr>
          <w:spacing w:val="-5"/>
        </w:rPr>
        <w:t xml:space="preserve"> </w:t>
      </w:r>
      <w:r>
        <w:t>and</w:t>
      </w:r>
      <w:r>
        <w:rPr>
          <w:spacing w:val="-4"/>
        </w:rPr>
        <w:t xml:space="preserve"> </w:t>
      </w:r>
      <w:r>
        <w:t>concerns</w:t>
      </w:r>
      <w:r>
        <w:rPr>
          <w:spacing w:val="-2"/>
        </w:rPr>
        <w:t xml:space="preserve"> </w:t>
      </w:r>
      <w:r>
        <w:t>on</w:t>
      </w:r>
      <w:r>
        <w:rPr>
          <w:spacing w:val="-4"/>
        </w:rPr>
        <w:t xml:space="preserve"> </w:t>
      </w:r>
      <w:r>
        <w:t>how</w:t>
      </w:r>
      <w:r>
        <w:rPr>
          <w:spacing w:val="-4"/>
        </w:rPr>
        <w:t xml:space="preserve"> </w:t>
      </w:r>
      <w:r>
        <w:t>to</w:t>
      </w:r>
      <w:r>
        <w:rPr>
          <w:spacing w:val="-3"/>
        </w:rPr>
        <w:t xml:space="preserve"> </w:t>
      </w:r>
      <w:r>
        <w:t>disaggregate</w:t>
      </w:r>
      <w:r>
        <w:rPr>
          <w:spacing w:val="-3"/>
        </w:rPr>
        <w:t xml:space="preserve"> </w:t>
      </w:r>
      <w:r>
        <w:t>the</w:t>
      </w:r>
      <w:r>
        <w:rPr>
          <w:spacing w:val="-3"/>
        </w:rPr>
        <w:t xml:space="preserve"> </w:t>
      </w:r>
      <w:r>
        <w:t>performance of minority students.</w:t>
      </w:r>
    </w:p>
    <w:p w14:paraId="1A546ED8" w14:textId="77777777" w:rsidR="003F33C8" w:rsidRDefault="008F0629">
      <w:pPr>
        <w:pStyle w:val="ListParagraph"/>
        <w:numPr>
          <w:ilvl w:val="0"/>
          <w:numId w:val="2"/>
        </w:numPr>
        <w:tabs>
          <w:tab w:val="left" w:pos="860"/>
        </w:tabs>
        <w:spacing w:line="276" w:lineRule="auto"/>
        <w:ind w:right="313"/>
      </w:pPr>
      <w:r>
        <w:t>Provide</w:t>
      </w:r>
      <w:r>
        <w:rPr>
          <w:spacing w:val="-2"/>
        </w:rPr>
        <w:t xml:space="preserve"> </w:t>
      </w:r>
      <w:r>
        <w:t>disaggregated</w:t>
      </w:r>
      <w:r>
        <w:rPr>
          <w:spacing w:val="-3"/>
        </w:rPr>
        <w:t xml:space="preserve"> </w:t>
      </w:r>
      <w:r>
        <w:t>data</w:t>
      </w:r>
      <w:r>
        <w:rPr>
          <w:spacing w:val="-2"/>
        </w:rPr>
        <w:t xml:space="preserve"> </w:t>
      </w:r>
      <w:r>
        <w:t>for</w:t>
      </w:r>
      <w:r>
        <w:rPr>
          <w:spacing w:val="-2"/>
        </w:rPr>
        <w:t xml:space="preserve"> </w:t>
      </w:r>
      <w:r>
        <w:t>minority</w:t>
      </w:r>
      <w:r>
        <w:rPr>
          <w:spacing w:val="-3"/>
        </w:rPr>
        <w:t xml:space="preserve"> </w:t>
      </w:r>
      <w:r>
        <w:t>groups</w:t>
      </w:r>
      <w:r>
        <w:rPr>
          <w:spacing w:val="-2"/>
        </w:rPr>
        <w:t xml:space="preserve"> </w:t>
      </w:r>
      <w:r>
        <w:t>when</w:t>
      </w:r>
      <w:r>
        <w:rPr>
          <w:spacing w:val="-3"/>
        </w:rPr>
        <w:t xml:space="preserve"> </w:t>
      </w:r>
      <w:r>
        <w:t>the</w:t>
      </w:r>
      <w:r>
        <w:rPr>
          <w:spacing w:val="-2"/>
        </w:rPr>
        <w:t xml:space="preserve"> </w:t>
      </w:r>
      <w:r>
        <w:t>n</w:t>
      </w:r>
      <w:r>
        <w:rPr>
          <w:spacing w:val="-4"/>
        </w:rPr>
        <w:t xml:space="preserve"> </w:t>
      </w:r>
      <w:r>
        <w:t>is</w:t>
      </w:r>
      <w:r>
        <w:rPr>
          <w:spacing w:val="-1"/>
        </w:rPr>
        <w:t xml:space="preserve"> </w:t>
      </w:r>
      <w:r>
        <w:t>large</w:t>
      </w:r>
      <w:r>
        <w:rPr>
          <w:spacing w:val="-2"/>
        </w:rPr>
        <w:t xml:space="preserve"> </w:t>
      </w:r>
      <w:r>
        <w:t>enough</w:t>
      </w:r>
      <w:r>
        <w:rPr>
          <w:spacing w:val="-2"/>
        </w:rPr>
        <w:t xml:space="preserve"> </w:t>
      </w:r>
      <w:r>
        <w:t>to</w:t>
      </w:r>
      <w:r>
        <w:rPr>
          <w:spacing w:val="-5"/>
        </w:rPr>
        <w:t xml:space="preserve"> </w:t>
      </w:r>
      <w:r>
        <w:t>justify</w:t>
      </w:r>
      <w:r>
        <w:rPr>
          <w:spacing w:val="-3"/>
        </w:rPr>
        <w:t xml:space="preserve"> </w:t>
      </w:r>
      <w:r>
        <w:t>the</w:t>
      </w:r>
      <w:r>
        <w:rPr>
          <w:spacing w:val="-2"/>
        </w:rPr>
        <w:t xml:space="preserve"> </w:t>
      </w:r>
      <w:r>
        <w:t>statistics. When the n is too small in those subgroups, the minority groups should be combined to provide valuable data to schools.</w:t>
      </w:r>
    </w:p>
    <w:p w14:paraId="342D2624" w14:textId="77777777" w:rsidR="003F33C8" w:rsidRDefault="008F0629">
      <w:pPr>
        <w:pStyle w:val="ListParagraph"/>
        <w:numPr>
          <w:ilvl w:val="0"/>
          <w:numId w:val="2"/>
        </w:numPr>
        <w:tabs>
          <w:tab w:val="left" w:pos="860"/>
        </w:tabs>
        <w:spacing w:line="269" w:lineRule="exact"/>
      </w:pPr>
      <w:r>
        <w:t>Using</w:t>
      </w:r>
      <w:r>
        <w:rPr>
          <w:spacing w:val="-7"/>
        </w:rPr>
        <w:t xml:space="preserve"> </w:t>
      </w:r>
      <w:r>
        <w:t>each</w:t>
      </w:r>
      <w:r>
        <w:rPr>
          <w:spacing w:val="-3"/>
        </w:rPr>
        <w:t xml:space="preserve"> </w:t>
      </w:r>
      <w:r>
        <w:t>group</w:t>
      </w:r>
      <w:r>
        <w:rPr>
          <w:spacing w:val="-4"/>
        </w:rPr>
        <w:t xml:space="preserve"> </w:t>
      </w:r>
      <w:r>
        <w:t>separately</w:t>
      </w:r>
      <w:r>
        <w:rPr>
          <w:spacing w:val="-4"/>
        </w:rPr>
        <w:t xml:space="preserve"> </w:t>
      </w:r>
      <w:r>
        <w:t>may</w:t>
      </w:r>
      <w:r>
        <w:rPr>
          <w:spacing w:val="-4"/>
        </w:rPr>
        <w:t xml:space="preserve"> </w:t>
      </w:r>
      <w:r>
        <w:t>mask</w:t>
      </w:r>
      <w:r>
        <w:rPr>
          <w:spacing w:val="-5"/>
        </w:rPr>
        <w:t xml:space="preserve"> </w:t>
      </w:r>
      <w:r>
        <w:t>performance</w:t>
      </w:r>
      <w:r>
        <w:rPr>
          <w:spacing w:val="-3"/>
        </w:rPr>
        <w:t xml:space="preserve"> </w:t>
      </w:r>
      <w:r>
        <w:t>when</w:t>
      </w:r>
      <w:r>
        <w:rPr>
          <w:spacing w:val="-5"/>
        </w:rPr>
        <w:t xml:space="preserve"> </w:t>
      </w:r>
      <w:r>
        <w:t>the</w:t>
      </w:r>
      <w:r>
        <w:rPr>
          <w:spacing w:val="-3"/>
        </w:rPr>
        <w:t xml:space="preserve"> </w:t>
      </w:r>
      <w:r>
        <w:t>groups</w:t>
      </w:r>
      <w:r>
        <w:rPr>
          <w:spacing w:val="-2"/>
        </w:rPr>
        <w:t xml:space="preserve"> </w:t>
      </w:r>
      <w:r>
        <w:t>all</w:t>
      </w:r>
      <w:r>
        <w:rPr>
          <w:spacing w:val="-3"/>
        </w:rPr>
        <w:t xml:space="preserve"> </w:t>
      </w:r>
      <w:r>
        <w:t>fall</w:t>
      </w:r>
      <w:r>
        <w:rPr>
          <w:spacing w:val="-6"/>
        </w:rPr>
        <w:t xml:space="preserve"> </w:t>
      </w:r>
      <w:r>
        <w:t>below</w:t>
      </w:r>
      <w:r>
        <w:rPr>
          <w:spacing w:val="-5"/>
        </w:rPr>
        <w:t xml:space="preserve"> </w:t>
      </w:r>
      <w:r>
        <w:t>the</w:t>
      </w:r>
      <w:r>
        <w:rPr>
          <w:spacing w:val="-3"/>
        </w:rPr>
        <w:t xml:space="preserve"> </w:t>
      </w:r>
      <w:r>
        <w:rPr>
          <w:spacing w:val="-4"/>
        </w:rPr>
        <w:t>"n."</w:t>
      </w:r>
    </w:p>
    <w:p w14:paraId="431D0C78" w14:textId="77777777" w:rsidR="003F33C8" w:rsidRDefault="008F0629">
      <w:pPr>
        <w:pStyle w:val="ListParagraph"/>
        <w:numPr>
          <w:ilvl w:val="0"/>
          <w:numId w:val="2"/>
        </w:numPr>
        <w:tabs>
          <w:tab w:val="left" w:pos="860"/>
        </w:tabs>
        <w:spacing w:before="39" w:line="276" w:lineRule="auto"/>
        <w:ind w:right="436"/>
      </w:pPr>
      <w:r>
        <w:t>The</w:t>
      </w:r>
      <w:r>
        <w:rPr>
          <w:spacing w:val="-2"/>
        </w:rPr>
        <w:t xml:space="preserve"> </w:t>
      </w:r>
      <w:r>
        <w:t>public</w:t>
      </w:r>
      <w:r>
        <w:rPr>
          <w:spacing w:val="-2"/>
        </w:rPr>
        <w:t xml:space="preserve"> </w:t>
      </w:r>
      <w:r>
        <w:t>will</w:t>
      </w:r>
      <w:r>
        <w:rPr>
          <w:spacing w:val="-2"/>
        </w:rPr>
        <w:t xml:space="preserve"> </w:t>
      </w:r>
      <w:r>
        <w:t>not</w:t>
      </w:r>
      <w:r>
        <w:rPr>
          <w:spacing w:val="-2"/>
        </w:rPr>
        <w:t xml:space="preserve"> </w:t>
      </w:r>
      <w:r>
        <w:t>understand</w:t>
      </w:r>
      <w:r>
        <w:rPr>
          <w:spacing w:val="-3"/>
        </w:rPr>
        <w:t xml:space="preserve"> </w:t>
      </w:r>
      <w:r>
        <w:t>or</w:t>
      </w:r>
      <w:r>
        <w:rPr>
          <w:spacing w:val="-2"/>
        </w:rPr>
        <w:t xml:space="preserve"> </w:t>
      </w:r>
      <w:r>
        <w:t>be</w:t>
      </w:r>
      <w:r>
        <w:rPr>
          <w:spacing w:val="-2"/>
        </w:rPr>
        <w:t xml:space="preserve"> </w:t>
      </w:r>
      <w:r>
        <w:t>supportive</w:t>
      </w:r>
      <w:r>
        <w:rPr>
          <w:spacing w:val="-2"/>
        </w:rPr>
        <w:t xml:space="preserve"> </w:t>
      </w:r>
      <w:r>
        <w:t>of</w:t>
      </w:r>
      <w:r>
        <w:rPr>
          <w:spacing w:val="-5"/>
        </w:rPr>
        <w:t xml:space="preserve"> </w:t>
      </w:r>
      <w:r>
        <w:t>a</w:t>
      </w:r>
      <w:r>
        <w:rPr>
          <w:spacing w:val="-2"/>
        </w:rPr>
        <w:t xml:space="preserve"> </w:t>
      </w:r>
      <w:r>
        <w:t>system</w:t>
      </w:r>
      <w:r>
        <w:rPr>
          <w:spacing w:val="-2"/>
        </w:rPr>
        <w:t xml:space="preserve"> </w:t>
      </w:r>
      <w:r>
        <w:t>that</w:t>
      </w:r>
      <w:r>
        <w:rPr>
          <w:spacing w:val="-2"/>
        </w:rPr>
        <w:t xml:space="preserve"> </w:t>
      </w:r>
      <w:r>
        <w:t>does</w:t>
      </w:r>
      <w:r>
        <w:rPr>
          <w:spacing w:val="-2"/>
        </w:rPr>
        <w:t xml:space="preserve"> </w:t>
      </w:r>
      <w:r>
        <w:t>not</w:t>
      </w:r>
      <w:r>
        <w:rPr>
          <w:spacing w:val="-2"/>
        </w:rPr>
        <w:t xml:space="preserve"> </w:t>
      </w:r>
      <w:proofErr w:type="gramStart"/>
      <w:r>
        <w:t>report</w:t>
      </w:r>
      <w:r>
        <w:rPr>
          <w:spacing w:val="-4"/>
        </w:rPr>
        <w:t xml:space="preserve"> </w:t>
      </w:r>
      <w:r>
        <w:t>out</w:t>
      </w:r>
      <w:proofErr w:type="gramEnd"/>
      <w:r>
        <w:rPr>
          <w:spacing w:val="-3"/>
        </w:rPr>
        <w:t xml:space="preserve"> </w:t>
      </w:r>
      <w:r>
        <w:t>data</w:t>
      </w:r>
      <w:r>
        <w:rPr>
          <w:spacing w:val="-2"/>
        </w:rPr>
        <w:t xml:space="preserve"> </w:t>
      </w:r>
      <w:r>
        <w:t>broken down by racial/ethnic group.</w:t>
      </w:r>
    </w:p>
    <w:p w14:paraId="4C7425D2" w14:textId="77777777" w:rsidR="003F33C8" w:rsidRDefault="008F0629">
      <w:pPr>
        <w:pStyle w:val="ListParagraph"/>
        <w:numPr>
          <w:ilvl w:val="0"/>
          <w:numId w:val="2"/>
        </w:numPr>
        <w:tabs>
          <w:tab w:val="left" w:pos="860"/>
        </w:tabs>
        <w:spacing w:line="276" w:lineRule="auto"/>
        <w:ind w:right="893"/>
      </w:pPr>
      <w:r>
        <w:t>When</w:t>
      </w:r>
      <w:r>
        <w:rPr>
          <w:spacing w:val="-3"/>
        </w:rPr>
        <w:t xml:space="preserve"> </w:t>
      </w:r>
      <w:r>
        <w:t>schools</w:t>
      </w:r>
      <w:r>
        <w:rPr>
          <w:spacing w:val="-1"/>
        </w:rPr>
        <w:t xml:space="preserve"> </w:t>
      </w:r>
      <w:r>
        <w:t>have</w:t>
      </w:r>
      <w:r>
        <w:rPr>
          <w:spacing w:val="-5"/>
        </w:rPr>
        <w:t xml:space="preserve"> </w:t>
      </w:r>
      <w:r>
        <w:t>small</w:t>
      </w:r>
      <w:r>
        <w:rPr>
          <w:spacing w:val="-5"/>
        </w:rPr>
        <w:t xml:space="preserve"> </w:t>
      </w:r>
      <w:r>
        <w:t>n</w:t>
      </w:r>
      <w:r>
        <w:rPr>
          <w:spacing w:val="-3"/>
        </w:rPr>
        <w:t xml:space="preserve"> </w:t>
      </w:r>
      <w:r>
        <w:t>sizes</w:t>
      </w:r>
      <w:r>
        <w:rPr>
          <w:spacing w:val="-1"/>
        </w:rPr>
        <w:t xml:space="preserve"> </w:t>
      </w:r>
      <w:r>
        <w:t>for</w:t>
      </w:r>
      <w:r>
        <w:rPr>
          <w:spacing w:val="-5"/>
        </w:rPr>
        <w:t xml:space="preserve"> </w:t>
      </w:r>
      <w:r>
        <w:t>subgroups</w:t>
      </w:r>
      <w:r>
        <w:rPr>
          <w:spacing w:val="-1"/>
        </w:rPr>
        <w:t xml:space="preserve"> </w:t>
      </w:r>
      <w:r>
        <w:t>that</w:t>
      </w:r>
      <w:r>
        <w:rPr>
          <w:spacing w:val="-5"/>
        </w:rPr>
        <w:t xml:space="preserve"> </w:t>
      </w:r>
      <w:r>
        <w:t>are</w:t>
      </w:r>
      <w:r>
        <w:rPr>
          <w:spacing w:val="-3"/>
        </w:rPr>
        <w:t xml:space="preserve"> </w:t>
      </w:r>
      <w:r>
        <w:t>too</w:t>
      </w:r>
      <w:r>
        <w:rPr>
          <w:spacing w:val="-2"/>
        </w:rPr>
        <w:t xml:space="preserve"> </w:t>
      </w:r>
      <w:r>
        <w:t>small</w:t>
      </w:r>
      <w:r>
        <w:rPr>
          <w:spacing w:val="-2"/>
        </w:rPr>
        <w:t xml:space="preserve"> </w:t>
      </w:r>
      <w:r>
        <w:t>to</w:t>
      </w:r>
      <w:r>
        <w:rPr>
          <w:spacing w:val="-3"/>
        </w:rPr>
        <w:t xml:space="preserve"> </w:t>
      </w:r>
      <w:r>
        <w:t>report</w:t>
      </w:r>
      <w:r>
        <w:rPr>
          <w:spacing w:val="-3"/>
        </w:rPr>
        <w:t xml:space="preserve"> </w:t>
      </w:r>
      <w:r>
        <w:t>they</w:t>
      </w:r>
      <w:r>
        <w:rPr>
          <w:spacing w:val="-3"/>
        </w:rPr>
        <w:t xml:space="preserve"> </w:t>
      </w:r>
      <w:r>
        <w:t>need</w:t>
      </w:r>
      <w:r>
        <w:rPr>
          <w:spacing w:val="-2"/>
        </w:rPr>
        <w:t xml:space="preserve"> </w:t>
      </w:r>
      <w:r>
        <w:t>to</w:t>
      </w:r>
      <w:r>
        <w:rPr>
          <w:spacing w:val="-3"/>
        </w:rPr>
        <w:t xml:space="preserve"> </w:t>
      </w:r>
      <w:r>
        <w:t>find another method to report to ensure that information about this subgroup is captured.</w:t>
      </w:r>
    </w:p>
    <w:p w14:paraId="1EDBB50B" w14:textId="77777777" w:rsidR="003F33C8" w:rsidRDefault="008F0629">
      <w:pPr>
        <w:pStyle w:val="ListParagraph"/>
        <w:numPr>
          <w:ilvl w:val="0"/>
          <w:numId w:val="2"/>
        </w:numPr>
        <w:tabs>
          <w:tab w:val="left" w:pos="860"/>
        </w:tabs>
        <w:spacing w:line="276" w:lineRule="auto"/>
        <w:ind w:right="884"/>
      </w:pPr>
      <w:r>
        <w:t>One</w:t>
      </w:r>
      <w:r>
        <w:rPr>
          <w:spacing w:val="-2"/>
        </w:rPr>
        <w:t xml:space="preserve"> </w:t>
      </w:r>
      <w:r>
        <w:t>student</w:t>
      </w:r>
      <w:r>
        <w:rPr>
          <w:spacing w:val="-6"/>
        </w:rPr>
        <w:t xml:space="preserve"> </w:t>
      </w:r>
      <w:r>
        <w:t>could</w:t>
      </w:r>
      <w:r>
        <w:rPr>
          <w:spacing w:val="-3"/>
        </w:rPr>
        <w:t xml:space="preserve"> </w:t>
      </w:r>
      <w:r>
        <w:t>be</w:t>
      </w:r>
      <w:r>
        <w:rPr>
          <w:spacing w:val="-2"/>
        </w:rPr>
        <w:t xml:space="preserve"> </w:t>
      </w:r>
      <w:r>
        <w:t>over-represented;</w:t>
      </w:r>
      <w:r>
        <w:rPr>
          <w:spacing w:val="-6"/>
        </w:rPr>
        <w:t xml:space="preserve"> </w:t>
      </w:r>
      <w:r>
        <w:t>it</w:t>
      </w:r>
      <w:r>
        <w:rPr>
          <w:spacing w:val="-3"/>
        </w:rPr>
        <w:t xml:space="preserve"> </w:t>
      </w:r>
      <w:r>
        <w:t>might</w:t>
      </w:r>
      <w:r>
        <w:rPr>
          <w:spacing w:val="-2"/>
        </w:rPr>
        <w:t xml:space="preserve"> </w:t>
      </w:r>
      <w:r>
        <w:t>be</w:t>
      </w:r>
      <w:r>
        <w:rPr>
          <w:spacing w:val="-2"/>
        </w:rPr>
        <w:t xml:space="preserve"> </w:t>
      </w:r>
      <w:r>
        <w:t>necessary</w:t>
      </w:r>
      <w:r>
        <w:rPr>
          <w:spacing w:val="-3"/>
        </w:rPr>
        <w:t xml:space="preserve"> </w:t>
      </w:r>
      <w:r>
        <w:t>to</w:t>
      </w:r>
      <w:r>
        <w:rPr>
          <w:spacing w:val="-2"/>
        </w:rPr>
        <w:t xml:space="preserve"> </w:t>
      </w:r>
      <w:r>
        <w:t>specifically</w:t>
      </w:r>
      <w:r>
        <w:rPr>
          <w:spacing w:val="-3"/>
        </w:rPr>
        <w:t xml:space="preserve"> </w:t>
      </w:r>
      <w:r>
        <w:t>account</w:t>
      </w:r>
      <w:r>
        <w:rPr>
          <w:spacing w:val="-3"/>
        </w:rPr>
        <w:t xml:space="preserve"> </w:t>
      </w:r>
      <w:r>
        <w:t>for</w:t>
      </w:r>
      <w:r>
        <w:rPr>
          <w:spacing w:val="-2"/>
        </w:rPr>
        <w:t xml:space="preserve"> </w:t>
      </w:r>
      <w:r>
        <w:t xml:space="preserve">this </w:t>
      </w:r>
      <w:r>
        <w:rPr>
          <w:spacing w:val="-2"/>
        </w:rPr>
        <w:t>circumstance.</w:t>
      </w:r>
    </w:p>
    <w:p w14:paraId="6DBD32F9" w14:textId="77777777" w:rsidR="003F33C8" w:rsidRDefault="008F0629">
      <w:pPr>
        <w:pStyle w:val="ListParagraph"/>
        <w:numPr>
          <w:ilvl w:val="0"/>
          <w:numId w:val="2"/>
        </w:numPr>
        <w:tabs>
          <w:tab w:val="left" w:pos="860"/>
        </w:tabs>
      </w:pPr>
      <w:r>
        <w:t>Include</w:t>
      </w:r>
      <w:r>
        <w:rPr>
          <w:spacing w:val="-3"/>
        </w:rPr>
        <w:t xml:space="preserve"> </w:t>
      </w:r>
      <w:r>
        <w:t>poverty</w:t>
      </w:r>
      <w:r>
        <w:rPr>
          <w:spacing w:val="-4"/>
        </w:rPr>
        <w:t xml:space="preserve"> </w:t>
      </w:r>
      <w:r>
        <w:t>as</w:t>
      </w:r>
      <w:r>
        <w:rPr>
          <w:spacing w:val="-2"/>
        </w:rPr>
        <w:t xml:space="preserve"> </w:t>
      </w:r>
      <w:r>
        <w:t>a</w:t>
      </w:r>
      <w:r>
        <w:rPr>
          <w:spacing w:val="-6"/>
        </w:rPr>
        <w:t xml:space="preserve"> </w:t>
      </w:r>
      <w:r>
        <w:rPr>
          <w:spacing w:val="-2"/>
        </w:rPr>
        <w:t>subgroup.</w:t>
      </w:r>
    </w:p>
    <w:p w14:paraId="0E595B58" w14:textId="77777777" w:rsidR="003F33C8" w:rsidRDefault="003F33C8">
      <w:pPr>
        <w:pStyle w:val="BodyText"/>
        <w:spacing w:before="73"/>
        <w:ind w:left="0"/>
      </w:pPr>
    </w:p>
    <w:p w14:paraId="1511ED34" w14:textId="77777777" w:rsidR="003F33C8" w:rsidRDefault="008F0629">
      <w:pPr>
        <w:pStyle w:val="Heading2"/>
        <w:numPr>
          <w:ilvl w:val="0"/>
          <w:numId w:val="4"/>
        </w:numPr>
        <w:tabs>
          <w:tab w:val="left" w:pos="499"/>
        </w:tabs>
        <w:ind w:left="499" w:hanging="359"/>
      </w:pPr>
      <w:r>
        <w:t>How</w:t>
      </w:r>
      <w:r>
        <w:rPr>
          <w:spacing w:val="-4"/>
        </w:rPr>
        <w:t xml:space="preserve"> </w:t>
      </w:r>
      <w:r>
        <w:t>should</w:t>
      </w:r>
      <w:r>
        <w:rPr>
          <w:spacing w:val="-3"/>
        </w:rPr>
        <w:t xml:space="preserve"> </w:t>
      </w:r>
      <w:r>
        <w:t>Colorado</w:t>
      </w:r>
      <w:r>
        <w:rPr>
          <w:spacing w:val="-6"/>
        </w:rPr>
        <w:t xml:space="preserve"> </w:t>
      </w:r>
      <w:r>
        <w:t>set</w:t>
      </w:r>
      <w:r>
        <w:rPr>
          <w:spacing w:val="-2"/>
        </w:rPr>
        <w:t xml:space="preserve"> targets?</w:t>
      </w:r>
    </w:p>
    <w:p w14:paraId="6BC59A23" w14:textId="77777777" w:rsidR="003F33C8" w:rsidRDefault="003F33C8">
      <w:pPr>
        <w:pStyle w:val="BodyText"/>
        <w:ind w:left="0"/>
        <w:rPr>
          <w:b/>
          <w:sz w:val="18"/>
        </w:rPr>
      </w:pPr>
    </w:p>
    <w:p w14:paraId="16B71E0A" w14:textId="77777777" w:rsidR="003F33C8" w:rsidRDefault="003F33C8">
      <w:pPr>
        <w:pStyle w:val="BodyText"/>
        <w:ind w:left="0"/>
        <w:rPr>
          <w:b/>
          <w:sz w:val="18"/>
        </w:rPr>
      </w:pPr>
    </w:p>
    <w:p w14:paraId="0A0819B6" w14:textId="77777777" w:rsidR="003F33C8" w:rsidRDefault="003F33C8">
      <w:pPr>
        <w:pStyle w:val="BodyText"/>
        <w:spacing w:before="176"/>
        <w:ind w:left="0"/>
        <w:rPr>
          <w:b/>
          <w:sz w:val="18"/>
        </w:rPr>
      </w:pPr>
    </w:p>
    <w:p w14:paraId="73CF17CE" w14:textId="77777777" w:rsidR="003F33C8" w:rsidRDefault="008F0629">
      <w:pPr>
        <w:ind w:left="1691"/>
        <w:rPr>
          <w:rFonts w:ascii="Calibri"/>
          <w:sz w:val="18"/>
        </w:rPr>
      </w:pPr>
      <w:r>
        <w:rPr>
          <w:rFonts w:ascii="Calibri"/>
          <w:color w:val="404040"/>
          <w:spacing w:val="-5"/>
          <w:sz w:val="18"/>
        </w:rPr>
        <w:t>48%</w:t>
      </w:r>
    </w:p>
    <w:p w14:paraId="6AD13EFB" w14:textId="77777777" w:rsidR="003F33C8" w:rsidRDefault="008F0629">
      <w:pPr>
        <w:pStyle w:val="BodyText"/>
        <w:ind w:left="352"/>
        <w:rPr>
          <w:rFonts w:ascii="Calibri"/>
          <w:sz w:val="20"/>
        </w:rPr>
      </w:pPr>
      <w:r>
        <w:rPr>
          <w:rFonts w:ascii="Calibri"/>
          <w:noProof/>
          <w:sz w:val="20"/>
        </w:rPr>
        <mc:AlternateContent>
          <mc:Choice Requires="wpg">
            <w:drawing>
              <wp:inline distT="0" distB="0" distL="0" distR="0" wp14:anchorId="52ACEBDE" wp14:editId="4FF99056">
                <wp:extent cx="5663565" cy="443865"/>
                <wp:effectExtent l="0" t="0" r="13335" b="13335"/>
                <wp:docPr id="18" name="Group 18" descr="Graph depicting results for question 3. How should Colorado set targe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443865"/>
                          <a:chOff x="0" y="0"/>
                          <a:chExt cx="5663565" cy="443865"/>
                        </a:xfrm>
                      </wpg:grpSpPr>
                      <wps:wsp>
                        <wps:cNvPr id="19" name="Graphic 19"/>
                        <wps:cNvSpPr/>
                        <wps:spPr>
                          <a:xfrm>
                            <a:off x="330708" y="59562"/>
                            <a:ext cx="5001895" cy="379730"/>
                          </a:xfrm>
                          <a:custGeom>
                            <a:avLst/>
                            <a:gdLst/>
                            <a:ahLst/>
                            <a:cxnLst/>
                            <a:rect l="l" t="t" r="r" b="b"/>
                            <a:pathLst>
                              <a:path w="5001895" h="379730">
                                <a:moveTo>
                                  <a:pt x="1225296" y="0"/>
                                </a:moveTo>
                                <a:lnTo>
                                  <a:pt x="0" y="0"/>
                                </a:lnTo>
                                <a:lnTo>
                                  <a:pt x="0" y="379476"/>
                                </a:lnTo>
                                <a:lnTo>
                                  <a:pt x="1225296" y="379476"/>
                                </a:lnTo>
                                <a:lnTo>
                                  <a:pt x="1225296" y="0"/>
                                </a:lnTo>
                                <a:close/>
                              </a:path>
                              <a:path w="5001895" h="379730">
                                <a:moveTo>
                                  <a:pt x="3113532" y="114300"/>
                                </a:moveTo>
                                <a:lnTo>
                                  <a:pt x="1888236" y="114300"/>
                                </a:lnTo>
                                <a:lnTo>
                                  <a:pt x="1888236" y="379476"/>
                                </a:lnTo>
                                <a:lnTo>
                                  <a:pt x="3113532" y="379476"/>
                                </a:lnTo>
                                <a:lnTo>
                                  <a:pt x="3113532" y="114300"/>
                                </a:lnTo>
                                <a:close/>
                              </a:path>
                              <a:path w="5001895" h="379730">
                                <a:moveTo>
                                  <a:pt x="5001768" y="227076"/>
                                </a:moveTo>
                                <a:lnTo>
                                  <a:pt x="3776472" y="227076"/>
                                </a:lnTo>
                                <a:lnTo>
                                  <a:pt x="3776472" y="379476"/>
                                </a:lnTo>
                                <a:lnTo>
                                  <a:pt x="5001768" y="379476"/>
                                </a:lnTo>
                                <a:lnTo>
                                  <a:pt x="5001768" y="227076"/>
                                </a:lnTo>
                                <a:close/>
                              </a:path>
                            </a:pathLst>
                          </a:custGeom>
                          <a:solidFill>
                            <a:srgbClr val="80778E"/>
                          </a:solidFill>
                        </wps:spPr>
                        <wps:bodyPr wrap="square" lIns="0" tIns="0" rIns="0" bIns="0" rtlCol="0">
                          <a:prstTxWarp prst="textNoShape">
                            <a:avLst/>
                          </a:prstTxWarp>
                          <a:noAutofit/>
                        </wps:bodyPr>
                      </wps:wsp>
                      <wps:wsp>
                        <wps:cNvPr id="20" name="Graphic 20"/>
                        <wps:cNvSpPr/>
                        <wps:spPr>
                          <a:xfrm>
                            <a:off x="0" y="439038"/>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s:wsp>
                        <wps:cNvPr id="21" name="Textbox 21"/>
                        <wps:cNvSpPr txBox="1"/>
                        <wps:spPr>
                          <a:xfrm>
                            <a:off x="2733420" y="0"/>
                            <a:ext cx="210820" cy="114300"/>
                          </a:xfrm>
                          <a:prstGeom prst="rect">
                            <a:avLst/>
                          </a:prstGeom>
                        </wps:spPr>
                        <wps:txbx>
                          <w:txbxContent>
                            <w:p w14:paraId="5B5BD7ED" w14:textId="77777777" w:rsidR="003F33C8" w:rsidRDefault="008F0629">
                              <w:pPr>
                                <w:spacing w:line="180" w:lineRule="exact"/>
                                <w:rPr>
                                  <w:rFonts w:ascii="Calibri"/>
                                  <w:sz w:val="18"/>
                                </w:rPr>
                              </w:pPr>
                              <w:r>
                                <w:rPr>
                                  <w:rFonts w:ascii="Calibri"/>
                                  <w:color w:val="404040"/>
                                  <w:spacing w:val="-5"/>
                                  <w:sz w:val="18"/>
                                </w:rPr>
                                <w:t>33%</w:t>
                              </w:r>
                            </w:p>
                          </w:txbxContent>
                        </wps:txbx>
                        <wps:bodyPr wrap="square" lIns="0" tIns="0" rIns="0" bIns="0" rtlCol="0">
                          <a:noAutofit/>
                        </wps:bodyPr>
                      </wps:wsp>
                      <wps:wsp>
                        <wps:cNvPr id="22" name="Textbox 22"/>
                        <wps:cNvSpPr txBox="1"/>
                        <wps:spPr>
                          <a:xfrm>
                            <a:off x="4621657" y="114045"/>
                            <a:ext cx="210820" cy="114300"/>
                          </a:xfrm>
                          <a:prstGeom prst="rect">
                            <a:avLst/>
                          </a:prstGeom>
                        </wps:spPr>
                        <wps:txbx>
                          <w:txbxContent>
                            <w:p w14:paraId="1AE8E68D" w14:textId="77777777" w:rsidR="003F33C8" w:rsidRDefault="008F0629">
                              <w:pPr>
                                <w:spacing w:line="180" w:lineRule="exact"/>
                                <w:rPr>
                                  <w:rFonts w:ascii="Calibri"/>
                                  <w:sz w:val="18"/>
                                </w:rPr>
                              </w:pPr>
                              <w:r>
                                <w:rPr>
                                  <w:rFonts w:ascii="Calibri"/>
                                  <w:color w:val="404040"/>
                                  <w:spacing w:val="-5"/>
                                  <w:sz w:val="18"/>
                                </w:rPr>
                                <w:t>19%</w:t>
                              </w:r>
                            </w:p>
                          </w:txbxContent>
                        </wps:txbx>
                        <wps:bodyPr wrap="square" lIns="0" tIns="0" rIns="0" bIns="0" rtlCol="0">
                          <a:noAutofit/>
                        </wps:bodyPr>
                      </wps:wsp>
                    </wpg:wgp>
                  </a:graphicData>
                </a:graphic>
              </wp:inline>
            </w:drawing>
          </mc:Choice>
          <mc:Fallback>
            <w:pict>
              <v:group w14:anchorId="52ACEBDE" id="Group 18" o:spid="_x0000_s1035" alt="Graph depicting results for question 3. How should Colorado set targets?" style="width:445.95pt;height:34.95pt;mso-position-horizontal-relative:char;mso-position-vertical-relative:line" coordsize="56635,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">
                <v:shape id="Graphic 19" o:spid="_x0000_s1036" style="position:absolute;left:3307;top:595;width:50019;height:3797;visibility:visible;mso-wrap-style:square;v-text-anchor:top" coordsize="5001895,37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" path="m1225296,l,,,379476r1225296,l1225296,xem3113532,114300r-1225296,l1888236,379476r1225296,l3113532,114300xem5001768,227076r-1225296,l3776472,379476r1225296,l5001768,227076xe" fillcolor="#80778e" stroked="f">
                  <v:path arrowok="t"/>
                </v:shape>
                <v:shape id="Graphic 20" o:spid="_x0000_s1037" style="position:absolute;top:4390;width:56635;height:13;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" path="m,l5663183,e" filled="f" strokecolor="#d9d9d9" strokeweight=".72pt">
                  <v:path arrowok="t"/>
                </v:shape>
                <v:shape id="Textbox 21" o:spid="_x0000_s1038" type="#_x0000_t202" style="position:absolute;left:27334;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B5BD7ED" w14:textId="77777777" w:rsidR="003F33C8" w:rsidRDefault="008F0629">
                        <w:pPr>
                          <w:spacing w:line="180" w:lineRule="exact"/>
                          <w:rPr>
                            <w:rFonts w:ascii="Calibri"/>
                            <w:sz w:val="18"/>
                          </w:rPr>
                        </w:pPr>
                        <w:r>
                          <w:rPr>
                            <w:rFonts w:ascii="Calibri"/>
                            <w:color w:val="404040"/>
                            <w:spacing w:val="-5"/>
                            <w:sz w:val="18"/>
                          </w:rPr>
                          <w:t>33%</w:t>
                        </w:r>
                      </w:p>
                    </w:txbxContent>
                  </v:textbox>
                </v:shape>
                <v:shape id="Textbox 22" o:spid="_x0000_s1039" type="#_x0000_t202" style="position:absolute;left:46216;top:1140;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AE8E68D" w14:textId="77777777" w:rsidR="003F33C8" w:rsidRDefault="008F0629">
                        <w:pPr>
                          <w:spacing w:line="180" w:lineRule="exact"/>
                          <w:rPr>
                            <w:rFonts w:ascii="Calibri"/>
                            <w:sz w:val="18"/>
                          </w:rPr>
                        </w:pPr>
                        <w:r>
                          <w:rPr>
                            <w:rFonts w:ascii="Calibri"/>
                            <w:color w:val="404040"/>
                            <w:spacing w:val="-5"/>
                            <w:sz w:val="18"/>
                          </w:rPr>
                          <w:t>19%</w:t>
                        </w:r>
                      </w:p>
                    </w:txbxContent>
                  </v:textbox>
                </v:shape>
                <w10:anchorlock/>
              </v:group>
            </w:pict>
          </mc:Fallback>
        </mc:AlternateContent>
      </w:r>
    </w:p>
    <w:p w14:paraId="786A1AD7" w14:textId="77777777" w:rsidR="003F33C8" w:rsidRDefault="003F33C8">
      <w:pPr>
        <w:pStyle w:val="BodyText"/>
        <w:spacing w:before="8"/>
        <w:ind w:left="0"/>
        <w:rPr>
          <w:rFonts w:ascii="Calibri"/>
          <w:sz w:val="5"/>
        </w:rPr>
      </w:pPr>
    </w:p>
    <w:p w14:paraId="1994AD75" w14:textId="77777777" w:rsidR="003F33C8" w:rsidRDefault="003F33C8">
      <w:pPr>
        <w:rPr>
          <w:rFonts w:ascii="Calibri"/>
          <w:sz w:val="5"/>
        </w:rPr>
        <w:sectPr w:rsidR="003F33C8">
          <w:type w:val="continuous"/>
          <w:pgSz w:w="12240" w:h="15840"/>
          <w:pgMar w:top="1600" w:right="940" w:bottom="1020" w:left="940" w:header="0" w:footer="829" w:gutter="0"/>
          <w:cols w:space="720"/>
        </w:sectPr>
      </w:pPr>
    </w:p>
    <w:p w14:paraId="77CF2503" w14:textId="77777777" w:rsidR="003F33C8" w:rsidRDefault="008F0629">
      <w:pPr>
        <w:tabs>
          <w:tab w:val="left" w:pos="3460"/>
        </w:tabs>
        <w:spacing w:before="8"/>
        <w:ind w:left="600"/>
        <w:rPr>
          <w:rFonts w:ascii="Calibri"/>
          <w:sz w:val="18"/>
        </w:rPr>
      </w:pPr>
      <w:r>
        <w:rPr>
          <w:rFonts w:ascii="Calibri"/>
          <w:color w:val="585858"/>
          <w:sz w:val="18"/>
        </w:rPr>
        <w:t>Base</w:t>
      </w:r>
      <w:r>
        <w:rPr>
          <w:rFonts w:ascii="Calibri"/>
          <w:color w:val="585858"/>
          <w:spacing w:val="-3"/>
          <w:sz w:val="18"/>
        </w:rPr>
        <w:t xml:space="preserve"> </w:t>
      </w:r>
      <w:r>
        <w:rPr>
          <w:rFonts w:ascii="Calibri"/>
          <w:color w:val="585858"/>
          <w:sz w:val="18"/>
        </w:rPr>
        <w:t>targets</w:t>
      </w:r>
      <w:r>
        <w:rPr>
          <w:rFonts w:ascii="Calibri"/>
          <w:color w:val="585858"/>
          <w:spacing w:val="-1"/>
          <w:sz w:val="18"/>
        </w:rPr>
        <w:t xml:space="preserve"> </w:t>
      </w:r>
      <w:r>
        <w:rPr>
          <w:rFonts w:ascii="Calibri"/>
          <w:color w:val="585858"/>
          <w:sz w:val="18"/>
        </w:rPr>
        <w:t>on</w:t>
      </w:r>
      <w:r>
        <w:rPr>
          <w:rFonts w:ascii="Calibri"/>
          <w:color w:val="585858"/>
          <w:spacing w:val="-1"/>
          <w:sz w:val="18"/>
        </w:rPr>
        <w:t xml:space="preserve"> </w:t>
      </w:r>
      <w:r>
        <w:rPr>
          <w:rFonts w:ascii="Calibri"/>
          <w:color w:val="585858"/>
          <w:sz w:val="18"/>
        </w:rPr>
        <w:t>mean</w:t>
      </w:r>
      <w:r>
        <w:rPr>
          <w:rFonts w:ascii="Calibri"/>
          <w:color w:val="585858"/>
          <w:spacing w:val="-3"/>
          <w:sz w:val="18"/>
        </w:rPr>
        <w:t xml:space="preserve"> </w:t>
      </w:r>
      <w:r>
        <w:rPr>
          <w:rFonts w:ascii="Calibri"/>
          <w:color w:val="585858"/>
          <w:sz w:val="18"/>
        </w:rPr>
        <w:t>scale</w:t>
      </w:r>
      <w:r>
        <w:rPr>
          <w:rFonts w:ascii="Calibri"/>
          <w:color w:val="585858"/>
          <w:spacing w:val="-1"/>
          <w:sz w:val="18"/>
        </w:rPr>
        <w:t xml:space="preserve"> </w:t>
      </w:r>
      <w:r>
        <w:rPr>
          <w:rFonts w:ascii="Calibri"/>
          <w:color w:val="585858"/>
          <w:spacing w:val="-2"/>
          <w:sz w:val="18"/>
        </w:rPr>
        <w:t>scores</w:t>
      </w:r>
      <w:r>
        <w:rPr>
          <w:rFonts w:ascii="Calibri"/>
          <w:color w:val="585858"/>
          <w:sz w:val="18"/>
        </w:rPr>
        <w:tab/>
        <w:t>Other</w:t>
      </w:r>
      <w:r>
        <w:rPr>
          <w:rFonts w:ascii="Calibri"/>
          <w:color w:val="585858"/>
          <w:spacing w:val="-5"/>
          <w:sz w:val="18"/>
        </w:rPr>
        <w:t xml:space="preserve"> </w:t>
      </w:r>
      <w:r>
        <w:rPr>
          <w:rFonts w:ascii="Calibri"/>
          <w:color w:val="585858"/>
          <w:sz w:val="18"/>
        </w:rPr>
        <w:t>or</w:t>
      </w:r>
      <w:r>
        <w:rPr>
          <w:rFonts w:ascii="Calibri"/>
          <w:color w:val="585858"/>
          <w:spacing w:val="-2"/>
          <w:sz w:val="18"/>
        </w:rPr>
        <w:t xml:space="preserve"> </w:t>
      </w:r>
      <w:r>
        <w:rPr>
          <w:rFonts w:ascii="Calibri"/>
          <w:color w:val="585858"/>
          <w:sz w:val="18"/>
        </w:rPr>
        <w:t>Additional</w:t>
      </w:r>
      <w:r>
        <w:rPr>
          <w:rFonts w:ascii="Calibri"/>
          <w:color w:val="585858"/>
          <w:spacing w:val="-2"/>
          <w:sz w:val="18"/>
        </w:rPr>
        <w:t xml:space="preserve"> </w:t>
      </w:r>
      <w:r>
        <w:rPr>
          <w:rFonts w:ascii="Calibri"/>
          <w:color w:val="585858"/>
          <w:sz w:val="18"/>
        </w:rPr>
        <w:t>Feedback</w:t>
      </w:r>
      <w:r>
        <w:rPr>
          <w:rFonts w:ascii="Calibri"/>
          <w:color w:val="585858"/>
          <w:spacing w:val="-2"/>
          <w:sz w:val="18"/>
        </w:rPr>
        <w:t xml:space="preserve"> (please</w:t>
      </w:r>
    </w:p>
    <w:p w14:paraId="60CBD72E" w14:textId="77777777" w:rsidR="003F33C8" w:rsidRDefault="008F0629">
      <w:pPr>
        <w:ind w:left="4539"/>
        <w:rPr>
          <w:rFonts w:ascii="Calibri"/>
          <w:sz w:val="18"/>
        </w:rPr>
      </w:pPr>
      <w:r>
        <w:rPr>
          <w:rFonts w:ascii="Calibri"/>
          <w:color w:val="585858"/>
          <w:spacing w:val="-2"/>
          <w:sz w:val="18"/>
        </w:rPr>
        <w:t>specify)</w:t>
      </w:r>
    </w:p>
    <w:p w14:paraId="070AD98E" w14:textId="77777777" w:rsidR="003F33C8" w:rsidRDefault="008F0629">
      <w:pPr>
        <w:spacing w:before="8"/>
        <w:ind w:left="147" w:right="1139" w:firstLine="154"/>
        <w:rPr>
          <w:rFonts w:ascii="Calibri"/>
          <w:sz w:val="18"/>
        </w:rPr>
      </w:pPr>
      <w:r>
        <w:br w:type="column"/>
      </w:r>
      <w:proofErr w:type="gramStart"/>
      <w:r>
        <w:rPr>
          <w:rFonts w:ascii="Calibri"/>
          <w:color w:val="585858"/>
          <w:sz w:val="18"/>
        </w:rPr>
        <w:t>Base targets</w:t>
      </w:r>
      <w:proofErr w:type="gramEnd"/>
      <w:r>
        <w:rPr>
          <w:rFonts w:ascii="Calibri"/>
          <w:color w:val="585858"/>
          <w:sz w:val="18"/>
        </w:rPr>
        <w:t xml:space="preserve"> on the percentages of students</w:t>
      </w:r>
      <w:r>
        <w:rPr>
          <w:rFonts w:ascii="Calibri"/>
          <w:color w:val="585858"/>
          <w:spacing w:val="-11"/>
          <w:sz w:val="18"/>
        </w:rPr>
        <w:t xml:space="preserve"> </w:t>
      </w:r>
      <w:r>
        <w:rPr>
          <w:rFonts w:ascii="Calibri"/>
          <w:color w:val="585858"/>
          <w:sz w:val="18"/>
        </w:rPr>
        <w:t>at</w:t>
      </w:r>
      <w:r>
        <w:rPr>
          <w:rFonts w:ascii="Calibri"/>
          <w:color w:val="585858"/>
          <w:spacing w:val="-9"/>
          <w:sz w:val="18"/>
        </w:rPr>
        <w:t xml:space="preserve"> </w:t>
      </w:r>
      <w:r>
        <w:rPr>
          <w:rFonts w:ascii="Calibri"/>
          <w:color w:val="585858"/>
          <w:sz w:val="18"/>
        </w:rPr>
        <w:t>specific</w:t>
      </w:r>
      <w:r>
        <w:rPr>
          <w:rFonts w:ascii="Calibri"/>
          <w:color w:val="585858"/>
          <w:spacing w:val="-11"/>
          <w:sz w:val="18"/>
        </w:rPr>
        <w:t xml:space="preserve"> </w:t>
      </w:r>
      <w:r>
        <w:rPr>
          <w:rFonts w:ascii="Calibri"/>
          <w:color w:val="585858"/>
          <w:sz w:val="18"/>
        </w:rPr>
        <w:t>performance</w:t>
      </w:r>
      <w:r>
        <w:rPr>
          <w:rFonts w:ascii="Calibri"/>
          <w:color w:val="585858"/>
          <w:spacing w:val="-9"/>
          <w:sz w:val="18"/>
        </w:rPr>
        <w:t xml:space="preserve"> </w:t>
      </w:r>
      <w:r>
        <w:rPr>
          <w:rFonts w:ascii="Calibri"/>
          <w:color w:val="585858"/>
          <w:sz w:val="18"/>
        </w:rPr>
        <w:t>levels</w:t>
      </w:r>
    </w:p>
    <w:p w14:paraId="4648C7E5" w14:textId="77777777" w:rsidR="003F33C8" w:rsidRDefault="003F33C8">
      <w:pPr>
        <w:rPr>
          <w:rFonts w:ascii="Calibri"/>
          <w:sz w:val="18"/>
        </w:rPr>
        <w:sectPr w:rsidR="003F33C8">
          <w:type w:val="continuous"/>
          <w:pgSz w:w="12240" w:h="15840"/>
          <w:pgMar w:top="1600" w:right="940" w:bottom="1020" w:left="940" w:header="0" w:footer="829" w:gutter="0"/>
          <w:cols w:num="2" w:space="720" w:equalWidth="0">
            <w:col w:w="6182" w:space="40"/>
            <w:col w:w="4138"/>
          </w:cols>
        </w:sectPr>
      </w:pPr>
    </w:p>
    <w:p w14:paraId="71297594" w14:textId="77777777" w:rsidR="003F33C8" w:rsidRDefault="003F33C8">
      <w:pPr>
        <w:pStyle w:val="BodyText"/>
        <w:spacing w:before="100"/>
        <w:ind w:left="0"/>
        <w:rPr>
          <w:rFonts w:ascii="Calibri"/>
        </w:rPr>
      </w:pPr>
    </w:p>
    <w:p w14:paraId="5E90A35A" w14:textId="77777777" w:rsidR="003F33C8" w:rsidRDefault="008F0629">
      <w:pPr>
        <w:pStyle w:val="BodyText"/>
        <w:spacing w:line="276" w:lineRule="auto"/>
        <w:ind w:left="140"/>
      </w:pPr>
      <w:proofErr w:type="gramStart"/>
      <w:r>
        <w:t>The</w:t>
      </w:r>
      <w:r>
        <w:rPr>
          <w:spacing w:val="-5"/>
        </w:rPr>
        <w:t xml:space="preserve"> </w:t>
      </w:r>
      <w:r>
        <w:t>majority</w:t>
      </w:r>
      <w:r>
        <w:rPr>
          <w:spacing w:val="-3"/>
        </w:rPr>
        <w:t xml:space="preserve"> </w:t>
      </w:r>
      <w:r>
        <w:t>of</w:t>
      </w:r>
      <w:proofErr w:type="gramEnd"/>
      <w:r>
        <w:rPr>
          <w:spacing w:val="-2"/>
        </w:rPr>
        <w:t xml:space="preserve"> </w:t>
      </w:r>
      <w:r>
        <w:t>respondents</w:t>
      </w:r>
      <w:r>
        <w:rPr>
          <w:spacing w:val="-2"/>
        </w:rPr>
        <w:t xml:space="preserve"> </w:t>
      </w:r>
      <w:r>
        <w:t>suggested</w:t>
      </w:r>
      <w:r>
        <w:rPr>
          <w:spacing w:val="-3"/>
        </w:rPr>
        <w:t xml:space="preserve"> </w:t>
      </w:r>
      <w:r>
        <w:t>that</w:t>
      </w:r>
      <w:r>
        <w:rPr>
          <w:spacing w:val="-5"/>
        </w:rPr>
        <w:t xml:space="preserve"> </w:t>
      </w:r>
      <w:r>
        <w:t>Colorado base</w:t>
      </w:r>
      <w:r>
        <w:rPr>
          <w:spacing w:val="-2"/>
        </w:rPr>
        <w:t xml:space="preserve"> </w:t>
      </w:r>
      <w:r>
        <w:t>targets</w:t>
      </w:r>
      <w:r>
        <w:rPr>
          <w:spacing w:val="-1"/>
        </w:rPr>
        <w:t xml:space="preserve"> </w:t>
      </w:r>
      <w:r>
        <w:t>on</w:t>
      </w:r>
      <w:r>
        <w:rPr>
          <w:spacing w:val="-3"/>
        </w:rPr>
        <w:t xml:space="preserve"> </w:t>
      </w:r>
      <w:r>
        <w:t>mean</w:t>
      </w:r>
      <w:r>
        <w:rPr>
          <w:spacing w:val="-3"/>
        </w:rPr>
        <w:t xml:space="preserve"> </w:t>
      </w:r>
      <w:r>
        <w:t>scale</w:t>
      </w:r>
      <w:r>
        <w:rPr>
          <w:spacing w:val="-5"/>
        </w:rPr>
        <w:t xml:space="preserve"> </w:t>
      </w:r>
      <w:r>
        <w:t>scores</w:t>
      </w:r>
      <w:r>
        <w:rPr>
          <w:spacing w:val="-2"/>
        </w:rPr>
        <w:t xml:space="preserve"> </w:t>
      </w:r>
      <w:r>
        <w:t>and</w:t>
      </w:r>
      <w:r>
        <w:rPr>
          <w:spacing w:val="-3"/>
        </w:rPr>
        <w:t xml:space="preserve"> </w:t>
      </w:r>
      <w:r>
        <w:t>provided additional context for their rationale.</w:t>
      </w:r>
    </w:p>
    <w:p w14:paraId="6DD7A5CF" w14:textId="77777777" w:rsidR="003F33C8" w:rsidRDefault="008F0629">
      <w:pPr>
        <w:pStyle w:val="ListParagraph"/>
        <w:numPr>
          <w:ilvl w:val="1"/>
          <w:numId w:val="4"/>
        </w:numPr>
        <w:tabs>
          <w:tab w:val="left" w:pos="860"/>
        </w:tabs>
        <w:spacing w:before="2"/>
      </w:pPr>
      <w:r>
        <w:t>Score</w:t>
      </w:r>
      <w:r>
        <w:rPr>
          <w:spacing w:val="-6"/>
        </w:rPr>
        <w:t xml:space="preserve"> </w:t>
      </w:r>
      <w:r>
        <w:t>as</w:t>
      </w:r>
      <w:r>
        <w:rPr>
          <w:spacing w:val="-6"/>
        </w:rPr>
        <w:t xml:space="preserve"> </w:t>
      </w:r>
      <w:r>
        <w:t>it</w:t>
      </w:r>
      <w:r>
        <w:rPr>
          <w:spacing w:val="-4"/>
        </w:rPr>
        <w:t xml:space="preserve"> </w:t>
      </w:r>
      <w:r>
        <w:t>is</w:t>
      </w:r>
      <w:r>
        <w:rPr>
          <w:spacing w:val="-3"/>
        </w:rPr>
        <w:t xml:space="preserve"> </w:t>
      </w:r>
      <w:r>
        <w:t>scored</w:t>
      </w:r>
      <w:r>
        <w:rPr>
          <w:spacing w:val="-4"/>
        </w:rPr>
        <w:t xml:space="preserve"> </w:t>
      </w:r>
      <w:r>
        <w:t>today,</w:t>
      </w:r>
      <w:r>
        <w:rPr>
          <w:spacing w:val="-3"/>
        </w:rPr>
        <w:t xml:space="preserve"> </w:t>
      </w:r>
      <w:r>
        <w:t>using</w:t>
      </w:r>
      <w:r>
        <w:rPr>
          <w:spacing w:val="-5"/>
        </w:rPr>
        <w:t xml:space="preserve"> </w:t>
      </w:r>
      <w:r>
        <w:t>mean</w:t>
      </w:r>
      <w:r>
        <w:rPr>
          <w:spacing w:val="-4"/>
        </w:rPr>
        <w:t xml:space="preserve"> </w:t>
      </w:r>
      <w:r>
        <w:t>scale</w:t>
      </w:r>
      <w:r>
        <w:rPr>
          <w:spacing w:val="-3"/>
        </w:rPr>
        <w:t xml:space="preserve"> </w:t>
      </w:r>
      <w:r>
        <w:t>score</w:t>
      </w:r>
      <w:r>
        <w:rPr>
          <w:spacing w:val="-4"/>
        </w:rPr>
        <w:t xml:space="preserve"> </w:t>
      </w:r>
      <w:r>
        <w:t>to</w:t>
      </w:r>
      <w:r>
        <w:rPr>
          <w:spacing w:val="-3"/>
        </w:rPr>
        <w:t xml:space="preserve"> </w:t>
      </w:r>
      <w:r>
        <w:t>create</w:t>
      </w:r>
      <w:r>
        <w:rPr>
          <w:spacing w:val="-4"/>
        </w:rPr>
        <w:t xml:space="preserve"> </w:t>
      </w:r>
      <w:r>
        <w:t>percentile</w:t>
      </w:r>
      <w:r>
        <w:rPr>
          <w:spacing w:val="-3"/>
        </w:rPr>
        <w:t xml:space="preserve"> </w:t>
      </w:r>
      <w:r>
        <w:t>ranking</w:t>
      </w:r>
      <w:r>
        <w:rPr>
          <w:spacing w:val="-4"/>
        </w:rPr>
        <w:t xml:space="preserve"> </w:t>
      </w:r>
      <w:r>
        <w:t>for</w:t>
      </w:r>
      <w:r>
        <w:rPr>
          <w:spacing w:val="-4"/>
        </w:rPr>
        <w:t xml:space="preserve"> </w:t>
      </w:r>
      <w:r>
        <w:rPr>
          <w:spacing w:val="-2"/>
        </w:rPr>
        <w:t>achievement.</w:t>
      </w:r>
    </w:p>
    <w:p w14:paraId="0500E88B" w14:textId="77777777" w:rsidR="003F33C8" w:rsidRDefault="008F0629">
      <w:pPr>
        <w:pStyle w:val="ListParagraph"/>
        <w:numPr>
          <w:ilvl w:val="1"/>
          <w:numId w:val="4"/>
        </w:numPr>
        <w:tabs>
          <w:tab w:val="left" w:pos="860"/>
        </w:tabs>
        <w:spacing w:before="37" w:line="276" w:lineRule="auto"/>
        <w:ind w:right="168"/>
      </w:pPr>
      <w:r>
        <w:t>Compromise:</w:t>
      </w:r>
      <w:r>
        <w:rPr>
          <w:spacing w:val="-3"/>
        </w:rPr>
        <w:t xml:space="preserve"> </w:t>
      </w:r>
      <w:r>
        <w:t>use</w:t>
      </w:r>
      <w:r>
        <w:rPr>
          <w:spacing w:val="-5"/>
        </w:rPr>
        <w:t xml:space="preserve"> </w:t>
      </w:r>
      <w:r>
        <w:t>mean</w:t>
      </w:r>
      <w:r>
        <w:rPr>
          <w:spacing w:val="-3"/>
        </w:rPr>
        <w:t xml:space="preserve"> </w:t>
      </w:r>
      <w:r>
        <w:t>scale</w:t>
      </w:r>
      <w:r>
        <w:rPr>
          <w:spacing w:val="-2"/>
        </w:rPr>
        <w:t xml:space="preserve"> </w:t>
      </w:r>
      <w:r>
        <w:t>scores,</w:t>
      </w:r>
      <w:r>
        <w:rPr>
          <w:spacing w:val="-2"/>
        </w:rPr>
        <w:t xml:space="preserve"> </w:t>
      </w:r>
      <w:r>
        <w:t>with</w:t>
      </w:r>
      <w:r>
        <w:rPr>
          <w:spacing w:val="-2"/>
        </w:rPr>
        <w:t xml:space="preserve"> </w:t>
      </w:r>
      <w:r>
        <w:t>confidence</w:t>
      </w:r>
      <w:r>
        <w:rPr>
          <w:spacing w:val="-2"/>
        </w:rPr>
        <w:t xml:space="preserve"> </w:t>
      </w:r>
      <w:r>
        <w:t>interval,</w:t>
      </w:r>
      <w:r>
        <w:rPr>
          <w:spacing w:val="-2"/>
        </w:rPr>
        <w:t xml:space="preserve"> </w:t>
      </w:r>
      <w:r>
        <w:t>and</w:t>
      </w:r>
      <w:r>
        <w:rPr>
          <w:spacing w:val="-5"/>
        </w:rPr>
        <w:t xml:space="preserve"> </w:t>
      </w:r>
      <w:r>
        <w:t>set</w:t>
      </w:r>
      <w:r>
        <w:rPr>
          <w:spacing w:val="-2"/>
        </w:rPr>
        <w:t xml:space="preserve"> </w:t>
      </w:r>
      <w:r>
        <w:t>the</w:t>
      </w:r>
      <w:r>
        <w:rPr>
          <w:spacing w:val="-5"/>
        </w:rPr>
        <w:t xml:space="preserve"> </w:t>
      </w:r>
      <w:r>
        <w:t>cut</w:t>
      </w:r>
      <w:r>
        <w:rPr>
          <w:spacing w:val="-5"/>
        </w:rPr>
        <w:t xml:space="preserve"> </w:t>
      </w:r>
      <w:r>
        <w:t>points</w:t>
      </w:r>
      <w:r>
        <w:rPr>
          <w:spacing w:val="-2"/>
        </w:rPr>
        <w:t xml:space="preserve"> </w:t>
      </w:r>
      <w:r>
        <w:t>for</w:t>
      </w:r>
      <w:r>
        <w:rPr>
          <w:spacing w:val="-2"/>
        </w:rPr>
        <w:t xml:space="preserve"> </w:t>
      </w:r>
      <w:r>
        <w:t>scale</w:t>
      </w:r>
      <w:r>
        <w:rPr>
          <w:spacing w:val="-5"/>
        </w:rPr>
        <w:t xml:space="preserve"> </w:t>
      </w:r>
      <w:r>
        <w:t>scores at a level that demonstrates performance of "meets", "exceeds," "approaching".</w:t>
      </w:r>
    </w:p>
    <w:p w14:paraId="0EE5D72B" w14:textId="77777777" w:rsidR="003F33C8" w:rsidRDefault="003F33C8">
      <w:pPr>
        <w:spacing w:line="276" w:lineRule="auto"/>
        <w:sectPr w:rsidR="003F33C8">
          <w:type w:val="continuous"/>
          <w:pgSz w:w="12240" w:h="15840"/>
          <w:pgMar w:top="1600" w:right="940" w:bottom="1020" w:left="940" w:header="0" w:footer="829" w:gutter="0"/>
          <w:cols w:space="720"/>
        </w:sectPr>
      </w:pPr>
    </w:p>
    <w:p w14:paraId="227C48B7" w14:textId="77777777" w:rsidR="003F33C8" w:rsidRDefault="003F33C8">
      <w:pPr>
        <w:pStyle w:val="BodyText"/>
        <w:spacing w:before="25"/>
        <w:ind w:left="0"/>
      </w:pPr>
    </w:p>
    <w:p w14:paraId="14FE61E2" w14:textId="77777777" w:rsidR="003F33C8" w:rsidRDefault="008F0629">
      <w:pPr>
        <w:pStyle w:val="ListParagraph"/>
        <w:numPr>
          <w:ilvl w:val="1"/>
          <w:numId w:val="4"/>
        </w:numPr>
        <w:tabs>
          <w:tab w:val="left" w:pos="860"/>
        </w:tabs>
        <w:spacing w:line="276" w:lineRule="auto"/>
        <w:ind w:right="169"/>
      </w:pPr>
      <w:r>
        <w:t>Growth</w:t>
      </w:r>
      <w:r>
        <w:rPr>
          <w:spacing w:val="-2"/>
        </w:rPr>
        <w:t xml:space="preserve"> </w:t>
      </w:r>
      <w:r>
        <w:t>is</w:t>
      </w:r>
      <w:r>
        <w:rPr>
          <w:spacing w:val="-1"/>
        </w:rPr>
        <w:t xml:space="preserve"> </w:t>
      </w:r>
      <w:r>
        <w:t>the</w:t>
      </w:r>
      <w:r>
        <w:rPr>
          <w:spacing w:val="-5"/>
        </w:rPr>
        <w:t xml:space="preserve"> </w:t>
      </w:r>
      <w:r>
        <w:t>most</w:t>
      </w:r>
      <w:r>
        <w:rPr>
          <w:spacing w:val="-3"/>
        </w:rPr>
        <w:t xml:space="preserve"> </w:t>
      </w:r>
      <w:r>
        <w:t>critical</w:t>
      </w:r>
      <w:r>
        <w:rPr>
          <w:spacing w:val="-2"/>
        </w:rPr>
        <w:t xml:space="preserve"> </w:t>
      </w:r>
      <w:r>
        <w:t>component</w:t>
      </w:r>
      <w:r>
        <w:rPr>
          <w:spacing w:val="-2"/>
        </w:rPr>
        <w:t xml:space="preserve"> </w:t>
      </w:r>
      <w:r>
        <w:t>-</w:t>
      </w:r>
      <w:r>
        <w:rPr>
          <w:spacing w:val="-1"/>
        </w:rPr>
        <w:t xml:space="preserve"> </w:t>
      </w:r>
      <w:r>
        <w:t>particularly</w:t>
      </w:r>
      <w:r>
        <w:rPr>
          <w:spacing w:val="-5"/>
        </w:rPr>
        <w:t xml:space="preserve"> </w:t>
      </w:r>
      <w:r>
        <w:t>for</w:t>
      </w:r>
      <w:r>
        <w:rPr>
          <w:spacing w:val="-3"/>
        </w:rPr>
        <w:t xml:space="preserve"> </w:t>
      </w:r>
      <w:r>
        <w:t>language</w:t>
      </w:r>
      <w:r>
        <w:rPr>
          <w:spacing w:val="-2"/>
        </w:rPr>
        <w:t xml:space="preserve"> </w:t>
      </w:r>
      <w:r>
        <w:t>learners</w:t>
      </w:r>
      <w:r>
        <w:rPr>
          <w:spacing w:val="-2"/>
        </w:rPr>
        <w:t xml:space="preserve"> </w:t>
      </w:r>
      <w:r>
        <w:t>(as</w:t>
      </w:r>
      <w:r>
        <w:rPr>
          <w:spacing w:val="-4"/>
        </w:rPr>
        <w:t xml:space="preserve"> </w:t>
      </w:r>
      <w:r>
        <w:t>it</w:t>
      </w:r>
      <w:r>
        <w:rPr>
          <w:spacing w:val="-3"/>
        </w:rPr>
        <w:t xml:space="preserve"> </w:t>
      </w:r>
      <w:r>
        <w:t>takes</w:t>
      </w:r>
      <w:r>
        <w:rPr>
          <w:spacing w:val="-2"/>
        </w:rPr>
        <w:t xml:space="preserve"> </w:t>
      </w:r>
      <w:r>
        <w:t>a</w:t>
      </w:r>
      <w:r>
        <w:rPr>
          <w:spacing w:val="-6"/>
        </w:rPr>
        <w:t xml:space="preserve"> </w:t>
      </w:r>
      <w:r>
        <w:t>minimum</w:t>
      </w:r>
      <w:r>
        <w:rPr>
          <w:spacing w:val="-1"/>
        </w:rPr>
        <w:t xml:space="preserve"> </w:t>
      </w:r>
      <w:r>
        <w:t>of 5-7 years to gain language proficiency).</w:t>
      </w:r>
      <w:r>
        <w:rPr>
          <w:spacing w:val="40"/>
        </w:rPr>
        <w:t xml:space="preserve"> </w:t>
      </w:r>
      <w:r>
        <w:t>Without growth data, some of the ELL high-impact elementary schools would never show the learning happening in the schools.</w:t>
      </w:r>
    </w:p>
    <w:p w14:paraId="7DFDE6ED" w14:textId="77777777" w:rsidR="003F33C8" w:rsidRDefault="008F0629">
      <w:pPr>
        <w:pStyle w:val="ListParagraph"/>
        <w:numPr>
          <w:ilvl w:val="1"/>
          <w:numId w:val="4"/>
        </w:numPr>
        <w:tabs>
          <w:tab w:val="left" w:pos="860"/>
        </w:tabs>
        <w:spacing w:line="276" w:lineRule="auto"/>
        <w:ind w:right="366"/>
      </w:pPr>
      <w:r>
        <w:t>The</w:t>
      </w:r>
      <w:r>
        <w:rPr>
          <w:spacing w:val="-5"/>
        </w:rPr>
        <w:t xml:space="preserve"> </w:t>
      </w:r>
      <w:r>
        <w:t>mean</w:t>
      </w:r>
      <w:r>
        <w:rPr>
          <w:spacing w:val="-6"/>
        </w:rPr>
        <w:t xml:space="preserve"> </w:t>
      </w:r>
      <w:r>
        <w:t>scale</w:t>
      </w:r>
      <w:r>
        <w:rPr>
          <w:spacing w:val="-2"/>
        </w:rPr>
        <w:t xml:space="preserve"> </w:t>
      </w:r>
      <w:r>
        <w:t>scores</w:t>
      </w:r>
      <w:r>
        <w:rPr>
          <w:spacing w:val="-1"/>
        </w:rPr>
        <w:t xml:space="preserve"> </w:t>
      </w:r>
      <w:r>
        <w:t>would</w:t>
      </w:r>
      <w:r>
        <w:rPr>
          <w:spacing w:val="-3"/>
        </w:rPr>
        <w:t xml:space="preserve"> </w:t>
      </w:r>
      <w:r>
        <w:t>not</w:t>
      </w:r>
      <w:r>
        <w:rPr>
          <w:spacing w:val="-2"/>
        </w:rPr>
        <w:t xml:space="preserve"> </w:t>
      </w:r>
      <w:r>
        <w:t>give</w:t>
      </w:r>
      <w:r>
        <w:rPr>
          <w:spacing w:val="-2"/>
        </w:rPr>
        <w:t xml:space="preserve"> </w:t>
      </w:r>
      <w:r>
        <w:t>nearly</w:t>
      </w:r>
      <w:r>
        <w:rPr>
          <w:spacing w:val="-3"/>
        </w:rPr>
        <w:t xml:space="preserve"> </w:t>
      </w:r>
      <w:r>
        <w:t>as</w:t>
      </w:r>
      <w:r>
        <w:rPr>
          <w:spacing w:val="-1"/>
        </w:rPr>
        <w:t xml:space="preserve"> </w:t>
      </w:r>
      <w:r>
        <w:t>much</w:t>
      </w:r>
      <w:r>
        <w:rPr>
          <w:spacing w:val="-2"/>
        </w:rPr>
        <w:t xml:space="preserve"> </w:t>
      </w:r>
      <w:r>
        <w:t>valuable</w:t>
      </w:r>
      <w:r>
        <w:rPr>
          <w:spacing w:val="-3"/>
        </w:rPr>
        <w:t xml:space="preserve"> </w:t>
      </w:r>
      <w:r>
        <w:t>feedback</w:t>
      </w:r>
      <w:r>
        <w:rPr>
          <w:spacing w:val="-4"/>
        </w:rPr>
        <w:t xml:space="preserve"> </w:t>
      </w:r>
      <w:r>
        <w:t>to</w:t>
      </w:r>
      <w:r>
        <w:rPr>
          <w:spacing w:val="-2"/>
        </w:rPr>
        <w:t xml:space="preserve"> </w:t>
      </w:r>
      <w:r>
        <w:t>schools.</w:t>
      </w:r>
      <w:r>
        <w:rPr>
          <w:spacing w:val="-1"/>
        </w:rPr>
        <w:t xml:space="preserve"> </w:t>
      </w:r>
      <w:r>
        <w:t>Many</w:t>
      </w:r>
      <w:r>
        <w:rPr>
          <w:spacing w:val="-4"/>
        </w:rPr>
        <w:t xml:space="preserve"> </w:t>
      </w:r>
      <w:r>
        <w:t>average scores would come out very similarly, especially in large districts.</w:t>
      </w:r>
    </w:p>
    <w:p w14:paraId="10910B69" w14:textId="77777777" w:rsidR="003F33C8" w:rsidRDefault="008F0629">
      <w:pPr>
        <w:pStyle w:val="Heading1"/>
        <w:spacing w:before="199"/>
      </w:pPr>
      <w:r>
        <w:t>Other</w:t>
      </w:r>
      <w:r>
        <w:rPr>
          <w:spacing w:val="-7"/>
        </w:rPr>
        <w:t xml:space="preserve"> </w:t>
      </w:r>
      <w:r>
        <w:t>Indicator:</w:t>
      </w:r>
      <w:r>
        <w:rPr>
          <w:spacing w:val="51"/>
        </w:rPr>
        <w:t xml:space="preserve"> </w:t>
      </w:r>
      <w:r>
        <w:t>Quality</w:t>
      </w:r>
      <w:r>
        <w:rPr>
          <w:spacing w:val="-6"/>
        </w:rPr>
        <w:t xml:space="preserve"> </w:t>
      </w:r>
      <w:r>
        <w:t>and</w:t>
      </w:r>
      <w:r>
        <w:rPr>
          <w:spacing w:val="-5"/>
        </w:rPr>
        <w:t xml:space="preserve"> </w:t>
      </w:r>
      <w:r>
        <w:t>Student</w:t>
      </w:r>
      <w:r>
        <w:rPr>
          <w:spacing w:val="-5"/>
        </w:rPr>
        <w:t xml:space="preserve"> </w:t>
      </w:r>
      <w:r>
        <w:rPr>
          <w:spacing w:val="-2"/>
        </w:rPr>
        <w:t>Success</w:t>
      </w:r>
    </w:p>
    <w:p w14:paraId="276F719F" w14:textId="77777777" w:rsidR="003F33C8" w:rsidRDefault="008F0629">
      <w:pPr>
        <w:pStyle w:val="BodyText"/>
        <w:spacing w:before="10"/>
        <w:ind w:left="0"/>
        <w:rPr>
          <w:b/>
          <w:sz w:val="3"/>
        </w:rPr>
      </w:pPr>
      <w:r>
        <w:rPr>
          <w:noProof/>
        </w:rPr>
        <mc:AlternateContent>
          <mc:Choice Requires="wps">
            <w:drawing>
              <wp:anchor distT="0" distB="0" distL="0" distR="0" simplePos="0" relativeHeight="487591424" behindDoc="1" locked="0" layoutInCell="1" allowOverlap="1" wp14:anchorId="3E07BA05" wp14:editId="34230B49">
                <wp:simplePos x="0" y="0"/>
                <wp:positionH relativeFrom="page">
                  <wp:posOffset>667512</wp:posOffset>
                </wp:positionH>
                <wp:positionV relativeFrom="paragraph">
                  <wp:posOffset>44336</wp:posOffset>
                </wp:positionV>
                <wp:extent cx="6438900" cy="18415"/>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899" y="0"/>
                              </a:moveTo>
                              <a:lnTo>
                                <a:pt x="0" y="0"/>
                              </a:lnTo>
                              <a:lnTo>
                                <a:pt x="0" y="18288"/>
                              </a:lnTo>
                              <a:lnTo>
                                <a:pt x="6438899" y="18288"/>
                              </a:lnTo>
                              <a:lnTo>
                                <a:pt x="64388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D5F7FE" id="Graphic 23" o:spid="_x0000_s1026" alt="&quot;&quot;" style="position:absolute;margin-left:52.55pt;margin-top:3.5pt;width:507pt;height:1.45pt;z-index:-15725056;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" path="m6438899,l,,,18288r6438899,l6438899,xe" fillcolor="black" stroked="f">
                <v:path arrowok="t"/>
                <w10:wrap type="topAndBottom" anchorx="page"/>
              </v:shape>
            </w:pict>
          </mc:Fallback>
        </mc:AlternateContent>
      </w:r>
    </w:p>
    <w:p w14:paraId="79669642" w14:textId="77777777" w:rsidR="003F33C8" w:rsidRDefault="008F0629">
      <w:pPr>
        <w:pStyle w:val="Heading2"/>
        <w:numPr>
          <w:ilvl w:val="0"/>
          <w:numId w:val="4"/>
        </w:numPr>
        <w:tabs>
          <w:tab w:val="left" w:pos="500"/>
          <w:tab w:val="left" w:pos="562"/>
        </w:tabs>
        <w:spacing w:before="196" w:line="278" w:lineRule="auto"/>
        <w:ind w:right="140"/>
      </w:pPr>
      <w:r>
        <w:tab/>
      </w:r>
      <w:r>
        <w:t>What criteria/measures at the elementary/middle school levels will Colorado use to address</w:t>
      </w:r>
      <w:r>
        <w:rPr>
          <w:spacing w:val="-4"/>
        </w:rPr>
        <w:t xml:space="preserve"> </w:t>
      </w:r>
      <w:r>
        <w:t>the</w:t>
      </w:r>
      <w:r>
        <w:rPr>
          <w:spacing w:val="-3"/>
        </w:rPr>
        <w:t xml:space="preserve"> </w:t>
      </w:r>
      <w:r>
        <w:t>short-term</w:t>
      </w:r>
      <w:r>
        <w:rPr>
          <w:spacing w:val="-4"/>
        </w:rPr>
        <w:t xml:space="preserve"> </w:t>
      </w:r>
      <w:r>
        <w:t>'Other'</w:t>
      </w:r>
      <w:r>
        <w:rPr>
          <w:spacing w:val="-4"/>
        </w:rPr>
        <w:t xml:space="preserve"> </w:t>
      </w:r>
      <w:r>
        <w:t>Indicator</w:t>
      </w:r>
      <w:r>
        <w:rPr>
          <w:spacing w:val="-4"/>
        </w:rPr>
        <w:t xml:space="preserve"> </w:t>
      </w:r>
      <w:r>
        <w:t>requirements</w:t>
      </w:r>
      <w:r>
        <w:rPr>
          <w:spacing w:val="-4"/>
        </w:rPr>
        <w:t xml:space="preserve"> </w:t>
      </w:r>
      <w:r>
        <w:t>(i.e.</w:t>
      </w:r>
      <w:r>
        <w:rPr>
          <w:spacing w:val="-4"/>
        </w:rPr>
        <w:t xml:space="preserve"> </w:t>
      </w:r>
      <w:r>
        <w:t>to</w:t>
      </w:r>
      <w:r>
        <w:rPr>
          <w:spacing w:val="-3"/>
        </w:rPr>
        <w:t xml:space="preserve"> </w:t>
      </w:r>
      <w:r>
        <w:t>be</w:t>
      </w:r>
      <w:r>
        <w:rPr>
          <w:spacing w:val="-2"/>
        </w:rPr>
        <w:t xml:space="preserve"> </w:t>
      </w:r>
      <w:r>
        <w:t>utilized</w:t>
      </w:r>
      <w:r>
        <w:rPr>
          <w:spacing w:val="-4"/>
        </w:rPr>
        <w:t xml:space="preserve"> </w:t>
      </w:r>
      <w:r>
        <w:t>in</w:t>
      </w:r>
      <w:r>
        <w:rPr>
          <w:spacing w:val="-4"/>
        </w:rPr>
        <w:t xml:space="preserve"> </w:t>
      </w:r>
      <w:r>
        <w:t>2018-2019)?</w:t>
      </w:r>
    </w:p>
    <w:p w14:paraId="6F9F5656" w14:textId="77777777" w:rsidR="003F33C8" w:rsidRDefault="003F33C8">
      <w:pPr>
        <w:pStyle w:val="BodyText"/>
        <w:ind w:left="0"/>
        <w:rPr>
          <w:b/>
          <w:sz w:val="18"/>
        </w:rPr>
      </w:pPr>
    </w:p>
    <w:p w14:paraId="4EC024E4" w14:textId="77777777" w:rsidR="003F33C8" w:rsidRDefault="003F33C8">
      <w:pPr>
        <w:pStyle w:val="BodyText"/>
        <w:spacing w:before="104"/>
        <w:ind w:left="0"/>
        <w:rPr>
          <w:b/>
          <w:sz w:val="18"/>
        </w:rPr>
      </w:pPr>
    </w:p>
    <w:p w14:paraId="3C541E36" w14:textId="77777777" w:rsidR="003F33C8" w:rsidRDefault="008F0629">
      <w:pPr>
        <w:ind w:left="1319"/>
        <w:rPr>
          <w:rFonts w:ascii="Calibri"/>
          <w:sz w:val="18"/>
        </w:rPr>
      </w:pPr>
      <w:r>
        <w:rPr>
          <w:rFonts w:ascii="Calibri"/>
          <w:color w:val="404040"/>
          <w:spacing w:val="-5"/>
          <w:sz w:val="18"/>
        </w:rPr>
        <w:t>67%</w:t>
      </w:r>
    </w:p>
    <w:p w14:paraId="0217E03A" w14:textId="77777777" w:rsidR="003F33C8" w:rsidRDefault="008F0629">
      <w:pPr>
        <w:pStyle w:val="BodyText"/>
        <w:spacing w:before="4"/>
        <w:ind w:left="0"/>
        <w:rPr>
          <w:rFonts w:ascii="Calibri"/>
          <w:sz w:val="5"/>
        </w:rPr>
      </w:pPr>
      <w:r>
        <w:rPr>
          <w:noProof/>
        </w:rPr>
        <mc:AlternateContent>
          <mc:Choice Requires="wpg">
            <w:drawing>
              <wp:anchor distT="0" distB="0" distL="0" distR="0" simplePos="0" relativeHeight="487591936" behindDoc="1" locked="0" layoutInCell="1" allowOverlap="1" wp14:anchorId="2055530B" wp14:editId="51413EFC">
                <wp:simplePos x="0" y="0"/>
                <wp:positionH relativeFrom="page">
                  <wp:posOffset>826008</wp:posOffset>
                </wp:positionH>
                <wp:positionV relativeFrom="paragraph">
                  <wp:posOffset>57055</wp:posOffset>
                </wp:positionV>
                <wp:extent cx="5663565" cy="536575"/>
                <wp:effectExtent l="0" t="0" r="13335" b="15875"/>
                <wp:wrapTopAndBottom/>
                <wp:docPr id="24" name="Group 24" descr="Graph depicting results for question 4.  What criteria/measures at the elementary/middle school levels will Colorado use to address the short-term 'Other' Indicator requirements (i.e. to be utilized in 2018-201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536575"/>
                          <a:chOff x="0" y="0"/>
                          <a:chExt cx="5663565" cy="536575"/>
                        </a:xfrm>
                      </wpg:grpSpPr>
                      <wps:wsp>
                        <wps:cNvPr id="25" name="Graphic 25"/>
                        <wps:cNvSpPr/>
                        <wps:spPr>
                          <a:xfrm>
                            <a:off x="248412" y="0"/>
                            <a:ext cx="3750945" cy="532130"/>
                          </a:xfrm>
                          <a:custGeom>
                            <a:avLst/>
                            <a:gdLst/>
                            <a:ahLst/>
                            <a:cxnLst/>
                            <a:rect l="l" t="t" r="r" b="b"/>
                            <a:pathLst>
                              <a:path w="3750945" h="532130">
                                <a:moveTo>
                                  <a:pt x="918972" y="0"/>
                                </a:moveTo>
                                <a:lnTo>
                                  <a:pt x="0" y="0"/>
                                </a:lnTo>
                                <a:lnTo>
                                  <a:pt x="0" y="531876"/>
                                </a:lnTo>
                                <a:lnTo>
                                  <a:pt x="918972" y="531876"/>
                                </a:lnTo>
                                <a:lnTo>
                                  <a:pt x="918972" y="0"/>
                                </a:lnTo>
                                <a:close/>
                              </a:path>
                              <a:path w="3750945" h="532130">
                                <a:moveTo>
                                  <a:pt x="2334768" y="190500"/>
                                </a:moveTo>
                                <a:lnTo>
                                  <a:pt x="1415796" y="190500"/>
                                </a:lnTo>
                                <a:lnTo>
                                  <a:pt x="1415796" y="531876"/>
                                </a:lnTo>
                                <a:lnTo>
                                  <a:pt x="2334768" y="531876"/>
                                </a:lnTo>
                                <a:lnTo>
                                  <a:pt x="2334768" y="190500"/>
                                </a:lnTo>
                                <a:close/>
                              </a:path>
                              <a:path w="3750945" h="532130">
                                <a:moveTo>
                                  <a:pt x="3750564" y="417576"/>
                                </a:moveTo>
                                <a:lnTo>
                                  <a:pt x="2831592" y="417576"/>
                                </a:lnTo>
                                <a:lnTo>
                                  <a:pt x="2831592" y="531876"/>
                                </a:lnTo>
                                <a:lnTo>
                                  <a:pt x="3750564" y="531876"/>
                                </a:lnTo>
                                <a:lnTo>
                                  <a:pt x="3750564" y="417576"/>
                                </a:lnTo>
                                <a:close/>
                              </a:path>
                            </a:pathLst>
                          </a:custGeom>
                          <a:solidFill>
                            <a:srgbClr val="80778E"/>
                          </a:solidFill>
                        </wps:spPr>
                        <wps:bodyPr wrap="square" lIns="0" tIns="0" rIns="0" bIns="0" rtlCol="0">
                          <a:prstTxWarp prst="textNoShape">
                            <a:avLst/>
                          </a:prstTxWarp>
                          <a:noAutofit/>
                        </wps:bodyPr>
                      </wps:wsp>
                      <wps:wsp>
                        <wps:cNvPr id="26" name="Graphic 26"/>
                        <wps:cNvSpPr/>
                        <wps:spPr>
                          <a:xfrm>
                            <a:off x="0" y="531876"/>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s:wsp>
                        <wps:cNvPr id="27" name="Textbox 27"/>
                        <wps:cNvSpPr txBox="1"/>
                        <wps:spPr>
                          <a:xfrm>
                            <a:off x="2025142" y="16382"/>
                            <a:ext cx="210820" cy="114300"/>
                          </a:xfrm>
                          <a:prstGeom prst="rect">
                            <a:avLst/>
                          </a:prstGeom>
                        </wps:spPr>
                        <wps:txbx>
                          <w:txbxContent>
                            <w:p w14:paraId="2CB60F1C" w14:textId="77777777" w:rsidR="003F33C8" w:rsidRDefault="008F0629">
                              <w:pPr>
                                <w:spacing w:line="180" w:lineRule="exact"/>
                                <w:rPr>
                                  <w:rFonts w:ascii="Calibri"/>
                                  <w:sz w:val="18"/>
                                </w:rPr>
                              </w:pPr>
                              <w:r>
                                <w:rPr>
                                  <w:rFonts w:ascii="Calibri"/>
                                  <w:color w:val="404040"/>
                                  <w:spacing w:val="-5"/>
                                  <w:sz w:val="18"/>
                                </w:rPr>
                                <w:t>43%</w:t>
                              </w:r>
                            </w:p>
                          </w:txbxContent>
                        </wps:txbx>
                        <wps:bodyPr wrap="square" lIns="0" tIns="0" rIns="0" bIns="0" rtlCol="0">
                          <a:noAutofit/>
                        </wps:bodyPr>
                      </wps:wsp>
                      <wps:wsp>
                        <wps:cNvPr id="28" name="Textbox 28"/>
                        <wps:cNvSpPr txBox="1"/>
                        <wps:spPr>
                          <a:xfrm>
                            <a:off x="3441446" y="244347"/>
                            <a:ext cx="210820" cy="114300"/>
                          </a:xfrm>
                          <a:prstGeom prst="rect">
                            <a:avLst/>
                          </a:prstGeom>
                        </wps:spPr>
                        <wps:txbx>
                          <w:txbxContent>
                            <w:p w14:paraId="29F20B75" w14:textId="77777777" w:rsidR="003F33C8" w:rsidRDefault="008F0629">
                              <w:pPr>
                                <w:spacing w:line="180" w:lineRule="exact"/>
                                <w:rPr>
                                  <w:rFonts w:ascii="Calibri"/>
                                  <w:sz w:val="18"/>
                                </w:rPr>
                              </w:pPr>
                              <w:r>
                                <w:rPr>
                                  <w:rFonts w:ascii="Calibri"/>
                                  <w:color w:val="404040"/>
                                  <w:spacing w:val="-5"/>
                                  <w:sz w:val="18"/>
                                </w:rPr>
                                <w:t>14%</w:t>
                              </w:r>
                            </w:p>
                          </w:txbxContent>
                        </wps:txbx>
                        <wps:bodyPr wrap="square" lIns="0" tIns="0" rIns="0" bIns="0" rtlCol="0">
                          <a:noAutofit/>
                        </wps:bodyPr>
                      </wps:wsp>
                      <wps:wsp>
                        <wps:cNvPr id="29" name="Textbox 29"/>
                        <wps:cNvSpPr txBox="1"/>
                        <wps:spPr>
                          <a:xfrm>
                            <a:off x="4886833" y="358393"/>
                            <a:ext cx="152400" cy="114300"/>
                          </a:xfrm>
                          <a:prstGeom prst="rect">
                            <a:avLst/>
                          </a:prstGeom>
                        </wps:spPr>
                        <wps:txbx>
                          <w:txbxContent>
                            <w:p w14:paraId="4BC296B2" w14:textId="77777777" w:rsidR="003F33C8" w:rsidRDefault="008F0629">
                              <w:pPr>
                                <w:spacing w:line="180" w:lineRule="exact"/>
                                <w:rPr>
                                  <w:rFonts w:ascii="Calibri"/>
                                  <w:sz w:val="18"/>
                                </w:rPr>
                              </w:pPr>
                              <w:r>
                                <w:rPr>
                                  <w:rFonts w:ascii="Calibri"/>
                                  <w:color w:val="404040"/>
                                  <w:spacing w:val="-5"/>
                                  <w:sz w:val="18"/>
                                </w:rPr>
                                <w:t>0%</w:t>
                              </w:r>
                            </w:p>
                          </w:txbxContent>
                        </wps:txbx>
                        <wps:bodyPr wrap="square" lIns="0" tIns="0" rIns="0" bIns="0" rtlCol="0">
                          <a:noAutofit/>
                        </wps:bodyPr>
                      </wps:wsp>
                    </wpg:wgp>
                  </a:graphicData>
                </a:graphic>
              </wp:anchor>
            </w:drawing>
          </mc:Choice>
          <mc:Fallback>
            <w:pict>
              <v:group w14:anchorId="2055530B" id="Group 24" o:spid="_x0000_s1040" alt="Graph depicting results for question 4.  What criteria/measures at the elementary/middle school levels will Colorado use to address the short-term 'Other' Indicator requirements (i.e. to be utilized in 2018-2019)?&#10;" style="position:absolute;margin-left:65.05pt;margin-top:4.5pt;width:445.95pt;height:42.25pt;z-index:-15724544;mso-wrap-distance-left:0;mso-wrap-distance-right:0;mso-position-horizontal-relative:page;mso-position-vertical-relative:text" coordsize="56635,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">
                <v:shape id="Graphic 25" o:spid="_x0000_s1041" style="position:absolute;left:2484;width:37509;height:5321;visibility:visible;mso-wrap-style:square;v-text-anchor:top" coordsize="3750945,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" path="m918972,l,,,531876r918972,l918972,xem2334768,190500r-918972,l1415796,531876r918972,l2334768,190500xem3750564,417576r-918972,l2831592,531876r918972,l3750564,417576xe" fillcolor="#80778e" stroked="f">
                  <v:path arrowok="t"/>
                </v:shape>
                <v:shape id="Graphic 26" o:spid="_x0000_s1042" style="position:absolute;top:5318;width:56635;height:13;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" path="m,l5663183,e" filled="f" strokecolor="#d9d9d9" strokeweight=".72pt">
                  <v:path arrowok="t"/>
                </v:shape>
                <v:shape id="Textbox 27" o:spid="_x0000_s1043" type="#_x0000_t202" style="position:absolute;left:20251;top:163;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CB60F1C" w14:textId="77777777" w:rsidR="003F33C8" w:rsidRDefault="008F0629">
                        <w:pPr>
                          <w:spacing w:line="180" w:lineRule="exact"/>
                          <w:rPr>
                            <w:rFonts w:ascii="Calibri"/>
                            <w:sz w:val="18"/>
                          </w:rPr>
                        </w:pPr>
                        <w:r>
                          <w:rPr>
                            <w:rFonts w:ascii="Calibri"/>
                            <w:color w:val="404040"/>
                            <w:spacing w:val="-5"/>
                            <w:sz w:val="18"/>
                          </w:rPr>
                          <w:t>43%</w:t>
                        </w:r>
                      </w:p>
                    </w:txbxContent>
                  </v:textbox>
                </v:shape>
                <v:shape id="Textbox 28" o:spid="_x0000_s1044" type="#_x0000_t202" style="position:absolute;left:34414;top:2443;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9F20B75" w14:textId="77777777" w:rsidR="003F33C8" w:rsidRDefault="008F0629">
                        <w:pPr>
                          <w:spacing w:line="180" w:lineRule="exact"/>
                          <w:rPr>
                            <w:rFonts w:ascii="Calibri"/>
                            <w:sz w:val="18"/>
                          </w:rPr>
                        </w:pPr>
                        <w:r>
                          <w:rPr>
                            <w:rFonts w:ascii="Calibri"/>
                            <w:color w:val="404040"/>
                            <w:spacing w:val="-5"/>
                            <w:sz w:val="18"/>
                          </w:rPr>
                          <w:t>14%</w:t>
                        </w:r>
                      </w:p>
                    </w:txbxContent>
                  </v:textbox>
                </v:shape>
                <v:shape id="Textbox 29" o:spid="_x0000_s1045" type="#_x0000_t202" style="position:absolute;left:48868;top:3583;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BC296B2" w14:textId="77777777" w:rsidR="003F33C8" w:rsidRDefault="008F0629">
                        <w:pPr>
                          <w:spacing w:line="180" w:lineRule="exact"/>
                          <w:rPr>
                            <w:rFonts w:ascii="Calibri"/>
                            <w:sz w:val="18"/>
                          </w:rPr>
                        </w:pPr>
                        <w:r>
                          <w:rPr>
                            <w:rFonts w:ascii="Calibri"/>
                            <w:color w:val="404040"/>
                            <w:spacing w:val="-5"/>
                            <w:sz w:val="18"/>
                          </w:rPr>
                          <w:t>0%</w:t>
                        </w:r>
                      </w:p>
                    </w:txbxContent>
                  </v:textbox>
                </v:shape>
                <w10:wrap type="topAndBottom" anchorx="page"/>
              </v:group>
            </w:pict>
          </mc:Fallback>
        </mc:AlternateContent>
      </w:r>
    </w:p>
    <w:p w14:paraId="6901C60B" w14:textId="77777777" w:rsidR="003F33C8" w:rsidRDefault="003F33C8">
      <w:pPr>
        <w:pStyle w:val="BodyText"/>
        <w:spacing w:before="8"/>
        <w:ind w:left="0"/>
        <w:rPr>
          <w:rFonts w:ascii="Calibri"/>
          <w:sz w:val="5"/>
        </w:rPr>
      </w:pPr>
    </w:p>
    <w:p w14:paraId="04177DF3" w14:textId="77777777" w:rsidR="003F33C8" w:rsidRDefault="003F33C8">
      <w:pPr>
        <w:rPr>
          <w:rFonts w:ascii="Calibri"/>
          <w:sz w:val="5"/>
        </w:rPr>
        <w:sectPr w:rsidR="003F33C8">
          <w:pgSz w:w="12240" w:h="15840"/>
          <w:pgMar w:top="1600" w:right="940" w:bottom="1020" w:left="940" w:header="0" w:footer="829" w:gutter="0"/>
          <w:cols w:space="720"/>
        </w:sectPr>
      </w:pPr>
    </w:p>
    <w:p w14:paraId="1447979D" w14:textId="77777777" w:rsidR="003F33C8" w:rsidRDefault="008F0629">
      <w:pPr>
        <w:spacing w:before="38"/>
        <w:ind w:left="910" w:right="38" w:hanging="513"/>
        <w:rPr>
          <w:rFonts w:ascii="Calibri"/>
          <w:sz w:val="18"/>
        </w:rPr>
      </w:pPr>
      <w:r>
        <w:rPr>
          <w:rFonts w:ascii="Calibri"/>
          <w:color w:val="585858"/>
          <w:sz w:val="18"/>
        </w:rPr>
        <w:t>Other</w:t>
      </w:r>
      <w:r>
        <w:rPr>
          <w:rFonts w:ascii="Calibri"/>
          <w:color w:val="585858"/>
          <w:spacing w:val="-11"/>
          <w:sz w:val="18"/>
        </w:rPr>
        <w:t xml:space="preserve"> </w:t>
      </w:r>
      <w:r>
        <w:rPr>
          <w:rFonts w:ascii="Calibri"/>
          <w:color w:val="585858"/>
          <w:sz w:val="18"/>
        </w:rPr>
        <w:t>or</w:t>
      </w:r>
      <w:r>
        <w:rPr>
          <w:rFonts w:ascii="Calibri"/>
          <w:color w:val="585858"/>
          <w:spacing w:val="-10"/>
          <w:sz w:val="18"/>
        </w:rPr>
        <w:t xml:space="preserve"> </w:t>
      </w:r>
      <w:r>
        <w:rPr>
          <w:rFonts w:ascii="Calibri"/>
          <w:color w:val="585858"/>
          <w:sz w:val="18"/>
        </w:rPr>
        <w:t>Additional</w:t>
      </w:r>
      <w:r>
        <w:rPr>
          <w:rFonts w:ascii="Calibri"/>
          <w:color w:val="585858"/>
          <w:spacing w:val="-10"/>
          <w:sz w:val="18"/>
        </w:rPr>
        <w:t xml:space="preserve"> </w:t>
      </w:r>
      <w:r>
        <w:rPr>
          <w:rFonts w:ascii="Calibri"/>
          <w:color w:val="585858"/>
          <w:sz w:val="18"/>
        </w:rPr>
        <w:t>Feedback (please</w:t>
      </w:r>
      <w:r>
        <w:rPr>
          <w:rFonts w:ascii="Calibri"/>
          <w:color w:val="585858"/>
          <w:spacing w:val="-2"/>
          <w:sz w:val="18"/>
        </w:rPr>
        <w:t xml:space="preserve"> </w:t>
      </w:r>
      <w:r>
        <w:rPr>
          <w:rFonts w:ascii="Calibri"/>
          <w:color w:val="585858"/>
          <w:sz w:val="18"/>
        </w:rPr>
        <w:t>specify)</w:t>
      </w:r>
    </w:p>
    <w:p w14:paraId="19902EB1" w14:textId="77777777" w:rsidR="003F33C8" w:rsidRDefault="008F0629">
      <w:pPr>
        <w:spacing w:before="38"/>
        <w:ind w:left="397" w:right="38" w:firstLine="7"/>
        <w:rPr>
          <w:rFonts w:ascii="Calibri"/>
          <w:sz w:val="18"/>
        </w:rPr>
      </w:pPr>
      <w:r>
        <w:br w:type="column"/>
      </w:r>
      <w:r>
        <w:rPr>
          <w:rFonts w:ascii="Calibri"/>
          <w:color w:val="585858"/>
          <w:sz w:val="18"/>
        </w:rPr>
        <w:t>Improving</w:t>
      </w:r>
      <w:r>
        <w:rPr>
          <w:rFonts w:ascii="Calibri"/>
          <w:color w:val="585858"/>
          <w:spacing w:val="-11"/>
          <w:sz w:val="18"/>
        </w:rPr>
        <w:t xml:space="preserve"> </w:t>
      </w:r>
      <w:r>
        <w:rPr>
          <w:rFonts w:ascii="Calibri"/>
          <w:color w:val="585858"/>
          <w:sz w:val="18"/>
        </w:rPr>
        <w:t>chronic absenteeism</w:t>
      </w:r>
      <w:r>
        <w:rPr>
          <w:rFonts w:ascii="Calibri"/>
          <w:color w:val="585858"/>
          <w:spacing w:val="-4"/>
          <w:sz w:val="18"/>
        </w:rPr>
        <w:t xml:space="preserve"> </w:t>
      </w:r>
      <w:r>
        <w:rPr>
          <w:rFonts w:ascii="Calibri"/>
          <w:color w:val="585858"/>
          <w:spacing w:val="-2"/>
          <w:sz w:val="18"/>
        </w:rPr>
        <w:t>rates</w:t>
      </w:r>
    </w:p>
    <w:p w14:paraId="4B5BE8CF" w14:textId="77777777" w:rsidR="003F33C8" w:rsidRDefault="008F0629">
      <w:pPr>
        <w:tabs>
          <w:tab w:val="left" w:pos="2554"/>
        </w:tabs>
        <w:spacing w:before="38"/>
        <w:ind w:left="397"/>
        <w:rPr>
          <w:rFonts w:ascii="Calibri"/>
          <w:sz w:val="18"/>
        </w:rPr>
      </w:pPr>
      <w:r>
        <w:br w:type="column"/>
      </w:r>
      <w:r>
        <w:rPr>
          <w:rFonts w:ascii="Calibri"/>
          <w:color w:val="585858"/>
          <w:sz w:val="18"/>
        </w:rPr>
        <w:t>Improving</w:t>
      </w:r>
      <w:r>
        <w:rPr>
          <w:rFonts w:ascii="Calibri"/>
          <w:color w:val="585858"/>
          <w:spacing w:val="-6"/>
          <w:sz w:val="18"/>
        </w:rPr>
        <w:t xml:space="preserve"> </w:t>
      </w:r>
      <w:r>
        <w:rPr>
          <w:rFonts w:ascii="Calibri"/>
          <w:color w:val="585858"/>
          <w:sz w:val="18"/>
        </w:rPr>
        <w:t>truancy</w:t>
      </w:r>
      <w:r>
        <w:rPr>
          <w:rFonts w:ascii="Calibri"/>
          <w:color w:val="585858"/>
          <w:spacing w:val="-4"/>
          <w:sz w:val="18"/>
        </w:rPr>
        <w:t xml:space="preserve"> rates</w:t>
      </w:r>
      <w:r>
        <w:rPr>
          <w:rFonts w:ascii="Calibri"/>
          <w:color w:val="585858"/>
          <w:sz w:val="18"/>
        </w:rPr>
        <w:tab/>
        <w:t>Improving</w:t>
      </w:r>
      <w:r>
        <w:rPr>
          <w:rFonts w:ascii="Calibri"/>
          <w:color w:val="585858"/>
          <w:spacing w:val="-4"/>
          <w:sz w:val="18"/>
        </w:rPr>
        <w:t xml:space="preserve"> </w:t>
      </w:r>
      <w:r>
        <w:rPr>
          <w:rFonts w:ascii="Calibri"/>
          <w:color w:val="585858"/>
          <w:sz w:val="18"/>
        </w:rPr>
        <w:t>the</w:t>
      </w:r>
      <w:r>
        <w:rPr>
          <w:rFonts w:ascii="Calibri"/>
          <w:color w:val="585858"/>
          <w:spacing w:val="-3"/>
          <w:sz w:val="18"/>
        </w:rPr>
        <w:t xml:space="preserve"> </w:t>
      </w:r>
      <w:r>
        <w:rPr>
          <w:rFonts w:ascii="Calibri"/>
          <w:color w:val="585858"/>
          <w:sz w:val="18"/>
        </w:rPr>
        <w:t>lowering</w:t>
      </w:r>
      <w:r>
        <w:rPr>
          <w:rFonts w:ascii="Calibri"/>
          <w:color w:val="585858"/>
          <w:spacing w:val="-4"/>
          <w:sz w:val="18"/>
        </w:rPr>
        <w:t xml:space="preserve"> </w:t>
      </w:r>
      <w:r>
        <w:rPr>
          <w:rFonts w:ascii="Calibri"/>
          <w:color w:val="585858"/>
          <w:spacing w:val="-5"/>
          <w:sz w:val="18"/>
        </w:rPr>
        <w:t>of</w:t>
      </w:r>
    </w:p>
    <w:p w14:paraId="1FFF22FF" w14:textId="77777777" w:rsidR="003F33C8" w:rsidRDefault="008F0629">
      <w:pPr>
        <w:ind w:left="2998"/>
        <w:rPr>
          <w:rFonts w:ascii="Calibri"/>
          <w:sz w:val="18"/>
        </w:rPr>
      </w:pPr>
      <w:r>
        <w:rPr>
          <w:rFonts w:ascii="Calibri"/>
          <w:color w:val="585858"/>
          <w:sz w:val="18"/>
        </w:rPr>
        <w:t>mobility</w:t>
      </w:r>
      <w:r>
        <w:rPr>
          <w:rFonts w:ascii="Calibri"/>
          <w:color w:val="585858"/>
          <w:spacing w:val="-5"/>
          <w:sz w:val="18"/>
        </w:rPr>
        <w:t xml:space="preserve"> </w:t>
      </w:r>
      <w:r>
        <w:rPr>
          <w:rFonts w:ascii="Calibri"/>
          <w:color w:val="585858"/>
          <w:spacing w:val="-2"/>
          <w:sz w:val="18"/>
        </w:rPr>
        <w:t>rates</w:t>
      </w:r>
    </w:p>
    <w:p w14:paraId="19EE434A" w14:textId="77777777" w:rsidR="003F33C8" w:rsidRDefault="003F33C8">
      <w:pPr>
        <w:rPr>
          <w:rFonts w:ascii="Calibri"/>
          <w:sz w:val="18"/>
        </w:rPr>
        <w:sectPr w:rsidR="003F33C8">
          <w:type w:val="continuous"/>
          <w:pgSz w:w="12240" w:h="15840"/>
          <w:pgMar w:top="1600" w:right="940" w:bottom="1020" w:left="940" w:header="0" w:footer="829" w:gutter="0"/>
          <w:cols w:num="3" w:space="720" w:equalWidth="0">
            <w:col w:w="2592" w:space="46"/>
            <w:col w:w="1778" w:space="248"/>
            <w:col w:w="5696"/>
          </w:cols>
        </w:sectPr>
      </w:pPr>
    </w:p>
    <w:p w14:paraId="64983FA1" w14:textId="77777777" w:rsidR="003F33C8" w:rsidRDefault="003F33C8">
      <w:pPr>
        <w:pStyle w:val="BodyText"/>
        <w:spacing w:before="100"/>
        <w:ind w:left="0"/>
        <w:rPr>
          <w:rFonts w:ascii="Calibri"/>
        </w:rPr>
      </w:pPr>
    </w:p>
    <w:p w14:paraId="3FCDE3D9" w14:textId="77777777" w:rsidR="003F33C8" w:rsidRDefault="008F0629">
      <w:pPr>
        <w:pStyle w:val="BodyText"/>
        <w:spacing w:line="276" w:lineRule="auto"/>
        <w:ind w:left="140"/>
      </w:pPr>
      <w:r>
        <w:t>While</w:t>
      </w:r>
      <w:r>
        <w:rPr>
          <w:spacing w:val="-3"/>
        </w:rPr>
        <w:t xml:space="preserve"> </w:t>
      </w:r>
      <w:r>
        <w:t>several</w:t>
      </w:r>
      <w:r>
        <w:rPr>
          <w:spacing w:val="-7"/>
        </w:rPr>
        <w:t xml:space="preserve"> </w:t>
      </w:r>
      <w:r>
        <w:t>survey</w:t>
      </w:r>
      <w:r>
        <w:rPr>
          <w:spacing w:val="-4"/>
        </w:rPr>
        <w:t xml:space="preserve"> </w:t>
      </w:r>
      <w:r>
        <w:t>respondents</w:t>
      </w:r>
      <w:r>
        <w:rPr>
          <w:spacing w:val="-3"/>
        </w:rPr>
        <w:t xml:space="preserve"> </w:t>
      </w:r>
      <w:r>
        <w:t>expressed</w:t>
      </w:r>
      <w:r>
        <w:rPr>
          <w:spacing w:val="-3"/>
        </w:rPr>
        <w:t xml:space="preserve"> </w:t>
      </w:r>
      <w:r>
        <w:t>support</w:t>
      </w:r>
      <w:r>
        <w:rPr>
          <w:spacing w:val="-5"/>
        </w:rPr>
        <w:t xml:space="preserve"> </w:t>
      </w:r>
      <w:r>
        <w:t>for</w:t>
      </w:r>
      <w:r>
        <w:rPr>
          <w:spacing w:val="-3"/>
        </w:rPr>
        <w:t xml:space="preserve"> </w:t>
      </w:r>
      <w:r>
        <w:t>using</w:t>
      </w:r>
      <w:r>
        <w:rPr>
          <w:spacing w:val="-4"/>
        </w:rPr>
        <w:t xml:space="preserve"> </w:t>
      </w:r>
      <w:r>
        <w:t>chronic</w:t>
      </w:r>
      <w:r>
        <w:rPr>
          <w:spacing w:val="-2"/>
        </w:rPr>
        <w:t xml:space="preserve"> </w:t>
      </w:r>
      <w:r>
        <w:t>absenteeism,</w:t>
      </w:r>
      <w:r>
        <w:rPr>
          <w:spacing w:val="-3"/>
        </w:rPr>
        <w:t xml:space="preserve"> </w:t>
      </w:r>
      <w:r>
        <w:t>many</w:t>
      </w:r>
      <w:r>
        <w:rPr>
          <w:spacing w:val="-5"/>
        </w:rPr>
        <w:t xml:space="preserve"> </w:t>
      </w:r>
      <w:r>
        <w:t>suggested</w:t>
      </w:r>
      <w:r>
        <w:rPr>
          <w:spacing w:val="-4"/>
        </w:rPr>
        <w:t xml:space="preserve"> </w:t>
      </w:r>
      <w:r>
        <w:t>other indicators that should be considered.</w:t>
      </w:r>
    </w:p>
    <w:p w14:paraId="58AAC5EF" w14:textId="77777777" w:rsidR="003F33C8" w:rsidRDefault="008F0629">
      <w:pPr>
        <w:pStyle w:val="ListParagraph"/>
        <w:numPr>
          <w:ilvl w:val="0"/>
          <w:numId w:val="1"/>
        </w:numPr>
        <w:tabs>
          <w:tab w:val="left" w:pos="860"/>
        </w:tabs>
        <w:spacing w:before="2" w:line="273" w:lineRule="auto"/>
        <w:ind w:right="633"/>
      </w:pPr>
      <w:r>
        <w:t>Absenteeism</w:t>
      </w:r>
      <w:r>
        <w:rPr>
          <w:spacing w:val="-2"/>
        </w:rPr>
        <w:t xml:space="preserve"> </w:t>
      </w:r>
      <w:r>
        <w:t>is</w:t>
      </w:r>
      <w:r>
        <w:rPr>
          <w:spacing w:val="-2"/>
        </w:rPr>
        <w:t xml:space="preserve"> </w:t>
      </w:r>
      <w:r>
        <w:t>the</w:t>
      </w:r>
      <w:r>
        <w:rPr>
          <w:spacing w:val="-3"/>
        </w:rPr>
        <w:t xml:space="preserve"> </w:t>
      </w:r>
      <w:r>
        <w:t>best</w:t>
      </w:r>
      <w:r>
        <w:rPr>
          <w:spacing w:val="-4"/>
        </w:rPr>
        <w:t xml:space="preserve"> </w:t>
      </w:r>
      <w:r>
        <w:t>option</w:t>
      </w:r>
      <w:r>
        <w:rPr>
          <w:spacing w:val="-4"/>
        </w:rPr>
        <w:t xml:space="preserve"> </w:t>
      </w:r>
      <w:r>
        <w:t>as</w:t>
      </w:r>
      <w:r>
        <w:rPr>
          <w:spacing w:val="-3"/>
        </w:rPr>
        <w:t xml:space="preserve"> </w:t>
      </w:r>
      <w:r>
        <w:t>attendance</w:t>
      </w:r>
      <w:r>
        <w:rPr>
          <w:spacing w:val="-3"/>
        </w:rPr>
        <w:t xml:space="preserve"> </w:t>
      </w:r>
      <w:r>
        <w:t>is</w:t>
      </w:r>
      <w:r>
        <w:rPr>
          <w:spacing w:val="-2"/>
        </w:rPr>
        <w:t xml:space="preserve"> </w:t>
      </w:r>
      <w:r>
        <w:t>more</w:t>
      </w:r>
      <w:r>
        <w:rPr>
          <w:spacing w:val="-3"/>
        </w:rPr>
        <w:t xml:space="preserve"> </w:t>
      </w:r>
      <w:r>
        <w:t>closely</w:t>
      </w:r>
      <w:r>
        <w:rPr>
          <w:spacing w:val="-4"/>
        </w:rPr>
        <w:t xml:space="preserve"> </w:t>
      </w:r>
      <w:r>
        <w:t>aligned</w:t>
      </w:r>
      <w:r>
        <w:rPr>
          <w:spacing w:val="-3"/>
        </w:rPr>
        <w:t xml:space="preserve"> </w:t>
      </w:r>
      <w:r>
        <w:t>to</w:t>
      </w:r>
      <w:r>
        <w:rPr>
          <w:spacing w:val="-3"/>
        </w:rPr>
        <w:t xml:space="preserve"> </w:t>
      </w:r>
      <w:r>
        <w:t>engagement</w:t>
      </w:r>
      <w:r>
        <w:rPr>
          <w:spacing w:val="-4"/>
        </w:rPr>
        <w:t xml:space="preserve"> </w:t>
      </w:r>
      <w:r>
        <w:t>than</w:t>
      </w:r>
      <w:r>
        <w:rPr>
          <w:spacing w:val="-4"/>
        </w:rPr>
        <w:t xml:space="preserve"> </w:t>
      </w:r>
      <w:r>
        <w:t>these other two indicators.</w:t>
      </w:r>
    </w:p>
    <w:p w14:paraId="2A785451" w14:textId="77777777" w:rsidR="003F33C8" w:rsidRDefault="008F0629">
      <w:pPr>
        <w:pStyle w:val="ListParagraph"/>
        <w:numPr>
          <w:ilvl w:val="0"/>
          <w:numId w:val="1"/>
        </w:numPr>
        <w:tabs>
          <w:tab w:val="left" w:pos="860"/>
        </w:tabs>
        <w:spacing w:before="3" w:line="273" w:lineRule="auto"/>
        <w:ind w:right="222"/>
      </w:pPr>
      <w:r>
        <w:t>Absenteeism</w:t>
      </w:r>
      <w:r>
        <w:rPr>
          <w:spacing w:val="-2"/>
        </w:rPr>
        <w:t xml:space="preserve"> </w:t>
      </w:r>
      <w:r>
        <w:t>is</w:t>
      </w:r>
      <w:r>
        <w:rPr>
          <w:spacing w:val="-2"/>
        </w:rPr>
        <w:t xml:space="preserve"> </w:t>
      </w:r>
      <w:r>
        <w:t>largely</w:t>
      </w:r>
      <w:r>
        <w:rPr>
          <w:spacing w:val="-4"/>
        </w:rPr>
        <w:t xml:space="preserve"> </w:t>
      </w:r>
      <w:r>
        <w:t>outside</w:t>
      </w:r>
      <w:r>
        <w:rPr>
          <w:spacing w:val="-3"/>
        </w:rPr>
        <w:t xml:space="preserve"> </w:t>
      </w:r>
      <w:r>
        <w:t>of</w:t>
      </w:r>
      <w:r>
        <w:rPr>
          <w:spacing w:val="-3"/>
        </w:rPr>
        <w:t xml:space="preserve"> </w:t>
      </w:r>
      <w:r>
        <w:t>the</w:t>
      </w:r>
      <w:r>
        <w:rPr>
          <w:spacing w:val="-6"/>
        </w:rPr>
        <w:t xml:space="preserve"> </w:t>
      </w:r>
      <w:r>
        <w:t>school's</w:t>
      </w:r>
      <w:r>
        <w:rPr>
          <w:spacing w:val="-2"/>
        </w:rPr>
        <w:t xml:space="preserve"> </w:t>
      </w:r>
      <w:r>
        <w:t>control</w:t>
      </w:r>
      <w:r>
        <w:rPr>
          <w:spacing w:val="-3"/>
        </w:rPr>
        <w:t xml:space="preserve"> </w:t>
      </w:r>
      <w:r>
        <w:t>but</w:t>
      </w:r>
      <w:r>
        <w:rPr>
          <w:spacing w:val="-3"/>
        </w:rPr>
        <w:t xml:space="preserve"> </w:t>
      </w:r>
      <w:r>
        <w:t>reporting</w:t>
      </w:r>
      <w:r>
        <w:rPr>
          <w:spacing w:val="-4"/>
        </w:rPr>
        <w:t xml:space="preserve"> </w:t>
      </w:r>
      <w:r>
        <w:t>of</w:t>
      </w:r>
      <w:r>
        <w:rPr>
          <w:spacing w:val="-3"/>
        </w:rPr>
        <w:t xml:space="preserve"> </w:t>
      </w:r>
      <w:r>
        <w:t>discipline</w:t>
      </w:r>
      <w:r>
        <w:rPr>
          <w:spacing w:val="-3"/>
        </w:rPr>
        <w:t xml:space="preserve"> </w:t>
      </w:r>
      <w:r>
        <w:t>rates</w:t>
      </w:r>
      <w:r>
        <w:rPr>
          <w:spacing w:val="-3"/>
        </w:rPr>
        <w:t xml:space="preserve"> </w:t>
      </w:r>
      <w:r>
        <w:t>and</w:t>
      </w:r>
      <w:r>
        <w:rPr>
          <w:spacing w:val="-4"/>
        </w:rPr>
        <w:t xml:space="preserve"> </w:t>
      </w:r>
      <w:r>
        <w:t>access</w:t>
      </w:r>
      <w:r>
        <w:rPr>
          <w:spacing w:val="-2"/>
        </w:rPr>
        <w:t xml:space="preserve"> </w:t>
      </w:r>
      <w:r>
        <w:t>to rigorous courses would be within the schools' control.</w:t>
      </w:r>
    </w:p>
    <w:p w14:paraId="65476FE1" w14:textId="77777777" w:rsidR="003F33C8" w:rsidRDefault="008F0629">
      <w:pPr>
        <w:pStyle w:val="ListParagraph"/>
        <w:numPr>
          <w:ilvl w:val="0"/>
          <w:numId w:val="1"/>
        </w:numPr>
        <w:tabs>
          <w:tab w:val="left" w:pos="860"/>
        </w:tabs>
        <w:spacing w:before="3" w:line="276" w:lineRule="auto"/>
        <w:ind w:right="213"/>
      </w:pPr>
      <w:r>
        <w:t>Under</w:t>
      </w:r>
      <w:r>
        <w:rPr>
          <w:spacing w:val="-3"/>
        </w:rPr>
        <w:t xml:space="preserve"> </w:t>
      </w:r>
      <w:r>
        <w:t>no</w:t>
      </w:r>
      <w:r>
        <w:rPr>
          <w:spacing w:val="-2"/>
        </w:rPr>
        <w:t xml:space="preserve"> </w:t>
      </w:r>
      <w:r>
        <w:t>circumstances</w:t>
      </w:r>
      <w:r>
        <w:rPr>
          <w:spacing w:val="-4"/>
        </w:rPr>
        <w:t xml:space="preserve"> </w:t>
      </w:r>
      <w:r>
        <w:t>would</w:t>
      </w:r>
      <w:r>
        <w:rPr>
          <w:spacing w:val="-2"/>
        </w:rPr>
        <w:t xml:space="preserve"> </w:t>
      </w:r>
      <w:r>
        <w:t>we</w:t>
      </w:r>
      <w:r>
        <w:rPr>
          <w:spacing w:val="-2"/>
        </w:rPr>
        <w:t xml:space="preserve"> </w:t>
      </w:r>
      <w:r>
        <w:t>recommend</w:t>
      </w:r>
      <w:r>
        <w:rPr>
          <w:spacing w:val="-3"/>
        </w:rPr>
        <w:t xml:space="preserve"> </w:t>
      </w:r>
      <w:r>
        <w:t>a</w:t>
      </w:r>
      <w:r>
        <w:rPr>
          <w:spacing w:val="-6"/>
        </w:rPr>
        <w:t xml:space="preserve"> </w:t>
      </w:r>
      <w:r>
        <w:t>measure</w:t>
      </w:r>
      <w:r>
        <w:rPr>
          <w:spacing w:val="-2"/>
        </w:rPr>
        <w:t xml:space="preserve"> </w:t>
      </w:r>
      <w:r>
        <w:t>related</w:t>
      </w:r>
      <w:r>
        <w:rPr>
          <w:spacing w:val="-3"/>
        </w:rPr>
        <w:t xml:space="preserve"> </w:t>
      </w:r>
      <w:r>
        <w:t>to</w:t>
      </w:r>
      <w:r>
        <w:rPr>
          <w:spacing w:val="-2"/>
        </w:rPr>
        <w:t xml:space="preserve"> </w:t>
      </w:r>
      <w:r>
        <w:t>mobility,</w:t>
      </w:r>
      <w:r>
        <w:rPr>
          <w:spacing w:val="-2"/>
        </w:rPr>
        <w:t xml:space="preserve"> </w:t>
      </w:r>
      <w:r>
        <w:t>given</w:t>
      </w:r>
      <w:r>
        <w:rPr>
          <w:spacing w:val="-3"/>
        </w:rPr>
        <w:t xml:space="preserve"> </w:t>
      </w:r>
      <w:r>
        <w:t>the</w:t>
      </w:r>
      <w:r>
        <w:rPr>
          <w:spacing w:val="-2"/>
        </w:rPr>
        <w:t xml:space="preserve"> </w:t>
      </w:r>
      <w:r>
        <w:t>fast</w:t>
      </w:r>
      <w:r>
        <w:rPr>
          <w:spacing w:val="-3"/>
        </w:rPr>
        <w:t xml:space="preserve"> </w:t>
      </w:r>
      <w:r>
        <w:t>pace</w:t>
      </w:r>
      <w:r>
        <w:rPr>
          <w:spacing w:val="-2"/>
        </w:rPr>
        <w:t xml:space="preserve"> </w:t>
      </w:r>
      <w:r>
        <w:t>of gentrification which is contributing to high mobility.</w:t>
      </w:r>
    </w:p>
    <w:p w14:paraId="009BFD62" w14:textId="77777777" w:rsidR="003F33C8" w:rsidRDefault="008F0629">
      <w:pPr>
        <w:pStyle w:val="ListParagraph"/>
        <w:numPr>
          <w:ilvl w:val="0"/>
          <w:numId w:val="1"/>
        </w:numPr>
        <w:tabs>
          <w:tab w:val="left" w:pos="860"/>
        </w:tabs>
        <w:spacing w:line="268" w:lineRule="exact"/>
      </w:pPr>
      <w:r>
        <w:t>Reduction</w:t>
      </w:r>
      <w:r>
        <w:rPr>
          <w:spacing w:val="-6"/>
        </w:rPr>
        <w:t xml:space="preserve"> </w:t>
      </w:r>
      <w:r>
        <w:t>of</w:t>
      </w:r>
      <w:r>
        <w:rPr>
          <w:spacing w:val="-4"/>
        </w:rPr>
        <w:t xml:space="preserve"> </w:t>
      </w:r>
      <w:r>
        <w:t>discipline</w:t>
      </w:r>
      <w:r>
        <w:rPr>
          <w:spacing w:val="-4"/>
        </w:rPr>
        <w:t xml:space="preserve"> </w:t>
      </w:r>
      <w:r>
        <w:rPr>
          <w:spacing w:val="-2"/>
        </w:rPr>
        <w:t>referrals.</w:t>
      </w:r>
    </w:p>
    <w:p w14:paraId="7B5448A1" w14:textId="77777777" w:rsidR="003F33C8" w:rsidRDefault="008F0629">
      <w:pPr>
        <w:pStyle w:val="ListParagraph"/>
        <w:numPr>
          <w:ilvl w:val="0"/>
          <w:numId w:val="1"/>
        </w:numPr>
        <w:tabs>
          <w:tab w:val="left" w:pos="860"/>
        </w:tabs>
        <w:spacing w:before="40"/>
      </w:pPr>
      <w:r>
        <w:t>Climate</w:t>
      </w:r>
      <w:r>
        <w:rPr>
          <w:spacing w:val="-4"/>
        </w:rPr>
        <w:t xml:space="preserve"> </w:t>
      </w:r>
      <w:r>
        <w:rPr>
          <w:spacing w:val="-2"/>
        </w:rPr>
        <w:t>survey.</w:t>
      </w:r>
    </w:p>
    <w:p w14:paraId="6B7332E3" w14:textId="77777777" w:rsidR="003F33C8" w:rsidRDefault="008F0629">
      <w:pPr>
        <w:pStyle w:val="ListParagraph"/>
        <w:numPr>
          <w:ilvl w:val="0"/>
          <w:numId w:val="1"/>
        </w:numPr>
        <w:tabs>
          <w:tab w:val="left" w:pos="860"/>
        </w:tabs>
        <w:spacing w:before="39"/>
      </w:pPr>
      <w:r>
        <w:t>Health</w:t>
      </w:r>
      <w:r>
        <w:rPr>
          <w:spacing w:val="-3"/>
        </w:rPr>
        <w:t xml:space="preserve"> </w:t>
      </w:r>
      <w:r>
        <w:t>and</w:t>
      </w:r>
      <w:r>
        <w:rPr>
          <w:spacing w:val="-5"/>
        </w:rPr>
        <w:t xml:space="preserve"> </w:t>
      </w:r>
      <w:r>
        <w:t>mental</w:t>
      </w:r>
      <w:r>
        <w:rPr>
          <w:spacing w:val="-3"/>
        </w:rPr>
        <w:t xml:space="preserve"> </w:t>
      </w:r>
      <w:r>
        <w:t>health</w:t>
      </w:r>
      <w:r>
        <w:rPr>
          <w:spacing w:val="-5"/>
        </w:rPr>
        <w:t xml:space="preserve"> </w:t>
      </w:r>
      <w:r>
        <w:rPr>
          <w:spacing w:val="-2"/>
        </w:rPr>
        <w:t>issues.</w:t>
      </w:r>
    </w:p>
    <w:p w14:paraId="3D741125" w14:textId="77777777" w:rsidR="003F33C8" w:rsidRDefault="008F0629">
      <w:pPr>
        <w:pStyle w:val="ListParagraph"/>
        <w:numPr>
          <w:ilvl w:val="0"/>
          <w:numId w:val="1"/>
        </w:numPr>
        <w:tabs>
          <w:tab w:val="left" w:pos="860"/>
        </w:tabs>
        <w:spacing w:before="37"/>
      </w:pPr>
      <w:r>
        <w:t>Explore</w:t>
      </w:r>
      <w:r>
        <w:rPr>
          <w:spacing w:val="-3"/>
        </w:rPr>
        <w:t xml:space="preserve"> </w:t>
      </w:r>
      <w:r>
        <w:t>a</w:t>
      </w:r>
      <w:r>
        <w:rPr>
          <w:spacing w:val="-3"/>
        </w:rPr>
        <w:t xml:space="preserve"> </w:t>
      </w:r>
      <w:r>
        <w:t>measure</w:t>
      </w:r>
      <w:r>
        <w:rPr>
          <w:spacing w:val="-3"/>
        </w:rPr>
        <w:t xml:space="preserve"> </w:t>
      </w:r>
      <w:r>
        <w:t>of</w:t>
      </w:r>
      <w:r>
        <w:rPr>
          <w:spacing w:val="-2"/>
        </w:rPr>
        <w:t xml:space="preserve"> safety.</w:t>
      </w:r>
    </w:p>
    <w:p w14:paraId="28C29AD3" w14:textId="77777777" w:rsidR="003F33C8" w:rsidRDefault="008F0629">
      <w:pPr>
        <w:pStyle w:val="ListParagraph"/>
        <w:numPr>
          <w:ilvl w:val="0"/>
          <w:numId w:val="1"/>
        </w:numPr>
        <w:tabs>
          <w:tab w:val="left" w:pos="860"/>
        </w:tabs>
        <w:spacing w:before="40"/>
      </w:pPr>
      <w:r>
        <w:t>Social</w:t>
      </w:r>
      <w:r>
        <w:rPr>
          <w:spacing w:val="-6"/>
        </w:rPr>
        <w:t xml:space="preserve"> </w:t>
      </w:r>
      <w:r>
        <w:t>emotional</w:t>
      </w:r>
      <w:r>
        <w:rPr>
          <w:spacing w:val="-5"/>
        </w:rPr>
        <w:t xml:space="preserve"> </w:t>
      </w:r>
      <w:r>
        <w:t>support</w:t>
      </w:r>
      <w:r>
        <w:rPr>
          <w:spacing w:val="-9"/>
        </w:rPr>
        <w:t xml:space="preserve"> </w:t>
      </w:r>
      <w:proofErr w:type="gramStart"/>
      <w:r>
        <w:t>services</w:t>
      </w:r>
      <w:r>
        <w:rPr>
          <w:spacing w:val="-3"/>
        </w:rPr>
        <w:t xml:space="preserve"> </w:t>
      </w:r>
      <w:r>
        <w:t>-</w:t>
      </w:r>
      <w:r>
        <w:rPr>
          <w:spacing w:val="-6"/>
        </w:rPr>
        <w:t xml:space="preserve"> </w:t>
      </w:r>
      <w:r>
        <w:t>#</w:t>
      </w:r>
      <w:proofErr w:type="gramEnd"/>
      <w:r>
        <w:rPr>
          <w:spacing w:val="-5"/>
        </w:rPr>
        <w:t xml:space="preserve"> </w:t>
      </w:r>
      <w:r>
        <w:t>of</w:t>
      </w:r>
      <w:r>
        <w:rPr>
          <w:spacing w:val="-6"/>
        </w:rPr>
        <w:t xml:space="preserve"> </w:t>
      </w:r>
      <w:r>
        <w:t>social</w:t>
      </w:r>
      <w:r>
        <w:rPr>
          <w:spacing w:val="-5"/>
        </w:rPr>
        <w:t xml:space="preserve"> </w:t>
      </w:r>
      <w:r>
        <w:t>workers,</w:t>
      </w:r>
      <w:r>
        <w:rPr>
          <w:spacing w:val="-6"/>
        </w:rPr>
        <w:t xml:space="preserve"> </w:t>
      </w:r>
      <w:r>
        <w:t>nurses,</w:t>
      </w:r>
      <w:r>
        <w:rPr>
          <w:spacing w:val="-5"/>
        </w:rPr>
        <w:t xml:space="preserve"> </w:t>
      </w:r>
      <w:r>
        <w:t>counselors,</w:t>
      </w:r>
      <w:r>
        <w:rPr>
          <w:spacing w:val="-5"/>
        </w:rPr>
        <w:t xml:space="preserve"> </w:t>
      </w:r>
      <w:r>
        <w:rPr>
          <w:spacing w:val="-4"/>
        </w:rPr>
        <w:t>etc.</w:t>
      </w:r>
    </w:p>
    <w:p w14:paraId="4CBA5716" w14:textId="77777777" w:rsidR="003F33C8" w:rsidRDefault="008F0629">
      <w:pPr>
        <w:pStyle w:val="ListParagraph"/>
        <w:numPr>
          <w:ilvl w:val="0"/>
          <w:numId w:val="1"/>
        </w:numPr>
        <w:tabs>
          <w:tab w:val="left" w:pos="860"/>
        </w:tabs>
        <w:spacing w:before="39" w:line="273" w:lineRule="auto"/>
        <w:ind w:right="759"/>
      </w:pPr>
      <w:r>
        <w:t>Parent</w:t>
      </w:r>
      <w:r>
        <w:rPr>
          <w:spacing w:val="-3"/>
        </w:rPr>
        <w:t xml:space="preserve"> </w:t>
      </w:r>
      <w:r>
        <w:t>and</w:t>
      </w:r>
      <w:r>
        <w:rPr>
          <w:spacing w:val="-3"/>
        </w:rPr>
        <w:t xml:space="preserve"> </w:t>
      </w:r>
      <w:r>
        <w:t>student</w:t>
      </w:r>
      <w:r>
        <w:rPr>
          <w:spacing w:val="-3"/>
        </w:rPr>
        <w:t xml:space="preserve"> </w:t>
      </w:r>
      <w:r>
        <w:t>surveys</w:t>
      </w:r>
      <w:r>
        <w:rPr>
          <w:spacing w:val="-1"/>
        </w:rPr>
        <w:t xml:space="preserve"> </w:t>
      </w:r>
      <w:r>
        <w:t>are</w:t>
      </w:r>
      <w:r>
        <w:rPr>
          <w:spacing w:val="-3"/>
        </w:rPr>
        <w:t xml:space="preserve"> </w:t>
      </w:r>
      <w:r>
        <w:t>the</w:t>
      </w:r>
      <w:r>
        <w:rPr>
          <w:spacing w:val="-2"/>
        </w:rPr>
        <w:t xml:space="preserve"> </w:t>
      </w:r>
      <w:r>
        <w:t>right</w:t>
      </w:r>
      <w:r>
        <w:rPr>
          <w:spacing w:val="-2"/>
        </w:rPr>
        <w:t xml:space="preserve"> </w:t>
      </w:r>
      <w:r>
        <w:t>answer</w:t>
      </w:r>
      <w:r>
        <w:rPr>
          <w:spacing w:val="-2"/>
        </w:rPr>
        <w:t xml:space="preserve"> </w:t>
      </w:r>
      <w:r>
        <w:t>as</w:t>
      </w:r>
      <w:r>
        <w:rPr>
          <w:spacing w:val="-4"/>
        </w:rPr>
        <w:t xml:space="preserve"> </w:t>
      </w:r>
      <w:r>
        <w:t>absenteeism,</w:t>
      </w:r>
      <w:r>
        <w:rPr>
          <w:spacing w:val="-2"/>
        </w:rPr>
        <w:t xml:space="preserve"> </w:t>
      </w:r>
      <w:r>
        <w:t>truancy,</w:t>
      </w:r>
      <w:r>
        <w:rPr>
          <w:spacing w:val="-2"/>
        </w:rPr>
        <w:t xml:space="preserve"> </w:t>
      </w:r>
      <w:r>
        <w:t>and</w:t>
      </w:r>
      <w:r>
        <w:rPr>
          <w:spacing w:val="-3"/>
        </w:rPr>
        <w:t xml:space="preserve"> </w:t>
      </w:r>
      <w:r>
        <w:t>mobility</w:t>
      </w:r>
      <w:r>
        <w:rPr>
          <w:spacing w:val="-3"/>
        </w:rPr>
        <w:t xml:space="preserve"> </w:t>
      </w:r>
      <w:r>
        <w:t>are</w:t>
      </w:r>
      <w:r>
        <w:rPr>
          <w:spacing w:val="-3"/>
        </w:rPr>
        <w:t xml:space="preserve"> </w:t>
      </w:r>
      <w:r>
        <w:t>all correlated to poverty.</w:t>
      </w:r>
    </w:p>
    <w:p w14:paraId="23ABB6F1" w14:textId="77777777" w:rsidR="003F33C8" w:rsidRDefault="008F0629">
      <w:pPr>
        <w:pStyle w:val="ListParagraph"/>
        <w:numPr>
          <w:ilvl w:val="0"/>
          <w:numId w:val="1"/>
        </w:numPr>
        <w:tabs>
          <w:tab w:val="left" w:pos="860"/>
        </w:tabs>
        <w:spacing w:before="4" w:line="273" w:lineRule="auto"/>
        <w:ind w:right="297"/>
      </w:pPr>
      <w:r>
        <w:t>There</w:t>
      </w:r>
      <w:r>
        <w:rPr>
          <w:spacing w:val="-3"/>
        </w:rPr>
        <w:t xml:space="preserve"> </w:t>
      </w:r>
      <w:r>
        <w:t>needs</w:t>
      </w:r>
      <w:r>
        <w:rPr>
          <w:spacing w:val="-2"/>
        </w:rPr>
        <w:t xml:space="preserve"> </w:t>
      </w:r>
      <w:r>
        <w:t>to</w:t>
      </w:r>
      <w:r>
        <w:rPr>
          <w:spacing w:val="-3"/>
        </w:rPr>
        <w:t xml:space="preserve"> </w:t>
      </w:r>
      <w:r>
        <w:t>be</w:t>
      </w:r>
      <w:r>
        <w:rPr>
          <w:spacing w:val="-3"/>
        </w:rPr>
        <w:t xml:space="preserve"> </w:t>
      </w:r>
      <w:r>
        <w:t>additional</w:t>
      </w:r>
      <w:r>
        <w:rPr>
          <w:spacing w:val="-3"/>
        </w:rPr>
        <w:t xml:space="preserve"> </w:t>
      </w:r>
      <w:r>
        <w:t>study</w:t>
      </w:r>
      <w:r>
        <w:rPr>
          <w:spacing w:val="-4"/>
        </w:rPr>
        <w:t xml:space="preserve"> </w:t>
      </w:r>
      <w:r>
        <w:t>on</w:t>
      </w:r>
      <w:r>
        <w:rPr>
          <w:spacing w:val="-4"/>
        </w:rPr>
        <w:t xml:space="preserve"> </w:t>
      </w:r>
      <w:r>
        <w:t>options;</w:t>
      </w:r>
      <w:r>
        <w:rPr>
          <w:spacing w:val="-6"/>
        </w:rPr>
        <w:t xml:space="preserve"> </w:t>
      </w:r>
      <w:r>
        <w:t>climate,</w:t>
      </w:r>
      <w:r>
        <w:rPr>
          <w:spacing w:val="-3"/>
        </w:rPr>
        <w:t xml:space="preserve"> </w:t>
      </w:r>
      <w:r>
        <w:t>health</w:t>
      </w:r>
      <w:proofErr w:type="gramStart"/>
      <w:r>
        <w:t>,</w:t>
      </w:r>
      <w:r>
        <w:rPr>
          <w:spacing w:val="-3"/>
        </w:rPr>
        <w:t xml:space="preserve"> </w:t>
      </w:r>
      <w:r>
        <w:t>absenteeism</w:t>
      </w:r>
      <w:proofErr w:type="gramEnd"/>
      <w:r>
        <w:rPr>
          <w:spacing w:val="-2"/>
        </w:rPr>
        <w:t xml:space="preserve"> </w:t>
      </w:r>
      <w:r>
        <w:t>are</w:t>
      </w:r>
      <w:r>
        <w:rPr>
          <w:spacing w:val="-3"/>
        </w:rPr>
        <w:t xml:space="preserve"> </w:t>
      </w:r>
      <w:r>
        <w:t>all</w:t>
      </w:r>
      <w:r>
        <w:rPr>
          <w:spacing w:val="-3"/>
        </w:rPr>
        <w:t xml:space="preserve"> </w:t>
      </w:r>
      <w:r>
        <w:t>options,</w:t>
      </w:r>
      <w:r>
        <w:rPr>
          <w:spacing w:val="-3"/>
        </w:rPr>
        <w:t xml:space="preserve"> </w:t>
      </w:r>
      <w:r>
        <w:t>but</w:t>
      </w:r>
      <w:r>
        <w:rPr>
          <w:spacing w:val="-3"/>
        </w:rPr>
        <w:t xml:space="preserve"> </w:t>
      </w:r>
      <w:r>
        <w:t>the problem comes with consistency in measurement.</w:t>
      </w:r>
    </w:p>
    <w:p w14:paraId="0D960E20" w14:textId="77777777" w:rsidR="003F33C8" w:rsidRDefault="008F0629">
      <w:pPr>
        <w:pStyle w:val="ListParagraph"/>
        <w:numPr>
          <w:ilvl w:val="0"/>
          <w:numId w:val="1"/>
        </w:numPr>
        <w:tabs>
          <w:tab w:val="left" w:pos="860"/>
        </w:tabs>
        <w:spacing w:before="3"/>
      </w:pPr>
      <w:r>
        <w:t>Is</w:t>
      </w:r>
      <w:r>
        <w:rPr>
          <w:spacing w:val="-5"/>
        </w:rPr>
        <w:t xml:space="preserve"> </w:t>
      </w:r>
      <w:r>
        <w:t>there</w:t>
      </w:r>
      <w:r>
        <w:rPr>
          <w:spacing w:val="-3"/>
        </w:rPr>
        <w:t xml:space="preserve"> </w:t>
      </w:r>
      <w:r>
        <w:t>a</w:t>
      </w:r>
      <w:r>
        <w:rPr>
          <w:spacing w:val="-3"/>
        </w:rPr>
        <w:t xml:space="preserve"> </w:t>
      </w:r>
      <w:r>
        <w:t>common</w:t>
      </w:r>
      <w:r>
        <w:rPr>
          <w:spacing w:val="-4"/>
        </w:rPr>
        <w:t xml:space="preserve"> </w:t>
      </w:r>
      <w:r>
        <w:t>definition</w:t>
      </w:r>
      <w:r>
        <w:rPr>
          <w:spacing w:val="-4"/>
        </w:rPr>
        <w:t xml:space="preserve"> </w:t>
      </w:r>
      <w:r>
        <w:t>of</w:t>
      </w:r>
      <w:r>
        <w:rPr>
          <w:spacing w:val="-5"/>
        </w:rPr>
        <w:t xml:space="preserve"> </w:t>
      </w:r>
      <w:r>
        <w:rPr>
          <w:spacing w:val="-2"/>
        </w:rPr>
        <w:t>chronic?</w:t>
      </w:r>
    </w:p>
    <w:p w14:paraId="50A89B8B" w14:textId="77777777" w:rsidR="003F33C8" w:rsidRDefault="003F33C8">
      <w:pPr>
        <w:sectPr w:rsidR="003F33C8">
          <w:type w:val="continuous"/>
          <w:pgSz w:w="12240" w:h="15840"/>
          <w:pgMar w:top="1600" w:right="940" w:bottom="1020" w:left="940" w:header="0" w:footer="829" w:gutter="0"/>
          <w:cols w:space="720"/>
        </w:sectPr>
      </w:pPr>
    </w:p>
    <w:p w14:paraId="6F640CFE" w14:textId="77777777" w:rsidR="003F33C8" w:rsidRDefault="008F0629">
      <w:pPr>
        <w:pStyle w:val="Heading2"/>
        <w:numPr>
          <w:ilvl w:val="0"/>
          <w:numId w:val="4"/>
        </w:numPr>
        <w:tabs>
          <w:tab w:val="left" w:pos="498"/>
          <w:tab w:val="left" w:pos="500"/>
        </w:tabs>
        <w:spacing w:before="185" w:line="278" w:lineRule="auto"/>
        <w:ind w:right="325"/>
      </w:pPr>
      <w:r>
        <w:lastRenderedPageBreak/>
        <w:t>What</w:t>
      </w:r>
      <w:r>
        <w:rPr>
          <w:spacing w:val="-2"/>
        </w:rPr>
        <w:t xml:space="preserve"> </w:t>
      </w:r>
      <w:r>
        <w:t>criteria/measures</w:t>
      </w:r>
      <w:r>
        <w:rPr>
          <w:spacing w:val="-3"/>
        </w:rPr>
        <w:t xml:space="preserve"> </w:t>
      </w:r>
      <w:r>
        <w:t>at</w:t>
      </w:r>
      <w:r>
        <w:rPr>
          <w:spacing w:val="-2"/>
        </w:rPr>
        <w:t xml:space="preserve"> </w:t>
      </w:r>
      <w:r>
        <w:t>the</w:t>
      </w:r>
      <w:r>
        <w:rPr>
          <w:spacing w:val="-2"/>
        </w:rPr>
        <w:t xml:space="preserve"> </w:t>
      </w:r>
      <w:r>
        <w:t>high</w:t>
      </w:r>
      <w:r>
        <w:rPr>
          <w:spacing w:val="-2"/>
        </w:rPr>
        <w:t xml:space="preserve"> </w:t>
      </w:r>
      <w:r>
        <w:t>school</w:t>
      </w:r>
      <w:r>
        <w:rPr>
          <w:spacing w:val="-3"/>
        </w:rPr>
        <w:t xml:space="preserve"> </w:t>
      </w:r>
      <w:r>
        <w:t>level will</w:t>
      </w:r>
      <w:r>
        <w:rPr>
          <w:spacing w:val="-3"/>
        </w:rPr>
        <w:t xml:space="preserve"> </w:t>
      </w:r>
      <w:r>
        <w:t>Colorado</w:t>
      </w:r>
      <w:r>
        <w:rPr>
          <w:spacing w:val="-3"/>
        </w:rPr>
        <w:t xml:space="preserve"> </w:t>
      </w:r>
      <w:r>
        <w:t>use</w:t>
      </w:r>
      <w:r>
        <w:rPr>
          <w:spacing w:val="-5"/>
        </w:rPr>
        <w:t xml:space="preserve"> </w:t>
      </w:r>
      <w:r>
        <w:t>to</w:t>
      </w:r>
      <w:r>
        <w:rPr>
          <w:spacing w:val="-3"/>
        </w:rPr>
        <w:t xml:space="preserve"> </w:t>
      </w:r>
      <w:r>
        <w:t>address</w:t>
      </w:r>
      <w:r>
        <w:rPr>
          <w:spacing w:val="-3"/>
        </w:rPr>
        <w:t xml:space="preserve"> </w:t>
      </w:r>
      <w:r>
        <w:t>the</w:t>
      </w:r>
      <w:r>
        <w:rPr>
          <w:spacing w:val="-2"/>
        </w:rPr>
        <w:t xml:space="preserve"> </w:t>
      </w:r>
      <w:r>
        <w:t>short- term 'Other' Indicator requirements (i.e.</w:t>
      </w:r>
      <w:r>
        <w:rPr>
          <w:spacing w:val="40"/>
        </w:rPr>
        <w:t xml:space="preserve"> </w:t>
      </w:r>
      <w:r>
        <w:t>To be utilized in 2018-2019)?</w:t>
      </w:r>
    </w:p>
    <w:p w14:paraId="6C5362E2" w14:textId="77777777" w:rsidR="003F33C8" w:rsidRDefault="003F33C8">
      <w:pPr>
        <w:pStyle w:val="BodyText"/>
        <w:ind w:left="0"/>
        <w:rPr>
          <w:b/>
          <w:sz w:val="18"/>
        </w:rPr>
      </w:pPr>
    </w:p>
    <w:p w14:paraId="5605669F" w14:textId="77777777" w:rsidR="003F33C8" w:rsidRDefault="003F33C8">
      <w:pPr>
        <w:pStyle w:val="BodyText"/>
        <w:spacing w:before="78"/>
        <w:ind w:left="0"/>
        <w:rPr>
          <w:b/>
          <w:sz w:val="18"/>
        </w:rPr>
      </w:pPr>
    </w:p>
    <w:p w14:paraId="283EB89B" w14:textId="77777777" w:rsidR="003F33C8" w:rsidRDefault="008F0629">
      <w:pPr>
        <w:tabs>
          <w:tab w:val="left" w:pos="6895"/>
        </w:tabs>
        <w:ind w:left="2434"/>
        <w:rPr>
          <w:rFonts w:ascii="Calibri"/>
          <w:sz w:val="18"/>
        </w:rPr>
      </w:pPr>
      <w:r>
        <w:rPr>
          <w:noProof/>
        </w:rPr>
        <mc:AlternateContent>
          <mc:Choice Requires="wpg">
            <w:drawing>
              <wp:anchor distT="0" distB="0" distL="0" distR="0" simplePos="0" relativeHeight="487592448" behindDoc="1" locked="0" layoutInCell="1" allowOverlap="1" wp14:anchorId="62E9A46C" wp14:editId="19B72B7C">
                <wp:simplePos x="0" y="0"/>
                <wp:positionH relativeFrom="page">
                  <wp:posOffset>826008</wp:posOffset>
                </wp:positionH>
                <wp:positionV relativeFrom="paragraph">
                  <wp:posOffset>197470</wp:posOffset>
                </wp:positionV>
                <wp:extent cx="5663565" cy="411480"/>
                <wp:effectExtent l="0" t="0" r="13335" b="7620"/>
                <wp:wrapTopAndBottom/>
                <wp:docPr id="30" name="Group 30" descr="Graph depicting results for question 5. What criteria/measures at the high school level will Colorado use to address the short- term 'Other' Indicator requirements (i.e. To be utilized in 2018-20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411480"/>
                          <a:chOff x="0" y="0"/>
                          <a:chExt cx="5663565" cy="411480"/>
                        </a:xfrm>
                      </wpg:grpSpPr>
                      <wps:wsp>
                        <wps:cNvPr id="31" name="Graphic 31"/>
                        <wps:cNvSpPr/>
                        <wps:spPr>
                          <a:xfrm>
                            <a:off x="495300" y="0"/>
                            <a:ext cx="4672965" cy="407034"/>
                          </a:xfrm>
                          <a:custGeom>
                            <a:avLst/>
                            <a:gdLst/>
                            <a:ahLst/>
                            <a:cxnLst/>
                            <a:rect l="l" t="t" r="r" b="b"/>
                            <a:pathLst>
                              <a:path w="4672965" h="407034">
                                <a:moveTo>
                                  <a:pt x="1839468" y="0"/>
                                </a:moveTo>
                                <a:lnTo>
                                  <a:pt x="0" y="0"/>
                                </a:lnTo>
                                <a:lnTo>
                                  <a:pt x="0" y="406908"/>
                                </a:lnTo>
                                <a:lnTo>
                                  <a:pt x="1839468" y="406908"/>
                                </a:lnTo>
                                <a:lnTo>
                                  <a:pt x="1839468" y="0"/>
                                </a:lnTo>
                                <a:close/>
                              </a:path>
                              <a:path w="4672965" h="407034">
                                <a:moveTo>
                                  <a:pt x="4672584" y="32004"/>
                                </a:moveTo>
                                <a:lnTo>
                                  <a:pt x="2833116" y="32004"/>
                                </a:lnTo>
                                <a:lnTo>
                                  <a:pt x="2833116" y="406908"/>
                                </a:lnTo>
                                <a:lnTo>
                                  <a:pt x="4672584" y="406908"/>
                                </a:lnTo>
                                <a:lnTo>
                                  <a:pt x="4672584" y="32004"/>
                                </a:lnTo>
                                <a:close/>
                              </a:path>
                            </a:pathLst>
                          </a:custGeom>
                          <a:solidFill>
                            <a:srgbClr val="80778E"/>
                          </a:solidFill>
                        </wps:spPr>
                        <wps:bodyPr wrap="square" lIns="0" tIns="0" rIns="0" bIns="0" rtlCol="0">
                          <a:prstTxWarp prst="textNoShape">
                            <a:avLst/>
                          </a:prstTxWarp>
                          <a:noAutofit/>
                        </wps:bodyPr>
                      </wps:wsp>
                      <wps:wsp>
                        <wps:cNvPr id="32" name="Graphic 32"/>
                        <wps:cNvSpPr/>
                        <wps:spPr>
                          <a:xfrm>
                            <a:off x="0" y="406908"/>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4CC7B615" id="Group 30" o:spid="_x0000_s1026" alt="Graph depicting results for question 5. What criteria/measures at the high school level will Colorado use to address the short- term 'Other' Indicator requirements (i.e. To be utilized in 2018-2019)?" style="position:absolute;margin-left:65.05pt;margin-top:15.55pt;width:445.95pt;height:32.4pt;z-index:-15724032;mso-wrap-distance-left:0;mso-wrap-distance-right:0;mso-position-horizontal-relative:page" coordsize="56635,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">
                <v:shape id="Graphic 31" o:spid="_x0000_s1027" style="position:absolute;left:4953;width:46729;height:4070;visibility:visible;mso-wrap-style:square;v-text-anchor:top" coordsize="4672965,40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" path="m1839468,l,,,406908r1839468,l1839468,xem4672584,32004r-1839468,l2833116,406908r1839468,l4672584,32004xe" fillcolor="#80778e" stroked="f">
                  <v:path arrowok="t"/>
                </v:shape>
                <v:shape id="Graphic 32" o:spid="_x0000_s1028" style="position:absolute;top:4069;width:56635;height:12;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" path="m,l5663183,e" filled="f" strokecolor="#d9d9d9" strokeweight=".72pt">
                  <v:path arrowok="t"/>
                </v:shape>
                <w10:wrap type="topAndBottom" anchorx="page"/>
              </v:group>
            </w:pict>
          </mc:Fallback>
        </mc:AlternateContent>
      </w:r>
      <w:r>
        <w:rPr>
          <w:rFonts w:ascii="Calibri"/>
          <w:color w:val="404040"/>
          <w:spacing w:val="-5"/>
          <w:sz w:val="18"/>
        </w:rPr>
        <w:t>62%</w:t>
      </w:r>
      <w:r>
        <w:rPr>
          <w:rFonts w:ascii="Calibri"/>
          <w:color w:val="404040"/>
          <w:sz w:val="18"/>
        </w:rPr>
        <w:tab/>
      </w:r>
      <w:r>
        <w:rPr>
          <w:rFonts w:ascii="Calibri"/>
          <w:color w:val="404040"/>
          <w:spacing w:val="-5"/>
          <w:position w:val="-4"/>
          <w:sz w:val="18"/>
        </w:rPr>
        <w:t>57%</w:t>
      </w:r>
    </w:p>
    <w:p w14:paraId="093CD9CB" w14:textId="77777777" w:rsidR="003F33C8" w:rsidRDefault="008F0629">
      <w:pPr>
        <w:tabs>
          <w:tab w:val="left" w:pos="5119"/>
        </w:tabs>
        <w:spacing w:before="108"/>
        <w:ind w:left="927"/>
        <w:rPr>
          <w:rFonts w:ascii="Calibri"/>
          <w:sz w:val="18"/>
        </w:rPr>
      </w:pPr>
      <w:r>
        <w:rPr>
          <w:rFonts w:ascii="Calibri"/>
          <w:color w:val="585858"/>
          <w:sz w:val="18"/>
        </w:rPr>
        <w:t>Other</w:t>
      </w:r>
      <w:r>
        <w:rPr>
          <w:rFonts w:ascii="Calibri"/>
          <w:color w:val="585858"/>
          <w:spacing w:val="-3"/>
          <w:sz w:val="18"/>
        </w:rPr>
        <w:t xml:space="preserve"> </w:t>
      </w:r>
      <w:r>
        <w:rPr>
          <w:rFonts w:ascii="Calibri"/>
          <w:color w:val="585858"/>
          <w:sz w:val="18"/>
        </w:rPr>
        <w:t>or</w:t>
      </w:r>
      <w:r>
        <w:rPr>
          <w:rFonts w:ascii="Calibri"/>
          <w:color w:val="585858"/>
          <w:spacing w:val="-2"/>
          <w:sz w:val="18"/>
        </w:rPr>
        <w:t xml:space="preserve"> </w:t>
      </w:r>
      <w:r>
        <w:rPr>
          <w:rFonts w:ascii="Calibri"/>
          <w:color w:val="585858"/>
          <w:sz w:val="18"/>
        </w:rPr>
        <w:t>Additional</w:t>
      </w:r>
      <w:r>
        <w:rPr>
          <w:rFonts w:ascii="Calibri"/>
          <w:color w:val="585858"/>
          <w:spacing w:val="-2"/>
          <w:sz w:val="18"/>
        </w:rPr>
        <w:t xml:space="preserve"> </w:t>
      </w:r>
      <w:r>
        <w:rPr>
          <w:rFonts w:ascii="Calibri"/>
          <w:color w:val="585858"/>
          <w:sz w:val="18"/>
        </w:rPr>
        <w:t>Feedback</w:t>
      </w:r>
      <w:r>
        <w:rPr>
          <w:rFonts w:ascii="Calibri"/>
          <w:color w:val="585858"/>
          <w:spacing w:val="-2"/>
          <w:sz w:val="18"/>
        </w:rPr>
        <w:t xml:space="preserve"> </w:t>
      </w:r>
      <w:r>
        <w:rPr>
          <w:rFonts w:ascii="Calibri"/>
          <w:color w:val="585858"/>
          <w:sz w:val="18"/>
        </w:rPr>
        <w:t>(please</w:t>
      </w:r>
      <w:r>
        <w:rPr>
          <w:rFonts w:ascii="Calibri"/>
          <w:color w:val="585858"/>
          <w:spacing w:val="-3"/>
          <w:sz w:val="18"/>
        </w:rPr>
        <w:t xml:space="preserve"> </w:t>
      </w:r>
      <w:r>
        <w:rPr>
          <w:rFonts w:ascii="Calibri"/>
          <w:color w:val="585858"/>
          <w:spacing w:val="-2"/>
          <w:sz w:val="18"/>
        </w:rPr>
        <w:t>specify)</w:t>
      </w:r>
      <w:r>
        <w:rPr>
          <w:rFonts w:ascii="Calibri"/>
          <w:color w:val="585858"/>
          <w:sz w:val="18"/>
        </w:rPr>
        <w:tab/>
        <w:t>The</w:t>
      </w:r>
      <w:r>
        <w:rPr>
          <w:rFonts w:ascii="Calibri"/>
          <w:color w:val="585858"/>
          <w:spacing w:val="-6"/>
          <w:sz w:val="18"/>
        </w:rPr>
        <w:t xml:space="preserve"> </w:t>
      </w:r>
      <w:r>
        <w:rPr>
          <w:rFonts w:ascii="Calibri"/>
          <w:color w:val="585858"/>
          <w:sz w:val="18"/>
        </w:rPr>
        <w:t>current</w:t>
      </w:r>
      <w:r>
        <w:rPr>
          <w:rFonts w:ascii="Calibri"/>
          <w:color w:val="585858"/>
          <w:spacing w:val="-3"/>
          <w:sz w:val="18"/>
        </w:rPr>
        <w:t xml:space="preserve"> </w:t>
      </w:r>
      <w:r>
        <w:rPr>
          <w:rFonts w:ascii="Calibri"/>
          <w:color w:val="585858"/>
          <w:sz w:val="18"/>
        </w:rPr>
        <w:t>post-secondary</w:t>
      </w:r>
      <w:r>
        <w:rPr>
          <w:rFonts w:ascii="Calibri"/>
          <w:color w:val="585858"/>
          <w:spacing w:val="-3"/>
          <w:sz w:val="18"/>
        </w:rPr>
        <w:t xml:space="preserve"> </w:t>
      </w:r>
      <w:r>
        <w:rPr>
          <w:rFonts w:ascii="Calibri"/>
          <w:color w:val="585858"/>
          <w:sz w:val="18"/>
        </w:rPr>
        <w:t>and</w:t>
      </w:r>
      <w:r>
        <w:rPr>
          <w:rFonts w:ascii="Calibri"/>
          <w:color w:val="585858"/>
          <w:spacing w:val="-4"/>
          <w:sz w:val="18"/>
        </w:rPr>
        <w:t xml:space="preserve"> </w:t>
      </w:r>
      <w:r>
        <w:rPr>
          <w:rFonts w:ascii="Calibri"/>
          <w:color w:val="585858"/>
          <w:sz w:val="18"/>
        </w:rPr>
        <w:t>workforce</w:t>
      </w:r>
      <w:r>
        <w:rPr>
          <w:rFonts w:ascii="Calibri"/>
          <w:color w:val="585858"/>
          <w:spacing w:val="-3"/>
          <w:sz w:val="18"/>
        </w:rPr>
        <w:t xml:space="preserve"> </w:t>
      </w:r>
      <w:r>
        <w:rPr>
          <w:rFonts w:ascii="Calibri"/>
          <w:color w:val="585858"/>
          <w:spacing w:val="-2"/>
          <w:sz w:val="18"/>
        </w:rPr>
        <w:t>readiness</w:t>
      </w:r>
    </w:p>
    <w:p w14:paraId="7E7BFF28" w14:textId="77777777" w:rsidR="003F33C8" w:rsidRDefault="008F0629">
      <w:pPr>
        <w:ind w:left="6118" w:right="492" w:hanging="995"/>
        <w:rPr>
          <w:rFonts w:ascii="Calibri"/>
          <w:sz w:val="18"/>
        </w:rPr>
      </w:pPr>
      <w:r>
        <w:rPr>
          <w:rFonts w:ascii="Calibri"/>
          <w:color w:val="585858"/>
          <w:sz w:val="18"/>
        </w:rPr>
        <w:t>indicators</w:t>
      </w:r>
      <w:r>
        <w:rPr>
          <w:rFonts w:ascii="Calibri"/>
          <w:color w:val="585858"/>
          <w:spacing w:val="-7"/>
          <w:sz w:val="18"/>
        </w:rPr>
        <w:t xml:space="preserve"> </w:t>
      </w:r>
      <w:r>
        <w:rPr>
          <w:rFonts w:ascii="Calibri"/>
          <w:color w:val="585858"/>
          <w:sz w:val="18"/>
        </w:rPr>
        <w:t>represented</w:t>
      </w:r>
      <w:r>
        <w:rPr>
          <w:rFonts w:ascii="Calibri"/>
          <w:color w:val="585858"/>
          <w:spacing w:val="-6"/>
          <w:sz w:val="18"/>
        </w:rPr>
        <w:t xml:space="preserve"> </w:t>
      </w:r>
      <w:r>
        <w:rPr>
          <w:rFonts w:ascii="Calibri"/>
          <w:color w:val="585858"/>
          <w:sz w:val="18"/>
        </w:rPr>
        <w:t>in</w:t>
      </w:r>
      <w:r>
        <w:rPr>
          <w:rFonts w:ascii="Calibri"/>
          <w:color w:val="585858"/>
          <w:spacing w:val="-6"/>
          <w:sz w:val="18"/>
        </w:rPr>
        <w:t xml:space="preserve"> </w:t>
      </w:r>
      <w:r>
        <w:rPr>
          <w:rFonts w:ascii="Calibri"/>
          <w:color w:val="585858"/>
          <w:sz w:val="18"/>
        </w:rPr>
        <w:t>the</w:t>
      </w:r>
      <w:r>
        <w:rPr>
          <w:rFonts w:ascii="Calibri"/>
          <w:color w:val="585858"/>
          <w:spacing w:val="-5"/>
          <w:sz w:val="18"/>
        </w:rPr>
        <w:t xml:space="preserve"> </w:t>
      </w:r>
      <w:r>
        <w:rPr>
          <w:rFonts w:ascii="Calibri"/>
          <w:color w:val="585858"/>
          <w:sz w:val="18"/>
        </w:rPr>
        <w:t>district</w:t>
      </w:r>
      <w:r>
        <w:rPr>
          <w:rFonts w:ascii="Calibri"/>
          <w:color w:val="585858"/>
          <w:spacing w:val="-6"/>
          <w:sz w:val="18"/>
        </w:rPr>
        <w:t xml:space="preserve"> </w:t>
      </w:r>
      <w:r>
        <w:rPr>
          <w:rFonts w:ascii="Calibri"/>
          <w:color w:val="585858"/>
          <w:sz w:val="18"/>
        </w:rPr>
        <w:t>and</w:t>
      </w:r>
      <w:r>
        <w:rPr>
          <w:rFonts w:ascii="Calibri"/>
          <w:color w:val="585858"/>
          <w:spacing w:val="-5"/>
          <w:sz w:val="18"/>
        </w:rPr>
        <w:t xml:space="preserve"> </w:t>
      </w:r>
      <w:r>
        <w:rPr>
          <w:rFonts w:ascii="Calibri"/>
          <w:color w:val="585858"/>
          <w:sz w:val="18"/>
        </w:rPr>
        <w:t>high</w:t>
      </w:r>
      <w:r>
        <w:rPr>
          <w:rFonts w:ascii="Calibri"/>
          <w:color w:val="585858"/>
          <w:spacing w:val="-6"/>
          <w:sz w:val="18"/>
        </w:rPr>
        <w:t xml:space="preserve"> </w:t>
      </w:r>
      <w:r>
        <w:rPr>
          <w:rFonts w:ascii="Calibri"/>
          <w:color w:val="585858"/>
          <w:sz w:val="18"/>
        </w:rPr>
        <w:t>school performance frameworks</w:t>
      </w:r>
    </w:p>
    <w:p w14:paraId="75F8AD7F" w14:textId="77777777" w:rsidR="003F33C8" w:rsidRDefault="003F33C8">
      <w:pPr>
        <w:pStyle w:val="BodyText"/>
        <w:spacing w:before="100"/>
        <w:ind w:left="0"/>
        <w:rPr>
          <w:rFonts w:ascii="Calibri"/>
        </w:rPr>
      </w:pPr>
    </w:p>
    <w:p w14:paraId="6024C6AA" w14:textId="77777777" w:rsidR="003F33C8" w:rsidRDefault="008F0629">
      <w:pPr>
        <w:pStyle w:val="BodyText"/>
        <w:spacing w:line="276" w:lineRule="auto"/>
        <w:ind w:left="140" w:right="492"/>
      </w:pPr>
      <w:r>
        <w:t>While</w:t>
      </w:r>
      <w:r>
        <w:rPr>
          <w:spacing w:val="-3"/>
        </w:rPr>
        <w:t xml:space="preserve"> </w:t>
      </w:r>
      <w:r>
        <w:t>several</w:t>
      </w:r>
      <w:r>
        <w:rPr>
          <w:spacing w:val="-3"/>
        </w:rPr>
        <w:t xml:space="preserve"> </w:t>
      </w:r>
      <w:r>
        <w:t>responses</w:t>
      </w:r>
      <w:r>
        <w:rPr>
          <w:spacing w:val="-2"/>
        </w:rPr>
        <w:t xml:space="preserve"> </w:t>
      </w:r>
      <w:r>
        <w:t>expressed</w:t>
      </w:r>
      <w:r>
        <w:rPr>
          <w:spacing w:val="-3"/>
        </w:rPr>
        <w:t xml:space="preserve"> </w:t>
      </w:r>
      <w:r>
        <w:t>support</w:t>
      </w:r>
      <w:r>
        <w:rPr>
          <w:spacing w:val="-4"/>
        </w:rPr>
        <w:t xml:space="preserve"> </w:t>
      </w:r>
      <w:r>
        <w:t>for</w:t>
      </w:r>
      <w:r>
        <w:rPr>
          <w:spacing w:val="-6"/>
        </w:rPr>
        <w:t xml:space="preserve"> </w:t>
      </w:r>
      <w:r>
        <w:t>using</w:t>
      </w:r>
      <w:r>
        <w:rPr>
          <w:spacing w:val="-4"/>
        </w:rPr>
        <w:t xml:space="preserve"> </w:t>
      </w:r>
      <w:r>
        <w:t>the</w:t>
      </w:r>
      <w:r>
        <w:rPr>
          <w:spacing w:val="-3"/>
        </w:rPr>
        <w:t xml:space="preserve"> </w:t>
      </w:r>
      <w:r>
        <w:t>current</w:t>
      </w:r>
      <w:r>
        <w:rPr>
          <w:spacing w:val="-4"/>
        </w:rPr>
        <w:t xml:space="preserve"> </w:t>
      </w:r>
      <w:r>
        <w:t>PWR</w:t>
      </w:r>
      <w:r>
        <w:rPr>
          <w:spacing w:val="-3"/>
        </w:rPr>
        <w:t xml:space="preserve"> </w:t>
      </w:r>
      <w:r>
        <w:t>indicators,</w:t>
      </w:r>
      <w:r>
        <w:rPr>
          <w:spacing w:val="-6"/>
        </w:rPr>
        <w:t xml:space="preserve"> </w:t>
      </w:r>
      <w:r>
        <w:t>many</w:t>
      </w:r>
      <w:r>
        <w:rPr>
          <w:spacing w:val="-5"/>
        </w:rPr>
        <w:t xml:space="preserve"> </w:t>
      </w:r>
      <w:r>
        <w:t>also</w:t>
      </w:r>
      <w:r>
        <w:rPr>
          <w:spacing w:val="-3"/>
        </w:rPr>
        <w:t xml:space="preserve"> </w:t>
      </w:r>
      <w:r>
        <w:t xml:space="preserve">mentioned other indicators that should be considered and expressed a desire for local flexibility in choosing </w:t>
      </w:r>
      <w:r>
        <w:rPr>
          <w:spacing w:val="-2"/>
        </w:rPr>
        <w:t>indicators.</w:t>
      </w:r>
    </w:p>
    <w:p w14:paraId="7DE64664" w14:textId="77777777" w:rsidR="003F33C8" w:rsidRDefault="008F0629">
      <w:pPr>
        <w:pStyle w:val="ListParagraph"/>
        <w:numPr>
          <w:ilvl w:val="1"/>
          <w:numId w:val="4"/>
        </w:numPr>
        <w:tabs>
          <w:tab w:val="left" w:pos="860"/>
        </w:tabs>
        <w:spacing w:line="276" w:lineRule="auto"/>
        <w:ind w:right="327"/>
        <w:jc w:val="both"/>
      </w:pPr>
      <w:r>
        <w:t>The</w:t>
      </w:r>
      <w:r>
        <w:rPr>
          <w:spacing w:val="-4"/>
        </w:rPr>
        <w:t xml:space="preserve"> </w:t>
      </w:r>
      <w:r>
        <w:t>use</w:t>
      </w:r>
      <w:r>
        <w:rPr>
          <w:spacing w:val="-4"/>
        </w:rPr>
        <w:t xml:space="preserve"> </w:t>
      </w:r>
      <w:r>
        <w:t>of</w:t>
      </w:r>
      <w:r>
        <w:rPr>
          <w:spacing w:val="-1"/>
        </w:rPr>
        <w:t xml:space="preserve"> </w:t>
      </w:r>
      <w:r>
        <w:t>the</w:t>
      </w:r>
      <w:r>
        <w:rPr>
          <w:spacing w:val="-1"/>
        </w:rPr>
        <w:t xml:space="preserve"> </w:t>
      </w:r>
      <w:r>
        <w:t>PWR</w:t>
      </w:r>
      <w:r>
        <w:rPr>
          <w:spacing w:val="-1"/>
        </w:rPr>
        <w:t xml:space="preserve"> </w:t>
      </w:r>
      <w:r>
        <w:t>indicators</w:t>
      </w:r>
      <w:r>
        <w:rPr>
          <w:spacing w:val="-1"/>
        </w:rPr>
        <w:t xml:space="preserve"> </w:t>
      </w:r>
      <w:r>
        <w:t>is not</w:t>
      </w:r>
      <w:r>
        <w:rPr>
          <w:spacing w:val="-1"/>
        </w:rPr>
        <w:t xml:space="preserve"> </w:t>
      </w:r>
      <w:r>
        <w:t>accurate</w:t>
      </w:r>
      <w:r>
        <w:rPr>
          <w:spacing w:val="-1"/>
        </w:rPr>
        <w:t xml:space="preserve"> </w:t>
      </w:r>
      <w:r>
        <w:t>because</w:t>
      </w:r>
      <w:r>
        <w:rPr>
          <w:spacing w:val="-1"/>
        </w:rPr>
        <w:t xml:space="preserve"> </w:t>
      </w:r>
      <w:r>
        <w:t>they</w:t>
      </w:r>
      <w:r>
        <w:rPr>
          <w:spacing w:val="-2"/>
        </w:rPr>
        <w:t xml:space="preserve"> </w:t>
      </w:r>
      <w:r>
        <w:t>don't</w:t>
      </w:r>
      <w:r>
        <w:rPr>
          <w:spacing w:val="-1"/>
        </w:rPr>
        <w:t xml:space="preserve"> </w:t>
      </w:r>
      <w:r>
        <w:t>measure</w:t>
      </w:r>
      <w:r>
        <w:rPr>
          <w:spacing w:val="-1"/>
        </w:rPr>
        <w:t xml:space="preserve"> </w:t>
      </w:r>
      <w:r>
        <w:t>those</w:t>
      </w:r>
      <w:r>
        <w:rPr>
          <w:spacing w:val="-1"/>
        </w:rPr>
        <w:t xml:space="preserve"> </w:t>
      </w:r>
      <w:r>
        <w:t>students who</w:t>
      </w:r>
      <w:r>
        <w:rPr>
          <w:spacing w:val="-1"/>
        </w:rPr>
        <w:t xml:space="preserve"> </w:t>
      </w:r>
      <w:r>
        <w:t>are going</w:t>
      </w:r>
      <w:r>
        <w:rPr>
          <w:spacing w:val="-3"/>
        </w:rPr>
        <w:t xml:space="preserve"> </w:t>
      </w:r>
      <w:r>
        <w:t>into</w:t>
      </w:r>
      <w:r>
        <w:rPr>
          <w:spacing w:val="-3"/>
        </w:rPr>
        <w:t xml:space="preserve"> </w:t>
      </w:r>
      <w:r>
        <w:t>the</w:t>
      </w:r>
      <w:r>
        <w:rPr>
          <w:spacing w:val="-5"/>
        </w:rPr>
        <w:t xml:space="preserve"> </w:t>
      </w:r>
      <w:r>
        <w:t>military,</w:t>
      </w:r>
      <w:r>
        <w:rPr>
          <w:spacing w:val="-2"/>
        </w:rPr>
        <w:t xml:space="preserve"> </w:t>
      </w:r>
      <w:r>
        <w:t>which</w:t>
      </w:r>
      <w:r>
        <w:rPr>
          <w:spacing w:val="-2"/>
        </w:rPr>
        <w:t xml:space="preserve"> </w:t>
      </w:r>
      <w:r>
        <w:t>is</w:t>
      </w:r>
      <w:r>
        <w:rPr>
          <w:spacing w:val="-1"/>
        </w:rPr>
        <w:t xml:space="preserve"> </w:t>
      </w:r>
      <w:r>
        <w:t>an</w:t>
      </w:r>
      <w:r>
        <w:rPr>
          <w:spacing w:val="-3"/>
        </w:rPr>
        <w:t xml:space="preserve"> </w:t>
      </w:r>
      <w:r>
        <w:t>area</w:t>
      </w:r>
      <w:r>
        <w:rPr>
          <w:spacing w:val="-2"/>
        </w:rPr>
        <w:t xml:space="preserve"> </w:t>
      </w:r>
      <w:r>
        <w:t>that</w:t>
      </w:r>
      <w:r>
        <w:rPr>
          <w:spacing w:val="-3"/>
        </w:rPr>
        <w:t xml:space="preserve"> </w:t>
      </w:r>
      <w:r>
        <w:t>might</w:t>
      </w:r>
      <w:r>
        <w:rPr>
          <w:spacing w:val="-5"/>
        </w:rPr>
        <w:t xml:space="preserve"> </w:t>
      </w:r>
      <w:r>
        <w:t>be</w:t>
      </w:r>
      <w:r>
        <w:rPr>
          <w:spacing w:val="-2"/>
        </w:rPr>
        <w:t xml:space="preserve"> </w:t>
      </w:r>
      <w:r>
        <w:t>a</w:t>
      </w:r>
      <w:r>
        <w:rPr>
          <w:spacing w:val="-2"/>
        </w:rPr>
        <w:t xml:space="preserve"> </w:t>
      </w:r>
      <w:r>
        <w:t>measure</w:t>
      </w:r>
      <w:r>
        <w:rPr>
          <w:spacing w:val="-2"/>
        </w:rPr>
        <w:t xml:space="preserve"> </w:t>
      </w:r>
      <w:r>
        <w:t>of</w:t>
      </w:r>
      <w:r>
        <w:rPr>
          <w:spacing w:val="-2"/>
        </w:rPr>
        <w:t xml:space="preserve"> </w:t>
      </w:r>
      <w:r>
        <w:t>post</w:t>
      </w:r>
      <w:r>
        <w:rPr>
          <w:spacing w:val="-3"/>
        </w:rPr>
        <w:t xml:space="preserve"> </w:t>
      </w:r>
      <w:r>
        <w:t>school</w:t>
      </w:r>
      <w:r>
        <w:rPr>
          <w:spacing w:val="-2"/>
        </w:rPr>
        <w:t xml:space="preserve"> </w:t>
      </w:r>
      <w:r>
        <w:t>success</w:t>
      </w:r>
      <w:r>
        <w:rPr>
          <w:spacing w:val="-1"/>
        </w:rPr>
        <w:t xml:space="preserve"> </w:t>
      </w:r>
      <w:r>
        <w:t>and</w:t>
      </w:r>
      <w:r>
        <w:rPr>
          <w:spacing w:val="-3"/>
        </w:rPr>
        <w:t xml:space="preserve"> </w:t>
      </w:r>
      <w:r>
        <w:t xml:space="preserve">career </w:t>
      </w:r>
      <w:r>
        <w:rPr>
          <w:spacing w:val="-2"/>
        </w:rPr>
        <w:t>opportunity.</w:t>
      </w:r>
    </w:p>
    <w:p w14:paraId="062753FB" w14:textId="77777777" w:rsidR="003F33C8" w:rsidRDefault="008F0629">
      <w:pPr>
        <w:pStyle w:val="ListParagraph"/>
        <w:numPr>
          <w:ilvl w:val="1"/>
          <w:numId w:val="4"/>
        </w:numPr>
        <w:tabs>
          <w:tab w:val="left" w:pos="859"/>
        </w:tabs>
        <w:spacing w:line="269" w:lineRule="exact"/>
        <w:ind w:left="859" w:hanging="359"/>
        <w:jc w:val="both"/>
      </w:pPr>
      <w:r>
        <w:t>Matriculation</w:t>
      </w:r>
      <w:r>
        <w:rPr>
          <w:spacing w:val="-5"/>
        </w:rPr>
        <w:t xml:space="preserve"> </w:t>
      </w:r>
      <w:r>
        <w:t>to</w:t>
      </w:r>
      <w:r>
        <w:rPr>
          <w:spacing w:val="-4"/>
        </w:rPr>
        <w:t xml:space="preserve"> </w:t>
      </w:r>
      <w:r>
        <w:t>other</w:t>
      </w:r>
      <w:r>
        <w:rPr>
          <w:spacing w:val="-5"/>
        </w:rPr>
        <w:t xml:space="preserve"> </w:t>
      </w:r>
      <w:r>
        <w:t>post-secondary</w:t>
      </w:r>
      <w:r>
        <w:rPr>
          <w:spacing w:val="-5"/>
        </w:rPr>
        <w:t xml:space="preserve"> </w:t>
      </w:r>
      <w:r>
        <w:t>options</w:t>
      </w:r>
      <w:r>
        <w:rPr>
          <w:spacing w:val="-3"/>
        </w:rPr>
        <w:t xml:space="preserve"> </w:t>
      </w:r>
      <w:r>
        <w:t>such</w:t>
      </w:r>
      <w:r>
        <w:rPr>
          <w:spacing w:val="-7"/>
        </w:rPr>
        <w:t xml:space="preserve"> </w:t>
      </w:r>
      <w:r>
        <w:t>as</w:t>
      </w:r>
      <w:r>
        <w:rPr>
          <w:spacing w:val="-3"/>
        </w:rPr>
        <w:t xml:space="preserve"> </w:t>
      </w:r>
      <w:r>
        <w:t>military</w:t>
      </w:r>
      <w:r>
        <w:rPr>
          <w:spacing w:val="-5"/>
        </w:rPr>
        <w:t xml:space="preserve"> </w:t>
      </w:r>
      <w:r>
        <w:t>or</w:t>
      </w:r>
      <w:r>
        <w:rPr>
          <w:spacing w:val="-5"/>
        </w:rPr>
        <w:t xml:space="preserve"> </w:t>
      </w:r>
      <w:r>
        <w:t>trade</w:t>
      </w:r>
      <w:r>
        <w:rPr>
          <w:spacing w:val="-7"/>
        </w:rPr>
        <w:t xml:space="preserve"> </w:t>
      </w:r>
      <w:r>
        <w:t>school</w:t>
      </w:r>
      <w:r>
        <w:rPr>
          <w:spacing w:val="-3"/>
        </w:rPr>
        <w:t xml:space="preserve"> </w:t>
      </w:r>
      <w:r>
        <w:rPr>
          <w:spacing w:val="-2"/>
        </w:rPr>
        <w:t>options.</w:t>
      </w:r>
    </w:p>
    <w:p w14:paraId="2DCD7C28" w14:textId="77777777" w:rsidR="003F33C8" w:rsidRDefault="008F0629">
      <w:pPr>
        <w:pStyle w:val="ListParagraph"/>
        <w:numPr>
          <w:ilvl w:val="1"/>
          <w:numId w:val="4"/>
        </w:numPr>
        <w:tabs>
          <w:tab w:val="left" w:pos="860"/>
        </w:tabs>
        <w:spacing w:before="40" w:line="273" w:lineRule="auto"/>
        <w:ind w:right="710"/>
        <w:jc w:val="both"/>
      </w:pPr>
      <w:r>
        <w:t>Have</w:t>
      </w:r>
      <w:r>
        <w:rPr>
          <w:spacing w:val="-2"/>
        </w:rPr>
        <w:t xml:space="preserve"> </w:t>
      </w:r>
      <w:r>
        <w:t>a</w:t>
      </w:r>
      <w:r>
        <w:rPr>
          <w:spacing w:val="-2"/>
        </w:rPr>
        <w:t xml:space="preserve"> </w:t>
      </w:r>
      <w:r>
        <w:t>menu</w:t>
      </w:r>
      <w:r>
        <w:rPr>
          <w:spacing w:val="-5"/>
        </w:rPr>
        <w:t xml:space="preserve"> </w:t>
      </w:r>
      <w:r>
        <w:t>of</w:t>
      </w:r>
      <w:r>
        <w:rPr>
          <w:spacing w:val="-2"/>
        </w:rPr>
        <w:t xml:space="preserve"> </w:t>
      </w:r>
      <w:r>
        <w:t>options</w:t>
      </w:r>
      <w:r>
        <w:rPr>
          <w:spacing w:val="-2"/>
        </w:rPr>
        <w:t xml:space="preserve"> </w:t>
      </w:r>
      <w:r>
        <w:t>for</w:t>
      </w:r>
      <w:r>
        <w:rPr>
          <w:spacing w:val="-3"/>
        </w:rPr>
        <w:t xml:space="preserve"> </w:t>
      </w:r>
      <w:r>
        <w:t>how</w:t>
      </w:r>
      <w:r>
        <w:rPr>
          <w:spacing w:val="-4"/>
        </w:rPr>
        <w:t xml:space="preserve"> </w:t>
      </w:r>
      <w:r>
        <w:t>high</w:t>
      </w:r>
      <w:r>
        <w:rPr>
          <w:spacing w:val="-2"/>
        </w:rPr>
        <w:t xml:space="preserve"> </w:t>
      </w:r>
      <w:r>
        <w:t>schools</w:t>
      </w:r>
      <w:r>
        <w:rPr>
          <w:spacing w:val="-4"/>
        </w:rPr>
        <w:t xml:space="preserve"> </w:t>
      </w:r>
      <w:r>
        <w:t>can</w:t>
      </w:r>
      <w:r>
        <w:rPr>
          <w:spacing w:val="-3"/>
        </w:rPr>
        <w:t xml:space="preserve"> </w:t>
      </w:r>
      <w:r>
        <w:t>meet</w:t>
      </w:r>
      <w:r>
        <w:rPr>
          <w:spacing w:val="-2"/>
        </w:rPr>
        <w:t xml:space="preserve"> </w:t>
      </w:r>
      <w:r>
        <w:t>the</w:t>
      </w:r>
      <w:r>
        <w:rPr>
          <w:spacing w:val="-2"/>
        </w:rPr>
        <w:t xml:space="preserve"> </w:t>
      </w:r>
      <w:r>
        <w:t>fifth</w:t>
      </w:r>
      <w:r>
        <w:rPr>
          <w:spacing w:val="-5"/>
        </w:rPr>
        <w:t xml:space="preserve"> </w:t>
      </w:r>
      <w:r>
        <w:t>indicator</w:t>
      </w:r>
      <w:r>
        <w:rPr>
          <w:spacing w:val="-2"/>
        </w:rPr>
        <w:t xml:space="preserve"> </w:t>
      </w:r>
      <w:r>
        <w:t>requirement,</w:t>
      </w:r>
      <w:r>
        <w:rPr>
          <w:spacing w:val="-2"/>
        </w:rPr>
        <w:t xml:space="preserve"> </w:t>
      </w:r>
      <w:r>
        <w:t xml:space="preserve">broken down by </w:t>
      </w:r>
      <w:proofErr w:type="gramStart"/>
      <w:r>
        <w:t>student</w:t>
      </w:r>
      <w:proofErr w:type="gramEnd"/>
      <w:r>
        <w:t xml:space="preserve"> population of each high school.</w:t>
      </w:r>
    </w:p>
    <w:p w14:paraId="3F20D84F" w14:textId="77777777" w:rsidR="003F33C8" w:rsidRDefault="008F0629">
      <w:pPr>
        <w:pStyle w:val="ListParagraph"/>
        <w:numPr>
          <w:ilvl w:val="1"/>
          <w:numId w:val="4"/>
        </w:numPr>
        <w:tabs>
          <w:tab w:val="left" w:pos="859"/>
        </w:tabs>
        <w:spacing w:before="3"/>
        <w:ind w:left="859" w:hanging="359"/>
        <w:jc w:val="both"/>
      </w:pPr>
      <w:r>
        <w:t>Allows</w:t>
      </w:r>
      <w:r>
        <w:rPr>
          <w:spacing w:val="-6"/>
        </w:rPr>
        <w:t xml:space="preserve"> </w:t>
      </w:r>
      <w:r>
        <w:t>for</w:t>
      </w:r>
      <w:r>
        <w:rPr>
          <w:spacing w:val="-5"/>
        </w:rPr>
        <w:t xml:space="preserve"> </w:t>
      </w:r>
      <w:r>
        <w:t>local</w:t>
      </w:r>
      <w:r>
        <w:rPr>
          <w:spacing w:val="-4"/>
        </w:rPr>
        <w:t xml:space="preserve"> </w:t>
      </w:r>
      <w:r>
        <w:t>context</w:t>
      </w:r>
      <w:r>
        <w:rPr>
          <w:spacing w:val="-5"/>
        </w:rPr>
        <w:t xml:space="preserve"> </w:t>
      </w:r>
      <w:r>
        <w:t>and</w:t>
      </w:r>
      <w:r>
        <w:rPr>
          <w:spacing w:val="-5"/>
        </w:rPr>
        <w:t xml:space="preserve"> </w:t>
      </w:r>
      <w:proofErr w:type="gramStart"/>
      <w:r>
        <w:t>allow</w:t>
      </w:r>
      <w:proofErr w:type="gramEnd"/>
      <w:r>
        <w:rPr>
          <w:spacing w:val="-5"/>
        </w:rPr>
        <w:t xml:space="preserve"> </w:t>
      </w:r>
      <w:r>
        <w:t>schools/districts</w:t>
      </w:r>
      <w:r>
        <w:rPr>
          <w:spacing w:val="-5"/>
        </w:rPr>
        <w:t xml:space="preserve"> </w:t>
      </w:r>
      <w:r>
        <w:t>to</w:t>
      </w:r>
      <w:r>
        <w:rPr>
          <w:spacing w:val="-4"/>
        </w:rPr>
        <w:t xml:space="preserve"> </w:t>
      </w:r>
      <w:r>
        <w:rPr>
          <w:spacing w:val="-2"/>
        </w:rPr>
        <w:t>choose.</w:t>
      </w:r>
    </w:p>
    <w:p w14:paraId="6A171701" w14:textId="77777777" w:rsidR="003F33C8" w:rsidRDefault="008F0629">
      <w:pPr>
        <w:pStyle w:val="ListParagraph"/>
        <w:numPr>
          <w:ilvl w:val="1"/>
          <w:numId w:val="4"/>
        </w:numPr>
        <w:tabs>
          <w:tab w:val="left" w:pos="860"/>
        </w:tabs>
        <w:spacing w:before="37" w:line="276" w:lineRule="auto"/>
        <w:ind w:right="997"/>
      </w:pPr>
      <w:r>
        <w:t>Extracurricular</w:t>
      </w:r>
      <w:r>
        <w:rPr>
          <w:spacing w:val="-5"/>
        </w:rPr>
        <w:t xml:space="preserve"> </w:t>
      </w:r>
      <w:r>
        <w:t>activities</w:t>
      </w:r>
      <w:r>
        <w:rPr>
          <w:spacing w:val="-7"/>
        </w:rPr>
        <w:t xml:space="preserve"> </w:t>
      </w:r>
      <w:proofErr w:type="gramStart"/>
      <w:r>
        <w:t>including</w:t>
      </w:r>
      <w:proofErr w:type="gramEnd"/>
      <w:r>
        <w:rPr>
          <w:spacing w:val="-6"/>
        </w:rPr>
        <w:t xml:space="preserve"> </w:t>
      </w:r>
      <w:r>
        <w:t>school-sponsored</w:t>
      </w:r>
      <w:r>
        <w:rPr>
          <w:spacing w:val="-6"/>
        </w:rPr>
        <w:t xml:space="preserve"> </w:t>
      </w:r>
      <w:r>
        <w:t>activities</w:t>
      </w:r>
      <w:r>
        <w:rPr>
          <w:spacing w:val="-4"/>
        </w:rPr>
        <w:t xml:space="preserve"> </w:t>
      </w:r>
      <w:r>
        <w:t>(sports,</w:t>
      </w:r>
      <w:r>
        <w:rPr>
          <w:spacing w:val="-5"/>
        </w:rPr>
        <w:t xml:space="preserve"> </w:t>
      </w:r>
      <w:r>
        <w:t>theater,</w:t>
      </w:r>
      <w:r>
        <w:rPr>
          <w:spacing w:val="-5"/>
        </w:rPr>
        <w:t xml:space="preserve"> </w:t>
      </w:r>
      <w:r>
        <w:t>clubs),</w:t>
      </w:r>
      <w:r>
        <w:rPr>
          <w:spacing w:val="-5"/>
        </w:rPr>
        <w:t xml:space="preserve"> </w:t>
      </w:r>
      <w:r>
        <w:t xml:space="preserve">and </w:t>
      </w:r>
      <w:r>
        <w:rPr>
          <w:spacing w:val="-2"/>
        </w:rPr>
        <w:t>internships.</w:t>
      </w:r>
    </w:p>
    <w:p w14:paraId="12DA6612" w14:textId="77777777" w:rsidR="003F33C8" w:rsidRDefault="008F0629">
      <w:pPr>
        <w:pStyle w:val="ListParagraph"/>
        <w:numPr>
          <w:ilvl w:val="1"/>
          <w:numId w:val="4"/>
        </w:numPr>
        <w:tabs>
          <w:tab w:val="left" w:pos="860"/>
        </w:tabs>
        <w:spacing w:before="1"/>
      </w:pPr>
      <w:r>
        <w:rPr>
          <w:spacing w:val="-2"/>
        </w:rPr>
        <w:t>Engagement.</w:t>
      </w:r>
    </w:p>
    <w:p w14:paraId="5F8A78CF" w14:textId="77777777" w:rsidR="003F33C8" w:rsidRDefault="008F0629">
      <w:pPr>
        <w:pStyle w:val="ListParagraph"/>
        <w:numPr>
          <w:ilvl w:val="1"/>
          <w:numId w:val="4"/>
        </w:numPr>
        <w:tabs>
          <w:tab w:val="left" w:pos="860"/>
        </w:tabs>
        <w:spacing w:before="37"/>
      </w:pPr>
      <w:r>
        <w:t>Teacher</w:t>
      </w:r>
      <w:r>
        <w:rPr>
          <w:spacing w:val="-7"/>
        </w:rPr>
        <w:t xml:space="preserve"> </w:t>
      </w:r>
      <w:r>
        <w:rPr>
          <w:spacing w:val="-2"/>
        </w:rPr>
        <w:t>retention.</w:t>
      </w:r>
    </w:p>
    <w:p w14:paraId="5E4986D9" w14:textId="77777777" w:rsidR="003F33C8" w:rsidRDefault="008F0629">
      <w:pPr>
        <w:pStyle w:val="ListParagraph"/>
        <w:numPr>
          <w:ilvl w:val="1"/>
          <w:numId w:val="4"/>
        </w:numPr>
        <w:tabs>
          <w:tab w:val="left" w:pos="860"/>
        </w:tabs>
        <w:spacing w:before="39"/>
      </w:pPr>
      <w:r>
        <w:t>Access</w:t>
      </w:r>
      <w:r>
        <w:rPr>
          <w:spacing w:val="-4"/>
        </w:rPr>
        <w:t xml:space="preserve"> </w:t>
      </w:r>
      <w:r>
        <w:t>to</w:t>
      </w:r>
      <w:r>
        <w:rPr>
          <w:spacing w:val="-5"/>
        </w:rPr>
        <w:t xml:space="preserve"> </w:t>
      </w:r>
      <w:r>
        <w:t>mental</w:t>
      </w:r>
      <w:r>
        <w:rPr>
          <w:spacing w:val="-4"/>
        </w:rPr>
        <w:t xml:space="preserve"> </w:t>
      </w:r>
      <w:r>
        <w:t>health</w:t>
      </w:r>
      <w:r>
        <w:rPr>
          <w:spacing w:val="-4"/>
        </w:rPr>
        <w:t xml:space="preserve"> </w:t>
      </w:r>
      <w:r>
        <w:rPr>
          <w:spacing w:val="-2"/>
        </w:rPr>
        <w:t>support.</w:t>
      </w:r>
    </w:p>
    <w:p w14:paraId="45C71104" w14:textId="77777777" w:rsidR="003F33C8" w:rsidRDefault="008F0629">
      <w:pPr>
        <w:pStyle w:val="ListParagraph"/>
        <w:numPr>
          <w:ilvl w:val="1"/>
          <w:numId w:val="4"/>
        </w:numPr>
        <w:tabs>
          <w:tab w:val="left" w:pos="860"/>
        </w:tabs>
        <w:spacing w:before="40"/>
      </w:pPr>
      <w:r>
        <w:t>Licensed</w:t>
      </w:r>
      <w:r>
        <w:rPr>
          <w:spacing w:val="-5"/>
        </w:rPr>
        <w:t xml:space="preserve"> </w:t>
      </w:r>
      <w:r>
        <w:t>and</w:t>
      </w:r>
      <w:r>
        <w:rPr>
          <w:spacing w:val="-6"/>
        </w:rPr>
        <w:t xml:space="preserve"> </w:t>
      </w:r>
      <w:r>
        <w:t>endorsed</w:t>
      </w:r>
      <w:r>
        <w:rPr>
          <w:spacing w:val="-4"/>
        </w:rPr>
        <w:t xml:space="preserve"> </w:t>
      </w:r>
      <w:r>
        <w:rPr>
          <w:spacing w:val="-2"/>
        </w:rPr>
        <w:t>educators.</w:t>
      </w:r>
    </w:p>
    <w:p w14:paraId="00E4ACA9" w14:textId="77777777" w:rsidR="003F33C8" w:rsidRDefault="008F0629">
      <w:pPr>
        <w:pStyle w:val="ListParagraph"/>
        <w:numPr>
          <w:ilvl w:val="1"/>
          <w:numId w:val="4"/>
        </w:numPr>
        <w:tabs>
          <w:tab w:val="left" w:pos="860"/>
        </w:tabs>
        <w:spacing w:before="37"/>
      </w:pPr>
      <w:r>
        <w:t>Workforce</w:t>
      </w:r>
      <w:r>
        <w:rPr>
          <w:spacing w:val="-7"/>
        </w:rPr>
        <w:t xml:space="preserve"> </w:t>
      </w:r>
      <w:r>
        <w:t>readiness</w:t>
      </w:r>
      <w:r>
        <w:rPr>
          <w:spacing w:val="-4"/>
        </w:rPr>
        <w:t xml:space="preserve"> </w:t>
      </w:r>
      <w:r>
        <w:t>programs</w:t>
      </w:r>
      <w:r>
        <w:rPr>
          <w:spacing w:val="-4"/>
        </w:rPr>
        <w:t xml:space="preserve"> </w:t>
      </w:r>
      <w:r>
        <w:t>that</w:t>
      </w:r>
      <w:r>
        <w:rPr>
          <w:spacing w:val="-5"/>
        </w:rPr>
        <w:t xml:space="preserve"> </w:t>
      </w:r>
      <w:r>
        <w:t>are</w:t>
      </w:r>
      <w:r>
        <w:rPr>
          <w:spacing w:val="-5"/>
        </w:rPr>
        <w:t xml:space="preserve"> </w:t>
      </w:r>
      <w:r>
        <w:t>well-integrated</w:t>
      </w:r>
      <w:r>
        <w:rPr>
          <w:spacing w:val="-6"/>
        </w:rPr>
        <w:t xml:space="preserve"> </w:t>
      </w:r>
      <w:r>
        <w:t>at</w:t>
      </w:r>
      <w:r>
        <w:rPr>
          <w:spacing w:val="-4"/>
        </w:rPr>
        <w:t xml:space="preserve"> </w:t>
      </w:r>
      <w:r>
        <w:t>middle</w:t>
      </w:r>
      <w:r>
        <w:rPr>
          <w:spacing w:val="-5"/>
        </w:rPr>
        <w:t xml:space="preserve"> </w:t>
      </w:r>
      <w:r>
        <w:t>and</w:t>
      </w:r>
      <w:r>
        <w:rPr>
          <w:spacing w:val="-5"/>
        </w:rPr>
        <w:t xml:space="preserve"> </w:t>
      </w:r>
      <w:r>
        <w:t>high</w:t>
      </w:r>
      <w:r>
        <w:rPr>
          <w:spacing w:val="-8"/>
        </w:rPr>
        <w:t xml:space="preserve"> </w:t>
      </w:r>
      <w:r>
        <w:t>school</w:t>
      </w:r>
      <w:r>
        <w:rPr>
          <w:spacing w:val="-4"/>
        </w:rPr>
        <w:t xml:space="preserve"> </w:t>
      </w:r>
      <w:r>
        <w:rPr>
          <w:spacing w:val="-2"/>
        </w:rPr>
        <w:t>levels.</w:t>
      </w:r>
    </w:p>
    <w:p w14:paraId="5FC07994" w14:textId="77777777" w:rsidR="003F33C8" w:rsidRDefault="008F0629">
      <w:pPr>
        <w:pStyle w:val="ListParagraph"/>
        <w:numPr>
          <w:ilvl w:val="1"/>
          <w:numId w:val="4"/>
        </w:numPr>
        <w:tabs>
          <w:tab w:val="left" w:pos="860"/>
        </w:tabs>
        <w:spacing w:before="39"/>
      </w:pPr>
      <w:r>
        <w:t>Chronic</w:t>
      </w:r>
      <w:r>
        <w:rPr>
          <w:spacing w:val="-6"/>
        </w:rPr>
        <w:t xml:space="preserve"> </w:t>
      </w:r>
      <w:r>
        <w:t>absenteeism</w:t>
      </w:r>
      <w:r>
        <w:rPr>
          <w:spacing w:val="-5"/>
        </w:rPr>
        <w:t xml:space="preserve"> </w:t>
      </w:r>
      <w:r>
        <w:t>should</w:t>
      </w:r>
      <w:r>
        <w:rPr>
          <w:spacing w:val="-5"/>
        </w:rPr>
        <w:t xml:space="preserve"> </w:t>
      </w:r>
      <w:r>
        <w:t>be</w:t>
      </w:r>
      <w:r>
        <w:rPr>
          <w:spacing w:val="-4"/>
        </w:rPr>
        <w:t xml:space="preserve"> </w:t>
      </w:r>
      <w:r>
        <w:t>used</w:t>
      </w:r>
      <w:r>
        <w:rPr>
          <w:spacing w:val="-4"/>
        </w:rPr>
        <w:t xml:space="preserve"> </w:t>
      </w:r>
      <w:r>
        <w:t>for</w:t>
      </w:r>
      <w:r>
        <w:rPr>
          <w:spacing w:val="-4"/>
        </w:rPr>
        <w:t xml:space="preserve"> </w:t>
      </w:r>
      <w:r>
        <w:t>K-</w:t>
      </w:r>
      <w:r>
        <w:rPr>
          <w:spacing w:val="-5"/>
        </w:rPr>
        <w:t>12.</w:t>
      </w:r>
    </w:p>
    <w:p w14:paraId="760506B8" w14:textId="77777777" w:rsidR="003F33C8" w:rsidRDefault="003F33C8">
      <w:pPr>
        <w:pStyle w:val="BodyText"/>
        <w:spacing w:before="75"/>
        <w:ind w:left="0"/>
      </w:pPr>
    </w:p>
    <w:p w14:paraId="39DFB1FC" w14:textId="77777777" w:rsidR="003F33C8" w:rsidRDefault="008F0629">
      <w:pPr>
        <w:pStyle w:val="Heading2"/>
        <w:numPr>
          <w:ilvl w:val="0"/>
          <w:numId w:val="4"/>
        </w:numPr>
        <w:tabs>
          <w:tab w:val="left" w:pos="498"/>
          <w:tab w:val="left" w:pos="500"/>
        </w:tabs>
        <w:spacing w:line="278" w:lineRule="auto"/>
        <w:ind w:right="582"/>
      </w:pPr>
      <w:r>
        <w:t>What</w:t>
      </w:r>
      <w:r>
        <w:rPr>
          <w:spacing w:val="-2"/>
        </w:rPr>
        <w:t xml:space="preserve"> </w:t>
      </w:r>
      <w:r>
        <w:t>suggestions</w:t>
      </w:r>
      <w:r>
        <w:rPr>
          <w:spacing w:val="-3"/>
        </w:rPr>
        <w:t xml:space="preserve"> </w:t>
      </w:r>
      <w:r>
        <w:t>or</w:t>
      </w:r>
      <w:r>
        <w:rPr>
          <w:spacing w:val="-3"/>
        </w:rPr>
        <w:t xml:space="preserve"> </w:t>
      </w:r>
      <w:r>
        <w:t>ideas</w:t>
      </w:r>
      <w:r>
        <w:rPr>
          <w:spacing w:val="-3"/>
        </w:rPr>
        <w:t xml:space="preserve"> </w:t>
      </w:r>
      <w:r>
        <w:t>do</w:t>
      </w:r>
      <w:r>
        <w:rPr>
          <w:spacing w:val="-3"/>
        </w:rPr>
        <w:t xml:space="preserve"> </w:t>
      </w:r>
      <w:r>
        <w:t>you</w:t>
      </w:r>
      <w:r>
        <w:rPr>
          <w:spacing w:val="-4"/>
        </w:rPr>
        <w:t xml:space="preserve"> </w:t>
      </w:r>
      <w:r>
        <w:t>have</w:t>
      </w:r>
      <w:r>
        <w:rPr>
          <w:spacing w:val="-2"/>
        </w:rPr>
        <w:t xml:space="preserve"> </w:t>
      </w:r>
      <w:r>
        <w:t>for</w:t>
      </w:r>
      <w:r>
        <w:rPr>
          <w:spacing w:val="-5"/>
        </w:rPr>
        <w:t xml:space="preserve"> </w:t>
      </w:r>
      <w:r>
        <w:t>addressing</w:t>
      </w:r>
      <w:r>
        <w:rPr>
          <w:spacing w:val="-3"/>
        </w:rPr>
        <w:t xml:space="preserve"> </w:t>
      </w:r>
      <w:r>
        <w:t>the</w:t>
      </w:r>
      <w:r>
        <w:rPr>
          <w:spacing w:val="-2"/>
        </w:rPr>
        <w:t xml:space="preserve"> </w:t>
      </w:r>
      <w:r>
        <w:t>long-term</w:t>
      </w:r>
      <w:r>
        <w:rPr>
          <w:spacing w:val="-3"/>
        </w:rPr>
        <w:t xml:space="preserve"> </w:t>
      </w:r>
      <w:r>
        <w:t>approach</w:t>
      </w:r>
      <w:r>
        <w:rPr>
          <w:spacing w:val="-2"/>
        </w:rPr>
        <w:t xml:space="preserve"> </w:t>
      </w:r>
      <w:r>
        <w:t>(post- 2018) to the ‘Other’ Indicator?</w:t>
      </w:r>
      <w:r>
        <w:rPr>
          <w:spacing w:val="40"/>
        </w:rPr>
        <w:t xml:space="preserve"> </w:t>
      </w:r>
      <w:r>
        <w:t xml:space="preserve">What methods/metrics do you believe would be </w:t>
      </w:r>
      <w:r>
        <w:rPr>
          <w:spacing w:val="-2"/>
        </w:rPr>
        <w:t>valuable?</w:t>
      </w:r>
    </w:p>
    <w:p w14:paraId="55BBF52D" w14:textId="77777777" w:rsidR="003F33C8" w:rsidRDefault="003F33C8">
      <w:pPr>
        <w:pStyle w:val="BodyText"/>
        <w:ind w:left="0"/>
        <w:rPr>
          <w:b/>
          <w:sz w:val="18"/>
        </w:rPr>
      </w:pPr>
    </w:p>
    <w:p w14:paraId="26B99704" w14:textId="77777777" w:rsidR="003F33C8" w:rsidRDefault="003F33C8">
      <w:pPr>
        <w:pStyle w:val="BodyText"/>
        <w:spacing w:before="7"/>
        <w:ind w:left="0"/>
        <w:rPr>
          <w:b/>
          <w:sz w:val="18"/>
        </w:rPr>
      </w:pPr>
    </w:p>
    <w:p w14:paraId="38E33BDC" w14:textId="77777777" w:rsidR="003F33C8" w:rsidRDefault="008F0629">
      <w:pPr>
        <w:ind w:left="1691"/>
        <w:rPr>
          <w:rFonts w:ascii="Calibri"/>
          <w:sz w:val="18"/>
        </w:rPr>
      </w:pPr>
      <w:r>
        <w:rPr>
          <w:rFonts w:ascii="Calibri"/>
          <w:color w:val="404040"/>
          <w:spacing w:val="-5"/>
          <w:sz w:val="18"/>
        </w:rPr>
        <w:t>71%</w:t>
      </w:r>
    </w:p>
    <w:p w14:paraId="007C44BC" w14:textId="77777777" w:rsidR="003F33C8" w:rsidRDefault="008F0629">
      <w:pPr>
        <w:pStyle w:val="BodyText"/>
        <w:spacing w:before="2"/>
        <w:ind w:left="0"/>
        <w:rPr>
          <w:rFonts w:ascii="Calibri"/>
          <w:sz w:val="5"/>
        </w:rPr>
      </w:pPr>
      <w:r>
        <w:rPr>
          <w:noProof/>
        </w:rPr>
        <mc:AlternateContent>
          <mc:Choice Requires="wpg">
            <w:drawing>
              <wp:anchor distT="0" distB="0" distL="0" distR="0" simplePos="0" relativeHeight="487592960" behindDoc="1" locked="0" layoutInCell="1" allowOverlap="1" wp14:anchorId="4BF29FF9" wp14:editId="6A18AFB0">
                <wp:simplePos x="0" y="0"/>
                <wp:positionH relativeFrom="page">
                  <wp:posOffset>826008</wp:posOffset>
                </wp:positionH>
                <wp:positionV relativeFrom="paragraph">
                  <wp:posOffset>55627</wp:posOffset>
                </wp:positionV>
                <wp:extent cx="5663565" cy="521334"/>
                <wp:effectExtent l="0" t="0" r="13335" b="12700"/>
                <wp:wrapTopAndBottom/>
                <wp:docPr id="33" name="Group 33" descr="Graph depicting results for question 6. What suggestions or ideas do you have for addressing the long-term approach (post- 2018) to the ‘Other’ Indicator? What methods/metrics do you believe would be valuab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521334"/>
                          <a:chOff x="0" y="0"/>
                          <a:chExt cx="5663565" cy="521334"/>
                        </a:xfrm>
                      </wpg:grpSpPr>
                      <wps:wsp>
                        <wps:cNvPr id="34" name="Graphic 34"/>
                        <wps:cNvSpPr/>
                        <wps:spPr>
                          <a:xfrm>
                            <a:off x="330708" y="1269"/>
                            <a:ext cx="5001895" cy="515620"/>
                          </a:xfrm>
                          <a:custGeom>
                            <a:avLst/>
                            <a:gdLst/>
                            <a:ahLst/>
                            <a:cxnLst/>
                            <a:rect l="l" t="t" r="r" b="b"/>
                            <a:pathLst>
                              <a:path w="5001895" h="515620">
                                <a:moveTo>
                                  <a:pt x="1225296" y="0"/>
                                </a:moveTo>
                                <a:lnTo>
                                  <a:pt x="0" y="0"/>
                                </a:lnTo>
                                <a:lnTo>
                                  <a:pt x="0" y="515112"/>
                                </a:lnTo>
                                <a:lnTo>
                                  <a:pt x="1225296" y="515112"/>
                                </a:lnTo>
                                <a:lnTo>
                                  <a:pt x="1225296" y="0"/>
                                </a:lnTo>
                                <a:close/>
                              </a:path>
                              <a:path w="5001895" h="515620">
                                <a:moveTo>
                                  <a:pt x="3113532" y="172212"/>
                                </a:moveTo>
                                <a:lnTo>
                                  <a:pt x="1888236" y="172212"/>
                                </a:lnTo>
                                <a:lnTo>
                                  <a:pt x="1888236" y="515112"/>
                                </a:lnTo>
                                <a:lnTo>
                                  <a:pt x="3113532" y="515112"/>
                                </a:lnTo>
                                <a:lnTo>
                                  <a:pt x="3113532" y="172212"/>
                                </a:lnTo>
                                <a:close/>
                              </a:path>
                              <a:path w="5001895" h="515620">
                                <a:moveTo>
                                  <a:pt x="5001768" y="411480"/>
                                </a:moveTo>
                                <a:lnTo>
                                  <a:pt x="3776472" y="411480"/>
                                </a:lnTo>
                                <a:lnTo>
                                  <a:pt x="3776472" y="515112"/>
                                </a:lnTo>
                                <a:lnTo>
                                  <a:pt x="5001768" y="515112"/>
                                </a:lnTo>
                                <a:lnTo>
                                  <a:pt x="5001768" y="411480"/>
                                </a:lnTo>
                                <a:close/>
                              </a:path>
                            </a:pathLst>
                          </a:custGeom>
                          <a:solidFill>
                            <a:srgbClr val="80778E"/>
                          </a:solidFill>
                        </wps:spPr>
                        <wps:bodyPr wrap="square" lIns="0" tIns="0" rIns="0" bIns="0" rtlCol="0">
                          <a:prstTxWarp prst="textNoShape">
                            <a:avLst/>
                          </a:prstTxWarp>
                          <a:noAutofit/>
                        </wps:bodyPr>
                      </wps:wsp>
                      <wps:wsp>
                        <wps:cNvPr id="35" name="Graphic 35"/>
                        <wps:cNvSpPr/>
                        <wps:spPr>
                          <a:xfrm>
                            <a:off x="0" y="516381"/>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s:wsp>
                        <wps:cNvPr id="36" name="Textbox 36"/>
                        <wps:cNvSpPr txBox="1"/>
                        <wps:spPr>
                          <a:xfrm>
                            <a:off x="2733420" y="0"/>
                            <a:ext cx="210820" cy="114300"/>
                          </a:xfrm>
                          <a:prstGeom prst="rect">
                            <a:avLst/>
                          </a:prstGeom>
                        </wps:spPr>
                        <wps:txbx>
                          <w:txbxContent>
                            <w:p w14:paraId="64B79C9A" w14:textId="77777777" w:rsidR="003F33C8" w:rsidRDefault="008F0629">
                              <w:pPr>
                                <w:spacing w:line="180" w:lineRule="exact"/>
                                <w:rPr>
                                  <w:rFonts w:ascii="Calibri"/>
                                  <w:sz w:val="18"/>
                                </w:rPr>
                              </w:pPr>
                              <w:r>
                                <w:rPr>
                                  <w:rFonts w:ascii="Calibri"/>
                                  <w:color w:val="404040"/>
                                  <w:spacing w:val="-5"/>
                                  <w:sz w:val="18"/>
                                </w:rPr>
                                <w:t>48%</w:t>
                              </w:r>
                            </w:p>
                          </w:txbxContent>
                        </wps:txbx>
                        <wps:bodyPr wrap="square" lIns="0" tIns="0" rIns="0" bIns="0" rtlCol="0">
                          <a:noAutofit/>
                        </wps:bodyPr>
                      </wps:wsp>
                      <wps:wsp>
                        <wps:cNvPr id="37" name="Textbox 37"/>
                        <wps:cNvSpPr txBox="1"/>
                        <wps:spPr>
                          <a:xfrm>
                            <a:off x="4621657" y="240411"/>
                            <a:ext cx="210820" cy="114300"/>
                          </a:xfrm>
                          <a:prstGeom prst="rect">
                            <a:avLst/>
                          </a:prstGeom>
                        </wps:spPr>
                        <wps:txbx>
                          <w:txbxContent>
                            <w:p w14:paraId="56CC2DE1" w14:textId="77777777" w:rsidR="003F33C8" w:rsidRDefault="008F0629">
                              <w:pPr>
                                <w:spacing w:line="180" w:lineRule="exact"/>
                                <w:rPr>
                                  <w:rFonts w:ascii="Calibri"/>
                                  <w:sz w:val="18"/>
                                </w:rPr>
                              </w:pPr>
                              <w:r>
                                <w:rPr>
                                  <w:rFonts w:ascii="Calibri"/>
                                  <w:color w:val="404040"/>
                                  <w:spacing w:val="-5"/>
                                  <w:sz w:val="18"/>
                                </w:rPr>
                                <w:t>14%</w:t>
                              </w:r>
                            </w:p>
                          </w:txbxContent>
                        </wps:txbx>
                        <wps:bodyPr wrap="square" lIns="0" tIns="0" rIns="0" bIns="0" rtlCol="0">
                          <a:noAutofit/>
                        </wps:bodyPr>
                      </wps:wsp>
                    </wpg:wgp>
                  </a:graphicData>
                </a:graphic>
              </wp:anchor>
            </w:drawing>
          </mc:Choice>
          <mc:Fallback>
            <w:pict>
              <v:group w14:anchorId="4BF29FF9" id="Group 33" o:spid="_x0000_s1046" alt="Graph depicting results for question 6. What suggestions or ideas do you have for addressing the long-term approach (post- 2018) to the ‘Other’ Indicator? What methods/metrics do you believe would be valuable?" style="position:absolute;margin-left:65.05pt;margin-top:4.4pt;width:445.95pt;height:41.05pt;z-index:-15723520;mso-wrap-distance-left:0;mso-wrap-distance-right:0;mso-position-horizontal-relative:page;mso-position-vertical-relative:text" coordsize="56635,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">
                <v:shape id="Graphic 34" o:spid="_x0000_s1047" style="position:absolute;left:3307;top:12;width:50019;height:5156;visibility:visible;mso-wrap-style:square;v-text-anchor:top" coordsize="5001895,5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" path="m1225296,l,,,515112r1225296,l1225296,xem3113532,172212r-1225296,l1888236,515112r1225296,l3113532,172212xem5001768,411480r-1225296,l3776472,515112r1225296,l5001768,411480xe" fillcolor="#80778e" stroked="f">
                  <v:path arrowok="t"/>
                </v:shape>
                <v:shape id="Graphic 35" o:spid="_x0000_s1048" style="position:absolute;top:5163;width:56635;height:13;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" path="m,l5663183,e" filled="f" strokecolor="#d9d9d9" strokeweight=".72pt">
                  <v:path arrowok="t"/>
                </v:shape>
                <v:shape id="Textbox 36" o:spid="_x0000_s1049" type="#_x0000_t202" style="position:absolute;left:27334;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4B79C9A" w14:textId="77777777" w:rsidR="003F33C8" w:rsidRDefault="008F0629">
                        <w:pPr>
                          <w:spacing w:line="180" w:lineRule="exact"/>
                          <w:rPr>
                            <w:rFonts w:ascii="Calibri"/>
                            <w:sz w:val="18"/>
                          </w:rPr>
                        </w:pPr>
                        <w:r>
                          <w:rPr>
                            <w:rFonts w:ascii="Calibri"/>
                            <w:color w:val="404040"/>
                            <w:spacing w:val="-5"/>
                            <w:sz w:val="18"/>
                          </w:rPr>
                          <w:t>48%</w:t>
                        </w:r>
                      </w:p>
                    </w:txbxContent>
                  </v:textbox>
                </v:shape>
                <v:shape id="Textbox 37" o:spid="_x0000_s1050" type="#_x0000_t202" style="position:absolute;left:46216;top:2404;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6CC2DE1" w14:textId="77777777" w:rsidR="003F33C8" w:rsidRDefault="008F0629">
                        <w:pPr>
                          <w:spacing w:line="180" w:lineRule="exact"/>
                          <w:rPr>
                            <w:rFonts w:ascii="Calibri"/>
                            <w:sz w:val="18"/>
                          </w:rPr>
                        </w:pPr>
                        <w:r>
                          <w:rPr>
                            <w:rFonts w:ascii="Calibri"/>
                            <w:color w:val="404040"/>
                            <w:spacing w:val="-5"/>
                            <w:sz w:val="18"/>
                          </w:rPr>
                          <w:t>14%</w:t>
                        </w:r>
                      </w:p>
                    </w:txbxContent>
                  </v:textbox>
                </v:shape>
                <w10:wrap type="topAndBottom" anchorx="page"/>
              </v:group>
            </w:pict>
          </mc:Fallback>
        </mc:AlternateContent>
      </w:r>
    </w:p>
    <w:p w14:paraId="3A65A3A8" w14:textId="77777777" w:rsidR="003F33C8" w:rsidRDefault="003F33C8">
      <w:pPr>
        <w:pStyle w:val="BodyText"/>
        <w:spacing w:before="8"/>
        <w:ind w:left="0"/>
        <w:rPr>
          <w:rFonts w:ascii="Calibri"/>
          <w:sz w:val="5"/>
        </w:rPr>
      </w:pPr>
    </w:p>
    <w:p w14:paraId="6844492F" w14:textId="77777777" w:rsidR="003F33C8" w:rsidRDefault="003F33C8">
      <w:pPr>
        <w:rPr>
          <w:rFonts w:ascii="Calibri"/>
          <w:sz w:val="5"/>
        </w:rPr>
        <w:sectPr w:rsidR="003F33C8">
          <w:pgSz w:w="12240" w:h="15840"/>
          <w:pgMar w:top="1600" w:right="940" w:bottom="1020" w:left="940" w:header="0" w:footer="829" w:gutter="0"/>
          <w:cols w:space="720"/>
        </w:sectPr>
      </w:pPr>
    </w:p>
    <w:p w14:paraId="1EB87D9F" w14:textId="77777777" w:rsidR="003F33C8" w:rsidRDefault="008F0629">
      <w:pPr>
        <w:spacing w:before="39"/>
        <w:ind w:left="1565" w:hanging="1080"/>
        <w:rPr>
          <w:rFonts w:ascii="Calibri"/>
          <w:sz w:val="18"/>
        </w:rPr>
      </w:pPr>
      <w:r>
        <w:rPr>
          <w:rFonts w:ascii="Calibri"/>
          <w:color w:val="585858"/>
          <w:sz w:val="18"/>
        </w:rPr>
        <w:t>Other</w:t>
      </w:r>
      <w:r>
        <w:rPr>
          <w:rFonts w:ascii="Calibri"/>
          <w:color w:val="585858"/>
          <w:spacing w:val="-10"/>
          <w:sz w:val="18"/>
        </w:rPr>
        <w:t xml:space="preserve"> </w:t>
      </w:r>
      <w:r>
        <w:rPr>
          <w:rFonts w:ascii="Calibri"/>
          <w:color w:val="585858"/>
          <w:sz w:val="18"/>
        </w:rPr>
        <w:t>or</w:t>
      </w:r>
      <w:r>
        <w:rPr>
          <w:rFonts w:ascii="Calibri"/>
          <w:color w:val="585858"/>
          <w:spacing w:val="-10"/>
          <w:sz w:val="18"/>
        </w:rPr>
        <w:t xml:space="preserve"> </w:t>
      </w:r>
      <w:r>
        <w:rPr>
          <w:rFonts w:ascii="Calibri"/>
          <w:color w:val="585858"/>
          <w:sz w:val="18"/>
        </w:rPr>
        <w:t>Additional</w:t>
      </w:r>
      <w:r>
        <w:rPr>
          <w:rFonts w:ascii="Calibri"/>
          <w:color w:val="585858"/>
          <w:spacing w:val="-10"/>
          <w:sz w:val="18"/>
        </w:rPr>
        <w:t xml:space="preserve"> </w:t>
      </w:r>
      <w:r>
        <w:rPr>
          <w:rFonts w:ascii="Calibri"/>
          <w:color w:val="585858"/>
          <w:sz w:val="18"/>
        </w:rPr>
        <w:t>Feedback</w:t>
      </w:r>
      <w:r>
        <w:rPr>
          <w:rFonts w:ascii="Calibri"/>
          <w:color w:val="585858"/>
          <w:spacing w:val="-10"/>
          <w:sz w:val="18"/>
        </w:rPr>
        <w:t xml:space="preserve"> </w:t>
      </w:r>
      <w:r>
        <w:rPr>
          <w:rFonts w:ascii="Calibri"/>
          <w:color w:val="585858"/>
          <w:sz w:val="18"/>
        </w:rPr>
        <w:t xml:space="preserve">(please </w:t>
      </w:r>
      <w:r>
        <w:rPr>
          <w:rFonts w:ascii="Calibri"/>
          <w:color w:val="585858"/>
          <w:spacing w:val="-2"/>
          <w:sz w:val="18"/>
        </w:rPr>
        <w:t>specify)</w:t>
      </w:r>
    </w:p>
    <w:p w14:paraId="26B805AB" w14:textId="77777777" w:rsidR="003F33C8" w:rsidRDefault="008F0629">
      <w:pPr>
        <w:tabs>
          <w:tab w:val="left" w:pos="3345"/>
        </w:tabs>
        <w:spacing w:before="39"/>
        <w:ind w:left="171"/>
        <w:rPr>
          <w:rFonts w:ascii="Calibri"/>
          <w:sz w:val="18"/>
        </w:rPr>
      </w:pPr>
      <w:r>
        <w:br w:type="column"/>
      </w:r>
      <w:r>
        <w:rPr>
          <w:rFonts w:ascii="Calibri"/>
          <w:color w:val="585858"/>
          <w:sz w:val="18"/>
        </w:rPr>
        <w:t>Indicators</w:t>
      </w:r>
      <w:r>
        <w:rPr>
          <w:rFonts w:ascii="Calibri"/>
          <w:color w:val="585858"/>
          <w:spacing w:val="-4"/>
          <w:sz w:val="18"/>
        </w:rPr>
        <w:t xml:space="preserve"> </w:t>
      </w:r>
      <w:r>
        <w:rPr>
          <w:rFonts w:ascii="Calibri"/>
          <w:color w:val="585858"/>
          <w:sz w:val="18"/>
        </w:rPr>
        <w:t>of</w:t>
      </w:r>
      <w:r>
        <w:rPr>
          <w:rFonts w:ascii="Calibri"/>
          <w:color w:val="585858"/>
          <w:spacing w:val="-6"/>
          <w:sz w:val="18"/>
        </w:rPr>
        <w:t xml:space="preserve"> </w:t>
      </w:r>
      <w:r>
        <w:rPr>
          <w:rFonts w:ascii="Calibri"/>
          <w:color w:val="585858"/>
          <w:sz w:val="18"/>
        </w:rPr>
        <w:t>social-emotional</w:t>
      </w:r>
      <w:r>
        <w:rPr>
          <w:rFonts w:ascii="Calibri"/>
          <w:color w:val="585858"/>
          <w:spacing w:val="-4"/>
          <w:sz w:val="18"/>
        </w:rPr>
        <w:t xml:space="preserve"> </w:t>
      </w:r>
      <w:r>
        <w:rPr>
          <w:rFonts w:ascii="Calibri"/>
          <w:color w:val="585858"/>
          <w:spacing w:val="-2"/>
          <w:sz w:val="18"/>
        </w:rPr>
        <w:t>learning</w:t>
      </w:r>
      <w:r>
        <w:rPr>
          <w:rFonts w:ascii="Calibri"/>
          <w:color w:val="585858"/>
          <w:sz w:val="18"/>
        </w:rPr>
        <w:tab/>
        <w:t>Indicators</w:t>
      </w:r>
      <w:r>
        <w:rPr>
          <w:rFonts w:ascii="Calibri"/>
          <w:color w:val="585858"/>
          <w:spacing w:val="-4"/>
          <w:sz w:val="18"/>
        </w:rPr>
        <w:t xml:space="preserve"> </w:t>
      </w:r>
      <w:r>
        <w:rPr>
          <w:rFonts w:ascii="Calibri"/>
          <w:color w:val="585858"/>
          <w:sz w:val="18"/>
        </w:rPr>
        <w:t>of</w:t>
      </w:r>
      <w:r>
        <w:rPr>
          <w:rFonts w:ascii="Calibri"/>
          <w:color w:val="585858"/>
          <w:spacing w:val="-4"/>
          <w:sz w:val="18"/>
        </w:rPr>
        <w:t xml:space="preserve"> </w:t>
      </w:r>
      <w:r>
        <w:rPr>
          <w:rFonts w:ascii="Calibri"/>
          <w:color w:val="585858"/>
          <w:sz w:val="18"/>
        </w:rPr>
        <w:t>parent</w:t>
      </w:r>
      <w:r>
        <w:rPr>
          <w:rFonts w:ascii="Calibri"/>
          <w:color w:val="585858"/>
          <w:spacing w:val="-4"/>
          <w:sz w:val="18"/>
        </w:rPr>
        <w:t xml:space="preserve"> </w:t>
      </w:r>
      <w:r>
        <w:rPr>
          <w:rFonts w:ascii="Calibri"/>
          <w:color w:val="585858"/>
          <w:spacing w:val="-2"/>
          <w:sz w:val="18"/>
        </w:rPr>
        <w:t>engagement</w:t>
      </w:r>
    </w:p>
    <w:p w14:paraId="7CBE40D7" w14:textId="77777777" w:rsidR="003F33C8" w:rsidRDefault="003F33C8">
      <w:pPr>
        <w:rPr>
          <w:rFonts w:ascii="Calibri"/>
          <w:sz w:val="18"/>
        </w:rPr>
        <w:sectPr w:rsidR="003F33C8">
          <w:type w:val="continuous"/>
          <w:pgSz w:w="12240" w:h="15840"/>
          <w:pgMar w:top="1600" w:right="940" w:bottom="1020" w:left="940" w:header="0" w:footer="829" w:gutter="0"/>
          <w:cols w:num="2" w:space="720" w:equalWidth="0">
            <w:col w:w="3207" w:space="40"/>
            <w:col w:w="7113"/>
          </w:cols>
        </w:sectPr>
      </w:pPr>
    </w:p>
    <w:p w14:paraId="29CA8280" w14:textId="77777777" w:rsidR="003F33C8" w:rsidRDefault="003F33C8">
      <w:pPr>
        <w:pStyle w:val="BodyText"/>
        <w:spacing w:before="14"/>
        <w:ind w:left="0"/>
        <w:rPr>
          <w:rFonts w:ascii="Calibri"/>
        </w:rPr>
      </w:pPr>
    </w:p>
    <w:p w14:paraId="58FD2EDB" w14:textId="77777777" w:rsidR="003F33C8" w:rsidRDefault="008F0629">
      <w:pPr>
        <w:pStyle w:val="BodyText"/>
        <w:spacing w:before="1" w:line="276" w:lineRule="auto"/>
        <w:ind w:left="140"/>
      </w:pPr>
      <w:r>
        <w:t>More</w:t>
      </w:r>
      <w:r>
        <w:rPr>
          <w:spacing w:val="-2"/>
        </w:rPr>
        <w:t xml:space="preserve"> </w:t>
      </w:r>
      <w:r>
        <w:t>of</w:t>
      </w:r>
      <w:r>
        <w:rPr>
          <w:spacing w:val="-2"/>
        </w:rPr>
        <w:t xml:space="preserve"> </w:t>
      </w:r>
      <w:r>
        <w:t>the</w:t>
      </w:r>
      <w:r>
        <w:rPr>
          <w:spacing w:val="-2"/>
        </w:rPr>
        <w:t xml:space="preserve"> </w:t>
      </w:r>
      <w:r>
        <w:t>submitted</w:t>
      </w:r>
      <w:r>
        <w:rPr>
          <w:spacing w:val="-6"/>
        </w:rPr>
        <w:t xml:space="preserve"> </w:t>
      </w:r>
      <w:r>
        <w:t>surveys</w:t>
      </w:r>
      <w:r>
        <w:rPr>
          <w:spacing w:val="-2"/>
        </w:rPr>
        <w:t xml:space="preserve"> </w:t>
      </w:r>
      <w:r>
        <w:t>expressed</w:t>
      </w:r>
      <w:r>
        <w:rPr>
          <w:spacing w:val="-5"/>
        </w:rPr>
        <w:t xml:space="preserve"> </w:t>
      </w:r>
      <w:r>
        <w:t>interest</w:t>
      </w:r>
      <w:r>
        <w:rPr>
          <w:spacing w:val="-3"/>
        </w:rPr>
        <w:t xml:space="preserve"> </w:t>
      </w:r>
      <w:r>
        <w:t>in</w:t>
      </w:r>
      <w:r>
        <w:rPr>
          <w:spacing w:val="-6"/>
        </w:rPr>
        <w:t xml:space="preserve"> </w:t>
      </w:r>
      <w:r>
        <w:t>using</w:t>
      </w:r>
      <w:r>
        <w:rPr>
          <w:spacing w:val="-3"/>
        </w:rPr>
        <w:t xml:space="preserve"> </w:t>
      </w:r>
      <w:r>
        <w:t>social-emotional</w:t>
      </w:r>
      <w:r>
        <w:rPr>
          <w:spacing w:val="-2"/>
        </w:rPr>
        <w:t xml:space="preserve"> </w:t>
      </w:r>
      <w:r>
        <w:t>learning</w:t>
      </w:r>
      <w:r>
        <w:rPr>
          <w:spacing w:val="-3"/>
        </w:rPr>
        <w:t xml:space="preserve"> </w:t>
      </w:r>
      <w:r>
        <w:t>indicators</w:t>
      </w:r>
      <w:r>
        <w:rPr>
          <w:spacing w:val="-1"/>
        </w:rPr>
        <w:t xml:space="preserve"> </w:t>
      </w:r>
      <w:r>
        <w:t>in</w:t>
      </w:r>
      <w:r>
        <w:rPr>
          <w:spacing w:val="-3"/>
        </w:rPr>
        <w:t xml:space="preserve"> </w:t>
      </w:r>
      <w:r>
        <w:t>the</w:t>
      </w:r>
      <w:r>
        <w:rPr>
          <w:spacing w:val="-2"/>
        </w:rPr>
        <w:t xml:space="preserve"> </w:t>
      </w:r>
      <w:r>
        <w:t>long- term, while fewer chose indicators of parent engagement.</w:t>
      </w:r>
      <w:r>
        <w:rPr>
          <w:spacing w:val="40"/>
        </w:rPr>
        <w:t xml:space="preserve"> </w:t>
      </w:r>
      <w:r>
        <w:t>Additional indicators were suggested.</w:t>
      </w:r>
    </w:p>
    <w:p w14:paraId="03FB76E8" w14:textId="77777777" w:rsidR="003F33C8" w:rsidRDefault="008F0629">
      <w:pPr>
        <w:pStyle w:val="ListParagraph"/>
        <w:numPr>
          <w:ilvl w:val="1"/>
          <w:numId w:val="4"/>
        </w:numPr>
        <w:tabs>
          <w:tab w:val="left" w:pos="860"/>
        </w:tabs>
        <w:spacing w:line="276" w:lineRule="auto"/>
        <w:ind w:right="808"/>
      </w:pPr>
      <w:r>
        <w:t>These</w:t>
      </w:r>
      <w:r>
        <w:rPr>
          <w:spacing w:val="-2"/>
        </w:rPr>
        <w:t xml:space="preserve"> </w:t>
      </w:r>
      <w:r>
        <w:t>two</w:t>
      </w:r>
      <w:r>
        <w:rPr>
          <w:spacing w:val="-5"/>
        </w:rPr>
        <w:t xml:space="preserve"> </w:t>
      </w:r>
      <w:r>
        <w:t>indicators</w:t>
      </w:r>
      <w:r>
        <w:rPr>
          <w:spacing w:val="-1"/>
        </w:rPr>
        <w:t xml:space="preserve"> </w:t>
      </w:r>
      <w:r>
        <w:t>are</w:t>
      </w:r>
      <w:r>
        <w:rPr>
          <w:spacing w:val="-2"/>
        </w:rPr>
        <w:t xml:space="preserve"> </w:t>
      </w:r>
      <w:r>
        <w:t>not</w:t>
      </w:r>
      <w:r>
        <w:rPr>
          <w:spacing w:val="-2"/>
        </w:rPr>
        <w:t xml:space="preserve"> </w:t>
      </w:r>
      <w:r>
        <w:t>appropriate</w:t>
      </w:r>
      <w:r>
        <w:rPr>
          <w:spacing w:val="-2"/>
        </w:rPr>
        <w:t xml:space="preserve"> </w:t>
      </w:r>
      <w:r>
        <w:t>to</w:t>
      </w:r>
      <w:r>
        <w:rPr>
          <w:spacing w:val="-3"/>
        </w:rPr>
        <w:t xml:space="preserve"> </w:t>
      </w:r>
      <w:r>
        <w:t>measure</w:t>
      </w:r>
      <w:r>
        <w:rPr>
          <w:spacing w:val="-2"/>
        </w:rPr>
        <w:t xml:space="preserve"> </w:t>
      </w:r>
      <w:r>
        <w:t>school</w:t>
      </w:r>
      <w:r>
        <w:rPr>
          <w:spacing w:val="-2"/>
        </w:rPr>
        <w:t xml:space="preserve"> </w:t>
      </w:r>
      <w:r>
        <w:t>quality</w:t>
      </w:r>
      <w:r>
        <w:rPr>
          <w:spacing w:val="-3"/>
        </w:rPr>
        <w:t xml:space="preserve"> </w:t>
      </w:r>
      <w:r>
        <w:t>because</w:t>
      </w:r>
      <w:r>
        <w:rPr>
          <w:spacing w:val="-5"/>
        </w:rPr>
        <w:t xml:space="preserve"> </w:t>
      </w:r>
      <w:r>
        <w:t>student</w:t>
      </w:r>
      <w:r>
        <w:rPr>
          <w:spacing w:val="-6"/>
        </w:rPr>
        <w:t xml:space="preserve"> </w:t>
      </w:r>
      <w:r>
        <w:t>SEL</w:t>
      </w:r>
      <w:r>
        <w:rPr>
          <w:spacing w:val="-3"/>
        </w:rPr>
        <w:t xml:space="preserve"> </w:t>
      </w:r>
      <w:r>
        <w:t xml:space="preserve">and parent engagement are more influenced by contexts outside of the </w:t>
      </w:r>
      <w:proofErr w:type="gramStart"/>
      <w:r>
        <w:t>control of the school</w:t>
      </w:r>
      <w:proofErr w:type="gramEnd"/>
      <w:r>
        <w:t>.</w:t>
      </w:r>
    </w:p>
    <w:p w14:paraId="610D529C" w14:textId="77777777" w:rsidR="003F33C8" w:rsidRDefault="008F0629">
      <w:pPr>
        <w:pStyle w:val="ListParagraph"/>
        <w:numPr>
          <w:ilvl w:val="1"/>
          <w:numId w:val="4"/>
        </w:numPr>
        <w:tabs>
          <w:tab w:val="left" w:pos="860"/>
        </w:tabs>
        <w:spacing w:line="273" w:lineRule="auto"/>
        <w:ind w:right="307"/>
      </w:pPr>
      <w:r>
        <w:t>Prefer</w:t>
      </w:r>
      <w:r>
        <w:rPr>
          <w:spacing w:val="-4"/>
        </w:rPr>
        <w:t xml:space="preserve"> </w:t>
      </w:r>
      <w:r>
        <w:t>staying</w:t>
      </w:r>
      <w:r>
        <w:rPr>
          <w:spacing w:val="-5"/>
        </w:rPr>
        <w:t xml:space="preserve"> </w:t>
      </w:r>
      <w:r>
        <w:t>with</w:t>
      </w:r>
      <w:r>
        <w:rPr>
          <w:spacing w:val="-3"/>
        </w:rPr>
        <w:t xml:space="preserve"> </w:t>
      </w:r>
      <w:r>
        <w:t>the</w:t>
      </w:r>
      <w:r>
        <w:rPr>
          <w:spacing w:val="-3"/>
        </w:rPr>
        <w:t xml:space="preserve"> </w:t>
      </w:r>
      <w:proofErr w:type="gramStart"/>
      <w:r>
        <w:t>short</w:t>
      </w:r>
      <w:r>
        <w:rPr>
          <w:spacing w:val="-4"/>
        </w:rPr>
        <w:t xml:space="preserve"> </w:t>
      </w:r>
      <w:r>
        <w:t>term</w:t>
      </w:r>
      <w:proofErr w:type="gramEnd"/>
      <w:r>
        <w:rPr>
          <w:spacing w:val="-3"/>
        </w:rPr>
        <w:t xml:space="preserve"> </w:t>
      </w:r>
      <w:r>
        <w:t>recommendations,</w:t>
      </w:r>
      <w:r>
        <w:rPr>
          <w:spacing w:val="-3"/>
        </w:rPr>
        <w:t xml:space="preserve"> </w:t>
      </w:r>
      <w:r>
        <w:t>preferably</w:t>
      </w:r>
      <w:r>
        <w:rPr>
          <w:spacing w:val="-4"/>
        </w:rPr>
        <w:t xml:space="preserve"> </w:t>
      </w:r>
      <w:r>
        <w:t>chronic</w:t>
      </w:r>
      <w:r>
        <w:rPr>
          <w:spacing w:val="-2"/>
        </w:rPr>
        <w:t xml:space="preserve"> </w:t>
      </w:r>
      <w:r>
        <w:t>absenteeism,</w:t>
      </w:r>
      <w:r>
        <w:rPr>
          <w:spacing w:val="-6"/>
        </w:rPr>
        <w:t xml:space="preserve"> </w:t>
      </w:r>
      <w:r>
        <w:t>for</w:t>
      </w:r>
      <w:r>
        <w:rPr>
          <w:spacing w:val="-3"/>
        </w:rPr>
        <w:t xml:space="preserve"> </w:t>
      </w:r>
      <w:r>
        <w:t>the</w:t>
      </w:r>
      <w:r>
        <w:rPr>
          <w:spacing w:val="-3"/>
        </w:rPr>
        <w:t xml:space="preserve"> </w:t>
      </w:r>
      <w:r>
        <w:t xml:space="preserve">long </w:t>
      </w:r>
      <w:r>
        <w:rPr>
          <w:spacing w:val="-2"/>
        </w:rPr>
        <w:t>term.</w:t>
      </w:r>
    </w:p>
    <w:p w14:paraId="57270A94" w14:textId="77777777" w:rsidR="003F33C8" w:rsidRDefault="008F0629">
      <w:pPr>
        <w:pStyle w:val="ListParagraph"/>
        <w:numPr>
          <w:ilvl w:val="1"/>
          <w:numId w:val="4"/>
        </w:numPr>
        <w:tabs>
          <w:tab w:val="left" w:pos="860"/>
        </w:tabs>
        <w:spacing w:before="2"/>
      </w:pPr>
      <w:r>
        <w:t>These</w:t>
      </w:r>
      <w:r>
        <w:rPr>
          <w:spacing w:val="-9"/>
        </w:rPr>
        <w:t xml:space="preserve"> </w:t>
      </w:r>
      <w:r>
        <w:t>measures</w:t>
      </w:r>
      <w:r>
        <w:rPr>
          <w:spacing w:val="-3"/>
        </w:rPr>
        <w:t xml:space="preserve"> </w:t>
      </w:r>
      <w:r>
        <w:t>are</w:t>
      </w:r>
      <w:r>
        <w:rPr>
          <w:spacing w:val="-3"/>
        </w:rPr>
        <w:t xml:space="preserve"> </w:t>
      </w:r>
      <w:r>
        <w:t>not</w:t>
      </w:r>
      <w:r>
        <w:rPr>
          <w:spacing w:val="-4"/>
        </w:rPr>
        <w:t xml:space="preserve"> </w:t>
      </w:r>
      <w:proofErr w:type="gramStart"/>
      <w:r>
        <w:t>considering</w:t>
      </w:r>
      <w:proofErr w:type="gramEnd"/>
      <w:r>
        <w:rPr>
          <w:spacing w:val="-4"/>
        </w:rPr>
        <w:t xml:space="preserve"> </w:t>
      </w:r>
      <w:r>
        <w:t>an</w:t>
      </w:r>
      <w:r>
        <w:rPr>
          <w:spacing w:val="-5"/>
        </w:rPr>
        <w:t xml:space="preserve"> </w:t>
      </w:r>
      <w:r>
        <w:t>equity</w:t>
      </w:r>
      <w:r>
        <w:rPr>
          <w:spacing w:val="-4"/>
        </w:rPr>
        <w:t xml:space="preserve"> </w:t>
      </w:r>
      <w:r>
        <w:rPr>
          <w:spacing w:val="-2"/>
        </w:rPr>
        <w:t>lens.</w:t>
      </w:r>
    </w:p>
    <w:p w14:paraId="0FCDBCCA" w14:textId="77777777" w:rsidR="003F33C8" w:rsidRDefault="008F0629">
      <w:pPr>
        <w:pStyle w:val="ListParagraph"/>
        <w:numPr>
          <w:ilvl w:val="1"/>
          <w:numId w:val="4"/>
        </w:numPr>
        <w:tabs>
          <w:tab w:val="left" w:pos="860"/>
        </w:tabs>
        <w:spacing w:before="37"/>
      </w:pPr>
      <w:r>
        <w:t>Student</w:t>
      </w:r>
      <w:r>
        <w:rPr>
          <w:spacing w:val="-10"/>
        </w:rPr>
        <w:t xml:space="preserve"> </w:t>
      </w:r>
      <w:r>
        <w:t>engagement,</w:t>
      </w:r>
      <w:r>
        <w:rPr>
          <w:spacing w:val="-7"/>
        </w:rPr>
        <w:t xml:space="preserve"> </w:t>
      </w:r>
      <w:r>
        <w:t>student</w:t>
      </w:r>
      <w:r>
        <w:rPr>
          <w:spacing w:val="-8"/>
        </w:rPr>
        <w:t xml:space="preserve"> </w:t>
      </w:r>
      <w:r>
        <w:t>safety,</w:t>
      </w:r>
      <w:r>
        <w:rPr>
          <w:spacing w:val="-11"/>
        </w:rPr>
        <w:t xml:space="preserve"> </w:t>
      </w:r>
      <w:r>
        <w:t>cultural</w:t>
      </w:r>
      <w:r>
        <w:rPr>
          <w:spacing w:val="-7"/>
        </w:rPr>
        <w:t xml:space="preserve"> </w:t>
      </w:r>
      <w:r>
        <w:rPr>
          <w:spacing w:val="-2"/>
        </w:rPr>
        <w:t>competence.</w:t>
      </w:r>
    </w:p>
    <w:p w14:paraId="62D04FDF" w14:textId="77777777" w:rsidR="003F33C8" w:rsidRDefault="008F0629">
      <w:pPr>
        <w:pStyle w:val="ListParagraph"/>
        <w:numPr>
          <w:ilvl w:val="1"/>
          <w:numId w:val="4"/>
        </w:numPr>
        <w:tabs>
          <w:tab w:val="left" w:pos="860"/>
        </w:tabs>
        <w:spacing w:before="40"/>
      </w:pPr>
      <w:proofErr w:type="gramStart"/>
      <w:r>
        <w:t>Student</w:t>
      </w:r>
      <w:proofErr w:type="gramEnd"/>
      <w:r>
        <w:rPr>
          <w:spacing w:val="-10"/>
        </w:rPr>
        <w:t xml:space="preserve"> </w:t>
      </w:r>
      <w:r>
        <w:t>access</w:t>
      </w:r>
      <w:r>
        <w:rPr>
          <w:spacing w:val="-4"/>
        </w:rPr>
        <w:t xml:space="preserve"> </w:t>
      </w:r>
      <w:r>
        <w:t>to</w:t>
      </w:r>
      <w:r>
        <w:rPr>
          <w:spacing w:val="-6"/>
        </w:rPr>
        <w:t xml:space="preserve"> </w:t>
      </w:r>
      <w:r>
        <w:t>the</w:t>
      </w:r>
      <w:r>
        <w:rPr>
          <w:spacing w:val="-8"/>
        </w:rPr>
        <w:t xml:space="preserve"> </w:t>
      </w:r>
      <w:r>
        <w:t>arts/well-rounded</w:t>
      </w:r>
      <w:r>
        <w:rPr>
          <w:spacing w:val="-5"/>
        </w:rPr>
        <w:t xml:space="preserve"> </w:t>
      </w:r>
      <w:r>
        <w:t>education</w:t>
      </w:r>
      <w:r>
        <w:rPr>
          <w:spacing w:val="-6"/>
        </w:rPr>
        <w:t xml:space="preserve"> </w:t>
      </w:r>
      <w:r>
        <w:rPr>
          <w:spacing w:val="-2"/>
        </w:rPr>
        <w:t>opportunities.</w:t>
      </w:r>
    </w:p>
    <w:p w14:paraId="6C950A95" w14:textId="77777777" w:rsidR="003F33C8" w:rsidRDefault="008F0629">
      <w:pPr>
        <w:pStyle w:val="ListParagraph"/>
        <w:numPr>
          <w:ilvl w:val="1"/>
          <w:numId w:val="4"/>
        </w:numPr>
        <w:tabs>
          <w:tab w:val="left" w:pos="860"/>
        </w:tabs>
        <w:spacing w:before="39"/>
      </w:pPr>
      <w:r>
        <w:t>Mental</w:t>
      </w:r>
      <w:r>
        <w:rPr>
          <w:spacing w:val="-5"/>
        </w:rPr>
        <w:t xml:space="preserve"> </w:t>
      </w:r>
      <w:r>
        <w:t>health</w:t>
      </w:r>
      <w:r>
        <w:rPr>
          <w:spacing w:val="-4"/>
        </w:rPr>
        <w:t xml:space="preserve"> </w:t>
      </w:r>
      <w:r>
        <w:rPr>
          <w:spacing w:val="-2"/>
        </w:rPr>
        <w:t>support.</w:t>
      </w:r>
    </w:p>
    <w:p w14:paraId="2CC3D78A" w14:textId="77777777" w:rsidR="003F33C8" w:rsidRDefault="008F0629">
      <w:pPr>
        <w:pStyle w:val="ListParagraph"/>
        <w:numPr>
          <w:ilvl w:val="1"/>
          <w:numId w:val="4"/>
        </w:numPr>
        <w:tabs>
          <w:tab w:val="left" w:pos="860"/>
        </w:tabs>
        <w:spacing w:before="38"/>
      </w:pPr>
      <w:r>
        <w:t>Indicators</w:t>
      </w:r>
      <w:r>
        <w:rPr>
          <w:spacing w:val="-4"/>
        </w:rPr>
        <w:t xml:space="preserve"> </w:t>
      </w:r>
      <w:r>
        <w:t>of</w:t>
      </w:r>
      <w:r>
        <w:rPr>
          <w:spacing w:val="-5"/>
        </w:rPr>
        <w:t xml:space="preserve"> </w:t>
      </w:r>
      <w:r>
        <w:t>staff</w:t>
      </w:r>
      <w:r>
        <w:rPr>
          <w:spacing w:val="-4"/>
        </w:rPr>
        <w:t xml:space="preserve"> </w:t>
      </w:r>
      <w:r>
        <w:t>engagement</w:t>
      </w:r>
      <w:r>
        <w:rPr>
          <w:spacing w:val="-6"/>
        </w:rPr>
        <w:t xml:space="preserve"> </w:t>
      </w:r>
      <w:r>
        <w:t>(TELL</w:t>
      </w:r>
      <w:r>
        <w:rPr>
          <w:spacing w:val="-5"/>
        </w:rPr>
        <w:t xml:space="preserve"> </w:t>
      </w:r>
      <w:r>
        <w:rPr>
          <w:spacing w:val="-2"/>
        </w:rPr>
        <w:t>survey).</w:t>
      </w:r>
    </w:p>
    <w:p w14:paraId="703081B3" w14:textId="77777777" w:rsidR="003F33C8" w:rsidRDefault="008F0629">
      <w:pPr>
        <w:pStyle w:val="ListParagraph"/>
        <w:numPr>
          <w:ilvl w:val="1"/>
          <w:numId w:val="4"/>
        </w:numPr>
        <w:tabs>
          <w:tab w:val="left" w:pos="860"/>
        </w:tabs>
        <w:spacing w:before="40"/>
      </w:pPr>
      <w:r>
        <w:t>Measurement</w:t>
      </w:r>
      <w:r>
        <w:rPr>
          <w:spacing w:val="-5"/>
        </w:rPr>
        <w:t xml:space="preserve"> </w:t>
      </w:r>
      <w:r>
        <w:t>of</w:t>
      </w:r>
      <w:r>
        <w:rPr>
          <w:spacing w:val="-4"/>
        </w:rPr>
        <w:t xml:space="preserve"> </w:t>
      </w:r>
      <w:r>
        <w:t>alumni</w:t>
      </w:r>
      <w:r>
        <w:rPr>
          <w:spacing w:val="-3"/>
        </w:rPr>
        <w:t xml:space="preserve"> </w:t>
      </w:r>
      <w:r>
        <w:rPr>
          <w:spacing w:val="-2"/>
        </w:rPr>
        <w:t>satisfaction.</w:t>
      </w:r>
    </w:p>
    <w:p w14:paraId="0FECB58E" w14:textId="77777777" w:rsidR="003F33C8" w:rsidRDefault="008F0629">
      <w:pPr>
        <w:pStyle w:val="ListParagraph"/>
        <w:numPr>
          <w:ilvl w:val="1"/>
          <w:numId w:val="4"/>
        </w:numPr>
        <w:tabs>
          <w:tab w:val="left" w:pos="860"/>
        </w:tabs>
        <w:spacing w:before="39"/>
      </w:pPr>
      <w:r>
        <w:t>Percentage</w:t>
      </w:r>
      <w:r>
        <w:rPr>
          <w:spacing w:val="-6"/>
        </w:rPr>
        <w:t xml:space="preserve"> </w:t>
      </w:r>
      <w:r>
        <w:t>of</w:t>
      </w:r>
      <w:r>
        <w:rPr>
          <w:spacing w:val="-4"/>
        </w:rPr>
        <w:t xml:space="preserve"> </w:t>
      </w:r>
      <w:r>
        <w:t>teachers</w:t>
      </w:r>
      <w:r>
        <w:rPr>
          <w:spacing w:val="-3"/>
        </w:rPr>
        <w:t xml:space="preserve"> </w:t>
      </w:r>
      <w:r>
        <w:t>who</w:t>
      </w:r>
      <w:r>
        <w:rPr>
          <w:spacing w:val="-3"/>
        </w:rPr>
        <w:t xml:space="preserve"> </w:t>
      </w:r>
      <w:r>
        <w:t>leave</w:t>
      </w:r>
      <w:r>
        <w:rPr>
          <w:spacing w:val="-4"/>
        </w:rPr>
        <w:t xml:space="preserve"> </w:t>
      </w:r>
      <w:r>
        <w:t>profession</w:t>
      </w:r>
      <w:r>
        <w:rPr>
          <w:spacing w:val="-5"/>
        </w:rPr>
        <w:t xml:space="preserve"> </w:t>
      </w:r>
      <w:r>
        <w:t>within</w:t>
      </w:r>
      <w:r>
        <w:rPr>
          <w:spacing w:val="-4"/>
        </w:rPr>
        <w:t xml:space="preserve"> </w:t>
      </w:r>
      <w:r>
        <w:t>the</w:t>
      </w:r>
      <w:r>
        <w:rPr>
          <w:spacing w:val="-4"/>
        </w:rPr>
        <w:t xml:space="preserve"> </w:t>
      </w:r>
      <w:r>
        <w:t>first</w:t>
      </w:r>
      <w:r>
        <w:rPr>
          <w:spacing w:val="-5"/>
        </w:rPr>
        <w:t xml:space="preserve"> </w:t>
      </w:r>
      <w:r>
        <w:t>three</w:t>
      </w:r>
      <w:r>
        <w:rPr>
          <w:spacing w:val="-3"/>
        </w:rPr>
        <w:t xml:space="preserve"> </w:t>
      </w:r>
      <w:r>
        <w:rPr>
          <w:spacing w:val="-2"/>
        </w:rPr>
        <w:t>years.</w:t>
      </w:r>
    </w:p>
    <w:p w14:paraId="06FDB014" w14:textId="77777777" w:rsidR="003F33C8" w:rsidRDefault="008F0629">
      <w:pPr>
        <w:pStyle w:val="ListParagraph"/>
        <w:numPr>
          <w:ilvl w:val="1"/>
          <w:numId w:val="4"/>
        </w:numPr>
        <w:tabs>
          <w:tab w:val="left" w:pos="860"/>
        </w:tabs>
        <w:spacing w:before="37"/>
      </w:pPr>
      <w:r>
        <w:t>Climate</w:t>
      </w:r>
      <w:r>
        <w:rPr>
          <w:spacing w:val="-9"/>
        </w:rPr>
        <w:t xml:space="preserve"> </w:t>
      </w:r>
      <w:r>
        <w:t>surveys</w:t>
      </w:r>
      <w:r>
        <w:rPr>
          <w:spacing w:val="-3"/>
        </w:rPr>
        <w:t xml:space="preserve"> </w:t>
      </w:r>
      <w:r>
        <w:t>of</w:t>
      </w:r>
      <w:r>
        <w:rPr>
          <w:spacing w:val="-7"/>
        </w:rPr>
        <w:t xml:space="preserve"> </w:t>
      </w:r>
      <w:r>
        <w:t>students,</w:t>
      </w:r>
      <w:r>
        <w:rPr>
          <w:spacing w:val="-4"/>
        </w:rPr>
        <w:t xml:space="preserve"> </w:t>
      </w:r>
      <w:r>
        <w:t>parents,</w:t>
      </w:r>
      <w:r>
        <w:rPr>
          <w:spacing w:val="-4"/>
        </w:rPr>
        <w:t xml:space="preserve"> </w:t>
      </w:r>
      <w:r>
        <w:t>and</w:t>
      </w:r>
      <w:r>
        <w:rPr>
          <w:spacing w:val="-4"/>
        </w:rPr>
        <w:t xml:space="preserve"> </w:t>
      </w:r>
      <w:r>
        <w:rPr>
          <w:spacing w:val="-2"/>
        </w:rPr>
        <w:t>staff.</w:t>
      </w:r>
    </w:p>
    <w:p w14:paraId="4D58982D" w14:textId="77777777" w:rsidR="003F33C8" w:rsidRDefault="008F0629">
      <w:pPr>
        <w:pStyle w:val="ListParagraph"/>
        <w:numPr>
          <w:ilvl w:val="1"/>
          <w:numId w:val="4"/>
        </w:numPr>
        <w:tabs>
          <w:tab w:val="left" w:pos="860"/>
        </w:tabs>
        <w:spacing w:before="40"/>
      </w:pPr>
      <w:r>
        <w:rPr>
          <w:spacing w:val="-2"/>
        </w:rPr>
        <w:t>Universal,</w:t>
      </w:r>
      <w:r>
        <w:rPr>
          <w:spacing w:val="7"/>
        </w:rPr>
        <w:t xml:space="preserve"> </w:t>
      </w:r>
      <w:r>
        <w:rPr>
          <w:spacing w:val="-2"/>
        </w:rPr>
        <w:t>standardize</w:t>
      </w:r>
      <w:r>
        <w:rPr>
          <w:spacing w:val="14"/>
        </w:rPr>
        <w:t xml:space="preserve"> </w:t>
      </w:r>
      <w:r>
        <w:rPr>
          <w:spacing w:val="-2"/>
        </w:rPr>
        <w:t>parent/student</w:t>
      </w:r>
      <w:r>
        <w:rPr>
          <w:spacing w:val="13"/>
        </w:rPr>
        <w:t xml:space="preserve"> </w:t>
      </w:r>
      <w:r>
        <w:rPr>
          <w:spacing w:val="-2"/>
        </w:rPr>
        <w:t>satisfaction</w:t>
      </w:r>
      <w:r>
        <w:rPr>
          <w:spacing w:val="9"/>
        </w:rPr>
        <w:t xml:space="preserve"> </w:t>
      </w:r>
      <w:r>
        <w:rPr>
          <w:spacing w:val="-2"/>
        </w:rPr>
        <w:t>survey.</w:t>
      </w:r>
    </w:p>
    <w:sectPr w:rsidR="003F33C8">
      <w:pgSz w:w="12240" w:h="15840"/>
      <w:pgMar w:top="1600" w:right="940" w:bottom="1020" w:left="940" w:header="0" w:footer="8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BEB4" w14:textId="77777777" w:rsidR="008F0629" w:rsidRDefault="008F0629">
      <w:r>
        <w:separator/>
      </w:r>
    </w:p>
  </w:endnote>
  <w:endnote w:type="continuationSeparator" w:id="0">
    <w:p w14:paraId="2D2F39E6" w14:textId="77777777" w:rsidR="008F0629" w:rsidRDefault="008F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8F9E" w14:textId="77777777" w:rsidR="008F0629" w:rsidRDefault="008F0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3A99" w14:textId="77777777" w:rsidR="003F33C8" w:rsidRDefault="008F0629">
    <w:pPr>
      <w:pStyle w:val="BodyText"/>
      <w:spacing w:line="14" w:lineRule="auto"/>
      <w:ind w:left="0"/>
      <w:rPr>
        <w:sz w:val="20"/>
      </w:rPr>
    </w:pPr>
    <w:r>
      <w:rPr>
        <w:noProof/>
      </w:rPr>
      <w:drawing>
        <wp:anchor distT="0" distB="0" distL="0" distR="0" simplePos="0" relativeHeight="487434240" behindDoc="1" locked="0" layoutInCell="1" allowOverlap="1" wp14:anchorId="2468168A" wp14:editId="07D15C30">
          <wp:simplePos x="0" y="0"/>
          <wp:positionH relativeFrom="page">
            <wp:posOffset>622899</wp:posOffset>
          </wp:positionH>
          <wp:positionV relativeFrom="page">
            <wp:posOffset>9354311</wp:posOffset>
          </wp:positionV>
          <wp:extent cx="6200205" cy="527304"/>
          <wp:effectExtent l="0" t="0" r="0" b="0"/>
          <wp:wrapNone/>
          <wp:docPr id="3" name="Image 3" descr="CASE, CEA, pebc, etc.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ASE, CEA, pebc, etc. logos"/>
                  <pic:cNvPicPr/>
                </pic:nvPicPr>
                <pic:blipFill>
                  <a:blip r:embed="rId1" cstate="print"/>
                  <a:stretch>
                    <a:fillRect/>
                  </a:stretch>
                </pic:blipFill>
                <pic:spPr>
                  <a:xfrm>
                    <a:off x="0" y="0"/>
                    <a:ext cx="6200205" cy="527304"/>
                  </a:xfrm>
                  <a:prstGeom prst="rect">
                    <a:avLst/>
                  </a:prstGeom>
                </pic:spPr>
              </pic:pic>
            </a:graphicData>
          </a:graphic>
        </wp:anchor>
      </w:drawing>
    </w:r>
    <w:r>
      <w:rPr>
        <w:noProof/>
      </w:rPr>
      <mc:AlternateContent>
        <mc:Choice Requires="wps">
          <w:drawing>
            <wp:anchor distT="0" distB="0" distL="0" distR="0" simplePos="0" relativeHeight="487434752" behindDoc="1" locked="0" layoutInCell="1" allowOverlap="1" wp14:anchorId="449B9E95" wp14:editId="211F971E">
              <wp:simplePos x="0" y="0"/>
              <wp:positionH relativeFrom="page">
                <wp:posOffset>7200900</wp:posOffset>
              </wp:positionH>
              <wp:positionV relativeFrom="page">
                <wp:posOffset>9655556</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650FC37" w14:textId="77777777" w:rsidR="003F33C8" w:rsidRDefault="008F0629">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49B9E95" id="_x0000_t202" coordsize="21600,21600" o:spt="202" path="m,l,21600r21600,l21600,xe">
              <v:stroke joinstyle="miter"/>
              <v:path gradientshapeok="t" o:connecttype="rect"/>
            </v:shapetype>
            <v:shape id="Textbox 4" o:spid="_x0000_s1052" type="#_x0000_t202" style="position:absolute;margin-left:567pt;margin-top:760.3pt;width:12.6pt;height:13.05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" filled="f" stroked="f">
              <v:textbox inset="0,0,0,0">
                <w:txbxContent>
                  <w:p w14:paraId="6650FC37" w14:textId="77777777" w:rsidR="003F33C8" w:rsidRDefault="008F0629">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93F8" w14:textId="77777777" w:rsidR="008F0629" w:rsidRDefault="008F0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DC70" w14:textId="77777777" w:rsidR="008F0629" w:rsidRDefault="008F0629">
      <w:r>
        <w:separator/>
      </w:r>
    </w:p>
  </w:footnote>
  <w:footnote w:type="continuationSeparator" w:id="0">
    <w:p w14:paraId="50054CBB" w14:textId="77777777" w:rsidR="008F0629" w:rsidRDefault="008F0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2D93" w14:textId="77777777" w:rsidR="008F0629" w:rsidRDefault="008F0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66B4" w14:textId="77777777" w:rsidR="003F33C8" w:rsidRDefault="008F0629">
    <w:pPr>
      <w:pStyle w:val="BodyText"/>
      <w:spacing w:line="14" w:lineRule="auto"/>
      <w:ind w:left="0"/>
      <w:rPr>
        <w:sz w:val="20"/>
      </w:rPr>
    </w:pPr>
    <w:r>
      <w:rPr>
        <w:noProof/>
      </w:rPr>
      <mc:AlternateContent>
        <mc:Choice Requires="wps">
          <w:drawing>
            <wp:anchor distT="0" distB="0" distL="0" distR="0" simplePos="0" relativeHeight="487433216" behindDoc="1" locked="0" layoutInCell="1" allowOverlap="1" wp14:anchorId="38BCCCB5" wp14:editId="30F577D8">
              <wp:simplePos x="0" y="0"/>
              <wp:positionH relativeFrom="page">
                <wp:posOffset>0</wp:posOffset>
              </wp:positionH>
              <wp:positionV relativeFrom="page">
                <wp:posOffset>0</wp:posOffset>
              </wp:positionV>
              <wp:extent cx="7772400" cy="1019810"/>
              <wp:effectExtent l="0" t="0" r="0" b="8890"/>
              <wp:wrapNone/>
              <wp:docPr id="1" name="Graphic 1" descr="COLORADO ESSA SUMMIT FEEDBACK SUMMARY ACCOUNTABILITY: ‘N’ SIZE AND OTHER INDICATOR JANUARY 20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19810"/>
                      </a:xfrm>
                      <a:custGeom>
                        <a:avLst/>
                        <a:gdLst/>
                        <a:ahLst/>
                        <a:cxnLst/>
                        <a:rect l="l" t="t" r="r" b="b"/>
                        <a:pathLst>
                          <a:path w="7772400" h="1019810">
                            <a:moveTo>
                              <a:pt x="0" y="1019555"/>
                            </a:moveTo>
                            <a:lnTo>
                              <a:pt x="7772400" y="1019555"/>
                            </a:lnTo>
                            <a:lnTo>
                              <a:pt x="7772400" y="0"/>
                            </a:lnTo>
                            <a:lnTo>
                              <a:pt x="0" y="0"/>
                            </a:lnTo>
                            <a:lnTo>
                              <a:pt x="0" y="1019555"/>
                            </a:lnTo>
                            <a:close/>
                          </a:path>
                        </a:pathLst>
                      </a:custGeom>
                      <a:solidFill>
                        <a:srgbClr val="7C9050"/>
                      </a:solidFill>
                    </wps:spPr>
                    <wps:bodyPr wrap="square" lIns="0" tIns="0" rIns="0" bIns="0" rtlCol="0">
                      <a:prstTxWarp prst="textNoShape">
                        <a:avLst/>
                      </a:prstTxWarp>
                      <a:noAutofit/>
                    </wps:bodyPr>
                  </wps:wsp>
                </a:graphicData>
              </a:graphic>
            </wp:anchor>
          </w:drawing>
        </mc:Choice>
        <mc:Fallback>
          <w:pict>
            <v:shape w14:anchorId="202FD567" id="Graphic 1" o:spid="_x0000_s1026" alt="COLORADO ESSA SUMMIT FEEDBACK SUMMARY ACCOUNTABILITY: ‘N’ SIZE AND OTHER INDICATOR JANUARY 2017" style="position:absolute;margin-left:0;margin-top:0;width:612pt;height:80.3pt;z-index:-15883264;visibility:visible;mso-wrap-style:square;mso-wrap-distance-left:0;mso-wrap-distance-top:0;mso-wrap-distance-right:0;mso-wrap-distance-bottom:0;mso-position-horizontal:absolute;mso-position-horizontal-relative:page;mso-position-vertical:absolute;mso-position-vertical-relative:page;v-text-anchor:top" coordsize="7772400,101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" path="m,1019555r7772400,l7772400,,,,,1019555xe" fillcolor="#7c9050" stroked="f">
              <v:path arrowok="t"/>
              <w10:wrap anchorx="page" anchory="page"/>
            </v:shape>
          </w:pict>
        </mc:Fallback>
      </mc:AlternateContent>
    </w:r>
    <w:r>
      <w:rPr>
        <w:noProof/>
      </w:rPr>
      <mc:AlternateContent>
        <mc:Choice Requires="wps">
          <w:drawing>
            <wp:anchor distT="0" distB="0" distL="0" distR="0" simplePos="0" relativeHeight="487433728" behindDoc="1" locked="0" layoutInCell="1" allowOverlap="1" wp14:anchorId="0985C4C2" wp14:editId="6BD9FA66">
              <wp:simplePos x="0" y="0"/>
              <wp:positionH relativeFrom="page">
                <wp:posOffset>673100</wp:posOffset>
              </wp:positionH>
              <wp:positionV relativeFrom="page">
                <wp:posOffset>131273</wp:posOffset>
              </wp:positionV>
              <wp:extent cx="4507865" cy="8286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7865" cy="828675"/>
                      </a:xfrm>
                      <a:prstGeom prst="rect">
                        <a:avLst/>
                      </a:prstGeom>
                    </wps:spPr>
                    <wps:txbx>
                      <w:txbxContent>
                        <w:p w14:paraId="11BBDEAA" w14:textId="77777777" w:rsidR="003F33C8" w:rsidRDefault="008F0629">
                          <w:pPr>
                            <w:spacing w:before="20"/>
                            <w:ind w:left="20" w:right="18"/>
                            <w:rPr>
                              <w:b/>
                              <w:sz w:val="36"/>
                            </w:rPr>
                          </w:pPr>
                          <w:r>
                            <w:rPr>
                              <w:b/>
                              <w:smallCaps/>
                              <w:color w:val="FFFFFF"/>
                              <w:sz w:val="36"/>
                            </w:rPr>
                            <w:t>Colorado ESSA Summit Feedback Summary Accountability:</w:t>
                          </w:r>
                          <w:r>
                            <w:rPr>
                              <w:b/>
                              <w:smallCaps/>
                              <w:color w:val="FFFFFF"/>
                              <w:spacing w:val="-16"/>
                              <w:sz w:val="36"/>
                            </w:rPr>
                            <w:t xml:space="preserve"> </w:t>
                          </w:r>
                          <w:r>
                            <w:rPr>
                              <w:b/>
                              <w:smallCaps/>
                              <w:color w:val="FFFFFF"/>
                              <w:sz w:val="36"/>
                            </w:rPr>
                            <w:t>‘N’</w:t>
                          </w:r>
                          <w:r>
                            <w:rPr>
                              <w:b/>
                              <w:smallCaps/>
                              <w:color w:val="FFFFFF"/>
                              <w:spacing w:val="-16"/>
                              <w:sz w:val="36"/>
                            </w:rPr>
                            <w:t xml:space="preserve"> </w:t>
                          </w:r>
                          <w:r>
                            <w:rPr>
                              <w:b/>
                              <w:smallCaps/>
                              <w:color w:val="FFFFFF"/>
                              <w:sz w:val="36"/>
                            </w:rPr>
                            <w:t>Size</w:t>
                          </w:r>
                          <w:r>
                            <w:rPr>
                              <w:b/>
                              <w:smallCaps/>
                              <w:color w:val="FFFFFF"/>
                              <w:spacing w:val="-2"/>
                              <w:sz w:val="36"/>
                            </w:rPr>
                            <w:t xml:space="preserve"> </w:t>
                          </w:r>
                          <w:r>
                            <w:rPr>
                              <w:b/>
                              <w:smallCaps/>
                              <w:color w:val="FFFFFF"/>
                              <w:sz w:val="36"/>
                            </w:rPr>
                            <w:t>and</w:t>
                          </w:r>
                          <w:r>
                            <w:rPr>
                              <w:b/>
                              <w:smallCaps/>
                              <w:color w:val="FFFFFF"/>
                              <w:spacing w:val="-2"/>
                              <w:sz w:val="36"/>
                            </w:rPr>
                            <w:t xml:space="preserve"> </w:t>
                          </w:r>
                          <w:r>
                            <w:rPr>
                              <w:b/>
                              <w:smallCaps/>
                              <w:color w:val="FFFFFF"/>
                              <w:sz w:val="36"/>
                            </w:rPr>
                            <w:t>Other</w:t>
                          </w:r>
                          <w:r>
                            <w:rPr>
                              <w:b/>
                              <w:smallCaps/>
                              <w:color w:val="FFFFFF"/>
                              <w:spacing w:val="-1"/>
                              <w:sz w:val="36"/>
                            </w:rPr>
                            <w:t xml:space="preserve"> </w:t>
                          </w:r>
                          <w:r>
                            <w:rPr>
                              <w:b/>
                              <w:smallCaps/>
                              <w:color w:val="FFFFFF"/>
                              <w:sz w:val="36"/>
                            </w:rPr>
                            <w:t>Indicator January 2017</w:t>
                          </w:r>
                        </w:p>
                      </w:txbxContent>
                    </wps:txbx>
                    <wps:bodyPr wrap="square" lIns="0" tIns="0" rIns="0" bIns="0" rtlCol="0">
                      <a:noAutofit/>
                    </wps:bodyPr>
                  </wps:wsp>
                </a:graphicData>
              </a:graphic>
            </wp:anchor>
          </w:drawing>
        </mc:Choice>
        <mc:Fallback>
          <w:pict>
            <v:shapetype w14:anchorId="0985C4C2" id="_x0000_t202" coordsize="21600,21600" o:spt="202" path="m,l,21600r21600,l21600,xe">
              <v:stroke joinstyle="miter"/>
              <v:path gradientshapeok="t" o:connecttype="rect"/>
            </v:shapetype>
            <v:shape id="Textbox 2" o:spid="_x0000_s1051" type="#_x0000_t202" style="position:absolute;margin-left:53pt;margin-top:10.35pt;width:354.95pt;height:65.25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" filled="f" stroked="f">
              <v:textbox inset="0,0,0,0">
                <w:txbxContent>
                  <w:p w14:paraId="11BBDEAA" w14:textId="77777777" w:rsidR="003F33C8" w:rsidRDefault="008F0629">
                    <w:pPr>
                      <w:spacing w:before="20"/>
                      <w:ind w:left="20" w:right="18"/>
                      <w:rPr>
                        <w:b/>
                        <w:sz w:val="36"/>
                      </w:rPr>
                    </w:pPr>
                    <w:r>
                      <w:rPr>
                        <w:b/>
                        <w:smallCaps/>
                        <w:color w:val="FFFFFF"/>
                        <w:sz w:val="36"/>
                      </w:rPr>
                      <w:t>Colorado ESSA Summit Feedback Summary Accountability:</w:t>
                    </w:r>
                    <w:r>
                      <w:rPr>
                        <w:b/>
                        <w:smallCaps/>
                        <w:color w:val="FFFFFF"/>
                        <w:spacing w:val="-16"/>
                        <w:sz w:val="36"/>
                      </w:rPr>
                      <w:t xml:space="preserve"> </w:t>
                    </w:r>
                    <w:r>
                      <w:rPr>
                        <w:b/>
                        <w:smallCaps/>
                        <w:color w:val="FFFFFF"/>
                        <w:sz w:val="36"/>
                      </w:rPr>
                      <w:t>‘N’</w:t>
                    </w:r>
                    <w:r>
                      <w:rPr>
                        <w:b/>
                        <w:smallCaps/>
                        <w:color w:val="FFFFFF"/>
                        <w:spacing w:val="-16"/>
                        <w:sz w:val="36"/>
                      </w:rPr>
                      <w:t xml:space="preserve"> </w:t>
                    </w:r>
                    <w:r>
                      <w:rPr>
                        <w:b/>
                        <w:smallCaps/>
                        <w:color w:val="FFFFFF"/>
                        <w:sz w:val="36"/>
                      </w:rPr>
                      <w:t>Size</w:t>
                    </w:r>
                    <w:r>
                      <w:rPr>
                        <w:b/>
                        <w:smallCaps/>
                        <w:color w:val="FFFFFF"/>
                        <w:spacing w:val="-2"/>
                        <w:sz w:val="36"/>
                      </w:rPr>
                      <w:t xml:space="preserve"> </w:t>
                    </w:r>
                    <w:r>
                      <w:rPr>
                        <w:b/>
                        <w:smallCaps/>
                        <w:color w:val="FFFFFF"/>
                        <w:sz w:val="36"/>
                      </w:rPr>
                      <w:t>and</w:t>
                    </w:r>
                    <w:r>
                      <w:rPr>
                        <w:b/>
                        <w:smallCaps/>
                        <w:color w:val="FFFFFF"/>
                        <w:spacing w:val="-2"/>
                        <w:sz w:val="36"/>
                      </w:rPr>
                      <w:t xml:space="preserve"> </w:t>
                    </w:r>
                    <w:r>
                      <w:rPr>
                        <w:b/>
                        <w:smallCaps/>
                        <w:color w:val="FFFFFF"/>
                        <w:sz w:val="36"/>
                      </w:rPr>
                      <w:t>Other</w:t>
                    </w:r>
                    <w:r>
                      <w:rPr>
                        <w:b/>
                        <w:smallCaps/>
                        <w:color w:val="FFFFFF"/>
                        <w:spacing w:val="-1"/>
                        <w:sz w:val="36"/>
                      </w:rPr>
                      <w:t xml:space="preserve"> </w:t>
                    </w:r>
                    <w:r>
                      <w:rPr>
                        <w:b/>
                        <w:smallCaps/>
                        <w:color w:val="FFFFFF"/>
                        <w:sz w:val="36"/>
                      </w:rPr>
                      <w:t>Indicator January 2017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5C94" w14:textId="77777777" w:rsidR="008F0629" w:rsidRDefault="008F0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A4F"/>
    <w:multiLevelType w:val="hybridMultilevel"/>
    <w:tmpl w:val="49606816"/>
    <w:lvl w:ilvl="0" w:tplc="B1E64FE4">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6BD0AC36">
      <w:numFmt w:val="bullet"/>
      <w:lvlText w:val="•"/>
      <w:lvlJc w:val="left"/>
      <w:pPr>
        <w:ind w:left="1810" w:hanging="360"/>
      </w:pPr>
      <w:rPr>
        <w:rFonts w:hint="default"/>
        <w:lang w:val="en-US" w:eastAsia="en-US" w:bidi="ar-SA"/>
      </w:rPr>
    </w:lvl>
    <w:lvl w:ilvl="2" w:tplc="144C2B16">
      <w:numFmt w:val="bullet"/>
      <w:lvlText w:val="•"/>
      <w:lvlJc w:val="left"/>
      <w:pPr>
        <w:ind w:left="2760" w:hanging="360"/>
      </w:pPr>
      <w:rPr>
        <w:rFonts w:hint="default"/>
        <w:lang w:val="en-US" w:eastAsia="en-US" w:bidi="ar-SA"/>
      </w:rPr>
    </w:lvl>
    <w:lvl w:ilvl="3" w:tplc="5C3CE4EC">
      <w:numFmt w:val="bullet"/>
      <w:lvlText w:val="•"/>
      <w:lvlJc w:val="left"/>
      <w:pPr>
        <w:ind w:left="3710" w:hanging="360"/>
      </w:pPr>
      <w:rPr>
        <w:rFonts w:hint="default"/>
        <w:lang w:val="en-US" w:eastAsia="en-US" w:bidi="ar-SA"/>
      </w:rPr>
    </w:lvl>
    <w:lvl w:ilvl="4" w:tplc="C9B0DD9E">
      <w:numFmt w:val="bullet"/>
      <w:lvlText w:val="•"/>
      <w:lvlJc w:val="left"/>
      <w:pPr>
        <w:ind w:left="4660" w:hanging="360"/>
      </w:pPr>
      <w:rPr>
        <w:rFonts w:hint="default"/>
        <w:lang w:val="en-US" w:eastAsia="en-US" w:bidi="ar-SA"/>
      </w:rPr>
    </w:lvl>
    <w:lvl w:ilvl="5" w:tplc="B498A400">
      <w:numFmt w:val="bullet"/>
      <w:lvlText w:val="•"/>
      <w:lvlJc w:val="left"/>
      <w:pPr>
        <w:ind w:left="5610" w:hanging="360"/>
      </w:pPr>
      <w:rPr>
        <w:rFonts w:hint="default"/>
        <w:lang w:val="en-US" w:eastAsia="en-US" w:bidi="ar-SA"/>
      </w:rPr>
    </w:lvl>
    <w:lvl w:ilvl="6" w:tplc="22486E24">
      <w:numFmt w:val="bullet"/>
      <w:lvlText w:val="•"/>
      <w:lvlJc w:val="left"/>
      <w:pPr>
        <w:ind w:left="6560" w:hanging="360"/>
      </w:pPr>
      <w:rPr>
        <w:rFonts w:hint="default"/>
        <w:lang w:val="en-US" w:eastAsia="en-US" w:bidi="ar-SA"/>
      </w:rPr>
    </w:lvl>
    <w:lvl w:ilvl="7" w:tplc="B61CC950">
      <w:numFmt w:val="bullet"/>
      <w:lvlText w:val="•"/>
      <w:lvlJc w:val="left"/>
      <w:pPr>
        <w:ind w:left="7510" w:hanging="360"/>
      </w:pPr>
      <w:rPr>
        <w:rFonts w:hint="default"/>
        <w:lang w:val="en-US" w:eastAsia="en-US" w:bidi="ar-SA"/>
      </w:rPr>
    </w:lvl>
    <w:lvl w:ilvl="8" w:tplc="BA90C8DA">
      <w:numFmt w:val="bullet"/>
      <w:lvlText w:val="•"/>
      <w:lvlJc w:val="left"/>
      <w:pPr>
        <w:ind w:left="8460" w:hanging="360"/>
      </w:pPr>
      <w:rPr>
        <w:rFonts w:hint="default"/>
        <w:lang w:val="en-US" w:eastAsia="en-US" w:bidi="ar-SA"/>
      </w:rPr>
    </w:lvl>
  </w:abstractNum>
  <w:abstractNum w:abstractNumId="1" w15:restartNumberingAfterBreak="0">
    <w:nsid w:val="1FC33CF3"/>
    <w:multiLevelType w:val="hybridMultilevel"/>
    <w:tmpl w:val="E6063834"/>
    <w:lvl w:ilvl="0" w:tplc="78A4C8DA">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EBDC0220">
      <w:numFmt w:val="bullet"/>
      <w:lvlText w:val="•"/>
      <w:lvlJc w:val="left"/>
      <w:pPr>
        <w:ind w:left="1810" w:hanging="360"/>
      </w:pPr>
      <w:rPr>
        <w:rFonts w:hint="default"/>
        <w:lang w:val="en-US" w:eastAsia="en-US" w:bidi="ar-SA"/>
      </w:rPr>
    </w:lvl>
    <w:lvl w:ilvl="2" w:tplc="E7949FFE">
      <w:numFmt w:val="bullet"/>
      <w:lvlText w:val="•"/>
      <w:lvlJc w:val="left"/>
      <w:pPr>
        <w:ind w:left="2760" w:hanging="360"/>
      </w:pPr>
      <w:rPr>
        <w:rFonts w:hint="default"/>
        <w:lang w:val="en-US" w:eastAsia="en-US" w:bidi="ar-SA"/>
      </w:rPr>
    </w:lvl>
    <w:lvl w:ilvl="3" w:tplc="6B46D35E">
      <w:numFmt w:val="bullet"/>
      <w:lvlText w:val="•"/>
      <w:lvlJc w:val="left"/>
      <w:pPr>
        <w:ind w:left="3710" w:hanging="360"/>
      </w:pPr>
      <w:rPr>
        <w:rFonts w:hint="default"/>
        <w:lang w:val="en-US" w:eastAsia="en-US" w:bidi="ar-SA"/>
      </w:rPr>
    </w:lvl>
    <w:lvl w:ilvl="4" w:tplc="7632F2B0">
      <w:numFmt w:val="bullet"/>
      <w:lvlText w:val="•"/>
      <w:lvlJc w:val="left"/>
      <w:pPr>
        <w:ind w:left="4660" w:hanging="360"/>
      </w:pPr>
      <w:rPr>
        <w:rFonts w:hint="default"/>
        <w:lang w:val="en-US" w:eastAsia="en-US" w:bidi="ar-SA"/>
      </w:rPr>
    </w:lvl>
    <w:lvl w:ilvl="5" w:tplc="0912611E">
      <w:numFmt w:val="bullet"/>
      <w:lvlText w:val="•"/>
      <w:lvlJc w:val="left"/>
      <w:pPr>
        <w:ind w:left="5610" w:hanging="360"/>
      </w:pPr>
      <w:rPr>
        <w:rFonts w:hint="default"/>
        <w:lang w:val="en-US" w:eastAsia="en-US" w:bidi="ar-SA"/>
      </w:rPr>
    </w:lvl>
    <w:lvl w:ilvl="6" w:tplc="3E824F00">
      <w:numFmt w:val="bullet"/>
      <w:lvlText w:val="•"/>
      <w:lvlJc w:val="left"/>
      <w:pPr>
        <w:ind w:left="6560" w:hanging="360"/>
      </w:pPr>
      <w:rPr>
        <w:rFonts w:hint="default"/>
        <w:lang w:val="en-US" w:eastAsia="en-US" w:bidi="ar-SA"/>
      </w:rPr>
    </w:lvl>
    <w:lvl w:ilvl="7" w:tplc="385C95F8">
      <w:numFmt w:val="bullet"/>
      <w:lvlText w:val="•"/>
      <w:lvlJc w:val="left"/>
      <w:pPr>
        <w:ind w:left="7510" w:hanging="360"/>
      </w:pPr>
      <w:rPr>
        <w:rFonts w:hint="default"/>
        <w:lang w:val="en-US" w:eastAsia="en-US" w:bidi="ar-SA"/>
      </w:rPr>
    </w:lvl>
    <w:lvl w:ilvl="8" w:tplc="E990FFF8">
      <w:numFmt w:val="bullet"/>
      <w:lvlText w:val="•"/>
      <w:lvlJc w:val="left"/>
      <w:pPr>
        <w:ind w:left="8460" w:hanging="360"/>
      </w:pPr>
      <w:rPr>
        <w:rFonts w:hint="default"/>
        <w:lang w:val="en-US" w:eastAsia="en-US" w:bidi="ar-SA"/>
      </w:rPr>
    </w:lvl>
  </w:abstractNum>
  <w:abstractNum w:abstractNumId="2" w15:restartNumberingAfterBreak="0">
    <w:nsid w:val="21101139"/>
    <w:multiLevelType w:val="hybridMultilevel"/>
    <w:tmpl w:val="ECFE734E"/>
    <w:lvl w:ilvl="0" w:tplc="FF3A1142">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8A8235FA">
      <w:numFmt w:val="bullet"/>
      <w:lvlText w:val="•"/>
      <w:lvlJc w:val="left"/>
      <w:pPr>
        <w:ind w:left="1810" w:hanging="360"/>
      </w:pPr>
      <w:rPr>
        <w:rFonts w:hint="default"/>
        <w:lang w:val="en-US" w:eastAsia="en-US" w:bidi="ar-SA"/>
      </w:rPr>
    </w:lvl>
    <w:lvl w:ilvl="2" w:tplc="2D72FDF4">
      <w:numFmt w:val="bullet"/>
      <w:lvlText w:val="•"/>
      <w:lvlJc w:val="left"/>
      <w:pPr>
        <w:ind w:left="2760" w:hanging="360"/>
      </w:pPr>
      <w:rPr>
        <w:rFonts w:hint="default"/>
        <w:lang w:val="en-US" w:eastAsia="en-US" w:bidi="ar-SA"/>
      </w:rPr>
    </w:lvl>
    <w:lvl w:ilvl="3" w:tplc="3884B362">
      <w:numFmt w:val="bullet"/>
      <w:lvlText w:val="•"/>
      <w:lvlJc w:val="left"/>
      <w:pPr>
        <w:ind w:left="3710" w:hanging="360"/>
      </w:pPr>
      <w:rPr>
        <w:rFonts w:hint="default"/>
        <w:lang w:val="en-US" w:eastAsia="en-US" w:bidi="ar-SA"/>
      </w:rPr>
    </w:lvl>
    <w:lvl w:ilvl="4" w:tplc="60D2C8BE">
      <w:numFmt w:val="bullet"/>
      <w:lvlText w:val="•"/>
      <w:lvlJc w:val="left"/>
      <w:pPr>
        <w:ind w:left="4660" w:hanging="360"/>
      </w:pPr>
      <w:rPr>
        <w:rFonts w:hint="default"/>
        <w:lang w:val="en-US" w:eastAsia="en-US" w:bidi="ar-SA"/>
      </w:rPr>
    </w:lvl>
    <w:lvl w:ilvl="5" w:tplc="A086A484">
      <w:numFmt w:val="bullet"/>
      <w:lvlText w:val="•"/>
      <w:lvlJc w:val="left"/>
      <w:pPr>
        <w:ind w:left="5610" w:hanging="360"/>
      </w:pPr>
      <w:rPr>
        <w:rFonts w:hint="default"/>
        <w:lang w:val="en-US" w:eastAsia="en-US" w:bidi="ar-SA"/>
      </w:rPr>
    </w:lvl>
    <w:lvl w:ilvl="6" w:tplc="024A525E">
      <w:numFmt w:val="bullet"/>
      <w:lvlText w:val="•"/>
      <w:lvlJc w:val="left"/>
      <w:pPr>
        <w:ind w:left="6560" w:hanging="360"/>
      </w:pPr>
      <w:rPr>
        <w:rFonts w:hint="default"/>
        <w:lang w:val="en-US" w:eastAsia="en-US" w:bidi="ar-SA"/>
      </w:rPr>
    </w:lvl>
    <w:lvl w:ilvl="7" w:tplc="5AC815E0">
      <w:numFmt w:val="bullet"/>
      <w:lvlText w:val="•"/>
      <w:lvlJc w:val="left"/>
      <w:pPr>
        <w:ind w:left="7510" w:hanging="360"/>
      </w:pPr>
      <w:rPr>
        <w:rFonts w:hint="default"/>
        <w:lang w:val="en-US" w:eastAsia="en-US" w:bidi="ar-SA"/>
      </w:rPr>
    </w:lvl>
    <w:lvl w:ilvl="8" w:tplc="87B22200">
      <w:numFmt w:val="bullet"/>
      <w:lvlText w:val="•"/>
      <w:lvlJc w:val="left"/>
      <w:pPr>
        <w:ind w:left="8460" w:hanging="360"/>
      </w:pPr>
      <w:rPr>
        <w:rFonts w:hint="default"/>
        <w:lang w:val="en-US" w:eastAsia="en-US" w:bidi="ar-SA"/>
      </w:rPr>
    </w:lvl>
  </w:abstractNum>
  <w:abstractNum w:abstractNumId="3" w15:restartNumberingAfterBreak="0">
    <w:nsid w:val="4D9E76F1"/>
    <w:multiLevelType w:val="hybridMultilevel"/>
    <w:tmpl w:val="BCE8ADF8"/>
    <w:lvl w:ilvl="0" w:tplc="6EE00514">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44C23338">
      <w:numFmt w:val="bullet"/>
      <w:lvlText w:val="•"/>
      <w:lvlJc w:val="left"/>
      <w:pPr>
        <w:ind w:left="1810" w:hanging="360"/>
      </w:pPr>
      <w:rPr>
        <w:rFonts w:hint="default"/>
        <w:lang w:val="en-US" w:eastAsia="en-US" w:bidi="ar-SA"/>
      </w:rPr>
    </w:lvl>
    <w:lvl w:ilvl="2" w:tplc="44BE79F0">
      <w:numFmt w:val="bullet"/>
      <w:lvlText w:val="•"/>
      <w:lvlJc w:val="left"/>
      <w:pPr>
        <w:ind w:left="2760" w:hanging="360"/>
      </w:pPr>
      <w:rPr>
        <w:rFonts w:hint="default"/>
        <w:lang w:val="en-US" w:eastAsia="en-US" w:bidi="ar-SA"/>
      </w:rPr>
    </w:lvl>
    <w:lvl w:ilvl="3" w:tplc="863AFB74">
      <w:numFmt w:val="bullet"/>
      <w:lvlText w:val="•"/>
      <w:lvlJc w:val="left"/>
      <w:pPr>
        <w:ind w:left="3710" w:hanging="360"/>
      </w:pPr>
      <w:rPr>
        <w:rFonts w:hint="default"/>
        <w:lang w:val="en-US" w:eastAsia="en-US" w:bidi="ar-SA"/>
      </w:rPr>
    </w:lvl>
    <w:lvl w:ilvl="4" w:tplc="3118F230">
      <w:numFmt w:val="bullet"/>
      <w:lvlText w:val="•"/>
      <w:lvlJc w:val="left"/>
      <w:pPr>
        <w:ind w:left="4660" w:hanging="360"/>
      </w:pPr>
      <w:rPr>
        <w:rFonts w:hint="default"/>
        <w:lang w:val="en-US" w:eastAsia="en-US" w:bidi="ar-SA"/>
      </w:rPr>
    </w:lvl>
    <w:lvl w:ilvl="5" w:tplc="E408BE96">
      <w:numFmt w:val="bullet"/>
      <w:lvlText w:val="•"/>
      <w:lvlJc w:val="left"/>
      <w:pPr>
        <w:ind w:left="5610" w:hanging="360"/>
      </w:pPr>
      <w:rPr>
        <w:rFonts w:hint="default"/>
        <w:lang w:val="en-US" w:eastAsia="en-US" w:bidi="ar-SA"/>
      </w:rPr>
    </w:lvl>
    <w:lvl w:ilvl="6" w:tplc="24A8B2E2">
      <w:numFmt w:val="bullet"/>
      <w:lvlText w:val="•"/>
      <w:lvlJc w:val="left"/>
      <w:pPr>
        <w:ind w:left="6560" w:hanging="360"/>
      </w:pPr>
      <w:rPr>
        <w:rFonts w:hint="default"/>
        <w:lang w:val="en-US" w:eastAsia="en-US" w:bidi="ar-SA"/>
      </w:rPr>
    </w:lvl>
    <w:lvl w:ilvl="7" w:tplc="06D45E32">
      <w:numFmt w:val="bullet"/>
      <w:lvlText w:val="•"/>
      <w:lvlJc w:val="left"/>
      <w:pPr>
        <w:ind w:left="7510" w:hanging="360"/>
      </w:pPr>
      <w:rPr>
        <w:rFonts w:hint="default"/>
        <w:lang w:val="en-US" w:eastAsia="en-US" w:bidi="ar-SA"/>
      </w:rPr>
    </w:lvl>
    <w:lvl w:ilvl="8" w:tplc="18E44C16">
      <w:numFmt w:val="bullet"/>
      <w:lvlText w:val="•"/>
      <w:lvlJc w:val="left"/>
      <w:pPr>
        <w:ind w:left="8460" w:hanging="360"/>
      </w:pPr>
      <w:rPr>
        <w:rFonts w:hint="default"/>
        <w:lang w:val="en-US" w:eastAsia="en-US" w:bidi="ar-SA"/>
      </w:rPr>
    </w:lvl>
  </w:abstractNum>
  <w:abstractNum w:abstractNumId="4" w15:restartNumberingAfterBreak="0">
    <w:nsid w:val="56C334CB"/>
    <w:multiLevelType w:val="hybridMultilevel"/>
    <w:tmpl w:val="0330BD5E"/>
    <w:lvl w:ilvl="0" w:tplc="3B82397E">
      <w:start w:val="1"/>
      <w:numFmt w:val="decimal"/>
      <w:lvlText w:val="%1."/>
      <w:lvlJc w:val="left"/>
      <w:pPr>
        <w:ind w:left="500" w:hanging="361"/>
        <w:jc w:val="left"/>
      </w:pPr>
      <w:rPr>
        <w:rFonts w:ascii="Cambria" w:eastAsia="Cambria" w:hAnsi="Cambria" w:cs="Cambria" w:hint="default"/>
        <w:b/>
        <w:bCs/>
        <w:i w:val="0"/>
        <w:iCs w:val="0"/>
        <w:spacing w:val="-1"/>
        <w:w w:val="100"/>
        <w:sz w:val="24"/>
        <w:szCs w:val="24"/>
        <w:lang w:val="en-US" w:eastAsia="en-US" w:bidi="ar-SA"/>
      </w:rPr>
    </w:lvl>
    <w:lvl w:ilvl="1" w:tplc="FA2E62C8">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2" w:tplc="E86053E2">
      <w:numFmt w:val="bullet"/>
      <w:lvlText w:val="•"/>
      <w:lvlJc w:val="left"/>
      <w:pPr>
        <w:ind w:left="1915" w:hanging="360"/>
      </w:pPr>
      <w:rPr>
        <w:rFonts w:hint="default"/>
        <w:lang w:val="en-US" w:eastAsia="en-US" w:bidi="ar-SA"/>
      </w:rPr>
    </w:lvl>
    <w:lvl w:ilvl="3" w:tplc="8228A492">
      <w:numFmt w:val="bullet"/>
      <w:lvlText w:val="•"/>
      <w:lvlJc w:val="left"/>
      <w:pPr>
        <w:ind w:left="2971" w:hanging="360"/>
      </w:pPr>
      <w:rPr>
        <w:rFonts w:hint="default"/>
        <w:lang w:val="en-US" w:eastAsia="en-US" w:bidi="ar-SA"/>
      </w:rPr>
    </w:lvl>
    <w:lvl w:ilvl="4" w:tplc="174E90AE">
      <w:numFmt w:val="bullet"/>
      <w:lvlText w:val="•"/>
      <w:lvlJc w:val="left"/>
      <w:pPr>
        <w:ind w:left="4026" w:hanging="360"/>
      </w:pPr>
      <w:rPr>
        <w:rFonts w:hint="default"/>
        <w:lang w:val="en-US" w:eastAsia="en-US" w:bidi="ar-SA"/>
      </w:rPr>
    </w:lvl>
    <w:lvl w:ilvl="5" w:tplc="CD18BEEA">
      <w:numFmt w:val="bullet"/>
      <w:lvlText w:val="•"/>
      <w:lvlJc w:val="left"/>
      <w:pPr>
        <w:ind w:left="5082" w:hanging="360"/>
      </w:pPr>
      <w:rPr>
        <w:rFonts w:hint="default"/>
        <w:lang w:val="en-US" w:eastAsia="en-US" w:bidi="ar-SA"/>
      </w:rPr>
    </w:lvl>
    <w:lvl w:ilvl="6" w:tplc="9CA4DF3E">
      <w:numFmt w:val="bullet"/>
      <w:lvlText w:val="•"/>
      <w:lvlJc w:val="left"/>
      <w:pPr>
        <w:ind w:left="6137" w:hanging="360"/>
      </w:pPr>
      <w:rPr>
        <w:rFonts w:hint="default"/>
        <w:lang w:val="en-US" w:eastAsia="en-US" w:bidi="ar-SA"/>
      </w:rPr>
    </w:lvl>
    <w:lvl w:ilvl="7" w:tplc="EBA228A0">
      <w:numFmt w:val="bullet"/>
      <w:lvlText w:val="•"/>
      <w:lvlJc w:val="left"/>
      <w:pPr>
        <w:ind w:left="7193" w:hanging="360"/>
      </w:pPr>
      <w:rPr>
        <w:rFonts w:hint="default"/>
        <w:lang w:val="en-US" w:eastAsia="en-US" w:bidi="ar-SA"/>
      </w:rPr>
    </w:lvl>
    <w:lvl w:ilvl="8" w:tplc="C88AF21C">
      <w:numFmt w:val="bullet"/>
      <w:lvlText w:val="•"/>
      <w:lvlJc w:val="left"/>
      <w:pPr>
        <w:ind w:left="8248" w:hanging="360"/>
      </w:pPr>
      <w:rPr>
        <w:rFonts w:hint="default"/>
        <w:lang w:val="en-US" w:eastAsia="en-US" w:bidi="ar-SA"/>
      </w:rPr>
    </w:lvl>
  </w:abstractNum>
  <w:num w:numId="1" w16cid:durableId="1538349562">
    <w:abstractNumId w:val="2"/>
  </w:num>
  <w:num w:numId="2" w16cid:durableId="222446035">
    <w:abstractNumId w:val="3"/>
  </w:num>
  <w:num w:numId="3" w16cid:durableId="110634291">
    <w:abstractNumId w:val="1"/>
  </w:num>
  <w:num w:numId="4" w16cid:durableId="1659191477">
    <w:abstractNumId w:val="4"/>
  </w:num>
  <w:num w:numId="5" w16cid:durableId="138105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F33C8"/>
    <w:rsid w:val="003F33C8"/>
    <w:rsid w:val="008F0629"/>
    <w:rsid w:val="00D21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F1C3"/>
  <w15:docId w15:val="{DD1686EF-A90B-4A0F-B389-5DFCCC85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68"/>
      <w:ind w:left="140"/>
      <w:outlineLvl w:val="0"/>
    </w:pPr>
    <w:rPr>
      <w:b/>
      <w:bCs/>
      <w:sz w:val="28"/>
      <w:szCs w:val="28"/>
    </w:rPr>
  </w:style>
  <w:style w:type="paragraph" w:styleId="Heading2">
    <w:name w:val="heading 2"/>
    <w:basedOn w:val="Normal"/>
    <w:uiPriority w:val="9"/>
    <w:unhideWhenUsed/>
    <w:qFormat/>
    <w:pPr>
      <w:ind w:left="500" w:hanging="361"/>
      <w:outlineLvl w:val="1"/>
    </w:pPr>
    <w:rPr>
      <w:b/>
      <w:bCs/>
      <w:sz w:val="24"/>
      <w:szCs w:val="24"/>
    </w:rPr>
  </w:style>
  <w:style w:type="paragraph" w:styleId="Heading3">
    <w:name w:val="heading 3"/>
    <w:basedOn w:val="Normal"/>
    <w:uiPriority w:val="9"/>
    <w:unhideWhenUsed/>
    <w:qFormat/>
    <w:pPr>
      <w:spacing w:before="159"/>
      <w:ind w:left="140"/>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style>
  <w:style w:type="paragraph" w:styleId="Title">
    <w:name w:val="Title"/>
    <w:basedOn w:val="Normal"/>
    <w:uiPriority w:val="10"/>
    <w:qFormat/>
    <w:pPr>
      <w:spacing w:before="20"/>
      <w:ind w:left="20" w:right="18"/>
    </w:pPr>
    <w:rPr>
      <w:b/>
      <w:bCs/>
      <w:sz w:val="36"/>
      <w:szCs w:val="36"/>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0629"/>
    <w:pPr>
      <w:tabs>
        <w:tab w:val="center" w:pos="4680"/>
        <w:tab w:val="right" w:pos="9360"/>
      </w:tabs>
    </w:pPr>
  </w:style>
  <w:style w:type="character" w:customStyle="1" w:styleId="HeaderChar">
    <w:name w:val="Header Char"/>
    <w:basedOn w:val="DefaultParagraphFont"/>
    <w:link w:val="Header"/>
    <w:uiPriority w:val="99"/>
    <w:rsid w:val="008F0629"/>
    <w:rPr>
      <w:rFonts w:ascii="Cambria" w:eastAsia="Cambria" w:hAnsi="Cambria" w:cs="Cambria"/>
    </w:rPr>
  </w:style>
  <w:style w:type="paragraph" w:styleId="Footer">
    <w:name w:val="footer"/>
    <w:basedOn w:val="Normal"/>
    <w:link w:val="FooterChar"/>
    <w:uiPriority w:val="99"/>
    <w:unhideWhenUsed/>
    <w:rsid w:val="008F0629"/>
    <w:pPr>
      <w:tabs>
        <w:tab w:val="center" w:pos="4680"/>
        <w:tab w:val="right" w:pos="9360"/>
      </w:tabs>
    </w:pPr>
  </w:style>
  <w:style w:type="character" w:customStyle="1" w:styleId="FooterChar">
    <w:name w:val="Footer Char"/>
    <w:basedOn w:val="DefaultParagraphFont"/>
    <w:link w:val="Footer"/>
    <w:uiPriority w:val="99"/>
    <w:rsid w:val="008F0629"/>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yett@coloradoedinitiativ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6</Pages>
  <Words>1670</Words>
  <Characters>9520</Characters>
  <Application>Microsoft Office Word</Application>
  <DocSecurity>0</DocSecurity>
  <Lines>79</Lines>
  <Paragraphs>22</Paragraphs>
  <ScaleCrop>false</ScaleCrop>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Chikoore</dc:creator>
  <cp:lastModifiedBy>Owen, Emily</cp:lastModifiedBy>
  <cp:revision>2</cp:revision>
  <dcterms:created xsi:type="dcterms:W3CDTF">2025-02-28T02:56:00Z</dcterms:created>
  <dcterms:modified xsi:type="dcterms:W3CDTF">2025-02-28T15:30:00Z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