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sz w:val="30"/>
          <w:szCs w:val="30"/>
        </w:rPr>
      </w:pPr>
      <w:r w:rsidDel="00000000" w:rsidR="00000000" w:rsidRPr="00000000">
        <w:rPr>
          <w:rFonts w:ascii="Garamond" w:cs="Garamond" w:eastAsia="Garamond" w:hAnsi="Garamond"/>
          <w:b w:val="1"/>
          <w:sz w:val="30"/>
          <w:szCs w:val="30"/>
          <w:rtl w:val="0"/>
        </w:rPr>
        <w:t xml:space="preserve">Colorado Facility Schools Board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0</wp:posOffset>
            </wp:positionV>
            <wp:extent cx="1631950" cy="1622425"/>
            <wp:effectExtent b="0" l="0" r="0" t="0"/>
            <wp:wrapSquare wrapText="bothSides" distB="0" distT="0" distL="114300" distR="114300"/>
            <wp:docPr descr="Colorado Facility Schools Board black and white logo.&#10;&#10;" id="6" name="image1.png"/>
            <a:graphic>
              <a:graphicData uri="http://schemas.openxmlformats.org/drawingml/2006/picture">
                <pic:pic>
                  <pic:nvPicPr>
                    <pic:cNvPr descr="Colorado Facility Schools Board black and white logo.&#10;&#10;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62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September 4, 2025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sz w:val="28"/>
          <w:szCs w:val="28"/>
          <w:shd w:fill="ffe599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9:30 a.m. – 2:00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In Person Venue: Havern School </w:t>
      </w:r>
      <w:r w:rsidDel="00000000" w:rsidR="00000000" w:rsidRPr="00000000">
        <w:rPr>
          <w:rtl w:val="0"/>
        </w:rPr>
        <w:t xml:space="preserve">4000 S Wadsworth Blvd, Littleton, CO 80123</w:t>
      </w:r>
      <w:r w:rsidDel="00000000" w:rsidR="00000000" w:rsidRPr="00000000">
        <w:rPr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Layout w:type="fixed"/>
        <w:tblLook w:val="0400"/>
      </w:tblPr>
      <w:tblGrid>
        <w:gridCol w:w="1075"/>
        <w:gridCol w:w="6300"/>
        <w:gridCol w:w="3420"/>
        <w:tblGridChange w:id="0">
          <w:tblGrid>
            <w:gridCol w:w="1075"/>
            <w:gridCol w:w="6300"/>
            <w:gridCol w:w="3420"/>
          </w:tblGrid>
        </w:tblGridChange>
      </w:tblGrid>
      <w:tr>
        <w:trPr>
          <w:cantSplit w:val="0"/>
          <w:trHeight w:val="458" w:hRule="atLeast"/>
          <w:tblHeader w:val="1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ind w:left="-11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Agenda Item 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-61" w:firstLine="0"/>
              <w:rPr/>
            </w:pPr>
            <w:r w:rsidDel="00000000" w:rsidR="00000000" w:rsidRPr="00000000">
              <w:rPr>
                <w:rtl w:val="0"/>
              </w:rPr>
              <w:t xml:space="preserve">Participants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left="-203" w:firstLine="0"/>
              <w:rPr/>
            </w:pPr>
            <w:r w:rsidDel="00000000" w:rsidR="00000000" w:rsidRPr="00000000">
              <w:rPr>
                <w:rtl w:val="0"/>
              </w:rPr>
              <w:t xml:space="preserve">  9:00am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Arrivals/Tour #1 </w:t>
            </w:r>
            <w:r w:rsidDel="00000000" w:rsidR="00000000" w:rsidRPr="00000000">
              <w:rPr>
                <w:rtl w:val="0"/>
              </w:rPr>
              <w:t xml:space="preserve">Havern/</w:t>
            </w:r>
            <w:r w:rsidDel="00000000" w:rsidR="00000000" w:rsidRPr="00000000">
              <w:rPr>
                <w:rtl w:val="0"/>
              </w:rPr>
              <w:t xml:space="preserve"> Learning Zone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-61" w:firstLine="0"/>
              <w:rPr/>
            </w:pPr>
            <w:r w:rsidDel="00000000" w:rsidR="00000000" w:rsidRPr="00000000">
              <w:rPr>
                <w:rtl w:val="0"/>
              </w:rPr>
              <w:t xml:space="preserve">Robyn Ledebuhr/Aidan Attreau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ind w:left="-203" w:firstLine="0"/>
              <w:rPr/>
            </w:pPr>
            <w:r w:rsidDel="00000000" w:rsidR="00000000" w:rsidRPr="00000000">
              <w:rPr>
                <w:rtl w:val="0"/>
              </w:rPr>
              <w:t xml:space="preserve">  9:30am 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Board Meeting (Co-Chair calls meeting to order)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Approval of Minutes                                                            Action Item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Approval of Agenda                                                             Action Item  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-61" w:firstLine="0"/>
              <w:rPr/>
            </w:pPr>
            <w:r w:rsidDel="00000000" w:rsidR="00000000" w:rsidRPr="00000000">
              <w:rPr>
                <w:rtl w:val="0"/>
              </w:rPr>
              <w:t xml:space="preserve">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20" w:line="360" w:lineRule="auto"/>
              <w:ind w:left="-203" w:firstLine="0"/>
              <w:rPr/>
            </w:pPr>
            <w:r w:rsidDel="00000000" w:rsidR="00000000" w:rsidRPr="00000000">
              <w:rPr>
                <w:rtl w:val="0"/>
              </w:rPr>
              <w:t xml:space="preserve">  9:40am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Public Comment –Members of the public who wish to address the board must sign up 24 hours prior to the meeting using this link –</w:t>
            </w:r>
            <w:hyperlink r:id="rId8">
              <w:r w:rsidDel="00000000" w:rsidR="00000000" w:rsidRPr="00000000">
                <w:rPr>
                  <w:color w:val="0070c0"/>
                  <w:u w:val="single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color w:val="0070c0"/>
                  <w:highlight w:val="white"/>
                  <w:u w:val="single"/>
                  <w:rtl w:val="0"/>
                </w:rPr>
                <w:t xml:space="preserve">Public Comment Sign-up Sheet</w:t>
              </w:r>
            </w:hyperlink>
            <w:r w:rsidDel="00000000" w:rsidR="00000000" w:rsidRPr="00000000">
              <w:rPr>
                <w:color w:val="0070c0"/>
                <w:rtl w:val="0"/>
              </w:rPr>
              <w:t xml:space="preserve">. </w:t>
            </w:r>
            <w:r w:rsidDel="00000000" w:rsidR="00000000" w:rsidRPr="00000000">
              <w:rPr>
                <w:color w:val="333333"/>
                <w:rtl w:val="0"/>
              </w:rPr>
              <w:t xml:space="preserve">Presentations are limited to 3 minutes, with a maximum of 10 people.  Additional guidance on public comment on the following page. If you plan to attend a meeting and need translation or accommodations, please notify Lori Kochevar,  </w:t>
            </w:r>
            <w:hyperlink r:id="rId1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Kochevar_L@cde.state.co.us</w:t>
              </w:r>
            </w:hyperlink>
            <w:r w:rsidDel="00000000" w:rsidR="00000000" w:rsidRPr="00000000">
              <w:rPr>
                <w:color w:val="333333"/>
                <w:rtl w:val="0"/>
              </w:rPr>
              <w:t xml:space="preserve">, at least 2 weeks prior to the meeting date. Advance notice allows CDE time to set up requested accommodations or translation services before the meeting.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ind w:left="-61" w:firstLine="0"/>
              <w:rPr/>
            </w:pPr>
            <w:r w:rsidDel="00000000" w:rsidR="00000000" w:rsidRPr="00000000">
              <w:rPr>
                <w:rtl w:val="0"/>
              </w:rPr>
              <w:t xml:space="preserve">Board/ Public 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9:45am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120" w:lineRule="auto"/>
              <w:ind w:right="-245"/>
              <w:rPr>
                <w:rFonts w:ascii="Garamond" w:cs="Garamond" w:eastAsia="Garamond" w:hAnsi="Garamond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u w:val="single"/>
                <w:rtl w:val="0"/>
              </w:rPr>
              <w:t xml:space="preserve">Facility Schools Team Updates </w:t>
            </w: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CDE/ESSU/Facility Internal Updates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New Staff Introductions </w:t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Update </w:t>
            </w: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Senate Bill 23-291 - Accreditation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Monitoring Update</w:t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Project Education and State Assessments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Data Management and Systems Support</w:t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Technical Assistance Center </w:t>
            </w:r>
          </w:p>
          <w:p w:rsidR="00000000" w:rsidDel="00000000" w:rsidP="00000000" w:rsidRDefault="00000000" w:rsidRPr="00000000" w14:paraId="00000026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Academic Systems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ind w:right="-245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Multilingual Coordinator </w:t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ind w:right="-24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ind w:right="-245"/>
              <w:rPr/>
            </w:pPr>
            <w:r w:rsidDel="00000000" w:rsidR="00000000" w:rsidRPr="00000000">
              <w:rPr>
                <w:rtl w:val="0"/>
              </w:rPr>
              <w:t xml:space="preserve">Assistant Attorney General</w:t>
            </w:r>
          </w:p>
          <w:p w:rsidR="00000000" w:rsidDel="00000000" w:rsidP="00000000" w:rsidRDefault="00000000" w:rsidRPr="00000000" w14:paraId="0000002C">
            <w:pPr>
              <w:spacing w:before="0" w:lineRule="auto"/>
              <w:ind w:right="-24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28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Judy Stirman </w:t>
            </w:r>
          </w:p>
          <w:p w:rsidR="00000000" w:rsidDel="00000000" w:rsidP="00000000" w:rsidRDefault="00000000" w:rsidRPr="00000000" w14:paraId="0000002E">
            <w:pPr>
              <w:spacing w:before="60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Wendy Dunaway </w:t>
            </w:r>
          </w:p>
          <w:p w:rsidR="00000000" w:rsidDel="00000000" w:rsidP="00000000" w:rsidRDefault="00000000" w:rsidRPr="00000000" w14:paraId="0000002F">
            <w:pPr>
              <w:spacing w:before="320" w:lineRule="auto"/>
              <w:ind w:left="-109" w:right="-105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Robin Singer/Ann Symalla</w:t>
            </w:r>
          </w:p>
          <w:p w:rsidR="00000000" w:rsidDel="00000000" w:rsidP="00000000" w:rsidRDefault="00000000" w:rsidRPr="00000000" w14:paraId="00000030">
            <w:pPr>
              <w:spacing w:before="24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Annie Haskins/Carrie Foster</w:t>
            </w:r>
          </w:p>
          <w:p w:rsidR="00000000" w:rsidDel="00000000" w:rsidP="00000000" w:rsidRDefault="00000000" w:rsidRPr="00000000" w14:paraId="00000031">
            <w:pPr>
              <w:spacing w:before="32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Lori Kochevar/Celina Ulibarri</w:t>
            </w:r>
          </w:p>
          <w:p w:rsidR="00000000" w:rsidDel="00000000" w:rsidP="00000000" w:rsidRDefault="00000000" w:rsidRPr="00000000" w14:paraId="00000032">
            <w:pPr>
              <w:spacing w:before="32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Allie Miller </w:t>
            </w:r>
          </w:p>
          <w:p w:rsidR="00000000" w:rsidDel="00000000" w:rsidP="00000000" w:rsidRDefault="00000000" w:rsidRPr="00000000" w14:paraId="00000033">
            <w:pPr>
              <w:spacing w:before="28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Tara Butler </w:t>
            </w:r>
          </w:p>
          <w:p w:rsidR="00000000" w:rsidDel="00000000" w:rsidP="00000000" w:rsidRDefault="00000000" w:rsidRPr="00000000" w14:paraId="00000034">
            <w:pPr>
              <w:spacing w:before="280" w:lineRule="auto"/>
              <w:ind w:left="-109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Margarita Colindres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ind w:left="-61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6"/>
                <w:szCs w:val="26"/>
                <w:rtl w:val="0"/>
              </w:rPr>
              <w:t xml:space="preserve">Jenna Zerylnick/Jason Langberg</w:t>
            </w:r>
          </w:p>
          <w:p w:rsidR="00000000" w:rsidDel="00000000" w:rsidP="00000000" w:rsidRDefault="00000000" w:rsidRPr="00000000" w14:paraId="00000036">
            <w:pPr>
              <w:spacing w:before="120" w:lineRule="auto"/>
              <w:ind w:left="-61" w:right="-240" w:firstLine="0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20" w:lineRule="auto"/>
              <w:ind w:left="-61" w:right="-2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10:00am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Staffing and Advisory board update from PRN for Families - joining virtually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ind w:left="-109" w:right="-101" w:firstLine="0"/>
              <w:rPr/>
            </w:pPr>
            <w:r w:rsidDel="00000000" w:rsidR="00000000" w:rsidRPr="00000000">
              <w:rPr>
                <w:rtl w:val="0"/>
              </w:rPr>
              <w:t xml:space="preserve">David Molineux, Charles Elias</w:t>
            </w:r>
          </w:p>
        </w:tc>
      </w:tr>
      <w:tr>
        <w:trPr>
          <w:cantSplit w:val="0"/>
          <w:trHeight w:val="769.746093750000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10:20am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Board review of CDE Facility Schools 2024-2025 Monitoring Summary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ind w:left="-109" w:right="-101" w:firstLine="0"/>
              <w:rPr/>
            </w:pPr>
            <w:r w:rsidDel="00000000" w:rsidR="00000000" w:rsidRPr="00000000">
              <w:rPr>
                <w:rtl w:val="0"/>
              </w:rPr>
              <w:t xml:space="preserve">Robin Singer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10:45am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before="12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Havern</w:t>
            </w:r>
            <w:r w:rsidDel="00000000" w:rsidR="00000000" w:rsidRPr="00000000">
              <w:rPr>
                <w:highlight w:val="white"/>
                <w:rtl w:val="0"/>
              </w:rPr>
              <w:t xml:space="preserve"> Presentation -Site/tour highlights and program updates (approved Facility - Specialized Day School)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ind w:left="-109" w:right="-107" w:firstLine="0"/>
              <w:rPr/>
            </w:pPr>
            <w:r w:rsidDel="00000000" w:rsidR="00000000" w:rsidRPr="00000000">
              <w:rPr>
                <w:rtl w:val="0"/>
              </w:rPr>
              <w:t xml:space="preserve">Robyn Ledebuhr-Director Havern Autism Program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11:00am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before="12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Break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ind w:left="-61" w:right="-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11:10am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Review FS Work Group Annual Report draft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Wendy Dunaway/Judy Stirman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11:20am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12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Real Life Colorado/</w:t>
            </w:r>
            <w:r w:rsidDel="00000000" w:rsidR="00000000" w:rsidRPr="00000000">
              <w:rPr>
                <w:rtl w:val="0"/>
              </w:rPr>
              <w:t xml:space="preserve">Learning Zone Presentation-</w:t>
            </w:r>
            <w:r w:rsidDel="00000000" w:rsidR="00000000" w:rsidRPr="00000000">
              <w:rPr>
                <w:highlight w:val="white"/>
                <w:rtl w:val="0"/>
              </w:rPr>
              <w:t xml:space="preserve">Site/tour highlights and program updates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(Approved Facility - Day Treatment)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Aidan Attreau-Director Real Life Colorado - The Learning Zone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11:55am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This month’s Board Dialogue Topic: School Lunch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20" w:lineRule="auto"/>
              <w:ind w:left="-109" w:right="-101" w:firstLine="0"/>
              <w:rPr/>
            </w:pPr>
            <w:r w:rsidDel="00000000" w:rsidR="00000000" w:rsidRPr="00000000">
              <w:rPr>
                <w:rtl w:val="0"/>
              </w:rPr>
              <w:t xml:space="preserve">Board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12:00pm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Lunch / Tour #2 </w:t>
            </w:r>
            <w:r w:rsidDel="00000000" w:rsidR="00000000" w:rsidRPr="00000000">
              <w:rPr>
                <w:rtl w:val="0"/>
              </w:rPr>
              <w:t xml:space="preserve">Havern/</w:t>
            </w:r>
            <w:r w:rsidDel="00000000" w:rsidR="00000000" w:rsidRPr="00000000">
              <w:rPr>
                <w:rtl w:val="0"/>
              </w:rPr>
              <w:t xml:space="preserve"> Learning Zone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Robyn Ledebuhr/Aidan Attreau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12:45pm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This month’s Board Dialogue Topic: Accreditation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ind w:left="-109" w:right="-101" w:firstLine="0"/>
              <w:rPr/>
            </w:pPr>
            <w:r w:rsidDel="00000000" w:rsidR="00000000" w:rsidRPr="00000000">
              <w:rPr>
                <w:rtl w:val="0"/>
              </w:rPr>
              <w:t xml:space="preserve">Board 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1:10pm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Optional: Declare next month’s Board Dialogue Topic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20" w:lineRule="auto"/>
              <w:ind w:left="-109" w:right="-107" w:firstLine="0"/>
              <w:rPr/>
            </w:pPr>
            <w:r w:rsidDel="00000000" w:rsidR="00000000" w:rsidRPr="00000000">
              <w:rPr>
                <w:rtl w:val="0"/>
              </w:rPr>
              <w:t xml:space="preserve">Judy Stirman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1:15pm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12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Designate Board member responsible for Board Corner of next monthly newsletter: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20" w:lineRule="auto"/>
              <w:ind w:left="-109" w:right="-107" w:firstLine="0"/>
              <w:rPr/>
            </w:pPr>
            <w:r w:rsidDel="00000000" w:rsidR="00000000" w:rsidRPr="00000000">
              <w:rPr>
                <w:rtl w:val="0"/>
              </w:rPr>
              <w:t xml:space="preserve">Tara Butler</w:t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1:25pm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Document Steward Update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120" w:lineRule="auto"/>
              <w:ind w:left="-109" w:right="-101" w:firstLine="0"/>
              <w:rPr/>
            </w:pPr>
            <w:r w:rsidDel="00000000" w:rsidR="00000000" w:rsidRPr="00000000">
              <w:rPr>
                <w:rtl w:val="0"/>
              </w:rPr>
              <w:t xml:space="preserve">Board 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1:40pm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Board Meeting at Kaleidoscope Conference Prep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Tara Butler/Judy Stirman/Board</w:t>
            </w:r>
          </w:p>
        </w:tc>
      </w:tr>
      <w:tr>
        <w:trPr>
          <w:cantSplit w:val="0"/>
          <w:trHeight w:val="116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2:00pm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Adjournment of Meeting </w:t>
            </w:r>
          </w:p>
          <w:p w:rsidR="00000000" w:rsidDel="00000000" w:rsidP="00000000" w:rsidRDefault="00000000" w:rsidRPr="00000000" w14:paraId="00000061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Next Meeting Date – November 13, 2025</w:t>
            </w:r>
          </w:p>
          <w:p w:rsidR="00000000" w:rsidDel="00000000" w:rsidP="00000000" w:rsidRDefault="00000000" w:rsidRPr="00000000" w14:paraId="00000062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Shiloh FRP 9700 E Easter Ln, Centennial, CO 80112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Board </w:t>
            </w:r>
          </w:p>
        </w:tc>
      </w:tr>
      <w:tr>
        <w:trPr>
          <w:cantSplit w:val="0"/>
          <w:trHeight w:val="11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before="120" w:line="360" w:lineRule="auto"/>
              <w:ind w:left="-113" w:firstLine="0"/>
              <w:rPr/>
            </w:pPr>
            <w:r w:rsidDel="00000000" w:rsidR="00000000" w:rsidRPr="00000000">
              <w:rPr>
                <w:rtl w:val="0"/>
              </w:rPr>
              <w:t xml:space="preserve">2:05pm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Tour #3 </w:t>
            </w:r>
            <w:r w:rsidDel="00000000" w:rsidR="00000000" w:rsidRPr="00000000">
              <w:rPr>
                <w:rtl w:val="0"/>
              </w:rPr>
              <w:t xml:space="preserve">Havern/</w:t>
            </w:r>
            <w:r w:rsidDel="00000000" w:rsidR="00000000" w:rsidRPr="00000000">
              <w:rPr>
                <w:rtl w:val="0"/>
              </w:rPr>
              <w:t xml:space="preserve"> Learning Zone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20" w:lineRule="auto"/>
              <w:ind w:left="-109" w:firstLine="0"/>
              <w:rPr/>
            </w:pPr>
            <w:r w:rsidDel="00000000" w:rsidR="00000000" w:rsidRPr="00000000">
              <w:rPr>
                <w:rtl w:val="0"/>
              </w:rPr>
              <w:t xml:space="preserve">Robyn Ledebuhr/Aidan Attreau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Colorado Facility Schools Board Meeting</w:t>
      </w:r>
    </w:p>
    <w:p w:rsidR="00000000" w:rsidDel="00000000" w:rsidP="00000000" w:rsidRDefault="00000000" w:rsidRPr="00000000" w14:paraId="00000072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Thursday, September 4, 2025</w:t>
      </w:r>
    </w:p>
    <w:p w:rsidR="00000000" w:rsidDel="00000000" w:rsidP="00000000" w:rsidRDefault="00000000" w:rsidRPr="00000000" w14:paraId="00000073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9:30 a.m. – 2:00 p.m.</w:t>
      </w:r>
    </w:p>
    <w:p w:rsidR="00000000" w:rsidDel="00000000" w:rsidP="00000000" w:rsidRDefault="00000000" w:rsidRPr="00000000" w14:paraId="00000074">
      <w:pPr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rtl w:val="0"/>
        </w:rPr>
        <w:t xml:space="preserve">Additional information for those wishing to provide public comment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This meeting will be open for members of the public for the entire meeting via the zoom link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https://us02web.zoom.us/j/83789565953?from=addon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Members of the public who wish to address the board must sign up 24 hours prior to the meeting using this link –</w:t>
      </w:r>
      <w:hyperlink r:id="rId12">
        <w:r w:rsidDel="00000000" w:rsidR="00000000" w:rsidRPr="00000000">
          <w:rPr>
            <w:rFonts w:ascii="Arial" w:cs="Arial" w:eastAsia="Arial" w:hAnsi="Arial"/>
            <w:color w:val="0070c0"/>
            <w:u w:val="singl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color w:val="0070c0"/>
            <w:highlight w:val="white"/>
            <w:u w:val="single"/>
            <w:rtl w:val="0"/>
          </w:rPr>
          <w:t xml:space="preserve">Public Comment Sign-up Sheet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Presentations are limited to 3 minutes, with a maximum of 10 people. Additional guidance on public comment below. </w:t>
      </w:r>
    </w:p>
    <w:p w:rsidR="00000000" w:rsidDel="00000000" w:rsidP="00000000" w:rsidRDefault="00000000" w:rsidRPr="00000000" w14:paraId="0000007B">
      <w:pPr>
        <w:spacing w:after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Accommodation and Translation Notice:    </w:t>
      </w:r>
    </w:p>
    <w:p w:rsidR="00000000" w:rsidDel="00000000" w:rsidP="00000000" w:rsidRDefault="00000000" w:rsidRPr="00000000" w14:paraId="0000007C">
      <w:pPr>
        <w:spacing w:after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If you plan to attend a meeting and need translation or accommodations, please notify Lori Kochevar,  </w:t>
      </w:r>
      <w:hyperlink r:id="rId14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Kochevar_L@cde.state.co.us</w:t>
        </w:r>
      </w:hyperlink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, at least 2 weeks prior to the meeting date. Advance notice allows CDE time to set up requested accommodations or translation services before the meeting. </w:t>
      </w:r>
    </w:p>
    <w:p w:rsidR="00000000" w:rsidDel="00000000" w:rsidP="00000000" w:rsidRDefault="00000000" w:rsidRPr="00000000" w14:paraId="0000007D">
      <w:pPr>
        <w:shd w:fill="ffffff" w:val="clear"/>
        <w:spacing w:after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If you have requested accommodations or translation services for a meeting and are then unable to attend, we ask for at least a 72-hour notice of cancellation, so that CDE can be proactive with cancelling requested accommodation services ahead of the meeting. Thank you!</w:t>
      </w:r>
    </w:p>
    <w:p w:rsidR="00000000" w:rsidDel="00000000" w:rsidP="00000000" w:rsidRDefault="00000000" w:rsidRPr="00000000" w14:paraId="0000007E">
      <w:pPr>
        <w:shd w:fill="ffffff" w:val="clear"/>
        <w:spacing w:after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Information regarding public comment:</w:t>
      </w:r>
    </w:p>
    <w:p w:rsidR="00000000" w:rsidDel="00000000" w:rsidP="00000000" w:rsidRDefault="00000000" w:rsidRPr="00000000" w14:paraId="0000007F">
      <w:pPr>
        <w:shd w:fill="ffffff" w:val="clear"/>
        <w:spacing w:after="240" w:lineRule="auto"/>
        <w:rPr>
          <w:b w:val="1"/>
          <w:color w:val="333333"/>
        </w:rPr>
      </w:pPr>
      <w:r w:rsidDel="00000000" w:rsidR="00000000" w:rsidRPr="00000000">
        <w:rPr>
          <w:b w:val="1"/>
          <w:color w:val="000000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40" w:lineRule="auto"/>
        <w:ind w:left="240" w:hanging="240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 </w:t>
      </w:r>
      <w:r w:rsidDel="00000000" w:rsidR="00000000" w:rsidRPr="00000000">
        <w:rPr>
          <w:i w:val="1"/>
          <w:color w:val="333333"/>
          <w:rtl w:val="0"/>
        </w:rPr>
        <w:t xml:space="preserve">Introduce yourself</w:t>
      </w:r>
      <w:r w:rsidDel="00000000" w:rsidR="00000000" w:rsidRPr="00000000">
        <w:rPr>
          <w:color w:val="333333"/>
          <w:rtl w:val="0"/>
        </w:rPr>
        <w:t xml:space="preserve"> and where you are from</w:t>
      </w:r>
      <w:r w:rsidDel="00000000" w:rsidR="00000000" w:rsidRPr="00000000">
        <w:rPr>
          <w:i w:val="1"/>
          <w:color w:val="333333"/>
          <w:rtl w:val="0"/>
        </w:rPr>
        <w:t xml:space="preserve">. If you are speaking on behalf of an organization, identify the organization and your association.</w:t>
      </w:r>
    </w:p>
    <w:p w:rsidR="00000000" w:rsidDel="00000000" w:rsidP="00000000" w:rsidRDefault="00000000" w:rsidRPr="00000000" w14:paraId="00000081">
      <w:pPr>
        <w:shd w:fill="ffffff" w:val="clear"/>
        <w:spacing w:after="240" w:before="120" w:lineRule="auto"/>
        <w:rPr>
          <w:color w:val="333333"/>
        </w:rPr>
      </w:pPr>
      <w:r w:rsidDel="00000000" w:rsidR="00000000" w:rsidRPr="00000000">
        <w:rPr>
          <w:b w:val="1"/>
          <w:color w:val="000000"/>
          <w:rtl w:val="0"/>
        </w:rPr>
        <w:t xml:space="preserve">DO: </w:t>
      </w:r>
      <w:r w:rsidDel="00000000" w:rsidR="00000000" w:rsidRPr="00000000">
        <w:rPr>
          <w:color w:val="000000"/>
          <w:rtl w:val="0"/>
        </w:rPr>
        <w:t xml:space="preserve">(Continued)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ind w:left="240" w:hanging="24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If speaking to a specific agenda item, limit your remarks to the subject of the agenda item and avoid repeating what others have said.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ind w:left="240" w:hanging="240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Be brief, to the point, and concise.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lineRule="auto"/>
        <w:ind w:left="240" w:hanging="240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If you believe an issue needs to be explained in-depth, and you bring handouts, please pass them to staff prior to making your comments. Be sure to include your name and date of the meeting on the handout.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lineRule="auto"/>
        <w:rPr>
          <w:color w:val="000000"/>
        </w:rPr>
      </w:pPr>
      <w:r w:rsidDel="00000000" w:rsidR="00000000" w:rsidRPr="00000000">
        <w:rPr>
          <w:b w:val="1"/>
          <w:color w:val="333333"/>
          <w:rtl w:val="0"/>
        </w:rPr>
        <w:t xml:space="preserve">DO NOT: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40" w:lineRule="auto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Expect the board to answer any questions you may have.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240" w:hanging="240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Expect the board to be able to intervene with local school district issues. As Colorado is a local control state, district-specific issues should be resolved locally.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240" w:hanging="240"/>
        <w:rPr>
          <w:i w:val="1"/>
          <w:color w:val="333333"/>
        </w:rPr>
      </w:pPr>
      <w:r w:rsidDel="00000000" w:rsidR="00000000" w:rsidRPr="00000000">
        <w:rPr>
          <w:i w:val="1"/>
          <w:color w:val="333333"/>
          <w:rtl w:val="0"/>
        </w:rPr>
        <w:t xml:space="preserve">    If you have questions about state law and local requirements, CDE staff may be able to assist you in finding an appropriate way to address your concerns.</w:t>
      </w:r>
    </w:p>
    <w:p w:rsidR="00000000" w:rsidDel="00000000" w:rsidP="00000000" w:rsidRDefault="00000000" w:rsidRPr="00000000" w14:paraId="00000089">
      <w:pPr>
        <w:spacing w:before="120" w:lineRule="auto"/>
        <w:rPr>
          <w:i w:val="1"/>
          <w:color w:val="333333"/>
        </w:rPr>
      </w:pPr>
      <w:r w:rsidDel="00000000" w:rsidR="00000000" w:rsidRPr="00000000">
        <w:rPr>
          <w:color w:val="333333"/>
          <w:rtl w:val="0"/>
        </w:rPr>
        <w:t xml:space="preserve">§ </w:t>
      </w:r>
      <w:r w:rsidDel="00000000" w:rsidR="00000000" w:rsidRPr="00000000">
        <w:rPr>
          <w:i w:val="1"/>
          <w:color w:val="333333"/>
          <w:rtl w:val="0"/>
        </w:rPr>
        <w:t xml:space="preserve">Discuss personnel matters with the board. This should be done in private with the chair and/or vice chair of the board.</w:t>
      </w:r>
    </w:p>
    <w:p w:rsidR="00000000" w:rsidDel="00000000" w:rsidP="00000000" w:rsidRDefault="00000000" w:rsidRPr="00000000" w14:paraId="0000008A">
      <w:pPr>
        <w:jc w:val="center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21DDF"/>
    <w:pPr>
      <w:keepNext w:val="1"/>
      <w:keepLines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21DDF"/>
    <w:pPr>
      <w:keepNext w:val="1"/>
      <w:keepLines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21DDF"/>
    <w:pPr>
      <w:keepNext w:val="1"/>
      <w:keepLines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721DD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21DD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21DD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21DD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21DD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21DD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21DD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21DD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21DD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21D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21D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21DDF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721DD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21DDF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 w:val="1"/>
    <w:rsid w:val="00721DD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21DD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1DD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21DD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721DD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21D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2333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333A"/>
    <w:rPr>
      <w:rFonts w:ascii="Times New Roman" w:cs="Times New Roman" w:eastAsia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333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333A"/>
    <w:rPr>
      <w:rFonts w:ascii="Times New Roman" w:cs="Times New Roman" w:eastAsia="Times New Roman" w:hAnsi="Times New Roman"/>
      <w:b w:val="1"/>
      <w:bCs w:val="1"/>
      <w:kern w:val="0"/>
      <w:sz w:val="20"/>
      <w:szCs w:val="20"/>
    </w:rPr>
  </w:style>
  <w:style w:type="paragraph" w:styleId="Revision">
    <w:name w:val="Revision"/>
    <w:hidden w:val="1"/>
    <w:uiPriority w:val="99"/>
    <w:semiHidden w:val="1"/>
    <w:rsid w:val="0042333A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4193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2web.zoom.us/j/83789565953?from=addon" TargetMode="External"/><Relationship Id="rId10" Type="http://schemas.openxmlformats.org/officeDocument/2006/relationships/hyperlink" Target="mailto:Kochevar_L@cde.state.co.us" TargetMode="External"/><Relationship Id="rId13" Type="http://schemas.openxmlformats.org/officeDocument/2006/relationships/hyperlink" Target="https://docs.google.com/document/d/1pyNiup2I5b8AoWbvHWQOx4xAuvLQHJ1D/edit?usp=sharing&amp;ouid=109064965828814916998&amp;rtpof=true&amp;sd=true" TargetMode="External"/><Relationship Id="rId12" Type="http://schemas.openxmlformats.org/officeDocument/2006/relationships/hyperlink" Target="https://docs.google.com/document/d/1pyNiup2I5b8AoWbvHWQOx4xAuvLQHJ1D/edit?usp=sharing&amp;ouid=109064965828814916998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pyNiup2I5b8AoWbvHWQOx4xAuvLQHJ1D/edit?usp=sharing&amp;ouid=109064965828814916998&amp;rtpof=true&amp;sd=true" TargetMode="External"/><Relationship Id="rId14" Type="http://schemas.openxmlformats.org/officeDocument/2006/relationships/hyperlink" Target="mailto:kochevar_l@cde.state.co.u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pyNiup2I5b8AoWbvHWQOx4xAuvLQHJ1D/edit?usp=sharing&amp;ouid=10906496582881491699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6n1xFwYTdyagwnlVuL6zwhAXg==">CgMxLjA4AHIhMUpjQXFiMXU0SEZuUEg4ODR6WmhUMEw4NGNndkp1cVBU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2025-08-22T18:52:00Z</dcterms:created>
  <dc:creator>Serrato, Darren</dc:creator>
</cp:coreProperties>
</file>