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61" w:rsidRDefault="006E6161" w:rsidP="006771E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</w:rPr>
      </w:pPr>
    </w:p>
    <w:p w:rsidR="00C86981" w:rsidRPr="000220F6" w:rsidRDefault="00C86981" w:rsidP="00C86981">
      <w:pPr>
        <w:pStyle w:val="Heading1"/>
        <w:rPr>
          <w:color w:val="auto"/>
        </w:rPr>
      </w:pPr>
      <w:r w:rsidRPr="000220F6">
        <w:rPr>
          <w:color w:val="auto"/>
        </w:rPr>
        <w:t>All McKinney-Vento Data Resources are available here</w:t>
      </w:r>
      <w:proofErr w:type="gramStart"/>
      <w:r w:rsidRPr="000220F6">
        <w:rPr>
          <w:color w:val="auto"/>
        </w:rPr>
        <w:t>:</w:t>
      </w:r>
      <w:proofErr w:type="gramEnd"/>
      <w:r w:rsidRPr="000220F6">
        <w:rPr>
          <w:color w:val="auto"/>
        </w:rPr>
        <w:br/>
        <w:t xml:space="preserve">http://www.cde.state.co.us/dropoutprevention/homeless_data </w:t>
      </w:r>
      <w:r w:rsidRPr="000220F6">
        <w:rPr>
          <w:color w:val="auto"/>
        </w:rPr>
        <w:br/>
      </w:r>
      <w:r w:rsidRPr="000220F6">
        <w:rPr>
          <w:color w:val="auto"/>
        </w:rPr>
        <w:br/>
        <w:t>Definitions:</w:t>
      </w:r>
      <w:r w:rsidRPr="000220F6">
        <w:rPr>
          <w:color w:val="auto"/>
        </w:rPr>
        <w:br/>
        <w:t>Graduation Rate</w:t>
      </w:r>
    </w:p>
    <w:p w:rsidR="00C86981" w:rsidRPr="000220F6" w:rsidRDefault="00C86981" w:rsidP="00C86981">
      <w:pPr>
        <w:pStyle w:val="ListParagraph"/>
        <w:numPr>
          <w:ilvl w:val="0"/>
          <w:numId w:val="5"/>
        </w:numPr>
      </w:pPr>
      <w:r w:rsidRPr="000220F6">
        <w:rPr>
          <w:b/>
        </w:rPr>
        <w:t>Time Period</w:t>
      </w:r>
      <w:r w:rsidRPr="000220F6">
        <w:t xml:space="preserve"> –</w:t>
      </w:r>
      <w:r w:rsidR="000220F6" w:rsidRPr="000220F6">
        <w:t xml:space="preserve"> Calculated by</w:t>
      </w:r>
      <w:r w:rsidRPr="000220F6">
        <w:t xml:space="preserve"> 4- year cohort (Class of …)</w:t>
      </w:r>
      <w:r w:rsidR="000220F6" w:rsidRPr="000220F6">
        <w:t>, although some students take 5, 6 or 7 years to finish</w:t>
      </w:r>
    </w:p>
    <w:p w:rsidR="00C86981" w:rsidRPr="000220F6" w:rsidRDefault="00C86981" w:rsidP="00C86981">
      <w:pPr>
        <w:pStyle w:val="ListParagraph"/>
        <w:numPr>
          <w:ilvl w:val="0"/>
          <w:numId w:val="5"/>
        </w:numPr>
      </w:pPr>
      <w:r w:rsidRPr="000220F6">
        <w:rPr>
          <w:b/>
        </w:rPr>
        <w:t>Calculated by</w:t>
      </w:r>
      <w:r w:rsidRPr="000220F6">
        <w:t xml:space="preserve"> taking the </w:t>
      </w:r>
      <w:r w:rsidR="000220F6" w:rsidRPr="000220F6">
        <w:t>number</w:t>
      </w:r>
      <w:r w:rsidRPr="000220F6">
        <w:t xml:space="preserve"> of students receiving a diploma within 4 years of completing 8th grade divided by the </w:t>
      </w:r>
      <w:r w:rsidR="000220F6" w:rsidRPr="000220F6">
        <w:t>number</w:t>
      </w:r>
      <w:r w:rsidRPr="000220F6">
        <w:t xml:space="preserve"> of students completing 8th grade four years earlier + transfers in – verified transfers out</w:t>
      </w:r>
    </w:p>
    <w:p w:rsidR="00C86981" w:rsidRPr="000220F6" w:rsidRDefault="00C86981" w:rsidP="00C86981">
      <w:pPr>
        <w:pStyle w:val="ListParagraph"/>
        <w:numPr>
          <w:ilvl w:val="0"/>
          <w:numId w:val="5"/>
        </w:numPr>
      </w:pPr>
      <w:r w:rsidRPr="000220F6">
        <w:rPr>
          <w:b/>
        </w:rPr>
        <w:t>Statewide rate for the class of 2015</w:t>
      </w:r>
      <w:r w:rsidRPr="000220F6">
        <w:t xml:space="preserve"> - 77.3%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t>Homepage: http://www.cde.state.co.us/cdereval/gradcurrent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t xml:space="preserve">Dashboard: http://www2.cde.state.co.us/cdereval/graduationdatamap2014.asp </w:t>
      </w:r>
    </w:p>
    <w:p w:rsidR="00C86981" w:rsidRPr="000220F6" w:rsidRDefault="00C86981" w:rsidP="00C86981">
      <w:pPr>
        <w:pStyle w:val="Heading1"/>
        <w:rPr>
          <w:color w:val="auto"/>
        </w:rPr>
      </w:pPr>
      <w:r w:rsidRPr="000220F6">
        <w:rPr>
          <w:color w:val="auto"/>
        </w:rPr>
        <w:t>Dropout Rate</w:t>
      </w:r>
    </w:p>
    <w:p w:rsidR="00C86981" w:rsidRPr="000220F6" w:rsidRDefault="00C86981" w:rsidP="00C86981">
      <w:pPr>
        <w:pStyle w:val="ListParagraph"/>
        <w:numPr>
          <w:ilvl w:val="0"/>
          <w:numId w:val="5"/>
        </w:numPr>
      </w:pPr>
      <w:r w:rsidRPr="000220F6">
        <w:rPr>
          <w:b/>
        </w:rPr>
        <w:t>Time Period</w:t>
      </w:r>
      <w:r w:rsidRPr="000220F6">
        <w:t xml:space="preserve"> – </w:t>
      </w:r>
      <w:r w:rsidRPr="000220F6">
        <w:t>Annual (</w:t>
      </w:r>
      <w:proofErr w:type="spellStart"/>
      <w:r w:rsidRPr="000220F6">
        <w:t>july</w:t>
      </w:r>
      <w:proofErr w:type="spellEnd"/>
      <w:r w:rsidRPr="000220F6">
        <w:t xml:space="preserve"> 1</w:t>
      </w:r>
      <w:r w:rsidRPr="000220F6">
        <w:rPr>
          <w:vertAlign w:val="superscript"/>
        </w:rPr>
        <w:t>st</w:t>
      </w:r>
      <w:r w:rsidRPr="000220F6">
        <w:t xml:space="preserve"> –June 30</w:t>
      </w:r>
      <w:r w:rsidRPr="000220F6">
        <w:rPr>
          <w:vertAlign w:val="superscript"/>
        </w:rPr>
        <w:t>th</w:t>
      </w:r>
      <w:r w:rsidRPr="000220F6">
        <w:t xml:space="preserve">) </w:t>
      </w:r>
    </w:p>
    <w:p w:rsidR="00C86981" w:rsidRPr="000220F6" w:rsidRDefault="00C86981" w:rsidP="000220F6">
      <w:pPr>
        <w:pStyle w:val="ListParagraph"/>
        <w:numPr>
          <w:ilvl w:val="0"/>
          <w:numId w:val="5"/>
        </w:numPr>
      </w:pPr>
      <w:r w:rsidRPr="000220F6">
        <w:rPr>
          <w:b/>
        </w:rPr>
        <w:t>Calculated by</w:t>
      </w:r>
      <w:r w:rsidRPr="000220F6">
        <w:t xml:space="preserve"> taking the </w:t>
      </w:r>
      <w:r w:rsidRPr="000220F6">
        <w:t>number of reported dropouts and “age outs” during the past year</w:t>
      </w:r>
      <w:r w:rsidR="000220F6" w:rsidRPr="000220F6">
        <w:t xml:space="preserve"> divided </w:t>
      </w:r>
      <w:r w:rsidRPr="000220F6">
        <w:t xml:space="preserve">by </w:t>
      </w:r>
      <w:r w:rsidR="000220F6" w:rsidRPr="000220F6">
        <w:t>number</w:t>
      </w:r>
      <w:r w:rsidRPr="000220F6">
        <w:t xml:space="preserve"> of students that were in membership in grade 7-12 at any time during the past year</w:t>
      </w:r>
    </w:p>
    <w:p w:rsidR="00C86981" w:rsidRPr="000220F6" w:rsidRDefault="00C86981" w:rsidP="00C86981">
      <w:pPr>
        <w:pStyle w:val="ListParagraph"/>
        <w:numPr>
          <w:ilvl w:val="0"/>
          <w:numId w:val="5"/>
        </w:numPr>
      </w:pPr>
      <w:r w:rsidRPr="000220F6">
        <w:rPr>
          <w:b/>
        </w:rPr>
        <w:t xml:space="preserve">Statewide rate for the </w:t>
      </w:r>
      <w:r w:rsidR="000220F6" w:rsidRPr="000220F6">
        <w:rPr>
          <w:b/>
        </w:rPr>
        <w:t>school year 2014-</w:t>
      </w:r>
      <w:r w:rsidRPr="000220F6">
        <w:rPr>
          <w:b/>
        </w:rPr>
        <w:t>2015</w:t>
      </w:r>
      <w:r w:rsidRPr="000220F6">
        <w:t xml:space="preserve"> </w:t>
      </w:r>
      <w:r w:rsidR="000220F6" w:rsidRPr="000220F6">
        <w:t>– 2.5</w:t>
      </w:r>
      <w:r w:rsidRPr="000220F6">
        <w:t>%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t xml:space="preserve">Homepage: </w:t>
      </w:r>
      <w:r w:rsidRPr="000220F6">
        <w:t xml:space="preserve">http://www.cde.state.co.us/cdereval/dropoutcurrent 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t xml:space="preserve">Dashboard: </w:t>
      </w:r>
      <w:r w:rsidRPr="000220F6">
        <w:t xml:space="preserve">http://www2.cde.state.co.us/cdereval/dropoutdatamap2014.asp </w:t>
      </w:r>
      <w:r w:rsidRPr="000220F6">
        <w:t xml:space="preserve"> </w:t>
      </w:r>
    </w:p>
    <w:p w:rsidR="00C86981" w:rsidRPr="000220F6" w:rsidRDefault="00C86981" w:rsidP="00C86981">
      <w:pPr>
        <w:pStyle w:val="Heading1"/>
        <w:rPr>
          <w:color w:val="auto"/>
        </w:rPr>
      </w:pPr>
      <w:r w:rsidRPr="000220F6">
        <w:rPr>
          <w:color w:val="auto"/>
        </w:rPr>
        <w:t>Mobility Rate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rPr>
          <w:b/>
        </w:rPr>
        <w:t>Time Period</w:t>
      </w:r>
      <w:r w:rsidRPr="000220F6">
        <w:t xml:space="preserve"> – Annual (</w:t>
      </w:r>
      <w:proofErr w:type="spellStart"/>
      <w:r w:rsidRPr="000220F6">
        <w:t>july</w:t>
      </w:r>
      <w:proofErr w:type="spellEnd"/>
      <w:r w:rsidRPr="000220F6">
        <w:t xml:space="preserve"> 1</w:t>
      </w:r>
      <w:r w:rsidRPr="000220F6">
        <w:rPr>
          <w:vertAlign w:val="superscript"/>
        </w:rPr>
        <w:t>st</w:t>
      </w:r>
      <w:r w:rsidRPr="000220F6">
        <w:t xml:space="preserve"> –June 30</w:t>
      </w:r>
      <w:r w:rsidRPr="000220F6">
        <w:rPr>
          <w:vertAlign w:val="superscript"/>
        </w:rPr>
        <w:t>th</w:t>
      </w:r>
      <w:r w:rsidRPr="000220F6">
        <w:t xml:space="preserve">) 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rPr>
          <w:b/>
        </w:rPr>
        <w:t>Calculated by</w:t>
      </w:r>
      <w:r w:rsidRPr="000220F6">
        <w:t xml:space="preserve"> taking the </w:t>
      </w:r>
      <w:r w:rsidRPr="000220F6">
        <w:t>number of unique students who entered or exited a school or district after October 1</w:t>
      </w:r>
      <w:r w:rsidRPr="000220F6">
        <w:rPr>
          <w:vertAlign w:val="superscript"/>
        </w:rPr>
        <w:t>st</w:t>
      </w:r>
      <w:r w:rsidRPr="000220F6">
        <w:t xml:space="preserve"> divided </w:t>
      </w:r>
      <w:r w:rsidRPr="000220F6">
        <w:t xml:space="preserve">by </w:t>
      </w:r>
      <w:r w:rsidRPr="000220F6">
        <w:t>number</w:t>
      </w:r>
      <w:r w:rsidRPr="000220F6">
        <w:t xml:space="preserve"> of students that were in membership at any time during the past year</w:t>
      </w:r>
    </w:p>
    <w:p w:rsidR="000220F6" w:rsidRPr="000220F6" w:rsidRDefault="000220F6" w:rsidP="000220F6">
      <w:pPr>
        <w:pStyle w:val="ListParagraph"/>
        <w:numPr>
          <w:ilvl w:val="0"/>
          <w:numId w:val="5"/>
        </w:numPr>
      </w:pPr>
      <w:r w:rsidRPr="000220F6">
        <w:t xml:space="preserve">Homepage: </w:t>
      </w:r>
      <w:r w:rsidRPr="000220F6">
        <w:t xml:space="preserve">http://www.cde.state.co.us/cdereval/mobility-stabilitycurrent </w:t>
      </w:r>
    </w:p>
    <w:p w:rsidR="000220F6" w:rsidRPr="000220F6" w:rsidRDefault="00E14946" w:rsidP="000220F6">
      <w:pPr>
        <w:pStyle w:val="ListParagraph"/>
        <w:numPr>
          <w:ilvl w:val="0"/>
          <w:numId w:val="5"/>
        </w:numPr>
      </w:pPr>
      <w:r>
        <w:t>Trend Data</w:t>
      </w:r>
      <w:bookmarkStart w:id="0" w:name="_GoBack"/>
      <w:bookmarkEnd w:id="0"/>
      <w:r w:rsidR="000220F6" w:rsidRPr="000220F6">
        <w:t xml:space="preserve">: </w:t>
      </w:r>
      <w:r w:rsidR="000220F6" w:rsidRPr="000220F6">
        <w:t xml:space="preserve">http://www.cde.state.co.us/cdereval/mckinney-vento_3-year </w:t>
      </w:r>
      <w:r w:rsidR="000220F6" w:rsidRPr="000220F6">
        <w:t xml:space="preserve">  </w:t>
      </w:r>
    </w:p>
    <w:p w:rsidR="000E118F" w:rsidRDefault="000E118F" w:rsidP="000220F6"/>
    <w:sectPr w:rsidR="000E1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45" w:rsidRDefault="00A95745" w:rsidP="004E491F">
      <w:pPr>
        <w:spacing w:after="0" w:line="240" w:lineRule="auto"/>
      </w:pPr>
      <w:r>
        <w:separator/>
      </w:r>
    </w:p>
  </w:endnote>
  <w:endnote w:type="continuationSeparator" w:id="0">
    <w:p w:rsidR="00A95745" w:rsidRDefault="00A95745" w:rsidP="004E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8F" w:rsidRDefault="000E118F" w:rsidP="000E118F">
    <w:pPr>
      <w:jc w:val="center"/>
    </w:pPr>
    <w:r w:rsidRPr="000E118F">
      <w:t xml:space="preserve">Please </w:t>
    </w:r>
    <w:r>
      <w:t>call</w:t>
    </w:r>
    <w:r w:rsidRPr="000E118F">
      <w:t xml:space="preserve"> your district data specialists first for specific questions about your district’s data.</w:t>
    </w:r>
    <w:r>
      <w:t xml:space="preserve"> </w:t>
    </w:r>
    <w:r>
      <w:br/>
    </w:r>
    <w:r w:rsidRPr="000E118F">
      <w:t>If you have questions about state rates, trends, or information contained in this presentation contact Duncan Anderson</w:t>
    </w:r>
    <w:r>
      <w:t xml:space="preserve"> </w:t>
    </w:r>
    <w:r w:rsidRPr="000E118F">
      <w:t>Anderson_d@cde.state.co.us</w:t>
    </w:r>
    <w:r>
      <w:t xml:space="preserve"> </w:t>
    </w:r>
    <w:r w:rsidRPr="000E118F">
      <w:t>(303)-866-6970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45" w:rsidRDefault="00A95745" w:rsidP="004E491F">
      <w:pPr>
        <w:spacing w:after="0" w:line="240" w:lineRule="auto"/>
      </w:pPr>
      <w:r>
        <w:separator/>
      </w:r>
    </w:p>
  </w:footnote>
  <w:footnote w:type="continuationSeparator" w:id="0">
    <w:p w:rsidR="00A95745" w:rsidRDefault="00A95745" w:rsidP="004E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1F" w:rsidRPr="006E6161" w:rsidRDefault="006E6161" w:rsidP="006E6161">
    <w:pPr>
      <w:autoSpaceDE w:val="0"/>
      <w:autoSpaceDN w:val="0"/>
      <w:adjustRightInd w:val="0"/>
      <w:spacing w:line="240" w:lineRule="auto"/>
      <w:jc w:val="right"/>
      <w:outlineLvl w:val="0"/>
    </w:pPr>
    <w:r w:rsidRPr="006E6161">
      <w:t>McKinney-Vento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E4B8852" wp14:editId="02B960B3">
          <wp:simplePos x="0" y="0"/>
          <wp:positionH relativeFrom="column">
            <wp:posOffset>-330200</wp:posOffset>
          </wp:positionH>
          <wp:positionV relativeFrom="paragraph">
            <wp:posOffset>27940</wp:posOffset>
          </wp:positionV>
          <wp:extent cx="2108835" cy="38481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161">
      <w:t>Graduations, Dropouts and Mobility Rates</w:t>
    </w:r>
    <w:r>
      <w:br/>
      <w:t>April 13</w:t>
    </w:r>
    <w:r w:rsidRPr="006E6161">
      <w:rPr>
        <w:vertAlign w:val="superscript"/>
      </w:rPr>
      <w:t>th</w:t>
    </w:r>
    <w:proofErr w:type="gramStart"/>
    <w:r>
      <w:t>,  2016</w:t>
    </w:r>
    <w:proofErr w:type="gramEnd"/>
    <w:r>
      <w:br/>
    </w:r>
    <w:r w:rsidRPr="006E6161">
      <w:rPr>
        <w:rFonts w:cs="Arial"/>
      </w:rPr>
      <w:t>Duncan Anderson, Office of Data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C4"/>
    <w:multiLevelType w:val="hybridMultilevel"/>
    <w:tmpl w:val="1408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BC6712"/>
    <w:multiLevelType w:val="hybridMultilevel"/>
    <w:tmpl w:val="C924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C5C29"/>
    <w:multiLevelType w:val="hybridMultilevel"/>
    <w:tmpl w:val="AB5A2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B64B42"/>
    <w:multiLevelType w:val="hybridMultilevel"/>
    <w:tmpl w:val="DA72DD00"/>
    <w:lvl w:ilvl="0" w:tplc="D4964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87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E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85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8D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20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5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8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43BB7"/>
    <w:multiLevelType w:val="hybridMultilevel"/>
    <w:tmpl w:val="1B5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3150"/>
    <w:multiLevelType w:val="hybridMultilevel"/>
    <w:tmpl w:val="B234F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9B027E"/>
    <w:multiLevelType w:val="hybridMultilevel"/>
    <w:tmpl w:val="B37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4B"/>
    <w:rsid w:val="000220F6"/>
    <w:rsid w:val="000834A5"/>
    <w:rsid w:val="000C26E8"/>
    <w:rsid w:val="000E118F"/>
    <w:rsid w:val="00170FDF"/>
    <w:rsid w:val="001A5FC8"/>
    <w:rsid w:val="00271A4B"/>
    <w:rsid w:val="00294E30"/>
    <w:rsid w:val="003613A7"/>
    <w:rsid w:val="00375B3E"/>
    <w:rsid w:val="003B228D"/>
    <w:rsid w:val="00456816"/>
    <w:rsid w:val="004742C7"/>
    <w:rsid w:val="004E491F"/>
    <w:rsid w:val="004E582E"/>
    <w:rsid w:val="0054453D"/>
    <w:rsid w:val="00582218"/>
    <w:rsid w:val="005A2842"/>
    <w:rsid w:val="005E758F"/>
    <w:rsid w:val="00604E74"/>
    <w:rsid w:val="006771E8"/>
    <w:rsid w:val="006E6161"/>
    <w:rsid w:val="007755BD"/>
    <w:rsid w:val="0078670F"/>
    <w:rsid w:val="00801D79"/>
    <w:rsid w:val="00927C54"/>
    <w:rsid w:val="009451CC"/>
    <w:rsid w:val="00946B8F"/>
    <w:rsid w:val="00954A78"/>
    <w:rsid w:val="00962C04"/>
    <w:rsid w:val="00A1700E"/>
    <w:rsid w:val="00A95745"/>
    <w:rsid w:val="00AE6453"/>
    <w:rsid w:val="00BB21D4"/>
    <w:rsid w:val="00C86981"/>
    <w:rsid w:val="00CE0E49"/>
    <w:rsid w:val="00D6694D"/>
    <w:rsid w:val="00D90F2B"/>
    <w:rsid w:val="00E14946"/>
    <w:rsid w:val="00E81FF6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1F"/>
  </w:style>
  <w:style w:type="paragraph" w:styleId="Footer">
    <w:name w:val="footer"/>
    <w:basedOn w:val="Normal"/>
    <w:link w:val="FooterChar"/>
    <w:uiPriority w:val="99"/>
    <w:unhideWhenUsed/>
    <w:rsid w:val="004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1F"/>
  </w:style>
  <w:style w:type="paragraph" w:styleId="BalloonText">
    <w:name w:val="Balloon Text"/>
    <w:basedOn w:val="Normal"/>
    <w:link w:val="BalloonTextChar"/>
    <w:uiPriority w:val="99"/>
    <w:semiHidden/>
    <w:unhideWhenUsed/>
    <w:rsid w:val="004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D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1F"/>
  </w:style>
  <w:style w:type="paragraph" w:styleId="Footer">
    <w:name w:val="footer"/>
    <w:basedOn w:val="Normal"/>
    <w:link w:val="FooterChar"/>
    <w:uiPriority w:val="99"/>
    <w:unhideWhenUsed/>
    <w:rsid w:val="004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1F"/>
  </w:style>
  <w:style w:type="paragraph" w:styleId="BalloonText">
    <w:name w:val="Balloon Text"/>
    <w:basedOn w:val="Normal"/>
    <w:link w:val="BalloonTextChar"/>
    <w:uiPriority w:val="99"/>
    <w:semiHidden/>
    <w:unhideWhenUsed/>
    <w:rsid w:val="004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D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44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Anderson</dc:creator>
  <cp:lastModifiedBy>Anderson, Duncan</cp:lastModifiedBy>
  <cp:revision>3</cp:revision>
  <cp:lastPrinted>2015-03-25T15:15:00Z</cp:lastPrinted>
  <dcterms:created xsi:type="dcterms:W3CDTF">2016-04-12T18:36:00Z</dcterms:created>
  <dcterms:modified xsi:type="dcterms:W3CDTF">2016-04-12T18:41:00Z</dcterms:modified>
</cp:coreProperties>
</file>