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CA6C06" w:rsidRPr="0069704A" w14:paraId="3CE2C04E" w14:textId="77777777" w:rsidTr="00493138">
        <w:tc>
          <w:tcPr>
            <w:tcW w:w="2190" w:type="dxa"/>
            <w:shd w:val="clear" w:color="auto" w:fill="EFEFEF"/>
            <w:tcMar>
              <w:top w:w="144" w:type="dxa"/>
              <w:left w:w="144" w:type="dxa"/>
              <w:bottom w:w="144" w:type="dxa"/>
              <w:right w:w="144" w:type="dxa"/>
            </w:tcMar>
          </w:tcPr>
          <w:p w14:paraId="3CE2C04C"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Grade Level:</w:t>
            </w:r>
          </w:p>
          <w:p w14:paraId="3CE2C04D"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rPr>
              <w:t>Elementary / 3 or 4</w:t>
            </w:r>
          </w:p>
        </w:tc>
      </w:tr>
    </w:tbl>
    <w:p w14:paraId="3CE2C04F" w14:textId="77777777" w:rsidR="00CA6C06" w:rsidRPr="0069704A" w:rsidRDefault="00CA6C06">
      <w:pPr>
        <w:rPr>
          <w:rFonts w:asciiTheme="minorHAnsi" w:hAnsiTheme="minorHAnsi" w:cstheme="minorHAnsi"/>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CA6C06" w:rsidRPr="0069704A" w14:paraId="3CE2C057" w14:textId="77777777" w:rsidTr="00493138">
        <w:trPr>
          <w:trHeight w:val="1700"/>
        </w:trPr>
        <w:tc>
          <w:tcPr>
            <w:tcW w:w="9360" w:type="dxa"/>
            <w:shd w:val="clear" w:color="auto" w:fill="EFEFEF"/>
            <w:tcMar>
              <w:top w:w="144" w:type="dxa"/>
              <w:left w:w="144" w:type="dxa"/>
              <w:bottom w:w="144" w:type="dxa"/>
              <w:right w:w="144" w:type="dxa"/>
            </w:tcMar>
          </w:tcPr>
          <w:p w14:paraId="3CE2C050"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 xml:space="preserve">Essential Question:  </w:t>
            </w:r>
          </w:p>
          <w:p w14:paraId="3CE2C051"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rPr>
              <w:t>Why did people from different cultures migrate and settle in Colorado?</w:t>
            </w:r>
          </w:p>
          <w:p w14:paraId="3CE2C052"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Supporting Questions:</w:t>
            </w:r>
          </w:p>
          <w:p w14:paraId="3CE2C053" w14:textId="77777777" w:rsidR="00CA6C06" w:rsidRPr="0069704A" w:rsidRDefault="00422B6D">
            <w:pPr>
              <w:numPr>
                <w:ilvl w:val="0"/>
                <w:numId w:val="10"/>
              </w:numPr>
              <w:ind w:hanging="360"/>
              <w:contextualSpacing/>
              <w:rPr>
                <w:rFonts w:asciiTheme="minorHAnsi" w:eastAsia="Yanone Kaffeesatz" w:hAnsiTheme="minorHAnsi" w:cstheme="minorHAnsi"/>
              </w:rPr>
            </w:pPr>
            <w:r w:rsidRPr="0069704A">
              <w:rPr>
                <w:rFonts w:asciiTheme="minorHAnsi" w:eastAsia="Yanone Kaffeesatz" w:hAnsiTheme="minorHAnsi" w:cstheme="minorHAnsi"/>
              </w:rPr>
              <w:t>How did the sugar beet industry support immigrants who moved to Colorado?</w:t>
            </w:r>
          </w:p>
          <w:p w14:paraId="3CE2C054" w14:textId="77777777" w:rsidR="00CA6C06" w:rsidRPr="0069704A" w:rsidRDefault="00422B6D">
            <w:pPr>
              <w:numPr>
                <w:ilvl w:val="0"/>
                <w:numId w:val="10"/>
              </w:numPr>
              <w:ind w:hanging="36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What was </w:t>
            </w:r>
            <w:proofErr w:type="gramStart"/>
            <w:r w:rsidRPr="0069704A">
              <w:rPr>
                <w:rFonts w:asciiTheme="minorHAnsi" w:eastAsia="Yanone Kaffeesatz" w:hAnsiTheme="minorHAnsi" w:cstheme="minorHAnsi"/>
              </w:rPr>
              <w:t>life like</w:t>
            </w:r>
            <w:proofErr w:type="gramEnd"/>
            <w:r w:rsidRPr="0069704A">
              <w:rPr>
                <w:rFonts w:asciiTheme="minorHAnsi" w:eastAsia="Yanone Kaffeesatz" w:hAnsiTheme="minorHAnsi" w:cstheme="minorHAnsi"/>
              </w:rPr>
              <w:t xml:space="preserve"> for families that worked in the sugar beet fields?</w:t>
            </w:r>
          </w:p>
          <w:p w14:paraId="3CE2C055" w14:textId="77777777" w:rsidR="00CA6C06" w:rsidRPr="0069704A" w:rsidRDefault="00422B6D">
            <w:pPr>
              <w:numPr>
                <w:ilvl w:val="0"/>
                <w:numId w:val="10"/>
              </w:numPr>
              <w:ind w:hanging="360"/>
              <w:contextualSpacing/>
              <w:rPr>
                <w:rFonts w:asciiTheme="minorHAnsi" w:eastAsia="Yanone Kaffeesatz" w:hAnsiTheme="minorHAnsi" w:cstheme="minorHAnsi"/>
              </w:rPr>
            </w:pPr>
            <w:r w:rsidRPr="0069704A">
              <w:rPr>
                <w:rFonts w:asciiTheme="minorHAnsi" w:eastAsia="Yanone Kaffeesatz" w:hAnsiTheme="minorHAnsi" w:cstheme="minorHAnsi"/>
              </w:rPr>
              <w:t>How has the technology of farming sugar beets changed over time?</w:t>
            </w:r>
          </w:p>
          <w:p w14:paraId="3CE2C056" w14:textId="77777777" w:rsidR="00CA6C06" w:rsidRPr="0069704A" w:rsidRDefault="00422B6D">
            <w:pPr>
              <w:numPr>
                <w:ilvl w:val="0"/>
                <w:numId w:val="10"/>
              </w:numPr>
              <w:ind w:hanging="360"/>
              <w:contextualSpacing/>
              <w:rPr>
                <w:rFonts w:asciiTheme="minorHAnsi" w:eastAsia="Yanone Kaffeesatz" w:hAnsiTheme="minorHAnsi" w:cstheme="minorHAnsi"/>
              </w:rPr>
            </w:pPr>
            <w:r w:rsidRPr="0069704A">
              <w:rPr>
                <w:rFonts w:asciiTheme="minorHAnsi" w:eastAsia="Yanone Kaffeesatz" w:hAnsiTheme="minorHAnsi" w:cstheme="minorHAnsi"/>
              </w:rPr>
              <w:t>What was the economic impact of the sugar beet industry in Colorado?</w:t>
            </w:r>
          </w:p>
        </w:tc>
      </w:tr>
    </w:tbl>
    <w:p w14:paraId="3CE2C058" w14:textId="77777777" w:rsidR="00CA6C06" w:rsidRPr="0069704A" w:rsidRDefault="00CA6C06">
      <w:pPr>
        <w:rPr>
          <w:rFonts w:asciiTheme="minorHAnsi" w:hAnsiTheme="minorHAnsi" w:cstheme="minorHAnsi"/>
        </w:rPr>
      </w:pPr>
    </w:p>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CA6C06" w:rsidRPr="0069704A" w14:paraId="3CE2C05F" w14:textId="77777777" w:rsidTr="004E0DAA">
        <w:tc>
          <w:tcPr>
            <w:tcW w:w="4680" w:type="dxa"/>
            <w:shd w:val="clear" w:color="auto" w:fill="EFEFEF"/>
            <w:tcMar>
              <w:top w:w="144" w:type="dxa"/>
              <w:left w:w="144" w:type="dxa"/>
              <w:bottom w:w="144" w:type="dxa"/>
              <w:right w:w="144" w:type="dxa"/>
            </w:tcMar>
          </w:tcPr>
          <w:p w14:paraId="3CE2C059"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Source 1</w:t>
            </w:r>
          </w:p>
          <w:p w14:paraId="3E68D5E3" w14:textId="77777777" w:rsidR="00857ADA" w:rsidRDefault="00422B6D" w:rsidP="00857ADA">
            <w:pPr>
              <w:contextualSpacing/>
              <w:rPr>
                <w:rFonts w:asciiTheme="minorHAnsi" w:eastAsia="Yanone Kaffeesatz" w:hAnsiTheme="minorHAnsi" w:cstheme="minorHAnsi"/>
                <w:shd w:val="clear" w:color="auto" w:fill="EFEFEF"/>
              </w:rPr>
            </w:pPr>
            <w:r w:rsidRPr="0069704A">
              <w:rPr>
                <w:rFonts w:asciiTheme="minorHAnsi" w:eastAsia="Yanone Kaffeesatz" w:hAnsiTheme="minorHAnsi" w:cstheme="minorHAnsi"/>
                <w:shd w:val="clear" w:color="auto" w:fill="EFEFEF"/>
              </w:rPr>
              <w:t>Allison, J., photographer. (1938) Sugar beet worker</w:t>
            </w:r>
            <w:r w:rsidR="00FA1683">
              <w:rPr>
                <w:rFonts w:asciiTheme="minorHAnsi" w:eastAsia="Yanone Kaffeesatz" w:hAnsiTheme="minorHAnsi" w:cstheme="minorHAnsi"/>
                <w:shd w:val="clear" w:color="auto" w:fill="EFEFEF"/>
              </w:rPr>
              <w:t>,</w:t>
            </w:r>
            <w:r w:rsidRPr="0069704A">
              <w:rPr>
                <w:rFonts w:asciiTheme="minorHAnsi" w:eastAsia="Yanone Kaffeesatz" w:hAnsiTheme="minorHAnsi" w:cstheme="minorHAnsi"/>
                <w:shd w:val="clear" w:color="auto" w:fill="EFEFEF"/>
              </w:rPr>
              <w:t xml:space="preserve"> Colorado.</w:t>
            </w:r>
          </w:p>
          <w:p w14:paraId="25F98D34" w14:textId="71AABEDB" w:rsidR="00857ADA" w:rsidRDefault="00422B6D" w:rsidP="00857ADA">
            <w:pPr>
              <w:contextualSpacing/>
              <w:rPr>
                <w:rFonts w:asciiTheme="minorHAnsi" w:eastAsia="Yanone Kaffeesatz" w:hAnsiTheme="minorHAnsi" w:cstheme="minorHAnsi"/>
                <w:shd w:val="clear" w:color="auto" w:fill="EFEFEF"/>
              </w:rPr>
            </w:pPr>
            <w:r w:rsidRPr="0069704A">
              <w:rPr>
                <w:rFonts w:asciiTheme="minorHAnsi" w:eastAsia="Yanone Kaffeesatz" w:hAnsiTheme="minorHAnsi" w:cstheme="minorHAnsi"/>
                <w:shd w:val="clear" w:color="auto" w:fill="EFEFEF"/>
              </w:rPr>
              <w:t xml:space="preserve"> </w:t>
            </w:r>
          </w:p>
          <w:p w14:paraId="608ED974" w14:textId="7877C626" w:rsidR="00CA6C06" w:rsidRDefault="00422B6D" w:rsidP="00857ADA">
            <w:pPr>
              <w:contextualSpacing/>
              <w:jc w:val="center"/>
              <w:rPr>
                <w:rFonts w:asciiTheme="minorHAnsi" w:eastAsia="Yanone Kaffeesatz" w:hAnsiTheme="minorHAnsi" w:cstheme="minorHAnsi"/>
                <w:shd w:val="clear" w:color="auto" w:fill="EFEFEF"/>
              </w:rPr>
            </w:pPr>
            <w:r w:rsidRPr="0069704A">
              <w:rPr>
                <w:rFonts w:asciiTheme="minorHAnsi" w:hAnsiTheme="minorHAnsi" w:cstheme="minorHAnsi"/>
                <w:noProof/>
              </w:rPr>
              <w:drawing>
                <wp:inline distT="114300" distB="114300" distL="114300" distR="114300" wp14:anchorId="3CE2C0ED" wp14:editId="4BBDC313">
                  <wp:extent cx="2178658" cy="1749287"/>
                  <wp:effectExtent l="0" t="0" r="0" b="3810"/>
                  <wp:docPr id="1" name="image07.png" descr="Image of a sugar beet worker in Colorado"/>
                  <wp:cNvGraphicFramePr/>
                  <a:graphic xmlns:a="http://schemas.openxmlformats.org/drawingml/2006/main">
                    <a:graphicData uri="http://schemas.openxmlformats.org/drawingml/2006/picture">
                      <pic:pic xmlns:pic="http://schemas.openxmlformats.org/drawingml/2006/picture">
                        <pic:nvPicPr>
                          <pic:cNvPr id="1" name="image07.png" descr="Image of a sugar beet worker in Colorado"/>
                          <pic:cNvPicPr preferRelativeResize="0"/>
                        </pic:nvPicPr>
                        <pic:blipFill>
                          <a:blip r:embed="rId7"/>
                          <a:srcRect/>
                          <a:stretch>
                            <a:fillRect/>
                          </a:stretch>
                        </pic:blipFill>
                        <pic:spPr>
                          <a:xfrm>
                            <a:off x="0" y="0"/>
                            <a:ext cx="2178261" cy="1748969"/>
                          </a:xfrm>
                          <a:prstGeom prst="rect">
                            <a:avLst/>
                          </a:prstGeom>
                          <a:ln/>
                        </pic:spPr>
                      </pic:pic>
                    </a:graphicData>
                  </a:graphic>
                </wp:inline>
              </w:drawing>
            </w:r>
          </w:p>
          <w:p w14:paraId="42135474" w14:textId="77777777" w:rsidR="00857ADA" w:rsidRDefault="00857ADA" w:rsidP="00FA1683">
            <w:pPr>
              <w:contextualSpacing/>
              <w:rPr>
                <w:rFonts w:asciiTheme="minorHAnsi" w:eastAsia="Yanone Kaffeesatz" w:hAnsiTheme="minorHAnsi" w:cstheme="minorHAnsi"/>
                <w:shd w:val="clear" w:color="auto" w:fill="EFEFEF"/>
              </w:rPr>
            </w:pPr>
          </w:p>
          <w:p w14:paraId="3CE2C05B" w14:textId="47AE0E9C" w:rsidR="00FA1683" w:rsidRPr="00857ADA" w:rsidRDefault="00FA1683" w:rsidP="00FA1683">
            <w:pPr>
              <w:contextualSpacing/>
              <w:rPr>
                <w:rFonts w:asciiTheme="minorHAnsi" w:eastAsia="Yanone Kaffeesatz" w:hAnsiTheme="minorHAnsi" w:cstheme="minorHAnsi"/>
                <w:shd w:val="clear" w:color="auto" w:fill="EFEFEF"/>
              </w:rPr>
            </w:pPr>
            <w:r>
              <w:rPr>
                <w:rFonts w:asciiTheme="minorHAnsi" w:eastAsia="Yanone Kaffeesatz" w:hAnsiTheme="minorHAnsi" w:cstheme="minorHAnsi"/>
                <w:shd w:val="clear" w:color="auto" w:fill="EFEFEF"/>
              </w:rPr>
              <w:t>S</w:t>
            </w:r>
            <w:r>
              <w:rPr>
                <w:rFonts w:asciiTheme="minorHAnsi" w:eastAsia="Yanone Kaffeesatz" w:hAnsiTheme="minorHAnsi" w:cstheme="minorHAnsi"/>
                <w:shd w:val="clear" w:color="auto" w:fill="EFEFEF"/>
              </w:rPr>
              <w:t>ource:</w:t>
            </w:r>
            <w:r w:rsidRPr="0069704A">
              <w:rPr>
                <w:rFonts w:asciiTheme="minorHAnsi" w:eastAsia="Yanone Kaffeesatz" w:hAnsiTheme="minorHAnsi" w:cstheme="minorHAnsi"/>
                <w:shd w:val="clear" w:color="auto" w:fill="EFEFEF"/>
              </w:rPr>
              <w:t xml:space="preserve"> </w:t>
            </w:r>
            <w:r>
              <w:rPr>
                <w:rFonts w:asciiTheme="minorHAnsi" w:eastAsia="Yanone Kaffeesatz" w:hAnsiTheme="minorHAnsi" w:cstheme="minorHAnsi"/>
                <w:shd w:val="clear" w:color="auto" w:fill="EFEFEF"/>
              </w:rPr>
              <w:t>T</w:t>
            </w:r>
            <w:r w:rsidRPr="0069704A">
              <w:rPr>
                <w:rFonts w:asciiTheme="minorHAnsi" w:eastAsia="Yanone Kaffeesatz" w:hAnsiTheme="minorHAnsi" w:cstheme="minorHAnsi"/>
                <w:shd w:val="clear" w:color="auto" w:fill="EFEFEF"/>
              </w:rPr>
              <w:t xml:space="preserve">he </w:t>
            </w:r>
            <w:hyperlink r:id="rId8" w:history="1">
              <w:r w:rsidRPr="00FA1683">
                <w:rPr>
                  <w:rStyle w:val="Hyperlink"/>
                  <w:rFonts w:asciiTheme="minorHAnsi" w:eastAsia="Yanone Kaffeesatz" w:hAnsiTheme="minorHAnsi" w:cstheme="minorHAnsi"/>
                  <w:shd w:val="clear" w:color="auto" w:fill="EFEFEF"/>
                </w:rPr>
                <w:t>Library of Congress</w:t>
              </w:r>
            </w:hyperlink>
            <w:r>
              <w:rPr>
                <w:rFonts w:asciiTheme="minorHAnsi" w:eastAsia="Yanone Kaffeesatz" w:hAnsiTheme="minorHAnsi" w:cstheme="minorHAnsi"/>
                <w:shd w:val="clear" w:color="auto" w:fill="EFEFEF"/>
              </w:rPr>
              <w:t>.</w:t>
            </w:r>
          </w:p>
        </w:tc>
        <w:tc>
          <w:tcPr>
            <w:tcW w:w="4680" w:type="dxa"/>
            <w:shd w:val="clear" w:color="auto" w:fill="EFEFEF"/>
            <w:tcMar>
              <w:top w:w="144" w:type="dxa"/>
              <w:left w:w="144" w:type="dxa"/>
              <w:bottom w:w="144" w:type="dxa"/>
              <w:right w:w="144" w:type="dxa"/>
            </w:tcMar>
          </w:tcPr>
          <w:p w14:paraId="3CE2C05C"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Source 2</w:t>
            </w:r>
          </w:p>
          <w:p w14:paraId="5049B586" w14:textId="77777777" w:rsidR="00D41AA2" w:rsidRDefault="00422B6D" w:rsidP="00D41AA2">
            <w:pPr>
              <w:contextualSpacing/>
              <w:rPr>
                <w:rFonts w:asciiTheme="minorHAnsi" w:eastAsia="Yanone Kaffeesatz" w:hAnsiTheme="minorHAnsi" w:cstheme="minorHAnsi"/>
                <w:shd w:val="clear" w:color="auto" w:fill="EFEFEF"/>
              </w:rPr>
            </w:pPr>
            <w:r w:rsidRPr="0069704A">
              <w:rPr>
                <w:rFonts w:asciiTheme="minorHAnsi" w:eastAsia="Yanone Kaffeesatz" w:hAnsiTheme="minorHAnsi" w:cstheme="minorHAnsi"/>
                <w:shd w:val="clear" w:color="auto" w:fill="EFEFEF"/>
              </w:rPr>
              <w:t xml:space="preserve">Allison, J., photographer. (1938) Sugar beet workers' housing. Colorado. </w:t>
            </w:r>
          </w:p>
          <w:p w14:paraId="58FC9236" w14:textId="77777777" w:rsidR="00D41AA2" w:rsidRDefault="00D41AA2" w:rsidP="00D41AA2">
            <w:pPr>
              <w:contextualSpacing/>
              <w:rPr>
                <w:rFonts w:asciiTheme="minorHAnsi" w:eastAsia="Yanone Kaffeesatz" w:hAnsiTheme="minorHAnsi" w:cstheme="minorHAnsi"/>
                <w:shd w:val="clear" w:color="auto" w:fill="EFEFEF"/>
              </w:rPr>
            </w:pPr>
          </w:p>
          <w:p w14:paraId="5392726A" w14:textId="77777777" w:rsidR="00CA6C06" w:rsidRDefault="00422B6D" w:rsidP="00C621F2">
            <w:pPr>
              <w:contextualSpacing/>
              <w:jc w:val="center"/>
              <w:rPr>
                <w:rFonts w:asciiTheme="minorHAnsi" w:hAnsiTheme="minorHAnsi" w:cstheme="minorHAnsi"/>
              </w:rPr>
            </w:pPr>
            <w:r w:rsidRPr="0069704A">
              <w:rPr>
                <w:rFonts w:asciiTheme="minorHAnsi" w:hAnsiTheme="minorHAnsi" w:cstheme="minorHAnsi"/>
                <w:noProof/>
              </w:rPr>
              <w:drawing>
                <wp:inline distT="114300" distB="114300" distL="114300" distR="114300" wp14:anchorId="3CE2C0EF" wp14:editId="76A0C20B">
                  <wp:extent cx="2544417" cy="1749287"/>
                  <wp:effectExtent l="0" t="0" r="8890" b="3810"/>
                  <wp:docPr id="5" name="image11.png" descr="Image of  suger beet workers' housing"/>
                  <wp:cNvGraphicFramePr/>
                  <a:graphic xmlns:a="http://schemas.openxmlformats.org/drawingml/2006/main">
                    <a:graphicData uri="http://schemas.openxmlformats.org/drawingml/2006/picture">
                      <pic:pic xmlns:pic="http://schemas.openxmlformats.org/drawingml/2006/picture">
                        <pic:nvPicPr>
                          <pic:cNvPr id="5" name="image11.png" descr="Image of  suger beet workers' housing"/>
                          <pic:cNvPicPr preferRelativeResize="0"/>
                        </pic:nvPicPr>
                        <pic:blipFill>
                          <a:blip r:embed="rId9"/>
                          <a:srcRect/>
                          <a:stretch>
                            <a:fillRect/>
                          </a:stretch>
                        </pic:blipFill>
                        <pic:spPr>
                          <a:xfrm>
                            <a:off x="0" y="0"/>
                            <a:ext cx="2544130" cy="1749089"/>
                          </a:xfrm>
                          <a:prstGeom prst="rect">
                            <a:avLst/>
                          </a:prstGeom>
                          <a:ln/>
                        </pic:spPr>
                      </pic:pic>
                    </a:graphicData>
                  </a:graphic>
                </wp:inline>
              </w:drawing>
            </w:r>
          </w:p>
          <w:p w14:paraId="03167051" w14:textId="77777777" w:rsidR="00D41AA2" w:rsidRDefault="00D41AA2" w:rsidP="00D41AA2">
            <w:pPr>
              <w:contextualSpacing/>
              <w:rPr>
                <w:rFonts w:asciiTheme="minorHAnsi" w:hAnsiTheme="minorHAnsi" w:cstheme="minorHAnsi"/>
              </w:rPr>
            </w:pPr>
          </w:p>
          <w:p w14:paraId="3CE2C05E" w14:textId="5D435522" w:rsidR="00D41AA2" w:rsidRPr="00D41AA2" w:rsidRDefault="00D41AA2" w:rsidP="00D41AA2">
            <w:pPr>
              <w:contextualSpacing/>
              <w:rPr>
                <w:rFonts w:asciiTheme="minorHAnsi" w:eastAsia="Yanone Kaffeesatz" w:hAnsiTheme="minorHAnsi" w:cstheme="minorHAnsi"/>
              </w:rPr>
            </w:pPr>
            <w:r>
              <w:rPr>
                <w:rFonts w:asciiTheme="minorHAnsi" w:hAnsiTheme="minorHAnsi" w:cstheme="minorHAnsi"/>
              </w:rPr>
              <w:t xml:space="preserve">Source: </w:t>
            </w:r>
            <w:r w:rsidR="00C621F2">
              <w:rPr>
                <w:rFonts w:asciiTheme="minorHAnsi" w:eastAsia="Yanone Kaffeesatz" w:hAnsiTheme="minorHAnsi" w:cstheme="minorHAnsi"/>
                <w:shd w:val="clear" w:color="auto" w:fill="EFEFEF"/>
              </w:rPr>
              <w:t>T</w:t>
            </w:r>
            <w:r w:rsidRPr="0069704A">
              <w:rPr>
                <w:rFonts w:asciiTheme="minorHAnsi" w:eastAsia="Yanone Kaffeesatz" w:hAnsiTheme="minorHAnsi" w:cstheme="minorHAnsi"/>
                <w:shd w:val="clear" w:color="auto" w:fill="EFEFEF"/>
              </w:rPr>
              <w:t xml:space="preserve">he </w:t>
            </w:r>
            <w:hyperlink r:id="rId10" w:history="1">
              <w:r w:rsidRPr="00D41AA2">
                <w:rPr>
                  <w:rStyle w:val="Hyperlink"/>
                  <w:rFonts w:asciiTheme="minorHAnsi" w:eastAsia="Yanone Kaffeesatz" w:hAnsiTheme="minorHAnsi" w:cstheme="minorHAnsi"/>
                  <w:shd w:val="clear" w:color="auto" w:fill="EFEFEF"/>
                </w:rPr>
                <w:t>Library of Congress</w:t>
              </w:r>
            </w:hyperlink>
          </w:p>
        </w:tc>
      </w:tr>
    </w:tbl>
    <w:p w14:paraId="3CE2C060" w14:textId="77777777" w:rsidR="00CA6C06" w:rsidRPr="0069704A" w:rsidRDefault="00CA6C06">
      <w:pPr>
        <w:rPr>
          <w:rFonts w:asciiTheme="minorHAnsi" w:hAnsiTheme="minorHAnsi" w:cstheme="minorHAnsi"/>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CA6C06" w:rsidRPr="0069704A" w14:paraId="3CE2C066" w14:textId="77777777" w:rsidTr="004E0DAA">
        <w:tc>
          <w:tcPr>
            <w:tcW w:w="9360" w:type="dxa"/>
            <w:shd w:val="clear" w:color="auto" w:fill="EFEFEF"/>
            <w:tcMar>
              <w:top w:w="144" w:type="dxa"/>
              <w:left w:w="144" w:type="dxa"/>
              <w:bottom w:w="144" w:type="dxa"/>
              <w:right w:w="144" w:type="dxa"/>
            </w:tcMar>
          </w:tcPr>
          <w:p w14:paraId="3CE2C061"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Background Knowledge / Contextual Paragraph for Teachers:</w:t>
            </w:r>
          </w:p>
          <w:p w14:paraId="3CE2C062" w14:textId="0A74CD87" w:rsidR="00CA6C06" w:rsidRPr="0069704A" w:rsidRDefault="00C621F2">
            <w:pPr>
              <w:rPr>
                <w:rFonts w:asciiTheme="minorHAnsi" w:hAnsiTheme="minorHAnsi" w:cstheme="minorHAnsi"/>
              </w:rPr>
            </w:pPr>
            <w:r>
              <w:rPr>
                <w:rFonts w:asciiTheme="minorHAnsi" w:eastAsia="Yanone Kaffeesatz" w:hAnsiTheme="minorHAnsi" w:cstheme="minorHAnsi"/>
              </w:rPr>
              <w:t xml:space="preserve">Colorado Encyclopedia: </w:t>
            </w:r>
            <w:hyperlink r:id="rId11" w:anchor="page-title" w:history="1">
              <w:r w:rsidR="00422B6D" w:rsidRPr="00C621F2">
                <w:rPr>
                  <w:rStyle w:val="Hyperlink"/>
                  <w:rFonts w:asciiTheme="minorHAnsi" w:eastAsia="Yanone Kaffeesatz" w:hAnsiTheme="minorHAnsi" w:cstheme="minorHAnsi"/>
                </w:rPr>
                <w:t>The Sugar Beet Industry</w:t>
              </w:r>
            </w:hyperlink>
            <w:r w:rsidR="00422B6D" w:rsidRPr="0069704A">
              <w:rPr>
                <w:rFonts w:asciiTheme="minorHAnsi" w:eastAsia="Yanone Kaffeesatz" w:hAnsiTheme="minorHAnsi" w:cstheme="minorHAnsi"/>
              </w:rPr>
              <w:t xml:space="preserve">  </w:t>
            </w:r>
          </w:p>
          <w:p w14:paraId="3CE2C063" w14:textId="77422EDC" w:rsidR="00CA6C06" w:rsidRPr="0069704A" w:rsidRDefault="00693332">
            <w:pPr>
              <w:rPr>
                <w:rFonts w:asciiTheme="minorHAnsi" w:hAnsiTheme="minorHAnsi" w:cstheme="minorHAnsi"/>
              </w:rPr>
            </w:pPr>
            <w:r>
              <w:rPr>
                <w:rFonts w:asciiTheme="minorHAnsi" w:eastAsia="Yanone Kaffeesatz" w:hAnsiTheme="minorHAnsi" w:cstheme="minorHAnsi"/>
              </w:rPr>
              <w:t xml:space="preserve">The Colorado Experience: </w:t>
            </w:r>
            <w:hyperlink r:id="rId12" w:history="1">
              <w:r w:rsidR="00F7432A" w:rsidRPr="00F7432A">
                <w:rPr>
                  <w:rStyle w:val="Hyperlink"/>
                  <w:rFonts w:asciiTheme="minorHAnsi" w:eastAsia="Yanone Kaffeesatz" w:hAnsiTheme="minorHAnsi" w:cstheme="minorHAnsi"/>
                </w:rPr>
                <w:t>White Gold</w:t>
              </w:r>
            </w:hyperlink>
            <w:r w:rsidR="00422B6D" w:rsidRPr="0069704A">
              <w:rPr>
                <w:rFonts w:asciiTheme="minorHAnsi" w:eastAsia="Yanone Kaffeesatz" w:hAnsiTheme="minorHAnsi" w:cstheme="minorHAnsi"/>
              </w:rPr>
              <w:t xml:space="preserve"> </w:t>
            </w:r>
          </w:p>
          <w:p w14:paraId="3CE2C065" w14:textId="74EA07A2" w:rsidR="00CA6C06" w:rsidRPr="0069704A" w:rsidRDefault="001478D1">
            <w:pPr>
              <w:rPr>
                <w:rFonts w:asciiTheme="minorHAnsi" w:hAnsiTheme="minorHAnsi" w:cstheme="minorHAnsi"/>
              </w:rPr>
            </w:pPr>
            <w:r>
              <w:rPr>
                <w:rFonts w:asciiTheme="minorHAnsi" w:eastAsia="Yanone Kaffeesatz" w:hAnsiTheme="minorHAnsi" w:cstheme="minorHAnsi"/>
              </w:rPr>
              <w:t xml:space="preserve">Colorado Encyclopedia: </w:t>
            </w:r>
            <w:hyperlink r:id="rId13" w:history="1">
              <w:r w:rsidR="00242D19" w:rsidRPr="00242D19">
                <w:rPr>
                  <w:rStyle w:val="Hyperlink"/>
                  <w:rFonts w:asciiTheme="minorHAnsi" w:eastAsia="Yanone Kaffeesatz" w:hAnsiTheme="minorHAnsi" w:cstheme="minorHAnsi"/>
                </w:rPr>
                <w:t>The Great Western Sugar Company</w:t>
              </w:r>
            </w:hyperlink>
          </w:p>
        </w:tc>
      </w:tr>
    </w:tbl>
    <w:p w14:paraId="3CE2C067" w14:textId="77777777" w:rsidR="00CA6C06" w:rsidRPr="0069704A" w:rsidRDefault="00CA6C06">
      <w:pPr>
        <w:rPr>
          <w:rFonts w:asciiTheme="minorHAnsi" w:hAnsiTheme="minorHAnsi" w:cstheme="minorHAnsi"/>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CA6C06" w:rsidRPr="0069704A" w14:paraId="3CE2C06A" w14:textId="77777777" w:rsidTr="004E0DAA">
        <w:tc>
          <w:tcPr>
            <w:tcW w:w="9360" w:type="dxa"/>
            <w:shd w:val="clear" w:color="auto" w:fill="EFEFEF"/>
            <w:tcMar>
              <w:top w:w="144" w:type="dxa"/>
              <w:left w:w="144" w:type="dxa"/>
              <w:bottom w:w="144" w:type="dxa"/>
              <w:right w:w="144" w:type="dxa"/>
            </w:tcMar>
          </w:tcPr>
          <w:p w14:paraId="3CE2C068"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b/>
              </w:rPr>
              <w:t>Building Background Knowledge for the Student</w:t>
            </w:r>
          </w:p>
          <w:p w14:paraId="3CE2C069"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rPr>
              <w:t xml:space="preserve">In this lesson, students identify the relationship between resources, and the people who extract or cultivate them.  Students will describe how this relationship can create population shifts, migration, </w:t>
            </w:r>
            <w:r w:rsidRPr="0069704A">
              <w:rPr>
                <w:rFonts w:asciiTheme="minorHAnsi" w:eastAsia="Yanone Kaffeesatz" w:hAnsiTheme="minorHAnsi" w:cstheme="minorHAnsi"/>
              </w:rPr>
              <w:lastRenderedPageBreak/>
              <w:t>and the establishment of different cultural traditions.  Within these communi</w:t>
            </w:r>
            <w:r w:rsidR="00CB6A9A" w:rsidRPr="0069704A">
              <w:rPr>
                <w:rFonts w:asciiTheme="minorHAnsi" w:eastAsia="Yanone Kaffeesatz" w:hAnsiTheme="minorHAnsi" w:cstheme="minorHAnsi"/>
              </w:rPr>
              <w:t xml:space="preserve">ties, resources, labor, and </w:t>
            </w:r>
            <w:r w:rsidRPr="0069704A">
              <w:rPr>
                <w:rFonts w:asciiTheme="minorHAnsi" w:eastAsia="Yanone Kaffeesatz" w:hAnsiTheme="minorHAnsi" w:cstheme="minorHAnsi"/>
              </w:rPr>
              <w:t>a sense of community are intrinsically tied together.</w:t>
            </w:r>
          </w:p>
        </w:tc>
      </w:tr>
    </w:tbl>
    <w:p w14:paraId="3CE2C06B" w14:textId="77777777" w:rsidR="00CA6C06" w:rsidRPr="0069704A" w:rsidRDefault="00CA6C06">
      <w:pPr>
        <w:rPr>
          <w:rFonts w:asciiTheme="minorHAnsi" w:hAnsiTheme="minorHAnsi" w:cstheme="minorHAnsi"/>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CA6C06" w:rsidRPr="0069704A" w14:paraId="3CE2C084" w14:textId="77777777" w:rsidTr="004E0DAA">
        <w:trPr>
          <w:trHeight w:val="1260"/>
        </w:trPr>
        <w:tc>
          <w:tcPr>
            <w:tcW w:w="9360" w:type="dxa"/>
            <w:shd w:val="clear" w:color="auto" w:fill="EFEFEF"/>
            <w:tcMar>
              <w:top w:w="144" w:type="dxa"/>
              <w:left w:w="144" w:type="dxa"/>
              <w:bottom w:w="144" w:type="dxa"/>
              <w:right w:w="144" w:type="dxa"/>
            </w:tcMar>
          </w:tcPr>
          <w:p w14:paraId="3CE2C06C"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 xml:space="preserve">Strategy Instruction:  </w:t>
            </w:r>
          </w:p>
          <w:p w14:paraId="3CE2C06D" w14:textId="77777777" w:rsidR="00CA6C06" w:rsidRPr="0069704A" w:rsidRDefault="00422B6D">
            <w:pPr>
              <w:jc w:val="center"/>
              <w:rPr>
                <w:rFonts w:asciiTheme="minorHAnsi" w:hAnsiTheme="minorHAnsi" w:cstheme="minorHAnsi"/>
              </w:rPr>
            </w:pPr>
            <w:r w:rsidRPr="0069704A">
              <w:rPr>
                <w:rFonts w:asciiTheme="minorHAnsi" w:eastAsia="Yanone Kaffeesatz" w:hAnsiTheme="minorHAnsi" w:cstheme="minorHAnsi"/>
                <w:b/>
              </w:rPr>
              <w:t>These are just a couple of the strategy ideas for using this primary source set</w:t>
            </w:r>
          </w:p>
          <w:p w14:paraId="3CE2C06E" w14:textId="77777777" w:rsidR="00CA6C06" w:rsidRPr="0069704A" w:rsidRDefault="00CA6C06">
            <w:pPr>
              <w:rPr>
                <w:rFonts w:asciiTheme="minorHAnsi" w:hAnsiTheme="minorHAnsi" w:cstheme="minorHAnsi"/>
              </w:rPr>
            </w:pPr>
          </w:p>
          <w:p w14:paraId="3CE2C06F" w14:textId="77777777" w:rsidR="00CA6C06" w:rsidRPr="0069704A" w:rsidRDefault="00206729">
            <w:pPr>
              <w:spacing w:line="240" w:lineRule="auto"/>
              <w:rPr>
                <w:rFonts w:asciiTheme="minorHAnsi" w:hAnsiTheme="minorHAnsi" w:cstheme="minorHAnsi"/>
              </w:rPr>
            </w:pPr>
            <w:r w:rsidRPr="0069704A">
              <w:rPr>
                <w:rFonts w:asciiTheme="minorHAnsi" w:eastAsia="Yanone Kaffeesatz" w:hAnsiTheme="minorHAnsi" w:cstheme="minorHAnsi"/>
                <w:b/>
                <w:i/>
              </w:rPr>
              <w:t>Sourcing</w:t>
            </w:r>
            <w:r w:rsidRPr="0069704A">
              <w:rPr>
                <w:rFonts w:asciiTheme="minorHAnsi" w:eastAsia="Yanone Kaffeesatz" w:hAnsiTheme="minorHAnsi" w:cstheme="minorHAnsi"/>
              </w:rPr>
              <w:t xml:space="preserve"> asks</w:t>
            </w:r>
            <w:r w:rsidR="00422B6D" w:rsidRPr="0069704A">
              <w:rPr>
                <w:rFonts w:asciiTheme="minorHAnsi" w:eastAsia="Yanone Kaffeesatz" w:hAnsiTheme="minorHAnsi" w:cstheme="minorHAnsi"/>
              </w:rPr>
              <w:t xml:space="preserve"> students to consider who wrote a document as well as the circumstances of its creation.  When sourcing a document, students should ask:</w:t>
            </w:r>
          </w:p>
          <w:p w14:paraId="3CE2C070"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Who wrote this? </w:t>
            </w:r>
          </w:p>
          <w:p w14:paraId="3CE2C071"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What is the author’s perspective? </w:t>
            </w:r>
          </w:p>
          <w:p w14:paraId="3CE2C072"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Why was it written? </w:t>
            </w:r>
          </w:p>
          <w:p w14:paraId="3CE2C073"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When was it written?</w:t>
            </w:r>
          </w:p>
          <w:p w14:paraId="3CE2C074"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Where was it written?</w:t>
            </w:r>
          </w:p>
          <w:p w14:paraId="3CE2C075"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Is this source reliable? Why? Why not?</w:t>
            </w:r>
          </w:p>
          <w:p w14:paraId="3CE2C076" w14:textId="77777777" w:rsidR="00CA6C06" w:rsidRPr="0069704A" w:rsidRDefault="00CA6C06">
            <w:pPr>
              <w:rPr>
                <w:rFonts w:asciiTheme="minorHAnsi" w:hAnsiTheme="minorHAnsi" w:cstheme="minorHAnsi"/>
              </w:rPr>
            </w:pPr>
          </w:p>
          <w:p w14:paraId="3CE2C077"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b/>
                <w:i/>
              </w:rPr>
              <w:t>Contextualization</w:t>
            </w:r>
            <w:r w:rsidRPr="0069704A">
              <w:rPr>
                <w:rFonts w:asciiTheme="minorHAnsi" w:eastAsia="Yanone Kaffeesatz" w:hAnsiTheme="minorHAnsi" w:cstheme="minorHAnsi"/>
              </w:rPr>
              <w:t xml:space="preserve"> asks students to locate a document in time and place and to understand how these factors shape its content.  When contextualizing a document, students should ask:</w:t>
            </w:r>
          </w:p>
          <w:p w14:paraId="3CE2C078"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When and where was the document created? </w:t>
            </w:r>
          </w:p>
          <w:p w14:paraId="3CE2C079"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What was different then? </w:t>
            </w:r>
          </w:p>
          <w:p w14:paraId="3CE2C07A"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What was the same? </w:t>
            </w:r>
          </w:p>
          <w:p w14:paraId="3CE2C07B"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rPr>
              <w:t>• How might the circumstances in which the document was created affect its content?</w:t>
            </w:r>
          </w:p>
          <w:p w14:paraId="3CE2C07C" w14:textId="77777777" w:rsidR="00CA6C06" w:rsidRPr="0069704A" w:rsidRDefault="00CA6C06">
            <w:pPr>
              <w:rPr>
                <w:rFonts w:asciiTheme="minorHAnsi" w:hAnsiTheme="minorHAnsi" w:cstheme="minorHAnsi"/>
              </w:rPr>
            </w:pPr>
          </w:p>
          <w:p w14:paraId="3CE2C07D"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b/>
                <w:i/>
              </w:rPr>
              <w:t xml:space="preserve">Corroboration </w:t>
            </w:r>
            <w:r w:rsidRPr="0069704A">
              <w:rPr>
                <w:rFonts w:asciiTheme="minorHAnsi" w:eastAsia="Yanone Kaffeesatz" w:hAnsiTheme="minorHAnsi" w:cstheme="minorHAnsi"/>
              </w:rPr>
              <w:t xml:space="preserve">asks students to consider details across multiple sources to determine points of agreement and disagreement. When corroborating documents, students should ask: </w:t>
            </w:r>
          </w:p>
          <w:p w14:paraId="3CE2C07E"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What do other </w:t>
            </w:r>
            <w:r w:rsidR="007D18C6" w:rsidRPr="0069704A">
              <w:rPr>
                <w:rFonts w:asciiTheme="minorHAnsi" w:eastAsia="Yanone Kaffeesatz" w:hAnsiTheme="minorHAnsi" w:cstheme="minorHAnsi"/>
              </w:rPr>
              <w:t>sources</w:t>
            </w:r>
            <w:r w:rsidRPr="0069704A">
              <w:rPr>
                <w:rFonts w:asciiTheme="minorHAnsi" w:eastAsia="Yanone Kaffeesatz" w:hAnsiTheme="minorHAnsi" w:cstheme="minorHAnsi"/>
              </w:rPr>
              <w:t xml:space="preserve"> say? </w:t>
            </w:r>
          </w:p>
          <w:p w14:paraId="3CE2C07F"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Do the </w:t>
            </w:r>
            <w:r w:rsidR="007D18C6" w:rsidRPr="0069704A">
              <w:rPr>
                <w:rFonts w:asciiTheme="minorHAnsi" w:eastAsia="Yanone Kaffeesatz" w:hAnsiTheme="minorHAnsi" w:cstheme="minorHAnsi"/>
              </w:rPr>
              <w:t>sources</w:t>
            </w:r>
            <w:r w:rsidRPr="0069704A">
              <w:rPr>
                <w:rFonts w:asciiTheme="minorHAnsi" w:eastAsia="Yanone Kaffeesatz" w:hAnsiTheme="minorHAnsi" w:cstheme="minorHAnsi"/>
              </w:rPr>
              <w:t xml:space="preserve"> agree? If not, why? </w:t>
            </w:r>
          </w:p>
          <w:p w14:paraId="3CE2C080"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What are other possible </w:t>
            </w:r>
            <w:r w:rsidR="007D18C6" w:rsidRPr="0069704A">
              <w:rPr>
                <w:rFonts w:asciiTheme="minorHAnsi" w:eastAsia="Yanone Kaffeesatz" w:hAnsiTheme="minorHAnsi" w:cstheme="minorHAnsi"/>
              </w:rPr>
              <w:t>source</w:t>
            </w:r>
            <w:r w:rsidRPr="0069704A">
              <w:rPr>
                <w:rFonts w:asciiTheme="minorHAnsi" w:eastAsia="Yanone Kaffeesatz" w:hAnsiTheme="minorHAnsi" w:cstheme="minorHAnsi"/>
              </w:rPr>
              <w:t>s?</w:t>
            </w:r>
          </w:p>
          <w:p w14:paraId="3CE2C081" w14:textId="77777777" w:rsidR="00CA6C06" w:rsidRPr="0069704A" w:rsidRDefault="00422B6D">
            <w:pPr>
              <w:spacing w:line="240" w:lineRule="auto"/>
              <w:rPr>
                <w:rFonts w:asciiTheme="minorHAnsi" w:hAnsiTheme="minorHAnsi" w:cstheme="minorHAnsi"/>
              </w:rPr>
            </w:pPr>
            <w:r w:rsidRPr="0069704A">
              <w:rPr>
                <w:rFonts w:asciiTheme="minorHAnsi" w:eastAsia="Yanone Kaffeesatz" w:hAnsiTheme="minorHAnsi" w:cstheme="minorHAnsi"/>
              </w:rPr>
              <w:t xml:space="preserve">•   What </w:t>
            </w:r>
            <w:r w:rsidR="007D18C6" w:rsidRPr="0069704A">
              <w:rPr>
                <w:rFonts w:asciiTheme="minorHAnsi" w:eastAsia="Yanone Kaffeesatz" w:hAnsiTheme="minorHAnsi" w:cstheme="minorHAnsi"/>
              </w:rPr>
              <w:t>sources</w:t>
            </w:r>
            <w:r w:rsidRPr="0069704A">
              <w:rPr>
                <w:rFonts w:asciiTheme="minorHAnsi" w:eastAsia="Yanone Kaffeesatz" w:hAnsiTheme="minorHAnsi" w:cstheme="minorHAnsi"/>
              </w:rPr>
              <w:t xml:space="preserve"> are most reliable?</w:t>
            </w:r>
            <w:r w:rsidR="007D18C6" w:rsidRPr="0069704A">
              <w:rPr>
                <w:rFonts w:asciiTheme="minorHAnsi" w:eastAsia="Yanone Kaffeesatz" w:hAnsiTheme="minorHAnsi" w:cstheme="minorHAnsi"/>
              </w:rPr>
              <w:t xml:space="preserve"> Why?</w:t>
            </w:r>
          </w:p>
          <w:p w14:paraId="3CE2C082" w14:textId="77777777" w:rsidR="00CA6C06" w:rsidRPr="0069704A" w:rsidRDefault="00CA6C06">
            <w:pPr>
              <w:rPr>
                <w:rFonts w:asciiTheme="minorHAnsi" w:hAnsiTheme="minorHAnsi" w:cstheme="minorHAnsi"/>
              </w:rPr>
            </w:pPr>
          </w:p>
          <w:p w14:paraId="3CE2C083"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rPr>
              <w:t>What do other pieces of evidence say? • Am I finding the same information everywhere? • Am I finding different versions of the story? (If yes, why might that be?) • Where else could I look to find out about this? • What pieces of evidence are most believable?</w:t>
            </w:r>
          </w:p>
        </w:tc>
      </w:tr>
    </w:tbl>
    <w:p w14:paraId="3CE2C085" w14:textId="77777777" w:rsidR="00CA6C06" w:rsidRPr="0069704A" w:rsidRDefault="00CA6C06">
      <w:pPr>
        <w:rPr>
          <w:rFonts w:asciiTheme="minorHAnsi" w:hAnsiTheme="minorHAnsi" w:cstheme="minorHAnsi"/>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CA6C06" w:rsidRPr="0069704A" w14:paraId="3CE2C088" w14:textId="77777777" w:rsidTr="004E0DAA">
        <w:trPr>
          <w:trHeight w:val="808"/>
        </w:trPr>
        <w:tc>
          <w:tcPr>
            <w:tcW w:w="9360" w:type="dxa"/>
            <w:shd w:val="clear" w:color="auto" w:fill="EFEFEF"/>
            <w:tcMar>
              <w:top w:w="144" w:type="dxa"/>
              <w:left w:w="144" w:type="dxa"/>
              <w:bottom w:w="144" w:type="dxa"/>
              <w:right w:w="144" w:type="dxa"/>
            </w:tcMar>
          </w:tcPr>
          <w:p w14:paraId="3CE2C086"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Strategy Instruction Differentiation:</w:t>
            </w:r>
          </w:p>
          <w:p w14:paraId="3CE2C087"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rPr>
              <w:t>Students may work with a partner to complete any of the suggested activities in this lesson ideas document.</w:t>
            </w:r>
          </w:p>
        </w:tc>
      </w:tr>
    </w:tbl>
    <w:p w14:paraId="3CE2C089" w14:textId="77777777" w:rsidR="00CA6C06" w:rsidRPr="0069704A" w:rsidRDefault="00CA6C06">
      <w:pPr>
        <w:rPr>
          <w:rFonts w:asciiTheme="minorHAnsi" w:hAnsiTheme="minorHAnsi" w:cstheme="minorHAnsi"/>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rsidRPr="0069704A" w14:paraId="3CE2C08C" w14:textId="77777777" w:rsidTr="005C43F7">
        <w:trPr>
          <w:trHeight w:val="619"/>
        </w:trPr>
        <w:tc>
          <w:tcPr>
            <w:tcW w:w="9360" w:type="dxa"/>
            <w:tcBorders>
              <w:bottom w:val="single" w:sz="2" w:space="0" w:color="auto"/>
            </w:tcBorders>
            <w:shd w:val="clear" w:color="auto" w:fill="EFEFEF"/>
            <w:tcMar>
              <w:top w:w="144" w:type="dxa"/>
              <w:left w:w="144" w:type="dxa"/>
              <w:bottom w:w="144" w:type="dxa"/>
              <w:right w:w="144" w:type="dxa"/>
            </w:tcMar>
          </w:tcPr>
          <w:p w14:paraId="3CE2C08A"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lastRenderedPageBreak/>
              <w:t>Discussion:</w:t>
            </w:r>
          </w:p>
          <w:p w14:paraId="3CE2C08B"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rPr>
              <w:t>See questions above in the “Strategy Instruction” section</w:t>
            </w:r>
          </w:p>
        </w:tc>
      </w:tr>
    </w:tbl>
    <w:tbl>
      <w:tblPr>
        <w:tblStyle w:val="a7"/>
        <w:tblW w:w="932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24"/>
      </w:tblGrid>
      <w:tr w:rsidR="00C724A3" w:rsidRPr="0069704A" w14:paraId="3CE2C08E" w14:textId="77777777" w:rsidTr="004B0A24">
        <w:trPr>
          <w:trHeight w:val="44"/>
        </w:trPr>
        <w:tc>
          <w:tcPr>
            <w:tcW w:w="9324" w:type="dxa"/>
            <w:tcBorders>
              <w:top w:val="single" w:sz="4" w:space="0" w:color="auto"/>
              <w:left w:val="nil"/>
              <w:bottom w:val="single" w:sz="2" w:space="0" w:color="auto"/>
              <w:right w:val="nil"/>
            </w:tcBorders>
            <w:shd w:val="clear" w:color="auto" w:fill="auto"/>
            <w:tcMar>
              <w:top w:w="144" w:type="dxa"/>
              <w:left w:w="144" w:type="dxa"/>
              <w:bottom w:w="144" w:type="dxa"/>
              <w:right w:w="144" w:type="dxa"/>
            </w:tcMar>
          </w:tcPr>
          <w:p w14:paraId="3CE2C08D" w14:textId="77777777" w:rsidR="00C724A3" w:rsidRPr="0069704A" w:rsidRDefault="00C724A3" w:rsidP="00C724A3">
            <w:pPr>
              <w:spacing w:line="240" w:lineRule="auto"/>
              <w:rPr>
                <w:rFonts w:asciiTheme="minorHAnsi" w:hAnsiTheme="minorHAnsi" w:cstheme="minorHAnsi"/>
              </w:rPr>
            </w:pPr>
          </w:p>
        </w:tc>
      </w:tr>
      <w:tr w:rsidR="00CA6C06" w:rsidRPr="0069704A" w14:paraId="3CE2C091" w14:textId="77777777" w:rsidTr="004B0A24">
        <w:trPr>
          <w:trHeight w:val="961"/>
        </w:trPr>
        <w:tc>
          <w:tcPr>
            <w:tcW w:w="9324" w:type="dxa"/>
            <w:tcBorders>
              <w:top w:val="single" w:sz="2" w:space="0" w:color="auto"/>
            </w:tcBorders>
            <w:shd w:val="clear" w:color="auto" w:fill="EFEFEF"/>
            <w:tcMar>
              <w:top w:w="144" w:type="dxa"/>
              <w:left w:w="144" w:type="dxa"/>
              <w:bottom w:w="144" w:type="dxa"/>
              <w:right w:w="144" w:type="dxa"/>
            </w:tcMar>
          </w:tcPr>
          <w:p w14:paraId="3CE2C08F" w14:textId="77777777" w:rsidR="00CA6C06" w:rsidRPr="0069704A" w:rsidRDefault="00387353">
            <w:pPr>
              <w:rPr>
                <w:rFonts w:asciiTheme="minorHAnsi" w:hAnsiTheme="minorHAnsi" w:cstheme="minorHAnsi"/>
              </w:rPr>
            </w:pPr>
            <w:r w:rsidRPr="0069704A">
              <w:rPr>
                <w:rFonts w:asciiTheme="minorHAnsi" w:hAnsiTheme="minorHAnsi" w:cstheme="minorHAnsi"/>
              </w:rPr>
              <w:br w:type="page"/>
            </w:r>
            <w:r w:rsidR="00422B6D" w:rsidRPr="0069704A">
              <w:rPr>
                <w:rFonts w:asciiTheme="minorHAnsi" w:eastAsia="Yanone Kaffeesatz" w:hAnsiTheme="minorHAnsi" w:cstheme="minorHAnsi"/>
                <w:b/>
              </w:rPr>
              <w:t xml:space="preserve">Assessment:  </w:t>
            </w:r>
          </w:p>
          <w:p w14:paraId="3CE2C090" w14:textId="77777777" w:rsidR="00CA6C06" w:rsidRPr="0069704A" w:rsidRDefault="00CA6BFE">
            <w:pPr>
              <w:rPr>
                <w:rFonts w:asciiTheme="minorHAnsi" w:hAnsiTheme="minorHAnsi" w:cstheme="minorHAnsi"/>
              </w:rPr>
            </w:pPr>
            <w:r w:rsidRPr="0069704A">
              <w:rPr>
                <w:rFonts w:asciiTheme="minorHAnsi" w:eastAsia="Yanone Kaffeesatz" w:hAnsiTheme="minorHAnsi" w:cstheme="minorHAnsi"/>
              </w:rPr>
              <w:t xml:space="preserve">Students </w:t>
            </w:r>
            <w:r w:rsidR="00422B6D" w:rsidRPr="0069704A">
              <w:rPr>
                <w:rFonts w:asciiTheme="minorHAnsi" w:eastAsia="Yanone Kaffeesatz" w:hAnsiTheme="minorHAnsi" w:cstheme="minorHAnsi"/>
              </w:rPr>
              <w:t>complete</w:t>
            </w:r>
            <w:r w:rsidR="00517AD6" w:rsidRPr="0069704A">
              <w:rPr>
                <w:rFonts w:asciiTheme="minorHAnsi" w:eastAsia="Yanone Kaffeesatz" w:hAnsiTheme="minorHAnsi" w:cstheme="minorHAnsi"/>
              </w:rPr>
              <w:t xml:space="preserve"> the</w:t>
            </w:r>
            <w:r w:rsidR="00422B6D" w:rsidRPr="0069704A">
              <w:rPr>
                <w:rFonts w:asciiTheme="minorHAnsi" w:eastAsia="Yanone Kaffeesatz" w:hAnsiTheme="minorHAnsi" w:cstheme="minorHAnsi"/>
              </w:rPr>
              <w:t xml:space="preserve"> </w:t>
            </w:r>
            <w:hyperlink r:id="rId14" w:history="1">
              <w:r w:rsidR="00517AD6" w:rsidRPr="0069704A">
                <w:rPr>
                  <w:rStyle w:val="Hyperlink"/>
                  <w:rFonts w:asciiTheme="minorHAnsi" w:eastAsia="Yanone Kaffeesatz" w:hAnsiTheme="minorHAnsi" w:cstheme="minorHAnsi"/>
                </w:rPr>
                <w:t>“What’s the Story” activity</w:t>
              </w:r>
            </w:hyperlink>
            <w:r w:rsidR="00422B6D" w:rsidRPr="0069704A">
              <w:rPr>
                <w:rFonts w:asciiTheme="minorHAnsi" w:eastAsia="Yanone Kaffeesatz" w:hAnsiTheme="minorHAnsi" w:cstheme="minorHAnsi"/>
              </w:rPr>
              <w:t xml:space="preserve"> and then write a short story based on the “s</w:t>
            </w:r>
            <w:r w:rsidRPr="0069704A">
              <w:rPr>
                <w:rFonts w:asciiTheme="minorHAnsi" w:eastAsia="Yanone Kaffeesatz" w:hAnsiTheme="minorHAnsi" w:cstheme="minorHAnsi"/>
              </w:rPr>
              <w:t>tory” depicted in the source</w:t>
            </w:r>
            <w:r w:rsidR="00422B6D" w:rsidRPr="0069704A">
              <w:rPr>
                <w:rFonts w:asciiTheme="minorHAnsi" w:eastAsia="Yanone Kaffeesatz" w:hAnsiTheme="minorHAnsi" w:cstheme="minorHAnsi"/>
              </w:rPr>
              <w:t>s.</w:t>
            </w:r>
          </w:p>
        </w:tc>
      </w:tr>
    </w:tbl>
    <w:p w14:paraId="3CE2C092" w14:textId="77777777" w:rsidR="00CA6C06" w:rsidRPr="0069704A" w:rsidRDefault="00CA6C06">
      <w:pPr>
        <w:rPr>
          <w:rFonts w:asciiTheme="minorHAnsi" w:hAnsiTheme="minorHAnsi" w:cstheme="minorHAnsi"/>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rsidRPr="0069704A" w14:paraId="3CE2C0A1" w14:textId="77777777">
        <w:tc>
          <w:tcPr>
            <w:tcW w:w="9360" w:type="dxa"/>
            <w:shd w:val="clear" w:color="auto" w:fill="EFEFEF"/>
            <w:tcMar>
              <w:top w:w="144" w:type="dxa"/>
              <w:left w:w="144" w:type="dxa"/>
              <w:bottom w:w="144" w:type="dxa"/>
              <w:right w:w="144" w:type="dxa"/>
            </w:tcMar>
          </w:tcPr>
          <w:p w14:paraId="3CE2C093" w14:textId="371C01F4" w:rsidR="00CA6C06" w:rsidRPr="0069704A" w:rsidRDefault="00422B6D">
            <w:pPr>
              <w:rPr>
                <w:rFonts w:asciiTheme="minorHAnsi" w:hAnsiTheme="minorHAnsi" w:cstheme="minorHAnsi"/>
              </w:rPr>
            </w:pPr>
            <w:r w:rsidRPr="0069704A">
              <w:rPr>
                <w:rFonts w:asciiTheme="minorHAnsi" w:eastAsia="Yanone Kaffeesatz" w:hAnsiTheme="minorHAnsi" w:cstheme="minorHAnsi"/>
                <w:b/>
              </w:rPr>
              <w:t>C</w:t>
            </w:r>
            <w:r w:rsidR="00703F5D">
              <w:rPr>
                <w:rFonts w:asciiTheme="minorHAnsi" w:eastAsia="Yanone Kaffeesatz" w:hAnsiTheme="minorHAnsi" w:cstheme="minorHAnsi"/>
                <w:b/>
              </w:rPr>
              <w:t xml:space="preserve">olorado Academic </w:t>
            </w:r>
            <w:r w:rsidRPr="0069704A">
              <w:rPr>
                <w:rFonts w:asciiTheme="minorHAnsi" w:eastAsia="Yanone Kaffeesatz" w:hAnsiTheme="minorHAnsi" w:cstheme="minorHAnsi"/>
                <w:b/>
              </w:rPr>
              <w:t>Standards</w:t>
            </w:r>
            <w:r w:rsidR="00703F5D">
              <w:rPr>
                <w:rFonts w:asciiTheme="minorHAnsi" w:eastAsia="Yanone Kaffeesatz" w:hAnsiTheme="minorHAnsi" w:cstheme="minorHAnsi"/>
                <w:b/>
              </w:rPr>
              <w:t xml:space="preserve"> Social Studies</w:t>
            </w:r>
            <w:r w:rsidRPr="0069704A">
              <w:rPr>
                <w:rFonts w:asciiTheme="minorHAnsi" w:eastAsia="Yanone Kaffeesatz" w:hAnsiTheme="minorHAnsi" w:cstheme="minorHAnsi"/>
                <w:b/>
              </w:rPr>
              <w:t xml:space="preserve">:  </w:t>
            </w:r>
          </w:p>
          <w:p w14:paraId="3CE2C094" w14:textId="5609FE6E" w:rsidR="00CA6C06" w:rsidRPr="00FA78AE" w:rsidRDefault="00422B6D" w:rsidP="00703F5D">
            <w:pPr>
              <w:contextualSpacing/>
              <w:rPr>
                <w:rFonts w:asciiTheme="minorHAnsi" w:eastAsia="Yanone Kaffeesatz" w:hAnsiTheme="minorHAnsi" w:cstheme="minorHAnsi"/>
                <w:iCs/>
              </w:rPr>
            </w:pPr>
            <w:r w:rsidRPr="00FA78AE">
              <w:rPr>
                <w:rFonts w:asciiTheme="minorHAnsi" w:eastAsia="Yanone Kaffeesatz" w:hAnsiTheme="minorHAnsi" w:cstheme="minorHAnsi"/>
                <w:iCs/>
              </w:rPr>
              <w:t xml:space="preserve">History  </w:t>
            </w:r>
          </w:p>
          <w:p w14:paraId="3CE2C095" w14:textId="00BA81BE" w:rsidR="00CA6C06" w:rsidRPr="0069704A" w:rsidRDefault="00422B6D" w:rsidP="00703F5D">
            <w:pPr>
              <w:numPr>
                <w:ilvl w:val="0"/>
                <w:numId w:val="11"/>
              </w:numPr>
              <w:ind w:left="810" w:hanging="36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3rd Grade </w:t>
            </w:r>
            <w:proofErr w:type="gramStart"/>
            <w:r w:rsidRPr="0069704A">
              <w:rPr>
                <w:rFonts w:asciiTheme="minorHAnsi" w:eastAsia="Yanone Kaffeesatz" w:hAnsiTheme="minorHAnsi" w:cstheme="minorHAnsi"/>
              </w:rPr>
              <w:t xml:space="preserve">→ </w:t>
            </w:r>
            <w:r w:rsidR="001A6470" w:rsidRPr="0069704A">
              <w:rPr>
                <w:rFonts w:asciiTheme="minorHAnsi" w:eastAsia="Yanone Kaffeesatz" w:hAnsiTheme="minorHAnsi" w:cstheme="minorHAnsi"/>
              </w:rPr>
              <w:t xml:space="preserve"> </w:t>
            </w:r>
            <w:r w:rsidRPr="0069704A">
              <w:rPr>
                <w:rFonts w:asciiTheme="minorHAnsi" w:eastAsia="Yanone Kaffeesatz" w:hAnsiTheme="minorHAnsi" w:cstheme="minorHAnsi"/>
              </w:rPr>
              <w:t>3.1.1.c</w:t>
            </w:r>
            <w:proofErr w:type="gramEnd"/>
            <w:r w:rsidRPr="0069704A">
              <w:rPr>
                <w:rFonts w:asciiTheme="minorHAnsi" w:eastAsia="Yanone Kaffeesatz" w:hAnsiTheme="minorHAnsi" w:cstheme="minorHAnsi"/>
              </w:rPr>
              <w:t xml:space="preserve"> - Compare information from multiple sources recounting the same event</w:t>
            </w:r>
            <w:r w:rsidR="0078581C">
              <w:rPr>
                <w:rFonts w:asciiTheme="minorHAnsi" w:eastAsia="Yanone Kaffeesatz" w:hAnsiTheme="minorHAnsi" w:cstheme="minorHAnsi"/>
              </w:rPr>
              <w:t>.</w:t>
            </w:r>
          </w:p>
          <w:p w14:paraId="3CE2C096" w14:textId="63002E27" w:rsidR="00CA6C06" w:rsidRPr="0069704A" w:rsidRDefault="00422B6D" w:rsidP="00703F5D">
            <w:pPr>
              <w:numPr>
                <w:ilvl w:val="0"/>
                <w:numId w:val="11"/>
              </w:numPr>
              <w:ind w:left="810" w:hanging="36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3rd Grade </w:t>
            </w:r>
            <w:proofErr w:type="gramStart"/>
            <w:r w:rsidRPr="0069704A">
              <w:rPr>
                <w:rFonts w:asciiTheme="minorHAnsi" w:eastAsia="Yanone Kaffeesatz" w:hAnsiTheme="minorHAnsi" w:cstheme="minorHAnsi"/>
              </w:rPr>
              <w:t xml:space="preserve">→ </w:t>
            </w:r>
            <w:r w:rsidR="001A6470" w:rsidRPr="0069704A">
              <w:rPr>
                <w:rFonts w:asciiTheme="minorHAnsi" w:eastAsia="Yanone Kaffeesatz" w:hAnsiTheme="minorHAnsi" w:cstheme="minorHAnsi"/>
              </w:rPr>
              <w:t xml:space="preserve"> </w:t>
            </w:r>
            <w:r w:rsidRPr="0069704A">
              <w:rPr>
                <w:rFonts w:asciiTheme="minorHAnsi" w:eastAsia="Yanone Kaffeesatz" w:hAnsiTheme="minorHAnsi" w:cstheme="minorHAnsi"/>
              </w:rPr>
              <w:t>3.1.2</w:t>
            </w:r>
            <w:r w:rsidR="0078581C">
              <w:rPr>
                <w:rFonts w:asciiTheme="minorHAnsi" w:eastAsia="Yanone Kaffeesatz" w:hAnsiTheme="minorHAnsi" w:cstheme="minorHAnsi"/>
              </w:rPr>
              <w:t>b</w:t>
            </w:r>
            <w:proofErr w:type="gramEnd"/>
            <w:r w:rsidRPr="0069704A">
              <w:rPr>
                <w:rFonts w:asciiTheme="minorHAnsi" w:eastAsia="Yanone Kaffeesatz" w:hAnsiTheme="minorHAnsi" w:cstheme="minorHAnsi"/>
              </w:rPr>
              <w:t xml:space="preserve"> - </w:t>
            </w:r>
            <w:r w:rsidR="0078581C" w:rsidRPr="0078581C">
              <w:rPr>
                <w:rFonts w:asciiTheme="minorHAnsi" w:eastAsia="Yanone Kaffeesatz" w:hAnsiTheme="minorHAnsi" w:cstheme="minorHAnsi"/>
              </w:rPr>
              <w:t>Give examples of people, events, and developments that brought important changes to a community or region</w:t>
            </w:r>
            <w:r w:rsidR="0078581C">
              <w:rPr>
                <w:rFonts w:asciiTheme="minorHAnsi" w:eastAsia="Yanone Kaffeesatz" w:hAnsiTheme="minorHAnsi" w:cstheme="minorHAnsi"/>
              </w:rPr>
              <w:t>.</w:t>
            </w:r>
          </w:p>
          <w:p w14:paraId="3CE2C097" w14:textId="35C9F114" w:rsidR="00CA6C06" w:rsidRPr="0069704A" w:rsidRDefault="00422B6D" w:rsidP="00703F5D">
            <w:pPr>
              <w:numPr>
                <w:ilvl w:val="0"/>
                <w:numId w:val="11"/>
              </w:numPr>
              <w:ind w:left="810" w:hanging="36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4th Grade → </w:t>
            </w:r>
            <w:r w:rsidR="001A6470" w:rsidRPr="0069704A">
              <w:rPr>
                <w:rFonts w:asciiTheme="minorHAnsi" w:eastAsia="Yanone Kaffeesatz" w:hAnsiTheme="minorHAnsi" w:cstheme="minorHAnsi"/>
              </w:rPr>
              <w:t xml:space="preserve">  </w:t>
            </w:r>
            <w:r w:rsidRPr="0069704A">
              <w:rPr>
                <w:rFonts w:asciiTheme="minorHAnsi" w:eastAsia="Yanone Kaffeesatz" w:hAnsiTheme="minorHAnsi" w:cstheme="minorHAnsi"/>
              </w:rPr>
              <w:t xml:space="preserve">4.1.1b - </w:t>
            </w:r>
            <w:r w:rsidR="00201628" w:rsidRPr="00201628">
              <w:rPr>
                <w:rFonts w:asciiTheme="minorHAnsi" w:eastAsia="Yanone Kaffeesatz" w:hAnsiTheme="minorHAnsi" w:cstheme="minorHAnsi"/>
              </w:rPr>
              <w:t>Identify cause-and-effect relationships using primary sources to understand the history of Colorado’s development.</w:t>
            </w:r>
          </w:p>
          <w:p w14:paraId="3CE2C098" w14:textId="1F326223" w:rsidR="00CA6C06" w:rsidRPr="0069704A" w:rsidRDefault="00422B6D" w:rsidP="00703F5D">
            <w:pPr>
              <w:numPr>
                <w:ilvl w:val="0"/>
                <w:numId w:val="11"/>
              </w:numPr>
              <w:ind w:left="810" w:hanging="36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4th Grade → </w:t>
            </w:r>
            <w:r w:rsidR="001A6470" w:rsidRPr="0069704A">
              <w:rPr>
                <w:rFonts w:asciiTheme="minorHAnsi" w:eastAsia="Yanone Kaffeesatz" w:hAnsiTheme="minorHAnsi" w:cstheme="minorHAnsi"/>
              </w:rPr>
              <w:t xml:space="preserve">  </w:t>
            </w:r>
            <w:r w:rsidRPr="0069704A">
              <w:rPr>
                <w:rFonts w:asciiTheme="minorHAnsi" w:eastAsia="Yanone Kaffeesatz" w:hAnsiTheme="minorHAnsi" w:cstheme="minorHAnsi"/>
              </w:rPr>
              <w:t>4.1.</w:t>
            </w:r>
            <w:proofErr w:type="gramStart"/>
            <w:r w:rsidRPr="0069704A">
              <w:rPr>
                <w:rFonts w:asciiTheme="minorHAnsi" w:eastAsia="Yanone Kaffeesatz" w:hAnsiTheme="minorHAnsi" w:cstheme="minorHAnsi"/>
              </w:rPr>
              <w:t>1d</w:t>
            </w:r>
            <w:proofErr w:type="gramEnd"/>
            <w:r w:rsidRPr="0069704A">
              <w:rPr>
                <w:rFonts w:asciiTheme="minorHAnsi" w:eastAsia="Yanone Kaffeesatz" w:hAnsiTheme="minorHAnsi" w:cstheme="minorHAnsi"/>
              </w:rPr>
              <w:t xml:space="preserve"> - </w:t>
            </w:r>
            <w:r w:rsidR="005E0BA5" w:rsidRPr="005E0BA5">
              <w:rPr>
                <w:rFonts w:asciiTheme="minorHAnsi" w:eastAsia="Yanone Kaffeesatz" w:hAnsiTheme="minorHAnsi" w:cstheme="minorHAnsi"/>
              </w:rPr>
              <w:t>Identify and describe how political and cultural groups have affected the development of the region. Including but not limited to: African American, Latino, Asian American, Indigenous Peoples, religious groups, and European settlers.</w:t>
            </w:r>
          </w:p>
          <w:p w14:paraId="3CE2C099" w14:textId="61A8B3FA" w:rsidR="00CA6C06" w:rsidRPr="001039A0" w:rsidRDefault="00422B6D">
            <w:pPr>
              <w:numPr>
                <w:ilvl w:val="0"/>
                <w:numId w:val="11"/>
              </w:numPr>
              <w:ind w:hanging="360"/>
              <w:contextualSpacing/>
              <w:rPr>
                <w:rFonts w:asciiTheme="minorHAnsi" w:eastAsia="Yanone Kaffeesatz" w:hAnsiTheme="minorHAnsi" w:cstheme="minorHAnsi"/>
                <w:iCs/>
              </w:rPr>
            </w:pPr>
            <w:r w:rsidRPr="001039A0">
              <w:rPr>
                <w:rFonts w:asciiTheme="minorHAnsi" w:eastAsia="Yanone Kaffeesatz" w:hAnsiTheme="minorHAnsi" w:cstheme="minorHAnsi"/>
                <w:iCs/>
              </w:rPr>
              <w:t>Geography</w:t>
            </w:r>
          </w:p>
          <w:p w14:paraId="3CE2C09A" w14:textId="6AEB9255" w:rsidR="00CA6C06" w:rsidRPr="0069704A" w:rsidRDefault="00422B6D" w:rsidP="001039A0">
            <w:pPr>
              <w:numPr>
                <w:ilvl w:val="1"/>
                <w:numId w:val="15"/>
              </w:numPr>
              <w:ind w:left="81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3rd Grade </w:t>
            </w:r>
            <w:proofErr w:type="gramStart"/>
            <w:r w:rsidRPr="0069704A">
              <w:rPr>
                <w:rFonts w:asciiTheme="minorHAnsi" w:eastAsia="Yanone Kaffeesatz" w:hAnsiTheme="minorHAnsi" w:cstheme="minorHAnsi"/>
              </w:rPr>
              <w:t xml:space="preserve">→ </w:t>
            </w:r>
            <w:r w:rsidRPr="0069704A">
              <w:rPr>
                <w:rFonts w:asciiTheme="minorHAnsi" w:eastAsia="Yanone Kaffeesatz" w:hAnsiTheme="minorHAnsi" w:cstheme="minorHAnsi"/>
                <w:i/>
              </w:rPr>
              <w:t xml:space="preserve"> </w:t>
            </w:r>
            <w:r w:rsidRPr="0069704A">
              <w:rPr>
                <w:rFonts w:asciiTheme="minorHAnsi" w:eastAsia="Yanone Kaffeesatz" w:hAnsiTheme="minorHAnsi" w:cstheme="minorHAnsi"/>
              </w:rPr>
              <w:t>3.2.1a</w:t>
            </w:r>
            <w:proofErr w:type="gramEnd"/>
            <w:r w:rsidRPr="0069704A">
              <w:rPr>
                <w:rFonts w:asciiTheme="minorHAnsi" w:eastAsia="Yanone Kaffeesatz" w:hAnsiTheme="minorHAnsi" w:cstheme="minorHAnsi"/>
              </w:rPr>
              <w:t xml:space="preserve"> - </w:t>
            </w:r>
            <w:r w:rsidR="00EF6573" w:rsidRPr="00EF6573">
              <w:rPr>
                <w:rFonts w:asciiTheme="minorHAnsi" w:eastAsia="Yanone Kaffeesatz" w:hAnsiTheme="minorHAnsi" w:cstheme="minorHAnsi"/>
              </w:rPr>
              <w:t>Read and interpret information from geographic tools and formulate geographic questions.</w:t>
            </w:r>
          </w:p>
          <w:p w14:paraId="3CE2C09B" w14:textId="735B3F39" w:rsidR="00CA6C06" w:rsidRPr="0069704A" w:rsidRDefault="00422B6D" w:rsidP="001039A0">
            <w:pPr>
              <w:numPr>
                <w:ilvl w:val="1"/>
                <w:numId w:val="15"/>
              </w:numPr>
              <w:ind w:left="81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3rd Grade </w:t>
            </w:r>
            <w:proofErr w:type="gramStart"/>
            <w:r w:rsidRPr="0069704A">
              <w:rPr>
                <w:rFonts w:asciiTheme="minorHAnsi" w:eastAsia="Yanone Kaffeesatz" w:hAnsiTheme="minorHAnsi" w:cstheme="minorHAnsi"/>
              </w:rPr>
              <w:t xml:space="preserve">→ </w:t>
            </w:r>
            <w:r w:rsidRPr="0069704A">
              <w:rPr>
                <w:rFonts w:asciiTheme="minorHAnsi" w:eastAsia="Yanone Kaffeesatz" w:hAnsiTheme="minorHAnsi" w:cstheme="minorHAnsi"/>
                <w:i/>
              </w:rPr>
              <w:t xml:space="preserve"> </w:t>
            </w:r>
            <w:r w:rsidRPr="0069704A">
              <w:rPr>
                <w:rFonts w:asciiTheme="minorHAnsi" w:eastAsia="Yanone Kaffeesatz" w:hAnsiTheme="minorHAnsi" w:cstheme="minorHAnsi"/>
              </w:rPr>
              <w:t>3.2.2b</w:t>
            </w:r>
            <w:proofErr w:type="gramEnd"/>
            <w:r w:rsidRPr="0069704A">
              <w:rPr>
                <w:rFonts w:asciiTheme="minorHAnsi" w:eastAsia="Yanone Kaffeesatz" w:hAnsiTheme="minorHAnsi" w:cstheme="minorHAnsi"/>
              </w:rPr>
              <w:t xml:space="preserve"> - Identify the factors that make a region unique including cultural diversity, industry and agriculture, and landforms</w:t>
            </w:r>
            <w:r w:rsidR="002E5D9C">
              <w:rPr>
                <w:rFonts w:asciiTheme="minorHAnsi" w:eastAsia="Yanone Kaffeesatz" w:hAnsiTheme="minorHAnsi" w:cstheme="minorHAnsi"/>
              </w:rPr>
              <w:t>.</w:t>
            </w:r>
          </w:p>
          <w:p w14:paraId="3CE2C09C" w14:textId="2592F994" w:rsidR="00CA6C06" w:rsidRPr="0069704A" w:rsidRDefault="00422B6D" w:rsidP="001039A0">
            <w:pPr>
              <w:numPr>
                <w:ilvl w:val="1"/>
                <w:numId w:val="15"/>
              </w:numPr>
              <w:ind w:left="810"/>
              <w:contextualSpacing/>
              <w:rPr>
                <w:rFonts w:asciiTheme="minorHAnsi" w:eastAsia="Yanone Kaffeesatz" w:hAnsiTheme="minorHAnsi" w:cstheme="minorHAnsi"/>
              </w:rPr>
            </w:pPr>
            <w:r w:rsidRPr="0069704A">
              <w:rPr>
                <w:rFonts w:asciiTheme="minorHAnsi" w:eastAsia="Yanone Kaffeesatz" w:hAnsiTheme="minorHAnsi" w:cstheme="minorHAnsi"/>
              </w:rPr>
              <w:t>4</w:t>
            </w:r>
            <w:proofErr w:type="gramStart"/>
            <w:r w:rsidRPr="0069704A">
              <w:rPr>
                <w:rFonts w:asciiTheme="minorHAnsi" w:eastAsia="Yanone Kaffeesatz" w:hAnsiTheme="minorHAnsi" w:cstheme="minorHAnsi"/>
              </w:rPr>
              <w:t>th  Grade</w:t>
            </w:r>
            <w:proofErr w:type="gramEnd"/>
            <w:r w:rsidRPr="0069704A">
              <w:rPr>
                <w:rFonts w:asciiTheme="minorHAnsi" w:eastAsia="Yanone Kaffeesatz" w:hAnsiTheme="minorHAnsi" w:cstheme="minorHAnsi"/>
              </w:rPr>
              <w:t xml:space="preserve"> </w:t>
            </w:r>
            <w:proofErr w:type="gramStart"/>
            <w:r w:rsidRPr="0069704A">
              <w:rPr>
                <w:rFonts w:asciiTheme="minorHAnsi" w:eastAsia="Yanone Kaffeesatz" w:hAnsiTheme="minorHAnsi" w:cstheme="minorHAnsi"/>
              </w:rPr>
              <w:t xml:space="preserve">→ </w:t>
            </w:r>
            <w:r w:rsidRPr="0069704A">
              <w:rPr>
                <w:rFonts w:asciiTheme="minorHAnsi" w:eastAsia="Yanone Kaffeesatz" w:hAnsiTheme="minorHAnsi" w:cstheme="minorHAnsi"/>
                <w:i/>
              </w:rPr>
              <w:t xml:space="preserve"> </w:t>
            </w:r>
            <w:r w:rsidRPr="0069704A">
              <w:rPr>
                <w:rFonts w:asciiTheme="minorHAnsi" w:eastAsia="Yanone Kaffeesatz" w:hAnsiTheme="minorHAnsi" w:cstheme="minorHAnsi"/>
              </w:rPr>
              <w:t>4.2.1a</w:t>
            </w:r>
            <w:proofErr w:type="gramEnd"/>
            <w:r w:rsidRPr="0069704A">
              <w:rPr>
                <w:rFonts w:asciiTheme="minorHAnsi" w:eastAsia="Yanone Kaffeesatz" w:hAnsiTheme="minorHAnsi" w:cstheme="minorHAnsi"/>
              </w:rPr>
              <w:t xml:space="preserve"> - </w:t>
            </w:r>
            <w:r w:rsidR="00421113" w:rsidRPr="00421113">
              <w:rPr>
                <w:rFonts w:asciiTheme="minorHAnsi" w:eastAsia="Yanone Kaffeesatz" w:hAnsiTheme="minorHAnsi" w:cstheme="minorHAnsi"/>
              </w:rPr>
              <w:t>Answer questions about Colorado regions using maps and other geographic tools.</w:t>
            </w:r>
          </w:p>
          <w:p w14:paraId="3CE2C09D" w14:textId="21FC8C3F" w:rsidR="00CA6C06" w:rsidRPr="0069704A" w:rsidRDefault="00422B6D" w:rsidP="001039A0">
            <w:pPr>
              <w:numPr>
                <w:ilvl w:val="1"/>
                <w:numId w:val="15"/>
              </w:numPr>
              <w:ind w:left="810"/>
              <w:contextualSpacing/>
              <w:rPr>
                <w:rFonts w:asciiTheme="minorHAnsi" w:eastAsia="Yanone Kaffeesatz" w:hAnsiTheme="minorHAnsi" w:cstheme="minorHAnsi"/>
              </w:rPr>
            </w:pPr>
            <w:r w:rsidRPr="0069704A">
              <w:rPr>
                <w:rFonts w:asciiTheme="minorHAnsi" w:eastAsia="Yanone Kaffeesatz" w:hAnsiTheme="minorHAnsi" w:cstheme="minorHAnsi"/>
              </w:rPr>
              <w:t>4</w:t>
            </w:r>
            <w:proofErr w:type="gramStart"/>
            <w:r w:rsidRPr="0069704A">
              <w:rPr>
                <w:rFonts w:asciiTheme="minorHAnsi" w:eastAsia="Yanone Kaffeesatz" w:hAnsiTheme="minorHAnsi" w:cstheme="minorHAnsi"/>
              </w:rPr>
              <w:t>th  Grade</w:t>
            </w:r>
            <w:proofErr w:type="gramEnd"/>
            <w:r w:rsidRPr="0069704A">
              <w:rPr>
                <w:rFonts w:asciiTheme="minorHAnsi" w:eastAsia="Yanone Kaffeesatz" w:hAnsiTheme="minorHAnsi" w:cstheme="minorHAnsi"/>
              </w:rPr>
              <w:t xml:space="preserve"> </w:t>
            </w:r>
            <w:proofErr w:type="gramStart"/>
            <w:r w:rsidRPr="0069704A">
              <w:rPr>
                <w:rFonts w:asciiTheme="minorHAnsi" w:eastAsia="Yanone Kaffeesatz" w:hAnsiTheme="minorHAnsi" w:cstheme="minorHAnsi"/>
              </w:rPr>
              <w:t xml:space="preserve">→ </w:t>
            </w:r>
            <w:r w:rsidRPr="0069704A">
              <w:rPr>
                <w:rFonts w:asciiTheme="minorHAnsi" w:eastAsia="Yanone Kaffeesatz" w:hAnsiTheme="minorHAnsi" w:cstheme="minorHAnsi"/>
                <w:i/>
              </w:rPr>
              <w:t xml:space="preserve"> </w:t>
            </w:r>
            <w:r w:rsidRPr="0069704A">
              <w:rPr>
                <w:rFonts w:asciiTheme="minorHAnsi" w:eastAsia="Yanone Kaffeesatz" w:hAnsiTheme="minorHAnsi" w:cstheme="minorHAnsi"/>
              </w:rPr>
              <w:t>4.2.2d</w:t>
            </w:r>
            <w:proofErr w:type="gramEnd"/>
            <w:r w:rsidRPr="0069704A">
              <w:rPr>
                <w:rFonts w:asciiTheme="minorHAnsi" w:eastAsia="Yanone Kaffeesatz" w:hAnsiTheme="minorHAnsi" w:cstheme="minorHAnsi"/>
              </w:rPr>
              <w:t xml:space="preserve"> - </w:t>
            </w:r>
            <w:r w:rsidR="001E29AD" w:rsidRPr="001E29AD">
              <w:rPr>
                <w:rFonts w:asciiTheme="minorHAnsi" w:eastAsia="Yanone Kaffeesatz" w:hAnsiTheme="minorHAnsi" w:cstheme="minorHAnsi"/>
              </w:rPr>
              <w:t xml:space="preserve">Describe how places in Colorado are connected by </w:t>
            </w:r>
            <w:proofErr w:type="gramStart"/>
            <w:r w:rsidR="001E29AD" w:rsidRPr="001E29AD">
              <w:rPr>
                <w:rFonts w:asciiTheme="minorHAnsi" w:eastAsia="Yanone Kaffeesatz" w:hAnsiTheme="minorHAnsi" w:cstheme="minorHAnsi"/>
              </w:rPr>
              <w:t>movement</w:t>
            </w:r>
            <w:proofErr w:type="gramEnd"/>
            <w:r w:rsidR="001E29AD" w:rsidRPr="001E29AD">
              <w:rPr>
                <w:rFonts w:asciiTheme="minorHAnsi" w:eastAsia="Yanone Kaffeesatz" w:hAnsiTheme="minorHAnsi" w:cstheme="minorHAnsi"/>
              </w:rPr>
              <w:t xml:space="preserve"> of goods, services, and technology.</w:t>
            </w:r>
          </w:p>
          <w:p w14:paraId="3CE2C09E" w14:textId="368D6DE5" w:rsidR="00CA6C06" w:rsidRPr="001E29AD" w:rsidRDefault="00422B6D">
            <w:pPr>
              <w:numPr>
                <w:ilvl w:val="0"/>
                <w:numId w:val="11"/>
              </w:numPr>
              <w:ind w:hanging="360"/>
              <w:contextualSpacing/>
              <w:rPr>
                <w:rFonts w:asciiTheme="minorHAnsi" w:eastAsia="Yanone Kaffeesatz" w:hAnsiTheme="minorHAnsi" w:cstheme="minorHAnsi"/>
                <w:iCs/>
              </w:rPr>
            </w:pPr>
            <w:r w:rsidRPr="001E29AD">
              <w:rPr>
                <w:rFonts w:asciiTheme="minorHAnsi" w:eastAsia="Yanone Kaffeesatz" w:hAnsiTheme="minorHAnsi" w:cstheme="minorHAnsi"/>
                <w:iCs/>
              </w:rPr>
              <w:t xml:space="preserve">Economics: </w:t>
            </w:r>
          </w:p>
          <w:p w14:paraId="3CE2C09F" w14:textId="7FD15200" w:rsidR="00CA6C06" w:rsidRPr="0069704A" w:rsidRDefault="00422B6D" w:rsidP="00E26B2E">
            <w:pPr>
              <w:numPr>
                <w:ilvl w:val="1"/>
                <w:numId w:val="16"/>
              </w:numPr>
              <w:ind w:left="81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3rd Grade </w:t>
            </w:r>
            <w:proofErr w:type="gramStart"/>
            <w:r w:rsidRPr="0069704A">
              <w:rPr>
                <w:rFonts w:asciiTheme="minorHAnsi" w:eastAsia="Yanone Kaffeesatz" w:hAnsiTheme="minorHAnsi" w:cstheme="minorHAnsi"/>
              </w:rPr>
              <w:t xml:space="preserve">→ </w:t>
            </w:r>
            <w:r w:rsidRPr="0069704A">
              <w:rPr>
                <w:rFonts w:asciiTheme="minorHAnsi" w:eastAsia="Yanone Kaffeesatz" w:hAnsiTheme="minorHAnsi" w:cstheme="minorHAnsi"/>
                <w:i/>
              </w:rPr>
              <w:t xml:space="preserve"> </w:t>
            </w:r>
            <w:r w:rsidRPr="0069704A">
              <w:rPr>
                <w:rFonts w:asciiTheme="minorHAnsi" w:eastAsia="Yanone Kaffeesatz" w:hAnsiTheme="minorHAnsi" w:cstheme="minorHAnsi"/>
              </w:rPr>
              <w:t>3.3.1a</w:t>
            </w:r>
            <w:proofErr w:type="gramEnd"/>
            <w:r w:rsidRPr="0069704A">
              <w:rPr>
                <w:rFonts w:asciiTheme="minorHAnsi" w:eastAsia="Yanone Kaffeesatz" w:hAnsiTheme="minorHAnsi" w:cstheme="minorHAnsi"/>
              </w:rPr>
              <w:t xml:space="preserve"> - Describe the difference between producers and consumers and explain how they need each other</w:t>
            </w:r>
            <w:r w:rsidR="004516AC">
              <w:rPr>
                <w:rFonts w:asciiTheme="minorHAnsi" w:eastAsia="Yanone Kaffeesatz" w:hAnsiTheme="minorHAnsi" w:cstheme="minorHAnsi"/>
              </w:rPr>
              <w:t>.</w:t>
            </w:r>
          </w:p>
          <w:p w14:paraId="3CE2C0A0" w14:textId="0A427322" w:rsidR="00CA6C06" w:rsidRPr="0069704A" w:rsidRDefault="00422B6D" w:rsidP="00E26B2E">
            <w:pPr>
              <w:numPr>
                <w:ilvl w:val="1"/>
                <w:numId w:val="16"/>
              </w:numPr>
              <w:ind w:left="810"/>
              <w:contextualSpacing/>
              <w:rPr>
                <w:rFonts w:asciiTheme="minorHAnsi" w:eastAsia="Yanone Kaffeesatz" w:hAnsiTheme="minorHAnsi" w:cstheme="minorHAnsi"/>
              </w:rPr>
            </w:pPr>
            <w:r w:rsidRPr="0069704A">
              <w:rPr>
                <w:rFonts w:asciiTheme="minorHAnsi" w:eastAsia="Yanone Kaffeesatz" w:hAnsiTheme="minorHAnsi" w:cstheme="minorHAnsi"/>
              </w:rPr>
              <w:t>4</w:t>
            </w:r>
            <w:proofErr w:type="gramStart"/>
            <w:r w:rsidRPr="0069704A">
              <w:rPr>
                <w:rFonts w:asciiTheme="minorHAnsi" w:eastAsia="Yanone Kaffeesatz" w:hAnsiTheme="minorHAnsi" w:cstheme="minorHAnsi"/>
              </w:rPr>
              <w:t>th  Grade</w:t>
            </w:r>
            <w:proofErr w:type="gramEnd"/>
            <w:r w:rsidRPr="0069704A">
              <w:rPr>
                <w:rFonts w:asciiTheme="minorHAnsi" w:eastAsia="Yanone Kaffeesatz" w:hAnsiTheme="minorHAnsi" w:cstheme="minorHAnsi"/>
              </w:rPr>
              <w:t xml:space="preserve"> → 4.3.1</w:t>
            </w:r>
            <w:r w:rsidR="00E26B2E">
              <w:rPr>
                <w:rFonts w:asciiTheme="minorHAnsi" w:eastAsia="Yanone Kaffeesatz" w:hAnsiTheme="minorHAnsi" w:cstheme="minorHAnsi"/>
              </w:rPr>
              <w:t>c</w:t>
            </w:r>
            <w:r w:rsidRPr="0069704A">
              <w:rPr>
                <w:rFonts w:asciiTheme="minorHAnsi" w:eastAsia="Yanone Kaffeesatz" w:hAnsiTheme="minorHAnsi" w:cstheme="minorHAnsi"/>
              </w:rPr>
              <w:t xml:space="preserve"> - </w:t>
            </w:r>
            <w:r w:rsidR="00E26B2E" w:rsidRPr="00E26B2E">
              <w:rPr>
                <w:rFonts w:asciiTheme="minorHAnsi" w:eastAsia="Yanone Kaffeesatz" w:hAnsiTheme="minorHAnsi" w:cstheme="minorHAnsi"/>
              </w:rPr>
              <w:t>Give examples of the kinds of goods and services produced in Colorado, in different historical periods, and their connection to economic incentives.</w:t>
            </w:r>
          </w:p>
        </w:tc>
      </w:tr>
    </w:tbl>
    <w:p w14:paraId="3CE2C0A2" w14:textId="61DD8EF7" w:rsidR="00712790" w:rsidRDefault="00712790">
      <w:pPr>
        <w:rPr>
          <w:rFonts w:asciiTheme="minorHAnsi" w:hAnsiTheme="minorHAnsi" w:cstheme="minorHAnsi"/>
        </w:rPr>
      </w:pPr>
    </w:p>
    <w:p w14:paraId="0BC28D46" w14:textId="77777777" w:rsidR="00712790" w:rsidRDefault="00712790">
      <w:pPr>
        <w:rPr>
          <w:rFonts w:asciiTheme="minorHAnsi" w:hAnsiTheme="minorHAnsi" w:cstheme="minorHAnsi"/>
        </w:rPr>
      </w:pPr>
      <w:r>
        <w:rPr>
          <w:rFonts w:asciiTheme="minorHAnsi" w:hAnsiTheme="minorHAnsi" w:cstheme="minorHAnsi"/>
        </w:rPr>
        <w:br w:type="page"/>
      </w: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rsidRPr="0069704A" w14:paraId="3CE2C0A9" w14:textId="77777777">
        <w:tc>
          <w:tcPr>
            <w:tcW w:w="9360" w:type="dxa"/>
            <w:shd w:val="clear" w:color="auto" w:fill="EFEFEF"/>
            <w:tcMar>
              <w:top w:w="144" w:type="dxa"/>
              <w:left w:w="144" w:type="dxa"/>
              <w:bottom w:w="144" w:type="dxa"/>
              <w:right w:w="144" w:type="dxa"/>
            </w:tcMar>
          </w:tcPr>
          <w:p w14:paraId="3CE2C0A3"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lastRenderedPageBreak/>
              <w:t xml:space="preserve">Reading and Writing Standards:  </w:t>
            </w:r>
          </w:p>
          <w:p w14:paraId="3CE2C0A4" w14:textId="7205B012" w:rsidR="00CA6C06" w:rsidRPr="0069704A" w:rsidRDefault="00422B6D" w:rsidP="00E26B2E">
            <w:pPr>
              <w:contextualSpacing/>
              <w:rPr>
                <w:rFonts w:asciiTheme="minorHAnsi" w:eastAsia="Yanone Kaffeesatz" w:hAnsiTheme="minorHAnsi" w:cstheme="minorHAnsi"/>
              </w:rPr>
            </w:pPr>
            <w:r w:rsidRPr="0069704A">
              <w:rPr>
                <w:rFonts w:asciiTheme="minorHAnsi" w:eastAsia="Yanone Kaffeesatz" w:hAnsiTheme="minorHAnsi" w:cstheme="minorHAnsi"/>
              </w:rPr>
              <w:t>Reading for All Purposes</w:t>
            </w:r>
          </w:p>
          <w:p w14:paraId="3CE2C0A5" w14:textId="4354F689" w:rsidR="00CA6C06" w:rsidRPr="0069704A" w:rsidRDefault="00422B6D" w:rsidP="00E26B2E">
            <w:pPr>
              <w:numPr>
                <w:ilvl w:val="0"/>
                <w:numId w:val="2"/>
              </w:numPr>
              <w:ind w:hanging="27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3rd Grade → </w:t>
            </w:r>
            <w:r w:rsidR="001A6470" w:rsidRPr="0069704A">
              <w:rPr>
                <w:rFonts w:asciiTheme="minorHAnsi" w:eastAsia="Yanone Kaffeesatz" w:hAnsiTheme="minorHAnsi" w:cstheme="minorHAnsi"/>
              </w:rPr>
              <w:t xml:space="preserve">  </w:t>
            </w:r>
            <w:r w:rsidRPr="0069704A">
              <w:rPr>
                <w:rFonts w:asciiTheme="minorHAnsi" w:eastAsia="Yanone Kaffeesatz" w:hAnsiTheme="minorHAnsi" w:cstheme="minorHAnsi"/>
              </w:rPr>
              <w:t>3.2.1.a.i - Ask and answer questions to demonstrate understanding of a text, referring explicitly to the text as the basis for the answers. (CCSS: RI.3.1)</w:t>
            </w:r>
          </w:p>
          <w:p w14:paraId="3CE2C0A6" w14:textId="09A7B03F" w:rsidR="00CA6C06" w:rsidRPr="0069704A" w:rsidRDefault="00422B6D" w:rsidP="00E26B2E">
            <w:pPr>
              <w:numPr>
                <w:ilvl w:val="0"/>
                <w:numId w:val="2"/>
              </w:numPr>
              <w:ind w:hanging="27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3rd Grade → </w:t>
            </w:r>
            <w:r w:rsidR="001A6470" w:rsidRPr="0069704A">
              <w:rPr>
                <w:rFonts w:asciiTheme="minorHAnsi" w:eastAsia="Yanone Kaffeesatz" w:hAnsiTheme="minorHAnsi" w:cstheme="minorHAnsi"/>
              </w:rPr>
              <w:t xml:space="preserve">  </w:t>
            </w:r>
            <w:r w:rsidRPr="0069704A">
              <w:rPr>
                <w:rFonts w:asciiTheme="minorHAnsi" w:eastAsia="Yanone Kaffeesatz" w:hAnsiTheme="minorHAnsi" w:cstheme="minorHAnsi"/>
              </w:rPr>
              <w:t>3.2.</w:t>
            </w:r>
            <w:proofErr w:type="gramStart"/>
            <w:r w:rsidRPr="0069704A">
              <w:rPr>
                <w:rFonts w:asciiTheme="minorHAnsi" w:eastAsia="Yanone Kaffeesatz" w:hAnsiTheme="minorHAnsi" w:cstheme="minorHAnsi"/>
              </w:rPr>
              <w:t>2c</w:t>
            </w:r>
            <w:proofErr w:type="gramEnd"/>
            <w:r w:rsidRPr="0069704A">
              <w:rPr>
                <w:rFonts w:asciiTheme="minorHAnsi" w:eastAsia="Yanone Kaffeesatz" w:hAnsiTheme="minorHAnsi" w:cstheme="minorHAnsi"/>
              </w:rPr>
              <w:t>.i - Use information gained from illustrations (e.g., maps, photographs) and the words in a text to demonstrate understanding of the text (e.g., where, when, why, and how key events occur). (CCSS: RI.3.7)</w:t>
            </w:r>
          </w:p>
          <w:p w14:paraId="3CE2C0A7" w14:textId="6EFFAF78" w:rsidR="00CA6C06" w:rsidRPr="0069704A" w:rsidRDefault="00422B6D" w:rsidP="00E26B2E">
            <w:pPr>
              <w:numPr>
                <w:ilvl w:val="0"/>
                <w:numId w:val="2"/>
              </w:numPr>
              <w:ind w:hanging="270"/>
              <w:contextualSpacing/>
              <w:rPr>
                <w:rFonts w:asciiTheme="minorHAnsi" w:eastAsia="Yanone Kaffeesatz" w:hAnsiTheme="minorHAnsi" w:cstheme="minorHAnsi"/>
              </w:rPr>
            </w:pPr>
            <w:r w:rsidRPr="0069704A">
              <w:rPr>
                <w:rFonts w:asciiTheme="minorHAnsi" w:eastAsia="Yanone Kaffeesatz" w:hAnsiTheme="minorHAnsi" w:cstheme="minorHAnsi"/>
              </w:rPr>
              <w:t>4th Grade →</w:t>
            </w:r>
            <w:r w:rsidR="001A6470" w:rsidRPr="0069704A">
              <w:rPr>
                <w:rFonts w:asciiTheme="minorHAnsi" w:eastAsia="Yanone Kaffeesatz" w:hAnsiTheme="minorHAnsi" w:cstheme="minorHAnsi"/>
              </w:rPr>
              <w:t xml:space="preserve">   </w:t>
            </w:r>
            <w:r w:rsidRPr="0069704A">
              <w:rPr>
                <w:rFonts w:asciiTheme="minorHAnsi" w:eastAsia="Yanone Kaffeesatz" w:hAnsiTheme="minorHAnsi" w:cstheme="minorHAnsi"/>
              </w:rPr>
              <w:t>4.2.1.a.i - Refer to details and examples in a text when explaining what the text says explicitly and when drawing inferences from the text. (CCSS: RL.4.1)</w:t>
            </w:r>
          </w:p>
          <w:p w14:paraId="3CE2C0A8" w14:textId="77777777" w:rsidR="00CA6C06" w:rsidRPr="0069704A" w:rsidRDefault="00422B6D" w:rsidP="00E26B2E">
            <w:pPr>
              <w:numPr>
                <w:ilvl w:val="0"/>
                <w:numId w:val="2"/>
              </w:numPr>
              <w:ind w:hanging="27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4th Grade → </w:t>
            </w:r>
            <w:r w:rsidR="001A6470" w:rsidRPr="0069704A">
              <w:rPr>
                <w:rFonts w:asciiTheme="minorHAnsi" w:eastAsia="Yanone Kaffeesatz" w:hAnsiTheme="minorHAnsi" w:cstheme="minorHAnsi"/>
              </w:rPr>
              <w:t xml:space="preserve">    </w:t>
            </w:r>
            <w:r w:rsidRPr="0069704A">
              <w:rPr>
                <w:rFonts w:asciiTheme="minorHAnsi" w:eastAsia="Yanone Kaffeesatz" w:hAnsiTheme="minorHAnsi" w:cstheme="minorHAnsi"/>
              </w:rPr>
              <w:t>4.2.2.a.iii -Explain events, procedures, ideas, or concepts in a historical, scientific, or technical text, including what happened and why, based on specific information in the text. (CCSS: RI.4.3)</w:t>
            </w:r>
          </w:p>
        </w:tc>
      </w:tr>
    </w:tbl>
    <w:p w14:paraId="3CE2C0AA" w14:textId="77777777" w:rsidR="00CA6C06" w:rsidRPr="0069704A" w:rsidRDefault="00CA6C06">
      <w:pPr>
        <w:rPr>
          <w:rFonts w:asciiTheme="minorHAnsi" w:hAnsiTheme="minorHAnsi" w:cstheme="minorHAnsi"/>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rsidRPr="0069704A" w14:paraId="3CE2C0B6" w14:textId="77777777">
        <w:trPr>
          <w:trHeight w:val="1260"/>
        </w:trPr>
        <w:tc>
          <w:tcPr>
            <w:tcW w:w="9360" w:type="dxa"/>
            <w:shd w:val="clear" w:color="auto" w:fill="EFEFEF"/>
            <w:tcMar>
              <w:top w:w="144" w:type="dxa"/>
              <w:left w:w="144" w:type="dxa"/>
              <w:bottom w:w="144" w:type="dxa"/>
              <w:right w:w="144" w:type="dxa"/>
            </w:tcMar>
          </w:tcPr>
          <w:p w14:paraId="3CE2C0AB"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Sample Activities:</w:t>
            </w:r>
          </w:p>
          <w:p w14:paraId="3CE2C0AC" w14:textId="77777777" w:rsidR="00CA6C06" w:rsidRPr="0069704A" w:rsidRDefault="00422B6D">
            <w:pPr>
              <w:numPr>
                <w:ilvl w:val="0"/>
                <w:numId w:val="12"/>
              </w:numPr>
              <w:ind w:hanging="360"/>
              <w:contextualSpacing/>
              <w:rPr>
                <w:rFonts w:asciiTheme="minorHAnsi" w:eastAsia="Yanone Kaffeesatz" w:hAnsiTheme="minorHAnsi" w:cstheme="minorHAnsi"/>
              </w:rPr>
            </w:pPr>
            <w:r w:rsidRPr="0069704A">
              <w:rPr>
                <w:rFonts w:asciiTheme="minorHAnsi" w:eastAsia="Yanone Kaffeesatz" w:hAnsiTheme="minorHAnsi" w:cstheme="minorHAnsi"/>
              </w:rPr>
              <w:t>Students may choose an image and create a caption for it.</w:t>
            </w:r>
          </w:p>
          <w:p w14:paraId="3CE2C0AD" w14:textId="77777777" w:rsidR="00CA6C06" w:rsidRPr="0069704A" w:rsidRDefault="00422B6D">
            <w:pPr>
              <w:numPr>
                <w:ilvl w:val="0"/>
                <w:numId w:val="12"/>
              </w:numPr>
              <w:ind w:hanging="360"/>
              <w:contextualSpacing/>
              <w:rPr>
                <w:rFonts w:asciiTheme="minorHAnsi" w:eastAsia="Yanone Kaffeesatz" w:hAnsiTheme="minorHAnsi" w:cstheme="minorHAnsi"/>
              </w:rPr>
            </w:pPr>
            <w:r w:rsidRPr="0069704A">
              <w:rPr>
                <w:rFonts w:asciiTheme="minorHAnsi" w:eastAsia="Yanone Kaffeesatz" w:hAnsiTheme="minorHAnsi" w:cstheme="minorHAnsi"/>
              </w:rPr>
              <w:t>Students could select one source that they would like to research further to learn more about the place, person, or event depicted in the source.</w:t>
            </w:r>
          </w:p>
          <w:p w14:paraId="3CE2C0AE" w14:textId="77777777" w:rsidR="00CA6C06" w:rsidRPr="0069704A" w:rsidRDefault="00422B6D">
            <w:pPr>
              <w:numPr>
                <w:ilvl w:val="0"/>
                <w:numId w:val="12"/>
              </w:numPr>
              <w:ind w:hanging="360"/>
              <w:contextualSpacing/>
              <w:rPr>
                <w:rFonts w:asciiTheme="minorHAnsi" w:eastAsia="Yanone Kaffeesatz" w:hAnsiTheme="minorHAnsi" w:cstheme="minorHAnsi"/>
              </w:rPr>
            </w:pPr>
            <w:r w:rsidRPr="0069704A">
              <w:rPr>
                <w:rFonts w:asciiTheme="minorHAnsi" w:eastAsia="Yanone Kaffeesatz" w:hAnsiTheme="minorHAnsi" w:cstheme="minorHAnsi"/>
              </w:rPr>
              <w:t>Students may write a short story about an individual depicted in an image.</w:t>
            </w:r>
          </w:p>
          <w:p w14:paraId="3CE2C0AF" w14:textId="77777777" w:rsidR="00032A6D" w:rsidRPr="0069704A" w:rsidRDefault="00206729">
            <w:pPr>
              <w:numPr>
                <w:ilvl w:val="0"/>
                <w:numId w:val="12"/>
              </w:numPr>
              <w:ind w:hanging="360"/>
              <w:contextualSpacing/>
              <w:rPr>
                <w:rFonts w:asciiTheme="minorHAnsi" w:eastAsia="Yanone Kaffeesatz" w:hAnsiTheme="minorHAnsi" w:cstheme="minorHAnsi"/>
              </w:rPr>
            </w:pPr>
            <w:r w:rsidRPr="0069704A">
              <w:rPr>
                <w:rFonts w:asciiTheme="minorHAnsi" w:eastAsia="Yanone Kaffeesatz" w:hAnsiTheme="minorHAnsi" w:cstheme="minorHAnsi"/>
              </w:rPr>
              <w:t>Questions/</w:t>
            </w:r>
            <w:r w:rsidR="00032A6D" w:rsidRPr="0069704A">
              <w:rPr>
                <w:rFonts w:asciiTheme="minorHAnsi" w:eastAsia="Yanone Kaffeesatz" w:hAnsiTheme="minorHAnsi" w:cstheme="minorHAnsi"/>
              </w:rPr>
              <w:t>Ideas for the sugar beet production</w:t>
            </w:r>
            <w:r w:rsidR="008078F9" w:rsidRPr="0069704A">
              <w:rPr>
                <w:rFonts w:asciiTheme="minorHAnsi" w:eastAsia="Yanone Kaffeesatz" w:hAnsiTheme="minorHAnsi" w:cstheme="minorHAnsi"/>
              </w:rPr>
              <w:t xml:space="preserve"> &amp; processing plant</w:t>
            </w:r>
            <w:r w:rsidR="00032A6D" w:rsidRPr="0069704A">
              <w:rPr>
                <w:rFonts w:asciiTheme="minorHAnsi" w:eastAsia="Yanone Kaffeesatz" w:hAnsiTheme="minorHAnsi" w:cstheme="minorHAnsi"/>
              </w:rPr>
              <w:t xml:space="preserve"> data set</w:t>
            </w:r>
            <w:r w:rsidR="008078F9" w:rsidRPr="0069704A">
              <w:rPr>
                <w:rFonts w:asciiTheme="minorHAnsi" w:eastAsia="Yanone Kaffeesatz" w:hAnsiTheme="minorHAnsi" w:cstheme="minorHAnsi"/>
              </w:rPr>
              <w:t>s (Extra sources 8 and 10)</w:t>
            </w:r>
            <w:r w:rsidR="00032A6D" w:rsidRPr="0069704A">
              <w:rPr>
                <w:rFonts w:asciiTheme="minorHAnsi" w:eastAsia="Yanone Kaffeesatz" w:hAnsiTheme="minorHAnsi" w:cstheme="minorHAnsi"/>
              </w:rPr>
              <w:t>:</w:t>
            </w:r>
          </w:p>
          <w:p w14:paraId="3CE2C0B0" w14:textId="77777777" w:rsidR="00032A6D" w:rsidRPr="0069704A" w:rsidRDefault="00206729" w:rsidP="00032A6D">
            <w:pPr>
              <w:numPr>
                <w:ilvl w:val="1"/>
                <w:numId w:val="12"/>
              </w:numPr>
              <w:ind w:hanging="540"/>
              <w:contextualSpacing/>
              <w:rPr>
                <w:rFonts w:asciiTheme="minorHAnsi" w:eastAsia="Yanone Kaffeesatz" w:hAnsiTheme="minorHAnsi" w:cstheme="minorHAnsi"/>
              </w:rPr>
            </w:pPr>
            <w:r w:rsidRPr="0069704A">
              <w:rPr>
                <w:rFonts w:asciiTheme="minorHAnsi" w:eastAsia="Yanone Kaffeesatz" w:hAnsiTheme="minorHAnsi" w:cstheme="minorHAnsi"/>
              </w:rPr>
              <w:t>What information is provided in th</w:t>
            </w:r>
            <w:r w:rsidR="008078F9" w:rsidRPr="0069704A">
              <w:rPr>
                <w:rFonts w:asciiTheme="minorHAnsi" w:eastAsia="Yanone Kaffeesatz" w:hAnsiTheme="minorHAnsi" w:cstheme="minorHAnsi"/>
              </w:rPr>
              <w:t>ese</w:t>
            </w:r>
            <w:r w:rsidRPr="0069704A">
              <w:rPr>
                <w:rFonts w:asciiTheme="minorHAnsi" w:eastAsia="Yanone Kaffeesatz" w:hAnsiTheme="minorHAnsi" w:cstheme="minorHAnsi"/>
              </w:rPr>
              <w:t xml:space="preserve"> chart</w:t>
            </w:r>
            <w:r w:rsidR="008078F9" w:rsidRPr="0069704A">
              <w:rPr>
                <w:rFonts w:asciiTheme="minorHAnsi" w:eastAsia="Yanone Kaffeesatz" w:hAnsiTheme="minorHAnsi" w:cstheme="minorHAnsi"/>
              </w:rPr>
              <w:t>s</w:t>
            </w:r>
            <w:r w:rsidRPr="0069704A">
              <w:rPr>
                <w:rFonts w:asciiTheme="minorHAnsi" w:eastAsia="Yanone Kaffeesatz" w:hAnsiTheme="minorHAnsi" w:cstheme="minorHAnsi"/>
              </w:rPr>
              <w:t>?</w:t>
            </w:r>
          </w:p>
          <w:p w14:paraId="3CE2C0B1" w14:textId="77777777" w:rsidR="006E24F7" w:rsidRPr="0069704A" w:rsidRDefault="006E24F7" w:rsidP="006E24F7">
            <w:pPr>
              <w:numPr>
                <w:ilvl w:val="1"/>
                <w:numId w:val="12"/>
              </w:numPr>
              <w:ind w:hanging="540"/>
              <w:contextualSpacing/>
              <w:rPr>
                <w:rFonts w:asciiTheme="minorHAnsi" w:eastAsia="Yanone Kaffeesatz" w:hAnsiTheme="minorHAnsi" w:cstheme="minorHAnsi"/>
              </w:rPr>
            </w:pPr>
            <w:r w:rsidRPr="0069704A">
              <w:rPr>
                <w:rFonts w:asciiTheme="minorHAnsi" w:eastAsia="Yanone Kaffeesatz" w:hAnsiTheme="minorHAnsi" w:cstheme="minorHAnsi"/>
              </w:rPr>
              <w:t>Students may use the data to create a bar graph or other visual display to describe the data.</w:t>
            </w:r>
          </w:p>
          <w:p w14:paraId="3CE2C0B2" w14:textId="77777777" w:rsidR="00206729" w:rsidRPr="0069704A" w:rsidRDefault="00206729" w:rsidP="00032A6D">
            <w:pPr>
              <w:numPr>
                <w:ilvl w:val="1"/>
                <w:numId w:val="12"/>
              </w:numPr>
              <w:ind w:hanging="540"/>
              <w:contextualSpacing/>
              <w:rPr>
                <w:rFonts w:asciiTheme="minorHAnsi" w:eastAsia="Yanone Kaffeesatz" w:hAnsiTheme="minorHAnsi" w:cstheme="minorHAnsi"/>
              </w:rPr>
            </w:pPr>
            <w:r w:rsidRPr="0069704A">
              <w:rPr>
                <w:rFonts w:asciiTheme="minorHAnsi" w:eastAsia="Yanone Kaffeesatz" w:hAnsiTheme="minorHAnsi" w:cstheme="minorHAnsi"/>
              </w:rPr>
              <w:t xml:space="preserve">Do you see any patterns </w:t>
            </w:r>
            <w:r w:rsidR="00AE08F8" w:rsidRPr="0069704A">
              <w:rPr>
                <w:rFonts w:asciiTheme="minorHAnsi" w:eastAsia="Yanone Kaffeesatz" w:hAnsiTheme="minorHAnsi" w:cstheme="minorHAnsi"/>
              </w:rPr>
              <w:t>in the data?</w:t>
            </w:r>
          </w:p>
          <w:p w14:paraId="3CE2C0B3" w14:textId="77777777" w:rsidR="008078F9" w:rsidRPr="0069704A" w:rsidRDefault="008078F9" w:rsidP="008078F9">
            <w:pPr>
              <w:numPr>
                <w:ilvl w:val="1"/>
                <w:numId w:val="12"/>
              </w:numPr>
              <w:ind w:hanging="540"/>
              <w:contextualSpacing/>
              <w:rPr>
                <w:rFonts w:asciiTheme="minorHAnsi" w:eastAsia="Yanone Kaffeesatz" w:hAnsiTheme="minorHAnsi" w:cstheme="minorHAnsi"/>
              </w:rPr>
            </w:pPr>
            <w:r w:rsidRPr="0069704A">
              <w:rPr>
                <w:rFonts w:asciiTheme="minorHAnsi" w:eastAsia="Yanone Kaffeesatz" w:hAnsiTheme="minorHAnsi" w:cstheme="minorHAnsi"/>
              </w:rPr>
              <w:t>From a producer’s perspective, why would production change from year to year and decade to decade?</w:t>
            </w:r>
          </w:p>
          <w:p w14:paraId="3CE2C0B4" w14:textId="77777777" w:rsidR="008078F9" w:rsidRPr="0069704A" w:rsidRDefault="008078F9" w:rsidP="008078F9">
            <w:pPr>
              <w:numPr>
                <w:ilvl w:val="1"/>
                <w:numId w:val="12"/>
              </w:numPr>
              <w:ind w:hanging="540"/>
              <w:contextualSpacing/>
              <w:rPr>
                <w:rFonts w:asciiTheme="minorHAnsi" w:eastAsia="Yanone Kaffeesatz" w:hAnsiTheme="minorHAnsi" w:cstheme="minorHAnsi"/>
              </w:rPr>
            </w:pPr>
            <w:r w:rsidRPr="0069704A">
              <w:rPr>
                <w:rFonts w:asciiTheme="minorHAnsi" w:eastAsia="Yanone Kaffeesatz" w:hAnsiTheme="minorHAnsi" w:cstheme="minorHAnsi"/>
              </w:rPr>
              <w:t>From a consumer’s perspective, why would consumption of an agricultural product change from year to year?</w:t>
            </w:r>
          </w:p>
          <w:p w14:paraId="3CE2C0B5" w14:textId="77777777" w:rsidR="006A1113" w:rsidRPr="0069704A" w:rsidRDefault="00206729" w:rsidP="006E24F7">
            <w:pPr>
              <w:numPr>
                <w:ilvl w:val="1"/>
                <w:numId w:val="12"/>
              </w:numPr>
              <w:ind w:hanging="540"/>
              <w:contextualSpacing/>
              <w:rPr>
                <w:rFonts w:asciiTheme="minorHAnsi" w:eastAsia="Yanone Kaffeesatz" w:hAnsiTheme="minorHAnsi" w:cstheme="minorHAnsi"/>
              </w:rPr>
            </w:pPr>
            <w:r w:rsidRPr="0069704A">
              <w:rPr>
                <w:rFonts w:asciiTheme="minorHAnsi" w:eastAsia="Yanone Kaffeesatz" w:hAnsiTheme="minorHAnsi" w:cstheme="minorHAnsi"/>
              </w:rPr>
              <w:t>What conclusions can you draw about sugar beet production over the past 120 years?</w:t>
            </w:r>
          </w:p>
        </w:tc>
      </w:tr>
    </w:tbl>
    <w:p w14:paraId="3CE2C0B7" w14:textId="77777777" w:rsidR="00C724A3" w:rsidRPr="0069704A" w:rsidRDefault="00C724A3">
      <w:pPr>
        <w:rPr>
          <w:rFonts w:asciiTheme="minorHAnsi" w:hAnsiTheme="minorHAnsi" w:cstheme="minorHAnsi"/>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CA6C06" w:rsidRPr="0069704A" w14:paraId="3CE2C0BE" w14:textId="77777777" w:rsidTr="006A1113">
        <w:tc>
          <w:tcPr>
            <w:tcW w:w="4680" w:type="dxa"/>
            <w:shd w:val="clear" w:color="auto" w:fill="EFEFEF"/>
            <w:tcMar>
              <w:top w:w="144" w:type="dxa"/>
              <w:left w:w="144" w:type="dxa"/>
              <w:bottom w:w="144" w:type="dxa"/>
              <w:right w:w="144" w:type="dxa"/>
            </w:tcMar>
          </w:tcPr>
          <w:p w14:paraId="3CE2C0B8"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Extra Source 1</w:t>
            </w:r>
          </w:p>
          <w:p w14:paraId="3CE2C0B9" w14:textId="566B3670" w:rsidR="00CA6C06" w:rsidRPr="0069704A" w:rsidRDefault="00422B6D" w:rsidP="000623A6">
            <w:pPr>
              <w:contextualSpacing/>
              <w:rPr>
                <w:rFonts w:asciiTheme="minorHAnsi" w:eastAsia="Yanone Kaffeesatz" w:hAnsiTheme="minorHAnsi" w:cstheme="minorHAnsi"/>
                <w:color w:val="333333"/>
                <w:shd w:val="clear" w:color="auto" w:fill="EFEFEF"/>
              </w:rPr>
            </w:pPr>
            <w:r w:rsidRPr="0069704A">
              <w:rPr>
                <w:rFonts w:asciiTheme="minorHAnsi" w:eastAsia="Yanone Kaffeesatz" w:hAnsiTheme="minorHAnsi" w:cstheme="minorHAnsi"/>
                <w:color w:val="333333"/>
                <w:shd w:val="clear" w:color="auto" w:fill="EFEFEF"/>
              </w:rPr>
              <w:t xml:space="preserve">Rothstein, A., photographer. (1939) Sugar beets. Adams County, Colorado. </w:t>
            </w:r>
          </w:p>
          <w:p w14:paraId="25E27958" w14:textId="77777777" w:rsidR="00CA6C06" w:rsidRDefault="00422B6D">
            <w:pPr>
              <w:jc w:val="center"/>
              <w:rPr>
                <w:rFonts w:asciiTheme="minorHAnsi" w:hAnsiTheme="minorHAnsi" w:cstheme="minorHAnsi"/>
              </w:rPr>
            </w:pPr>
            <w:r w:rsidRPr="0069704A">
              <w:rPr>
                <w:rFonts w:asciiTheme="minorHAnsi" w:hAnsiTheme="minorHAnsi" w:cstheme="minorHAnsi"/>
                <w:noProof/>
              </w:rPr>
              <w:lastRenderedPageBreak/>
              <w:drawing>
                <wp:inline distT="114300" distB="114300" distL="114300" distR="114300" wp14:anchorId="3CE2C0F1" wp14:editId="0C6FBD86">
                  <wp:extent cx="1677725" cy="2194560"/>
                  <wp:effectExtent l="0" t="0" r="0" b="0"/>
                  <wp:docPr id="3" name="image09.png" descr="Image of a pile of sugar beets"/>
                  <wp:cNvGraphicFramePr/>
                  <a:graphic xmlns:a="http://schemas.openxmlformats.org/drawingml/2006/main">
                    <a:graphicData uri="http://schemas.openxmlformats.org/drawingml/2006/picture">
                      <pic:pic xmlns:pic="http://schemas.openxmlformats.org/drawingml/2006/picture">
                        <pic:nvPicPr>
                          <pic:cNvPr id="3" name="image09.png" descr="Image of a pile of sugar beets"/>
                          <pic:cNvPicPr preferRelativeResize="0"/>
                        </pic:nvPicPr>
                        <pic:blipFill>
                          <a:blip r:embed="rId15"/>
                          <a:srcRect/>
                          <a:stretch>
                            <a:fillRect/>
                          </a:stretch>
                        </pic:blipFill>
                        <pic:spPr>
                          <a:xfrm>
                            <a:off x="0" y="0"/>
                            <a:ext cx="1677973" cy="2194885"/>
                          </a:xfrm>
                          <a:prstGeom prst="rect">
                            <a:avLst/>
                          </a:prstGeom>
                          <a:ln/>
                        </pic:spPr>
                      </pic:pic>
                    </a:graphicData>
                  </a:graphic>
                </wp:inline>
              </w:drawing>
            </w:r>
          </w:p>
          <w:p w14:paraId="08A76DB0" w14:textId="77777777" w:rsidR="00F9126F" w:rsidRDefault="00F9126F">
            <w:pPr>
              <w:jc w:val="center"/>
              <w:rPr>
                <w:rFonts w:asciiTheme="minorHAnsi" w:hAnsiTheme="minorHAnsi" w:cstheme="minorHAnsi"/>
              </w:rPr>
            </w:pPr>
          </w:p>
          <w:p w14:paraId="3CE2C0BA" w14:textId="0BF6EF30" w:rsidR="00F9126F" w:rsidRPr="0069704A" w:rsidRDefault="00F9126F" w:rsidP="00F9126F">
            <w:pPr>
              <w:rPr>
                <w:rFonts w:asciiTheme="minorHAnsi" w:hAnsiTheme="minorHAnsi" w:cstheme="minorHAnsi"/>
              </w:rPr>
            </w:pPr>
            <w:r>
              <w:rPr>
                <w:rFonts w:asciiTheme="minorHAnsi" w:hAnsiTheme="minorHAnsi" w:cstheme="minorHAnsi"/>
              </w:rPr>
              <w:t xml:space="preserve">Source: The </w:t>
            </w:r>
            <w:hyperlink r:id="rId16" w:history="1">
              <w:r w:rsidRPr="00F9126F">
                <w:rPr>
                  <w:rStyle w:val="Hyperlink"/>
                  <w:rFonts w:asciiTheme="minorHAnsi" w:eastAsia="Yanone Kaffeesatz" w:hAnsiTheme="minorHAnsi" w:cstheme="minorHAnsi"/>
                  <w:shd w:val="clear" w:color="auto" w:fill="EFEFEF"/>
                </w:rPr>
                <w:t>Library of Congress</w:t>
              </w:r>
            </w:hyperlink>
          </w:p>
        </w:tc>
        <w:tc>
          <w:tcPr>
            <w:tcW w:w="4680" w:type="dxa"/>
            <w:shd w:val="clear" w:color="auto" w:fill="EFEFEF"/>
            <w:tcMar>
              <w:top w:w="144" w:type="dxa"/>
              <w:left w:w="144" w:type="dxa"/>
              <w:bottom w:w="144" w:type="dxa"/>
              <w:right w:w="144" w:type="dxa"/>
            </w:tcMar>
          </w:tcPr>
          <w:p w14:paraId="3CE2C0BB"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lastRenderedPageBreak/>
              <w:t>Extra Source 2</w:t>
            </w:r>
          </w:p>
          <w:p w14:paraId="3CE2C0BC" w14:textId="5A6F606E" w:rsidR="00CA6C06" w:rsidRPr="0069704A" w:rsidRDefault="00422B6D" w:rsidP="00F9126F">
            <w:pPr>
              <w:contextualSpacing/>
              <w:rPr>
                <w:rFonts w:asciiTheme="minorHAnsi" w:eastAsia="Yanone Kaffeesatz" w:hAnsiTheme="minorHAnsi" w:cstheme="minorHAnsi"/>
              </w:rPr>
            </w:pPr>
            <w:r w:rsidRPr="0069704A">
              <w:rPr>
                <w:rFonts w:asciiTheme="minorHAnsi" w:eastAsia="Yanone Kaffeesatz" w:hAnsiTheme="minorHAnsi" w:cstheme="minorHAnsi"/>
                <w:color w:val="333333"/>
                <w:shd w:val="clear" w:color="auto" w:fill="EFEFEF"/>
              </w:rPr>
              <w:t xml:space="preserve">Rothstein, A., photographer. (1939) Spanish-American woman topping sugar beets, Adams County, Colorado. </w:t>
            </w:r>
          </w:p>
          <w:p w14:paraId="2BD7BEBB" w14:textId="77777777" w:rsidR="00CA6C06" w:rsidRDefault="00422B6D">
            <w:pPr>
              <w:jc w:val="center"/>
              <w:rPr>
                <w:rFonts w:asciiTheme="minorHAnsi" w:hAnsiTheme="minorHAnsi" w:cstheme="minorHAnsi"/>
              </w:rPr>
            </w:pPr>
            <w:r w:rsidRPr="0069704A">
              <w:rPr>
                <w:rFonts w:asciiTheme="minorHAnsi" w:hAnsiTheme="minorHAnsi" w:cstheme="minorHAnsi"/>
                <w:noProof/>
              </w:rPr>
              <w:lastRenderedPageBreak/>
              <w:drawing>
                <wp:inline distT="114300" distB="114300" distL="114300" distR="114300" wp14:anchorId="3CE2C0F3" wp14:editId="6B6EAF0A">
                  <wp:extent cx="1367624" cy="2170706"/>
                  <wp:effectExtent l="0" t="0" r="4445" b="1270"/>
                  <wp:docPr id="2" name="image08.png" descr="Image of Spanish-American woman cutting the tops off of sugar beets"/>
                  <wp:cNvGraphicFramePr/>
                  <a:graphic xmlns:a="http://schemas.openxmlformats.org/drawingml/2006/main">
                    <a:graphicData uri="http://schemas.openxmlformats.org/drawingml/2006/picture">
                      <pic:pic xmlns:pic="http://schemas.openxmlformats.org/drawingml/2006/picture">
                        <pic:nvPicPr>
                          <pic:cNvPr id="2" name="image08.png" descr="Image of Spanish-American woman cutting the tops off of sugar beets"/>
                          <pic:cNvPicPr preferRelativeResize="0"/>
                        </pic:nvPicPr>
                        <pic:blipFill>
                          <a:blip r:embed="rId17"/>
                          <a:srcRect/>
                          <a:stretch>
                            <a:fillRect/>
                          </a:stretch>
                        </pic:blipFill>
                        <pic:spPr>
                          <a:xfrm>
                            <a:off x="0" y="0"/>
                            <a:ext cx="1365875" cy="2167930"/>
                          </a:xfrm>
                          <a:prstGeom prst="rect">
                            <a:avLst/>
                          </a:prstGeom>
                          <a:ln/>
                        </pic:spPr>
                      </pic:pic>
                    </a:graphicData>
                  </a:graphic>
                </wp:inline>
              </w:drawing>
            </w:r>
          </w:p>
          <w:p w14:paraId="7DF043CF" w14:textId="77777777" w:rsidR="00F9126F" w:rsidRDefault="00F9126F">
            <w:pPr>
              <w:jc w:val="center"/>
              <w:rPr>
                <w:rFonts w:asciiTheme="minorHAnsi" w:hAnsiTheme="minorHAnsi" w:cstheme="minorHAnsi"/>
              </w:rPr>
            </w:pPr>
          </w:p>
          <w:p w14:paraId="3CE2C0BD" w14:textId="7A4B9AFF" w:rsidR="00F9126F" w:rsidRPr="0069704A" w:rsidRDefault="002735BD" w:rsidP="002735BD">
            <w:pPr>
              <w:rPr>
                <w:rFonts w:asciiTheme="minorHAnsi" w:hAnsiTheme="minorHAnsi" w:cstheme="minorHAnsi"/>
              </w:rPr>
            </w:pPr>
            <w:r>
              <w:rPr>
                <w:rFonts w:asciiTheme="minorHAnsi" w:eastAsia="Yanone Kaffeesatz" w:hAnsiTheme="minorHAnsi" w:cstheme="minorHAnsi"/>
                <w:color w:val="333333"/>
                <w:shd w:val="clear" w:color="auto" w:fill="EFEFEF"/>
              </w:rPr>
              <w:t>Source: T</w:t>
            </w:r>
            <w:r w:rsidR="00F9126F" w:rsidRPr="0069704A">
              <w:rPr>
                <w:rFonts w:asciiTheme="minorHAnsi" w:eastAsia="Yanone Kaffeesatz" w:hAnsiTheme="minorHAnsi" w:cstheme="minorHAnsi"/>
                <w:color w:val="333333"/>
                <w:shd w:val="clear" w:color="auto" w:fill="EFEFEF"/>
              </w:rPr>
              <w:t xml:space="preserve">he </w:t>
            </w:r>
            <w:hyperlink r:id="rId18" w:history="1">
              <w:r w:rsidR="00F9126F" w:rsidRPr="00F9126F">
                <w:rPr>
                  <w:rStyle w:val="Hyperlink"/>
                  <w:rFonts w:asciiTheme="minorHAnsi" w:eastAsia="Yanone Kaffeesatz" w:hAnsiTheme="minorHAnsi" w:cstheme="minorHAnsi"/>
                  <w:shd w:val="clear" w:color="auto" w:fill="EFEFEF"/>
                </w:rPr>
                <w:t>Library of Congress</w:t>
              </w:r>
            </w:hyperlink>
          </w:p>
        </w:tc>
      </w:tr>
      <w:tr w:rsidR="00CA6C06" w:rsidRPr="0069704A" w14:paraId="3CE2C0C5" w14:textId="77777777" w:rsidTr="006A1113">
        <w:trPr>
          <w:trHeight w:val="2040"/>
        </w:trPr>
        <w:tc>
          <w:tcPr>
            <w:tcW w:w="4680" w:type="dxa"/>
            <w:shd w:val="clear" w:color="auto" w:fill="EFEFEF"/>
            <w:tcMar>
              <w:top w:w="144" w:type="dxa"/>
              <w:left w:w="144" w:type="dxa"/>
              <w:bottom w:w="144" w:type="dxa"/>
              <w:right w:w="144" w:type="dxa"/>
            </w:tcMar>
          </w:tcPr>
          <w:p w14:paraId="3CE2C0BF"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lastRenderedPageBreak/>
              <w:t>Extra Source 3</w:t>
            </w:r>
          </w:p>
          <w:p w14:paraId="3CE2C0C0" w14:textId="331ED7B0" w:rsidR="00CA6C06" w:rsidRPr="0069704A" w:rsidRDefault="00422B6D" w:rsidP="00EB5C59">
            <w:pPr>
              <w:contextualSpacing/>
              <w:rPr>
                <w:rFonts w:asciiTheme="minorHAnsi" w:eastAsia="Yanone Kaffeesatz" w:hAnsiTheme="minorHAnsi" w:cstheme="minorHAnsi"/>
                <w:shd w:val="clear" w:color="auto" w:fill="EFEFEF"/>
              </w:rPr>
            </w:pPr>
            <w:r w:rsidRPr="0069704A">
              <w:rPr>
                <w:rFonts w:asciiTheme="minorHAnsi" w:eastAsia="Yanone Kaffeesatz" w:hAnsiTheme="minorHAnsi" w:cstheme="minorHAnsi"/>
                <w:color w:val="333333"/>
                <w:shd w:val="clear" w:color="auto" w:fill="EFEFEF"/>
              </w:rPr>
              <w:t xml:space="preserve">Rothstein, A., photographer. (1939) Farmer's truck driving into scale house at sugar beet dump. Adams County, Colorado. </w:t>
            </w:r>
          </w:p>
          <w:p w14:paraId="7310A18D" w14:textId="77777777" w:rsidR="00CA6C06" w:rsidRDefault="00422B6D" w:rsidP="002F44F0">
            <w:pPr>
              <w:jc w:val="center"/>
              <w:rPr>
                <w:rFonts w:asciiTheme="minorHAnsi" w:hAnsiTheme="minorHAnsi" w:cstheme="minorHAnsi"/>
              </w:rPr>
            </w:pPr>
            <w:r w:rsidRPr="0069704A">
              <w:rPr>
                <w:rFonts w:asciiTheme="minorHAnsi" w:hAnsiTheme="minorHAnsi" w:cstheme="minorHAnsi"/>
                <w:noProof/>
              </w:rPr>
              <w:drawing>
                <wp:inline distT="114300" distB="114300" distL="114300" distR="114300" wp14:anchorId="3CE2C0F5" wp14:editId="31D34F76">
                  <wp:extent cx="2297927" cy="1526650"/>
                  <wp:effectExtent l="0" t="0" r="7620" b="0"/>
                  <wp:docPr id="8" name="image15.png" descr="Farmer's truck driving into scale house at sugar beet dump"/>
                  <wp:cNvGraphicFramePr/>
                  <a:graphic xmlns:a="http://schemas.openxmlformats.org/drawingml/2006/main">
                    <a:graphicData uri="http://schemas.openxmlformats.org/drawingml/2006/picture">
                      <pic:pic xmlns:pic="http://schemas.openxmlformats.org/drawingml/2006/picture">
                        <pic:nvPicPr>
                          <pic:cNvPr id="8" name="image15.png" descr="Farmer's truck driving into scale house at sugar beet dump"/>
                          <pic:cNvPicPr preferRelativeResize="0"/>
                        </pic:nvPicPr>
                        <pic:blipFill>
                          <a:blip r:embed="rId19"/>
                          <a:srcRect/>
                          <a:stretch>
                            <a:fillRect/>
                          </a:stretch>
                        </pic:blipFill>
                        <pic:spPr>
                          <a:xfrm>
                            <a:off x="0" y="0"/>
                            <a:ext cx="2300996" cy="1528689"/>
                          </a:xfrm>
                          <a:prstGeom prst="rect">
                            <a:avLst/>
                          </a:prstGeom>
                          <a:ln/>
                        </pic:spPr>
                      </pic:pic>
                    </a:graphicData>
                  </a:graphic>
                </wp:inline>
              </w:drawing>
            </w:r>
          </w:p>
          <w:p w14:paraId="4568AC84" w14:textId="77777777" w:rsidR="00EB5C59" w:rsidRDefault="00EB5C59">
            <w:pPr>
              <w:rPr>
                <w:rFonts w:asciiTheme="minorHAnsi" w:hAnsiTheme="minorHAnsi" w:cstheme="minorHAnsi"/>
              </w:rPr>
            </w:pPr>
          </w:p>
          <w:p w14:paraId="3CE2C0C1" w14:textId="58B8160E" w:rsidR="00EB5C59" w:rsidRPr="0069704A" w:rsidRDefault="00FC705C">
            <w:pPr>
              <w:rPr>
                <w:rFonts w:asciiTheme="minorHAnsi" w:hAnsiTheme="minorHAnsi" w:cstheme="minorHAnsi"/>
              </w:rPr>
            </w:pPr>
            <w:r>
              <w:rPr>
                <w:rFonts w:asciiTheme="minorHAnsi" w:eastAsia="Yanone Kaffeesatz" w:hAnsiTheme="minorHAnsi" w:cstheme="minorHAnsi"/>
                <w:color w:val="333333"/>
                <w:shd w:val="clear" w:color="auto" w:fill="EFEFEF"/>
              </w:rPr>
              <w:t>Source: T</w:t>
            </w:r>
            <w:r w:rsidR="00EB5C59" w:rsidRPr="0069704A">
              <w:rPr>
                <w:rFonts w:asciiTheme="minorHAnsi" w:eastAsia="Yanone Kaffeesatz" w:hAnsiTheme="minorHAnsi" w:cstheme="minorHAnsi"/>
                <w:color w:val="333333"/>
                <w:shd w:val="clear" w:color="auto" w:fill="EFEFEF"/>
              </w:rPr>
              <w:t xml:space="preserve">he </w:t>
            </w:r>
            <w:hyperlink r:id="rId20" w:history="1">
              <w:r w:rsidR="00EB5C59" w:rsidRPr="00FC705C">
                <w:rPr>
                  <w:rStyle w:val="Hyperlink"/>
                  <w:rFonts w:asciiTheme="minorHAnsi" w:eastAsia="Yanone Kaffeesatz" w:hAnsiTheme="minorHAnsi" w:cstheme="minorHAnsi"/>
                  <w:shd w:val="clear" w:color="auto" w:fill="EFEFEF"/>
                </w:rPr>
                <w:t>Library of Congress</w:t>
              </w:r>
            </w:hyperlink>
          </w:p>
        </w:tc>
        <w:tc>
          <w:tcPr>
            <w:tcW w:w="4680" w:type="dxa"/>
            <w:shd w:val="clear" w:color="auto" w:fill="EFEFEF"/>
            <w:tcMar>
              <w:top w:w="144" w:type="dxa"/>
              <w:left w:w="144" w:type="dxa"/>
              <w:bottom w:w="144" w:type="dxa"/>
              <w:right w:w="144" w:type="dxa"/>
            </w:tcMar>
          </w:tcPr>
          <w:p w14:paraId="3CE2C0C2"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Extra Source 4</w:t>
            </w:r>
          </w:p>
          <w:p w14:paraId="3CE2C0C3" w14:textId="1A5B4CDF" w:rsidR="00CA6C06" w:rsidRPr="0069704A" w:rsidRDefault="00422B6D" w:rsidP="002F44F0">
            <w:pPr>
              <w:contextualSpacing/>
              <w:rPr>
                <w:rFonts w:asciiTheme="minorHAnsi" w:eastAsia="Yanone Kaffeesatz" w:hAnsiTheme="minorHAnsi" w:cstheme="minorHAnsi"/>
              </w:rPr>
            </w:pPr>
            <w:r w:rsidRPr="0069704A">
              <w:rPr>
                <w:rFonts w:asciiTheme="minorHAnsi" w:eastAsia="Yanone Kaffeesatz" w:hAnsiTheme="minorHAnsi" w:cstheme="minorHAnsi"/>
                <w:color w:val="333333"/>
                <w:shd w:val="clear" w:color="auto" w:fill="EFEFEF"/>
              </w:rPr>
              <w:t>Rothstein, A., photographer. (1939) [Untitled photo, possibly related to: Topping sugar beets, Adams County, Colorado].</w:t>
            </w:r>
          </w:p>
          <w:p w14:paraId="52761A16" w14:textId="77777777" w:rsidR="00CA6C06" w:rsidRDefault="00422B6D" w:rsidP="002F44F0">
            <w:pPr>
              <w:jc w:val="center"/>
              <w:rPr>
                <w:rFonts w:asciiTheme="minorHAnsi" w:hAnsiTheme="minorHAnsi" w:cstheme="minorHAnsi"/>
              </w:rPr>
            </w:pPr>
            <w:r w:rsidRPr="0069704A">
              <w:rPr>
                <w:rFonts w:asciiTheme="minorHAnsi" w:hAnsiTheme="minorHAnsi" w:cstheme="minorHAnsi"/>
                <w:noProof/>
              </w:rPr>
              <w:drawing>
                <wp:inline distT="114300" distB="114300" distL="114300" distR="114300" wp14:anchorId="3CE2C0F7" wp14:editId="3164C71E">
                  <wp:extent cx="2400300" cy="1526540"/>
                  <wp:effectExtent l="0" t="0" r="0" b="0"/>
                  <wp:docPr id="4" name="image10.png" descr="Image of a worker picking sugar beets"/>
                  <wp:cNvGraphicFramePr/>
                  <a:graphic xmlns:a="http://schemas.openxmlformats.org/drawingml/2006/main">
                    <a:graphicData uri="http://schemas.openxmlformats.org/drawingml/2006/picture">
                      <pic:pic xmlns:pic="http://schemas.openxmlformats.org/drawingml/2006/picture">
                        <pic:nvPicPr>
                          <pic:cNvPr id="4" name="image10.png" descr="Image of a worker picking sugar beets"/>
                          <pic:cNvPicPr preferRelativeResize="0"/>
                        </pic:nvPicPr>
                        <pic:blipFill>
                          <a:blip r:embed="rId21"/>
                          <a:srcRect/>
                          <a:stretch>
                            <a:fillRect/>
                          </a:stretch>
                        </pic:blipFill>
                        <pic:spPr>
                          <a:xfrm>
                            <a:off x="0" y="0"/>
                            <a:ext cx="2398523" cy="1525410"/>
                          </a:xfrm>
                          <a:prstGeom prst="rect">
                            <a:avLst/>
                          </a:prstGeom>
                          <a:ln/>
                        </pic:spPr>
                      </pic:pic>
                    </a:graphicData>
                  </a:graphic>
                </wp:inline>
              </w:drawing>
            </w:r>
          </w:p>
          <w:p w14:paraId="2B12DC73" w14:textId="77777777" w:rsidR="002F44F0" w:rsidRDefault="002F44F0">
            <w:pPr>
              <w:rPr>
                <w:rFonts w:asciiTheme="minorHAnsi" w:hAnsiTheme="minorHAnsi" w:cstheme="minorHAnsi"/>
              </w:rPr>
            </w:pPr>
          </w:p>
          <w:p w14:paraId="3CE2C0C4" w14:textId="7E298835" w:rsidR="002F44F0" w:rsidRPr="0069704A" w:rsidRDefault="002F44F0">
            <w:pPr>
              <w:rPr>
                <w:rFonts w:asciiTheme="minorHAnsi" w:hAnsiTheme="minorHAnsi" w:cstheme="minorHAnsi"/>
              </w:rPr>
            </w:pPr>
            <w:r>
              <w:rPr>
                <w:rFonts w:asciiTheme="minorHAnsi" w:hAnsiTheme="minorHAnsi" w:cstheme="minorHAnsi"/>
              </w:rPr>
              <w:t xml:space="preserve">Source: </w:t>
            </w:r>
            <w:hyperlink r:id="rId22" w:history="1">
              <w:r w:rsidRPr="002F44F0">
                <w:rPr>
                  <w:rStyle w:val="Hyperlink"/>
                  <w:rFonts w:asciiTheme="minorHAnsi" w:hAnsiTheme="minorHAnsi" w:cstheme="minorHAnsi"/>
                </w:rPr>
                <w:t>The Library of Congress</w:t>
              </w:r>
            </w:hyperlink>
          </w:p>
        </w:tc>
      </w:tr>
      <w:tr w:rsidR="00CA6C06" w:rsidRPr="0069704A" w14:paraId="3CE2C0D6" w14:textId="77777777" w:rsidTr="006A1113">
        <w:trPr>
          <w:trHeight w:val="2040"/>
        </w:trPr>
        <w:tc>
          <w:tcPr>
            <w:tcW w:w="4680" w:type="dxa"/>
            <w:shd w:val="clear" w:color="auto" w:fill="EFEFEF"/>
            <w:tcMar>
              <w:top w:w="144" w:type="dxa"/>
              <w:left w:w="144" w:type="dxa"/>
              <w:bottom w:w="144" w:type="dxa"/>
              <w:right w:w="144" w:type="dxa"/>
            </w:tcMar>
          </w:tcPr>
          <w:p w14:paraId="3CE2C0C6" w14:textId="77777777" w:rsidR="00CA6C06" w:rsidRPr="0069704A" w:rsidRDefault="00422B6D" w:rsidP="003154E7">
            <w:pPr>
              <w:rPr>
                <w:rFonts w:asciiTheme="minorHAnsi" w:hAnsiTheme="minorHAnsi" w:cstheme="minorHAnsi"/>
              </w:rPr>
            </w:pPr>
            <w:r w:rsidRPr="0069704A">
              <w:rPr>
                <w:rFonts w:asciiTheme="minorHAnsi" w:eastAsia="Yanone Kaffeesatz" w:hAnsiTheme="minorHAnsi" w:cstheme="minorHAnsi"/>
                <w:b/>
              </w:rPr>
              <w:t>Extra Source 5</w:t>
            </w:r>
          </w:p>
          <w:p w14:paraId="3CE2C0C7" w14:textId="77777777" w:rsidR="00CA6C06" w:rsidRPr="0069704A" w:rsidRDefault="00422B6D">
            <w:pPr>
              <w:spacing w:before="200" w:after="40"/>
              <w:jc w:val="center"/>
              <w:rPr>
                <w:rFonts w:asciiTheme="minorHAnsi" w:hAnsiTheme="minorHAnsi" w:cstheme="minorHAnsi"/>
              </w:rPr>
            </w:pPr>
            <w:r w:rsidRPr="0069704A">
              <w:rPr>
                <w:rFonts w:asciiTheme="minorHAnsi" w:eastAsia="Yanone Kaffeesatz" w:hAnsiTheme="minorHAnsi" w:cstheme="minorHAnsi"/>
                <w:b/>
              </w:rPr>
              <w:t>CHILDREN IN SUGAR BEET FIELDS</w:t>
            </w:r>
          </w:p>
          <w:p w14:paraId="3CE2C0C8" w14:textId="6A35EA68" w:rsidR="00CA6C06" w:rsidRPr="0069704A" w:rsidRDefault="00422B6D">
            <w:pPr>
              <w:rPr>
                <w:rFonts w:asciiTheme="minorHAnsi" w:hAnsiTheme="minorHAnsi" w:cstheme="minorHAnsi"/>
              </w:rPr>
            </w:pPr>
            <w:r w:rsidRPr="0069704A">
              <w:rPr>
                <w:rFonts w:asciiTheme="minorHAnsi" w:eastAsia="Yanone Kaffeesatz" w:hAnsiTheme="minorHAnsi" w:cstheme="minorHAnsi"/>
              </w:rPr>
              <w:t xml:space="preserve">"Here was a farm </w:t>
            </w:r>
            <w:proofErr w:type="gramStart"/>
            <w:r w:rsidRPr="0069704A">
              <w:rPr>
                <w:rFonts w:asciiTheme="minorHAnsi" w:eastAsia="Yanone Kaffeesatz" w:hAnsiTheme="minorHAnsi" w:cstheme="minorHAnsi"/>
              </w:rPr>
              <w:t>chores</w:t>
            </w:r>
            <w:proofErr w:type="gramEnd"/>
            <w:r w:rsidRPr="0069704A">
              <w:rPr>
                <w:rFonts w:asciiTheme="minorHAnsi" w:eastAsia="Yanone Kaffeesatz" w:hAnsiTheme="minorHAnsi" w:cstheme="minorHAnsi"/>
              </w:rPr>
              <w:t xml:space="preserve"> seemingly designed exactly for us.  Every June for years to come was devoted to the thinning of sugar beets.  The timing was correct for parents who valued the schools and would not keep their </w:t>
            </w:r>
            <w:proofErr w:type="gramStart"/>
            <w:r w:rsidRPr="0069704A">
              <w:rPr>
                <w:rFonts w:asciiTheme="minorHAnsi" w:eastAsia="Yanone Kaffeesatz" w:hAnsiTheme="minorHAnsi" w:cstheme="minorHAnsi"/>
              </w:rPr>
              <w:t>chidden</w:t>
            </w:r>
            <w:proofErr w:type="gramEnd"/>
            <w:r w:rsidRPr="0069704A">
              <w:rPr>
                <w:rFonts w:asciiTheme="minorHAnsi" w:eastAsia="Yanone Kaffeesatz" w:hAnsiTheme="minorHAnsi" w:cstheme="minorHAnsi"/>
              </w:rPr>
              <w:t xml:space="preserve"> out on the slightest excuse.  By the time the green rows were large enough for thinning, school was </w:t>
            </w:r>
            <w:proofErr w:type="gramStart"/>
            <w:r w:rsidRPr="0069704A">
              <w:rPr>
                <w:rFonts w:asciiTheme="minorHAnsi" w:eastAsia="Yanone Kaffeesatz" w:hAnsiTheme="minorHAnsi" w:cstheme="minorHAnsi"/>
              </w:rPr>
              <w:t>over</w:t>
            </w:r>
            <w:proofErr w:type="gramEnd"/>
            <w:r w:rsidRPr="0069704A">
              <w:rPr>
                <w:rFonts w:asciiTheme="minorHAnsi" w:eastAsia="Yanone Kaffeesatz" w:hAnsiTheme="minorHAnsi" w:cstheme="minorHAnsi"/>
              </w:rPr>
              <w:t xml:space="preserve"> </w:t>
            </w:r>
            <w:r w:rsidRPr="0069704A">
              <w:rPr>
                <w:rFonts w:asciiTheme="minorHAnsi" w:eastAsia="Yanone Kaffeesatz" w:hAnsiTheme="minorHAnsi" w:cstheme="minorHAnsi"/>
              </w:rPr>
              <w:lastRenderedPageBreak/>
              <w:t>and the long summer holiday had begun."</w:t>
            </w:r>
          </w:p>
          <w:p w14:paraId="3CE2C0C9"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 xml:space="preserve"> </w:t>
            </w:r>
          </w:p>
          <w:p w14:paraId="3CE2C0CA" w14:textId="7B74FC8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 xml:space="preserve">Source: </w:t>
            </w:r>
            <w:r w:rsidRPr="0069704A">
              <w:rPr>
                <w:rFonts w:asciiTheme="minorHAnsi" w:eastAsia="Yanone Kaffeesatz" w:hAnsiTheme="minorHAnsi" w:cstheme="minorHAnsi"/>
              </w:rPr>
              <w:t xml:space="preserve">Clara H. Ehrlich, "My Childhood on the Prairie," </w:t>
            </w:r>
            <w:r w:rsidRPr="0069704A">
              <w:rPr>
                <w:rFonts w:asciiTheme="minorHAnsi" w:eastAsia="Yanone Kaffeesatz" w:hAnsiTheme="minorHAnsi" w:cstheme="minorHAnsi"/>
                <w:i/>
              </w:rPr>
              <w:t>Colorado Magazine</w:t>
            </w:r>
            <w:r w:rsidRPr="0069704A">
              <w:rPr>
                <w:rFonts w:asciiTheme="minorHAnsi" w:eastAsia="Yanone Kaffeesatz" w:hAnsiTheme="minorHAnsi" w:cstheme="minorHAnsi"/>
              </w:rPr>
              <w:t xml:space="preserve">, 51 (1974): 2.  </w:t>
            </w:r>
          </w:p>
          <w:p w14:paraId="3CE2C0CB" w14:textId="77777777" w:rsidR="00CA6C06" w:rsidRPr="0069704A" w:rsidRDefault="00CA6C06">
            <w:pPr>
              <w:rPr>
                <w:rFonts w:asciiTheme="minorHAnsi" w:hAnsiTheme="minorHAnsi" w:cstheme="minorHAnsi"/>
              </w:rPr>
            </w:pPr>
          </w:p>
        </w:tc>
        <w:tc>
          <w:tcPr>
            <w:tcW w:w="4680" w:type="dxa"/>
            <w:shd w:val="clear" w:color="auto" w:fill="EFEFEF"/>
            <w:tcMar>
              <w:top w:w="144" w:type="dxa"/>
              <w:left w:w="144" w:type="dxa"/>
              <w:bottom w:w="144" w:type="dxa"/>
              <w:right w:w="144" w:type="dxa"/>
            </w:tcMar>
          </w:tcPr>
          <w:p w14:paraId="3CE2C0CC"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lastRenderedPageBreak/>
              <w:t>Extra Source 6</w:t>
            </w:r>
          </w:p>
          <w:p w14:paraId="3CE2C0CD" w14:textId="77777777" w:rsidR="00CA6C06" w:rsidRPr="0069704A" w:rsidRDefault="00422B6D">
            <w:pPr>
              <w:spacing w:before="200" w:after="40"/>
              <w:jc w:val="center"/>
              <w:rPr>
                <w:rFonts w:asciiTheme="minorHAnsi" w:hAnsiTheme="minorHAnsi" w:cstheme="minorHAnsi"/>
              </w:rPr>
            </w:pPr>
            <w:r w:rsidRPr="0069704A">
              <w:rPr>
                <w:rFonts w:asciiTheme="minorHAnsi" w:eastAsia="Yanone Kaffeesatz" w:hAnsiTheme="minorHAnsi" w:cstheme="minorHAnsi"/>
                <w:b/>
              </w:rPr>
              <w:t>DELIVERING SUGAR BEETS TO THE FACTORY</w:t>
            </w:r>
          </w:p>
          <w:p w14:paraId="3CE2C0CE"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rPr>
              <w:t xml:space="preserve">“[Farmers] would come in with their wagons, their trucks, weigh the trucks full, dump their [sugar] beets in a hopper. There was a funneled hopper. It had a belt, and it would take [the sugar beets] up to the top of the little house on the top where they would be screened. The beets would go out the side and drop into a </w:t>
            </w:r>
            <w:r w:rsidRPr="0069704A">
              <w:rPr>
                <w:rFonts w:asciiTheme="minorHAnsi" w:eastAsia="Yanone Kaffeesatz" w:hAnsiTheme="minorHAnsi" w:cstheme="minorHAnsi"/>
              </w:rPr>
              <w:lastRenderedPageBreak/>
              <w:t>railroad car</w:t>
            </w:r>
            <w:proofErr w:type="gramStart"/>
            <w:r w:rsidRPr="0069704A">
              <w:rPr>
                <w:rFonts w:asciiTheme="minorHAnsi" w:eastAsia="Yanone Kaffeesatz" w:hAnsiTheme="minorHAnsi" w:cstheme="minorHAnsi"/>
              </w:rPr>
              <w:t>. . . .</w:t>
            </w:r>
            <w:proofErr w:type="gramEnd"/>
            <w:r w:rsidRPr="0069704A">
              <w:rPr>
                <w:rFonts w:asciiTheme="minorHAnsi" w:eastAsia="Yanone Kaffeesatz" w:hAnsiTheme="minorHAnsi" w:cstheme="minorHAnsi"/>
              </w:rPr>
              <w:t xml:space="preserve"> Then all the dirt that was on ‘em would fall in another little hopper underneath this building, so when you dumped your </w:t>
            </w:r>
            <w:proofErr w:type="gramStart"/>
            <w:r w:rsidRPr="0069704A">
              <w:rPr>
                <w:rFonts w:asciiTheme="minorHAnsi" w:eastAsia="Yanone Kaffeesatz" w:hAnsiTheme="minorHAnsi" w:cstheme="minorHAnsi"/>
              </w:rPr>
              <w:t>beets</w:t>
            </w:r>
            <w:proofErr w:type="gramEnd"/>
            <w:r w:rsidRPr="0069704A">
              <w:rPr>
                <w:rFonts w:asciiTheme="minorHAnsi" w:eastAsia="Yanone Kaffeesatz" w:hAnsiTheme="minorHAnsi" w:cstheme="minorHAnsi"/>
              </w:rPr>
              <w:t xml:space="preserve"> you waited </w:t>
            </w:r>
            <w:proofErr w:type="gramStart"/>
            <w:r w:rsidRPr="0069704A">
              <w:rPr>
                <w:rFonts w:asciiTheme="minorHAnsi" w:eastAsia="Yanone Kaffeesatz" w:hAnsiTheme="minorHAnsi" w:cstheme="minorHAnsi"/>
              </w:rPr>
              <w:t>till</w:t>
            </w:r>
            <w:proofErr w:type="gramEnd"/>
            <w:r w:rsidRPr="0069704A">
              <w:rPr>
                <w:rFonts w:asciiTheme="minorHAnsi" w:eastAsia="Yanone Kaffeesatz" w:hAnsiTheme="minorHAnsi" w:cstheme="minorHAnsi"/>
              </w:rPr>
              <w:t xml:space="preserve"> they went up the belt, over the screen into the car, and then you pulled underneath this little building, pulled another lever and you got your dirt back</w:t>
            </w:r>
            <w:proofErr w:type="gramStart"/>
            <w:r w:rsidRPr="0069704A">
              <w:rPr>
                <w:rFonts w:asciiTheme="minorHAnsi" w:eastAsia="Yanone Kaffeesatz" w:hAnsiTheme="minorHAnsi" w:cstheme="minorHAnsi"/>
              </w:rPr>
              <w:t>. . . .</w:t>
            </w:r>
            <w:proofErr w:type="gramEnd"/>
            <w:r w:rsidRPr="0069704A">
              <w:rPr>
                <w:rFonts w:asciiTheme="minorHAnsi" w:eastAsia="Yanone Kaffeesatz" w:hAnsiTheme="minorHAnsi" w:cstheme="minorHAnsi"/>
              </w:rPr>
              <w:t xml:space="preserve"> All you were selling was the beets!”</w:t>
            </w:r>
          </w:p>
          <w:p w14:paraId="3CE2C0CF" w14:textId="77777777" w:rsidR="00CA6C06" w:rsidRPr="0069704A" w:rsidRDefault="00422B6D">
            <w:pPr>
              <w:rPr>
                <w:rFonts w:asciiTheme="minorHAnsi" w:hAnsiTheme="minorHAnsi" w:cstheme="minorHAnsi"/>
              </w:rPr>
            </w:pPr>
            <w:r w:rsidRPr="0069704A">
              <w:rPr>
                <w:rFonts w:asciiTheme="minorHAnsi" w:eastAsia="Yanone Kaffeesatz" w:hAnsiTheme="minorHAnsi" w:cstheme="minorHAnsi"/>
                <w:b/>
              </w:rPr>
              <w:t xml:space="preserve"> </w:t>
            </w:r>
          </w:p>
          <w:p w14:paraId="3CE2C0D0" w14:textId="600719A6" w:rsidR="00CA6C06" w:rsidRPr="0069704A" w:rsidRDefault="00422B6D">
            <w:pPr>
              <w:rPr>
                <w:rFonts w:asciiTheme="minorHAnsi" w:hAnsiTheme="minorHAnsi" w:cstheme="minorHAnsi"/>
              </w:rPr>
            </w:pPr>
            <w:r w:rsidRPr="0069704A">
              <w:rPr>
                <w:rFonts w:asciiTheme="minorHAnsi" w:eastAsia="Yanone Kaffeesatz" w:hAnsiTheme="minorHAnsi" w:cstheme="minorHAnsi"/>
                <w:b/>
              </w:rPr>
              <w:t xml:space="preserve">Source: </w:t>
            </w:r>
            <w:r w:rsidRPr="0069704A">
              <w:rPr>
                <w:rFonts w:asciiTheme="minorHAnsi" w:eastAsia="Yanone Kaffeesatz" w:hAnsiTheme="minorHAnsi" w:cstheme="minorHAnsi"/>
              </w:rPr>
              <w:t xml:space="preserve">Charles Waneka quoted in Maria M. Rogers, ed., </w:t>
            </w:r>
            <w:r w:rsidRPr="0069704A">
              <w:rPr>
                <w:rFonts w:asciiTheme="minorHAnsi" w:eastAsia="Yanone Kaffeesatz" w:hAnsiTheme="minorHAnsi" w:cstheme="minorHAnsi"/>
                <w:i/>
              </w:rPr>
              <w:t>In Other Words: Oral Histories of the Colorado Frontier</w:t>
            </w:r>
            <w:r w:rsidRPr="0069704A">
              <w:rPr>
                <w:rFonts w:asciiTheme="minorHAnsi" w:eastAsia="Yanone Kaffeesatz" w:hAnsiTheme="minorHAnsi" w:cstheme="minorHAnsi"/>
              </w:rPr>
              <w:t xml:space="preserve"> (Golden, CO: Fulcrum Publishing, 1996): 26.  </w:t>
            </w:r>
          </w:p>
          <w:p w14:paraId="3CE2C0D1" w14:textId="77777777" w:rsidR="00CA6C06" w:rsidRPr="0069704A" w:rsidRDefault="00CA6C06">
            <w:pPr>
              <w:rPr>
                <w:rFonts w:asciiTheme="minorHAnsi" w:hAnsiTheme="minorHAnsi" w:cstheme="minorHAnsi"/>
              </w:rPr>
            </w:pPr>
          </w:p>
          <w:p w14:paraId="3CE2C0D2" w14:textId="77777777" w:rsidR="00AE08F8" w:rsidRPr="0069704A" w:rsidRDefault="00AE08F8">
            <w:pPr>
              <w:rPr>
                <w:rFonts w:asciiTheme="minorHAnsi" w:eastAsia="Yanone Kaffeesatz" w:hAnsiTheme="minorHAnsi" w:cstheme="minorHAnsi"/>
              </w:rPr>
            </w:pPr>
            <w:r w:rsidRPr="0069704A">
              <w:rPr>
                <w:rFonts w:asciiTheme="minorHAnsi" w:eastAsia="Yanone Kaffeesatz" w:hAnsiTheme="minorHAnsi" w:cstheme="minorHAnsi"/>
              </w:rPr>
              <w:t xml:space="preserve">A few questions to ask about this source: </w:t>
            </w:r>
          </w:p>
          <w:p w14:paraId="3CE2C0D3" w14:textId="77777777" w:rsidR="00AE08F8" w:rsidRPr="0069704A" w:rsidRDefault="00AE08F8" w:rsidP="00AE08F8">
            <w:pPr>
              <w:pStyle w:val="ListParagraph"/>
              <w:numPr>
                <w:ilvl w:val="0"/>
                <w:numId w:val="14"/>
              </w:numPr>
              <w:rPr>
                <w:rFonts w:asciiTheme="minorHAnsi" w:eastAsia="Yanone Kaffeesatz" w:hAnsiTheme="minorHAnsi" w:cstheme="minorHAnsi"/>
              </w:rPr>
            </w:pPr>
            <w:r w:rsidRPr="0069704A">
              <w:rPr>
                <w:rFonts w:asciiTheme="minorHAnsi" w:eastAsia="Yanone Kaffeesatz" w:hAnsiTheme="minorHAnsi" w:cstheme="minorHAnsi"/>
              </w:rPr>
              <w:t xml:space="preserve">What do you think a hopper is? </w:t>
            </w:r>
          </w:p>
          <w:p w14:paraId="3CE2C0D4" w14:textId="77777777" w:rsidR="00AE08F8" w:rsidRPr="0069704A" w:rsidRDefault="00AE08F8" w:rsidP="00AE08F8">
            <w:pPr>
              <w:pStyle w:val="ListParagraph"/>
              <w:numPr>
                <w:ilvl w:val="0"/>
                <w:numId w:val="14"/>
              </w:numPr>
              <w:rPr>
                <w:rFonts w:asciiTheme="minorHAnsi" w:eastAsia="Yanone Kaffeesatz" w:hAnsiTheme="minorHAnsi" w:cstheme="minorHAnsi"/>
              </w:rPr>
            </w:pPr>
            <w:r w:rsidRPr="0069704A">
              <w:rPr>
                <w:rFonts w:asciiTheme="minorHAnsi" w:eastAsia="Yanone Kaffeesatz" w:hAnsiTheme="minorHAnsi" w:cstheme="minorHAnsi"/>
              </w:rPr>
              <w:t>Why do you think it’s called a hopper?</w:t>
            </w:r>
          </w:p>
          <w:p w14:paraId="3CE2C0D5" w14:textId="77777777" w:rsidR="00AE08F8" w:rsidRPr="0069704A" w:rsidRDefault="00AE08F8" w:rsidP="00AE08F8">
            <w:pPr>
              <w:pStyle w:val="ListParagraph"/>
              <w:numPr>
                <w:ilvl w:val="0"/>
                <w:numId w:val="14"/>
              </w:numPr>
              <w:rPr>
                <w:rFonts w:asciiTheme="minorHAnsi" w:eastAsia="Yanone Kaffeesatz" w:hAnsiTheme="minorHAnsi" w:cstheme="minorHAnsi"/>
              </w:rPr>
            </w:pPr>
            <w:r w:rsidRPr="0069704A">
              <w:rPr>
                <w:rFonts w:asciiTheme="minorHAnsi" w:eastAsia="Yanone Kaffeesatz" w:hAnsiTheme="minorHAnsi" w:cstheme="minorHAnsi"/>
              </w:rPr>
              <w:t>Why would the farmers want their dirt back?</w:t>
            </w:r>
          </w:p>
        </w:tc>
      </w:tr>
      <w:tr w:rsidR="00C724A3" w:rsidRPr="0069704A" w14:paraId="3CE2C0E2" w14:textId="77777777" w:rsidTr="006A1113">
        <w:trPr>
          <w:trHeight w:val="2040"/>
        </w:trPr>
        <w:tc>
          <w:tcPr>
            <w:tcW w:w="4680" w:type="dxa"/>
            <w:shd w:val="clear" w:color="auto" w:fill="EFEFEF"/>
            <w:tcMar>
              <w:top w:w="144" w:type="dxa"/>
              <w:left w:w="144" w:type="dxa"/>
              <w:bottom w:w="144" w:type="dxa"/>
              <w:right w:w="144" w:type="dxa"/>
            </w:tcMar>
          </w:tcPr>
          <w:p w14:paraId="3CE2C0D7" w14:textId="77777777" w:rsidR="00C724A3" w:rsidRPr="0069704A" w:rsidRDefault="00C724A3" w:rsidP="003154E7">
            <w:pPr>
              <w:rPr>
                <w:rFonts w:asciiTheme="minorHAnsi" w:eastAsia="Yanone Kaffeesatz" w:hAnsiTheme="minorHAnsi" w:cstheme="minorHAnsi"/>
                <w:b/>
              </w:rPr>
            </w:pPr>
            <w:r w:rsidRPr="0069704A">
              <w:rPr>
                <w:rFonts w:asciiTheme="minorHAnsi" w:eastAsia="Yanone Kaffeesatz" w:hAnsiTheme="minorHAnsi" w:cstheme="minorHAnsi"/>
                <w:b/>
              </w:rPr>
              <w:lastRenderedPageBreak/>
              <w:t>Extra Source 7</w:t>
            </w:r>
          </w:p>
          <w:p w14:paraId="3CE2C0D8" w14:textId="77777777" w:rsidR="009326A3" w:rsidRPr="0069704A" w:rsidRDefault="009326A3" w:rsidP="009326A3">
            <w:pPr>
              <w:rPr>
                <w:rFonts w:asciiTheme="minorHAnsi" w:hAnsiTheme="minorHAnsi" w:cstheme="minorHAnsi"/>
              </w:rPr>
            </w:pPr>
            <w:r w:rsidRPr="0069704A">
              <w:rPr>
                <w:rFonts w:asciiTheme="minorHAnsi" w:eastAsia="Yanone Kaffeesatz" w:hAnsiTheme="minorHAnsi" w:cstheme="minorHAnsi"/>
                <w:b/>
              </w:rPr>
              <w:t>The U.S. Sugar beet and Corn Industry</w:t>
            </w:r>
          </w:p>
          <w:p w14:paraId="3CE2C0DA" w14:textId="77777777" w:rsidR="00C724A3" w:rsidRDefault="00C724A3" w:rsidP="003154E7">
            <w:pPr>
              <w:rPr>
                <w:rFonts w:asciiTheme="minorHAnsi" w:eastAsia="Yanone Kaffeesatz" w:hAnsiTheme="minorHAnsi" w:cstheme="minorHAnsi"/>
                <w:b/>
              </w:rPr>
            </w:pPr>
            <w:r w:rsidRPr="0069704A">
              <w:rPr>
                <w:rFonts w:asciiTheme="minorHAnsi" w:eastAsia="Yanone Kaffeesatz" w:hAnsiTheme="minorHAnsi" w:cstheme="minorHAnsi"/>
                <w:b/>
                <w:noProof/>
              </w:rPr>
              <w:drawing>
                <wp:inline distT="0" distB="0" distL="0" distR="0" wp14:anchorId="3CE2C0F9" wp14:editId="1D26C51E">
                  <wp:extent cx="2464904" cy="1904801"/>
                  <wp:effectExtent l="0" t="0" r="0" b="635"/>
                  <wp:docPr id="9" name="Picture 9" descr="Image of a map showing the sugar and corn growing areas in the mid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a map showing the sugar and corn growing areas in the midwe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5346" cy="1905142"/>
                          </a:xfrm>
                          <a:prstGeom prst="rect">
                            <a:avLst/>
                          </a:prstGeom>
                        </pic:spPr>
                      </pic:pic>
                    </a:graphicData>
                  </a:graphic>
                </wp:inline>
              </w:drawing>
            </w:r>
          </w:p>
          <w:p w14:paraId="5F5929DF" w14:textId="77777777" w:rsidR="00D42EC8" w:rsidRDefault="00D42EC8" w:rsidP="003154E7">
            <w:pPr>
              <w:rPr>
                <w:rFonts w:asciiTheme="minorHAnsi" w:eastAsia="Yanone Kaffeesatz" w:hAnsiTheme="minorHAnsi" w:cstheme="minorHAnsi"/>
                <w:b/>
              </w:rPr>
            </w:pPr>
          </w:p>
          <w:p w14:paraId="23120293" w14:textId="3C6348CE" w:rsidR="00D42EC8" w:rsidRPr="0069704A" w:rsidRDefault="00D42EC8" w:rsidP="003154E7">
            <w:pPr>
              <w:contextualSpacing/>
              <w:rPr>
                <w:rFonts w:asciiTheme="minorHAnsi" w:eastAsia="Yanone Kaffeesatz" w:hAnsiTheme="minorHAnsi" w:cstheme="minorHAnsi"/>
                <w:b/>
              </w:rPr>
            </w:pPr>
            <w:r w:rsidRPr="0069704A">
              <w:rPr>
                <w:rFonts w:asciiTheme="minorHAnsi" w:eastAsia="Yanone Kaffeesatz" w:hAnsiTheme="minorHAnsi" w:cstheme="minorHAnsi"/>
                <w:b/>
              </w:rPr>
              <w:t xml:space="preserve">Source: </w:t>
            </w:r>
            <w:r w:rsidRPr="0069704A">
              <w:rPr>
                <w:rFonts w:asciiTheme="minorHAnsi" w:eastAsia="Yanone Kaffeesatz" w:hAnsiTheme="minorHAnsi" w:cstheme="minorHAnsi"/>
              </w:rPr>
              <w:t xml:space="preserve">This map was created from </w:t>
            </w:r>
            <w:hyperlink r:id="rId24" w:history="1">
              <w:r w:rsidRPr="00AD226C">
                <w:rPr>
                  <w:rStyle w:val="Hyperlink"/>
                  <w:rFonts w:asciiTheme="minorHAnsi" w:eastAsia="Yanone Kaffeesatz" w:hAnsiTheme="minorHAnsi" w:cstheme="minorHAnsi"/>
                </w:rPr>
                <w:t>a map distributed by the American Sugar Alliance</w:t>
              </w:r>
            </w:hyperlink>
          </w:p>
          <w:p w14:paraId="3CE2C0DB" w14:textId="77777777" w:rsidR="007C05AD" w:rsidRPr="0069704A" w:rsidRDefault="007C05AD" w:rsidP="003154E7">
            <w:pPr>
              <w:rPr>
                <w:rFonts w:asciiTheme="minorHAnsi" w:eastAsia="Yanone Kaffeesatz" w:hAnsiTheme="minorHAnsi" w:cstheme="minorHAnsi"/>
              </w:rPr>
            </w:pPr>
          </w:p>
          <w:p w14:paraId="3CE2C0DC" w14:textId="6E9FEA59" w:rsidR="007C05AD" w:rsidRPr="0069704A" w:rsidRDefault="007C05AD" w:rsidP="003154E7">
            <w:pPr>
              <w:rPr>
                <w:rFonts w:asciiTheme="minorHAnsi" w:eastAsia="Yanone Kaffeesatz" w:hAnsiTheme="minorHAnsi" w:cstheme="minorHAnsi"/>
              </w:rPr>
            </w:pPr>
          </w:p>
        </w:tc>
        <w:tc>
          <w:tcPr>
            <w:tcW w:w="4680" w:type="dxa"/>
            <w:shd w:val="clear" w:color="auto" w:fill="EFEFEF"/>
            <w:tcMar>
              <w:top w:w="144" w:type="dxa"/>
              <w:left w:w="144" w:type="dxa"/>
              <w:bottom w:w="144" w:type="dxa"/>
              <w:right w:w="144" w:type="dxa"/>
            </w:tcMar>
          </w:tcPr>
          <w:p w14:paraId="3CE2C0DD" w14:textId="77777777" w:rsidR="00C724A3" w:rsidRPr="0069704A" w:rsidRDefault="00C724A3">
            <w:pPr>
              <w:rPr>
                <w:rFonts w:asciiTheme="minorHAnsi" w:eastAsia="Yanone Kaffeesatz" w:hAnsiTheme="minorHAnsi" w:cstheme="minorHAnsi"/>
                <w:b/>
              </w:rPr>
            </w:pPr>
            <w:r w:rsidRPr="0069704A">
              <w:rPr>
                <w:rFonts w:asciiTheme="minorHAnsi" w:eastAsia="Yanone Kaffeesatz" w:hAnsiTheme="minorHAnsi" w:cstheme="minorHAnsi"/>
                <w:b/>
              </w:rPr>
              <w:t>Extra Source 8</w:t>
            </w:r>
          </w:p>
          <w:p w14:paraId="3CE2C0DE" w14:textId="77777777" w:rsidR="00C724A3" w:rsidRPr="0069704A" w:rsidRDefault="007C05AD">
            <w:pPr>
              <w:rPr>
                <w:rFonts w:asciiTheme="minorHAnsi" w:eastAsia="Yanone Kaffeesatz" w:hAnsiTheme="minorHAnsi" w:cstheme="minorHAnsi"/>
                <w:b/>
              </w:rPr>
            </w:pPr>
            <w:r w:rsidRPr="0069704A">
              <w:rPr>
                <w:rFonts w:asciiTheme="minorHAnsi" w:eastAsia="Yanone Kaffeesatz" w:hAnsiTheme="minorHAnsi" w:cstheme="minorHAnsi"/>
                <w:b/>
              </w:rPr>
              <w:t>Production Data Set Illustrating the Rise and Decline of the Sugar Beet Industry in Weld County</w:t>
            </w:r>
          </w:p>
          <w:p w14:paraId="3CE2C0DF" w14:textId="77777777" w:rsidR="00C724A3" w:rsidRPr="0069704A" w:rsidRDefault="007C05AD">
            <w:pPr>
              <w:rPr>
                <w:rFonts w:asciiTheme="minorHAnsi" w:eastAsia="Yanone Kaffeesatz" w:hAnsiTheme="minorHAnsi" w:cstheme="minorHAnsi"/>
                <w:b/>
              </w:rPr>
            </w:pPr>
            <w:r w:rsidRPr="0069704A">
              <w:rPr>
                <w:rFonts w:asciiTheme="minorHAnsi" w:eastAsia="Yanone Kaffeesatz" w:hAnsiTheme="minorHAnsi" w:cstheme="minorHAnsi"/>
                <w:b/>
                <w:noProof/>
              </w:rPr>
              <w:drawing>
                <wp:inline distT="0" distB="0" distL="0" distR="0" wp14:anchorId="3CE2C0FB" wp14:editId="1F737007">
                  <wp:extent cx="2788920" cy="2155190"/>
                  <wp:effectExtent l="0" t="0" r="0" b="0"/>
                  <wp:docPr id="10" name="Picture 10" descr="A chart showing the production Data Set Illustrating the Rise and Decline of the Sugar Beet Industry in Weld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art showing the production Data Set Illustrating the Rise and Decline of the Sugar Beet Industry in Weld Count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8920" cy="2155190"/>
                          </a:xfrm>
                          <a:prstGeom prst="rect">
                            <a:avLst/>
                          </a:prstGeom>
                        </pic:spPr>
                      </pic:pic>
                    </a:graphicData>
                  </a:graphic>
                </wp:inline>
              </w:drawing>
            </w:r>
          </w:p>
          <w:p w14:paraId="3CE2C0E0" w14:textId="77777777" w:rsidR="007F0C4F" w:rsidRPr="0069704A" w:rsidRDefault="007F0C4F">
            <w:pPr>
              <w:rPr>
                <w:rFonts w:asciiTheme="minorHAnsi" w:hAnsiTheme="minorHAnsi" w:cstheme="minorHAnsi"/>
              </w:rPr>
            </w:pPr>
          </w:p>
          <w:p w14:paraId="3CE2C0E1" w14:textId="2A5464FD" w:rsidR="00C724A3" w:rsidRPr="0069704A" w:rsidRDefault="00A7691F">
            <w:pPr>
              <w:rPr>
                <w:rFonts w:asciiTheme="minorHAnsi" w:eastAsia="Yanone Kaffeesatz" w:hAnsiTheme="minorHAnsi" w:cstheme="minorHAnsi"/>
              </w:rPr>
            </w:pPr>
            <w:hyperlink r:id="rId26" w:history="1">
              <w:r w:rsidRPr="0069704A">
                <w:rPr>
                  <w:rStyle w:val="Hyperlink"/>
                  <w:rFonts w:asciiTheme="minorHAnsi" w:eastAsia="Yanone Kaffeesatz" w:hAnsiTheme="minorHAnsi" w:cstheme="minorHAnsi"/>
                </w:rPr>
                <w:t>https://drive.google.com/file/d/0B0igz4Gubvy9b2stNTJBbDRsUEk/view?usp=sharing</w:t>
              </w:r>
            </w:hyperlink>
          </w:p>
        </w:tc>
      </w:tr>
      <w:tr w:rsidR="00840DC0" w:rsidRPr="0069704A" w14:paraId="3CE2C0EB" w14:textId="77777777" w:rsidTr="00840DC0">
        <w:trPr>
          <w:trHeight w:val="2040"/>
        </w:trPr>
        <w:tc>
          <w:tcPr>
            <w:tcW w:w="4680" w:type="dxa"/>
            <w:shd w:val="clear" w:color="auto" w:fill="EFEFEF"/>
            <w:tcMar>
              <w:top w:w="144" w:type="dxa"/>
              <w:left w:w="144" w:type="dxa"/>
              <w:bottom w:w="144" w:type="dxa"/>
              <w:right w:w="144" w:type="dxa"/>
            </w:tcMar>
          </w:tcPr>
          <w:p w14:paraId="3CE2C0E3" w14:textId="77777777" w:rsidR="00840DC0" w:rsidRPr="0069704A" w:rsidRDefault="00840DC0" w:rsidP="00CB6A9A">
            <w:pPr>
              <w:rPr>
                <w:rFonts w:asciiTheme="minorHAnsi" w:hAnsiTheme="minorHAnsi" w:cstheme="minorHAnsi"/>
              </w:rPr>
            </w:pPr>
            <w:r w:rsidRPr="0069704A">
              <w:rPr>
                <w:rFonts w:asciiTheme="minorHAnsi" w:hAnsiTheme="minorHAnsi" w:cstheme="minorHAnsi"/>
              </w:rPr>
              <w:lastRenderedPageBreak/>
              <w:br w:type="page"/>
            </w:r>
            <w:r w:rsidRPr="0069704A">
              <w:rPr>
                <w:rFonts w:asciiTheme="minorHAnsi" w:eastAsia="Yanone Kaffeesatz" w:hAnsiTheme="minorHAnsi" w:cstheme="minorHAnsi"/>
                <w:b/>
              </w:rPr>
              <w:t>Extra Source 9</w:t>
            </w:r>
          </w:p>
          <w:p w14:paraId="3CE2C0E4" w14:textId="77777777" w:rsidR="00840DC0" w:rsidRPr="0069704A" w:rsidRDefault="00840DC0" w:rsidP="00223C2F">
            <w:pPr>
              <w:spacing w:after="40"/>
              <w:rPr>
                <w:rFonts w:asciiTheme="minorHAnsi" w:hAnsiTheme="minorHAnsi" w:cstheme="minorHAnsi"/>
              </w:rPr>
            </w:pPr>
            <w:r w:rsidRPr="0069704A">
              <w:rPr>
                <w:rFonts w:asciiTheme="minorHAnsi" w:eastAsia="Yanone Kaffeesatz" w:hAnsiTheme="minorHAnsi" w:cstheme="minorHAnsi"/>
                <w:b/>
              </w:rPr>
              <w:t>A Sugar Beet</w:t>
            </w:r>
          </w:p>
          <w:p w14:paraId="0BCB8D03" w14:textId="77777777" w:rsidR="00840DC0" w:rsidRDefault="00840DC0" w:rsidP="008F5687">
            <w:pPr>
              <w:spacing w:before="200" w:after="40"/>
              <w:jc w:val="center"/>
              <w:rPr>
                <w:rFonts w:asciiTheme="minorHAnsi" w:hAnsiTheme="minorHAnsi" w:cstheme="minorHAnsi"/>
              </w:rPr>
            </w:pPr>
            <w:r w:rsidRPr="0069704A">
              <w:rPr>
                <w:rFonts w:asciiTheme="minorHAnsi" w:hAnsiTheme="minorHAnsi" w:cstheme="minorHAnsi"/>
                <w:noProof/>
              </w:rPr>
              <w:drawing>
                <wp:inline distT="114300" distB="114300" distL="114300" distR="114300" wp14:anchorId="3CE2C0FD" wp14:editId="5C73906F">
                  <wp:extent cx="1542553" cy="1653871"/>
                  <wp:effectExtent l="0" t="0" r="635" b="3810"/>
                  <wp:docPr id="7" name="image14.png" descr="Picture of a sugar beet"/>
                  <wp:cNvGraphicFramePr/>
                  <a:graphic xmlns:a="http://schemas.openxmlformats.org/drawingml/2006/main">
                    <a:graphicData uri="http://schemas.openxmlformats.org/drawingml/2006/picture">
                      <pic:pic xmlns:pic="http://schemas.openxmlformats.org/drawingml/2006/picture">
                        <pic:nvPicPr>
                          <pic:cNvPr id="7" name="image14.png" descr="Picture of a sugar beet"/>
                          <pic:cNvPicPr preferRelativeResize="0"/>
                        </pic:nvPicPr>
                        <pic:blipFill>
                          <a:blip r:embed="rId27"/>
                          <a:srcRect/>
                          <a:stretch>
                            <a:fillRect/>
                          </a:stretch>
                        </pic:blipFill>
                        <pic:spPr>
                          <a:xfrm>
                            <a:off x="0" y="0"/>
                            <a:ext cx="1546031" cy="1657600"/>
                          </a:xfrm>
                          <a:prstGeom prst="rect">
                            <a:avLst/>
                          </a:prstGeom>
                          <a:ln/>
                        </pic:spPr>
                      </pic:pic>
                    </a:graphicData>
                  </a:graphic>
                </wp:inline>
              </w:drawing>
            </w:r>
          </w:p>
          <w:p w14:paraId="1C8BEAB6" w14:textId="77777777" w:rsidR="00223C2F" w:rsidRDefault="00223C2F" w:rsidP="008F5687">
            <w:pPr>
              <w:spacing w:before="200" w:after="40"/>
              <w:jc w:val="center"/>
              <w:rPr>
                <w:rFonts w:asciiTheme="minorHAnsi" w:hAnsiTheme="minorHAnsi" w:cstheme="minorHAnsi"/>
              </w:rPr>
            </w:pPr>
          </w:p>
          <w:p w14:paraId="3EB81239" w14:textId="77777777" w:rsidR="00223C2F" w:rsidRPr="0069704A" w:rsidRDefault="00223C2F" w:rsidP="00223C2F">
            <w:pPr>
              <w:spacing w:before="200" w:after="40"/>
              <w:contextualSpacing/>
              <w:rPr>
                <w:rFonts w:asciiTheme="minorHAnsi" w:eastAsia="Yanone Kaffeesatz" w:hAnsiTheme="minorHAnsi" w:cstheme="minorHAnsi"/>
                <w:b/>
              </w:rPr>
            </w:pPr>
            <w:r w:rsidRPr="0069704A">
              <w:rPr>
                <w:rFonts w:asciiTheme="minorHAnsi" w:eastAsia="Yanone Kaffeesatz" w:hAnsiTheme="minorHAnsi" w:cstheme="minorHAnsi"/>
                <w:b/>
              </w:rPr>
              <w:t xml:space="preserve">Source: </w:t>
            </w:r>
            <w:hyperlink r:id="rId28">
              <w:r w:rsidRPr="0069704A">
                <w:rPr>
                  <w:rFonts w:asciiTheme="minorHAnsi" w:eastAsia="Yanone Kaffeesatz" w:hAnsiTheme="minorHAnsi" w:cstheme="minorHAnsi"/>
                  <w:color w:val="0000FF"/>
                  <w:u w:val="single"/>
                </w:rPr>
                <w:t>http://longmontian</w:t>
              </w:r>
              <w:r w:rsidRPr="0069704A">
                <w:rPr>
                  <w:rFonts w:asciiTheme="minorHAnsi" w:eastAsia="Yanone Kaffeesatz" w:hAnsiTheme="minorHAnsi" w:cstheme="minorHAnsi"/>
                  <w:color w:val="0000FF"/>
                  <w:u w:val="single"/>
                </w:rPr>
                <w:t>.</w:t>
              </w:r>
              <w:r w:rsidRPr="0069704A">
                <w:rPr>
                  <w:rFonts w:asciiTheme="minorHAnsi" w:eastAsia="Yanone Kaffeesatz" w:hAnsiTheme="minorHAnsi" w:cstheme="minorHAnsi"/>
                  <w:color w:val="0000FF"/>
                  <w:u w:val="single"/>
                </w:rPr>
                <w:t>blogspot.com/2009/01/loveland-colorado-sugar-factory.html</w:t>
              </w:r>
            </w:hyperlink>
            <w:r w:rsidRPr="0069704A">
              <w:rPr>
                <w:rFonts w:asciiTheme="minorHAnsi" w:eastAsia="Yanone Kaffeesatz" w:hAnsiTheme="minorHAnsi" w:cstheme="minorHAnsi"/>
              </w:rPr>
              <w:t xml:space="preserve"> </w:t>
            </w:r>
          </w:p>
          <w:p w14:paraId="3CE2C0E6" w14:textId="77777777" w:rsidR="00223C2F" w:rsidRPr="0069704A" w:rsidRDefault="00223C2F" w:rsidP="008F5687">
            <w:pPr>
              <w:spacing w:before="200" w:after="40"/>
              <w:jc w:val="center"/>
              <w:rPr>
                <w:rFonts w:asciiTheme="minorHAnsi" w:hAnsiTheme="minorHAnsi" w:cstheme="minorHAnsi"/>
              </w:rPr>
            </w:pPr>
          </w:p>
        </w:tc>
        <w:tc>
          <w:tcPr>
            <w:tcW w:w="4680" w:type="dxa"/>
            <w:shd w:val="clear" w:color="auto" w:fill="F2F2F2" w:themeFill="background1" w:themeFillShade="F2"/>
          </w:tcPr>
          <w:p w14:paraId="3CE2C0E7" w14:textId="77777777" w:rsidR="00840DC0" w:rsidRPr="0069704A" w:rsidRDefault="00840DC0" w:rsidP="00AA5F7F">
            <w:pPr>
              <w:rPr>
                <w:rFonts w:asciiTheme="minorHAnsi" w:hAnsiTheme="minorHAnsi" w:cstheme="minorHAnsi"/>
              </w:rPr>
            </w:pPr>
            <w:r w:rsidRPr="0069704A">
              <w:rPr>
                <w:rFonts w:asciiTheme="minorHAnsi" w:hAnsiTheme="minorHAnsi" w:cstheme="minorHAnsi"/>
              </w:rPr>
              <w:br w:type="page"/>
            </w:r>
            <w:r w:rsidRPr="0069704A">
              <w:rPr>
                <w:rFonts w:asciiTheme="minorHAnsi" w:eastAsia="Yanone Kaffeesatz" w:hAnsiTheme="minorHAnsi" w:cstheme="minorHAnsi"/>
                <w:b/>
              </w:rPr>
              <w:t>Extra Source 10</w:t>
            </w:r>
          </w:p>
          <w:p w14:paraId="3CE2C0E8" w14:textId="77777777" w:rsidR="000F213E" w:rsidRPr="0069704A" w:rsidRDefault="000F213E" w:rsidP="000F213E">
            <w:pPr>
              <w:spacing w:before="200" w:after="40"/>
              <w:contextualSpacing/>
              <w:rPr>
                <w:rFonts w:asciiTheme="minorHAnsi" w:eastAsia="Yanone Kaffeesatz" w:hAnsiTheme="minorHAnsi" w:cstheme="minorHAnsi"/>
                <w:b/>
              </w:rPr>
            </w:pPr>
            <w:r w:rsidRPr="0069704A">
              <w:rPr>
                <w:rFonts w:asciiTheme="minorHAnsi" w:eastAsia="Yanone Kaffeesatz" w:hAnsiTheme="minorHAnsi" w:cstheme="minorHAnsi"/>
                <w:b/>
              </w:rPr>
              <w:t>Sugar Beet Processing Plant Openings and Closings</w:t>
            </w:r>
          </w:p>
          <w:p w14:paraId="3CE2C0E9" w14:textId="77777777" w:rsidR="00840DC0" w:rsidRPr="0069704A" w:rsidRDefault="008F5687" w:rsidP="008F5687">
            <w:pPr>
              <w:spacing w:before="200" w:after="40"/>
              <w:contextualSpacing/>
              <w:jc w:val="center"/>
              <w:rPr>
                <w:rFonts w:asciiTheme="minorHAnsi" w:hAnsiTheme="minorHAnsi" w:cstheme="minorHAnsi"/>
              </w:rPr>
            </w:pPr>
            <w:r w:rsidRPr="0069704A">
              <w:rPr>
                <w:rFonts w:asciiTheme="minorHAnsi" w:hAnsiTheme="minorHAnsi" w:cstheme="minorHAnsi"/>
                <w:noProof/>
              </w:rPr>
              <w:drawing>
                <wp:inline distT="0" distB="0" distL="0" distR="0" wp14:anchorId="3CE2C0FF" wp14:editId="0D6C356B">
                  <wp:extent cx="1812517" cy="2345634"/>
                  <wp:effectExtent l="0" t="0" r="0" b="0"/>
                  <wp:docPr id="13" name="Picture 13" descr="A chart showing the opening and closing dates of sugar beet process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art showing the opening and closing dates of sugar beet processing plan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3923" cy="2347454"/>
                          </a:xfrm>
                          <a:prstGeom prst="rect">
                            <a:avLst/>
                          </a:prstGeom>
                        </pic:spPr>
                      </pic:pic>
                    </a:graphicData>
                  </a:graphic>
                </wp:inline>
              </w:drawing>
            </w:r>
          </w:p>
          <w:p w14:paraId="3CE2C0EA" w14:textId="77777777" w:rsidR="008F5687" w:rsidRPr="0069704A" w:rsidRDefault="008F5687" w:rsidP="000F213E">
            <w:pPr>
              <w:spacing w:before="200" w:after="40"/>
              <w:contextualSpacing/>
              <w:rPr>
                <w:rFonts w:asciiTheme="minorHAnsi" w:hAnsiTheme="minorHAnsi" w:cstheme="minorHAnsi"/>
              </w:rPr>
            </w:pPr>
            <w:hyperlink r:id="rId30" w:history="1">
              <w:r w:rsidRPr="0069704A">
                <w:rPr>
                  <w:rStyle w:val="Hyperlink"/>
                  <w:rFonts w:asciiTheme="minorHAnsi" w:hAnsiTheme="minorHAnsi" w:cstheme="minorHAnsi"/>
                </w:rPr>
                <w:t>https://drive.google.com/file/d/0B0igz4Gubvy9Q0pSQnZTSHRfRmc/view?usp=sharing</w:t>
              </w:r>
            </w:hyperlink>
            <w:r w:rsidRPr="0069704A">
              <w:rPr>
                <w:rFonts w:asciiTheme="minorHAnsi" w:hAnsiTheme="minorHAnsi" w:cstheme="minorHAnsi"/>
              </w:rPr>
              <w:t xml:space="preserve"> </w:t>
            </w:r>
          </w:p>
        </w:tc>
      </w:tr>
    </w:tbl>
    <w:p w14:paraId="3CE2C0EC" w14:textId="77777777" w:rsidR="00CA6C06" w:rsidRPr="0069704A" w:rsidRDefault="00CA6C06">
      <w:pPr>
        <w:rPr>
          <w:rFonts w:asciiTheme="minorHAnsi" w:hAnsiTheme="minorHAnsi" w:cstheme="minorHAnsi"/>
        </w:rPr>
      </w:pPr>
    </w:p>
    <w:sectPr w:rsidR="00CA6C06" w:rsidRPr="0069704A">
      <w:headerReference w:type="default" r:id="rId31"/>
      <w:footerReference w:type="default" r:id="rId3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02F9E" w14:textId="77777777" w:rsidR="000D29B4" w:rsidRDefault="000D29B4">
      <w:pPr>
        <w:spacing w:line="240" w:lineRule="auto"/>
      </w:pPr>
      <w:r>
        <w:separator/>
      </w:r>
    </w:p>
  </w:endnote>
  <w:endnote w:type="continuationSeparator" w:id="0">
    <w:p w14:paraId="5F691FC1" w14:textId="77777777" w:rsidR="000D29B4" w:rsidRDefault="000D29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anone Kaffeesatz">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929168"/>
      <w:docPartObj>
        <w:docPartGallery w:val="Page Numbers (Bottom of Page)"/>
        <w:docPartUnique/>
      </w:docPartObj>
    </w:sdtPr>
    <w:sdtEndPr>
      <w:rPr>
        <w:noProof/>
      </w:rPr>
    </w:sdtEndPr>
    <w:sdtContent>
      <w:p w14:paraId="3CE2C109" w14:textId="77777777" w:rsidR="00CD0BA3" w:rsidRDefault="00CD0BA3">
        <w:pPr>
          <w:pStyle w:val="Footer"/>
          <w:jc w:val="center"/>
        </w:pPr>
        <w:r>
          <w:fldChar w:fldCharType="begin"/>
        </w:r>
        <w:r>
          <w:instrText xml:space="preserve"> PAGE   \* MERGEFORMAT </w:instrText>
        </w:r>
        <w:r>
          <w:fldChar w:fldCharType="separate"/>
        </w:r>
        <w:r w:rsidR="008F5687">
          <w:rPr>
            <w:noProof/>
          </w:rPr>
          <w:t>7</w:t>
        </w:r>
        <w:r>
          <w:rPr>
            <w:noProof/>
          </w:rPr>
          <w:fldChar w:fldCharType="end"/>
        </w:r>
      </w:p>
    </w:sdtContent>
  </w:sdt>
  <w:p w14:paraId="3CE2C10A" w14:textId="77777777" w:rsidR="00CD0BA3" w:rsidRDefault="00CD0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167FB" w14:textId="77777777" w:rsidR="000D29B4" w:rsidRDefault="000D29B4">
      <w:pPr>
        <w:spacing w:line="240" w:lineRule="auto"/>
      </w:pPr>
      <w:r>
        <w:separator/>
      </w:r>
    </w:p>
  </w:footnote>
  <w:footnote w:type="continuationSeparator" w:id="0">
    <w:p w14:paraId="7C887FF2" w14:textId="77777777" w:rsidR="000D29B4" w:rsidRDefault="000D29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2C105" w14:textId="77777777" w:rsidR="00CB6A9A" w:rsidRDefault="00CB6A9A">
    <w:pPr>
      <w:jc w:val="center"/>
      <w:rPr>
        <w:rFonts w:ascii="Yanone Kaffeesatz" w:eastAsia="Yanone Kaffeesatz" w:hAnsi="Yanone Kaffeesatz" w:cs="Yanone Kaffeesatz"/>
        <w:sz w:val="36"/>
        <w:szCs w:val="36"/>
      </w:rPr>
    </w:pPr>
  </w:p>
  <w:p w14:paraId="3CE2C106" w14:textId="77777777" w:rsidR="00CB6A9A" w:rsidRDefault="00CB6A9A">
    <w:pPr>
      <w:jc w:val="center"/>
      <w:rPr>
        <w:rFonts w:ascii="Yanone Kaffeesatz" w:eastAsia="Yanone Kaffeesatz" w:hAnsi="Yanone Kaffeesatz" w:cs="Yanone Kaffeesatz"/>
        <w:sz w:val="36"/>
        <w:szCs w:val="36"/>
      </w:rPr>
    </w:pPr>
  </w:p>
  <w:p w14:paraId="3CE2C107" w14:textId="77777777" w:rsidR="00CA6C06" w:rsidRDefault="00422B6D">
    <w:pPr>
      <w:jc w:val="center"/>
    </w:pPr>
    <w:r>
      <w:rPr>
        <w:rFonts w:ascii="Yanone Kaffeesatz" w:eastAsia="Yanone Kaffeesatz" w:hAnsi="Yanone Kaffeesatz" w:cs="Yanone Kaffeesatz"/>
        <w:sz w:val="36"/>
        <w:szCs w:val="36"/>
      </w:rPr>
      <w:t>Elementary Classroom Primary Source Set</w:t>
    </w:r>
  </w:p>
  <w:p w14:paraId="3CE2C108" w14:textId="77777777" w:rsidR="00CA6C06" w:rsidRDefault="00422B6D" w:rsidP="00CB6A9A">
    <w:pPr>
      <w:spacing w:after="120"/>
      <w:jc w:val="center"/>
    </w:pPr>
    <w:r>
      <w:rPr>
        <w:rFonts w:ascii="Yanone Kaffeesatz" w:eastAsia="Yanone Kaffeesatz" w:hAnsi="Yanone Kaffeesatz" w:cs="Yanone Kaffeesatz"/>
        <w:sz w:val="28"/>
        <w:szCs w:val="28"/>
      </w:rPr>
      <w:t>Sugar Beet Industry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225E"/>
    <w:multiLevelType w:val="multilevel"/>
    <w:tmpl w:val="4E5A36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8A139F2"/>
    <w:multiLevelType w:val="multilevel"/>
    <w:tmpl w:val="749E33E2"/>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 w15:restartNumberingAfterBreak="0">
    <w:nsid w:val="0DB17A82"/>
    <w:multiLevelType w:val="multilevel"/>
    <w:tmpl w:val="58FC24FE"/>
    <w:lvl w:ilvl="0">
      <w:start w:val="1"/>
      <w:numFmt w:val="bullet"/>
      <w:lvlText w:val="●"/>
      <w:lvlJc w:val="left"/>
      <w:pPr>
        <w:ind w:left="0" w:firstLine="360"/>
      </w:pPr>
      <w:rPr>
        <w:u w:val="none"/>
      </w:rPr>
    </w:lvl>
    <w:lvl w:ilvl="1">
      <w:start w:val="1"/>
      <w:numFmt w:val="bullet"/>
      <w:lvlText w:val=""/>
      <w:lvlJc w:val="left"/>
      <w:pPr>
        <w:ind w:left="2160" w:hanging="360"/>
      </w:pPr>
      <w:rPr>
        <w:rFonts w:ascii="Symbol" w:hAnsi="Symbol" w:hint="default"/>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3" w15:restartNumberingAfterBreak="0">
    <w:nsid w:val="10C45E50"/>
    <w:multiLevelType w:val="multilevel"/>
    <w:tmpl w:val="FCDE82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10911C8"/>
    <w:multiLevelType w:val="multilevel"/>
    <w:tmpl w:val="AA620B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4875C20"/>
    <w:multiLevelType w:val="multilevel"/>
    <w:tmpl w:val="1A9A07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8612DEE"/>
    <w:multiLevelType w:val="multilevel"/>
    <w:tmpl w:val="7A4AE4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3D313C14"/>
    <w:multiLevelType w:val="multilevel"/>
    <w:tmpl w:val="3C8664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46613640"/>
    <w:multiLevelType w:val="multilevel"/>
    <w:tmpl w:val="D76E23EA"/>
    <w:lvl w:ilvl="0">
      <w:start w:val="1"/>
      <w:numFmt w:val="bullet"/>
      <w:lvlText w:val="●"/>
      <w:lvlJc w:val="left"/>
      <w:pPr>
        <w:ind w:left="0" w:firstLine="360"/>
      </w:pPr>
      <w:rPr>
        <w:u w:val="none"/>
      </w:rPr>
    </w:lvl>
    <w:lvl w:ilvl="1">
      <w:start w:val="1"/>
      <w:numFmt w:val="bullet"/>
      <w:lvlText w:val=""/>
      <w:lvlJc w:val="left"/>
      <w:pPr>
        <w:ind w:left="2160" w:hanging="360"/>
      </w:pPr>
      <w:rPr>
        <w:rFonts w:ascii="Symbol" w:hAnsi="Symbol" w:hint="default"/>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9" w15:restartNumberingAfterBreak="0">
    <w:nsid w:val="4DC65D54"/>
    <w:multiLevelType w:val="multilevel"/>
    <w:tmpl w:val="40D6B8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5EB04EB9"/>
    <w:multiLevelType w:val="hybridMultilevel"/>
    <w:tmpl w:val="C0007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EE017F"/>
    <w:multiLevelType w:val="multilevel"/>
    <w:tmpl w:val="140E9D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681B318F"/>
    <w:multiLevelType w:val="multilevel"/>
    <w:tmpl w:val="0CA09B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6B2E1234"/>
    <w:multiLevelType w:val="hybridMultilevel"/>
    <w:tmpl w:val="2F08B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F20DDC"/>
    <w:multiLevelType w:val="multilevel"/>
    <w:tmpl w:val="B16AD26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73F71D45"/>
    <w:multiLevelType w:val="multilevel"/>
    <w:tmpl w:val="3E6646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592856052">
    <w:abstractNumId w:val="0"/>
  </w:num>
  <w:num w:numId="2" w16cid:durableId="1238398158">
    <w:abstractNumId w:val="4"/>
  </w:num>
  <w:num w:numId="3" w16cid:durableId="1033192671">
    <w:abstractNumId w:val="9"/>
  </w:num>
  <w:num w:numId="4" w16cid:durableId="553546564">
    <w:abstractNumId w:val="15"/>
  </w:num>
  <w:num w:numId="5" w16cid:durableId="1177383032">
    <w:abstractNumId w:val="5"/>
  </w:num>
  <w:num w:numId="6" w16cid:durableId="1746415490">
    <w:abstractNumId w:val="11"/>
  </w:num>
  <w:num w:numId="7" w16cid:durableId="332688184">
    <w:abstractNumId w:val="7"/>
  </w:num>
  <w:num w:numId="8" w16cid:durableId="992487518">
    <w:abstractNumId w:val="3"/>
  </w:num>
  <w:num w:numId="9" w16cid:durableId="138808460">
    <w:abstractNumId w:val="12"/>
  </w:num>
  <w:num w:numId="10" w16cid:durableId="2018070000">
    <w:abstractNumId w:val="6"/>
  </w:num>
  <w:num w:numId="11" w16cid:durableId="707604523">
    <w:abstractNumId w:val="1"/>
  </w:num>
  <w:num w:numId="12" w16cid:durableId="67457635">
    <w:abstractNumId w:val="14"/>
  </w:num>
  <w:num w:numId="13" w16cid:durableId="1606694822">
    <w:abstractNumId w:val="10"/>
  </w:num>
  <w:num w:numId="14" w16cid:durableId="1671055054">
    <w:abstractNumId w:val="13"/>
  </w:num>
  <w:num w:numId="15" w16cid:durableId="829371076">
    <w:abstractNumId w:val="2"/>
  </w:num>
  <w:num w:numId="16" w16cid:durableId="585558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A6C06"/>
    <w:rsid w:val="00032A6D"/>
    <w:rsid w:val="000623A6"/>
    <w:rsid w:val="000D29B4"/>
    <w:rsid w:val="000F213E"/>
    <w:rsid w:val="001039A0"/>
    <w:rsid w:val="001478D1"/>
    <w:rsid w:val="001A6470"/>
    <w:rsid w:val="001E29AD"/>
    <w:rsid w:val="00201628"/>
    <w:rsid w:val="00206729"/>
    <w:rsid w:val="00223C2F"/>
    <w:rsid w:val="00242D19"/>
    <w:rsid w:val="002735BD"/>
    <w:rsid w:val="002C578B"/>
    <w:rsid w:val="002D0CAF"/>
    <w:rsid w:val="002E5D9C"/>
    <w:rsid w:val="002F44F0"/>
    <w:rsid w:val="003154E7"/>
    <w:rsid w:val="0031604D"/>
    <w:rsid w:val="00356970"/>
    <w:rsid w:val="00372BFE"/>
    <w:rsid w:val="00387353"/>
    <w:rsid w:val="003A6919"/>
    <w:rsid w:val="003D332F"/>
    <w:rsid w:val="00402C15"/>
    <w:rsid w:val="00421113"/>
    <w:rsid w:val="00422B6D"/>
    <w:rsid w:val="004516AC"/>
    <w:rsid w:val="00493138"/>
    <w:rsid w:val="004A0E41"/>
    <w:rsid w:val="004B0A24"/>
    <w:rsid w:val="004E0DAA"/>
    <w:rsid w:val="004E5335"/>
    <w:rsid w:val="00517AD6"/>
    <w:rsid w:val="005C43F7"/>
    <w:rsid w:val="005E0BA5"/>
    <w:rsid w:val="00637B08"/>
    <w:rsid w:val="00693332"/>
    <w:rsid w:val="00693A91"/>
    <w:rsid w:val="0069704A"/>
    <w:rsid w:val="006A1113"/>
    <w:rsid w:val="006E24F7"/>
    <w:rsid w:val="00703F5D"/>
    <w:rsid w:val="00712790"/>
    <w:rsid w:val="007830E8"/>
    <w:rsid w:val="0078581C"/>
    <w:rsid w:val="007C05AD"/>
    <w:rsid w:val="007D18C6"/>
    <w:rsid w:val="007F0C4F"/>
    <w:rsid w:val="008078F9"/>
    <w:rsid w:val="00840DC0"/>
    <w:rsid w:val="008459B6"/>
    <w:rsid w:val="00857ADA"/>
    <w:rsid w:val="008F5687"/>
    <w:rsid w:val="009326A3"/>
    <w:rsid w:val="00933A7F"/>
    <w:rsid w:val="0096012C"/>
    <w:rsid w:val="00A15689"/>
    <w:rsid w:val="00A7691F"/>
    <w:rsid w:val="00AD226C"/>
    <w:rsid w:val="00AE08F8"/>
    <w:rsid w:val="00BA0F18"/>
    <w:rsid w:val="00C5178B"/>
    <w:rsid w:val="00C621F2"/>
    <w:rsid w:val="00C724A3"/>
    <w:rsid w:val="00CA6BFE"/>
    <w:rsid w:val="00CA6C06"/>
    <w:rsid w:val="00CB6A9A"/>
    <w:rsid w:val="00CD0BA3"/>
    <w:rsid w:val="00D41AA2"/>
    <w:rsid w:val="00D42EC8"/>
    <w:rsid w:val="00D67C80"/>
    <w:rsid w:val="00DA0621"/>
    <w:rsid w:val="00E14E3C"/>
    <w:rsid w:val="00E26B2E"/>
    <w:rsid w:val="00E71766"/>
    <w:rsid w:val="00EB5C59"/>
    <w:rsid w:val="00EE70FB"/>
    <w:rsid w:val="00EF6573"/>
    <w:rsid w:val="00F7432A"/>
    <w:rsid w:val="00F85BA7"/>
    <w:rsid w:val="00F911A1"/>
    <w:rsid w:val="00F9126F"/>
    <w:rsid w:val="00FA1683"/>
    <w:rsid w:val="00FA78AE"/>
    <w:rsid w:val="00FC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2C04C"/>
  <w15:docId w15:val="{B09B8592-84CC-49EE-A725-CDE66B51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CB6A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9A"/>
    <w:rPr>
      <w:rFonts w:ascii="Tahoma" w:hAnsi="Tahoma" w:cs="Tahoma"/>
      <w:sz w:val="16"/>
      <w:szCs w:val="16"/>
    </w:rPr>
  </w:style>
  <w:style w:type="paragraph" w:styleId="Header">
    <w:name w:val="header"/>
    <w:basedOn w:val="Normal"/>
    <w:link w:val="HeaderChar"/>
    <w:uiPriority w:val="99"/>
    <w:unhideWhenUsed/>
    <w:rsid w:val="00CB6A9A"/>
    <w:pPr>
      <w:tabs>
        <w:tab w:val="center" w:pos="4680"/>
        <w:tab w:val="right" w:pos="9360"/>
      </w:tabs>
      <w:spacing w:line="240" w:lineRule="auto"/>
    </w:pPr>
  </w:style>
  <w:style w:type="character" w:customStyle="1" w:styleId="HeaderChar">
    <w:name w:val="Header Char"/>
    <w:basedOn w:val="DefaultParagraphFont"/>
    <w:link w:val="Header"/>
    <w:uiPriority w:val="99"/>
    <w:rsid w:val="00CB6A9A"/>
  </w:style>
  <w:style w:type="paragraph" w:styleId="Footer">
    <w:name w:val="footer"/>
    <w:basedOn w:val="Normal"/>
    <w:link w:val="FooterChar"/>
    <w:uiPriority w:val="99"/>
    <w:unhideWhenUsed/>
    <w:rsid w:val="00CB6A9A"/>
    <w:pPr>
      <w:tabs>
        <w:tab w:val="center" w:pos="4680"/>
        <w:tab w:val="right" w:pos="9360"/>
      </w:tabs>
      <w:spacing w:line="240" w:lineRule="auto"/>
    </w:pPr>
  </w:style>
  <w:style w:type="character" w:customStyle="1" w:styleId="FooterChar">
    <w:name w:val="Footer Char"/>
    <w:basedOn w:val="DefaultParagraphFont"/>
    <w:link w:val="Footer"/>
    <w:uiPriority w:val="99"/>
    <w:rsid w:val="00CB6A9A"/>
  </w:style>
  <w:style w:type="paragraph" w:styleId="ListParagraph">
    <w:name w:val="List Paragraph"/>
    <w:basedOn w:val="Normal"/>
    <w:uiPriority w:val="34"/>
    <w:qFormat/>
    <w:rsid w:val="00AE08F8"/>
    <w:pPr>
      <w:ind w:left="720"/>
      <w:contextualSpacing/>
    </w:pPr>
  </w:style>
  <w:style w:type="character" w:styleId="Hyperlink">
    <w:name w:val="Hyperlink"/>
    <w:basedOn w:val="DefaultParagraphFont"/>
    <w:uiPriority w:val="99"/>
    <w:unhideWhenUsed/>
    <w:rsid w:val="00A15689"/>
    <w:rPr>
      <w:color w:val="0000FF" w:themeColor="hyperlink"/>
      <w:u w:val="single"/>
    </w:rPr>
  </w:style>
  <w:style w:type="character" w:styleId="UnresolvedMention">
    <w:name w:val="Unresolved Mention"/>
    <w:basedOn w:val="DefaultParagraphFont"/>
    <w:uiPriority w:val="99"/>
    <w:semiHidden/>
    <w:unhideWhenUsed/>
    <w:rsid w:val="00FA1683"/>
    <w:rPr>
      <w:color w:val="605E5C"/>
      <w:shd w:val="clear" w:color="auto" w:fill="E1DFDD"/>
    </w:rPr>
  </w:style>
  <w:style w:type="character" w:styleId="FollowedHyperlink">
    <w:name w:val="FollowedHyperlink"/>
    <w:basedOn w:val="DefaultParagraphFont"/>
    <w:uiPriority w:val="99"/>
    <w:semiHidden/>
    <w:unhideWhenUsed/>
    <w:rsid w:val="00703F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oloradoencyclopedia.org/article/great-western-sugar-company" TargetMode="External"/><Relationship Id="rId18" Type="http://schemas.openxmlformats.org/officeDocument/2006/relationships/hyperlink" Target="https://www.loc.gov/item/fsa1997012673/PP/" TargetMode="External"/><Relationship Id="rId26" Type="http://schemas.openxmlformats.org/officeDocument/2006/relationships/hyperlink" Target="https://drive.google.com/file/d/0B0igz4Gubvy9b2stNTJBbDRsUEk/view?usp=sharing"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bm1CsUPCORc&amp;ab_channel=RockyMountainPBS"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oc.gov/item/fsa2000010107/PP/" TargetMode="External"/><Relationship Id="rId20" Type="http://schemas.openxmlformats.org/officeDocument/2006/relationships/hyperlink" Target="https://www.loc.gov/item/fsa2000010066/PP/"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loradoencyclopedia.org/article/sugar-beet-industry" TargetMode="External"/><Relationship Id="rId24" Type="http://schemas.openxmlformats.org/officeDocument/2006/relationships/hyperlink" Target="https://drive.google.com/file/d/0B0igz4Gubvy9bUJrRlZYWi1uREU/view?usp=sharin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longmontian.blogspot.com/2009/01/loveland-colorado-sugar-factory.html" TargetMode="External"/><Relationship Id="rId10" Type="http://schemas.openxmlformats.org/officeDocument/2006/relationships/hyperlink" Target="https://www.loc.gov/item/2017769437/"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cde.state.co.us/node/33915" TargetMode="External"/><Relationship Id="rId22" Type="http://schemas.openxmlformats.org/officeDocument/2006/relationships/hyperlink" Target="https://www.loc.gov/item/fsa1997012675/PP/" TargetMode="External"/><Relationship Id="rId27" Type="http://schemas.openxmlformats.org/officeDocument/2006/relationships/image" Target="media/image9.png"/><Relationship Id="rId30" Type="http://schemas.openxmlformats.org/officeDocument/2006/relationships/hyperlink" Target="https://drive.google.com/file/d/0B0igz4Gubvy9Q0pSQnZTSHRfRmc/view?usp=sharing" TargetMode="External"/><Relationship Id="rId8" Type="http://schemas.openxmlformats.org/officeDocument/2006/relationships/hyperlink" Target="https://www.loc.gov/item/20177694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7</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54</cp:revision>
  <cp:lastPrinted>2017-02-15T21:27:00Z</cp:lastPrinted>
  <dcterms:created xsi:type="dcterms:W3CDTF">2025-04-24T18:34:00Z</dcterms:created>
  <dcterms:modified xsi:type="dcterms:W3CDTF">2025-04-24T19:51:00Z</dcterms:modified>
</cp:coreProperties>
</file>