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10150343"/>
        <w:docPartObj>
          <w:docPartGallery w:val="Cover Pages"/>
          <w:docPartUnique/>
        </w:docPartObj>
      </w:sdtPr>
      <w:sdtEndPr>
        <w:rPr>
          <w:noProof/>
          <w:color w:val="1F497D" w:themeColor="text2"/>
          <w:sz w:val="2"/>
          <w:szCs w:val="2"/>
        </w:rPr>
      </w:sdtEndPr>
      <w:sdtContent>
        <w:p w:rsidR="00263B2B" w:rsidRDefault="00263B2B" w:rsidP="00263B2B">
          <w:pPr>
            <w:rPr>
              <w:noProof/>
              <w:color w:val="1F497D" w:themeColor="text2"/>
              <w:sz w:val="32"/>
              <w:szCs w:val="32"/>
            </w:rPr>
            <w:sectPr w:rsidR="00263B2B">
              <w:headerReference w:type="first" r:id="rId9"/>
              <w:pgSz w:w="15840" w:h="12240" w:orient="landscape"/>
              <w:pgMar w:top="720" w:right="720" w:bottom="720" w:left="720" w:header="720" w:footer="720" w:gutter="0"/>
              <w:pgNumType w:start="0"/>
              <w:cols w:space="720"/>
              <w:titlePg/>
              <w:docGrid w:linePitch="360"/>
            </w:sectPr>
          </w:pPr>
          <w:r>
            <w:rPr>
              <w:noProof/>
            </w:rPr>
            <w:drawing>
              <wp:anchor distT="0" distB="0" distL="114300" distR="114300" simplePos="0" relativeHeight="251670528" behindDoc="1" locked="0" layoutInCell="1" allowOverlap="1">
                <wp:simplePos x="504825" y="628650"/>
                <wp:positionH relativeFrom="margin">
                  <wp:align>right</wp:align>
                </wp:positionH>
                <wp:positionV relativeFrom="margin">
                  <wp:align>center</wp:align>
                </wp:positionV>
                <wp:extent cx="6399081" cy="4676775"/>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 hs math.jpg"/>
                        <pic:cNvPicPr/>
                      </pic:nvPicPr>
                      <pic:blipFill rotWithShape="1">
                        <a:blip r:embed="rId10" cstate="print">
                          <a:extLst>
                            <a:ext uri="{28A0092B-C50C-407E-A947-70E740481C1C}">
                              <a14:useLocalDpi xmlns:a14="http://schemas.microsoft.com/office/drawing/2010/main" val="0"/>
                            </a:ext>
                          </a:extLst>
                        </a:blip>
                        <a:srcRect t="3335" b="1208"/>
                        <a:stretch/>
                      </pic:blipFill>
                      <pic:spPr bwMode="auto">
                        <a:xfrm>
                          <a:off x="0" y="0"/>
                          <a:ext cx="6400800" cy="4678031"/>
                        </a:xfrm>
                        <a:prstGeom prst="rect">
                          <a:avLst/>
                        </a:prstGeom>
                        <a:ln>
                          <a:noFill/>
                        </a:ln>
                        <a:extLst>
                          <a:ext uri="{53640926-AAD7-44D8-BBD7-CCE9431645EC}">
                            <a14:shadowObscured xmlns:a14="http://schemas.microsoft.com/office/drawing/2010/main"/>
                          </a:ext>
                        </a:extLst>
                      </pic:spPr>
                    </pic:pic>
                  </a:graphicData>
                </a:graphic>
              </wp:anchor>
            </w:drawing>
          </w:r>
          <w:r w:rsidR="0049426D">
            <w:rPr>
              <w:noProof/>
            </w:rPr>
            <w:pict>
              <v:shapetype id="_x0000_t202" coordsize="21600,21600" o:spt="202" path="m,l,21600r21600,l21600,xe">
                <v:stroke joinstyle="miter"/>
                <v:path gradientshapeok="t" o:connecttype="rect"/>
              </v:shapetype>
              <v:shape id="Text Box 37" o:spid="_x0000_s1026" type="#_x0000_t202" alt="Title and subtitle" style="position:absolute;left:0;text-align:left;margin-left:0;margin-top:0;width:3in;height:543.5pt;z-index:251664384;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" filled="f" stroked="f" strokeweight=".5pt">
                <v:textbox inset="0,0,0,0">
                  <w:txbxContent>
                    <w:p w:rsidR="00E10542" w:rsidRDefault="00E10542" w:rsidP="00263B2B">
                      <w:pPr>
                        <w:spacing w:after="120"/>
                        <w:ind w:left="1080"/>
                        <w:rPr>
                          <w:b/>
                          <w:caps/>
                          <w:sz w:val="24"/>
                          <w:szCs w:val="24"/>
                        </w:rPr>
                      </w:pPr>
                      <w:r w:rsidRPr="00A12AC3">
                        <w:rPr>
                          <w:b/>
                          <w:caps/>
                          <w:sz w:val="24"/>
                          <w:szCs w:val="24"/>
                        </w:rPr>
                        <w:t>Instructional Unit Authors</w:t>
                      </w:r>
                    </w:p>
                    <w:p w:rsidR="00E10542" w:rsidRDefault="00E10542" w:rsidP="00263B2B">
                      <w:pPr>
                        <w:ind w:left="1080"/>
                        <w:rPr>
                          <w:sz w:val="24"/>
                          <w:szCs w:val="24"/>
                        </w:rPr>
                      </w:pPr>
                      <w:r>
                        <w:rPr>
                          <w:sz w:val="24"/>
                          <w:szCs w:val="24"/>
                        </w:rPr>
                        <w:t>South Routt</w:t>
                      </w:r>
                      <w:r w:rsidRPr="00BD7B8C">
                        <w:rPr>
                          <w:sz w:val="24"/>
                          <w:szCs w:val="24"/>
                        </w:rPr>
                        <w:t xml:space="preserve"> </w:t>
                      </w:r>
                      <w:r>
                        <w:rPr>
                          <w:sz w:val="24"/>
                          <w:szCs w:val="24"/>
                        </w:rPr>
                        <w:t>School District</w:t>
                      </w:r>
                    </w:p>
                    <w:p w:rsidR="00E10542" w:rsidRDefault="00E10542" w:rsidP="00263B2B">
                      <w:pPr>
                        <w:ind w:left="1800"/>
                        <w:rPr>
                          <w:sz w:val="24"/>
                          <w:szCs w:val="24"/>
                        </w:rPr>
                      </w:pPr>
                      <w:r>
                        <w:rPr>
                          <w:sz w:val="24"/>
                          <w:szCs w:val="24"/>
                        </w:rPr>
                        <w:t xml:space="preserve">Maggie </w:t>
                      </w:r>
                      <w:proofErr w:type="spellStart"/>
                      <w:r>
                        <w:rPr>
                          <w:sz w:val="24"/>
                          <w:szCs w:val="24"/>
                        </w:rPr>
                        <w:t>Bruski</w:t>
                      </w:r>
                      <w:proofErr w:type="spellEnd"/>
                    </w:p>
                    <w:p w:rsidR="00E10542" w:rsidRDefault="00E10542" w:rsidP="00263B2B">
                      <w:pPr>
                        <w:ind w:left="1800"/>
                        <w:rPr>
                          <w:sz w:val="24"/>
                          <w:szCs w:val="24"/>
                        </w:rPr>
                      </w:pPr>
                      <w:r w:rsidRPr="00DB1C46">
                        <w:rPr>
                          <w:sz w:val="24"/>
                          <w:szCs w:val="24"/>
                        </w:rPr>
                        <w:t xml:space="preserve">Tammy </w:t>
                      </w:r>
                      <w:proofErr w:type="spellStart"/>
                      <w:r w:rsidRPr="00DB1C46">
                        <w:rPr>
                          <w:sz w:val="24"/>
                          <w:szCs w:val="24"/>
                        </w:rPr>
                        <w:t>Gilleland</w:t>
                      </w:r>
                      <w:proofErr w:type="spellEnd"/>
                    </w:p>
                    <w:p w:rsidR="00E10542" w:rsidRDefault="00E10542" w:rsidP="00263B2B">
                      <w:pPr>
                        <w:ind w:left="1800"/>
                        <w:rPr>
                          <w:sz w:val="24"/>
                          <w:szCs w:val="24"/>
                        </w:rPr>
                      </w:pPr>
                      <w:r>
                        <w:rPr>
                          <w:sz w:val="24"/>
                          <w:szCs w:val="24"/>
                        </w:rPr>
                        <w:t xml:space="preserve">Kate </w:t>
                      </w:r>
                      <w:proofErr w:type="spellStart"/>
                      <w:r>
                        <w:rPr>
                          <w:sz w:val="24"/>
                          <w:szCs w:val="24"/>
                        </w:rPr>
                        <w:t>Krautkramer</w:t>
                      </w:r>
                      <w:proofErr w:type="spellEnd"/>
                    </w:p>
                    <w:p w:rsidR="00E10542" w:rsidRDefault="00E10542" w:rsidP="00263B2B">
                      <w:pPr>
                        <w:ind w:left="1800"/>
                        <w:rPr>
                          <w:sz w:val="24"/>
                          <w:szCs w:val="24"/>
                        </w:rPr>
                      </w:pPr>
                      <w:r w:rsidRPr="00DB1C46">
                        <w:rPr>
                          <w:sz w:val="24"/>
                          <w:szCs w:val="24"/>
                        </w:rPr>
                        <w:t xml:space="preserve">Tony Wright </w:t>
                      </w:r>
                    </w:p>
                    <w:p w:rsidR="00E10542" w:rsidRDefault="00E10542" w:rsidP="00263B2B">
                      <w:pPr>
                        <w:ind w:left="1440"/>
                        <w:rPr>
                          <w:sz w:val="24"/>
                          <w:szCs w:val="24"/>
                        </w:rPr>
                      </w:pPr>
                    </w:p>
                    <w:p w:rsidR="00E10542" w:rsidRDefault="00E10542" w:rsidP="00263B2B">
                      <w:pPr>
                        <w:ind w:left="1440"/>
                        <w:rPr>
                          <w:sz w:val="24"/>
                          <w:szCs w:val="24"/>
                        </w:rPr>
                      </w:pPr>
                    </w:p>
                    <w:p w:rsidR="00E10542" w:rsidRDefault="00E10542" w:rsidP="00263B2B">
                      <w:pPr>
                        <w:ind w:left="1440"/>
                        <w:rPr>
                          <w:sz w:val="24"/>
                          <w:szCs w:val="24"/>
                        </w:rPr>
                      </w:pPr>
                    </w:p>
                    <w:p w:rsidR="00E10542" w:rsidRPr="008F5780" w:rsidRDefault="00E10542" w:rsidP="00263B2B">
                      <w:pPr>
                        <w:pStyle w:val="Subtitle"/>
                        <w:ind w:left="720"/>
                        <w:jc w:val="left"/>
                      </w:pPr>
                      <w:r w:rsidRPr="00A12AC3">
                        <w:rPr>
                          <w:rFonts w:asciiTheme="minorHAnsi" w:hAnsiTheme="minorHAnsi"/>
                          <w:b/>
                          <w:sz w:val="24"/>
                        </w:rPr>
                        <w:t xml:space="preserve">Based on a curriculum overview </w:t>
                      </w:r>
                      <w:r>
                        <w:rPr>
                          <w:rFonts w:asciiTheme="minorHAnsi" w:hAnsiTheme="minorHAnsi"/>
                          <w:b/>
                          <w:sz w:val="24"/>
                        </w:rPr>
                        <w:t xml:space="preserve">Sample </w:t>
                      </w:r>
                      <w:r w:rsidRPr="00A12AC3">
                        <w:rPr>
                          <w:rFonts w:asciiTheme="minorHAnsi" w:hAnsiTheme="minorHAnsi"/>
                          <w:b/>
                          <w:sz w:val="24"/>
                        </w:rPr>
                        <w:t>authored by</w:t>
                      </w:r>
                    </w:p>
                    <w:p w:rsidR="00E10542" w:rsidRDefault="00E10542" w:rsidP="00263B2B">
                      <w:pPr>
                        <w:pStyle w:val="Subtitle"/>
                        <w:spacing w:after="0"/>
                        <w:ind w:left="720"/>
                        <w:jc w:val="left"/>
                        <w:rPr>
                          <w:rFonts w:asciiTheme="minorHAnsi" w:hAnsiTheme="minorHAnsi"/>
                          <w:caps w:val="0"/>
                          <w:sz w:val="24"/>
                          <w:szCs w:val="24"/>
                        </w:rPr>
                      </w:pPr>
                      <w:r>
                        <w:rPr>
                          <w:rFonts w:asciiTheme="minorHAnsi" w:hAnsiTheme="minorHAnsi"/>
                          <w:caps w:val="0"/>
                          <w:sz w:val="24"/>
                          <w:szCs w:val="24"/>
                        </w:rPr>
                        <w:t>Adams-Arapahoe School District</w:t>
                      </w:r>
                    </w:p>
                    <w:p w:rsidR="00E10542" w:rsidRDefault="00E10542" w:rsidP="00263B2B">
                      <w:pPr>
                        <w:pStyle w:val="Subtitle"/>
                        <w:spacing w:after="0"/>
                        <w:ind w:left="1440"/>
                        <w:jc w:val="left"/>
                        <w:rPr>
                          <w:rFonts w:asciiTheme="minorHAnsi" w:hAnsiTheme="minorHAnsi"/>
                          <w:caps w:val="0"/>
                          <w:sz w:val="24"/>
                          <w:szCs w:val="24"/>
                        </w:rPr>
                      </w:pPr>
                      <w:r>
                        <w:rPr>
                          <w:rFonts w:asciiTheme="minorHAnsi" w:hAnsiTheme="minorHAnsi"/>
                          <w:caps w:val="0"/>
                          <w:sz w:val="24"/>
                          <w:szCs w:val="24"/>
                        </w:rPr>
                        <w:t>Lori McMullen</w:t>
                      </w:r>
                    </w:p>
                    <w:p w:rsidR="00E10542" w:rsidRDefault="00E10542" w:rsidP="00263B2B">
                      <w:pPr>
                        <w:pStyle w:val="Subtitle"/>
                        <w:spacing w:after="0"/>
                        <w:ind w:left="720"/>
                        <w:jc w:val="left"/>
                        <w:rPr>
                          <w:rFonts w:asciiTheme="minorHAnsi" w:hAnsiTheme="minorHAnsi"/>
                          <w:caps w:val="0"/>
                          <w:sz w:val="24"/>
                          <w:szCs w:val="24"/>
                        </w:rPr>
                      </w:pPr>
                    </w:p>
                    <w:p w:rsidR="00E10542" w:rsidRDefault="00E10542" w:rsidP="00263B2B">
                      <w:pPr>
                        <w:pStyle w:val="Subtitle"/>
                        <w:spacing w:after="0"/>
                        <w:ind w:left="720"/>
                        <w:jc w:val="left"/>
                        <w:rPr>
                          <w:rFonts w:asciiTheme="minorHAnsi" w:hAnsiTheme="minorHAnsi"/>
                          <w:caps w:val="0"/>
                          <w:sz w:val="24"/>
                          <w:szCs w:val="24"/>
                        </w:rPr>
                      </w:pPr>
                      <w:r>
                        <w:rPr>
                          <w:rFonts w:asciiTheme="minorHAnsi" w:hAnsiTheme="minorHAnsi"/>
                          <w:caps w:val="0"/>
                          <w:sz w:val="24"/>
                          <w:szCs w:val="24"/>
                        </w:rPr>
                        <w:t>Eagle County School District</w:t>
                      </w:r>
                    </w:p>
                    <w:p w:rsidR="00E10542" w:rsidRPr="004445F1" w:rsidRDefault="00E10542" w:rsidP="00263B2B">
                      <w:pPr>
                        <w:pStyle w:val="Subtitle"/>
                        <w:spacing w:after="0"/>
                        <w:ind w:left="1440"/>
                        <w:jc w:val="left"/>
                      </w:pPr>
                      <w:r>
                        <w:rPr>
                          <w:rFonts w:asciiTheme="minorHAnsi" w:hAnsiTheme="minorHAnsi"/>
                          <w:caps w:val="0"/>
                          <w:sz w:val="24"/>
                          <w:szCs w:val="24"/>
                        </w:rPr>
                        <w:t xml:space="preserve">Robin </w:t>
                      </w:r>
                      <w:proofErr w:type="spellStart"/>
                      <w:r>
                        <w:rPr>
                          <w:rFonts w:asciiTheme="minorHAnsi" w:hAnsiTheme="minorHAnsi"/>
                          <w:caps w:val="0"/>
                          <w:sz w:val="24"/>
                          <w:szCs w:val="24"/>
                        </w:rPr>
                        <w:t>Gersten</w:t>
                      </w:r>
                      <w:proofErr w:type="spellEnd"/>
                    </w:p>
                  </w:txbxContent>
                </v:textbox>
                <w10:wrap type="square" anchorx="margin" anchory="margin"/>
              </v:shape>
            </w:pict>
          </w:r>
          <w:r w:rsidR="0049426D">
            <w:rPr>
              <w:noProof/>
            </w:rPr>
            <w:pict>
              <v:roundrect id="Text Box 9" o:spid="_x0000_s1027" alt="Presenter, company name and address" style="position:absolute;left:0;text-align:left;margin-left:1898.4pt;margin-top:0;width:684pt;height:49.2pt;z-index:251669504;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" filled="f" strokecolor="#943634" strokeweight="2.25pt">
                <v:textbox inset=",0,,0">
                  <w:txbxContent>
                    <w:p w:rsidR="00E10542" w:rsidRPr="00A71662" w:rsidRDefault="00E10542" w:rsidP="00263B2B">
                      <w:pPr>
                        <w:ind w:left="0" w:firstLine="0"/>
                        <w:rPr>
                          <w:caps/>
                          <w:sz w:val="16"/>
                          <w:szCs w:val="16"/>
                        </w:rPr>
                      </w:pPr>
                      <w:r w:rsidRPr="00A71662">
                        <w:rPr>
                          <w:i/>
                          <w:sz w:val="24"/>
                          <w:szCs w:val="24"/>
                        </w:rPr>
                        <w:t xml:space="preserve">This unit was authored by a team of Colorado educators. </w:t>
                      </w:r>
                      <w:r w:rsidRPr="00D80921">
                        <w:rPr>
                          <w:i/>
                          <w:iCs/>
                          <w:sz w:val="24"/>
                          <w:szCs w:val="24"/>
                        </w:rPr>
                        <w:t>The template provided one example of unit design that enabled teacher-authors to organize possible learning experiences, resources, differentiation, and assessments</w:t>
                      </w:r>
                      <w:r>
                        <w:rPr>
                          <w:i/>
                          <w:iCs/>
                          <w:sz w:val="24"/>
                          <w:szCs w:val="24"/>
                        </w:rPr>
                        <w:t xml:space="preserve">. </w:t>
                      </w:r>
                      <w:r w:rsidRPr="00A71662">
                        <w:rPr>
                          <w:i/>
                          <w:sz w:val="24"/>
                          <w:szCs w:val="24"/>
                        </w:rPr>
                        <w:t>The unit is intended to support teachers, schools, and districts as they make their own local decisions around the best instructional plans and practices for all students.</w:t>
                      </w:r>
                    </w:p>
                  </w:txbxContent>
                </v:textbox>
                <w10:wrap type="square" anchorx="margin" anchory="margin"/>
                <w10:anchorlock/>
              </v:roundrect>
            </w:pict>
          </w:r>
          <w:r w:rsidR="0049426D">
            <w:rPr>
              <w:noProof/>
            </w:rPr>
            <w:pict>
              <v:group id="Group 7" o:spid="_x0000_s1028" style="position:absolute;left:0;text-align:left;margin-left:0;margin-top:0;width:28.8pt;height:545.2pt;z-index:251666432;mso-position-horizontal:left;mso-position-horizontal-relative:margin;mso-position-vertical:center;mso-position-vertical-relative:margin;mso-width-relative:margin" coordsize="4180,6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">
                <v:rect id="Rectangle 39" o:spid="_x0000_s1029" style="position:absolute;top:18622;width:3657;height:411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McIA&#10;AADbAAAADwAAAGRycy9kb3ducmV2LnhtbESPS4vCMBSF94L/IVzBnabqMGhtKiIKw8zGF+Ly0lzb&#10;YnNTm4zWfz8RBlwezuPjJIvWVOJOjSstKxgNIxDEmdUl5wqOh81gCsJ5ZI2VZVLwJAeLtNtJMNb2&#10;wTu6730uwgi7GBUU3texlC4ryKAb2po4eBfbGPRBNrnUDT7CuKnkOIo+pcGSA6HAmlYFZdf9r1GQ&#10;n2aabna5+oh+ts/v9e58Cnil+r12OQfhqfXv8H/7SyuYzOD1JfwAm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b6kxwgAAANsAAAAPAAAAAAAAAAAAAAAAAJgCAABkcnMvZG93&#10;bnJldi54bWxQSwUGAAAAAAQABAD1AAAAhwMAAAAA&#10;" fillcolor="#197a9b" stroked="f" strokeweight="2pt">
                  <v:textbox style="layout-flow:vertical;mso-layout-flow-alt:bottom-to-top">
                    <w:txbxContent>
                      <w:p w:rsidR="00E10542" w:rsidRPr="00A74D8C" w:rsidRDefault="00E10542" w:rsidP="00263B2B">
                        <w:pPr>
                          <w:ind w:left="0"/>
                          <w:jc w:val="center"/>
                          <w:rPr>
                            <w:b/>
                            <w:sz w:val="20"/>
                            <w:szCs w:val="20"/>
                          </w:rPr>
                        </w:pPr>
                        <w:r w:rsidRPr="00A74D8C">
                          <w:rPr>
                            <w:b/>
                            <w:sz w:val="20"/>
                            <w:szCs w:val="20"/>
                          </w:rPr>
                          <w:t>Colorado’s District Sample Curriculum Project</w:t>
                        </w:r>
                      </w:p>
                    </w:txbxContent>
                  </v:textbox>
                </v:rect>
                <v:rect id="Rectangle 5" o:spid="_x0000_s1030" style="position:absolute;width:3135;height:18288;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wR8QA&#10;AADaAAAADwAAAGRycy9kb3ducmV2LnhtbESPQWvCQBSE74X+h+UVeinNphWlja4ihUKhYjDx4u01&#10;+0yC2bchu43Jv3cFweMwM98wi9VgGtFT52rLCt6iGARxYXXNpYJ9/v36AcJ5ZI2NZVIwkoPV8vFh&#10;gYm2Z95Rn/lSBAi7BBVU3reJlK6oyKCLbEscvKPtDPogu1LqDs8Bbhr5HsczabDmsFBhS18VFafs&#10;3yhI1y+/kicbOuT0OW7/mmOK216p56dhPQfhafD38K39oxVM4Xol3AC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l8EfEAAAA2gAAAA8AAAAAAAAAAAAAAAAAmAIAAGRycy9k&#10;b3ducmV2LnhtbFBLBQYAAAAABAAEAPUAAACJAwAAAAA=&#10;" fillcolor="#ffc74e" stroked="f" strokeweight="2pt"/>
                <v:rect id="Rectangle 6" o:spid="_x0000_s1031" style="position:absolute;top:60105;width:4180;height:9144;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7ARcIA&#10;AADaAAAADwAAAGRycy9kb3ducmV2LnhtbESPwWrDMBBE74H+g9hCbrHcQoxxooQQGmiPTXLwcbG2&#10;lhtrZSTFdvv1VaHQ4zAzb5jtfra9GMmHzrGCpywHQdw43XGr4Ho5rUoQISJr7B2Tgi8KsN89LLZY&#10;aTfxO43n2IoE4VChAhPjUEkZGkMWQ+YG4uR9OG8xJulbqT1OCW57+ZznhbTYcVowONDRUHM7362C&#10;Gss3c/Cf36a5DPXLuo7XbtZKLR/nwwZEpDn+h//ar1pBAb9X0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sBFwgAAANoAAAAPAAAAAAAAAAAAAAAAAJgCAABkcnMvZG93&#10;bnJldi54bWxQSwUGAAAAAAQABAD1AAAAhwMAAAAA&#10;" fillcolor="#943634" stroked="f" strokeweight="2pt"/>
                <w10:wrap type="square" anchorx="margin" anchory="margin"/>
              </v:group>
            </w:pict>
          </w:r>
          <w:r w:rsidR="0049426D">
            <w:rPr>
              <w:noProof/>
            </w:rPr>
            <w:pict>
              <v:shape id="Text Box 8" o:spid="_x0000_s1032" type="#_x0000_t202" alt="Title and subtitle" style="position:absolute;left:0;text-align:left;margin-left:-.35pt;margin-top:571.4pt;width:218.6pt;height:1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" filled="f" stroked="f" strokeweight=".5pt">
                <v:textbox inset="0,0,0,0">
                  <w:txbxContent>
                    <w:p w:rsidR="00E10542" w:rsidRPr="002D4B73" w:rsidRDefault="00E10542" w:rsidP="00263B2B">
                      <w:pPr>
                        <w:pStyle w:val="Subtitle"/>
                        <w:spacing w:after="0"/>
                        <w:ind w:left="720"/>
                        <w:jc w:val="left"/>
                        <w:rPr>
                          <w:rFonts w:ascii="Palatino Linotype" w:hAnsi="Palatino Linotype"/>
                        </w:rPr>
                      </w:pPr>
                      <w:r w:rsidRPr="002D4B73">
                        <w:rPr>
                          <w:rFonts w:ascii="Palatino Linotype" w:hAnsi="Palatino Linotype"/>
                          <w:sz w:val="20"/>
                        </w:rPr>
                        <w:t xml:space="preserve">date Posted: </w:t>
                      </w:r>
                      <w:r w:rsidR="00E6662F">
                        <w:rPr>
                          <w:rFonts w:ascii="Palatino Linotype" w:hAnsi="Palatino Linotype"/>
                          <w:sz w:val="20"/>
                        </w:rPr>
                        <w:t>November 2015</w:t>
                      </w:r>
                    </w:p>
                  </w:txbxContent>
                </v:textbox>
                <w10:wrap type="square" anchorx="margin" anchory="page"/>
                <w10:anchorlock/>
              </v:shape>
            </w:pict>
          </w:r>
          <w:r w:rsidR="0049426D">
            <w:rPr>
              <w:noProof/>
            </w:rPr>
            <w:pict>
              <v:shape id="Text Box 3" o:spid="_x0000_s1033" type="#_x0000_t202" alt="Version number and date" style="position:absolute;left:0;text-align:left;margin-left:500.5pt;margin-top:0;width:219.3pt;height:36pt;z-index:251668480;visibility:visible;mso-wrap-distance-left:9pt;mso-wrap-distance-top:0;mso-wrap-distance-right:9pt;mso-wrap-distance-bottom:0;mso-position-horizontal:absolute;mso-position-horizontal-relative:margin;mso-position-vertical:absolute;mso-position-vertical-relative:margin;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" filled="f" stroked="f" strokeweight=".5pt">
                <v:textbox inset="0,0,0,0">
                  <w:txbxContent>
                    <w:p w:rsidR="00E10542" w:rsidRPr="00900B3F" w:rsidRDefault="00E10542" w:rsidP="00263B2B">
                      <w:pPr>
                        <w:ind w:left="0"/>
                        <w:jc w:val="right"/>
                        <w:rPr>
                          <w:rFonts w:ascii="Palatino Linotype" w:hAnsi="Palatino Linotype"/>
                          <w:sz w:val="28"/>
                          <w:szCs w:val="28"/>
                        </w:rPr>
                      </w:pPr>
                      <w:r>
                        <w:rPr>
                          <w:rFonts w:ascii="Palatino Linotype" w:hAnsi="Palatino Linotype"/>
                          <w:sz w:val="28"/>
                          <w:szCs w:val="28"/>
                        </w:rPr>
                        <w:t>Mathematics</w:t>
                      </w:r>
                    </w:p>
                    <w:p w:rsidR="00E10542" w:rsidRPr="00900B3F" w:rsidRDefault="00E10542" w:rsidP="00263B2B">
                      <w:pPr>
                        <w:ind w:left="0"/>
                        <w:jc w:val="right"/>
                        <w:rPr>
                          <w:sz w:val="28"/>
                          <w:szCs w:val="28"/>
                        </w:rPr>
                      </w:pPr>
                      <w:r>
                        <w:rPr>
                          <w:rFonts w:ascii="Palatino Linotype" w:hAnsi="Palatino Linotype"/>
                          <w:sz w:val="28"/>
                          <w:szCs w:val="28"/>
                        </w:rPr>
                        <w:t>High School – Mathematics I</w:t>
                      </w:r>
                    </w:p>
                  </w:txbxContent>
                </v:textbox>
                <w10:wrap type="square" anchorx="margin" anchory="margin"/>
                <w10:anchorlock/>
              </v:shape>
            </w:pict>
          </w:r>
          <w:r w:rsidR="0049426D">
            <w:rPr>
              <w:noProof/>
            </w:rPr>
            <w:pict>
              <v:shape id="Text Box 33" o:spid="_x0000_s1034" type="#_x0000_t202" alt="Version number and date" style="position:absolute;left:0;text-align:left;margin-left:-.35pt;margin-top:-5.85pt;width:561pt;height:85.5pt;z-index:251665408;visibility:visible;mso-wrap-style:square;mso-width-percent:0;mso-height-percent:0;mso-wrap-distance-left:9pt;mso-wrap-distance-top:0;mso-wrap-distance-right:9pt;mso-wrap-distance-bottom:0;mso-position-horizontal-relative:margin;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" filled="f" stroked="f" strokeweight=".5pt">
                <v:textbox inset="0,0,0,0">
                  <w:txbxContent>
                    <w:p w:rsidR="00E10542" w:rsidRPr="00485372" w:rsidRDefault="00E10542" w:rsidP="00263B2B">
                      <w:pPr>
                        <w:pStyle w:val="Subtitle"/>
                        <w:ind w:left="720"/>
                        <w:jc w:val="left"/>
                        <w:rPr>
                          <w:rFonts w:ascii="Palatino Linotype" w:hAnsi="Palatino Linotype"/>
                          <w:caps w:val="0"/>
                        </w:rPr>
                      </w:pPr>
                      <w:bookmarkStart w:id="0" w:name="_GoBack"/>
                      <w:r>
                        <w:rPr>
                          <w:rFonts w:ascii="Palatino Linotype" w:hAnsi="Palatino Linotype"/>
                          <w:caps w:val="0"/>
                        </w:rPr>
                        <w:t>Colorado T</w:t>
                      </w:r>
                      <w:r w:rsidRPr="00485372">
                        <w:rPr>
                          <w:rFonts w:ascii="Palatino Linotype" w:hAnsi="Palatino Linotype"/>
                          <w:caps w:val="0"/>
                        </w:rPr>
                        <w:t>eacher-</w:t>
                      </w:r>
                      <w:r>
                        <w:rPr>
                          <w:rFonts w:ascii="Palatino Linotype" w:hAnsi="Palatino Linotype"/>
                          <w:caps w:val="0"/>
                        </w:rPr>
                        <w:t>Authored</w:t>
                      </w:r>
                      <w:r w:rsidRPr="00485372">
                        <w:rPr>
                          <w:rFonts w:ascii="Palatino Linotype" w:hAnsi="Palatino Linotype"/>
                          <w:caps w:val="0"/>
                        </w:rPr>
                        <w:t xml:space="preserve"> Instructional Unit</w:t>
                      </w:r>
                      <w:r>
                        <w:rPr>
                          <w:rFonts w:ascii="Palatino Linotype" w:hAnsi="Palatino Linotype"/>
                          <w:caps w:val="0"/>
                        </w:rPr>
                        <w:t xml:space="preserve"> Sample</w:t>
                      </w:r>
                    </w:p>
                    <w:p w:rsidR="00E10542" w:rsidRDefault="00E10542" w:rsidP="00263B2B">
                      <w:pPr>
                        <w:pStyle w:val="Title"/>
                        <w:spacing w:after="120"/>
                        <w:ind w:left="720"/>
                        <w:jc w:val="left"/>
                        <w:rPr>
                          <w:rFonts w:ascii="Palatino Linotype" w:eastAsiaTheme="minorEastAsia" w:hAnsi="Palatino Linotype" w:cstheme="minorBidi"/>
                          <w:b/>
                          <w:caps w:val="0"/>
                          <w:noProof/>
                          <w:color w:val="197A9B"/>
                        </w:rPr>
                      </w:pPr>
                      <w:r>
                        <w:rPr>
                          <w:rFonts w:ascii="Palatino Linotype" w:eastAsiaTheme="minorEastAsia" w:hAnsi="Palatino Linotype" w:cstheme="minorBidi"/>
                          <w:b/>
                          <w:caps w:val="0"/>
                          <w:noProof/>
                          <w:color w:val="197A9B"/>
                        </w:rPr>
                        <w:t>Unit Title: Transform the World</w:t>
                      </w:r>
                    </w:p>
                    <w:p w:rsidR="00E10542" w:rsidRPr="00E6662F" w:rsidRDefault="00E10542" w:rsidP="00BE397B">
                      <w:pPr>
                        <w:ind w:left="1080"/>
                        <w:rPr>
                          <w:sz w:val="32"/>
                          <w:szCs w:val="32"/>
                        </w:rPr>
                      </w:pPr>
                      <w:r w:rsidRPr="00E6662F">
                        <w:rPr>
                          <w:rFonts w:ascii="Palatino Linotype" w:eastAsiaTheme="minorEastAsia" w:hAnsi="Palatino Linotype" w:cstheme="minorBidi"/>
                          <w:b/>
                          <w:noProof/>
                          <w:color w:val="00B050"/>
                          <w:sz w:val="32"/>
                          <w:szCs w:val="32"/>
                        </w:rPr>
                        <w:t>Extended Evidence Outcomes</w:t>
                      </w:r>
                      <w:bookmarkEnd w:id="0"/>
                    </w:p>
                  </w:txbxContent>
                </v:textbox>
                <w10:wrap type="square" anchorx="margin" anchory="margin"/>
                <w10:anchorlock/>
              </v:shape>
            </w:pict>
          </w:r>
        </w:p>
        <w:p w:rsidR="00263B2B" w:rsidRPr="00263B2B" w:rsidRDefault="0049426D" w:rsidP="00263B2B">
          <w:pPr>
            <w:ind w:left="0" w:firstLine="0"/>
            <w:rPr>
              <w:noProof/>
              <w:color w:val="1F497D" w:themeColor="text2"/>
              <w:sz w:val="2"/>
              <w:szCs w:val="2"/>
            </w:rPr>
          </w:pPr>
        </w:p>
      </w:sdtContent>
    </w:sdt>
    <w:tbl>
      <w:tblPr>
        <w:tblW w:w="14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3060"/>
        <w:gridCol w:w="3702"/>
        <w:gridCol w:w="1072"/>
        <w:gridCol w:w="912"/>
        <w:gridCol w:w="1971"/>
        <w:gridCol w:w="161"/>
        <w:gridCol w:w="1473"/>
        <w:gridCol w:w="2366"/>
      </w:tblGrid>
      <w:tr w:rsidR="0093017C" w:rsidRPr="00D5423D">
        <w:trPr>
          <w:trHeight w:val="165"/>
          <w:jc w:val="center"/>
        </w:trPr>
        <w:tc>
          <w:tcPr>
            <w:tcW w:w="3060" w:type="dxa"/>
            <w:shd w:val="clear" w:color="auto" w:fill="D9D9D9" w:themeFill="background1" w:themeFillShade="D9"/>
          </w:tcPr>
          <w:p w:rsidR="0093017C" w:rsidRPr="00D5423D" w:rsidRDefault="0093017C" w:rsidP="00BA43DD">
            <w:pPr>
              <w:ind w:left="0" w:firstLine="0"/>
              <w:rPr>
                <w:rFonts w:asciiTheme="minorHAnsi" w:hAnsiTheme="minorHAnsi"/>
                <w:b/>
                <w:sz w:val="20"/>
                <w:szCs w:val="20"/>
              </w:rPr>
            </w:pPr>
            <w:r w:rsidRPr="00D5423D">
              <w:rPr>
                <w:rFonts w:asciiTheme="minorHAnsi" w:hAnsiTheme="minorHAnsi"/>
                <w:b/>
                <w:sz w:val="20"/>
                <w:szCs w:val="20"/>
              </w:rPr>
              <w:t>Content Area</w:t>
            </w:r>
          </w:p>
        </w:tc>
        <w:tc>
          <w:tcPr>
            <w:tcW w:w="5686" w:type="dxa"/>
            <w:gridSpan w:val="3"/>
          </w:tcPr>
          <w:p w:rsidR="0093017C" w:rsidRPr="00D5423D" w:rsidRDefault="000910E2" w:rsidP="00BA43DD">
            <w:pPr>
              <w:ind w:left="0" w:firstLine="0"/>
              <w:rPr>
                <w:rFonts w:asciiTheme="minorHAnsi" w:hAnsiTheme="minorHAnsi"/>
                <w:sz w:val="20"/>
                <w:szCs w:val="20"/>
              </w:rPr>
            </w:pPr>
            <w:r>
              <w:rPr>
                <w:rFonts w:asciiTheme="minorHAnsi" w:hAnsiTheme="minorHAnsi"/>
                <w:sz w:val="20"/>
                <w:szCs w:val="20"/>
              </w:rPr>
              <w:t>Mathematics</w:t>
            </w:r>
            <w:r w:rsidR="00BE397B">
              <w:rPr>
                <w:rFonts w:asciiTheme="minorHAnsi" w:hAnsiTheme="minorHAnsi"/>
                <w:sz w:val="20"/>
                <w:szCs w:val="20"/>
              </w:rPr>
              <w:t>-</w:t>
            </w:r>
            <w:r w:rsidR="00BE397B" w:rsidRPr="00380530">
              <w:rPr>
                <w:rFonts w:asciiTheme="minorHAnsi" w:hAnsiTheme="minorHAnsi"/>
                <w:color w:val="00B050"/>
                <w:sz w:val="20"/>
                <w:szCs w:val="20"/>
              </w:rPr>
              <w:t>Extended Evidence Outcomes</w:t>
            </w:r>
          </w:p>
        </w:tc>
        <w:tc>
          <w:tcPr>
            <w:tcW w:w="1971" w:type="dxa"/>
            <w:shd w:val="clear" w:color="auto" w:fill="D9D9D9" w:themeFill="background1" w:themeFillShade="D9"/>
          </w:tcPr>
          <w:p w:rsidR="0093017C" w:rsidRPr="00D5423D" w:rsidRDefault="0093017C" w:rsidP="00BA43DD">
            <w:pPr>
              <w:ind w:left="0" w:firstLine="0"/>
              <w:rPr>
                <w:rFonts w:asciiTheme="minorHAnsi" w:hAnsiTheme="minorHAnsi"/>
                <w:b/>
                <w:sz w:val="20"/>
                <w:szCs w:val="20"/>
              </w:rPr>
            </w:pPr>
            <w:r w:rsidRPr="00D5423D">
              <w:rPr>
                <w:rFonts w:asciiTheme="minorHAnsi" w:hAnsiTheme="minorHAnsi"/>
                <w:b/>
                <w:sz w:val="20"/>
                <w:szCs w:val="20"/>
              </w:rPr>
              <w:t>Grade Level</w:t>
            </w:r>
          </w:p>
        </w:tc>
        <w:tc>
          <w:tcPr>
            <w:tcW w:w="4000" w:type="dxa"/>
            <w:gridSpan w:val="3"/>
          </w:tcPr>
          <w:p w:rsidR="0093017C" w:rsidRPr="00D5423D" w:rsidRDefault="000910E2" w:rsidP="00BA43DD">
            <w:pPr>
              <w:ind w:left="0" w:firstLine="0"/>
              <w:rPr>
                <w:rFonts w:asciiTheme="minorHAnsi" w:hAnsiTheme="minorHAnsi"/>
                <w:sz w:val="20"/>
                <w:szCs w:val="20"/>
              </w:rPr>
            </w:pPr>
            <w:r>
              <w:rPr>
                <w:rFonts w:asciiTheme="minorHAnsi" w:hAnsiTheme="minorHAnsi"/>
                <w:sz w:val="20"/>
                <w:szCs w:val="20"/>
              </w:rPr>
              <w:t>High School</w:t>
            </w:r>
          </w:p>
        </w:tc>
      </w:tr>
      <w:tr w:rsidR="0093017C" w:rsidRPr="00D5423D">
        <w:trPr>
          <w:trHeight w:val="165"/>
          <w:jc w:val="center"/>
        </w:trPr>
        <w:tc>
          <w:tcPr>
            <w:tcW w:w="3060" w:type="dxa"/>
            <w:tcBorders>
              <w:bottom w:val="single" w:sz="24" w:space="0" w:color="auto"/>
            </w:tcBorders>
            <w:shd w:val="clear" w:color="auto" w:fill="D9D9D9" w:themeFill="background1" w:themeFillShade="D9"/>
          </w:tcPr>
          <w:p w:rsidR="0093017C" w:rsidRPr="00D5423D" w:rsidRDefault="0093017C" w:rsidP="00BA43DD">
            <w:pPr>
              <w:ind w:left="0" w:firstLine="0"/>
              <w:rPr>
                <w:rFonts w:asciiTheme="minorHAnsi" w:hAnsiTheme="minorHAnsi"/>
                <w:b/>
                <w:sz w:val="20"/>
                <w:szCs w:val="20"/>
              </w:rPr>
            </w:pPr>
            <w:r w:rsidRPr="00D5423D">
              <w:rPr>
                <w:rFonts w:asciiTheme="minorHAnsi" w:hAnsiTheme="minorHAnsi"/>
                <w:b/>
                <w:sz w:val="20"/>
                <w:szCs w:val="20"/>
              </w:rPr>
              <w:t>Course Name/Course Code</w:t>
            </w:r>
          </w:p>
        </w:tc>
        <w:tc>
          <w:tcPr>
            <w:tcW w:w="11657" w:type="dxa"/>
            <w:gridSpan w:val="7"/>
            <w:tcBorders>
              <w:bottom w:val="single" w:sz="24" w:space="0" w:color="auto"/>
            </w:tcBorders>
          </w:tcPr>
          <w:p w:rsidR="0093017C" w:rsidRPr="00D5423D" w:rsidRDefault="00C44695" w:rsidP="00BA43DD">
            <w:pPr>
              <w:ind w:left="0" w:firstLine="0"/>
              <w:rPr>
                <w:rFonts w:asciiTheme="minorHAnsi" w:hAnsiTheme="minorHAnsi"/>
                <w:sz w:val="20"/>
                <w:szCs w:val="20"/>
              </w:rPr>
            </w:pPr>
            <w:r>
              <w:rPr>
                <w:rFonts w:asciiTheme="minorHAnsi" w:hAnsiTheme="minorHAnsi"/>
                <w:sz w:val="20"/>
                <w:szCs w:val="20"/>
              </w:rPr>
              <w:t>Mathematics 1</w:t>
            </w:r>
          </w:p>
        </w:tc>
      </w:tr>
      <w:tr w:rsidR="0075481B" w:rsidRPr="00D5423D">
        <w:trPr>
          <w:trHeight w:val="165"/>
          <w:jc w:val="center"/>
        </w:trPr>
        <w:tc>
          <w:tcPr>
            <w:tcW w:w="3060" w:type="dxa"/>
            <w:tcBorders>
              <w:top w:val="single" w:sz="24" w:space="0" w:color="auto"/>
              <w:left w:val="single" w:sz="24" w:space="0" w:color="auto"/>
              <w:bottom w:val="single" w:sz="8" w:space="0" w:color="auto"/>
              <w:right w:val="single" w:sz="8" w:space="0" w:color="auto"/>
            </w:tcBorders>
            <w:shd w:val="clear" w:color="auto" w:fill="D9D9D9" w:themeFill="background1" w:themeFillShade="D9"/>
          </w:tcPr>
          <w:p w:rsidR="0075481B" w:rsidRPr="00D5423D" w:rsidRDefault="0075481B" w:rsidP="00BA43DD">
            <w:pPr>
              <w:ind w:left="0" w:firstLine="0"/>
              <w:rPr>
                <w:rFonts w:asciiTheme="minorHAnsi" w:hAnsiTheme="minorHAnsi"/>
                <w:b/>
                <w:sz w:val="20"/>
                <w:szCs w:val="20"/>
              </w:rPr>
            </w:pPr>
            <w:r w:rsidRPr="00D5423D">
              <w:rPr>
                <w:rFonts w:asciiTheme="minorHAnsi" w:hAnsiTheme="minorHAnsi"/>
                <w:b/>
                <w:sz w:val="20"/>
                <w:szCs w:val="20"/>
              </w:rPr>
              <w:t>Standard</w:t>
            </w:r>
          </w:p>
        </w:tc>
        <w:tc>
          <w:tcPr>
            <w:tcW w:w="9291" w:type="dxa"/>
            <w:gridSpan w:val="6"/>
            <w:tcBorders>
              <w:top w:val="single" w:sz="24" w:space="0" w:color="auto"/>
              <w:left w:val="single" w:sz="8" w:space="0" w:color="auto"/>
              <w:bottom w:val="single" w:sz="8" w:space="0" w:color="auto"/>
              <w:right w:val="single" w:sz="4" w:space="0" w:color="auto"/>
            </w:tcBorders>
            <w:shd w:val="clear" w:color="auto" w:fill="D9D9D9" w:themeFill="background1" w:themeFillShade="D9"/>
          </w:tcPr>
          <w:p w:rsidR="0075481B" w:rsidRPr="00D5423D" w:rsidRDefault="0075481B" w:rsidP="00BA43DD">
            <w:pPr>
              <w:ind w:left="0" w:firstLine="0"/>
              <w:rPr>
                <w:rFonts w:asciiTheme="minorHAnsi" w:hAnsiTheme="minorHAnsi"/>
                <w:b/>
                <w:sz w:val="20"/>
                <w:szCs w:val="20"/>
              </w:rPr>
            </w:pPr>
            <w:r w:rsidRPr="00D5423D">
              <w:rPr>
                <w:rFonts w:asciiTheme="minorHAnsi" w:hAnsiTheme="minorHAnsi"/>
                <w:b/>
                <w:sz w:val="20"/>
                <w:szCs w:val="20"/>
              </w:rPr>
              <w:t>Grade Level Expectations</w:t>
            </w:r>
            <w:r>
              <w:rPr>
                <w:rFonts w:asciiTheme="minorHAnsi" w:hAnsiTheme="minorHAnsi"/>
                <w:b/>
                <w:sz w:val="20"/>
                <w:szCs w:val="20"/>
              </w:rPr>
              <w:t xml:space="preserve"> (GLE)</w:t>
            </w:r>
          </w:p>
        </w:tc>
        <w:tc>
          <w:tcPr>
            <w:tcW w:w="2366" w:type="dxa"/>
            <w:tcBorders>
              <w:top w:val="single" w:sz="24" w:space="0" w:color="auto"/>
              <w:left w:val="single" w:sz="4" w:space="0" w:color="auto"/>
              <w:bottom w:val="single" w:sz="8" w:space="0" w:color="auto"/>
              <w:right w:val="single" w:sz="24" w:space="0" w:color="auto"/>
            </w:tcBorders>
            <w:shd w:val="clear" w:color="auto" w:fill="D9D9D9" w:themeFill="background1" w:themeFillShade="D9"/>
          </w:tcPr>
          <w:p w:rsidR="0075481B" w:rsidRPr="00D5423D" w:rsidRDefault="0075481B" w:rsidP="00BA43DD">
            <w:pPr>
              <w:ind w:left="0" w:firstLine="0"/>
              <w:rPr>
                <w:rFonts w:asciiTheme="minorHAnsi" w:hAnsiTheme="minorHAnsi"/>
                <w:b/>
                <w:sz w:val="20"/>
                <w:szCs w:val="20"/>
              </w:rPr>
            </w:pPr>
            <w:r>
              <w:rPr>
                <w:rFonts w:asciiTheme="minorHAnsi" w:hAnsiTheme="minorHAnsi"/>
                <w:b/>
                <w:sz w:val="20"/>
                <w:szCs w:val="20"/>
              </w:rPr>
              <w:t>GLE Code</w:t>
            </w:r>
          </w:p>
        </w:tc>
      </w:tr>
      <w:tr w:rsidR="0075481B" w:rsidRPr="00D5423D">
        <w:trPr>
          <w:trHeight w:val="270"/>
          <w:jc w:val="center"/>
        </w:trPr>
        <w:tc>
          <w:tcPr>
            <w:tcW w:w="3060" w:type="dxa"/>
            <w:vMerge w:val="restart"/>
            <w:tcBorders>
              <w:top w:val="single" w:sz="8" w:space="0" w:color="auto"/>
              <w:left w:val="single" w:sz="24" w:space="0" w:color="auto"/>
              <w:right w:val="single" w:sz="8" w:space="0" w:color="auto"/>
            </w:tcBorders>
          </w:tcPr>
          <w:p w:rsidR="0075481B" w:rsidRPr="00D5423D" w:rsidRDefault="00E63671" w:rsidP="00BA43DD">
            <w:pPr>
              <w:pStyle w:val="ListParagraph"/>
              <w:numPr>
                <w:ilvl w:val="0"/>
                <w:numId w:val="23"/>
              </w:numPr>
              <w:spacing w:after="0" w:line="240" w:lineRule="auto"/>
              <w:contextualSpacing w:val="0"/>
              <w:rPr>
                <w:rFonts w:asciiTheme="minorHAnsi" w:hAnsiTheme="minorHAnsi"/>
                <w:sz w:val="20"/>
                <w:szCs w:val="20"/>
              </w:rPr>
            </w:pPr>
            <w:r w:rsidRPr="00E63671">
              <w:rPr>
                <w:bCs/>
                <w:sz w:val="20"/>
                <w:szCs w:val="20"/>
              </w:rPr>
              <w:t>Number Sense, Properties, and Operations</w:t>
            </w:r>
          </w:p>
        </w:tc>
        <w:tc>
          <w:tcPr>
            <w:tcW w:w="9291" w:type="dxa"/>
            <w:gridSpan w:val="6"/>
            <w:tcBorders>
              <w:top w:val="single" w:sz="8" w:space="0" w:color="auto"/>
              <w:left w:val="single" w:sz="8" w:space="0" w:color="auto"/>
              <w:bottom w:val="single" w:sz="8" w:space="0" w:color="auto"/>
              <w:right w:val="single" w:sz="4" w:space="0" w:color="auto"/>
            </w:tcBorders>
          </w:tcPr>
          <w:p w:rsidR="0075481B" w:rsidRPr="00E63671" w:rsidRDefault="00E63671" w:rsidP="00E63671">
            <w:pPr>
              <w:pStyle w:val="NormalWeb"/>
              <w:numPr>
                <w:ilvl w:val="0"/>
                <w:numId w:val="19"/>
              </w:numPr>
              <w:spacing w:before="0" w:beforeAutospacing="0" w:after="0" w:afterAutospacing="0"/>
              <w:rPr>
                <w:rFonts w:asciiTheme="minorHAnsi" w:hAnsiTheme="minorHAnsi" w:cs="Calibri"/>
                <w:bCs/>
                <w:sz w:val="20"/>
                <w:szCs w:val="20"/>
              </w:rPr>
            </w:pPr>
            <w:r w:rsidRPr="00E63671">
              <w:rPr>
                <w:rFonts w:ascii="Calibri" w:hAnsi="Calibri" w:cs="Calibri"/>
                <w:bCs/>
                <w:sz w:val="20"/>
                <w:szCs w:val="20"/>
              </w:rPr>
              <w:t>The complex number system includes real numbers and imaginary numbers</w:t>
            </w:r>
          </w:p>
        </w:tc>
        <w:tc>
          <w:tcPr>
            <w:tcW w:w="2366" w:type="dxa"/>
            <w:tcBorders>
              <w:top w:val="single" w:sz="8" w:space="0" w:color="auto"/>
              <w:left w:val="single" w:sz="4" w:space="0" w:color="auto"/>
              <w:bottom w:val="single" w:sz="8" w:space="0" w:color="auto"/>
              <w:right w:val="single" w:sz="24" w:space="0" w:color="auto"/>
            </w:tcBorders>
          </w:tcPr>
          <w:p w:rsidR="0075481B" w:rsidRPr="00D5423D" w:rsidRDefault="000910E2" w:rsidP="0075481B">
            <w:pPr>
              <w:ind w:left="0" w:firstLine="0"/>
              <w:rPr>
                <w:rFonts w:asciiTheme="minorHAnsi" w:hAnsiTheme="minorHAnsi" w:cs="Calibri"/>
                <w:sz w:val="20"/>
                <w:szCs w:val="20"/>
              </w:rPr>
            </w:pPr>
            <w:r>
              <w:rPr>
                <w:rFonts w:asciiTheme="minorHAnsi" w:eastAsia="Times New Roman" w:hAnsiTheme="minorHAnsi"/>
                <w:sz w:val="20"/>
                <w:szCs w:val="20"/>
              </w:rPr>
              <w:t>MA10-GR.HS-</w:t>
            </w:r>
            <w:r w:rsidR="0075481B">
              <w:rPr>
                <w:rFonts w:asciiTheme="minorHAnsi" w:eastAsia="Times New Roman" w:hAnsiTheme="minorHAnsi"/>
                <w:sz w:val="20"/>
                <w:szCs w:val="20"/>
              </w:rPr>
              <w:t>S.1-GLE.1</w:t>
            </w:r>
          </w:p>
        </w:tc>
      </w:tr>
      <w:tr w:rsidR="0075481B" w:rsidRPr="00D5423D">
        <w:trPr>
          <w:trHeight w:val="270"/>
          <w:jc w:val="center"/>
        </w:trPr>
        <w:tc>
          <w:tcPr>
            <w:tcW w:w="3060" w:type="dxa"/>
            <w:vMerge/>
            <w:tcBorders>
              <w:left w:val="single" w:sz="24" w:space="0" w:color="auto"/>
              <w:bottom w:val="single" w:sz="8" w:space="0" w:color="auto"/>
              <w:right w:val="single" w:sz="8" w:space="0" w:color="auto"/>
            </w:tcBorders>
          </w:tcPr>
          <w:p w:rsidR="0075481B" w:rsidRPr="00D5423D" w:rsidRDefault="0075481B" w:rsidP="00BA43DD">
            <w:pPr>
              <w:pStyle w:val="ListParagraph"/>
              <w:numPr>
                <w:ilvl w:val="0"/>
                <w:numId w:val="23"/>
              </w:numPr>
              <w:spacing w:after="0" w:line="240" w:lineRule="auto"/>
              <w:contextualSpacing w:val="0"/>
              <w:rPr>
                <w:rFonts w:asciiTheme="minorHAnsi" w:hAnsiTheme="minorHAnsi"/>
                <w:sz w:val="20"/>
                <w:szCs w:val="20"/>
              </w:rPr>
            </w:pPr>
          </w:p>
        </w:tc>
        <w:tc>
          <w:tcPr>
            <w:tcW w:w="9291" w:type="dxa"/>
            <w:gridSpan w:val="6"/>
            <w:tcBorders>
              <w:top w:val="single" w:sz="8" w:space="0" w:color="auto"/>
              <w:left w:val="single" w:sz="8" w:space="0" w:color="auto"/>
              <w:bottom w:val="single" w:sz="8" w:space="0" w:color="auto"/>
              <w:right w:val="single" w:sz="4" w:space="0" w:color="auto"/>
            </w:tcBorders>
          </w:tcPr>
          <w:p w:rsidR="0075481B" w:rsidRPr="00D5423D" w:rsidRDefault="00E63671" w:rsidP="00BA43DD">
            <w:pPr>
              <w:pStyle w:val="NormalWeb"/>
              <w:numPr>
                <w:ilvl w:val="0"/>
                <w:numId w:val="19"/>
              </w:numPr>
              <w:spacing w:before="0" w:beforeAutospacing="0" w:after="0" w:afterAutospacing="0"/>
              <w:rPr>
                <w:rFonts w:asciiTheme="minorHAnsi" w:hAnsiTheme="minorHAnsi"/>
                <w:sz w:val="20"/>
                <w:szCs w:val="20"/>
              </w:rPr>
            </w:pPr>
            <w:r w:rsidRPr="00E63671">
              <w:rPr>
                <w:rFonts w:ascii="Calibri" w:hAnsi="Calibri"/>
                <w:sz w:val="20"/>
                <w:szCs w:val="20"/>
              </w:rPr>
              <w:t>Quantitative reasoning is used to make sense of quantities and their relationships in problem situations</w:t>
            </w:r>
          </w:p>
        </w:tc>
        <w:tc>
          <w:tcPr>
            <w:tcW w:w="2366" w:type="dxa"/>
            <w:tcBorders>
              <w:top w:val="single" w:sz="8" w:space="0" w:color="auto"/>
              <w:left w:val="single" w:sz="4" w:space="0" w:color="auto"/>
              <w:bottom w:val="single" w:sz="8" w:space="0" w:color="auto"/>
              <w:right w:val="single" w:sz="24" w:space="0" w:color="auto"/>
            </w:tcBorders>
          </w:tcPr>
          <w:p w:rsidR="0075481B" w:rsidRPr="00D5423D" w:rsidRDefault="000910E2" w:rsidP="0075481B">
            <w:pPr>
              <w:pStyle w:val="NormalWeb"/>
              <w:spacing w:before="0" w:beforeAutospacing="0" w:after="0" w:afterAutospacing="0"/>
              <w:rPr>
                <w:rFonts w:asciiTheme="minorHAnsi" w:hAnsiTheme="minorHAnsi"/>
                <w:sz w:val="20"/>
                <w:szCs w:val="20"/>
              </w:rPr>
            </w:pPr>
            <w:r>
              <w:rPr>
                <w:rFonts w:asciiTheme="minorHAnsi" w:hAnsiTheme="minorHAnsi"/>
                <w:sz w:val="20"/>
                <w:szCs w:val="20"/>
              </w:rPr>
              <w:t>MA10-GR.HS-</w:t>
            </w:r>
            <w:r w:rsidR="0075481B" w:rsidRPr="00D5423D">
              <w:rPr>
                <w:rFonts w:asciiTheme="minorHAnsi" w:hAnsiTheme="minorHAnsi"/>
                <w:sz w:val="20"/>
                <w:szCs w:val="20"/>
              </w:rPr>
              <w:t>S.1-GLE.2</w:t>
            </w:r>
          </w:p>
        </w:tc>
      </w:tr>
      <w:tr w:rsidR="008A648B" w:rsidRPr="00D5423D">
        <w:trPr>
          <w:trHeight w:val="131"/>
          <w:jc w:val="center"/>
        </w:trPr>
        <w:tc>
          <w:tcPr>
            <w:tcW w:w="3060" w:type="dxa"/>
            <w:vMerge w:val="restart"/>
            <w:tcBorders>
              <w:top w:val="single" w:sz="8" w:space="0" w:color="auto"/>
              <w:left w:val="single" w:sz="24" w:space="0" w:color="auto"/>
              <w:right w:val="single" w:sz="8" w:space="0" w:color="auto"/>
            </w:tcBorders>
          </w:tcPr>
          <w:p w:rsidR="008A648B" w:rsidRPr="00D5423D" w:rsidRDefault="00E63671" w:rsidP="00BA43DD">
            <w:pPr>
              <w:pStyle w:val="ListParagraph"/>
              <w:numPr>
                <w:ilvl w:val="0"/>
                <w:numId w:val="23"/>
              </w:numPr>
              <w:spacing w:after="0" w:line="240" w:lineRule="auto"/>
              <w:contextualSpacing w:val="0"/>
              <w:rPr>
                <w:rFonts w:asciiTheme="minorHAnsi" w:hAnsiTheme="minorHAnsi"/>
                <w:sz w:val="20"/>
                <w:szCs w:val="20"/>
              </w:rPr>
            </w:pPr>
            <w:r w:rsidRPr="00E63671">
              <w:rPr>
                <w:bCs/>
                <w:sz w:val="20"/>
                <w:szCs w:val="20"/>
              </w:rPr>
              <w:t>Patterns, Functions, and Algebraic Structures</w:t>
            </w:r>
          </w:p>
        </w:tc>
        <w:tc>
          <w:tcPr>
            <w:tcW w:w="9291" w:type="dxa"/>
            <w:gridSpan w:val="6"/>
            <w:tcBorders>
              <w:top w:val="single" w:sz="8" w:space="0" w:color="auto"/>
              <w:left w:val="single" w:sz="8" w:space="0" w:color="auto"/>
              <w:bottom w:val="single" w:sz="8" w:space="0" w:color="auto"/>
              <w:right w:val="single" w:sz="4" w:space="0" w:color="auto"/>
            </w:tcBorders>
          </w:tcPr>
          <w:p w:rsidR="008A648B" w:rsidRPr="00D5423D" w:rsidRDefault="00E63671" w:rsidP="00E63671">
            <w:pPr>
              <w:pStyle w:val="NormalWeb"/>
              <w:numPr>
                <w:ilvl w:val="0"/>
                <w:numId w:val="20"/>
              </w:numPr>
              <w:spacing w:before="0" w:beforeAutospacing="0" w:after="0" w:afterAutospacing="0"/>
              <w:rPr>
                <w:rFonts w:asciiTheme="minorHAnsi" w:hAnsiTheme="minorHAnsi" w:cs="Calibri"/>
                <w:sz w:val="20"/>
                <w:szCs w:val="20"/>
              </w:rPr>
            </w:pPr>
            <w:r w:rsidRPr="00E63671">
              <w:rPr>
                <w:rFonts w:ascii="Calibri" w:hAnsi="Calibri" w:cs="Calibri"/>
                <w:sz w:val="20"/>
                <w:szCs w:val="20"/>
              </w:rPr>
              <w:t>Functions model situations where one quantity determines another and can be represented algebraically, graphically, and using tables</w:t>
            </w:r>
            <w:r w:rsidRPr="00E63671">
              <w:rPr>
                <w:rFonts w:ascii="Calibri" w:hAnsi="Calibri" w:cs="Calibri"/>
                <w:bCs/>
                <w:sz w:val="20"/>
                <w:szCs w:val="20"/>
              </w:rPr>
              <w:t xml:space="preserve"> </w:t>
            </w:r>
          </w:p>
        </w:tc>
        <w:tc>
          <w:tcPr>
            <w:tcW w:w="2366" w:type="dxa"/>
            <w:tcBorders>
              <w:top w:val="single" w:sz="8" w:space="0" w:color="auto"/>
              <w:left w:val="single" w:sz="4" w:space="0" w:color="auto"/>
              <w:right w:val="single" w:sz="24" w:space="0" w:color="auto"/>
            </w:tcBorders>
          </w:tcPr>
          <w:p w:rsidR="008A648B" w:rsidRPr="00D5423D" w:rsidRDefault="008A648B" w:rsidP="0075481B">
            <w:pPr>
              <w:pStyle w:val="NormalWeb"/>
              <w:spacing w:before="0" w:beforeAutospacing="0" w:after="0" w:afterAutospacing="0"/>
              <w:rPr>
                <w:rFonts w:asciiTheme="minorHAnsi" w:hAnsiTheme="minorHAnsi" w:cs="Calibri"/>
                <w:sz w:val="20"/>
                <w:szCs w:val="20"/>
              </w:rPr>
            </w:pPr>
            <w:r>
              <w:rPr>
                <w:rFonts w:asciiTheme="minorHAnsi" w:hAnsiTheme="minorHAnsi"/>
                <w:sz w:val="20"/>
                <w:szCs w:val="20"/>
              </w:rPr>
              <w:t>MA10-GR.HS-S.2-GLE.1</w:t>
            </w:r>
          </w:p>
        </w:tc>
      </w:tr>
      <w:tr w:rsidR="008A648B" w:rsidRPr="00D5423D">
        <w:trPr>
          <w:trHeight w:val="88"/>
          <w:jc w:val="center"/>
        </w:trPr>
        <w:tc>
          <w:tcPr>
            <w:tcW w:w="3060" w:type="dxa"/>
            <w:vMerge/>
            <w:tcBorders>
              <w:left w:val="single" w:sz="24" w:space="0" w:color="auto"/>
              <w:right w:val="single" w:sz="8" w:space="0" w:color="auto"/>
            </w:tcBorders>
          </w:tcPr>
          <w:p w:rsidR="008A648B" w:rsidRPr="00D5423D" w:rsidRDefault="008A648B" w:rsidP="00BA43DD">
            <w:pPr>
              <w:pStyle w:val="ListParagraph"/>
              <w:numPr>
                <w:ilvl w:val="0"/>
                <w:numId w:val="23"/>
              </w:numPr>
              <w:spacing w:after="0" w:line="240" w:lineRule="auto"/>
              <w:contextualSpacing w:val="0"/>
              <w:rPr>
                <w:rFonts w:asciiTheme="minorHAnsi" w:hAnsiTheme="minorHAnsi"/>
                <w:sz w:val="20"/>
                <w:szCs w:val="20"/>
              </w:rPr>
            </w:pPr>
          </w:p>
        </w:tc>
        <w:tc>
          <w:tcPr>
            <w:tcW w:w="9291" w:type="dxa"/>
            <w:gridSpan w:val="6"/>
            <w:tcBorders>
              <w:top w:val="single" w:sz="8" w:space="0" w:color="auto"/>
              <w:left w:val="single" w:sz="8" w:space="0" w:color="auto"/>
              <w:bottom w:val="single" w:sz="8" w:space="0" w:color="auto"/>
              <w:right w:val="single" w:sz="4" w:space="0" w:color="auto"/>
            </w:tcBorders>
          </w:tcPr>
          <w:p w:rsidR="008A648B" w:rsidRPr="00E63671" w:rsidRDefault="00E63671" w:rsidP="00E63671">
            <w:pPr>
              <w:pStyle w:val="NormalWeb"/>
              <w:numPr>
                <w:ilvl w:val="0"/>
                <w:numId w:val="20"/>
              </w:numPr>
              <w:spacing w:before="0" w:beforeAutospacing="0" w:after="0" w:afterAutospacing="0"/>
              <w:rPr>
                <w:rFonts w:asciiTheme="minorHAnsi" w:hAnsiTheme="minorHAnsi" w:cs="Calibri"/>
                <w:bCs/>
                <w:sz w:val="20"/>
                <w:szCs w:val="20"/>
              </w:rPr>
            </w:pPr>
            <w:r w:rsidRPr="00E63671">
              <w:rPr>
                <w:rFonts w:ascii="Calibri" w:hAnsi="Calibri" w:cs="Calibri"/>
                <w:sz w:val="20"/>
                <w:szCs w:val="20"/>
              </w:rPr>
              <w:t>Quantitative relationships in the real world can be modeled and solved using functions</w:t>
            </w:r>
          </w:p>
        </w:tc>
        <w:tc>
          <w:tcPr>
            <w:tcW w:w="2366" w:type="dxa"/>
            <w:tcBorders>
              <w:left w:val="single" w:sz="4" w:space="0" w:color="auto"/>
              <w:right w:val="single" w:sz="24" w:space="0" w:color="auto"/>
            </w:tcBorders>
          </w:tcPr>
          <w:p w:rsidR="008A648B" w:rsidRDefault="00E63671" w:rsidP="00E63671">
            <w:pPr>
              <w:pStyle w:val="NormalWeb"/>
              <w:spacing w:before="0" w:beforeAutospacing="0" w:after="0" w:afterAutospacing="0"/>
              <w:rPr>
                <w:rFonts w:asciiTheme="minorHAnsi" w:hAnsiTheme="minorHAnsi"/>
                <w:sz w:val="20"/>
                <w:szCs w:val="20"/>
              </w:rPr>
            </w:pPr>
            <w:r>
              <w:rPr>
                <w:rFonts w:asciiTheme="minorHAnsi" w:hAnsiTheme="minorHAnsi"/>
                <w:sz w:val="20"/>
                <w:szCs w:val="20"/>
              </w:rPr>
              <w:t>MA10-GR.HS-S.2-GLE.2</w:t>
            </w:r>
          </w:p>
        </w:tc>
      </w:tr>
      <w:tr w:rsidR="008A648B" w:rsidRPr="00D5423D">
        <w:trPr>
          <w:trHeight w:val="87"/>
          <w:jc w:val="center"/>
        </w:trPr>
        <w:tc>
          <w:tcPr>
            <w:tcW w:w="3060" w:type="dxa"/>
            <w:vMerge/>
            <w:tcBorders>
              <w:left w:val="single" w:sz="24" w:space="0" w:color="auto"/>
              <w:right w:val="single" w:sz="8" w:space="0" w:color="auto"/>
            </w:tcBorders>
          </w:tcPr>
          <w:p w:rsidR="008A648B" w:rsidRPr="00D5423D" w:rsidRDefault="008A648B" w:rsidP="00BA43DD">
            <w:pPr>
              <w:pStyle w:val="ListParagraph"/>
              <w:numPr>
                <w:ilvl w:val="0"/>
                <w:numId w:val="23"/>
              </w:numPr>
              <w:spacing w:after="0" w:line="240" w:lineRule="auto"/>
              <w:contextualSpacing w:val="0"/>
              <w:rPr>
                <w:rFonts w:asciiTheme="minorHAnsi" w:hAnsiTheme="minorHAnsi"/>
                <w:sz w:val="20"/>
                <w:szCs w:val="20"/>
              </w:rPr>
            </w:pPr>
          </w:p>
        </w:tc>
        <w:tc>
          <w:tcPr>
            <w:tcW w:w="9291" w:type="dxa"/>
            <w:gridSpan w:val="6"/>
            <w:tcBorders>
              <w:top w:val="single" w:sz="8" w:space="0" w:color="auto"/>
              <w:left w:val="single" w:sz="8" w:space="0" w:color="auto"/>
              <w:bottom w:val="single" w:sz="8" w:space="0" w:color="auto"/>
              <w:right w:val="single" w:sz="4" w:space="0" w:color="auto"/>
            </w:tcBorders>
          </w:tcPr>
          <w:p w:rsidR="008A648B" w:rsidRPr="00D5423D" w:rsidRDefault="00E63671" w:rsidP="00BA43DD">
            <w:pPr>
              <w:pStyle w:val="NormalWeb"/>
              <w:numPr>
                <w:ilvl w:val="0"/>
                <w:numId w:val="20"/>
              </w:numPr>
              <w:spacing w:before="0" w:beforeAutospacing="0" w:after="0" w:afterAutospacing="0"/>
              <w:rPr>
                <w:rFonts w:asciiTheme="minorHAnsi" w:hAnsiTheme="minorHAnsi" w:cs="Calibri"/>
                <w:sz w:val="20"/>
                <w:szCs w:val="20"/>
              </w:rPr>
            </w:pPr>
            <w:r w:rsidRPr="00E63671">
              <w:rPr>
                <w:rFonts w:ascii="Calibri" w:hAnsi="Calibri" w:cs="Calibri"/>
                <w:sz w:val="20"/>
                <w:szCs w:val="20"/>
              </w:rPr>
              <w:t>Expressions can be represented in multiple, equivalent forms</w:t>
            </w:r>
            <w:r w:rsidRPr="00E63671">
              <w:rPr>
                <w:rFonts w:ascii="Calibri" w:hAnsi="Calibri" w:cs="Calibri"/>
                <w:bCs/>
                <w:sz w:val="20"/>
                <w:szCs w:val="20"/>
              </w:rPr>
              <w:t xml:space="preserve"> </w:t>
            </w:r>
          </w:p>
        </w:tc>
        <w:tc>
          <w:tcPr>
            <w:tcW w:w="2366" w:type="dxa"/>
            <w:tcBorders>
              <w:left w:val="single" w:sz="4" w:space="0" w:color="auto"/>
              <w:right w:val="single" w:sz="24" w:space="0" w:color="auto"/>
            </w:tcBorders>
          </w:tcPr>
          <w:p w:rsidR="008A648B" w:rsidRDefault="00E63671" w:rsidP="0075481B">
            <w:pPr>
              <w:pStyle w:val="NormalWeb"/>
              <w:spacing w:before="0" w:beforeAutospacing="0" w:after="0" w:afterAutospacing="0"/>
              <w:rPr>
                <w:rFonts w:asciiTheme="minorHAnsi" w:hAnsiTheme="minorHAnsi"/>
                <w:sz w:val="20"/>
                <w:szCs w:val="20"/>
              </w:rPr>
            </w:pPr>
            <w:r>
              <w:rPr>
                <w:rFonts w:asciiTheme="minorHAnsi" w:hAnsiTheme="minorHAnsi"/>
                <w:sz w:val="20"/>
                <w:szCs w:val="20"/>
              </w:rPr>
              <w:t>MA10-GR.HS-S.2-GLE.3</w:t>
            </w:r>
          </w:p>
        </w:tc>
      </w:tr>
      <w:tr w:rsidR="008A648B" w:rsidRPr="00D5423D">
        <w:trPr>
          <w:trHeight w:val="87"/>
          <w:jc w:val="center"/>
        </w:trPr>
        <w:tc>
          <w:tcPr>
            <w:tcW w:w="3060" w:type="dxa"/>
            <w:vMerge/>
            <w:tcBorders>
              <w:left w:val="single" w:sz="24" w:space="0" w:color="auto"/>
              <w:bottom w:val="single" w:sz="8" w:space="0" w:color="auto"/>
              <w:right w:val="single" w:sz="8" w:space="0" w:color="auto"/>
            </w:tcBorders>
          </w:tcPr>
          <w:p w:rsidR="008A648B" w:rsidRPr="00D5423D" w:rsidRDefault="008A648B" w:rsidP="00BA43DD">
            <w:pPr>
              <w:pStyle w:val="ListParagraph"/>
              <w:numPr>
                <w:ilvl w:val="0"/>
                <w:numId w:val="23"/>
              </w:numPr>
              <w:spacing w:after="0" w:line="240" w:lineRule="auto"/>
              <w:contextualSpacing w:val="0"/>
              <w:rPr>
                <w:rFonts w:asciiTheme="minorHAnsi" w:hAnsiTheme="minorHAnsi"/>
                <w:sz w:val="20"/>
                <w:szCs w:val="20"/>
              </w:rPr>
            </w:pPr>
          </w:p>
        </w:tc>
        <w:tc>
          <w:tcPr>
            <w:tcW w:w="9291" w:type="dxa"/>
            <w:gridSpan w:val="6"/>
            <w:tcBorders>
              <w:top w:val="single" w:sz="8" w:space="0" w:color="auto"/>
              <w:left w:val="single" w:sz="8" w:space="0" w:color="auto"/>
              <w:bottom w:val="single" w:sz="8" w:space="0" w:color="auto"/>
              <w:right w:val="single" w:sz="4" w:space="0" w:color="auto"/>
            </w:tcBorders>
          </w:tcPr>
          <w:p w:rsidR="008A648B" w:rsidRPr="00D5423D" w:rsidRDefault="00E63671" w:rsidP="00BA43DD">
            <w:pPr>
              <w:pStyle w:val="NormalWeb"/>
              <w:numPr>
                <w:ilvl w:val="0"/>
                <w:numId w:val="20"/>
              </w:numPr>
              <w:spacing w:before="0" w:beforeAutospacing="0" w:after="0" w:afterAutospacing="0"/>
              <w:rPr>
                <w:rFonts w:asciiTheme="minorHAnsi" w:hAnsiTheme="minorHAnsi" w:cs="Calibri"/>
                <w:sz w:val="20"/>
                <w:szCs w:val="20"/>
              </w:rPr>
            </w:pPr>
            <w:r w:rsidRPr="00E63671">
              <w:rPr>
                <w:rFonts w:ascii="Calibri" w:hAnsi="Calibri" w:cs="Calibri"/>
                <w:bCs/>
                <w:sz w:val="20"/>
                <w:szCs w:val="20"/>
              </w:rPr>
              <w:t>Solutions to equations, inequalities and systems of equations are found using a variety of tools</w:t>
            </w:r>
          </w:p>
        </w:tc>
        <w:tc>
          <w:tcPr>
            <w:tcW w:w="2366" w:type="dxa"/>
            <w:tcBorders>
              <w:left w:val="single" w:sz="4" w:space="0" w:color="auto"/>
              <w:bottom w:val="single" w:sz="8" w:space="0" w:color="auto"/>
              <w:right w:val="single" w:sz="24" w:space="0" w:color="auto"/>
            </w:tcBorders>
          </w:tcPr>
          <w:p w:rsidR="008A648B" w:rsidRDefault="00E63671" w:rsidP="0075481B">
            <w:pPr>
              <w:pStyle w:val="NormalWeb"/>
              <w:spacing w:before="0" w:beforeAutospacing="0" w:after="0" w:afterAutospacing="0"/>
              <w:rPr>
                <w:rFonts w:asciiTheme="minorHAnsi" w:hAnsiTheme="minorHAnsi"/>
                <w:sz w:val="20"/>
                <w:szCs w:val="20"/>
              </w:rPr>
            </w:pPr>
            <w:r>
              <w:rPr>
                <w:rFonts w:asciiTheme="minorHAnsi" w:hAnsiTheme="minorHAnsi"/>
                <w:sz w:val="20"/>
                <w:szCs w:val="20"/>
              </w:rPr>
              <w:t>MA10-GR.HS-S.2-GLE.4</w:t>
            </w:r>
          </w:p>
        </w:tc>
      </w:tr>
      <w:tr w:rsidR="008A648B" w:rsidRPr="00D5423D">
        <w:trPr>
          <w:trHeight w:val="270"/>
          <w:jc w:val="center"/>
        </w:trPr>
        <w:tc>
          <w:tcPr>
            <w:tcW w:w="3060" w:type="dxa"/>
            <w:vMerge w:val="restart"/>
            <w:tcBorders>
              <w:top w:val="single" w:sz="8" w:space="0" w:color="auto"/>
              <w:left w:val="single" w:sz="24" w:space="0" w:color="auto"/>
              <w:right w:val="single" w:sz="8" w:space="0" w:color="auto"/>
            </w:tcBorders>
          </w:tcPr>
          <w:p w:rsidR="008A648B" w:rsidRPr="00D5423D" w:rsidRDefault="00E63671" w:rsidP="00BA43DD">
            <w:pPr>
              <w:pStyle w:val="ListParagraph"/>
              <w:numPr>
                <w:ilvl w:val="0"/>
                <w:numId w:val="23"/>
              </w:numPr>
              <w:spacing w:after="0" w:line="240" w:lineRule="auto"/>
              <w:contextualSpacing w:val="0"/>
              <w:rPr>
                <w:rFonts w:asciiTheme="minorHAnsi" w:hAnsiTheme="minorHAnsi"/>
                <w:sz w:val="20"/>
                <w:szCs w:val="20"/>
              </w:rPr>
            </w:pPr>
            <w:r w:rsidRPr="00E63671">
              <w:rPr>
                <w:bCs/>
                <w:sz w:val="20"/>
                <w:szCs w:val="20"/>
              </w:rPr>
              <w:t>Data Analysis, Statistics, and Probability</w:t>
            </w:r>
          </w:p>
        </w:tc>
        <w:tc>
          <w:tcPr>
            <w:tcW w:w="9291" w:type="dxa"/>
            <w:gridSpan w:val="6"/>
            <w:tcBorders>
              <w:top w:val="single" w:sz="8" w:space="0" w:color="auto"/>
              <w:left w:val="single" w:sz="8" w:space="0" w:color="auto"/>
              <w:bottom w:val="single" w:sz="8" w:space="0" w:color="auto"/>
              <w:right w:val="single" w:sz="4" w:space="0" w:color="auto"/>
            </w:tcBorders>
          </w:tcPr>
          <w:p w:rsidR="008A648B" w:rsidRPr="00D5423D" w:rsidRDefault="003E1824" w:rsidP="00BA43DD">
            <w:pPr>
              <w:pStyle w:val="NormalWeb"/>
              <w:numPr>
                <w:ilvl w:val="0"/>
                <w:numId w:val="21"/>
              </w:numPr>
              <w:spacing w:before="0" w:beforeAutospacing="0" w:after="0" w:afterAutospacing="0"/>
              <w:rPr>
                <w:rFonts w:asciiTheme="minorHAnsi" w:hAnsiTheme="minorHAnsi"/>
                <w:sz w:val="20"/>
                <w:szCs w:val="20"/>
              </w:rPr>
            </w:pPr>
            <w:r w:rsidRPr="003E1824">
              <w:rPr>
                <w:rFonts w:ascii="Calibri" w:hAnsi="Calibri"/>
                <w:bCs/>
                <w:sz w:val="20"/>
                <w:szCs w:val="20"/>
              </w:rPr>
              <w:t>Visual displays and summary statistics condense the information in data sets into usable knowledge</w:t>
            </w:r>
          </w:p>
        </w:tc>
        <w:tc>
          <w:tcPr>
            <w:tcW w:w="2366" w:type="dxa"/>
            <w:tcBorders>
              <w:top w:val="single" w:sz="8" w:space="0" w:color="auto"/>
              <w:left w:val="single" w:sz="4" w:space="0" w:color="auto"/>
              <w:bottom w:val="single" w:sz="8" w:space="0" w:color="auto"/>
              <w:right w:val="single" w:sz="24" w:space="0" w:color="auto"/>
            </w:tcBorders>
          </w:tcPr>
          <w:p w:rsidR="008A648B" w:rsidRPr="00D5423D" w:rsidRDefault="008A648B" w:rsidP="0075481B">
            <w:pPr>
              <w:pStyle w:val="NormalWeb"/>
              <w:spacing w:before="0" w:beforeAutospacing="0" w:after="0" w:afterAutospacing="0"/>
              <w:rPr>
                <w:rFonts w:asciiTheme="minorHAnsi" w:hAnsiTheme="minorHAnsi" w:cs="Calibri"/>
                <w:sz w:val="20"/>
                <w:szCs w:val="20"/>
              </w:rPr>
            </w:pPr>
            <w:r>
              <w:rPr>
                <w:rFonts w:asciiTheme="minorHAnsi" w:hAnsiTheme="minorHAnsi"/>
                <w:sz w:val="20"/>
                <w:szCs w:val="20"/>
              </w:rPr>
              <w:t>MA10-GR.HS-S.3-GLE.1</w:t>
            </w:r>
          </w:p>
        </w:tc>
      </w:tr>
      <w:tr w:rsidR="008A648B" w:rsidRPr="00D5423D">
        <w:trPr>
          <w:trHeight w:val="148"/>
          <w:jc w:val="center"/>
        </w:trPr>
        <w:tc>
          <w:tcPr>
            <w:tcW w:w="3060" w:type="dxa"/>
            <w:vMerge/>
            <w:tcBorders>
              <w:left w:val="single" w:sz="24" w:space="0" w:color="auto"/>
              <w:right w:val="single" w:sz="8" w:space="0" w:color="auto"/>
            </w:tcBorders>
          </w:tcPr>
          <w:p w:rsidR="008A648B" w:rsidRPr="00D5423D" w:rsidRDefault="008A648B" w:rsidP="00BA43DD">
            <w:pPr>
              <w:pStyle w:val="ListParagraph"/>
              <w:numPr>
                <w:ilvl w:val="0"/>
                <w:numId w:val="23"/>
              </w:numPr>
              <w:spacing w:after="0" w:line="240" w:lineRule="auto"/>
              <w:contextualSpacing w:val="0"/>
              <w:rPr>
                <w:rFonts w:asciiTheme="minorHAnsi" w:hAnsiTheme="minorHAnsi"/>
                <w:sz w:val="20"/>
                <w:szCs w:val="20"/>
              </w:rPr>
            </w:pPr>
          </w:p>
        </w:tc>
        <w:tc>
          <w:tcPr>
            <w:tcW w:w="9291" w:type="dxa"/>
            <w:gridSpan w:val="6"/>
            <w:tcBorders>
              <w:top w:val="single" w:sz="8" w:space="0" w:color="auto"/>
              <w:left w:val="single" w:sz="8" w:space="0" w:color="auto"/>
              <w:bottom w:val="single" w:sz="8" w:space="0" w:color="auto"/>
              <w:right w:val="single" w:sz="4" w:space="0" w:color="auto"/>
            </w:tcBorders>
          </w:tcPr>
          <w:p w:rsidR="008A648B" w:rsidRPr="00D5423D" w:rsidRDefault="003E1824" w:rsidP="00BA43DD">
            <w:pPr>
              <w:pStyle w:val="NormalWeb"/>
              <w:numPr>
                <w:ilvl w:val="0"/>
                <w:numId w:val="21"/>
              </w:numPr>
              <w:spacing w:before="0" w:beforeAutospacing="0" w:after="0" w:afterAutospacing="0"/>
              <w:rPr>
                <w:rFonts w:asciiTheme="minorHAnsi" w:hAnsiTheme="minorHAnsi"/>
                <w:sz w:val="20"/>
                <w:szCs w:val="20"/>
              </w:rPr>
            </w:pPr>
            <w:r w:rsidRPr="003E1824">
              <w:rPr>
                <w:rFonts w:ascii="Calibri" w:hAnsi="Calibri"/>
                <w:bCs/>
                <w:sz w:val="20"/>
                <w:szCs w:val="20"/>
              </w:rPr>
              <w:t>Statistical methods take variability into account supporting informed decisions making through quantitative studies designed to answer specific questions</w:t>
            </w:r>
          </w:p>
        </w:tc>
        <w:tc>
          <w:tcPr>
            <w:tcW w:w="2366" w:type="dxa"/>
            <w:tcBorders>
              <w:top w:val="single" w:sz="8" w:space="0" w:color="auto"/>
              <w:left w:val="single" w:sz="4" w:space="0" w:color="auto"/>
              <w:right w:val="single" w:sz="24" w:space="0" w:color="auto"/>
            </w:tcBorders>
          </w:tcPr>
          <w:p w:rsidR="008A648B" w:rsidRPr="00D5423D" w:rsidRDefault="008A648B" w:rsidP="0075481B">
            <w:pPr>
              <w:pStyle w:val="NormalWeb"/>
              <w:spacing w:before="0" w:beforeAutospacing="0" w:after="0" w:afterAutospacing="0"/>
              <w:rPr>
                <w:rFonts w:asciiTheme="minorHAnsi" w:hAnsiTheme="minorHAnsi"/>
                <w:sz w:val="20"/>
                <w:szCs w:val="20"/>
              </w:rPr>
            </w:pPr>
            <w:r>
              <w:rPr>
                <w:rFonts w:asciiTheme="minorHAnsi" w:hAnsiTheme="minorHAnsi"/>
                <w:sz w:val="20"/>
                <w:szCs w:val="20"/>
              </w:rPr>
              <w:t>MA10-GR.HS-S.3-GLE.2</w:t>
            </w:r>
          </w:p>
        </w:tc>
      </w:tr>
      <w:tr w:rsidR="008A648B" w:rsidRPr="00D5423D">
        <w:trPr>
          <w:trHeight w:val="147"/>
          <w:jc w:val="center"/>
        </w:trPr>
        <w:tc>
          <w:tcPr>
            <w:tcW w:w="3060" w:type="dxa"/>
            <w:vMerge/>
            <w:tcBorders>
              <w:left w:val="single" w:sz="24" w:space="0" w:color="auto"/>
              <w:bottom w:val="single" w:sz="8" w:space="0" w:color="auto"/>
              <w:right w:val="single" w:sz="8" w:space="0" w:color="auto"/>
            </w:tcBorders>
          </w:tcPr>
          <w:p w:rsidR="008A648B" w:rsidRPr="00D5423D" w:rsidRDefault="008A648B" w:rsidP="00BA43DD">
            <w:pPr>
              <w:pStyle w:val="ListParagraph"/>
              <w:numPr>
                <w:ilvl w:val="0"/>
                <w:numId w:val="23"/>
              </w:numPr>
              <w:spacing w:after="0" w:line="240" w:lineRule="auto"/>
              <w:contextualSpacing w:val="0"/>
              <w:rPr>
                <w:rFonts w:asciiTheme="minorHAnsi" w:hAnsiTheme="minorHAnsi"/>
                <w:sz w:val="20"/>
                <w:szCs w:val="20"/>
              </w:rPr>
            </w:pPr>
          </w:p>
        </w:tc>
        <w:tc>
          <w:tcPr>
            <w:tcW w:w="9291" w:type="dxa"/>
            <w:gridSpan w:val="6"/>
            <w:tcBorders>
              <w:top w:val="single" w:sz="8" w:space="0" w:color="auto"/>
              <w:left w:val="single" w:sz="8" w:space="0" w:color="auto"/>
              <w:bottom w:val="single" w:sz="8" w:space="0" w:color="auto"/>
              <w:right w:val="single" w:sz="4" w:space="0" w:color="auto"/>
            </w:tcBorders>
          </w:tcPr>
          <w:p w:rsidR="008A648B" w:rsidRPr="00D5423D" w:rsidRDefault="003E1824" w:rsidP="00BA43DD">
            <w:pPr>
              <w:pStyle w:val="NormalWeb"/>
              <w:numPr>
                <w:ilvl w:val="0"/>
                <w:numId w:val="21"/>
              </w:numPr>
              <w:spacing w:before="0" w:beforeAutospacing="0" w:after="0" w:afterAutospacing="0"/>
              <w:rPr>
                <w:rFonts w:asciiTheme="minorHAnsi" w:hAnsiTheme="minorHAnsi"/>
                <w:sz w:val="20"/>
                <w:szCs w:val="20"/>
              </w:rPr>
            </w:pPr>
            <w:r w:rsidRPr="003E1824">
              <w:rPr>
                <w:rFonts w:ascii="Calibri" w:hAnsi="Calibri"/>
                <w:bCs/>
                <w:sz w:val="20"/>
                <w:szCs w:val="20"/>
              </w:rPr>
              <w:t>Probability models outcomes for situations in which there is inherent randomness</w:t>
            </w:r>
          </w:p>
        </w:tc>
        <w:tc>
          <w:tcPr>
            <w:tcW w:w="2366" w:type="dxa"/>
            <w:tcBorders>
              <w:left w:val="single" w:sz="4" w:space="0" w:color="auto"/>
              <w:bottom w:val="single" w:sz="8" w:space="0" w:color="auto"/>
              <w:right w:val="single" w:sz="24" w:space="0" w:color="auto"/>
            </w:tcBorders>
          </w:tcPr>
          <w:p w:rsidR="008A648B" w:rsidRDefault="00E63671" w:rsidP="00E63671">
            <w:pPr>
              <w:pStyle w:val="NormalWeb"/>
              <w:spacing w:before="0" w:beforeAutospacing="0" w:after="0" w:afterAutospacing="0"/>
              <w:rPr>
                <w:rFonts w:asciiTheme="minorHAnsi" w:hAnsiTheme="minorHAnsi"/>
                <w:sz w:val="20"/>
                <w:szCs w:val="20"/>
              </w:rPr>
            </w:pPr>
            <w:r>
              <w:rPr>
                <w:rFonts w:asciiTheme="minorHAnsi" w:hAnsiTheme="minorHAnsi"/>
                <w:sz w:val="20"/>
                <w:szCs w:val="20"/>
              </w:rPr>
              <w:t>MA10-GR.HS-S.3-GLE.</w:t>
            </w:r>
            <w:r w:rsidR="00784996">
              <w:rPr>
                <w:rFonts w:asciiTheme="minorHAnsi" w:hAnsiTheme="minorHAnsi"/>
                <w:sz w:val="20"/>
                <w:szCs w:val="20"/>
              </w:rPr>
              <w:t>3</w:t>
            </w:r>
          </w:p>
        </w:tc>
      </w:tr>
      <w:tr w:rsidR="003E1824" w:rsidRPr="00D5423D">
        <w:trPr>
          <w:trHeight w:val="270"/>
          <w:jc w:val="center"/>
        </w:trPr>
        <w:tc>
          <w:tcPr>
            <w:tcW w:w="3060" w:type="dxa"/>
            <w:vMerge w:val="restart"/>
            <w:tcBorders>
              <w:top w:val="single" w:sz="8" w:space="0" w:color="auto"/>
              <w:left w:val="single" w:sz="24" w:space="0" w:color="auto"/>
              <w:right w:val="single" w:sz="8" w:space="0" w:color="auto"/>
            </w:tcBorders>
          </w:tcPr>
          <w:p w:rsidR="003E1824" w:rsidRPr="00D5423D" w:rsidRDefault="003E1824" w:rsidP="00BA43DD">
            <w:pPr>
              <w:pStyle w:val="ListParagraph"/>
              <w:numPr>
                <w:ilvl w:val="0"/>
                <w:numId w:val="23"/>
              </w:numPr>
              <w:spacing w:after="0" w:line="240" w:lineRule="auto"/>
              <w:contextualSpacing w:val="0"/>
              <w:rPr>
                <w:rFonts w:asciiTheme="minorHAnsi" w:hAnsiTheme="minorHAnsi"/>
                <w:sz w:val="20"/>
                <w:szCs w:val="20"/>
              </w:rPr>
            </w:pPr>
            <w:r w:rsidRPr="00E63671">
              <w:rPr>
                <w:bCs/>
                <w:sz w:val="20"/>
                <w:szCs w:val="20"/>
              </w:rPr>
              <w:t>Shape, Dimension, and Geometric Relationships</w:t>
            </w:r>
          </w:p>
        </w:tc>
        <w:tc>
          <w:tcPr>
            <w:tcW w:w="9291" w:type="dxa"/>
            <w:gridSpan w:val="6"/>
            <w:tcBorders>
              <w:top w:val="single" w:sz="8" w:space="0" w:color="auto"/>
              <w:left w:val="single" w:sz="8" w:space="0" w:color="auto"/>
              <w:bottom w:val="single" w:sz="4" w:space="0" w:color="auto"/>
              <w:right w:val="single" w:sz="4" w:space="0" w:color="auto"/>
            </w:tcBorders>
          </w:tcPr>
          <w:p w:rsidR="003E1824" w:rsidRPr="00D5423D" w:rsidRDefault="003E1824" w:rsidP="00BA43DD">
            <w:pPr>
              <w:pStyle w:val="NormalWeb"/>
              <w:numPr>
                <w:ilvl w:val="0"/>
                <w:numId w:val="22"/>
              </w:numPr>
              <w:spacing w:before="0" w:beforeAutospacing="0" w:after="0" w:afterAutospacing="0"/>
              <w:rPr>
                <w:rFonts w:asciiTheme="minorHAnsi" w:hAnsiTheme="minorHAnsi"/>
                <w:sz w:val="20"/>
                <w:szCs w:val="20"/>
              </w:rPr>
            </w:pPr>
            <w:r w:rsidRPr="003E1824">
              <w:rPr>
                <w:rFonts w:ascii="Calibri" w:hAnsi="Calibri"/>
                <w:bCs/>
                <w:sz w:val="20"/>
                <w:szCs w:val="20"/>
              </w:rPr>
              <w:t>Objects in the plane can be transformed, and those transformations can be described and analyzed mathematically</w:t>
            </w:r>
          </w:p>
        </w:tc>
        <w:tc>
          <w:tcPr>
            <w:tcW w:w="2366" w:type="dxa"/>
            <w:tcBorders>
              <w:top w:val="single" w:sz="8" w:space="0" w:color="auto"/>
              <w:left w:val="single" w:sz="4" w:space="0" w:color="auto"/>
              <w:bottom w:val="single" w:sz="4" w:space="0" w:color="auto"/>
              <w:right w:val="single" w:sz="24" w:space="0" w:color="auto"/>
            </w:tcBorders>
          </w:tcPr>
          <w:p w:rsidR="003E1824" w:rsidRPr="00D5423D" w:rsidRDefault="003E1824" w:rsidP="0075481B">
            <w:pPr>
              <w:pStyle w:val="NormalWeb"/>
              <w:spacing w:before="0" w:beforeAutospacing="0" w:after="0" w:afterAutospacing="0"/>
              <w:rPr>
                <w:rFonts w:asciiTheme="minorHAnsi" w:hAnsiTheme="minorHAnsi" w:cs="Calibri"/>
                <w:sz w:val="20"/>
                <w:szCs w:val="20"/>
              </w:rPr>
            </w:pPr>
            <w:r>
              <w:rPr>
                <w:rFonts w:asciiTheme="minorHAnsi" w:hAnsiTheme="minorHAnsi"/>
                <w:sz w:val="20"/>
                <w:szCs w:val="20"/>
              </w:rPr>
              <w:t>MA10-GR.HS-S.4-GLE.1</w:t>
            </w:r>
          </w:p>
        </w:tc>
      </w:tr>
      <w:tr w:rsidR="003E1824" w:rsidRPr="00D5423D">
        <w:trPr>
          <w:trHeight w:val="99"/>
          <w:jc w:val="center"/>
        </w:trPr>
        <w:tc>
          <w:tcPr>
            <w:tcW w:w="3060" w:type="dxa"/>
            <w:vMerge/>
            <w:tcBorders>
              <w:left w:val="single" w:sz="24" w:space="0" w:color="auto"/>
              <w:right w:val="single" w:sz="8" w:space="0" w:color="auto"/>
            </w:tcBorders>
          </w:tcPr>
          <w:p w:rsidR="003E1824" w:rsidRPr="00D5423D" w:rsidRDefault="003E1824" w:rsidP="00BA43DD">
            <w:pPr>
              <w:pStyle w:val="ListParagraph"/>
              <w:numPr>
                <w:ilvl w:val="0"/>
                <w:numId w:val="23"/>
              </w:numPr>
              <w:spacing w:after="0" w:line="240" w:lineRule="auto"/>
              <w:contextualSpacing w:val="0"/>
              <w:rPr>
                <w:rFonts w:asciiTheme="minorHAnsi" w:hAnsiTheme="minorHAnsi"/>
                <w:sz w:val="20"/>
                <w:szCs w:val="20"/>
              </w:rPr>
            </w:pPr>
          </w:p>
        </w:tc>
        <w:tc>
          <w:tcPr>
            <w:tcW w:w="9291" w:type="dxa"/>
            <w:gridSpan w:val="6"/>
            <w:tcBorders>
              <w:top w:val="single" w:sz="4" w:space="0" w:color="auto"/>
              <w:left w:val="single" w:sz="8" w:space="0" w:color="auto"/>
              <w:bottom w:val="single" w:sz="4" w:space="0" w:color="auto"/>
              <w:right w:val="single" w:sz="4" w:space="0" w:color="auto"/>
            </w:tcBorders>
          </w:tcPr>
          <w:p w:rsidR="003E1824" w:rsidRPr="00D5423D" w:rsidRDefault="003E1824" w:rsidP="00BA43DD">
            <w:pPr>
              <w:pStyle w:val="NormalWeb"/>
              <w:numPr>
                <w:ilvl w:val="0"/>
                <w:numId w:val="22"/>
              </w:numPr>
              <w:spacing w:before="0" w:beforeAutospacing="0" w:after="0" w:afterAutospacing="0"/>
              <w:rPr>
                <w:rFonts w:asciiTheme="minorHAnsi" w:hAnsiTheme="minorHAnsi"/>
                <w:sz w:val="20"/>
                <w:szCs w:val="20"/>
              </w:rPr>
            </w:pPr>
            <w:r w:rsidRPr="003E1824">
              <w:rPr>
                <w:rFonts w:ascii="Calibri" w:hAnsi="Calibri"/>
                <w:bCs/>
                <w:sz w:val="20"/>
                <w:szCs w:val="20"/>
              </w:rPr>
              <w:t>Concepts of similarity are foundational to geometry and its applications</w:t>
            </w:r>
          </w:p>
        </w:tc>
        <w:tc>
          <w:tcPr>
            <w:tcW w:w="2366" w:type="dxa"/>
            <w:tcBorders>
              <w:top w:val="single" w:sz="4" w:space="0" w:color="auto"/>
              <w:left w:val="single" w:sz="4" w:space="0" w:color="auto"/>
              <w:right w:val="single" w:sz="24" w:space="0" w:color="auto"/>
            </w:tcBorders>
          </w:tcPr>
          <w:p w:rsidR="003E1824" w:rsidRPr="00D5423D" w:rsidRDefault="003E1824" w:rsidP="0075481B">
            <w:pPr>
              <w:pStyle w:val="NormalWeb"/>
              <w:spacing w:before="0" w:beforeAutospacing="0" w:after="0" w:afterAutospacing="0"/>
              <w:rPr>
                <w:rFonts w:asciiTheme="minorHAnsi" w:hAnsiTheme="minorHAnsi"/>
                <w:sz w:val="20"/>
                <w:szCs w:val="20"/>
              </w:rPr>
            </w:pPr>
            <w:r>
              <w:rPr>
                <w:rFonts w:asciiTheme="minorHAnsi" w:hAnsiTheme="minorHAnsi"/>
                <w:sz w:val="20"/>
                <w:szCs w:val="20"/>
              </w:rPr>
              <w:t>MA10-GR.HS-S.4-GLE.2</w:t>
            </w:r>
          </w:p>
        </w:tc>
      </w:tr>
      <w:tr w:rsidR="003E1824" w:rsidRPr="00D5423D">
        <w:trPr>
          <w:trHeight w:val="98"/>
          <w:jc w:val="center"/>
        </w:trPr>
        <w:tc>
          <w:tcPr>
            <w:tcW w:w="3060" w:type="dxa"/>
            <w:vMerge/>
            <w:tcBorders>
              <w:left w:val="single" w:sz="24" w:space="0" w:color="auto"/>
              <w:right w:val="single" w:sz="8" w:space="0" w:color="auto"/>
            </w:tcBorders>
          </w:tcPr>
          <w:p w:rsidR="003E1824" w:rsidRPr="00D5423D" w:rsidRDefault="003E1824" w:rsidP="00BA43DD">
            <w:pPr>
              <w:pStyle w:val="ListParagraph"/>
              <w:numPr>
                <w:ilvl w:val="0"/>
                <w:numId w:val="23"/>
              </w:numPr>
              <w:spacing w:after="0" w:line="240" w:lineRule="auto"/>
              <w:contextualSpacing w:val="0"/>
              <w:rPr>
                <w:rFonts w:asciiTheme="minorHAnsi" w:hAnsiTheme="minorHAnsi"/>
                <w:sz w:val="20"/>
                <w:szCs w:val="20"/>
              </w:rPr>
            </w:pPr>
          </w:p>
        </w:tc>
        <w:tc>
          <w:tcPr>
            <w:tcW w:w="9291" w:type="dxa"/>
            <w:gridSpan w:val="6"/>
            <w:tcBorders>
              <w:top w:val="single" w:sz="4" w:space="0" w:color="auto"/>
              <w:left w:val="single" w:sz="8" w:space="0" w:color="auto"/>
              <w:bottom w:val="single" w:sz="4" w:space="0" w:color="auto"/>
              <w:right w:val="single" w:sz="4" w:space="0" w:color="auto"/>
            </w:tcBorders>
          </w:tcPr>
          <w:p w:rsidR="003E1824" w:rsidRPr="00D5423D" w:rsidRDefault="003E1824" w:rsidP="00BA43DD">
            <w:pPr>
              <w:pStyle w:val="NormalWeb"/>
              <w:numPr>
                <w:ilvl w:val="0"/>
                <w:numId w:val="22"/>
              </w:numPr>
              <w:spacing w:before="0" w:beforeAutospacing="0" w:after="0" w:afterAutospacing="0"/>
              <w:rPr>
                <w:rFonts w:asciiTheme="minorHAnsi" w:hAnsiTheme="minorHAnsi"/>
                <w:sz w:val="20"/>
                <w:szCs w:val="20"/>
              </w:rPr>
            </w:pPr>
            <w:r w:rsidRPr="003E1824">
              <w:rPr>
                <w:rFonts w:ascii="Calibri" w:hAnsi="Calibri"/>
                <w:sz w:val="20"/>
                <w:szCs w:val="20"/>
              </w:rPr>
              <w:t>Objects in the plane can be described and analyzed algebraically</w:t>
            </w:r>
          </w:p>
        </w:tc>
        <w:tc>
          <w:tcPr>
            <w:tcW w:w="2366" w:type="dxa"/>
            <w:tcBorders>
              <w:left w:val="single" w:sz="4" w:space="0" w:color="auto"/>
              <w:right w:val="single" w:sz="24" w:space="0" w:color="auto"/>
            </w:tcBorders>
          </w:tcPr>
          <w:p w:rsidR="003E1824" w:rsidRDefault="003E1824" w:rsidP="0075481B">
            <w:pPr>
              <w:pStyle w:val="NormalWeb"/>
              <w:spacing w:before="0" w:beforeAutospacing="0" w:after="0" w:afterAutospacing="0"/>
              <w:rPr>
                <w:rFonts w:asciiTheme="minorHAnsi" w:hAnsiTheme="minorHAnsi"/>
                <w:sz w:val="20"/>
                <w:szCs w:val="20"/>
              </w:rPr>
            </w:pPr>
            <w:r>
              <w:rPr>
                <w:rFonts w:asciiTheme="minorHAnsi" w:hAnsiTheme="minorHAnsi"/>
                <w:sz w:val="20"/>
                <w:szCs w:val="20"/>
              </w:rPr>
              <w:t>MA10-GR.HS-S.4-GLE.3</w:t>
            </w:r>
          </w:p>
        </w:tc>
      </w:tr>
      <w:tr w:rsidR="003E1824" w:rsidRPr="00D5423D">
        <w:trPr>
          <w:trHeight w:val="131"/>
          <w:jc w:val="center"/>
        </w:trPr>
        <w:tc>
          <w:tcPr>
            <w:tcW w:w="3060" w:type="dxa"/>
            <w:vMerge/>
            <w:tcBorders>
              <w:left w:val="single" w:sz="24" w:space="0" w:color="auto"/>
              <w:right w:val="single" w:sz="8" w:space="0" w:color="auto"/>
            </w:tcBorders>
          </w:tcPr>
          <w:p w:rsidR="003E1824" w:rsidRPr="00D5423D" w:rsidRDefault="003E1824" w:rsidP="00BA43DD">
            <w:pPr>
              <w:pStyle w:val="ListParagraph"/>
              <w:numPr>
                <w:ilvl w:val="0"/>
                <w:numId w:val="23"/>
              </w:numPr>
              <w:spacing w:after="0" w:line="240" w:lineRule="auto"/>
              <w:contextualSpacing w:val="0"/>
              <w:rPr>
                <w:rFonts w:asciiTheme="minorHAnsi" w:hAnsiTheme="minorHAnsi"/>
                <w:sz w:val="20"/>
                <w:szCs w:val="20"/>
              </w:rPr>
            </w:pPr>
          </w:p>
        </w:tc>
        <w:tc>
          <w:tcPr>
            <w:tcW w:w="9291" w:type="dxa"/>
            <w:gridSpan w:val="6"/>
            <w:tcBorders>
              <w:top w:val="single" w:sz="4" w:space="0" w:color="auto"/>
              <w:left w:val="single" w:sz="8" w:space="0" w:color="auto"/>
              <w:bottom w:val="single" w:sz="4" w:space="0" w:color="auto"/>
              <w:right w:val="single" w:sz="4" w:space="0" w:color="auto"/>
            </w:tcBorders>
          </w:tcPr>
          <w:p w:rsidR="003E1824" w:rsidRPr="00D5423D" w:rsidRDefault="003E1824" w:rsidP="00BA43DD">
            <w:pPr>
              <w:pStyle w:val="NormalWeb"/>
              <w:numPr>
                <w:ilvl w:val="0"/>
                <w:numId w:val="22"/>
              </w:numPr>
              <w:spacing w:before="0" w:beforeAutospacing="0" w:after="0" w:afterAutospacing="0"/>
              <w:rPr>
                <w:rFonts w:asciiTheme="minorHAnsi" w:hAnsiTheme="minorHAnsi"/>
                <w:sz w:val="20"/>
                <w:szCs w:val="20"/>
              </w:rPr>
            </w:pPr>
            <w:r w:rsidRPr="003E1824">
              <w:rPr>
                <w:rFonts w:ascii="Calibri" w:hAnsi="Calibri"/>
                <w:bCs/>
                <w:sz w:val="20"/>
                <w:szCs w:val="20"/>
              </w:rPr>
              <w:t>Attributes of two- and three-dimensional objects are measurable and can be quantified</w:t>
            </w:r>
          </w:p>
        </w:tc>
        <w:tc>
          <w:tcPr>
            <w:tcW w:w="2366" w:type="dxa"/>
            <w:tcBorders>
              <w:left w:val="single" w:sz="4" w:space="0" w:color="auto"/>
              <w:right w:val="single" w:sz="24" w:space="0" w:color="auto"/>
            </w:tcBorders>
          </w:tcPr>
          <w:p w:rsidR="003E1824" w:rsidRDefault="003E1824" w:rsidP="0075481B">
            <w:pPr>
              <w:pStyle w:val="NormalWeb"/>
              <w:spacing w:before="0" w:beforeAutospacing="0" w:after="0" w:afterAutospacing="0"/>
              <w:rPr>
                <w:rFonts w:asciiTheme="minorHAnsi" w:hAnsiTheme="minorHAnsi"/>
                <w:sz w:val="20"/>
                <w:szCs w:val="20"/>
              </w:rPr>
            </w:pPr>
            <w:r>
              <w:rPr>
                <w:rFonts w:asciiTheme="minorHAnsi" w:hAnsiTheme="minorHAnsi"/>
                <w:sz w:val="20"/>
                <w:szCs w:val="20"/>
              </w:rPr>
              <w:t>MA10-GR.HS-S.4-GLE.4</w:t>
            </w:r>
          </w:p>
        </w:tc>
      </w:tr>
      <w:tr w:rsidR="003E1824" w:rsidRPr="00D5423D">
        <w:trPr>
          <w:trHeight w:val="131"/>
          <w:jc w:val="center"/>
        </w:trPr>
        <w:tc>
          <w:tcPr>
            <w:tcW w:w="3060" w:type="dxa"/>
            <w:vMerge/>
            <w:tcBorders>
              <w:left w:val="single" w:sz="24" w:space="0" w:color="auto"/>
              <w:bottom w:val="single" w:sz="24" w:space="0" w:color="auto"/>
              <w:right w:val="single" w:sz="8" w:space="0" w:color="auto"/>
            </w:tcBorders>
          </w:tcPr>
          <w:p w:rsidR="003E1824" w:rsidRPr="00D5423D" w:rsidRDefault="003E1824" w:rsidP="00BA43DD">
            <w:pPr>
              <w:pStyle w:val="ListParagraph"/>
              <w:numPr>
                <w:ilvl w:val="0"/>
                <w:numId w:val="23"/>
              </w:numPr>
              <w:spacing w:after="0" w:line="240" w:lineRule="auto"/>
              <w:contextualSpacing w:val="0"/>
              <w:rPr>
                <w:rFonts w:asciiTheme="minorHAnsi" w:hAnsiTheme="minorHAnsi"/>
                <w:sz w:val="20"/>
                <w:szCs w:val="20"/>
              </w:rPr>
            </w:pPr>
          </w:p>
        </w:tc>
        <w:tc>
          <w:tcPr>
            <w:tcW w:w="9291" w:type="dxa"/>
            <w:gridSpan w:val="6"/>
            <w:tcBorders>
              <w:top w:val="single" w:sz="4" w:space="0" w:color="auto"/>
              <w:left w:val="single" w:sz="8" w:space="0" w:color="auto"/>
              <w:bottom w:val="single" w:sz="24" w:space="0" w:color="auto"/>
              <w:right w:val="single" w:sz="4" w:space="0" w:color="auto"/>
            </w:tcBorders>
          </w:tcPr>
          <w:p w:rsidR="003E1824" w:rsidRPr="003E1824" w:rsidRDefault="003E1824" w:rsidP="00BA43DD">
            <w:pPr>
              <w:pStyle w:val="NormalWeb"/>
              <w:numPr>
                <w:ilvl w:val="0"/>
                <w:numId w:val="22"/>
              </w:numPr>
              <w:spacing w:before="0" w:beforeAutospacing="0" w:after="0" w:afterAutospacing="0"/>
              <w:rPr>
                <w:rFonts w:asciiTheme="minorHAnsi" w:hAnsiTheme="minorHAnsi"/>
                <w:bCs/>
                <w:sz w:val="20"/>
                <w:szCs w:val="20"/>
              </w:rPr>
            </w:pPr>
            <w:r w:rsidRPr="003E1824">
              <w:rPr>
                <w:rFonts w:asciiTheme="minorHAnsi" w:hAnsiTheme="minorHAnsi"/>
                <w:bCs/>
                <w:sz w:val="20"/>
                <w:szCs w:val="20"/>
              </w:rPr>
              <w:t xml:space="preserve">Objects in the real world can be modeled using geometric concepts </w:t>
            </w:r>
          </w:p>
        </w:tc>
        <w:tc>
          <w:tcPr>
            <w:tcW w:w="2366" w:type="dxa"/>
            <w:tcBorders>
              <w:left w:val="single" w:sz="4" w:space="0" w:color="auto"/>
              <w:bottom w:val="single" w:sz="24" w:space="0" w:color="auto"/>
              <w:right w:val="single" w:sz="24" w:space="0" w:color="auto"/>
            </w:tcBorders>
          </w:tcPr>
          <w:p w:rsidR="003E1824" w:rsidRDefault="003E1824" w:rsidP="0075481B">
            <w:pPr>
              <w:pStyle w:val="NormalWeb"/>
              <w:spacing w:before="0" w:beforeAutospacing="0" w:after="0" w:afterAutospacing="0"/>
              <w:rPr>
                <w:rFonts w:asciiTheme="minorHAnsi" w:hAnsiTheme="minorHAnsi"/>
                <w:sz w:val="20"/>
                <w:szCs w:val="20"/>
              </w:rPr>
            </w:pPr>
            <w:r>
              <w:rPr>
                <w:rFonts w:asciiTheme="minorHAnsi" w:hAnsiTheme="minorHAnsi"/>
                <w:sz w:val="20"/>
                <w:szCs w:val="20"/>
              </w:rPr>
              <w:t>MA10-GR.HS-S.4-GLE.5</w:t>
            </w:r>
          </w:p>
        </w:tc>
      </w:tr>
      <w:tr w:rsidR="00D763A1" w:rsidRPr="00D5423D">
        <w:trPr>
          <w:trHeight w:val="3182"/>
          <w:jc w:val="center"/>
        </w:trPr>
        <w:tc>
          <w:tcPr>
            <w:tcW w:w="6762" w:type="dxa"/>
            <w:gridSpan w:val="2"/>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D763A1" w:rsidRPr="00D5423D" w:rsidRDefault="00D763A1" w:rsidP="00E81A7A">
            <w:pPr>
              <w:ind w:left="0" w:firstLine="0"/>
              <w:jc w:val="center"/>
              <w:rPr>
                <w:rFonts w:asciiTheme="minorHAnsi" w:hAnsiTheme="minorHAnsi"/>
                <w:b/>
                <w:sz w:val="20"/>
                <w:szCs w:val="20"/>
              </w:rPr>
            </w:pPr>
            <w:r w:rsidRPr="00E81A7A">
              <w:rPr>
                <w:rFonts w:asciiTheme="minorHAnsi" w:hAnsiTheme="minorHAnsi"/>
                <w:b/>
                <w:sz w:val="28"/>
                <w:szCs w:val="20"/>
              </w:rPr>
              <w:t>Colorado 21</w:t>
            </w:r>
            <w:r w:rsidRPr="00E81A7A">
              <w:rPr>
                <w:rFonts w:asciiTheme="minorHAnsi" w:hAnsiTheme="minorHAnsi"/>
                <w:b/>
                <w:sz w:val="28"/>
                <w:szCs w:val="20"/>
                <w:vertAlign w:val="superscript"/>
              </w:rPr>
              <w:t>st</w:t>
            </w:r>
            <w:r w:rsidRPr="00E81A7A">
              <w:rPr>
                <w:rFonts w:asciiTheme="minorHAnsi" w:hAnsiTheme="minorHAnsi"/>
                <w:b/>
                <w:sz w:val="28"/>
                <w:szCs w:val="20"/>
              </w:rPr>
              <w:t xml:space="preserve"> Century Skills</w:t>
            </w:r>
          </w:p>
          <w:p w:rsidR="00D763A1" w:rsidRPr="00D5423D" w:rsidRDefault="00D763A1" w:rsidP="00E81A7A">
            <w:pPr>
              <w:ind w:left="0" w:firstLine="0"/>
              <w:rPr>
                <w:rFonts w:asciiTheme="minorHAnsi" w:hAnsiTheme="minorHAnsi" w:cs="Verdana"/>
                <w:b/>
                <w:sz w:val="20"/>
                <w:szCs w:val="20"/>
              </w:rPr>
            </w:pPr>
            <w:r w:rsidRPr="00D5423D">
              <w:rPr>
                <w:rFonts w:asciiTheme="minorHAnsi" w:hAnsiTheme="minorHAnsi" w:cs="Verdana"/>
                <w:b/>
                <w:noProof/>
                <w:sz w:val="20"/>
                <w:szCs w:val="20"/>
              </w:rPr>
              <w:drawing>
                <wp:anchor distT="0" distB="0" distL="114300" distR="114300" simplePos="0" relativeHeight="251662336" behindDoc="0" locked="0" layoutInCell="1" allowOverlap="1">
                  <wp:simplePos x="0" y="0"/>
                  <wp:positionH relativeFrom="column">
                    <wp:posOffset>22860</wp:posOffset>
                  </wp:positionH>
                  <wp:positionV relativeFrom="paragraph">
                    <wp:posOffset>29210</wp:posOffset>
                  </wp:positionV>
                  <wp:extent cx="1602740" cy="1637665"/>
                  <wp:effectExtent l="1905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602740" cy="1637665"/>
                          </a:xfrm>
                          <a:prstGeom prst="rect">
                            <a:avLst/>
                          </a:prstGeom>
                          <a:solidFill>
                            <a:schemeClr val="bg1">
                              <a:lumMod val="85000"/>
                            </a:schemeClr>
                          </a:solidFill>
                          <a:ln w="9525">
                            <a:noFill/>
                            <a:miter lim="800000"/>
                            <a:headEnd/>
                            <a:tailEnd/>
                          </a:ln>
                        </pic:spPr>
                      </pic:pic>
                    </a:graphicData>
                  </a:graphic>
                </wp:anchor>
              </w:drawing>
            </w:r>
          </w:p>
          <w:p w:rsidR="00D763A1" w:rsidRPr="00D5423D" w:rsidRDefault="00D763A1" w:rsidP="00E81A7A">
            <w:pPr>
              <w:spacing w:before="120" w:after="120"/>
              <w:ind w:left="0" w:firstLine="0"/>
              <w:rPr>
                <w:rFonts w:asciiTheme="minorHAnsi" w:hAnsiTheme="minorHAnsi" w:cs="Verdana"/>
                <w:b/>
                <w:sz w:val="20"/>
                <w:szCs w:val="20"/>
              </w:rPr>
            </w:pPr>
            <w:r w:rsidRPr="00D5423D">
              <w:rPr>
                <w:rFonts w:asciiTheme="minorHAnsi" w:hAnsiTheme="minorHAnsi" w:cs="Verdana"/>
                <w:b/>
                <w:sz w:val="20"/>
                <w:szCs w:val="20"/>
              </w:rPr>
              <w:t xml:space="preserve">Critical Thinking and Reasoning:  </w:t>
            </w:r>
            <w:r w:rsidRPr="00D5423D">
              <w:rPr>
                <w:rFonts w:asciiTheme="minorHAnsi" w:hAnsiTheme="minorHAnsi" w:cs="Verdana"/>
                <w:i/>
                <w:sz w:val="20"/>
                <w:szCs w:val="20"/>
              </w:rPr>
              <w:t>Thinking Deeply, Thinking Differently</w:t>
            </w:r>
          </w:p>
          <w:p w:rsidR="00D763A1" w:rsidRPr="00D5423D" w:rsidRDefault="00D763A1" w:rsidP="00E81A7A">
            <w:pPr>
              <w:spacing w:before="120" w:after="120"/>
              <w:ind w:left="432" w:firstLine="0"/>
              <w:rPr>
                <w:rFonts w:asciiTheme="minorHAnsi" w:hAnsiTheme="minorHAnsi" w:cs="Verdana"/>
                <w:b/>
                <w:i/>
                <w:sz w:val="20"/>
                <w:szCs w:val="20"/>
              </w:rPr>
            </w:pPr>
            <w:r w:rsidRPr="00D5423D">
              <w:rPr>
                <w:rFonts w:asciiTheme="minorHAnsi" w:hAnsiTheme="minorHAnsi" w:cs="Verdana"/>
                <w:b/>
                <w:sz w:val="20"/>
                <w:szCs w:val="20"/>
              </w:rPr>
              <w:t xml:space="preserve">Information Literacy: </w:t>
            </w:r>
            <w:r w:rsidRPr="00D5423D">
              <w:rPr>
                <w:rFonts w:asciiTheme="minorHAnsi" w:hAnsiTheme="minorHAnsi" w:cs="Verdana"/>
                <w:i/>
                <w:sz w:val="20"/>
                <w:szCs w:val="20"/>
              </w:rPr>
              <w:t>Untangling the Web</w:t>
            </w:r>
          </w:p>
          <w:p w:rsidR="00D763A1" w:rsidRPr="00D5423D" w:rsidRDefault="00D763A1" w:rsidP="00E81A7A">
            <w:pPr>
              <w:spacing w:before="120" w:after="120"/>
              <w:ind w:left="432" w:firstLine="0"/>
              <w:rPr>
                <w:rFonts w:asciiTheme="minorHAnsi" w:hAnsiTheme="minorHAnsi" w:cs="Verdana"/>
                <w:b/>
                <w:sz w:val="20"/>
                <w:szCs w:val="20"/>
              </w:rPr>
            </w:pPr>
            <w:r w:rsidRPr="00D5423D">
              <w:rPr>
                <w:rFonts w:asciiTheme="minorHAnsi" w:hAnsiTheme="minorHAnsi" w:cs="Verdana"/>
                <w:b/>
                <w:sz w:val="20"/>
                <w:szCs w:val="20"/>
              </w:rPr>
              <w:t xml:space="preserve">Collaboration: </w:t>
            </w:r>
            <w:r w:rsidRPr="00D5423D">
              <w:rPr>
                <w:rFonts w:asciiTheme="minorHAnsi" w:hAnsiTheme="minorHAnsi" w:cs="Verdana"/>
                <w:i/>
                <w:sz w:val="20"/>
                <w:szCs w:val="20"/>
              </w:rPr>
              <w:t>Working Together, Learning Together</w:t>
            </w:r>
          </w:p>
          <w:p w:rsidR="00D763A1" w:rsidRPr="00D5423D" w:rsidRDefault="00D763A1" w:rsidP="00E81A7A">
            <w:pPr>
              <w:spacing w:before="120" w:after="120"/>
              <w:ind w:left="432" w:firstLine="0"/>
              <w:rPr>
                <w:rFonts w:asciiTheme="minorHAnsi" w:hAnsiTheme="minorHAnsi" w:cs="Verdana"/>
                <w:b/>
                <w:sz w:val="20"/>
                <w:szCs w:val="20"/>
              </w:rPr>
            </w:pPr>
            <w:r w:rsidRPr="00D5423D">
              <w:rPr>
                <w:rFonts w:asciiTheme="minorHAnsi" w:hAnsiTheme="minorHAnsi" w:cs="Verdana"/>
                <w:b/>
                <w:sz w:val="20"/>
                <w:szCs w:val="20"/>
              </w:rPr>
              <w:t xml:space="preserve">Self-Direction: </w:t>
            </w:r>
            <w:r w:rsidRPr="00D5423D">
              <w:rPr>
                <w:rFonts w:asciiTheme="minorHAnsi" w:hAnsiTheme="minorHAnsi" w:cs="Verdana"/>
                <w:i/>
                <w:sz w:val="20"/>
                <w:szCs w:val="20"/>
              </w:rPr>
              <w:t>Own Your Learning</w:t>
            </w:r>
            <w:r w:rsidRPr="00D5423D">
              <w:rPr>
                <w:rFonts w:asciiTheme="minorHAnsi" w:hAnsiTheme="minorHAnsi" w:cs="Verdana"/>
                <w:b/>
                <w:sz w:val="20"/>
                <w:szCs w:val="20"/>
              </w:rPr>
              <w:t xml:space="preserve"> </w:t>
            </w:r>
          </w:p>
          <w:p w:rsidR="00D763A1" w:rsidRPr="00D5423D" w:rsidRDefault="00D763A1" w:rsidP="00E81A7A">
            <w:pPr>
              <w:spacing w:before="120" w:after="120"/>
              <w:ind w:left="432" w:firstLine="11"/>
              <w:rPr>
                <w:rFonts w:asciiTheme="minorHAnsi" w:hAnsiTheme="minorHAnsi"/>
                <w:b/>
                <w:sz w:val="20"/>
                <w:szCs w:val="20"/>
              </w:rPr>
            </w:pPr>
            <w:r w:rsidRPr="00D5423D">
              <w:rPr>
                <w:rFonts w:asciiTheme="minorHAnsi" w:hAnsiTheme="minorHAnsi" w:cs="Verdana"/>
                <w:b/>
                <w:sz w:val="20"/>
                <w:szCs w:val="20"/>
              </w:rPr>
              <w:t xml:space="preserve">Invention: </w:t>
            </w:r>
            <w:r w:rsidRPr="00D5423D">
              <w:rPr>
                <w:rFonts w:asciiTheme="minorHAnsi" w:hAnsiTheme="minorHAnsi" w:cs="Verdana"/>
                <w:i/>
                <w:sz w:val="20"/>
                <w:szCs w:val="20"/>
              </w:rPr>
              <w:t>Creating Solutions</w:t>
            </w:r>
            <w:r w:rsidRPr="00D5423D">
              <w:rPr>
                <w:rFonts w:asciiTheme="minorHAnsi" w:hAnsiTheme="minorHAnsi" w:cs="Verdana"/>
                <w:b/>
                <w:sz w:val="20"/>
                <w:szCs w:val="20"/>
              </w:rPr>
              <w:t xml:space="preserve"> </w:t>
            </w:r>
          </w:p>
        </w:tc>
        <w:tc>
          <w:tcPr>
            <w:tcW w:w="7955" w:type="dxa"/>
            <w:gridSpan w:val="6"/>
            <w:tcBorders>
              <w:top w:val="single" w:sz="24" w:space="0" w:color="auto"/>
              <w:left w:val="single" w:sz="24" w:space="0" w:color="auto"/>
              <w:bottom w:val="single" w:sz="24" w:space="0" w:color="auto"/>
              <w:right w:val="single" w:sz="24" w:space="0" w:color="auto"/>
            </w:tcBorders>
            <w:vAlign w:val="center"/>
          </w:tcPr>
          <w:p w:rsidR="00857A78" w:rsidRDefault="00857A78" w:rsidP="00857A78">
            <w:pPr>
              <w:ind w:left="0" w:firstLine="0"/>
              <w:rPr>
                <w:rFonts w:cs="Verdana"/>
                <w:b/>
                <w:sz w:val="28"/>
                <w:szCs w:val="20"/>
              </w:rPr>
            </w:pPr>
            <w:r w:rsidRPr="00857A78">
              <w:rPr>
                <w:rFonts w:cs="Verdana"/>
                <w:b/>
                <w:sz w:val="28"/>
                <w:szCs w:val="20"/>
              </w:rPr>
              <w:t>Mathematical Practices:</w:t>
            </w:r>
          </w:p>
          <w:p w:rsidR="00857A78" w:rsidRPr="00784996" w:rsidRDefault="00857A78" w:rsidP="00784996">
            <w:pPr>
              <w:ind w:left="360" w:firstLine="0"/>
              <w:rPr>
                <w:rFonts w:cs="Verdana"/>
                <w:b/>
                <w:sz w:val="20"/>
                <w:szCs w:val="20"/>
              </w:rPr>
            </w:pPr>
          </w:p>
          <w:p w:rsidR="00857A78" w:rsidRPr="00857A78" w:rsidRDefault="00857A78" w:rsidP="00784996">
            <w:pPr>
              <w:pStyle w:val="ListParagraph"/>
              <w:numPr>
                <w:ilvl w:val="0"/>
                <w:numId w:val="28"/>
              </w:numPr>
              <w:ind w:left="720"/>
              <w:rPr>
                <w:rFonts w:cs="Verdana"/>
                <w:sz w:val="20"/>
                <w:szCs w:val="20"/>
              </w:rPr>
            </w:pPr>
            <w:r w:rsidRPr="00857A78">
              <w:rPr>
                <w:rFonts w:cs="Verdana"/>
                <w:sz w:val="20"/>
                <w:szCs w:val="20"/>
              </w:rPr>
              <w:t>Make sense of problems and persevere in solving them.</w:t>
            </w:r>
          </w:p>
          <w:p w:rsidR="00857A78" w:rsidRPr="00857A78" w:rsidRDefault="00857A78" w:rsidP="00784996">
            <w:pPr>
              <w:pStyle w:val="ListParagraph"/>
              <w:numPr>
                <w:ilvl w:val="0"/>
                <w:numId w:val="28"/>
              </w:numPr>
              <w:ind w:left="720"/>
              <w:rPr>
                <w:rFonts w:cs="Verdana"/>
                <w:sz w:val="20"/>
                <w:szCs w:val="20"/>
              </w:rPr>
            </w:pPr>
            <w:r w:rsidRPr="00857A78">
              <w:rPr>
                <w:rFonts w:cs="Verdana"/>
                <w:sz w:val="20"/>
                <w:szCs w:val="20"/>
              </w:rPr>
              <w:t>Reason abstractly and quantitatively.</w:t>
            </w:r>
          </w:p>
          <w:p w:rsidR="00857A78" w:rsidRPr="00857A78" w:rsidRDefault="00857A78" w:rsidP="00784996">
            <w:pPr>
              <w:pStyle w:val="ListParagraph"/>
              <w:numPr>
                <w:ilvl w:val="0"/>
                <w:numId w:val="28"/>
              </w:numPr>
              <w:ind w:left="720"/>
              <w:rPr>
                <w:rFonts w:cs="Verdana"/>
                <w:sz w:val="20"/>
                <w:szCs w:val="20"/>
              </w:rPr>
            </w:pPr>
            <w:r w:rsidRPr="00857A78">
              <w:rPr>
                <w:rFonts w:cs="Verdana"/>
                <w:sz w:val="20"/>
                <w:szCs w:val="20"/>
              </w:rPr>
              <w:t>Construct viable arguments and critique the reasoning of others.</w:t>
            </w:r>
          </w:p>
          <w:p w:rsidR="00857A78" w:rsidRPr="00857A78" w:rsidRDefault="00857A78" w:rsidP="00784996">
            <w:pPr>
              <w:pStyle w:val="ListParagraph"/>
              <w:numPr>
                <w:ilvl w:val="0"/>
                <w:numId w:val="28"/>
              </w:numPr>
              <w:ind w:left="720"/>
              <w:rPr>
                <w:rFonts w:cs="Verdana"/>
                <w:sz w:val="20"/>
                <w:szCs w:val="20"/>
              </w:rPr>
            </w:pPr>
            <w:r w:rsidRPr="00857A78">
              <w:rPr>
                <w:rFonts w:cs="Verdana"/>
                <w:sz w:val="20"/>
                <w:szCs w:val="20"/>
              </w:rPr>
              <w:t>Model with mathematics.</w:t>
            </w:r>
          </w:p>
          <w:p w:rsidR="00857A78" w:rsidRPr="00857A78" w:rsidRDefault="00857A78" w:rsidP="00784996">
            <w:pPr>
              <w:pStyle w:val="ListParagraph"/>
              <w:numPr>
                <w:ilvl w:val="0"/>
                <w:numId w:val="28"/>
              </w:numPr>
              <w:ind w:left="720"/>
              <w:rPr>
                <w:rFonts w:cs="Verdana"/>
                <w:sz w:val="20"/>
                <w:szCs w:val="20"/>
              </w:rPr>
            </w:pPr>
            <w:r w:rsidRPr="00857A78">
              <w:rPr>
                <w:rFonts w:cs="Verdana"/>
                <w:sz w:val="20"/>
                <w:szCs w:val="20"/>
              </w:rPr>
              <w:t>Use appropriate tools strategically.</w:t>
            </w:r>
          </w:p>
          <w:p w:rsidR="00857A78" w:rsidRPr="00857A78" w:rsidRDefault="00857A78" w:rsidP="00784996">
            <w:pPr>
              <w:pStyle w:val="ListParagraph"/>
              <w:numPr>
                <w:ilvl w:val="0"/>
                <w:numId w:val="28"/>
              </w:numPr>
              <w:ind w:left="720"/>
              <w:rPr>
                <w:rFonts w:cs="Verdana"/>
                <w:sz w:val="20"/>
                <w:szCs w:val="20"/>
              </w:rPr>
            </w:pPr>
            <w:r w:rsidRPr="00857A78">
              <w:rPr>
                <w:rFonts w:cs="Verdana"/>
                <w:sz w:val="20"/>
                <w:szCs w:val="20"/>
              </w:rPr>
              <w:t>Attend to precision.</w:t>
            </w:r>
          </w:p>
          <w:p w:rsidR="00857A78" w:rsidRPr="00857A78" w:rsidRDefault="00857A78" w:rsidP="00784996">
            <w:pPr>
              <w:pStyle w:val="ListParagraph"/>
              <w:numPr>
                <w:ilvl w:val="0"/>
                <w:numId w:val="28"/>
              </w:numPr>
              <w:ind w:left="720"/>
              <w:rPr>
                <w:rFonts w:cs="Verdana"/>
                <w:sz w:val="20"/>
                <w:szCs w:val="20"/>
              </w:rPr>
            </w:pPr>
            <w:r w:rsidRPr="00857A78">
              <w:rPr>
                <w:rFonts w:cs="Verdana"/>
                <w:sz w:val="20"/>
                <w:szCs w:val="20"/>
              </w:rPr>
              <w:t>Look for and make use of structure.</w:t>
            </w:r>
          </w:p>
          <w:p w:rsidR="00D763A1" w:rsidRPr="00D5423D" w:rsidRDefault="00857A78" w:rsidP="00784996">
            <w:pPr>
              <w:pStyle w:val="ListParagraph"/>
              <w:numPr>
                <w:ilvl w:val="0"/>
                <w:numId w:val="28"/>
              </w:numPr>
              <w:ind w:left="720"/>
              <w:rPr>
                <w:noProof/>
              </w:rPr>
            </w:pPr>
            <w:r w:rsidRPr="00857A78">
              <w:rPr>
                <w:rFonts w:cs="Verdana"/>
                <w:sz w:val="20"/>
                <w:szCs w:val="20"/>
              </w:rPr>
              <w:t>Look for and express regularity in repeated reasoning.</w:t>
            </w:r>
          </w:p>
        </w:tc>
      </w:tr>
      <w:tr w:rsidR="0093017C" w:rsidRPr="00D5423D">
        <w:trPr>
          <w:trHeight w:val="165"/>
          <w:jc w:val="center"/>
        </w:trPr>
        <w:tc>
          <w:tcPr>
            <w:tcW w:w="7834" w:type="dxa"/>
            <w:gridSpan w:val="3"/>
            <w:tcBorders>
              <w:top w:val="single" w:sz="24" w:space="0" w:color="auto"/>
            </w:tcBorders>
            <w:shd w:val="clear" w:color="auto" w:fill="D9D9D9" w:themeFill="background1" w:themeFillShade="D9"/>
          </w:tcPr>
          <w:p w:rsidR="0093017C" w:rsidRPr="00D5423D" w:rsidRDefault="0093017C" w:rsidP="00CE09A5">
            <w:pPr>
              <w:ind w:left="0" w:firstLine="0"/>
              <w:rPr>
                <w:rFonts w:asciiTheme="minorHAnsi" w:hAnsiTheme="minorHAnsi"/>
                <w:b/>
                <w:sz w:val="20"/>
                <w:szCs w:val="20"/>
              </w:rPr>
            </w:pPr>
            <w:r w:rsidRPr="00D5423D">
              <w:rPr>
                <w:rFonts w:asciiTheme="minorHAnsi" w:hAnsiTheme="minorHAnsi"/>
                <w:b/>
                <w:sz w:val="20"/>
                <w:szCs w:val="20"/>
              </w:rPr>
              <w:t>Unit Titles</w:t>
            </w:r>
          </w:p>
        </w:tc>
        <w:tc>
          <w:tcPr>
            <w:tcW w:w="3044" w:type="dxa"/>
            <w:gridSpan w:val="3"/>
            <w:tcBorders>
              <w:top w:val="single" w:sz="24" w:space="0" w:color="auto"/>
            </w:tcBorders>
            <w:shd w:val="clear" w:color="auto" w:fill="D9D9D9" w:themeFill="background1" w:themeFillShade="D9"/>
          </w:tcPr>
          <w:p w:rsidR="0093017C" w:rsidRPr="00D5423D" w:rsidRDefault="0093017C" w:rsidP="00CE09A5">
            <w:pPr>
              <w:ind w:left="0" w:firstLine="0"/>
              <w:rPr>
                <w:rFonts w:asciiTheme="minorHAnsi" w:hAnsiTheme="minorHAnsi"/>
                <w:sz w:val="20"/>
                <w:szCs w:val="20"/>
              </w:rPr>
            </w:pPr>
            <w:r w:rsidRPr="00D5423D">
              <w:rPr>
                <w:rFonts w:asciiTheme="minorHAnsi" w:hAnsiTheme="minorHAnsi"/>
                <w:b/>
                <w:sz w:val="20"/>
                <w:szCs w:val="20"/>
              </w:rPr>
              <w:t>Length of Unit/Contact Hours</w:t>
            </w:r>
          </w:p>
        </w:tc>
        <w:tc>
          <w:tcPr>
            <w:tcW w:w="3839" w:type="dxa"/>
            <w:gridSpan w:val="2"/>
            <w:tcBorders>
              <w:top w:val="single" w:sz="24" w:space="0" w:color="auto"/>
            </w:tcBorders>
            <w:shd w:val="clear" w:color="auto" w:fill="D9D9D9" w:themeFill="background1" w:themeFillShade="D9"/>
          </w:tcPr>
          <w:p w:rsidR="0093017C" w:rsidRPr="00D5423D" w:rsidRDefault="0093017C" w:rsidP="00CE09A5">
            <w:pPr>
              <w:ind w:left="0" w:firstLine="0"/>
              <w:rPr>
                <w:rFonts w:asciiTheme="minorHAnsi" w:hAnsiTheme="minorHAnsi"/>
                <w:b/>
                <w:sz w:val="20"/>
                <w:szCs w:val="20"/>
              </w:rPr>
            </w:pPr>
            <w:r w:rsidRPr="00D5423D">
              <w:rPr>
                <w:rFonts w:asciiTheme="minorHAnsi" w:hAnsiTheme="minorHAnsi"/>
                <w:b/>
                <w:sz w:val="20"/>
                <w:szCs w:val="20"/>
              </w:rPr>
              <w:t>Unit Number/Sequence</w:t>
            </w:r>
          </w:p>
        </w:tc>
      </w:tr>
      <w:tr w:rsidR="00F77F8B" w:rsidRPr="00D5423D">
        <w:trPr>
          <w:trHeight w:val="165"/>
          <w:jc w:val="center"/>
        </w:trPr>
        <w:tc>
          <w:tcPr>
            <w:tcW w:w="7834" w:type="dxa"/>
            <w:gridSpan w:val="3"/>
          </w:tcPr>
          <w:p w:rsidR="00F77F8B" w:rsidRPr="00D5423D" w:rsidRDefault="00F77F8B" w:rsidP="00CE09A5">
            <w:pPr>
              <w:ind w:left="0" w:firstLine="0"/>
              <w:rPr>
                <w:sz w:val="20"/>
                <w:szCs w:val="20"/>
              </w:rPr>
            </w:pPr>
            <w:r>
              <w:rPr>
                <w:sz w:val="20"/>
                <w:szCs w:val="20"/>
              </w:rPr>
              <w:t>Transform the World</w:t>
            </w:r>
          </w:p>
        </w:tc>
        <w:tc>
          <w:tcPr>
            <w:tcW w:w="3044" w:type="dxa"/>
            <w:gridSpan w:val="3"/>
          </w:tcPr>
          <w:p w:rsidR="00F77F8B" w:rsidRPr="00D5423D" w:rsidRDefault="00F77F8B" w:rsidP="00CE09A5">
            <w:pPr>
              <w:ind w:left="0" w:firstLine="0"/>
              <w:rPr>
                <w:rFonts w:asciiTheme="minorHAnsi" w:hAnsiTheme="minorHAnsi"/>
                <w:sz w:val="20"/>
                <w:szCs w:val="20"/>
              </w:rPr>
            </w:pPr>
            <w:r>
              <w:rPr>
                <w:rFonts w:asciiTheme="minorHAnsi" w:hAnsiTheme="minorHAnsi"/>
                <w:sz w:val="20"/>
                <w:szCs w:val="20"/>
              </w:rPr>
              <w:t>8 weeks</w:t>
            </w:r>
          </w:p>
        </w:tc>
        <w:tc>
          <w:tcPr>
            <w:tcW w:w="3839" w:type="dxa"/>
            <w:gridSpan w:val="2"/>
          </w:tcPr>
          <w:p w:rsidR="00F77F8B" w:rsidRPr="00D5423D" w:rsidRDefault="00F77F8B" w:rsidP="00CE09A5">
            <w:pPr>
              <w:ind w:left="0" w:firstLine="0"/>
              <w:rPr>
                <w:rFonts w:asciiTheme="minorHAnsi" w:hAnsiTheme="minorHAnsi"/>
                <w:sz w:val="20"/>
                <w:szCs w:val="20"/>
              </w:rPr>
            </w:pPr>
            <w:r>
              <w:rPr>
                <w:rFonts w:asciiTheme="minorHAnsi" w:hAnsiTheme="minorHAnsi"/>
                <w:sz w:val="20"/>
                <w:szCs w:val="20"/>
              </w:rPr>
              <w:t>6</w:t>
            </w:r>
          </w:p>
        </w:tc>
      </w:tr>
    </w:tbl>
    <w:p w:rsidR="00BE397B" w:rsidRDefault="00BE397B">
      <w:pPr>
        <w:ind w:left="0" w:firstLine="0"/>
        <w:rPr>
          <w:rFonts w:asciiTheme="minorHAnsi" w:hAnsiTheme="minorHAnsi"/>
          <w:b/>
          <w:sz w:val="20"/>
          <w:szCs w:val="20"/>
        </w:rPr>
      </w:pPr>
      <w:r>
        <w:rPr>
          <w:rFonts w:asciiTheme="minorHAnsi" w:hAnsiTheme="minorHAnsi"/>
          <w:b/>
          <w:sz w:val="20"/>
          <w:szCs w:val="20"/>
        </w:rPr>
        <w:lastRenderedPageBreak/>
        <w:br w:type="page"/>
      </w:r>
    </w:p>
    <w:p w:rsidR="00BE397B" w:rsidRPr="00C915A9" w:rsidRDefault="00BE397B" w:rsidP="00BE397B">
      <w:pPr>
        <w:ind w:firstLine="720"/>
      </w:pPr>
      <w:r>
        <w:lastRenderedPageBreak/>
        <w:t>This High School Mathematics u</w:t>
      </w:r>
      <w:r w:rsidRPr="00C915A9">
        <w:t xml:space="preserve">nit </w:t>
      </w:r>
      <w:r>
        <w:t xml:space="preserve">Transform the World </w:t>
      </w:r>
      <w:r w:rsidRPr="00C915A9">
        <w:t xml:space="preserve">was developed with adaptations for students who have Significant Support Needs. </w:t>
      </w:r>
      <w:r>
        <w:t>A way to en</w:t>
      </w:r>
      <w:r w:rsidRPr="00C915A9">
        <w:t>sure th</w:t>
      </w:r>
      <w:r>
        <w:t>at these students receive high quality instruction</w:t>
      </w:r>
      <w:r w:rsidRPr="00C915A9">
        <w:t xml:space="preserve"> when they are in learning environments with</w:t>
      </w:r>
      <w:r>
        <w:t xml:space="preserve"> same aged typical peers is by </w:t>
      </w:r>
      <w:r w:rsidRPr="00C915A9">
        <w:t xml:space="preserve">using </w:t>
      </w:r>
      <w:r>
        <w:t xml:space="preserve">the Extended Evidence Outcomes </w:t>
      </w:r>
      <w:r w:rsidRPr="00C915A9">
        <w:t>and Extended Evidence Competencies that were developed to address their learning needs through standards used by typical students their age. The original source for the Extended Evidence Outcomes and Extended Evidence Competencies was the M</w:t>
      </w:r>
      <w:r>
        <w:t xml:space="preserve">athematics with EEOs document </w:t>
      </w:r>
      <w:r w:rsidRPr="00C915A9">
        <w:t xml:space="preserve">that can be accessed via a link on this page: </w:t>
      </w:r>
      <w:hyperlink r:id="rId12" w:history="1">
        <w:r w:rsidRPr="00C915A9">
          <w:rPr>
            <w:color w:val="0000FF"/>
            <w:u w:val="single"/>
          </w:rPr>
          <w:t>http://www.cde.state.co.us/cdesped/InstructionalStandards</w:t>
        </w:r>
      </w:hyperlink>
      <w:r w:rsidRPr="00C915A9">
        <w:rPr>
          <w:color w:val="0000FF"/>
          <w:u w:val="single"/>
        </w:rPr>
        <w:t xml:space="preserve">.  </w:t>
      </w:r>
      <w:r>
        <w:rPr>
          <w:color w:val="0000FF"/>
          <w:u w:val="single"/>
        </w:rPr>
        <w:t xml:space="preserve"> </w:t>
      </w:r>
      <w:r w:rsidRPr="00C915A9">
        <w:t>The adaptations suggested in this unit will not automatically meet the needs of every student bu</w:t>
      </w:r>
      <w:r>
        <w:t xml:space="preserve">t differing </w:t>
      </w:r>
      <w:r w:rsidRPr="00C915A9">
        <w:t>needs can usually be addressed by collaboration between special and general educators.</w:t>
      </w:r>
    </w:p>
    <w:p w:rsidR="00BE397B" w:rsidRPr="00C915A9" w:rsidRDefault="00BE397B" w:rsidP="00BE397B">
      <w:pPr>
        <w:ind w:firstLine="720"/>
      </w:pPr>
      <w:r w:rsidRPr="00C915A9">
        <w:t xml:space="preserve">Some parameters that were adhered to when developing   these adaptations were an attempt to emphasize principals of universal design and to focus on materials and activities that were free or very inexpensive and would be available to all teachers across the state. There was also an attempt to avoid making the unit overly complex and to keep it a reasonable length. For that reason some Assistive Technology items commonly used by SSN students were not mentioned due to possible problems with cost and availability in various settings, </w:t>
      </w:r>
    </w:p>
    <w:p w:rsidR="00BE397B" w:rsidRPr="00C915A9" w:rsidRDefault="00BE397B" w:rsidP="00BE397B">
      <w:pPr>
        <w:ind w:firstLine="720"/>
      </w:pPr>
      <w:r w:rsidRPr="00C915A9">
        <w:t xml:space="preserve">  Adaptations to this unit were created that focus specifically on the Extended Evidence Outcomes. The Exten</w:t>
      </w:r>
      <w:r>
        <w:t xml:space="preserve">ded Evidence Outcomes generally </w:t>
      </w:r>
      <w:r w:rsidRPr="00C915A9">
        <w:t>tend to focus more on academic skills and the suggestions for materials and activities made in this unit were made to match or parallel the lesson</w:t>
      </w:r>
      <w:r>
        <w:t>s and activities for typical seven</w:t>
      </w:r>
      <w:r w:rsidRPr="00C915A9">
        <w:t>th graders. By contrast the Extended Evidence Competencies   tend to focus on SSN</w:t>
      </w:r>
      <w:r>
        <w:t xml:space="preserve"> </w:t>
      </w:r>
      <w:r w:rsidRPr="00C915A9">
        <w:t>students</w:t>
      </w:r>
      <w:r>
        <w:t xml:space="preserve"> </w:t>
      </w:r>
      <w:r w:rsidRPr="00C915A9">
        <w:t>whose needs were more in the area of gaining skills in connecting meaning to symbols, the use of symbolic language in communication, partic</w:t>
      </w:r>
      <w:r>
        <w:t xml:space="preserve">ipating in mathematical </w:t>
      </w:r>
      <w:r w:rsidRPr="00C915A9">
        <w:t xml:space="preserve">activities </w:t>
      </w:r>
      <w:r>
        <w:t>and exploring mathematical</w:t>
      </w:r>
      <w:r w:rsidRPr="00C915A9">
        <w:t xml:space="preserve"> materials.   </w:t>
      </w:r>
    </w:p>
    <w:p w:rsidR="00BE397B" w:rsidRPr="00C915A9" w:rsidRDefault="00BE397B" w:rsidP="00BE397B">
      <w:pPr>
        <w:ind w:firstLine="720"/>
      </w:pPr>
      <w:r w:rsidRPr="00C915A9">
        <w:t xml:space="preserve">The adaptations suggested in </w:t>
      </w:r>
      <w:r>
        <w:t xml:space="preserve">this unit do not </w:t>
      </w:r>
      <w:r w:rsidRPr="00C915A9">
        <w:t>specifically address the Extended Evidence Competencies (Content Based Access Skills) that are also listed in the Academic Standards with EEO’s document. When working with students whose needs fit best with the Extended Evidence Competencies (Content Based Access Skills) collaboration is particularly essential.  Some students may need specialized materials and equipment that may vary substantially from</w:t>
      </w:r>
      <w:r>
        <w:t xml:space="preserve"> one </w:t>
      </w:r>
      <w:r w:rsidRPr="00C915A9">
        <w:t>student to another. Listing the substantial number of possibilities was beyond the scope of this adapted unit and could best be addressed with collaboration with members of the student’s special ed. team.</w:t>
      </w:r>
    </w:p>
    <w:p w:rsidR="00867D1B" w:rsidRPr="0049537D" w:rsidRDefault="00867D1B">
      <w:pPr>
        <w:ind w:left="0" w:firstLine="0"/>
        <w:rPr>
          <w:rFonts w:asciiTheme="minorHAnsi" w:hAnsiTheme="minorHAnsi"/>
          <w:b/>
          <w:sz w:val="6"/>
          <w:szCs w:val="20"/>
        </w:rPr>
      </w:pPr>
      <w:r>
        <w:rPr>
          <w:rFonts w:asciiTheme="minorHAnsi" w:hAnsiTheme="minorHAnsi"/>
          <w:b/>
          <w:sz w:val="20"/>
          <w:szCs w:val="20"/>
        </w:rPr>
        <w:br w:type="page"/>
      </w:r>
    </w:p>
    <w:tbl>
      <w:tblPr>
        <w:tblW w:w="1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1867"/>
        <w:gridCol w:w="2610"/>
        <w:gridCol w:w="2430"/>
        <w:gridCol w:w="1151"/>
        <w:gridCol w:w="1956"/>
        <w:gridCol w:w="4699"/>
      </w:tblGrid>
      <w:tr w:rsidR="00B74FC3" w:rsidRPr="00D5423D">
        <w:trPr>
          <w:cantSplit/>
          <w:jc w:val="center"/>
        </w:trPr>
        <w:tc>
          <w:tcPr>
            <w:tcW w:w="1867" w:type="dxa"/>
            <w:shd w:val="clear" w:color="auto" w:fill="000000" w:themeFill="text1"/>
          </w:tcPr>
          <w:p w:rsidR="00B74FC3" w:rsidRPr="00D5423D" w:rsidRDefault="00B74FC3" w:rsidP="00CE09A5">
            <w:pPr>
              <w:ind w:left="0" w:firstLine="0"/>
              <w:rPr>
                <w:rFonts w:asciiTheme="minorHAnsi" w:hAnsiTheme="minorHAnsi"/>
                <w:b/>
                <w:sz w:val="20"/>
                <w:szCs w:val="20"/>
              </w:rPr>
            </w:pPr>
            <w:r w:rsidRPr="000063C0">
              <w:rPr>
                <w:rFonts w:asciiTheme="minorHAnsi" w:hAnsiTheme="minorHAnsi"/>
                <w:b/>
                <w:sz w:val="24"/>
                <w:szCs w:val="20"/>
              </w:rPr>
              <w:lastRenderedPageBreak/>
              <w:t>Unit Title</w:t>
            </w:r>
          </w:p>
        </w:tc>
        <w:tc>
          <w:tcPr>
            <w:tcW w:w="6191" w:type="dxa"/>
            <w:gridSpan w:val="3"/>
          </w:tcPr>
          <w:p w:rsidR="00B74FC3" w:rsidRPr="00D5423D" w:rsidRDefault="00F77F8B" w:rsidP="00CE09A5">
            <w:pPr>
              <w:ind w:left="0" w:firstLine="0"/>
              <w:rPr>
                <w:rFonts w:asciiTheme="minorHAnsi" w:hAnsiTheme="minorHAnsi"/>
                <w:sz w:val="20"/>
                <w:szCs w:val="20"/>
              </w:rPr>
            </w:pPr>
            <w:r>
              <w:rPr>
                <w:rFonts w:asciiTheme="minorHAnsi" w:hAnsiTheme="minorHAnsi"/>
                <w:sz w:val="20"/>
                <w:szCs w:val="20"/>
              </w:rPr>
              <w:t>Transform the World</w:t>
            </w:r>
          </w:p>
        </w:tc>
        <w:tc>
          <w:tcPr>
            <w:tcW w:w="1956" w:type="dxa"/>
            <w:shd w:val="clear" w:color="auto" w:fill="000000" w:themeFill="text1"/>
          </w:tcPr>
          <w:p w:rsidR="00B74FC3" w:rsidRPr="00D5423D" w:rsidRDefault="00B74FC3" w:rsidP="00CE09A5">
            <w:pPr>
              <w:ind w:left="0" w:firstLine="0"/>
              <w:rPr>
                <w:rFonts w:asciiTheme="minorHAnsi" w:hAnsiTheme="minorHAnsi"/>
                <w:b/>
                <w:sz w:val="20"/>
                <w:szCs w:val="20"/>
              </w:rPr>
            </w:pPr>
            <w:r w:rsidRPr="000063C0">
              <w:rPr>
                <w:rFonts w:asciiTheme="minorHAnsi" w:hAnsiTheme="minorHAnsi"/>
                <w:b/>
                <w:sz w:val="24"/>
                <w:szCs w:val="20"/>
              </w:rPr>
              <w:t>Length of Unit</w:t>
            </w:r>
          </w:p>
        </w:tc>
        <w:tc>
          <w:tcPr>
            <w:tcW w:w="4699" w:type="dxa"/>
          </w:tcPr>
          <w:p w:rsidR="00B74FC3" w:rsidRPr="00D5423D" w:rsidRDefault="00F77F8B" w:rsidP="00CE09A5">
            <w:pPr>
              <w:ind w:left="0" w:firstLine="0"/>
              <w:rPr>
                <w:rFonts w:asciiTheme="minorHAnsi" w:hAnsiTheme="minorHAnsi"/>
                <w:sz w:val="20"/>
                <w:szCs w:val="20"/>
              </w:rPr>
            </w:pPr>
            <w:r>
              <w:rPr>
                <w:rFonts w:asciiTheme="minorHAnsi" w:hAnsiTheme="minorHAnsi"/>
                <w:sz w:val="20"/>
                <w:szCs w:val="20"/>
              </w:rPr>
              <w:t>8 weeks</w:t>
            </w:r>
          </w:p>
        </w:tc>
      </w:tr>
      <w:tr w:rsidR="00B74FC3" w:rsidRPr="00D5423D">
        <w:trPr>
          <w:cantSplit/>
          <w:trHeight w:val="615"/>
          <w:jc w:val="center"/>
        </w:trPr>
        <w:tc>
          <w:tcPr>
            <w:tcW w:w="1867" w:type="dxa"/>
            <w:shd w:val="clear" w:color="auto" w:fill="D9D9D9" w:themeFill="background1" w:themeFillShade="D9"/>
          </w:tcPr>
          <w:p w:rsidR="00B74FC3" w:rsidRPr="00D5423D" w:rsidRDefault="00B74FC3" w:rsidP="00CE09A5">
            <w:pPr>
              <w:ind w:left="0" w:firstLine="0"/>
              <w:rPr>
                <w:rFonts w:asciiTheme="minorHAnsi" w:hAnsiTheme="minorHAnsi"/>
                <w:b/>
                <w:sz w:val="20"/>
                <w:szCs w:val="20"/>
              </w:rPr>
            </w:pPr>
            <w:r w:rsidRPr="00D5423D">
              <w:rPr>
                <w:rFonts w:asciiTheme="minorHAnsi" w:hAnsiTheme="minorHAnsi"/>
                <w:b/>
                <w:sz w:val="20"/>
                <w:szCs w:val="20"/>
              </w:rPr>
              <w:t>Focusing Lens(</w:t>
            </w:r>
            <w:proofErr w:type="spellStart"/>
            <w:r w:rsidRPr="00D5423D">
              <w:rPr>
                <w:rFonts w:asciiTheme="minorHAnsi" w:hAnsiTheme="minorHAnsi"/>
                <w:b/>
                <w:sz w:val="20"/>
                <w:szCs w:val="20"/>
              </w:rPr>
              <w:t>es</w:t>
            </w:r>
            <w:proofErr w:type="spellEnd"/>
            <w:r w:rsidRPr="00D5423D">
              <w:rPr>
                <w:rFonts w:asciiTheme="minorHAnsi" w:hAnsiTheme="minorHAnsi"/>
                <w:b/>
                <w:sz w:val="20"/>
                <w:szCs w:val="20"/>
              </w:rPr>
              <w:t>)</w:t>
            </w:r>
          </w:p>
        </w:tc>
        <w:tc>
          <w:tcPr>
            <w:tcW w:w="2610" w:type="dxa"/>
          </w:tcPr>
          <w:p w:rsidR="0052453C" w:rsidRPr="0052453C" w:rsidRDefault="0052453C" w:rsidP="00CE09A5">
            <w:pPr>
              <w:pStyle w:val="ListParagraph"/>
              <w:spacing w:after="0" w:line="240" w:lineRule="auto"/>
              <w:ind w:left="0"/>
              <w:contextualSpacing w:val="0"/>
              <w:rPr>
                <w:rFonts w:asciiTheme="minorHAnsi" w:hAnsiTheme="minorHAnsi"/>
                <w:sz w:val="20"/>
                <w:szCs w:val="20"/>
              </w:rPr>
            </w:pPr>
            <w:r w:rsidRPr="0052453C">
              <w:rPr>
                <w:rFonts w:asciiTheme="minorHAnsi" w:hAnsiTheme="minorHAnsi"/>
                <w:sz w:val="20"/>
                <w:szCs w:val="20"/>
              </w:rPr>
              <w:t>Justification</w:t>
            </w:r>
          </w:p>
          <w:p w:rsidR="00B74FC3" w:rsidRPr="00D5423D" w:rsidRDefault="0052453C" w:rsidP="00CE09A5">
            <w:pPr>
              <w:pStyle w:val="ListParagraph"/>
              <w:spacing w:after="0" w:line="240" w:lineRule="auto"/>
              <w:ind w:left="0"/>
              <w:contextualSpacing w:val="0"/>
              <w:rPr>
                <w:rFonts w:asciiTheme="minorHAnsi" w:hAnsiTheme="minorHAnsi"/>
                <w:sz w:val="20"/>
                <w:szCs w:val="20"/>
              </w:rPr>
            </w:pPr>
            <w:r w:rsidRPr="0052453C">
              <w:rPr>
                <w:rFonts w:asciiTheme="minorHAnsi" w:hAnsiTheme="minorHAnsi"/>
                <w:sz w:val="20"/>
                <w:szCs w:val="20"/>
              </w:rPr>
              <w:t>Transformation</w:t>
            </w:r>
          </w:p>
        </w:tc>
        <w:tc>
          <w:tcPr>
            <w:tcW w:w="2430" w:type="dxa"/>
            <w:shd w:val="clear" w:color="auto" w:fill="D9D9D9" w:themeFill="background1" w:themeFillShade="D9"/>
          </w:tcPr>
          <w:p w:rsidR="00B74FC3" w:rsidRPr="00D5423D" w:rsidRDefault="00B74FC3" w:rsidP="00CE09A5">
            <w:pPr>
              <w:pStyle w:val="ListParagraph"/>
              <w:spacing w:after="0" w:line="240" w:lineRule="auto"/>
              <w:ind w:left="0"/>
              <w:contextualSpacing w:val="0"/>
              <w:rPr>
                <w:rFonts w:asciiTheme="minorHAnsi" w:hAnsiTheme="minorHAnsi"/>
                <w:sz w:val="20"/>
                <w:szCs w:val="20"/>
              </w:rPr>
            </w:pPr>
            <w:r w:rsidRPr="00D5423D">
              <w:rPr>
                <w:rFonts w:asciiTheme="minorHAnsi" w:hAnsiTheme="minorHAnsi"/>
                <w:b/>
                <w:sz w:val="20"/>
                <w:szCs w:val="20"/>
              </w:rPr>
              <w:t xml:space="preserve">Standards and Grade Level Expectations </w:t>
            </w:r>
            <w:r>
              <w:rPr>
                <w:rFonts w:asciiTheme="minorHAnsi" w:hAnsiTheme="minorHAnsi"/>
                <w:b/>
                <w:sz w:val="20"/>
                <w:szCs w:val="20"/>
              </w:rPr>
              <w:t>Addressed in this Unit</w:t>
            </w:r>
          </w:p>
        </w:tc>
        <w:tc>
          <w:tcPr>
            <w:tcW w:w="7806" w:type="dxa"/>
            <w:gridSpan w:val="3"/>
          </w:tcPr>
          <w:p w:rsidR="00B74FC3" w:rsidRPr="00D5423D" w:rsidRDefault="0052453C" w:rsidP="00CE09A5">
            <w:pPr>
              <w:ind w:left="0" w:firstLine="0"/>
              <w:rPr>
                <w:rFonts w:asciiTheme="minorHAnsi" w:hAnsiTheme="minorHAnsi"/>
                <w:sz w:val="20"/>
                <w:szCs w:val="20"/>
              </w:rPr>
            </w:pPr>
            <w:r w:rsidRPr="0052453C">
              <w:rPr>
                <w:rFonts w:asciiTheme="minorHAnsi" w:hAnsiTheme="minorHAnsi"/>
                <w:sz w:val="20"/>
                <w:szCs w:val="20"/>
              </w:rPr>
              <w:t>MA10-GR.HS-S.4-GLE.1</w:t>
            </w:r>
          </w:p>
        </w:tc>
      </w:tr>
      <w:tr w:rsidR="00B74FC3" w:rsidRPr="00D5423D">
        <w:trPr>
          <w:cantSplit/>
          <w:trHeight w:val="939"/>
          <w:jc w:val="center"/>
        </w:trPr>
        <w:tc>
          <w:tcPr>
            <w:tcW w:w="1867" w:type="dxa"/>
            <w:shd w:val="clear" w:color="auto" w:fill="D9D9D9" w:themeFill="background1" w:themeFillShade="D9"/>
          </w:tcPr>
          <w:p w:rsidR="00B74FC3" w:rsidRPr="00D5423D" w:rsidRDefault="00B74FC3" w:rsidP="00CE09A5">
            <w:pPr>
              <w:ind w:left="0" w:firstLine="0"/>
              <w:rPr>
                <w:rFonts w:asciiTheme="minorHAnsi" w:hAnsiTheme="minorHAnsi"/>
                <w:b/>
                <w:sz w:val="20"/>
                <w:szCs w:val="20"/>
              </w:rPr>
            </w:pPr>
            <w:r w:rsidRPr="00D5423D">
              <w:rPr>
                <w:rFonts w:asciiTheme="minorHAnsi" w:hAnsiTheme="minorHAnsi"/>
                <w:b/>
                <w:sz w:val="20"/>
                <w:szCs w:val="20"/>
              </w:rPr>
              <w:t xml:space="preserve">Inquiry Questions (Engaging- Debatable): </w:t>
            </w:r>
          </w:p>
        </w:tc>
        <w:tc>
          <w:tcPr>
            <w:tcW w:w="12846" w:type="dxa"/>
            <w:gridSpan w:val="5"/>
            <w:tcMar>
              <w:left w:w="115" w:type="dxa"/>
              <w:right w:w="115" w:type="dxa"/>
            </w:tcMar>
          </w:tcPr>
          <w:p w:rsidR="00BE397B" w:rsidRPr="00BE397B" w:rsidRDefault="0052453C" w:rsidP="00CE09A5">
            <w:pPr>
              <w:pStyle w:val="ListParagraph"/>
              <w:numPr>
                <w:ilvl w:val="0"/>
                <w:numId w:val="25"/>
              </w:numPr>
              <w:spacing w:after="0" w:line="240" w:lineRule="auto"/>
              <w:contextualSpacing w:val="0"/>
              <w:rPr>
                <w:rFonts w:asciiTheme="minorHAnsi" w:eastAsia="Times New Roman" w:hAnsiTheme="minorHAnsi"/>
                <w:sz w:val="20"/>
                <w:szCs w:val="20"/>
              </w:rPr>
            </w:pPr>
            <w:r w:rsidRPr="0052453C">
              <w:rPr>
                <w:rFonts w:asciiTheme="minorHAnsi" w:eastAsia="Times New Roman" w:hAnsiTheme="minorHAnsi"/>
                <w:sz w:val="20"/>
                <w:szCs w:val="20"/>
              </w:rPr>
              <w:t>How do architectura</w:t>
            </w:r>
            <w:r>
              <w:rPr>
                <w:rFonts w:asciiTheme="minorHAnsi" w:eastAsia="Times New Roman" w:hAnsiTheme="minorHAnsi"/>
                <w:sz w:val="20"/>
                <w:szCs w:val="20"/>
              </w:rPr>
              <w:t>l engineers use transformations?</w:t>
            </w:r>
            <w:r w:rsidR="001D0332">
              <w:rPr>
                <w:rFonts w:asciiTheme="minorHAnsi" w:eastAsia="Times New Roman" w:hAnsiTheme="minorHAnsi"/>
                <w:sz w:val="20"/>
                <w:szCs w:val="20"/>
              </w:rPr>
              <w:t xml:space="preserve"> (</w:t>
            </w:r>
            <w:r w:rsidR="001D0332" w:rsidRPr="0052453C">
              <w:rPr>
                <w:rFonts w:asciiTheme="minorHAnsi" w:hAnsiTheme="minorHAnsi"/>
                <w:sz w:val="20"/>
                <w:szCs w:val="20"/>
              </w:rPr>
              <w:t>MA10-GR.HS-S.4-GLE.1</w:t>
            </w:r>
            <w:r w:rsidR="001D0332">
              <w:rPr>
                <w:rFonts w:asciiTheme="minorHAnsi" w:hAnsiTheme="minorHAnsi"/>
                <w:sz w:val="20"/>
                <w:szCs w:val="20"/>
              </w:rPr>
              <w:t>)</w:t>
            </w:r>
          </w:p>
          <w:p w:rsidR="00B74FC3" w:rsidRPr="0052453C" w:rsidRDefault="00BE397B" w:rsidP="008D417A">
            <w:pPr>
              <w:pStyle w:val="ListParagraph"/>
              <w:numPr>
                <w:ilvl w:val="0"/>
                <w:numId w:val="36"/>
              </w:numPr>
              <w:spacing w:after="0" w:line="240" w:lineRule="auto"/>
              <w:contextualSpacing w:val="0"/>
              <w:rPr>
                <w:rFonts w:asciiTheme="minorHAnsi" w:eastAsia="Times New Roman" w:hAnsiTheme="minorHAnsi"/>
                <w:sz w:val="20"/>
                <w:szCs w:val="20"/>
              </w:rPr>
            </w:pPr>
            <w:r w:rsidRPr="00BE397B">
              <w:rPr>
                <w:rFonts w:ascii="Cambria" w:eastAsia="Times New Roman" w:hAnsi="Cambria"/>
                <w:color w:val="00B050"/>
                <w:sz w:val="20"/>
                <w:szCs w:val="20"/>
              </w:rPr>
              <w:t>SSN: How would it helpful for someone planning to build a building to be able to talk about shapes precisely?</w:t>
            </w:r>
            <w:r>
              <w:rPr>
                <w:rFonts w:eastAsia="Times New Roman"/>
                <w:color w:val="7030A0"/>
                <w:sz w:val="20"/>
                <w:szCs w:val="20"/>
              </w:rPr>
              <w:t xml:space="preserve">  </w:t>
            </w:r>
          </w:p>
        </w:tc>
      </w:tr>
      <w:tr w:rsidR="00B74FC3" w:rsidRPr="00D5423D">
        <w:trPr>
          <w:cantSplit/>
          <w:trHeight w:val="337"/>
          <w:jc w:val="center"/>
        </w:trPr>
        <w:tc>
          <w:tcPr>
            <w:tcW w:w="1867" w:type="dxa"/>
            <w:shd w:val="clear" w:color="auto" w:fill="D9D9D9" w:themeFill="background1" w:themeFillShade="D9"/>
          </w:tcPr>
          <w:p w:rsidR="00B74FC3" w:rsidRPr="00D5423D" w:rsidRDefault="00B74FC3" w:rsidP="00CE09A5">
            <w:pPr>
              <w:ind w:left="0" w:firstLine="0"/>
              <w:rPr>
                <w:rFonts w:asciiTheme="minorHAnsi" w:hAnsiTheme="minorHAnsi"/>
                <w:b/>
                <w:sz w:val="20"/>
                <w:szCs w:val="20"/>
              </w:rPr>
            </w:pPr>
            <w:r w:rsidRPr="00D5423D">
              <w:rPr>
                <w:rFonts w:asciiTheme="minorHAnsi" w:hAnsiTheme="minorHAnsi"/>
                <w:b/>
                <w:sz w:val="20"/>
                <w:szCs w:val="20"/>
              </w:rPr>
              <w:t>Unit Strands</w:t>
            </w:r>
          </w:p>
        </w:tc>
        <w:tc>
          <w:tcPr>
            <w:tcW w:w="12846" w:type="dxa"/>
            <w:gridSpan w:val="5"/>
          </w:tcPr>
          <w:p w:rsidR="00B74FC3" w:rsidRPr="00D5423D" w:rsidRDefault="0052453C" w:rsidP="00CE09A5">
            <w:pPr>
              <w:ind w:left="0" w:firstLine="0"/>
              <w:rPr>
                <w:rFonts w:asciiTheme="minorHAnsi" w:hAnsiTheme="minorHAnsi"/>
                <w:sz w:val="20"/>
                <w:szCs w:val="20"/>
              </w:rPr>
            </w:pPr>
            <w:r w:rsidRPr="0052453C">
              <w:rPr>
                <w:rFonts w:asciiTheme="minorHAnsi" w:hAnsiTheme="minorHAnsi"/>
                <w:sz w:val="20"/>
                <w:szCs w:val="20"/>
              </w:rPr>
              <w:t>Geometry: Congruence</w:t>
            </w:r>
          </w:p>
        </w:tc>
      </w:tr>
      <w:tr w:rsidR="00B74FC3" w:rsidRPr="00D5423D">
        <w:trPr>
          <w:cantSplit/>
          <w:trHeight w:val="34"/>
          <w:jc w:val="center"/>
        </w:trPr>
        <w:tc>
          <w:tcPr>
            <w:tcW w:w="1867" w:type="dxa"/>
            <w:shd w:val="clear" w:color="auto" w:fill="D9D9D9" w:themeFill="background1" w:themeFillShade="D9"/>
          </w:tcPr>
          <w:p w:rsidR="00B74FC3" w:rsidRPr="00D5423D" w:rsidRDefault="00B74FC3" w:rsidP="00CE09A5">
            <w:pPr>
              <w:ind w:left="0" w:firstLine="0"/>
              <w:rPr>
                <w:rFonts w:asciiTheme="minorHAnsi" w:hAnsiTheme="minorHAnsi"/>
                <w:b/>
                <w:sz w:val="20"/>
                <w:szCs w:val="20"/>
              </w:rPr>
            </w:pPr>
            <w:r w:rsidRPr="00D5423D">
              <w:rPr>
                <w:rFonts w:asciiTheme="minorHAnsi" w:hAnsiTheme="minorHAnsi"/>
                <w:b/>
                <w:sz w:val="20"/>
                <w:szCs w:val="20"/>
              </w:rPr>
              <w:t>Concepts</w:t>
            </w:r>
          </w:p>
        </w:tc>
        <w:tc>
          <w:tcPr>
            <w:tcW w:w="12846" w:type="dxa"/>
            <w:gridSpan w:val="5"/>
          </w:tcPr>
          <w:p w:rsidR="00BE397B" w:rsidRDefault="00A76A22" w:rsidP="00CE09A5">
            <w:pPr>
              <w:ind w:left="0" w:firstLine="0"/>
              <w:rPr>
                <w:rFonts w:asciiTheme="minorHAnsi" w:hAnsiTheme="minorHAnsi"/>
                <w:sz w:val="20"/>
                <w:szCs w:val="20"/>
              </w:rPr>
            </w:pPr>
            <w:r>
              <w:rPr>
                <w:rFonts w:asciiTheme="minorHAnsi" w:hAnsiTheme="minorHAnsi"/>
                <w:sz w:val="20"/>
                <w:szCs w:val="20"/>
              </w:rPr>
              <w:t>A</w:t>
            </w:r>
            <w:r w:rsidR="0052453C" w:rsidRPr="0052453C">
              <w:rPr>
                <w:rFonts w:asciiTheme="minorHAnsi" w:hAnsiTheme="minorHAnsi"/>
                <w:sz w:val="20"/>
                <w:szCs w:val="20"/>
              </w:rPr>
              <w:t>lgebraic representations, model, transformation, coordinate plane, angles, side lengths, congruency, definitions, proofs</w:t>
            </w:r>
          </w:p>
          <w:p w:rsidR="00B74FC3" w:rsidRPr="00D5423D" w:rsidRDefault="00BE397B" w:rsidP="00CE09A5">
            <w:pPr>
              <w:ind w:left="0" w:firstLine="0"/>
              <w:rPr>
                <w:rFonts w:asciiTheme="minorHAnsi" w:hAnsiTheme="minorHAnsi"/>
                <w:sz w:val="20"/>
                <w:szCs w:val="20"/>
              </w:rPr>
            </w:pPr>
            <w:r w:rsidRPr="00BE397B">
              <w:rPr>
                <w:rFonts w:ascii="Cambria" w:eastAsia="Times New Roman" w:hAnsi="Cambria"/>
                <w:color w:val="00B050"/>
                <w:sz w:val="20"/>
                <w:szCs w:val="20"/>
              </w:rPr>
              <w:t>SSN:  transformation or change, angles, line, segment, , rotating, same, similar, reflecting, resizing, parallel, perpendicular, intersection, length, measure</w:t>
            </w:r>
          </w:p>
        </w:tc>
      </w:tr>
    </w:tbl>
    <w:p w:rsidR="00B74FC3" w:rsidRPr="00A86B29" w:rsidRDefault="00B74FC3" w:rsidP="00CE09A5">
      <w:pPr>
        <w:rPr>
          <w:sz w:val="20"/>
          <w:szCs w:val="20"/>
        </w:rPr>
      </w:pPr>
    </w:p>
    <w:tbl>
      <w:tblPr>
        <w:tblpPr w:leftFromText="180" w:rightFromText="180" w:vertAnchor="text" w:horzAnchor="margin" w:tblpY="19"/>
        <w:tblW w:w="14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4976"/>
        <w:gridCol w:w="4832"/>
        <w:gridCol w:w="4905"/>
      </w:tblGrid>
      <w:tr w:rsidR="00BE397B" w:rsidRPr="00D5423D">
        <w:tc>
          <w:tcPr>
            <w:tcW w:w="4976" w:type="dxa"/>
            <w:shd w:val="clear" w:color="auto" w:fill="D9D9D9"/>
            <w:tcMar>
              <w:top w:w="115" w:type="dxa"/>
              <w:left w:w="115" w:type="dxa"/>
              <w:bottom w:w="115" w:type="dxa"/>
              <w:right w:w="115" w:type="dxa"/>
            </w:tcMar>
          </w:tcPr>
          <w:p w:rsidR="00BE397B" w:rsidRPr="001F1477" w:rsidRDefault="00BE397B" w:rsidP="00BE397B">
            <w:pPr>
              <w:ind w:left="0" w:firstLine="0"/>
              <w:rPr>
                <w:i/>
                <w:sz w:val="20"/>
                <w:szCs w:val="20"/>
              </w:rPr>
            </w:pPr>
            <w:r w:rsidRPr="001F1477">
              <w:rPr>
                <w:b/>
                <w:sz w:val="24"/>
                <w:szCs w:val="20"/>
              </w:rPr>
              <w:t>Generalizations</w:t>
            </w:r>
          </w:p>
          <w:p w:rsidR="00BE397B" w:rsidRPr="001F1477" w:rsidRDefault="00BE397B" w:rsidP="00BE397B">
            <w:pPr>
              <w:ind w:left="0" w:firstLine="0"/>
              <w:rPr>
                <w:i/>
                <w:sz w:val="20"/>
                <w:szCs w:val="20"/>
              </w:rPr>
            </w:pPr>
            <w:r w:rsidRPr="001F1477">
              <w:rPr>
                <w:b/>
                <w:sz w:val="20"/>
                <w:szCs w:val="20"/>
              </w:rPr>
              <w:t xml:space="preserve">My students will </w:t>
            </w:r>
            <w:r w:rsidRPr="001F1477">
              <w:rPr>
                <w:b/>
                <w:sz w:val="28"/>
                <w:szCs w:val="20"/>
              </w:rPr>
              <w:t>Understand</w:t>
            </w:r>
            <w:r w:rsidRPr="001F1477">
              <w:rPr>
                <w:b/>
                <w:sz w:val="24"/>
                <w:szCs w:val="20"/>
              </w:rPr>
              <w:t xml:space="preserve"> </w:t>
            </w:r>
            <w:r w:rsidRPr="001F1477">
              <w:rPr>
                <w:b/>
                <w:sz w:val="20"/>
                <w:szCs w:val="20"/>
              </w:rPr>
              <w:t>that…</w:t>
            </w:r>
          </w:p>
        </w:tc>
        <w:tc>
          <w:tcPr>
            <w:tcW w:w="9737" w:type="dxa"/>
            <w:gridSpan w:val="2"/>
            <w:shd w:val="clear" w:color="auto" w:fill="D9D9D9"/>
          </w:tcPr>
          <w:p w:rsidR="00BE397B" w:rsidRPr="001F1477" w:rsidRDefault="00BE397B" w:rsidP="00BE397B">
            <w:pPr>
              <w:ind w:left="0" w:firstLine="0"/>
              <w:jc w:val="center"/>
              <w:rPr>
                <w:i/>
                <w:szCs w:val="20"/>
              </w:rPr>
            </w:pPr>
            <w:r w:rsidRPr="001F1477">
              <w:rPr>
                <w:b/>
                <w:sz w:val="24"/>
                <w:szCs w:val="20"/>
              </w:rPr>
              <w:t>Guiding Questions</w:t>
            </w:r>
          </w:p>
          <w:p w:rsidR="00BE397B" w:rsidRPr="001F1477" w:rsidRDefault="00BE397B" w:rsidP="00BE397B">
            <w:pPr>
              <w:tabs>
                <w:tab w:val="left" w:pos="1553"/>
                <w:tab w:val="left" w:pos="6683"/>
              </w:tabs>
              <w:ind w:left="0" w:firstLine="0"/>
              <w:rPr>
                <w:i/>
                <w:sz w:val="20"/>
                <w:szCs w:val="20"/>
              </w:rPr>
            </w:pPr>
            <w:r w:rsidRPr="001F1477">
              <w:rPr>
                <w:b/>
                <w:sz w:val="20"/>
                <w:szCs w:val="20"/>
              </w:rPr>
              <w:tab/>
              <w:t>Factual</w:t>
            </w:r>
            <w:r w:rsidRPr="001F1477">
              <w:rPr>
                <w:b/>
                <w:sz w:val="20"/>
                <w:szCs w:val="20"/>
              </w:rPr>
              <w:tab/>
              <w:t>Conceptual</w:t>
            </w:r>
          </w:p>
        </w:tc>
      </w:tr>
      <w:tr w:rsidR="00BE397B" w:rsidRPr="00D5423D">
        <w:trPr>
          <w:trHeight w:val="238"/>
        </w:trPr>
        <w:tc>
          <w:tcPr>
            <w:tcW w:w="4976" w:type="dxa"/>
            <w:shd w:val="clear" w:color="auto" w:fill="auto"/>
            <w:tcMar>
              <w:top w:w="115" w:type="dxa"/>
              <w:left w:w="115" w:type="dxa"/>
              <w:bottom w:w="115" w:type="dxa"/>
              <w:right w:w="115" w:type="dxa"/>
            </w:tcMar>
          </w:tcPr>
          <w:p w:rsidR="00BE397B" w:rsidRDefault="00BE397B" w:rsidP="00BE397B">
            <w:pPr>
              <w:ind w:left="0" w:firstLine="0"/>
              <w:rPr>
                <w:sz w:val="20"/>
                <w:szCs w:val="20"/>
              </w:rPr>
            </w:pPr>
            <w:r w:rsidRPr="001F1477">
              <w:rPr>
                <w:sz w:val="20"/>
                <w:szCs w:val="20"/>
              </w:rPr>
              <w:t>Algebraic representations model geometric transformations performed on a coordinate plane. (MA10-GR.HS-S.4-GLE.1-EO.a)</w:t>
            </w:r>
          </w:p>
          <w:p w:rsidR="00BE397B" w:rsidRPr="001F1477" w:rsidRDefault="00BE397B" w:rsidP="00066593">
            <w:pPr>
              <w:ind w:left="0" w:firstLine="0"/>
              <w:rPr>
                <w:sz w:val="20"/>
                <w:szCs w:val="20"/>
              </w:rPr>
            </w:pPr>
            <w:r w:rsidRPr="0091646C">
              <w:rPr>
                <w:color w:val="00B050"/>
                <w:sz w:val="20"/>
                <w:szCs w:val="20"/>
              </w:rPr>
              <w:t xml:space="preserve">SSN: Number sentences can </w:t>
            </w:r>
            <w:r w:rsidR="00066593" w:rsidRPr="0091646C">
              <w:rPr>
                <w:color w:val="00B050"/>
                <w:sz w:val="20"/>
                <w:szCs w:val="20"/>
              </w:rPr>
              <w:t>explain how to turn, flip or slide a</w:t>
            </w:r>
            <w:r w:rsidRPr="0091646C">
              <w:rPr>
                <w:color w:val="00B050"/>
                <w:sz w:val="20"/>
                <w:szCs w:val="20"/>
              </w:rPr>
              <w:t xml:space="preserve"> shape </w:t>
            </w:r>
            <w:r w:rsidR="00066593" w:rsidRPr="0091646C">
              <w:rPr>
                <w:color w:val="00B050"/>
                <w:sz w:val="20"/>
                <w:szCs w:val="20"/>
              </w:rPr>
              <w:t>using</w:t>
            </w:r>
            <w:r w:rsidRPr="0091646C">
              <w:rPr>
                <w:color w:val="00B050"/>
                <w:sz w:val="20"/>
                <w:szCs w:val="20"/>
              </w:rPr>
              <w:t xml:space="preserve"> coordinates </w:t>
            </w:r>
            <w:r w:rsidR="00066593" w:rsidRPr="0091646C">
              <w:rPr>
                <w:color w:val="00B050"/>
                <w:sz w:val="20"/>
                <w:szCs w:val="20"/>
              </w:rPr>
              <w:t>on a</w:t>
            </w:r>
            <w:r w:rsidRPr="0091646C">
              <w:rPr>
                <w:color w:val="00B050"/>
                <w:sz w:val="20"/>
                <w:szCs w:val="20"/>
              </w:rPr>
              <w:t xml:space="preserve"> graph paper</w:t>
            </w:r>
            <w:r w:rsidR="00066593" w:rsidRPr="0091646C">
              <w:rPr>
                <w:color w:val="00B050"/>
                <w:sz w:val="20"/>
                <w:szCs w:val="20"/>
              </w:rPr>
              <w:t>.</w:t>
            </w:r>
          </w:p>
        </w:tc>
        <w:tc>
          <w:tcPr>
            <w:tcW w:w="4832" w:type="dxa"/>
            <w:shd w:val="clear" w:color="auto" w:fill="auto"/>
          </w:tcPr>
          <w:p w:rsidR="00BE397B" w:rsidRPr="001F1477" w:rsidRDefault="00BE397B" w:rsidP="00BE397B">
            <w:pPr>
              <w:ind w:left="288" w:hanging="288"/>
              <w:rPr>
                <w:sz w:val="20"/>
                <w:szCs w:val="20"/>
              </w:rPr>
            </w:pPr>
            <w:r w:rsidRPr="001F1477">
              <w:rPr>
                <w:sz w:val="20"/>
                <w:szCs w:val="20"/>
              </w:rPr>
              <w:t>On a coordinate plane, what algebraic description describes a translation? Rotation? Reflection?</w:t>
            </w:r>
          </w:p>
          <w:p w:rsidR="00BE397B" w:rsidRDefault="00BE397B" w:rsidP="00BE397B">
            <w:pPr>
              <w:ind w:left="288" w:hanging="288"/>
              <w:rPr>
                <w:sz w:val="20"/>
                <w:szCs w:val="20"/>
              </w:rPr>
            </w:pPr>
            <w:r w:rsidRPr="001F1477">
              <w:rPr>
                <w:sz w:val="20"/>
                <w:szCs w:val="20"/>
              </w:rPr>
              <w:t>What is the effect on the x and y coordinates of a point when applying rotations, reflections or translations?</w:t>
            </w:r>
          </w:p>
          <w:p w:rsidR="00BE397B" w:rsidRPr="001F1477" w:rsidRDefault="00BE397B" w:rsidP="0091646C">
            <w:pPr>
              <w:ind w:left="360"/>
              <w:rPr>
                <w:sz w:val="20"/>
                <w:szCs w:val="20"/>
              </w:rPr>
            </w:pPr>
            <w:r w:rsidRPr="0091646C">
              <w:rPr>
                <w:color w:val="00B050"/>
                <w:sz w:val="20"/>
                <w:szCs w:val="20"/>
              </w:rPr>
              <w:t xml:space="preserve">SSN: </w:t>
            </w:r>
            <w:r w:rsidR="00066593" w:rsidRPr="0091646C">
              <w:rPr>
                <w:color w:val="00B050"/>
                <w:sz w:val="20"/>
                <w:szCs w:val="20"/>
              </w:rPr>
              <w:t xml:space="preserve">How does sliding, turning, or flipping change a </w:t>
            </w:r>
            <w:r w:rsidRPr="0091646C">
              <w:rPr>
                <w:color w:val="00B050"/>
                <w:sz w:val="20"/>
                <w:szCs w:val="20"/>
              </w:rPr>
              <w:t>shape</w:t>
            </w:r>
            <w:r w:rsidR="00066593" w:rsidRPr="0091646C">
              <w:rPr>
                <w:color w:val="00B050"/>
                <w:sz w:val="20"/>
                <w:szCs w:val="20"/>
              </w:rPr>
              <w:t>, what remains the same</w:t>
            </w:r>
            <w:r w:rsidRPr="0091646C">
              <w:rPr>
                <w:color w:val="00B050"/>
                <w:sz w:val="20"/>
                <w:szCs w:val="20"/>
              </w:rPr>
              <w:t>?</w:t>
            </w:r>
          </w:p>
        </w:tc>
        <w:tc>
          <w:tcPr>
            <w:tcW w:w="4905" w:type="dxa"/>
            <w:shd w:val="clear" w:color="auto" w:fill="auto"/>
          </w:tcPr>
          <w:p w:rsidR="00BE397B" w:rsidRPr="001F1477" w:rsidRDefault="00BE397B" w:rsidP="00BE397B">
            <w:pPr>
              <w:ind w:left="288" w:hanging="288"/>
              <w:rPr>
                <w:sz w:val="20"/>
                <w:szCs w:val="20"/>
              </w:rPr>
            </w:pPr>
            <w:r w:rsidRPr="001F1477">
              <w:rPr>
                <w:sz w:val="20"/>
                <w:szCs w:val="20"/>
              </w:rPr>
              <w:t>Why is it useful to describe transformations on a coordinate plane?</w:t>
            </w:r>
          </w:p>
          <w:p w:rsidR="00BE397B" w:rsidRPr="001F1477" w:rsidRDefault="00BE397B" w:rsidP="00BE397B">
            <w:pPr>
              <w:ind w:left="288" w:hanging="288"/>
              <w:rPr>
                <w:sz w:val="20"/>
                <w:szCs w:val="20"/>
              </w:rPr>
            </w:pPr>
            <w:r w:rsidRPr="001F1477">
              <w:rPr>
                <w:sz w:val="20"/>
                <w:szCs w:val="20"/>
              </w:rPr>
              <w:t>How is it possible for different compositions of transformations to be equivalent?</w:t>
            </w:r>
          </w:p>
          <w:p w:rsidR="00BE397B" w:rsidRDefault="00BE397B" w:rsidP="00BE397B">
            <w:pPr>
              <w:ind w:left="288" w:hanging="288"/>
              <w:rPr>
                <w:sz w:val="20"/>
                <w:szCs w:val="20"/>
              </w:rPr>
            </w:pPr>
            <w:r w:rsidRPr="001F1477">
              <w:rPr>
                <w:sz w:val="20"/>
                <w:szCs w:val="20"/>
              </w:rPr>
              <w:t>Why is a rotation of 180 degrees equivalent to a reflection over the x-axis combined with a reflection over the y-axis?</w:t>
            </w:r>
          </w:p>
          <w:p w:rsidR="00BE397B" w:rsidRPr="001F1477" w:rsidRDefault="00066593" w:rsidP="0091646C">
            <w:pPr>
              <w:ind w:left="360"/>
              <w:rPr>
                <w:sz w:val="20"/>
                <w:szCs w:val="20"/>
              </w:rPr>
            </w:pPr>
            <w:r w:rsidRPr="0091646C">
              <w:rPr>
                <w:color w:val="00B050"/>
                <w:sz w:val="20"/>
                <w:szCs w:val="20"/>
              </w:rPr>
              <w:t>SSN: Why does turning, sliding or flipping a shape not change the sides or angle of a shape?</w:t>
            </w:r>
            <w:r w:rsidR="00BE397B" w:rsidRPr="00203831">
              <w:rPr>
                <w:rFonts w:ascii="Cambria" w:hAnsi="Cambria"/>
                <w:color w:val="7030A0"/>
                <w:sz w:val="20"/>
                <w:szCs w:val="20"/>
              </w:rPr>
              <w:t xml:space="preserve"> </w:t>
            </w:r>
          </w:p>
        </w:tc>
      </w:tr>
      <w:tr w:rsidR="00BE397B" w:rsidRPr="00D5423D">
        <w:tc>
          <w:tcPr>
            <w:tcW w:w="4976" w:type="dxa"/>
            <w:shd w:val="clear" w:color="auto" w:fill="auto"/>
            <w:tcMar>
              <w:top w:w="115" w:type="dxa"/>
              <w:left w:w="115" w:type="dxa"/>
              <w:bottom w:w="115" w:type="dxa"/>
              <w:right w:w="115" w:type="dxa"/>
            </w:tcMar>
          </w:tcPr>
          <w:p w:rsidR="00BE397B" w:rsidRDefault="00BE397B" w:rsidP="00BE397B">
            <w:pPr>
              <w:ind w:left="0" w:firstLine="0"/>
              <w:rPr>
                <w:sz w:val="20"/>
                <w:szCs w:val="20"/>
              </w:rPr>
            </w:pPr>
            <w:r w:rsidRPr="001F1477">
              <w:rPr>
                <w:sz w:val="20"/>
                <w:szCs w:val="20"/>
              </w:rPr>
              <w:t>Sequences of transformations or combinations of angles and side lengths can determine the congruence of shapes. (MA10-GR.HS-S.4-GLE.1-EO.b)</w:t>
            </w:r>
          </w:p>
          <w:p w:rsidR="00BE397B" w:rsidRPr="001F1477" w:rsidRDefault="00BE397B" w:rsidP="00066593">
            <w:pPr>
              <w:ind w:left="0" w:firstLine="0"/>
              <w:rPr>
                <w:sz w:val="20"/>
                <w:szCs w:val="20"/>
              </w:rPr>
            </w:pPr>
            <w:r w:rsidRPr="0091646C">
              <w:rPr>
                <w:color w:val="00B050"/>
                <w:sz w:val="20"/>
                <w:szCs w:val="20"/>
              </w:rPr>
              <w:t xml:space="preserve">SSN:  Measuring angles and lengths of </w:t>
            </w:r>
            <w:r w:rsidR="00066593" w:rsidRPr="0091646C">
              <w:rPr>
                <w:color w:val="00B050"/>
                <w:sz w:val="20"/>
                <w:szCs w:val="20"/>
              </w:rPr>
              <w:t>sides</w:t>
            </w:r>
            <w:r w:rsidRPr="0091646C">
              <w:rPr>
                <w:color w:val="00B050"/>
                <w:sz w:val="20"/>
                <w:szCs w:val="20"/>
              </w:rPr>
              <w:t xml:space="preserve"> of shapes help </w:t>
            </w:r>
            <w:r w:rsidR="00066593" w:rsidRPr="0091646C">
              <w:rPr>
                <w:color w:val="00B050"/>
                <w:sz w:val="20"/>
                <w:szCs w:val="20"/>
              </w:rPr>
              <w:t>mathematicians</w:t>
            </w:r>
            <w:r w:rsidRPr="0091646C">
              <w:rPr>
                <w:color w:val="00B050"/>
                <w:sz w:val="20"/>
                <w:szCs w:val="20"/>
              </w:rPr>
              <w:t xml:space="preserve"> know if </w:t>
            </w:r>
            <w:r w:rsidR="00066593" w:rsidRPr="0091646C">
              <w:rPr>
                <w:color w:val="00B050"/>
                <w:sz w:val="20"/>
                <w:szCs w:val="20"/>
              </w:rPr>
              <w:t>two shapes</w:t>
            </w:r>
            <w:r w:rsidRPr="0091646C">
              <w:rPr>
                <w:color w:val="00B050"/>
                <w:sz w:val="20"/>
                <w:szCs w:val="20"/>
              </w:rPr>
              <w:t xml:space="preserve"> are the same even if they look </w:t>
            </w:r>
            <w:r w:rsidR="00066593" w:rsidRPr="0091646C">
              <w:rPr>
                <w:color w:val="00B050"/>
                <w:sz w:val="20"/>
                <w:szCs w:val="20"/>
              </w:rPr>
              <w:t>different because of a turn, slide or flip.</w:t>
            </w:r>
          </w:p>
        </w:tc>
        <w:tc>
          <w:tcPr>
            <w:tcW w:w="4832" w:type="dxa"/>
            <w:shd w:val="clear" w:color="auto" w:fill="auto"/>
          </w:tcPr>
          <w:p w:rsidR="00BE397B" w:rsidRPr="001F1477" w:rsidRDefault="00BE397B" w:rsidP="00BE397B">
            <w:pPr>
              <w:ind w:left="288" w:hanging="288"/>
              <w:rPr>
                <w:sz w:val="20"/>
                <w:szCs w:val="20"/>
              </w:rPr>
            </w:pPr>
            <w:r w:rsidRPr="001F1477">
              <w:rPr>
                <w:sz w:val="20"/>
                <w:szCs w:val="20"/>
              </w:rPr>
              <w:t xml:space="preserve">What transformations preserve shape and size? </w:t>
            </w:r>
          </w:p>
          <w:p w:rsidR="00BE397B" w:rsidRPr="001F1477" w:rsidRDefault="00BE397B" w:rsidP="00BE397B">
            <w:pPr>
              <w:ind w:left="288" w:hanging="288"/>
              <w:rPr>
                <w:sz w:val="20"/>
                <w:szCs w:val="20"/>
              </w:rPr>
            </w:pPr>
            <w:r w:rsidRPr="001F1477">
              <w:rPr>
                <w:sz w:val="20"/>
                <w:szCs w:val="20"/>
              </w:rPr>
              <w:t>How can you determine if a transformation preserves shape and size?</w:t>
            </w:r>
          </w:p>
          <w:p w:rsidR="00BE397B" w:rsidRPr="001F1477" w:rsidRDefault="00BE397B" w:rsidP="00BE397B">
            <w:pPr>
              <w:ind w:left="288" w:hanging="288"/>
              <w:rPr>
                <w:sz w:val="20"/>
                <w:szCs w:val="20"/>
              </w:rPr>
            </w:pPr>
            <w:r w:rsidRPr="001F1477">
              <w:rPr>
                <w:sz w:val="20"/>
                <w:szCs w:val="20"/>
              </w:rPr>
              <w:t>What combinations of sides and angles are sufficient to prove congruency of triangles?</w:t>
            </w:r>
          </w:p>
          <w:p w:rsidR="00BE397B" w:rsidRDefault="00BE397B" w:rsidP="00BE397B">
            <w:pPr>
              <w:ind w:left="288" w:hanging="288"/>
              <w:rPr>
                <w:sz w:val="20"/>
                <w:szCs w:val="20"/>
              </w:rPr>
            </w:pPr>
            <w:r w:rsidRPr="001F1477">
              <w:rPr>
                <w:sz w:val="20"/>
                <w:szCs w:val="20"/>
              </w:rPr>
              <w:t>How can congruence between shapes be shown through indirect comparison?</w:t>
            </w:r>
          </w:p>
          <w:p w:rsidR="00BE397B" w:rsidRPr="001F1477" w:rsidRDefault="00BE397B" w:rsidP="0091646C">
            <w:pPr>
              <w:ind w:left="360"/>
              <w:rPr>
                <w:sz w:val="20"/>
                <w:szCs w:val="20"/>
              </w:rPr>
            </w:pPr>
            <w:r w:rsidRPr="00203831">
              <w:rPr>
                <w:rFonts w:ascii="Cambria" w:hAnsi="Cambria"/>
                <w:color w:val="7030A0"/>
                <w:sz w:val="20"/>
                <w:szCs w:val="20"/>
              </w:rPr>
              <w:t xml:space="preserve"> </w:t>
            </w:r>
            <w:r w:rsidRPr="0091646C">
              <w:rPr>
                <w:color w:val="00B050"/>
                <w:sz w:val="20"/>
                <w:szCs w:val="20"/>
              </w:rPr>
              <w:t>SSN: Which kinds of changes (transformations) in how a shape looks really keep the shape the same, even if it is in a different position?</w:t>
            </w:r>
          </w:p>
        </w:tc>
        <w:tc>
          <w:tcPr>
            <w:tcW w:w="4905" w:type="dxa"/>
            <w:shd w:val="clear" w:color="auto" w:fill="auto"/>
          </w:tcPr>
          <w:p w:rsidR="00BE397B" w:rsidRPr="001F1477" w:rsidRDefault="00BE397B" w:rsidP="00BE397B">
            <w:pPr>
              <w:ind w:left="288" w:hanging="288"/>
              <w:rPr>
                <w:sz w:val="20"/>
                <w:szCs w:val="20"/>
              </w:rPr>
            </w:pPr>
            <w:r w:rsidRPr="001F1477">
              <w:rPr>
                <w:sz w:val="20"/>
                <w:szCs w:val="20"/>
              </w:rPr>
              <w:t>Why can transformations determine if two figures are congruent?</w:t>
            </w:r>
          </w:p>
          <w:p w:rsidR="00BE397B" w:rsidRPr="001F1477" w:rsidRDefault="00BE397B" w:rsidP="00BE397B">
            <w:pPr>
              <w:ind w:left="288" w:hanging="288"/>
              <w:rPr>
                <w:sz w:val="20"/>
                <w:szCs w:val="20"/>
              </w:rPr>
            </w:pPr>
            <w:r w:rsidRPr="001F1477">
              <w:rPr>
                <w:sz w:val="20"/>
                <w:szCs w:val="20"/>
              </w:rPr>
              <w:t xml:space="preserve"> Why do combinations of sides and angles prove congruency of triangles?</w:t>
            </w:r>
          </w:p>
          <w:p w:rsidR="00BE397B" w:rsidRDefault="00BE397B" w:rsidP="00BE397B">
            <w:pPr>
              <w:ind w:left="288" w:hanging="288"/>
              <w:rPr>
                <w:sz w:val="20"/>
                <w:szCs w:val="20"/>
              </w:rPr>
            </w:pPr>
            <w:r w:rsidRPr="001F1477">
              <w:rPr>
                <w:sz w:val="20"/>
                <w:szCs w:val="20"/>
              </w:rPr>
              <w:t>Why are some combinations of angles and sides sufficient to prove congruency while others are not?</w:t>
            </w:r>
          </w:p>
          <w:p w:rsidR="00BE397B" w:rsidRPr="001F1477" w:rsidRDefault="00BE397B" w:rsidP="0091646C">
            <w:pPr>
              <w:ind w:left="360"/>
              <w:rPr>
                <w:sz w:val="20"/>
                <w:szCs w:val="20"/>
              </w:rPr>
            </w:pPr>
            <w:r w:rsidRPr="0091646C">
              <w:rPr>
                <w:color w:val="00B050"/>
                <w:sz w:val="20"/>
                <w:szCs w:val="20"/>
              </w:rPr>
              <w:t xml:space="preserve">SSN: </w:t>
            </w:r>
            <w:r w:rsidR="0091646C" w:rsidRPr="0091646C">
              <w:rPr>
                <w:color w:val="00B050"/>
                <w:sz w:val="20"/>
                <w:szCs w:val="20"/>
              </w:rPr>
              <w:t xml:space="preserve">How can </w:t>
            </w:r>
            <w:r w:rsidR="0091646C">
              <w:rPr>
                <w:color w:val="00B050"/>
                <w:sz w:val="20"/>
                <w:szCs w:val="20"/>
              </w:rPr>
              <w:t>shapes be</w:t>
            </w:r>
            <w:r w:rsidRPr="0091646C">
              <w:rPr>
                <w:color w:val="00B050"/>
                <w:sz w:val="20"/>
                <w:szCs w:val="20"/>
              </w:rPr>
              <w:t xml:space="preserve"> different in the way we measure them? Do we need to use different tools for different </w:t>
            </w:r>
            <w:r w:rsidR="0091646C" w:rsidRPr="0091646C">
              <w:rPr>
                <w:color w:val="00B050"/>
                <w:sz w:val="20"/>
                <w:szCs w:val="20"/>
              </w:rPr>
              <w:t>attributes of a shape (e.g., ruler for sides, protractor for angles)</w:t>
            </w:r>
            <w:r w:rsidRPr="0091646C">
              <w:rPr>
                <w:color w:val="00B050"/>
                <w:sz w:val="20"/>
                <w:szCs w:val="20"/>
              </w:rPr>
              <w:t>?</w:t>
            </w:r>
          </w:p>
        </w:tc>
      </w:tr>
      <w:tr w:rsidR="00BE397B" w:rsidRPr="00D5423D">
        <w:tc>
          <w:tcPr>
            <w:tcW w:w="4976" w:type="dxa"/>
            <w:shd w:val="clear" w:color="auto" w:fill="auto"/>
            <w:tcMar>
              <w:top w:w="115" w:type="dxa"/>
              <w:left w:w="115" w:type="dxa"/>
              <w:bottom w:w="115" w:type="dxa"/>
              <w:right w:w="115" w:type="dxa"/>
            </w:tcMar>
          </w:tcPr>
          <w:p w:rsidR="00BE397B" w:rsidRDefault="00BE397B" w:rsidP="00BE397B">
            <w:pPr>
              <w:ind w:left="0" w:firstLine="0"/>
              <w:rPr>
                <w:sz w:val="20"/>
                <w:szCs w:val="20"/>
              </w:rPr>
            </w:pPr>
            <w:r w:rsidRPr="001F1477">
              <w:rPr>
                <w:sz w:val="20"/>
                <w:szCs w:val="20"/>
              </w:rPr>
              <w:lastRenderedPageBreak/>
              <w:t>Precise definitions of basic geometric concepts facilitate the development of careful proofs. (MA10-GR.HS-S.4-GLE.1-EO.c)</w:t>
            </w:r>
          </w:p>
          <w:p w:rsidR="00066593" w:rsidRPr="0091646C" w:rsidRDefault="00BE397B" w:rsidP="00066593">
            <w:pPr>
              <w:ind w:left="0" w:firstLine="0"/>
              <w:rPr>
                <w:color w:val="00B050"/>
                <w:sz w:val="20"/>
                <w:szCs w:val="20"/>
              </w:rPr>
            </w:pPr>
            <w:r w:rsidRPr="0091646C">
              <w:rPr>
                <w:color w:val="00B050"/>
                <w:sz w:val="20"/>
                <w:szCs w:val="20"/>
              </w:rPr>
              <w:t xml:space="preserve">SSN: </w:t>
            </w:r>
            <w:r w:rsidR="00066593" w:rsidRPr="0091646C">
              <w:rPr>
                <w:color w:val="00B050"/>
                <w:sz w:val="20"/>
                <w:szCs w:val="20"/>
              </w:rPr>
              <w:t>Definitions about attributes of shapes help prove things about the shapes.</w:t>
            </w:r>
          </w:p>
          <w:p w:rsidR="00BE397B" w:rsidRPr="001F1477" w:rsidRDefault="00BE397B" w:rsidP="00066593">
            <w:pPr>
              <w:ind w:left="0" w:firstLine="0"/>
              <w:rPr>
                <w:sz w:val="20"/>
                <w:szCs w:val="20"/>
              </w:rPr>
            </w:pPr>
          </w:p>
        </w:tc>
        <w:tc>
          <w:tcPr>
            <w:tcW w:w="4832" w:type="dxa"/>
            <w:shd w:val="clear" w:color="auto" w:fill="auto"/>
          </w:tcPr>
          <w:p w:rsidR="00BE397B" w:rsidRPr="001F1477" w:rsidRDefault="00BE397B" w:rsidP="00BE397B">
            <w:pPr>
              <w:ind w:left="288" w:hanging="288"/>
              <w:rPr>
                <w:sz w:val="20"/>
                <w:szCs w:val="20"/>
              </w:rPr>
            </w:pPr>
            <w:r w:rsidRPr="001F1477">
              <w:rPr>
                <w:sz w:val="20"/>
                <w:szCs w:val="20"/>
              </w:rPr>
              <w:t>What is an angle?</w:t>
            </w:r>
          </w:p>
          <w:p w:rsidR="00BE397B" w:rsidRPr="001F1477" w:rsidRDefault="00BE397B" w:rsidP="00BE397B">
            <w:pPr>
              <w:ind w:left="288" w:hanging="288"/>
              <w:rPr>
                <w:sz w:val="20"/>
                <w:szCs w:val="20"/>
              </w:rPr>
            </w:pPr>
            <w:r w:rsidRPr="001F1477">
              <w:rPr>
                <w:sz w:val="20"/>
                <w:szCs w:val="20"/>
              </w:rPr>
              <w:t>What is a triangle?</w:t>
            </w:r>
          </w:p>
          <w:p w:rsidR="00BE397B" w:rsidRDefault="00BE397B" w:rsidP="00BE397B">
            <w:pPr>
              <w:ind w:left="288" w:hanging="288"/>
              <w:rPr>
                <w:sz w:val="20"/>
                <w:szCs w:val="20"/>
              </w:rPr>
            </w:pPr>
            <w:r w:rsidRPr="001F1477">
              <w:rPr>
                <w:sz w:val="20"/>
                <w:szCs w:val="20"/>
              </w:rPr>
              <w:t>What is a parallelogram?</w:t>
            </w:r>
          </w:p>
          <w:p w:rsidR="00BE397B" w:rsidRPr="0091646C" w:rsidRDefault="00BE397B" w:rsidP="0091646C">
            <w:pPr>
              <w:ind w:left="360"/>
              <w:rPr>
                <w:rFonts w:ascii="Cambria" w:hAnsi="Cambria"/>
                <w:color w:val="7030A0"/>
                <w:sz w:val="20"/>
                <w:szCs w:val="20"/>
              </w:rPr>
            </w:pPr>
            <w:r w:rsidRPr="0091646C">
              <w:rPr>
                <w:color w:val="00B050"/>
                <w:sz w:val="20"/>
                <w:szCs w:val="20"/>
              </w:rPr>
              <w:t>SSN: What are parallel lines? What does an intersection look like?</w:t>
            </w:r>
            <w:r w:rsidR="0091646C" w:rsidRPr="0091646C">
              <w:rPr>
                <w:color w:val="00B050"/>
                <w:sz w:val="20"/>
                <w:szCs w:val="20"/>
              </w:rPr>
              <w:t xml:space="preserve"> What are </w:t>
            </w:r>
            <w:r w:rsidRPr="0091646C">
              <w:rPr>
                <w:color w:val="00B050"/>
                <w:sz w:val="20"/>
                <w:szCs w:val="20"/>
              </w:rPr>
              <w:t>perpendicular line</w:t>
            </w:r>
            <w:r w:rsidR="0091646C" w:rsidRPr="0091646C">
              <w:rPr>
                <w:color w:val="00B050"/>
                <w:sz w:val="20"/>
                <w:szCs w:val="20"/>
              </w:rPr>
              <w:t>s</w:t>
            </w:r>
            <w:r w:rsidRPr="0091646C">
              <w:rPr>
                <w:color w:val="00B050"/>
                <w:sz w:val="20"/>
                <w:szCs w:val="20"/>
              </w:rPr>
              <w:t>?</w:t>
            </w:r>
          </w:p>
        </w:tc>
        <w:tc>
          <w:tcPr>
            <w:tcW w:w="4905" w:type="dxa"/>
            <w:shd w:val="clear" w:color="auto" w:fill="auto"/>
          </w:tcPr>
          <w:p w:rsidR="00BE397B" w:rsidRDefault="00BE397B" w:rsidP="00BE397B">
            <w:pPr>
              <w:ind w:left="288" w:hanging="288"/>
              <w:rPr>
                <w:sz w:val="20"/>
                <w:szCs w:val="20"/>
              </w:rPr>
            </w:pPr>
            <w:r w:rsidRPr="001F1477">
              <w:rPr>
                <w:sz w:val="20"/>
                <w:szCs w:val="20"/>
              </w:rPr>
              <w:t>How do definitions contribute to the development of a proof?</w:t>
            </w:r>
          </w:p>
          <w:p w:rsidR="00BE397B" w:rsidRPr="001F1477" w:rsidRDefault="00BE397B" w:rsidP="0091646C">
            <w:pPr>
              <w:ind w:left="360"/>
              <w:rPr>
                <w:sz w:val="20"/>
                <w:szCs w:val="20"/>
              </w:rPr>
            </w:pPr>
            <w:r w:rsidRPr="0091646C">
              <w:rPr>
                <w:color w:val="00B050"/>
                <w:sz w:val="20"/>
                <w:szCs w:val="20"/>
              </w:rPr>
              <w:t>SSN: If we have a rule about a shape in geometry or a definition that everyone accepts, why can that help us prove something in geometry?</w:t>
            </w:r>
          </w:p>
        </w:tc>
      </w:tr>
    </w:tbl>
    <w:p w:rsidR="00B74FC3" w:rsidRDefault="00B74FC3" w:rsidP="00CE09A5"/>
    <w:tbl>
      <w:tblPr>
        <w:tblW w:w="14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2947"/>
        <w:gridCol w:w="11766"/>
      </w:tblGrid>
      <w:tr w:rsidR="00BE397B" w:rsidRPr="00D5423D">
        <w:trPr>
          <w:cantSplit/>
          <w:trHeight w:val="18"/>
        </w:trPr>
        <w:tc>
          <w:tcPr>
            <w:tcW w:w="2947" w:type="dxa"/>
            <w:shd w:val="clear" w:color="auto" w:fill="D9D9D9"/>
            <w:tcMar>
              <w:top w:w="115" w:type="dxa"/>
              <w:left w:w="115" w:type="dxa"/>
              <w:bottom w:w="115" w:type="dxa"/>
              <w:right w:w="115" w:type="dxa"/>
            </w:tcMar>
          </w:tcPr>
          <w:p w:rsidR="00BE397B" w:rsidRPr="001F1477" w:rsidRDefault="00BE397B" w:rsidP="00BE397B">
            <w:pPr>
              <w:ind w:left="0" w:firstLine="0"/>
              <w:rPr>
                <w:b/>
                <w:sz w:val="24"/>
                <w:szCs w:val="24"/>
              </w:rPr>
            </w:pPr>
            <w:r w:rsidRPr="001F1477">
              <w:br w:type="page"/>
            </w:r>
            <w:r w:rsidRPr="001F1477">
              <w:rPr>
                <w:b/>
                <w:sz w:val="24"/>
                <w:szCs w:val="24"/>
              </w:rPr>
              <w:t>Key Knowledge and Skills:</w:t>
            </w:r>
          </w:p>
          <w:p w:rsidR="00BE397B" w:rsidRPr="001F1477" w:rsidRDefault="00BE397B" w:rsidP="00BE397B">
            <w:pPr>
              <w:ind w:left="0" w:firstLine="0"/>
              <w:rPr>
                <w:b/>
                <w:sz w:val="24"/>
                <w:szCs w:val="24"/>
              </w:rPr>
            </w:pPr>
            <w:r w:rsidRPr="001F1477">
              <w:rPr>
                <w:b/>
                <w:sz w:val="20"/>
                <w:szCs w:val="20"/>
              </w:rPr>
              <w:t>My students will…</w:t>
            </w:r>
          </w:p>
        </w:tc>
        <w:tc>
          <w:tcPr>
            <w:tcW w:w="11766" w:type="dxa"/>
            <w:shd w:val="clear" w:color="auto" w:fill="D9D9D9"/>
          </w:tcPr>
          <w:p w:rsidR="00BE397B" w:rsidRPr="001F1477" w:rsidRDefault="00BE397B" w:rsidP="00BE397B">
            <w:pPr>
              <w:ind w:left="0" w:firstLine="0"/>
              <w:rPr>
                <w:i/>
                <w:sz w:val="20"/>
                <w:szCs w:val="20"/>
              </w:rPr>
            </w:pPr>
            <w:r w:rsidRPr="001F1477">
              <w:rPr>
                <w:i/>
                <w:sz w:val="20"/>
                <w:szCs w:val="20"/>
              </w:rPr>
              <w:t>What students will know and be able to do are so closely linked in the concept-based discipline of mathematics. Therefore, in the mathematics samples what students should know and do are combined.</w:t>
            </w:r>
          </w:p>
        </w:tc>
      </w:tr>
      <w:tr w:rsidR="00BE397B" w:rsidRPr="00D5423D">
        <w:trPr>
          <w:cantSplit/>
          <w:trHeight w:val="5008"/>
        </w:trPr>
        <w:tc>
          <w:tcPr>
            <w:tcW w:w="14713" w:type="dxa"/>
            <w:gridSpan w:val="2"/>
            <w:shd w:val="clear" w:color="auto" w:fill="auto"/>
            <w:tcMar>
              <w:top w:w="115" w:type="dxa"/>
              <w:left w:w="115" w:type="dxa"/>
              <w:bottom w:w="115" w:type="dxa"/>
              <w:right w:w="115" w:type="dxa"/>
            </w:tcMar>
          </w:tcPr>
          <w:p w:rsidR="0091646C" w:rsidRDefault="00BE397B" w:rsidP="00BE397B">
            <w:pPr>
              <w:pStyle w:val="ListParagraph"/>
              <w:numPr>
                <w:ilvl w:val="0"/>
                <w:numId w:val="18"/>
              </w:numPr>
              <w:spacing w:after="0" w:line="240" w:lineRule="auto"/>
              <w:contextualSpacing w:val="0"/>
              <w:rPr>
                <w:sz w:val="20"/>
                <w:szCs w:val="20"/>
              </w:rPr>
            </w:pPr>
            <w:r w:rsidRPr="001F1477">
              <w:rPr>
                <w:sz w:val="20"/>
                <w:szCs w:val="20"/>
              </w:rPr>
              <w:t>Know precise definitions of angle, circle, perpendicular line, parallel line, and line segment, based on the undefined notions of point, line, distance along a line, and distance around a circular arc. (MA10-GR.HS-S.4-GLE.1-EO.a.i)</w:t>
            </w:r>
          </w:p>
          <w:p w:rsidR="0091646C" w:rsidRPr="0091646C" w:rsidRDefault="00BE397B" w:rsidP="0091646C">
            <w:pPr>
              <w:pStyle w:val="ListParagraph"/>
              <w:numPr>
                <w:ilvl w:val="0"/>
                <w:numId w:val="37"/>
              </w:numPr>
              <w:spacing w:after="0" w:line="240" w:lineRule="auto"/>
              <w:contextualSpacing w:val="0"/>
              <w:rPr>
                <w:color w:val="00B050"/>
                <w:sz w:val="20"/>
                <w:szCs w:val="20"/>
              </w:rPr>
            </w:pPr>
            <w:r w:rsidRPr="0091646C">
              <w:rPr>
                <w:color w:val="00B050"/>
                <w:sz w:val="20"/>
                <w:szCs w:val="20"/>
              </w:rPr>
              <w:t>SSN: Identify parallel, intersecting and perpendicular lines (MA10-GR.HS-S.4-GLE.1-EEO.I)</w:t>
            </w:r>
          </w:p>
          <w:p w:rsidR="00BE397B" w:rsidRPr="0091646C" w:rsidRDefault="00BE397B" w:rsidP="0091646C">
            <w:pPr>
              <w:pStyle w:val="ListParagraph"/>
              <w:numPr>
                <w:ilvl w:val="0"/>
                <w:numId w:val="37"/>
              </w:numPr>
              <w:spacing w:after="0" w:line="240" w:lineRule="auto"/>
              <w:contextualSpacing w:val="0"/>
              <w:rPr>
                <w:color w:val="00B050"/>
                <w:sz w:val="20"/>
                <w:szCs w:val="20"/>
              </w:rPr>
            </w:pPr>
            <w:r w:rsidRPr="0091646C">
              <w:rPr>
                <w:color w:val="00B050"/>
                <w:sz w:val="20"/>
                <w:szCs w:val="20"/>
              </w:rPr>
              <w:t>SSN: Identify the midpoint on a line segment. (MA10-GR.HS-S.4-GLE.1-EEO.V)</w:t>
            </w:r>
          </w:p>
          <w:p w:rsidR="00BE397B" w:rsidRDefault="00BE397B" w:rsidP="00BE397B">
            <w:pPr>
              <w:pStyle w:val="ListParagraph"/>
              <w:numPr>
                <w:ilvl w:val="0"/>
                <w:numId w:val="18"/>
              </w:numPr>
              <w:spacing w:after="0" w:line="240" w:lineRule="auto"/>
              <w:contextualSpacing w:val="0"/>
              <w:rPr>
                <w:sz w:val="20"/>
                <w:szCs w:val="20"/>
              </w:rPr>
            </w:pPr>
            <w:r w:rsidRPr="001F1477">
              <w:rPr>
                <w:sz w:val="20"/>
                <w:szCs w:val="20"/>
              </w:rPr>
              <w:t>Represent transformations in the plane and describe transformations as functions that take points in the plane as inputs and give other points as outputs. (MA10-GR.HS-S.4-GLE.1-EO.a.ii, iii)</w:t>
            </w:r>
          </w:p>
          <w:p w:rsidR="00BE397B" w:rsidRPr="0091646C" w:rsidRDefault="00BE397B" w:rsidP="00BE397B">
            <w:pPr>
              <w:pStyle w:val="ListParagraph"/>
              <w:numPr>
                <w:ilvl w:val="0"/>
                <w:numId w:val="37"/>
              </w:numPr>
              <w:spacing w:after="0" w:line="240" w:lineRule="auto"/>
              <w:contextualSpacing w:val="0"/>
              <w:rPr>
                <w:color w:val="00B050"/>
                <w:sz w:val="20"/>
                <w:szCs w:val="20"/>
              </w:rPr>
            </w:pPr>
            <w:r w:rsidRPr="0091646C">
              <w:rPr>
                <w:color w:val="00B050"/>
                <w:sz w:val="20"/>
                <w:szCs w:val="20"/>
              </w:rPr>
              <w:t>SSN: Demonstrate congruence of two geometric shapes using translation. (MA10-GR.HS-S.4-GLE.1-EEO.II)</w:t>
            </w:r>
          </w:p>
          <w:p w:rsidR="00BE397B" w:rsidRPr="001F1477" w:rsidRDefault="00BE397B" w:rsidP="00BE397B">
            <w:pPr>
              <w:pStyle w:val="ListParagraph"/>
              <w:numPr>
                <w:ilvl w:val="0"/>
                <w:numId w:val="18"/>
              </w:numPr>
              <w:spacing w:after="0" w:line="240" w:lineRule="auto"/>
              <w:contextualSpacing w:val="0"/>
              <w:rPr>
                <w:sz w:val="20"/>
                <w:szCs w:val="20"/>
              </w:rPr>
            </w:pPr>
            <w:r w:rsidRPr="001F1477">
              <w:rPr>
                <w:sz w:val="20"/>
                <w:szCs w:val="20"/>
              </w:rPr>
              <w:t>Compare transformations that preserve distance and angle to those that do not. (MA10-GR.HS-S.4-GLE.1-EO.a.iv)</w:t>
            </w:r>
          </w:p>
          <w:p w:rsidR="00BE397B" w:rsidRPr="001F1477" w:rsidRDefault="00BE397B" w:rsidP="00BE397B">
            <w:pPr>
              <w:pStyle w:val="ListParagraph"/>
              <w:numPr>
                <w:ilvl w:val="0"/>
                <w:numId w:val="18"/>
              </w:numPr>
              <w:spacing w:after="0" w:line="240" w:lineRule="auto"/>
              <w:contextualSpacing w:val="0"/>
              <w:rPr>
                <w:sz w:val="20"/>
                <w:szCs w:val="20"/>
              </w:rPr>
            </w:pPr>
            <w:r w:rsidRPr="001F1477">
              <w:rPr>
                <w:sz w:val="20"/>
                <w:szCs w:val="20"/>
              </w:rPr>
              <w:t>Given a rectangle, parallelogram, trapezoid, or regular polygon, describe the rotations and reflections that carry it onto itself. (MA10-GR.HS-S.4-GLE.1-EO.a.v)</w:t>
            </w:r>
          </w:p>
          <w:p w:rsidR="00BE397B" w:rsidRDefault="00BE397B" w:rsidP="00BE397B">
            <w:pPr>
              <w:pStyle w:val="ListParagraph"/>
              <w:numPr>
                <w:ilvl w:val="0"/>
                <w:numId w:val="18"/>
              </w:numPr>
              <w:spacing w:after="0" w:line="240" w:lineRule="auto"/>
              <w:contextualSpacing w:val="0"/>
              <w:rPr>
                <w:sz w:val="20"/>
                <w:szCs w:val="20"/>
              </w:rPr>
            </w:pPr>
            <w:r w:rsidRPr="001F1477">
              <w:rPr>
                <w:sz w:val="20"/>
                <w:szCs w:val="20"/>
              </w:rPr>
              <w:t>Develop definitions of rotations, reflections, and translations in terms of angles, circles, perpendicular lines, parallel lines, and line segments. (MA10-GR.HS-S.4-GLE.1-EO.a.vi)</w:t>
            </w:r>
          </w:p>
          <w:p w:rsidR="00BE397B" w:rsidRPr="0091646C" w:rsidRDefault="00BE397B" w:rsidP="00BE397B">
            <w:pPr>
              <w:pStyle w:val="ListParagraph"/>
              <w:numPr>
                <w:ilvl w:val="0"/>
                <w:numId w:val="37"/>
              </w:numPr>
              <w:spacing w:after="0" w:line="240" w:lineRule="auto"/>
              <w:contextualSpacing w:val="0"/>
              <w:rPr>
                <w:color w:val="00B050"/>
                <w:sz w:val="20"/>
                <w:szCs w:val="20"/>
              </w:rPr>
            </w:pPr>
            <w:r w:rsidRPr="0091646C">
              <w:rPr>
                <w:color w:val="00B050"/>
                <w:sz w:val="20"/>
                <w:szCs w:val="20"/>
              </w:rPr>
              <w:t>SSN: Complete an if/then statement related to real life situations. (MA10-GR.HS-S.4-GLE.1-EEO.III)</w:t>
            </w:r>
          </w:p>
          <w:p w:rsidR="00BE397B" w:rsidRDefault="00BE397B" w:rsidP="00BE397B">
            <w:pPr>
              <w:pStyle w:val="ListParagraph"/>
              <w:numPr>
                <w:ilvl w:val="0"/>
                <w:numId w:val="18"/>
              </w:numPr>
              <w:spacing w:after="0" w:line="240" w:lineRule="auto"/>
              <w:contextualSpacing w:val="0"/>
              <w:rPr>
                <w:sz w:val="20"/>
                <w:szCs w:val="20"/>
              </w:rPr>
            </w:pPr>
            <w:r w:rsidRPr="001F1477">
              <w:rPr>
                <w:sz w:val="20"/>
                <w:szCs w:val="20"/>
              </w:rPr>
              <w:t>Given a geometric figure and a rotation, reflection, or translation, draw the transformed figure. (MA10-GR.HS-S.4-GLE.1-EO.a.vii)</w:t>
            </w:r>
          </w:p>
          <w:p w:rsidR="00BE397B" w:rsidRPr="0091646C" w:rsidRDefault="00BE397B" w:rsidP="00BE397B">
            <w:pPr>
              <w:pStyle w:val="ListParagraph"/>
              <w:numPr>
                <w:ilvl w:val="0"/>
                <w:numId w:val="37"/>
              </w:numPr>
              <w:spacing w:after="0" w:line="240" w:lineRule="auto"/>
              <w:contextualSpacing w:val="0"/>
              <w:rPr>
                <w:color w:val="00B050"/>
                <w:sz w:val="20"/>
                <w:szCs w:val="20"/>
              </w:rPr>
            </w:pPr>
            <w:r w:rsidRPr="0091646C">
              <w:rPr>
                <w:color w:val="00B050"/>
                <w:sz w:val="20"/>
                <w:szCs w:val="20"/>
              </w:rPr>
              <w:t>SSN: Create geometric shapes using construction tools including technology. (MA10-GR.HS-S.4-GLE.1-EEO.IV)</w:t>
            </w:r>
          </w:p>
          <w:p w:rsidR="00BE397B" w:rsidRPr="001F1477" w:rsidRDefault="00BE397B" w:rsidP="00BE397B">
            <w:pPr>
              <w:pStyle w:val="ListParagraph"/>
              <w:numPr>
                <w:ilvl w:val="0"/>
                <w:numId w:val="18"/>
              </w:numPr>
              <w:spacing w:after="0" w:line="240" w:lineRule="auto"/>
              <w:contextualSpacing w:val="0"/>
              <w:rPr>
                <w:sz w:val="20"/>
                <w:szCs w:val="20"/>
              </w:rPr>
            </w:pPr>
            <w:r w:rsidRPr="001F1477">
              <w:rPr>
                <w:sz w:val="20"/>
                <w:szCs w:val="20"/>
              </w:rPr>
              <w:t>Specify a sequence of transformations that will carry a given figure onto another. (MA10-GR.HS-S.4-GLE.1-EO.a.viii)</w:t>
            </w:r>
          </w:p>
          <w:p w:rsidR="00BE397B" w:rsidRPr="001F1477" w:rsidRDefault="00BE397B" w:rsidP="00BE397B">
            <w:pPr>
              <w:pStyle w:val="ListParagraph"/>
              <w:numPr>
                <w:ilvl w:val="0"/>
                <w:numId w:val="18"/>
              </w:numPr>
              <w:spacing w:after="0" w:line="240" w:lineRule="auto"/>
              <w:contextualSpacing w:val="0"/>
              <w:rPr>
                <w:sz w:val="20"/>
                <w:szCs w:val="20"/>
              </w:rPr>
            </w:pPr>
            <w:r w:rsidRPr="001F1477">
              <w:rPr>
                <w:sz w:val="20"/>
                <w:szCs w:val="20"/>
              </w:rPr>
              <w:t>Use geometric descriptions of rigid motions to transform figures and to predict the effect of a given rigid motion on a given figure; given two figures, use the definition of congruence in terms of rigid motions to decide if they are congruent. (MA10-GR.HS-S.4-GLE.1-EO.b.i, ii)</w:t>
            </w:r>
          </w:p>
          <w:p w:rsidR="00BE397B" w:rsidRPr="001F1477" w:rsidRDefault="00BE397B" w:rsidP="00BE397B">
            <w:pPr>
              <w:pStyle w:val="ListParagraph"/>
              <w:numPr>
                <w:ilvl w:val="0"/>
                <w:numId w:val="18"/>
              </w:numPr>
              <w:spacing w:after="0" w:line="240" w:lineRule="auto"/>
              <w:contextualSpacing w:val="0"/>
              <w:rPr>
                <w:sz w:val="20"/>
                <w:szCs w:val="20"/>
              </w:rPr>
            </w:pPr>
            <w:r w:rsidRPr="001F1477">
              <w:rPr>
                <w:sz w:val="20"/>
                <w:szCs w:val="20"/>
              </w:rPr>
              <w:t>Use the definition of congruence in terms of rigid motions to show that two triangles are congruent if and only if corresponding pairs of sides and corresponding pairs of angles are congruent. ((MA10-GR.HS-S.4-GLE.1-EO.b.iii)</w:t>
            </w:r>
          </w:p>
          <w:p w:rsidR="00BE397B" w:rsidRPr="001F1477" w:rsidRDefault="00BE397B" w:rsidP="00BE397B">
            <w:pPr>
              <w:pStyle w:val="ListParagraph"/>
              <w:numPr>
                <w:ilvl w:val="0"/>
                <w:numId w:val="18"/>
              </w:numPr>
              <w:spacing w:after="0" w:line="240" w:lineRule="auto"/>
              <w:contextualSpacing w:val="0"/>
              <w:rPr>
                <w:sz w:val="20"/>
                <w:szCs w:val="20"/>
              </w:rPr>
            </w:pPr>
            <w:r w:rsidRPr="001F1477">
              <w:rPr>
                <w:sz w:val="20"/>
                <w:szCs w:val="20"/>
              </w:rPr>
              <w:t>Explain how the criteria for triangle congruence (ASA, SAS, and SSS) follow from the definition of congruence in terms of rigid motions. (MA10-GR.HS-S.4-GLE.1-EO.b.iv)</w:t>
            </w:r>
          </w:p>
          <w:p w:rsidR="00BE397B" w:rsidRPr="001F1477" w:rsidRDefault="00BE397B" w:rsidP="00BE397B">
            <w:pPr>
              <w:pStyle w:val="ListParagraph"/>
              <w:numPr>
                <w:ilvl w:val="0"/>
                <w:numId w:val="18"/>
              </w:numPr>
              <w:spacing w:after="0" w:line="240" w:lineRule="auto"/>
              <w:contextualSpacing w:val="0"/>
              <w:rPr>
                <w:sz w:val="20"/>
                <w:szCs w:val="20"/>
              </w:rPr>
            </w:pPr>
            <w:r w:rsidRPr="001F1477">
              <w:rPr>
                <w:sz w:val="20"/>
                <w:szCs w:val="20"/>
              </w:rPr>
              <w:t>Prove theorems about lines and angles, triangles, and parallelograms. (MA10-GR.HS-S.4-GLE.1-EO.c)</w:t>
            </w:r>
          </w:p>
        </w:tc>
      </w:tr>
    </w:tbl>
    <w:p w:rsidR="00B74FC3" w:rsidRPr="00D5423D" w:rsidRDefault="00B74FC3" w:rsidP="00CE09A5"/>
    <w:tbl>
      <w:tblPr>
        <w:tblW w:w="1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2227"/>
        <w:gridCol w:w="2677"/>
        <w:gridCol w:w="9809"/>
      </w:tblGrid>
      <w:tr w:rsidR="00BE397B" w:rsidRPr="00D5423D">
        <w:trPr>
          <w:trHeight w:val="654"/>
          <w:jc w:val="center"/>
        </w:trPr>
        <w:tc>
          <w:tcPr>
            <w:tcW w:w="14713" w:type="dxa"/>
            <w:gridSpan w:val="3"/>
            <w:shd w:val="clear" w:color="auto" w:fill="D9D9D9"/>
          </w:tcPr>
          <w:p w:rsidR="00BE397B" w:rsidRPr="001F1477" w:rsidRDefault="00BE397B" w:rsidP="00CE09A5">
            <w:pPr>
              <w:ind w:left="0" w:firstLine="0"/>
              <w:rPr>
                <w:sz w:val="20"/>
                <w:szCs w:val="20"/>
              </w:rPr>
            </w:pPr>
            <w:r w:rsidRPr="001F1477">
              <w:rPr>
                <w:b/>
                <w:sz w:val="20"/>
                <w:szCs w:val="20"/>
              </w:rPr>
              <w:t>Critical Language:</w:t>
            </w:r>
            <w:r w:rsidRPr="001F1477">
              <w:rPr>
                <w:sz w:val="20"/>
                <w:szCs w:val="20"/>
              </w:rPr>
              <w:t xml:space="preserve"> includes the Academic and Technical vocabulary, semantics, and discourse which are particular to and necessary for accessing a given discipline.</w:t>
            </w:r>
          </w:p>
          <w:p w:rsidR="00BE397B" w:rsidRPr="001F1477" w:rsidRDefault="00BE397B" w:rsidP="00CE09A5">
            <w:pPr>
              <w:ind w:firstLine="0"/>
              <w:rPr>
                <w:sz w:val="20"/>
                <w:szCs w:val="20"/>
              </w:rPr>
            </w:pPr>
            <w:r w:rsidRPr="001F1477">
              <w:rPr>
                <w:sz w:val="20"/>
                <w:szCs w:val="20"/>
              </w:rPr>
              <w:t xml:space="preserve">EXAMPLE: A student in Language Arts can demonstrate the ability to apply and comprehend critical language through the following statement: </w:t>
            </w:r>
            <w:r w:rsidRPr="001F1477">
              <w:rPr>
                <w:i/>
                <w:sz w:val="20"/>
                <w:szCs w:val="20"/>
              </w:rPr>
              <w:t>“Mark Twain exposes the hypocrisy of slavery through the use of satire.”</w:t>
            </w:r>
          </w:p>
        </w:tc>
      </w:tr>
      <w:tr w:rsidR="00BE397B" w:rsidRPr="00D5423D">
        <w:trPr>
          <w:trHeight w:val="985"/>
          <w:jc w:val="center"/>
        </w:trPr>
        <w:tc>
          <w:tcPr>
            <w:tcW w:w="4904" w:type="dxa"/>
            <w:gridSpan w:val="2"/>
            <w:shd w:val="clear" w:color="auto" w:fill="D9D9D9"/>
          </w:tcPr>
          <w:p w:rsidR="00BE397B" w:rsidRPr="001F1477" w:rsidRDefault="00BE397B" w:rsidP="00CE09A5">
            <w:pPr>
              <w:ind w:left="0" w:firstLine="0"/>
              <w:rPr>
                <w:b/>
                <w:sz w:val="20"/>
                <w:szCs w:val="20"/>
              </w:rPr>
            </w:pPr>
            <w:r w:rsidRPr="001F1477">
              <w:rPr>
                <w:b/>
                <w:sz w:val="20"/>
                <w:szCs w:val="20"/>
              </w:rPr>
              <w:t xml:space="preserve">A student in ______________ can demonstrate the ability to apply and comprehend critical language through the following statement(s): </w:t>
            </w:r>
          </w:p>
        </w:tc>
        <w:tc>
          <w:tcPr>
            <w:tcW w:w="9809" w:type="dxa"/>
          </w:tcPr>
          <w:p w:rsidR="00BE397B" w:rsidRDefault="00BE397B" w:rsidP="00CE09A5">
            <w:pPr>
              <w:ind w:left="0" w:firstLine="0"/>
              <w:rPr>
                <w:i/>
                <w:sz w:val="20"/>
                <w:szCs w:val="20"/>
              </w:rPr>
            </w:pPr>
            <w:r w:rsidRPr="001F1477">
              <w:rPr>
                <w:i/>
                <w:sz w:val="20"/>
                <w:szCs w:val="20"/>
              </w:rPr>
              <w:t>I can use rigid transformations to show that necessary and sufficient combinations of congruent sides and angles prove triangles congruent.</w:t>
            </w:r>
          </w:p>
          <w:p w:rsidR="00BE397B" w:rsidRPr="0091646C" w:rsidRDefault="00BE397B" w:rsidP="0091646C">
            <w:pPr>
              <w:ind w:left="0" w:firstLine="0"/>
              <w:rPr>
                <w:i/>
                <w:sz w:val="20"/>
                <w:szCs w:val="20"/>
              </w:rPr>
            </w:pPr>
            <w:r w:rsidRPr="0091646C">
              <w:rPr>
                <w:i/>
                <w:color w:val="00B050"/>
                <w:sz w:val="20"/>
                <w:szCs w:val="20"/>
              </w:rPr>
              <w:t>SSN: I can show whether two triangles are exactly the same size and have exactly the same angles even if they have been turned, flipped, or slide.</w:t>
            </w:r>
          </w:p>
        </w:tc>
      </w:tr>
      <w:tr w:rsidR="00BE397B" w:rsidRPr="00D5423D">
        <w:trPr>
          <w:trHeight w:val="535"/>
          <w:jc w:val="center"/>
        </w:trPr>
        <w:tc>
          <w:tcPr>
            <w:tcW w:w="2227" w:type="dxa"/>
            <w:shd w:val="clear" w:color="auto" w:fill="D9D9D9"/>
          </w:tcPr>
          <w:p w:rsidR="00BE397B" w:rsidRPr="001F1477" w:rsidRDefault="00BE397B" w:rsidP="00CE09A5">
            <w:pPr>
              <w:pStyle w:val="ListParagraph"/>
              <w:spacing w:after="0" w:line="240" w:lineRule="auto"/>
              <w:ind w:left="0"/>
              <w:contextualSpacing w:val="0"/>
              <w:rPr>
                <w:b/>
                <w:sz w:val="20"/>
                <w:szCs w:val="20"/>
              </w:rPr>
            </w:pPr>
            <w:r w:rsidRPr="001F1477">
              <w:rPr>
                <w:b/>
                <w:sz w:val="20"/>
                <w:szCs w:val="20"/>
              </w:rPr>
              <w:lastRenderedPageBreak/>
              <w:t>Academic Vocabulary:</w:t>
            </w:r>
          </w:p>
        </w:tc>
        <w:tc>
          <w:tcPr>
            <w:tcW w:w="12486" w:type="dxa"/>
            <w:gridSpan w:val="2"/>
          </w:tcPr>
          <w:p w:rsidR="00BE397B" w:rsidRDefault="00BE397B" w:rsidP="00CE09A5">
            <w:pPr>
              <w:ind w:left="0" w:firstLine="0"/>
              <w:rPr>
                <w:sz w:val="20"/>
                <w:szCs w:val="20"/>
              </w:rPr>
            </w:pPr>
            <w:r w:rsidRPr="001F1477">
              <w:rPr>
                <w:sz w:val="20"/>
                <w:szCs w:val="20"/>
              </w:rPr>
              <w:t>Classify, identify, compare, analyze, prove, substitution, develop, sufficient, necessary, definition, coordinate plane, angles, side lengths,</w:t>
            </w:r>
          </w:p>
          <w:p w:rsidR="00BE397B" w:rsidRPr="0091646C" w:rsidRDefault="00BE397B" w:rsidP="0091646C">
            <w:pPr>
              <w:ind w:left="0" w:firstLine="0"/>
              <w:rPr>
                <w:sz w:val="20"/>
                <w:szCs w:val="20"/>
              </w:rPr>
            </w:pPr>
            <w:r w:rsidRPr="0091646C">
              <w:rPr>
                <w:color w:val="00B050"/>
                <w:sz w:val="20"/>
                <w:szCs w:val="20"/>
              </w:rPr>
              <w:t>SSN: Compare, same, different, resize, reflect, side lengths, lines, midpoint, angle, perpendicular, rotate</w:t>
            </w:r>
          </w:p>
        </w:tc>
      </w:tr>
      <w:tr w:rsidR="00BE397B" w:rsidRPr="00D5423D">
        <w:trPr>
          <w:trHeight w:val="499"/>
          <w:jc w:val="center"/>
        </w:trPr>
        <w:tc>
          <w:tcPr>
            <w:tcW w:w="2227" w:type="dxa"/>
            <w:shd w:val="clear" w:color="auto" w:fill="D9D9D9"/>
          </w:tcPr>
          <w:p w:rsidR="00BE397B" w:rsidRPr="001F1477" w:rsidRDefault="00BE397B" w:rsidP="00CE09A5">
            <w:pPr>
              <w:ind w:left="0" w:firstLine="0"/>
              <w:rPr>
                <w:b/>
                <w:sz w:val="20"/>
                <w:szCs w:val="20"/>
              </w:rPr>
            </w:pPr>
            <w:r w:rsidRPr="001F1477">
              <w:rPr>
                <w:b/>
                <w:sz w:val="20"/>
                <w:szCs w:val="20"/>
              </w:rPr>
              <w:t>Technical Vocabulary:</w:t>
            </w:r>
          </w:p>
        </w:tc>
        <w:tc>
          <w:tcPr>
            <w:tcW w:w="12486" w:type="dxa"/>
            <w:gridSpan w:val="2"/>
          </w:tcPr>
          <w:p w:rsidR="00BE397B" w:rsidRPr="001F1477" w:rsidRDefault="00BE397B" w:rsidP="00CE09A5">
            <w:pPr>
              <w:ind w:left="0" w:firstLine="0"/>
              <w:rPr>
                <w:sz w:val="20"/>
                <w:szCs w:val="20"/>
              </w:rPr>
            </w:pPr>
            <w:r w:rsidRPr="001F1477">
              <w:rPr>
                <w:sz w:val="20"/>
                <w:szCs w:val="20"/>
              </w:rPr>
              <w:t>Transformation, definitions, proofs, vertical angles, perpendicular bisector, rotation, translation, reflection, rigid transformation, congruence, theorem, postulate,</w:t>
            </w:r>
          </w:p>
        </w:tc>
      </w:tr>
    </w:tbl>
    <w:p w:rsidR="00867D1B" w:rsidRDefault="00867D1B" w:rsidP="00CE09A5">
      <w:pPr>
        <w:ind w:left="0" w:firstLine="0"/>
        <w:rPr>
          <w:rFonts w:asciiTheme="minorHAnsi" w:hAnsiTheme="minorHAnsi"/>
          <w:b/>
          <w:sz w:val="20"/>
          <w:szCs w:val="20"/>
        </w:rPr>
      </w:pPr>
    </w:p>
    <w:p w:rsidR="00867D1B" w:rsidRDefault="00867D1B">
      <w:pPr>
        <w:ind w:left="0" w:firstLine="0"/>
        <w:rPr>
          <w:rFonts w:asciiTheme="minorHAnsi" w:hAnsiTheme="minorHAnsi"/>
          <w:b/>
          <w:sz w:val="20"/>
          <w:szCs w:val="20"/>
        </w:rPr>
      </w:pPr>
      <w:r>
        <w:rPr>
          <w:rFonts w:asciiTheme="minorHAnsi" w:hAnsiTheme="minorHAnsi"/>
          <w:b/>
          <w:sz w:val="20"/>
          <w:szCs w:val="20"/>
        </w:rPr>
        <w:br w:type="page"/>
      </w:r>
    </w:p>
    <w:tbl>
      <w:tblPr>
        <w:tblW w:w="14400" w:type="dxa"/>
        <w:tblInd w:w="99" w:type="dxa"/>
        <w:tblCellMar>
          <w:top w:w="58" w:type="dxa"/>
          <w:left w:w="115" w:type="dxa"/>
          <w:bottom w:w="58" w:type="dxa"/>
          <w:right w:w="115" w:type="dxa"/>
        </w:tblCellMar>
        <w:tblLook w:val="04A0" w:firstRow="1" w:lastRow="0" w:firstColumn="1" w:lastColumn="0" w:noHBand="0" w:noVBand="1"/>
      </w:tblPr>
      <w:tblGrid>
        <w:gridCol w:w="1989"/>
        <w:gridCol w:w="12411"/>
      </w:tblGrid>
      <w:tr w:rsidR="0060138F" w:rsidRPr="0060138F">
        <w:tc>
          <w:tcPr>
            <w:tcW w:w="1989" w:type="dxa"/>
            <w:tcBorders>
              <w:top w:val="single" w:sz="4" w:space="0" w:color="auto"/>
              <w:left w:val="single" w:sz="4" w:space="0" w:color="auto"/>
              <w:bottom w:val="single" w:sz="4" w:space="0" w:color="auto"/>
              <w:right w:val="single" w:sz="4" w:space="0" w:color="000000"/>
            </w:tcBorders>
            <w:shd w:val="clear" w:color="auto" w:fill="D9D9D9"/>
            <w:vAlign w:val="center"/>
          </w:tcPr>
          <w:p w:rsidR="0060138F" w:rsidRPr="0060138F" w:rsidRDefault="0060138F" w:rsidP="0060138F">
            <w:pPr>
              <w:ind w:left="0" w:firstLine="0"/>
              <w:rPr>
                <w:rFonts w:eastAsia="Times New Roman"/>
                <w:b/>
                <w:bCs/>
                <w:color w:val="000000"/>
                <w:sz w:val="24"/>
                <w:szCs w:val="24"/>
              </w:rPr>
            </w:pPr>
            <w:r w:rsidRPr="0060138F">
              <w:rPr>
                <w:rFonts w:eastAsia="Times New Roman"/>
                <w:b/>
                <w:bCs/>
                <w:color w:val="000000"/>
                <w:sz w:val="24"/>
                <w:szCs w:val="24"/>
              </w:rPr>
              <w:lastRenderedPageBreak/>
              <w:t>Unit Description:</w:t>
            </w:r>
          </w:p>
        </w:tc>
        <w:tc>
          <w:tcPr>
            <w:tcW w:w="12411" w:type="dxa"/>
            <w:tcBorders>
              <w:top w:val="single" w:sz="4" w:space="0" w:color="auto"/>
              <w:left w:val="single" w:sz="4" w:space="0" w:color="auto"/>
              <w:bottom w:val="single" w:sz="4" w:space="0" w:color="auto"/>
              <w:right w:val="single" w:sz="4" w:space="0" w:color="000000"/>
            </w:tcBorders>
            <w:shd w:val="clear" w:color="auto" w:fill="auto"/>
            <w:vAlign w:val="center"/>
          </w:tcPr>
          <w:p w:rsidR="0060138F" w:rsidRDefault="00C66B22" w:rsidP="0018061A">
            <w:pPr>
              <w:ind w:left="0" w:firstLine="0"/>
              <w:rPr>
                <w:sz w:val="20"/>
                <w:szCs w:val="20"/>
              </w:rPr>
            </w:pPr>
            <w:r w:rsidRPr="00C66B22">
              <w:rPr>
                <w:sz w:val="20"/>
                <w:szCs w:val="20"/>
              </w:rPr>
              <w:t xml:space="preserve">This unit investigates transformations, congruence, and proof. Students begin with informal explorations of rigid transformations.   Students then use precise mathematical definitions of rotations, translations and reflections to determine </w:t>
            </w:r>
            <w:r w:rsidR="00C91FF7">
              <w:rPr>
                <w:sz w:val="20"/>
                <w:szCs w:val="20"/>
              </w:rPr>
              <w:t xml:space="preserve">if </w:t>
            </w:r>
            <w:r w:rsidRPr="00C66B22">
              <w:rPr>
                <w:sz w:val="20"/>
                <w:szCs w:val="20"/>
              </w:rPr>
              <w:t xml:space="preserve">each of these rigid transformations is a function. </w:t>
            </w:r>
            <w:r w:rsidR="0018061A">
              <w:rPr>
                <w:sz w:val="20"/>
                <w:szCs w:val="20"/>
              </w:rPr>
              <w:t>The transformation work of this</w:t>
            </w:r>
            <w:r w:rsidR="00C91FF7">
              <w:rPr>
                <w:sz w:val="20"/>
                <w:szCs w:val="20"/>
              </w:rPr>
              <w:t xml:space="preserve"> unit</w:t>
            </w:r>
            <w:r w:rsidR="0018061A">
              <w:rPr>
                <w:sz w:val="20"/>
                <w:szCs w:val="20"/>
              </w:rPr>
              <w:t xml:space="preserve"> </w:t>
            </w:r>
            <w:r w:rsidR="00C91FF7">
              <w:rPr>
                <w:sz w:val="20"/>
                <w:szCs w:val="20"/>
              </w:rPr>
              <w:t>leads students to develop</w:t>
            </w:r>
            <w:r w:rsidRPr="00C66B22">
              <w:rPr>
                <w:sz w:val="20"/>
                <w:szCs w:val="20"/>
              </w:rPr>
              <w:t xml:space="preserve"> formal proofs about congruency, parallel lines, triangle relationships, and parallelograms.</w:t>
            </w:r>
            <w:r w:rsidR="00C91FF7">
              <w:rPr>
                <w:sz w:val="20"/>
                <w:szCs w:val="20"/>
              </w:rPr>
              <w:t xml:space="preserve"> </w:t>
            </w:r>
          </w:p>
          <w:p w:rsidR="0034069E" w:rsidRPr="0060138F" w:rsidRDefault="0034069E" w:rsidP="0018061A">
            <w:pPr>
              <w:ind w:left="0" w:firstLine="0"/>
              <w:rPr>
                <w:rFonts w:eastAsia="Times New Roman"/>
                <w:b/>
                <w:bCs/>
                <w:color w:val="000000"/>
                <w:sz w:val="20"/>
                <w:szCs w:val="20"/>
              </w:rPr>
            </w:pPr>
          </w:p>
        </w:tc>
      </w:tr>
      <w:tr w:rsidR="0091646C" w:rsidRPr="00413D84">
        <w:tc>
          <w:tcPr>
            <w:tcW w:w="1989" w:type="dxa"/>
            <w:tcBorders>
              <w:top w:val="single" w:sz="4" w:space="0" w:color="auto"/>
              <w:left w:val="single" w:sz="4" w:space="0" w:color="auto"/>
              <w:bottom w:val="single" w:sz="4" w:space="0" w:color="auto"/>
              <w:right w:val="single" w:sz="4" w:space="0" w:color="000000"/>
            </w:tcBorders>
            <w:shd w:val="clear" w:color="000000" w:fill="D8D8D8"/>
            <w:vAlign w:val="center"/>
          </w:tcPr>
          <w:p w:rsidR="0091646C" w:rsidRDefault="0091646C" w:rsidP="0091646C">
            <w:pPr>
              <w:ind w:left="0" w:firstLine="0"/>
              <w:jc w:val="center"/>
              <w:rPr>
                <w:rFonts w:eastAsia="Times New Roman"/>
                <w:b/>
                <w:bCs/>
                <w:color w:val="000000"/>
                <w:sz w:val="20"/>
                <w:szCs w:val="20"/>
              </w:rPr>
            </w:pPr>
            <w:r>
              <w:rPr>
                <w:rFonts w:eastAsia="Times New Roman"/>
                <w:b/>
                <w:bCs/>
                <w:color w:val="000000"/>
                <w:sz w:val="20"/>
                <w:szCs w:val="20"/>
              </w:rPr>
              <w:t xml:space="preserve">Considerations: </w:t>
            </w:r>
          </w:p>
        </w:tc>
        <w:tc>
          <w:tcPr>
            <w:tcW w:w="12411" w:type="dxa"/>
            <w:tcBorders>
              <w:top w:val="single" w:sz="4" w:space="0" w:color="auto"/>
              <w:left w:val="single" w:sz="4" w:space="0" w:color="auto"/>
              <w:bottom w:val="single" w:sz="4" w:space="0" w:color="auto"/>
              <w:right w:val="single" w:sz="4" w:space="0" w:color="000000"/>
            </w:tcBorders>
            <w:shd w:val="clear" w:color="auto" w:fill="auto"/>
            <w:vAlign w:val="center"/>
          </w:tcPr>
          <w:p w:rsidR="0091646C" w:rsidRDefault="0091646C" w:rsidP="0091646C">
            <w:pPr>
              <w:ind w:left="288" w:hanging="288"/>
              <w:rPr>
                <w:rFonts w:eastAsia="Times New Roman"/>
                <w:b/>
                <w:bCs/>
                <w:color w:val="000000"/>
                <w:sz w:val="20"/>
                <w:szCs w:val="20"/>
              </w:rPr>
            </w:pPr>
            <w:r w:rsidRPr="00054E85">
              <w:rPr>
                <w:color w:val="00B050"/>
                <w:sz w:val="20"/>
                <w:szCs w:val="20"/>
              </w:rPr>
              <w:t>SSN: Students will need access to adapted texts listed below and the presentations or writing that they create will reflec</w:t>
            </w:r>
            <w:r>
              <w:rPr>
                <w:color w:val="00B050"/>
                <w:sz w:val="20"/>
                <w:szCs w:val="20"/>
              </w:rPr>
              <w:t>t Extended Evidence Outcomes p. 3</w:t>
            </w:r>
            <w:r w:rsidRPr="00054E85">
              <w:rPr>
                <w:color w:val="00B050"/>
                <w:sz w:val="20"/>
                <w:szCs w:val="20"/>
              </w:rPr>
              <w:t>.</w:t>
            </w:r>
            <w:r>
              <w:rPr>
                <w:color w:val="00B050"/>
                <w:sz w:val="20"/>
                <w:szCs w:val="20"/>
              </w:rPr>
              <w:t xml:space="preserve"> </w:t>
            </w:r>
            <w:r w:rsidRPr="00054E85">
              <w:rPr>
                <w:color w:val="00B050"/>
                <w:sz w:val="20"/>
                <w:szCs w:val="20"/>
              </w:rPr>
              <w:t xml:space="preserve">All EEO’s are preceded by the phrase “With appropriate supports students can”. They may also need an alternate ways to communicate understanding or write. Consult SWAAAC team member, SPED teacher or related services professional for assistance with augmentative alternative communication (AAC) device and have an alternate pencil if needed. A worthwhile source of ideas for adapted equipment and software is: </w:t>
            </w:r>
            <w:hyperlink r:id="rId13" w:history="1">
              <w:r w:rsidRPr="00EF358A">
                <w:rPr>
                  <w:rStyle w:val="Hyperlink"/>
                  <w:sz w:val="20"/>
                  <w:szCs w:val="20"/>
                </w:rPr>
                <w:t>http://www.swaaac.com/Catalog/default.asp</w:t>
              </w:r>
            </w:hyperlink>
            <w:r>
              <w:rPr>
                <w:color w:val="7030A0"/>
                <w:sz w:val="20"/>
                <w:szCs w:val="20"/>
              </w:rPr>
              <w:t xml:space="preserve">. </w:t>
            </w:r>
            <w:r>
              <w:rPr>
                <w:color w:val="00B050"/>
                <w:sz w:val="20"/>
                <w:szCs w:val="20"/>
              </w:rPr>
              <w:t xml:space="preserve">Another very </w:t>
            </w:r>
            <w:r w:rsidRPr="00380530">
              <w:rPr>
                <w:color w:val="00B050"/>
                <w:sz w:val="20"/>
                <w:szCs w:val="20"/>
              </w:rPr>
              <w:t>useful source of adaptation ideas is :</w:t>
            </w:r>
            <w:r w:rsidRPr="00380530">
              <w:rPr>
                <w:caps/>
                <w:color w:val="00B050"/>
                <w:sz w:val="20"/>
              </w:rPr>
              <w:t xml:space="preserve"> </w:t>
            </w:r>
            <w:hyperlink r:id="rId14" w:history="1">
              <w:r w:rsidRPr="00EF358A">
                <w:rPr>
                  <w:rStyle w:val="Hyperlink"/>
                  <w:caps/>
                  <w:sz w:val="20"/>
                </w:rPr>
                <w:t>http://www.cde.state.co.us/coextendedeo</w:t>
              </w:r>
            </w:hyperlink>
            <w:r>
              <w:rPr>
                <w:caps/>
                <w:color w:val="00B050"/>
                <w:sz w:val="20"/>
              </w:rPr>
              <w:t xml:space="preserve"> </w:t>
            </w:r>
            <w:r w:rsidRPr="00B41969">
              <w:rPr>
                <w:caps/>
                <w:color w:val="00B050"/>
                <w:sz w:val="20"/>
              </w:rPr>
              <w:t xml:space="preserve"> (Colorado Instr</w:t>
            </w:r>
            <w:r>
              <w:rPr>
                <w:caps/>
                <w:color w:val="00B050"/>
                <w:sz w:val="20"/>
              </w:rPr>
              <w:t>uctional Accommodations Manual)</w:t>
            </w:r>
          </w:p>
        </w:tc>
      </w:tr>
      <w:tr w:rsidR="0060138F" w:rsidRPr="0060138F">
        <w:tc>
          <w:tcPr>
            <w:tcW w:w="14400" w:type="dxa"/>
            <w:gridSpan w:val="2"/>
            <w:tcBorders>
              <w:top w:val="single" w:sz="4" w:space="0" w:color="auto"/>
              <w:left w:val="single" w:sz="4" w:space="0" w:color="auto"/>
              <w:bottom w:val="single" w:sz="4" w:space="0" w:color="auto"/>
              <w:right w:val="single" w:sz="4" w:space="0" w:color="000000"/>
            </w:tcBorders>
            <w:shd w:val="clear" w:color="000000" w:fill="D8D8D8"/>
            <w:vAlign w:val="center"/>
          </w:tcPr>
          <w:p w:rsidR="0060138F" w:rsidRPr="0060138F" w:rsidRDefault="00220C97" w:rsidP="00220C97">
            <w:pPr>
              <w:ind w:left="0" w:firstLine="0"/>
              <w:jc w:val="center"/>
              <w:rPr>
                <w:rFonts w:eastAsia="Times New Roman"/>
                <w:b/>
                <w:bCs/>
                <w:color w:val="000000"/>
                <w:sz w:val="20"/>
                <w:szCs w:val="20"/>
              </w:rPr>
            </w:pPr>
            <w:r>
              <w:rPr>
                <w:rFonts w:eastAsia="Times New Roman"/>
                <w:b/>
                <w:bCs/>
                <w:color w:val="000000"/>
                <w:sz w:val="20"/>
                <w:szCs w:val="20"/>
              </w:rPr>
              <w:t>Unit Generalizations</w:t>
            </w:r>
          </w:p>
        </w:tc>
      </w:tr>
      <w:tr w:rsidR="0060138F" w:rsidRPr="0060138F">
        <w:tc>
          <w:tcPr>
            <w:tcW w:w="1989" w:type="dxa"/>
            <w:tcBorders>
              <w:top w:val="nil"/>
              <w:left w:val="single" w:sz="4" w:space="0" w:color="auto"/>
              <w:bottom w:val="single" w:sz="4" w:space="0" w:color="auto"/>
              <w:right w:val="single" w:sz="4" w:space="0" w:color="auto"/>
            </w:tcBorders>
            <w:shd w:val="clear" w:color="000000" w:fill="D8D8D8"/>
            <w:vAlign w:val="center"/>
          </w:tcPr>
          <w:p w:rsidR="0060138F" w:rsidRPr="0060138F" w:rsidRDefault="0060138F" w:rsidP="0060138F">
            <w:pPr>
              <w:ind w:left="0" w:firstLine="0"/>
              <w:rPr>
                <w:rFonts w:eastAsia="Times New Roman"/>
                <w:b/>
                <w:bCs/>
                <w:color w:val="000000"/>
                <w:sz w:val="20"/>
                <w:szCs w:val="20"/>
              </w:rPr>
            </w:pPr>
            <w:r w:rsidRPr="0060138F">
              <w:rPr>
                <w:rFonts w:eastAsia="Times New Roman"/>
                <w:b/>
                <w:bCs/>
                <w:color w:val="000000"/>
                <w:sz w:val="20"/>
                <w:szCs w:val="20"/>
              </w:rPr>
              <w:t>Key Generalization:</w:t>
            </w:r>
          </w:p>
        </w:tc>
        <w:tc>
          <w:tcPr>
            <w:tcW w:w="12411" w:type="dxa"/>
            <w:tcBorders>
              <w:top w:val="single" w:sz="4" w:space="0" w:color="auto"/>
              <w:left w:val="nil"/>
              <w:bottom w:val="single" w:sz="4" w:space="0" w:color="auto"/>
              <w:right w:val="single" w:sz="4" w:space="0" w:color="auto"/>
            </w:tcBorders>
            <w:shd w:val="clear" w:color="auto" w:fill="auto"/>
            <w:vAlign w:val="center"/>
          </w:tcPr>
          <w:p w:rsidR="00066593" w:rsidRDefault="00C66B22" w:rsidP="0060138F">
            <w:pPr>
              <w:ind w:left="0" w:firstLine="0"/>
              <w:rPr>
                <w:rFonts w:eastAsia="Times New Roman"/>
                <w:color w:val="000000"/>
                <w:sz w:val="20"/>
                <w:szCs w:val="20"/>
              </w:rPr>
            </w:pPr>
            <w:r w:rsidRPr="00C66B22">
              <w:rPr>
                <w:rFonts w:eastAsia="Times New Roman"/>
                <w:color w:val="000000"/>
                <w:sz w:val="20"/>
                <w:szCs w:val="20"/>
              </w:rPr>
              <w:t>Precise definitions of basic geometric concepts facilitate th</w:t>
            </w:r>
            <w:r w:rsidR="007F7861">
              <w:rPr>
                <w:rFonts w:eastAsia="Times New Roman"/>
                <w:color w:val="000000"/>
                <w:sz w:val="20"/>
                <w:szCs w:val="20"/>
              </w:rPr>
              <w:t>e development of careful proofs</w:t>
            </w:r>
          </w:p>
          <w:p w:rsidR="0060138F" w:rsidRPr="0091646C" w:rsidRDefault="00066593" w:rsidP="0091646C">
            <w:pPr>
              <w:ind w:left="0" w:firstLine="0"/>
              <w:rPr>
                <w:rFonts w:ascii="Cambria" w:hAnsi="Cambria"/>
                <w:color w:val="7030A0"/>
                <w:sz w:val="20"/>
                <w:szCs w:val="20"/>
              </w:rPr>
            </w:pPr>
            <w:r w:rsidRPr="0091646C">
              <w:rPr>
                <w:color w:val="00B050"/>
                <w:sz w:val="20"/>
                <w:szCs w:val="20"/>
              </w:rPr>
              <w:t>SSN: Definitions about attributes of shapes help prove things about the shapes.</w:t>
            </w:r>
          </w:p>
        </w:tc>
      </w:tr>
      <w:tr w:rsidR="0060138F" w:rsidRPr="0060138F">
        <w:tc>
          <w:tcPr>
            <w:tcW w:w="1989" w:type="dxa"/>
            <w:vMerge w:val="restart"/>
            <w:tcBorders>
              <w:top w:val="nil"/>
              <w:left w:val="single" w:sz="4" w:space="0" w:color="auto"/>
              <w:right w:val="single" w:sz="4" w:space="0" w:color="auto"/>
            </w:tcBorders>
            <w:shd w:val="clear" w:color="000000" w:fill="D8D8D8"/>
            <w:vAlign w:val="center"/>
          </w:tcPr>
          <w:p w:rsidR="0060138F" w:rsidRPr="0060138F" w:rsidRDefault="0060138F" w:rsidP="0060138F">
            <w:pPr>
              <w:ind w:left="0" w:firstLine="0"/>
              <w:rPr>
                <w:rFonts w:eastAsia="Times New Roman"/>
                <w:b/>
                <w:bCs/>
                <w:color w:val="000000"/>
                <w:sz w:val="20"/>
                <w:szCs w:val="20"/>
              </w:rPr>
            </w:pPr>
            <w:r w:rsidRPr="0060138F">
              <w:rPr>
                <w:rFonts w:eastAsia="Times New Roman"/>
                <w:b/>
                <w:bCs/>
                <w:color w:val="000000"/>
                <w:sz w:val="20"/>
                <w:szCs w:val="20"/>
              </w:rPr>
              <w:t>Supporting Generalizations:</w:t>
            </w:r>
          </w:p>
        </w:tc>
        <w:tc>
          <w:tcPr>
            <w:tcW w:w="12411" w:type="dxa"/>
            <w:tcBorders>
              <w:top w:val="single" w:sz="4" w:space="0" w:color="auto"/>
              <w:left w:val="nil"/>
              <w:bottom w:val="single" w:sz="4" w:space="0" w:color="auto"/>
              <w:right w:val="single" w:sz="4" w:space="0" w:color="auto"/>
            </w:tcBorders>
            <w:shd w:val="clear" w:color="auto" w:fill="auto"/>
            <w:vAlign w:val="center"/>
          </w:tcPr>
          <w:p w:rsidR="00066593" w:rsidRDefault="00C66B22" w:rsidP="0060138F">
            <w:pPr>
              <w:ind w:left="0" w:firstLine="0"/>
              <w:rPr>
                <w:rFonts w:eastAsia="Times New Roman"/>
                <w:color w:val="000000"/>
                <w:sz w:val="20"/>
                <w:szCs w:val="20"/>
              </w:rPr>
            </w:pPr>
            <w:r w:rsidRPr="00C66B22">
              <w:rPr>
                <w:rFonts w:eastAsia="Times New Roman"/>
                <w:color w:val="000000"/>
                <w:sz w:val="20"/>
                <w:szCs w:val="20"/>
              </w:rPr>
              <w:t xml:space="preserve">Algebraic representations model geometric transformations </w:t>
            </w:r>
            <w:r w:rsidR="007F7861">
              <w:rPr>
                <w:rFonts w:eastAsia="Times New Roman"/>
                <w:color w:val="000000"/>
                <w:sz w:val="20"/>
                <w:szCs w:val="20"/>
              </w:rPr>
              <w:t>performed on a coordinate plane</w:t>
            </w:r>
          </w:p>
          <w:p w:rsidR="0060138F" w:rsidRPr="0060138F" w:rsidRDefault="00066593" w:rsidP="0060138F">
            <w:pPr>
              <w:ind w:left="0" w:firstLine="0"/>
              <w:rPr>
                <w:rFonts w:eastAsia="Times New Roman"/>
                <w:color w:val="000000"/>
                <w:sz w:val="20"/>
                <w:szCs w:val="20"/>
              </w:rPr>
            </w:pPr>
            <w:r w:rsidRPr="0091646C">
              <w:rPr>
                <w:color w:val="00B050"/>
                <w:sz w:val="20"/>
                <w:szCs w:val="20"/>
              </w:rPr>
              <w:t>SSN: Number sentences can explain how to turn, flip or slide a shape using coordinates on a graph paper</w:t>
            </w:r>
          </w:p>
        </w:tc>
      </w:tr>
      <w:tr w:rsidR="0060138F" w:rsidRPr="0060138F">
        <w:tc>
          <w:tcPr>
            <w:tcW w:w="1989" w:type="dxa"/>
            <w:vMerge/>
            <w:tcBorders>
              <w:left w:val="single" w:sz="4" w:space="0" w:color="auto"/>
              <w:bottom w:val="single" w:sz="4" w:space="0" w:color="auto"/>
              <w:right w:val="single" w:sz="4" w:space="0" w:color="auto"/>
            </w:tcBorders>
            <w:vAlign w:val="center"/>
          </w:tcPr>
          <w:p w:rsidR="0060138F" w:rsidRPr="0060138F" w:rsidRDefault="0060138F" w:rsidP="0060138F">
            <w:pPr>
              <w:ind w:left="0" w:firstLine="0"/>
              <w:rPr>
                <w:rFonts w:eastAsia="Times New Roman"/>
                <w:b/>
                <w:bCs/>
                <w:color w:val="000000"/>
                <w:sz w:val="20"/>
                <w:szCs w:val="20"/>
              </w:rPr>
            </w:pPr>
          </w:p>
        </w:tc>
        <w:tc>
          <w:tcPr>
            <w:tcW w:w="12411" w:type="dxa"/>
            <w:tcBorders>
              <w:top w:val="single" w:sz="4" w:space="0" w:color="auto"/>
              <w:left w:val="nil"/>
              <w:bottom w:val="single" w:sz="4" w:space="0" w:color="auto"/>
              <w:right w:val="single" w:sz="4" w:space="0" w:color="auto"/>
            </w:tcBorders>
            <w:shd w:val="clear" w:color="auto" w:fill="auto"/>
            <w:vAlign w:val="center"/>
          </w:tcPr>
          <w:p w:rsidR="00066593" w:rsidRDefault="00C66B22" w:rsidP="0060138F">
            <w:pPr>
              <w:ind w:left="0" w:firstLine="0"/>
              <w:rPr>
                <w:rFonts w:eastAsia="Times New Roman"/>
                <w:color w:val="000000"/>
                <w:sz w:val="20"/>
                <w:szCs w:val="20"/>
              </w:rPr>
            </w:pPr>
            <w:r w:rsidRPr="00C66B22">
              <w:rPr>
                <w:rFonts w:eastAsia="Times New Roman"/>
                <w:color w:val="000000"/>
                <w:sz w:val="20"/>
                <w:szCs w:val="20"/>
              </w:rPr>
              <w:t>Sequences of transformations or combinations of angles and side lengths can det</w:t>
            </w:r>
            <w:r w:rsidR="007F7861">
              <w:rPr>
                <w:rFonts w:eastAsia="Times New Roman"/>
                <w:color w:val="000000"/>
                <w:sz w:val="20"/>
                <w:szCs w:val="20"/>
              </w:rPr>
              <w:t>ermine the congruence of shapes</w:t>
            </w:r>
          </w:p>
          <w:p w:rsidR="0060138F" w:rsidRPr="0060138F" w:rsidRDefault="00066593" w:rsidP="0060138F">
            <w:pPr>
              <w:ind w:left="0" w:firstLine="0"/>
              <w:rPr>
                <w:rFonts w:eastAsia="Times New Roman"/>
                <w:color w:val="000000"/>
                <w:sz w:val="20"/>
                <w:szCs w:val="20"/>
              </w:rPr>
            </w:pPr>
            <w:r w:rsidRPr="0091646C">
              <w:rPr>
                <w:color w:val="00B050"/>
                <w:sz w:val="20"/>
                <w:szCs w:val="20"/>
              </w:rPr>
              <w:t>SSN:  Measuring angles and lengths of sides of shapes help mathematicians know if two shapes are the same even if they look different because of a turn, slide or flip</w:t>
            </w:r>
          </w:p>
        </w:tc>
      </w:tr>
    </w:tbl>
    <w:p w:rsidR="0060138F" w:rsidRPr="0060138F" w:rsidRDefault="0060138F" w:rsidP="0060138F">
      <w:pPr>
        <w:shd w:val="clear" w:color="auto" w:fill="FFFFFF"/>
        <w:ind w:left="0" w:firstLine="0"/>
        <w:rPr>
          <w:b/>
          <w:sz w:val="28"/>
          <w:szCs w:val="28"/>
          <w:u w:val="single"/>
        </w:rPr>
      </w:pPr>
    </w:p>
    <w:tbl>
      <w:tblPr>
        <w:tblW w:w="14400" w:type="dxa"/>
        <w:tblInd w:w="99" w:type="dxa"/>
        <w:tblBorders>
          <w:top w:val="single" w:sz="4" w:space="0" w:color="auto"/>
          <w:left w:val="single" w:sz="4" w:space="0" w:color="auto"/>
          <w:bottom w:val="single" w:sz="4" w:space="0" w:color="auto"/>
          <w:right w:val="single" w:sz="4" w:space="0" w:color="000000"/>
          <w:insideH w:val="single" w:sz="4" w:space="0" w:color="auto"/>
          <w:insideV w:val="single" w:sz="4" w:space="0" w:color="000000"/>
        </w:tblBorders>
        <w:tblCellMar>
          <w:top w:w="58" w:type="dxa"/>
          <w:left w:w="115" w:type="dxa"/>
          <w:bottom w:w="58" w:type="dxa"/>
          <w:right w:w="115" w:type="dxa"/>
        </w:tblCellMar>
        <w:tblLook w:val="04A0" w:firstRow="1" w:lastRow="0" w:firstColumn="1" w:lastColumn="0" w:noHBand="0" w:noVBand="1"/>
      </w:tblPr>
      <w:tblGrid>
        <w:gridCol w:w="3604"/>
        <w:gridCol w:w="10796"/>
      </w:tblGrid>
      <w:tr w:rsidR="0060138F" w:rsidRPr="0060138F">
        <w:tc>
          <w:tcPr>
            <w:tcW w:w="14400" w:type="dxa"/>
            <w:gridSpan w:val="2"/>
            <w:shd w:val="clear" w:color="000000" w:fill="D8D8D8"/>
          </w:tcPr>
          <w:p w:rsidR="0060138F" w:rsidRPr="0060138F" w:rsidRDefault="0060138F" w:rsidP="0060138F">
            <w:pPr>
              <w:ind w:left="0" w:firstLine="0"/>
              <w:rPr>
                <w:rFonts w:eastAsia="Times New Roman"/>
                <w:color w:val="000000"/>
                <w:sz w:val="24"/>
                <w:szCs w:val="24"/>
              </w:rPr>
            </w:pPr>
            <w:r w:rsidRPr="0060138F">
              <w:rPr>
                <w:b/>
                <w:sz w:val="24"/>
                <w:szCs w:val="24"/>
              </w:rPr>
              <w:t xml:space="preserve">Performance Assessment: </w:t>
            </w:r>
            <w:r w:rsidRPr="0060138F">
              <w:rPr>
                <w:i/>
                <w:sz w:val="24"/>
                <w:szCs w:val="24"/>
              </w:rPr>
              <w:t>The capstone/summative assessment for this unit.</w:t>
            </w:r>
          </w:p>
        </w:tc>
      </w:tr>
      <w:tr w:rsidR="0060138F" w:rsidRPr="0060138F">
        <w:tc>
          <w:tcPr>
            <w:tcW w:w="3604" w:type="dxa"/>
            <w:shd w:val="clear" w:color="000000" w:fill="D8D8D8"/>
          </w:tcPr>
          <w:p w:rsidR="0060138F" w:rsidRPr="0060138F" w:rsidRDefault="0060138F" w:rsidP="0060138F">
            <w:pPr>
              <w:ind w:left="0" w:firstLine="0"/>
              <w:rPr>
                <w:rFonts w:eastAsia="Times New Roman"/>
                <w:b/>
                <w:bCs/>
                <w:color w:val="000000"/>
                <w:sz w:val="20"/>
                <w:szCs w:val="20"/>
              </w:rPr>
            </w:pPr>
            <w:r w:rsidRPr="0060138F">
              <w:rPr>
                <w:rFonts w:eastAsia="Times New Roman"/>
                <w:b/>
                <w:bCs/>
                <w:color w:val="000000"/>
                <w:sz w:val="20"/>
                <w:szCs w:val="20"/>
              </w:rPr>
              <w:t xml:space="preserve">Claims: </w:t>
            </w:r>
          </w:p>
          <w:p w:rsidR="0060138F" w:rsidRPr="0060138F" w:rsidRDefault="0060138F" w:rsidP="0060138F">
            <w:pPr>
              <w:ind w:left="0" w:firstLine="0"/>
              <w:rPr>
                <w:rFonts w:eastAsia="Times New Roman"/>
                <w:bCs/>
                <w:color w:val="000000"/>
                <w:sz w:val="16"/>
                <w:szCs w:val="16"/>
              </w:rPr>
            </w:pPr>
            <w:r w:rsidRPr="0060138F">
              <w:rPr>
                <w:rFonts w:eastAsia="Times New Roman"/>
                <w:bCs/>
                <w:color w:val="000000"/>
                <w:sz w:val="16"/>
                <w:szCs w:val="16"/>
              </w:rPr>
              <w:t>(Key generalization(s) to be mastered and demonstrated through the capstone assessment.)</w:t>
            </w:r>
          </w:p>
        </w:tc>
        <w:tc>
          <w:tcPr>
            <w:tcW w:w="10796" w:type="dxa"/>
            <w:shd w:val="clear" w:color="auto" w:fill="auto"/>
          </w:tcPr>
          <w:p w:rsidR="0091646C" w:rsidRDefault="00C66B22" w:rsidP="0060138F">
            <w:pPr>
              <w:ind w:left="0" w:firstLine="0"/>
              <w:rPr>
                <w:rFonts w:eastAsia="Times New Roman"/>
                <w:color w:val="000000"/>
                <w:sz w:val="20"/>
                <w:szCs w:val="20"/>
              </w:rPr>
            </w:pPr>
            <w:r w:rsidRPr="00C66B22">
              <w:rPr>
                <w:rFonts w:eastAsia="Times New Roman"/>
                <w:color w:val="000000"/>
                <w:sz w:val="20"/>
                <w:szCs w:val="20"/>
              </w:rPr>
              <w:t>Precise definitions of basic geometric concepts facilitate the development of careful proofs.</w:t>
            </w:r>
          </w:p>
          <w:p w:rsidR="0060138F" w:rsidRPr="0060138F" w:rsidRDefault="0091646C" w:rsidP="0060138F">
            <w:pPr>
              <w:ind w:left="0" w:firstLine="0"/>
              <w:rPr>
                <w:rFonts w:eastAsia="Times New Roman"/>
                <w:color w:val="000000"/>
                <w:sz w:val="20"/>
                <w:szCs w:val="20"/>
              </w:rPr>
            </w:pPr>
            <w:r w:rsidRPr="0091646C">
              <w:rPr>
                <w:color w:val="00B050"/>
                <w:sz w:val="20"/>
                <w:szCs w:val="20"/>
              </w:rPr>
              <w:t>SSN: Definitions about attributes of shapes help prove things about the shapes.</w:t>
            </w:r>
          </w:p>
        </w:tc>
      </w:tr>
      <w:tr w:rsidR="0060138F" w:rsidRPr="0060138F">
        <w:tc>
          <w:tcPr>
            <w:tcW w:w="3604" w:type="dxa"/>
            <w:shd w:val="clear" w:color="000000" w:fill="D8D8D8"/>
          </w:tcPr>
          <w:p w:rsidR="0060138F" w:rsidRPr="0060138F" w:rsidRDefault="0060138F" w:rsidP="0060138F">
            <w:pPr>
              <w:ind w:left="0" w:firstLine="0"/>
              <w:rPr>
                <w:rFonts w:eastAsia="Times New Roman"/>
                <w:b/>
                <w:bCs/>
                <w:color w:val="000000"/>
                <w:sz w:val="20"/>
                <w:szCs w:val="20"/>
              </w:rPr>
            </w:pPr>
            <w:r w:rsidRPr="0060138F">
              <w:rPr>
                <w:rFonts w:eastAsia="Times New Roman"/>
                <w:b/>
                <w:bCs/>
                <w:color w:val="000000"/>
                <w:sz w:val="20"/>
                <w:szCs w:val="20"/>
              </w:rPr>
              <w:t>Stimulus Material:</w:t>
            </w:r>
          </w:p>
          <w:p w:rsidR="0060138F" w:rsidRPr="0060138F" w:rsidRDefault="0060138F" w:rsidP="0060138F">
            <w:pPr>
              <w:ind w:left="0" w:firstLine="0"/>
              <w:rPr>
                <w:rFonts w:eastAsia="Times New Roman"/>
                <w:bCs/>
                <w:color w:val="000000"/>
                <w:sz w:val="20"/>
                <w:szCs w:val="20"/>
              </w:rPr>
            </w:pPr>
            <w:r w:rsidRPr="0060138F">
              <w:rPr>
                <w:rFonts w:eastAsia="Times New Roman"/>
                <w:bCs/>
                <w:color w:val="000000"/>
                <w:sz w:val="16"/>
                <w:szCs w:val="20"/>
              </w:rPr>
              <w:t>(Engaging scenario that includes role, audience, goal/outcome and explicitly connects the key generalization)</w:t>
            </w:r>
          </w:p>
        </w:tc>
        <w:tc>
          <w:tcPr>
            <w:tcW w:w="10796" w:type="dxa"/>
            <w:shd w:val="clear" w:color="auto" w:fill="auto"/>
          </w:tcPr>
          <w:p w:rsidR="0060138F" w:rsidRDefault="00C66B22" w:rsidP="00220C97">
            <w:pPr>
              <w:ind w:left="288" w:hanging="288"/>
              <w:rPr>
                <w:rFonts w:eastAsia="Times New Roman"/>
                <w:color w:val="000000"/>
                <w:sz w:val="20"/>
                <w:szCs w:val="20"/>
              </w:rPr>
            </w:pPr>
            <w:r w:rsidRPr="00C66B22">
              <w:rPr>
                <w:rFonts w:eastAsia="Times New Roman"/>
                <w:color w:val="000000"/>
                <w:sz w:val="20"/>
                <w:szCs w:val="20"/>
              </w:rPr>
              <w:t>You are an art</w:t>
            </w:r>
            <w:r w:rsidR="00C91FF7">
              <w:rPr>
                <w:rFonts w:eastAsia="Times New Roman"/>
                <w:color w:val="000000"/>
                <w:sz w:val="20"/>
                <w:szCs w:val="20"/>
              </w:rPr>
              <w:t>ist and the mathematics museum (</w:t>
            </w:r>
            <w:hyperlink r:id="rId15" w:history="1">
              <w:r w:rsidRPr="00EC14C7">
                <w:rPr>
                  <w:rStyle w:val="Hyperlink"/>
                  <w:rFonts w:eastAsia="Times New Roman"/>
                  <w:sz w:val="20"/>
                  <w:szCs w:val="20"/>
                </w:rPr>
                <w:t>http://momath.org/</w:t>
              </w:r>
            </w:hyperlink>
            <w:r w:rsidR="00C91FF7">
              <w:rPr>
                <w:rFonts w:eastAsia="Times New Roman"/>
                <w:color w:val="000000"/>
                <w:sz w:val="20"/>
                <w:szCs w:val="20"/>
              </w:rPr>
              <w:t>)</w:t>
            </w:r>
            <w:r w:rsidRPr="00C66B22">
              <w:rPr>
                <w:rFonts w:eastAsia="Times New Roman"/>
                <w:color w:val="000000"/>
                <w:sz w:val="20"/>
                <w:szCs w:val="20"/>
              </w:rPr>
              <w:t xml:space="preserve"> has created a contest for a geometric mural.  They want the mural to allow visitors to create geometric proofs about polygons and congruence. Your mural will need to have triangles and other polygons that can be shown to be congruent through transformations and other geometric theorems. The mural design should include symbols for congruence, perpendicularity, and parallelism as appropriate.    The mural exhibit will also need to include questions for visitors to answer and information placards with answers and proofs for each question.  For example, why are the green and red triangles congruent?</w:t>
            </w:r>
          </w:p>
          <w:p w:rsidR="0034069E" w:rsidRPr="0060138F" w:rsidRDefault="0091646C" w:rsidP="0091646C">
            <w:pPr>
              <w:ind w:left="0" w:firstLine="0"/>
              <w:rPr>
                <w:rFonts w:eastAsia="Times New Roman"/>
                <w:color w:val="000000"/>
                <w:sz w:val="20"/>
                <w:szCs w:val="20"/>
              </w:rPr>
            </w:pPr>
            <w:r w:rsidRPr="0091646C">
              <w:rPr>
                <w:color w:val="00B050"/>
                <w:sz w:val="20"/>
                <w:szCs w:val="20"/>
              </w:rPr>
              <w:t>SSN:  You are creating a quilt to be given away at a local fair.</w:t>
            </w:r>
          </w:p>
        </w:tc>
      </w:tr>
      <w:tr w:rsidR="0060138F" w:rsidRPr="0060138F">
        <w:trPr>
          <w:trHeight w:val="773"/>
        </w:trPr>
        <w:tc>
          <w:tcPr>
            <w:tcW w:w="3604" w:type="dxa"/>
            <w:shd w:val="clear" w:color="000000" w:fill="D8D8D8"/>
          </w:tcPr>
          <w:p w:rsidR="0060138F" w:rsidRPr="0060138F" w:rsidRDefault="0060138F" w:rsidP="0060138F">
            <w:pPr>
              <w:ind w:left="0" w:firstLine="0"/>
              <w:rPr>
                <w:rFonts w:eastAsia="Times New Roman"/>
                <w:b/>
                <w:bCs/>
                <w:color w:val="000000"/>
                <w:sz w:val="20"/>
                <w:szCs w:val="20"/>
              </w:rPr>
            </w:pPr>
            <w:r w:rsidRPr="0060138F">
              <w:rPr>
                <w:rFonts w:eastAsia="Times New Roman"/>
                <w:b/>
                <w:bCs/>
                <w:color w:val="000000"/>
                <w:sz w:val="20"/>
                <w:szCs w:val="20"/>
              </w:rPr>
              <w:t>Product/Evidence:</w:t>
            </w:r>
          </w:p>
          <w:p w:rsidR="0060138F" w:rsidRPr="0060138F" w:rsidRDefault="0060138F" w:rsidP="0060138F">
            <w:pPr>
              <w:ind w:left="0" w:firstLine="0"/>
              <w:rPr>
                <w:rFonts w:eastAsia="Times New Roman"/>
                <w:bCs/>
                <w:color w:val="000000"/>
                <w:sz w:val="16"/>
                <w:szCs w:val="16"/>
              </w:rPr>
            </w:pPr>
            <w:r w:rsidRPr="0060138F">
              <w:rPr>
                <w:rFonts w:eastAsia="Times New Roman"/>
                <w:bCs/>
                <w:color w:val="000000"/>
                <w:sz w:val="16"/>
                <w:szCs w:val="16"/>
              </w:rPr>
              <w:t>(Expected product from students)</w:t>
            </w:r>
          </w:p>
        </w:tc>
        <w:tc>
          <w:tcPr>
            <w:tcW w:w="10796" w:type="dxa"/>
            <w:shd w:val="clear" w:color="auto" w:fill="auto"/>
          </w:tcPr>
          <w:p w:rsidR="00C66B22" w:rsidRPr="00C66B22" w:rsidRDefault="00C66B22" w:rsidP="00C66B22">
            <w:pPr>
              <w:ind w:left="0" w:firstLine="0"/>
              <w:rPr>
                <w:rFonts w:eastAsia="Times New Roman"/>
                <w:color w:val="000000"/>
                <w:sz w:val="20"/>
                <w:szCs w:val="20"/>
              </w:rPr>
            </w:pPr>
            <w:r w:rsidRPr="00C66B22">
              <w:rPr>
                <w:rFonts w:eastAsia="Times New Roman"/>
                <w:color w:val="000000"/>
                <w:sz w:val="20"/>
                <w:szCs w:val="20"/>
              </w:rPr>
              <w:t>Students will create a mural, set of questions about the mural, and answers to each question.</w:t>
            </w:r>
          </w:p>
          <w:p w:rsidR="00C66B22" w:rsidRPr="00C66B22" w:rsidRDefault="00C66B22" w:rsidP="00C66B22">
            <w:pPr>
              <w:ind w:left="0" w:firstLine="0"/>
              <w:rPr>
                <w:rFonts w:eastAsia="Times New Roman"/>
                <w:color w:val="000000"/>
                <w:sz w:val="20"/>
                <w:szCs w:val="20"/>
              </w:rPr>
            </w:pPr>
            <w:r w:rsidRPr="00C66B22">
              <w:rPr>
                <w:rFonts w:eastAsia="Times New Roman"/>
                <w:color w:val="000000"/>
                <w:sz w:val="20"/>
                <w:szCs w:val="20"/>
              </w:rPr>
              <w:t>The design of the mural could include:</w:t>
            </w:r>
          </w:p>
          <w:p w:rsidR="00C66B22" w:rsidRPr="00C66B22" w:rsidRDefault="00C66B22" w:rsidP="00C66B22">
            <w:pPr>
              <w:numPr>
                <w:ilvl w:val="0"/>
                <w:numId w:val="33"/>
              </w:numPr>
              <w:rPr>
                <w:rFonts w:eastAsia="Times New Roman"/>
                <w:color w:val="000000"/>
                <w:sz w:val="20"/>
                <w:szCs w:val="20"/>
              </w:rPr>
            </w:pPr>
            <w:r w:rsidRPr="00C66B22">
              <w:rPr>
                <w:rFonts w:eastAsia="Times New Roman"/>
                <w:color w:val="000000"/>
                <w:sz w:val="20"/>
                <w:szCs w:val="20"/>
              </w:rPr>
              <w:t>At least two pairs of triangles that can be proved congruent through transformations, ASA or SAS.</w:t>
            </w:r>
          </w:p>
          <w:p w:rsidR="00C66B22" w:rsidRPr="00C66B22" w:rsidRDefault="00C66B22" w:rsidP="00C66B22">
            <w:pPr>
              <w:numPr>
                <w:ilvl w:val="0"/>
                <w:numId w:val="33"/>
              </w:numPr>
              <w:rPr>
                <w:rFonts w:eastAsia="Times New Roman"/>
                <w:color w:val="000000"/>
                <w:sz w:val="20"/>
                <w:szCs w:val="20"/>
              </w:rPr>
            </w:pPr>
            <w:r w:rsidRPr="00C66B22">
              <w:rPr>
                <w:rFonts w:eastAsia="Times New Roman"/>
                <w:color w:val="000000"/>
                <w:sz w:val="20"/>
                <w:szCs w:val="20"/>
              </w:rPr>
              <w:t>A visual of at least one other theorem from the unit such as angles formed by parallel lines cut by a transversal.</w:t>
            </w:r>
          </w:p>
          <w:p w:rsidR="00C66B22" w:rsidRPr="00C66B22" w:rsidRDefault="00C66B22" w:rsidP="00C66B22">
            <w:pPr>
              <w:ind w:left="0" w:firstLine="0"/>
              <w:rPr>
                <w:rFonts w:eastAsia="Times New Roman"/>
                <w:color w:val="000000"/>
                <w:sz w:val="20"/>
                <w:szCs w:val="20"/>
              </w:rPr>
            </w:pPr>
            <w:r w:rsidRPr="00C66B22">
              <w:rPr>
                <w:rFonts w:eastAsia="Times New Roman"/>
                <w:color w:val="000000"/>
                <w:sz w:val="20"/>
                <w:szCs w:val="20"/>
              </w:rPr>
              <w:t>The questions about the mural could include concepts such as:</w:t>
            </w:r>
          </w:p>
          <w:p w:rsidR="00C66B22" w:rsidRPr="00C66B22" w:rsidRDefault="00C66B22" w:rsidP="00C66B22">
            <w:pPr>
              <w:numPr>
                <w:ilvl w:val="0"/>
                <w:numId w:val="34"/>
              </w:numPr>
              <w:rPr>
                <w:rFonts w:eastAsia="Times New Roman"/>
                <w:color w:val="000000"/>
                <w:sz w:val="20"/>
                <w:szCs w:val="20"/>
              </w:rPr>
            </w:pPr>
            <w:r w:rsidRPr="00C66B22">
              <w:rPr>
                <w:rFonts w:eastAsia="Times New Roman"/>
                <w:color w:val="000000"/>
                <w:sz w:val="20"/>
                <w:szCs w:val="20"/>
              </w:rPr>
              <w:t>Transformations</w:t>
            </w:r>
          </w:p>
          <w:p w:rsidR="00C66B22" w:rsidRPr="00C66B22" w:rsidRDefault="00C66B22" w:rsidP="00C66B22">
            <w:pPr>
              <w:numPr>
                <w:ilvl w:val="0"/>
                <w:numId w:val="34"/>
              </w:numPr>
              <w:rPr>
                <w:rFonts w:eastAsia="Times New Roman"/>
                <w:color w:val="000000"/>
                <w:sz w:val="20"/>
                <w:szCs w:val="20"/>
              </w:rPr>
            </w:pPr>
            <w:r w:rsidRPr="00C66B22">
              <w:rPr>
                <w:rFonts w:eastAsia="Times New Roman"/>
                <w:color w:val="000000"/>
                <w:sz w:val="20"/>
                <w:szCs w:val="20"/>
              </w:rPr>
              <w:lastRenderedPageBreak/>
              <w:t>Congruency</w:t>
            </w:r>
          </w:p>
          <w:p w:rsidR="0091646C" w:rsidRDefault="00C66B22" w:rsidP="007F7861">
            <w:pPr>
              <w:ind w:left="288" w:hanging="288"/>
              <w:rPr>
                <w:rFonts w:eastAsia="Times New Roman"/>
                <w:color w:val="000000"/>
                <w:sz w:val="20"/>
                <w:szCs w:val="20"/>
              </w:rPr>
            </w:pPr>
            <w:r w:rsidRPr="00C66B22">
              <w:rPr>
                <w:rFonts w:eastAsia="Times New Roman"/>
                <w:color w:val="000000"/>
                <w:sz w:val="20"/>
                <w:szCs w:val="20"/>
              </w:rPr>
              <w:t>The answers to each question should include clear explanations</w:t>
            </w:r>
            <w:r w:rsidR="007F7861">
              <w:rPr>
                <w:rFonts w:eastAsia="Times New Roman"/>
                <w:color w:val="000000"/>
                <w:sz w:val="20"/>
                <w:szCs w:val="20"/>
              </w:rPr>
              <w:t>,</w:t>
            </w:r>
            <w:r w:rsidRPr="00C66B22">
              <w:rPr>
                <w:rFonts w:eastAsia="Times New Roman"/>
                <w:color w:val="000000"/>
                <w:sz w:val="20"/>
                <w:szCs w:val="20"/>
              </w:rPr>
              <w:t xml:space="preserve"> proofs and visuals to help visitors understand each mathematical concept.</w:t>
            </w:r>
          </w:p>
          <w:p w:rsidR="0060138F" w:rsidRDefault="0091646C" w:rsidP="007F7861">
            <w:pPr>
              <w:ind w:left="288" w:hanging="288"/>
              <w:rPr>
                <w:rFonts w:eastAsia="Times New Roman"/>
                <w:color w:val="000000"/>
                <w:sz w:val="20"/>
                <w:szCs w:val="20"/>
              </w:rPr>
            </w:pPr>
            <w:r w:rsidRPr="0091646C">
              <w:rPr>
                <w:color w:val="00B050"/>
                <w:sz w:val="20"/>
                <w:szCs w:val="20"/>
              </w:rPr>
              <w:t xml:space="preserve">SSN: </w:t>
            </w:r>
            <w:hyperlink r:id="rId16" w:history="1">
              <w:r w:rsidRPr="003B07BE">
                <w:rPr>
                  <w:rFonts w:eastAsia="Times New Roman"/>
                  <w:color w:val="0000FF"/>
                  <w:sz w:val="20"/>
                  <w:szCs w:val="20"/>
                  <w:u w:val="single"/>
                </w:rPr>
                <w:t>https://www.pinterest.com/pin/512073420104812463/</w:t>
              </w:r>
            </w:hyperlink>
            <w:r>
              <w:rPr>
                <w:rFonts w:eastAsia="Times New Roman"/>
                <w:color w:val="000000"/>
                <w:sz w:val="20"/>
                <w:szCs w:val="20"/>
              </w:rPr>
              <w:t xml:space="preserve"> </w:t>
            </w:r>
            <w:r>
              <w:rPr>
                <w:color w:val="00B050"/>
                <w:sz w:val="20"/>
                <w:szCs w:val="20"/>
              </w:rPr>
              <w:t>(p</w:t>
            </w:r>
            <w:r w:rsidRPr="0091646C">
              <w:rPr>
                <w:color w:val="00B050"/>
                <w:sz w:val="20"/>
                <w:szCs w:val="20"/>
              </w:rPr>
              <w:t>olygon mural idea</w:t>
            </w:r>
            <w:r>
              <w:rPr>
                <w:rFonts w:eastAsia="Times New Roman"/>
                <w:color w:val="000000"/>
                <w:sz w:val="20"/>
                <w:szCs w:val="20"/>
              </w:rPr>
              <w:t>)</w:t>
            </w:r>
          </w:p>
          <w:p w:rsidR="0034069E" w:rsidRPr="00E059DE" w:rsidRDefault="0091646C" w:rsidP="0091646C">
            <w:pPr>
              <w:ind w:left="288" w:hanging="288"/>
              <w:rPr>
                <w:rFonts w:eastAsia="Times New Roman"/>
                <w:color w:val="7030A0"/>
                <w:sz w:val="20"/>
                <w:szCs w:val="20"/>
              </w:rPr>
            </w:pPr>
            <w:r w:rsidRPr="00E059DE">
              <w:rPr>
                <w:color w:val="00B050"/>
                <w:sz w:val="20"/>
                <w:szCs w:val="20"/>
              </w:rPr>
              <w:t xml:space="preserve">SSN: </w:t>
            </w:r>
            <w:r w:rsidR="00E059DE" w:rsidRPr="00E059DE">
              <w:rPr>
                <w:color w:val="00B050"/>
                <w:sz w:val="20"/>
                <w:szCs w:val="20"/>
              </w:rPr>
              <w:t>Students can create a quilt</w:t>
            </w:r>
            <w:r w:rsidRPr="00E059DE">
              <w:rPr>
                <w:color w:val="00B050"/>
                <w:sz w:val="20"/>
                <w:szCs w:val="20"/>
              </w:rPr>
              <w:t xml:space="preserve"> using triangle shapes to demonstrate transformations (flip, turn or </w:t>
            </w:r>
            <w:r w:rsidR="00E059DE" w:rsidRPr="00E059DE">
              <w:rPr>
                <w:color w:val="00B050"/>
                <w:sz w:val="20"/>
                <w:szCs w:val="20"/>
              </w:rPr>
              <w:t>slide</w:t>
            </w:r>
            <w:r w:rsidRPr="00E059DE">
              <w:rPr>
                <w:color w:val="00B050"/>
                <w:sz w:val="20"/>
                <w:szCs w:val="20"/>
              </w:rPr>
              <w:t xml:space="preserve">) </w:t>
            </w:r>
            <w:r w:rsidR="00E059DE" w:rsidRPr="00E059DE">
              <w:rPr>
                <w:color w:val="00B050"/>
                <w:sz w:val="20"/>
                <w:szCs w:val="20"/>
              </w:rPr>
              <w:t>and congruency</w:t>
            </w:r>
          </w:p>
        </w:tc>
      </w:tr>
      <w:tr w:rsidR="0060138F" w:rsidRPr="0060138F">
        <w:trPr>
          <w:trHeight w:val="1759"/>
        </w:trPr>
        <w:tc>
          <w:tcPr>
            <w:tcW w:w="3604" w:type="dxa"/>
            <w:shd w:val="clear" w:color="000000" w:fill="D8D8D8"/>
          </w:tcPr>
          <w:p w:rsidR="0060138F" w:rsidRPr="0060138F" w:rsidRDefault="0060138F" w:rsidP="0060138F">
            <w:pPr>
              <w:ind w:left="0" w:firstLine="0"/>
              <w:rPr>
                <w:rFonts w:eastAsia="Times New Roman"/>
                <w:b/>
                <w:bCs/>
                <w:color w:val="000000"/>
                <w:sz w:val="20"/>
                <w:szCs w:val="20"/>
              </w:rPr>
            </w:pPr>
            <w:r w:rsidRPr="0060138F">
              <w:rPr>
                <w:rFonts w:eastAsia="Times New Roman"/>
                <w:b/>
                <w:bCs/>
                <w:color w:val="000000"/>
                <w:sz w:val="20"/>
                <w:szCs w:val="20"/>
              </w:rPr>
              <w:lastRenderedPageBreak/>
              <w:t>Differentiation:</w:t>
            </w:r>
          </w:p>
          <w:p w:rsidR="0060138F" w:rsidRPr="0060138F" w:rsidRDefault="0060138F" w:rsidP="0060138F">
            <w:pPr>
              <w:ind w:left="0" w:firstLine="0"/>
              <w:rPr>
                <w:rFonts w:eastAsia="Times New Roman"/>
                <w:bCs/>
                <w:color w:val="000000"/>
                <w:sz w:val="20"/>
                <w:szCs w:val="20"/>
              </w:rPr>
            </w:pPr>
            <w:r w:rsidRPr="0060138F">
              <w:rPr>
                <w:rFonts w:eastAsia="Times New Roman"/>
                <w:bCs/>
                <w:color w:val="000000"/>
                <w:sz w:val="16"/>
                <w:szCs w:val="20"/>
              </w:rPr>
              <w:t>(Multiple modes for student expression)</w:t>
            </w:r>
          </w:p>
        </w:tc>
        <w:tc>
          <w:tcPr>
            <w:tcW w:w="10796" w:type="dxa"/>
            <w:shd w:val="clear" w:color="auto" w:fill="auto"/>
          </w:tcPr>
          <w:p w:rsidR="00C66B22" w:rsidRPr="00C66B22" w:rsidRDefault="00C66B22" w:rsidP="00C66B22">
            <w:pPr>
              <w:ind w:left="288" w:hanging="288"/>
              <w:rPr>
                <w:rFonts w:eastAsia="Times New Roman"/>
                <w:color w:val="000000"/>
                <w:sz w:val="20"/>
                <w:szCs w:val="20"/>
              </w:rPr>
            </w:pPr>
            <w:r w:rsidRPr="00C66B22">
              <w:rPr>
                <w:rFonts w:eastAsia="Times New Roman"/>
                <w:color w:val="000000"/>
                <w:sz w:val="20"/>
                <w:szCs w:val="20"/>
              </w:rPr>
              <w:t>Students can write their questions and corresponding answers using their notes from this unit as scaffolding.</w:t>
            </w:r>
          </w:p>
          <w:p w:rsidR="00C66B22" w:rsidRPr="00C66B22" w:rsidRDefault="00C66B22" w:rsidP="00C66B22">
            <w:pPr>
              <w:ind w:left="288" w:hanging="288"/>
              <w:rPr>
                <w:rFonts w:eastAsia="Times New Roman"/>
                <w:color w:val="000000"/>
                <w:sz w:val="20"/>
                <w:szCs w:val="20"/>
              </w:rPr>
            </w:pPr>
            <w:r w:rsidRPr="00C66B22">
              <w:rPr>
                <w:rFonts w:eastAsia="Times New Roman"/>
                <w:color w:val="000000"/>
                <w:sz w:val="20"/>
                <w:szCs w:val="20"/>
              </w:rPr>
              <w:t>Student can write their questions and corresponding answers using proofs not discussed in this unit as an extension.</w:t>
            </w:r>
          </w:p>
          <w:p w:rsidR="00E059DE" w:rsidRDefault="00C66B22" w:rsidP="00220C97">
            <w:pPr>
              <w:ind w:left="288" w:hanging="288"/>
              <w:rPr>
                <w:rFonts w:eastAsia="Times New Roman"/>
                <w:color w:val="000000"/>
                <w:sz w:val="20"/>
                <w:szCs w:val="20"/>
              </w:rPr>
            </w:pPr>
            <w:r w:rsidRPr="00C66B22">
              <w:rPr>
                <w:rFonts w:eastAsia="Times New Roman"/>
                <w:color w:val="000000"/>
                <w:sz w:val="20"/>
                <w:szCs w:val="20"/>
              </w:rPr>
              <w:t>Students can use drafting tools including software (</w:t>
            </w:r>
            <w:hyperlink r:id="rId17" w:history="1">
              <w:r w:rsidRPr="00C66B22">
                <w:rPr>
                  <w:rStyle w:val="Hyperlink"/>
                  <w:rFonts w:eastAsia="Times New Roman"/>
                  <w:sz w:val="20"/>
                  <w:szCs w:val="20"/>
                </w:rPr>
                <w:t>http://www.techsupportalert.com/best-free-cad-program.htm</w:t>
              </w:r>
            </w:hyperlink>
            <w:r w:rsidRPr="00C66B22">
              <w:rPr>
                <w:rFonts w:eastAsia="Times New Roman"/>
                <w:color w:val="000000"/>
                <w:sz w:val="20"/>
                <w:szCs w:val="20"/>
              </w:rPr>
              <w:t xml:space="preserve">) to create their designs and make interactive murals using touch screens. </w:t>
            </w:r>
          </w:p>
          <w:p w:rsidR="00E059DE" w:rsidRDefault="00E059DE" w:rsidP="00220C97">
            <w:pPr>
              <w:ind w:left="288" w:hanging="288"/>
              <w:rPr>
                <w:color w:val="00B050"/>
                <w:sz w:val="20"/>
                <w:szCs w:val="20"/>
              </w:rPr>
            </w:pPr>
            <w:r w:rsidRPr="0091646C">
              <w:rPr>
                <w:color w:val="00B050"/>
                <w:sz w:val="20"/>
                <w:szCs w:val="20"/>
              </w:rPr>
              <w:t xml:space="preserve">SSN: </w:t>
            </w:r>
            <w:hyperlink r:id="rId18" w:history="1">
              <w:r w:rsidRPr="003B07BE">
                <w:rPr>
                  <w:rFonts w:eastAsia="Times New Roman"/>
                  <w:color w:val="0000FF"/>
                  <w:sz w:val="20"/>
                  <w:szCs w:val="20"/>
                  <w:u w:val="single"/>
                </w:rPr>
                <w:t>http://buggyandbuddy.com/geometry-kids-quilt-activity-using-triangles-free-printable/</w:t>
              </w:r>
            </w:hyperlink>
            <w:r w:rsidRPr="003B07BE">
              <w:rPr>
                <w:rFonts w:eastAsia="Times New Roman"/>
                <w:color w:val="000000"/>
                <w:sz w:val="20"/>
                <w:szCs w:val="20"/>
              </w:rPr>
              <w:t xml:space="preserve"> </w:t>
            </w:r>
            <w:r>
              <w:rPr>
                <w:rFonts w:eastAsia="Times New Roman"/>
                <w:color w:val="000000"/>
                <w:sz w:val="20"/>
                <w:szCs w:val="20"/>
              </w:rPr>
              <w:t xml:space="preserve"> (</w:t>
            </w:r>
            <w:r w:rsidRPr="00E059DE">
              <w:rPr>
                <w:color w:val="00B050"/>
                <w:sz w:val="20"/>
                <w:szCs w:val="20"/>
              </w:rPr>
              <w:t>resource for creating a quilt)</w:t>
            </w:r>
          </w:p>
          <w:p w:rsidR="0034069E" w:rsidRPr="0060138F" w:rsidRDefault="00E059DE" w:rsidP="00E059DE">
            <w:pPr>
              <w:ind w:left="288" w:hanging="288"/>
              <w:rPr>
                <w:rFonts w:eastAsia="Times New Roman"/>
                <w:color w:val="000000"/>
                <w:sz w:val="20"/>
                <w:szCs w:val="20"/>
              </w:rPr>
            </w:pPr>
            <w:r w:rsidRPr="00E059DE">
              <w:rPr>
                <w:color w:val="00B050"/>
                <w:sz w:val="20"/>
                <w:szCs w:val="20"/>
              </w:rPr>
              <w:t xml:space="preserve">SSN: Students can use </w:t>
            </w:r>
            <w:r>
              <w:rPr>
                <w:color w:val="00B050"/>
                <w:sz w:val="20"/>
                <w:szCs w:val="20"/>
              </w:rPr>
              <w:t>the</w:t>
            </w:r>
            <w:r w:rsidRPr="00E059DE">
              <w:rPr>
                <w:color w:val="00B050"/>
                <w:sz w:val="20"/>
                <w:szCs w:val="20"/>
              </w:rPr>
              <w:t xml:space="preserve"> onlin</w:t>
            </w:r>
            <w:r>
              <w:rPr>
                <w:color w:val="00B050"/>
                <w:sz w:val="20"/>
                <w:szCs w:val="20"/>
              </w:rPr>
              <w:t xml:space="preserve">e activities listed in the unit, the quilt activity or coordinate graphs </w:t>
            </w:r>
            <w:r w:rsidRPr="00E059DE">
              <w:rPr>
                <w:color w:val="00B050"/>
                <w:sz w:val="20"/>
                <w:szCs w:val="20"/>
              </w:rPr>
              <w:t xml:space="preserve">to </w:t>
            </w:r>
            <w:r>
              <w:rPr>
                <w:color w:val="00B050"/>
                <w:sz w:val="20"/>
                <w:szCs w:val="20"/>
              </w:rPr>
              <w:t xml:space="preserve">show transformations and </w:t>
            </w:r>
            <w:r w:rsidRPr="00E059DE">
              <w:rPr>
                <w:color w:val="00B050"/>
                <w:sz w:val="20"/>
                <w:szCs w:val="20"/>
              </w:rPr>
              <w:t xml:space="preserve">demonstrate that shapes are </w:t>
            </w:r>
            <w:r>
              <w:rPr>
                <w:color w:val="00B050"/>
                <w:sz w:val="20"/>
                <w:szCs w:val="20"/>
              </w:rPr>
              <w:t>congruent</w:t>
            </w:r>
            <w:r w:rsidRPr="00E059DE">
              <w:rPr>
                <w:color w:val="00B050"/>
                <w:sz w:val="20"/>
                <w:szCs w:val="20"/>
              </w:rPr>
              <w:t>.</w:t>
            </w:r>
            <w:r w:rsidRPr="008B0A9D">
              <w:rPr>
                <w:rFonts w:eastAsia="Times New Roman"/>
                <w:color w:val="7030A0"/>
                <w:sz w:val="20"/>
                <w:szCs w:val="20"/>
              </w:rPr>
              <w:t xml:space="preserve"> </w:t>
            </w:r>
          </w:p>
        </w:tc>
      </w:tr>
    </w:tbl>
    <w:p w:rsidR="00220C97" w:rsidRPr="0060138F" w:rsidRDefault="00220C97" w:rsidP="0060138F">
      <w:pPr>
        <w:ind w:left="0" w:firstLine="0"/>
        <w:rPr>
          <w:sz w:val="20"/>
          <w:szCs w:val="20"/>
        </w:rPr>
      </w:pPr>
    </w:p>
    <w:tbl>
      <w:tblPr>
        <w:tblW w:w="144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7200"/>
        <w:gridCol w:w="7200"/>
      </w:tblGrid>
      <w:tr w:rsidR="0060138F" w:rsidRPr="0060138F">
        <w:tc>
          <w:tcPr>
            <w:tcW w:w="14400" w:type="dxa"/>
            <w:gridSpan w:val="2"/>
            <w:shd w:val="clear" w:color="auto" w:fill="BFBFBF"/>
            <w:noWrap/>
          </w:tcPr>
          <w:p w:rsidR="0060138F" w:rsidRPr="0060138F" w:rsidRDefault="0060138F" w:rsidP="0060138F">
            <w:pPr>
              <w:ind w:left="0" w:firstLine="0"/>
              <w:rPr>
                <w:b/>
                <w:sz w:val="24"/>
                <w:szCs w:val="24"/>
              </w:rPr>
            </w:pPr>
            <w:r w:rsidRPr="0060138F">
              <w:rPr>
                <w:b/>
                <w:sz w:val="24"/>
                <w:szCs w:val="24"/>
              </w:rPr>
              <w:t>Texts for independent reading or for class read aloud to support the content</w:t>
            </w:r>
          </w:p>
        </w:tc>
      </w:tr>
      <w:tr w:rsidR="0060138F" w:rsidRPr="0060138F">
        <w:tc>
          <w:tcPr>
            <w:tcW w:w="7200" w:type="dxa"/>
            <w:shd w:val="clear" w:color="auto" w:fill="BFBFBF"/>
            <w:noWrap/>
          </w:tcPr>
          <w:p w:rsidR="0060138F" w:rsidRPr="0060138F" w:rsidRDefault="0060138F" w:rsidP="0060138F">
            <w:pPr>
              <w:ind w:left="0" w:firstLine="0"/>
              <w:jc w:val="center"/>
              <w:rPr>
                <w:b/>
                <w:sz w:val="20"/>
                <w:szCs w:val="20"/>
              </w:rPr>
            </w:pPr>
            <w:r w:rsidRPr="0060138F">
              <w:rPr>
                <w:b/>
                <w:sz w:val="20"/>
                <w:szCs w:val="20"/>
              </w:rPr>
              <w:t>Informational/Non-Fiction</w:t>
            </w:r>
          </w:p>
        </w:tc>
        <w:tc>
          <w:tcPr>
            <w:tcW w:w="7200" w:type="dxa"/>
            <w:shd w:val="clear" w:color="auto" w:fill="BFBFBF"/>
            <w:noWrap/>
          </w:tcPr>
          <w:p w:rsidR="0060138F" w:rsidRPr="0060138F" w:rsidRDefault="0060138F" w:rsidP="0060138F">
            <w:pPr>
              <w:ind w:left="0" w:firstLine="0"/>
              <w:jc w:val="center"/>
              <w:rPr>
                <w:b/>
                <w:i/>
                <w:sz w:val="20"/>
                <w:szCs w:val="20"/>
              </w:rPr>
            </w:pPr>
            <w:r w:rsidRPr="0060138F">
              <w:rPr>
                <w:b/>
                <w:sz w:val="20"/>
                <w:szCs w:val="20"/>
              </w:rPr>
              <w:t>Fiction</w:t>
            </w:r>
          </w:p>
        </w:tc>
      </w:tr>
      <w:tr w:rsidR="0060138F" w:rsidRPr="0060138F">
        <w:tc>
          <w:tcPr>
            <w:tcW w:w="7200" w:type="dxa"/>
            <w:shd w:val="clear" w:color="auto" w:fill="auto"/>
            <w:noWrap/>
          </w:tcPr>
          <w:p w:rsidR="00E059DE" w:rsidRDefault="00C66B22" w:rsidP="00C66B22">
            <w:pPr>
              <w:ind w:left="288" w:hanging="288"/>
              <w:rPr>
                <w:sz w:val="20"/>
                <w:szCs w:val="20"/>
              </w:rPr>
            </w:pPr>
            <w:r w:rsidRPr="00C66B22">
              <w:rPr>
                <w:i/>
                <w:sz w:val="20"/>
                <w:szCs w:val="20"/>
              </w:rPr>
              <w:t>Simon &amp; Schuster's Guide to Gems and Precious Stones</w:t>
            </w:r>
            <w:r w:rsidRPr="00C66B22">
              <w:rPr>
                <w:sz w:val="20"/>
                <w:szCs w:val="20"/>
              </w:rPr>
              <w:t xml:space="preserve"> by Simon &amp; Schuster and </w:t>
            </w:r>
            <w:proofErr w:type="spellStart"/>
            <w:r w:rsidRPr="00C66B22">
              <w:rPr>
                <w:sz w:val="20"/>
                <w:szCs w:val="20"/>
              </w:rPr>
              <w:t>Kennie</w:t>
            </w:r>
            <w:proofErr w:type="spellEnd"/>
            <w:r w:rsidRPr="00C66B22">
              <w:rPr>
                <w:sz w:val="20"/>
                <w:szCs w:val="20"/>
              </w:rPr>
              <w:t xml:space="preserve"> Lyman</w:t>
            </w:r>
            <w:r w:rsidR="00C91FF7">
              <w:rPr>
                <w:sz w:val="20"/>
                <w:szCs w:val="20"/>
              </w:rPr>
              <w:t xml:space="preserve"> (Lexile level 800+)</w:t>
            </w:r>
          </w:p>
          <w:p w:rsidR="00E059DE" w:rsidRDefault="00E059DE" w:rsidP="00E059DE">
            <w:pPr>
              <w:widowControl w:val="0"/>
              <w:autoSpaceDE w:val="0"/>
              <w:autoSpaceDN w:val="0"/>
              <w:adjustRightInd w:val="0"/>
              <w:ind w:left="0" w:firstLine="0"/>
              <w:rPr>
                <w:sz w:val="20"/>
                <w:szCs w:val="20"/>
              </w:rPr>
            </w:pPr>
            <w:r w:rsidRPr="00E059DE">
              <w:rPr>
                <w:color w:val="00B050"/>
                <w:sz w:val="20"/>
                <w:szCs w:val="20"/>
              </w:rPr>
              <w:t xml:space="preserve">SSN: Shapes book  </w:t>
            </w:r>
            <w:hyperlink r:id="rId19" w:history="1">
              <w:r w:rsidRPr="00DB0A83">
                <w:rPr>
                  <w:rStyle w:val="Hyperlink"/>
                  <w:sz w:val="20"/>
                  <w:szCs w:val="20"/>
                </w:rPr>
                <w:t>http://tarheelreader.org/2009/03/23/shapes-6/</w:t>
              </w:r>
            </w:hyperlink>
            <w:r>
              <w:rPr>
                <w:sz w:val="20"/>
                <w:szCs w:val="20"/>
              </w:rPr>
              <w:t xml:space="preserve"> </w:t>
            </w:r>
          </w:p>
          <w:p w:rsidR="00E059DE" w:rsidRPr="001A4459" w:rsidRDefault="00E059DE" w:rsidP="00E059DE">
            <w:pPr>
              <w:widowControl w:val="0"/>
              <w:autoSpaceDE w:val="0"/>
              <w:autoSpaceDN w:val="0"/>
              <w:adjustRightInd w:val="0"/>
              <w:ind w:left="0" w:firstLine="0"/>
              <w:rPr>
                <w:sz w:val="20"/>
                <w:szCs w:val="20"/>
              </w:rPr>
            </w:pPr>
            <w:r w:rsidRPr="00E059DE">
              <w:rPr>
                <w:color w:val="00B050"/>
                <w:sz w:val="20"/>
                <w:szCs w:val="20"/>
              </w:rPr>
              <w:t>SSN: Art Forms in a Cat’s Face book</w:t>
            </w:r>
            <w:r w:rsidRPr="001A4459">
              <w:rPr>
                <w:sz w:val="20"/>
                <w:szCs w:val="20"/>
              </w:rPr>
              <w:t xml:space="preserve"> </w:t>
            </w:r>
            <w:hyperlink r:id="rId20" w:history="1">
              <w:r w:rsidRPr="00DB0A83">
                <w:rPr>
                  <w:rStyle w:val="Hyperlink"/>
                </w:rPr>
                <w:t>http://tarheelreader.org/2014/10/13/art-forms-in-a-cats-face/</w:t>
              </w:r>
            </w:hyperlink>
            <w:r>
              <w:t xml:space="preserve">    </w:t>
            </w:r>
          </w:p>
          <w:p w:rsidR="00E059DE" w:rsidRDefault="00E059DE" w:rsidP="00E059DE">
            <w:pPr>
              <w:widowControl w:val="0"/>
              <w:autoSpaceDE w:val="0"/>
              <w:autoSpaceDN w:val="0"/>
              <w:adjustRightInd w:val="0"/>
              <w:ind w:left="0" w:firstLine="0"/>
              <w:rPr>
                <w:sz w:val="20"/>
                <w:szCs w:val="20"/>
              </w:rPr>
            </w:pPr>
            <w:r w:rsidRPr="00E059DE">
              <w:rPr>
                <w:color w:val="00B050"/>
                <w:sz w:val="20"/>
                <w:szCs w:val="20"/>
              </w:rPr>
              <w:t>SSN: Shapes of Your World book</w:t>
            </w:r>
            <w:r>
              <w:rPr>
                <w:sz w:val="20"/>
                <w:szCs w:val="20"/>
              </w:rPr>
              <w:t xml:space="preserve"> </w:t>
            </w:r>
            <w:hyperlink r:id="rId21" w:history="1">
              <w:r w:rsidRPr="00DB0A83">
                <w:rPr>
                  <w:rStyle w:val="Hyperlink"/>
                  <w:sz w:val="20"/>
                  <w:szCs w:val="20"/>
                </w:rPr>
                <w:t>http://tarheelreader.org/2012/02/14/shapes-of-your-world/</w:t>
              </w:r>
            </w:hyperlink>
          </w:p>
          <w:p w:rsidR="0060138F" w:rsidRPr="0060138F" w:rsidRDefault="00E059DE" w:rsidP="00E059DE">
            <w:pPr>
              <w:ind w:left="288" w:hanging="288"/>
              <w:rPr>
                <w:sz w:val="20"/>
                <w:szCs w:val="20"/>
              </w:rPr>
            </w:pPr>
            <w:r w:rsidRPr="00E059DE">
              <w:rPr>
                <w:color w:val="00B050"/>
                <w:sz w:val="20"/>
                <w:szCs w:val="20"/>
              </w:rPr>
              <w:t>SSN: Quilt Geometry book</w:t>
            </w:r>
            <w:r w:rsidRPr="001A4459">
              <w:rPr>
                <w:sz w:val="20"/>
                <w:szCs w:val="20"/>
              </w:rPr>
              <w:t xml:space="preserve"> </w:t>
            </w:r>
            <w:hyperlink r:id="rId22" w:history="1">
              <w:r w:rsidRPr="00DB0A83">
                <w:rPr>
                  <w:rStyle w:val="Hyperlink"/>
                  <w:sz w:val="20"/>
                  <w:szCs w:val="20"/>
                </w:rPr>
                <w:t>http://tarheelreader.org/2009/05/10/quilt-geometry/14/</w:t>
              </w:r>
            </w:hyperlink>
            <w:r>
              <w:rPr>
                <w:sz w:val="20"/>
                <w:szCs w:val="20"/>
              </w:rPr>
              <w:t xml:space="preserve"> </w:t>
            </w:r>
          </w:p>
        </w:tc>
        <w:tc>
          <w:tcPr>
            <w:tcW w:w="7200" w:type="dxa"/>
            <w:shd w:val="clear" w:color="auto" w:fill="auto"/>
            <w:noWrap/>
          </w:tcPr>
          <w:p w:rsidR="00C66B22" w:rsidRPr="00C66B22" w:rsidRDefault="00C66B22" w:rsidP="00C66B22">
            <w:pPr>
              <w:ind w:left="288" w:hanging="288"/>
              <w:rPr>
                <w:sz w:val="20"/>
                <w:szCs w:val="20"/>
              </w:rPr>
            </w:pPr>
            <w:r w:rsidRPr="00C66B22">
              <w:rPr>
                <w:i/>
                <w:sz w:val="20"/>
                <w:szCs w:val="20"/>
              </w:rPr>
              <w:t>The Flying Circus of Physics</w:t>
            </w:r>
            <w:r w:rsidRPr="00C66B22">
              <w:rPr>
                <w:sz w:val="20"/>
                <w:szCs w:val="20"/>
              </w:rPr>
              <w:t xml:space="preserve"> by </w:t>
            </w:r>
            <w:proofErr w:type="spellStart"/>
            <w:r w:rsidRPr="00C66B22">
              <w:rPr>
                <w:sz w:val="20"/>
                <w:szCs w:val="20"/>
              </w:rPr>
              <w:t>Jearl</w:t>
            </w:r>
            <w:proofErr w:type="spellEnd"/>
            <w:r w:rsidRPr="00C66B22">
              <w:rPr>
                <w:sz w:val="20"/>
                <w:szCs w:val="20"/>
              </w:rPr>
              <w:t xml:space="preserve"> Walker </w:t>
            </w:r>
            <w:r w:rsidR="00C91FF7">
              <w:rPr>
                <w:sz w:val="20"/>
                <w:szCs w:val="20"/>
              </w:rPr>
              <w:t>(Lexile level 800+)</w:t>
            </w:r>
          </w:p>
          <w:p w:rsidR="0060138F" w:rsidRPr="0060138F" w:rsidRDefault="00C66B22" w:rsidP="00C91FF7">
            <w:pPr>
              <w:ind w:left="288" w:hanging="288"/>
              <w:rPr>
                <w:sz w:val="20"/>
                <w:szCs w:val="20"/>
              </w:rPr>
            </w:pPr>
            <w:r w:rsidRPr="00C66B22">
              <w:rPr>
                <w:i/>
                <w:sz w:val="20"/>
                <w:szCs w:val="20"/>
              </w:rPr>
              <w:t>Flatland: A Romance of Many Dimensions</w:t>
            </w:r>
            <w:r w:rsidRPr="00C66B22">
              <w:rPr>
                <w:sz w:val="20"/>
                <w:szCs w:val="20"/>
              </w:rPr>
              <w:t xml:space="preserve"> by </w:t>
            </w:r>
            <w:r w:rsidR="00C91FF7">
              <w:rPr>
                <w:sz w:val="20"/>
                <w:szCs w:val="20"/>
              </w:rPr>
              <w:t>Edwin Abbot (Lexile level 1280)</w:t>
            </w:r>
          </w:p>
        </w:tc>
      </w:tr>
    </w:tbl>
    <w:p w:rsidR="0060138F" w:rsidRPr="0060138F" w:rsidRDefault="0060138F" w:rsidP="0060138F">
      <w:pPr>
        <w:ind w:left="0" w:firstLine="0"/>
        <w:rPr>
          <w:sz w:val="20"/>
          <w:szCs w:val="20"/>
        </w:rPr>
      </w:pPr>
    </w:p>
    <w:tbl>
      <w:tblPr>
        <w:tblW w:w="144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488"/>
        <w:gridCol w:w="1321"/>
        <w:gridCol w:w="3337"/>
        <w:gridCol w:w="1260"/>
        <w:gridCol w:w="7994"/>
      </w:tblGrid>
      <w:tr w:rsidR="0060138F" w:rsidRPr="0060138F">
        <w:tc>
          <w:tcPr>
            <w:tcW w:w="14400" w:type="dxa"/>
            <w:gridSpan w:val="5"/>
            <w:shd w:val="clear" w:color="auto" w:fill="BFBFBF"/>
            <w:noWrap/>
          </w:tcPr>
          <w:p w:rsidR="0060138F" w:rsidRPr="0060138F" w:rsidRDefault="0060138F" w:rsidP="0060138F">
            <w:pPr>
              <w:ind w:left="0" w:firstLine="0"/>
              <w:rPr>
                <w:b/>
                <w:sz w:val="24"/>
                <w:szCs w:val="24"/>
              </w:rPr>
            </w:pPr>
            <w:r w:rsidRPr="0060138F">
              <w:rPr>
                <w:b/>
                <w:sz w:val="24"/>
                <w:szCs w:val="24"/>
              </w:rPr>
              <w:t>Ongoing Discipline-Specific Learning Experiences</w:t>
            </w:r>
          </w:p>
        </w:tc>
      </w:tr>
      <w:tr w:rsidR="0060138F" w:rsidRPr="0060138F">
        <w:tc>
          <w:tcPr>
            <w:tcW w:w="488" w:type="dxa"/>
            <w:vMerge w:val="restart"/>
            <w:shd w:val="clear" w:color="auto" w:fill="D9D9D9"/>
            <w:noWrap/>
          </w:tcPr>
          <w:p w:rsidR="0060138F" w:rsidRPr="0060138F" w:rsidRDefault="0060138F" w:rsidP="0060138F">
            <w:pPr>
              <w:ind w:left="0" w:firstLine="0"/>
              <w:jc w:val="right"/>
              <w:rPr>
                <w:sz w:val="20"/>
                <w:szCs w:val="20"/>
              </w:rPr>
            </w:pPr>
            <w:r w:rsidRPr="0060138F">
              <w:rPr>
                <w:sz w:val="20"/>
                <w:szCs w:val="20"/>
              </w:rPr>
              <w:t>1.</w:t>
            </w:r>
          </w:p>
        </w:tc>
        <w:tc>
          <w:tcPr>
            <w:tcW w:w="1321" w:type="dxa"/>
            <w:vMerge w:val="restart"/>
            <w:shd w:val="clear" w:color="auto" w:fill="D9D9D9"/>
          </w:tcPr>
          <w:p w:rsidR="0060138F" w:rsidRPr="0060138F" w:rsidRDefault="0060138F" w:rsidP="0060138F">
            <w:pPr>
              <w:ind w:left="0" w:firstLine="0"/>
              <w:rPr>
                <w:sz w:val="20"/>
                <w:szCs w:val="20"/>
              </w:rPr>
            </w:pPr>
            <w:r w:rsidRPr="0060138F">
              <w:rPr>
                <w:sz w:val="20"/>
                <w:szCs w:val="20"/>
              </w:rPr>
              <w:t>Description:</w:t>
            </w:r>
          </w:p>
        </w:tc>
        <w:tc>
          <w:tcPr>
            <w:tcW w:w="3337" w:type="dxa"/>
            <w:vMerge w:val="restart"/>
            <w:shd w:val="clear" w:color="auto" w:fill="auto"/>
            <w:noWrap/>
          </w:tcPr>
          <w:p w:rsidR="0060138F" w:rsidRPr="0060138F" w:rsidRDefault="00C66B22" w:rsidP="00220C97">
            <w:pPr>
              <w:ind w:left="288" w:hanging="288"/>
              <w:rPr>
                <w:sz w:val="20"/>
                <w:szCs w:val="20"/>
              </w:rPr>
            </w:pPr>
            <w:r w:rsidRPr="00C66B22">
              <w:rPr>
                <w:sz w:val="20"/>
                <w:szCs w:val="20"/>
              </w:rPr>
              <w:t>Think/work like a mathematician – Expressing mathematical reasoning by constructing viable arguments, cri</w:t>
            </w:r>
            <w:r w:rsidR="00220C97">
              <w:rPr>
                <w:sz w:val="20"/>
                <w:szCs w:val="20"/>
              </w:rPr>
              <w:t>tiquing the reasoning of others</w:t>
            </w:r>
          </w:p>
        </w:tc>
        <w:tc>
          <w:tcPr>
            <w:tcW w:w="1260" w:type="dxa"/>
            <w:shd w:val="clear" w:color="auto" w:fill="D9D9D9"/>
          </w:tcPr>
          <w:p w:rsidR="0060138F" w:rsidRPr="0060138F" w:rsidRDefault="0060138F" w:rsidP="0060138F">
            <w:pPr>
              <w:ind w:left="0" w:firstLine="0"/>
              <w:rPr>
                <w:sz w:val="20"/>
                <w:szCs w:val="20"/>
              </w:rPr>
            </w:pPr>
            <w:r w:rsidRPr="0060138F">
              <w:rPr>
                <w:sz w:val="20"/>
                <w:szCs w:val="20"/>
              </w:rPr>
              <w:t>Teacher Resources:</w:t>
            </w:r>
          </w:p>
        </w:tc>
        <w:tc>
          <w:tcPr>
            <w:tcW w:w="7994" w:type="dxa"/>
            <w:shd w:val="clear" w:color="auto" w:fill="auto"/>
          </w:tcPr>
          <w:p w:rsidR="00C66B22" w:rsidRPr="00274D74" w:rsidRDefault="0049426D" w:rsidP="00C66B22">
            <w:pPr>
              <w:ind w:left="288" w:hanging="288"/>
              <w:rPr>
                <w:rFonts w:asciiTheme="minorHAnsi" w:hAnsiTheme="minorHAnsi"/>
                <w:sz w:val="20"/>
                <w:szCs w:val="20"/>
              </w:rPr>
            </w:pPr>
            <w:hyperlink r:id="rId23" w:history="1">
              <w:r w:rsidR="00C66B22" w:rsidRPr="00274D74">
                <w:rPr>
                  <w:rStyle w:val="Hyperlink"/>
                  <w:rFonts w:asciiTheme="minorHAnsi" w:hAnsiTheme="minorHAnsi"/>
                  <w:sz w:val="20"/>
                  <w:szCs w:val="20"/>
                </w:rPr>
                <w:t>http://www.insidemathematics.org/index.php/standard-3</w:t>
              </w:r>
            </w:hyperlink>
            <w:r w:rsidR="00C66B22" w:rsidRPr="00274D74">
              <w:rPr>
                <w:rFonts w:asciiTheme="minorHAnsi" w:hAnsiTheme="minorHAnsi"/>
                <w:sz w:val="20"/>
                <w:szCs w:val="20"/>
              </w:rPr>
              <w:t xml:space="preserve"> (examples of constructing viable arguments)</w:t>
            </w:r>
          </w:p>
          <w:p w:rsidR="0060138F" w:rsidRPr="0060138F" w:rsidRDefault="0049426D" w:rsidP="00C66B22">
            <w:pPr>
              <w:ind w:left="288" w:hanging="288"/>
              <w:rPr>
                <w:sz w:val="20"/>
                <w:szCs w:val="20"/>
              </w:rPr>
            </w:pPr>
            <w:hyperlink r:id="rId24" w:history="1">
              <w:r w:rsidR="00C66B22" w:rsidRPr="00274D74">
                <w:rPr>
                  <w:rStyle w:val="Hyperlink"/>
                  <w:rFonts w:asciiTheme="minorHAnsi" w:hAnsiTheme="minorHAnsi"/>
                  <w:sz w:val="20"/>
                  <w:szCs w:val="20"/>
                </w:rPr>
                <w:t>http://quizlet.com/22134361/cpm-index-cards-of-teaching-strategies-flash-cards/</w:t>
              </w:r>
            </w:hyperlink>
            <w:r w:rsidR="00C66B22" w:rsidRPr="00274D74">
              <w:rPr>
                <w:rFonts w:asciiTheme="minorHAnsi" w:hAnsiTheme="minorHAnsi"/>
                <w:sz w:val="20"/>
                <w:szCs w:val="20"/>
              </w:rPr>
              <w:t xml:space="preserve"> (teaching strategies to encourage class discussions)</w:t>
            </w:r>
          </w:p>
        </w:tc>
      </w:tr>
      <w:tr w:rsidR="0060138F" w:rsidRPr="0060138F">
        <w:tc>
          <w:tcPr>
            <w:tcW w:w="488" w:type="dxa"/>
            <w:vMerge/>
            <w:shd w:val="clear" w:color="auto" w:fill="D9D9D9"/>
            <w:noWrap/>
          </w:tcPr>
          <w:p w:rsidR="0060138F" w:rsidRPr="0060138F" w:rsidRDefault="0060138F" w:rsidP="0060138F">
            <w:pPr>
              <w:ind w:left="0" w:firstLine="0"/>
              <w:jc w:val="right"/>
              <w:rPr>
                <w:sz w:val="20"/>
                <w:szCs w:val="20"/>
              </w:rPr>
            </w:pPr>
          </w:p>
        </w:tc>
        <w:tc>
          <w:tcPr>
            <w:tcW w:w="1321" w:type="dxa"/>
            <w:vMerge/>
            <w:shd w:val="clear" w:color="auto" w:fill="D9D9D9"/>
          </w:tcPr>
          <w:p w:rsidR="0060138F" w:rsidRPr="0060138F" w:rsidRDefault="0060138F" w:rsidP="0060138F">
            <w:pPr>
              <w:ind w:left="0" w:firstLine="0"/>
              <w:rPr>
                <w:sz w:val="20"/>
                <w:szCs w:val="20"/>
              </w:rPr>
            </w:pPr>
          </w:p>
        </w:tc>
        <w:tc>
          <w:tcPr>
            <w:tcW w:w="3337" w:type="dxa"/>
            <w:vMerge/>
            <w:shd w:val="clear" w:color="auto" w:fill="auto"/>
            <w:noWrap/>
          </w:tcPr>
          <w:p w:rsidR="0060138F" w:rsidRPr="0060138F" w:rsidRDefault="0060138F" w:rsidP="00220C97">
            <w:pPr>
              <w:ind w:left="288" w:hanging="288"/>
              <w:rPr>
                <w:sz w:val="20"/>
                <w:szCs w:val="20"/>
              </w:rPr>
            </w:pPr>
          </w:p>
        </w:tc>
        <w:tc>
          <w:tcPr>
            <w:tcW w:w="1260" w:type="dxa"/>
            <w:shd w:val="clear" w:color="auto" w:fill="D9D9D9"/>
          </w:tcPr>
          <w:p w:rsidR="0060138F" w:rsidRPr="0060138F" w:rsidRDefault="0060138F" w:rsidP="0060138F">
            <w:pPr>
              <w:ind w:left="0" w:firstLine="0"/>
              <w:rPr>
                <w:sz w:val="20"/>
                <w:szCs w:val="20"/>
              </w:rPr>
            </w:pPr>
            <w:r w:rsidRPr="0060138F">
              <w:rPr>
                <w:sz w:val="20"/>
                <w:szCs w:val="20"/>
              </w:rPr>
              <w:t>Student Resources:</w:t>
            </w:r>
          </w:p>
        </w:tc>
        <w:tc>
          <w:tcPr>
            <w:tcW w:w="7994" w:type="dxa"/>
            <w:shd w:val="clear" w:color="auto" w:fill="auto"/>
          </w:tcPr>
          <w:p w:rsidR="0060138F" w:rsidRPr="007F7861" w:rsidRDefault="00C91FF7" w:rsidP="0060138F">
            <w:pPr>
              <w:ind w:left="288" w:hanging="288"/>
              <w:rPr>
                <w:sz w:val="20"/>
                <w:szCs w:val="20"/>
              </w:rPr>
            </w:pPr>
            <w:r w:rsidRPr="007F7861">
              <w:rPr>
                <w:sz w:val="20"/>
                <w:szCs w:val="20"/>
              </w:rPr>
              <w:t>N/A</w:t>
            </w:r>
          </w:p>
        </w:tc>
      </w:tr>
      <w:tr w:rsidR="0060138F" w:rsidRPr="0060138F">
        <w:tc>
          <w:tcPr>
            <w:tcW w:w="488" w:type="dxa"/>
            <w:vMerge/>
            <w:tcBorders>
              <w:bottom w:val="single" w:sz="4" w:space="0" w:color="auto"/>
            </w:tcBorders>
            <w:shd w:val="clear" w:color="auto" w:fill="D9D9D9"/>
            <w:noWrap/>
          </w:tcPr>
          <w:p w:rsidR="0060138F" w:rsidRPr="0060138F" w:rsidRDefault="0060138F" w:rsidP="0060138F">
            <w:pPr>
              <w:ind w:left="0" w:firstLine="0"/>
              <w:jc w:val="right"/>
              <w:rPr>
                <w:sz w:val="20"/>
                <w:szCs w:val="20"/>
              </w:rPr>
            </w:pPr>
          </w:p>
        </w:tc>
        <w:tc>
          <w:tcPr>
            <w:tcW w:w="1321" w:type="dxa"/>
            <w:tcBorders>
              <w:bottom w:val="single" w:sz="4" w:space="0" w:color="auto"/>
            </w:tcBorders>
            <w:shd w:val="clear" w:color="auto" w:fill="D9D9D9"/>
          </w:tcPr>
          <w:p w:rsidR="0060138F" w:rsidRPr="0060138F" w:rsidRDefault="0060138F" w:rsidP="0060138F">
            <w:pPr>
              <w:ind w:left="0" w:firstLine="0"/>
              <w:rPr>
                <w:sz w:val="20"/>
                <w:szCs w:val="20"/>
              </w:rPr>
            </w:pPr>
            <w:r w:rsidRPr="0060138F">
              <w:rPr>
                <w:sz w:val="20"/>
                <w:szCs w:val="20"/>
              </w:rPr>
              <w:t>Skills:</w:t>
            </w:r>
          </w:p>
        </w:tc>
        <w:tc>
          <w:tcPr>
            <w:tcW w:w="3337" w:type="dxa"/>
            <w:tcBorders>
              <w:bottom w:val="single" w:sz="4" w:space="0" w:color="auto"/>
            </w:tcBorders>
            <w:shd w:val="clear" w:color="auto" w:fill="auto"/>
            <w:noWrap/>
          </w:tcPr>
          <w:p w:rsidR="0060138F" w:rsidRDefault="00C66B22" w:rsidP="00220C97">
            <w:pPr>
              <w:ind w:left="288" w:hanging="288"/>
              <w:rPr>
                <w:sz w:val="20"/>
                <w:szCs w:val="20"/>
              </w:rPr>
            </w:pPr>
            <w:r w:rsidRPr="00C66B22">
              <w:rPr>
                <w:sz w:val="20"/>
                <w:szCs w:val="20"/>
              </w:rPr>
              <w:t>Provide justification for arguments through a series of logical steps while using correct mathematical vocabulary. Analyze and critique the arguments of other students</w:t>
            </w:r>
          </w:p>
          <w:p w:rsidR="007F7861" w:rsidRPr="0060138F" w:rsidRDefault="007F7861" w:rsidP="00220C97">
            <w:pPr>
              <w:ind w:left="288" w:hanging="288"/>
              <w:rPr>
                <w:sz w:val="20"/>
                <w:szCs w:val="20"/>
              </w:rPr>
            </w:pPr>
          </w:p>
        </w:tc>
        <w:tc>
          <w:tcPr>
            <w:tcW w:w="1260" w:type="dxa"/>
            <w:tcBorders>
              <w:bottom w:val="single" w:sz="4" w:space="0" w:color="auto"/>
            </w:tcBorders>
            <w:shd w:val="clear" w:color="auto" w:fill="D9D9D9"/>
          </w:tcPr>
          <w:p w:rsidR="0060138F" w:rsidRPr="0060138F" w:rsidRDefault="0060138F" w:rsidP="0060138F">
            <w:pPr>
              <w:ind w:left="0" w:firstLine="0"/>
              <w:rPr>
                <w:sz w:val="20"/>
                <w:szCs w:val="20"/>
              </w:rPr>
            </w:pPr>
            <w:r w:rsidRPr="0060138F">
              <w:rPr>
                <w:sz w:val="20"/>
                <w:szCs w:val="20"/>
              </w:rPr>
              <w:lastRenderedPageBreak/>
              <w:t>Assessment:</w:t>
            </w:r>
          </w:p>
        </w:tc>
        <w:tc>
          <w:tcPr>
            <w:tcW w:w="7994" w:type="dxa"/>
            <w:tcBorders>
              <w:bottom w:val="single" w:sz="4" w:space="0" w:color="auto"/>
            </w:tcBorders>
            <w:shd w:val="clear" w:color="auto" w:fill="auto"/>
          </w:tcPr>
          <w:p w:rsidR="00E059DE" w:rsidRDefault="00C66B22" w:rsidP="00C91FF7">
            <w:pPr>
              <w:ind w:left="288" w:hanging="288"/>
              <w:rPr>
                <w:rFonts w:asciiTheme="minorHAnsi" w:hAnsiTheme="minorHAnsi"/>
                <w:sz w:val="20"/>
                <w:szCs w:val="20"/>
              </w:rPr>
            </w:pPr>
            <w:r w:rsidRPr="00274D74">
              <w:rPr>
                <w:rFonts w:asciiTheme="minorHAnsi" w:hAnsiTheme="minorHAnsi"/>
                <w:sz w:val="20"/>
                <w:szCs w:val="20"/>
              </w:rPr>
              <w:t>Students provide valid geometric proofs by justifying their reasoning to peers on a consistent basis. Students can also critique a fellow student’s proof for validity.  Students will need to be precise with language such as definitions, symbols, and algebraic descriptions to demonstrate a high quality proof.</w:t>
            </w:r>
          </w:p>
          <w:p w:rsidR="00E059DE" w:rsidRDefault="00E059DE" w:rsidP="00C91FF7">
            <w:pPr>
              <w:ind w:left="288" w:hanging="288"/>
              <w:rPr>
                <w:rFonts w:asciiTheme="minorHAnsi" w:hAnsiTheme="minorHAnsi"/>
                <w:sz w:val="20"/>
                <w:szCs w:val="20"/>
              </w:rPr>
            </w:pPr>
            <w:r w:rsidRPr="00E059DE">
              <w:rPr>
                <w:color w:val="00B050"/>
                <w:sz w:val="20"/>
                <w:szCs w:val="20"/>
              </w:rPr>
              <w:t>SSN:</w:t>
            </w:r>
            <w:r w:rsidRPr="00015268">
              <w:rPr>
                <w:color w:val="7030A0"/>
                <w:sz w:val="20"/>
                <w:szCs w:val="20"/>
              </w:rPr>
              <w:t xml:space="preserve"> </w:t>
            </w:r>
            <w:hyperlink r:id="rId25" w:history="1">
              <w:r w:rsidRPr="00015268">
                <w:rPr>
                  <w:rStyle w:val="Hyperlink"/>
                  <w:sz w:val="20"/>
                  <w:szCs w:val="20"/>
                </w:rPr>
                <w:t>http://www.kidsmathgamesonline.com/facts/geometry/history.html</w:t>
              </w:r>
            </w:hyperlink>
            <w:r>
              <w:rPr>
                <w:sz w:val="20"/>
                <w:szCs w:val="20"/>
              </w:rPr>
              <w:t xml:space="preserve">  </w:t>
            </w:r>
            <w:r w:rsidRPr="00E059DE">
              <w:rPr>
                <w:color w:val="00B050"/>
                <w:sz w:val="20"/>
                <w:szCs w:val="20"/>
              </w:rPr>
              <w:t xml:space="preserve">(Explore Geometry </w:t>
            </w:r>
            <w:r w:rsidRPr="00E059DE">
              <w:rPr>
                <w:color w:val="00B050"/>
                <w:sz w:val="20"/>
                <w:szCs w:val="20"/>
              </w:rPr>
              <w:lastRenderedPageBreak/>
              <w:t>facts)</w:t>
            </w:r>
          </w:p>
          <w:p w:rsidR="0060138F" w:rsidRPr="0060138F" w:rsidRDefault="0060138F" w:rsidP="00C91FF7">
            <w:pPr>
              <w:ind w:left="288" w:hanging="288"/>
              <w:rPr>
                <w:sz w:val="20"/>
                <w:szCs w:val="20"/>
              </w:rPr>
            </w:pPr>
          </w:p>
        </w:tc>
      </w:tr>
      <w:tr w:rsidR="0060138F" w:rsidRPr="0060138F">
        <w:tc>
          <w:tcPr>
            <w:tcW w:w="14400" w:type="dxa"/>
            <w:gridSpan w:val="5"/>
            <w:tcBorders>
              <w:top w:val="single" w:sz="4" w:space="0" w:color="auto"/>
              <w:left w:val="single" w:sz="4" w:space="0" w:color="auto"/>
              <w:bottom w:val="single" w:sz="4" w:space="0" w:color="auto"/>
              <w:right w:val="single" w:sz="4" w:space="0" w:color="auto"/>
            </w:tcBorders>
            <w:shd w:val="clear" w:color="auto" w:fill="BFBFBF"/>
            <w:noWrap/>
          </w:tcPr>
          <w:p w:rsidR="0060138F" w:rsidRPr="0060138F" w:rsidRDefault="0060138F" w:rsidP="0060138F">
            <w:pPr>
              <w:ind w:left="288" w:hanging="288"/>
              <w:rPr>
                <w:sz w:val="2"/>
                <w:szCs w:val="2"/>
              </w:rPr>
            </w:pPr>
          </w:p>
        </w:tc>
      </w:tr>
      <w:tr w:rsidR="0060138F" w:rsidRPr="0060138F">
        <w:tc>
          <w:tcPr>
            <w:tcW w:w="488" w:type="dxa"/>
            <w:vMerge w:val="restart"/>
            <w:tcBorders>
              <w:top w:val="single" w:sz="4" w:space="0" w:color="auto"/>
            </w:tcBorders>
            <w:shd w:val="clear" w:color="auto" w:fill="D9D9D9"/>
            <w:noWrap/>
          </w:tcPr>
          <w:p w:rsidR="0060138F" w:rsidRPr="0060138F" w:rsidRDefault="0060138F" w:rsidP="0060138F">
            <w:pPr>
              <w:ind w:left="0" w:firstLine="0"/>
              <w:jc w:val="right"/>
              <w:rPr>
                <w:color w:val="FFFFFF"/>
                <w:sz w:val="20"/>
                <w:szCs w:val="20"/>
              </w:rPr>
            </w:pPr>
            <w:r w:rsidRPr="0060138F">
              <w:rPr>
                <w:sz w:val="20"/>
                <w:szCs w:val="20"/>
              </w:rPr>
              <w:t>2.</w:t>
            </w:r>
          </w:p>
        </w:tc>
        <w:tc>
          <w:tcPr>
            <w:tcW w:w="1321" w:type="dxa"/>
            <w:vMerge w:val="restart"/>
            <w:tcBorders>
              <w:top w:val="single" w:sz="4" w:space="0" w:color="auto"/>
            </w:tcBorders>
            <w:shd w:val="clear" w:color="auto" w:fill="D9D9D9"/>
          </w:tcPr>
          <w:p w:rsidR="0060138F" w:rsidRPr="0060138F" w:rsidRDefault="0060138F" w:rsidP="0060138F">
            <w:pPr>
              <w:ind w:left="0" w:firstLine="0"/>
              <w:rPr>
                <w:sz w:val="20"/>
                <w:szCs w:val="20"/>
              </w:rPr>
            </w:pPr>
            <w:r w:rsidRPr="0060138F">
              <w:rPr>
                <w:sz w:val="20"/>
                <w:szCs w:val="20"/>
              </w:rPr>
              <w:t>Description:</w:t>
            </w:r>
          </w:p>
        </w:tc>
        <w:tc>
          <w:tcPr>
            <w:tcW w:w="3337" w:type="dxa"/>
            <w:vMerge w:val="restart"/>
            <w:tcBorders>
              <w:top w:val="single" w:sz="4" w:space="0" w:color="auto"/>
            </w:tcBorders>
            <w:shd w:val="clear" w:color="auto" w:fill="auto"/>
            <w:noWrap/>
          </w:tcPr>
          <w:p w:rsidR="0060138F" w:rsidRPr="0060138F" w:rsidRDefault="00C66B22" w:rsidP="00220C97">
            <w:pPr>
              <w:ind w:left="288" w:hanging="288"/>
              <w:rPr>
                <w:sz w:val="20"/>
                <w:szCs w:val="20"/>
              </w:rPr>
            </w:pPr>
            <w:r w:rsidRPr="00C66B22">
              <w:rPr>
                <w:sz w:val="20"/>
                <w:szCs w:val="20"/>
              </w:rPr>
              <w:t>Think/work like a mathematician – Engaging in the practice of modeling the solution to real world problems</w:t>
            </w:r>
          </w:p>
        </w:tc>
        <w:tc>
          <w:tcPr>
            <w:tcW w:w="1260" w:type="dxa"/>
            <w:tcBorders>
              <w:top w:val="single" w:sz="4" w:space="0" w:color="auto"/>
            </w:tcBorders>
            <w:shd w:val="clear" w:color="auto" w:fill="D9D9D9"/>
          </w:tcPr>
          <w:p w:rsidR="0060138F" w:rsidRPr="0060138F" w:rsidRDefault="0060138F" w:rsidP="0060138F">
            <w:pPr>
              <w:ind w:left="0" w:firstLine="0"/>
              <w:rPr>
                <w:sz w:val="20"/>
                <w:szCs w:val="20"/>
              </w:rPr>
            </w:pPr>
            <w:r w:rsidRPr="0060138F">
              <w:rPr>
                <w:sz w:val="20"/>
                <w:szCs w:val="20"/>
              </w:rPr>
              <w:t>Teacher Resources:</w:t>
            </w:r>
          </w:p>
        </w:tc>
        <w:tc>
          <w:tcPr>
            <w:tcW w:w="7994" w:type="dxa"/>
            <w:tcBorders>
              <w:top w:val="single" w:sz="4" w:space="0" w:color="auto"/>
            </w:tcBorders>
            <w:shd w:val="clear" w:color="auto" w:fill="auto"/>
          </w:tcPr>
          <w:p w:rsidR="00C66B22" w:rsidRPr="00274D74" w:rsidRDefault="0049426D" w:rsidP="00C66B22">
            <w:pPr>
              <w:ind w:left="288" w:hanging="288"/>
              <w:rPr>
                <w:rFonts w:asciiTheme="minorHAnsi" w:hAnsiTheme="minorHAnsi"/>
                <w:sz w:val="20"/>
                <w:szCs w:val="20"/>
              </w:rPr>
            </w:pPr>
            <w:hyperlink r:id="rId26" w:history="1">
              <w:r w:rsidR="00C66B22" w:rsidRPr="00274D74">
                <w:rPr>
                  <w:rStyle w:val="Hyperlink"/>
                  <w:rFonts w:asciiTheme="minorHAnsi" w:hAnsiTheme="minorHAnsi"/>
                  <w:sz w:val="20"/>
                  <w:szCs w:val="20"/>
                </w:rPr>
                <w:t>http://www.corestandards.org/Math/Content/HSM</w:t>
              </w:r>
            </w:hyperlink>
            <w:r w:rsidR="00C66B22" w:rsidRPr="00274D74">
              <w:rPr>
                <w:rFonts w:asciiTheme="minorHAnsi" w:hAnsiTheme="minorHAnsi"/>
                <w:sz w:val="20"/>
                <w:szCs w:val="20"/>
              </w:rPr>
              <w:t xml:space="preserve"> (Common Core State Standards description of the modeling process)</w:t>
            </w:r>
          </w:p>
          <w:p w:rsidR="00C66B22" w:rsidRPr="00274D74" w:rsidRDefault="0049426D" w:rsidP="00C66B22">
            <w:pPr>
              <w:ind w:left="288" w:hanging="288"/>
              <w:rPr>
                <w:rFonts w:asciiTheme="minorHAnsi" w:hAnsiTheme="minorHAnsi"/>
                <w:sz w:val="20"/>
                <w:szCs w:val="20"/>
              </w:rPr>
            </w:pPr>
            <w:hyperlink r:id="rId27" w:history="1">
              <w:r w:rsidR="00C66B22" w:rsidRPr="00274D74">
                <w:rPr>
                  <w:rStyle w:val="Hyperlink"/>
                  <w:rFonts w:asciiTheme="minorHAnsi" w:hAnsiTheme="minorHAnsi"/>
                  <w:sz w:val="20"/>
                  <w:szCs w:val="20"/>
                </w:rPr>
                <w:t>http://blog.mrmeyer.com/?p=16301</w:t>
              </w:r>
            </w:hyperlink>
            <w:r w:rsidR="00C66B22" w:rsidRPr="00274D74">
              <w:rPr>
                <w:rFonts w:asciiTheme="minorHAnsi" w:hAnsiTheme="minorHAnsi"/>
                <w:sz w:val="20"/>
                <w:szCs w:val="20"/>
              </w:rPr>
              <w:t xml:space="preserve"> (Dan Meyer discussion on modeling)</w:t>
            </w:r>
          </w:p>
          <w:p w:rsidR="0060138F" w:rsidRPr="0060138F" w:rsidRDefault="0049426D" w:rsidP="00C66B22">
            <w:pPr>
              <w:ind w:left="288" w:hanging="288"/>
              <w:rPr>
                <w:sz w:val="20"/>
                <w:szCs w:val="20"/>
              </w:rPr>
            </w:pPr>
            <w:hyperlink r:id="rId28" w:history="1">
              <w:r w:rsidR="00C66B22" w:rsidRPr="00274D74">
                <w:rPr>
                  <w:rStyle w:val="Hyperlink"/>
                  <w:rFonts w:asciiTheme="minorHAnsi" w:hAnsiTheme="minorHAnsi"/>
                  <w:sz w:val="20"/>
                  <w:szCs w:val="20"/>
                </w:rPr>
                <w:t>http://threeacts.mrmeyer.com</w:t>
              </w:r>
            </w:hyperlink>
            <w:r w:rsidR="00C66B22" w:rsidRPr="00274D74">
              <w:rPr>
                <w:rFonts w:asciiTheme="minorHAnsi" w:hAnsiTheme="minorHAnsi"/>
                <w:sz w:val="20"/>
                <w:szCs w:val="20"/>
              </w:rPr>
              <w:t xml:space="preserve"> (Examples of 3-act problems)</w:t>
            </w:r>
          </w:p>
        </w:tc>
      </w:tr>
      <w:tr w:rsidR="0060138F" w:rsidRPr="0060138F">
        <w:tc>
          <w:tcPr>
            <w:tcW w:w="488" w:type="dxa"/>
            <w:vMerge/>
            <w:shd w:val="clear" w:color="auto" w:fill="D9D9D9"/>
            <w:noWrap/>
          </w:tcPr>
          <w:p w:rsidR="0060138F" w:rsidRPr="0060138F" w:rsidRDefault="0060138F" w:rsidP="0060138F">
            <w:pPr>
              <w:ind w:left="0" w:firstLine="0"/>
              <w:jc w:val="right"/>
              <w:rPr>
                <w:sz w:val="20"/>
                <w:szCs w:val="20"/>
              </w:rPr>
            </w:pPr>
          </w:p>
        </w:tc>
        <w:tc>
          <w:tcPr>
            <w:tcW w:w="1321" w:type="dxa"/>
            <w:vMerge/>
            <w:shd w:val="clear" w:color="auto" w:fill="D9D9D9"/>
          </w:tcPr>
          <w:p w:rsidR="0060138F" w:rsidRPr="0060138F" w:rsidRDefault="0060138F" w:rsidP="0060138F">
            <w:pPr>
              <w:ind w:left="0" w:firstLine="0"/>
              <w:rPr>
                <w:sz w:val="20"/>
                <w:szCs w:val="20"/>
              </w:rPr>
            </w:pPr>
          </w:p>
        </w:tc>
        <w:tc>
          <w:tcPr>
            <w:tcW w:w="3337" w:type="dxa"/>
            <w:vMerge/>
            <w:shd w:val="clear" w:color="auto" w:fill="auto"/>
            <w:noWrap/>
          </w:tcPr>
          <w:p w:rsidR="0060138F" w:rsidRPr="0060138F" w:rsidRDefault="0060138F" w:rsidP="00220C97">
            <w:pPr>
              <w:ind w:left="288" w:hanging="288"/>
              <w:rPr>
                <w:sz w:val="20"/>
                <w:szCs w:val="20"/>
              </w:rPr>
            </w:pPr>
          </w:p>
        </w:tc>
        <w:tc>
          <w:tcPr>
            <w:tcW w:w="1260" w:type="dxa"/>
            <w:shd w:val="clear" w:color="auto" w:fill="D9D9D9"/>
          </w:tcPr>
          <w:p w:rsidR="0060138F" w:rsidRPr="0060138F" w:rsidRDefault="0060138F" w:rsidP="0060138F">
            <w:pPr>
              <w:ind w:left="0" w:firstLine="0"/>
              <w:rPr>
                <w:sz w:val="20"/>
                <w:szCs w:val="20"/>
              </w:rPr>
            </w:pPr>
            <w:r w:rsidRPr="0060138F">
              <w:rPr>
                <w:sz w:val="20"/>
                <w:szCs w:val="20"/>
              </w:rPr>
              <w:t>Student Resources:</w:t>
            </w:r>
          </w:p>
        </w:tc>
        <w:tc>
          <w:tcPr>
            <w:tcW w:w="7994" w:type="dxa"/>
            <w:shd w:val="clear" w:color="auto" w:fill="auto"/>
          </w:tcPr>
          <w:p w:rsidR="00C66B22" w:rsidRPr="00C66B22" w:rsidRDefault="0049426D" w:rsidP="00C66B22">
            <w:pPr>
              <w:ind w:left="288" w:hanging="288"/>
              <w:rPr>
                <w:sz w:val="20"/>
                <w:szCs w:val="20"/>
              </w:rPr>
            </w:pPr>
            <w:hyperlink r:id="rId29" w:history="1">
              <w:r w:rsidR="00C66B22" w:rsidRPr="00C66B22">
                <w:rPr>
                  <w:rStyle w:val="Hyperlink"/>
                  <w:sz w:val="20"/>
                  <w:szCs w:val="20"/>
                </w:rPr>
                <w:t>http://learni.st/users/S33572/boards/2771-defining-transformations-using-basic-geometry-objects-common-core-standard-9-12-g-co-4</w:t>
              </w:r>
            </w:hyperlink>
            <w:r w:rsidR="00C66B22" w:rsidRPr="00C66B22">
              <w:rPr>
                <w:sz w:val="20"/>
                <w:szCs w:val="20"/>
              </w:rPr>
              <w:t xml:space="preserve"> (video 10 is titled “Applications of Transformations” and examines how transformations are used in animations)</w:t>
            </w:r>
          </w:p>
          <w:p w:rsidR="0060138F" w:rsidRPr="0060138F" w:rsidRDefault="00E059DE" w:rsidP="00E059DE">
            <w:pPr>
              <w:ind w:left="288" w:hanging="288"/>
              <w:rPr>
                <w:sz w:val="20"/>
                <w:szCs w:val="20"/>
              </w:rPr>
            </w:pPr>
            <w:r w:rsidRPr="00E059DE">
              <w:rPr>
                <w:color w:val="00B050"/>
                <w:sz w:val="20"/>
                <w:szCs w:val="20"/>
              </w:rPr>
              <w:t>SSN:</w:t>
            </w:r>
            <w:r>
              <w:rPr>
                <w:color w:val="7030A0"/>
                <w:sz w:val="20"/>
                <w:szCs w:val="20"/>
              </w:rPr>
              <w:t xml:space="preserve"> </w:t>
            </w:r>
            <w:hyperlink r:id="rId30" w:history="1">
              <w:r w:rsidRPr="00B81037">
                <w:rPr>
                  <w:color w:val="0000FF"/>
                  <w:sz w:val="20"/>
                  <w:szCs w:val="20"/>
                  <w:u w:val="single"/>
                </w:rPr>
                <w:t>https://www.youtube.com/watch?v=NY2cDTpsvBA</w:t>
              </w:r>
            </w:hyperlink>
            <w:r w:rsidRPr="00B81037">
              <w:rPr>
                <w:sz w:val="20"/>
                <w:szCs w:val="20"/>
              </w:rPr>
              <w:t xml:space="preserve"> </w:t>
            </w:r>
            <w:r>
              <w:rPr>
                <w:sz w:val="20"/>
                <w:szCs w:val="20"/>
              </w:rPr>
              <w:t>(</w:t>
            </w:r>
            <w:r w:rsidRPr="00E059DE">
              <w:rPr>
                <w:color w:val="00B050"/>
                <w:sz w:val="20"/>
                <w:szCs w:val="20"/>
              </w:rPr>
              <w:t>video on how transformations are used in animation</w:t>
            </w:r>
            <w:r>
              <w:rPr>
                <w:color w:val="00B050"/>
                <w:sz w:val="20"/>
                <w:szCs w:val="20"/>
              </w:rPr>
              <w:t>)</w:t>
            </w:r>
          </w:p>
        </w:tc>
      </w:tr>
      <w:tr w:rsidR="0060138F" w:rsidRPr="0060138F">
        <w:trPr>
          <w:trHeight w:val="1903"/>
        </w:trPr>
        <w:tc>
          <w:tcPr>
            <w:tcW w:w="488" w:type="dxa"/>
            <w:vMerge/>
            <w:shd w:val="clear" w:color="auto" w:fill="D9D9D9"/>
            <w:noWrap/>
          </w:tcPr>
          <w:p w:rsidR="0060138F" w:rsidRPr="0060138F" w:rsidRDefault="0060138F" w:rsidP="0060138F">
            <w:pPr>
              <w:ind w:left="0" w:firstLine="0"/>
              <w:jc w:val="right"/>
              <w:rPr>
                <w:sz w:val="20"/>
                <w:szCs w:val="20"/>
              </w:rPr>
            </w:pPr>
          </w:p>
        </w:tc>
        <w:tc>
          <w:tcPr>
            <w:tcW w:w="1321" w:type="dxa"/>
            <w:shd w:val="clear" w:color="auto" w:fill="D9D9D9"/>
          </w:tcPr>
          <w:p w:rsidR="0060138F" w:rsidRPr="0060138F" w:rsidRDefault="0060138F" w:rsidP="0060138F">
            <w:pPr>
              <w:ind w:left="0" w:firstLine="0"/>
              <w:rPr>
                <w:sz w:val="20"/>
                <w:szCs w:val="20"/>
              </w:rPr>
            </w:pPr>
            <w:r w:rsidRPr="0060138F">
              <w:rPr>
                <w:sz w:val="20"/>
                <w:szCs w:val="20"/>
              </w:rPr>
              <w:t>Skills:</w:t>
            </w:r>
          </w:p>
        </w:tc>
        <w:tc>
          <w:tcPr>
            <w:tcW w:w="3337" w:type="dxa"/>
            <w:shd w:val="clear" w:color="auto" w:fill="auto"/>
            <w:noWrap/>
          </w:tcPr>
          <w:p w:rsidR="0060138F" w:rsidRDefault="00C66B22" w:rsidP="00220C97">
            <w:pPr>
              <w:ind w:left="288" w:hanging="288"/>
              <w:rPr>
                <w:sz w:val="20"/>
                <w:szCs w:val="20"/>
              </w:rPr>
            </w:pPr>
            <w:r w:rsidRPr="00C66B22">
              <w:rPr>
                <w:sz w:val="20"/>
                <w:szCs w:val="20"/>
              </w:rPr>
              <w:t>Model real world problems mapping relationships with appropriate models, analyze relationships to draw conclusions, interpret results in relation to context, justify and defend the model, and reflec</w:t>
            </w:r>
            <w:r w:rsidR="00220C97">
              <w:rPr>
                <w:sz w:val="20"/>
                <w:szCs w:val="20"/>
              </w:rPr>
              <w:t>t on whether results make sense</w:t>
            </w:r>
          </w:p>
          <w:p w:rsidR="007F7861" w:rsidRDefault="007F7861" w:rsidP="00220C97">
            <w:pPr>
              <w:ind w:left="288" w:hanging="288"/>
              <w:rPr>
                <w:sz w:val="20"/>
                <w:szCs w:val="20"/>
              </w:rPr>
            </w:pPr>
          </w:p>
          <w:p w:rsidR="007F7861" w:rsidRPr="0060138F" w:rsidRDefault="007F7861" w:rsidP="00220C97">
            <w:pPr>
              <w:ind w:left="288" w:hanging="288"/>
              <w:rPr>
                <w:sz w:val="20"/>
                <w:szCs w:val="20"/>
              </w:rPr>
            </w:pPr>
          </w:p>
        </w:tc>
        <w:tc>
          <w:tcPr>
            <w:tcW w:w="1260" w:type="dxa"/>
            <w:shd w:val="clear" w:color="auto" w:fill="D9D9D9"/>
          </w:tcPr>
          <w:p w:rsidR="0060138F" w:rsidRPr="0060138F" w:rsidRDefault="0060138F" w:rsidP="0060138F">
            <w:pPr>
              <w:ind w:left="0" w:firstLine="0"/>
              <w:rPr>
                <w:sz w:val="20"/>
                <w:szCs w:val="20"/>
              </w:rPr>
            </w:pPr>
            <w:r w:rsidRPr="0060138F">
              <w:rPr>
                <w:sz w:val="20"/>
                <w:szCs w:val="20"/>
              </w:rPr>
              <w:t>Assessment:</w:t>
            </w:r>
          </w:p>
        </w:tc>
        <w:tc>
          <w:tcPr>
            <w:tcW w:w="7994" w:type="dxa"/>
            <w:shd w:val="clear" w:color="auto" w:fill="auto"/>
          </w:tcPr>
          <w:p w:rsidR="00C66B22" w:rsidRPr="00274D74" w:rsidRDefault="00C66B22" w:rsidP="00C66B22">
            <w:pPr>
              <w:ind w:left="288" w:hanging="288"/>
              <w:rPr>
                <w:rFonts w:asciiTheme="minorHAnsi" w:hAnsiTheme="minorHAnsi"/>
                <w:sz w:val="20"/>
                <w:szCs w:val="20"/>
              </w:rPr>
            </w:pPr>
            <w:r w:rsidRPr="00274D74">
              <w:rPr>
                <w:rFonts w:asciiTheme="minorHAnsi" w:hAnsiTheme="minorHAnsi"/>
                <w:sz w:val="20"/>
                <w:szCs w:val="20"/>
              </w:rPr>
              <w:t>Modeling Problems</w:t>
            </w:r>
          </w:p>
          <w:p w:rsidR="0060138F" w:rsidRPr="0060138F" w:rsidRDefault="00C66B22" w:rsidP="00C91FF7">
            <w:pPr>
              <w:ind w:left="288" w:hanging="288"/>
              <w:rPr>
                <w:sz w:val="20"/>
                <w:szCs w:val="20"/>
              </w:rPr>
            </w:pPr>
            <w:r w:rsidRPr="00274D74">
              <w:rPr>
                <w:rFonts w:asciiTheme="minorHAnsi" w:hAnsiTheme="minorHAnsi"/>
                <w:sz w:val="20"/>
                <w:szCs w:val="20"/>
              </w:rPr>
              <w:t xml:space="preserve">Students use transformations to model real world contexts in the fields of geology, biology, architecture and animation.  Students will be able to draw conclusions and interpret their models in relation to the context to determine if their model makes sense.  </w:t>
            </w:r>
          </w:p>
        </w:tc>
      </w:tr>
      <w:tr w:rsidR="0060138F" w:rsidRPr="0060138F">
        <w:tc>
          <w:tcPr>
            <w:tcW w:w="14400" w:type="dxa"/>
            <w:gridSpan w:val="5"/>
            <w:shd w:val="clear" w:color="auto" w:fill="BFBFBF"/>
            <w:noWrap/>
          </w:tcPr>
          <w:p w:rsidR="0060138F" w:rsidRPr="0060138F" w:rsidRDefault="0060138F" w:rsidP="0060138F">
            <w:pPr>
              <w:ind w:left="288" w:hanging="288"/>
              <w:rPr>
                <w:sz w:val="2"/>
                <w:szCs w:val="2"/>
              </w:rPr>
            </w:pPr>
          </w:p>
        </w:tc>
      </w:tr>
      <w:tr w:rsidR="0060138F" w:rsidRPr="0060138F">
        <w:tc>
          <w:tcPr>
            <w:tcW w:w="488" w:type="dxa"/>
            <w:vMerge w:val="restart"/>
            <w:shd w:val="clear" w:color="auto" w:fill="D9D9D9"/>
            <w:noWrap/>
          </w:tcPr>
          <w:p w:rsidR="0060138F" w:rsidRPr="0060138F" w:rsidRDefault="0060138F" w:rsidP="0060138F">
            <w:pPr>
              <w:ind w:left="0" w:firstLine="0"/>
              <w:jc w:val="right"/>
              <w:rPr>
                <w:sz w:val="20"/>
                <w:szCs w:val="20"/>
              </w:rPr>
            </w:pPr>
            <w:r w:rsidRPr="0060138F">
              <w:rPr>
                <w:sz w:val="20"/>
                <w:szCs w:val="20"/>
              </w:rPr>
              <w:t>3.</w:t>
            </w:r>
          </w:p>
        </w:tc>
        <w:tc>
          <w:tcPr>
            <w:tcW w:w="1321" w:type="dxa"/>
            <w:vMerge w:val="restart"/>
            <w:shd w:val="clear" w:color="auto" w:fill="D9D9D9"/>
          </w:tcPr>
          <w:p w:rsidR="0060138F" w:rsidRPr="0060138F" w:rsidRDefault="0060138F" w:rsidP="0060138F">
            <w:pPr>
              <w:ind w:left="0" w:firstLine="0"/>
              <w:rPr>
                <w:sz w:val="20"/>
                <w:szCs w:val="20"/>
              </w:rPr>
            </w:pPr>
            <w:r w:rsidRPr="0060138F">
              <w:rPr>
                <w:sz w:val="20"/>
                <w:szCs w:val="20"/>
              </w:rPr>
              <w:t>Description:</w:t>
            </w:r>
          </w:p>
        </w:tc>
        <w:tc>
          <w:tcPr>
            <w:tcW w:w="3337" w:type="dxa"/>
            <w:vMerge w:val="restart"/>
            <w:shd w:val="clear" w:color="auto" w:fill="auto"/>
            <w:noWrap/>
          </w:tcPr>
          <w:p w:rsidR="0060138F" w:rsidRPr="0060138F" w:rsidRDefault="00C66B22" w:rsidP="00220C97">
            <w:pPr>
              <w:ind w:left="288" w:hanging="288"/>
              <w:rPr>
                <w:sz w:val="20"/>
                <w:szCs w:val="20"/>
              </w:rPr>
            </w:pPr>
            <w:r w:rsidRPr="00C66B22">
              <w:rPr>
                <w:sz w:val="20"/>
                <w:szCs w:val="20"/>
              </w:rPr>
              <w:t>Mathematicians are fluent</w:t>
            </w:r>
            <w:r w:rsidR="00220C97">
              <w:rPr>
                <w:sz w:val="20"/>
                <w:szCs w:val="20"/>
              </w:rPr>
              <w:t xml:space="preserve"> with geometric transformations</w:t>
            </w:r>
          </w:p>
        </w:tc>
        <w:tc>
          <w:tcPr>
            <w:tcW w:w="1260" w:type="dxa"/>
            <w:shd w:val="clear" w:color="auto" w:fill="D9D9D9"/>
          </w:tcPr>
          <w:p w:rsidR="0060138F" w:rsidRPr="0060138F" w:rsidRDefault="0060138F" w:rsidP="0060138F">
            <w:pPr>
              <w:ind w:left="0" w:firstLine="0"/>
              <w:rPr>
                <w:sz w:val="20"/>
                <w:szCs w:val="20"/>
              </w:rPr>
            </w:pPr>
            <w:r w:rsidRPr="0060138F">
              <w:rPr>
                <w:sz w:val="20"/>
                <w:szCs w:val="20"/>
              </w:rPr>
              <w:t>Teacher Resources:</w:t>
            </w:r>
          </w:p>
        </w:tc>
        <w:tc>
          <w:tcPr>
            <w:tcW w:w="7994" w:type="dxa"/>
            <w:shd w:val="clear" w:color="auto" w:fill="auto"/>
          </w:tcPr>
          <w:p w:rsidR="0060138F" w:rsidRPr="0060138F" w:rsidRDefault="00CF6BFE" w:rsidP="0060138F">
            <w:pPr>
              <w:ind w:left="288" w:hanging="288"/>
              <w:rPr>
                <w:sz w:val="20"/>
                <w:szCs w:val="20"/>
              </w:rPr>
            </w:pPr>
            <w:r>
              <w:rPr>
                <w:sz w:val="20"/>
                <w:szCs w:val="20"/>
              </w:rPr>
              <w:t>N/A</w:t>
            </w:r>
          </w:p>
        </w:tc>
      </w:tr>
      <w:tr w:rsidR="0060138F" w:rsidRPr="0060138F">
        <w:tc>
          <w:tcPr>
            <w:tcW w:w="488" w:type="dxa"/>
            <w:vMerge/>
            <w:shd w:val="clear" w:color="auto" w:fill="D9D9D9"/>
            <w:noWrap/>
          </w:tcPr>
          <w:p w:rsidR="0060138F" w:rsidRPr="0060138F" w:rsidRDefault="0060138F" w:rsidP="0060138F">
            <w:pPr>
              <w:ind w:left="0" w:firstLine="0"/>
              <w:jc w:val="right"/>
              <w:rPr>
                <w:sz w:val="20"/>
                <w:szCs w:val="20"/>
              </w:rPr>
            </w:pPr>
          </w:p>
        </w:tc>
        <w:tc>
          <w:tcPr>
            <w:tcW w:w="1321" w:type="dxa"/>
            <w:vMerge/>
            <w:shd w:val="clear" w:color="auto" w:fill="D9D9D9"/>
          </w:tcPr>
          <w:p w:rsidR="0060138F" w:rsidRPr="0060138F" w:rsidRDefault="0060138F" w:rsidP="0060138F">
            <w:pPr>
              <w:ind w:left="0" w:firstLine="0"/>
              <w:rPr>
                <w:sz w:val="20"/>
                <w:szCs w:val="20"/>
              </w:rPr>
            </w:pPr>
          </w:p>
        </w:tc>
        <w:tc>
          <w:tcPr>
            <w:tcW w:w="3337" w:type="dxa"/>
            <w:vMerge/>
            <w:shd w:val="clear" w:color="auto" w:fill="auto"/>
            <w:noWrap/>
          </w:tcPr>
          <w:p w:rsidR="0060138F" w:rsidRPr="0060138F" w:rsidRDefault="0060138F" w:rsidP="00220C97">
            <w:pPr>
              <w:ind w:left="288" w:hanging="288"/>
              <w:rPr>
                <w:sz w:val="20"/>
                <w:szCs w:val="20"/>
              </w:rPr>
            </w:pPr>
          </w:p>
        </w:tc>
        <w:tc>
          <w:tcPr>
            <w:tcW w:w="1260" w:type="dxa"/>
            <w:shd w:val="clear" w:color="auto" w:fill="D9D9D9"/>
          </w:tcPr>
          <w:p w:rsidR="0060138F" w:rsidRPr="0060138F" w:rsidRDefault="0060138F" w:rsidP="0060138F">
            <w:pPr>
              <w:ind w:left="0" w:firstLine="0"/>
              <w:rPr>
                <w:sz w:val="20"/>
                <w:szCs w:val="20"/>
              </w:rPr>
            </w:pPr>
            <w:r w:rsidRPr="0060138F">
              <w:rPr>
                <w:sz w:val="20"/>
                <w:szCs w:val="20"/>
              </w:rPr>
              <w:t>Student Resources:</w:t>
            </w:r>
          </w:p>
        </w:tc>
        <w:tc>
          <w:tcPr>
            <w:tcW w:w="7994" w:type="dxa"/>
            <w:shd w:val="clear" w:color="auto" w:fill="auto"/>
          </w:tcPr>
          <w:p w:rsidR="00C66B22" w:rsidRPr="00274D74" w:rsidRDefault="0049426D" w:rsidP="00C66B22">
            <w:pPr>
              <w:ind w:left="288" w:hanging="288"/>
              <w:rPr>
                <w:rFonts w:asciiTheme="minorHAnsi" w:hAnsiTheme="minorHAnsi"/>
                <w:sz w:val="20"/>
                <w:szCs w:val="20"/>
              </w:rPr>
            </w:pPr>
            <w:hyperlink r:id="rId31" w:history="1">
              <w:r w:rsidR="00C66B22" w:rsidRPr="00274D74">
                <w:rPr>
                  <w:rStyle w:val="Hyperlink"/>
                  <w:rFonts w:asciiTheme="minorHAnsi" w:hAnsiTheme="minorHAnsi"/>
                  <w:sz w:val="20"/>
                  <w:szCs w:val="20"/>
                </w:rPr>
                <w:t>http://www.mathplayground.com/ShapeMods/ShapeMods.html</w:t>
              </w:r>
            </w:hyperlink>
            <w:r w:rsidR="00C66B22" w:rsidRPr="00274D74">
              <w:rPr>
                <w:rFonts w:asciiTheme="minorHAnsi" w:hAnsiTheme="minorHAnsi"/>
                <w:sz w:val="20"/>
                <w:szCs w:val="20"/>
              </w:rPr>
              <w:t xml:space="preserve"> (practice on a coordinate grid with reflections)</w:t>
            </w:r>
          </w:p>
          <w:p w:rsidR="00C66B22" w:rsidRPr="00274D74" w:rsidRDefault="0049426D" w:rsidP="00C66B22">
            <w:pPr>
              <w:ind w:left="288" w:hanging="288"/>
              <w:rPr>
                <w:rFonts w:asciiTheme="minorHAnsi" w:hAnsiTheme="minorHAnsi"/>
                <w:sz w:val="20"/>
                <w:szCs w:val="20"/>
              </w:rPr>
            </w:pPr>
            <w:hyperlink r:id="rId32" w:history="1">
              <w:r w:rsidR="00C66B22" w:rsidRPr="00274D74">
                <w:rPr>
                  <w:rStyle w:val="Hyperlink"/>
                  <w:rFonts w:asciiTheme="minorHAnsi" w:hAnsiTheme="minorHAnsi"/>
                  <w:sz w:val="20"/>
                  <w:szCs w:val="20"/>
                </w:rPr>
                <w:t>http://www.kidsmathgamesonline.com/geometry/transformation.html</w:t>
              </w:r>
            </w:hyperlink>
            <w:r w:rsidR="00C66B22" w:rsidRPr="00274D74">
              <w:rPr>
                <w:rFonts w:asciiTheme="minorHAnsi" w:hAnsiTheme="minorHAnsi"/>
                <w:sz w:val="20"/>
                <w:szCs w:val="20"/>
              </w:rPr>
              <w:t xml:space="preserve"> (practice on a coordinate grid with reflections)</w:t>
            </w:r>
          </w:p>
          <w:p w:rsidR="0060138F" w:rsidRPr="0060138F" w:rsidRDefault="0049426D" w:rsidP="00C66B22">
            <w:pPr>
              <w:ind w:left="288" w:hanging="288"/>
              <w:rPr>
                <w:sz w:val="20"/>
                <w:szCs w:val="20"/>
              </w:rPr>
            </w:pPr>
            <w:hyperlink r:id="rId33" w:history="1">
              <w:r w:rsidR="00C66B22" w:rsidRPr="00274D74">
                <w:rPr>
                  <w:rStyle w:val="Hyperlink"/>
                  <w:rFonts w:asciiTheme="minorHAnsi" w:hAnsiTheme="minorHAnsi"/>
                  <w:sz w:val="20"/>
                  <w:szCs w:val="20"/>
                </w:rPr>
                <w:t>http://learni.st/users/S33572/boards/2771-defining-transformations-using-basic-geometry-objects-common-core-standard-9-12-g-co-4</w:t>
              </w:r>
            </w:hyperlink>
            <w:r w:rsidR="00C66B22" w:rsidRPr="00274D74">
              <w:rPr>
                <w:rFonts w:asciiTheme="minorHAnsi" w:hAnsiTheme="minorHAnsi"/>
                <w:sz w:val="20"/>
                <w:szCs w:val="20"/>
              </w:rPr>
              <w:t xml:space="preserve"> (videos and practice problems with transformations)</w:t>
            </w:r>
          </w:p>
        </w:tc>
      </w:tr>
      <w:tr w:rsidR="0060138F" w:rsidRPr="0060138F">
        <w:tc>
          <w:tcPr>
            <w:tcW w:w="488" w:type="dxa"/>
            <w:vMerge/>
            <w:shd w:val="clear" w:color="auto" w:fill="D9D9D9"/>
            <w:noWrap/>
          </w:tcPr>
          <w:p w:rsidR="0060138F" w:rsidRPr="0060138F" w:rsidRDefault="0060138F" w:rsidP="0060138F">
            <w:pPr>
              <w:ind w:left="0" w:firstLine="0"/>
              <w:jc w:val="right"/>
              <w:rPr>
                <w:sz w:val="20"/>
                <w:szCs w:val="20"/>
              </w:rPr>
            </w:pPr>
          </w:p>
        </w:tc>
        <w:tc>
          <w:tcPr>
            <w:tcW w:w="1321" w:type="dxa"/>
            <w:shd w:val="clear" w:color="auto" w:fill="D9D9D9"/>
          </w:tcPr>
          <w:p w:rsidR="0060138F" w:rsidRPr="0060138F" w:rsidRDefault="0060138F" w:rsidP="0060138F">
            <w:pPr>
              <w:ind w:left="0" w:firstLine="0"/>
              <w:rPr>
                <w:sz w:val="20"/>
                <w:szCs w:val="20"/>
              </w:rPr>
            </w:pPr>
            <w:r w:rsidRPr="0060138F">
              <w:rPr>
                <w:sz w:val="20"/>
                <w:szCs w:val="20"/>
              </w:rPr>
              <w:t>Skills:</w:t>
            </w:r>
          </w:p>
        </w:tc>
        <w:tc>
          <w:tcPr>
            <w:tcW w:w="3337" w:type="dxa"/>
            <w:shd w:val="clear" w:color="auto" w:fill="auto"/>
            <w:noWrap/>
          </w:tcPr>
          <w:p w:rsidR="0060138F" w:rsidRPr="0060138F" w:rsidRDefault="00C66B22" w:rsidP="00220C97">
            <w:pPr>
              <w:ind w:left="288" w:hanging="288"/>
              <w:rPr>
                <w:sz w:val="20"/>
                <w:szCs w:val="20"/>
              </w:rPr>
            </w:pPr>
            <w:r w:rsidRPr="00C66B22">
              <w:rPr>
                <w:sz w:val="20"/>
                <w:szCs w:val="20"/>
              </w:rPr>
              <w:t>Visualize geometric relationships betwee</w:t>
            </w:r>
            <w:r w:rsidR="00220C97">
              <w:rPr>
                <w:sz w:val="20"/>
                <w:szCs w:val="20"/>
              </w:rPr>
              <w:t>n objects using transformations</w:t>
            </w:r>
          </w:p>
        </w:tc>
        <w:tc>
          <w:tcPr>
            <w:tcW w:w="1260" w:type="dxa"/>
            <w:shd w:val="clear" w:color="auto" w:fill="D9D9D9"/>
          </w:tcPr>
          <w:p w:rsidR="0060138F" w:rsidRPr="0060138F" w:rsidRDefault="0060138F" w:rsidP="0060138F">
            <w:pPr>
              <w:ind w:left="0" w:firstLine="0"/>
              <w:rPr>
                <w:sz w:val="20"/>
                <w:szCs w:val="20"/>
              </w:rPr>
            </w:pPr>
            <w:r w:rsidRPr="0060138F">
              <w:rPr>
                <w:sz w:val="20"/>
                <w:szCs w:val="20"/>
              </w:rPr>
              <w:t>Assessment:</w:t>
            </w:r>
          </w:p>
        </w:tc>
        <w:tc>
          <w:tcPr>
            <w:tcW w:w="7994" w:type="dxa"/>
            <w:shd w:val="clear" w:color="auto" w:fill="auto"/>
          </w:tcPr>
          <w:p w:rsidR="00C66B22" w:rsidRPr="00274D74" w:rsidRDefault="00C66B22" w:rsidP="00C66B22">
            <w:pPr>
              <w:ind w:left="288" w:hanging="288"/>
              <w:rPr>
                <w:rFonts w:asciiTheme="minorHAnsi" w:hAnsiTheme="minorHAnsi"/>
                <w:sz w:val="20"/>
                <w:szCs w:val="20"/>
              </w:rPr>
            </w:pPr>
            <w:r w:rsidRPr="00274D74">
              <w:rPr>
                <w:rFonts w:asciiTheme="minorHAnsi" w:hAnsiTheme="minorHAnsi"/>
                <w:sz w:val="20"/>
                <w:szCs w:val="20"/>
              </w:rPr>
              <w:t>Fluency Problems</w:t>
            </w:r>
          </w:p>
          <w:p w:rsidR="0060138F" w:rsidRPr="00C66B22" w:rsidRDefault="00C66B22" w:rsidP="00C91FF7">
            <w:pPr>
              <w:ind w:left="288" w:hanging="288"/>
              <w:rPr>
                <w:rFonts w:asciiTheme="minorHAnsi" w:hAnsiTheme="minorHAnsi"/>
                <w:sz w:val="20"/>
                <w:szCs w:val="20"/>
              </w:rPr>
            </w:pPr>
            <w:r w:rsidRPr="00274D74">
              <w:rPr>
                <w:rFonts w:asciiTheme="minorHAnsi" w:hAnsiTheme="minorHAnsi"/>
                <w:sz w:val="20"/>
                <w:szCs w:val="20"/>
              </w:rPr>
              <w:t>Students build fluency with geometric transformations with consistent practice visualizing the result of rotations</w:t>
            </w:r>
            <w:r>
              <w:rPr>
                <w:rFonts w:asciiTheme="minorHAnsi" w:hAnsiTheme="minorHAnsi"/>
                <w:sz w:val="20"/>
                <w:szCs w:val="20"/>
              </w:rPr>
              <w:t>, reflections and translations.</w:t>
            </w:r>
          </w:p>
        </w:tc>
      </w:tr>
      <w:tr w:rsidR="0060138F" w:rsidRPr="0060138F">
        <w:tc>
          <w:tcPr>
            <w:tcW w:w="14400" w:type="dxa"/>
            <w:gridSpan w:val="5"/>
            <w:shd w:val="clear" w:color="auto" w:fill="BFBFBF"/>
            <w:noWrap/>
          </w:tcPr>
          <w:p w:rsidR="0060138F" w:rsidRPr="0060138F" w:rsidRDefault="0060138F" w:rsidP="0060138F">
            <w:pPr>
              <w:ind w:left="288" w:hanging="288"/>
              <w:rPr>
                <w:sz w:val="2"/>
                <w:szCs w:val="2"/>
              </w:rPr>
            </w:pPr>
          </w:p>
        </w:tc>
      </w:tr>
    </w:tbl>
    <w:p w:rsidR="0060138F" w:rsidRPr="0060138F" w:rsidRDefault="0060138F" w:rsidP="0060138F">
      <w:pPr>
        <w:ind w:left="0" w:firstLine="0"/>
        <w:rPr>
          <w:sz w:val="20"/>
          <w:szCs w:val="20"/>
        </w:rPr>
      </w:pPr>
    </w:p>
    <w:tbl>
      <w:tblPr>
        <w:tblW w:w="144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4400"/>
      </w:tblGrid>
      <w:tr w:rsidR="0060138F" w:rsidRPr="0060138F">
        <w:tc>
          <w:tcPr>
            <w:tcW w:w="14400" w:type="dxa"/>
            <w:shd w:val="clear" w:color="auto" w:fill="BFBFBF"/>
            <w:noWrap/>
          </w:tcPr>
          <w:p w:rsidR="0060138F" w:rsidRPr="0060138F" w:rsidRDefault="0060138F" w:rsidP="0060138F">
            <w:pPr>
              <w:ind w:left="0" w:firstLine="0"/>
              <w:rPr>
                <w:b/>
                <w:sz w:val="24"/>
                <w:szCs w:val="24"/>
              </w:rPr>
            </w:pPr>
            <w:r w:rsidRPr="0060138F">
              <w:rPr>
                <w:b/>
                <w:sz w:val="24"/>
                <w:szCs w:val="24"/>
              </w:rPr>
              <w:t>Prior Knowledge and Experiences</w:t>
            </w:r>
          </w:p>
        </w:tc>
      </w:tr>
      <w:tr w:rsidR="0060138F" w:rsidRPr="0060138F">
        <w:tc>
          <w:tcPr>
            <w:tcW w:w="14400" w:type="dxa"/>
            <w:shd w:val="clear" w:color="auto" w:fill="auto"/>
            <w:noWrap/>
          </w:tcPr>
          <w:p w:rsidR="00E059DE" w:rsidRDefault="00C66B22" w:rsidP="0060138F">
            <w:pPr>
              <w:ind w:left="0" w:firstLine="0"/>
              <w:rPr>
                <w:sz w:val="20"/>
                <w:szCs w:val="20"/>
              </w:rPr>
            </w:pPr>
            <w:r w:rsidRPr="00C66B22">
              <w:rPr>
                <w:sz w:val="20"/>
                <w:szCs w:val="20"/>
              </w:rPr>
              <w:t xml:space="preserve">Student familiarity with informally rotating, translating, and reflecting objects will provide a strong foundation for this unit.  It is also helpful for students to have a degree of </w:t>
            </w:r>
            <w:r w:rsidRPr="00C66B22">
              <w:rPr>
                <w:sz w:val="20"/>
                <w:szCs w:val="20"/>
              </w:rPr>
              <w:lastRenderedPageBreak/>
              <w:t>comfort using a coordinate grid.  Knowledge of the basic properties of polygons, parallel and perpendicular lines, angles, slope, midpoints of line segments, and the Pythagorean theorem will also support student learning, many of these ideas are formalized through proof in this unit.</w:t>
            </w:r>
          </w:p>
          <w:p w:rsidR="0060138F" w:rsidRPr="0060138F" w:rsidRDefault="00E059DE" w:rsidP="00AB0DF3">
            <w:pPr>
              <w:ind w:left="288" w:hanging="288"/>
              <w:rPr>
                <w:sz w:val="20"/>
                <w:szCs w:val="20"/>
              </w:rPr>
            </w:pPr>
            <w:r w:rsidRPr="00AB0DF3">
              <w:rPr>
                <w:color w:val="00B050"/>
                <w:sz w:val="20"/>
                <w:szCs w:val="20"/>
              </w:rPr>
              <w:t>SSN: Students may have had exposure to shapes and using grids, but likely will need introductory direct instruction for higher level vocabulary and the idea of proofs.</w:t>
            </w:r>
          </w:p>
        </w:tc>
      </w:tr>
    </w:tbl>
    <w:p w:rsidR="0060138F" w:rsidRPr="0060138F" w:rsidRDefault="0060138F" w:rsidP="00601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706"/>
        <w:gridCol w:w="5320"/>
        <w:gridCol w:w="5755"/>
      </w:tblGrid>
      <w:tr w:rsidR="0060138F" w:rsidRPr="0060138F">
        <w:tc>
          <w:tcPr>
            <w:tcW w:w="14781" w:type="dxa"/>
            <w:gridSpan w:val="3"/>
            <w:shd w:val="clear" w:color="auto" w:fill="A6A6A6"/>
            <w:noWrap/>
          </w:tcPr>
          <w:p w:rsidR="0060138F" w:rsidRPr="0060138F" w:rsidRDefault="0060138F" w:rsidP="0060138F">
            <w:pPr>
              <w:ind w:left="0" w:firstLine="0"/>
              <w:rPr>
                <w:b/>
                <w:sz w:val="20"/>
                <w:szCs w:val="20"/>
              </w:rPr>
            </w:pPr>
            <w:r w:rsidRPr="0060138F">
              <w:rPr>
                <w:b/>
                <w:sz w:val="20"/>
                <w:szCs w:val="20"/>
              </w:rPr>
              <w:t>Learning Experience # 1</w:t>
            </w:r>
          </w:p>
        </w:tc>
      </w:tr>
      <w:tr w:rsidR="00220C97" w:rsidRPr="0060138F">
        <w:tc>
          <w:tcPr>
            <w:tcW w:w="14781" w:type="dxa"/>
            <w:gridSpan w:val="3"/>
            <w:shd w:val="clear" w:color="auto" w:fill="D9D9D9"/>
            <w:noWrap/>
          </w:tcPr>
          <w:p w:rsidR="00220C97" w:rsidRPr="00220C97" w:rsidRDefault="00220C97" w:rsidP="00220C97">
            <w:pPr>
              <w:ind w:left="0" w:firstLine="0"/>
              <w:rPr>
                <w:sz w:val="28"/>
                <w:szCs w:val="28"/>
              </w:rPr>
            </w:pPr>
            <w:r w:rsidRPr="00220C97">
              <w:rPr>
                <w:sz w:val="28"/>
                <w:szCs w:val="28"/>
              </w:rPr>
              <w:t>The teacher may provide straight manipulatives (e.g., toothpicks, straws) so that students can begin to develop and deepen their usage of key terminology (e.g., parallel lines, perpendicular lines, line segments, triangle, parallelogram, angles, circle, circular arc, point, line).</w:t>
            </w:r>
          </w:p>
          <w:p w:rsidR="00220C97" w:rsidRPr="00C66B22" w:rsidRDefault="00220C97" w:rsidP="00C66B22">
            <w:pPr>
              <w:ind w:left="288" w:hanging="288"/>
              <w:rPr>
                <w:sz w:val="20"/>
                <w:szCs w:val="20"/>
              </w:rPr>
            </w:pPr>
            <w:r w:rsidRPr="00220C97">
              <w:rPr>
                <w:i/>
                <w:sz w:val="20"/>
                <w:szCs w:val="20"/>
              </w:rPr>
              <w:t>Enactive</w:t>
            </w:r>
            <w:r w:rsidRPr="00C66B22">
              <w:rPr>
                <w:sz w:val="20"/>
                <w:szCs w:val="20"/>
              </w:rPr>
              <w:t>: Students can represent each geometric concept with the manipulatives.</w:t>
            </w:r>
          </w:p>
          <w:p w:rsidR="00220C97" w:rsidRPr="00C66B22" w:rsidRDefault="00220C97" w:rsidP="00C66B22">
            <w:pPr>
              <w:ind w:left="288" w:hanging="288"/>
              <w:rPr>
                <w:sz w:val="20"/>
                <w:szCs w:val="20"/>
              </w:rPr>
            </w:pPr>
            <w:r w:rsidRPr="00220C97">
              <w:rPr>
                <w:i/>
                <w:sz w:val="20"/>
                <w:szCs w:val="20"/>
              </w:rPr>
              <w:t>Iconic</w:t>
            </w:r>
            <w:r w:rsidRPr="00C66B22">
              <w:rPr>
                <w:sz w:val="20"/>
                <w:szCs w:val="20"/>
              </w:rPr>
              <w:t>: Students can draw representations of each concept and non</w:t>
            </w:r>
            <w:r>
              <w:rPr>
                <w:sz w:val="20"/>
                <w:szCs w:val="20"/>
              </w:rPr>
              <w:t>-</w:t>
            </w:r>
            <w:r w:rsidRPr="00C66B22">
              <w:rPr>
                <w:sz w:val="20"/>
                <w:szCs w:val="20"/>
              </w:rPr>
              <w:t>examples of each geometric concept.</w:t>
            </w:r>
          </w:p>
          <w:p w:rsidR="00220C97" w:rsidRPr="0060138F" w:rsidRDefault="00220C97" w:rsidP="00C66B22">
            <w:pPr>
              <w:ind w:left="288" w:hanging="288"/>
              <w:rPr>
                <w:sz w:val="20"/>
                <w:szCs w:val="20"/>
              </w:rPr>
            </w:pPr>
            <w:r w:rsidRPr="00220C97">
              <w:rPr>
                <w:i/>
                <w:sz w:val="20"/>
                <w:szCs w:val="20"/>
              </w:rPr>
              <w:t>Symbolic</w:t>
            </w:r>
            <w:r w:rsidRPr="00C66B22">
              <w:rPr>
                <w:sz w:val="20"/>
                <w:szCs w:val="20"/>
              </w:rPr>
              <w:t xml:space="preserve">:  Students </w:t>
            </w:r>
            <w:r w:rsidR="007F7861">
              <w:rPr>
                <w:sz w:val="20"/>
                <w:szCs w:val="20"/>
              </w:rPr>
              <w:t xml:space="preserve">can </w:t>
            </w:r>
            <w:r w:rsidRPr="00C66B22">
              <w:rPr>
                <w:sz w:val="20"/>
                <w:szCs w:val="20"/>
              </w:rPr>
              <w:t>create directions for drawing each geometric concept and then share the directions with another student to determine if the directions are clear and precise.  Students can then use these directions as a starting point for determining clear and precise definitions for each geometric concept.</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Pr>
                <w:b/>
                <w:sz w:val="20"/>
                <w:szCs w:val="20"/>
              </w:rPr>
              <w:t>Teacher Notes:</w:t>
            </w:r>
          </w:p>
        </w:tc>
        <w:tc>
          <w:tcPr>
            <w:tcW w:w="11075" w:type="dxa"/>
            <w:gridSpan w:val="2"/>
            <w:shd w:val="clear" w:color="auto" w:fill="auto"/>
            <w:noWrap/>
          </w:tcPr>
          <w:p w:rsidR="00BB31B4" w:rsidRPr="0060138F" w:rsidRDefault="00C66B22" w:rsidP="007F7861">
            <w:pPr>
              <w:ind w:left="288" w:hanging="288"/>
              <w:rPr>
                <w:sz w:val="20"/>
                <w:szCs w:val="20"/>
              </w:rPr>
            </w:pPr>
            <w:r w:rsidRPr="00C66B22">
              <w:rPr>
                <w:sz w:val="20"/>
                <w:szCs w:val="20"/>
              </w:rPr>
              <w:t>This is a formative assessment of students’ prior understanding of each of these concepts.   Students should be encouraged to show each concept in multiple ways (e.g., triangles that are not equilateral) and also non-examples of each concept.  Students should also practice verbalizing a description of each concept to their neighbor using precise language.</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Generalization Connection(s):</w:t>
            </w:r>
          </w:p>
        </w:tc>
        <w:tc>
          <w:tcPr>
            <w:tcW w:w="11075" w:type="dxa"/>
            <w:gridSpan w:val="2"/>
            <w:shd w:val="clear" w:color="auto" w:fill="auto"/>
            <w:noWrap/>
          </w:tcPr>
          <w:p w:rsidR="00AB0DF3" w:rsidRDefault="00C66B22" w:rsidP="007F7861">
            <w:pPr>
              <w:ind w:left="288" w:hanging="288"/>
              <w:rPr>
                <w:sz w:val="20"/>
                <w:szCs w:val="20"/>
              </w:rPr>
            </w:pPr>
            <w:r w:rsidRPr="00C66B22">
              <w:rPr>
                <w:sz w:val="20"/>
                <w:szCs w:val="20"/>
              </w:rPr>
              <w:t>Precise definitions of basic geometric concepts facilitate th</w:t>
            </w:r>
            <w:r w:rsidR="00220C97">
              <w:rPr>
                <w:sz w:val="20"/>
                <w:szCs w:val="20"/>
              </w:rPr>
              <w:t>e development of careful proofs</w:t>
            </w:r>
          </w:p>
          <w:p w:rsidR="00BB31B4" w:rsidRPr="0060138F" w:rsidRDefault="00AB0DF3" w:rsidP="007F7861">
            <w:pPr>
              <w:ind w:left="288" w:hanging="288"/>
              <w:rPr>
                <w:sz w:val="20"/>
                <w:szCs w:val="20"/>
              </w:rPr>
            </w:pPr>
            <w:r w:rsidRPr="0091646C">
              <w:rPr>
                <w:color w:val="00B050"/>
                <w:sz w:val="20"/>
                <w:szCs w:val="20"/>
              </w:rPr>
              <w:t>SSN: Definitions about attributes of shapes help prove things about the shapes.</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Teacher Resources:</w:t>
            </w:r>
          </w:p>
        </w:tc>
        <w:tc>
          <w:tcPr>
            <w:tcW w:w="11075" w:type="dxa"/>
            <w:gridSpan w:val="2"/>
            <w:shd w:val="clear" w:color="auto" w:fill="auto"/>
            <w:noWrap/>
          </w:tcPr>
          <w:p w:rsidR="00AB0DF3" w:rsidRDefault="0049426D" w:rsidP="00C66B22">
            <w:pPr>
              <w:ind w:left="288" w:hanging="288"/>
              <w:rPr>
                <w:rFonts w:asciiTheme="minorHAnsi" w:hAnsiTheme="minorHAnsi"/>
                <w:sz w:val="20"/>
                <w:szCs w:val="20"/>
              </w:rPr>
            </w:pPr>
            <w:hyperlink r:id="rId34" w:history="1">
              <w:r w:rsidR="00C66B22" w:rsidRPr="00274D74">
                <w:rPr>
                  <w:rStyle w:val="Hyperlink"/>
                  <w:rFonts w:asciiTheme="minorHAnsi" w:hAnsiTheme="minorHAnsi"/>
                  <w:sz w:val="20"/>
                  <w:szCs w:val="20"/>
                </w:rPr>
                <w:t>http://www.geometrycommoncore.com/content/unit1/gco1/webresources.html</w:t>
              </w:r>
            </w:hyperlink>
            <w:r w:rsidR="00C66B22" w:rsidRPr="00274D74">
              <w:rPr>
                <w:rFonts w:asciiTheme="minorHAnsi" w:hAnsiTheme="minorHAnsi"/>
                <w:sz w:val="20"/>
                <w:szCs w:val="20"/>
              </w:rPr>
              <w:t xml:space="preserve"> (resources for definitions</w:t>
            </w:r>
            <w:r w:rsidR="00C66B22">
              <w:rPr>
                <w:rFonts w:asciiTheme="minorHAnsi" w:hAnsiTheme="minorHAnsi"/>
                <w:sz w:val="20"/>
                <w:szCs w:val="20"/>
              </w:rPr>
              <w:t xml:space="preserve"> associated with this standard)</w:t>
            </w:r>
          </w:p>
          <w:p w:rsidR="00AB0DF3" w:rsidRDefault="00AB0DF3" w:rsidP="00AB0DF3">
            <w:pPr>
              <w:ind w:left="288" w:hanging="288"/>
              <w:rPr>
                <w:color w:val="00B050"/>
                <w:sz w:val="20"/>
                <w:szCs w:val="20"/>
              </w:rPr>
            </w:pPr>
            <w:r w:rsidRPr="00AB0DF3">
              <w:rPr>
                <w:color w:val="00B050"/>
                <w:sz w:val="20"/>
                <w:szCs w:val="20"/>
              </w:rPr>
              <w:t>SSN:</w:t>
            </w:r>
            <w:r w:rsidRPr="00607989">
              <w:rPr>
                <w:color w:val="7030A0"/>
                <w:sz w:val="20"/>
                <w:szCs w:val="20"/>
              </w:rPr>
              <w:t xml:space="preserve"> </w:t>
            </w:r>
            <w:hyperlink r:id="rId35" w:history="1">
              <w:r w:rsidRPr="000E7DE5">
                <w:rPr>
                  <w:rStyle w:val="Hyperlink"/>
                  <w:sz w:val="20"/>
                  <w:szCs w:val="20"/>
                </w:rPr>
                <w:t>https://www.pinterest.com/pin/277041814547556888/</w:t>
              </w:r>
            </w:hyperlink>
            <w:r>
              <w:rPr>
                <w:sz w:val="20"/>
                <w:szCs w:val="20"/>
              </w:rPr>
              <w:t xml:space="preserve">  (</w:t>
            </w:r>
            <w:r w:rsidRPr="00AB0DF3">
              <w:rPr>
                <w:color w:val="00B050"/>
                <w:sz w:val="20"/>
                <w:szCs w:val="20"/>
              </w:rPr>
              <w:t xml:space="preserve">virtual manipulative activity that could replace this learning experience) </w:t>
            </w:r>
          </w:p>
          <w:p w:rsidR="00AB0DF3" w:rsidRPr="008D531C" w:rsidRDefault="008D531C" w:rsidP="00AB0DF3">
            <w:pPr>
              <w:ind w:left="288" w:hanging="288"/>
              <w:rPr>
                <w:color w:val="00B050"/>
                <w:sz w:val="20"/>
                <w:szCs w:val="20"/>
              </w:rPr>
            </w:pPr>
            <w:r w:rsidRPr="00AB0DF3">
              <w:rPr>
                <w:color w:val="00B050"/>
                <w:sz w:val="20"/>
                <w:szCs w:val="20"/>
              </w:rPr>
              <w:t>SSN:</w:t>
            </w:r>
            <w:r w:rsidRPr="00607989">
              <w:rPr>
                <w:color w:val="7030A0"/>
                <w:sz w:val="20"/>
                <w:szCs w:val="20"/>
              </w:rPr>
              <w:t xml:space="preserve"> </w:t>
            </w:r>
            <w:hyperlink r:id="rId36" w:history="1">
              <w:r w:rsidR="00AB0DF3" w:rsidRPr="008F00D4">
                <w:rPr>
                  <w:rStyle w:val="Hyperlink"/>
                  <w:sz w:val="20"/>
                  <w:szCs w:val="20"/>
                </w:rPr>
                <w:t>http://1.bp.blogspot.com/-0xye_8t_sGg/UPGSCMXJqVI/AAAAAAAABZ4/JVbAy1ZR6Xs/s1600/Slide1.jpg</w:t>
              </w:r>
            </w:hyperlink>
            <w:r w:rsidR="00AB0DF3">
              <w:rPr>
                <w:sz w:val="20"/>
                <w:szCs w:val="20"/>
              </w:rPr>
              <w:t xml:space="preserve"> </w:t>
            </w:r>
            <w:r w:rsidR="00AB0DF3" w:rsidRPr="008D531C">
              <w:rPr>
                <w:color w:val="00B050"/>
                <w:sz w:val="20"/>
                <w:szCs w:val="20"/>
              </w:rPr>
              <w:t xml:space="preserve">and </w:t>
            </w:r>
            <w:hyperlink r:id="rId37" w:history="1">
              <w:r w:rsidR="00AB0DF3" w:rsidRPr="008F00D4">
                <w:rPr>
                  <w:rStyle w:val="Hyperlink"/>
                  <w:sz w:val="20"/>
                  <w:szCs w:val="20"/>
                </w:rPr>
                <w:t>https://www.teacherspayteachers.com/Product/Geometry-Is-Magical-Word-Wall-FREEBIE-934215</w:t>
              </w:r>
            </w:hyperlink>
            <w:r w:rsidR="00AB0DF3">
              <w:rPr>
                <w:sz w:val="20"/>
                <w:szCs w:val="20"/>
              </w:rPr>
              <w:t xml:space="preserve"> </w:t>
            </w:r>
            <w:r>
              <w:rPr>
                <w:sz w:val="20"/>
                <w:szCs w:val="20"/>
              </w:rPr>
              <w:t xml:space="preserve"> (</w:t>
            </w:r>
            <w:r w:rsidRPr="008D531C">
              <w:rPr>
                <w:color w:val="00B050"/>
                <w:sz w:val="20"/>
                <w:szCs w:val="20"/>
              </w:rPr>
              <w:t>two free definition charts for student reference)</w:t>
            </w:r>
          </w:p>
          <w:p w:rsidR="0060138F" w:rsidRPr="00C66B22" w:rsidRDefault="008D531C" w:rsidP="008D531C">
            <w:pPr>
              <w:ind w:left="288" w:hanging="288"/>
              <w:rPr>
                <w:rFonts w:asciiTheme="minorHAnsi" w:hAnsiTheme="minorHAnsi"/>
                <w:sz w:val="20"/>
                <w:szCs w:val="20"/>
              </w:rPr>
            </w:pPr>
            <w:r w:rsidRPr="00AB0DF3">
              <w:rPr>
                <w:color w:val="00B050"/>
                <w:sz w:val="20"/>
                <w:szCs w:val="20"/>
              </w:rPr>
              <w:t>SSN:</w:t>
            </w:r>
            <w:r w:rsidRPr="008D531C">
              <w:rPr>
                <w:color w:val="00B050"/>
                <w:sz w:val="20"/>
                <w:szCs w:val="20"/>
              </w:rPr>
              <w:t xml:space="preserve"> </w:t>
            </w:r>
            <w:hyperlink r:id="rId38" w:history="1">
              <w:r w:rsidR="00AB0DF3" w:rsidRPr="000E7DE5">
                <w:rPr>
                  <w:rStyle w:val="Hyperlink"/>
                  <w:sz w:val="20"/>
                  <w:szCs w:val="20"/>
                </w:rPr>
                <w:t>https://www.teacherspayteachers.com/Product/Geometry-Activity-Pack-1092174</w:t>
              </w:r>
            </w:hyperlink>
            <w:r w:rsidR="00AB0DF3">
              <w:rPr>
                <w:sz w:val="20"/>
                <w:szCs w:val="20"/>
              </w:rPr>
              <w:t xml:space="preserve"> </w:t>
            </w:r>
            <w:r>
              <w:rPr>
                <w:color w:val="00B050"/>
                <w:sz w:val="20"/>
                <w:szCs w:val="20"/>
              </w:rPr>
              <w:t>(</w:t>
            </w:r>
            <w:r w:rsidRPr="008D531C">
              <w:rPr>
                <w:color w:val="00B050"/>
                <w:sz w:val="20"/>
                <w:szCs w:val="20"/>
              </w:rPr>
              <w:t xml:space="preserve">inexpensive </w:t>
            </w:r>
            <w:r>
              <w:rPr>
                <w:color w:val="00B050"/>
                <w:sz w:val="20"/>
                <w:szCs w:val="20"/>
              </w:rPr>
              <w:t>78 page geometry activity pack)</w:t>
            </w:r>
            <w:r w:rsidRPr="008D531C">
              <w:rPr>
                <w:color w:val="00B050"/>
                <w:sz w:val="20"/>
                <w:szCs w:val="20"/>
              </w:rPr>
              <w:t xml:space="preserve">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Student Resources:</w:t>
            </w:r>
          </w:p>
        </w:tc>
        <w:tc>
          <w:tcPr>
            <w:tcW w:w="11075" w:type="dxa"/>
            <w:gridSpan w:val="2"/>
            <w:shd w:val="clear" w:color="auto" w:fill="auto"/>
            <w:noWrap/>
          </w:tcPr>
          <w:p w:rsidR="00C66B22" w:rsidRPr="00274D74" w:rsidRDefault="0049426D" w:rsidP="00C66B22">
            <w:pPr>
              <w:ind w:left="288" w:hanging="288"/>
              <w:rPr>
                <w:rFonts w:asciiTheme="minorHAnsi" w:hAnsiTheme="minorHAnsi"/>
                <w:sz w:val="20"/>
                <w:szCs w:val="20"/>
              </w:rPr>
            </w:pPr>
            <w:hyperlink r:id="rId39" w:history="1">
              <w:r w:rsidR="00C66B22" w:rsidRPr="00274D74">
                <w:rPr>
                  <w:rStyle w:val="Hyperlink"/>
                  <w:rFonts w:asciiTheme="minorHAnsi" w:hAnsiTheme="minorHAnsi"/>
                  <w:sz w:val="20"/>
                  <w:szCs w:val="20"/>
                </w:rPr>
                <w:t>http://www.mathopenref.com/circle.html</w:t>
              </w:r>
            </w:hyperlink>
            <w:r w:rsidR="00C66B22" w:rsidRPr="00274D74">
              <w:rPr>
                <w:rFonts w:asciiTheme="minorHAnsi" w:hAnsiTheme="minorHAnsi"/>
                <w:sz w:val="20"/>
                <w:szCs w:val="20"/>
              </w:rPr>
              <w:t xml:space="preserve"> (circle definition)</w:t>
            </w:r>
          </w:p>
          <w:p w:rsidR="00AB0DF3" w:rsidRDefault="0049426D" w:rsidP="00C66B22">
            <w:pPr>
              <w:ind w:left="288" w:hanging="288"/>
              <w:rPr>
                <w:rFonts w:asciiTheme="minorHAnsi" w:hAnsiTheme="minorHAnsi"/>
                <w:sz w:val="20"/>
                <w:szCs w:val="20"/>
              </w:rPr>
            </w:pPr>
            <w:hyperlink r:id="rId40" w:history="1">
              <w:r w:rsidR="00C66B22" w:rsidRPr="00274D74">
                <w:rPr>
                  <w:rStyle w:val="Hyperlink"/>
                  <w:rFonts w:asciiTheme="minorHAnsi" w:hAnsiTheme="minorHAnsi"/>
                  <w:sz w:val="20"/>
                  <w:szCs w:val="20"/>
                </w:rPr>
                <w:t>http://www.mathopenref.com/tocs/pointstoc.html</w:t>
              </w:r>
            </w:hyperlink>
            <w:r w:rsidR="00C66B22" w:rsidRPr="00274D74">
              <w:rPr>
                <w:rFonts w:asciiTheme="minorHAnsi" w:hAnsiTheme="minorHAnsi"/>
                <w:sz w:val="20"/>
                <w:szCs w:val="20"/>
              </w:rPr>
              <w:t xml:space="preserve"> (point,</w:t>
            </w:r>
            <w:r w:rsidR="00C66B22">
              <w:rPr>
                <w:rFonts w:asciiTheme="minorHAnsi" w:hAnsiTheme="minorHAnsi"/>
                <w:sz w:val="20"/>
                <w:szCs w:val="20"/>
              </w:rPr>
              <w:t xml:space="preserve"> lines, and planes definitions)</w:t>
            </w:r>
          </w:p>
          <w:p w:rsidR="00AB0DF3" w:rsidRPr="00FD6B9E" w:rsidRDefault="008D531C" w:rsidP="00AB0DF3">
            <w:pPr>
              <w:ind w:left="288" w:hanging="288"/>
              <w:rPr>
                <w:sz w:val="20"/>
                <w:szCs w:val="20"/>
              </w:rPr>
            </w:pPr>
            <w:r>
              <w:rPr>
                <w:color w:val="00B050"/>
                <w:sz w:val="20"/>
                <w:szCs w:val="20"/>
              </w:rPr>
              <w:t xml:space="preserve">SSN: </w:t>
            </w:r>
            <w:hyperlink r:id="rId41" w:history="1">
              <w:r w:rsidR="00AB0DF3" w:rsidRPr="00FD6B9E">
                <w:rPr>
                  <w:color w:val="0000FF"/>
                  <w:sz w:val="20"/>
                  <w:szCs w:val="20"/>
                  <w:u w:val="single"/>
                </w:rPr>
                <w:t>https://www.mathsisfun.com/geometry/line.html</w:t>
              </w:r>
            </w:hyperlink>
            <w:r w:rsidR="00AB0DF3" w:rsidRPr="00FD6B9E">
              <w:rPr>
                <w:sz w:val="20"/>
                <w:szCs w:val="20"/>
              </w:rPr>
              <w:t xml:space="preserve"> </w:t>
            </w:r>
            <w:r>
              <w:rPr>
                <w:sz w:val="20"/>
                <w:szCs w:val="20"/>
              </w:rPr>
              <w:t>(</w:t>
            </w:r>
            <w:r>
              <w:rPr>
                <w:color w:val="00B050"/>
                <w:sz w:val="20"/>
                <w:szCs w:val="20"/>
              </w:rPr>
              <w:t>definitions of l</w:t>
            </w:r>
            <w:r w:rsidRPr="008D531C">
              <w:rPr>
                <w:color w:val="00B050"/>
                <w:sz w:val="20"/>
                <w:szCs w:val="20"/>
              </w:rPr>
              <w:t>ines and line segments</w:t>
            </w:r>
            <w:r>
              <w:rPr>
                <w:color w:val="00B050"/>
                <w:sz w:val="20"/>
                <w:szCs w:val="20"/>
              </w:rPr>
              <w:t>)</w:t>
            </w:r>
            <w:r w:rsidRPr="00FD6B9E">
              <w:t xml:space="preserve"> </w:t>
            </w:r>
          </w:p>
          <w:p w:rsidR="00AB0DF3" w:rsidRPr="00FD6B9E" w:rsidRDefault="008D531C" w:rsidP="00AB0DF3">
            <w:pPr>
              <w:ind w:left="288" w:hanging="288"/>
              <w:rPr>
                <w:sz w:val="20"/>
                <w:szCs w:val="20"/>
              </w:rPr>
            </w:pPr>
            <w:r>
              <w:rPr>
                <w:color w:val="00B050"/>
                <w:sz w:val="20"/>
                <w:szCs w:val="20"/>
              </w:rPr>
              <w:t>SSN</w:t>
            </w:r>
            <w:r w:rsidR="00AB0DF3" w:rsidRPr="008D531C">
              <w:rPr>
                <w:color w:val="00B050"/>
                <w:sz w:val="20"/>
                <w:szCs w:val="20"/>
              </w:rPr>
              <w:t>:</w:t>
            </w:r>
            <w:r w:rsidR="00AB0DF3" w:rsidRPr="00FD6B9E">
              <w:rPr>
                <w:sz w:val="20"/>
                <w:szCs w:val="20"/>
              </w:rPr>
              <w:t xml:space="preserve"> </w:t>
            </w:r>
            <w:hyperlink r:id="rId42" w:history="1">
              <w:r w:rsidR="00AB0DF3" w:rsidRPr="00FD6B9E">
                <w:rPr>
                  <w:color w:val="0000FF"/>
                  <w:sz w:val="20"/>
                  <w:szCs w:val="20"/>
                  <w:u w:val="single"/>
                </w:rPr>
                <w:t>https://www.mathsisfun.com/triangle.html</w:t>
              </w:r>
            </w:hyperlink>
            <w:r w:rsidR="00AB0DF3" w:rsidRPr="00FD6B9E">
              <w:rPr>
                <w:sz w:val="20"/>
                <w:szCs w:val="20"/>
              </w:rPr>
              <w:t xml:space="preserve"> </w:t>
            </w:r>
            <w:r>
              <w:rPr>
                <w:color w:val="00B050"/>
                <w:sz w:val="20"/>
                <w:szCs w:val="20"/>
              </w:rPr>
              <w:t>(d</w:t>
            </w:r>
            <w:r w:rsidRPr="008D531C">
              <w:rPr>
                <w:color w:val="00B050"/>
                <w:sz w:val="20"/>
                <w:szCs w:val="20"/>
              </w:rPr>
              <w:t>efinition of triangles</w:t>
            </w:r>
            <w:r>
              <w:rPr>
                <w:color w:val="00B050"/>
                <w:sz w:val="20"/>
                <w:szCs w:val="20"/>
              </w:rPr>
              <w:t>)</w:t>
            </w:r>
          </w:p>
          <w:p w:rsidR="00AB0DF3" w:rsidRPr="00FD6B9E" w:rsidRDefault="008D531C" w:rsidP="00AB0DF3">
            <w:pPr>
              <w:ind w:left="288" w:hanging="288"/>
              <w:rPr>
                <w:sz w:val="20"/>
                <w:szCs w:val="20"/>
              </w:rPr>
            </w:pPr>
            <w:r>
              <w:rPr>
                <w:color w:val="00B050"/>
                <w:sz w:val="20"/>
                <w:szCs w:val="20"/>
              </w:rPr>
              <w:t xml:space="preserve">SSN: </w:t>
            </w:r>
            <w:r w:rsidR="00AB0DF3" w:rsidRPr="00FD6B9E">
              <w:t xml:space="preserve"> </w:t>
            </w:r>
            <w:hyperlink r:id="rId43" w:history="1">
              <w:r w:rsidR="00AB0DF3" w:rsidRPr="00FD6B9E">
                <w:rPr>
                  <w:color w:val="0000FF"/>
                  <w:sz w:val="20"/>
                  <w:szCs w:val="20"/>
                  <w:u w:val="single"/>
                </w:rPr>
                <w:t>https://tothesquareinch.wordpress.com/2012/04/17/types-of-lines-and-angles-activity/</w:t>
              </w:r>
            </w:hyperlink>
            <w:r w:rsidR="00AB0DF3" w:rsidRPr="00FD6B9E">
              <w:rPr>
                <w:sz w:val="20"/>
                <w:szCs w:val="20"/>
              </w:rPr>
              <w:t xml:space="preserve"> </w:t>
            </w:r>
            <w:r>
              <w:rPr>
                <w:color w:val="00B050"/>
                <w:sz w:val="20"/>
                <w:szCs w:val="20"/>
              </w:rPr>
              <w:t>(t</w:t>
            </w:r>
            <w:r w:rsidRPr="008D531C">
              <w:rPr>
                <w:color w:val="00B050"/>
                <w:sz w:val="20"/>
                <w:szCs w:val="20"/>
              </w:rPr>
              <w:t>ypes of lines and angles activity</w:t>
            </w:r>
            <w:r>
              <w:rPr>
                <w:color w:val="00B050"/>
                <w:sz w:val="20"/>
                <w:szCs w:val="20"/>
              </w:rPr>
              <w:t>)</w:t>
            </w:r>
          </w:p>
          <w:p w:rsidR="0060138F" w:rsidRPr="00C66B22" w:rsidRDefault="008D531C" w:rsidP="008D531C">
            <w:pPr>
              <w:ind w:left="288" w:hanging="288"/>
              <w:rPr>
                <w:rFonts w:asciiTheme="minorHAnsi" w:hAnsiTheme="minorHAnsi"/>
                <w:sz w:val="20"/>
                <w:szCs w:val="20"/>
              </w:rPr>
            </w:pPr>
            <w:r>
              <w:rPr>
                <w:color w:val="00B050"/>
                <w:sz w:val="20"/>
                <w:szCs w:val="20"/>
              </w:rPr>
              <w:t xml:space="preserve">SSN: </w:t>
            </w:r>
            <w:hyperlink r:id="rId44" w:history="1">
              <w:r w:rsidR="00AB0DF3" w:rsidRPr="00FD6B9E">
                <w:rPr>
                  <w:color w:val="0000FF"/>
                  <w:sz w:val="20"/>
                  <w:szCs w:val="20"/>
                  <w:u w:val="single"/>
                </w:rPr>
                <w:t>https://www.ixl.com/math/grade-4/parallel-perpendicular-intersecting</w:t>
              </w:r>
            </w:hyperlink>
            <w:r>
              <w:rPr>
                <w:sz w:val="20"/>
                <w:szCs w:val="20"/>
              </w:rPr>
              <w:t xml:space="preserve"> </w:t>
            </w:r>
            <w:r>
              <w:rPr>
                <w:color w:val="00B050"/>
                <w:sz w:val="20"/>
                <w:szCs w:val="20"/>
              </w:rPr>
              <w:t>(a</w:t>
            </w:r>
            <w:r w:rsidRPr="008D531C">
              <w:rPr>
                <w:color w:val="00B050"/>
                <w:sz w:val="20"/>
                <w:szCs w:val="20"/>
              </w:rPr>
              <w:t>ctivity on parallel, intersecting and perpendicular lines</w:t>
            </w:r>
            <w:r>
              <w:rPr>
                <w:color w:val="00B050"/>
                <w:sz w:val="20"/>
                <w:szCs w:val="20"/>
              </w:rPr>
              <w:t>)</w:t>
            </w:r>
            <w:r w:rsidRPr="00FD6B9E">
              <w:t xml:space="preserve">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Assessment:</w:t>
            </w:r>
          </w:p>
        </w:tc>
        <w:tc>
          <w:tcPr>
            <w:tcW w:w="11075" w:type="dxa"/>
            <w:gridSpan w:val="2"/>
            <w:shd w:val="clear" w:color="auto" w:fill="auto"/>
            <w:noWrap/>
          </w:tcPr>
          <w:p w:rsidR="00C66B22" w:rsidRPr="00274D74" w:rsidRDefault="00C66B22" w:rsidP="00C66B22">
            <w:pPr>
              <w:ind w:left="288" w:hanging="288"/>
              <w:rPr>
                <w:rFonts w:asciiTheme="minorHAnsi" w:hAnsiTheme="minorHAnsi"/>
                <w:sz w:val="20"/>
                <w:szCs w:val="20"/>
              </w:rPr>
            </w:pPr>
            <w:r w:rsidRPr="00274D74">
              <w:rPr>
                <w:rFonts w:asciiTheme="minorHAnsi" w:hAnsiTheme="minorHAnsi"/>
                <w:sz w:val="20"/>
                <w:szCs w:val="20"/>
              </w:rPr>
              <w:t>Students mastering the concept and skills of this learning experience should be able to answer questions such as:</w:t>
            </w:r>
          </w:p>
          <w:p w:rsidR="00C66B22" w:rsidRPr="00274D74" w:rsidRDefault="00C66B22" w:rsidP="00C66B22">
            <w:pPr>
              <w:ind w:left="288" w:hanging="288"/>
              <w:rPr>
                <w:rFonts w:asciiTheme="minorHAnsi" w:hAnsiTheme="minorHAnsi"/>
                <w:sz w:val="20"/>
                <w:szCs w:val="20"/>
              </w:rPr>
            </w:pPr>
            <w:r w:rsidRPr="00274D74">
              <w:rPr>
                <w:rFonts w:asciiTheme="minorHAnsi" w:hAnsiTheme="minorHAnsi"/>
                <w:sz w:val="20"/>
                <w:szCs w:val="20"/>
              </w:rPr>
              <w:t>What is the difference between a line and line segment?</w:t>
            </w:r>
          </w:p>
          <w:p w:rsidR="00C66B22" w:rsidRPr="00274D74" w:rsidRDefault="00C66B22" w:rsidP="00C66B22">
            <w:pPr>
              <w:ind w:left="288" w:hanging="288"/>
              <w:rPr>
                <w:rFonts w:asciiTheme="minorHAnsi" w:hAnsiTheme="minorHAnsi"/>
                <w:sz w:val="20"/>
                <w:szCs w:val="20"/>
              </w:rPr>
            </w:pPr>
            <w:r w:rsidRPr="00274D74">
              <w:rPr>
                <w:rFonts w:asciiTheme="minorHAnsi" w:hAnsiTheme="minorHAnsi"/>
                <w:sz w:val="20"/>
                <w:szCs w:val="20"/>
              </w:rPr>
              <w:t>Will three line segments always make a triangle?</w:t>
            </w:r>
            <w:r w:rsidR="007F7861">
              <w:rPr>
                <w:rFonts w:asciiTheme="minorHAnsi" w:hAnsiTheme="minorHAnsi"/>
                <w:sz w:val="20"/>
                <w:szCs w:val="20"/>
              </w:rPr>
              <w:t xml:space="preserve"> Why or why not?</w:t>
            </w:r>
          </w:p>
          <w:p w:rsidR="00C66B22" w:rsidRPr="00274D74" w:rsidRDefault="00C66B22" w:rsidP="00C66B22">
            <w:pPr>
              <w:ind w:left="288" w:hanging="288"/>
              <w:rPr>
                <w:rFonts w:asciiTheme="minorHAnsi" w:hAnsiTheme="minorHAnsi"/>
                <w:sz w:val="20"/>
                <w:szCs w:val="20"/>
              </w:rPr>
            </w:pPr>
            <w:r w:rsidRPr="00274D74">
              <w:rPr>
                <w:rFonts w:asciiTheme="minorHAnsi" w:hAnsiTheme="minorHAnsi"/>
                <w:sz w:val="20"/>
                <w:szCs w:val="20"/>
              </w:rPr>
              <w:t>What is the connection between parallel and perpendicular lines?</w:t>
            </w:r>
          </w:p>
          <w:p w:rsidR="00C66B22" w:rsidRPr="00274D74" w:rsidRDefault="00C66B22" w:rsidP="00C66B22">
            <w:pPr>
              <w:ind w:left="288" w:hanging="288"/>
              <w:rPr>
                <w:rFonts w:asciiTheme="minorHAnsi" w:hAnsiTheme="minorHAnsi"/>
                <w:sz w:val="20"/>
                <w:szCs w:val="20"/>
              </w:rPr>
            </w:pPr>
            <w:r w:rsidRPr="00274D74">
              <w:rPr>
                <w:rFonts w:asciiTheme="minorHAnsi" w:hAnsiTheme="minorHAnsi"/>
                <w:sz w:val="20"/>
                <w:szCs w:val="20"/>
              </w:rPr>
              <w:t>Why do we need precise definitions of geometric terms?</w:t>
            </w:r>
          </w:p>
          <w:p w:rsidR="00AB0DF3" w:rsidRDefault="00C66B22" w:rsidP="00C66B22">
            <w:pPr>
              <w:ind w:left="288" w:hanging="288"/>
              <w:rPr>
                <w:rFonts w:asciiTheme="minorHAnsi" w:hAnsiTheme="minorHAnsi"/>
                <w:sz w:val="20"/>
                <w:szCs w:val="20"/>
              </w:rPr>
            </w:pPr>
            <w:r w:rsidRPr="00274D74">
              <w:rPr>
                <w:rFonts w:asciiTheme="minorHAnsi" w:hAnsiTheme="minorHAnsi"/>
                <w:sz w:val="20"/>
                <w:szCs w:val="20"/>
              </w:rPr>
              <w:lastRenderedPageBreak/>
              <w:t>How does an angle relate to a circle?  Can you have an angle that is more than 180 degree</w:t>
            </w:r>
            <w:r>
              <w:rPr>
                <w:rFonts w:asciiTheme="minorHAnsi" w:hAnsiTheme="minorHAnsi"/>
                <w:sz w:val="20"/>
                <w:szCs w:val="20"/>
              </w:rPr>
              <w:t>s?</w:t>
            </w:r>
            <w:r w:rsidR="007F7861">
              <w:rPr>
                <w:rFonts w:asciiTheme="minorHAnsi" w:hAnsiTheme="minorHAnsi"/>
                <w:sz w:val="20"/>
                <w:szCs w:val="20"/>
              </w:rPr>
              <w:t xml:space="preserve"> Why or why not?</w:t>
            </w:r>
          </w:p>
          <w:p w:rsidR="0060138F" w:rsidRPr="00C66B22" w:rsidRDefault="008D531C" w:rsidP="008D531C">
            <w:pPr>
              <w:ind w:left="288" w:hanging="288"/>
              <w:rPr>
                <w:rFonts w:asciiTheme="minorHAnsi" w:hAnsiTheme="minorHAnsi"/>
                <w:sz w:val="20"/>
                <w:szCs w:val="20"/>
              </w:rPr>
            </w:pPr>
            <w:r w:rsidRPr="008D531C">
              <w:rPr>
                <w:color w:val="00B050"/>
                <w:sz w:val="20"/>
              </w:rPr>
              <w:t xml:space="preserve">SSN: </w:t>
            </w:r>
            <w:r w:rsidR="00AB0DF3" w:rsidRPr="008D531C">
              <w:rPr>
                <w:color w:val="00B050"/>
                <w:sz w:val="20"/>
              </w:rPr>
              <w:t xml:space="preserve">Have students look </w:t>
            </w:r>
            <w:r w:rsidRPr="008D531C">
              <w:rPr>
                <w:color w:val="00B050"/>
                <w:sz w:val="20"/>
              </w:rPr>
              <w:t>the following: lines,</w:t>
            </w:r>
            <w:r w:rsidR="00AB0DF3" w:rsidRPr="008D531C">
              <w:rPr>
                <w:color w:val="00B050"/>
                <w:sz w:val="20"/>
              </w:rPr>
              <w:t xml:space="preserve"> </w:t>
            </w:r>
            <w:r w:rsidRPr="008D531C">
              <w:rPr>
                <w:color w:val="00B050"/>
                <w:sz w:val="20"/>
              </w:rPr>
              <w:t xml:space="preserve">angles, </w:t>
            </w:r>
            <w:r w:rsidR="00AB0DF3" w:rsidRPr="008D531C">
              <w:rPr>
                <w:color w:val="00B050"/>
                <w:sz w:val="20"/>
              </w:rPr>
              <w:t>parallel lines, perpendicular lines, and triangles.</w:t>
            </w:r>
            <w:r w:rsidR="00AB0DF3">
              <w:rPr>
                <w:color w:val="7030A0"/>
                <w:sz w:val="20"/>
                <w:szCs w:val="20"/>
              </w:rPr>
              <w:t xml:space="preserve"> </w:t>
            </w:r>
            <w:hyperlink r:id="rId45" w:history="1">
              <w:r w:rsidR="00AB0DF3" w:rsidRPr="000E7DE5">
                <w:rPr>
                  <w:rStyle w:val="Hyperlink"/>
                  <w:sz w:val="20"/>
                  <w:szCs w:val="20"/>
                </w:rPr>
                <w:t>http://www.clipartbest.com/cliparts/dc6/74X/dc674Xzc9.gif</w:t>
              </w:r>
            </w:hyperlink>
            <w:r w:rsidR="00AB0DF3">
              <w:rPr>
                <w:color w:val="7030A0"/>
                <w:sz w:val="20"/>
                <w:szCs w:val="20"/>
              </w:rPr>
              <w:t xml:space="preserve"> </w:t>
            </w:r>
            <w:r>
              <w:rPr>
                <w:color w:val="7030A0"/>
                <w:sz w:val="20"/>
                <w:szCs w:val="20"/>
              </w:rPr>
              <w:t>(</w:t>
            </w:r>
            <w:r w:rsidRPr="008D531C">
              <w:rPr>
                <w:color w:val="00B050"/>
                <w:sz w:val="20"/>
              </w:rPr>
              <w:t>Quilt block pattern)</w:t>
            </w:r>
          </w:p>
        </w:tc>
      </w:tr>
      <w:tr w:rsidR="0060138F" w:rsidRPr="0060138F">
        <w:trPr>
          <w:trHeight w:val="184"/>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lastRenderedPageBreak/>
              <w:t>Differentiation:</w:t>
            </w:r>
          </w:p>
          <w:p w:rsidR="0060138F" w:rsidRPr="0060138F" w:rsidRDefault="0060138F" w:rsidP="0060138F">
            <w:pPr>
              <w:ind w:left="0" w:firstLine="0"/>
              <w:rPr>
                <w:bCs/>
                <w:sz w:val="20"/>
                <w:szCs w:val="20"/>
              </w:rPr>
            </w:pPr>
            <w:r w:rsidRPr="0060138F">
              <w:rPr>
                <w:sz w:val="20"/>
                <w:szCs w:val="20"/>
              </w:rPr>
              <w:t>(</w:t>
            </w:r>
            <w:r w:rsidRPr="0060138F">
              <w:rPr>
                <w:bCs/>
                <w:sz w:val="20"/>
                <w:szCs w:val="20"/>
              </w:rPr>
              <w:t>Multiple means for students to access content and multiple modes for student to express understanding.)</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20"/>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C66B22" w:rsidRPr="00C66B22" w:rsidRDefault="0049426D" w:rsidP="00C66B22">
            <w:pPr>
              <w:ind w:left="288" w:hanging="288"/>
              <w:rPr>
                <w:sz w:val="20"/>
                <w:szCs w:val="20"/>
              </w:rPr>
            </w:pPr>
            <w:hyperlink r:id="rId46" w:history="1">
              <w:r w:rsidR="00C66B22" w:rsidRPr="00C66B22">
                <w:rPr>
                  <w:rStyle w:val="Hyperlink"/>
                  <w:sz w:val="20"/>
                  <w:szCs w:val="20"/>
                </w:rPr>
                <w:t>http://wvde.state.wv.us/strategybank/FrayerModel.html</w:t>
              </w:r>
            </w:hyperlink>
            <w:r w:rsidR="0018061A">
              <w:rPr>
                <w:sz w:val="20"/>
                <w:szCs w:val="20"/>
              </w:rPr>
              <w:t xml:space="preserve"> (</w:t>
            </w:r>
            <w:proofErr w:type="spellStart"/>
            <w:r w:rsidR="0018061A">
              <w:rPr>
                <w:sz w:val="20"/>
                <w:szCs w:val="20"/>
              </w:rPr>
              <w:t>F</w:t>
            </w:r>
            <w:r w:rsidR="00C66B22" w:rsidRPr="00C66B22">
              <w:rPr>
                <w:sz w:val="20"/>
                <w:szCs w:val="20"/>
              </w:rPr>
              <w:t>rayer</w:t>
            </w:r>
            <w:proofErr w:type="spellEnd"/>
            <w:r w:rsidR="00C66B22" w:rsidRPr="00C66B22">
              <w:rPr>
                <w:sz w:val="20"/>
                <w:szCs w:val="20"/>
              </w:rPr>
              <w:t xml:space="preserve"> model examples of mathematical definitions)</w:t>
            </w:r>
          </w:p>
          <w:p w:rsidR="00AB0DF3" w:rsidRDefault="0049426D" w:rsidP="00C66B22">
            <w:pPr>
              <w:ind w:left="288" w:hanging="288"/>
              <w:rPr>
                <w:sz w:val="20"/>
                <w:szCs w:val="20"/>
              </w:rPr>
            </w:pPr>
            <w:hyperlink r:id="rId47" w:history="1">
              <w:r w:rsidR="00C66B22" w:rsidRPr="00C66B22">
                <w:rPr>
                  <w:rStyle w:val="Hyperlink"/>
                  <w:sz w:val="20"/>
                  <w:szCs w:val="20"/>
                </w:rPr>
                <w:t>http://www.shmoop.com/common-core-standards/ccss-hs-g-co-1.html</w:t>
              </w:r>
            </w:hyperlink>
            <w:r w:rsidR="00C66B22" w:rsidRPr="00C66B22">
              <w:rPr>
                <w:sz w:val="20"/>
                <w:szCs w:val="20"/>
              </w:rPr>
              <w:t xml:space="preserve"> (definitions and samples questions for G.CO.1)</w:t>
            </w:r>
          </w:p>
          <w:p w:rsidR="00AB0DF3" w:rsidRPr="00413ED0" w:rsidRDefault="00AB0DF3" w:rsidP="00AB0DF3">
            <w:pPr>
              <w:ind w:left="288" w:hanging="288"/>
              <w:rPr>
                <w:sz w:val="20"/>
                <w:szCs w:val="20"/>
              </w:rPr>
            </w:pPr>
            <w:r w:rsidRPr="008D531C">
              <w:rPr>
                <w:color w:val="00B050"/>
                <w:sz w:val="20"/>
              </w:rPr>
              <w:t xml:space="preserve">SSN: </w:t>
            </w:r>
            <w:hyperlink r:id="rId48" w:history="1">
              <w:r w:rsidRPr="00413ED0">
                <w:rPr>
                  <w:color w:val="0000FF"/>
                  <w:sz w:val="20"/>
                  <w:szCs w:val="20"/>
                  <w:u w:val="single"/>
                </w:rPr>
                <w:t>https://www.mathsisfun.com/geometry/line.html</w:t>
              </w:r>
            </w:hyperlink>
            <w:r w:rsidRPr="00413ED0">
              <w:rPr>
                <w:sz w:val="20"/>
                <w:szCs w:val="20"/>
              </w:rPr>
              <w:t xml:space="preserve"> </w:t>
            </w:r>
            <w:r w:rsidR="008D531C">
              <w:rPr>
                <w:color w:val="00B050"/>
                <w:sz w:val="20"/>
              </w:rPr>
              <w:t>(d</w:t>
            </w:r>
            <w:r w:rsidR="008D531C" w:rsidRPr="008D531C">
              <w:rPr>
                <w:color w:val="00B050"/>
                <w:sz w:val="20"/>
              </w:rPr>
              <w:t>efinit</w:t>
            </w:r>
            <w:r w:rsidR="008D531C">
              <w:rPr>
                <w:color w:val="00B050"/>
                <w:sz w:val="20"/>
              </w:rPr>
              <w:t>ions of Lines and line segments)</w:t>
            </w:r>
            <w:r w:rsidR="008D531C" w:rsidRPr="008D531C">
              <w:rPr>
                <w:color w:val="00B050"/>
                <w:sz w:val="20"/>
              </w:rPr>
              <w:t xml:space="preserve"> </w:t>
            </w:r>
          </w:p>
          <w:p w:rsidR="00AB0DF3" w:rsidRPr="00413ED0" w:rsidRDefault="008D531C" w:rsidP="00AB0DF3">
            <w:pPr>
              <w:ind w:left="288" w:hanging="288"/>
              <w:rPr>
                <w:sz w:val="20"/>
                <w:szCs w:val="20"/>
              </w:rPr>
            </w:pPr>
            <w:r>
              <w:rPr>
                <w:color w:val="00B050"/>
                <w:sz w:val="20"/>
              </w:rPr>
              <w:t xml:space="preserve">SSN: </w:t>
            </w:r>
            <w:hyperlink r:id="rId49" w:history="1">
              <w:r w:rsidR="00AB0DF3" w:rsidRPr="00413ED0">
                <w:rPr>
                  <w:color w:val="0000FF"/>
                  <w:sz w:val="20"/>
                  <w:szCs w:val="20"/>
                  <w:u w:val="single"/>
                </w:rPr>
                <w:t>https://www.mathsisfun.com/triangle.html</w:t>
              </w:r>
            </w:hyperlink>
            <w:r w:rsidR="00AB0DF3">
              <w:rPr>
                <w:sz w:val="20"/>
                <w:szCs w:val="20"/>
              </w:rPr>
              <w:t xml:space="preserve"> </w:t>
            </w:r>
            <w:r>
              <w:rPr>
                <w:color w:val="00B050"/>
                <w:sz w:val="20"/>
              </w:rPr>
              <w:t>(d</w:t>
            </w:r>
            <w:r w:rsidRPr="008D531C">
              <w:rPr>
                <w:color w:val="00B050"/>
                <w:sz w:val="20"/>
              </w:rPr>
              <w:t>efinition of triangles</w:t>
            </w:r>
            <w:r>
              <w:rPr>
                <w:color w:val="00B050"/>
                <w:sz w:val="20"/>
              </w:rPr>
              <w:t xml:space="preserve">) </w:t>
            </w:r>
          </w:p>
          <w:p w:rsidR="0060138F" w:rsidRPr="0060138F" w:rsidRDefault="008D531C" w:rsidP="008D531C">
            <w:pPr>
              <w:ind w:left="288" w:hanging="288"/>
              <w:rPr>
                <w:sz w:val="20"/>
                <w:szCs w:val="20"/>
              </w:rPr>
            </w:pPr>
            <w:r>
              <w:rPr>
                <w:color w:val="00B050"/>
                <w:sz w:val="20"/>
              </w:rPr>
              <w:t xml:space="preserve">SSN: </w:t>
            </w:r>
            <w:hyperlink r:id="rId50" w:history="1">
              <w:r w:rsidR="00AB0DF3" w:rsidRPr="00413ED0">
                <w:rPr>
                  <w:color w:val="0000FF"/>
                  <w:sz w:val="20"/>
                  <w:szCs w:val="20"/>
                  <w:u w:val="single"/>
                </w:rPr>
                <w:t>https://www.ixl.com/math/grade-4/parallel-perpendicular-intersecting</w:t>
              </w:r>
            </w:hyperlink>
            <w:r>
              <w:rPr>
                <w:sz w:val="20"/>
                <w:szCs w:val="20"/>
              </w:rPr>
              <w:t xml:space="preserve"> </w:t>
            </w:r>
            <w:r>
              <w:rPr>
                <w:color w:val="00B050"/>
                <w:sz w:val="20"/>
              </w:rPr>
              <w:t>(a</w:t>
            </w:r>
            <w:r w:rsidRPr="008D531C">
              <w:rPr>
                <w:color w:val="00B050"/>
                <w:sz w:val="20"/>
              </w:rPr>
              <w:t>ctivity on parallel, intersecting and perpendicular lines</w:t>
            </w:r>
            <w:r>
              <w:rPr>
                <w:color w:val="00B050"/>
                <w:sz w:val="20"/>
              </w:rPr>
              <w:t xml:space="preserve">) </w:t>
            </w:r>
          </w:p>
        </w:tc>
        <w:tc>
          <w:tcPr>
            <w:tcW w:w="5755" w:type="dxa"/>
            <w:tcBorders>
              <w:top w:val="nil"/>
            </w:tcBorders>
            <w:shd w:val="clear" w:color="auto" w:fill="auto"/>
          </w:tcPr>
          <w:p w:rsidR="00C66B22" w:rsidRPr="00274D74" w:rsidRDefault="00C66B22" w:rsidP="00C66B22">
            <w:pPr>
              <w:ind w:left="288" w:hanging="288"/>
              <w:rPr>
                <w:rFonts w:asciiTheme="minorHAnsi" w:hAnsiTheme="minorHAnsi"/>
                <w:sz w:val="20"/>
                <w:szCs w:val="20"/>
              </w:rPr>
            </w:pPr>
            <w:r w:rsidRPr="00274D74">
              <w:rPr>
                <w:rFonts w:asciiTheme="minorHAnsi" w:hAnsiTheme="minorHAnsi"/>
                <w:sz w:val="20"/>
                <w:szCs w:val="20"/>
              </w:rPr>
              <w:t>Students can match critical language to visual examples, non</w:t>
            </w:r>
            <w:r w:rsidR="0018061A">
              <w:rPr>
                <w:rFonts w:asciiTheme="minorHAnsi" w:hAnsiTheme="minorHAnsi"/>
                <w:sz w:val="20"/>
                <w:szCs w:val="20"/>
              </w:rPr>
              <w:t>-</w:t>
            </w:r>
            <w:r w:rsidRPr="00274D74">
              <w:rPr>
                <w:rFonts w:asciiTheme="minorHAnsi" w:hAnsiTheme="minorHAnsi"/>
                <w:sz w:val="20"/>
                <w:szCs w:val="20"/>
              </w:rPr>
              <w:t>ex</w:t>
            </w:r>
            <w:r w:rsidR="00BB31B4">
              <w:rPr>
                <w:rFonts w:asciiTheme="minorHAnsi" w:hAnsiTheme="minorHAnsi"/>
                <w:sz w:val="20"/>
                <w:szCs w:val="20"/>
              </w:rPr>
              <w:t>amples and definitions</w:t>
            </w:r>
          </w:p>
          <w:p w:rsidR="00AB0DF3" w:rsidRDefault="00C66B22" w:rsidP="00CF6BFE">
            <w:pPr>
              <w:ind w:left="288" w:hanging="288"/>
              <w:rPr>
                <w:rFonts w:asciiTheme="minorHAnsi" w:hAnsiTheme="minorHAnsi"/>
                <w:sz w:val="20"/>
                <w:szCs w:val="20"/>
              </w:rPr>
            </w:pPr>
            <w:r w:rsidRPr="00274D74">
              <w:rPr>
                <w:rFonts w:asciiTheme="minorHAnsi" w:hAnsiTheme="minorHAnsi"/>
                <w:sz w:val="20"/>
                <w:szCs w:val="20"/>
              </w:rPr>
              <w:t>Students can answer questions that connect definitions for each concept in the learning experience to real world examples</w:t>
            </w:r>
          </w:p>
          <w:p w:rsidR="0060138F" w:rsidRPr="0060138F" w:rsidRDefault="008D531C" w:rsidP="008D531C">
            <w:pPr>
              <w:ind w:left="288" w:hanging="288"/>
              <w:rPr>
                <w:sz w:val="20"/>
                <w:szCs w:val="20"/>
              </w:rPr>
            </w:pPr>
            <w:r>
              <w:rPr>
                <w:color w:val="00B050"/>
                <w:sz w:val="20"/>
              </w:rPr>
              <w:t>Students can create a quilt block. (</w:t>
            </w:r>
            <w:hyperlink r:id="rId51" w:history="1">
              <w:r w:rsidR="00AB0DF3" w:rsidRPr="00413ED0">
                <w:rPr>
                  <w:color w:val="0000FF"/>
                  <w:sz w:val="20"/>
                  <w:szCs w:val="20"/>
                  <w:u w:val="single"/>
                </w:rPr>
                <w:t>http://buggyandbuddy.com/geometry-kids-quilt-activity-using-triangles-free-printable/</w:t>
              </w:r>
            </w:hyperlink>
            <w:r>
              <w:rPr>
                <w:sz w:val="20"/>
                <w:szCs w:val="20"/>
              </w:rPr>
              <w:t>)</w:t>
            </w:r>
          </w:p>
        </w:tc>
      </w:tr>
      <w:tr w:rsidR="0060138F" w:rsidRPr="0060138F">
        <w:trPr>
          <w:cantSplit/>
          <w:trHeight w:val="20"/>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Extensions for depth and complexity:</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886"/>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CF6BFE" w:rsidRDefault="0049426D" w:rsidP="0060138F">
            <w:pPr>
              <w:ind w:left="288" w:hanging="288"/>
              <w:rPr>
                <w:rFonts w:asciiTheme="minorHAnsi" w:hAnsiTheme="minorHAnsi"/>
                <w:sz w:val="20"/>
                <w:szCs w:val="20"/>
              </w:rPr>
            </w:pPr>
            <w:hyperlink r:id="rId52" w:history="1">
              <w:r w:rsidR="00C66B22" w:rsidRPr="00274D74">
                <w:rPr>
                  <w:rStyle w:val="Hyperlink"/>
                  <w:rFonts w:asciiTheme="minorHAnsi" w:hAnsiTheme="minorHAnsi"/>
                  <w:sz w:val="20"/>
                  <w:szCs w:val="20"/>
                </w:rPr>
                <w:t>http://www.illustrativemathematics.org/illustrations/1504</w:t>
              </w:r>
            </w:hyperlink>
            <w:r w:rsidR="00C66B22" w:rsidRPr="00274D74">
              <w:rPr>
                <w:rFonts w:asciiTheme="minorHAnsi" w:hAnsiTheme="minorHAnsi"/>
                <w:sz w:val="20"/>
                <w:szCs w:val="20"/>
              </w:rPr>
              <w:t xml:space="preserve"> (discussion on the two definitions of a trapezoid)</w:t>
            </w:r>
          </w:p>
          <w:p w:rsidR="0060138F" w:rsidRPr="0060138F" w:rsidRDefault="0049426D" w:rsidP="0060138F">
            <w:pPr>
              <w:ind w:left="288" w:hanging="288"/>
              <w:rPr>
                <w:sz w:val="20"/>
                <w:szCs w:val="20"/>
              </w:rPr>
            </w:pPr>
            <w:hyperlink r:id="rId53" w:history="1">
              <w:r w:rsidR="00CF6BFE" w:rsidRPr="00792964">
                <w:rPr>
                  <w:rFonts w:asciiTheme="minorHAnsi" w:hAnsiTheme="minorHAnsi" w:cs="Tahoma"/>
                  <w:color w:val="0000F6"/>
                  <w:sz w:val="20"/>
                  <w:szCs w:val="26"/>
                  <w:u w:val="single" w:color="0000F6"/>
                </w:rPr>
                <w:t>http://www.eisd.net/cms/lib04/TX01001208/Centricity/Domain/599/DoubleBubbleMap.pdf</w:t>
              </w:r>
            </w:hyperlink>
            <w:r w:rsidR="00CF6BFE" w:rsidRPr="00792964">
              <w:rPr>
                <w:rFonts w:asciiTheme="minorHAnsi" w:hAnsiTheme="minorHAnsi" w:cs="Tahoma"/>
                <w:sz w:val="20"/>
                <w:szCs w:val="26"/>
              </w:rPr>
              <w:t> (thinking map for comparing and contrasting)</w:t>
            </w:r>
          </w:p>
        </w:tc>
        <w:tc>
          <w:tcPr>
            <w:tcW w:w="5755" w:type="dxa"/>
            <w:tcBorders>
              <w:top w:val="nil"/>
            </w:tcBorders>
            <w:shd w:val="clear" w:color="auto" w:fill="auto"/>
          </w:tcPr>
          <w:p w:rsidR="0060138F" w:rsidRPr="0060138F" w:rsidRDefault="00C66B22" w:rsidP="0060138F">
            <w:pPr>
              <w:ind w:left="288" w:hanging="288"/>
              <w:rPr>
                <w:sz w:val="20"/>
                <w:szCs w:val="20"/>
              </w:rPr>
            </w:pPr>
            <w:r w:rsidRPr="00C66B22">
              <w:rPr>
                <w:sz w:val="20"/>
                <w:szCs w:val="20"/>
              </w:rPr>
              <w:t xml:space="preserve">Students can present to the class the competing definitions for figures such as trapezoids and explain the implications of each definition and </w:t>
            </w:r>
            <w:r w:rsidR="007F7861">
              <w:rPr>
                <w:sz w:val="20"/>
                <w:szCs w:val="20"/>
              </w:rPr>
              <w:t xml:space="preserve">explain </w:t>
            </w:r>
            <w:r w:rsidRPr="00C66B22">
              <w:rPr>
                <w:sz w:val="20"/>
                <w:szCs w:val="20"/>
              </w:rPr>
              <w:t>why precision is necessary in defining geometric terms</w:t>
            </w:r>
          </w:p>
        </w:tc>
      </w:tr>
      <w:tr w:rsidR="0060138F" w:rsidRPr="0060138F">
        <w:tc>
          <w:tcPr>
            <w:tcW w:w="3706" w:type="dxa"/>
            <w:shd w:val="clear" w:color="auto" w:fill="D9D9D9"/>
            <w:noWrap/>
          </w:tcPr>
          <w:p w:rsidR="0060138F" w:rsidRPr="0060138F" w:rsidRDefault="00BB31B4" w:rsidP="0060138F">
            <w:pPr>
              <w:ind w:left="0" w:firstLine="0"/>
              <w:rPr>
                <w:b/>
                <w:sz w:val="20"/>
                <w:szCs w:val="20"/>
              </w:rPr>
            </w:pPr>
            <w:r>
              <w:rPr>
                <w:b/>
                <w:sz w:val="20"/>
                <w:szCs w:val="20"/>
              </w:rPr>
              <w:t>Key Knowledge</w:t>
            </w:r>
            <w:r w:rsidR="0060138F" w:rsidRPr="0060138F">
              <w:rPr>
                <w:b/>
                <w:sz w:val="20"/>
                <w:szCs w:val="20"/>
              </w:rPr>
              <w:t xml:space="preserve"> and Skills:</w:t>
            </w:r>
          </w:p>
        </w:tc>
        <w:tc>
          <w:tcPr>
            <w:tcW w:w="11075" w:type="dxa"/>
            <w:gridSpan w:val="2"/>
            <w:shd w:val="clear" w:color="auto" w:fill="auto"/>
          </w:tcPr>
          <w:p w:rsidR="008D531C" w:rsidRDefault="00C66B22" w:rsidP="008D531C">
            <w:pPr>
              <w:numPr>
                <w:ilvl w:val="0"/>
                <w:numId w:val="32"/>
              </w:numPr>
              <w:ind w:left="288" w:hanging="288"/>
              <w:rPr>
                <w:sz w:val="20"/>
                <w:szCs w:val="20"/>
              </w:rPr>
            </w:pPr>
            <w:r w:rsidRPr="00C66B22">
              <w:rPr>
                <w:sz w:val="20"/>
                <w:szCs w:val="20"/>
              </w:rPr>
              <w:t>Know precise definitions of angle, circle, circular arc, perpendicular line, parallel line, and line segment, based on the undefined notions of point, line, distance along a line, and</w:t>
            </w:r>
            <w:r w:rsidR="00BB31B4">
              <w:rPr>
                <w:sz w:val="20"/>
                <w:szCs w:val="20"/>
              </w:rPr>
              <w:t xml:space="preserve"> distance around a circular arc</w:t>
            </w:r>
          </w:p>
          <w:p w:rsidR="0060138F" w:rsidRPr="008D531C" w:rsidRDefault="00AB0DF3" w:rsidP="008D531C">
            <w:pPr>
              <w:numPr>
                <w:ilvl w:val="0"/>
                <w:numId w:val="32"/>
              </w:numPr>
              <w:ind w:left="288" w:hanging="288"/>
              <w:rPr>
                <w:sz w:val="20"/>
                <w:szCs w:val="20"/>
              </w:rPr>
            </w:pPr>
            <w:r w:rsidRPr="008D531C">
              <w:rPr>
                <w:color w:val="00B050"/>
                <w:sz w:val="20"/>
                <w:szCs w:val="20"/>
              </w:rPr>
              <w:t>SSN: Identify parallel, intersecting and perpendicular lines (MA10-GR.HS-S.4-GLE.1-EEO.I)</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Critical Language:</w:t>
            </w:r>
          </w:p>
        </w:tc>
        <w:tc>
          <w:tcPr>
            <w:tcW w:w="11075" w:type="dxa"/>
            <w:gridSpan w:val="2"/>
            <w:shd w:val="clear" w:color="auto" w:fill="auto"/>
          </w:tcPr>
          <w:p w:rsidR="00AB0DF3" w:rsidRDefault="00C66B22" w:rsidP="0060138F">
            <w:pPr>
              <w:ind w:left="0" w:firstLine="0"/>
              <w:rPr>
                <w:sz w:val="20"/>
                <w:szCs w:val="20"/>
              </w:rPr>
            </w:pPr>
            <w:r w:rsidRPr="00C66B22">
              <w:rPr>
                <w:sz w:val="20"/>
                <w:szCs w:val="20"/>
              </w:rPr>
              <w:t>Circle, angle, parallel lines, perpendicular lines, parallelogram, triangle, line, line segment, point, definition, identify, sort, precision</w:t>
            </w:r>
          </w:p>
          <w:p w:rsidR="0060138F" w:rsidRPr="0060138F" w:rsidRDefault="00AB0DF3" w:rsidP="008D531C">
            <w:pPr>
              <w:ind w:left="0" w:firstLine="0"/>
              <w:rPr>
                <w:sz w:val="20"/>
                <w:szCs w:val="20"/>
              </w:rPr>
            </w:pPr>
            <w:r w:rsidRPr="008D531C">
              <w:rPr>
                <w:color w:val="00B050"/>
                <w:sz w:val="20"/>
                <w:szCs w:val="20"/>
              </w:rPr>
              <w:t>SSN: Line, parallel lines, perpendicular, angle, triangle, circle, line segment</w:t>
            </w:r>
          </w:p>
        </w:tc>
      </w:tr>
    </w:tbl>
    <w:p w:rsidR="0060138F" w:rsidRPr="0060138F" w:rsidRDefault="0060138F" w:rsidP="00601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706"/>
        <w:gridCol w:w="5320"/>
        <w:gridCol w:w="5755"/>
      </w:tblGrid>
      <w:tr w:rsidR="0060138F" w:rsidRPr="0060138F">
        <w:tc>
          <w:tcPr>
            <w:tcW w:w="14781" w:type="dxa"/>
            <w:gridSpan w:val="3"/>
            <w:shd w:val="clear" w:color="auto" w:fill="A6A6A6"/>
            <w:noWrap/>
          </w:tcPr>
          <w:p w:rsidR="0060138F" w:rsidRPr="0060138F" w:rsidRDefault="0060138F" w:rsidP="0060138F">
            <w:pPr>
              <w:ind w:left="0" w:firstLine="0"/>
              <w:rPr>
                <w:b/>
                <w:sz w:val="20"/>
                <w:szCs w:val="20"/>
              </w:rPr>
            </w:pPr>
            <w:r w:rsidRPr="0060138F">
              <w:rPr>
                <w:b/>
                <w:sz w:val="20"/>
                <w:szCs w:val="20"/>
              </w:rPr>
              <w:t>Learning Experience # 2</w:t>
            </w:r>
          </w:p>
        </w:tc>
      </w:tr>
      <w:tr w:rsidR="00BB31B4" w:rsidRPr="0060138F">
        <w:tc>
          <w:tcPr>
            <w:tcW w:w="14781" w:type="dxa"/>
            <w:gridSpan w:val="3"/>
            <w:shd w:val="clear" w:color="auto" w:fill="D9D9D9"/>
            <w:noWrap/>
          </w:tcPr>
          <w:p w:rsidR="00BB31B4" w:rsidRPr="00BB31B4" w:rsidRDefault="00BB31B4" w:rsidP="00BB31B4">
            <w:pPr>
              <w:ind w:left="0" w:firstLine="0"/>
              <w:rPr>
                <w:sz w:val="28"/>
                <w:szCs w:val="28"/>
              </w:rPr>
            </w:pPr>
            <w:r w:rsidRPr="00BB31B4">
              <w:rPr>
                <w:sz w:val="28"/>
                <w:szCs w:val="28"/>
              </w:rPr>
              <w:t>The teacher may provide examples of rigid transformation (reflection, rotation, translation) so that students can explore the impact on coordinates of transforming a figure on a coordinate plane.</w:t>
            </w:r>
          </w:p>
          <w:p w:rsidR="00BB31B4" w:rsidRPr="00C66B22" w:rsidRDefault="00BB31B4" w:rsidP="00C66B22">
            <w:pPr>
              <w:ind w:left="288" w:hanging="288"/>
              <w:rPr>
                <w:sz w:val="20"/>
                <w:szCs w:val="20"/>
              </w:rPr>
            </w:pPr>
            <w:r w:rsidRPr="00BB31B4">
              <w:rPr>
                <w:i/>
                <w:sz w:val="20"/>
                <w:szCs w:val="20"/>
              </w:rPr>
              <w:t>Enactive</w:t>
            </w:r>
            <w:r w:rsidRPr="00C66B22">
              <w:rPr>
                <w:sz w:val="20"/>
                <w:szCs w:val="20"/>
              </w:rPr>
              <w:t xml:space="preserve">:  Students can rotate, reflect, and translate a nonsymmetrical object (e.g., </w:t>
            </w:r>
            <w:proofErr w:type="spellStart"/>
            <w:r w:rsidRPr="00C66B22">
              <w:rPr>
                <w:sz w:val="20"/>
                <w:szCs w:val="20"/>
              </w:rPr>
              <w:t>tetromino</w:t>
            </w:r>
            <w:proofErr w:type="spellEnd"/>
            <w:r w:rsidRPr="00C66B22">
              <w:rPr>
                <w:sz w:val="20"/>
                <w:szCs w:val="20"/>
              </w:rPr>
              <w:t>) on a coordinate grid.</w:t>
            </w:r>
          </w:p>
          <w:p w:rsidR="00BB31B4" w:rsidRPr="00C66B22" w:rsidRDefault="00BB31B4" w:rsidP="00C66B22">
            <w:pPr>
              <w:ind w:left="288" w:hanging="288"/>
              <w:rPr>
                <w:sz w:val="20"/>
                <w:szCs w:val="20"/>
              </w:rPr>
            </w:pPr>
            <w:r w:rsidRPr="00BB31B4">
              <w:rPr>
                <w:i/>
                <w:sz w:val="20"/>
                <w:szCs w:val="20"/>
              </w:rPr>
              <w:t>Iconic</w:t>
            </w:r>
            <w:r w:rsidRPr="00C66B22">
              <w:rPr>
                <w:sz w:val="20"/>
                <w:szCs w:val="20"/>
              </w:rPr>
              <w:t>:  Students can draw a nonsymmetrical figure on a coordinate grid and then draw the image of the figure after a rotation, reflection, or translation.</w:t>
            </w:r>
          </w:p>
          <w:p w:rsidR="00AB0DF3" w:rsidRDefault="00BB31B4" w:rsidP="00C66B22">
            <w:pPr>
              <w:ind w:left="288" w:hanging="288"/>
              <w:rPr>
                <w:sz w:val="20"/>
                <w:szCs w:val="20"/>
              </w:rPr>
            </w:pPr>
            <w:r w:rsidRPr="00BB31B4">
              <w:rPr>
                <w:i/>
                <w:sz w:val="20"/>
                <w:szCs w:val="20"/>
              </w:rPr>
              <w:t>Symbolic</w:t>
            </w:r>
            <w:r w:rsidRPr="00C66B22">
              <w:rPr>
                <w:sz w:val="20"/>
                <w:szCs w:val="20"/>
              </w:rPr>
              <w:t>: Students can record the initial and image coordinates for the vertices of a figure several basic rotation</w:t>
            </w:r>
            <w:r>
              <w:rPr>
                <w:sz w:val="20"/>
                <w:szCs w:val="20"/>
              </w:rPr>
              <w:t>s, reflections and translations.</w:t>
            </w:r>
          </w:p>
          <w:p w:rsidR="00BB31B4" w:rsidRPr="0060138F" w:rsidRDefault="00AB0DF3" w:rsidP="00C66B22">
            <w:pPr>
              <w:ind w:left="288" w:hanging="288"/>
              <w:rPr>
                <w:sz w:val="20"/>
                <w:szCs w:val="20"/>
              </w:rPr>
            </w:pPr>
            <w:r w:rsidRPr="00AF5098">
              <w:rPr>
                <w:color w:val="00B050"/>
                <w:sz w:val="20"/>
              </w:rPr>
              <w:t>SSN: Students may use transparent concrete shapes such as triangles on a grid to demonstrate concepts of rotation, reflection and translation and may use mirrors in working with reflections. Students may also use letters and numbers they know to demonstrate transformations.</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Pr>
                <w:b/>
                <w:sz w:val="20"/>
                <w:szCs w:val="20"/>
              </w:rPr>
              <w:t>Teacher Notes:</w:t>
            </w:r>
          </w:p>
        </w:tc>
        <w:tc>
          <w:tcPr>
            <w:tcW w:w="11075" w:type="dxa"/>
            <w:gridSpan w:val="2"/>
            <w:shd w:val="clear" w:color="auto" w:fill="auto"/>
            <w:noWrap/>
          </w:tcPr>
          <w:p w:rsidR="0034069E" w:rsidRPr="0060138F" w:rsidRDefault="00C66B22" w:rsidP="0049537D">
            <w:pPr>
              <w:ind w:left="288" w:hanging="288"/>
              <w:rPr>
                <w:sz w:val="20"/>
                <w:szCs w:val="20"/>
              </w:rPr>
            </w:pPr>
            <w:r w:rsidRPr="00C66B22">
              <w:rPr>
                <w:sz w:val="20"/>
                <w:szCs w:val="20"/>
              </w:rPr>
              <w:t xml:space="preserve">Students may need tracing paper, transparencies, mirrors and technology to help visualize each transformation.  A nonsymmetrical </w:t>
            </w:r>
            <w:r w:rsidRPr="00C66B22">
              <w:rPr>
                <w:sz w:val="20"/>
                <w:szCs w:val="20"/>
              </w:rPr>
              <w:lastRenderedPageBreak/>
              <w:t>object can help prevent misconceptions that may naturally occur when trying to transform an object (i.e., rotating a square ninety degrees about the origin may obscure how the vertices have rotated).  Rotations are generally the hardest for students to visualize particularly rotations not centered at the origin. Be sure students practice using all four quadrants as a starting point for the transformation. This learning experience is designed to be exploratory to provide comfort with each transformation on the coordinate plane.  The next three learning experiences break down each transformation separately to provide students with a deeper exploration.</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lastRenderedPageBreak/>
              <w:t>Generalization Connection(s):</w:t>
            </w:r>
          </w:p>
        </w:tc>
        <w:tc>
          <w:tcPr>
            <w:tcW w:w="11075" w:type="dxa"/>
            <w:gridSpan w:val="2"/>
            <w:shd w:val="clear" w:color="auto" w:fill="auto"/>
            <w:noWrap/>
          </w:tcPr>
          <w:p w:rsidR="00AF5098" w:rsidRDefault="00C66B22" w:rsidP="0060138F">
            <w:pPr>
              <w:ind w:left="288" w:hanging="288"/>
              <w:rPr>
                <w:sz w:val="20"/>
                <w:szCs w:val="20"/>
              </w:rPr>
            </w:pPr>
            <w:r w:rsidRPr="00C66B22">
              <w:rPr>
                <w:sz w:val="20"/>
                <w:szCs w:val="20"/>
              </w:rPr>
              <w:t xml:space="preserve">Algebraic representations model geometric transformations </w:t>
            </w:r>
            <w:r w:rsidR="00BB31B4">
              <w:rPr>
                <w:sz w:val="20"/>
                <w:szCs w:val="20"/>
              </w:rPr>
              <w:t>performed on a coordinate plane</w:t>
            </w:r>
          </w:p>
          <w:p w:rsidR="0060138F" w:rsidRPr="0060138F" w:rsidRDefault="00AF5098" w:rsidP="0060138F">
            <w:pPr>
              <w:ind w:left="288" w:hanging="288"/>
              <w:rPr>
                <w:sz w:val="20"/>
                <w:szCs w:val="20"/>
              </w:rPr>
            </w:pPr>
            <w:r w:rsidRPr="0091646C">
              <w:rPr>
                <w:color w:val="00B050"/>
                <w:sz w:val="20"/>
                <w:szCs w:val="20"/>
              </w:rPr>
              <w:t>SSN: Number sentences can explain how to turn, flip or slide a shape using coordinates on a graph paper</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Teacher Resources:</w:t>
            </w:r>
          </w:p>
        </w:tc>
        <w:tc>
          <w:tcPr>
            <w:tcW w:w="11075" w:type="dxa"/>
            <w:gridSpan w:val="2"/>
            <w:shd w:val="clear" w:color="auto" w:fill="auto"/>
            <w:noWrap/>
          </w:tcPr>
          <w:p w:rsidR="00C66B22" w:rsidRPr="00274D74" w:rsidRDefault="0049426D" w:rsidP="00C66B22">
            <w:pPr>
              <w:ind w:left="288" w:hanging="288"/>
              <w:rPr>
                <w:rFonts w:asciiTheme="minorHAnsi" w:hAnsiTheme="minorHAnsi"/>
                <w:sz w:val="20"/>
                <w:szCs w:val="20"/>
              </w:rPr>
            </w:pPr>
            <w:hyperlink r:id="rId54" w:history="1">
              <w:r w:rsidR="00C66B22" w:rsidRPr="00274D74">
                <w:rPr>
                  <w:rStyle w:val="Hyperlink"/>
                  <w:rFonts w:asciiTheme="minorHAnsi" w:hAnsiTheme="minorHAnsi"/>
                  <w:sz w:val="20"/>
                  <w:szCs w:val="20"/>
                </w:rPr>
                <w:t>http://mathworld.wolfram.com/Tetromino.html</w:t>
              </w:r>
            </w:hyperlink>
            <w:r w:rsidR="00C66B22" w:rsidRPr="00274D74">
              <w:rPr>
                <w:rFonts w:asciiTheme="minorHAnsi" w:hAnsiTheme="minorHAnsi"/>
                <w:sz w:val="20"/>
                <w:szCs w:val="20"/>
              </w:rPr>
              <w:t xml:space="preserve"> (examples of </w:t>
            </w:r>
            <w:proofErr w:type="spellStart"/>
            <w:r w:rsidR="00C66B22" w:rsidRPr="00274D74">
              <w:rPr>
                <w:rFonts w:asciiTheme="minorHAnsi" w:hAnsiTheme="minorHAnsi"/>
                <w:sz w:val="20"/>
                <w:szCs w:val="20"/>
              </w:rPr>
              <w:t>tetromino</w:t>
            </w:r>
            <w:r w:rsidR="0018061A">
              <w:rPr>
                <w:rFonts w:asciiTheme="minorHAnsi" w:hAnsiTheme="minorHAnsi"/>
                <w:sz w:val="20"/>
                <w:szCs w:val="20"/>
              </w:rPr>
              <w:t>es</w:t>
            </w:r>
            <w:proofErr w:type="spellEnd"/>
            <w:r w:rsidR="00C66B22" w:rsidRPr="00274D74">
              <w:rPr>
                <w:rFonts w:asciiTheme="minorHAnsi" w:hAnsiTheme="minorHAnsi"/>
                <w:sz w:val="20"/>
                <w:szCs w:val="20"/>
              </w:rPr>
              <w:t>)</w:t>
            </w:r>
          </w:p>
          <w:p w:rsidR="0060138F" w:rsidRDefault="0049426D" w:rsidP="00C66B22">
            <w:pPr>
              <w:ind w:left="288" w:hanging="288"/>
              <w:rPr>
                <w:rFonts w:asciiTheme="minorHAnsi" w:hAnsiTheme="minorHAnsi"/>
                <w:sz w:val="20"/>
                <w:szCs w:val="20"/>
              </w:rPr>
            </w:pPr>
            <w:hyperlink r:id="rId55" w:history="1">
              <w:r w:rsidR="00C66B22" w:rsidRPr="00274D74">
                <w:rPr>
                  <w:rStyle w:val="Hyperlink"/>
                  <w:rFonts w:asciiTheme="minorHAnsi" w:hAnsiTheme="minorHAnsi"/>
                  <w:sz w:val="20"/>
                  <w:szCs w:val="20"/>
                </w:rPr>
                <w:t>https://commoncoregeometry.wikispaces.hcpss.org/Unit+1</w:t>
              </w:r>
            </w:hyperlink>
            <w:r w:rsidR="00C66B22" w:rsidRPr="00274D74">
              <w:rPr>
                <w:rFonts w:asciiTheme="minorHAnsi" w:hAnsiTheme="minorHAnsi"/>
                <w:sz w:val="20"/>
                <w:szCs w:val="20"/>
              </w:rPr>
              <w:t xml:space="preserve"> (transformation resources, including a unit on transform</w:t>
            </w:r>
            <w:r w:rsidR="00C66B22">
              <w:rPr>
                <w:rFonts w:asciiTheme="minorHAnsi" w:hAnsiTheme="minorHAnsi"/>
                <w:sz w:val="20"/>
                <w:szCs w:val="20"/>
              </w:rPr>
              <w:t>ation with real world examples)</w:t>
            </w:r>
          </w:p>
          <w:p w:rsidR="0034069E" w:rsidRPr="00C66B22" w:rsidRDefault="00AF5098" w:rsidP="00AF5098">
            <w:pPr>
              <w:ind w:left="288" w:hanging="288"/>
              <w:rPr>
                <w:rFonts w:asciiTheme="minorHAnsi" w:hAnsiTheme="minorHAnsi"/>
                <w:sz w:val="20"/>
                <w:szCs w:val="20"/>
              </w:rPr>
            </w:pPr>
            <w:r>
              <w:rPr>
                <w:color w:val="00B050"/>
                <w:sz w:val="20"/>
              </w:rPr>
              <w:t xml:space="preserve">SSN: </w:t>
            </w:r>
            <w:hyperlink r:id="rId56" w:history="1">
              <w:r w:rsidR="00AB0DF3" w:rsidRPr="000E7DE5">
                <w:rPr>
                  <w:rStyle w:val="Hyperlink"/>
                  <w:sz w:val="20"/>
                  <w:szCs w:val="20"/>
                </w:rPr>
                <w:t>https://www.pinterest.com/pin/524739794052725344/</w:t>
              </w:r>
            </w:hyperlink>
            <w:r w:rsidR="00AB0DF3">
              <w:rPr>
                <w:sz w:val="20"/>
                <w:szCs w:val="20"/>
              </w:rPr>
              <w:t xml:space="preserve"> </w:t>
            </w:r>
            <w:r>
              <w:rPr>
                <w:sz w:val="20"/>
                <w:szCs w:val="20"/>
              </w:rPr>
              <w:t xml:space="preserve"> </w:t>
            </w:r>
            <w:r>
              <w:rPr>
                <w:color w:val="00B050"/>
                <w:sz w:val="20"/>
              </w:rPr>
              <w:t>(simple definition chart)</w:t>
            </w:r>
            <w:r>
              <w:rPr>
                <w:sz w:val="20"/>
                <w:szCs w:val="20"/>
              </w:rPr>
              <w:t xml:space="preserve">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Student Resources:</w:t>
            </w:r>
          </w:p>
        </w:tc>
        <w:tc>
          <w:tcPr>
            <w:tcW w:w="11075" w:type="dxa"/>
            <w:gridSpan w:val="2"/>
            <w:shd w:val="clear" w:color="auto" w:fill="auto"/>
            <w:noWrap/>
          </w:tcPr>
          <w:p w:rsidR="00C66B22" w:rsidRPr="00274D74" w:rsidRDefault="0049426D" w:rsidP="00C66B22">
            <w:pPr>
              <w:ind w:left="288" w:hanging="288"/>
              <w:rPr>
                <w:rFonts w:asciiTheme="minorHAnsi" w:hAnsiTheme="minorHAnsi"/>
                <w:sz w:val="20"/>
                <w:szCs w:val="20"/>
              </w:rPr>
            </w:pPr>
            <w:hyperlink r:id="rId57" w:history="1">
              <w:r w:rsidR="00C66B22" w:rsidRPr="00274D74">
                <w:rPr>
                  <w:rStyle w:val="Hyperlink"/>
                  <w:rFonts w:asciiTheme="minorHAnsi" w:hAnsiTheme="minorHAnsi"/>
                  <w:sz w:val="20"/>
                  <w:szCs w:val="20"/>
                </w:rPr>
                <w:t>http://www.ixl.com/math/geometry</w:t>
              </w:r>
            </w:hyperlink>
            <w:r w:rsidR="00C66B22" w:rsidRPr="00274D74">
              <w:rPr>
                <w:rFonts w:asciiTheme="minorHAnsi" w:hAnsiTheme="minorHAnsi"/>
                <w:sz w:val="20"/>
                <w:szCs w:val="20"/>
              </w:rPr>
              <w:t xml:space="preserve"> (practice on transformations, L1 through L8)</w:t>
            </w:r>
          </w:p>
          <w:p w:rsidR="00CF6BFE" w:rsidRDefault="0049426D" w:rsidP="00C66B22">
            <w:pPr>
              <w:ind w:left="288" w:hanging="288"/>
              <w:rPr>
                <w:rFonts w:asciiTheme="minorHAnsi" w:hAnsiTheme="minorHAnsi"/>
                <w:sz w:val="20"/>
                <w:szCs w:val="20"/>
              </w:rPr>
            </w:pPr>
            <w:hyperlink r:id="rId58" w:history="1">
              <w:r w:rsidR="00C66B22" w:rsidRPr="00274D74">
                <w:rPr>
                  <w:rStyle w:val="Hyperlink"/>
                  <w:rFonts w:asciiTheme="minorHAnsi" w:hAnsiTheme="minorHAnsi"/>
                  <w:sz w:val="20"/>
                  <w:szCs w:val="20"/>
                </w:rPr>
                <w:t>http://www.shmoop.com/common-core-standards/ccss-hs-g-co-2.html</w:t>
              </w:r>
            </w:hyperlink>
            <w:r w:rsidR="00C66B22" w:rsidRPr="00274D74">
              <w:rPr>
                <w:rFonts w:asciiTheme="minorHAnsi" w:hAnsiTheme="minorHAnsi"/>
                <w:sz w:val="20"/>
                <w:szCs w:val="20"/>
              </w:rPr>
              <w:t xml:space="preserve"> (explanation of the standard and real world sample assessment questions)</w:t>
            </w:r>
          </w:p>
          <w:p w:rsidR="00BB31B4" w:rsidRDefault="0049426D" w:rsidP="007F7861">
            <w:pPr>
              <w:ind w:left="288" w:hanging="288"/>
              <w:rPr>
                <w:rFonts w:asciiTheme="minorHAnsi" w:hAnsiTheme="minorHAnsi"/>
                <w:sz w:val="20"/>
                <w:szCs w:val="20"/>
              </w:rPr>
            </w:pPr>
            <w:hyperlink r:id="rId59" w:history="1">
              <w:r w:rsidR="00CF6BFE" w:rsidRPr="00274D74">
                <w:rPr>
                  <w:rStyle w:val="Hyperlink"/>
                  <w:rFonts w:asciiTheme="minorHAnsi" w:hAnsiTheme="minorHAnsi"/>
                  <w:sz w:val="20"/>
                  <w:szCs w:val="20"/>
                </w:rPr>
                <w:t>http://www.mybookezzz.org/special-education-lesson-plan-for-coordinate-planes/</w:t>
              </w:r>
            </w:hyperlink>
            <w:r w:rsidR="00CF6BFE">
              <w:rPr>
                <w:rFonts w:asciiTheme="minorHAnsi" w:hAnsiTheme="minorHAnsi"/>
                <w:sz w:val="20"/>
                <w:szCs w:val="20"/>
              </w:rPr>
              <w:t xml:space="preserve"> (practice with graphing on a coordinate grid)</w:t>
            </w:r>
          </w:p>
          <w:p w:rsidR="00AB0DF3" w:rsidRDefault="00AF5098" w:rsidP="00AB0DF3">
            <w:pPr>
              <w:ind w:left="288" w:hanging="288"/>
              <w:rPr>
                <w:color w:val="7030A0"/>
                <w:sz w:val="20"/>
                <w:szCs w:val="20"/>
              </w:rPr>
            </w:pPr>
            <w:r>
              <w:rPr>
                <w:color w:val="00B050"/>
                <w:sz w:val="20"/>
              </w:rPr>
              <w:t xml:space="preserve">SSN: </w:t>
            </w:r>
            <w:hyperlink r:id="rId60" w:history="1">
              <w:r w:rsidR="00AB0DF3" w:rsidRPr="00626379">
                <w:rPr>
                  <w:rStyle w:val="Hyperlink"/>
                  <w:sz w:val="20"/>
                  <w:szCs w:val="20"/>
                </w:rPr>
                <w:t>http://www.mathplayground.com/ShapeMods/ShapeMods.html</w:t>
              </w:r>
            </w:hyperlink>
            <w:r>
              <w:rPr>
                <w:color w:val="7030A0"/>
                <w:sz w:val="20"/>
                <w:szCs w:val="20"/>
              </w:rPr>
              <w:t xml:space="preserve"> </w:t>
            </w:r>
            <w:r>
              <w:rPr>
                <w:color w:val="00B050"/>
                <w:sz w:val="20"/>
              </w:rPr>
              <w:t>(t</w:t>
            </w:r>
            <w:r w:rsidRPr="00AF5098">
              <w:rPr>
                <w:color w:val="00B050"/>
                <w:sz w:val="20"/>
              </w:rPr>
              <w:t>ransformation game online</w:t>
            </w:r>
            <w:r>
              <w:rPr>
                <w:color w:val="00B050"/>
                <w:sz w:val="20"/>
              </w:rPr>
              <w:t>)</w:t>
            </w:r>
            <w:r>
              <w:rPr>
                <w:color w:val="7030A0"/>
                <w:sz w:val="20"/>
                <w:szCs w:val="20"/>
              </w:rPr>
              <w:t xml:space="preserve"> </w:t>
            </w:r>
          </w:p>
          <w:p w:rsidR="0034069E" w:rsidRPr="00BB31B4" w:rsidRDefault="00AF5098" w:rsidP="00AF5098">
            <w:pPr>
              <w:ind w:left="288" w:hanging="288"/>
              <w:rPr>
                <w:rFonts w:asciiTheme="minorHAnsi" w:hAnsiTheme="minorHAnsi"/>
                <w:sz w:val="20"/>
                <w:szCs w:val="20"/>
              </w:rPr>
            </w:pPr>
            <w:r>
              <w:rPr>
                <w:color w:val="00B050"/>
                <w:sz w:val="20"/>
              </w:rPr>
              <w:t xml:space="preserve">SSN: </w:t>
            </w:r>
            <w:hyperlink r:id="rId61" w:anchor="triangles" w:history="1">
              <w:r w:rsidR="00AB0DF3" w:rsidRPr="00626379">
                <w:rPr>
                  <w:rStyle w:val="Hyperlink"/>
                  <w:sz w:val="20"/>
                  <w:szCs w:val="20"/>
                </w:rPr>
                <w:t>http://www.crickweb.co.uk/ks2numeracy-shape-and-weight.html#triangles</w:t>
              </w:r>
            </w:hyperlink>
            <w:r w:rsidR="00AB0DF3">
              <w:rPr>
                <w:color w:val="7030A0"/>
                <w:sz w:val="20"/>
                <w:szCs w:val="20"/>
              </w:rPr>
              <w:t xml:space="preserve"> </w:t>
            </w:r>
            <w:r>
              <w:rPr>
                <w:color w:val="00B050"/>
                <w:sz w:val="20"/>
              </w:rPr>
              <w:t>(f</w:t>
            </w:r>
            <w:r w:rsidRPr="00AF5098">
              <w:rPr>
                <w:color w:val="00B050"/>
                <w:sz w:val="20"/>
              </w:rPr>
              <w:t>ree online grid game to review moving around a grid</w:t>
            </w:r>
            <w:r>
              <w:rPr>
                <w:color w:val="00B050"/>
                <w:sz w:val="20"/>
              </w:rPr>
              <w:t>)</w:t>
            </w:r>
            <w:r>
              <w:t xml:space="preserve">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Assessment:</w:t>
            </w:r>
          </w:p>
        </w:tc>
        <w:tc>
          <w:tcPr>
            <w:tcW w:w="11075" w:type="dxa"/>
            <w:gridSpan w:val="2"/>
            <w:shd w:val="clear" w:color="auto" w:fill="auto"/>
            <w:noWrap/>
          </w:tcPr>
          <w:p w:rsidR="00C66B22" w:rsidRPr="00274D74" w:rsidRDefault="00C66B22" w:rsidP="00C66B22">
            <w:pPr>
              <w:ind w:left="288" w:hanging="288"/>
              <w:rPr>
                <w:rFonts w:asciiTheme="minorHAnsi" w:hAnsiTheme="minorHAnsi"/>
                <w:sz w:val="20"/>
                <w:szCs w:val="20"/>
              </w:rPr>
            </w:pPr>
            <w:r w:rsidRPr="00274D74">
              <w:rPr>
                <w:rFonts w:asciiTheme="minorHAnsi" w:hAnsiTheme="minorHAnsi"/>
                <w:sz w:val="20"/>
                <w:szCs w:val="20"/>
              </w:rPr>
              <w:t>Students mastering the concept and skills of this learning experience should be able to answer questions such as:</w:t>
            </w:r>
          </w:p>
          <w:p w:rsidR="00C66B22" w:rsidRPr="00274D74" w:rsidRDefault="00C66B22" w:rsidP="00C66B22">
            <w:pPr>
              <w:ind w:left="288" w:hanging="288"/>
              <w:rPr>
                <w:rFonts w:asciiTheme="minorHAnsi" w:hAnsiTheme="minorHAnsi"/>
                <w:sz w:val="20"/>
                <w:szCs w:val="20"/>
              </w:rPr>
            </w:pPr>
            <w:r w:rsidRPr="00274D74">
              <w:rPr>
                <w:rFonts w:asciiTheme="minorHAnsi" w:hAnsiTheme="minorHAnsi"/>
                <w:sz w:val="20"/>
                <w:szCs w:val="20"/>
              </w:rPr>
              <w:t>Why do rotations, reflections, and translations preserve the shape and size of a figure?</w:t>
            </w:r>
          </w:p>
          <w:p w:rsidR="00C66B22" w:rsidRPr="00274D74" w:rsidRDefault="00C66B22" w:rsidP="00C66B22">
            <w:pPr>
              <w:ind w:left="288" w:hanging="288"/>
              <w:rPr>
                <w:rFonts w:asciiTheme="minorHAnsi" w:hAnsiTheme="minorHAnsi"/>
                <w:sz w:val="20"/>
                <w:szCs w:val="20"/>
              </w:rPr>
            </w:pPr>
            <w:r w:rsidRPr="00274D74">
              <w:rPr>
                <w:rFonts w:asciiTheme="minorHAnsi" w:hAnsiTheme="minorHAnsi"/>
                <w:sz w:val="20"/>
                <w:szCs w:val="20"/>
              </w:rPr>
              <w:t>What needs to be included in a precise set of directions for each transformation to allow someone else to perform them?</w:t>
            </w:r>
          </w:p>
          <w:p w:rsidR="00C66B22" w:rsidRPr="00274D74" w:rsidRDefault="00C66B22" w:rsidP="00C66B22">
            <w:pPr>
              <w:ind w:left="288" w:hanging="288"/>
              <w:rPr>
                <w:rFonts w:asciiTheme="minorHAnsi" w:hAnsiTheme="minorHAnsi"/>
                <w:sz w:val="20"/>
                <w:szCs w:val="20"/>
              </w:rPr>
            </w:pPr>
            <w:r w:rsidRPr="00274D74">
              <w:rPr>
                <w:rFonts w:asciiTheme="minorHAnsi" w:hAnsiTheme="minorHAnsi"/>
                <w:sz w:val="20"/>
                <w:szCs w:val="20"/>
              </w:rPr>
              <w:t>Which transformations create the same images, for example do any rotations and reflections result in the same image?</w:t>
            </w:r>
          </w:p>
          <w:p w:rsidR="00C66B22" w:rsidRPr="00274D74" w:rsidRDefault="00C66B22" w:rsidP="00C66B22">
            <w:pPr>
              <w:ind w:left="288" w:hanging="288"/>
              <w:rPr>
                <w:rFonts w:asciiTheme="minorHAnsi" w:hAnsiTheme="minorHAnsi"/>
                <w:sz w:val="20"/>
                <w:szCs w:val="20"/>
              </w:rPr>
            </w:pPr>
            <w:r w:rsidRPr="00274D74">
              <w:rPr>
                <w:rFonts w:asciiTheme="minorHAnsi" w:hAnsiTheme="minorHAnsi"/>
                <w:sz w:val="20"/>
                <w:szCs w:val="20"/>
              </w:rPr>
              <w:t>What happens if you combine two transformations?</w:t>
            </w:r>
          </w:p>
          <w:p w:rsidR="00BB31B4" w:rsidRDefault="00C66B22" w:rsidP="007F7861">
            <w:pPr>
              <w:ind w:left="288" w:hanging="288"/>
              <w:rPr>
                <w:rFonts w:asciiTheme="minorHAnsi" w:hAnsiTheme="minorHAnsi"/>
                <w:sz w:val="20"/>
                <w:szCs w:val="20"/>
              </w:rPr>
            </w:pPr>
            <w:r w:rsidRPr="00274D74">
              <w:rPr>
                <w:rFonts w:asciiTheme="minorHAnsi" w:hAnsiTheme="minorHAnsi"/>
                <w:sz w:val="20"/>
                <w:szCs w:val="20"/>
              </w:rPr>
              <w:t>What transformations wi</w:t>
            </w:r>
            <w:r>
              <w:rPr>
                <w:rFonts w:asciiTheme="minorHAnsi" w:hAnsiTheme="minorHAnsi"/>
                <w:sz w:val="20"/>
                <w:szCs w:val="20"/>
              </w:rPr>
              <w:t>ll carry an object onto itself?</w:t>
            </w:r>
          </w:p>
          <w:p w:rsidR="00AB0DF3" w:rsidRPr="00AF5098" w:rsidRDefault="00AB0DF3" w:rsidP="00AB0DF3">
            <w:pPr>
              <w:ind w:left="288" w:hanging="288"/>
              <w:rPr>
                <w:color w:val="00B050"/>
                <w:sz w:val="20"/>
                <w:szCs w:val="20"/>
              </w:rPr>
            </w:pPr>
            <w:r w:rsidRPr="00AF5098">
              <w:rPr>
                <w:color w:val="00B050"/>
                <w:sz w:val="20"/>
                <w:szCs w:val="20"/>
              </w:rPr>
              <w:t xml:space="preserve">SSN: Student can demonstrate rotations (turns) reflections (flips) and translations (slide) using triangles on a grid. </w:t>
            </w:r>
          </w:p>
          <w:p w:rsidR="0034069E" w:rsidRPr="00C66B22" w:rsidRDefault="00AB0DF3" w:rsidP="00AB0DF3">
            <w:pPr>
              <w:ind w:left="288" w:hanging="288"/>
              <w:rPr>
                <w:rFonts w:asciiTheme="minorHAnsi" w:hAnsiTheme="minorHAnsi"/>
                <w:sz w:val="20"/>
                <w:szCs w:val="20"/>
              </w:rPr>
            </w:pPr>
            <w:r w:rsidRPr="00AF5098">
              <w:rPr>
                <w:color w:val="00B050"/>
                <w:sz w:val="20"/>
                <w:szCs w:val="20"/>
              </w:rPr>
              <w:t>SSN: Do rotations (turns) reflections (flips) and translations (slide) change the shape, or just the way it looks at that moment?</w:t>
            </w:r>
          </w:p>
        </w:tc>
      </w:tr>
      <w:tr w:rsidR="0060138F" w:rsidRPr="0060138F">
        <w:trPr>
          <w:trHeight w:val="184"/>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Differentiation:</w:t>
            </w:r>
          </w:p>
          <w:p w:rsidR="0060138F" w:rsidRPr="0060138F" w:rsidRDefault="0060138F" w:rsidP="0060138F">
            <w:pPr>
              <w:ind w:left="0" w:firstLine="0"/>
              <w:rPr>
                <w:bCs/>
                <w:sz w:val="20"/>
                <w:szCs w:val="20"/>
              </w:rPr>
            </w:pPr>
            <w:r w:rsidRPr="0060138F">
              <w:rPr>
                <w:sz w:val="20"/>
                <w:szCs w:val="20"/>
              </w:rPr>
              <w:t>(</w:t>
            </w:r>
            <w:r w:rsidRPr="0060138F">
              <w:rPr>
                <w:bCs/>
                <w:sz w:val="20"/>
                <w:szCs w:val="20"/>
              </w:rPr>
              <w:t>Multiple means for students to access content and multiple modes for student to express understanding.)</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20"/>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60138F" w:rsidRDefault="0049426D" w:rsidP="00BB31B4">
            <w:pPr>
              <w:ind w:left="288" w:hanging="288"/>
              <w:rPr>
                <w:rFonts w:asciiTheme="minorHAnsi" w:hAnsiTheme="minorHAnsi"/>
                <w:sz w:val="20"/>
                <w:szCs w:val="20"/>
              </w:rPr>
            </w:pPr>
            <w:hyperlink r:id="rId62" w:history="1">
              <w:r w:rsidR="00C66B22" w:rsidRPr="00274D74">
                <w:rPr>
                  <w:rFonts w:asciiTheme="minorHAnsi" w:hAnsiTheme="minorHAnsi" w:cs="Calibri"/>
                  <w:color w:val="001FF0"/>
                  <w:sz w:val="20"/>
                  <w:szCs w:val="20"/>
                  <w:u w:val="single" w:color="001FF0"/>
                </w:rPr>
                <w:t>http://www.mathsisfun.com/geometry/rotation.html</w:t>
              </w:r>
            </w:hyperlink>
            <w:r w:rsidR="00C66B22" w:rsidRPr="00274D74">
              <w:rPr>
                <w:rFonts w:asciiTheme="minorHAnsi" w:hAnsiTheme="minorHAnsi"/>
                <w:sz w:val="20"/>
                <w:szCs w:val="20"/>
              </w:rPr>
              <w:t xml:space="preserve"> (simple explanations of each transfo</w:t>
            </w:r>
            <w:r w:rsidR="00C66B22">
              <w:rPr>
                <w:rFonts w:asciiTheme="minorHAnsi" w:hAnsiTheme="minorHAnsi"/>
                <w:sz w:val="20"/>
                <w:szCs w:val="20"/>
              </w:rPr>
              <w:t>rmation and practice questions)</w:t>
            </w:r>
          </w:p>
          <w:p w:rsidR="00AB0DF3" w:rsidRPr="00AF5098" w:rsidRDefault="00AB0DF3" w:rsidP="00AB0DF3">
            <w:pPr>
              <w:ind w:left="288" w:hanging="288"/>
              <w:rPr>
                <w:color w:val="00B050"/>
                <w:sz w:val="20"/>
              </w:rPr>
            </w:pPr>
            <w:r w:rsidRPr="00AF5098">
              <w:rPr>
                <w:color w:val="00B050"/>
                <w:sz w:val="20"/>
              </w:rPr>
              <w:t>SSN</w:t>
            </w:r>
            <w:r w:rsidR="00AF5098">
              <w:rPr>
                <w:color w:val="00B050"/>
                <w:sz w:val="20"/>
              </w:rPr>
              <w:t>:</w:t>
            </w:r>
            <w:r w:rsidRPr="00AE085F">
              <w:rPr>
                <w:sz w:val="20"/>
                <w:szCs w:val="24"/>
              </w:rPr>
              <w:t xml:space="preserve"> </w:t>
            </w:r>
            <w:hyperlink r:id="rId63" w:history="1">
              <w:r w:rsidRPr="00626379">
                <w:rPr>
                  <w:rStyle w:val="Hyperlink"/>
                  <w:sz w:val="20"/>
                  <w:szCs w:val="24"/>
                </w:rPr>
                <w:t>http://www.mathsisfun.com/geometry/rotation.html</w:t>
              </w:r>
            </w:hyperlink>
            <w:r>
              <w:rPr>
                <w:sz w:val="20"/>
                <w:szCs w:val="24"/>
              </w:rPr>
              <w:t xml:space="preserve"> </w:t>
            </w:r>
            <w:r w:rsidRPr="00AE085F">
              <w:rPr>
                <w:sz w:val="20"/>
                <w:szCs w:val="24"/>
              </w:rPr>
              <w:t xml:space="preserve"> </w:t>
            </w:r>
            <w:r w:rsidRPr="00AF5098">
              <w:rPr>
                <w:color w:val="00B050"/>
                <w:sz w:val="20"/>
              </w:rPr>
              <w:t>(simple explanations of each transformation and practice questions)</w:t>
            </w:r>
          </w:p>
          <w:p w:rsidR="007F7861" w:rsidRPr="00C66B22" w:rsidRDefault="00AB0DF3" w:rsidP="00AF5098">
            <w:pPr>
              <w:ind w:left="288" w:hanging="288"/>
              <w:rPr>
                <w:rFonts w:asciiTheme="minorHAnsi" w:hAnsiTheme="minorHAnsi"/>
                <w:sz w:val="20"/>
                <w:szCs w:val="20"/>
              </w:rPr>
            </w:pPr>
            <w:r w:rsidRPr="00AF5098">
              <w:rPr>
                <w:color w:val="00B050"/>
                <w:sz w:val="20"/>
              </w:rPr>
              <w:t>S</w:t>
            </w:r>
            <w:r w:rsidR="00AF5098">
              <w:rPr>
                <w:color w:val="00B050"/>
                <w:sz w:val="20"/>
              </w:rPr>
              <w:t xml:space="preserve">SN: </w:t>
            </w:r>
            <w:hyperlink r:id="rId64" w:history="1">
              <w:r w:rsidRPr="00DB0A83">
                <w:rPr>
                  <w:rStyle w:val="Hyperlink"/>
                  <w:sz w:val="20"/>
                  <w:szCs w:val="24"/>
                </w:rPr>
                <w:t>https://www.ixl.com/math/grade-2/flip-turn-and-slide</w:t>
              </w:r>
            </w:hyperlink>
            <w:r>
              <w:rPr>
                <w:color w:val="7030A0"/>
                <w:sz w:val="20"/>
                <w:szCs w:val="24"/>
              </w:rPr>
              <w:t xml:space="preserve"> </w:t>
            </w:r>
            <w:r w:rsidR="00AF5098">
              <w:rPr>
                <w:color w:val="00B050"/>
                <w:sz w:val="20"/>
              </w:rPr>
              <w:t>(p</w:t>
            </w:r>
            <w:r w:rsidR="00AF5098" w:rsidRPr="00AF5098">
              <w:rPr>
                <w:color w:val="00B050"/>
                <w:sz w:val="20"/>
              </w:rPr>
              <w:t>ractice with transformations</w:t>
            </w:r>
            <w:r w:rsidR="00AF5098">
              <w:rPr>
                <w:color w:val="00B050"/>
                <w:sz w:val="20"/>
              </w:rPr>
              <w:t xml:space="preserve">) </w:t>
            </w:r>
          </w:p>
        </w:tc>
        <w:tc>
          <w:tcPr>
            <w:tcW w:w="5755" w:type="dxa"/>
            <w:tcBorders>
              <w:top w:val="nil"/>
            </w:tcBorders>
            <w:shd w:val="clear" w:color="auto" w:fill="auto"/>
          </w:tcPr>
          <w:p w:rsidR="00AB0DF3" w:rsidRDefault="00C66B22" w:rsidP="00CF6BFE">
            <w:pPr>
              <w:ind w:left="288" w:hanging="288"/>
              <w:rPr>
                <w:rFonts w:asciiTheme="minorHAnsi" w:hAnsiTheme="minorHAnsi"/>
                <w:sz w:val="20"/>
                <w:szCs w:val="20"/>
              </w:rPr>
            </w:pPr>
            <w:r w:rsidRPr="00274D74">
              <w:rPr>
                <w:rFonts w:asciiTheme="minorHAnsi" w:hAnsiTheme="minorHAnsi"/>
                <w:sz w:val="20"/>
                <w:szCs w:val="20"/>
              </w:rPr>
              <w:t>Students can answer questions about rotations, reflections, and tr</w:t>
            </w:r>
            <w:r w:rsidR="00CF6BFE">
              <w:rPr>
                <w:rFonts w:asciiTheme="minorHAnsi" w:hAnsiTheme="minorHAnsi"/>
                <w:sz w:val="20"/>
                <w:szCs w:val="20"/>
              </w:rPr>
              <w:t>anslations on a coordinate grid</w:t>
            </w:r>
          </w:p>
          <w:p w:rsidR="0060138F" w:rsidRPr="0060138F" w:rsidRDefault="00AB0DF3" w:rsidP="00CF6BFE">
            <w:pPr>
              <w:ind w:left="288" w:hanging="288"/>
              <w:rPr>
                <w:sz w:val="20"/>
                <w:szCs w:val="20"/>
              </w:rPr>
            </w:pPr>
            <w:r w:rsidRPr="00AF5098">
              <w:rPr>
                <w:color w:val="00B050"/>
                <w:sz w:val="20"/>
              </w:rPr>
              <w:t xml:space="preserve">SSN: Student can answer questions about transformations on a </w:t>
            </w:r>
            <w:r w:rsidR="00AF5098" w:rsidRPr="00AF5098">
              <w:rPr>
                <w:color w:val="00B050"/>
                <w:sz w:val="20"/>
              </w:rPr>
              <w:t xml:space="preserve">coordinate grid using various </w:t>
            </w:r>
            <w:r w:rsidRPr="00AF5098">
              <w:rPr>
                <w:color w:val="00B050"/>
                <w:sz w:val="20"/>
              </w:rPr>
              <w:t>movable shapes (polygons) demonstrating the terminology flip</w:t>
            </w:r>
            <w:r w:rsidR="00AF5098" w:rsidRPr="00AF5098">
              <w:rPr>
                <w:color w:val="00B050"/>
                <w:sz w:val="20"/>
              </w:rPr>
              <w:t>,</w:t>
            </w:r>
            <w:r w:rsidRPr="00AF5098">
              <w:rPr>
                <w:color w:val="00B050"/>
                <w:sz w:val="20"/>
              </w:rPr>
              <w:t xml:space="preserve"> turn or slide.</w:t>
            </w:r>
          </w:p>
        </w:tc>
      </w:tr>
      <w:tr w:rsidR="0060138F" w:rsidRPr="0060138F">
        <w:trPr>
          <w:cantSplit/>
          <w:trHeight w:val="20"/>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Extensions for depth and complexity:</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472"/>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60138F" w:rsidRDefault="0049426D" w:rsidP="0060138F">
            <w:pPr>
              <w:ind w:left="288" w:hanging="288"/>
              <w:rPr>
                <w:rFonts w:asciiTheme="minorHAnsi" w:hAnsiTheme="minorHAnsi"/>
                <w:sz w:val="20"/>
                <w:szCs w:val="20"/>
              </w:rPr>
            </w:pPr>
            <w:hyperlink r:id="rId65" w:history="1">
              <w:r w:rsidR="00C66B22" w:rsidRPr="00274D74">
                <w:rPr>
                  <w:rStyle w:val="Hyperlink"/>
                  <w:rFonts w:asciiTheme="minorHAnsi" w:hAnsiTheme="minorHAnsi"/>
                  <w:sz w:val="20"/>
                  <w:szCs w:val="20"/>
                </w:rPr>
                <w:t>http://www.intmath.com/blog/music-and-transformation-geometry/5074</w:t>
              </w:r>
            </w:hyperlink>
            <w:r w:rsidR="00C66B22" w:rsidRPr="00274D74">
              <w:rPr>
                <w:rFonts w:asciiTheme="minorHAnsi" w:hAnsiTheme="minorHAnsi"/>
                <w:sz w:val="20"/>
                <w:szCs w:val="20"/>
              </w:rPr>
              <w:t xml:space="preserve"> (music and transformations)</w:t>
            </w:r>
          </w:p>
          <w:p w:rsidR="007F7861" w:rsidRPr="0060138F" w:rsidRDefault="007F7861" w:rsidP="0060138F">
            <w:pPr>
              <w:ind w:left="288" w:hanging="288"/>
              <w:rPr>
                <w:sz w:val="20"/>
                <w:szCs w:val="20"/>
              </w:rPr>
            </w:pPr>
          </w:p>
        </w:tc>
        <w:tc>
          <w:tcPr>
            <w:tcW w:w="5755" w:type="dxa"/>
            <w:tcBorders>
              <w:top w:val="nil"/>
            </w:tcBorders>
            <w:shd w:val="clear" w:color="auto" w:fill="auto"/>
          </w:tcPr>
          <w:p w:rsidR="0060138F" w:rsidRPr="0060138F" w:rsidRDefault="00C66B22" w:rsidP="0060138F">
            <w:pPr>
              <w:ind w:left="288" w:hanging="288"/>
              <w:rPr>
                <w:sz w:val="20"/>
                <w:szCs w:val="20"/>
              </w:rPr>
            </w:pPr>
            <w:r w:rsidRPr="00C66B22">
              <w:rPr>
                <w:sz w:val="20"/>
                <w:szCs w:val="20"/>
              </w:rPr>
              <w:t>Students can create a short musical piece using</w:t>
            </w:r>
            <w:r w:rsidR="00BB31B4">
              <w:rPr>
                <w:sz w:val="20"/>
                <w:szCs w:val="20"/>
              </w:rPr>
              <w:t xml:space="preserve"> the concept of transformations</w:t>
            </w:r>
          </w:p>
        </w:tc>
      </w:tr>
      <w:tr w:rsidR="0060138F" w:rsidRPr="0060138F">
        <w:tc>
          <w:tcPr>
            <w:tcW w:w="3706" w:type="dxa"/>
            <w:shd w:val="clear" w:color="auto" w:fill="D9D9D9"/>
            <w:noWrap/>
          </w:tcPr>
          <w:p w:rsidR="0060138F" w:rsidRPr="0060138F" w:rsidRDefault="00BB31B4" w:rsidP="0060138F">
            <w:pPr>
              <w:ind w:left="0" w:firstLine="0"/>
              <w:rPr>
                <w:b/>
                <w:sz w:val="20"/>
                <w:szCs w:val="20"/>
              </w:rPr>
            </w:pPr>
            <w:r w:rsidRPr="00BB31B4">
              <w:rPr>
                <w:b/>
                <w:sz w:val="20"/>
                <w:szCs w:val="20"/>
              </w:rPr>
              <w:t>Key Knowledge and Skills:</w:t>
            </w:r>
          </w:p>
        </w:tc>
        <w:tc>
          <w:tcPr>
            <w:tcW w:w="11075" w:type="dxa"/>
            <w:gridSpan w:val="2"/>
            <w:shd w:val="clear" w:color="auto" w:fill="auto"/>
          </w:tcPr>
          <w:p w:rsidR="00C66B22" w:rsidRPr="00274D74" w:rsidRDefault="00C66B22" w:rsidP="00C66B22">
            <w:pPr>
              <w:numPr>
                <w:ilvl w:val="0"/>
                <w:numId w:val="32"/>
              </w:numPr>
              <w:ind w:left="288" w:hanging="288"/>
              <w:rPr>
                <w:rFonts w:asciiTheme="minorHAnsi" w:hAnsiTheme="minorHAnsi"/>
                <w:sz w:val="20"/>
                <w:szCs w:val="20"/>
              </w:rPr>
            </w:pPr>
            <w:r w:rsidRPr="00274D74">
              <w:rPr>
                <w:rFonts w:asciiTheme="minorHAnsi" w:hAnsiTheme="minorHAnsi"/>
                <w:sz w:val="20"/>
                <w:szCs w:val="20"/>
              </w:rPr>
              <w:t>Given a rectangle, parallelogram, trapezoid, or regular polygon, describe the rotations and reflections that carry it on</w:t>
            </w:r>
            <w:r w:rsidR="00BB31B4">
              <w:rPr>
                <w:rFonts w:asciiTheme="minorHAnsi" w:hAnsiTheme="minorHAnsi"/>
                <w:sz w:val="20"/>
                <w:szCs w:val="20"/>
              </w:rPr>
              <w:t>to itself</w:t>
            </w:r>
          </w:p>
          <w:p w:rsidR="00AF5098" w:rsidRPr="00AF5098" w:rsidRDefault="00C66B22" w:rsidP="00AF5098">
            <w:pPr>
              <w:numPr>
                <w:ilvl w:val="0"/>
                <w:numId w:val="32"/>
              </w:numPr>
              <w:ind w:left="288" w:hanging="288"/>
              <w:rPr>
                <w:sz w:val="20"/>
                <w:szCs w:val="20"/>
              </w:rPr>
            </w:pPr>
            <w:r w:rsidRPr="00274D74">
              <w:rPr>
                <w:rFonts w:asciiTheme="minorHAnsi" w:hAnsiTheme="minorHAnsi"/>
                <w:sz w:val="20"/>
                <w:szCs w:val="20"/>
              </w:rPr>
              <w:t>Given a geometric figure and a rotation, reflection, or translati</w:t>
            </w:r>
            <w:r w:rsidR="00BB31B4">
              <w:rPr>
                <w:rFonts w:asciiTheme="minorHAnsi" w:hAnsiTheme="minorHAnsi"/>
                <w:sz w:val="20"/>
                <w:szCs w:val="20"/>
              </w:rPr>
              <w:t>on, draw the transformed figure</w:t>
            </w:r>
          </w:p>
          <w:p w:rsidR="0034069E" w:rsidRPr="00AF5098" w:rsidRDefault="00AF5098" w:rsidP="00AF5098">
            <w:pPr>
              <w:numPr>
                <w:ilvl w:val="0"/>
                <w:numId w:val="32"/>
              </w:numPr>
              <w:ind w:left="288" w:hanging="288"/>
              <w:rPr>
                <w:sz w:val="20"/>
                <w:szCs w:val="20"/>
              </w:rPr>
            </w:pPr>
            <w:r w:rsidRPr="00AF5098">
              <w:rPr>
                <w:color w:val="00B050"/>
                <w:sz w:val="20"/>
                <w:szCs w:val="20"/>
              </w:rPr>
              <w:t>SSN: Demonstrate congruence of two geometric shapes using translation. (MA10-GR.HS-S.4-GLE.1-EEO.II)</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Critical Language:</w:t>
            </w:r>
          </w:p>
        </w:tc>
        <w:tc>
          <w:tcPr>
            <w:tcW w:w="11075" w:type="dxa"/>
            <w:gridSpan w:val="2"/>
            <w:shd w:val="clear" w:color="auto" w:fill="auto"/>
          </w:tcPr>
          <w:p w:rsidR="0060138F" w:rsidRDefault="00C66B22" w:rsidP="00BB31B4">
            <w:pPr>
              <w:ind w:left="288" w:hanging="288"/>
              <w:rPr>
                <w:sz w:val="20"/>
                <w:szCs w:val="20"/>
              </w:rPr>
            </w:pPr>
            <w:r w:rsidRPr="00C66B22">
              <w:rPr>
                <w:sz w:val="20"/>
                <w:szCs w:val="20"/>
              </w:rPr>
              <w:t>Coordinate grid, quadrants, symmetry, y-axis, x-axis, rotation, reflection, translation, rigid transformation, image, original, transformation</w:t>
            </w:r>
          </w:p>
          <w:p w:rsidR="0034069E" w:rsidRPr="0060138F" w:rsidRDefault="00AB0DF3" w:rsidP="00BB31B4">
            <w:pPr>
              <w:ind w:left="288" w:hanging="288"/>
              <w:rPr>
                <w:sz w:val="20"/>
                <w:szCs w:val="20"/>
              </w:rPr>
            </w:pPr>
            <w:r w:rsidRPr="00AF5098">
              <w:rPr>
                <w:color w:val="00B050"/>
                <w:sz w:val="20"/>
                <w:szCs w:val="20"/>
              </w:rPr>
              <w:t xml:space="preserve">SSN: rotation (turn) reflection (flip) translation </w:t>
            </w:r>
            <w:r w:rsidR="00AF5098">
              <w:rPr>
                <w:color w:val="00B050"/>
                <w:sz w:val="20"/>
                <w:szCs w:val="20"/>
              </w:rPr>
              <w:t xml:space="preserve">(slide) transformation (change), grid, quadrants, up, down, </w:t>
            </w:r>
            <w:r w:rsidRPr="00AF5098">
              <w:rPr>
                <w:color w:val="00B050"/>
                <w:sz w:val="20"/>
                <w:szCs w:val="20"/>
              </w:rPr>
              <w:t>right</w:t>
            </w:r>
            <w:r w:rsidR="00AF5098">
              <w:rPr>
                <w:color w:val="00B050"/>
                <w:sz w:val="20"/>
                <w:szCs w:val="20"/>
              </w:rPr>
              <w:t>,</w:t>
            </w:r>
            <w:r w:rsidRPr="00AF5098">
              <w:rPr>
                <w:color w:val="00B050"/>
                <w:sz w:val="20"/>
                <w:szCs w:val="20"/>
              </w:rPr>
              <w:t xml:space="preserve"> left</w:t>
            </w:r>
          </w:p>
        </w:tc>
      </w:tr>
    </w:tbl>
    <w:p w:rsidR="0060138F" w:rsidRDefault="0060138F" w:rsidP="0060138F">
      <w:pPr>
        <w:ind w:left="0" w:firstLine="0"/>
        <w:rPr>
          <w:sz w:val="20"/>
          <w:szCs w:val="20"/>
        </w:rPr>
      </w:pPr>
    </w:p>
    <w:p w:rsidR="0034069E" w:rsidRDefault="0034069E" w:rsidP="0060138F">
      <w:pPr>
        <w:ind w:left="0" w:firstLine="0"/>
        <w:rPr>
          <w:sz w:val="20"/>
          <w:szCs w:val="20"/>
        </w:rPr>
      </w:pPr>
    </w:p>
    <w:p w:rsidR="0049537D" w:rsidRDefault="0049537D" w:rsidP="0060138F">
      <w:pPr>
        <w:ind w:left="0" w:firstLine="0"/>
        <w:rPr>
          <w:sz w:val="20"/>
          <w:szCs w:val="20"/>
        </w:rPr>
      </w:pPr>
    </w:p>
    <w:p w:rsidR="0049537D" w:rsidRDefault="0049537D" w:rsidP="0060138F">
      <w:pPr>
        <w:ind w:left="0" w:firstLine="0"/>
        <w:rPr>
          <w:sz w:val="20"/>
          <w:szCs w:val="20"/>
        </w:rPr>
      </w:pPr>
    </w:p>
    <w:p w:rsidR="0034069E" w:rsidRDefault="0034069E" w:rsidP="0060138F">
      <w:pPr>
        <w:ind w:left="0" w:firstLine="0"/>
        <w:rPr>
          <w:sz w:val="20"/>
          <w:szCs w:val="20"/>
        </w:rPr>
      </w:pPr>
    </w:p>
    <w:p w:rsidR="0034069E" w:rsidRPr="0060138F" w:rsidRDefault="0034069E" w:rsidP="00601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706"/>
        <w:gridCol w:w="5320"/>
        <w:gridCol w:w="5755"/>
      </w:tblGrid>
      <w:tr w:rsidR="0060138F" w:rsidRPr="0060138F">
        <w:tc>
          <w:tcPr>
            <w:tcW w:w="14781" w:type="dxa"/>
            <w:gridSpan w:val="3"/>
            <w:shd w:val="clear" w:color="auto" w:fill="A6A6A6"/>
            <w:noWrap/>
          </w:tcPr>
          <w:p w:rsidR="0060138F" w:rsidRPr="0060138F" w:rsidRDefault="0060138F" w:rsidP="0060138F">
            <w:pPr>
              <w:ind w:left="0" w:firstLine="0"/>
              <w:rPr>
                <w:b/>
                <w:sz w:val="20"/>
                <w:szCs w:val="20"/>
              </w:rPr>
            </w:pPr>
            <w:r w:rsidRPr="0060138F">
              <w:rPr>
                <w:b/>
                <w:sz w:val="20"/>
                <w:szCs w:val="20"/>
              </w:rPr>
              <w:t>Learning Experience # 3</w:t>
            </w:r>
          </w:p>
        </w:tc>
      </w:tr>
      <w:tr w:rsidR="00BB31B4" w:rsidRPr="0060138F">
        <w:tc>
          <w:tcPr>
            <w:tcW w:w="14781" w:type="dxa"/>
            <w:gridSpan w:val="3"/>
            <w:shd w:val="clear" w:color="auto" w:fill="D9D9D9"/>
            <w:noWrap/>
          </w:tcPr>
          <w:p w:rsidR="00BB31B4" w:rsidRPr="00BB31B4" w:rsidRDefault="00BB31B4" w:rsidP="00BB31B4">
            <w:pPr>
              <w:ind w:left="0" w:firstLine="0"/>
              <w:rPr>
                <w:sz w:val="28"/>
                <w:szCs w:val="28"/>
              </w:rPr>
            </w:pPr>
            <w:r w:rsidRPr="00BB31B4">
              <w:rPr>
                <w:sz w:val="28"/>
                <w:szCs w:val="28"/>
              </w:rPr>
              <w:t xml:space="preserve">The teacher may provide examples of rotations so that students can begin to create precise geometric and algebraic definitions of a rotation. </w:t>
            </w:r>
          </w:p>
          <w:p w:rsidR="00BB31B4" w:rsidRPr="00E062DB" w:rsidRDefault="00BB31B4" w:rsidP="00E062DB">
            <w:pPr>
              <w:ind w:left="288" w:hanging="288"/>
              <w:rPr>
                <w:sz w:val="20"/>
                <w:szCs w:val="20"/>
              </w:rPr>
            </w:pPr>
            <w:r w:rsidRPr="00BB31B4">
              <w:rPr>
                <w:i/>
                <w:sz w:val="20"/>
                <w:szCs w:val="20"/>
              </w:rPr>
              <w:t>Enactive</w:t>
            </w:r>
            <w:r w:rsidRPr="00E062DB">
              <w:rPr>
                <w:sz w:val="20"/>
                <w:szCs w:val="20"/>
              </w:rPr>
              <w:t>: Students can rotate a point on a coordinate grid using string.  Students can anchor one end of the string at center of rotation and stretch the other side of the string out to the original point. By keeping the string taut students can rotate the string a given number of degrees to find the image of the original point.</w:t>
            </w:r>
          </w:p>
          <w:p w:rsidR="00BB31B4" w:rsidRPr="00E062DB" w:rsidRDefault="00BB31B4" w:rsidP="00E062DB">
            <w:pPr>
              <w:ind w:left="288" w:hanging="288"/>
              <w:rPr>
                <w:sz w:val="20"/>
                <w:szCs w:val="20"/>
              </w:rPr>
            </w:pPr>
            <w:r w:rsidRPr="00BB31B4">
              <w:rPr>
                <w:i/>
                <w:sz w:val="20"/>
                <w:szCs w:val="20"/>
              </w:rPr>
              <w:t>Iconic</w:t>
            </w:r>
            <w:r w:rsidRPr="00E062DB">
              <w:rPr>
                <w:sz w:val="20"/>
                <w:szCs w:val="20"/>
              </w:rPr>
              <w:t>: Students can draw with a compass the circle of rotation for a point.  The center of the circle will be the center of rotation and the radius is the length from the center of rotation to the original point.  By drawing the resulting circle, students can find images for any angle of rotation by finding the point that creates an arc on the circle between the original point and its image with the appropriate measure.</w:t>
            </w:r>
          </w:p>
          <w:p w:rsidR="00BB31B4" w:rsidRDefault="00BB31B4" w:rsidP="00E062DB">
            <w:pPr>
              <w:ind w:left="288" w:hanging="288"/>
              <w:rPr>
                <w:sz w:val="20"/>
                <w:szCs w:val="20"/>
              </w:rPr>
            </w:pPr>
            <w:r w:rsidRPr="00BB31B4">
              <w:rPr>
                <w:i/>
                <w:sz w:val="20"/>
                <w:szCs w:val="20"/>
              </w:rPr>
              <w:t>Symbolic</w:t>
            </w:r>
            <w:r w:rsidRPr="00E062DB">
              <w:rPr>
                <w:sz w:val="20"/>
                <w:szCs w:val="20"/>
              </w:rPr>
              <w:t>: Students can describe a rotation, using angle of rotation, direction (e.g., counterclockwise or clockwise) and center. Students can determine the algebraic generalization on the coordinate plane for angles of rotation about the origin for 90, 180, 270 and 360 degrees rotations (</w:t>
            </w:r>
            <w:proofErr w:type="spellStart"/>
            <w:r w:rsidRPr="00E062DB">
              <w:rPr>
                <w:sz w:val="20"/>
                <w:szCs w:val="20"/>
              </w:rPr>
              <w:t>e.g</w:t>
            </w:r>
            <w:proofErr w:type="spellEnd"/>
            <w:r w:rsidRPr="00E062DB">
              <w:rPr>
                <w:sz w:val="20"/>
                <w:szCs w:val="20"/>
              </w:rPr>
              <w:t>, T(x, y) → T’(y, -x) when rotated counterclockwise 270 degrees about the origin on a coordinate grid).</w:t>
            </w:r>
          </w:p>
          <w:p w:rsidR="0034069E" w:rsidRPr="0060138F" w:rsidRDefault="00AB0DF3" w:rsidP="00AF5098">
            <w:pPr>
              <w:ind w:left="288" w:hanging="288"/>
              <w:rPr>
                <w:sz w:val="20"/>
                <w:szCs w:val="20"/>
              </w:rPr>
            </w:pPr>
            <w:r w:rsidRPr="00AF5098">
              <w:rPr>
                <w:color w:val="00B050"/>
                <w:sz w:val="20"/>
                <w:szCs w:val="20"/>
              </w:rPr>
              <w:t xml:space="preserve">SSN: Students will </w:t>
            </w:r>
            <w:r w:rsidR="00AF5098" w:rsidRPr="00AF5098">
              <w:rPr>
                <w:color w:val="00B050"/>
                <w:sz w:val="20"/>
                <w:szCs w:val="20"/>
              </w:rPr>
              <w:t>identify</w:t>
            </w:r>
            <w:r w:rsidRPr="00AF5098">
              <w:rPr>
                <w:color w:val="00B050"/>
                <w:sz w:val="20"/>
                <w:szCs w:val="20"/>
              </w:rPr>
              <w:t xml:space="preserve"> the coordinates </w:t>
            </w:r>
            <w:r w:rsidR="00AF5098" w:rsidRPr="00AF5098">
              <w:rPr>
                <w:color w:val="00B050"/>
                <w:sz w:val="20"/>
                <w:szCs w:val="20"/>
              </w:rPr>
              <w:t>before turning, flipping or rotating</w:t>
            </w:r>
            <w:r w:rsidRPr="00AF5098">
              <w:rPr>
                <w:color w:val="00B050"/>
                <w:sz w:val="20"/>
                <w:szCs w:val="20"/>
              </w:rPr>
              <w:t xml:space="preserve"> a shape on a grid and</w:t>
            </w:r>
            <w:r w:rsidR="00AF5098" w:rsidRPr="00AF5098">
              <w:rPr>
                <w:color w:val="00B050"/>
                <w:sz w:val="20"/>
                <w:szCs w:val="20"/>
              </w:rPr>
              <w:t xml:space="preserve"> then</w:t>
            </w:r>
            <w:r w:rsidRPr="00AF5098">
              <w:rPr>
                <w:color w:val="00B050"/>
                <w:sz w:val="20"/>
                <w:szCs w:val="20"/>
              </w:rPr>
              <w:t xml:space="preserve"> identify the new coordinates.</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Pr>
                <w:b/>
                <w:sz w:val="20"/>
                <w:szCs w:val="20"/>
              </w:rPr>
              <w:t>Teacher Notes:</w:t>
            </w:r>
          </w:p>
        </w:tc>
        <w:tc>
          <w:tcPr>
            <w:tcW w:w="11075" w:type="dxa"/>
            <w:gridSpan w:val="2"/>
            <w:shd w:val="clear" w:color="auto" w:fill="auto"/>
            <w:noWrap/>
          </w:tcPr>
          <w:p w:rsidR="00BB31B4" w:rsidRDefault="00E062DB" w:rsidP="007F7861">
            <w:pPr>
              <w:ind w:left="288" w:hanging="288"/>
              <w:rPr>
                <w:sz w:val="20"/>
                <w:szCs w:val="20"/>
              </w:rPr>
            </w:pPr>
            <w:r w:rsidRPr="00E062DB">
              <w:rPr>
                <w:sz w:val="20"/>
                <w:szCs w:val="20"/>
              </w:rPr>
              <w:t xml:space="preserve">Rotations can be viewed geometrically as a movement along the arc of a circle and algebraically as the coordinates of an image for the point (x, y). This learning experience assumes rotations about the origin to provide a consistent look at algebraic representations of rotations.  Students can explore rotations with centers beyond the origin and degrees other than 90, 180, 270 and 360 but they should not be expected to generalize the algebraic notation for these other rotations. It is important emphasize the connection between the definitions for a circle and angles as a way of understanding a rotation.  </w:t>
            </w:r>
          </w:p>
          <w:p w:rsidR="0034069E" w:rsidRPr="0060138F" w:rsidRDefault="0034069E" w:rsidP="007F7861">
            <w:pPr>
              <w:ind w:left="288" w:hanging="288"/>
              <w:rPr>
                <w:sz w:val="20"/>
                <w:szCs w:val="20"/>
              </w:rPr>
            </w:pP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Generalization Connection(s):</w:t>
            </w:r>
          </w:p>
        </w:tc>
        <w:tc>
          <w:tcPr>
            <w:tcW w:w="11075" w:type="dxa"/>
            <w:gridSpan w:val="2"/>
            <w:shd w:val="clear" w:color="auto" w:fill="auto"/>
            <w:noWrap/>
          </w:tcPr>
          <w:p w:rsidR="00E062DB" w:rsidRPr="00274D74" w:rsidRDefault="00E062DB" w:rsidP="00E062DB">
            <w:pPr>
              <w:ind w:left="288" w:hanging="288"/>
              <w:rPr>
                <w:rFonts w:asciiTheme="minorHAnsi" w:hAnsiTheme="minorHAnsi"/>
                <w:sz w:val="20"/>
                <w:szCs w:val="20"/>
              </w:rPr>
            </w:pPr>
            <w:r w:rsidRPr="00274D74">
              <w:rPr>
                <w:rFonts w:asciiTheme="minorHAnsi" w:hAnsiTheme="minorHAnsi"/>
                <w:sz w:val="20"/>
                <w:szCs w:val="20"/>
              </w:rPr>
              <w:t>Precise definitions of basic geometric concepts facilitate th</w:t>
            </w:r>
            <w:r w:rsidR="00BB31B4">
              <w:rPr>
                <w:rFonts w:asciiTheme="minorHAnsi" w:hAnsiTheme="minorHAnsi"/>
                <w:sz w:val="20"/>
                <w:szCs w:val="20"/>
              </w:rPr>
              <w:t>e development of careful proofs</w:t>
            </w:r>
          </w:p>
          <w:p w:rsidR="00BB31B4" w:rsidRDefault="00E062DB" w:rsidP="007F7861">
            <w:pPr>
              <w:ind w:left="288" w:hanging="288"/>
              <w:rPr>
                <w:rFonts w:asciiTheme="minorHAnsi" w:hAnsiTheme="minorHAnsi"/>
                <w:sz w:val="20"/>
                <w:szCs w:val="20"/>
              </w:rPr>
            </w:pPr>
            <w:r w:rsidRPr="00274D74">
              <w:rPr>
                <w:rFonts w:asciiTheme="minorHAnsi" w:hAnsiTheme="minorHAnsi"/>
                <w:sz w:val="20"/>
                <w:szCs w:val="20"/>
              </w:rPr>
              <w:t xml:space="preserve">Algebraic representations model geometric transformations </w:t>
            </w:r>
            <w:r w:rsidR="00BB31B4">
              <w:rPr>
                <w:rFonts w:asciiTheme="minorHAnsi" w:hAnsiTheme="minorHAnsi"/>
                <w:sz w:val="20"/>
                <w:szCs w:val="20"/>
              </w:rPr>
              <w:t>performed on a coordinate plane</w:t>
            </w:r>
          </w:p>
          <w:p w:rsidR="0034069E" w:rsidRPr="0060138F" w:rsidRDefault="0034069E" w:rsidP="007F7861">
            <w:pPr>
              <w:ind w:left="288" w:hanging="288"/>
              <w:rPr>
                <w:sz w:val="20"/>
                <w:szCs w:val="20"/>
              </w:rPr>
            </w:pP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Teacher Resources:</w:t>
            </w:r>
          </w:p>
        </w:tc>
        <w:tc>
          <w:tcPr>
            <w:tcW w:w="11075" w:type="dxa"/>
            <w:gridSpan w:val="2"/>
            <w:shd w:val="clear" w:color="auto" w:fill="auto"/>
            <w:noWrap/>
          </w:tcPr>
          <w:p w:rsidR="00E062DB" w:rsidRPr="00274D74" w:rsidRDefault="0049426D" w:rsidP="00E062DB">
            <w:pPr>
              <w:ind w:left="288" w:hanging="288"/>
              <w:rPr>
                <w:rFonts w:asciiTheme="minorHAnsi" w:hAnsiTheme="minorHAnsi"/>
                <w:sz w:val="20"/>
                <w:szCs w:val="20"/>
              </w:rPr>
            </w:pPr>
            <w:hyperlink r:id="rId66" w:history="1">
              <w:r w:rsidR="00E062DB" w:rsidRPr="00274D74">
                <w:rPr>
                  <w:rFonts w:asciiTheme="minorHAnsi" w:hAnsiTheme="minorHAnsi" w:cs="Calibri"/>
                  <w:color w:val="001FF0"/>
                  <w:sz w:val="20"/>
                  <w:szCs w:val="20"/>
                  <w:u w:val="single" w:color="001FF0"/>
                </w:rPr>
                <w:t>https://www.khanacademy.org/math/geometry/transformations</w:t>
              </w:r>
            </w:hyperlink>
            <w:r w:rsidR="00E062DB" w:rsidRPr="00274D74">
              <w:rPr>
                <w:rFonts w:asciiTheme="minorHAnsi" w:hAnsiTheme="minorHAnsi"/>
                <w:sz w:val="20"/>
                <w:szCs w:val="20"/>
              </w:rPr>
              <w:t xml:space="preserve"> (videos explaining each type of transformation on a coordinate </w:t>
            </w:r>
            <w:r w:rsidR="00E062DB" w:rsidRPr="00274D74">
              <w:rPr>
                <w:rFonts w:asciiTheme="minorHAnsi" w:hAnsiTheme="minorHAnsi"/>
                <w:sz w:val="20"/>
                <w:szCs w:val="20"/>
              </w:rPr>
              <w:lastRenderedPageBreak/>
              <w:t>grid)</w:t>
            </w:r>
          </w:p>
          <w:p w:rsidR="00BB31B4" w:rsidRDefault="0049426D" w:rsidP="007F7861">
            <w:pPr>
              <w:ind w:left="288" w:hanging="288"/>
              <w:rPr>
                <w:rFonts w:asciiTheme="minorHAnsi" w:hAnsiTheme="minorHAnsi"/>
                <w:sz w:val="20"/>
                <w:szCs w:val="20"/>
              </w:rPr>
            </w:pPr>
            <w:hyperlink r:id="rId67" w:history="1">
              <w:r w:rsidR="00E062DB" w:rsidRPr="00274D74">
                <w:rPr>
                  <w:rStyle w:val="Hyperlink"/>
                  <w:rFonts w:asciiTheme="minorHAnsi" w:hAnsiTheme="minorHAnsi"/>
                  <w:sz w:val="20"/>
                  <w:szCs w:val="20"/>
                </w:rPr>
                <w:t>http://www.regentsprep.org/Regents/math/geometry/GT5/reviewtranformations.htm</w:t>
              </w:r>
            </w:hyperlink>
            <w:r w:rsidR="00E062DB" w:rsidRPr="00274D74">
              <w:rPr>
                <w:rFonts w:asciiTheme="minorHAnsi" w:hAnsiTheme="minorHAnsi"/>
                <w:sz w:val="20"/>
                <w:szCs w:val="20"/>
              </w:rPr>
              <w:t xml:space="preserve"> (review of transformation notations, formulas and definitions)</w:t>
            </w:r>
          </w:p>
          <w:p w:rsidR="00AB0DF3" w:rsidRDefault="00AB0DF3" w:rsidP="00AB0DF3">
            <w:pPr>
              <w:ind w:left="288" w:hanging="288"/>
              <w:rPr>
                <w:sz w:val="20"/>
                <w:szCs w:val="20"/>
              </w:rPr>
            </w:pPr>
            <w:r w:rsidRPr="00AF5098">
              <w:rPr>
                <w:color w:val="00B050"/>
                <w:sz w:val="20"/>
              </w:rPr>
              <w:t>S</w:t>
            </w:r>
            <w:r w:rsidR="00AF5098">
              <w:rPr>
                <w:color w:val="00B050"/>
                <w:sz w:val="20"/>
              </w:rPr>
              <w:t xml:space="preserve">SN: </w:t>
            </w:r>
            <w:hyperlink r:id="rId68" w:history="1">
              <w:r w:rsidRPr="00626379">
                <w:rPr>
                  <w:rStyle w:val="Hyperlink"/>
                  <w:sz w:val="20"/>
                  <w:szCs w:val="20"/>
                </w:rPr>
                <w:t>https://www.teacherspayteachers.com/Product/I-have-who-has-game-for-measuring-angles-with-a-protractor-89915</w:t>
              </w:r>
            </w:hyperlink>
            <w:r>
              <w:rPr>
                <w:sz w:val="20"/>
                <w:szCs w:val="20"/>
              </w:rPr>
              <w:t xml:space="preserve"> </w:t>
            </w:r>
            <w:r w:rsidR="00AF5098">
              <w:rPr>
                <w:color w:val="00B050"/>
                <w:sz w:val="20"/>
              </w:rPr>
              <w:t>(f</w:t>
            </w:r>
            <w:r w:rsidR="00AF5098" w:rsidRPr="00AF5098">
              <w:rPr>
                <w:color w:val="00B050"/>
                <w:sz w:val="20"/>
              </w:rPr>
              <w:t>ree downloadable game for practice measuring angles with a protractor</w:t>
            </w:r>
            <w:r w:rsidR="00AF5098">
              <w:rPr>
                <w:color w:val="00B050"/>
                <w:sz w:val="20"/>
              </w:rPr>
              <w:t>)</w:t>
            </w:r>
            <w:r w:rsidR="00AF5098">
              <w:t xml:space="preserve"> </w:t>
            </w:r>
          </w:p>
          <w:p w:rsidR="0034069E" w:rsidRPr="00E062DB" w:rsidRDefault="00AB0DF3" w:rsidP="00AF5098">
            <w:pPr>
              <w:ind w:left="288" w:hanging="288"/>
              <w:rPr>
                <w:rFonts w:asciiTheme="minorHAnsi" w:hAnsiTheme="minorHAnsi"/>
                <w:sz w:val="20"/>
                <w:szCs w:val="20"/>
              </w:rPr>
            </w:pPr>
            <w:r w:rsidRPr="00AF5098">
              <w:rPr>
                <w:color w:val="00B050"/>
                <w:sz w:val="20"/>
              </w:rPr>
              <w:t>SSN:</w:t>
            </w:r>
            <w:r w:rsidR="00AF5098">
              <w:rPr>
                <w:color w:val="00B050"/>
                <w:sz w:val="20"/>
              </w:rPr>
              <w:t xml:space="preserve"> </w:t>
            </w:r>
            <w:hyperlink r:id="rId69" w:history="1">
              <w:r w:rsidRPr="00626379">
                <w:rPr>
                  <w:rStyle w:val="Hyperlink"/>
                  <w:sz w:val="20"/>
                  <w:szCs w:val="20"/>
                </w:rPr>
                <w:t>https://www.teacherspayteachers.com/Product/Lines-and-Angles-Posters-467675</w:t>
              </w:r>
            </w:hyperlink>
            <w:r>
              <w:rPr>
                <w:sz w:val="20"/>
                <w:szCs w:val="20"/>
              </w:rPr>
              <w:t xml:space="preserve"> </w:t>
            </w:r>
            <w:r w:rsidR="00AF5098" w:rsidRPr="00AF5098">
              <w:rPr>
                <w:color w:val="00B050"/>
                <w:sz w:val="20"/>
              </w:rPr>
              <w:t xml:space="preserve"> </w:t>
            </w:r>
            <w:r w:rsidR="00AF5098">
              <w:rPr>
                <w:color w:val="00B050"/>
                <w:sz w:val="20"/>
              </w:rPr>
              <w:t>(</w:t>
            </w:r>
            <w:r w:rsidR="00AF5098" w:rsidRPr="00AF5098">
              <w:rPr>
                <w:color w:val="00B050"/>
                <w:sz w:val="20"/>
              </w:rPr>
              <w:t xml:space="preserve">free printouts of definitions of </w:t>
            </w:r>
            <w:r w:rsidR="00AF5098">
              <w:rPr>
                <w:color w:val="00B050"/>
                <w:sz w:val="20"/>
              </w:rPr>
              <w:t>new terms)</w:t>
            </w:r>
            <w:r w:rsidR="00AF5098" w:rsidRPr="00AF5098">
              <w:rPr>
                <w:color w:val="00B050"/>
                <w:sz w:val="20"/>
              </w:rPr>
              <w:t xml:space="preserve">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lastRenderedPageBreak/>
              <w:t>Student Resources:</w:t>
            </w:r>
          </w:p>
        </w:tc>
        <w:tc>
          <w:tcPr>
            <w:tcW w:w="11075" w:type="dxa"/>
            <w:gridSpan w:val="2"/>
            <w:shd w:val="clear" w:color="auto" w:fill="auto"/>
            <w:noWrap/>
          </w:tcPr>
          <w:p w:rsidR="00E062DB" w:rsidRPr="00274D74" w:rsidRDefault="0049426D" w:rsidP="00E062DB">
            <w:pPr>
              <w:ind w:left="288" w:hanging="288"/>
              <w:rPr>
                <w:rFonts w:asciiTheme="minorHAnsi" w:hAnsiTheme="minorHAnsi"/>
                <w:sz w:val="20"/>
                <w:szCs w:val="20"/>
              </w:rPr>
            </w:pPr>
            <w:hyperlink r:id="rId70" w:history="1">
              <w:r w:rsidR="00E062DB" w:rsidRPr="00274D74">
                <w:rPr>
                  <w:rStyle w:val="Hyperlink"/>
                  <w:rFonts w:asciiTheme="minorHAnsi" w:hAnsiTheme="minorHAnsi"/>
                  <w:sz w:val="20"/>
                  <w:szCs w:val="20"/>
                </w:rPr>
                <w:t>http://www.mathwarehouse.com/transformations/rotations-in-math.php</w:t>
              </w:r>
            </w:hyperlink>
            <w:r w:rsidR="00E062DB" w:rsidRPr="00274D74">
              <w:rPr>
                <w:rFonts w:asciiTheme="minorHAnsi" w:hAnsiTheme="minorHAnsi"/>
                <w:sz w:val="20"/>
                <w:szCs w:val="20"/>
              </w:rPr>
              <w:t xml:space="preserve"> (interactive demonstration of how to perform a rotation in math)</w:t>
            </w:r>
          </w:p>
          <w:p w:rsidR="00BB31B4" w:rsidRDefault="0049426D" w:rsidP="007F7861">
            <w:pPr>
              <w:ind w:left="288" w:hanging="288"/>
              <w:rPr>
                <w:rFonts w:asciiTheme="minorHAnsi" w:hAnsiTheme="minorHAnsi"/>
                <w:sz w:val="20"/>
                <w:szCs w:val="20"/>
              </w:rPr>
            </w:pPr>
            <w:hyperlink r:id="rId71" w:history="1">
              <w:r w:rsidR="00E062DB" w:rsidRPr="00274D74">
                <w:rPr>
                  <w:rStyle w:val="Hyperlink"/>
                  <w:rFonts w:asciiTheme="minorHAnsi" w:hAnsiTheme="minorHAnsi"/>
                  <w:sz w:val="20"/>
                  <w:szCs w:val="20"/>
                </w:rPr>
                <w:t>http://www.ixl.com/math/geometry/rotations-find-the-coordinates</w:t>
              </w:r>
            </w:hyperlink>
            <w:r w:rsidR="00E062DB" w:rsidRPr="00274D74">
              <w:rPr>
                <w:rFonts w:asciiTheme="minorHAnsi" w:hAnsiTheme="minorHAnsi"/>
                <w:sz w:val="20"/>
                <w:szCs w:val="20"/>
              </w:rPr>
              <w:t xml:space="preserve"> (practice writing coordinates f</w:t>
            </w:r>
            <w:r w:rsidR="00E062DB">
              <w:rPr>
                <w:rFonts w:asciiTheme="minorHAnsi" w:hAnsiTheme="minorHAnsi"/>
                <w:sz w:val="20"/>
                <w:szCs w:val="20"/>
              </w:rPr>
              <w:t>or rotations around the center)</w:t>
            </w:r>
          </w:p>
          <w:p w:rsidR="00AB0DF3" w:rsidRPr="00AF5098" w:rsidRDefault="00AF5098" w:rsidP="00AF5098">
            <w:pPr>
              <w:ind w:left="288" w:hanging="288"/>
              <w:rPr>
                <w:color w:val="00B050"/>
                <w:sz w:val="20"/>
              </w:rPr>
            </w:pPr>
            <w:r>
              <w:rPr>
                <w:color w:val="00B050"/>
                <w:sz w:val="20"/>
              </w:rPr>
              <w:t xml:space="preserve">SSN:  </w:t>
            </w:r>
            <w:hyperlink r:id="rId72" w:history="1">
              <w:r w:rsidR="00AB0DF3" w:rsidRPr="00BE4B0A">
                <w:rPr>
                  <w:color w:val="0000FF"/>
                  <w:sz w:val="20"/>
                  <w:szCs w:val="20"/>
                  <w:u w:val="single"/>
                </w:rPr>
                <w:t>https://www.ixl.com/math/grade-4</w:t>
              </w:r>
            </w:hyperlink>
            <w:r w:rsidR="00AB0DF3" w:rsidRPr="00BE4B0A">
              <w:rPr>
                <w:color w:val="7030A0"/>
                <w:sz w:val="20"/>
                <w:szCs w:val="20"/>
              </w:rPr>
              <w:t xml:space="preserve"> </w:t>
            </w:r>
            <w:r>
              <w:rPr>
                <w:color w:val="7030A0"/>
                <w:sz w:val="20"/>
                <w:szCs w:val="20"/>
              </w:rPr>
              <w:t xml:space="preserve"> </w:t>
            </w:r>
            <w:r>
              <w:rPr>
                <w:color w:val="00B050"/>
                <w:sz w:val="20"/>
              </w:rPr>
              <w:t>(i</w:t>
            </w:r>
            <w:r w:rsidRPr="00AF5098">
              <w:rPr>
                <w:color w:val="00B050"/>
                <w:sz w:val="20"/>
              </w:rPr>
              <w:t>ntroduce student to graph coordinate paper, use of a compass to draw circles, and a protract</w:t>
            </w:r>
            <w:r>
              <w:rPr>
                <w:color w:val="00B050"/>
                <w:sz w:val="20"/>
              </w:rPr>
              <w:t>or to measure angles)</w:t>
            </w:r>
            <w:r w:rsidRPr="00BE4B0A">
              <w:rPr>
                <w:color w:val="7030A0"/>
                <w:sz w:val="20"/>
                <w:szCs w:val="20"/>
              </w:rPr>
              <w:t xml:space="preserve"> </w:t>
            </w:r>
          </w:p>
          <w:p w:rsidR="0034069E" w:rsidRPr="00E062DB" w:rsidRDefault="00AB0DF3" w:rsidP="00AF5098">
            <w:pPr>
              <w:ind w:left="288" w:hanging="288"/>
              <w:rPr>
                <w:rFonts w:asciiTheme="minorHAnsi" w:hAnsiTheme="minorHAnsi"/>
                <w:sz w:val="20"/>
                <w:szCs w:val="20"/>
              </w:rPr>
            </w:pPr>
            <w:r w:rsidRPr="00AF5098">
              <w:rPr>
                <w:color w:val="00B050"/>
                <w:sz w:val="20"/>
              </w:rPr>
              <w:t>SSN</w:t>
            </w:r>
            <w:r w:rsidR="00AF5098" w:rsidRPr="00AF5098">
              <w:rPr>
                <w:color w:val="00B050"/>
                <w:sz w:val="20"/>
              </w:rPr>
              <w:t xml:space="preserve">: </w:t>
            </w:r>
            <w:hyperlink r:id="rId73" w:history="1">
              <w:r w:rsidRPr="00BE4B0A">
                <w:rPr>
                  <w:color w:val="0000FF"/>
                  <w:sz w:val="20"/>
                  <w:szCs w:val="20"/>
                  <w:u w:val="single"/>
                </w:rPr>
                <w:t>https://www.youtube.com/watch?v=2Pfso5qzWFU&amp;feature=iv&amp;src_vid=NKtJd1hkI9k</w:t>
              </w:r>
            </w:hyperlink>
            <w:r>
              <w:rPr>
                <w:color w:val="7030A0"/>
                <w:sz w:val="20"/>
                <w:szCs w:val="20"/>
              </w:rPr>
              <w:t xml:space="preserve"> </w:t>
            </w:r>
            <w:r w:rsidR="00AF5098" w:rsidRPr="00AF5098">
              <w:rPr>
                <w:color w:val="00B050"/>
                <w:sz w:val="20"/>
              </w:rPr>
              <w:t>(triangles video)</w:t>
            </w:r>
            <w:r w:rsidR="00AF5098" w:rsidRPr="00BE4B0A">
              <w:t xml:space="preserve">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Assessment:</w:t>
            </w:r>
          </w:p>
        </w:tc>
        <w:tc>
          <w:tcPr>
            <w:tcW w:w="11075" w:type="dxa"/>
            <w:gridSpan w:val="2"/>
            <w:shd w:val="clear" w:color="auto" w:fill="auto"/>
            <w:noWrap/>
          </w:tcPr>
          <w:p w:rsidR="00E062DB" w:rsidRPr="00274D74" w:rsidRDefault="00E062DB" w:rsidP="00E062DB">
            <w:pPr>
              <w:ind w:left="288" w:hanging="288"/>
              <w:rPr>
                <w:rFonts w:asciiTheme="minorHAnsi" w:hAnsiTheme="minorHAnsi"/>
                <w:sz w:val="20"/>
                <w:szCs w:val="20"/>
              </w:rPr>
            </w:pPr>
            <w:r w:rsidRPr="00274D74">
              <w:rPr>
                <w:rFonts w:asciiTheme="minorHAnsi" w:hAnsiTheme="minorHAnsi"/>
                <w:sz w:val="20"/>
                <w:szCs w:val="20"/>
              </w:rPr>
              <w:t>Students mastering the concept and skills of this learning experience should be able to answer questions such as:</w:t>
            </w:r>
          </w:p>
          <w:p w:rsidR="00E062DB" w:rsidRPr="00274D74" w:rsidRDefault="00E062DB" w:rsidP="00E062DB">
            <w:pPr>
              <w:ind w:left="288" w:hanging="288"/>
              <w:rPr>
                <w:rFonts w:asciiTheme="minorHAnsi" w:hAnsiTheme="minorHAnsi"/>
                <w:sz w:val="20"/>
                <w:szCs w:val="20"/>
              </w:rPr>
            </w:pPr>
            <w:r w:rsidRPr="00274D74">
              <w:rPr>
                <w:rFonts w:asciiTheme="minorHAnsi" w:hAnsiTheme="minorHAnsi"/>
                <w:sz w:val="20"/>
                <w:szCs w:val="20"/>
              </w:rPr>
              <w:t>How can you determine the angle of rotation when provided with two points and the point of rotation?</w:t>
            </w:r>
          </w:p>
          <w:p w:rsidR="00E062DB" w:rsidRPr="00274D74" w:rsidRDefault="00E062DB" w:rsidP="00E062DB">
            <w:pPr>
              <w:ind w:left="288" w:hanging="288"/>
              <w:rPr>
                <w:rFonts w:asciiTheme="minorHAnsi" w:hAnsiTheme="minorHAnsi"/>
                <w:sz w:val="20"/>
                <w:szCs w:val="20"/>
              </w:rPr>
            </w:pPr>
            <w:r w:rsidRPr="00274D74">
              <w:rPr>
                <w:rFonts w:asciiTheme="minorHAnsi" w:hAnsiTheme="minorHAnsi"/>
                <w:sz w:val="20"/>
                <w:szCs w:val="20"/>
              </w:rPr>
              <w:t>How can you define a rotation using the concept of a circle?</w:t>
            </w:r>
          </w:p>
          <w:p w:rsidR="00E062DB" w:rsidRPr="00274D74" w:rsidRDefault="00E062DB" w:rsidP="00E062DB">
            <w:pPr>
              <w:ind w:left="288" w:hanging="288"/>
              <w:rPr>
                <w:rFonts w:asciiTheme="minorHAnsi" w:hAnsiTheme="minorHAnsi"/>
                <w:sz w:val="20"/>
                <w:szCs w:val="20"/>
              </w:rPr>
            </w:pPr>
            <w:r w:rsidRPr="00274D74">
              <w:rPr>
                <w:rFonts w:asciiTheme="minorHAnsi" w:hAnsiTheme="minorHAnsi"/>
                <w:sz w:val="20"/>
                <w:szCs w:val="20"/>
              </w:rPr>
              <w:t>What happens if the center of rotation is the same as the point being rotated?</w:t>
            </w:r>
          </w:p>
          <w:p w:rsidR="00BB31B4" w:rsidRDefault="00E062DB" w:rsidP="007F7861">
            <w:pPr>
              <w:ind w:left="288" w:hanging="288"/>
              <w:rPr>
                <w:rFonts w:asciiTheme="minorHAnsi" w:hAnsiTheme="minorHAnsi"/>
                <w:sz w:val="20"/>
                <w:szCs w:val="20"/>
              </w:rPr>
            </w:pPr>
            <w:r w:rsidRPr="00274D74">
              <w:rPr>
                <w:rFonts w:asciiTheme="minorHAnsi" w:hAnsiTheme="minorHAnsi"/>
                <w:sz w:val="20"/>
                <w:szCs w:val="20"/>
              </w:rPr>
              <w:t>What are coordinates of the image of a point (x, y) rotated about the origin 90, 180, 270, 360 degrees? Why does it not matter if the original point is in the 3</w:t>
            </w:r>
            <w:r w:rsidRPr="00274D74">
              <w:rPr>
                <w:rFonts w:asciiTheme="minorHAnsi" w:hAnsiTheme="minorHAnsi"/>
                <w:sz w:val="20"/>
                <w:szCs w:val="20"/>
                <w:vertAlign w:val="superscript"/>
              </w:rPr>
              <w:t>rd</w:t>
            </w:r>
            <w:r w:rsidRPr="00274D74">
              <w:rPr>
                <w:rFonts w:asciiTheme="minorHAnsi" w:hAnsiTheme="minorHAnsi"/>
                <w:sz w:val="20"/>
                <w:szCs w:val="20"/>
              </w:rPr>
              <w:t xml:space="preserve"> quadrant?</w:t>
            </w:r>
          </w:p>
          <w:p w:rsidR="0034069E" w:rsidRPr="00E062DB" w:rsidRDefault="00AB0DF3" w:rsidP="00AF5098">
            <w:pPr>
              <w:ind w:left="0" w:firstLine="0"/>
              <w:rPr>
                <w:rFonts w:asciiTheme="minorHAnsi" w:hAnsiTheme="minorHAnsi" w:cs="Menlo Regular"/>
                <w:sz w:val="20"/>
                <w:szCs w:val="20"/>
              </w:rPr>
            </w:pPr>
            <w:r w:rsidRPr="00AF5098">
              <w:rPr>
                <w:color w:val="00B050"/>
                <w:sz w:val="20"/>
              </w:rPr>
              <w:t>S</w:t>
            </w:r>
            <w:r w:rsidR="00AF5098">
              <w:rPr>
                <w:color w:val="00B050"/>
                <w:sz w:val="20"/>
              </w:rPr>
              <w:t xml:space="preserve">SN: Assess using activities p. </w:t>
            </w:r>
            <w:r w:rsidRPr="00AF5098">
              <w:rPr>
                <w:color w:val="00B050"/>
                <w:sz w:val="20"/>
              </w:rPr>
              <w:t>13-16</w:t>
            </w:r>
            <w:r>
              <w:rPr>
                <w:color w:val="7030A0"/>
                <w:sz w:val="20"/>
                <w:szCs w:val="20"/>
              </w:rPr>
              <w:t xml:space="preserve"> </w:t>
            </w:r>
            <w:hyperlink r:id="rId74" w:history="1">
              <w:r w:rsidRPr="00593C78">
                <w:rPr>
                  <w:rStyle w:val="Hyperlink"/>
                  <w:sz w:val="20"/>
                  <w:szCs w:val="20"/>
                </w:rPr>
                <w:t>https://www.ixl.com/math/grade-4</w:t>
              </w:r>
            </w:hyperlink>
          </w:p>
        </w:tc>
      </w:tr>
      <w:tr w:rsidR="0060138F" w:rsidRPr="0060138F">
        <w:trPr>
          <w:trHeight w:val="184"/>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Differentiation:</w:t>
            </w:r>
          </w:p>
          <w:p w:rsidR="0060138F" w:rsidRPr="0060138F" w:rsidRDefault="0060138F" w:rsidP="0060138F">
            <w:pPr>
              <w:ind w:left="0" w:firstLine="0"/>
              <w:rPr>
                <w:bCs/>
                <w:sz w:val="20"/>
                <w:szCs w:val="20"/>
              </w:rPr>
            </w:pPr>
            <w:r w:rsidRPr="0060138F">
              <w:rPr>
                <w:sz w:val="20"/>
                <w:szCs w:val="20"/>
              </w:rPr>
              <w:t>(</w:t>
            </w:r>
            <w:r w:rsidRPr="0060138F">
              <w:rPr>
                <w:bCs/>
                <w:sz w:val="20"/>
                <w:szCs w:val="20"/>
              </w:rPr>
              <w:t>Multiple means for students to access content and multiple modes for student to express understanding.)</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20"/>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B44D31" w:rsidRPr="00B44D31" w:rsidRDefault="0049426D" w:rsidP="00E062DB">
            <w:pPr>
              <w:ind w:left="288" w:hanging="288"/>
              <w:rPr>
                <w:sz w:val="20"/>
              </w:rPr>
            </w:pPr>
            <w:hyperlink r:id="rId75" w:history="1">
              <w:r w:rsidR="00B44D31" w:rsidRPr="00B44D31">
                <w:rPr>
                  <w:rStyle w:val="Hyperlink"/>
                  <w:sz w:val="20"/>
                  <w:szCs w:val="20"/>
                </w:rPr>
                <w:t>http://enlvm.usu.edu/ma/nav/activity.jsp?sid=__shared&amp;cid=emready@transformations&amp;lid=32</w:t>
              </w:r>
            </w:hyperlink>
            <w:r w:rsidR="00B44D31" w:rsidRPr="00B44D31">
              <w:rPr>
                <w:sz w:val="20"/>
              </w:rPr>
              <w:t xml:space="preserve"> (visual images for each transformation)</w:t>
            </w:r>
          </w:p>
          <w:p w:rsidR="00E062DB" w:rsidRPr="00E062DB" w:rsidRDefault="0049426D" w:rsidP="00E062DB">
            <w:pPr>
              <w:ind w:left="288" w:hanging="288"/>
              <w:rPr>
                <w:sz w:val="20"/>
                <w:szCs w:val="20"/>
              </w:rPr>
            </w:pPr>
            <w:hyperlink r:id="rId76" w:history="1">
              <w:r w:rsidR="00E062DB" w:rsidRPr="00E062DB">
                <w:rPr>
                  <w:rStyle w:val="Hyperlink"/>
                  <w:sz w:val="20"/>
                  <w:szCs w:val="20"/>
                </w:rPr>
                <w:t>http://learnzillion.com/lessons/2633-measure-full-and-half-rotations</w:t>
              </w:r>
            </w:hyperlink>
            <w:r w:rsidR="00E062DB" w:rsidRPr="00E062DB">
              <w:rPr>
                <w:sz w:val="20"/>
                <w:szCs w:val="20"/>
              </w:rPr>
              <w:t xml:space="preserve"> (resources for reviewing ideas about angles and circles)</w:t>
            </w:r>
          </w:p>
          <w:p w:rsidR="00E062DB" w:rsidRPr="00E062DB" w:rsidRDefault="0049426D" w:rsidP="00E062DB">
            <w:pPr>
              <w:ind w:left="288" w:hanging="288"/>
              <w:rPr>
                <w:sz w:val="20"/>
                <w:szCs w:val="20"/>
              </w:rPr>
            </w:pPr>
            <w:hyperlink r:id="rId77" w:history="1">
              <w:r w:rsidR="00E062DB" w:rsidRPr="00E062DB">
                <w:rPr>
                  <w:rStyle w:val="Hyperlink"/>
                  <w:sz w:val="20"/>
                  <w:szCs w:val="20"/>
                </w:rPr>
                <w:t>http://www.gradeamathhelp.com/transformation-geometry.html</w:t>
              </w:r>
            </w:hyperlink>
            <w:r w:rsidR="00E062DB" w:rsidRPr="00E062DB">
              <w:rPr>
                <w:sz w:val="20"/>
                <w:szCs w:val="20"/>
              </w:rPr>
              <w:t xml:space="preserve"> (hints about each transformation)</w:t>
            </w:r>
          </w:p>
          <w:p w:rsidR="00AF5098" w:rsidRDefault="00AF5098" w:rsidP="00AF5098">
            <w:pPr>
              <w:ind w:left="288" w:hanging="288"/>
              <w:rPr>
                <w:color w:val="00B050"/>
                <w:sz w:val="20"/>
              </w:rPr>
            </w:pPr>
            <w:r>
              <w:rPr>
                <w:color w:val="00B050"/>
                <w:sz w:val="20"/>
              </w:rPr>
              <w:t>SSN:</w:t>
            </w:r>
            <w:hyperlink r:id="rId78" w:history="1">
              <w:r w:rsidR="00AB0DF3" w:rsidRPr="00F23BCF">
                <w:rPr>
                  <w:rStyle w:val="Hyperlink"/>
                  <w:sz w:val="20"/>
                  <w:szCs w:val="20"/>
                </w:rPr>
                <w:t>http://www.kidsmathgamesonline.com/geometry/angles.html</w:t>
              </w:r>
            </w:hyperlink>
            <w:r w:rsidR="00AB0DF3">
              <w:rPr>
                <w:sz w:val="20"/>
                <w:szCs w:val="20"/>
              </w:rPr>
              <w:t xml:space="preserve">  </w:t>
            </w:r>
          </w:p>
          <w:p w:rsidR="0060138F" w:rsidRPr="0060138F" w:rsidRDefault="00AF5098" w:rsidP="00AF5098">
            <w:pPr>
              <w:ind w:left="288" w:hanging="288"/>
              <w:rPr>
                <w:sz w:val="20"/>
                <w:szCs w:val="20"/>
              </w:rPr>
            </w:pPr>
            <w:r>
              <w:rPr>
                <w:color w:val="00B050"/>
                <w:sz w:val="20"/>
              </w:rPr>
              <w:t xml:space="preserve">SSN: </w:t>
            </w:r>
            <w:hyperlink r:id="rId79" w:history="1">
              <w:r w:rsidR="00AB0DF3" w:rsidRPr="00353154">
                <w:rPr>
                  <w:rStyle w:val="Hyperlink"/>
                  <w:sz w:val="20"/>
                  <w:szCs w:val="20"/>
                </w:rPr>
                <w:t>http://www.mathplayground.com/measuringangles.html</w:t>
              </w:r>
            </w:hyperlink>
            <w:r>
              <w:rPr>
                <w:sz w:val="20"/>
                <w:szCs w:val="20"/>
              </w:rPr>
              <w:t xml:space="preserve"> </w:t>
            </w:r>
            <w:r>
              <w:rPr>
                <w:color w:val="00B050"/>
                <w:sz w:val="20"/>
              </w:rPr>
              <w:t>(measure a</w:t>
            </w:r>
            <w:r w:rsidRPr="00AF5098">
              <w:rPr>
                <w:color w:val="00B050"/>
                <w:sz w:val="20"/>
              </w:rPr>
              <w:t>ngles game</w:t>
            </w:r>
            <w:r>
              <w:rPr>
                <w:sz w:val="20"/>
                <w:szCs w:val="20"/>
              </w:rPr>
              <w:t xml:space="preserve">) </w:t>
            </w:r>
          </w:p>
        </w:tc>
        <w:tc>
          <w:tcPr>
            <w:tcW w:w="5755" w:type="dxa"/>
            <w:tcBorders>
              <w:top w:val="nil"/>
            </w:tcBorders>
            <w:shd w:val="clear" w:color="auto" w:fill="auto"/>
          </w:tcPr>
          <w:p w:rsidR="00B44D31" w:rsidRDefault="00B44D31" w:rsidP="00E062DB">
            <w:pPr>
              <w:ind w:left="288" w:hanging="288"/>
              <w:rPr>
                <w:rFonts w:asciiTheme="minorHAnsi" w:hAnsiTheme="minorHAnsi"/>
                <w:sz w:val="20"/>
                <w:szCs w:val="20"/>
              </w:rPr>
            </w:pPr>
            <w:r w:rsidRPr="00274D74">
              <w:rPr>
                <w:rFonts w:asciiTheme="minorHAnsi" w:hAnsiTheme="minorHAnsi"/>
                <w:sz w:val="20"/>
                <w:szCs w:val="20"/>
              </w:rPr>
              <w:t xml:space="preserve">Students can </w:t>
            </w:r>
            <w:r>
              <w:rPr>
                <w:rFonts w:asciiTheme="minorHAnsi" w:hAnsiTheme="minorHAnsi"/>
                <w:sz w:val="20"/>
                <w:szCs w:val="20"/>
              </w:rPr>
              <w:t xml:space="preserve">develop fluency with the definitions of a rotation scaffolded by </w:t>
            </w:r>
            <w:r w:rsidR="00BB31B4">
              <w:rPr>
                <w:rFonts w:asciiTheme="minorHAnsi" w:hAnsiTheme="minorHAnsi"/>
                <w:sz w:val="20"/>
                <w:szCs w:val="20"/>
              </w:rPr>
              <w:t>visual images of the vocabulary</w:t>
            </w:r>
          </w:p>
          <w:p w:rsidR="00E062DB" w:rsidRPr="00274D74" w:rsidRDefault="00B44D31" w:rsidP="00E062DB">
            <w:pPr>
              <w:ind w:left="288" w:hanging="288"/>
              <w:rPr>
                <w:rFonts w:asciiTheme="minorHAnsi" w:hAnsiTheme="minorHAnsi"/>
                <w:sz w:val="20"/>
                <w:szCs w:val="20"/>
              </w:rPr>
            </w:pPr>
            <w:r>
              <w:rPr>
                <w:rFonts w:asciiTheme="minorHAnsi" w:hAnsiTheme="minorHAnsi"/>
                <w:sz w:val="20"/>
                <w:szCs w:val="20"/>
              </w:rPr>
              <w:t>S</w:t>
            </w:r>
            <w:r w:rsidR="00E062DB" w:rsidRPr="00274D74">
              <w:rPr>
                <w:rFonts w:asciiTheme="minorHAnsi" w:hAnsiTheme="minorHAnsi"/>
                <w:sz w:val="20"/>
                <w:szCs w:val="20"/>
              </w:rPr>
              <w:t>tudents can measure angles along the arc of a circle by first reviewing these ideas in a video as prerequisite understanding and skills for this learning expe</w:t>
            </w:r>
            <w:r w:rsidR="00BB31B4">
              <w:rPr>
                <w:rFonts w:asciiTheme="minorHAnsi" w:hAnsiTheme="minorHAnsi"/>
                <w:sz w:val="20"/>
                <w:szCs w:val="20"/>
              </w:rPr>
              <w:t>rience</w:t>
            </w:r>
          </w:p>
          <w:p w:rsidR="00E062DB" w:rsidRPr="00274D74" w:rsidRDefault="00E062DB" w:rsidP="00E062DB">
            <w:pPr>
              <w:ind w:left="288" w:hanging="288"/>
              <w:rPr>
                <w:rFonts w:asciiTheme="minorHAnsi" w:hAnsiTheme="minorHAnsi"/>
                <w:sz w:val="20"/>
                <w:szCs w:val="20"/>
              </w:rPr>
            </w:pPr>
            <w:r w:rsidRPr="00274D74">
              <w:rPr>
                <w:rFonts w:asciiTheme="minorHAnsi" w:hAnsiTheme="minorHAnsi"/>
                <w:sz w:val="20"/>
                <w:szCs w:val="20"/>
              </w:rPr>
              <w:t>Studen</w:t>
            </w:r>
            <w:r w:rsidR="00B44D31">
              <w:rPr>
                <w:rFonts w:asciiTheme="minorHAnsi" w:hAnsiTheme="minorHAnsi"/>
                <w:sz w:val="20"/>
                <w:szCs w:val="20"/>
              </w:rPr>
              <w:t xml:space="preserve">ts can answer questions on rotations </w:t>
            </w:r>
            <w:r w:rsidRPr="00274D74">
              <w:rPr>
                <w:rFonts w:asciiTheme="minorHAnsi" w:hAnsiTheme="minorHAnsi"/>
                <w:sz w:val="20"/>
                <w:szCs w:val="20"/>
              </w:rPr>
              <w:t>to reinforce their unde</w:t>
            </w:r>
            <w:r w:rsidR="00B44D31">
              <w:rPr>
                <w:rFonts w:asciiTheme="minorHAnsi" w:hAnsiTheme="minorHAnsi"/>
                <w:sz w:val="20"/>
                <w:szCs w:val="20"/>
              </w:rPr>
              <w:t>rstanding of rotations</w:t>
            </w:r>
          </w:p>
          <w:p w:rsidR="00AB0DF3" w:rsidRPr="00AF5098" w:rsidRDefault="00AB0DF3" w:rsidP="00AB0DF3">
            <w:pPr>
              <w:ind w:left="288" w:hanging="288"/>
              <w:rPr>
                <w:color w:val="00B050"/>
                <w:sz w:val="20"/>
              </w:rPr>
            </w:pPr>
            <w:r w:rsidRPr="00AF5098">
              <w:rPr>
                <w:color w:val="00B050"/>
                <w:sz w:val="20"/>
              </w:rPr>
              <w:t xml:space="preserve">SSN: Student can demonstrate the use of </w:t>
            </w:r>
            <w:r w:rsidR="00DA7492">
              <w:rPr>
                <w:color w:val="00B050"/>
                <w:sz w:val="20"/>
              </w:rPr>
              <w:t xml:space="preserve">a protractor to measure angles using </w:t>
            </w:r>
            <w:r w:rsidRPr="00AF5098">
              <w:rPr>
                <w:color w:val="00B050"/>
                <w:sz w:val="20"/>
              </w:rPr>
              <w:t xml:space="preserve">either online activity </w:t>
            </w:r>
            <w:r w:rsidR="00DA7492">
              <w:rPr>
                <w:color w:val="00B050"/>
                <w:sz w:val="20"/>
              </w:rPr>
              <w:t>(</w:t>
            </w:r>
            <w:hyperlink r:id="rId80" w:history="1">
              <w:r w:rsidRPr="00353154">
                <w:rPr>
                  <w:rStyle w:val="Hyperlink"/>
                  <w:sz w:val="20"/>
                  <w:szCs w:val="20"/>
                </w:rPr>
                <w:t>https://www.ixl.com/math/grade-5/measure-angles-with-a-protractor</w:t>
              </w:r>
            </w:hyperlink>
            <w:r>
              <w:rPr>
                <w:color w:val="7030A0"/>
                <w:sz w:val="20"/>
                <w:szCs w:val="20"/>
              </w:rPr>
              <w:t xml:space="preserve"> </w:t>
            </w:r>
            <w:r w:rsidR="00DA7492">
              <w:rPr>
                <w:color w:val="7030A0"/>
                <w:sz w:val="20"/>
                <w:szCs w:val="20"/>
              </w:rPr>
              <w:t>)</w:t>
            </w:r>
            <w:r>
              <w:rPr>
                <w:color w:val="7030A0"/>
                <w:sz w:val="20"/>
                <w:szCs w:val="20"/>
              </w:rPr>
              <w:t xml:space="preserve"> </w:t>
            </w:r>
            <w:r w:rsidRPr="00AF5098">
              <w:rPr>
                <w:color w:val="00B050"/>
                <w:sz w:val="20"/>
              </w:rPr>
              <w:t>or with paper and pencil</w:t>
            </w:r>
          </w:p>
          <w:p w:rsidR="0060138F" w:rsidRPr="00E062DB" w:rsidRDefault="0060138F" w:rsidP="00E062DB">
            <w:pPr>
              <w:ind w:left="288" w:hanging="288"/>
              <w:rPr>
                <w:rFonts w:asciiTheme="minorHAnsi" w:hAnsiTheme="minorHAnsi"/>
                <w:sz w:val="20"/>
                <w:szCs w:val="20"/>
              </w:rPr>
            </w:pPr>
          </w:p>
        </w:tc>
      </w:tr>
      <w:tr w:rsidR="0060138F" w:rsidRPr="0060138F">
        <w:trPr>
          <w:cantSplit/>
          <w:trHeight w:val="20"/>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Extensions for depth and complexity:</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670"/>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60138F" w:rsidRPr="0060138F" w:rsidRDefault="00B44D31" w:rsidP="0060138F">
            <w:pPr>
              <w:ind w:left="288" w:hanging="288"/>
              <w:rPr>
                <w:sz w:val="20"/>
                <w:szCs w:val="20"/>
              </w:rPr>
            </w:pPr>
            <w:r>
              <w:rPr>
                <w:sz w:val="20"/>
                <w:szCs w:val="20"/>
              </w:rPr>
              <w:t>N/A</w:t>
            </w:r>
          </w:p>
        </w:tc>
        <w:tc>
          <w:tcPr>
            <w:tcW w:w="5755" w:type="dxa"/>
            <w:tcBorders>
              <w:top w:val="nil"/>
            </w:tcBorders>
            <w:shd w:val="clear" w:color="auto" w:fill="auto"/>
          </w:tcPr>
          <w:p w:rsidR="0060138F" w:rsidRPr="0060138F" w:rsidRDefault="00EA5942" w:rsidP="00B44D31">
            <w:pPr>
              <w:ind w:left="288" w:hanging="288"/>
              <w:rPr>
                <w:sz w:val="20"/>
                <w:szCs w:val="20"/>
              </w:rPr>
            </w:pPr>
            <w:r w:rsidRPr="00EA5942">
              <w:rPr>
                <w:sz w:val="20"/>
                <w:szCs w:val="20"/>
              </w:rPr>
              <w:t xml:space="preserve">Students can </w:t>
            </w:r>
            <w:r w:rsidR="00B44D31">
              <w:rPr>
                <w:sz w:val="20"/>
                <w:szCs w:val="20"/>
              </w:rPr>
              <w:t>use the distance formula</w:t>
            </w:r>
            <w:r w:rsidRPr="00EA5942">
              <w:rPr>
                <w:sz w:val="20"/>
                <w:szCs w:val="20"/>
              </w:rPr>
              <w:t xml:space="preserve"> to determine the location of </w:t>
            </w:r>
            <w:r w:rsidR="00B44D31">
              <w:rPr>
                <w:sz w:val="20"/>
                <w:szCs w:val="20"/>
              </w:rPr>
              <w:t xml:space="preserve">a </w:t>
            </w:r>
            <w:r w:rsidRPr="00EA5942">
              <w:rPr>
                <w:sz w:val="20"/>
                <w:szCs w:val="20"/>
              </w:rPr>
              <w:t>point after a rotation when the point of rotation is not at the center or for degrees other than</w:t>
            </w:r>
            <w:r w:rsidR="00B44D31">
              <w:rPr>
                <w:sz w:val="20"/>
                <w:szCs w:val="20"/>
              </w:rPr>
              <w:t xml:space="preserve"> 90, 180, 270, and 360 degrees</w:t>
            </w:r>
          </w:p>
        </w:tc>
      </w:tr>
      <w:tr w:rsidR="0060138F" w:rsidRPr="0060138F">
        <w:tc>
          <w:tcPr>
            <w:tcW w:w="3706" w:type="dxa"/>
            <w:shd w:val="clear" w:color="auto" w:fill="D9D9D9"/>
            <w:noWrap/>
          </w:tcPr>
          <w:p w:rsidR="0060138F" w:rsidRPr="0060138F" w:rsidRDefault="00BB31B4" w:rsidP="0060138F">
            <w:pPr>
              <w:ind w:left="0" w:firstLine="0"/>
              <w:rPr>
                <w:b/>
                <w:sz w:val="20"/>
                <w:szCs w:val="20"/>
              </w:rPr>
            </w:pPr>
            <w:r w:rsidRPr="00BB31B4">
              <w:rPr>
                <w:b/>
                <w:sz w:val="20"/>
                <w:szCs w:val="20"/>
              </w:rPr>
              <w:t>Key Knowledge and Skills:</w:t>
            </w:r>
          </w:p>
        </w:tc>
        <w:tc>
          <w:tcPr>
            <w:tcW w:w="11075" w:type="dxa"/>
            <w:gridSpan w:val="2"/>
            <w:shd w:val="clear" w:color="auto" w:fill="auto"/>
          </w:tcPr>
          <w:p w:rsidR="00AB0DF3" w:rsidRDefault="00EA5942" w:rsidP="00EA5942">
            <w:pPr>
              <w:numPr>
                <w:ilvl w:val="0"/>
                <w:numId w:val="32"/>
              </w:numPr>
              <w:ind w:left="288" w:hanging="288"/>
              <w:rPr>
                <w:sz w:val="20"/>
                <w:szCs w:val="20"/>
              </w:rPr>
            </w:pPr>
            <w:r w:rsidRPr="00EA5942">
              <w:rPr>
                <w:sz w:val="20"/>
                <w:szCs w:val="20"/>
              </w:rPr>
              <w:t>Develop definitions of rotations, reflections, and translations in terms of angles, circles, perpendicular lines, pa</w:t>
            </w:r>
            <w:r w:rsidR="00BB31B4">
              <w:rPr>
                <w:sz w:val="20"/>
                <w:szCs w:val="20"/>
              </w:rPr>
              <w:t>rallel lines, and line segments</w:t>
            </w:r>
          </w:p>
          <w:p w:rsidR="0060138F" w:rsidRPr="00DA7492" w:rsidRDefault="00DA7492" w:rsidP="00DA7492">
            <w:pPr>
              <w:pStyle w:val="ListParagraph"/>
              <w:numPr>
                <w:ilvl w:val="0"/>
                <w:numId w:val="37"/>
              </w:numPr>
              <w:spacing w:after="0" w:line="240" w:lineRule="auto"/>
              <w:contextualSpacing w:val="0"/>
              <w:rPr>
                <w:color w:val="00B050"/>
                <w:sz w:val="20"/>
                <w:szCs w:val="20"/>
              </w:rPr>
            </w:pPr>
            <w:r w:rsidRPr="00693B43">
              <w:rPr>
                <w:color w:val="00B050"/>
                <w:sz w:val="20"/>
                <w:szCs w:val="20"/>
              </w:rPr>
              <w:lastRenderedPageBreak/>
              <w:t>SSN: Demonstrate congruence of two geometric shapes using translation. (MA10-GR.HS-S.4-GLE.1-EEO.II)</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lastRenderedPageBreak/>
              <w:t>Critical Language:</w:t>
            </w:r>
          </w:p>
        </w:tc>
        <w:tc>
          <w:tcPr>
            <w:tcW w:w="11075" w:type="dxa"/>
            <w:gridSpan w:val="2"/>
            <w:shd w:val="clear" w:color="auto" w:fill="auto"/>
          </w:tcPr>
          <w:p w:rsidR="00AB0DF3" w:rsidRDefault="00EA5942" w:rsidP="00BB31B4">
            <w:pPr>
              <w:ind w:left="288" w:hanging="288"/>
              <w:rPr>
                <w:sz w:val="20"/>
                <w:szCs w:val="20"/>
              </w:rPr>
            </w:pPr>
            <w:r w:rsidRPr="00EA5942">
              <w:rPr>
                <w:sz w:val="20"/>
                <w:szCs w:val="20"/>
              </w:rPr>
              <w:t>Circle, arc, origin, direction, clockwise, counterclockwise, degrees, point of rotation, coordinates, original, image, coordinate grid, quadrants, compass, algebraic generalization, transformation</w:t>
            </w:r>
          </w:p>
          <w:p w:rsidR="0060138F" w:rsidRPr="0060138F" w:rsidRDefault="00AB0DF3" w:rsidP="00BB31B4">
            <w:pPr>
              <w:ind w:left="288" w:hanging="288"/>
              <w:rPr>
                <w:sz w:val="20"/>
                <w:szCs w:val="20"/>
              </w:rPr>
            </w:pPr>
            <w:r w:rsidRPr="00DA7492">
              <w:rPr>
                <w:color w:val="00B050"/>
                <w:sz w:val="20"/>
                <w:szCs w:val="20"/>
              </w:rPr>
              <w:t>SSN: C</w:t>
            </w:r>
            <w:r w:rsidR="00DA7492">
              <w:rPr>
                <w:color w:val="00B050"/>
                <w:sz w:val="20"/>
                <w:szCs w:val="20"/>
              </w:rPr>
              <w:t>oordinate grid, x-axis, y-axis, up, down, right,</w:t>
            </w:r>
            <w:r w:rsidRPr="00DA7492">
              <w:rPr>
                <w:color w:val="00B050"/>
                <w:sz w:val="20"/>
                <w:szCs w:val="20"/>
              </w:rPr>
              <w:t xml:space="preserve"> </w:t>
            </w:r>
            <w:proofErr w:type="gramStart"/>
            <w:r w:rsidRPr="00DA7492">
              <w:rPr>
                <w:color w:val="00B050"/>
                <w:sz w:val="20"/>
                <w:szCs w:val="20"/>
              </w:rPr>
              <w:t>left</w:t>
            </w:r>
            <w:proofErr w:type="gramEnd"/>
            <w:r w:rsidRPr="00DA7492">
              <w:rPr>
                <w:color w:val="00B050"/>
                <w:sz w:val="20"/>
                <w:szCs w:val="20"/>
              </w:rPr>
              <w:t>.</w:t>
            </w:r>
          </w:p>
        </w:tc>
      </w:tr>
    </w:tbl>
    <w:p w:rsidR="0060138F" w:rsidRPr="0060138F" w:rsidRDefault="0060138F" w:rsidP="00601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706"/>
        <w:gridCol w:w="5320"/>
        <w:gridCol w:w="5755"/>
      </w:tblGrid>
      <w:tr w:rsidR="0060138F" w:rsidRPr="0060138F">
        <w:tc>
          <w:tcPr>
            <w:tcW w:w="14781" w:type="dxa"/>
            <w:gridSpan w:val="3"/>
            <w:shd w:val="clear" w:color="auto" w:fill="A6A6A6"/>
            <w:noWrap/>
          </w:tcPr>
          <w:p w:rsidR="0060138F" w:rsidRPr="0060138F" w:rsidRDefault="0060138F" w:rsidP="0060138F">
            <w:pPr>
              <w:ind w:left="0" w:firstLine="0"/>
              <w:rPr>
                <w:b/>
                <w:sz w:val="20"/>
                <w:szCs w:val="20"/>
              </w:rPr>
            </w:pPr>
            <w:r w:rsidRPr="0060138F">
              <w:rPr>
                <w:b/>
                <w:sz w:val="20"/>
                <w:szCs w:val="20"/>
              </w:rPr>
              <w:t>Learning Experience # 4</w:t>
            </w:r>
          </w:p>
        </w:tc>
      </w:tr>
      <w:tr w:rsidR="00BB31B4" w:rsidRPr="0060138F">
        <w:tc>
          <w:tcPr>
            <w:tcW w:w="14781" w:type="dxa"/>
            <w:gridSpan w:val="3"/>
            <w:shd w:val="clear" w:color="auto" w:fill="D9D9D9"/>
            <w:noWrap/>
          </w:tcPr>
          <w:p w:rsidR="00BB31B4" w:rsidRPr="00C312EB" w:rsidRDefault="00BB31B4" w:rsidP="00C312EB">
            <w:pPr>
              <w:ind w:left="0" w:firstLine="0"/>
              <w:rPr>
                <w:sz w:val="28"/>
                <w:szCs w:val="28"/>
              </w:rPr>
            </w:pPr>
            <w:r w:rsidRPr="00C312EB">
              <w:rPr>
                <w:sz w:val="28"/>
                <w:szCs w:val="28"/>
              </w:rPr>
              <w:t>The teacher may provide examples of reflections so that students can begin to create precise geometric and algebraic definitions of a reflection.</w:t>
            </w:r>
          </w:p>
          <w:p w:rsidR="00BB31B4" w:rsidRPr="0091367F" w:rsidRDefault="00BB31B4" w:rsidP="0091367F">
            <w:pPr>
              <w:ind w:left="288" w:hanging="288"/>
              <w:rPr>
                <w:sz w:val="20"/>
                <w:szCs w:val="20"/>
              </w:rPr>
            </w:pPr>
            <w:r w:rsidRPr="00C312EB">
              <w:rPr>
                <w:i/>
                <w:sz w:val="20"/>
                <w:szCs w:val="20"/>
              </w:rPr>
              <w:t>Enactive</w:t>
            </w:r>
            <w:r w:rsidRPr="0091367F">
              <w:rPr>
                <w:sz w:val="20"/>
                <w:szCs w:val="20"/>
              </w:rPr>
              <w:t>: Students can be given two points and asked to find the line of reflection by folding and then a point and line of reflection and asked to find the image of the point.</w:t>
            </w:r>
          </w:p>
          <w:p w:rsidR="00BB31B4" w:rsidRPr="0091367F" w:rsidRDefault="00BB31B4" w:rsidP="0091367F">
            <w:pPr>
              <w:ind w:left="288" w:hanging="288"/>
              <w:rPr>
                <w:sz w:val="20"/>
                <w:szCs w:val="20"/>
              </w:rPr>
            </w:pPr>
            <w:r w:rsidRPr="00C312EB">
              <w:rPr>
                <w:i/>
                <w:sz w:val="20"/>
                <w:szCs w:val="20"/>
              </w:rPr>
              <w:t>Iconic</w:t>
            </w:r>
            <w:r w:rsidRPr="0091367F">
              <w:rPr>
                <w:sz w:val="20"/>
                <w:szCs w:val="20"/>
              </w:rPr>
              <w:t>: Students can be given two points and asked to draw the line of reflection (i.e., the perpendicular bisector of the two points) using either geometry software, geometric construction tools, or a protractor and ruler.</w:t>
            </w:r>
          </w:p>
          <w:p w:rsidR="00BB31B4" w:rsidRDefault="00BB31B4" w:rsidP="0091367F">
            <w:pPr>
              <w:ind w:left="288" w:hanging="288"/>
              <w:rPr>
                <w:sz w:val="20"/>
                <w:szCs w:val="20"/>
              </w:rPr>
            </w:pPr>
            <w:r w:rsidRPr="00C312EB">
              <w:rPr>
                <w:i/>
                <w:sz w:val="20"/>
                <w:szCs w:val="20"/>
              </w:rPr>
              <w:t>Symbolic</w:t>
            </w:r>
            <w:r w:rsidRPr="0091367F">
              <w:rPr>
                <w:sz w:val="20"/>
                <w:szCs w:val="20"/>
              </w:rPr>
              <w:t>: Students can describe a rotation using the line of reflection. Students can determine the algebraic generalization of a reflection on the coordinate plane (e.g., T(x, y) → T’(x, -y) when reflected over the x-axis on a coordinate grid).</w:t>
            </w:r>
          </w:p>
          <w:p w:rsidR="0034069E" w:rsidRPr="0060138F" w:rsidRDefault="00AB0DF3" w:rsidP="0091367F">
            <w:pPr>
              <w:ind w:left="288" w:hanging="288"/>
              <w:rPr>
                <w:sz w:val="20"/>
                <w:szCs w:val="20"/>
              </w:rPr>
            </w:pPr>
            <w:r w:rsidRPr="00DA7492">
              <w:rPr>
                <w:color w:val="00B050"/>
                <w:sz w:val="20"/>
                <w:szCs w:val="20"/>
              </w:rPr>
              <w:t>SSN: Provide examples of reflection on coordinate grid and have students work with mirrors to predict what the shape will look like on the grid as a reflection.</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Pr>
                <w:b/>
                <w:sz w:val="20"/>
                <w:szCs w:val="20"/>
              </w:rPr>
              <w:t>Teacher Notes:</w:t>
            </w:r>
          </w:p>
        </w:tc>
        <w:tc>
          <w:tcPr>
            <w:tcW w:w="11075" w:type="dxa"/>
            <w:gridSpan w:val="2"/>
            <w:shd w:val="clear" w:color="auto" w:fill="auto"/>
            <w:noWrap/>
          </w:tcPr>
          <w:p w:rsidR="0060138F" w:rsidRPr="0060138F" w:rsidRDefault="00A07F87" w:rsidP="00C312EB">
            <w:pPr>
              <w:ind w:left="288" w:hanging="288"/>
              <w:rPr>
                <w:sz w:val="20"/>
                <w:szCs w:val="20"/>
              </w:rPr>
            </w:pPr>
            <w:r w:rsidRPr="00A07F87">
              <w:rPr>
                <w:sz w:val="20"/>
                <w:szCs w:val="20"/>
              </w:rPr>
              <w:t xml:space="preserve">Reflections can be viewed geometrically as the </w:t>
            </w:r>
            <w:r w:rsidR="00717D94" w:rsidRPr="00A07F87">
              <w:rPr>
                <w:sz w:val="20"/>
                <w:szCs w:val="20"/>
              </w:rPr>
              <w:t>image, which creates a perpendicular bisector between the line of reflection and the original point,</w:t>
            </w:r>
            <w:r w:rsidRPr="00A07F87">
              <w:rPr>
                <w:sz w:val="20"/>
                <w:szCs w:val="20"/>
              </w:rPr>
              <w:t xml:space="preserve"> and algebraically as the coordinates of an image for the point (x, y).  Students can be given opportunities to see that the line of reflection is perpendicular to the segment between the two reflected points.  Students might also notice that reflecting a point across a line twice will result in the point carrying onto itself. Students can also connect rotations of 180 degrees to reflections.</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Generalization Connection(s):</w:t>
            </w:r>
          </w:p>
        </w:tc>
        <w:tc>
          <w:tcPr>
            <w:tcW w:w="11075" w:type="dxa"/>
            <w:gridSpan w:val="2"/>
            <w:shd w:val="clear" w:color="auto" w:fill="auto"/>
            <w:noWrap/>
          </w:tcPr>
          <w:p w:rsidR="00A07F87" w:rsidRPr="00274D74" w:rsidRDefault="00A07F87" w:rsidP="00A07F87">
            <w:pPr>
              <w:ind w:left="288" w:hanging="288"/>
              <w:rPr>
                <w:rFonts w:asciiTheme="minorHAnsi" w:hAnsiTheme="minorHAnsi"/>
                <w:sz w:val="20"/>
                <w:szCs w:val="20"/>
              </w:rPr>
            </w:pPr>
            <w:r w:rsidRPr="00274D74">
              <w:rPr>
                <w:rFonts w:asciiTheme="minorHAnsi" w:hAnsiTheme="minorHAnsi"/>
                <w:sz w:val="20"/>
                <w:szCs w:val="20"/>
              </w:rPr>
              <w:t>Precise definitions of basic geometric concepts facilitate th</w:t>
            </w:r>
            <w:r w:rsidR="00C312EB">
              <w:rPr>
                <w:rFonts w:asciiTheme="minorHAnsi" w:hAnsiTheme="minorHAnsi"/>
                <w:sz w:val="20"/>
                <w:szCs w:val="20"/>
              </w:rPr>
              <w:t>e development of careful proofs</w:t>
            </w:r>
          </w:p>
          <w:p w:rsidR="00DA7492" w:rsidRDefault="00A07F87" w:rsidP="00A07F87">
            <w:pPr>
              <w:ind w:left="288" w:hanging="288"/>
              <w:rPr>
                <w:rFonts w:asciiTheme="minorHAnsi" w:hAnsiTheme="minorHAnsi"/>
                <w:sz w:val="20"/>
                <w:szCs w:val="20"/>
              </w:rPr>
            </w:pPr>
            <w:r w:rsidRPr="00274D74">
              <w:rPr>
                <w:rFonts w:asciiTheme="minorHAnsi" w:hAnsiTheme="minorHAnsi"/>
                <w:sz w:val="20"/>
                <w:szCs w:val="20"/>
              </w:rPr>
              <w:t xml:space="preserve">Algebraic representations model geometric transformations </w:t>
            </w:r>
            <w:r w:rsidR="00C312EB">
              <w:rPr>
                <w:rFonts w:asciiTheme="minorHAnsi" w:hAnsiTheme="minorHAnsi"/>
                <w:sz w:val="20"/>
                <w:szCs w:val="20"/>
              </w:rPr>
              <w:t>performed on a coordinate plane</w:t>
            </w:r>
          </w:p>
          <w:p w:rsidR="00DA7492" w:rsidRDefault="00DA7492" w:rsidP="00A07F87">
            <w:pPr>
              <w:ind w:left="288" w:hanging="288"/>
              <w:rPr>
                <w:color w:val="00B050"/>
                <w:sz w:val="20"/>
                <w:szCs w:val="20"/>
              </w:rPr>
            </w:pPr>
            <w:r w:rsidRPr="0091646C">
              <w:rPr>
                <w:color w:val="00B050"/>
                <w:sz w:val="20"/>
                <w:szCs w:val="20"/>
              </w:rPr>
              <w:t>SSN: Definitions about attributes of shapes help prove things about the shapes.</w:t>
            </w:r>
          </w:p>
          <w:p w:rsidR="0060138F" w:rsidRPr="0060138F" w:rsidRDefault="00DA7492" w:rsidP="00A07F87">
            <w:pPr>
              <w:ind w:left="288" w:hanging="288"/>
              <w:rPr>
                <w:sz w:val="20"/>
                <w:szCs w:val="20"/>
              </w:rPr>
            </w:pPr>
            <w:r w:rsidRPr="0091646C">
              <w:rPr>
                <w:color w:val="00B050"/>
                <w:sz w:val="20"/>
                <w:szCs w:val="20"/>
              </w:rPr>
              <w:t>SSN: Number sentences can explain how to turn, flip or slide a shape using coordinates on a graph paper</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Teacher Resources:</w:t>
            </w:r>
          </w:p>
        </w:tc>
        <w:tc>
          <w:tcPr>
            <w:tcW w:w="11075" w:type="dxa"/>
            <w:gridSpan w:val="2"/>
            <w:shd w:val="clear" w:color="auto" w:fill="auto"/>
            <w:noWrap/>
          </w:tcPr>
          <w:p w:rsidR="00A07F87" w:rsidRPr="00274D74" w:rsidRDefault="0049426D" w:rsidP="00A07F87">
            <w:pPr>
              <w:ind w:left="288" w:hanging="288"/>
              <w:rPr>
                <w:rFonts w:asciiTheme="minorHAnsi" w:hAnsiTheme="minorHAnsi"/>
                <w:sz w:val="20"/>
                <w:szCs w:val="20"/>
              </w:rPr>
            </w:pPr>
            <w:hyperlink r:id="rId81" w:history="1">
              <w:r w:rsidR="00A07F87" w:rsidRPr="00274D74">
                <w:rPr>
                  <w:rFonts w:asciiTheme="minorHAnsi" w:hAnsiTheme="minorHAnsi" w:cs="Calibri"/>
                  <w:color w:val="001FF0"/>
                  <w:sz w:val="20"/>
                  <w:szCs w:val="20"/>
                  <w:u w:val="single" w:color="001FF0"/>
                </w:rPr>
                <w:t>https://www.khanacademy.org/math/geometry/transformations</w:t>
              </w:r>
            </w:hyperlink>
            <w:r w:rsidR="00A07F87" w:rsidRPr="00274D74">
              <w:rPr>
                <w:rFonts w:asciiTheme="minorHAnsi" w:hAnsiTheme="minorHAnsi"/>
                <w:sz w:val="20"/>
                <w:szCs w:val="20"/>
              </w:rPr>
              <w:t xml:space="preserve"> (videos explaining each type of transformation on a coordinate grid)</w:t>
            </w:r>
          </w:p>
          <w:p w:rsidR="00A07F87" w:rsidRPr="00274D74" w:rsidRDefault="0049426D" w:rsidP="00A07F87">
            <w:pPr>
              <w:ind w:left="288" w:hanging="288"/>
              <w:rPr>
                <w:rFonts w:asciiTheme="minorHAnsi" w:hAnsiTheme="minorHAnsi"/>
                <w:sz w:val="20"/>
                <w:szCs w:val="20"/>
              </w:rPr>
            </w:pPr>
            <w:hyperlink r:id="rId82" w:history="1">
              <w:r w:rsidR="00A07F87" w:rsidRPr="00274D74">
                <w:rPr>
                  <w:rFonts w:asciiTheme="minorHAnsi" w:hAnsiTheme="minorHAnsi" w:cs="Calibri"/>
                  <w:color w:val="001FF0"/>
                  <w:sz w:val="20"/>
                  <w:szCs w:val="20"/>
                  <w:u w:val="single" w:color="001FF0"/>
                </w:rPr>
                <w:t>http://www.youtube.com/watch?v=EDlMOFfc4J0&amp;feature=related</w:t>
              </w:r>
            </w:hyperlink>
            <w:r w:rsidR="0018061A">
              <w:rPr>
                <w:rFonts w:asciiTheme="minorHAnsi" w:hAnsiTheme="minorHAnsi"/>
                <w:sz w:val="20"/>
                <w:szCs w:val="20"/>
              </w:rPr>
              <w:t xml:space="preserve"> (video about reflections)</w:t>
            </w:r>
          </w:p>
          <w:p w:rsidR="00AB0DF3" w:rsidRDefault="0049426D" w:rsidP="0034069E">
            <w:pPr>
              <w:ind w:left="288" w:hanging="288"/>
              <w:rPr>
                <w:rFonts w:asciiTheme="minorHAnsi" w:hAnsiTheme="minorHAnsi"/>
                <w:sz w:val="20"/>
                <w:szCs w:val="20"/>
              </w:rPr>
            </w:pPr>
            <w:hyperlink r:id="rId83" w:history="1">
              <w:r w:rsidR="00A07F87" w:rsidRPr="00274D74">
                <w:rPr>
                  <w:rStyle w:val="Hyperlink"/>
                  <w:rFonts w:asciiTheme="minorHAnsi" w:hAnsiTheme="minorHAnsi"/>
                  <w:sz w:val="20"/>
                  <w:szCs w:val="20"/>
                </w:rPr>
                <w:t>http://www.regentsprep.org/Regents/math/geometry/GT5/reviewtranformations.htm</w:t>
              </w:r>
            </w:hyperlink>
            <w:r w:rsidR="00A07F87" w:rsidRPr="00274D74">
              <w:rPr>
                <w:rFonts w:asciiTheme="minorHAnsi" w:hAnsiTheme="minorHAnsi"/>
                <w:sz w:val="20"/>
                <w:szCs w:val="20"/>
              </w:rPr>
              <w:t xml:space="preserve"> (review of transformation notations, formulas and definitions)</w:t>
            </w:r>
          </w:p>
          <w:p w:rsidR="00AB0DF3" w:rsidRDefault="00DA7492" w:rsidP="00AB0DF3">
            <w:pPr>
              <w:ind w:left="288" w:hanging="288"/>
              <w:rPr>
                <w:sz w:val="20"/>
                <w:szCs w:val="20"/>
              </w:rPr>
            </w:pPr>
            <w:r>
              <w:rPr>
                <w:color w:val="00B050"/>
                <w:sz w:val="20"/>
              </w:rPr>
              <w:t xml:space="preserve">SSN: </w:t>
            </w:r>
            <w:r w:rsidR="00AB0DF3">
              <w:rPr>
                <w:sz w:val="20"/>
                <w:szCs w:val="20"/>
              </w:rPr>
              <w:t xml:space="preserve"> </w:t>
            </w:r>
            <w:hyperlink r:id="rId84" w:history="1">
              <w:r w:rsidR="00AB0DF3" w:rsidRPr="00626379">
                <w:rPr>
                  <w:rStyle w:val="Hyperlink"/>
                  <w:sz w:val="20"/>
                  <w:szCs w:val="20"/>
                </w:rPr>
                <w:t>https://www.teacherspayteachers.com/Product/Geometry-Slides-Flips-and-Turns-Translations-Reflections-Rotations-1117529</w:t>
              </w:r>
            </w:hyperlink>
            <w:r w:rsidR="00AB0DF3">
              <w:rPr>
                <w:sz w:val="20"/>
                <w:szCs w:val="20"/>
              </w:rPr>
              <w:t xml:space="preserve"> </w:t>
            </w:r>
            <w:r>
              <w:rPr>
                <w:color w:val="00B050"/>
                <w:sz w:val="20"/>
              </w:rPr>
              <w:t>(i</w:t>
            </w:r>
            <w:r w:rsidRPr="00DA7492">
              <w:rPr>
                <w:color w:val="00B050"/>
                <w:sz w:val="20"/>
              </w:rPr>
              <w:t>nexpensive workshe</w:t>
            </w:r>
            <w:r>
              <w:rPr>
                <w:color w:val="00B050"/>
                <w:sz w:val="20"/>
              </w:rPr>
              <w:t xml:space="preserve">et/assessment on flips, turns, </w:t>
            </w:r>
            <w:r w:rsidRPr="00DA7492">
              <w:rPr>
                <w:color w:val="00B050"/>
                <w:sz w:val="20"/>
              </w:rPr>
              <w:t>and slides</w:t>
            </w:r>
            <w:r>
              <w:rPr>
                <w:color w:val="00B050"/>
                <w:sz w:val="20"/>
              </w:rPr>
              <w:t>)</w:t>
            </w:r>
          </w:p>
          <w:p w:rsidR="00AB0DF3" w:rsidRDefault="00DA7492" w:rsidP="00AB0DF3">
            <w:pPr>
              <w:ind w:left="288" w:hanging="288"/>
              <w:rPr>
                <w:sz w:val="20"/>
                <w:szCs w:val="20"/>
              </w:rPr>
            </w:pPr>
            <w:r>
              <w:rPr>
                <w:color w:val="00B050"/>
                <w:sz w:val="20"/>
              </w:rPr>
              <w:t xml:space="preserve">SSN: </w:t>
            </w:r>
            <w:hyperlink r:id="rId85" w:history="1">
              <w:r w:rsidR="00AB0DF3" w:rsidRPr="00DB0A83">
                <w:rPr>
                  <w:rStyle w:val="Hyperlink"/>
                  <w:sz w:val="20"/>
                  <w:szCs w:val="20"/>
                </w:rPr>
                <w:t>https://www.teacherspayteachers.com/Product/Flip-Slide-Turn-Congruent-Word-Wall--224150</w:t>
              </w:r>
            </w:hyperlink>
            <w:r w:rsidR="00AB0DF3">
              <w:rPr>
                <w:sz w:val="20"/>
                <w:szCs w:val="20"/>
              </w:rPr>
              <w:t xml:space="preserve">  </w:t>
            </w:r>
            <w:r>
              <w:rPr>
                <w:color w:val="00B050"/>
                <w:sz w:val="20"/>
              </w:rPr>
              <w:t>(f</w:t>
            </w:r>
            <w:r w:rsidRPr="00DA7492">
              <w:rPr>
                <w:color w:val="00B050"/>
                <w:sz w:val="20"/>
              </w:rPr>
              <w:t>ree definitions chart for student notebook</w:t>
            </w:r>
            <w:r>
              <w:rPr>
                <w:color w:val="00B050"/>
                <w:sz w:val="20"/>
              </w:rPr>
              <w:t>)</w:t>
            </w:r>
            <w:r>
              <w:t xml:space="preserve"> </w:t>
            </w:r>
          </w:p>
          <w:p w:rsidR="00AB0DF3" w:rsidRPr="00731BE4" w:rsidRDefault="00DA7492" w:rsidP="00AB0DF3">
            <w:pPr>
              <w:ind w:left="288" w:hanging="288"/>
              <w:rPr>
                <w:sz w:val="20"/>
                <w:szCs w:val="20"/>
              </w:rPr>
            </w:pPr>
            <w:r>
              <w:rPr>
                <w:color w:val="00B050"/>
                <w:sz w:val="20"/>
              </w:rPr>
              <w:t xml:space="preserve">SSN: </w:t>
            </w:r>
            <w:hyperlink r:id="rId86" w:history="1">
              <w:r w:rsidR="00AB0DF3" w:rsidRPr="00731BE4">
                <w:rPr>
                  <w:color w:val="0000FF"/>
                  <w:sz w:val="20"/>
                  <w:szCs w:val="20"/>
                  <w:u w:val="single"/>
                </w:rPr>
                <w:t>http://www.mathsisfun.com/geometry/bisect.html</w:t>
              </w:r>
            </w:hyperlink>
            <w:r w:rsidR="00AB0DF3" w:rsidRPr="00731BE4">
              <w:rPr>
                <w:sz w:val="20"/>
                <w:szCs w:val="20"/>
              </w:rPr>
              <w:t xml:space="preserve"> </w:t>
            </w:r>
            <w:r>
              <w:rPr>
                <w:color w:val="00B050"/>
                <w:sz w:val="20"/>
              </w:rPr>
              <w:t>(b</w:t>
            </w:r>
            <w:r w:rsidRPr="00DA7492">
              <w:rPr>
                <w:color w:val="00B050"/>
                <w:sz w:val="20"/>
              </w:rPr>
              <w:t>isecting lines and angles</w:t>
            </w:r>
            <w:r>
              <w:rPr>
                <w:color w:val="00B050"/>
                <w:sz w:val="20"/>
              </w:rPr>
              <w:t>)</w:t>
            </w:r>
            <w:r w:rsidRPr="00731BE4">
              <w:rPr>
                <w:sz w:val="20"/>
                <w:szCs w:val="20"/>
              </w:rPr>
              <w:t xml:space="preserve"> </w:t>
            </w:r>
          </w:p>
          <w:p w:rsidR="00AB0DF3" w:rsidRPr="00731BE4" w:rsidRDefault="00DA7492" w:rsidP="00AB0DF3">
            <w:pPr>
              <w:ind w:left="288" w:hanging="288"/>
              <w:rPr>
                <w:sz w:val="20"/>
                <w:szCs w:val="20"/>
              </w:rPr>
            </w:pPr>
            <w:r>
              <w:rPr>
                <w:color w:val="00B050"/>
                <w:sz w:val="20"/>
              </w:rPr>
              <w:t xml:space="preserve">SSN: </w:t>
            </w:r>
            <w:hyperlink r:id="rId87" w:history="1">
              <w:r w:rsidR="00AB0DF3" w:rsidRPr="00731BE4">
                <w:rPr>
                  <w:color w:val="0000FF"/>
                  <w:sz w:val="20"/>
                  <w:szCs w:val="20"/>
                  <w:u w:val="single"/>
                </w:rPr>
                <w:t>http://www.mathsisfun.com/data/cartesian-coordinates.html</w:t>
              </w:r>
            </w:hyperlink>
            <w:r w:rsidR="00AB0DF3" w:rsidRPr="00731BE4">
              <w:rPr>
                <w:color w:val="7030A0"/>
                <w:sz w:val="20"/>
                <w:szCs w:val="20"/>
              </w:rPr>
              <w:t xml:space="preserve"> </w:t>
            </w:r>
            <w:r>
              <w:rPr>
                <w:color w:val="00B050"/>
                <w:sz w:val="20"/>
              </w:rPr>
              <w:t>(intro to graphs and coordinates)</w:t>
            </w:r>
            <w:r w:rsidRPr="00DA7492">
              <w:rPr>
                <w:color w:val="00B050"/>
                <w:sz w:val="20"/>
              </w:rPr>
              <w:t xml:space="preserve"> </w:t>
            </w:r>
          </w:p>
          <w:p w:rsidR="007F7861" w:rsidRPr="00A07F87" w:rsidRDefault="00DA7492" w:rsidP="00DA7492">
            <w:pPr>
              <w:ind w:left="288" w:hanging="288"/>
              <w:rPr>
                <w:rFonts w:asciiTheme="minorHAnsi" w:hAnsiTheme="minorHAnsi"/>
                <w:sz w:val="20"/>
                <w:szCs w:val="20"/>
              </w:rPr>
            </w:pPr>
            <w:r>
              <w:rPr>
                <w:color w:val="00B050"/>
                <w:sz w:val="20"/>
              </w:rPr>
              <w:t>SSN:</w:t>
            </w:r>
            <w:r w:rsidR="00AB0DF3" w:rsidRPr="00731BE4">
              <w:rPr>
                <w:sz w:val="20"/>
                <w:szCs w:val="20"/>
              </w:rPr>
              <w:t xml:space="preserve"> </w:t>
            </w:r>
            <w:hyperlink r:id="rId88" w:history="1">
              <w:r w:rsidR="00AB0DF3" w:rsidRPr="00731BE4">
                <w:rPr>
                  <w:color w:val="0000FF"/>
                  <w:sz w:val="20"/>
                  <w:szCs w:val="20"/>
                  <w:u w:val="single"/>
                </w:rPr>
                <w:t>https://www.ixl.com/math/grade-3/coordinate-graphs</w:t>
              </w:r>
            </w:hyperlink>
            <w:r>
              <w:rPr>
                <w:sz w:val="20"/>
                <w:szCs w:val="20"/>
              </w:rPr>
              <w:t xml:space="preserve"> </w:t>
            </w:r>
            <w:r>
              <w:rPr>
                <w:color w:val="00B050"/>
                <w:sz w:val="20"/>
              </w:rPr>
              <w:t>(c</w:t>
            </w:r>
            <w:r w:rsidRPr="00DA7492">
              <w:rPr>
                <w:color w:val="00B050"/>
                <w:sz w:val="20"/>
              </w:rPr>
              <w:t>oordinates and graphs exercise</w:t>
            </w:r>
            <w:r>
              <w:rPr>
                <w:color w:val="00B050"/>
                <w:sz w:val="20"/>
              </w:rPr>
              <w:t>)</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Student Resources:</w:t>
            </w:r>
          </w:p>
        </w:tc>
        <w:tc>
          <w:tcPr>
            <w:tcW w:w="11075" w:type="dxa"/>
            <w:gridSpan w:val="2"/>
            <w:shd w:val="clear" w:color="auto" w:fill="auto"/>
            <w:noWrap/>
          </w:tcPr>
          <w:p w:rsidR="00A07F87" w:rsidRPr="00A07F87" w:rsidRDefault="0049426D" w:rsidP="00A07F87">
            <w:pPr>
              <w:ind w:left="288" w:hanging="288"/>
              <w:rPr>
                <w:sz w:val="20"/>
                <w:szCs w:val="20"/>
              </w:rPr>
            </w:pPr>
            <w:hyperlink r:id="rId89" w:history="1">
              <w:r w:rsidR="00A07F87" w:rsidRPr="00A07F87">
                <w:rPr>
                  <w:rStyle w:val="Hyperlink"/>
                  <w:sz w:val="20"/>
                  <w:szCs w:val="20"/>
                </w:rPr>
                <w:t>http://www.mathwarehouse.com/transformations/reflections-in-math.php</w:t>
              </w:r>
            </w:hyperlink>
            <w:r w:rsidR="00A07F87" w:rsidRPr="00A07F87">
              <w:rPr>
                <w:sz w:val="20"/>
                <w:szCs w:val="20"/>
              </w:rPr>
              <w:t xml:space="preserve"> (activity to examine coordinates)</w:t>
            </w:r>
          </w:p>
          <w:p w:rsidR="007F7861" w:rsidRDefault="0049426D" w:rsidP="0034069E">
            <w:pPr>
              <w:ind w:left="288" w:hanging="288"/>
              <w:rPr>
                <w:sz w:val="20"/>
                <w:szCs w:val="20"/>
              </w:rPr>
            </w:pPr>
            <w:hyperlink r:id="rId90" w:history="1">
              <w:r w:rsidR="00A07F87" w:rsidRPr="00A07F87">
                <w:rPr>
                  <w:rStyle w:val="Hyperlink"/>
                  <w:sz w:val="20"/>
                  <w:szCs w:val="20"/>
                </w:rPr>
                <w:t>http://www.ixl.com/math/geometry/reflections-find-the-coordinates</w:t>
              </w:r>
            </w:hyperlink>
            <w:r w:rsidR="00A07F87" w:rsidRPr="00A07F87">
              <w:rPr>
                <w:sz w:val="20"/>
                <w:szCs w:val="20"/>
              </w:rPr>
              <w:t xml:space="preserve"> (applet to practice writing coordinate points after a reflection)</w:t>
            </w:r>
          </w:p>
          <w:p w:rsidR="00DA7492" w:rsidRDefault="00DA7492" w:rsidP="00AB0DF3">
            <w:pPr>
              <w:ind w:left="288" w:hanging="288"/>
              <w:rPr>
                <w:sz w:val="20"/>
                <w:szCs w:val="20"/>
              </w:rPr>
            </w:pPr>
            <w:r>
              <w:rPr>
                <w:color w:val="00B050"/>
                <w:sz w:val="20"/>
              </w:rPr>
              <w:lastRenderedPageBreak/>
              <w:t xml:space="preserve">SSN: </w:t>
            </w:r>
            <w:hyperlink r:id="rId91" w:history="1">
              <w:r w:rsidR="00AB0DF3" w:rsidRPr="00731BE4">
                <w:rPr>
                  <w:color w:val="0000FF"/>
                  <w:sz w:val="20"/>
                  <w:szCs w:val="20"/>
                  <w:u w:val="single"/>
                </w:rPr>
                <w:t>https://www.ixl.com/math/grade-3/reflection-rotation-and-translation</w:t>
              </w:r>
            </w:hyperlink>
            <w:r w:rsidR="00AB0DF3" w:rsidRPr="00731BE4">
              <w:rPr>
                <w:sz w:val="20"/>
                <w:szCs w:val="20"/>
              </w:rPr>
              <w:t xml:space="preserve"> </w:t>
            </w:r>
            <w:r>
              <w:rPr>
                <w:color w:val="00B050"/>
                <w:sz w:val="20"/>
              </w:rPr>
              <w:t>(r</w:t>
            </w:r>
            <w:r w:rsidRPr="00DA7492">
              <w:rPr>
                <w:color w:val="00B050"/>
                <w:sz w:val="20"/>
              </w:rPr>
              <w:t>eview reflection, rotation, translation with this online activity</w:t>
            </w:r>
            <w:r>
              <w:rPr>
                <w:color w:val="00B050"/>
                <w:sz w:val="20"/>
              </w:rPr>
              <w:t>)</w:t>
            </w:r>
            <w:r w:rsidRPr="00DA7492">
              <w:rPr>
                <w:color w:val="00B050"/>
                <w:sz w:val="20"/>
              </w:rPr>
              <w:t xml:space="preserve"> </w:t>
            </w:r>
          </w:p>
          <w:p w:rsidR="00AB0DF3" w:rsidRPr="00731BE4" w:rsidRDefault="00DA7492" w:rsidP="00AB0DF3">
            <w:pPr>
              <w:ind w:left="288" w:hanging="288"/>
              <w:rPr>
                <w:sz w:val="20"/>
                <w:szCs w:val="20"/>
              </w:rPr>
            </w:pPr>
            <w:r>
              <w:rPr>
                <w:color w:val="00B050"/>
                <w:sz w:val="20"/>
              </w:rPr>
              <w:t xml:space="preserve">SSN: </w:t>
            </w:r>
            <w:hyperlink r:id="rId92" w:history="1">
              <w:r w:rsidR="00AB0DF3" w:rsidRPr="00731BE4">
                <w:rPr>
                  <w:color w:val="0000FF"/>
                  <w:sz w:val="20"/>
                  <w:szCs w:val="20"/>
                  <w:u w:val="single"/>
                </w:rPr>
                <w:t>http://www.sheppardsoftware.com/mathgames/geometry/shapeshoot/TranslateShapesShoot.htm</w:t>
              </w:r>
            </w:hyperlink>
            <w:r w:rsidR="00AB0DF3" w:rsidRPr="00731BE4">
              <w:rPr>
                <w:sz w:val="20"/>
                <w:szCs w:val="20"/>
              </w:rPr>
              <w:t xml:space="preserve"> </w:t>
            </w:r>
            <w:r>
              <w:rPr>
                <w:color w:val="00B050"/>
                <w:sz w:val="20"/>
              </w:rPr>
              <w:t>(ga</w:t>
            </w:r>
            <w:r w:rsidRPr="00DA7492">
              <w:rPr>
                <w:color w:val="00B050"/>
                <w:sz w:val="20"/>
              </w:rPr>
              <w:t>me for re</w:t>
            </w:r>
            <w:r>
              <w:rPr>
                <w:color w:val="00B050"/>
                <w:sz w:val="20"/>
              </w:rPr>
              <w:t>flection, rotation, translation)</w:t>
            </w:r>
            <w:r w:rsidRPr="00DA7492">
              <w:rPr>
                <w:color w:val="00B050"/>
                <w:sz w:val="20"/>
              </w:rPr>
              <w:t xml:space="preserve"> </w:t>
            </w:r>
          </w:p>
          <w:p w:rsidR="00AB0DF3" w:rsidRPr="00731BE4" w:rsidRDefault="00DA7492" w:rsidP="00AB0DF3">
            <w:pPr>
              <w:ind w:left="288" w:hanging="288"/>
              <w:rPr>
                <w:color w:val="7030A0"/>
                <w:sz w:val="20"/>
                <w:szCs w:val="20"/>
              </w:rPr>
            </w:pPr>
            <w:r>
              <w:rPr>
                <w:color w:val="00B050"/>
                <w:sz w:val="20"/>
              </w:rPr>
              <w:t xml:space="preserve">SSN: </w:t>
            </w:r>
            <w:hyperlink r:id="rId93" w:history="1">
              <w:r w:rsidR="00AB0DF3" w:rsidRPr="00731BE4">
                <w:rPr>
                  <w:color w:val="0000FF"/>
                  <w:sz w:val="20"/>
                  <w:szCs w:val="20"/>
                  <w:u w:val="single"/>
                </w:rPr>
                <w:t>http://www.mhschool.com/math/mathconnects/wa/assets/docs/394_397_wa_gr3_adllsn_onln.pdf</w:t>
              </w:r>
            </w:hyperlink>
            <w:r w:rsidR="00AB0DF3" w:rsidRPr="00731BE4">
              <w:rPr>
                <w:color w:val="7030A0"/>
                <w:sz w:val="20"/>
                <w:szCs w:val="20"/>
              </w:rPr>
              <w:t xml:space="preserve"> </w:t>
            </w:r>
            <w:r>
              <w:rPr>
                <w:color w:val="00B050"/>
                <w:sz w:val="20"/>
              </w:rPr>
              <w:t>(r</w:t>
            </w:r>
            <w:r w:rsidRPr="00DA7492">
              <w:rPr>
                <w:color w:val="00B050"/>
                <w:sz w:val="20"/>
              </w:rPr>
              <w:t>eview of lines</w:t>
            </w:r>
            <w:r>
              <w:rPr>
                <w:color w:val="00B050"/>
                <w:sz w:val="20"/>
              </w:rPr>
              <w:t>)</w:t>
            </w:r>
          </w:p>
          <w:p w:rsidR="00AB0DF3" w:rsidRPr="00731BE4" w:rsidRDefault="00DA7492" w:rsidP="00AB0DF3">
            <w:pPr>
              <w:ind w:left="288" w:hanging="288"/>
              <w:rPr>
                <w:color w:val="7030A0"/>
                <w:sz w:val="20"/>
                <w:szCs w:val="20"/>
              </w:rPr>
            </w:pPr>
            <w:r>
              <w:rPr>
                <w:color w:val="00B050"/>
                <w:sz w:val="20"/>
              </w:rPr>
              <w:t xml:space="preserve">SSN: </w:t>
            </w:r>
            <w:hyperlink r:id="rId94" w:history="1">
              <w:r w:rsidR="00AB0DF3" w:rsidRPr="00731BE4">
                <w:rPr>
                  <w:color w:val="0000FF"/>
                  <w:sz w:val="20"/>
                  <w:szCs w:val="20"/>
                  <w:u w:val="single"/>
                </w:rPr>
                <w:t>https://www.ixl.com/math/grade-3/parallel-perpendicular-intersecting</w:t>
              </w:r>
            </w:hyperlink>
            <w:r w:rsidR="00AB0DF3" w:rsidRPr="00731BE4">
              <w:rPr>
                <w:color w:val="7030A0"/>
                <w:sz w:val="20"/>
                <w:szCs w:val="20"/>
              </w:rPr>
              <w:t xml:space="preserve"> </w:t>
            </w:r>
            <w:r>
              <w:rPr>
                <w:color w:val="00B050"/>
                <w:sz w:val="20"/>
              </w:rPr>
              <w:t>(review of lines exercise online)</w:t>
            </w:r>
            <w:r w:rsidRPr="00DA7492">
              <w:rPr>
                <w:color w:val="00B050"/>
                <w:sz w:val="20"/>
              </w:rPr>
              <w:t xml:space="preserve"> </w:t>
            </w:r>
          </w:p>
          <w:p w:rsidR="00AB0DF3" w:rsidRPr="00731BE4" w:rsidRDefault="00DA7492" w:rsidP="00AB0DF3">
            <w:pPr>
              <w:ind w:left="288" w:hanging="288"/>
              <w:rPr>
                <w:sz w:val="20"/>
                <w:szCs w:val="20"/>
              </w:rPr>
            </w:pPr>
            <w:r>
              <w:rPr>
                <w:color w:val="00B050"/>
                <w:sz w:val="20"/>
              </w:rPr>
              <w:t xml:space="preserve">SSN: </w:t>
            </w:r>
            <w:hyperlink r:id="rId95" w:history="1">
              <w:r w:rsidR="00AB0DF3" w:rsidRPr="00731BE4">
                <w:rPr>
                  <w:color w:val="0000FF"/>
                  <w:sz w:val="20"/>
                  <w:szCs w:val="20"/>
                  <w:u w:val="single"/>
                </w:rPr>
                <w:t>http://www.mathsisfun.com/data/cartesian-coordinates-interactive.html</w:t>
              </w:r>
            </w:hyperlink>
            <w:r w:rsidR="00AB0DF3" w:rsidRPr="00731BE4">
              <w:rPr>
                <w:color w:val="7030A0"/>
                <w:sz w:val="20"/>
                <w:szCs w:val="20"/>
              </w:rPr>
              <w:t xml:space="preserve"> </w:t>
            </w:r>
            <w:r>
              <w:rPr>
                <w:color w:val="00B050"/>
                <w:sz w:val="20"/>
              </w:rPr>
              <w:t>(i</w:t>
            </w:r>
            <w:r w:rsidRPr="00DA7492">
              <w:rPr>
                <w:color w:val="00B050"/>
                <w:sz w:val="20"/>
              </w:rPr>
              <w:t>nteractive Cartesian Coordinates activity</w:t>
            </w:r>
            <w:r>
              <w:rPr>
                <w:color w:val="00B050"/>
                <w:sz w:val="20"/>
              </w:rPr>
              <w:t>)</w:t>
            </w:r>
            <w:r w:rsidRPr="00731BE4">
              <w:rPr>
                <w:color w:val="7030A0"/>
                <w:sz w:val="20"/>
                <w:szCs w:val="20"/>
              </w:rPr>
              <w:t xml:space="preserve"> </w:t>
            </w:r>
          </w:p>
          <w:p w:rsidR="0034069E" w:rsidRPr="0060138F" w:rsidRDefault="00AB0DF3" w:rsidP="00DA7492">
            <w:pPr>
              <w:ind w:left="288" w:hanging="288"/>
              <w:rPr>
                <w:sz w:val="20"/>
                <w:szCs w:val="20"/>
              </w:rPr>
            </w:pPr>
            <w:r w:rsidRPr="00DA7492">
              <w:rPr>
                <w:color w:val="00B050"/>
                <w:sz w:val="20"/>
              </w:rPr>
              <w:t>SSN</w:t>
            </w:r>
            <w:r w:rsidR="00DA7492">
              <w:rPr>
                <w:color w:val="00B050"/>
                <w:sz w:val="20"/>
              </w:rPr>
              <w:t xml:space="preserve">: </w:t>
            </w:r>
            <w:hyperlink r:id="rId96" w:history="1">
              <w:r w:rsidRPr="00731BE4">
                <w:rPr>
                  <w:color w:val="0000FF"/>
                  <w:sz w:val="20"/>
                  <w:szCs w:val="20"/>
                  <w:u w:val="single"/>
                </w:rPr>
                <w:t>http://www.kidsmathgamesonline.com/geometry/grids.html</w:t>
              </w:r>
            </w:hyperlink>
            <w:r w:rsidR="00DA7492">
              <w:rPr>
                <w:sz w:val="20"/>
                <w:szCs w:val="20"/>
              </w:rPr>
              <w:t xml:space="preserve"> </w:t>
            </w:r>
            <w:r w:rsidR="00DA7492">
              <w:rPr>
                <w:color w:val="00B050"/>
                <w:sz w:val="20"/>
              </w:rPr>
              <w:t>(g</w:t>
            </w:r>
            <w:r w:rsidR="00DA7492" w:rsidRPr="00DA7492">
              <w:rPr>
                <w:color w:val="00B050"/>
                <w:sz w:val="20"/>
              </w:rPr>
              <w:t>rid game with coordinates</w:t>
            </w:r>
            <w:r w:rsidR="00DA7492">
              <w:rPr>
                <w:color w:val="00B050"/>
                <w:sz w:val="20"/>
              </w:rPr>
              <w:t>)</w:t>
            </w:r>
            <w:r w:rsidR="00DA7492" w:rsidRPr="00731BE4">
              <w:rPr>
                <w:sz w:val="20"/>
                <w:szCs w:val="20"/>
              </w:rPr>
              <w:t xml:space="preserve">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lastRenderedPageBreak/>
              <w:t>Assessment:</w:t>
            </w:r>
          </w:p>
        </w:tc>
        <w:tc>
          <w:tcPr>
            <w:tcW w:w="11075" w:type="dxa"/>
            <w:gridSpan w:val="2"/>
            <w:shd w:val="clear" w:color="auto" w:fill="auto"/>
            <w:noWrap/>
          </w:tcPr>
          <w:p w:rsidR="00A07F87" w:rsidRPr="00274D74" w:rsidRDefault="00A07F87" w:rsidP="00A07F87">
            <w:pPr>
              <w:ind w:left="288" w:hanging="288"/>
              <w:rPr>
                <w:rFonts w:asciiTheme="minorHAnsi" w:hAnsiTheme="minorHAnsi"/>
                <w:sz w:val="20"/>
                <w:szCs w:val="20"/>
              </w:rPr>
            </w:pPr>
            <w:r w:rsidRPr="00274D74">
              <w:rPr>
                <w:rFonts w:asciiTheme="minorHAnsi" w:hAnsiTheme="minorHAnsi"/>
                <w:sz w:val="20"/>
                <w:szCs w:val="20"/>
              </w:rPr>
              <w:t>Students mastering the concept and skills of this learning experience should be able to answer questions such as:</w:t>
            </w:r>
          </w:p>
          <w:p w:rsidR="00A07F87" w:rsidRPr="00274D74" w:rsidRDefault="00A07F87" w:rsidP="00A07F87">
            <w:pPr>
              <w:ind w:left="288" w:hanging="288"/>
              <w:rPr>
                <w:rFonts w:asciiTheme="minorHAnsi" w:hAnsiTheme="minorHAnsi"/>
                <w:sz w:val="20"/>
                <w:szCs w:val="20"/>
              </w:rPr>
            </w:pPr>
            <w:r w:rsidRPr="00274D74">
              <w:rPr>
                <w:rFonts w:asciiTheme="minorHAnsi" w:hAnsiTheme="minorHAnsi"/>
                <w:sz w:val="20"/>
                <w:szCs w:val="20"/>
              </w:rPr>
              <w:t>What rotation is equivalent to a reflection?</w:t>
            </w:r>
          </w:p>
          <w:p w:rsidR="00A07F87" w:rsidRPr="00274D74" w:rsidRDefault="00A07F87" w:rsidP="00A07F87">
            <w:pPr>
              <w:ind w:left="288" w:hanging="288"/>
              <w:rPr>
                <w:rFonts w:asciiTheme="minorHAnsi" w:hAnsiTheme="minorHAnsi"/>
                <w:sz w:val="20"/>
                <w:szCs w:val="20"/>
              </w:rPr>
            </w:pPr>
            <w:r w:rsidRPr="00274D74">
              <w:rPr>
                <w:rFonts w:asciiTheme="minorHAnsi" w:hAnsiTheme="minorHAnsi"/>
                <w:sz w:val="20"/>
                <w:szCs w:val="20"/>
              </w:rPr>
              <w:t>What happens when the line of reflection goes through point?</w:t>
            </w:r>
          </w:p>
          <w:p w:rsidR="00A07F87" w:rsidRPr="00274D74" w:rsidRDefault="00A07F87" w:rsidP="00A07F87">
            <w:pPr>
              <w:ind w:left="288" w:hanging="288"/>
              <w:rPr>
                <w:rFonts w:asciiTheme="minorHAnsi" w:hAnsiTheme="minorHAnsi"/>
                <w:sz w:val="20"/>
                <w:szCs w:val="20"/>
              </w:rPr>
            </w:pPr>
            <w:r w:rsidRPr="00274D74">
              <w:rPr>
                <w:rFonts w:asciiTheme="minorHAnsi" w:hAnsiTheme="minorHAnsi"/>
                <w:sz w:val="20"/>
                <w:szCs w:val="20"/>
              </w:rPr>
              <w:t>How do you find a line of reflection given two points?</w:t>
            </w:r>
          </w:p>
          <w:p w:rsidR="00A07F87" w:rsidRPr="00274D74" w:rsidRDefault="00A07F87" w:rsidP="00A07F87">
            <w:pPr>
              <w:ind w:left="288" w:hanging="288"/>
              <w:rPr>
                <w:rFonts w:asciiTheme="minorHAnsi" w:hAnsiTheme="minorHAnsi"/>
                <w:sz w:val="20"/>
                <w:szCs w:val="20"/>
              </w:rPr>
            </w:pPr>
            <w:r w:rsidRPr="00274D74">
              <w:rPr>
                <w:rFonts w:asciiTheme="minorHAnsi" w:hAnsiTheme="minorHAnsi"/>
                <w:sz w:val="20"/>
                <w:szCs w:val="20"/>
              </w:rPr>
              <w:t>Why is the perpendicular bisector the same as the line of reflection of two points?</w:t>
            </w:r>
          </w:p>
          <w:p w:rsidR="0060138F" w:rsidRDefault="00A07F87" w:rsidP="00A07F87">
            <w:pPr>
              <w:ind w:left="288" w:hanging="288"/>
              <w:rPr>
                <w:rFonts w:asciiTheme="minorHAnsi" w:hAnsiTheme="minorHAnsi"/>
                <w:sz w:val="20"/>
                <w:szCs w:val="20"/>
              </w:rPr>
            </w:pPr>
            <w:r w:rsidRPr="00274D74">
              <w:rPr>
                <w:rFonts w:asciiTheme="minorHAnsi" w:hAnsiTheme="minorHAnsi"/>
                <w:sz w:val="20"/>
                <w:szCs w:val="20"/>
              </w:rPr>
              <w:t>How can you define a reflection using the conce</w:t>
            </w:r>
            <w:r>
              <w:rPr>
                <w:rFonts w:asciiTheme="minorHAnsi" w:hAnsiTheme="minorHAnsi"/>
                <w:sz w:val="20"/>
                <w:szCs w:val="20"/>
              </w:rPr>
              <w:t>pt of a perpendicular bisector?</w:t>
            </w:r>
          </w:p>
          <w:p w:rsidR="00AB0DF3" w:rsidRPr="00DA7492" w:rsidRDefault="00AB0DF3" w:rsidP="00AB0DF3">
            <w:pPr>
              <w:ind w:left="288" w:hanging="288"/>
              <w:rPr>
                <w:color w:val="00B050"/>
                <w:sz w:val="20"/>
              </w:rPr>
            </w:pPr>
            <w:r w:rsidRPr="00DA7492">
              <w:rPr>
                <w:color w:val="00B050"/>
                <w:sz w:val="20"/>
              </w:rPr>
              <w:t xml:space="preserve">SSN: Given examples of reflections (flip), translation (move) and rotations (turn) of triangles or letters </w:t>
            </w:r>
            <w:r w:rsidR="00DA7492">
              <w:rPr>
                <w:color w:val="00B050"/>
                <w:sz w:val="20"/>
              </w:rPr>
              <w:t xml:space="preserve">and </w:t>
            </w:r>
            <w:r w:rsidRPr="00DA7492">
              <w:rPr>
                <w:color w:val="00B050"/>
                <w:sz w:val="20"/>
              </w:rPr>
              <w:t xml:space="preserve">students will identify </w:t>
            </w:r>
            <w:r w:rsidR="00DA7492">
              <w:rPr>
                <w:color w:val="00B050"/>
                <w:sz w:val="20"/>
              </w:rPr>
              <w:t>the translation</w:t>
            </w:r>
            <w:r w:rsidRPr="00DA7492">
              <w:rPr>
                <w:color w:val="00B050"/>
                <w:sz w:val="20"/>
              </w:rPr>
              <w:t xml:space="preserve"> by pointing or sh</w:t>
            </w:r>
            <w:r w:rsidR="00DA7492">
              <w:rPr>
                <w:color w:val="00B050"/>
                <w:sz w:val="20"/>
              </w:rPr>
              <w:t>owing or stating when comparing</w:t>
            </w:r>
            <w:r w:rsidRPr="00DA7492">
              <w:rPr>
                <w:color w:val="00B050"/>
                <w:sz w:val="20"/>
              </w:rPr>
              <w:t xml:space="preserve"> the changes to an original.</w:t>
            </w:r>
          </w:p>
          <w:p w:rsidR="007F7861" w:rsidRPr="00DA7492" w:rsidRDefault="00AB0DF3" w:rsidP="00AB0DF3">
            <w:pPr>
              <w:ind w:left="288" w:hanging="288"/>
              <w:rPr>
                <w:color w:val="00B050"/>
                <w:sz w:val="20"/>
              </w:rPr>
            </w:pPr>
            <w:r w:rsidRPr="00DA7492">
              <w:rPr>
                <w:color w:val="00B050"/>
                <w:sz w:val="20"/>
              </w:rPr>
              <w:t>SSN</w:t>
            </w:r>
            <w:r w:rsidR="00DA7492">
              <w:rPr>
                <w:color w:val="00B050"/>
                <w:sz w:val="20"/>
              </w:rPr>
              <w:t>:</w:t>
            </w:r>
            <w:r w:rsidRPr="00DA7492">
              <w:rPr>
                <w:color w:val="00B050"/>
                <w:sz w:val="20"/>
              </w:rPr>
              <w:t xml:space="preserve"> Given examples the student </w:t>
            </w:r>
            <w:r w:rsidR="00DA7492">
              <w:rPr>
                <w:color w:val="00B050"/>
                <w:sz w:val="20"/>
              </w:rPr>
              <w:t>will</w:t>
            </w:r>
            <w:r w:rsidRPr="00DA7492">
              <w:rPr>
                <w:color w:val="00B050"/>
                <w:sz w:val="20"/>
              </w:rPr>
              <w:t xml:space="preserve"> identify perpendicular lines, parallel li</w:t>
            </w:r>
            <w:r w:rsidR="00DA7492">
              <w:rPr>
                <w:color w:val="00B050"/>
                <w:sz w:val="20"/>
              </w:rPr>
              <w:t>nes and the midpoint (bisection</w:t>
            </w:r>
            <w:r w:rsidRPr="00DA7492">
              <w:rPr>
                <w:color w:val="00B050"/>
                <w:sz w:val="20"/>
              </w:rPr>
              <w:t xml:space="preserve"> of a line</w:t>
            </w:r>
            <w:r w:rsidR="00DA7492">
              <w:rPr>
                <w:color w:val="00B050"/>
                <w:sz w:val="20"/>
              </w:rPr>
              <w:t>)</w:t>
            </w:r>
            <w:r w:rsidRPr="00DA7492">
              <w:rPr>
                <w:color w:val="00B050"/>
                <w:sz w:val="20"/>
              </w:rPr>
              <w:t xml:space="preserve"> by pointing, showing or stating.</w:t>
            </w:r>
          </w:p>
        </w:tc>
      </w:tr>
      <w:tr w:rsidR="0060138F" w:rsidRPr="0060138F">
        <w:trPr>
          <w:trHeight w:val="184"/>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Differentiation:</w:t>
            </w:r>
          </w:p>
          <w:p w:rsidR="0060138F" w:rsidRPr="0060138F" w:rsidRDefault="0060138F" w:rsidP="0060138F">
            <w:pPr>
              <w:ind w:left="0" w:firstLine="0"/>
              <w:rPr>
                <w:bCs/>
                <w:sz w:val="20"/>
                <w:szCs w:val="20"/>
              </w:rPr>
            </w:pPr>
            <w:r w:rsidRPr="0060138F">
              <w:rPr>
                <w:sz w:val="20"/>
                <w:szCs w:val="20"/>
              </w:rPr>
              <w:t>(</w:t>
            </w:r>
            <w:r w:rsidRPr="0060138F">
              <w:rPr>
                <w:bCs/>
                <w:sz w:val="20"/>
                <w:szCs w:val="20"/>
              </w:rPr>
              <w:t>Multiple means for students to access content and multiple modes for student to express understanding.)</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20"/>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A07F87" w:rsidRPr="00A07F87" w:rsidRDefault="0049426D" w:rsidP="00A07F87">
            <w:pPr>
              <w:ind w:left="288" w:hanging="288"/>
              <w:rPr>
                <w:sz w:val="20"/>
                <w:szCs w:val="20"/>
              </w:rPr>
            </w:pPr>
            <w:hyperlink r:id="rId97" w:history="1">
              <w:r w:rsidR="00A07F87" w:rsidRPr="00A07F87">
                <w:rPr>
                  <w:rStyle w:val="Hyperlink"/>
                  <w:sz w:val="20"/>
                  <w:szCs w:val="20"/>
                </w:rPr>
                <w:t>http://www.gradeamathhelp.com/transformation-geometry.html</w:t>
              </w:r>
            </w:hyperlink>
            <w:r w:rsidR="00A07F87" w:rsidRPr="00A07F87">
              <w:rPr>
                <w:sz w:val="20"/>
                <w:szCs w:val="20"/>
              </w:rPr>
              <w:t xml:space="preserve"> (</w:t>
            </w:r>
            <w:r w:rsidR="00B44D31">
              <w:rPr>
                <w:sz w:val="20"/>
                <w:szCs w:val="20"/>
              </w:rPr>
              <w:t>visual images for each</w:t>
            </w:r>
            <w:r w:rsidR="00A07F87" w:rsidRPr="00A07F87">
              <w:rPr>
                <w:sz w:val="20"/>
                <w:szCs w:val="20"/>
              </w:rPr>
              <w:t xml:space="preserve"> transformation)</w:t>
            </w:r>
          </w:p>
          <w:p w:rsidR="00AB0DF3" w:rsidRDefault="0049426D" w:rsidP="00A07F87">
            <w:pPr>
              <w:ind w:left="288" w:hanging="288"/>
              <w:rPr>
                <w:sz w:val="20"/>
                <w:szCs w:val="20"/>
              </w:rPr>
            </w:pPr>
            <w:hyperlink r:id="rId98" w:history="1">
              <w:r w:rsidR="00A07F87" w:rsidRPr="00A07F87">
                <w:rPr>
                  <w:rStyle w:val="Hyperlink"/>
                  <w:sz w:val="20"/>
                  <w:szCs w:val="20"/>
                </w:rPr>
                <w:t>http://enlvm.usu.edu/ma/nav/activity.jsp?sid=__shared&amp;cid=emready@transformations&amp;lid=51</w:t>
              </w:r>
            </w:hyperlink>
            <w:r w:rsidR="00A07F87" w:rsidRPr="00A07F87">
              <w:rPr>
                <w:sz w:val="20"/>
                <w:szCs w:val="20"/>
              </w:rPr>
              <w:t xml:space="preserve"> (practice on reflections)</w:t>
            </w:r>
          </w:p>
          <w:p w:rsidR="0060138F" w:rsidRPr="0060138F" w:rsidRDefault="00DA7492" w:rsidP="00DA7492">
            <w:pPr>
              <w:ind w:left="288" w:hanging="288"/>
              <w:rPr>
                <w:sz w:val="20"/>
                <w:szCs w:val="20"/>
              </w:rPr>
            </w:pPr>
            <w:r>
              <w:rPr>
                <w:color w:val="00B050"/>
                <w:sz w:val="20"/>
              </w:rPr>
              <w:t>SSN:</w:t>
            </w:r>
            <w:hyperlink r:id="rId99" w:history="1">
              <w:r w:rsidR="00AB0DF3" w:rsidRPr="00626379">
                <w:rPr>
                  <w:rStyle w:val="Hyperlink"/>
                  <w:sz w:val="20"/>
                  <w:szCs w:val="20"/>
                </w:rPr>
                <w:t>https://www.teacherspayteachers.com/Product/Transformations-Flips-Slides-and-Turns-407391</w:t>
              </w:r>
            </w:hyperlink>
            <w:r w:rsidR="00AB0DF3">
              <w:rPr>
                <w:sz w:val="20"/>
                <w:szCs w:val="20"/>
              </w:rPr>
              <w:t xml:space="preserve"> </w:t>
            </w:r>
            <w:r>
              <w:rPr>
                <w:color w:val="00B050"/>
                <w:sz w:val="20"/>
              </w:rPr>
              <w:t>(</w:t>
            </w:r>
            <w:r w:rsidRPr="00DA7492">
              <w:rPr>
                <w:color w:val="00B050"/>
                <w:sz w:val="20"/>
              </w:rPr>
              <w:t>free worksheet activity identifying different types of transformations</w:t>
            </w:r>
            <w:r>
              <w:rPr>
                <w:color w:val="00B050"/>
                <w:sz w:val="20"/>
              </w:rPr>
              <w:t xml:space="preserve">) </w:t>
            </w:r>
          </w:p>
        </w:tc>
        <w:tc>
          <w:tcPr>
            <w:tcW w:w="5755" w:type="dxa"/>
            <w:tcBorders>
              <w:top w:val="nil"/>
            </w:tcBorders>
            <w:shd w:val="clear" w:color="auto" w:fill="auto"/>
          </w:tcPr>
          <w:p w:rsidR="00B44D31" w:rsidRDefault="00B44D31" w:rsidP="00B44D31">
            <w:pPr>
              <w:ind w:left="288" w:hanging="288"/>
              <w:rPr>
                <w:rFonts w:asciiTheme="minorHAnsi" w:hAnsiTheme="minorHAnsi"/>
                <w:sz w:val="20"/>
                <w:szCs w:val="20"/>
              </w:rPr>
            </w:pPr>
            <w:r w:rsidRPr="00274D74">
              <w:rPr>
                <w:rFonts w:asciiTheme="minorHAnsi" w:hAnsiTheme="minorHAnsi"/>
                <w:sz w:val="20"/>
                <w:szCs w:val="20"/>
              </w:rPr>
              <w:t xml:space="preserve">Students can </w:t>
            </w:r>
            <w:r>
              <w:rPr>
                <w:rFonts w:asciiTheme="minorHAnsi" w:hAnsiTheme="minorHAnsi"/>
                <w:sz w:val="20"/>
                <w:szCs w:val="20"/>
              </w:rPr>
              <w:t>develop fluency with the definitions of a rotation scaffold</w:t>
            </w:r>
            <w:r w:rsidR="00C312EB">
              <w:rPr>
                <w:rFonts w:asciiTheme="minorHAnsi" w:hAnsiTheme="minorHAnsi"/>
                <w:sz w:val="20"/>
                <w:szCs w:val="20"/>
              </w:rPr>
              <w:t>ed</w:t>
            </w:r>
            <w:r>
              <w:rPr>
                <w:rFonts w:asciiTheme="minorHAnsi" w:hAnsiTheme="minorHAnsi"/>
                <w:sz w:val="20"/>
                <w:szCs w:val="20"/>
              </w:rPr>
              <w:t xml:space="preserve"> by </w:t>
            </w:r>
            <w:r w:rsidR="00C312EB">
              <w:rPr>
                <w:rFonts w:asciiTheme="minorHAnsi" w:hAnsiTheme="minorHAnsi"/>
                <w:sz w:val="20"/>
                <w:szCs w:val="20"/>
              </w:rPr>
              <w:t>visual images of the vocabulary</w:t>
            </w:r>
          </w:p>
          <w:p w:rsidR="00AB0DF3" w:rsidRDefault="00A07F87" w:rsidP="00A07F87">
            <w:pPr>
              <w:ind w:left="288" w:hanging="288"/>
              <w:rPr>
                <w:rFonts w:asciiTheme="minorHAnsi" w:hAnsiTheme="minorHAnsi"/>
                <w:sz w:val="20"/>
                <w:szCs w:val="20"/>
              </w:rPr>
            </w:pPr>
            <w:r w:rsidRPr="00274D74">
              <w:rPr>
                <w:rFonts w:asciiTheme="minorHAnsi" w:hAnsiTheme="minorHAnsi"/>
                <w:sz w:val="20"/>
                <w:szCs w:val="20"/>
              </w:rPr>
              <w:t>Students can answer questions on this applet to reinforce the</w:t>
            </w:r>
            <w:r w:rsidR="00C312EB">
              <w:rPr>
                <w:rFonts w:asciiTheme="minorHAnsi" w:hAnsiTheme="minorHAnsi"/>
                <w:sz w:val="20"/>
                <w:szCs w:val="20"/>
              </w:rPr>
              <w:t>ir understanding of reflections</w:t>
            </w:r>
          </w:p>
          <w:p w:rsidR="0060138F" w:rsidRPr="0060138F" w:rsidRDefault="00AB0DF3" w:rsidP="00DA7492">
            <w:pPr>
              <w:ind w:left="288" w:hanging="288"/>
              <w:rPr>
                <w:sz w:val="20"/>
                <w:szCs w:val="20"/>
              </w:rPr>
            </w:pPr>
            <w:r w:rsidRPr="00DA7492">
              <w:rPr>
                <w:color w:val="00B050"/>
                <w:sz w:val="20"/>
              </w:rPr>
              <w:t xml:space="preserve">SSN: Student </w:t>
            </w:r>
            <w:r w:rsidR="00DA7492">
              <w:rPr>
                <w:color w:val="00B050"/>
                <w:sz w:val="20"/>
              </w:rPr>
              <w:t>can</w:t>
            </w:r>
            <w:r w:rsidRPr="00DA7492">
              <w:rPr>
                <w:color w:val="00B050"/>
                <w:sz w:val="20"/>
              </w:rPr>
              <w:t xml:space="preserve"> demonstrate </w:t>
            </w:r>
            <w:r w:rsidR="00DA7492">
              <w:rPr>
                <w:color w:val="00B050"/>
                <w:sz w:val="20"/>
              </w:rPr>
              <w:t xml:space="preserve">by </w:t>
            </w:r>
            <w:r w:rsidRPr="00DA7492">
              <w:rPr>
                <w:color w:val="00B050"/>
                <w:sz w:val="20"/>
              </w:rPr>
              <w:t xml:space="preserve">using concrete objects on graph paper </w:t>
            </w:r>
            <w:r w:rsidR="00DA7492">
              <w:rPr>
                <w:color w:val="00B050"/>
                <w:sz w:val="20"/>
              </w:rPr>
              <w:t xml:space="preserve">that </w:t>
            </w:r>
            <w:r w:rsidRPr="00DA7492">
              <w:rPr>
                <w:color w:val="00B050"/>
                <w:sz w:val="20"/>
              </w:rPr>
              <w:t>translations (moving) reflections (</w:t>
            </w:r>
            <w:r w:rsidR="00DA7492">
              <w:rPr>
                <w:color w:val="00B050"/>
                <w:sz w:val="20"/>
              </w:rPr>
              <w:t>flipping) and (turning) rotations</w:t>
            </w:r>
            <w:r w:rsidRPr="00DA7492">
              <w:rPr>
                <w:color w:val="00B050"/>
                <w:sz w:val="20"/>
              </w:rPr>
              <w:t xml:space="preserve"> </w:t>
            </w:r>
            <w:r w:rsidR="00DA7492">
              <w:rPr>
                <w:color w:val="00B050"/>
                <w:sz w:val="20"/>
              </w:rPr>
              <w:t>of a</w:t>
            </w:r>
            <w:r w:rsidRPr="00DA7492">
              <w:rPr>
                <w:color w:val="00B050"/>
                <w:sz w:val="20"/>
              </w:rPr>
              <w:t xml:space="preserve"> shape </w:t>
            </w:r>
            <w:r w:rsidR="00DA7492">
              <w:rPr>
                <w:color w:val="00B050"/>
                <w:sz w:val="20"/>
              </w:rPr>
              <w:t>are the</w:t>
            </w:r>
            <w:r w:rsidRPr="00DA7492">
              <w:rPr>
                <w:color w:val="00B050"/>
                <w:sz w:val="20"/>
              </w:rPr>
              <w:t xml:space="preserve"> same even if </w:t>
            </w:r>
            <w:r w:rsidR="00DA7492">
              <w:rPr>
                <w:color w:val="00B050"/>
                <w:sz w:val="20"/>
              </w:rPr>
              <w:t xml:space="preserve">the shape looks different </w:t>
            </w:r>
            <w:r w:rsidRPr="00DA7492">
              <w:rPr>
                <w:color w:val="00B050"/>
                <w:sz w:val="20"/>
              </w:rPr>
              <w:t>from the original.</w:t>
            </w:r>
          </w:p>
        </w:tc>
      </w:tr>
      <w:tr w:rsidR="0060138F" w:rsidRPr="0060138F">
        <w:trPr>
          <w:cantSplit/>
          <w:trHeight w:val="20"/>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Extensions for depth and complexity:</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409"/>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60138F" w:rsidRPr="0060138F" w:rsidRDefault="0049426D" w:rsidP="0060138F">
            <w:pPr>
              <w:ind w:left="288" w:hanging="288"/>
              <w:rPr>
                <w:sz w:val="20"/>
                <w:szCs w:val="20"/>
              </w:rPr>
            </w:pPr>
            <w:hyperlink r:id="rId100" w:history="1">
              <w:r w:rsidR="00A07F87" w:rsidRPr="00A07F87">
                <w:rPr>
                  <w:rStyle w:val="Hyperlink"/>
                  <w:sz w:val="20"/>
                  <w:szCs w:val="20"/>
                </w:rPr>
                <w:t>http://www.etymonline.com/index.php?term=reflection</w:t>
              </w:r>
            </w:hyperlink>
            <w:r w:rsidR="00A07F87" w:rsidRPr="00A07F87">
              <w:rPr>
                <w:sz w:val="20"/>
                <w:szCs w:val="20"/>
              </w:rPr>
              <w:t xml:space="preserve"> (entomology of the word reflection)</w:t>
            </w:r>
          </w:p>
        </w:tc>
        <w:tc>
          <w:tcPr>
            <w:tcW w:w="5755" w:type="dxa"/>
            <w:tcBorders>
              <w:top w:val="nil"/>
            </w:tcBorders>
            <w:shd w:val="clear" w:color="auto" w:fill="auto"/>
          </w:tcPr>
          <w:p w:rsidR="0060138F" w:rsidRPr="0060138F" w:rsidRDefault="00A07F87" w:rsidP="0060138F">
            <w:pPr>
              <w:ind w:left="288" w:hanging="288"/>
              <w:rPr>
                <w:sz w:val="20"/>
                <w:szCs w:val="20"/>
              </w:rPr>
            </w:pPr>
            <w:r w:rsidRPr="00A07F87">
              <w:rPr>
                <w:sz w:val="20"/>
                <w:szCs w:val="20"/>
              </w:rPr>
              <w:t>Students can create metaphor</w:t>
            </w:r>
            <w:r w:rsidR="00B44D31">
              <w:rPr>
                <w:sz w:val="20"/>
                <w:szCs w:val="20"/>
              </w:rPr>
              <w:t>s</w:t>
            </w:r>
            <w:r w:rsidRPr="00A07F87">
              <w:rPr>
                <w:sz w:val="20"/>
                <w:szCs w:val="20"/>
              </w:rPr>
              <w:t xml:space="preserve"> for reflection and connect its mathematical uses to </w:t>
            </w:r>
            <w:r w:rsidR="00C312EB">
              <w:rPr>
                <w:sz w:val="20"/>
                <w:szCs w:val="20"/>
              </w:rPr>
              <w:t>other content areas</w:t>
            </w:r>
          </w:p>
        </w:tc>
      </w:tr>
      <w:tr w:rsidR="0060138F" w:rsidRPr="0060138F">
        <w:trPr>
          <w:trHeight w:val="499"/>
        </w:trPr>
        <w:tc>
          <w:tcPr>
            <w:tcW w:w="3706" w:type="dxa"/>
            <w:shd w:val="clear" w:color="auto" w:fill="D9D9D9"/>
            <w:noWrap/>
          </w:tcPr>
          <w:p w:rsidR="0060138F" w:rsidRPr="0060138F" w:rsidRDefault="00BB31B4" w:rsidP="0060138F">
            <w:pPr>
              <w:ind w:left="0" w:firstLine="0"/>
              <w:rPr>
                <w:b/>
                <w:sz w:val="20"/>
                <w:szCs w:val="20"/>
              </w:rPr>
            </w:pPr>
            <w:r w:rsidRPr="00BB31B4">
              <w:rPr>
                <w:b/>
                <w:sz w:val="20"/>
                <w:szCs w:val="20"/>
              </w:rPr>
              <w:t>Key Knowledge and Skills:</w:t>
            </w:r>
          </w:p>
        </w:tc>
        <w:tc>
          <w:tcPr>
            <w:tcW w:w="11075" w:type="dxa"/>
            <w:gridSpan w:val="2"/>
            <w:shd w:val="clear" w:color="auto" w:fill="auto"/>
          </w:tcPr>
          <w:p w:rsidR="000B35A6" w:rsidRDefault="00A07F87" w:rsidP="000B35A6">
            <w:pPr>
              <w:numPr>
                <w:ilvl w:val="0"/>
                <w:numId w:val="32"/>
              </w:numPr>
              <w:ind w:left="288" w:hanging="288"/>
              <w:rPr>
                <w:sz w:val="20"/>
                <w:szCs w:val="20"/>
              </w:rPr>
            </w:pPr>
            <w:r w:rsidRPr="00A07F87">
              <w:rPr>
                <w:sz w:val="20"/>
                <w:szCs w:val="20"/>
              </w:rPr>
              <w:t>Develop definitions of rotations, reflections, and translations in terms of angles, circles, perpendicular lines, pa</w:t>
            </w:r>
            <w:r w:rsidR="00C312EB">
              <w:rPr>
                <w:sz w:val="20"/>
                <w:szCs w:val="20"/>
              </w:rPr>
              <w:t>rallel lines, and line segments</w:t>
            </w:r>
          </w:p>
          <w:p w:rsidR="0060138F" w:rsidRPr="000B35A6" w:rsidRDefault="000B35A6" w:rsidP="000B35A6">
            <w:pPr>
              <w:numPr>
                <w:ilvl w:val="0"/>
                <w:numId w:val="32"/>
              </w:numPr>
              <w:ind w:left="288" w:hanging="288"/>
              <w:rPr>
                <w:sz w:val="20"/>
                <w:szCs w:val="20"/>
              </w:rPr>
            </w:pPr>
            <w:r w:rsidRPr="000B35A6">
              <w:rPr>
                <w:color w:val="00B050"/>
                <w:sz w:val="20"/>
                <w:szCs w:val="20"/>
              </w:rPr>
              <w:t>SSN: Demonstrate congruence of two geometric shapes using translation. (MA10-GR.HS-S.4-GLE.1-EEO.II)</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Critical Language:</w:t>
            </w:r>
          </w:p>
        </w:tc>
        <w:tc>
          <w:tcPr>
            <w:tcW w:w="11075" w:type="dxa"/>
            <w:gridSpan w:val="2"/>
            <w:shd w:val="clear" w:color="auto" w:fill="auto"/>
          </w:tcPr>
          <w:p w:rsidR="00AB0DF3" w:rsidRDefault="00A07F87" w:rsidP="00C312EB">
            <w:pPr>
              <w:ind w:left="288" w:hanging="288"/>
              <w:rPr>
                <w:sz w:val="20"/>
                <w:szCs w:val="20"/>
              </w:rPr>
            </w:pPr>
            <w:r w:rsidRPr="00A07F87">
              <w:rPr>
                <w:sz w:val="20"/>
                <w:szCs w:val="20"/>
              </w:rPr>
              <w:t>Reflection, line segment, perpendicular, bisect, x-axis, y-axis, y=x, line of reflection, coordinates, original, image, coordinate grid, quadrants, algebraic generalization, transformation</w:t>
            </w:r>
          </w:p>
          <w:p w:rsidR="0060138F" w:rsidRPr="0060138F" w:rsidRDefault="00AB0DF3" w:rsidP="00C312EB">
            <w:pPr>
              <w:ind w:left="288" w:hanging="288"/>
              <w:rPr>
                <w:sz w:val="20"/>
                <w:szCs w:val="20"/>
              </w:rPr>
            </w:pPr>
            <w:r w:rsidRPr="000B35A6">
              <w:rPr>
                <w:color w:val="00B050"/>
                <w:sz w:val="20"/>
                <w:szCs w:val="20"/>
              </w:rPr>
              <w:t>SSN: Coordinates, coordinate grid, perpendicular, bisect</w:t>
            </w:r>
            <w:r w:rsidR="000B35A6">
              <w:rPr>
                <w:color w:val="00B050"/>
                <w:sz w:val="20"/>
                <w:szCs w:val="20"/>
              </w:rPr>
              <w:t>, X-axis, Y-axis</w:t>
            </w:r>
          </w:p>
        </w:tc>
      </w:tr>
    </w:tbl>
    <w:p w:rsidR="0060138F" w:rsidRPr="0060138F" w:rsidRDefault="0060138F" w:rsidP="00601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706"/>
        <w:gridCol w:w="5320"/>
        <w:gridCol w:w="5755"/>
      </w:tblGrid>
      <w:tr w:rsidR="0060138F" w:rsidRPr="0060138F">
        <w:tc>
          <w:tcPr>
            <w:tcW w:w="14781" w:type="dxa"/>
            <w:gridSpan w:val="3"/>
            <w:shd w:val="clear" w:color="auto" w:fill="A6A6A6"/>
            <w:noWrap/>
          </w:tcPr>
          <w:p w:rsidR="0060138F" w:rsidRPr="0060138F" w:rsidRDefault="0060138F" w:rsidP="0060138F">
            <w:pPr>
              <w:ind w:left="0" w:firstLine="0"/>
              <w:rPr>
                <w:b/>
                <w:sz w:val="20"/>
                <w:szCs w:val="20"/>
              </w:rPr>
            </w:pPr>
            <w:r w:rsidRPr="0060138F">
              <w:rPr>
                <w:b/>
                <w:sz w:val="20"/>
                <w:szCs w:val="20"/>
              </w:rPr>
              <w:lastRenderedPageBreak/>
              <w:t>Learning Experience # 5</w:t>
            </w:r>
          </w:p>
        </w:tc>
      </w:tr>
      <w:tr w:rsidR="00C312EB" w:rsidRPr="0060138F">
        <w:tc>
          <w:tcPr>
            <w:tcW w:w="14781" w:type="dxa"/>
            <w:gridSpan w:val="3"/>
            <w:shd w:val="clear" w:color="auto" w:fill="D9D9D9"/>
            <w:noWrap/>
          </w:tcPr>
          <w:p w:rsidR="00C312EB" w:rsidRPr="00C312EB" w:rsidRDefault="00C312EB" w:rsidP="00C312EB">
            <w:pPr>
              <w:ind w:left="0" w:firstLine="0"/>
              <w:rPr>
                <w:sz w:val="28"/>
                <w:szCs w:val="28"/>
              </w:rPr>
            </w:pPr>
            <w:r w:rsidRPr="00C312EB">
              <w:rPr>
                <w:sz w:val="28"/>
                <w:szCs w:val="28"/>
              </w:rPr>
              <w:t xml:space="preserve">The teacher may provide examples of translations so that students can begin to create precise geometric and algebraic definitions of a translation. </w:t>
            </w:r>
          </w:p>
          <w:p w:rsidR="00C312EB" w:rsidRPr="00A07F87" w:rsidRDefault="00C312EB" w:rsidP="00A07F87">
            <w:pPr>
              <w:ind w:left="288" w:hanging="288"/>
              <w:rPr>
                <w:sz w:val="20"/>
                <w:szCs w:val="20"/>
              </w:rPr>
            </w:pPr>
            <w:r w:rsidRPr="00C312EB">
              <w:rPr>
                <w:i/>
                <w:sz w:val="20"/>
                <w:szCs w:val="20"/>
              </w:rPr>
              <w:t>Enactive</w:t>
            </w:r>
            <w:r w:rsidRPr="00A07F87">
              <w:rPr>
                <w:sz w:val="20"/>
                <w:szCs w:val="20"/>
              </w:rPr>
              <w:t>: Students can move on a life size coordinate grid given directions for a translation such as move -2 units vertically or (x, y-2).</w:t>
            </w:r>
          </w:p>
          <w:p w:rsidR="00C312EB" w:rsidRPr="00A07F87" w:rsidRDefault="00C312EB" w:rsidP="00A07F87">
            <w:pPr>
              <w:ind w:left="288" w:hanging="288"/>
              <w:rPr>
                <w:sz w:val="20"/>
                <w:szCs w:val="20"/>
              </w:rPr>
            </w:pPr>
            <w:r w:rsidRPr="00C312EB">
              <w:rPr>
                <w:i/>
                <w:sz w:val="20"/>
                <w:szCs w:val="20"/>
              </w:rPr>
              <w:t>Iconic</w:t>
            </w:r>
            <w:r w:rsidRPr="00A07F87">
              <w:rPr>
                <w:sz w:val="20"/>
                <w:szCs w:val="20"/>
              </w:rPr>
              <w:t>: Students can draw a translated a point on a coordinate grid given directions for a translation.</w:t>
            </w:r>
          </w:p>
          <w:p w:rsidR="00AB0DF3" w:rsidRDefault="00C312EB" w:rsidP="00A07F87">
            <w:pPr>
              <w:ind w:left="288" w:hanging="288"/>
              <w:rPr>
                <w:sz w:val="20"/>
                <w:szCs w:val="20"/>
              </w:rPr>
            </w:pPr>
            <w:r w:rsidRPr="00C312EB">
              <w:rPr>
                <w:i/>
                <w:sz w:val="20"/>
                <w:szCs w:val="20"/>
              </w:rPr>
              <w:t>Symbolic</w:t>
            </w:r>
            <w:r w:rsidRPr="00A07F87">
              <w:rPr>
                <w:sz w:val="20"/>
                <w:szCs w:val="20"/>
              </w:rPr>
              <w:t xml:space="preserve">: Students can describe a translation using verbal and algebraic </w:t>
            </w:r>
            <w:r>
              <w:rPr>
                <w:sz w:val="20"/>
                <w:szCs w:val="20"/>
              </w:rPr>
              <w:t xml:space="preserve">descriptions given two points. </w:t>
            </w:r>
          </w:p>
          <w:p w:rsidR="00C312EB" w:rsidRPr="0060138F" w:rsidRDefault="00C312EB" w:rsidP="00A07F87">
            <w:pPr>
              <w:ind w:left="288" w:hanging="288"/>
              <w:rPr>
                <w:sz w:val="20"/>
                <w:szCs w:val="20"/>
              </w:rPr>
            </w:pP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Pr>
                <w:b/>
                <w:sz w:val="20"/>
                <w:szCs w:val="20"/>
              </w:rPr>
              <w:t>Teacher Notes:</w:t>
            </w:r>
          </w:p>
        </w:tc>
        <w:tc>
          <w:tcPr>
            <w:tcW w:w="11075" w:type="dxa"/>
            <w:gridSpan w:val="2"/>
            <w:shd w:val="clear" w:color="auto" w:fill="auto"/>
            <w:noWrap/>
          </w:tcPr>
          <w:p w:rsidR="000B35A6" w:rsidRDefault="00A07F87" w:rsidP="00C312EB">
            <w:pPr>
              <w:ind w:left="288" w:hanging="288"/>
              <w:rPr>
                <w:sz w:val="20"/>
                <w:szCs w:val="20"/>
              </w:rPr>
            </w:pPr>
            <w:r w:rsidRPr="00A07F87">
              <w:rPr>
                <w:sz w:val="20"/>
                <w:szCs w:val="20"/>
              </w:rPr>
              <w:t>Translations can be viewed geometrically as moving an original point a particular distance and direction (e.g</w:t>
            </w:r>
            <w:r w:rsidR="0018061A">
              <w:rPr>
                <w:sz w:val="20"/>
                <w:szCs w:val="20"/>
              </w:rPr>
              <w:t>.</w:t>
            </w:r>
            <w:r w:rsidRPr="00A07F87">
              <w:rPr>
                <w:sz w:val="20"/>
                <w:szCs w:val="20"/>
              </w:rPr>
              <w:t>, vector) and algebraically as the coordinates of an image for the point (x, y). Students may struggle to fluently move a point both negatively and positively in vertical and horizontal directions and to coordinate the movement for both the x and y coordinates (e.g. T(x, y) → T’(x+2, y-3) translates a point two units to the right and three units down on a coordinate grid).</w:t>
            </w:r>
          </w:p>
          <w:p w:rsidR="00C312EB" w:rsidRPr="0060138F" w:rsidRDefault="000B35A6" w:rsidP="000B35A6">
            <w:pPr>
              <w:ind w:left="288" w:hanging="288"/>
              <w:rPr>
                <w:sz w:val="20"/>
                <w:szCs w:val="20"/>
              </w:rPr>
            </w:pPr>
            <w:r w:rsidRPr="000B35A6">
              <w:rPr>
                <w:color w:val="00B050"/>
                <w:sz w:val="20"/>
              </w:rPr>
              <w:t xml:space="preserve">SSN: Students understand that coordinates on a grid </w:t>
            </w:r>
            <w:r>
              <w:rPr>
                <w:color w:val="00B050"/>
                <w:sz w:val="20"/>
              </w:rPr>
              <w:t xml:space="preserve">refer to an axis and </w:t>
            </w:r>
            <w:r w:rsidRPr="000B35A6">
              <w:rPr>
                <w:color w:val="00B050"/>
                <w:sz w:val="20"/>
              </w:rPr>
              <w:t xml:space="preserve">positive and </w:t>
            </w:r>
            <w:r>
              <w:rPr>
                <w:color w:val="00B050"/>
                <w:sz w:val="20"/>
              </w:rPr>
              <w:t>negative numbers represent</w:t>
            </w:r>
            <w:r w:rsidRPr="000B35A6">
              <w:rPr>
                <w:color w:val="00B050"/>
                <w:sz w:val="20"/>
              </w:rPr>
              <w:t xml:space="preserve"> unit</w:t>
            </w:r>
            <w:r>
              <w:rPr>
                <w:color w:val="00B050"/>
                <w:sz w:val="20"/>
              </w:rPr>
              <w:t>s</w:t>
            </w:r>
            <w:r w:rsidRPr="000B35A6">
              <w:rPr>
                <w:color w:val="00B050"/>
                <w:sz w:val="20"/>
              </w:rPr>
              <w:t xml:space="preserve"> on the grid</w:t>
            </w:r>
            <w:r>
              <w:rPr>
                <w:color w:val="00B050"/>
                <w:sz w:val="20"/>
              </w:rPr>
              <w:t xml:space="preserve">. It will also be new to most students that </w:t>
            </w:r>
            <w:r w:rsidRPr="000B35A6">
              <w:rPr>
                <w:color w:val="00B050"/>
                <w:sz w:val="20"/>
              </w:rPr>
              <w:t>numbers can represent movements of shapes on a grid.</w:t>
            </w:r>
            <w:r>
              <w:rPr>
                <w:sz w:val="20"/>
                <w:szCs w:val="20"/>
              </w:rPr>
              <w:t xml:space="preserve">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Generalization Connection(s):</w:t>
            </w:r>
          </w:p>
        </w:tc>
        <w:tc>
          <w:tcPr>
            <w:tcW w:w="11075" w:type="dxa"/>
            <w:gridSpan w:val="2"/>
            <w:shd w:val="clear" w:color="auto" w:fill="auto"/>
            <w:noWrap/>
          </w:tcPr>
          <w:p w:rsidR="00A07F87" w:rsidRPr="00274D74" w:rsidRDefault="00A07F87" w:rsidP="00A07F87">
            <w:pPr>
              <w:ind w:left="288" w:hanging="288"/>
              <w:rPr>
                <w:rFonts w:asciiTheme="minorHAnsi" w:hAnsiTheme="minorHAnsi"/>
                <w:sz w:val="20"/>
                <w:szCs w:val="20"/>
              </w:rPr>
            </w:pPr>
            <w:r w:rsidRPr="00274D74">
              <w:rPr>
                <w:rFonts w:asciiTheme="minorHAnsi" w:hAnsiTheme="minorHAnsi"/>
                <w:sz w:val="20"/>
                <w:szCs w:val="20"/>
              </w:rPr>
              <w:t>Precise definitions of basic geometric concepts facilitate th</w:t>
            </w:r>
            <w:r w:rsidR="00C312EB">
              <w:rPr>
                <w:rFonts w:asciiTheme="minorHAnsi" w:hAnsiTheme="minorHAnsi"/>
                <w:sz w:val="20"/>
                <w:szCs w:val="20"/>
              </w:rPr>
              <w:t>e development of careful proofs</w:t>
            </w:r>
          </w:p>
          <w:p w:rsidR="0060138F" w:rsidRDefault="00A07F87" w:rsidP="00A07F87">
            <w:pPr>
              <w:ind w:left="288" w:hanging="288"/>
              <w:rPr>
                <w:rFonts w:asciiTheme="minorHAnsi" w:hAnsiTheme="minorHAnsi"/>
                <w:sz w:val="20"/>
                <w:szCs w:val="20"/>
              </w:rPr>
            </w:pPr>
            <w:r w:rsidRPr="00274D74">
              <w:rPr>
                <w:rFonts w:asciiTheme="minorHAnsi" w:hAnsiTheme="minorHAnsi"/>
                <w:sz w:val="20"/>
                <w:szCs w:val="20"/>
              </w:rPr>
              <w:t xml:space="preserve">Algebraic representations model geometric transformations </w:t>
            </w:r>
            <w:r w:rsidR="00C312EB">
              <w:rPr>
                <w:rFonts w:asciiTheme="minorHAnsi" w:hAnsiTheme="minorHAnsi"/>
                <w:sz w:val="20"/>
                <w:szCs w:val="20"/>
              </w:rPr>
              <w:t>performed on a coordinate plane</w:t>
            </w:r>
          </w:p>
          <w:p w:rsidR="000B35A6" w:rsidRDefault="000B35A6" w:rsidP="00A07F87">
            <w:pPr>
              <w:ind w:left="288" w:hanging="288"/>
              <w:rPr>
                <w:color w:val="00B050"/>
                <w:sz w:val="20"/>
                <w:szCs w:val="20"/>
              </w:rPr>
            </w:pPr>
            <w:r w:rsidRPr="0091646C">
              <w:rPr>
                <w:color w:val="00B050"/>
                <w:sz w:val="20"/>
                <w:szCs w:val="20"/>
              </w:rPr>
              <w:t>SSN: Definitions about attributes of shapes help prove things about the shapes.</w:t>
            </w:r>
          </w:p>
          <w:p w:rsidR="00C312EB" w:rsidRPr="0060138F" w:rsidRDefault="000B35A6" w:rsidP="00A07F87">
            <w:pPr>
              <w:ind w:left="288" w:hanging="288"/>
              <w:rPr>
                <w:sz w:val="20"/>
                <w:szCs w:val="20"/>
              </w:rPr>
            </w:pPr>
            <w:r w:rsidRPr="0091646C">
              <w:rPr>
                <w:color w:val="00B050"/>
                <w:sz w:val="20"/>
                <w:szCs w:val="20"/>
              </w:rPr>
              <w:t>SSN: Number sentences can explain how to turn, flip or slide a shape using coordinates on a graph paper</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Teacher Resources:</w:t>
            </w:r>
          </w:p>
        </w:tc>
        <w:tc>
          <w:tcPr>
            <w:tcW w:w="11075" w:type="dxa"/>
            <w:gridSpan w:val="2"/>
            <w:shd w:val="clear" w:color="auto" w:fill="auto"/>
            <w:noWrap/>
          </w:tcPr>
          <w:p w:rsidR="00A07F87" w:rsidRPr="00274D74" w:rsidRDefault="0049426D" w:rsidP="00A07F87">
            <w:pPr>
              <w:ind w:left="288" w:hanging="288"/>
              <w:rPr>
                <w:rFonts w:asciiTheme="minorHAnsi" w:hAnsiTheme="minorHAnsi"/>
                <w:sz w:val="20"/>
                <w:szCs w:val="20"/>
              </w:rPr>
            </w:pPr>
            <w:hyperlink r:id="rId101" w:history="1">
              <w:r w:rsidR="00A07F87" w:rsidRPr="00274D74">
                <w:rPr>
                  <w:rFonts w:asciiTheme="minorHAnsi" w:hAnsiTheme="minorHAnsi" w:cs="Calibri"/>
                  <w:color w:val="001FF0"/>
                  <w:sz w:val="20"/>
                  <w:szCs w:val="20"/>
                  <w:u w:val="single" w:color="001FF0"/>
                </w:rPr>
                <w:t>https://www.khanacademy.org/math/geometry/transformations</w:t>
              </w:r>
            </w:hyperlink>
            <w:r w:rsidR="00A07F87" w:rsidRPr="00274D74">
              <w:rPr>
                <w:rFonts w:asciiTheme="minorHAnsi" w:hAnsiTheme="minorHAnsi"/>
                <w:sz w:val="20"/>
                <w:szCs w:val="20"/>
              </w:rPr>
              <w:t xml:space="preserve"> (videos explaining each type of transformation on a coordinate grid)</w:t>
            </w:r>
          </w:p>
          <w:p w:rsidR="000B35A6" w:rsidRDefault="0049426D" w:rsidP="00A07F87">
            <w:pPr>
              <w:ind w:left="288" w:hanging="288"/>
              <w:rPr>
                <w:rFonts w:asciiTheme="minorHAnsi" w:hAnsiTheme="minorHAnsi"/>
                <w:sz w:val="20"/>
                <w:szCs w:val="20"/>
              </w:rPr>
            </w:pPr>
            <w:hyperlink r:id="rId102" w:history="1">
              <w:r w:rsidR="00A07F87" w:rsidRPr="00274D74">
                <w:rPr>
                  <w:rStyle w:val="Hyperlink"/>
                  <w:rFonts w:asciiTheme="minorHAnsi" w:hAnsiTheme="minorHAnsi"/>
                  <w:sz w:val="20"/>
                  <w:szCs w:val="20"/>
                </w:rPr>
                <w:t>http://www.regentsprep.org/Regents/math/geometry/GT5/reviewtranformations.htm</w:t>
              </w:r>
            </w:hyperlink>
            <w:r w:rsidR="00A07F87" w:rsidRPr="00274D74">
              <w:rPr>
                <w:rFonts w:asciiTheme="minorHAnsi" w:hAnsiTheme="minorHAnsi"/>
                <w:sz w:val="20"/>
                <w:szCs w:val="20"/>
              </w:rPr>
              <w:t xml:space="preserve"> (review of transformation notations, formulas and definitions)</w:t>
            </w:r>
          </w:p>
          <w:p w:rsidR="000B35A6" w:rsidRDefault="000B35A6" w:rsidP="00A07F87">
            <w:pPr>
              <w:ind w:left="288" w:hanging="288"/>
              <w:rPr>
                <w:color w:val="7030A0"/>
                <w:sz w:val="20"/>
                <w:szCs w:val="20"/>
              </w:rPr>
            </w:pPr>
            <w:r w:rsidRPr="0091646C">
              <w:rPr>
                <w:color w:val="00B050"/>
                <w:sz w:val="20"/>
                <w:szCs w:val="20"/>
              </w:rPr>
              <w:t xml:space="preserve">SSN: </w:t>
            </w:r>
            <w:hyperlink r:id="rId103" w:history="1">
              <w:r w:rsidRPr="00D43042">
                <w:rPr>
                  <w:color w:val="0000FF"/>
                  <w:sz w:val="20"/>
                  <w:szCs w:val="20"/>
                  <w:u w:val="single"/>
                </w:rPr>
                <w:t>http://www.mathsisfun.com/data/cartesian-coordinates.html</w:t>
              </w:r>
            </w:hyperlink>
            <w:r w:rsidRPr="00D43042">
              <w:rPr>
                <w:sz w:val="20"/>
                <w:szCs w:val="20"/>
              </w:rPr>
              <w:t xml:space="preserve"> </w:t>
            </w:r>
            <w:r>
              <w:rPr>
                <w:color w:val="00B050"/>
                <w:sz w:val="20"/>
              </w:rPr>
              <w:t>(i</w:t>
            </w:r>
            <w:r w:rsidRPr="000B35A6">
              <w:rPr>
                <w:color w:val="00B050"/>
                <w:sz w:val="20"/>
              </w:rPr>
              <w:t>ntro to graphs and coordinates</w:t>
            </w:r>
            <w:r>
              <w:rPr>
                <w:color w:val="00B050"/>
                <w:sz w:val="20"/>
              </w:rPr>
              <w:t>)</w:t>
            </w:r>
            <w:r>
              <w:rPr>
                <w:color w:val="7030A0"/>
                <w:sz w:val="20"/>
                <w:szCs w:val="20"/>
              </w:rPr>
              <w:t xml:space="preserve"> </w:t>
            </w:r>
          </w:p>
          <w:p w:rsidR="0060138F" w:rsidRPr="000B35A6" w:rsidRDefault="000B35A6" w:rsidP="00A07F87">
            <w:pPr>
              <w:ind w:left="288" w:hanging="288"/>
              <w:rPr>
                <w:rFonts w:asciiTheme="minorHAnsi" w:hAnsiTheme="minorHAnsi"/>
                <w:sz w:val="20"/>
                <w:szCs w:val="20"/>
              </w:rPr>
            </w:pPr>
            <w:r w:rsidRPr="0091646C">
              <w:rPr>
                <w:color w:val="00B050"/>
                <w:sz w:val="20"/>
                <w:szCs w:val="20"/>
              </w:rPr>
              <w:t xml:space="preserve">SSN: </w:t>
            </w:r>
            <w:hyperlink r:id="rId104" w:history="1">
              <w:r w:rsidRPr="00D43042">
                <w:rPr>
                  <w:color w:val="0000FF"/>
                  <w:sz w:val="20"/>
                  <w:szCs w:val="20"/>
                  <w:u w:val="single"/>
                </w:rPr>
                <w:t>https://www.ixl.com/math/grade-3/coordinate-graphs</w:t>
              </w:r>
            </w:hyperlink>
            <w:r>
              <w:rPr>
                <w:sz w:val="20"/>
                <w:szCs w:val="20"/>
              </w:rPr>
              <w:t xml:space="preserve"> (</w:t>
            </w:r>
            <w:r>
              <w:rPr>
                <w:color w:val="00B050"/>
                <w:sz w:val="20"/>
              </w:rPr>
              <w:t>c</w:t>
            </w:r>
            <w:r w:rsidRPr="000B35A6">
              <w:rPr>
                <w:color w:val="00B050"/>
                <w:sz w:val="20"/>
              </w:rPr>
              <w:t>oordinates and graphs exercise</w:t>
            </w:r>
            <w:r>
              <w:rPr>
                <w:color w:val="00B050"/>
                <w:sz w:val="20"/>
              </w:rPr>
              <w:t>)</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Student Resources:</w:t>
            </w:r>
          </w:p>
        </w:tc>
        <w:tc>
          <w:tcPr>
            <w:tcW w:w="11075" w:type="dxa"/>
            <w:gridSpan w:val="2"/>
            <w:shd w:val="clear" w:color="auto" w:fill="auto"/>
            <w:noWrap/>
          </w:tcPr>
          <w:p w:rsidR="00A07F87" w:rsidRPr="00274D74" w:rsidRDefault="0049426D" w:rsidP="00A07F87">
            <w:pPr>
              <w:ind w:left="288" w:hanging="288"/>
              <w:rPr>
                <w:rFonts w:asciiTheme="minorHAnsi" w:hAnsiTheme="minorHAnsi" w:cs="Calibri"/>
                <w:sz w:val="20"/>
                <w:szCs w:val="20"/>
              </w:rPr>
            </w:pPr>
            <w:hyperlink r:id="rId105" w:history="1">
              <w:r w:rsidR="00A07F87" w:rsidRPr="00274D74">
                <w:rPr>
                  <w:rFonts w:asciiTheme="minorHAnsi" w:hAnsiTheme="minorHAnsi" w:cs="Calibri"/>
                  <w:color w:val="001FF0"/>
                  <w:sz w:val="20"/>
                  <w:szCs w:val="20"/>
                  <w:u w:val="single" w:color="001FF0"/>
                </w:rPr>
                <w:t>http://www.mathsisfun.com/geometry/translation.html</w:t>
              </w:r>
            </w:hyperlink>
            <w:r w:rsidR="00A07F87" w:rsidRPr="00274D74">
              <w:rPr>
                <w:rFonts w:asciiTheme="minorHAnsi" w:hAnsiTheme="minorHAnsi" w:cs="Calibri"/>
                <w:sz w:val="20"/>
                <w:szCs w:val="20"/>
              </w:rPr>
              <w:t xml:space="preserve"> (translate objects while examining changes in coordinates)</w:t>
            </w:r>
          </w:p>
          <w:p w:rsidR="0060138F" w:rsidRDefault="0049426D" w:rsidP="00A07F87">
            <w:pPr>
              <w:ind w:left="288" w:hanging="288"/>
              <w:rPr>
                <w:rFonts w:asciiTheme="minorHAnsi" w:hAnsiTheme="minorHAnsi" w:cs="Calibri"/>
                <w:sz w:val="20"/>
                <w:szCs w:val="20"/>
              </w:rPr>
            </w:pPr>
            <w:hyperlink r:id="rId106" w:history="1">
              <w:r w:rsidR="00A07F87" w:rsidRPr="00274D74">
                <w:rPr>
                  <w:rFonts w:asciiTheme="minorHAnsi" w:hAnsiTheme="minorHAnsi" w:cs="Calibri"/>
                  <w:color w:val="001FF0"/>
                  <w:sz w:val="20"/>
                  <w:szCs w:val="20"/>
                  <w:u w:val="single" w:color="001FF0"/>
                </w:rPr>
                <w:t>http://www.ixl.com/math/geometry/translations-write-the-rule</w:t>
              </w:r>
            </w:hyperlink>
            <w:r w:rsidR="00A07F87" w:rsidRPr="00274D74">
              <w:rPr>
                <w:rFonts w:asciiTheme="minorHAnsi" w:hAnsiTheme="minorHAnsi" w:cs="Calibri"/>
                <w:sz w:val="20"/>
                <w:szCs w:val="20"/>
              </w:rPr>
              <w:t xml:space="preserve"> (writing the rule for a translation)</w:t>
            </w:r>
          </w:p>
          <w:p w:rsidR="00AB0DF3" w:rsidRPr="00D43042" w:rsidRDefault="000B35A6" w:rsidP="00AB0DF3">
            <w:pPr>
              <w:ind w:left="288" w:hanging="288"/>
              <w:rPr>
                <w:sz w:val="20"/>
                <w:szCs w:val="20"/>
              </w:rPr>
            </w:pPr>
            <w:r>
              <w:rPr>
                <w:color w:val="00B050"/>
                <w:sz w:val="20"/>
              </w:rPr>
              <w:t xml:space="preserve">SSN: </w:t>
            </w:r>
            <w:hyperlink r:id="rId107" w:history="1">
              <w:r w:rsidR="00AB0DF3" w:rsidRPr="00D43042">
                <w:rPr>
                  <w:color w:val="0000FF"/>
                  <w:sz w:val="20"/>
                  <w:szCs w:val="20"/>
                  <w:u w:val="single"/>
                </w:rPr>
                <w:t>http://www.mathsisfun.com/data/cartesian-coordinates-interactive.html</w:t>
              </w:r>
            </w:hyperlink>
            <w:r w:rsidR="00AB0DF3" w:rsidRPr="00D43042">
              <w:rPr>
                <w:color w:val="7030A0"/>
                <w:sz w:val="20"/>
                <w:szCs w:val="20"/>
              </w:rPr>
              <w:t xml:space="preserve"> </w:t>
            </w:r>
            <w:r>
              <w:rPr>
                <w:color w:val="00B050"/>
                <w:sz w:val="20"/>
              </w:rPr>
              <w:t>(i</w:t>
            </w:r>
            <w:r w:rsidRPr="000B35A6">
              <w:rPr>
                <w:color w:val="00B050"/>
                <w:sz w:val="20"/>
              </w:rPr>
              <w:t>nteractive Cartesian Coordinates activity</w:t>
            </w:r>
            <w:r>
              <w:rPr>
                <w:color w:val="00B050"/>
                <w:sz w:val="20"/>
              </w:rPr>
              <w:t>)</w:t>
            </w:r>
            <w:r w:rsidRPr="00D43042">
              <w:rPr>
                <w:color w:val="7030A0"/>
                <w:sz w:val="20"/>
                <w:szCs w:val="20"/>
              </w:rPr>
              <w:t xml:space="preserve"> </w:t>
            </w:r>
          </w:p>
          <w:p w:rsidR="007F7861" w:rsidRPr="00A07F87" w:rsidRDefault="000B35A6" w:rsidP="000B35A6">
            <w:pPr>
              <w:ind w:left="288" w:hanging="288"/>
              <w:rPr>
                <w:rFonts w:asciiTheme="minorHAnsi" w:hAnsiTheme="minorHAnsi" w:cs="Calibri"/>
                <w:sz w:val="20"/>
                <w:szCs w:val="20"/>
              </w:rPr>
            </w:pPr>
            <w:r>
              <w:rPr>
                <w:color w:val="00B050"/>
                <w:sz w:val="20"/>
              </w:rPr>
              <w:t xml:space="preserve">SSN: </w:t>
            </w:r>
            <w:hyperlink r:id="rId108" w:history="1">
              <w:r w:rsidR="00AB0DF3" w:rsidRPr="00D43042">
                <w:rPr>
                  <w:color w:val="0000FF"/>
                  <w:sz w:val="20"/>
                  <w:szCs w:val="20"/>
                  <w:u w:val="single"/>
                </w:rPr>
                <w:t>http://www.kidsmathgamesonline.com/geometry/grids.html</w:t>
              </w:r>
            </w:hyperlink>
            <w:r>
              <w:rPr>
                <w:sz w:val="20"/>
                <w:szCs w:val="20"/>
              </w:rPr>
              <w:t xml:space="preserve"> </w:t>
            </w:r>
            <w:r>
              <w:rPr>
                <w:color w:val="00B050"/>
                <w:sz w:val="20"/>
              </w:rPr>
              <w:t>(g</w:t>
            </w:r>
            <w:r w:rsidRPr="000B35A6">
              <w:rPr>
                <w:color w:val="00B050"/>
                <w:sz w:val="20"/>
              </w:rPr>
              <w:t>rid game with coordinates</w:t>
            </w:r>
            <w:r>
              <w:rPr>
                <w:color w:val="00B050"/>
                <w:sz w:val="20"/>
              </w:rPr>
              <w:t>)</w:t>
            </w:r>
            <w:r w:rsidRPr="000B35A6">
              <w:rPr>
                <w:color w:val="00B050"/>
                <w:sz w:val="20"/>
              </w:rPr>
              <w:t xml:space="preserve">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Assessment:</w:t>
            </w:r>
          </w:p>
        </w:tc>
        <w:tc>
          <w:tcPr>
            <w:tcW w:w="11075" w:type="dxa"/>
            <w:gridSpan w:val="2"/>
            <w:shd w:val="clear" w:color="auto" w:fill="auto"/>
            <w:noWrap/>
          </w:tcPr>
          <w:p w:rsidR="00A07F87" w:rsidRPr="00274D74" w:rsidRDefault="00A07F87" w:rsidP="00A07F87">
            <w:pPr>
              <w:ind w:left="288" w:hanging="288"/>
              <w:rPr>
                <w:rFonts w:asciiTheme="minorHAnsi" w:hAnsiTheme="minorHAnsi"/>
                <w:sz w:val="20"/>
                <w:szCs w:val="20"/>
              </w:rPr>
            </w:pPr>
            <w:r w:rsidRPr="00274D74">
              <w:rPr>
                <w:rFonts w:asciiTheme="minorHAnsi" w:hAnsiTheme="minorHAnsi"/>
                <w:sz w:val="20"/>
                <w:szCs w:val="20"/>
              </w:rPr>
              <w:t>Students mastering the concept and skills of this learning experience should be able to answer questions such as:</w:t>
            </w:r>
          </w:p>
          <w:p w:rsidR="00A07F87" w:rsidRPr="00274D74" w:rsidRDefault="00A07F87" w:rsidP="00A07F87">
            <w:pPr>
              <w:ind w:left="288" w:hanging="288"/>
              <w:rPr>
                <w:rFonts w:asciiTheme="minorHAnsi" w:hAnsiTheme="minorHAnsi"/>
                <w:sz w:val="20"/>
                <w:szCs w:val="20"/>
              </w:rPr>
            </w:pPr>
            <w:r w:rsidRPr="00274D74">
              <w:rPr>
                <w:rFonts w:asciiTheme="minorHAnsi" w:hAnsiTheme="minorHAnsi"/>
                <w:sz w:val="20"/>
                <w:szCs w:val="20"/>
              </w:rPr>
              <w:t>How can you describe a translation that will carry a point back to itself?</w:t>
            </w:r>
          </w:p>
          <w:p w:rsidR="00A07F87" w:rsidRPr="00274D74" w:rsidRDefault="00A07F87" w:rsidP="00A07F87">
            <w:pPr>
              <w:ind w:left="288" w:hanging="288"/>
              <w:rPr>
                <w:rFonts w:asciiTheme="minorHAnsi" w:hAnsiTheme="minorHAnsi"/>
                <w:sz w:val="20"/>
                <w:szCs w:val="20"/>
              </w:rPr>
            </w:pPr>
            <w:r w:rsidRPr="00274D74">
              <w:rPr>
                <w:rFonts w:asciiTheme="minorHAnsi" w:hAnsiTheme="minorHAnsi"/>
                <w:sz w:val="20"/>
                <w:szCs w:val="20"/>
              </w:rPr>
              <w:t xml:space="preserve">When translating several points how are the lines connecting the points to their images related? </w:t>
            </w:r>
          </w:p>
          <w:p w:rsidR="00A07F87" w:rsidRPr="00274D74" w:rsidRDefault="00A07F87" w:rsidP="00A07F87">
            <w:pPr>
              <w:ind w:left="288" w:hanging="288"/>
              <w:rPr>
                <w:rFonts w:asciiTheme="minorHAnsi" w:hAnsiTheme="minorHAnsi"/>
                <w:sz w:val="20"/>
                <w:szCs w:val="20"/>
              </w:rPr>
            </w:pPr>
            <w:r w:rsidRPr="00274D74">
              <w:rPr>
                <w:rFonts w:asciiTheme="minorHAnsi" w:hAnsiTheme="minorHAnsi"/>
                <w:sz w:val="20"/>
                <w:szCs w:val="20"/>
              </w:rPr>
              <w:t>How are parallel lines related to translations?</w:t>
            </w:r>
          </w:p>
          <w:p w:rsidR="00A07F87" w:rsidRPr="00274D74" w:rsidRDefault="00A07F87" w:rsidP="00A07F87">
            <w:pPr>
              <w:ind w:left="288" w:hanging="288"/>
              <w:rPr>
                <w:rFonts w:asciiTheme="minorHAnsi" w:hAnsiTheme="minorHAnsi"/>
                <w:sz w:val="20"/>
                <w:szCs w:val="20"/>
              </w:rPr>
            </w:pPr>
            <w:r w:rsidRPr="00274D74">
              <w:rPr>
                <w:rFonts w:asciiTheme="minorHAnsi" w:hAnsiTheme="minorHAnsi"/>
                <w:sz w:val="20"/>
                <w:szCs w:val="20"/>
              </w:rPr>
              <w:t>How can you find a translation given two points?</w:t>
            </w:r>
          </w:p>
          <w:p w:rsidR="00AB0DF3" w:rsidRDefault="00A07F87" w:rsidP="00A07F87">
            <w:pPr>
              <w:ind w:left="288" w:hanging="288"/>
              <w:rPr>
                <w:rFonts w:asciiTheme="minorHAnsi" w:hAnsiTheme="minorHAnsi"/>
                <w:sz w:val="20"/>
                <w:szCs w:val="20"/>
              </w:rPr>
            </w:pPr>
            <w:r w:rsidRPr="00274D74">
              <w:rPr>
                <w:rFonts w:asciiTheme="minorHAnsi" w:hAnsiTheme="minorHAnsi"/>
                <w:sz w:val="20"/>
                <w:szCs w:val="20"/>
              </w:rPr>
              <w:t>How can you define a translation g</w:t>
            </w:r>
            <w:r>
              <w:rPr>
                <w:rFonts w:asciiTheme="minorHAnsi" w:hAnsiTheme="minorHAnsi"/>
                <w:sz w:val="20"/>
                <w:szCs w:val="20"/>
              </w:rPr>
              <w:t>eometrically and algebraically?</w:t>
            </w:r>
          </w:p>
          <w:p w:rsidR="00411466" w:rsidRDefault="00AB0DF3" w:rsidP="00AB0DF3">
            <w:pPr>
              <w:ind w:left="288" w:hanging="288"/>
              <w:rPr>
                <w:color w:val="00B050"/>
                <w:sz w:val="20"/>
              </w:rPr>
            </w:pPr>
            <w:r w:rsidRPr="000B35A6">
              <w:rPr>
                <w:color w:val="00B050"/>
                <w:sz w:val="20"/>
              </w:rPr>
              <w:t xml:space="preserve">SSN: Using a coordinate graph with isosceles triangle or other shapes, the student </w:t>
            </w:r>
            <w:r w:rsidR="00411466">
              <w:rPr>
                <w:color w:val="00B050"/>
                <w:sz w:val="20"/>
              </w:rPr>
              <w:t xml:space="preserve">will demonstrate </w:t>
            </w:r>
            <w:r w:rsidRPr="000B35A6">
              <w:rPr>
                <w:color w:val="00B050"/>
                <w:sz w:val="20"/>
              </w:rPr>
              <w:t>or identify with concrete shapes translation (slide) to  particular graph points, identify the points</w:t>
            </w:r>
            <w:r w:rsidR="00411466">
              <w:rPr>
                <w:color w:val="00B050"/>
                <w:sz w:val="20"/>
              </w:rPr>
              <w:t xml:space="preserve"> on the graph when the triangle</w:t>
            </w:r>
            <w:r w:rsidRPr="000B35A6">
              <w:rPr>
                <w:color w:val="00B050"/>
                <w:sz w:val="20"/>
              </w:rPr>
              <w:t xml:space="preserve"> is reflected (flipped) and the change in points when the shape is rotated (turned). </w:t>
            </w:r>
          </w:p>
          <w:p w:rsidR="0060138F" w:rsidRPr="00A07F87" w:rsidRDefault="0060138F" w:rsidP="00411466">
            <w:pPr>
              <w:ind w:left="288" w:hanging="288"/>
              <w:rPr>
                <w:rFonts w:asciiTheme="minorHAnsi" w:hAnsiTheme="minorHAnsi"/>
                <w:sz w:val="20"/>
                <w:szCs w:val="20"/>
              </w:rPr>
            </w:pPr>
          </w:p>
        </w:tc>
      </w:tr>
      <w:tr w:rsidR="0060138F" w:rsidRPr="0060138F">
        <w:trPr>
          <w:trHeight w:val="184"/>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lastRenderedPageBreak/>
              <w:t>Differentiation:</w:t>
            </w:r>
          </w:p>
          <w:p w:rsidR="0060138F" w:rsidRPr="0060138F" w:rsidRDefault="0060138F" w:rsidP="0060138F">
            <w:pPr>
              <w:ind w:left="0" w:firstLine="0"/>
              <w:rPr>
                <w:bCs/>
                <w:sz w:val="20"/>
                <w:szCs w:val="20"/>
              </w:rPr>
            </w:pPr>
            <w:r w:rsidRPr="0060138F">
              <w:rPr>
                <w:sz w:val="20"/>
                <w:szCs w:val="20"/>
              </w:rPr>
              <w:t>(</w:t>
            </w:r>
            <w:r w:rsidRPr="0060138F">
              <w:rPr>
                <w:bCs/>
                <w:sz w:val="20"/>
                <w:szCs w:val="20"/>
              </w:rPr>
              <w:t>Multiple means for students to access content and multiple modes for student to express understanding.)</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20"/>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A07F87" w:rsidRPr="00274D74" w:rsidRDefault="0049426D" w:rsidP="00A07F87">
            <w:pPr>
              <w:ind w:left="288" w:hanging="288"/>
              <w:rPr>
                <w:rFonts w:asciiTheme="minorHAnsi" w:hAnsiTheme="minorHAnsi"/>
                <w:sz w:val="20"/>
                <w:szCs w:val="20"/>
              </w:rPr>
            </w:pPr>
            <w:hyperlink r:id="rId109" w:history="1">
              <w:r w:rsidR="00A07F87" w:rsidRPr="00274D74">
                <w:rPr>
                  <w:rStyle w:val="Hyperlink"/>
                  <w:rFonts w:asciiTheme="minorHAnsi" w:hAnsiTheme="minorHAnsi"/>
                  <w:sz w:val="20"/>
                  <w:szCs w:val="20"/>
                </w:rPr>
                <w:t>http://www.gradeamathhelp.com/transformation-geometry.html</w:t>
              </w:r>
            </w:hyperlink>
            <w:r w:rsidR="00A07F87" w:rsidRPr="00274D74">
              <w:rPr>
                <w:rFonts w:asciiTheme="minorHAnsi" w:hAnsiTheme="minorHAnsi"/>
                <w:sz w:val="20"/>
                <w:szCs w:val="20"/>
              </w:rPr>
              <w:t xml:space="preserve"> (</w:t>
            </w:r>
            <w:r w:rsidR="00B44D31">
              <w:rPr>
                <w:rFonts w:asciiTheme="minorHAnsi" w:hAnsiTheme="minorHAnsi"/>
                <w:sz w:val="20"/>
                <w:szCs w:val="20"/>
              </w:rPr>
              <w:t xml:space="preserve">visual images for each </w:t>
            </w:r>
            <w:r w:rsidR="00A07F87">
              <w:rPr>
                <w:rFonts w:asciiTheme="minorHAnsi" w:hAnsiTheme="minorHAnsi"/>
                <w:sz w:val="20"/>
                <w:szCs w:val="20"/>
              </w:rPr>
              <w:t>transformation)</w:t>
            </w:r>
          </w:p>
          <w:p w:rsidR="00AB0DF3" w:rsidRDefault="0049426D" w:rsidP="00A07F87">
            <w:pPr>
              <w:ind w:left="288" w:hanging="288"/>
              <w:rPr>
                <w:rFonts w:asciiTheme="minorHAnsi" w:hAnsiTheme="minorHAnsi"/>
                <w:sz w:val="20"/>
                <w:szCs w:val="20"/>
              </w:rPr>
            </w:pPr>
            <w:hyperlink r:id="rId110" w:history="1">
              <w:r w:rsidR="00A07F87" w:rsidRPr="00274D74">
                <w:rPr>
                  <w:rStyle w:val="Hyperlink"/>
                  <w:rFonts w:asciiTheme="minorHAnsi" w:hAnsiTheme="minorHAnsi"/>
                  <w:sz w:val="20"/>
                  <w:szCs w:val="20"/>
                </w:rPr>
                <w:t>http://enlvm.usu.edu/ma/nav/activity.jsp?sid=__shared&amp;cid=emready@transformations&amp;lid=29</w:t>
              </w:r>
            </w:hyperlink>
            <w:r w:rsidR="00A07F87">
              <w:rPr>
                <w:rFonts w:asciiTheme="minorHAnsi" w:hAnsiTheme="minorHAnsi"/>
                <w:sz w:val="20"/>
                <w:szCs w:val="20"/>
              </w:rPr>
              <w:t xml:space="preserve"> (practice on translations)</w:t>
            </w:r>
          </w:p>
          <w:p w:rsidR="00411466" w:rsidRDefault="00AB0DF3" w:rsidP="00411466">
            <w:pPr>
              <w:ind w:left="288" w:hanging="288"/>
            </w:pPr>
            <w:r w:rsidRPr="00411466">
              <w:rPr>
                <w:color w:val="00B050"/>
                <w:sz w:val="20"/>
              </w:rPr>
              <w:t>SSN:</w:t>
            </w:r>
            <w:hyperlink r:id="rId111" w:history="1">
              <w:r w:rsidRPr="00B77EE4">
                <w:rPr>
                  <w:color w:val="0000FF"/>
                  <w:sz w:val="20"/>
                  <w:szCs w:val="20"/>
                  <w:u w:val="single"/>
                </w:rPr>
                <w:t>http://resources.oswego.org/games/BillyBug/bugcoord.html</w:t>
              </w:r>
            </w:hyperlink>
            <w:r w:rsidRPr="00B77EE4">
              <w:rPr>
                <w:sz w:val="20"/>
                <w:szCs w:val="20"/>
              </w:rPr>
              <w:t xml:space="preserve"> </w:t>
            </w:r>
            <w:r w:rsidR="00411466">
              <w:rPr>
                <w:sz w:val="20"/>
                <w:szCs w:val="20"/>
              </w:rPr>
              <w:t xml:space="preserve"> </w:t>
            </w:r>
            <w:r w:rsidR="00411466">
              <w:rPr>
                <w:color w:val="00B050"/>
                <w:sz w:val="20"/>
              </w:rPr>
              <w:t>(i</w:t>
            </w:r>
            <w:r w:rsidR="00411466" w:rsidRPr="00411466">
              <w:rPr>
                <w:color w:val="00B050"/>
                <w:sz w:val="20"/>
              </w:rPr>
              <w:t>nteractive graphing of coordinate pairs</w:t>
            </w:r>
            <w:r w:rsidR="00411466">
              <w:rPr>
                <w:color w:val="00B050"/>
                <w:sz w:val="20"/>
              </w:rPr>
              <w:t>)</w:t>
            </w:r>
            <w:r w:rsidR="00411466" w:rsidRPr="00B77EE4">
              <w:t xml:space="preserve"> </w:t>
            </w:r>
          </w:p>
          <w:p w:rsidR="00411466" w:rsidRPr="00411466" w:rsidRDefault="00411466" w:rsidP="00411466">
            <w:pPr>
              <w:ind w:left="288" w:hanging="288"/>
              <w:rPr>
                <w:color w:val="00B050"/>
                <w:sz w:val="20"/>
              </w:rPr>
            </w:pPr>
            <w:r>
              <w:rPr>
                <w:color w:val="00B050"/>
                <w:sz w:val="20"/>
              </w:rPr>
              <w:t>SSN:</w:t>
            </w:r>
            <w:hyperlink r:id="rId112" w:history="1">
              <w:r w:rsidRPr="002070F2">
                <w:rPr>
                  <w:color w:val="0000FF"/>
                  <w:sz w:val="20"/>
                  <w:szCs w:val="20"/>
                  <w:u w:val="single"/>
                </w:rPr>
                <w:t>http://nlvm.usu.edu/en/nav/frames_asid_297_g_3_t_3.html?open=activities&amp;from=topic_t_3.html</w:t>
              </w:r>
            </w:hyperlink>
            <w:r w:rsidRPr="002070F2">
              <w:rPr>
                <w:color w:val="7030A0"/>
                <w:sz w:val="20"/>
                <w:szCs w:val="20"/>
              </w:rPr>
              <w:t xml:space="preserve"> </w:t>
            </w:r>
            <w:r>
              <w:rPr>
                <w:color w:val="7030A0"/>
                <w:sz w:val="20"/>
                <w:szCs w:val="20"/>
              </w:rPr>
              <w:t>(</w:t>
            </w:r>
            <w:r w:rsidRPr="000B35A6">
              <w:rPr>
                <w:color w:val="00B050"/>
                <w:sz w:val="20"/>
              </w:rPr>
              <w:t>online activity on reflection</w:t>
            </w:r>
            <w:r>
              <w:rPr>
                <w:color w:val="7030A0"/>
                <w:sz w:val="20"/>
                <w:szCs w:val="20"/>
              </w:rPr>
              <w:t>)</w:t>
            </w:r>
          </w:p>
          <w:p w:rsidR="00411466" w:rsidRPr="002070F2" w:rsidRDefault="00411466" w:rsidP="00411466">
            <w:pPr>
              <w:ind w:left="288" w:hanging="288"/>
              <w:rPr>
                <w:sz w:val="20"/>
                <w:szCs w:val="20"/>
              </w:rPr>
            </w:pPr>
            <w:r>
              <w:rPr>
                <w:color w:val="00B050"/>
                <w:sz w:val="20"/>
              </w:rPr>
              <w:t>SSN:</w:t>
            </w:r>
            <w:hyperlink r:id="rId113" w:history="1">
              <w:r w:rsidRPr="002070F2">
                <w:rPr>
                  <w:color w:val="0000FF"/>
                  <w:sz w:val="20"/>
                  <w:szCs w:val="20"/>
                  <w:u w:val="single"/>
                </w:rPr>
                <w:t>http://nlvm.usu.edu/en/nav/frames_asid_207_g_1_t_3.html?open=activities&amp;from=topic_t_3.html</w:t>
              </w:r>
            </w:hyperlink>
            <w:r w:rsidRPr="002070F2">
              <w:rPr>
                <w:sz w:val="20"/>
                <w:szCs w:val="20"/>
              </w:rPr>
              <w:t xml:space="preserve"> </w:t>
            </w:r>
            <w:r>
              <w:rPr>
                <w:color w:val="00B050"/>
                <w:sz w:val="20"/>
              </w:rPr>
              <w:t>(u</w:t>
            </w:r>
            <w:r w:rsidRPr="000B35A6">
              <w:rPr>
                <w:color w:val="00B050"/>
                <w:sz w:val="20"/>
              </w:rPr>
              <w:t>sing online activity on rotation</w:t>
            </w:r>
            <w:r>
              <w:rPr>
                <w:color w:val="00B050"/>
                <w:sz w:val="20"/>
              </w:rPr>
              <w:t xml:space="preserve">) </w:t>
            </w:r>
          </w:p>
          <w:p w:rsidR="0060138F" w:rsidRPr="00A07F87" w:rsidRDefault="00411466" w:rsidP="00411466">
            <w:pPr>
              <w:ind w:left="288" w:hanging="288"/>
              <w:rPr>
                <w:rFonts w:asciiTheme="minorHAnsi" w:hAnsiTheme="minorHAnsi"/>
                <w:sz w:val="20"/>
                <w:szCs w:val="20"/>
              </w:rPr>
            </w:pPr>
            <w:r>
              <w:rPr>
                <w:color w:val="00B050"/>
                <w:sz w:val="20"/>
              </w:rPr>
              <w:t>SSN:</w:t>
            </w:r>
            <w:hyperlink r:id="rId114" w:history="1">
              <w:r w:rsidRPr="002070F2">
                <w:rPr>
                  <w:color w:val="0000FF"/>
                  <w:sz w:val="20"/>
                  <w:szCs w:val="20"/>
                  <w:u w:val="single"/>
                </w:rPr>
                <w:t>http://nlvm.usu.edu/en/nav/frames_asid_167_g_1_t_3.html?open=activities&amp;from=topic_t_3.html</w:t>
              </w:r>
            </w:hyperlink>
            <w:r>
              <w:rPr>
                <w:sz w:val="20"/>
                <w:szCs w:val="20"/>
              </w:rPr>
              <w:t xml:space="preserve"> </w:t>
            </w:r>
            <w:r>
              <w:rPr>
                <w:color w:val="00B050"/>
                <w:sz w:val="20"/>
              </w:rPr>
              <w:t>(u</w:t>
            </w:r>
            <w:r w:rsidRPr="000B35A6">
              <w:rPr>
                <w:color w:val="00B050"/>
                <w:sz w:val="20"/>
              </w:rPr>
              <w:t xml:space="preserve">sing </w:t>
            </w:r>
            <w:r>
              <w:rPr>
                <w:color w:val="00B050"/>
                <w:sz w:val="20"/>
              </w:rPr>
              <w:t xml:space="preserve">online activity on translations) </w:t>
            </w:r>
          </w:p>
        </w:tc>
        <w:tc>
          <w:tcPr>
            <w:tcW w:w="5755" w:type="dxa"/>
            <w:tcBorders>
              <w:top w:val="nil"/>
            </w:tcBorders>
            <w:shd w:val="clear" w:color="auto" w:fill="auto"/>
          </w:tcPr>
          <w:p w:rsidR="00B44D31" w:rsidRDefault="00B44D31" w:rsidP="00B44D31">
            <w:pPr>
              <w:ind w:left="288" w:hanging="288"/>
              <w:rPr>
                <w:rFonts w:asciiTheme="minorHAnsi" w:hAnsiTheme="minorHAnsi"/>
                <w:sz w:val="20"/>
                <w:szCs w:val="20"/>
              </w:rPr>
            </w:pPr>
            <w:r w:rsidRPr="00274D74">
              <w:rPr>
                <w:rFonts w:asciiTheme="minorHAnsi" w:hAnsiTheme="minorHAnsi"/>
                <w:sz w:val="20"/>
                <w:szCs w:val="20"/>
              </w:rPr>
              <w:t xml:space="preserve">Students can </w:t>
            </w:r>
            <w:r>
              <w:rPr>
                <w:rFonts w:asciiTheme="minorHAnsi" w:hAnsiTheme="minorHAnsi"/>
                <w:sz w:val="20"/>
                <w:szCs w:val="20"/>
              </w:rPr>
              <w:t xml:space="preserve">develop fluency with the definitions of a rotation scaffolded by </w:t>
            </w:r>
            <w:r w:rsidR="00C312EB">
              <w:rPr>
                <w:rFonts w:asciiTheme="minorHAnsi" w:hAnsiTheme="minorHAnsi"/>
                <w:sz w:val="20"/>
                <w:szCs w:val="20"/>
              </w:rPr>
              <w:t>visual images of the vocabulary</w:t>
            </w:r>
          </w:p>
          <w:p w:rsidR="00AB0DF3" w:rsidRDefault="00A07F87" w:rsidP="007F7861">
            <w:pPr>
              <w:ind w:left="288" w:hanging="288"/>
              <w:rPr>
                <w:rFonts w:asciiTheme="minorHAnsi" w:hAnsiTheme="minorHAnsi"/>
                <w:sz w:val="20"/>
                <w:szCs w:val="20"/>
              </w:rPr>
            </w:pPr>
            <w:r w:rsidRPr="00274D74">
              <w:rPr>
                <w:rFonts w:asciiTheme="minorHAnsi" w:hAnsiTheme="minorHAnsi"/>
                <w:sz w:val="20"/>
                <w:szCs w:val="20"/>
              </w:rPr>
              <w:t xml:space="preserve">Students can answer </w:t>
            </w:r>
            <w:r w:rsidR="007F7861">
              <w:rPr>
                <w:rFonts w:asciiTheme="minorHAnsi" w:hAnsiTheme="minorHAnsi"/>
                <w:sz w:val="20"/>
                <w:szCs w:val="20"/>
              </w:rPr>
              <w:t xml:space="preserve">practice </w:t>
            </w:r>
            <w:r w:rsidRPr="00274D74">
              <w:rPr>
                <w:rFonts w:asciiTheme="minorHAnsi" w:hAnsiTheme="minorHAnsi"/>
                <w:sz w:val="20"/>
                <w:szCs w:val="20"/>
              </w:rPr>
              <w:t>questions to reinforce their</w:t>
            </w:r>
            <w:r w:rsidR="00C312EB">
              <w:rPr>
                <w:rFonts w:asciiTheme="minorHAnsi" w:hAnsiTheme="minorHAnsi"/>
                <w:sz w:val="20"/>
                <w:szCs w:val="20"/>
              </w:rPr>
              <w:t xml:space="preserve"> understanding of translations</w:t>
            </w:r>
          </w:p>
          <w:p w:rsidR="0060138F" w:rsidRPr="00A07F87" w:rsidRDefault="00AB0DF3" w:rsidP="00411466">
            <w:pPr>
              <w:ind w:left="288" w:hanging="288"/>
              <w:rPr>
                <w:rFonts w:asciiTheme="minorHAnsi" w:hAnsiTheme="minorHAnsi"/>
                <w:sz w:val="20"/>
                <w:szCs w:val="20"/>
              </w:rPr>
            </w:pPr>
            <w:r w:rsidRPr="00411466">
              <w:rPr>
                <w:color w:val="00B050"/>
                <w:sz w:val="20"/>
              </w:rPr>
              <w:t xml:space="preserve">SSN: Students </w:t>
            </w:r>
            <w:r w:rsidR="00411466">
              <w:rPr>
                <w:color w:val="00B050"/>
                <w:sz w:val="20"/>
              </w:rPr>
              <w:t>can use either online resources</w:t>
            </w:r>
            <w:r w:rsidRPr="00411466">
              <w:rPr>
                <w:color w:val="00B050"/>
                <w:sz w:val="20"/>
              </w:rPr>
              <w:t xml:space="preserve"> or graph paper and shapes to move shapes to given coordinates (translation or sliding), and demonstrate rotation and reflections with the shapes and identify the changed coordinates.</w:t>
            </w:r>
          </w:p>
        </w:tc>
      </w:tr>
      <w:tr w:rsidR="0060138F" w:rsidRPr="0060138F">
        <w:trPr>
          <w:cantSplit/>
          <w:trHeight w:val="20"/>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Extensions for depth and complexity:</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796"/>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60138F" w:rsidRPr="0060138F" w:rsidRDefault="0049426D" w:rsidP="0060138F">
            <w:pPr>
              <w:ind w:left="288" w:hanging="288"/>
              <w:rPr>
                <w:sz w:val="20"/>
                <w:szCs w:val="20"/>
              </w:rPr>
            </w:pPr>
            <w:hyperlink r:id="rId115" w:history="1">
              <w:r w:rsidR="00A07F87" w:rsidRPr="00A07F87">
                <w:rPr>
                  <w:rStyle w:val="Hyperlink"/>
                  <w:sz w:val="20"/>
                  <w:szCs w:val="20"/>
                </w:rPr>
                <w:t>http://enlvm.usu.edu/ma/nav/activity.jsp?sid=__shared&amp;cid=emready@transformations&amp;lid=61&amp;aid=940049925</w:t>
              </w:r>
            </w:hyperlink>
            <w:r w:rsidR="00A07F87" w:rsidRPr="00A07F87">
              <w:rPr>
                <w:sz w:val="20"/>
                <w:szCs w:val="20"/>
              </w:rPr>
              <w:t xml:space="preserve"> (relating translations to vectors)</w:t>
            </w:r>
          </w:p>
        </w:tc>
        <w:tc>
          <w:tcPr>
            <w:tcW w:w="5755" w:type="dxa"/>
            <w:tcBorders>
              <w:top w:val="nil"/>
            </w:tcBorders>
            <w:shd w:val="clear" w:color="auto" w:fill="auto"/>
          </w:tcPr>
          <w:p w:rsidR="0060138F" w:rsidRPr="0060138F" w:rsidRDefault="00A07F87" w:rsidP="0060138F">
            <w:pPr>
              <w:ind w:left="288" w:hanging="288"/>
              <w:rPr>
                <w:sz w:val="20"/>
                <w:szCs w:val="20"/>
              </w:rPr>
            </w:pPr>
            <w:r w:rsidRPr="00A07F87">
              <w:rPr>
                <w:sz w:val="20"/>
                <w:szCs w:val="20"/>
              </w:rPr>
              <w:t>Students can create a presentation</w:t>
            </w:r>
            <w:r w:rsidR="00B44D31">
              <w:rPr>
                <w:sz w:val="20"/>
                <w:szCs w:val="20"/>
              </w:rPr>
              <w:t xml:space="preserve"> for the class</w:t>
            </w:r>
            <w:r w:rsidRPr="00A07F87">
              <w:rPr>
                <w:sz w:val="20"/>
                <w:szCs w:val="20"/>
              </w:rPr>
              <w:t xml:space="preserve"> on the use of vectors to describe translations</w:t>
            </w:r>
            <w:r w:rsidR="00B44D31">
              <w:rPr>
                <w:sz w:val="20"/>
                <w:szCs w:val="20"/>
              </w:rPr>
              <w:t xml:space="preserve"> and their appl</w:t>
            </w:r>
            <w:r w:rsidR="00C312EB">
              <w:rPr>
                <w:sz w:val="20"/>
                <w:szCs w:val="20"/>
              </w:rPr>
              <w:t>ication to real world situation</w:t>
            </w:r>
          </w:p>
        </w:tc>
      </w:tr>
      <w:tr w:rsidR="0060138F" w:rsidRPr="0060138F">
        <w:tc>
          <w:tcPr>
            <w:tcW w:w="3706" w:type="dxa"/>
            <w:shd w:val="clear" w:color="auto" w:fill="D9D9D9"/>
            <w:noWrap/>
          </w:tcPr>
          <w:p w:rsidR="0060138F" w:rsidRPr="0060138F" w:rsidRDefault="00BB31B4" w:rsidP="0060138F">
            <w:pPr>
              <w:ind w:left="0" w:firstLine="0"/>
              <w:rPr>
                <w:b/>
                <w:sz w:val="20"/>
                <w:szCs w:val="20"/>
              </w:rPr>
            </w:pPr>
            <w:r w:rsidRPr="00BB31B4">
              <w:rPr>
                <w:b/>
                <w:sz w:val="20"/>
                <w:szCs w:val="20"/>
              </w:rPr>
              <w:t>Key Knowledge and Skills:</w:t>
            </w:r>
          </w:p>
        </w:tc>
        <w:tc>
          <w:tcPr>
            <w:tcW w:w="11075" w:type="dxa"/>
            <w:gridSpan w:val="2"/>
            <w:shd w:val="clear" w:color="auto" w:fill="auto"/>
          </w:tcPr>
          <w:p w:rsidR="00DB6A15" w:rsidRDefault="00A07F87" w:rsidP="00A07F87">
            <w:pPr>
              <w:numPr>
                <w:ilvl w:val="0"/>
                <w:numId w:val="32"/>
              </w:numPr>
              <w:ind w:left="288" w:hanging="288"/>
              <w:rPr>
                <w:sz w:val="20"/>
                <w:szCs w:val="20"/>
              </w:rPr>
            </w:pPr>
            <w:r w:rsidRPr="00A07F87">
              <w:rPr>
                <w:sz w:val="20"/>
                <w:szCs w:val="20"/>
              </w:rPr>
              <w:t>Develop definitions of rotations, reflections, and translations in terms of angles, circles, perpendicular lines, pa</w:t>
            </w:r>
            <w:r w:rsidR="00C312EB">
              <w:rPr>
                <w:sz w:val="20"/>
                <w:szCs w:val="20"/>
              </w:rPr>
              <w:t>rallel lines, and line segments</w:t>
            </w:r>
          </w:p>
          <w:p w:rsidR="0060138F" w:rsidRPr="00411466" w:rsidRDefault="00411466" w:rsidP="00A07F87">
            <w:pPr>
              <w:pStyle w:val="ListParagraph"/>
              <w:numPr>
                <w:ilvl w:val="0"/>
                <w:numId w:val="37"/>
              </w:numPr>
              <w:spacing w:after="0" w:line="240" w:lineRule="auto"/>
              <w:contextualSpacing w:val="0"/>
              <w:rPr>
                <w:color w:val="00B050"/>
                <w:sz w:val="20"/>
                <w:szCs w:val="20"/>
              </w:rPr>
            </w:pPr>
            <w:r w:rsidRPr="00693B43">
              <w:rPr>
                <w:color w:val="00B050"/>
                <w:sz w:val="20"/>
                <w:szCs w:val="20"/>
              </w:rPr>
              <w:t>SSN: Demonstrate congruence of two geometric shapes using translation. (MA10-GR.HS-S.4-GLE.1-EEO.II)</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Critical Language:</w:t>
            </w:r>
          </w:p>
        </w:tc>
        <w:tc>
          <w:tcPr>
            <w:tcW w:w="11075" w:type="dxa"/>
            <w:gridSpan w:val="2"/>
            <w:shd w:val="clear" w:color="auto" w:fill="auto"/>
          </w:tcPr>
          <w:p w:rsidR="00DB6A15" w:rsidRDefault="00A07F87" w:rsidP="00C312EB">
            <w:pPr>
              <w:ind w:left="288" w:hanging="288"/>
              <w:rPr>
                <w:sz w:val="20"/>
                <w:szCs w:val="20"/>
              </w:rPr>
            </w:pPr>
            <w:r w:rsidRPr="00A07F87">
              <w:rPr>
                <w:sz w:val="20"/>
                <w:szCs w:val="20"/>
              </w:rPr>
              <w:t>Translations, vertically, horizontally, image, original, parallel, coordinates, coordinate grid, quadrants, algebraic generalization, transformatio</w:t>
            </w:r>
            <w:r>
              <w:rPr>
                <w:sz w:val="20"/>
                <w:szCs w:val="20"/>
              </w:rPr>
              <w:t>n</w:t>
            </w:r>
          </w:p>
          <w:p w:rsidR="0060138F" w:rsidRPr="0060138F" w:rsidRDefault="00411466" w:rsidP="00C312EB">
            <w:pPr>
              <w:ind w:left="288" w:hanging="288"/>
              <w:rPr>
                <w:sz w:val="20"/>
                <w:szCs w:val="20"/>
              </w:rPr>
            </w:pPr>
            <w:r>
              <w:rPr>
                <w:color w:val="00B050"/>
                <w:sz w:val="20"/>
              </w:rPr>
              <w:t>SSN: Up, down, right, left, grid, x-axis, y-</w:t>
            </w:r>
            <w:r w:rsidR="00DB6A15" w:rsidRPr="00411466">
              <w:rPr>
                <w:color w:val="00B050"/>
                <w:sz w:val="20"/>
              </w:rPr>
              <w:t>axis</w:t>
            </w:r>
          </w:p>
        </w:tc>
      </w:tr>
    </w:tbl>
    <w:p w:rsidR="0060138F" w:rsidRPr="0060138F" w:rsidRDefault="0060138F" w:rsidP="00601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706"/>
        <w:gridCol w:w="5320"/>
        <w:gridCol w:w="5755"/>
      </w:tblGrid>
      <w:tr w:rsidR="0060138F" w:rsidRPr="0060138F">
        <w:tc>
          <w:tcPr>
            <w:tcW w:w="14781" w:type="dxa"/>
            <w:gridSpan w:val="3"/>
            <w:shd w:val="clear" w:color="auto" w:fill="A6A6A6"/>
            <w:noWrap/>
          </w:tcPr>
          <w:p w:rsidR="0060138F" w:rsidRPr="0060138F" w:rsidRDefault="0060138F" w:rsidP="0060138F">
            <w:pPr>
              <w:ind w:left="0" w:firstLine="0"/>
              <w:rPr>
                <w:b/>
                <w:sz w:val="20"/>
                <w:szCs w:val="20"/>
              </w:rPr>
            </w:pPr>
            <w:r w:rsidRPr="0060138F">
              <w:rPr>
                <w:b/>
                <w:sz w:val="20"/>
                <w:szCs w:val="20"/>
              </w:rPr>
              <w:t>Learning Experience # 6</w:t>
            </w:r>
          </w:p>
        </w:tc>
      </w:tr>
      <w:tr w:rsidR="00C312EB" w:rsidRPr="0060138F">
        <w:tc>
          <w:tcPr>
            <w:tcW w:w="14781" w:type="dxa"/>
            <w:gridSpan w:val="3"/>
            <w:shd w:val="clear" w:color="auto" w:fill="D9D9D9"/>
            <w:noWrap/>
          </w:tcPr>
          <w:p w:rsidR="00C312EB" w:rsidRPr="00C312EB" w:rsidRDefault="00C312EB" w:rsidP="001E6CC1">
            <w:pPr>
              <w:ind w:left="0" w:firstLine="0"/>
              <w:rPr>
                <w:sz w:val="28"/>
                <w:szCs w:val="28"/>
              </w:rPr>
            </w:pPr>
            <w:r w:rsidRPr="00C312EB">
              <w:rPr>
                <w:sz w:val="28"/>
                <w:szCs w:val="28"/>
              </w:rPr>
              <w:t>The teacher may provide students with examples of all three types of transformations so that students can gain fluency in describing transformations verbally, algebraically, and graphically.</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Generalization Connection(s):</w:t>
            </w:r>
          </w:p>
        </w:tc>
        <w:tc>
          <w:tcPr>
            <w:tcW w:w="11075" w:type="dxa"/>
            <w:gridSpan w:val="2"/>
            <w:shd w:val="clear" w:color="auto" w:fill="auto"/>
            <w:noWrap/>
          </w:tcPr>
          <w:p w:rsidR="00A07F87" w:rsidRPr="00274D74" w:rsidRDefault="00A07F87" w:rsidP="00A07F87">
            <w:pPr>
              <w:ind w:left="288" w:hanging="288"/>
              <w:rPr>
                <w:rFonts w:asciiTheme="minorHAnsi" w:hAnsiTheme="minorHAnsi"/>
                <w:sz w:val="20"/>
                <w:szCs w:val="20"/>
              </w:rPr>
            </w:pPr>
            <w:r w:rsidRPr="00274D74">
              <w:rPr>
                <w:rFonts w:asciiTheme="minorHAnsi" w:hAnsiTheme="minorHAnsi"/>
                <w:sz w:val="20"/>
                <w:szCs w:val="20"/>
              </w:rPr>
              <w:t>Precise definitions of basic geometric concepts facilitate th</w:t>
            </w:r>
            <w:r w:rsidR="00C312EB">
              <w:rPr>
                <w:rFonts w:asciiTheme="minorHAnsi" w:hAnsiTheme="minorHAnsi"/>
                <w:sz w:val="20"/>
                <w:szCs w:val="20"/>
              </w:rPr>
              <w:t>e development of careful proofs</w:t>
            </w:r>
          </w:p>
          <w:p w:rsidR="0060138F" w:rsidRPr="0060138F" w:rsidRDefault="00A07F87" w:rsidP="00A07F87">
            <w:pPr>
              <w:ind w:left="288" w:hanging="288"/>
              <w:rPr>
                <w:sz w:val="20"/>
                <w:szCs w:val="20"/>
              </w:rPr>
            </w:pPr>
            <w:r w:rsidRPr="00274D74">
              <w:rPr>
                <w:rFonts w:asciiTheme="minorHAnsi" w:hAnsiTheme="minorHAnsi"/>
                <w:sz w:val="20"/>
                <w:szCs w:val="20"/>
              </w:rPr>
              <w:t>Algebraic representations model geometric transformations performed on a coordinate pla</w:t>
            </w:r>
            <w:r w:rsidR="00C312EB">
              <w:rPr>
                <w:rFonts w:asciiTheme="minorHAnsi" w:hAnsiTheme="minorHAnsi"/>
                <w:sz w:val="20"/>
                <w:szCs w:val="20"/>
              </w:rPr>
              <w:t>ne</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Teacher Resources:</w:t>
            </w:r>
          </w:p>
        </w:tc>
        <w:tc>
          <w:tcPr>
            <w:tcW w:w="11075" w:type="dxa"/>
            <w:gridSpan w:val="2"/>
            <w:shd w:val="clear" w:color="auto" w:fill="auto"/>
            <w:noWrap/>
          </w:tcPr>
          <w:p w:rsidR="00DB6A15" w:rsidRDefault="0049426D" w:rsidP="00A07F87">
            <w:pPr>
              <w:ind w:left="288" w:hanging="288"/>
              <w:rPr>
                <w:rFonts w:asciiTheme="minorHAnsi" w:hAnsiTheme="minorHAnsi"/>
                <w:sz w:val="20"/>
                <w:szCs w:val="20"/>
              </w:rPr>
            </w:pPr>
            <w:hyperlink r:id="rId116" w:history="1">
              <w:r w:rsidR="00A07F87" w:rsidRPr="00274D74">
                <w:rPr>
                  <w:rStyle w:val="Hyperlink"/>
                  <w:rFonts w:asciiTheme="minorHAnsi" w:hAnsiTheme="minorHAnsi"/>
                  <w:sz w:val="20"/>
                  <w:szCs w:val="20"/>
                </w:rPr>
                <w:t>http://map.mathshell.org/materials/lessons.php?taskid=524&amp;subpage=concept</w:t>
              </w:r>
            </w:hyperlink>
            <w:r w:rsidR="00A07F87" w:rsidRPr="00274D74">
              <w:rPr>
                <w:rFonts w:asciiTheme="minorHAnsi" w:hAnsiTheme="minorHAnsi"/>
                <w:sz w:val="20"/>
                <w:szCs w:val="20"/>
              </w:rPr>
              <w:t xml:space="preserve"> (formative lesson with cards students can complete showing transformations graphically,</w:t>
            </w:r>
            <w:r w:rsidR="00A07F87">
              <w:rPr>
                <w:rFonts w:asciiTheme="minorHAnsi" w:hAnsiTheme="minorHAnsi"/>
                <w:sz w:val="20"/>
                <w:szCs w:val="20"/>
              </w:rPr>
              <w:t xml:space="preserve"> algebraically and graphically)</w:t>
            </w:r>
          </w:p>
          <w:p w:rsidR="00DB6A15" w:rsidRPr="009246B5" w:rsidRDefault="003B2A0D" w:rsidP="00DB6A15">
            <w:pPr>
              <w:ind w:left="288" w:hanging="288"/>
              <w:rPr>
                <w:sz w:val="20"/>
                <w:szCs w:val="20"/>
              </w:rPr>
            </w:pPr>
            <w:r>
              <w:rPr>
                <w:color w:val="00B050"/>
                <w:sz w:val="20"/>
              </w:rPr>
              <w:t xml:space="preserve">SSN: </w:t>
            </w:r>
            <w:hyperlink r:id="rId117" w:history="1">
              <w:r w:rsidR="00DB6A15" w:rsidRPr="009246B5">
                <w:rPr>
                  <w:color w:val="0000FF"/>
                  <w:sz w:val="20"/>
                  <w:szCs w:val="20"/>
                  <w:u w:val="single"/>
                </w:rPr>
                <w:t>http://www.virtualnerd.com/middle-math/integers-coordinate-plane/transformations</w:t>
              </w:r>
            </w:hyperlink>
            <w:r>
              <w:rPr>
                <w:sz w:val="20"/>
                <w:szCs w:val="20"/>
              </w:rPr>
              <w:t xml:space="preserve"> </w:t>
            </w:r>
            <w:r>
              <w:rPr>
                <w:color w:val="00B050"/>
                <w:sz w:val="20"/>
              </w:rPr>
              <w:t>(r</w:t>
            </w:r>
            <w:r w:rsidRPr="00411466">
              <w:rPr>
                <w:color w:val="00B050"/>
                <w:sz w:val="20"/>
              </w:rPr>
              <w:t xml:space="preserve">eview lessons on doing </w:t>
            </w:r>
            <w:r w:rsidRPr="00411466">
              <w:rPr>
                <w:color w:val="00B050"/>
                <w:sz w:val="20"/>
              </w:rPr>
              <w:lastRenderedPageBreak/>
              <w:t>transformations and grap</w:t>
            </w:r>
            <w:r>
              <w:rPr>
                <w:color w:val="00B050"/>
                <w:sz w:val="20"/>
              </w:rPr>
              <w:t>hing their movements or changes)</w:t>
            </w:r>
            <w:r w:rsidRPr="00411466">
              <w:rPr>
                <w:color w:val="00B050"/>
                <w:sz w:val="20"/>
              </w:rPr>
              <w:t xml:space="preserve"> </w:t>
            </w:r>
          </w:p>
          <w:p w:rsidR="0060138F" w:rsidRPr="00A07F87" w:rsidRDefault="003B2A0D" w:rsidP="003B2A0D">
            <w:pPr>
              <w:ind w:left="288" w:hanging="288"/>
              <w:rPr>
                <w:rFonts w:asciiTheme="minorHAnsi" w:hAnsiTheme="minorHAnsi"/>
                <w:sz w:val="20"/>
                <w:szCs w:val="20"/>
              </w:rPr>
            </w:pPr>
            <w:r>
              <w:rPr>
                <w:color w:val="00B050"/>
                <w:sz w:val="20"/>
              </w:rPr>
              <w:t xml:space="preserve">SSN: </w:t>
            </w:r>
            <w:hyperlink r:id="rId118" w:history="1">
              <w:r w:rsidR="00DB6A15" w:rsidRPr="00FA6C8E">
                <w:rPr>
                  <w:rStyle w:val="Hyperlink"/>
                  <w:sz w:val="20"/>
                  <w:szCs w:val="20"/>
                </w:rPr>
                <w:t>http://www.math-aids.com/Geometry/Transformations/</w:t>
              </w:r>
            </w:hyperlink>
            <w:r w:rsidR="00DB6A15" w:rsidRPr="00FA6C8E">
              <w:rPr>
                <w:sz w:val="20"/>
                <w:szCs w:val="20"/>
              </w:rPr>
              <w:t xml:space="preserve">  </w:t>
            </w:r>
            <w:r>
              <w:rPr>
                <w:color w:val="00B050"/>
                <w:sz w:val="20"/>
              </w:rPr>
              <w:t>(c</w:t>
            </w:r>
            <w:r w:rsidRPr="00411466">
              <w:rPr>
                <w:color w:val="00B050"/>
                <w:sz w:val="20"/>
              </w:rPr>
              <w:t>reate custom worksheets on transformations for student practice</w:t>
            </w:r>
            <w:r>
              <w:rPr>
                <w:color w:val="00B050"/>
                <w:sz w:val="20"/>
              </w:rPr>
              <w:t>)</w:t>
            </w:r>
            <w:r w:rsidRPr="009246B5">
              <w:t xml:space="preserve">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lastRenderedPageBreak/>
              <w:t>Student Resources:</w:t>
            </w:r>
          </w:p>
        </w:tc>
        <w:tc>
          <w:tcPr>
            <w:tcW w:w="11075" w:type="dxa"/>
            <w:gridSpan w:val="2"/>
            <w:shd w:val="clear" w:color="auto" w:fill="auto"/>
            <w:noWrap/>
          </w:tcPr>
          <w:p w:rsidR="00DB6A15" w:rsidRPr="003B2A0D" w:rsidRDefault="003B2A0D" w:rsidP="00DB6A15">
            <w:pPr>
              <w:ind w:left="288" w:hanging="288"/>
              <w:rPr>
                <w:color w:val="00B050"/>
                <w:sz w:val="20"/>
              </w:rPr>
            </w:pPr>
            <w:r>
              <w:rPr>
                <w:color w:val="00B050"/>
                <w:sz w:val="20"/>
              </w:rPr>
              <w:t xml:space="preserve">SSN: </w:t>
            </w:r>
            <w:hyperlink r:id="rId119" w:history="1">
              <w:r w:rsidR="00DB6A15" w:rsidRPr="009246B5">
                <w:rPr>
                  <w:color w:val="0000FF"/>
                  <w:sz w:val="20"/>
                  <w:szCs w:val="20"/>
                  <w:u w:val="single"/>
                </w:rPr>
                <w:t>http://www.bgfl.org/bgfl/custom/resources_ftp/client_ftp/ks3/maths/coordinate_game/game1.htm</w:t>
              </w:r>
            </w:hyperlink>
            <w:r w:rsidR="00DB6A15" w:rsidRPr="009246B5">
              <w:rPr>
                <w:sz w:val="20"/>
                <w:szCs w:val="20"/>
              </w:rPr>
              <w:t xml:space="preserve"> </w:t>
            </w:r>
            <w:r>
              <w:rPr>
                <w:color w:val="00B050"/>
                <w:sz w:val="20"/>
              </w:rPr>
              <w:t>(g</w:t>
            </w:r>
            <w:r w:rsidRPr="00411466">
              <w:rPr>
                <w:color w:val="00B050"/>
                <w:sz w:val="20"/>
              </w:rPr>
              <w:t>ame to practi</w:t>
            </w:r>
            <w:r>
              <w:rPr>
                <w:color w:val="00B050"/>
                <w:sz w:val="20"/>
              </w:rPr>
              <w:t>ce graphing coordinates online)</w:t>
            </w:r>
          </w:p>
          <w:p w:rsidR="00DB6A15" w:rsidRPr="009246B5" w:rsidRDefault="003B2A0D" w:rsidP="00DB6A15">
            <w:pPr>
              <w:ind w:left="288" w:hanging="288"/>
              <w:rPr>
                <w:sz w:val="20"/>
                <w:szCs w:val="20"/>
              </w:rPr>
            </w:pPr>
            <w:r>
              <w:rPr>
                <w:color w:val="00B050"/>
                <w:sz w:val="20"/>
              </w:rPr>
              <w:t xml:space="preserve">SSN: </w:t>
            </w:r>
            <w:hyperlink r:id="rId120" w:history="1">
              <w:r w:rsidR="00DB6A15" w:rsidRPr="009246B5">
                <w:rPr>
                  <w:color w:val="0000FF"/>
                  <w:sz w:val="20"/>
                  <w:szCs w:val="20"/>
                  <w:u w:val="single"/>
                </w:rPr>
                <w:t>https://www.teacherspayteachers.com/Product/Battleship-Activity-Common-Core-Graphing-on-a-Coordinate-Plane-887295</w:t>
              </w:r>
            </w:hyperlink>
            <w:r w:rsidR="00DB6A15" w:rsidRPr="009246B5">
              <w:rPr>
                <w:sz w:val="20"/>
                <w:szCs w:val="20"/>
              </w:rPr>
              <w:t xml:space="preserve"> </w:t>
            </w:r>
            <w:r>
              <w:rPr>
                <w:color w:val="00B050"/>
                <w:sz w:val="20"/>
              </w:rPr>
              <w:t xml:space="preserve">(free downloadable </w:t>
            </w:r>
            <w:r w:rsidRPr="00411466">
              <w:rPr>
                <w:color w:val="00B050"/>
                <w:sz w:val="20"/>
              </w:rPr>
              <w:t>game to practice graphing coordinate</w:t>
            </w:r>
            <w:r>
              <w:rPr>
                <w:color w:val="00B050"/>
                <w:sz w:val="20"/>
              </w:rPr>
              <w:t xml:space="preserve">s on paper Graphing Battleships) </w:t>
            </w:r>
          </w:p>
          <w:p w:rsidR="0060138F" w:rsidRPr="003B2A0D" w:rsidRDefault="003B2A0D" w:rsidP="003B2A0D">
            <w:pPr>
              <w:ind w:left="288" w:hanging="288"/>
              <w:rPr>
                <w:color w:val="00B050"/>
                <w:sz w:val="20"/>
              </w:rPr>
            </w:pPr>
            <w:r>
              <w:rPr>
                <w:color w:val="00B050"/>
                <w:sz w:val="20"/>
              </w:rPr>
              <w:t xml:space="preserve">SSN: </w:t>
            </w:r>
            <w:hyperlink r:id="rId121" w:history="1">
              <w:r w:rsidR="00DB6A15" w:rsidRPr="009246B5">
                <w:rPr>
                  <w:color w:val="0000FF"/>
                  <w:sz w:val="20"/>
                  <w:szCs w:val="20"/>
                  <w:u w:val="single"/>
                </w:rPr>
                <w:t>http://mste.illinois.edu/users/pavel/java/chameleon/basic/</w:t>
              </w:r>
            </w:hyperlink>
            <w:r>
              <w:rPr>
                <w:color w:val="1F497D"/>
                <w:sz w:val="20"/>
                <w:szCs w:val="20"/>
              </w:rPr>
              <w:t xml:space="preserve"> </w:t>
            </w:r>
            <w:r>
              <w:rPr>
                <w:color w:val="00B050"/>
                <w:sz w:val="20"/>
              </w:rPr>
              <w:t>(u</w:t>
            </w:r>
            <w:r w:rsidRPr="00411466">
              <w:rPr>
                <w:color w:val="00B050"/>
                <w:sz w:val="20"/>
              </w:rPr>
              <w:t>se applet to find points on a coordinate grid</w:t>
            </w:r>
            <w:r>
              <w:rPr>
                <w:color w:val="00B050"/>
                <w:sz w:val="20"/>
              </w:rPr>
              <w:t>)</w:t>
            </w:r>
            <w:r w:rsidRPr="009246B5">
              <w:rPr>
                <w:color w:val="7030A0"/>
              </w:rPr>
              <w:t xml:space="preserve">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Assessment:</w:t>
            </w:r>
          </w:p>
        </w:tc>
        <w:tc>
          <w:tcPr>
            <w:tcW w:w="11075" w:type="dxa"/>
            <w:gridSpan w:val="2"/>
            <w:shd w:val="clear" w:color="auto" w:fill="auto"/>
            <w:noWrap/>
          </w:tcPr>
          <w:p w:rsidR="00A07F87" w:rsidRPr="00274D74" w:rsidRDefault="00A07F87" w:rsidP="00A07F87">
            <w:pPr>
              <w:ind w:left="288" w:hanging="288"/>
              <w:rPr>
                <w:rFonts w:asciiTheme="minorHAnsi" w:hAnsiTheme="minorHAnsi"/>
                <w:sz w:val="20"/>
                <w:szCs w:val="20"/>
              </w:rPr>
            </w:pPr>
            <w:r w:rsidRPr="00274D74">
              <w:rPr>
                <w:rFonts w:asciiTheme="minorHAnsi" w:hAnsiTheme="minorHAnsi"/>
                <w:sz w:val="20"/>
                <w:szCs w:val="20"/>
              </w:rPr>
              <w:t>Students mastering the concept and skills of this learning experience should be able to answer questions such as:</w:t>
            </w:r>
          </w:p>
          <w:p w:rsidR="00A07F87" w:rsidRPr="00274D74" w:rsidRDefault="00A07F87" w:rsidP="00A07F87">
            <w:pPr>
              <w:ind w:left="288" w:hanging="288"/>
              <w:rPr>
                <w:rFonts w:asciiTheme="minorHAnsi" w:hAnsiTheme="minorHAnsi"/>
                <w:sz w:val="20"/>
                <w:szCs w:val="20"/>
              </w:rPr>
            </w:pPr>
            <w:r w:rsidRPr="00274D74">
              <w:rPr>
                <w:rFonts w:asciiTheme="minorHAnsi" w:hAnsiTheme="minorHAnsi"/>
                <w:sz w:val="20"/>
                <w:szCs w:val="20"/>
              </w:rPr>
              <w:t>How can you describe a transformation algebraically?</w:t>
            </w:r>
          </w:p>
          <w:p w:rsidR="00A07F87" w:rsidRPr="00274D74" w:rsidRDefault="00A07F87" w:rsidP="00A07F87">
            <w:pPr>
              <w:ind w:left="288" w:hanging="288"/>
              <w:rPr>
                <w:rFonts w:asciiTheme="minorHAnsi" w:hAnsiTheme="minorHAnsi"/>
                <w:sz w:val="20"/>
                <w:szCs w:val="20"/>
              </w:rPr>
            </w:pPr>
            <w:r w:rsidRPr="00274D74">
              <w:rPr>
                <w:rFonts w:asciiTheme="minorHAnsi" w:hAnsiTheme="minorHAnsi"/>
                <w:sz w:val="20"/>
                <w:szCs w:val="20"/>
              </w:rPr>
              <w:t xml:space="preserve">What does (x, y) → (y, x) mean? What transformation does it define?  </w:t>
            </w:r>
          </w:p>
          <w:p w:rsidR="00A07F87" w:rsidRPr="00274D74" w:rsidRDefault="00A07F87" w:rsidP="00A07F87">
            <w:pPr>
              <w:ind w:left="288" w:hanging="288"/>
              <w:rPr>
                <w:rFonts w:asciiTheme="minorHAnsi" w:hAnsiTheme="minorHAnsi"/>
                <w:sz w:val="20"/>
                <w:szCs w:val="20"/>
              </w:rPr>
            </w:pPr>
            <w:r w:rsidRPr="00274D74">
              <w:rPr>
                <w:rFonts w:asciiTheme="minorHAnsi" w:hAnsiTheme="minorHAnsi"/>
                <w:sz w:val="20"/>
                <w:szCs w:val="20"/>
              </w:rPr>
              <w:t>How are translations, rotations, and reflections similar and different?</w:t>
            </w:r>
          </w:p>
          <w:p w:rsidR="0060138F" w:rsidRDefault="00A07F87" w:rsidP="00A07F87">
            <w:pPr>
              <w:ind w:left="288" w:hanging="288"/>
              <w:rPr>
                <w:rFonts w:asciiTheme="minorHAnsi" w:hAnsiTheme="minorHAnsi"/>
                <w:sz w:val="20"/>
                <w:szCs w:val="20"/>
              </w:rPr>
            </w:pPr>
            <w:r w:rsidRPr="00274D74">
              <w:rPr>
                <w:rFonts w:asciiTheme="minorHAnsi" w:hAnsiTheme="minorHAnsi"/>
                <w:sz w:val="20"/>
                <w:szCs w:val="20"/>
              </w:rPr>
              <w:t>Which transformation is the easiest to visualize?  Which is the hardest? Why?</w:t>
            </w:r>
          </w:p>
          <w:p w:rsidR="0034069E" w:rsidRPr="0060138F" w:rsidRDefault="00DB6A15" w:rsidP="00A07F87">
            <w:pPr>
              <w:ind w:left="288" w:hanging="288"/>
              <w:rPr>
                <w:sz w:val="20"/>
                <w:szCs w:val="20"/>
              </w:rPr>
            </w:pPr>
            <w:r w:rsidRPr="00411466">
              <w:rPr>
                <w:color w:val="00B050"/>
                <w:sz w:val="20"/>
              </w:rPr>
              <w:t>SSN: Student is able to move shapes to designated coordinates on a grid and is able to demonstrate using triangles rotation (turning) translation (sliding) and reflection (flipping).</w:t>
            </w:r>
          </w:p>
        </w:tc>
      </w:tr>
      <w:tr w:rsidR="0060138F" w:rsidRPr="0060138F">
        <w:trPr>
          <w:trHeight w:val="184"/>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Differentiation:</w:t>
            </w:r>
          </w:p>
          <w:p w:rsidR="0060138F" w:rsidRPr="0060138F" w:rsidRDefault="0060138F" w:rsidP="0060138F">
            <w:pPr>
              <w:ind w:left="0" w:firstLine="0"/>
              <w:rPr>
                <w:bCs/>
                <w:sz w:val="20"/>
                <w:szCs w:val="20"/>
              </w:rPr>
            </w:pPr>
            <w:r w:rsidRPr="0060138F">
              <w:rPr>
                <w:sz w:val="20"/>
                <w:szCs w:val="20"/>
              </w:rPr>
              <w:t>(</w:t>
            </w:r>
            <w:r w:rsidRPr="0060138F">
              <w:rPr>
                <w:bCs/>
                <w:sz w:val="20"/>
                <w:szCs w:val="20"/>
              </w:rPr>
              <w:t>Multiple means for students to access content and multiple modes for student to express understanding.)</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20"/>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A07F87" w:rsidRPr="00274D74" w:rsidRDefault="0049426D" w:rsidP="00A07F87">
            <w:pPr>
              <w:ind w:left="288" w:hanging="288"/>
              <w:rPr>
                <w:rFonts w:asciiTheme="minorHAnsi" w:hAnsiTheme="minorHAnsi"/>
                <w:sz w:val="20"/>
                <w:szCs w:val="20"/>
              </w:rPr>
            </w:pPr>
            <w:hyperlink r:id="rId122" w:history="1">
              <w:r w:rsidR="00A07F87" w:rsidRPr="00274D74">
                <w:rPr>
                  <w:rStyle w:val="Hyperlink"/>
                  <w:rFonts w:asciiTheme="minorHAnsi" w:hAnsiTheme="minorHAnsi"/>
                  <w:sz w:val="20"/>
                  <w:szCs w:val="20"/>
                </w:rPr>
                <w:t>http://www.regentsprep.org/Regents/math/geometry/GT5/reviewtranformations.htm</w:t>
              </w:r>
            </w:hyperlink>
            <w:r w:rsidR="00A07F87" w:rsidRPr="00274D74">
              <w:rPr>
                <w:rFonts w:asciiTheme="minorHAnsi" w:hAnsiTheme="minorHAnsi"/>
                <w:sz w:val="20"/>
                <w:szCs w:val="20"/>
              </w:rPr>
              <w:t xml:space="preserve"> (review of transformation notat</w:t>
            </w:r>
            <w:r w:rsidR="00A07F87">
              <w:rPr>
                <w:rFonts w:asciiTheme="minorHAnsi" w:hAnsiTheme="minorHAnsi"/>
                <w:sz w:val="20"/>
                <w:szCs w:val="20"/>
              </w:rPr>
              <w:t>ions, formulas and definitions)</w:t>
            </w:r>
          </w:p>
          <w:p w:rsidR="0060138F" w:rsidRDefault="0049426D" w:rsidP="00A07F87">
            <w:pPr>
              <w:ind w:left="288" w:hanging="288"/>
              <w:rPr>
                <w:rFonts w:asciiTheme="minorHAnsi" w:hAnsiTheme="minorHAnsi"/>
                <w:sz w:val="20"/>
                <w:szCs w:val="20"/>
              </w:rPr>
            </w:pPr>
            <w:hyperlink r:id="rId123" w:history="1">
              <w:r w:rsidR="00A07F87" w:rsidRPr="00274D74">
                <w:rPr>
                  <w:rStyle w:val="Hyperlink"/>
                  <w:rFonts w:asciiTheme="minorHAnsi" w:hAnsiTheme="minorHAnsi"/>
                  <w:sz w:val="20"/>
                  <w:szCs w:val="20"/>
                </w:rPr>
                <w:t>http://illuminations.nctm.org/Lesson.aspx?id=3704</w:t>
              </w:r>
            </w:hyperlink>
            <w:r w:rsidR="00A07F87" w:rsidRPr="00274D74">
              <w:rPr>
                <w:rFonts w:asciiTheme="minorHAnsi" w:hAnsiTheme="minorHAnsi"/>
                <w:sz w:val="20"/>
                <w:szCs w:val="20"/>
              </w:rPr>
              <w:t xml:space="preserve"> (lesson plan for using an online applet that practices all three transformations)</w:t>
            </w:r>
          </w:p>
          <w:p w:rsidR="007F7861" w:rsidRPr="003B2A0D" w:rsidRDefault="003B2A0D" w:rsidP="00DB6A15">
            <w:pPr>
              <w:ind w:left="288" w:hanging="288"/>
              <w:rPr>
                <w:color w:val="00B050"/>
                <w:sz w:val="20"/>
              </w:rPr>
            </w:pPr>
            <w:r>
              <w:rPr>
                <w:color w:val="00B050"/>
                <w:sz w:val="20"/>
              </w:rPr>
              <w:t>SSN:</w:t>
            </w:r>
            <w:hyperlink r:id="rId124" w:history="1">
              <w:r w:rsidR="00DB6A15" w:rsidRPr="009246B5">
                <w:rPr>
                  <w:color w:val="0000FF"/>
                  <w:sz w:val="20"/>
                  <w:szCs w:val="20"/>
                  <w:u w:val="single"/>
                </w:rPr>
                <w:t>https://www.teacherspayteachers.com/Product/Reflections-on-a-Coordinate-Plane-for-Interactive-Notebook-586983</w:t>
              </w:r>
            </w:hyperlink>
            <w:r>
              <w:rPr>
                <w:sz w:val="20"/>
                <w:szCs w:val="20"/>
              </w:rPr>
              <w:t xml:space="preserve"> </w:t>
            </w:r>
            <w:r>
              <w:rPr>
                <w:color w:val="00B050"/>
                <w:sz w:val="20"/>
              </w:rPr>
              <w:t>(r</w:t>
            </w:r>
            <w:r w:rsidRPr="00411466">
              <w:rPr>
                <w:color w:val="00B050"/>
                <w:sz w:val="20"/>
              </w:rPr>
              <w:t>eflections</w:t>
            </w:r>
            <w:r>
              <w:rPr>
                <w:color w:val="00B050"/>
                <w:sz w:val="20"/>
              </w:rPr>
              <w:t xml:space="preserve"> on a coordinate plane notebook)</w:t>
            </w:r>
          </w:p>
        </w:tc>
        <w:tc>
          <w:tcPr>
            <w:tcW w:w="5755" w:type="dxa"/>
            <w:tcBorders>
              <w:top w:val="nil"/>
            </w:tcBorders>
            <w:shd w:val="clear" w:color="auto" w:fill="auto"/>
          </w:tcPr>
          <w:p w:rsidR="00A07F87" w:rsidRPr="00274D74" w:rsidRDefault="00A07F87" w:rsidP="00A07F87">
            <w:pPr>
              <w:ind w:left="288" w:hanging="288"/>
              <w:rPr>
                <w:rFonts w:asciiTheme="minorHAnsi" w:hAnsiTheme="minorHAnsi"/>
                <w:sz w:val="20"/>
                <w:szCs w:val="20"/>
              </w:rPr>
            </w:pPr>
            <w:r w:rsidRPr="00274D74">
              <w:rPr>
                <w:rFonts w:asciiTheme="minorHAnsi" w:hAnsiTheme="minorHAnsi"/>
                <w:sz w:val="20"/>
                <w:szCs w:val="20"/>
              </w:rPr>
              <w:t>Students can complete the algebraic and verbal descriptions of a transformation using scaffolding on the notation and defini</w:t>
            </w:r>
            <w:r w:rsidR="00C312EB">
              <w:rPr>
                <w:rFonts w:asciiTheme="minorHAnsi" w:hAnsiTheme="minorHAnsi"/>
                <w:sz w:val="20"/>
                <w:szCs w:val="20"/>
              </w:rPr>
              <w:t>tions for each transformation</w:t>
            </w:r>
          </w:p>
          <w:p w:rsidR="00DB6A15" w:rsidRDefault="00A07F87" w:rsidP="00A07F87">
            <w:pPr>
              <w:ind w:left="288" w:hanging="288"/>
              <w:rPr>
                <w:rFonts w:asciiTheme="minorHAnsi" w:hAnsiTheme="minorHAnsi"/>
                <w:sz w:val="20"/>
                <w:szCs w:val="20"/>
              </w:rPr>
            </w:pPr>
            <w:r w:rsidRPr="00274D74">
              <w:rPr>
                <w:rFonts w:asciiTheme="minorHAnsi" w:hAnsiTheme="minorHAnsi"/>
                <w:sz w:val="20"/>
                <w:szCs w:val="20"/>
              </w:rPr>
              <w:t>Students can complete practice question</w:t>
            </w:r>
            <w:r w:rsidR="00C312EB">
              <w:rPr>
                <w:rFonts w:asciiTheme="minorHAnsi" w:hAnsiTheme="minorHAnsi"/>
                <w:sz w:val="20"/>
                <w:szCs w:val="20"/>
              </w:rPr>
              <w:t>s for all three transformations</w:t>
            </w:r>
          </w:p>
          <w:p w:rsidR="00DB6A15" w:rsidRPr="009246B5" w:rsidRDefault="00DB6A15" w:rsidP="00DB6A15">
            <w:pPr>
              <w:ind w:left="288" w:hanging="288"/>
              <w:rPr>
                <w:sz w:val="20"/>
                <w:szCs w:val="20"/>
              </w:rPr>
            </w:pPr>
            <w:r w:rsidRPr="00411466">
              <w:rPr>
                <w:color w:val="00B050"/>
                <w:sz w:val="20"/>
              </w:rPr>
              <w:t xml:space="preserve">SSN: </w:t>
            </w:r>
            <w:r w:rsidR="003B2A0D">
              <w:rPr>
                <w:color w:val="00B050"/>
                <w:sz w:val="20"/>
              </w:rPr>
              <w:t>Students can use</w:t>
            </w:r>
            <w:r w:rsidRPr="00411466">
              <w:rPr>
                <w:color w:val="00B050"/>
                <w:sz w:val="20"/>
              </w:rPr>
              <w:t xml:space="preserve"> applet to find points on a coordinate grid</w:t>
            </w:r>
            <w:r w:rsidRPr="009246B5">
              <w:rPr>
                <w:sz w:val="20"/>
                <w:szCs w:val="20"/>
              </w:rPr>
              <w:t xml:space="preserve"> </w:t>
            </w:r>
            <w:r w:rsidR="003B2A0D">
              <w:rPr>
                <w:sz w:val="20"/>
                <w:szCs w:val="20"/>
              </w:rPr>
              <w:t>(</w:t>
            </w:r>
            <w:hyperlink r:id="rId125" w:history="1">
              <w:r w:rsidRPr="009246B5">
                <w:rPr>
                  <w:color w:val="0000FF"/>
                  <w:sz w:val="20"/>
                  <w:szCs w:val="20"/>
                  <w:u w:val="single"/>
                </w:rPr>
                <w:t>http://mste.illinois.edu/users/pavel/java/chameleon/basic/</w:t>
              </w:r>
            </w:hyperlink>
            <w:r w:rsidR="003B2A0D">
              <w:rPr>
                <w:sz w:val="20"/>
                <w:szCs w:val="20"/>
              </w:rPr>
              <w:t>)</w:t>
            </w:r>
          </w:p>
          <w:p w:rsidR="0060138F" w:rsidRPr="0060138F" w:rsidRDefault="003B2A0D" w:rsidP="003B2A0D">
            <w:pPr>
              <w:ind w:left="288" w:hanging="288"/>
              <w:rPr>
                <w:sz w:val="20"/>
                <w:szCs w:val="20"/>
              </w:rPr>
            </w:pPr>
            <w:r>
              <w:rPr>
                <w:color w:val="00B050"/>
                <w:sz w:val="20"/>
              </w:rPr>
              <w:t xml:space="preserve">SSN: Students </w:t>
            </w:r>
            <w:r w:rsidR="00DB6A15" w:rsidRPr="00411466">
              <w:rPr>
                <w:color w:val="00B050"/>
                <w:sz w:val="20"/>
              </w:rPr>
              <w:t xml:space="preserve">can move coordinates designated by the teacher to demonstrate the translation (moving) rotation (turning) </w:t>
            </w:r>
            <w:r>
              <w:rPr>
                <w:color w:val="00B050"/>
                <w:sz w:val="20"/>
              </w:rPr>
              <w:t>and</w:t>
            </w:r>
            <w:r w:rsidR="00DB6A15" w:rsidRPr="00411466">
              <w:rPr>
                <w:color w:val="00B050"/>
                <w:sz w:val="20"/>
              </w:rPr>
              <w:t xml:space="preserve"> reflection (flipping)</w:t>
            </w:r>
            <w:r>
              <w:rPr>
                <w:color w:val="00B050"/>
                <w:sz w:val="20"/>
              </w:rPr>
              <w:t>, w</w:t>
            </w:r>
            <w:r w:rsidRPr="00411466">
              <w:rPr>
                <w:color w:val="00B050"/>
                <w:sz w:val="20"/>
              </w:rPr>
              <w:t>hen given a coordina</w:t>
            </w:r>
            <w:r>
              <w:rPr>
                <w:color w:val="00B050"/>
                <w:sz w:val="20"/>
              </w:rPr>
              <w:t>te graph and a shape.</w:t>
            </w:r>
          </w:p>
        </w:tc>
      </w:tr>
      <w:tr w:rsidR="0060138F" w:rsidRPr="0060138F">
        <w:trPr>
          <w:cantSplit/>
          <w:trHeight w:val="20"/>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Extensions for depth and complexity:</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787"/>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60138F" w:rsidRDefault="0049426D" w:rsidP="00A07F87">
            <w:pPr>
              <w:ind w:left="288" w:hanging="288"/>
              <w:rPr>
                <w:rFonts w:asciiTheme="minorHAnsi" w:hAnsiTheme="minorHAnsi"/>
                <w:sz w:val="20"/>
                <w:szCs w:val="20"/>
              </w:rPr>
            </w:pPr>
            <w:hyperlink r:id="rId126" w:history="1">
              <w:r w:rsidR="00A07F87" w:rsidRPr="00274D74">
                <w:rPr>
                  <w:rStyle w:val="Hyperlink"/>
                  <w:rFonts w:asciiTheme="minorHAnsi" w:hAnsiTheme="minorHAnsi"/>
                  <w:sz w:val="20"/>
                  <w:szCs w:val="20"/>
                </w:rPr>
                <w:t>http://www.discoveryeducation.com/teachers/free-lesson-plans/discovering-math-exploring-geometry.cfm</w:t>
              </w:r>
            </w:hyperlink>
            <w:r w:rsidR="00A07F87" w:rsidRPr="00274D74">
              <w:rPr>
                <w:rFonts w:asciiTheme="minorHAnsi" w:hAnsiTheme="minorHAnsi"/>
                <w:sz w:val="20"/>
                <w:szCs w:val="20"/>
              </w:rPr>
              <w:t xml:space="preserve"> (unit on creating a three dimensional model of a cit</w:t>
            </w:r>
            <w:r w:rsidR="00A07F87">
              <w:rPr>
                <w:rFonts w:asciiTheme="minorHAnsi" w:hAnsiTheme="minorHAnsi"/>
                <w:sz w:val="20"/>
                <w:szCs w:val="20"/>
              </w:rPr>
              <w:t>y)</w:t>
            </w:r>
          </w:p>
          <w:p w:rsidR="007F7861" w:rsidRPr="00A07F87" w:rsidRDefault="007F7861" w:rsidP="00A07F87">
            <w:pPr>
              <w:ind w:left="288" w:hanging="288"/>
              <w:rPr>
                <w:rFonts w:asciiTheme="minorHAnsi" w:hAnsiTheme="minorHAnsi"/>
                <w:sz w:val="20"/>
                <w:szCs w:val="20"/>
              </w:rPr>
            </w:pPr>
          </w:p>
        </w:tc>
        <w:tc>
          <w:tcPr>
            <w:tcW w:w="5755" w:type="dxa"/>
            <w:tcBorders>
              <w:top w:val="nil"/>
            </w:tcBorders>
            <w:shd w:val="clear" w:color="auto" w:fill="auto"/>
          </w:tcPr>
          <w:p w:rsidR="0060138F" w:rsidRPr="0060138F" w:rsidRDefault="00A07F87" w:rsidP="0060138F">
            <w:pPr>
              <w:ind w:left="288" w:hanging="288"/>
              <w:rPr>
                <w:sz w:val="20"/>
                <w:szCs w:val="20"/>
              </w:rPr>
            </w:pPr>
            <w:r w:rsidRPr="00A07F87">
              <w:rPr>
                <w:sz w:val="20"/>
                <w:szCs w:val="20"/>
              </w:rPr>
              <w:t>Students can create a three-dimensional model of a city using transf</w:t>
            </w:r>
            <w:r w:rsidR="00C312EB">
              <w:rPr>
                <w:sz w:val="20"/>
                <w:szCs w:val="20"/>
              </w:rPr>
              <w:t>ormations</w:t>
            </w:r>
          </w:p>
        </w:tc>
      </w:tr>
      <w:tr w:rsidR="0060138F" w:rsidRPr="0060138F">
        <w:tc>
          <w:tcPr>
            <w:tcW w:w="3706" w:type="dxa"/>
            <w:shd w:val="clear" w:color="auto" w:fill="D9D9D9"/>
            <w:noWrap/>
          </w:tcPr>
          <w:p w:rsidR="0060138F" w:rsidRPr="0060138F" w:rsidRDefault="00BB31B4" w:rsidP="0060138F">
            <w:pPr>
              <w:ind w:left="0" w:firstLine="0"/>
              <w:rPr>
                <w:b/>
                <w:sz w:val="20"/>
                <w:szCs w:val="20"/>
              </w:rPr>
            </w:pPr>
            <w:r w:rsidRPr="00BB31B4">
              <w:rPr>
                <w:b/>
                <w:sz w:val="20"/>
                <w:szCs w:val="20"/>
              </w:rPr>
              <w:t>Key Knowledge and Skills:</w:t>
            </w:r>
          </w:p>
        </w:tc>
        <w:tc>
          <w:tcPr>
            <w:tcW w:w="11075" w:type="dxa"/>
            <w:gridSpan w:val="2"/>
            <w:shd w:val="clear" w:color="auto" w:fill="auto"/>
          </w:tcPr>
          <w:p w:rsidR="00DB6A15" w:rsidRDefault="00A07F87" w:rsidP="00A07F87">
            <w:pPr>
              <w:numPr>
                <w:ilvl w:val="0"/>
                <w:numId w:val="32"/>
              </w:numPr>
              <w:ind w:left="288" w:hanging="288"/>
              <w:rPr>
                <w:sz w:val="20"/>
                <w:szCs w:val="20"/>
              </w:rPr>
            </w:pPr>
            <w:r w:rsidRPr="00A07F87">
              <w:rPr>
                <w:sz w:val="20"/>
                <w:szCs w:val="20"/>
              </w:rPr>
              <w:t>Develop definitions of rotations, reflections, and translations in terms of angles, circles, perpendicular lines, pa</w:t>
            </w:r>
            <w:r w:rsidR="00C312EB">
              <w:rPr>
                <w:sz w:val="20"/>
                <w:szCs w:val="20"/>
              </w:rPr>
              <w:t>rallel lines, and line segments</w:t>
            </w:r>
          </w:p>
          <w:p w:rsidR="0060138F" w:rsidRPr="00411466" w:rsidRDefault="00411466" w:rsidP="00A07F87">
            <w:pPr>
              <w:pStyle w:val="ListParagraph"/>
              <w:numPr>
                <w:ilvl w:val="0"/>
                <w:numId w:val="37"/>
              </w:numPr>
              <w:spacing w:after="0" w:line="240" w:lineRule="auto"/>
              <w:contextualSpacing w:val="0"/>
              <w:rPr>
                <w:color w:val="00B050"/>
                <w:sz w:val="20"/>
                <w:szCs w:val="20"/>
              </w:rPr>
            </w:pPr>
            <w:r w:rsidRPr="00693B43">
              <w:rPr>
                <w:color w:val="00B050"/>
                <w:sz w:val="20"/>
                <w:szCs w:val="20"/>
              </w:rPr>
              <w:t>SSN: Demonstrate congruence of two geometric shapes using translation. (MA10-GR.HS-S.4-GLE.1-EEO.II)</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Critical Language:</w:t>
            </w:r>
          </w:p>
        </w:tc>
        <w:tc>
          <w:tcPr>
            <w:tcW w:w="11075" w:type="dxa"/>
            <w:gridSpan w:val="2"/>
            <w:shd w:val="clear" w:color="auto" w:fill="auto"/>
          </w:tcPr>
          <w:p w:rsidR="0060138F" w:rsidRDefault="00A07F87" w:rsidP="00C312EB">
            <w:pPr>
              <w:ind w:left="288" w:hanging="288"/>
              <w:rPr>
                <w:sz w:val="20"/>
                <w:szCs w:val="20"/>
              </w:rPr>
            </w:pPr>
            <w:r w:rsidRPr="00A07F87">
              <w:rPr>
                <w:sz w:val="20"/>
                <w:szCs w:val="20"/>
              </w:rPr>
              <w:t>Verbally, algebraically, graphically, translations, vertically, horizontally, reflection, line segment, perpendicular, bisect, x-axis, y-axis, y=x, line of reflection, circle, arc, origin, direction, clockwise, counterclockwise, degrees, point of rotation, image, original, parallel, coordinates, coordinate grid, quadrants, algebraic generalization, transformation</w:t>
            </w:r>
          </w:p>
          <w:p w:rsidR="0034069E" w:rsidRPr="0060138F" w:rsidRDefault="00411466" w:rsidP="00C312EB">
            <w:pPr>
              <w:ind w:left="288" w:hanging="288"/>
              <w:rPr>
                <w:sz w:val="20"/>
                <w:szCs w:val="20"/>
              </w:rPr>
            </w:pPr>
            <w:r>
              <w:rPr>
                <w:color w:val="00B050"/>
                <w:sz w:val="20"/>
              </w:rPr>
              <w:lastRenderedPageBreak/>
              <w:t>SSN: V</w:t>
            </w:r>
            <w:r w:rsidR="00DB6A15" w:rsidRPr="00411466">
              <w:rPr>
                <w:color w:val="00B050"/>
                <w:sz w:val="20"/>
              </w:rPr>
              <w:t>ertically, horizontally, line segment, perpendicular, bisect, x-axis, y-axis, degrees, parallel, coordinates, coordinate grid, quadrants</w:t>
            </w:r>
          </w:p>
        </w:tc>
      </w:tr>
    </w:tbl>
    <w:p w:rsidR="0060138F" w:rsidRPr="0060138F" w:rsidRDefault="0060138F" w:rsidP="00601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3706"/>
        <w:gridCol w:w="5320"/>
        <w:gridCol w:w="5755"/>
      </w:tblGrid>
      <w:tr w:rsidR="0060138F" w:rsidRPr="0060138F">
        <w:tc>
          <w:tcPr>
            <w:tcW w:w="14781" w:type="dxa"/>
            <w:gridSpan w:val="3"/>
            <w:shd w:val="clear" w:color="auto" w:fill="A6A6A6"/>
            <w:noWrap/>
          </w:tcPr>
          <w:p w:rsidR="0060138F" w:rsidRPr="0060138F" w:rsidRDefault="0060138F" w:rsidP="0060138F">
            <w:pPr>
              <w:ind w:left="0" w:firstLine="0"/>
              <w:rPr>
                <w:b/>
                <w:sz w:val="20"/>
                <w:szCs w:val="20"/>
              </w:rPr>
            </w:pPr>
            <w:r w:rsidRPr="0060138F">
              <w:rPr>
                <w:b/>
                <w:sz w:val="20"/>
                <w:szCs w:val="20"/>
              </w:rPr>
              <w:t>Learning Experience # 7</w:t>
            </w:r>
          </w:p>
        </w:tc>
      </w:tr>
      <w:tr w:rsidR="00105F96" w:rsidRPr="0060138F">
        <w:tc>
          <w:tcPr>
            <w:tcW w:w="14781" w:type="dxa"/>
            <w:gridSpan w:val="3"/>
            <w:shd w:val="clear" w:color="auto" w:fill="D9D9D9"/>
            <w:noWrap/>
          </w:tcPr>
          <w:p w:rsidR="00105F96" w:rsidRPr="00105F96" w:rsidRDefault="00105F96" w:rsidP="00105F96">
            <w:pPr>
              <w:ind w:left="0" w:firstLine="0"/>
              <w:rPr>
                <w:sz w:val="28"/>
                <w:szCs w:val="28"/>
              </w:rPr>
            </w:pPr>
            <w:r w:rsidRPr="00105F96">
              <w:rPr>
                <w:sz w:val="28"/>
                <w:szCs w:val="28"/>
              </w:rPr>
              <w:t>The teacher may provide examples of transformations (including those that do not preserve distances and angles in addition to examples of reflections, rotations, and translations) so that students can explore which types of transformation preserves distances and angles (i.e., creates congruent figures).</w:t>
            </w:r>
          </w:p>
          <w:p w:rsidR="00105F96" w:rsidRPr="005B6B1D" w:rsidRDefault="00105F96" w:rsidP="005B6B1D">
            <w:pPr>
              <w:ind w:left="288" w:hanging="288"/>
              <w:rPr>
                <w:sz w:val="20"/>
                <w:szCs w:val="20"/>
              </w:rPr>
            </w:pPr>
            <w:r w:rsidRPr="00105F96">
              <w:rPr>
                <w:i/>
                <w:sz w:val="20"/>
                <w:szCs w:val="20"/>
              </w:rPr>
              <w:t>Enactive</w:t>
            </w:r>
            <w:r w:rsidRPr="005B6B1D">
              <w:rPr>
                <w:sz w:val="20"/>
                <w:szCs w:val="20"/>
              </w:rPr>
              <w:t xml:space="preserve">: Students can explore reflections and rotations on rectangles, parallelograms, trapezoids, and regular polygons to find rotations and reflections that carry each type of figure onto itself. </w:t>
            </w:r>
          </w:p>
          <w:p w:rsidR="00105F96" w:rsidRPr="005B6B1D" w:rsidRDefault="00105F96" w:rsidP="005B6B1D">
            <w:pPr>
              <w:ind w:left="288" w:hanging="288"/>
              <w:rPr>
                <w:sz w:val="20"/>
                <w:szCs w:val="20"/>
              </w:rPr>
            </w:pPr>
            <w:r w:rsidRPr="00105F96">
              <w:rPr>
                <w:i/>
                <w:sz w:val="20"/>
                <w:szCs w:val="20"/>
              </w:rPr>
              <w:t>Ionic</w:t>
            </w:r>
            <w:r w:rsidRPr="005B6B1D">
              <w:rPr>
                <w:sz w:val="20"/>
                <w:szCs w:val="20"/>
              </w:rPr>
              <w:t xml:space="preserve">: Students can draw the image of a figure when provided with algebraic notation of a transformation and identify if the transformation is a reflection, translation, or rotation.  Students can justify if the translation created a congruent figure by determining if distances and angles were preserved.  </w:t>
            </w:r>
          </w:p>
          <w:p w:rsidR="00DB6A15" w:rsidRDefault="00105F96" w:rsidP="005B6B1D">
            <w:pPr>
              <w:ind w:left="288" w:hanging="288"/>
              <w:rPr>
                <w:sz w:val="20"/>
                <w:szCs w:val="20"/>
              </w:rPr>
            </w:pPr>
            <w:r w:rsidRPr="00105F96">
              <w:rPr>
                <w:i/>
                <w:sz w:val="20"/>
                <w:szCs w:val="20"/>
              </w:rPr>
              <w:t>Symbolic</w:t>
            </w:r>
            <w:r>
              <w:rPr>
                <w:sz w:val="20"/>
                <w:szCs w:val="20"/>
              </w:rPr>
              <w:t xml:space="preserve">: </w:t>
            </w:r>
            <w:r w:rsidRPr="005B6B1D">
              <w:rPr>
                <w:sz w:val="20"/>
                <w:szCs w:val="20"/>
              </w:rPr>
              <w:t xml:space="preserve">Students can create an argument that each type of rigid transformation is a function based on the precise definition for each rigid transformation (reflections, translations, and rotations) and the definition of a function. </w:t>
            </w:r>
          </w:p>
          <w:p w:rsidR="00105F96" w:rsidRPr="0060138F" w:rsidRDefault="00DB6A15" w:rsidP="003B2A0D">
            <w:pPr>
              <w:ind w:left="288" w:hanging="288"/>
              <w:rPr>
                <w:sz w:val="20"/>
                <w:szCs w:val="20"/>
              </w:rPr>
            </w:pPr>
            <w:r w:rsidRPr="003B2A0D">
              <w:rPr>
                <w:color w:val="00B050"/>
                <w:sz w:val="20"/>
              </w:rPr>
              <w:t>SSN: Student will explore how changing the size of a shape (dilation) makes it not exactly the same but similar</w:t>
            </w:r>
            <w:r w:rsidR="003B2A0D">
              <w:rPr>
                <w:color w:val="00B050"/>
                <w:sz w:val="20"/>
              </w:rPr>
              <w:t>, the side lengths change the angle measures stay the same</w:t>
            </w:r>
            <w:r w:rsidRPr="003B2A0D">
              <w:rPr>
                <w:color w:val="00B050"/>
                <w:sz w:val="20"/>
              </w:rPr>
              <w:t>.</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Pr>
                <w:b/>
                <w:sz w:val="20"/>
                <w:szCs w:val="20"/>
              </w:rPr>
              <w:t>Teacher Notes:</w:t>
            </w:r>
          </w:p>
        </w:tc>
        <w:tc>
          <w:tcPr>
            <w:tcW w:w="11075" w:type="dxa"/>
            <w:gridSpan w:val="2"/>
            <w:shd w:val="clear" w:color="auto" w:fill="auto"/>
            <w:noWrap/>
          </w:tcPr>
          <w:p w:rsidR="0060138F" w:rsidRPr="0060138F" w:rsidRDefault="005B6B1D" w:rsidP="00105F96">
            <w:pPr>
              <w:ind w:left="288" w:hanging="288"/>
              <w:rPr>
                <w:sz w:val="20"/>
                <w:szCs w:val="20"/>
              </w:rPr>
            </w:pPr>
            <w:r w:rsidRPr="005B6B1D">
              <w:rPr>
                <w:sz w:val="20"/>
                <w:szCs w:val="20"/>
              </w:rPr>
              <w:t>This is the first learning experience where students will encounter non-rigid transformations such as T (x, y) → T’ (2x, 2y) (i.e., a dilation) or T (x, y) → T’ (-2x, 3y). It may be helpful for st</w:t>
            </w:r>
            <w:r w:rsidR="0018061A">
              <w:rPr>
                <w:sz w:val="20"/>
                <w:szCs w:val="20"/>
              </w:rPr>
              <w:t>udents to reason through why d</w:t>
            </w:r>
            <w:r w:rsidRPr="005B6B1D">
              <w:rPr>
                <w:sz w:val="20"/>
                <w:szCs w:val="20"/>
              </w:rPr>
              <w:t>ilation</w:t>
            </w:r>
            <w:r w:rsidR="0018061A">
              <w:rPr>
                <w:sz w:val="20"/>
                <w:szCs w:val="20"/>
              </w:rPr>
              <w:t>s</w:t>
            </w:r>
            <w:r w:rsidRPr="005B6B1D">
              <w:rPr>
                <w:sz w:val="20"/>
                <w:szCs w:val="20"/>
              </w:rPr>
              <w:t xml:space="preserve"> </w:t>
            </w:r>
            <w:r w:rsidR="0018061A">
              <w:rPr>
                <w:sz w:val="20"/>
                <w:szCs w:val="20"/>
              </w:rPr>
              <w:t xml:space="preserve">are not </w:t>
            </w:r>
            <w:r w:rsidRPr="005B6B1D">
              <w:rPr>
                <w:sz w:val="20"/>
                <w:szCs w:val="20"/>
              </w:rPr>
              <w:t>function</w:t>
            </w:r>
            <w:r w:rsidR="0018061A">
              <w:rPr>
                <w:sz w:val="20"/>
                <w:szCs w:val="20"/>
              </w:rPr>
              <w:t>s</w:t>
            </w:r>
            <w:r w:rsidRPr="005B6B1D">
              <w:rPr>
                <w:sz w:val="20"/>
                <w:szCs w:val="20"/>
              </w:rPr>
              <w:t xml:space="preserve"> because each point in the original is not mapped to one and only one point in the image before trying to show why reflections, rotation</w:t>
            </w:r>
            <w:r w:rsidR="007F7861">
              <w:rPr>
                <w:sz w:val="20"/>
                <w:szCs w:val="20"/>
              </w:rPr>
              <w:t>s</w:t>
            </w:r>
            <w:r w:rsidRPr="005B6B1D">
              <w:rPr>
                <w:sz w:val="20"/>
                <w:szCs w:val="20"/>
              </w:rPr>
              <w:t xml:space="preserve">, and translations are functions. Throughout this learning experience students can be introduced to the notation for congruent angles and sides on geometric drawings. Before the end of this unit the teacher may also introduce the notations for perpendicular and parallel lines.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Generalization Connection(s):</w:t>
            </w:r>
          </w:p>
        </w:tc>
        <w:tc>
          <w:tcPr>
            <w:tcW w:w="11075" w:type="dxa"/>
            <w:gridSpan w:val="2"/>
            <w:shd w:val="clear" w:color="auto" w:fill="auto"/>
            <w:noWrap/>
          </w:tcPr>
          <w:p w:rsidR="005B6B1D" w:rsidRPr="00274D74" w:rsidRDefault="005B6B1D" w:rsidP="005B6B1D">
            <w:pPr>
              <w:ind w:left="288" w:hanging="288"/>
              <w:rPr>
                <w:rFonts w:asciiTheme="minorHAnsi" w:hAnsiTheme="minorHAnsi"/>
                <w:sz w:val="20"/>
                <w:szCs w:val="20"/>
              </w:rPr>
            </w:pPr>
            <w:r w:rsidRPr="00274D74">
              <w:rPr>
                <w:rFonts w:asciiTheme="minorHAnsi" w:hAnsiTheme="minorHAnsi"/>
                <w:sz w:val="20"/>
                <w:szCs w:val="20"/>
              </w:rPr>
              <w:t>Precise definitions of basic geometric concepts facilitate th</w:t>
            </w:r>
            <w:r w:rsidR="00105F96">
              <w:rPr>
                <w:rFonts w:asciiTheme="minorHAnsi" w:hAnsiTheme="minorHAnsi"/>
                <w:sz w:val="20"/>
                <w:szCs w:val="20"/>
              </w:rPr>
              <w:t>e development of careful proofs</w:t>
            </w:r>
          </w:p>
          <w:p w:rsidR="005B6B1D" w:rsidRPr="00274D74" w:rsidRDefault="005B6B1D" w:rsidP="005B6B1D">
            <w:pPr>
              <w:ind w:left="288" w:hanging="288"/>
              <w:rPr>
                <w:rFonts w:asciiTheme="minorHAnsi" w:hAnsiTheme="minorHAnsi"/>
                <w:sz w:val="20"/>
                <w:szCs w:val="20"/>
              </w:rPr>
            </w:pPr>
            <w:r w:rsidRPr="00274D74">
              <w:rPr>
                <w:rFonts w:asciiTheme="minorHAnsi" w:hAnsiTheme="minorHAnsi"/>
                <w:sz w:val="20"/>
                <w:szCs w:val="20"/>
              </w:rPr>
              <w:t>Algebraic representations model geometric transformations p</w:t>
            </w:r>
            <w:r w:rsidR="00105F96">
              <w:rPr>
                <w:rFonts w:asciiTheme="minorHAnsi" w:hAnsiTheme="minorHAnsi"/>
                <w:sz w:val="20"/>
                <w:szCs w:val="20"/>
              </w:rPr>
              <w:t>erformed on a coordinate plane</w:t>
            </w:r>
          </w:p>
          <w:p w:rsidR="003B2A0D" w:rsidRDefault="005B6B1D" w:rsidP="005B6B1D">
            <w:pPr>
              <w:ind w:left="288" w:hanging="288"/>
              <w:rPr>
                <w:rFonts w:asciiTheme="minorHAnsi" w:hAnsiTheme="minorHAnsi"/>
                <w:sz w:val="20"/>
                <w:szCs w:val="20"/>
              </w:rPr>
            </w:pPr>
            <w:r w:rsidRPr="00274D74">
              <w:rPr>
                <w:rFonts w:asciiTheme="minorHAnsi" w:hAnsiTheme="minorHAnsi"/>
                <w:sz w:val="20"/>
                <w:szCs w:val="20"/>
              </w:rPr>
              <w:t>Sequences of transformations or combinations of angles and side lengths can det</w:t>
            </w:r>
            <w:r w:rsidR="00105F96">
              <w:rPr>
                <w:rFonts w:asciiTheme="minorHAnsi" w:hAnsiTheme="minorHAnsi"/>
                <w:sz w:val="20"/>
                <w:szCs w:val="20"/>
              </w:rPr>
              <w:t>ermine the congruence of shapes</w:t>
            </w:r>
          </w:p>
          <w:p w:rsidR="003B2A0D" w:rsidRDefault="003B2A0D" w:rsidP="005B6B1D">
            <w:pPr>
              <w:ind w:left="288" w:hanging="288"/>
              <w:rPr>
                <w:color w:val="00B050"/>
                <w:sz w:val="20"/>
                <w:szCs w:val="20"/>
              </w:rPr>
            </w:pPr>
            <w:r w:rsidRPr="0091646C">
              <w:rPr>
                <w:color w:val="00B050"/>
                <w:sz w:val="20"/>
                <w:szCs w:val="20"/>
              </w:rPr>
              <w:t>SSN: Definitions about attributes of shapes help prove things about the shapes.</w:t>
            </w:r>
          </w:p>
          <w:p w:rsidR="003B2A0D" w:rsidRDefault="003B2A0D" w:rsidP="005B6B1D">
            <w:pPr>
              <w:ind w:left="288" w:hanging="288"/>
              <w:rPr>
                <w:color w:val="00B050"/>
                <w:sz w:val="20"/>
                <w:szCs w:val="20"/>
              </w:rPr>
            </w:pPr>
            <w:r w:rsidRPr="0091646C">
              <w:rPr>
                <w:color w:val="00B050"/>
                <w:sz w:val="20"/>
                <w:szCs w:val="20"/>
              </w:rPr>
              <w:t>SSN: Number sentences can explain how to turn, flip or slide a shape using coordinates on a graph paper</w:t>
            </w:r>
          </w:p>
          <w:p w:rsidR="0060138F" w:rsidRPr="0060138F" w:rsidRDefault="003B2A0D" w:rsidP="005B6B1D">
            <w:pPr>
              <w:ind w:left="288" w:hanging="288"/>
              <w:rPr>
                <w:sz w:val="20"/>
                <w:szCs w:val="20"/>
              </w:rPr>
            </w:pPr>
            <w:r w:rsidRPr="0091646C">
              <w:rPr>
                <w:color w:val="00B050"/>
                <w:sz w:val="20"/>
                <w:szCs w:val="20"/>
              </w:rPr>
              <w:t>SSN:  Measuring angles and lengths of sides of shapes help mathematicians know if two shapes are the same even if they look different because of a turn, slide or flip</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Teacher Resources:</w:t>
            </w:r>
          </w:p>
        </w:tc>
        <w:tc>
          <w:tcPr>
            <w:tcW w:w="11075" w:type="dxa"/>
            <w:gridSpan w:val="2"/>
            <w:shd w:val="clear" w:color="auto" w:fill="auto"/>
            <w:noWrap/>
          </w:tcPr>
          <w:p w:rsidR="005B6B1D" w:rsidRPr="00274D74" w:rsidRDefault="0049426D" w:rsidP="005B6B1D">
            <w:pPr>
              <w:ind w:left="288" w:hanging="288"/>
              <w:rPr>
                <w:rFonts w:asciiTheme="minorHAnsi" w:hAnsiTheme="minorHAnsi"/>
                <w:sz w:val="20"/>
                <w:szCs w:val="20"/>
              </w:rPr>
            </w:pPr>
            <w:hyperlink r:id="rId127" w:history="1">
              <w:r w:rsidR="005B6B1D" w:rsidRPr="00274D74">
                <w:rPr>
                  <w:rStyle w:val="Hyperlink"/>
                  <w:rFonts w:asciiTheme="minorHAnsi" w:hAnsiTheme="minorHAnsi"/>
                  <w:sz w:val="20"/>
                  <w:szCs w:val="20"/>
                </w:rPr>
                <w:t>http://www.whyslopes.com/5080More_Algebra/54004_Functions/00505_Function_notation_for_geometric_transformations.html</w:t>
              </w:r>
            </w:hyperlink>
            <w:r w:rsidR="005B6B1D" w:rsidRPr="00274D74">
              <w:rPr>
                <w:rFonts w:asciiTheme="minorHAnsi" w:hAnsiTheme="minorHAnsi"/>
                <w:sz w:val="20"/>
                <w:szCs w:val="20"/>
              </w:rPr>
              <w:t xml:space="preserve"> (function notation for transformations)</w:t>
            </w:r>
          </w:p>
          <w:p w:rsidR="005B6B1D" w:rsidRPr="00274D74" w:rsidRDefault="0049426D" w:rsidP="005B6B1D">
            <w:pPr>
              <w:ind w:left="288" w:hanging="288"/>
              <w:rPr>
                <w:rFonts w:asciiTheme="minorHAnsi" w:hAnsiTheme="minorHAnsi"/>
                <w:sz w:val="20"/>
                <w:szCs w:val="20"/>
              </w:rPr>
            </w:pPr>
            <w:hyperlink r:id="rId128" w:history="1">
              <w:r w:rsidR="005B6B1D" w:rsidRPr="00274D74">
                <w:rPr>
                  <w:rStyle w:val="Hyperlink"/>
                  <w:rFonts w:asciiTheme="minorHAnsi" w:hAnsiTheme="minorHAnsi"/>
                  <w:sz w:val="20"/>
                  <w:szCs w:val="20"/>
                </w:rPr>
                <w:t>https://docs.google.com/a/sjsu.edu/file/d/0ByBN4IxhmiWgMTBjYTZjMjEtNGFkOC00MzUxLWJhZGUtMDM2MmQyOWFlN2M0/edit?hl=en&amp;pli=1</w:t>
              </w:r>
            </w:hyperlink>
            <w:r w:rsidR="005B6B1D" w:rsidRPr="00274D74">
              <w:rPr>
                <w:rFonts w:asciiTheme="minorHAnsi" w:hAnsiTheme="minorHAnsi"/>
                <w:sz w:val="20"/>
                <w:szCs w:val="20"/>
              </w:rPr>
              <w:t xml:space="preserve"> (precise definitions for transformations)</w:t>
            </w:r>
          </w:p>
          <w:p w:rsidR="005B6B1D" w:rsidRPr="00274D74" w:rsidRDefault="0049426D" w:rsidP="005B6B1D">
            <w:pPr>
              <w:ind w:left="288" w:hanging="288"/>
              <w:rPr>
                <w:rFonts w:asciiTheme="minorHAnsi" w:hAnsiTheme="minorHAnsi"/>
                <w:sz w:val="20"/>
                <w:szCs w:val="20"/>
              </w:rPr>
            </w:pPr>
            <w:hyperlink r:id="rId129" w:history="1">
              <w:r w:rsidR="005B6B1D" w:rsidRPr="00274D74">
                <w:rPr>
                  <w:rStyle w:val="Hyperlink"/>
                  <w:rFonts w:asciiTheme="minorHAnsi" w:hAnsiTheme="minorHAnsi"/>
                  <w:sz w:val="20"/>
                  <w:szCs w:val="20"/>
                </w:rPr>
                <w:t>http://www.ixl.com/math/geometry</w:t>
              </w:r>
            </w:hyperlink>
            <w:r w:rsidR="005B6B1D" w:rsidRPr="00274D74">
              <w:rPr>
                <w:rFonts w:asciiTheme="minorHAnsi" w:hAnsiTheme="minorHAnsi"/>
                <w:sz w:val="20"/>
                <w:szCs w:val="20"/>
              </w:rPr>
              <w:t xml:space="preserve"> (choose L.11, transformations that carry a polygon onto itself, and L.9, classify congruence transformations)</w:t>
            </w:r>
          </w:p>
          <w:p w:rsidR="005B6B1D" w:rsidRPr="00274D74" w:rsidRDefault="0049426D" w:rsidP="005B6B1D">
            <w:pPr>
              <w:ind w:left="288" w:hanging="288"/>
              <w:rPr>
                <w:rFonts w:asciiTheme="minorHAnsi" w:hAnsiTheme="minorHAnsi"/>
                <w:sz w:val="20"/>
                <w:szCs w:val="20"/>
              </w:rPr>
            </w:pPr>
            <w:hyperlink r:id="rId130" w:history="1">
              <w:r w:rsidR="005B6B1D" w:rsidRPr="00274D74">
                <w:rPr>
                  <w:rStyle w:val="Hyperlink"/>
                  <w:rFonts w:asciiTheme="minorHAnsi" w:hAnsiTheme="minorHAnsi"/>
                  <w:sz w:val="20"/>
                  <w:szCs w:val="20"/>
                </w:rPr>
                <w:t>http://www.mathematicsvisionproject.org/uploads/1/1/6/3/11636986/sec1_mod5_ccp_tn_112612.pdf</w:t>
              </w:r>
            </w:hyperlink>
            <w:r w:rsidR="005B6B1D" w:rsidRPr="00274D74">
              <w:rPr>
                <w:rFonts w:asciiTheme="minorHAnsi" w:hAnsiTheme="minorHAnsi"/>
                <w:sz w:val="20"/>
                <w:szCs w:val="20"/>
              </w:rPr>
              <w:t xml:space="preserve"> (unit exploring congruence and transformations)</w:t>
            </w:r>
          </w:p>
          <w:p w:rsidR="00DB6A15" w:rsidRDefault="0049426D" w:rsidP="005B6B1D">
            <w:pPr>
              <w:ind w:left="288" w:hanging="288"/>
              <w:rPr>
                <w:rFonts w:asciiTheme="minorHAnsi" w:hAnsiTheme="minorHAnsi"/>
                <w:sz w:val="20"/>
                <w:szCs w:val="20"/>
              </w:rPr>
            </w:pPr>
            <w:hyperlink r:id="rId131" w:history="1">
              <w:r w:rsidR="005B6B1D" w:rsidRPr="00274D74">
                <w:rPr>
                  <w:rStyle w:val="Hyperlink"/>
                  <w:rFonts w:asciiTheme="minorHAnsi" w:hAnsiTheme="minorHAnsi"/>
                  <w:sz w:val="20"/>
                  <w:szCs w:val="20"/>
                </w:rPr>
                <w:t>https://commoncoregeometry.wikispaces.hcpss.org/Unit+1</w:t>
              </w:r>
            </w:hyperlink>
            <w:r w:rsidR="005B6B1D" w:rsidRPr="00274D74">
              <w:rPr>
                <w:rFonts w:asciiTheme="minorHAnsi" w:hAnsiTheme="minorHAnsi"/>
                <w:sz w:val="20"/>
                <w:szCs w:val="20"/>
              </w:rPr>
              <w:t xml:space="preserve"> (congruence as rigid motions)</w:t>
            </w:r>
          </w:p>
          <w:p w:rsidR="00DB6A15" w:rsidRPr="0062604C" w:rsidRDefault="00EB0B16" w:rsidP="00DB6A15">
            <w:pPr>
              <w:ind w:left="288" w:hanging="288"/>
              <w:rPr>
                <w:sz w:val="20"/>
                <w:szCs w:val="20"/>
              </w:rPr>
            </w:pPr>
            <w:r>
              <w:rPr>
                <w:color w:val="00B050"/>
                <w:sz w:val="20"/>
              </w:rPr>
              <w:t xml:space="preserve">SSN: </w:t>
            </w:r>
            <w:hyperlink r:id="rId132" w:history="1">
              <w:r w:rsidR="00DB6A15" w:rsidRPr="0062604C">
                <w:rPr>
                  <w:color w:val="0000FF"/>
                  <w:sz w:val="20"/>
                  <w:szCs w:val="20"/>
                  <w:u w:val="single"/>
                </w:rPr>
                <w:t>https://www.mathsisfun.com/geometry/congruent.html</w:t>
              </w:r>
            </w:hyperlink>
            <w:r w:rsidR="00DB6A15" w:rsidRPr="0062604C">
              <w:rPr>
                <w:sz w:val="20"/>
                <w:szCs w:val="20"/>
              </w:rPr>
              <w:t xml:space="preserve"> </w:t>
            </w:r>
            <w:r>
              <w:rPr>
                <w:color w:val="00B050"/>
                <w:sz w:val="20"/>
              </w:rPr>
              <w:t>(r</w:t>
            </w:r>
            <w:r w:rsidRPr="003B2A0D">
              <w:rPr>
                <w:color w:val="00B050"/>
                <w:sz w:val="20"/>
              </w:rPr>
              <w:t>eview Congruent or similar lesson</w:t>
            </w:r>
            <w:r>
              <w:rPr>
                <w:color w:val="00B050"/>
                <w:sz w:val="20"/>
              </w:rPr>
              <w:t>)</w:t>
            </w:r>
            <w:r w:rsidRPr="0062604C">
              <w:rPr>
                <w:sz w:val="20"/>
                <w:szCs w:val="20"/>
              </w:rPr>
              <w:t xml:space="preserve"> </w:t>
            </w:r>
          </w:p>
          <w:p w:rsidR="00DB6A15" w:rsidRPr="0062604C" w:rsidRDefault="00EB0B16" w:rsidP="00DB6A15">
            <w:pPr>
              <w:ind w:left="288" w:hanging="288"/>
              <w:rPr>
                <w:sz w:val="20"/>
                <w:szCs w:val="20"/>
              </w:rPr>
            </w:pPr>
            <w:r>
              <w:rPr>
                <w:color w:val="00B050"/>
                <w:sz w:val="20"/>
              </w:rPr>
              <w:t xml:space="preserve">SSN: </w:t>
            </w:r>
            <w:hyperlink r:id="rId133" w:history="1">
              <w:r w:rsidR="00DB6A15" w:rsidRPr="0062604C">
                <w:rPr>
                  <w:color w:val="0000FF"/>
                  <w:sz w:val="20"/>
                  <w:szCs w:val="20"/>
                  <w:u w:val="single"/>
                </w:rPr>
                <w:t>https://tothesquareinch.wordpress.com/2012/02/21/transformations-foldable/</w:t>
              </w:r>
            </w:hyperlink>
            <w:r w:rsidR="00DB6A15" w:rsidRPr="0062604C">
              <w:rPr>
                <w:sz w:val="20"/>
                <w:szCs w:val="20"/>
              </w:rPr>
              <w:t xml:space="preserve"> </w:t>
            </w:r>
            <w:r>
              <w:rPr>
                <w:color w:val="00B050"/>
                <w:sz w:val="20"/>
              </w:rPr>
              <w:t>(a</w:t>
            </w:r>
            <w:r w:rsidRPr="003B2A0D">
              <w:rPr>
                <w:color w:val="00B050"/>
                <w:sz w:val="20"/>
              </w:rPr>
              <w:t xml:space="preserve">ctivity for teaching rigid vs. non- rigid </w:t>
            </w:r>
            <w:r w:rsidRPr="003B2A0D">
              <w:rPr>
                <w:color w:val="00B050"/>
                <w:sz w:val="20"/>
              </w:rPr>
              <w:lastRenderedPageBreak/>
              <w:t>transformations</w:t>
            </w:r>
            <w:r>
              <w:rPr>
                <w:color w:val="00B050"/>
                <w:sz w:val="20"/>
              </w:rPr>
              <w:t xml:space="preserve">) </w:t>
            </w:r>
          </w:p>
          <w:p w:rsidR="0060138F" w:rsidRPr="005B6B1D" w:rsidRDefault="00DB6A15" w:rsidP="00EB0B16">
            <w:pPr>
              <w:ind w:left="288" w:hanging="288"/>
              <w:rPr>
                <w:rFonts w:asciiTheme="minorHAnsi" w:hAnsiTheme="minorHAnsi"/>
                <w:sz w:val="20"/>
                <w:szCs w:val="20"/>
              </w:rPr>
            </w:pPr>
            <w:r w:rsidRPr="003B2A0D">
              <w:rPr>
                <w:color w:val="00B050"/>
                <w:sz w:val="20"/>
              </w:rPr>
              <w:t>SSN</w:t>
            </w:r>
            <w:r w:rsidR="00EB0B16">
              <w:rPr>
                <w:color w:val="00B050"/>
                <w:sz w:val="20"/>
              </w:rPr>
              <w:t xml:space="preserve">: </w:t>
            </w:r>
            <w:hyperlink r:id="rId134" w:history="1">
              <w:r w:rsidRPr="0062604C">
                <w:rPr>
                  <w:color w:val="0000FF"/>
                  <w:sz w:val="20"/>
                  <w:szCs w:val="20"/>
                  <w:u w:val="single"/>
                </w:rPr>
                <w:t>https://www.pinterest.com/pin/358739926544663683/</w:t>
              </w:r>
            </w:hyperlink>
            <w:r w:rsidR="00EB0B16">
              <w:rPr>
                <w:sz w:val="20"/>
                <w:szCs w:val="20"/>
              </w:rPr>
              <w:t xml:space="preserve"> </w:t>
            </w:r>
            <w:r w:rsidR="00EB0B16">
              <w:rPr>
                <w:color w:val="00B050"/>
                <w:sz w:val="20"/>
              </w:rPr>
              <w:t>(a</w:t>
            </w:r>
            <w:r w:rsidR="00EB0B16" w:rsidRPr="003B2A0D">
              <w:rPr>
                <w:color w:val="00B050"/>
                <w:sz w:val="20"/>
              </w:rPr>
              <w:t>ctivity for transformations using squares and graph paper</w:t>
            </w:r>
            <w:r w:rsidR="00EB0B16">
              <w:rPr>
                <w:color w:val="00B050"/>
                <w:sz w:val="20"/>
              </w:rPr>
              <w:t>)</w:t>
            </w:r>
            <w:r w:rsidR="00EB0B16" w:rsidRPr="0062604C">
              <w:t xml:space="preserve">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lastRenderedPageBreak/>
              <w:t>Student Resources:</w:t>
            </w:r>
          </w:p>
        </w:tc>
        <w:tc>
          <w:tcPr>
            <w:tcW w:w="11075" w:type="dxa"/>
            <w:gridSpan w:val="2"/>
            <w:shd w:val="clear" w:color="auto" w:fill="auto"/>
            <w:noWrap/>
          </w:tcPr>
          <w:p w:rsidR="00DB6A15" w:rsidRDefault="0049426D" w:rsidP="005B6B1D">
            <w:pPr>
              <w:ind w:left="288" w:hanging="288"/>
              <w:rPr>
                <w:rFonts w:asciiTheme="minorHAnsi" w:hAnsiTheme="minorHAnsi"/>
                <w:sz w:val="20"/>
                <w:szCs w:val="20"/>
              </w:rPr>
            </w:pPr>
            <w:hyperlink r:id="rId135" w:history="1">
              <w:r w:rsidR="005B6B1D" w:rsidRPr="00274D74">
                <w:rPr>
                  <w:rStyle w:val="Hyperlink"/>
                  <w:rFonts w:asciiTheme="minorHAnsi" w:hAnsiTheme="minorHAnsi"/>
                  <w:sz w:val="20"/>
                  <w:szCs w:val="20"/>
                </w:rPr>
                <w:t>http://caccssm.cmpso.org/a/cmpso.org/caccss-resources/geometry-task-force/geometry-resources/isometry-unit</w:t>
              </w:r>
            </w:hyperlink>
            <w:r w:rsidR="005B6B1D" w:rsidRPr="00274D74">
              <w:rPr>
                <w:rFonts w:asciiTheme="minorHAnsi" w:hAnsiTheme="minorHAnsi"/>
                <w:sz w:val="20"/>
                <w:szCs w:val="20"/>
              </w:rPr>
              <w:t xml:space="preserve"> (</w:t>
            </w:r>
            <w:r w:rsidR="001E6CC1">
              <w:rPr>
                <w:rFonts w:asciiTheme="minorHAnsi" w:hAnsiTheme="minorHAnsi"/>
                <w:sz w:val="20"/>
                <w:szCs w:val="20"/>
              </w:rPr>
              <w:t xml:space="preserve">section </w:t>
            </w:r>
            <w:r w:rsidR="005B6B1D" w:rsidRPr="00274D74">
              <w:rPr>
                <w:rFonts w:asciiTheme="minorHAnsi" w:hAnsiTheme="minorHAnsi"/>
                <w:sz w:val="20"/>
                <w:szCs w:val="20"/>
              </w:rPr>
              <w:t>A8 algebraic transformations: gives a list of transformations written algebraically so students can draw the resulting figure on a coordinate grid and determine what type of transformation was used)</w:t>
            </w:r>
          </w:p>
          <w:p w:rsidR="0060138F" w:rsidRPr="005B6B1D" w:rsidRDefault="00EB0B16" w:rsidP="00EB0B16">
            <w:pPr>
              <w:ind w:left="288" w:hanging="288"/>
              <w:rPr>
                <w:rFonts w:asciiTheme="minorHAnsi" w:hAnsiTheme="minorHAnsi"/>
                <w:sz w:val="20"/>
                <w:szCs w:val="20"/>
              </w:rPr>
            </w:pPr>
            <w:r>
              <w:rPr>
                <w:color w:val="00B050"/>
                <w:sz w:val="20"/>
              </w:rPr>
              <w:t xml:space="preserve">SSN: </w:t>
            </w:r>
            <w:hyperlink r:id="rId136" w:history="1">
              <w:r w:rsidR="00DB6A15" w:rsidRPr="00DB0A83">
                <w:rPr>
                  <w:rStyle w:val="Hyperlink"/>
                  <w:sz w:val="20"/>
                  <w:szCs w:val="20"/>
                </w:rPr>
                <w:t>http://www.math-aids.com/Geometry/</w:t>
              </w:r>
            </w:hyperlink>
            <w:r>
              <w:rPr>
                <w:color w:val="7030A0"/>
                <w:sz w:val="20"/>
                <w:szCs w:val="20"/>
              </w:rPr>
              <w:t xml:space="preserve"> </w:t>
            </w:r>
            <w:r>
              <w:rPr>
                <w:color w:val="00B050"/>
                <w:sz w:val="20"/>
              </w:rPr>
              <w:t>(</w:t>
            </w:r>
            <w:r w:rsidRPr="003B2A0D">
              <w:rPr>
                <w:color w:val="00B050"/>
                <w:sz w:val="20"/>
              </w:rPr>
              <w:t>practi</w:t>
            </w:r>
            <w:r>
              <w:rPr>
                <w:color w:val="00B050"/>
                <w:sz w:val="20"/>
              </w:rPr>
              <w:t>ce worksheet on transformations)</w:t>
            </w:r>
            <w:r w:rsidRPr="003B2A0D">
              <w:rPr>
                <w:color w:val="00B050"/>
                <w:sz w:val="20"/>
              </w:rPr>
              <w:t xml:space="preserve">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Assessment:</w:t>
            </w:r>
          </w:p>
        </w:tc>
        <w:tc>
          <w:tcPr>
            <w:tcW w:w="11075" w:type="dxa"/>
            <w:gridSpan w:val="2"/>
            <w:shd w:val="clear" w:color="auto" w:fill="auto"/>
            <w:noWrap/>
          </w:tcPr>
          <w:p w:rsidR="005B6B1D" w:rsidRPr="00274D74" w:rsidRDefault="005B6B1D" w:rsidP="005B6B1D">
            <w:pPr>
              <w:ind w:left="288" w:hanging="288"/>
              <w:rPr>
                <w:rFonts w:asciiTheme="minorHAnsi" w:hAnsiTheme="minorHAnsi"/>
                <w:sz w:val="20"/>
                <w:szCs w:val="20"/>
              </w:rPr>
            </w:pPr>
            <w:r w:rsidRPr="00274D74">
              <w:rPr>
                <w:rFonts w:asciiTheme="minorHAnsi" w:hAnsiTheme="minorHAnsi"/>
                <w:sz w:val="20"/>
                <w:szCs w:val="20"/>
              </w:rPr>
              <w:t>Students mastering the concept and skills of this learning experience should be able to answer questions such as:</w:t>
            </w:r>
          </w:p>
          <w:p w:rsidR="005B6B1D" w:rsidRPr="00274D74" w:rsidRDefault="005B6B1D" w:rsidP="005B6B1D">
            <w:pPr>
              <w:ind w:left="288" w:hanging="288"/>
              <w:rPr>
                <w:rFonts w:asciiTheme="minorHAnsi" w:hAnsiTheme="minorHAnsi"/>
                <w:sz w:val="20"/>
                <w:szCs w:val="20"/>
              </w:rPr>
            </w:pPr>
            <w:r w:rsidRPr="00274D74">
              <w:rPr>
                <w:rFonts w:asciiTheme="minorHAnsi" w:hAnsiTheme="minorHAnsi"/>
                <w:sz w:val="20"/>
                <w:szCs w:val="20"/>
              </w:rPr>
              <w:t>Which transformations create congruent figures and why?</w:t>
            </w:r>
          </w:p>
          <w:p w:rsidR="005B6B1D" w:rsidRPr="00274D74" w:rsidRDefault="005B6B1D" w:rsidP="005B6B1D">
            <w:pPr>
              <w:ind w:left="288" w:hanging="288"/>
              <w:rPr>
                <w:rFonts w:asciiTheme="minorHAnsi" w:hAnsiTheme="minorHAnsi"/>
                <w:sz w:val="20"/>
                <w:szCs w:val="20"/>
              </w:rPr>
            </w:pPr>
            <w:r w:rsidRPr="00274D74">
              <w:rPr>
                <w:rFonts w:asciiTheme="minorHAnsi" w:hAnsiTheme="minorHAnsi"/>
                <w:sz w:val="20"/>
                <w:szCs w:val="20"/>
              </w:rPr>
              <w:t>Why are reflections, translations, and rotations called rigid transformations?</w:t>
            </w:r>
          </w:p>
          <w:p w:rsidR="005B6B1D" w:rsidRPr="00274D74" w:rsidRDefault="005B6B1D" w:rsidP="005B6B1D">
            <w:pPr>
              <w:ind w:left="288" w:hanging="288"/>
              <w:rPr>
                <w:rFonts w:asciiTheme="minorHAnsi" w:hAnsiTheme="minorHAnsi"/>
                <w:sz w:val="20"/>
                <w:szCs w:val="20"/>
              </w:rPr>
            </w:pPr>
            <w:r w:rsidRPr="00274D74">
              <w:rPr>
                <w:rFonts w:asciiTheme="minorHAnsi" w:hAnsiTheme="minorHAnsi"/>
                <w:sz w:val="20"/>
                <w:szCs w:val="20"/>
              </w:rPr>
              <w:t>Why are rigid transformations functions?</w:t>
            </w:r>
          </w:p>
          <w:p w:rsidR="005B6B1D" w:rsidRPr="00274D74" w:rsidRDefault="005B6B1D" w:rsidP="005B6B1D">
            <w:pPr>
              <w:ind w:left="288" w:hanging="288"/>
              <w:rPr>
                <w:rFonts w:asciiTheme="minorHAnsi" w:hAnsiTheme="minorHAnsi"/>
                <w:sz w:val="20"/>
                <w:szCs w:val="20"/>
              </w:rPr>
            </w:pPr>
            <w:r w:rsidRPr="00274D74">
              <w:rPr>
                <w:rFonts w:asciiTheme="minorHAnsi" w:hAnsiTheme="minorHAnsi"/>
                <w:sz w:val="20"/>
                <w:szCs w:val="20"/>
              </w:rPr>
              <w:t>Could transformation</w:t>
            </w:r>
            <w:r w:rsidR="007F7861">
              <w:rPr>
                <w:rFonts w:asciiTheme="minorHAnsi" w:hAnsiTheme="minorHAnsi"/>
                <w:sz w:val="20"/>
                <w:szCs w:val="20"/>
              </w:rPr>
              <w:t>s</w:t>
            </w:r>
            <w:r w:rsidRPr="00274D74">
              <w:rPr>
                <w:rFonts w:asciiTheme="minorHAnsi" w:hAnsiTheme="minorHAnsi"/>
                <w:sz w:val="20"/>
                <w:szCs w:val="20"/>
              </w:rPr>
              <w:t xml:space="preserve"> be a function and not create a congruent figure?</w:t>
            </w:r>
            <w:r w:rsidR="007F7861">
              <w:rPr>
                <w:rFonts w:asciiTheme="minorHAnsi" w:hAnsiTheme="minorHAnsi"/>
                <w:sz w:val="20"/>
                <w:szCs w:val="20"/>
              </w:rPr>
              <w:t xml:space="preserve">  Why or why not?</w:t>
            </w:r>
          </w:p>
          <w:p w:rsidR="00DB6A15" w:rsidRDefault="005B6B1D" w:rsidP="005B6B1D">
            <w:pPr>
              <w:ind w:left="288" w:hanging="288"/>
              <w:rPr>
                <w:rFonts w:asciiTheme="minorHAnsi" w:hAnsiTheme="minorHAnsi"/>
                <w:sz w:val="20"/>
                <w:szCs w:val="20"/>
              </w:rPr>
            </w:pPr>
            <w:r w:rsidRPr="00274D74">
              <w:rPr>
                <w:rFonts w:asciiTheme="minorHAnsi" w:hAnsiTheme="minorHAnsi"/>
                <w:sz w:val="20"/>
                <w:szCs w:val="20"/>
              </w:rPr>
              <w:t>Which rigid transformations can carry a figure onto itself (i.e., the identify transformation)? Does the figure being</w:t>
            </w:r>
            <w:r>
              <w:rPr>
                <w:rFonts w:asciiTheme="minorHAnsi" w:hAnsiTheme="minorHAnsi"/>
                <w:sz w:val="20"/>
                <w:szCs w:val="20"/>
              </w:rPr>
              <w:t xml:space="preserve"> transformed make a difference?</w:t>
            </w:r>
          </w:p>
          <w:p w:rsidR="0060138F" w:rsidRPr="005B6B1D" w:rsidRDefault="00EB0B16" w:rsidP="00EB0B16">
            <w:pPr>
              <w:ind w:left="288" w:hanging="288"/>
              <w:rPr>
                <w:rFonts w:asciiTheme="minorHAnsi" w:hAnsiTheme="minorHAnsi"/>
                <w:sz w:val="20"/>
                <w:szCs w:val="20"/>
              </w:rPr>
            </w:pPr>
            <w:r>
              <w:rPr>
                <w:color w:val="00B050"/>
                <w:sz w:val="20"/>
              </w:rPr>
              <w:t>SSN: S</w:t>
            </w:r>
            <w:r w:rsidR="00DB6A15" w:rsidRPr="003B2A0D">
              <w:rPr>
                <w:color w:val="00B050"/>
                <w:sz w:val="20"/>
              </w:rPr>
              <w:t xml:space="preserve">tudent </w:t>
            </w:r>
            <w:r>
              <w:rPr>
                <w:color w:val="00B050"/>
                <w:sz w:val="20"/>
              </w:rPr>
              <w:t>completes online identification of transformations (</w:t>
            </w:r>
            <w:hyperlink r:id="rId137" w:history="1">
              <w:r w:rsidR="00DB6A15" w:rsidRPr="00A22DC5">
                <w:rPr>
                  <w:rStyle w:val="Hyperlink"/>
                  <w:sz w:val="20"/>
                  <w:szCs w:val="20"/>
                </w:rPr>
                <w:t>http://mathcrush.com/geometry/ws_types_of_transformations_pv.gif</w:t>
              </w:r>
            </w:hyperlink>
            <w:r>
              <w:rPr>
                <w:sz w:val="20"/>
                <w:szCs w:val="20"/>
              </w:rPr>
              <w:t>)</w:t>
            </w:r>
          </w:p>
        </w:tc>
      </w:tr>
      <w:tr w:rsidR="0060138F" w:rsidRPr="0060138F">
        <w:trPr>
          <w:trHeight w:val="184"/>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Differentiation:</w:t>
            </w:r>
          </w:p>
          <w:p w:rsidR="0060138F" w:rsidRPr="0060138F" w:rsidRDefault="0060138F" w:rsidP="0060138F">
            <w:pPr>
              <w:ind w:left="0" w:firstLine="0"/>
              <w:rPr>
                <w:bCs/>
                <w:sz w:val="20"/>
                <w:szCs w:val="20"/>
              </w:rPr>
            </w:pPr>
            <w:r w:rsidRPr="0060138F">
              <w:rPr>
                <w:sz w:val="20"/>
                <w:szCs w:val="20"/>
              </w:rPr>
              <w:t>(</w:t>
            </w:r>
            <w:r w:rsidRPr="0060138F">
              <w:rPr>
                <w:bCs/>
                <w:sz w:val="20"/>
                <w:szCs w:val="20"/>
              </w:rPr>
              <w:t>Multiple means for students to access content and multiple modes for student to express understanding.)</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20"/>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60138F" w:rsidRPr="005B6B1D" w:rsidRDefault="0049426D" w:rsidP="005B6B1D">
            <w:pPr>
              <w:ind w:left="288" w:hanging="288"/>
              <w:rPr>
                <w:rFonts w:asciiTheme="minorHAnsi" w:hAnsiTheme="minorHAnsi"/>
                <w:sz w:val="20"/>
                <w:szCs w:val="20"/>
              </w:rPr>
            </w:pPr>
            <w:hyperlink r:id="rId138" w:history="1">
              <w:r w:rsidR="005B6B1D" w:rsidRPr="00274D74">
                <w:rPr>
                  <w:rStyle w:val="Hyperlink"/>
                  <w:rFonts w:asciiTheme="minorHAnsi" w:hAnsiTheme="minorHAnsi" w:cs="Courier"/>
                  <w:sz w:val="20"/>
                  <w:szCs w:val="20"/>
                  <w:u w:color="001FF0"/>
                </w:rPr>
                <w:t>http://www.worksheetworks.com/miscellanea/graphic-organizers.html</w:t>
              </w:r>
            </w:hyperlink>
            <w:r w:rsidR="005B6B1D" w:rsidRPr="00274D74">
              <w:rPr>
                <w:rFonts w:asciiTheme="minorHAnsi" w:hAnsiTheme="minorHAnsi"/>
                <w:sz w:val="20"/>
                <w:szCs w:val="20"/>
              </w:rPr>
              <w:t xml:space="preserve">  (definitions of each transformation and a function using the </w:t>
            </w:r>
            <w:proofErr w:type="spellStart"/>
            <w:r w:rsidR="005B6B1D" w:rsidRPr="00274D74">
              <w:rPr>
                <w:rFonts w:asciiTheme="minorHAnsi" w:hAnsiTheme="minorHAnsi"/>
                <w:sz w:val="20"/>
                <w:szCs w:val="20"/>
              </w:rPr>
              <w:t>Frayer</w:t>
            </w:r>
            <w:proofErr w:type="spellEnd"/>
            <w:r w:rsidR="005B6B1D" w:rsidRPr="00274D74">
              <w:rPr>
                <w:rFonts w:asciiTheme="minorHAnsi" w:hAnsiTheme="minorHAnsi"/>
                <w:sz w:val="20"/>
                <w:szCs w:val="20"/>
              </w:rPr>
              <w:t xml:space="preserve"> model) </w:t>
            </w:r>
          </w:p>
        </w:tc>
        <w:tc>
          <w:tcPr>
            <w:tcW w:w="5755" w:type="dxa"/>
            <w:tcBorders>
              <w:top w:val="nil"/>
            </w:tcBorders>
            <w:shd w:val="clear" w:color="auto" w:fill="auto"/>
          </w:tcPr>
          <w:p w:rsidR="00105F96" w:rsidRPr="005B6B1D" w:rsidRDefault="005B6B1D" w:rsidP="0034069E">
            <w:pPr>
              <w:ind w:left="288" w:hanging="288"/>
              <w:rPr>
                <w:rFonts w:asciiTheme="minorHAnsi" w:hAnsiTheme="minorHAnsi"/>
                <w:sz w:val="20"/>
                <w:szCs w:val="20"/>
              </w:rPr>
            </w:pPr>
            <w:r w:rsidRPr="00274D74">
              <w:rPr>
                <w:rFonts w:asciiTheme="minorHAnsi" w:hAnsiTheme="minorHAnsi"/>
                <w:sz w:val="20"/>
                <w:szCs w:val="20"/>
              </w:rPr>
              <w:t xml:space="preserve">Students can provide a written explanation of why </w:t>
            </w:r>
            <w:r w:rsidR="001E6CC1">
              <w:rPr>
                <w:rFonts w:asciiTheme="minorHAnsi" w:hAnsiTheme="minorHAnsi"/>
                <w:sz w:val="20"/>
                <w:szCs w:val="20"/>
              </w:rPr>
              <w:t>each rigid transformation is a function scaffolded by</w:t>
            </w:r>
            <w:r w:rsidRPr="00274D74">
              <w:rPr>
                <w:rFonts w:asciiTheme="minorHAnsi" w:hAnsiTheme="minorHAnsi"/>
                <w:sz w:val="20"/>
                <w:szCs w:val="20"/>
              </w:rPr>
              <w:t xml:space="preserve"> definitions </w:t>
            </w:r>
            <w:r w:rsidR="001E6CC1">
              <w:rPr>
                <w:rFonts w:asciiTheme="minorHAnsi" w:hAnsiTheme="minorHAnsi"/>
                <w:sz w:val="20"/>
                <w:szCs w:val="20"/>
              </w:rPr>
              <w:t>for</w:t>
            </w:r>
            <w:r>
              <w:rPr>
                <w:rFonts w:asciiTheme="minorHAnsi" w:hAnsiTheme="minorHAnsi"/>
                <w:sz w:val="20"/>
                <w:szCs w:val="20"/>
              </w:rPr>
              <w:t xml:space="preserve"> transformation</w:t>
            </w:r>
            <w:r w:rsidR="001E6CC1">
              <w:rPr>
                <w:rFonts w:asciiTheme="minorHAnsi" w:hAnsiTheme="minorHAnsi"/>
                <w:sz w:val="20"/>
                <w:szCs w:val="20"/>
              </w:rPr>
              <w:t>s</w:t>
            </w:r>
            <w:r w:rsidR="00105F96">
              <w:rPr>
                <w:rFonts w:asciiTheme="minorHAnsi" w:hAnsiTheme="minorHAnsi"/>
                <w:sz w:val="20"/>
                <w:szCs w:val="20"/>
              </w:rPr>
              <w:t xml:space="preserve"> and a function</w:t>
            </w:r>
          </w:p>
        </w:tc>
      </w:tr>
      <w:tr w:rsidR="0060138F" w:rsidRPr="0060138F">
        <w:trPr>
          <w:cantSplit/>
          <w:trHeight w:val="20"/>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Extensions for depth and complexity:</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553"/>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DB6A15" w:rsidRDefault="0049426D" w:rsidP="0060138F">
            <w:pPr>
              <w:ind w:left="288" w:hanging="288"/>
              <w:rPr>
                <w:rFonts w:asciiTheme="minorHAnsi" w:hAnsiTheme="minorHAnsi"/>
                <w:sz w:val="20"/>
                <w:szCs w:val="20"/>
              </w:rPr>
            </w:pPr>
            <w:hyperlink r:id="rId139" w:history="1">
              <w:r w:rsidR="005B6B1D" w:rsidRPr="00274D74">
                <w:rPr>
                  <w:rStyle w:val="Hyperlink"/>
                  <w:rFonts w:asciiTheme="minorHAnsi" w:hAnsiTheme="minorHAnsi"/>
                  <w:sz w:val="20"/>
                  <w:szCs w:val="20"/>
                </w:rPr>
                <w:t>http://en.wikipedia.org/wiki/Inversive_geometry</w:t>
              </w:r>
            </w:hyperlink>
            <w:r w:rsidR="005B6B1D" w:rsidRPr="00274D74">
              <w:rPr>
                <w:rFonts w:asciiTheme="minorHAnsi" w:hAnsiTheme="minorHAnsi"/>
                <w:sz w:val="20"/>
                <w:szCs w:val="20"/>
              </w:rPr>
              <w:t xml:space="preserve"> (describes the definition of geometric inverse)</w:t>
            </w:r>
          </w:p>
          <w:p w:rsidR="00EB0B16" w:rsidRDefault="00EB0B16" w:rsidP="00DB6A15">
            <w:pPr>
              <w:ind w:left="288" w:hanging="288"/>
              <w:rPr>
                <w:color w:val="00B050"/>
                <w:sz w:val="20"/>
              </w:rPr>
            </w:pPr>
            <w:r w:rsidRPr="003B2A0D">
              <w:rPr>
                <w:color w:val="00B050"/>
                <w:sz w:val="20"/>
              </w:rPr>
              <w:t>SSN</w:t>
            </w:r>
            <w:r>
              <w:rPr>
                <w:color w:val="00B050"/>
                <w:sz w:val="20"/>
              </w:rPr>
              <w:t xml:space="preserve">: </w:t>
            </w:r>
            <w:hyperlink r:id="rId140" w:history="1">
              <w:r w:rsidRPr="00BB3A23">
                <w:rPr>
                  <w:color w:val="0000FF"/>
                  <w:sz w:val="20"/>
                  <w:szCs w:val="20"/>
                  <w:u w:val="single"/>
                </w:rPr>
                <w:t>https://www.pinterest.com/pin/358739926544663683/</w:t>
              </w:r>
            </w:hyperlink>
            <w:r w:rsidRPr="00BB3A23">
              <w:rPr>
                <w:sz w:val="20"/>
                <w:szCs w:val="20"/>
              </w:rPr>
              <w:t xml:space="preserve"> </w:t>
            </w:r>
            <w:r>
              <w:rPr>
                <w:color w:val="00B050"/>
                <w:sz w:val="20"/>
              </w:rPr>
              <w:t>(a</w:t>
            </w:r>
            <w:r w:rsidRPr="003B2A0D">
              <w:rPr>
                <w:color w:val="00B050"/>
                <w:sz w:val="20"/>
              </w:rPr>
              <w:t>ctivity for transformations using squares and graph paper</w:t>
            </w:r>
            <w:r>
              <w:rPr>
                <w:color w:val="00B050"/>
                <w:sz w:val="20"/>
              </w:rPr>
              <w:t>)</w:t>
            </w:r>
          </w:p>
          <w:p w:rsidR="00DB6A15" w:rsidRPr="00BB3A23" w:rsidRDefault="00EB0B16" w:rsidP="00DB6A15">
            <w:pPr>
              <w:ind w:left="288" w:hanging="288"/>
              <w:rPr>
                <w:sz w:val="20"/>
                <w:szCs w:val="20"/>
              </w:rPr>
            </w:pPr>
            <w:r>
              <w:rPr>
                <w:color w:val="00B050"/>
                <w:sz w:val="20"/>
              </w:rPr>
              <w:t>SSN:</w:t>
            </w:r>
            <w:hyperlink r:id="rId141" w:history="1">
              <w:r w:rsidR="00DB6A15" w:rsidRPr="00BB3A23">
                <w:rPr>
                  <w:color w:val="0000FF"/>
                  <w:sz w:val="20"/>
                  <w:szCs w:val="20"/>
                  <w:u w:val="single"/>
                </w:rPr>
                <w:t>https://www.mathsisfun.com/geometry/transformations.html</w:t>
              </w:r>
            </w:hyperlink>
            <w:r w:rsidR="00DB6A15" w:rsidRPr="00BB3A23">
              <w:rPr>
                <w:sz w:val="20"/>
                <w:szCs w:val="20"/>
              </w:rPr>
              <w:t xml:space="preserve"> </w:t>
            </w:r>
            <w:r>
              <w:rPr>
                <w:color w:val="00B050"/>
                <w:sz w:val="20"/>
              </w:rPr>
              <w:t>(r</w:t>
            </w:r>
            <w:r w:rsidRPr="003B2A0D">
              <w:rPr>
                <w:color w:val="00B050"/>
                <w:sz w:val="20"/>
              </w:rPr>
              <w:t>eview</w:t>
            </w:r>
            <w:r>
              <w:rPr>
                <w:color w:val="00B050"/>
                <w:sz w:val="20"/>
              </w:rPr>
              <w:t xml:space="preserve"> transformations on line lesson)</w:t>
            </w:r>
            <w:r w:rsidRPr="003B2A0D">
              <w:rPr>
                <w:color w:val="00B050"/>
                <w:sz w:val="20"/>
              </w:rPr>
              <w:t xml:space="preserve"> </w:t>
            </w:r>
          </w:p>
          <w:p w:rsidR="00EB0B16" w:rsidRDefault="00EB0B16" w:rsidP="00EB0B16">
            <w:pPr>
              <w:ind w:left="288" w:hanging="288"/>
              <w:rPr>
                <w:sz w:val="20"/>
                <w:szCs w:val="20"/>
              </w:rPr>
            </w:pPr>
            <w:r>
              <w:rPr>
                <w:color w:val="00B050"/>
                <w:sz w:val="20"/>
              </w:rPr>
              <w:t>SSN:</w:t>
            </w:r>
            <w:hyperlink r:id="rId142" w:history="1">
              <w:r w:rsidR="00DB6A15" w:rsidRPr="00BB3A23">
                <w:rPr>
                  <w:color w:val="0000FF"/>
                  <w:sz w:val="20"/>
                  <w:szCs w:val="20"/>
                  <w:u w:val="single"/>
                </w:rPr>
                <w:t>http://www.sheppardsoftware.com/mathgames/geometry/shapeshoot/TranslateShapesShoot.htm</w:t>
              </w:r>
            </w:hyperlink>
            <w:r>
              <w:rPr>
                <w:sz w:val="20"/>
                <w:szCs w:val="20"/>
              </w:rPr>
              <w:t xml:space="preserve"> </w:t>
            </w:r>
            <w:r>
              <w:rPr>
                <w:color w:val="00B050"/>
                <w:sz w:val="20"/>
              </w:rPr>
              <w:t>(u</w:t>
            </w:r>
            <w:r w:rsidRPr="003B2A0D">
              <w:rPr>
                <w:color w:val="00B050"/>
                <w:sz w:val="20"/>
              </w:rPr>
              <w:t>se online game to identify transformations</w:t>
            </w:r>
            <w:r>
              <w:rPr>
                <w:color w:val="00B050"/>
                <w:sz w:val="20"/>
              </w:rPr>
              <w:t>)</w:t>
            </w:r>
            <w:r w:rsidRPr="00BB3A23">
              <w:rPr>
                <w:sz w:val="20"/>
                <w:szCs w:val="20"/>
              </w:rPr>
              <w:t xml:space="preserve"> </w:t>
            </w:r>
          </w:p>
          <w:p w:rsidR="0060138F" w:rsidRPr="0060138F" w:rsidRDefault="0060138F" w:rsidP="00EB0B16">
            <w:pPr>
              <w:ind w:left="288" w:hanging="288"/>
              <w:rPr>
                <w:sz w:val="20"/>
                <w:szCs w:val="20"/>
              </w:rPr>
            </w:pPr>
          </w:p>
        </w:tc>
        <w:tc>
          <w:tcPr>
            <w:tcW w:w="5755" w:type="dxa"/>
            <w:tcBorders>
              <w:top w:val="nil"/>
            </w:tcBorders>
            <w:shd w:val="clear" w:color="auto" w:fill="auto"/>
          </w:tcPr>
          <w:p w:rsidR="00DB6A15" w:rsidRDefault="005B6B1D" w:rsidP="0034069E">
            <w:pPr>
              <w:ind w:left="288" w:hanging="288"/>
              <w:rPr>
                <w:sz w:val="20"/>
                <w:szCs w:val="20"/>
              </w:rPr>
            </w:pPr>
            <w:r w:rsidRPr="005B6B1D">
              <w:rPr>
                <w:sz w:val="20"/>
                <w:szCs w:val="20"/>
              </w:rPr>
              <w:t>Students can write the inverse transformation for each of the transformati</w:t>
            </w:r>
            <w:r w:rsidR="00105F96">
              <w:rPr>
                <w:sz w:val="20"/>
                <w:szCs w:val="20"/>
              </w:rPr>
              <w:t>ons in this learning experience</w:t>
            </w:r>
          </w:p>
          <w:p w:rsidR="00DB6A15" w:rsidRPr="003B2A0D" w:rsidRDefault="00EB0B16" w:rsidP="00DB6A15">
            <w:pPr>
              <w:ind w:left="288" w:hanging="288"/>
              <w:rPr>
                <w:color w:val="00B050"/>
                <w:sz w:val="20"/>
              </w:rPr>
            </w:pPr>
            <w:r>
              <w:rPr>
                <w:color w:val="00B050"/>
                <w:sz w:val="20"/>
              </w:rPr>
              <w:t>SSN: Students can create</w:t>
            </w:r>
            <w:r w:rsidR="00DB6A15" w:rsidRPr="003B2A0D">
              <w:rPr>
                <w:color w:val="00B050"/>
                <w:sz w:val="20"/>
              </w:rPr>
              <w:t xml:space="preserve"> examples of rigid transformations using paper squares and graph paper, identifying each transformation.</w:t>
            </w:r>
          </w:p>
          <w:p w:rsidR="00105F96" w:rsidRPr="0060138F" w:rsidRDefault="00105F96" w:rsidP="0034069E">
            <w:pPr>
              <w:ind w:left="288" w:hanging="288"/>
              <w:rPr>
                <w:sz w:val="20"/>
                <w:szCs w:val="20"/>
              </w:rPr>
            </w:pPr>
          </w:p>
        </w:tc>
      </w:tr>
      <w:tr w:rsidR="0060138F" w:rsidRPr="0060138F">
        <w:tc>
          <w:tcPr>
            <w:tcW w:w="3706" w:type="dxa"/>
            <w:shd w:val="clear" w:color="auto" w:fill="D9D9D9"/>
            <w:noWrap/>
          </w:tcPr>
          <w:p w:rsidR="0060138F" w:rsidRPr="0060138F" w:rsidRDefault="00BB31B4" w:rsidP="0060138F">
            <w:pPr>
              <w:ind w:left="0" w:firstLine="0"/>
              <w:rPr>
                <w:b/>
                <w:sz w:val="20"/>
                <w:szCs w:val="20"/>
              </w:rPr>
            </w:pPr>
            <w:r w:rsidRPr="00BB31B4">
              <w:rPr>
                <w:b/>
                <w:sz w:val="20"/>
                <w:szCs w:val="20"/>
              </w:rPr>
              <w:t>Key Knowledge and Skills:</w:t>
            </w:r>
          </w:p>
        </w:tc>
        <w:tc>
          <w:tcPr>
            <w:tcW w:w="11075" w:type="dxa"/>
            <w:gridSpan w:val="2"/>
            <w:shd w:val="clear" w:color="auto" w:fill="auto"/>
          </w:tcPr>
          <w:p w:rsidR="005B6B1D" w:rsidRPr="00274D74" w:rsidRDefault="005B6B1D" w:rsidP="005B6B1D">
            <w:pPr>
              <w:numPr>
                <w:ilvl w:val="0"/>
                <w:numId w:val="32"/>
              </w:numPr>
              <w:ind w:left="288" w:hanging="288"/>
              <w:rPr>
                <w:rFonts w:asciiTheme="minorHAnsi" w:hAnsiTheme="minorHAnsi"/>
                <w:sz w:val="20"/>
                <w:szCs w:val="20"/>
              </w:rPr>
            </w:pPr>
            <w:r w:rsidRPr="00274D74">
              <w:rPr>
                <w:rFonts w:asciiTheme="minorHAnsi" w:hAnsiTheme="minorHAnsi"/>
                <w:sz w:val="20"/>
                <w:szCs w:val="20"/>
              </w:rPr>
              <w:t>Represent transformations in the plane and describe transformations as functions that take points in the plane as inputs an</w:t>
            </w:r>
            <w:r w:rsidR="00105F96">
              <w:rPr>
                <w:rFonts w:asciiTheme="minorHAnsi" w:hAnsiTheme="minorHAnsi"/>
                <w:sz w:val="20"/>
                <w:szCs w:val="20"/>
              </w:rPr>
              <w:t>d give other points as outputs</w:t>
            </w:r>
          </w:p>
          <w:p w:rsidR="005B6B1D" w:rsidRPr="00274D74" w:rsidRDefault="005B6B1D" w:rsidP="005B6B1D">
            <w:pPr>
              <w:numPr>
                <w:ilvl w:val="0"/>
                <w:numId w:val="32"/>
              </w:numPr>
              <w:ind w:left="288" w:hanging="288"/>
              <w:rPr>
                <w:rFonts w:asciiTheme="minorHAnsi" w:hAnsiTheme="minorHAnsi"/>
                <w:sz w:val="20"/>
                <w:szCs w:val="20"/>
              </w:rPr>
            </w:pPr>
            <w:r w:rsidRPr="00274D74">
              <w:rPr>
                <w:rFonts w:asciiTheme="minorHAnsi" w:hAnsiTheme="minorHAnsi"/>
                <w:sz w:val="20"/>
                <w:szCs w:val="20"/>
              </w:rPr>
              <w:t xml:space="preserve">Compare transformations that preserve distance </w:t>
            </w:r>
            <w:r w:rsidR="00105F96">
              <w:rPr>
                <w:rFonts w:asciiTheme="minorHAnsi" w:hAnsiTheme="minorHAnsi"/>
                <w:sz w:val="20"/>
                <w:szCs w:val="20"/>
              </w:rPr>
              <w:t>and angle to those that do not</w:t>
            </w:r>
          </w:p>
          <w:p w:rsidR="005B6B1D" w:rsidRPr="00274D74" w:rsidRDefault="005B6B1D" w:rsidP="005B6B1D">
            <w:pPr>
              <w:numPr>
                <w:ilvl w:val="0"/>
                <w:numId w:val="32"/>
              </w:numPr>
              <w:ind w:left="288" w:hanging="288"/>
              <w:rPr>
                <w:rFonts w:asciiTheme="minorHAnsi" w:hAnsiTheme="minorHAnsi"/>
                <w:sz w:val="20"/>
                <w:szCs w:val="20"/>
              </w:rPr>
            </w:pPr>
            <w:r w:rsidRPr="00274D74">
              <w:rPr>
                <w:rFonts w:asciiTheme="minorHAnsi" w:hAnsiTheme="minorHAnsi"/>
                <w:sz w:val="20"/>
                <w:szCs w:val="20"/>
              </w:rPr>
              <w:t>Given a rectangle, parallelogram, trapezoid, or regular polygon, describe the rotations and reflect</w:t>
            </w:r>
            <w:r w:rsidR="00105F96">
              <w:rPr>
                <w:rFonts w:asciiTheme="minorHAnsi" w:hAnsiTheme="minorHAnsi"/>
                <w:sz w:val="20"/>
                <w:szCs w:val="20"/>
              </w:rPr>
              <w:t>ions that carry it onto itself</w:t>
            </w:r>
          </w:p>
          <w:p w:rsidR="00EB0B16" w:rsidRPr="00EB0B16" w:rsidRDefault="005B6B1D" w:rsidP="00EB0B16">
            <w:pPr>
              <w:numPr>
                <w:ilvl w:val="0"/>
                <w:numId w:val="32"/>
              </w:numPr>
              <w:ind w:left="288" w:hanging="288"/>
              <w:rPr>
                <w:sz w:val="20"/>
                <w:szCs w:val="20"/>
              </w:rPr>
            </w:pPr>
            <w:r w:rsidRPr="00274D74">
              <w:rPr>
                <w:rFonts w:asciiTheme="minorHAnsi" w:hAnsiTheme="minorHAnsi"/>
                <w:sz w:val="20"/>
                <w:szCs w:val="20"/>
              </w:rPr>
              <w:t xml:space="preserve">Use geometric descriptions of rigid motions to transform figures and to predict the effect of a given rigid motion on a given figure; given two figures, use the definition of congruence in terms of rigid motions </w:t>
            </w:r>
            <w:r w:rsidR="00105F96">
              <w:rPr>
                <w:rFonts w:asciiTheme="minorHAnsi" w:hAnsiTheme="minorHAnsi"/>
                <w:sz w:val="20"/>
                <w:szCs w:val="20"/>
              </w:rPr>
              <w:t>to decide if they are congruent</w:t>
            </w:r>
          </w:p>
          <w:p w:rsidR="00EB0B16" w:rsidRPr="00EB0B16" w:rsidRDefault="00EB0B16" w:rsidP="00EB0B16">
            <w:pPr>
              <w:numPr>
                <w:ilvl w:val="0"/>
                <w:numId w:val="32"/>
              </w:numPr>
              <w:ind w:left="288" w:hanging="288"/>
              <w:rPr>
                <w:sz w:val="20"/>
                <w:szCs w:val="20"/>
              </w:rPr>
            </w:pPr>
            <w:r w:rsidRPr="00EB0B16">
              <w:rPr>
                <w:color w:val="00B050"/>
                <w:sz w:val="20"/>
                <w:szCs w:val="20"/>
              </w:rPr>
              <w:t>SSN: Demonstrate congruence of two geometric shapes using translation. (MA10-GR.HS-S.4-GLE.1-EEO.II)</w:t>
            </w:r>
          </w:p>
          <w:p w:rsidR="0060138F" w:rsidRPr="0060138F" w:rsidRDefault="0060138F" w:rsidP="003B2A0D">
            <w:pPr>
              <w:ind w:left="288" w:hanging="288"/>
              <w:rPr>
                <w:sz w:val="20"/>
                <w:szCs w:val="20"/>
              </w:rPr>
            </w:pP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lastRenderedPageBreak/>
              <w:t>Critical Language:</w:t>
            </w:r>
          </w:p>
        </w:tc>
        <w:tc>
          <w:tcPr>
            <w:tcW w:w="11075" w:type="dxa"/>
            <w:gridSpan w:val="2"/>
            <w:shd w:val="clear" w:color="auto" w:fill="auto"/>
          </w:tcPr>
          <w:p w:rsidR="00DB6A15" w:rsidRDefault="005B6B1D" w:rsidP="00105F96">
            <w:pPr>
              <w:ind w:left="288" w:hanging="288"/>
              <w:rPr>
                <w:sz w:val="20"/>
                <w:szCs w:val="20"/>
              </w:rPr>
            </w:pPr>
            <w:r w:rsidRPr="005B6B1D">
              <w:rPr>
                <w:sz w:val="20"/>
                <w:szCs w:val="20"/>
              </w:rPr>
              <w:t>Congruence, function, distances, angles, parallelogram, trapezoid, regular polygon, precise, definition, rotation, reflection, translation, rigid transformation</w:t>
            </w:r>
          </w:p>
          <w:p w:rsidR="0060138F" w:rsidRPr="0060138F" w:rsidRDefault="00DB6A15" w:rsidP="00EB0B16">
            <w:pPr>
              <w:ind w:left="288" w:hanging="288"/>
              <w:rPr>
                <w:sz w:val="20"/>
                <w:szCs w:val="20"/>
              </w:rPr>
            </w:pPr>
            <w:r w:rsidRPr="00EB0B16">
              <w:rPr>
                <w:color w:val="00B050"/>
                <w:sz w:val="20"/>
              </w:rPr>
              <w:t>SSN: rotation (turn), reflection (flip), translation (</w:t>
            </w:r>
            <w:r w:rsidR="00EB0B16">
              <w:rPr>
                <w:color w:val="00B050"/>
                <w:sz w:val="20"/>
              </w:rPr>
              <w:t>slide), rigid transformation (</w:t>
            </w:r>
            <w:r w:rsidRPr="00EB0B16">
              <w:rPr>
                <w:color w:val="00B050"/>
                <w:sz w:val="20"/>
              </w:rPr>
              <w:t>measurement of the shape stays the same and is the same size)</w:t>
            </w:r>
          </w:p>
        </w:tc>
      </w:tr>
    </w:tbl>
    <w:p w:rsidR="0060138F" w:rsidRPr="0060138F" w:rsidRDefault="0060138F" w:rsidP="00601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706"/>
        <w:gridCol w:w="5320"/>
        <w:gridCol w:w="5755"/>
      </w:tblGrid>
      <w:tr w:rsidR="0060138F" w:rsidRPr="0060138F">
        <w:tc>
          <w:tcPr>
            <w:tcW w:w="14781" w:type="dxa"/>
            <w:gridSpan w:val="3"/>
            <w:shd w:val="clear" w:color="auto" w:fill="A6A6A6"/>
            <w:noWrap/>
          </w:tcPr>
          <w:p w:rsidR="0060138F" w:rsidRPr="0060138F" w:rsidRDefault="0060138F" w:rsidP="0060138F">
            <w:pPr>
              <w:ind w:left="0" w:firstLine="0"/>
              <w:rPr>
                <w:b/>
                <w:sz w:val="20"/>
                <w:szCs w:val="20"/>
              </w:rPr>
            </w:pPr>
            <w:r w:rsidRPr="0060138F">
              <w:rPr>
                <w:b/>
                <w:sz w:val="20"/>
                <w:szCs w:val="20"/>
              </w:rPr>
              <w:t xml:space="preserve">Learning Experience # </w:t>
            </w:r>
            <w:r>
              <w:rPr>
                <w:b/>
                <w:sz w:val="20"/>
                <w:szCs w:val="20"/>
              </w:rPr>
              <w:t>8</w:t>
            </w:r>
          </w:p>
        </w:tc>
      </w:tr>
      <w:tr w:rsidR="00105F96" w:rsidRPr="0060138F">
        <w:tc>
          <w:tcPr>
            <w:tcW w:w="14781" w:type="dxa"/>
            <w:gridSpan w:val="3"/>
            <w:shd w:val="clear" w:color="auto" w:fill="D9D9D9"/>
            <w:noWrap/>
          </w:tcPr>
          <w:p w:rsidR="00105F96" w:rsidRPr="00105F96" w:rsidRDefault="00105F96" w:rsidP="00105F96">
            <w:pPr>
              <w:ind w:left="0" w:firstLine="0"/>
              <w:rPr>
                <w:sz w:val="28"/>
                <w:szCs w:val="28"/>
              </w:rPr>
            </w:pPr>
            <w:r w:rsidRPr="00105F96">
              <w:rPr>
                <w:sz w:val="28"/>
                <w:szCs w:val="28"/>
              </w:rPr>
              <w:t>The teacher may provide students with pairs of figures on a coordinate grid (only some of which are congruent) so that students can use transformations to determine congruency.</w:t>
            </w:r>
          </w:p>
          <w:p w:rsidR="00105F96" w:rsidRPr="008A6900" w:rsidRDefault="00105F96" w:rsidP="008A6900">
            <w:pPr>
              <w:ind w:left="288" w:hanging="288"/>
              <w:rPr>
                <w:sz w:val="20"/>
                <w:szCs w:val="20"/>
              </w:rPr>
            </w:pPr>
            <w:r w:rsidRPr="00105F96">
              <w:rPr>
                <w:i/>
                <w:sz w:val="20"/>
                <w:szCs w:val="20"/>
              </w:rPr>
              <w:t>Enactive</w:t>
            </w:r>
            <w:r w:rsidRPr="008A6900">
              <w:rPr>
                <w:sz w:val="20"/>
                <w:szCs w:val="20"/>
              </w:rPr>
              <w:t xml:space="preserve">: Students can use tracing paper to show a sequence of transformations to map one figure onto another. </w:t>
            </w:r>
          </w:p>
          <w:p w:rsidR="00DB6A15" w:rsidRDefault="00105F96" w:rsidP="008A6900">
            <w:pPr>
              <w:ind w:left="288" w:hanging="288"/>
              <w:rPr>
                <w:sz w:val="20"/>
                <w:szCs w:val="20"/>
              </w:rPr>
            </w:pPr>
            <w:r w:rsidRPr="00105F96">
              <w:rPr>
                <w:i/>
                <w:sz w:val="20"/>
                <w:szCs w:val="20"/>
              </w:rPr>
              <w:t>Symbolic</w:t>
            </w:r>
            <w:r w:rsidRPr="008A6900">
              <w:rPr>
                <w:sz w:val="20"/>
                <w:szCs w:val="20"/>
              </w:rPr>
              <w:t>: Students can describe algebraically the sequence of transformations necessary to map one figure onto another to show congru</w:t>
            </w:r>
            <w:r>
              <w:rPr>
                <w:sz w:val="20"/>
                <w:szCs w:val="20"/>
              </w:rPr>
              <w:t>e</w:t>
            </w:r>
            <w:r w:rsidRPr="008A6900">
              <w:rPr>
                <w:sz w:val="20"/>
                <w:szCs w:val="20"/>
              </w:rPr>
              <w:t>nce.</w:t>
            </w:r>
          </w:p>
          <w:p w:rsidR="00105F96" w:rsidRPr="00E10542" w:rsidRDefault="00DB6A15" w:rsidP="00EB0B16">
            <w:pPr>
              <w:ind w:left="288" w:hanging="288"/>
              <w:rPr>
                <w:color w:val="00B050"/>
                <w:sz w:val="20"/>
              </w:rPr>
            </w:pPr>
            <w:r w:rsidRPr="00EB0B16">
              <w:rPr>
                <w:color w:val="00B050"/>
                <w:sz w:val="20"/>
              </w:rPr>
              <w:t xml:space="preserve">SSN: </w:t>
            </w:r>
            <w:r w:rsidR="00EB0B16" w:rsidRPr="00EB0B16">
              <w:rPr>
                <w:i/>
                <w:color w:val="00B050"/>
                <w:sz w:val="20"/>
              </w:rPr>
              <w:t>Enactive</w:t>
            </w:r>
            <w:r w:rsidR="00EB0B16">
              <w:rPr>
                <w:color w:val="00B050"/>
                <w:sz w:val="20"/>
              </w:rPr>
              <w:t xml:space="preserve">: </w:t>
            </w:r>
            <w:r w:rsidRPr="00EB0B16">
              <w:rPr>
                <w:color w:val="00B050"/>
                <w:sz w:val="20"/>
              </w:rPr>
              <w:t xml:space="preserve">Using </w:t>
            </w:r>
            <w:r w:rsidR="00EB0B16">
              <w:rPr>
                <w:color w:val="00B050"/>
                <w:sz w:val="20"/>
              </w:rPr>
              <w:t xml:space="preserve">transparent colored triangles </w:t>
            </w:r>
            <w:r w:rsidRPr="00EB0B16">
              <w:rPr>
                <w:color w:val="00B050"/>
                <w:sz w:val="20"/>
              </w:rPr>
              <w:t>cut out from colored plastic (exact same size and shape) and four quadrant graph paper</w:t>
            </w:r>
            <w:r w:rsidR="00EB0B16">
              <w:rPr>
                <w:color w:val="00B050"/>
                <w:sz w:val="20"/>
              </w:rPr>
              <w:t>,</w:t>
            </w:r>
            <w:r w:rsidRPr="00EB0B16">
              <w:rPr>
                <w:color w:val="00B050"/>
                <w:sz w:val="20"/>
              </w:rPr>
              <w:t xml:space="preserve"> student identifies where triangles are on graph paper using coordinates as tr</w:t>
            </w:r>
            <w:r w:rsidR="00EB0B16">
              <w:rPr>
                <w:color w:val="00B050"/>
                <w:sz w:val="20"/>
              </w:rPr>
              <w:t>iangles are reflected (flip</w:t>
            </w:r>
            <w:r w:rsidRPr="00EB0B16">
              <w:rPr>
                <w:color w:val="00B050"/>
                <w:sz w:val="20"/>
              </w:rPr>
              <w:t>)</w:t>
            </w:r>
            <w:r w:rsidR="00EB0B16">
              <w:rPr>
                <w:color w:val="00B050"/>
                <w:sz w:val="20"/>
              </w:rPr>
              <w:t>, rotated</w:t>
            </w:r>
            <w:r w:rsidRPr="00EB0B16">
              <w:rPr>
                <w:color w:val="00B050"/>
                <w:sz w:val="20"/>
              </w:rPr>
              <w:t xml:space="preserve"> </w:t>
            </w:r>
            <w:r w:rsidR="00EB0B16">
              <w:rPr>
                <w:color w:val="00B050"/>
                <w:sz w:val="20"/>
              </w:rPr>
              <w:t>(turn</w:t>
            </w:r>
            <w:r w:rsidRPr="00EB0B16">
              <w:rPr>
                <w:color w:val="00B050"/>
                <w:sz w:val="20"/>
              </w:rPr>
              <w:t>)</w:t>
            </w:r>
            <w:r w:rsidR="00EB0B16">
              <w:rPr>
                <w:color w:val="00B050"/>
                <w:sz w:val="20"/>
              </w:rPr>
              <w:t>,</w:t>
            </w:r>
            <w:r w:rsidRPr="00EB0B16">
              <w:rPr>
                <w:color w:val="00B050"/>
                <w:sz w:val="20"/>
              </w:rPr>
              <w:t xml:space="preserve"> and translated (slid</w:t>
            </w:r>
            <w:r w:rsidR="00EB0B16">
              <w:rPr>
                <w:color w:val="00B050"/>
                <w:sz w:val="20"/>
              </w:rPr>
              <w:t>e)</w:t>
            </w:r>
            <w:r w:rsidRPr="00EB0B16">
              <w:rPr>
                <w:color w:val="00B050"/>
                <w:sz w:val="20"/>
              </w:rPr>
              <w:t xml:space="preserve"> to another location</w:t>
            </w:r>
            <w:r w:rsidR="00EB0B16">
              <w:rPr>
                <w:color w:val="00B050"/>
                <w:sz w:val="20"/>
              </w:rPr>
              <w:t>.</w:t>
            </w:r>
            <w:r w:rsidR="00E10542">
              <w:rPr>
                <w:color w:val="00B050"/>
                <w:sz w:val="20"/>
              </w:rPr>
              <w:t xml:space="preserve"> </w:t>
            </w:r>
            <w:r w:rsidR="00EB0B16">
              <w:rPr>
                <w:i/>
                <w:color w:val="00B050"/>
                <w:sz w:val="20"/>
              </w:rPr>
              <w:t>Symbolic</w:t>
            </w:r>
            <w:r w:rsidR="00EB0B16">
              <w:rPr>
                <w:color w:val="00B050"/>
                <w:sz w:val="20"/>
              </w:rPr>
              <w:t xml:space="preserve">: </w:t>
            </w:r>
            <w:r w:rsidRPr="00EB0B16">
              <w:rPr>
                <w:color w:val="00B050"/>
                <w:sz w:val="20"/>
              </w:rPr>
              <w:t xml:space="preserve">Students </w:t>
            </w:r>
            <w:r w:rsidR="00EB0B16">
              <w:rPr>
                <w:color w:val="00B050"/>
                <w:sz w:val="20"/>
              </w:rPr>
              <w:t xml:space="preserve">can </w:t>
            </w:r>
            <w:r w:rsidRPr="00EB0B16">
              <w:rPr>
                <w:color w:val="00B050"/>
                <w:sz w:val="20"/>
              </w:rPr>
              <w:t>count and write down graph coordinates for each transformation for above activity.</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Pr>
                <w:b/>
                <w:sz w:val="20"/>
                <w:szCs w:val="20"/>
              </w:rPr>
              <w:t>Teacher Notes:</w:t>
            </w:r>
          </w:p>
        </w:tc>
        <w:tc>
          <w:tcPr>
            <w:tcW w:w="11075" w:type="dxa"/>
            <w:gridSpan w:val="2"/>
            <w:shd w:val="clear" w:color="auto" w:fill="auto"/>
            <w:noWrap/>
          </w:tcPr>
          <w:p w:rsidR="0060138F" w:rsidRPr="0060138F" w:rsidRDefault="008A6900" w:rsidP="00105F96">
            <w:pPr>
              <w:ind w:left="288" w:hanging="288"/>
              <w:rPr>
                <w:sz w:val="20"/>
                <w:szCs w:val="20"/>
              </w:rPr>
            </w:pPr>
            <w:r w:rsidRPr="008A6900">
              <w:rPr>
                <w:sz w:val="20"/>
                <w:szCs w:val="20"/>
              </w:rPr>
              <w:t>The enactive stage should support students in the symbolic stage as they describe a sequence of transformations.  This is the first time students are composing transformations (i.e., linking transformations).  Students should test out whether the order matters when specifying a sequence of transformations.</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Generalization Connection(s):</w:t>
            </w:r>
          </w:p>
        </w:tc>
        <w:tc>
          <w:tcPr>
            <w:tcW w:w="11075" w:type="dxa"/>
            <w:gridSpan w:val="2"/>
            <w:shd w:val="clear" w:color="auto" w:fill="auto"/>
            <w:noWrap/>
          </w:tcPr>
          <w:p w:rsidR="00027211" w:rsidRDefault="00343718" w:rsidP="0060138F">
            <w:pPr>
              <w:ind w:left="0" w:firstLine="0"/>
              <w:rPr>
                <w:sz w:val="20"/>
                <w:szCs w:val="20"/>
              </w:rPr>
            </w:pPr>
            <w:r w:rsidRPr="00343718">
              <w:rPr>
                <w:sz w:val="20"/>
                <w:szCs w:val="20"/>
              </w:rPr>
              <w:t>Sequences of transformations or combinations of angles and side lengths can det</w:t>
            </w:r>
            <w:r w:rsidR="00105F96">
              <w:rPr>
                <w:sz w:val="20"/>
                <w:szCs w:val="20"/>
              </w:rPr>
              <w:t>ermine the congruence of shapes</w:t>
            </w:r>
          </w:p>
          <w:p w:rsidR="0060138F" w:rsidRPr="0060138F" w:rsidRDefault="00027211" w:rsidP="0060138F">
            <w:pPr>
              <w:ind w:left="0" w:firstLine="0"/>
              <w:rPr>
                <w:sz w:val="20"/>
                <w:szCs w:val="20"/>
              </w:rPr>
            </w:pPr>
            <w:r w:rsidRPr="0091646C">
              <w:rPr>
                <w:color w:val="00B050"/>
                <w:sz w:val="20"/>
                <w:szCs w:val="20"/>
              </w:rPr>
              <w:t>SSN:  Measuring angles and lengths of sides of shapes help mathematicians know if two shapes are the same even if they look different because of a turn, slide or flip</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Teacher Resources:</w:t>
            </w:r>
          </w:p>
        </w:tc>
        <w:tc>
          <w:tcPr>
            <w:tcW w:w="11075" w:type="dxa"/>
            <w:gridSpan w:val="2"/>
            <w:shd w:val="clear" w:color="auto" w:fill="auto"/>
            <w:noWrap/>
          </w:tcPr>
          <w:p w:rsidR="00343718" w:rsidRPr="00274D74" w:rsidRDefault="0049426D" w:rsidP="00343718">
            <w:pPr>
              <w:ind w:left="288" w:hanging="288"/>
              <w:rPr>
                <w:rFonts w:asciiTheme="minorHAnsi" w:hAnsiTheme="minorHAnsi"/>
                <w:sz w:val="20"/>
                <w:szCs w:val="20"/>
              </w:rPr>
            </w:pPr>
            <w:hyperlink r:id="rId143" w:history="1">
              <w:r w:rsidR="00343718" w:rsidRPr="00274D74">
                <w:rPr>
                  <w:rStyle w:val="Hyperlink"/>
                  <w:rFonts w:asciiTheme="minorHAnsi" w:hAnsiTheme="minorHAnsi"/>
                  <w:sz w:val="20"/>
                  <w:szCs w:val="20"/>
                </w:rPr>
                <w:t>http://caccssm.cmpso.org/a/cmpso.org/caccss-resources/geometry-task-force/geometry-resources/isometry-unit</w:t>
              </w:r>
            </w:hyperlink>
            <w:r w:rsidR="00343718" w:rsidRPr="00274D74">
              <w:rPr>
                <w:rFonts w:asciiTheme="minorHAnsi" w:hAnsiTheme="minorHAnsi"/>
                <w:sz w:val="20"/>
                <w:szCs w:val="20"/>
              </w:rPr>
              <w:t xml:space="preserve"> (A6 congruence activity: given two figures describe a sequence of transformations to map one figure onto another)</w:t>
            </w:r>
          </w:p>
          <w:p w:rsidR="00343718" w:rsidRPr="00274D74" w:rsidRDefault="0049426D" w:rsidP="00343718">
            <w:pPr>
              <w:ind w:left="288" w:hanging="288"/>
              <w:rPr>
                <w:rFonts w:asciiTheme="minorHAnsi" w:hAnsiTheme="minorHAnsi"/>
                <w:sz w:val="20"/>
                <w:szCs w:val="20"/>
              </w:rPr>
            </w:pPr>
            <w:hyperlink r:id="rId144" w:history="1">
              <w:r w:rsidR="00343718" w:rsidRPr="00274D74">
                <w:rPr>
                  <w:rStyle w:val="Hyperlink"/>
                  <w:rFonts w:asciiTheme="minorHAnsi" w:hAnsiTheme="minorHAnsi"/>
                  <w:sz w:val="20"/>
                  <w:szCs w:val="20"/>
                </w:rPr>
                <w:t>https://commoncoregeometry.wikispaces.hcpss.org/Unit+1</w:t>
              </w:r>
            </w:hyperlink>
            <w:r w:rsidR="00343718" w:rsidRPr="00274D74">
              <w:rPr>
                <w:rFonts w:asciiTheme="minorHAnsi" w:hAnsiTheme="minorHAnsi"/>
                <w:sz w:val="20"/>
                <w:szCs w:val="20"/>
              </w:rPr>
              <w:t xml:space="preserve"> (congruence as rigid motions)</w:t>
            </w:r>
          </w:p>
          <w:p w:rsidR="00DB6A15" w:rsidRDefault="0049426D" w:rsidP="00343718">
            <w:pPr>
              <w:ind w:left="288" w:hanging="288"/>
              <w:rPr>
                <w:rFonts w:asciiTheme="minorHAnsi" w:hAnsiTheme="minorHAnsi"/>
                <w:sz w:val="20"/>
                <w:szCs w:val="20"/>
              </w:rPr>
            </w:pPr>
            <w:hyperlink r:id="rId145" w:history="1">
              <w:r w:rsidR="00343718" w:rsidRPr="00274D74">
                <w:rPr>
                  <w:rStyle w:val="Hyperlink"/>
                  <w:rFonts w:asciiTheme="minorHAnsi" w:hAnsiTheme="minorHAnsi"/>
                  <w:sz w:val="20"/>
                  <w:szCs w:val="20"/>
                </w:rPr>
                <w:t>http://www.showme.com/sh/?h=fPKkK7E</w:t>
              </w:r>
            </w:hyperlink>
            <w:r w:rsidR="00343718" w:rsidRPr="00274D74">
              <w:rPr>
                <w:rFonts w:asciiTheme="minorHAnsi" w:hAnsiTheme="minorHAnsi"/>
                <w:sz w:val="20"/>
                <w:szCs w:val="20"/>
              </w:rPr>
              <w:t xml:space="preserve"> (</w:t>
            </w:r>
            <w:r w:rsidR="00343718">
              <w:rPr>
                <w:rFonts w:asciiTheme="minorHAnsi" w:hAnsiTheme="minorHAnsi"/>
                <w:sz w:val="20"/>
                <w:szCs w:val="20"/>
              </w:rPr>
              <w:t>congruency and transformations)</w:t>
            </w:r>
          </w:p>
          <w:p w:rsidR="00DB6A15" w:rsidRPr="003B0FC7" w:rsidRDefault="00027211" w:rsidP="00DB6A15">
            <w:pPr>
              <w:ind w:left="288" w:hanging="288"/>
              <w:rPr>
                <w:sz w:val="20"/>
                <w:szCs w:val="20"/>
              </w:rPr>
            </w:pPr>
            <w:r>
              <w:rPr>
                <w:color w:val="00B050"/>
                <w:sz w:val="20"/>
              </w:rPr>
              <w:t>SSN:</w:t>
            </w:r>
            <w:hyperlink r:id="rId146" w:history="1">
              <w:r w:rsidR="00DB6A15" w:rsidRPr="003B0FC7">
                <w:rPr>
                  <w:color w:val="0000FF"/>
                  <w:sz w:val="20"/>
                  <w:szCs w:val="20"/>
                  <w:u w:val="single"/>
                </w:rPr>
                <w:t>https://www.teacherspayteachers.com/Product/Transformations-Interactive-Notes-Practice-and-Assessments-1256515</w:t>
              </w:r>
            </w:hyperlink>
            <w:r w:rsidR="00DB6A15" w:rsidRPr="003B0FC7">
              <w:rPr>
                <w:sz w:val="20"/>
                <w:szCs w:val="20"/>
              </w:rPr>
              <w:t xml:space="preserve"> </w:t>
            </w:r>
            <w:r>
              <w:rPr>
                <w:color w:val="00B050"/>
                <w:sz w:val="20"/>
              </w:rPr>
              <w:t>(r</w:t>
            </w:r>
            <w:r w:rsidRPr="00EB0B16">
              <w:rPr>
                <w:color w:val="00B050"/>
                <w:sz w:val="20"/>
              </w:rPr>
              <w:t>eview activities of transformation</w:t>
            </w:r>
            <w:r>
              <w:rPr>
                <w:color w:val="00B050"/>
                <w:sz w:val="20"/>
              </w:rPr>
              <w:t>s)</w:t>
            </w:r>
          </w:p>
          <w:p w:rsidR="00DB6A15" w:rsidRDefault="00027211" w:rsidP="00DB6A15">
            <w:pPr>
              <w:ind w:left="288" w:hanging="288"/>
              <w:rPr>
                <w:color w:val="7030A0"/>
                <w:sz w:val="20"/>
                <w:szCs w:val="20"/>
              </w:rPr>
            </w:pPr>
            <w:proofErr w:type="spellStart"/>
            <w:r>
              <w:rPr>
                <w:color w:val="00B050"/>
                <w:sz w:val="20"/>
              </w:rPr>
              <w:t>SSN:</w:t>
            </w:r>
            <w:hyperlink r:id="rId147" w:history="1">
              <w:r w:rsidR="00DB6A15" w:rsidRPr="003B0FC7">
                <w:rPr>
                  <w:color w:val="0000FF"/>
                  <w:sz w:val="20"/>
                  <w:szCs w:val="20"/>
                  <w:u w:val="single"/>
                </w:rPr>
                <w:t>http</w:t>
              </w:r>
              <w:proofErr w:type="spellEnd"/>
              <w:r w:rsidR="00DB6A15" w:rsidRPr="003B0FC7">
                <w:rPr>
                  <w:color w:val="0000FF"/>
                  <w:sz w:val="20"/>
                  <w:szCs w:val="20"/>
                  <w:u w:val="single"/>
                </w:rPr>
                <w:t>://www.math-aids.com/Geometry/Coordinate/</w:t>
              </w:r>
            </w:hyperlink>
            <w:r>
              <w:rPr>
                <w:color w:val="7030A0"/>
                <w:sz w:val="20"/>
                <w:szCs w:val="20"/>
              </w:rPr>
              <w:t xml:space="preserve"> </w:t>
            </w:r>
            <w:r>
              <w:rPr>
                <w:color w:val="00B050"/>
                <w:sz w:val="20"/>
              </w:rPr>
              <w:t>(w</w:t>
            </w:r>
            <w:r w:rsidRPr="00EB0B16">
              <w:rPr>
                <w:color w:val="00B050"/>
                <w:sz w:val="20"/>
              </w:rPr>
              <w:t>orksheets on measuring angles with protractors and line</w:t>
            </w:r>
            <w:r>
              <w:rPr>
                <w:color w:val="00B050"/>
                <w:sz w:val="20"/>
              </w:rPr>
              <w:t xml:space="preserve"> segments with rulers)</w:t>
            </w:r>
            <w:r w:rsidRPr="003B0FC7">
              <w:rPr>
                <w:color w:val="7030A0"/>
                <w:sz w:val="20"/>
                <w:szCs w:val="20"/>
              </w:rPr>
              <w:t xml:space="preserve"> </w:t>
            </w:r>
            <w:hyperlink r:id="rId148" w:history="1">
              <w:r w:rsidR="00DB6A15" w:rsidRPr="00DB0A83">
                <w:rPr>
                  <w:rStyle w:val="Hyperlink"/>
                  <w:sz w:val="20"/>
                  <w:szCs w:val="20"/>
                </w:rPr>
                <w:t>http://www.math-aids.com/Geometry/</w:t>
              </w:r>
            </w:hyperlink>
            <w:r>
              <w:rPr>
                <w:color w:val="7030A0"/>
                <w:sz w:val="20"/>
                <w:szCs w:val="20"/>
              </w:rPr>
              <w:t xml:space="preserve"> </w:t>
            </w:r>
            <w:r>
              <w:rPr>
                <w:color w:val="00B050"/>
                <w:sz w:val="20"/>
              </w:rPr>
              <w:t>(a</w:t>
            </w:r>
            <w:r w:rsidRPr="00EB0B16">
              <w:rPr>
                <w:color w:val="00B050"/>
                <w:sz w:val="20"/>
              </w:rPr>
              <w:t>ngles worksheets</w:t>
            </w:r>
            <w:r>
              <w:rPr>
                <w:color w:val="00B050"/>
                <w:sz w:val="20"/>
              </w:rPr>
              <w:t>)</w:t>
            </w:r>
            <w:r w:rsidRPr="003B0FC7">
              <w:rPr>
                <w:color w:val="7030A0"/>
                <w:sz w:val="20"/>
                <w:szCs w:val="20"/>
              </w:rPr>
              <w:t xml:space="preserve"> </w:t>
            </w:r>
          </w:p>
          <w:p w:rsidR="0060138F" w:rsidRPr="00343718" w:rsidRDefault="00027211" w:rsidP="00027211">
            <w:pPr>
              <w:ind w:left="288" w:hanging="288"/>
              <w:rPr>
                <w:rFonts w:asciiTheme="minorHAnsi" w:hAnsiTheme="minorHAnsi"/>
                <w:sz w:val="20"/>
                <w:szCs w:val="20"/>
              </w:rPr>
            </w:pPr>
            <w:r>
              <w:rPr>
                <w:color w:val="00B050"/>
                <w:sz w:val="20"/>
              </w:rPr>
              <w:t>SSN:</w:t>
            </w:r>
            <w:hyperlink r:id="rId149" w:anchor="2" w:history="1">
              <w:r w:rsidR="00DB6A15" w:rsidRPr="003B0FC7">
                <w:rPr>
                  <w:color w:val="0000FF"/>
                  <w:sz w:val="20"/>
                  <w:szCs w:val="20"/>
                  <w:u w:val="single"/>
                </w:rPr>
                <w:t>http://tle.westone.wa.gov.au/content/file/a4260b21-fb07-4fa0-8f9e-9579f8d2d6c3/1/COMM1085_angles.zip/angles/html/popups/disc_everyday_examples.html#2</w:t>
              </w:r>
            </w:hyperlink>
            <w:r>
              <w:rPr>
                <w:sz w:val="20"/>
                <w:szCs w:val="20"/>
              </w:rPr>
              <w:t xml:space="preserve"> </w:t>
            </w:r>
            <w:r>
              <w:rPr>
                <w:color w:val="00B050"/>
                <w:sz w:val="20"/>
              </w:rPr>
              <w:t>(ev</w:t>
            </w:r>
            <w:r w:rsidRPr="00EB0B16">
              <w:rPr>
                <w:color w:val="00B050"/>
                <w:sz w:val="20"/>
              </w:rPr>
              <w:t>eryday examples of angle</w:t>
            </w:r>
            <w:r>
              <w:rPr>
                <w:color w:val="00B050"/>
                <w:sz w:val="20"/>
              </w:rPr>
              <w:t>s)</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Student Resources:</w:t>
            </w:r>
          </w:p>
        </w:tc>
        <w:tc>
          <w:tcPr>
            <w:tcW w:w="11075" w:type="dxa"/>
            <w:gridSpan w:val="2"/>
            <w:shd w:val="clear" w:color="auto" w:fill="auto"/>
            <w:noWrap/>
          </w:tcPr>
          <w:p w:rsidR="00DB6A15" w:rsidRPr="003B0FC7" w:rsidRDefault="00027211" w:rsidP="00DB6A15">
            <w:pPr>
              <w:ind w:left="288" w:hanging="288"/>
              <w:rPr>
                <w:sz w:val="20"/>
                <w:szCs w:val="20"/>
              </w:rPr>
            </w:pPr>
            <w:r>
              <w:rPr>
                <w:color w:val="00B050"/>
                <w:sz w:val="20"/>
              </w:rPr>
              <w:t xml:space="preserve">SSN: </w:t>
            </w:r>
            <w:hyperlink r:id="rId150" w:history="1">
              <w:r w:rsidR="00DB6A15" w:rsidRPr="003B0FC7">
                <w:rPr>
                  <w:color w:val="0000FF"/>
                  <w:sz w:val="20"/>
                  <w:szCs w:val="20"/>
                  <w:u w:val="single"/>
                </w:rPr>
                <w:t>https://www.pinterest.com/pin/276760339570563773/</w:t>
              </w:r>
            </w:hyperlink>
            <w:r w:rsidR="00DB6A15" w:rsidRPr="003B0FC7">
              <w:rPr>
                <w:sz w:val="20"/>
                <w:szCs w:val="20"/>
              </w:rPr>
              <w:t xml:space="preserve"> </w:t>
            </w:r>
            <w:r>
              <w:rPr>
                <w:color w:val="00B050"/>
                <w:sz w:val="20"/>
              </w:rPr>
              <w:t>(p</w:t>
            </w:r>
            <w:r w:rsidRPr="00EB0B16">
              <w:rPr>
                <w:color w:val="00B050"/>
                <w:sz w:val="20"/>
              </w:rPr>
              <w:t>ractice with measuring angles with a protractor sheet</w:t>
            </w:r>
            <w:r>
              <w:rPr>
                <w:color w:val="00B050"/>
                <w:sz w:val="20"/>
              </w:rPr>
              <w:t>)</w:t>
            </w:r>
            <w:r w:rsidRPr="003B0FC7">
              <w:rPr>
                <w:sz w:val="20"/>
                <w:szCs w:val="20"/>
              </w:rPr>
              <w:t xml:space="preserve"> </w:t>
            </w:r>
          </w:p>
          <w:p w:rsidR="00DB6A15" w:rsidRPr="003B0FC7" w:rsidRDefault="00027211" w:rsidP="00DB6A15">
            <w:pPr>
              <w:ind w:left="288" w:hanging="288"/>
              <w:rPr>
                <w:sz w:val="20"/>
                <w:szCs w:val="20"/>
              </w:rPr>
            </w:pPr>
            <w:r>
              <w:rPr>
                <w:color w:val="00B050"/>
                <w:sz w:val="20"/>
              </w:rPr>
              <w:t>SSN:</w:t>
            </w:r>
            <w:r w:rsidR="00DB6A15" w:rsidRPr="003B0FC7">
              <w:rPr>
                <w:sz w:val="20"/>
                <w:szCs w:val="20"/>
              </w:rPr>
              <w:t xml:space="preserve"> </w:t>
            </w:r>
            <w:hyperlink r:id="rId151" w:history="1">
              <w:r w:rsidR="00DB6A15" w:rsidRPr="003B0FC7">
                <w:rPr>
                  <w:color w:val="0000FF"/>
                  <w:sz w:val="20"/>
                  <w:szCs w:val="20"/>
                  <w:u w:val="single"/>
                </w:rPr>
                <w:t>https://www.pinterest.com/pin/349240146075689993/</w:t>
              </w:r>
            </w:hyperlink>
            <w:r>
              <w:rPr>
                <w:sz w:val="20"/>
                <w:szCs w:val="20"/>
              </w:rPr>
              <w:t xml:space="preserve"> </w:t>
            </w:r>
            <w:r>
              <w:rPr>
                <w:color w:val="00B050"/>
                <w:sz w:val="20"/>
              </w:rPr>
              <w:t>(p</w:t>
            </w:r>
            <w:r w:rsidRPr="00EB0B16">
              <w:rPr>
                <w:color w:val="00B050"/>
                <w:sz w:val="20"/>
              </w:rPr>
              <w:t>ractice measuring line segments with a ruler</w:t>
            </w:r>
            <w:r>
              <w:rPr>
                <w:color w:val="00B050"/>
                <w:sz w:val="20"/>
              </w:rPr>
              <w:t>)</w:t>
            </w:r>
          </w:p>
          <w:p w:rsidR="00DB6A15" w:rsidRPr="003B0FC7" w:rsidRDefault="00027211" w:rsidP="00DB6A15">
            <w:pPr>
              <w:ind w:left="288" w:hanging="288"/>
              <w:rPr>
                <w:color w:val="7030A0"/>
                <w:sz w:val="20"/>
                <w:szCs w:val="20"/>
              </w:rPr>
            </w:pPr>
            <w:r>
              <w:rPr>
                <w:color w:val="00B050"/>
                <w:sz w:val="20"/>
              </w:rPr>
              <w:t xml:space="preserve">SSN: </w:t>
            </w:r>
            <w:hyperlink r:id="rId152" w:history="1">
              <w:r w:rsidR="00DB6A15" w:rsidRPr="003B0FC7">
                <w:rPr>
                  <w:color w:val="0000FF"/>
                  <w:sz w:val="20"/>
                  <w:szCs w:val="20"/>
                  <w:u w:val="single"/>
                </w:rPr>
                <w:t>http://www.kidsmathgamesonline.com/geometry/grids.html</w:t>
              </w:r>
            </w:hyperlink>
            <w:r w:rsidR="00DB6A15" w:rsidRPr="003B0FC7">
              <w:rPr>
                <w:color w:val="7030A0"/>
                <w:sz w:val="20"/>
                <w:szCs w:val="20"/>
              </w:rPr>
              <w:t xml:space="preserve"> </w:t>
            </w:r>
            <w:r>
              <w:rPr>
                <w:color w:val="00B050"/>
                <w:sz w:val="20"/>
              </w:rPr>
              <w:t>(g</w:t>
            </w:r>
            <w:r w:rsidRPr="00EB0B16">
              <w:rPr>
                <w:color w:val="00B050"/>
                <w:sz w:val="20"/>
              </w:rPr>
              <w:t>ame to practice moving around a grid with coordinates</w:t>
            </w:r>
            <w:r>
              <w:rPr>
                <w:color w:val="00B050"/>
                <w:sz w:val="20"/>
              </w:rPr>
              <w:t>)</w:t>
            </w:r>
            <w:r w:rsidRPr="003B0FC7">
              <w:rPr>
                <w:color w:val="7030A0"/>
                <w:sz w:val="20"/>
                <w:szCs w:val="20"/>
              </w:rPr>
              <w:t xml:space="preserve"> </w:t>
            </w:r>
          </w:p>
          <w:p w:rsidR="0060138F" w:rsidRPr="0060138F" w:rsidRDefault="00027211" w:rsidP="00027211">
            <w:pPr>
              <w:ind w:left="0" w:firstLine="0"/>
              <w:rPr>
                <w:sz w:val="20"/>
                <w:szCs w:val="20"/>
              </w:rPr>
            </w:pPr>
            <w:r>
              <w:rPr>
                <w:color w:val="00B050"/>
                <w:sz w:val="20"/>
              </w:rPr>
              <w:t xml:space="preserve">SSN: </w:t>
            </w:r>
            <w:hyperlink r:id="rId153" w:history="1">
              <w:r w:rsidR="00DB6A15" w:rsidRPr="003B0FC7">
                <w:rPr>
                  <w:color w:val="0000FF"/>
                  <w:sz w:val="20"/>
                  <w:szCs w:val="20"/>
                  <w:u w:val="single"/>
                </w:rPr>
                <w:t>http://www.kidsmathgamesonline.com/geometry/angles.html</w:t>
              </w:r>
            </w:hyperlink>
            <w:r>
              <w:rPr>
                <w:sz w:val="20"/>
                <w:szCs w:val="20"/>
              </w:rPr>
              <w:t xml:space="preserve"> </w:t>
            </w:r>
            <w:r>
              <w:rPr>
                <w:color w:val="00B050"/>
                <w:sz w:val="20"/>
              </w:rPr>
              <w:t>(g</w:t>
            </w:r>
            <w:r w:rsidRPr="00EB0B16">
              <w:rPr>
                <w:color w:val="00B050"/>
                <w:sz w:val="20"/>
              </w:rPr>
              <w:t>ame to practice measuring angles</w:t>
            </w:r>
            <w:r>
              <w:rPr>
                <w:color w:val="00B050"/>
                <w:sz w:val="20"/>
              </w:rPr>
              <w:t>)</w:t>
            </w:r>
            <w:r w:rsidRPr="003B0FC7">
              <w:rPr>
                <w:sz w:val="20"/>
                <w:szCs w:val="20"/>
              </w:rPr>
              <w:t xml:space="preserve">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Assessment:</w:t>
            </w:r>
          </w:p>
        </w:tc>
        <w:tc>
          <w:tcPr>
            <w:tcW w:w="11075" w:type="dxa"/>
            <w:gridSpan w:val="2"/>
            <w:shd w:val="clear" w:color="auto" w:fill="auto"/>
            <w:noWrap/>
          </w:tcPr>
          <w:p w:rsidR="00343718" w:rsidRPr="00274D74" w:rsidRDefault="00343718" w:rsidP="00343718">
            <w:pPr>
              <w:ind w:left="288" w:hanging="288"/>
              <w:rPr>
                <w:rFonts w:asciiTheme="minorHAnsi" w:hAnsiTheme="minorHAnsi"/>
                <w:sz w:val="20"/>
                <w:szCs w:val="20"/>
              </w:rPr>
            </w:pPr>
            <w:r w:rsidRPr="00274D74">
              <w:rPr>
                <w:rFonts w:asciiTheme="minorHAnsi" w:hAnsiTheme="minorHAnsi"/>
                <w:sz w:val="20"/>
                <w:szCs w:val="20"/>
              </w:rPr>
              <w:t>Students mastering the concept and skills of this learning experience should be able to answer questions such as:</w:t>
            </w:r>
          </w:p>
          <w:p w:rsidR="00343718" w:rsidRPr="00274D74" w:rsidRDefault="00343718" w:rsidP="00343718">
            <w:pPr>
              <w:ind w:left="288" w:hanging="288"/>
              <w:rPr>
                <w:rFonts w:asciiTheme="minorHAnsi" w:hAnsiTheme="minorHAnsi"/>
                <w:sz w:val="20"/>
                <w:szCs w:val="20"/>
              </w:rPr>
            </w:pPr>
            <w:r w:rsidRPr="00274D74">
              <w:rPr>
                <w:rFonts w:asciiTheme="minorHAnsi" w:hAnsiTheme="minorHAnsi"/>
                <w:sz w:val="20"/>
                <w:szCs w:val="20"/>
              </w:rPr>
              <w:t>How can you tell if two figures are congruent by using transformations?</w:t>
            </w:r>
          </w:p>
          <w:p w:rsidR="00343718" w:rsidRPr="00274D74" w:rsidRDefault="00343718" w:rsidP="00343718">
            <w:pPr>
              <w:ind w:left="288" w:hanging="288"/>
              <w:rPr>
                <w:rFonts w:asciiTheme="minorHAnsi" w:hAnsiTheme="minorHAnsi"/>
                <w:sz w:val="20"/>
                <w:szCs w:val="20"/>
              </w:rPr>
            </w:pPr>
            <w:r w:rsidRPr="00274D74">
              <w:rPr>
                <w:rFonts w:asciiTheme="minorHAnsi" w:hAnsiTheme="minorHAnsi"/>
                <w:sz w:val="20"/>
                <w:szCs w:val="20"/>
              </w:rPr>
              <w:t>Is there more than one sequence of transformations that can be used to map a figure to its image?</w:t>
            </w:r>
          </w:p>
          <w:p w:rsidR="00DB6A15" w:rsidRDefault="00343718" w:rsidP="00343718">
            <w:pPr>
              <w:ind w:left="288" w:hanging="288"/>
              <w:rPr>
                <w:rFonts w:asciiTheme="minorHAnsi" w:hAnsiTheme="minorHAnsi"/>
                <w:sz w:val="20"/>
                <w:szCs w:val="20"/>
              </w:rPr>
            </w:pPr>
            <w:r w:rsidRPr="00274D74">
              <w:rPr>
                <w:rFonts w:asciiTheme="minorHAnsi" w:hAnsiTheme="minorHAnsi"/>
                <w:sz w:val="20"/>
                <w:szCs w:val="20"/>
              </w:rPr>
              <w:t>When does the order of transformations matter when determining the sequence of transformations th</w:t>
            </w:r>
            <w:r>
              <w:rPr>
                <w:rFonts w:asciiTheme="minorHAnsi" w:hAnsiTheme="minorHAnsi"/>
                <w:sz w:val="20"/>
                <w:szCs w:val="20"/>
              </w:rPr>
              <w:t xml:space="preserve">at map a figure onto its </w:t>
            </w:r>
            <w:r>
              <w:rPr>
                <w:rFonts w:asciiTheme="minorHAnsi" w:hAnsiTheme="minorHAnsi"/>
                <w:sz w:val="20"/>
                <w:szCs w:val="20"/>
              </w:rPr>
              <w:lastRenderedPageBreak/>
              <w:t>image?</w:t>
            </w:r>
          </w:p>
          <w:p w:rsidR="0060138F" w:rsidRPr="00343718" w:rsidRDefault="00DB6A15" w:rsidP="00EB0B16">
            <w:pPr>
              <w:ind w:left="0" w:firstLine="0"/>
              <w:rPr>
                <w:rFonts w:asciiTheme="minorHAnsi" w:hAnsiTheme="minorHAnsi"/>
                <w:sz w:val="20"/>
                <w:szCs w:val="20"/>
              </w:rPr>
            </w:pPr>
            <w:r w:rsidRPr="00EB0B16">
              <w:rPr>
                <w:color w:val="00B050"/>
                <w:sz w:val="20"/>
              </w:rPr>
              <w:t>SSN: What do you need to measure triangles to make sure they are exactly the same? Do you need to measure more than one thing?</w:t>
            </w:r>
          </w:p>
        </w:tc>
      </w:tr>
      <w:tr w:rsidR="0060138F" w:rsidRPr="0060138F">
        <w:trPr>
          <w:trHeight w:val="184"/>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lastRenderedPageBreak/>
              <w:t>Differentiation:</w:t>
            </w:r>
          </w:p>
          <w:p w:rsidR="0060138F" w:rsidRPr="0060138F" w:rsidRDefault="0060138F" w:rsidP="0060138F">
            <w:pPr>
              <w:ind w:left="0" w:firstLine="0"/>
              <w:rPr>
                <w:bCs/>
                <w:sz w:val="20"/>
                <w:szCs w:val="20"/>
              </w:rPr>
            </w:pPr>
            <w:r w:rsidRPr="0060138F">
              <w:rPr>
                <w:sz w:val="20"/>
                <w:szCs w:val="20"/>
              </w:rPr>
              <w:t>(</w:t>
            </w:r>
            <w:r w:rsidRPr="0060138F">
              <w:rPr>
                <w:bCs/>
                <w:sz w:val="20"/>
                <w:szCs w:val="20"/>
              </w:rPr>
              <w:t>Multiple means for students to access content and multiple modes for student to express understanding.)</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20"/>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DB6A15" w:rsidRDefault="00343718" w:rsidP="00343718">
            <w:pPr>
              <w:ind w:left="288" w:hanging="288"/>
              <w:rPr>
                <w:rFonts w:asciiTheme="minorHAnsi" w:hAnsiTheme="minorHAnsi"/>
                <w:sz w:val="20"/>
                <w:szCs w:val="20"/>
              </w:rPr>
            </w:pPr>
            <w:r w:rsidRPr="00274D74">
              <w:rPr>
                <w:rFonts w:asciiTheme="minorHAnsi" w:hAnsiTheme="minorHAnsi"/>
                <w:sz w:val="20"/>
                <w:szCs w:val="20"/>
              </w:rPr>
              <w:t>Teachers may provide students with the transformations us</w:t>
            </w:r>
            <w:r w:rsidR="00820753">
              <w:rPr>
                <w:rFonts w:asciiTheme="minorHAnsi" w:hAnsiTheme="minorHAnsi"/>
                <w:sz w:val="20"/>
                <w:szCs w:val="20"/>
              </w:rPr>
              <w:t>ed to create image of a figure</w:t>
            </w:r>
          </w:p>
          <w:p w:rsidR="0060138F" w:rsidRPr="00343718" w:rsidRDefault="0060138F" w:rsidP="00343718">
            <w:pPr>
              <w:ind w:left="288" w:hanging="288"/>
              <w:rPr>
                <w:rFonts w:asciiTheme="minorHAnsi" w:hAnsiTheme="minorHAnsi"/>
                <w:sz w:val="20"/>
                <w:szCs w:val="20"/>
              </w:rPr>
            </w:pPr>
          </w:p>
        </w:tc>
        <w:tc>
          <w:tcPr>
            <w:tcW w:w="5755" w:type="dxa"/>
            <w:tcBorders>
              <w:top w:val="nil"/>
            </w:tcBorders>
            <w:shd w:val="clear" w:color="auto" w:fill="auto"/>
          </w:tcPr>
          <w:p w:rsidR="0060138F" w:rsidRDefault="00343718" w:rsidP="00343718">
            <w:pPr>
              <w:ind w:left="288" w:hanging="288"/>
              <w:rPr>
                <w:rFonts w:asciiTheme="minorHAnsi" w:hAnsiTheme="minorHAnsi"/>
                <w:sz w:val="20"/>
                <w:szCs w:val="20"/>
              </w:rPr>
            </w:pPr>
            <w:r w:rsidRPr="00274D74">
              <w:rPr>
                <w:rFonts w:asciiTheme="minorHAnsi" w:hAnsiTheme="minorHAnsi"/>
                <w:sz w:val="20"/>
                <w:szCs w:val="20"/>
              </w:rPr>
              <w:t>Students can sequence the transformation options provided by the teacher to determine if</w:t>
            </w:r>
            <w:r w:rsidR="00820753">
              <w:rPr>
                <w:rFonts w:asciiTheme="minorHAnsi" w:hAnsiTheme="minorHAnsi"/>
                <w:sz w:val="20"/>
                <w:szCs w:val="20"/>
              </w:rPr>
              <w:t xml:space="preserve"> the two figures are congruent</w:t>
            </w:r>
          </w:p>
          <w:p w:rsidR="007F7861" w:rsidRPr="00343718" w:rsidRDefault="00027211" w:rsidP="00027211">
            <w:pPr>
              <w:ind w:left="288" w:hanging="288"/>
              <w:rPr>
                <w:rFonts w:asciiTheme="minorHAnsi" w:hAnsiTheme="minorHAnsi"/>
                <w:sz w:val="20"/>
                <w:szCs w:val="20"/>
              </w:rPr>
            </w:pPr>
            <w:r>
              <w:rPr>
                <w:color w:val="00B050"/>
                <w:sz w:val="20"/>
              </w:rPr>
              <w:t>SSN: Students can measure</w:t>
            </w:r>
            <w:r w:rsidRPr="00EB0B16">
              <w:rPr>
                <w:color w:val="00B050"/>
                <w:sz w:val="20"/>
              </w:rPr>
              <w:t xml:space="preserve"> with </w:t>
            </w:r>
            <w:r>
              <w:rPr>
                <w:color w:val="00B050"/>
                <w:sz w:val="20"/>
              </w:rPr>
              <w:t>a protractor and ruler, angle and lines of</w:t>
            </w:r>
            <w:r w:rsidRPr="00EB0B16">
              <w:rPr>
                <w:color w:val="00B050"/>
                <w:sz w:val="20"/>
              </w:rPr>
              <w:t xml:space="preserve"> triangles to determine </w:t>
            </w:r>
            <w:r>
              <w:rPr>
                <w:color w:val="00B050"/>
                <w:sz w:val="20"/>
              </w:rPr>
              <w:t>the congruency of triangles</w:t>
            </w:r>
            <w:r w:rsidRPr="00EB0B16">
              <w:rPr>
                <w:color w:val="00B050"/>
                <w:sz w:val="20"/>
              </w:rPr>
              <w:t>.</w:t>
            </w:r>
          </w:p>
        </w:tc>
      </w:tr>
      <w:tr w:rsidR="0060138F" w:rsidRPr="0060138F">
        <w:trPr>
          <w:cantSplit/>
          <w:trHeight w:val="20"/>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Extensions for depth and complexity:</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886"/>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60138F" w:rsidRPr="0060138F" w:rsidRDefault="0049426D" w:rsidP="0060138F">
            <w:pPr>
              <w:ind w:left="0" w:firstLine="0"/>
              <w:rPr>
                <w:sz w:val="20"/>
                <w:szCs w:val="20"/>
              </w:rPr>
            </w:pPr>
            <w:hyperlink r:id="rId154" w:history="1">
              <w:r w:rsidR="00343718" w:rsidRPr="00274D74">
                <w:rPr>
                  <w:rStyle w:val="Hyperlink"/>
                  <w:rFonts w:asciiTheme="minorHAnsi" w:hAnsiTheme="minorHAnsi"/>
                  <w:sz w:val="20"/>
                  <w:szCs w:val="20"/>
                </w:rPr>
                <w:t>http://www.mcescher.com/</w:t>
              </w:r>
            </w:hyperlink>
            <w:r w:rsidR="00343718" w:rsidRPr="00274D74">
              <w:rPr>
                <w:rFonts w:asciiTheme="minorHAnsi" w:hAnsiTheme="minorHAnsi"/>
                <w:sz w:val="20"/>
                <w:szCs w:val="20"/>
              </w:rPr>
              <w:t xml:space="preserve"> (official </w:t>
            </w:r>
            <w:proofErr w:type="spellStart"/>
            <w:r w:rsidR="00343718" w:rsidRPr="00274D74">
              <w:rPr>
                <w:rFonts w:asciiTheme="minorHAnsi" w:hAnsiTheme="minorHAnsi"/>
                <w:sz w:val="20"/>
                <w:szCs w:val="20"/>
              </w:rPr>
              <w:t>McEscher</w:t>
            </w:r>
            <w:proofErr w:type="spellEnd"/>
            <w:r w:rsidR="00343718" w:rsidRPr="00274D74">
              <w:rPr>
                <w:rFonts w:asciiTheme="minorHAnsi" w:hAnsiTheme="minorHAnsi"/>
                <w:sz w:val="20"/>
                <w:szCs w:val="20"/>
              </w:rPr>
              <w:t xml:space="preserve"> website with examples of his art)</w:t>
            </w:r>
          </w:p>
        </w:tc>
        <w:tc>
          <w:tcPr>
            <w:tcW w:w="5755" w:type="dxa"/>
            <w:tcBorders>
              <w:top w:val="nil"/>
            </w:tcBorders>
            <w:shd w:val="clear" w:color="auto" w:fill="auto"/>
          </w:tcPr>
          <w:p w:rsidR="001E6CC1" w:rsidRDefault="00343718" w:rsidP="00343718">
            <w:pPr>
              <w:ind w:left="288" w:hanging="288"/>
              <w:rPr>
                <w:rFonts w:asciiTheme="minorHAnsi" w:hAnsiTheme="minorHAnsi"/>
                <w:sz w:val="20"/>
                <w:szCs w:val="20"/>
              </w:rPr>
            </w:pPr>
            <w:r w:rsidRPr="00274D74">
              <w:rPr>
                <w:rFonts w:asciiTheme="minorHAnsi" w:hAnsiTheme="minorHAnsi"/>
                <w:sz w:val="20"/>
                <w:szCs w:val="20"/>
              </w:rPr>
              <w:t xml:space="preserve">Students can identify the types of transformations used to </w:t>
            </w:r>
            <w:r w:rsidR="00820753">
              <w:rPr>
                <w:rFonts w:asciiTheme="minorHAnsi" w:hAnsiTheme="minorHAnsi"/>
                <w:sz w:val="20"/>
                <w:szCs w:val="20"/>
              </w:rPr>
              <w:t xml:space="preserve">create art created by </w:t>
            </w:r>
            <w:proofErr w:type="spellStart"/>
            <w:r w:rsidR="00820753">
              <w:rPr>
                <w:rFonts w:asciiTheme="minorHAnsi" w:hAnsiTheme="minorHAnsi"/>
                <w:sz w:val="20"/>
                <w:szCs w:val="20"/>
              </w:rPr>
              <w:t>McEscher</w:t>
            </w:r>
            <w:proofErr w:type="spellEnd"/>
          </w:p>
          <w:p w:rsidR="001E6CC1" w:rsidRDefault="001E6CC1" w:rsidP="001E6CC1">
            <w:pPr>
              <w:ind w:left="288" w:hanging="288"/>
              <w:rPr>
                <w:rFonts w:asciiTheme="minorHAnsi" w:hAnsiTheme="minorHAnsi"/>
                <w:sz w:val="20"/>
                <w:szCs w:val="20"/>
              </w:rPr>
            </w:pPr>
            <w:r>
              <w:rPr>
                <w:rFonts w:asciiTheme="minorHAnsi" w:hAnsiTheme="minorHAnsi"/>
                <w:sz w:val="20"/>
                <w:szCs w:val="20"/>
              </w:rPr>
              <w:t xml:space="preserve">Students can create their own </w:t>
            </w:r>
            <w:r w:rsidR="0018061A">
              <w:rPr>
                <w:rFonts w:asciiTheme="minorHAnsi" w:hAnsiTheme="minorHAnsi"/>
                <w:sz w:val="20"/>
                <w:szCs w:val="20"/>
              </w:rPr>
              <w:t>artwork</w:t>
            </w:r>
            <w:r w:rsidR="00820753">
              <w:rPr>
                <w:rFonts w:asciiTheme="minorHAnsi" w:hAnsiTheme="minorHAnsi"/>
                <w:sz w:val="20"/>
                <w:szCs w:val="20"/>
              </w:rPr>
              <w:t xml:space="preserve"> inspired by </w:t>
            </w:r>
            <w:proofErr w:type="spellStart"/>
            <w:r w:rsidR="00820753">
              <w:rPr>
                <w:rFonts w:asciiTheme="minorHAnsi" w:hAnsiTheme="minorHAnsi"/>
                <w:sz w:val="20"/>
                <w:szCs w:val="20"/>
              </w:rPr>
              <w:t>McEscher</w:t>
            </w:r>
            <w:proofErr w:type="spellEnd"/>
          </w:p>
          <w:p w:rsidR="0060138F" w:rsidRDefault="00343718" w:rsidP="001E6CC1">
            <w:pPr>
              <w:ind w:left="288" w:hanging="288"/>
              <w:rPr>
                <w:rFonts w:asciiTheme="minorHAnsi" w:hAnsiTheme="minorHAnsi"/>
                <w:sz w:val="20"/>
                <w:szCs w:val="20"/>
              </w:rPr>
            </w:pPr>
            <w:r w:rsidRPr="00274D74">
              <w:rPr>
                <w:rFonts w:asciiTheme="minorHAnsi" w:hAnsiTheme="minorHAnsi"/>
                <w:sz w:val="20"/>
                <w:szCs w:val="20"/>
              </w:rPr>
              <w:t>Students can create sequences of transformations that are commutative (i.e., a composition of transformations f</w:t>
            </w:r>
            <w:r w:rsidR="00820753">
              <w:rPr>
                <w:rFonts w:asciiTheme="minorHAnsi" w:hAnsiTheme="minorHAnsi"/>
                <w:sz w:val="20"/>
                <w:szCs w:val="20"/>
              </w:rPr>
              <w:t>or which order does not matter)</w:t>
            </w:r>
          </w:p>
          <w:p w:rsidR="007F7861" w:rsidRPr="0060138F" w:rsidRDefault="007F7861" w:rsidP="001E6CC1">
            <w:pPr>
              <w:ind w:left="288" w:hanging="288"/>
              <w:rPr>
                <w:sz w:val="20"/>
                <w:szCs w:val="20"/>
              </w:rPr>
            </w:pPr>
          </w:p>
        </w:tc>
      </w:tr>
      <w:tr w:rsidR="0060138F" w:rsidRPr="0060138F">
        <w:tc>
          <w:tcPr>
            <w:tcW w:w="3706" w:type="dxa"/>
            <w:shd w:val="clear" w:color="auto" w:fill="D9D9D9"/>
            <w:noWrap/>
          </w:tcPr>
          <w:p w:rsidR="0060138F" w:rsidRPr="0060138F" w:rsidRDefault="00BB31B4" w:rsidP="0060138F">
            <w:pPr>
              <w:ind w:left="0" w:firstLine="0"/>
              <w:rPr>
                <w:b/>
                <w:sz w:val="20"/>
                <w:szCs w:val="20"/>
              </w:rPr>
            </w:pPr>
            <w:r w:rsidRPr="00BB31B4">
              <w:rPr>
                <w:b/>
                <w:sz w:val="20"/>
                <w:szCs w:val="20"/>
              </w:rPr>
              <w:t>Key Knowledge and Skills:</w:t>
            </w:r>
          </w:p>
        </w:tc>
        <w:tc>
          <w:tcPr>
            <w:tcW w:w="11075" w:type="dxa"/>
            <w:gridSpan w:val="2"/>
            <w:shd w:val="clear" w:color="auto" w:fill="auto"/>
          </w:tcPr>
          <w:p w:rsidR="00343718" w:rsidRPr="00274D74" w:rsidRDefault="00343718" w:rsidP="00343718">
            <w:pPr>
              <w:numPr>
                <w:ilvl w:val="0"/>
                <w:numId w:val="32"/>
              </w:numPr>
              <w:ind w:left="288" w:hanging="288"/>
              <w:rPr>
                <w:rFonts w:asciiTheme="minorHAnsi" w:hAnsiTheme="minorHAnsi"/>
                <w:sz w:val="20"/>
                <w:szCs w:val="20"/>
              </w:rPr>
            </w:pPr>
            <w:r w:rsidRPr="00274D74">
              <w:rPr>
                <w:rFonts w:asciiTheme="minorHAnsi" w:hAnsiTheme="minorHAnsi"/>
                <w:sz w:val="20"/>
                <w:szCs w:val="20"/>
              </w:rPr>
              <w:t>Represent transformations in the plane and describe transformations as functions that take points in the plane as inputs an</w:t>
            </w:r>
            <w:r w:rsidR="00820753">
              <w:rPr>
                <w:rFonts w:asciiTheme="minorHAnsi" w:hAnsiTheme="minorHAnsi"/>
                <w:sz w:val="20"/>
                <w:szCs w:val="20"/>
              </w:rPr>
              <w:t>d give other points as outputs</w:t>
            </w:r>
          </w:p>
          <w:p w:rsidR="00343718" w:rsidRPr="00274D74" w:rsidRDefault="00343718" w:rsidP="00343718">
            <w:pPr>
              <w:numPr>
                <w:ilvl w:val="0"/>
                <w:numId w:val="32"/>
              </w:numPr>
              <w:ind w:left="288" w:hanging="288"/>
              <w:rPr>
                <w:rFonts w:asciiTheme="minorHAnsi" w:hAnsiTheme="minorHAnsi"/>
                <w:sz w:val="20"/>
                <w:szCs w:val="20"/>
              </w:rPr>
            </w:pPr>
            <w:r w:rsidRPr="00274D74">
              <w:rPr>
                <w:rFonts w:asciiTheme="minorHAnsi" w:hAnsiTheme="minorHAnsi"/>
                <w:sz w:val="20"/>
                <w:szCs w:val="20"/>
              </w:rPr>
              <w:t>Compare transformations that preserve distance</w:t>
            </w:r>
            <w:r w:rsidR="00820753">
              <w:rPr>
                <w:rFonts w:asciiTheme="minorHAnsi" w:hAnsiTheme="minorHAnsi"/>
                <w:sz w:val="20"/>
                <w:szCs w:val="20"/>
              </w:rPr>
              <w:t xml:space="preserve"> and angle to those that do not</w:t>
            </w:r>
            <w:r w:rsidRPr="00274D74">
              <w:rPr>
                <w:rFonts w:asciiTheme="minorHAnsi" w:hAnsiTheme="minorHAnsi"/>
                <w:sz w:val="20"/>
                <w:szCs w:val="20"/>
              </w:rPr>
              <w:t xml:space="preserve"> </w:t>
            </w:r>
          </w:p>
          <w:p w:rsidR="00343718" w:rsidRPr="00274D74" w:rsidRDefault="00343718" w:rsidP="00343718">
            <w:pPr>
              <w:numPr>
                <w:ilvl w:val="0"/>
                <w:numId w:val="32"/>
              </w:numPr>
              <w:ind w:left="288" w:hanging="288"/>
              <w:rPr>
                <w:rFonts w:asciiTheme="minorHAnsi" w:hAnsiTheme="minorHAnsi"/>
                <w:sz w:val="20"/>
                <w:szCs w:val="20"/>
              </w:rPr>
            </w:pPr>
            <w:r w:rsidRPr="00274D74">
              <w:rPr>
                <w:rFonts w:asciiTheme="minorHAnsi" w:hAnsiTheme="minorHAnsi"/>
                <w:sz w:val="20"/>
                <w:szCs w:val="20"/>
              </w:rPr>
              <w:t>Given a rectangle, parallelogram, trapezoid, or regular polygon, describe the rotations and reflect</w:t>
            </w:r>
            <w:r w:rsidR="00820753">
              <w:rPr>
                <w:rFonts w:asciiTheme="minorHAnsi" w:hAnsiTheme="minorHAnsi"/>
                <w:sz w:val="20"/>
                <w:szCs w:val="20"/>
              </w:rPr>
              <w:t>ions that carry it onto itself</w:t>
            </w:r>
          </w:p>
          <w:p w:rsidR="00343718" w:rsidRPr="00274D74" w:rsidRDefault="00343718" w:rsidP="00343718">
            <w:pPr>
              <w:numPr>
                <w:ilvl w:val="0"/>
                <w:numId w:val="32"/>
              </w:numPr>
              <w:ind w:left="288" w:hanging="288"/>
              <w:rPr>
                <w:rFonts w:asciiTheme="minorHAnsi" w:hAnsiTheme="minorHAnsi"/>
                <w:sz w:val="20"/>
                <w:szCs w:val="20"/>
              </w:rPr>
            </w:pPr>
            <w:r w:rsidRPr="00274D74">
              <w:rPr>
                <w:rFonts w:asciiTheme="minorHAnsi" w:hAnsiTheme="minorHAnsi"/>
                <w:sz w:val="20"/>
                <w:szCs w:val="20"/>
              </w:rPr>
              <w:t>Use geometric descriptions of rigid motions to transform figures and to predict the effect of a given rigid motion on a given figure; given two figures, use the definition of congruence in terms of rigid motions t</w:t>
            </w:r>
            <w:r w:rsidR="00820753">
              <w:rPr>
                <w:rFonts w:asciiTheme="minorHAnsi" w:hAnsiTheme="minorHAnsi"/>
                <w:sz w:val="20"/>
                <w:szCs w:val="20"/>
              </w:rPr>
              <w:t>o decide if they are congruent</w:t>
            </w:r>
          </w:p>
          <w:p w:rsidR="00027211" w:rsidRPr="00027211" w:rsidRDefault="00343718" w:rsidP="00027211">
            <w:pPr>
              <w:numPr>
                <w:ilvl w:val="0"/>
                <w:numId w:val="32"/>
              </w:numPr>
              <w:ind w:left="288" w:hanging="288"/>
              <w:rPr>
                <w:sz w:val="20"/>
                <w:szCs w:val="20"/>
              </w:rPr>
            </w:pPr>
            <w:r w:rsidRPr="00274D74">
              <w:rPr>
                <w:rFonts w:asciiTheme="minorHAnsi" w:hAnsiTheme="minorHAnsi"/>
                <w:sz w:val="20"/>
                <w:szCs w:val="20"/>
              </w:rPr>
              <w:t>Specify a sequence of transformations that will ca</w:t>
            </w:r>
            <w:r w:rsidR="00820753">
              <w:rPr>
                <w:rFonts w:asciiTheme="minorHAnsi" w:hAnsiTheme="minorHAnsi"/>
                <w:sz w:val="20"/>
                <w:szCs w:val="20"/>
              </w:rPr>
              <w:t>rry a given figure onto another</w:t>
            </w:r>
          </w:p>
          <w:p w:rsidR="00027211" w:rsidRPr="00027211" w:rsidRDefault="00027211" w:rsidP="00027211">
            <w:pPr>
              <w:numPr>
                <w:ilvl w:val="0"/>
                <w:numId w:val="32"/>
              </w:numPr>
              <w:ind w:left="288" w:hanging="288"/>
              <w:rPr>
                <w:sz w:val="20"/>
                <w:szCs w:val="20"/>
              </w:rPr>
            </w:pPr>
            <w:r w:rsidRPr="00027211">
              <w:rPr>
                <w:color w:val="00B050"/>
                <w:sz w:val="20"/>
                <w:szCs w:val="20"/>
              </w:rPr>
              <w:t>SSN: Identify parallel, intersecting and perpendicular lines (MA10-GR.HS-S.4-GLE.1-EEO.I)</w:t>
            </w:r>
          </w:p>
          <w:p w:rsidR="00027211" w:rsidRPr="00027211" w:rsidRDefault="00027211" w:rsidP="00027211">
            <w:pPr>
              <w:numPr>
                <w:ilvl w:val="0"/>
                <w:numId w:val="32"/>
              </w:numPr>
              <w:ind w:left="288" w:hanging="288"/>
              <w:rPr>
                <w:sz w:val="20"/>
                <w:szCs w:val="20"/>
              </w:rPr>
            </w:pPr>
            <w:r w:rsidRPr="00027211">
              <w:rPr>
                <w:color w:val="00B050"/>
                <w:sz w:val="20"/>
                <w:szCs w:val="20"/>
              </w:rPr>
              <w:t>SSN: Identify the midpoint on a line segment. (MA10-GR.HS-S.4-GLE.1-EEO.V)</w:t>
            </w:r>
          </w:p>
          <w:p w:rsidR="0060138F" w:rsidRPr="00027211" w:rsidRDefault="00027211" w:rsidP="00027211">
            <w:pPr>
              <w:numPr>
                <w:ilvl w:val="0"/>
                <w:numId w:val="32"/>
              </w:numPr>
              <w:ind w:left="288" w:hanging="288"/>
              <w:rPr>
                <w:sz w:val="20"/>
                <w:szCs w:val="20"/>
              </w:rPr>
            </w:pPr>
            <w:r w:rsidRPr="00027211">
              <w:rPr>
                <w:color w:val="00B050"/>
                <w:sz w:val="20"/>
                <w:szCs w:val="20"/>
              </w:rPr>
              <w:t>SSN: Demonstrate congruence of two geometric shapes using translation. (MA10-GR.HS-S.4-GLE.1-EEO.II)</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Critical Language:</w:t>
            </w:r>
          </w:p>
        </w:tc>
        <w:tc>
          <w:tcPr>
            <w:tcW w:w="11075" w:type="dxa"/>
            <w:gridSpan w:val="2"/>
            <w:shd w:val="clear" w:color="auto" w:fill="auto"/>
          </w:tcPr>
          <w:p w:rsidR="00DB6A15" w:rsidRDefault="00343718" w:rsidP="0060138F">
            <w:pPr>
              <w:ind w:left="0" w:firstLine="0"/>
              <w:rPr>
                <w:sz w:val="20"/>
                <w:szCs w:val="20"/>
              </w:rPr>
            </w:pPr>
            <w:r w:rsidRPr="00343718">
              <w:rPr>
                <w:sz w:val="20"/>
                <w:szCs w:val="20"/>
              </w:rPr>
              <w:t>Sequence, order, congruent, function, distances, angles, rotation, reflection, translation, rigid transformation</w:t>
            </w:r>
          </w:p>
          <w:p w:rsidR="0060138F" w:rsidRPr="0060138F" w:rsidRDefault="00DB6A15" w:rsidP="0060138F">
            <w:pPr>
              <w:ind w:left="0" w:firstLine="0"/>
              <w:rPr>
                <w:sz w:val="20"/>
                <w:szCs w:val="20"/>
              </w:rPr>
            </w:pPr>
            <w:r w:rsidRPr="00027211">
              <w:rPr>
                <w:color w:val="00B050"/>
                <w:sz w:val="20"/>
                <w:szCs w:val="20"/>
              </w:rPr>
              <w:t>SSN: Congruent (same), angle, line segment, point, rotation (turn) reflection (flip) and translation (slide), grid, coordinates</w:t>
            </w:r>
          </w:p>
        </w:tc>
      </w:tr>
    </w:tbl>
    <w:p w:rsidR="0060138F" w:rsidRPr="0060138F" w:rsidRDefault="0060138F" w:rsidP="00601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706"/>
        <w:gridCol w:w="5320"/>
        <w:gridCol w:w="5755"/>
      </w:tblGrid>
      <w:tr w:rsidR="0060138F" w:rsidRPr="0060138F">
        <w:tc>
          <w:tcPr>
            <w:tcW w:w="14781" w:type="dxa"/>
            <w:gridSpan w:val="3"/>
            <w:shd w:val="clear" w:color="auto" w:fill="A6A6A6"/>
            <w:noWrap/>
          </w:tcPr>
          <w:p w:rsidR="0060138F" w:rsidRPr="0060138F" w:rsidRDefault="0060138F" w:rsidP="0060138F">
            <w:pPr>
              <w:ind w:left="0" w:firstLine="0"/>
              <w:rPr>
                <w:b/>
                <w:sz w:val="20"/>
                <w:szCs w:val="20"/>
              </w:rPr>
            </w:pPr>
            <w:r w:rsidRPr="0060138F">
              <w:rPr>
                <w:b/>
                <w:sz w:val="20"/>
                <w:szCs w:val="20"/>
              </w:rPr>
              <w:t xml:space="preserve">Learning Experience # </w:t>
            </w:r>
            <w:r>
              <w:rPr>
                <w:b/>
                <w:sz w:val="20"/>
                <w:szCs w:val="20"/>
              </w:rPr>
              <w:t>9</w:t>
            </w:r>
          </w:p>
        </w:tc>
      </w:tr>
      <w:tr w:rsidR="00820753" w:rsidRPr="0060138F">
        <w:tc>
          <w:tcPr>
            <w:tcW w:w="14781" w:type="dxa"/>
            <w:gridSpan w:val="3"/>
            <w:shd w:val="clear" w:color="auto" w:fill="D9D9D9"/>
            <w:noWrap/>
          </w:tcPr>
          <w:p w:rsidR="00820753" w:rsidRPr="00820753" w:rsidRDefault="00820753" w:rsidP="00820753">
            <w:pPr>
              <w:ind w:left="0" w:firstLine="0"/>
              <w:rPr>
                <w:sz w:val="28"/>
                <w:szCs w:val="28"/>
              </w:rPr>
            </w:pPr>
            <w:r w:rsidRPr="00820753">
              <w:rPr>
                <w:sz w:val="28"/>
                <w:szCs w:val="28"/>
              </w:rPr>
              <w:t>The teacher may provide students with attributes of triangles (e.g., one angle and one side) so that students can explore which attributes are necessary to ensure congruent triangles.</w:t>
            </w:r>
          </w:p>
          <w:p w:rsidR="00820753" w:rsidRPr="00343718" w:rsidRDefault="00820753" w:rsidP="00343718">
            <w:pPr>
              <w:ind w:left="288" w:hanging="288"/>
              <w:rPr>
                <w:sz w:val="20"/>
                <w:szCs w:val="20"/>
              </w:rPr>
            </w:pPr>
            <w:r w:rsidRPr="00820753">
              <w:rPr>
                <w:i/>
                <w:sz w:val="20"/>
                <w:szCs w:val="20"/>
              </w:rPr>
              <w:t>Enactive</w:t>
            </w:r>
            <w:r w:rsidRPr="00343718">
              <w:rPr>
                <w:sz w:val="20"/>
                <w:szCs w:val="20"/>
              </w:rPr>
              <w:t>: Students can use straight manipulatives (e.g., toothpicks, straws) to determine if there is more than one triangle possible from a list of attributes.</w:t>
            </w:r>
          </w:p>
          <w:p w:rsidR="00820753" w:rsidRPr="00343718" w:rsidRDefault="00820753" w:rsidP="00343718">
            <w:pPr>
              <w:ind w:left="288" w:hanging="288"/>
              <w:rPr>
                <w:sz w:val="20"/>
                <w:szCs w:val="20"/>
              </w:rPr>
            </w:pPr>
            <w:r w:rsidRPr="00820753">
              <w:rPr>
                <w:i/>
                <w:sz w:val="20"/>
                <w:szCs w:val="20"/>
              </w:rPr>
              <w:t>Iconic</w:t>
            </w:r>
            <w:r w:rsidRPr="00343718">
              <w:rPr>
                <w:sz w:val="20"/>
                <w:szCs w:val="20"/>
              </w:rPr>
              <w:t>:  Students can draw triangles with particular attributes to determine if there is more than one triangle possible from a list of attributes.</w:t>
            </w:r>
          </w:p>
          <w:p w:rsidR="00820753" w:rsidRPr="0060138F" w:rsidRDefault="00820753" w:rsidP="00343718">
            <w:pPr>
              <w:ind w:left="288" w:hanging="288"/>
              <w:rPr>
                <w:sz w:val="20"/>
                <w:szCs w:val="20"/>
              </w:rPr>
            </w:pPr>
            <w:r w:rsidRPr="00820753">
              <w:rPr>
                <w:i/>
                <w:sz w:val="20"/>
                <w:szCs w:val="20"/>
              </w:rPr>
              <w:t>Symbolic</w:t>
            </w:r>
            <w:r w:rsidRPr="00343718">
              <w:rPr>
                <w:sz w:val="20"/>
                <w:szCs w:val="20"/>
              </w:rPr>
              <w:t>: Students will provide an informal justification of whether the attributes will always result in congruent triangles and critique the reasoning of others.</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Pr>
                <w:b/>
                <w:sz w:val="20"/>
                <w:szCs w:val="20"/>
              </w:rPr>
              <w:t>Teacher Notes:</w:t>
            </w:r>
          </w:p>
        </w:tc>
        <w:tc>
          <w:tcPr>
            <w:tcW w:w="11075" w:type="dxa"/>
            <w:gridSpan w:val="2"/>
            <w:shd w:val="clear" w:color="auto" w:fill="auto"/>
            <w:noWrap/>
          </w:tcPr>
          <w:p w:rsidR="00DB6A15" w:rsidRDefault="00343718" w:rsidP="007F7861">
            <w:pPr>
              <w:ind w:left="288" w:hanging="288"/>
              <w:rPr>
                <w:sz w:val="20"/>
                <w:szCs w:val="20"/>
              </w:rPr>
            </w:pPr>
            <w:r w:rsidRPr="00343718">
              <w:rPr>
                <w:sz w:val="20"/>
                <w:szCs w:val="20"/>
              </w:rPr>
              <w:t xml:space="preserve">Students may struggle correctly ordering the sides and angles when doing determining congruent triangles.  It is sometimes difficult for them to determine if the side is between the angles or not.  This learning experience is designed to provide an informal </w:t>
            </w:r>
            <w:r w:rsidRPr="00343718">
              <w:rPr>
                <w:sz w:val="20"/>
                <w:szCs w:val="20"/>
              </w:rPr>
              <w:lastRenderedPageBreak/>
              <w:t>experience with these ideas.  The next learning experience formalizes these ideas by proving the SSS, SAS, and ASA theorems.</w:t>
            </w:r>
          </w:p>
          <w:p w:rsidR="00820753" w:rsidRPr="00DB6A15" w:rsidRDefault="00DB6A15" w:rsidP="00DB6A15">
            <w:pPr>
              <w:ind w:left="288" w:hanging="288"/>
              <w:rPr>
                <w:color w:val="7030A0"/>
                <w:sz w:val="20"/>
                <w:szCs w:val="20"/>
              </w:rPr>
            </w:pPr>
            <w:r w:rsidRPr="00DB6A15">
              <w:rPr>
                <w:color w:val="00B050"/>
                <w:sz w:val="20"/>
              </w:rPr>
              <w:t>SSN: Triangles always have three sides, but can have different lengths of sides and different angles.</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lastRenderedPageBreak/>
              <w:t>Generalization Connection(s):</w:t>
            </w:r>
          </w:p>
        </w:tc>
        <w:tc>
          <w:tcPr>
            <w:tcW w:w="11075" w:type="dxa"/>
            <w:gridSpan w:val="2"/>
            <w:shd w:val="clear" w:color="auto" w:fill="auto"/>
            <w:noWrap/>
          </w:tcPr>
          <w:p w:rsidR="00343718" w:rsidRPr="00274D74" w:rsidRDefault="00343718" w:rsidP="00343718">
            <w:pPr>
              <w:ind w:left="288" w:hanging="288"/>
              <w:rPr>
                <w:rFonts w:asciiTheme="minorHAnsi" w:hAnsiTheme="minorHAnsi"/>
                <w:sz w:val="20"/>
                <w:szCs w:val="20"/>
              </w:rPr>
            </w:pPr>
            <w:r w:rsidRPr="00274D74">
              <w:rPr>
                <w:rFonts w:asciiTheme="minorHAnsi" w:hAnsiTheme="minorHAnsi"/>
                <w:sz w:val="20"/>
                <w:szCs w:val="20"/>
              </w:rPr>
              <w:t>Precise definitions of basic geometric concepts facilitate th</w:t>
            </w:r>
            <w:r w:rsidR="00820753">
              <w:rPr>
                <w:rFonts w:asciiTheme="minorHAnsi" w:hAnsiTheme="minorHAnsi"/>
                <w:sz w:val="20"/>
                <w:szCs w:val="20"/>
              </w:rPr>
              <w:t>e development of careful proofs</w:t>
            </w:r>
          </w:p>
          <w:p w:rsidR="00027211" w:rsidRDefault="00343718" w:rsidP="007F7861">
            <w:pPr>
              <w:ind w:left="0" w:firstLine="0"/>
              <w:rPr>
                <w:rFonts w:asciiTheme="minorHAnsi" w:hAnsiTheme="minorHAnsi"/>
                <w:sz w:val="20"/>
                <w:szCs w:val="20"/>
              </w:rPr>
            </w:pPr>
            <w:r w:rsidRPr="00274D74">
              <w:rPr>
                <w:rFonts w:asciiTheme="minorHAnsi" w:hAnsiTheme="minorHAnsi"/>
                <w:sz w:val="20"/>
                <w:szCs w:val="20"/>
              </w:rPr>
              <w:t>Sequences of transformations or combinations of angles and side lengths can det</w:t>
            </w:r>
            <w:r w:rsidR="00820753">
              <w:rPr>
                <w:rFonts w:asciiTheme="minorHAnsi" w:hAnsiTheme="minorHAnsi"/>
                <w:sz w:val="20"/>
                <w:szCs w:val="20"/>
              </w:rPr>
              <w:t>ermine the congruence of shapes</w:t>
            </w:r>
          </w:p>
          <w:p w:rsidR="00027211" w:rsidRDefault="00027211" w:rsidP="007F7861">
            <w:pPr>
              <w:ind w:left="0" w:firstLine="0"/>
              <w:rPr>
                <w:color w:val="00B050"/>
                <w:sz w:val="20"/>
                <w:szCs w:val="20"/>
              </w:rPr>
            </w:pPr>
            <w:r w:rsidRPr="0091646C">
              <w:rPr>
                <w:color w:val="00B050"/>
                <w:sz w:val="20"/>
                <w:szCs w:val="20"/>
              </w:rPr>
              <w:t>SSN: Definitions about attributes of shapes help prove things about the shapes.</w:t>
            </w:r>
          </w:p>
          <w:p w:rsidR="00820753" w:rsidRPr="0060138F" w:rsidRDefault="00027211" w:rsidP="007F7861">
            <w:pPr>
              <w:ind w:left="0" w:firstLine="0"/>
              <w:rPr>
                <w:sz w:val="20"/>
                <w:szCs w:val="20"/>
              </w:rPr>
            </w:pPr>
            <w:r w:rsidRPr="0091646C">
              <w:rPr>
                <w:color w:val="00B050"/>
                <w:sz w:val="20"/>
                <w:szCs w:val="20"/>
              </w:rPr>
              <w:t>SSN:  Measuring angles and lengths of sides of shapes help mathematicians know if two shapes are the same even if they look different because of a turn, slide or flip</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Teacher Resources:</w:t>
            </w:r>
          </w:p>
        </w:tc>
        <w:tc>
          <w:tcPr>
            <w:tcW w:w="11075" w:type="dxa"/>
            <w:gridSpan w:val="2"/>
            <w:shd w:val="clear" w:color="auto" w:fill="auto"/>
            <w:noWrap/>
          </w:tcPr>
          <w:p w:rsidR="00DB6A15" w:rsidRDefault="0049426D" w:rsidP="007F7861">
            <w:pPr>
              <w:ind w:left="288" w:hanging="288"/>
              <w:rPr>
                <w:rFonts w:asciiTheme="minorHAnsi" w:hAnsiTheme="minorHAnsi"/>
                <w:sz w:val="20"/>
                <w:szCs w:val="20"/>
              </w:rPr>
            </w:pPr>
            <w:hyperlink r:id="rId155" w:history="1">
              <w:r w:rsidR="00343718" w:rsidRPr="00274D74">
                <w:rPr>
                  <w:rStyle w:val="Hyperlink"/>
                  <w:rFonts w:asciiTheme="minorHAnsi" w:hAnsiTheme="minorHAnsi"/>
                  <w:sz w:val="20"/>
                  <w:szCs w:val="20"/>
                </w:rPr>
                <w:t>http://map.mathshell.org/materials/lessons.php?taskid=452&amp;subpage=concept</w:t>
              </w:r>
            </w:hyperlink>
            <w:r w:rsidR="00343718" w:rsidRPr="00274D74">
              <w:rPr>
                <w:rFonts w:asciiTheme="minorHAnsi" w:hAnsiTheme="minorHAnsi"/>
                <w:sz w:val="20"/>
                <w:szCs w:val="20"/>
              </w:rPr>
              <w:t xml:space="preserve"> (lesson for analyzing which attributes of a triangles are n</w:t>
            </w:r>
            <w:r w:rsidR="00343718">
              <w:rPr>
                <w:rFonts w:asciiTheme="minorHAnsi" w:hAnsiTheme="minorHAnsi"/>
                <w:sz w:val="20"/>
                <w:szCs w:val="20"/>
              </w:rPr>
              <w:t>ecessary to prove congruence)</w:t>
            </w:r>
          </w:p>
          <w:p w:rsidR="00DB6A15" w:rsidRPr="00F86397" w:rsidRDefault="00DB6A15" w:rsidP="00DB6A15">
            <w:pPr>
              <w:ind w:left="288" w:hanging="288"/>
              <w:rPr>
                <w:sz w:val="20"/>
                <w:szCs w:val="20"/>
              </w:rPr>
            </w:pPr>
            <w:r w:rsidRPr="00027211">
              <w:rPr>
                <w:color w:val="00B050"/>
                <w:sz w:val="20"/>
              </w:rPr>
              <w:t xml:space="preserve">SSN: Review lesson  with student on scalene, isosceles and equilateral triangles: </w:t>
            </w:r>
            <w:hyperlink r:id="rId156" w:history="1">
              <w:r w:rsidRPr="00F86397">
                <w:rPr>
                  <w:color w:val="0000FF"/>
                  <w:sz w:val="20"/>
                  <w:szCs w:val="20"/>
                  <w:u w:val="single"/>
                </w:rPr>
                <w:t>https://www.ixl.com/math/grade-3/triangles-equilateral-isosceles-and-scalene</w:t>
              </w:r>
            </w:hyperlink>
            <w:r w:rsidRPr="00F86397">
              <w:rPr>
                <w:sz w:val="20"/>
                <w:szCs w:val="20"/>
              </w:rPr>
              <w:t xml:space="preserve"> </w:t>
            </w:r>
          </w:p>
          <w:p w:rsidR="00820753" w:rsidRPr="00343718" w:rsidRDefault="00DB6A15" w:rsidP="00DB6A15">
            <w:pPr>
              <w:ind w:left="288" w:hanging="288"/>
              <w:rPr>
                <w:rFonts w:asciiTheme="minorHAnsi" w:hAnsiTheme="minorHAnsi"/>
                <w:sz w:val="20"/>
                <w:szCs w:val="20"/>
              </w:rPr>
            </w:pPr>
            <w:r w:rsidRPr="00027211">
              <w:rPr>
                <w:color w:val="00B050"/>
                <w:sz w:val="20"/>
              </w:rPr>
              <w:t>SSN: Worksheet on identifying different types of triangles:</w:t>
            </w:r>
            <w:r w:rsidRPr="00F86397">
              <w:rPr>
                <w:sz w:val="20"/>
                <w:szCs w:val="20"/>
              </w:rPr>
              <w:t xml:space="preserve"> </w:t>
            </w:r>
            <w:hyperlink r:id="rId157" w:history="1">
              <w:r w:rsidRPr="00F86397">
                <w:rPr>
                  <w:color w:val="0000FF"/>
                  <w:sz w:val="20"/>
                  <w:szCs w:val="20"/>
                  <w:u w:val="single"/>
                </w:rPr>
                <w:t>http://www.mathworksheets4kids.com/triangles/identify-sides-type1-1.pdf</w:t>
              </w:r>
            </w:hyperlink>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Student Resources:</w:t>
            </w:r>
          </w:p>
        </w:tc>
        <w:tc>
          <w:tcPr>
            <w:tcW w:w="11075" w:type="dxa"/>
            <w:gridSpan w:val="2"/>
            <w:shd w:val="clear" w:color="auto" w:fill="auto"/>
            <w:noWrap/>
          </w:tcPr>
          <w:p w:rsidR="00DB6A15" w:rsidRPr="00F86397" w:rsidRDefault="00DB6A15" w:rsidP="00DB6A15">
            <w:pPr>
              <w:ind w:left="288" w:hanging="288"/>
              <w:rPr>
                <w:color w:val="7030A0"/>
                <w:sz w:val="20"/>
                <w:szCs w:val="20"/>
              </w:rPr>
            </w:pPr>
            <w:r w:rsidRPr="00027211">
              <w:rPr>
                <w:color w:val="00B050"/>
                <w:sz w:val="20"/>
              </w:rPr>
              <w:t>SSN: Book on the pyramids (Subscription site, free trial available):</w:t>
            </w:r>
            <w:r w:rsidRPr="00F86397">
              <w:rPr>
                <w:color w:val="7030A0"/>
              </w:rPr>
              <w:t xml:space="preserve"> </w:t>
            </w:r>
            <w:hyperlink r:id="rId158" w:history="1">
              <w:r w:rsidRPr="00F86397">
                <w:rPr>
                  <w:color w:val="0000FF"/>
                  <w:sz w:val="20"/>
                  <w:szCs w:val="20"/>
                  <w:u w:val="single"/>
                </w:rPr>
                <w:t>www.readinga-z.com/books/leveled-books/book/?id=317\</w:t>
              </w:r>
            </w:hyperlink>
          </w:p>
          <w:p w:rsidR="0060138F" w:rsidRPr="00820753" w:rsidRDefault="00DB6A15" w:rsidP="00DB6A15">
            <w:pPr>
              <w:ind w:left="0" w:firstLine="0"/>
              <w:rPr>
                <w:rFonts w:asciiTheme="minorHAnsi" w:hAnsiTheme="minorHAnsi"/>
                <w:sz w:val="20"/>
                <w:szCs w:val="20"/>
              </w:rPr>
            </w:pPr>
            <w:r w:rsidRPr="00027211">
              <w:rPr>
                <w:color w:val="00B050"/>
                <w:sz w:val="20"/>
              </w:rPr>
              <w:t>SSN: Interactive triangle activity:</w:t>
            </w:r>
            <w:r w:rsidRPr="00F86397">
              <w:rPr>
                <w:color w:val="7030A0"/>
                <w:sz w:val="20"/>
                <w:szCs w:val="20"/>
              </w:rPr>
              <w:t xml:space="preserve"> </w:t>
            </w:r>
            <w:hyperlink r:id="rId159" w:history="1">
              <w:r w:rsidRPr="00F86397">
                <w:rPr>
                  <w:color w:val="0000FF"/>
                  <w:sz w:val="20"/>
                  <w:szCs w:val="20"/>
                  <w:u w:val="single"/>
                </w:rPr>
                <w:t>http://www.mathwarehouse.com/geometry/triangles/interactive-triangle.php</w:t>
              </w:r>
            </w:hyperlink>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Assessment:</w:t>
            </w:r>
          </w:p>
        </w:tc>
        <w:tc>
          <w:tcPr>
            <w:tcW w:w="11075" w:type="dxa"/>
            <w:gridSpan w:val="2"/>
            <w:shd w:val="clear" w:color="auto" w:fill="auto"/>
            <w:noWrap/>
          </w:tcPr>
          <w:p w:rsidR="00343718" w:rsidRPr="00274D74" w:rsidRDefault="00343718" w:rsidP="00343718">
            <w:pPr>
              <w:ind w:left="288" w:hanging="288"/>
              <w:rPr>
                <w:rFonts w:asciiTheme="minorHAnsi" w:hAnsiTheme="minorHAnsi"/>
                <w:sz w:val="20"/>
                <w:szCs w:val="20"/>
              </w:rPr>
            </w:pPr>
            <w:r w:rsidRPr="00274D74">
              <w:rPr>
                <w:rFonts w:asciiTheme="minorHAnsi" w:hAnsiTheme="minorHAnsi"/>
                <w:sz w:val="20"/>
                <w:szCs w:val="20"/>
              </w:rPr>
              <w:t>Students mastering the concept and skills of this learning experience should be able to answer questions such as:</w:t>
            </w:r>
          </w:p>
          <w:p w:rsidR="00343718" w:rsidRPr="00274D74" w:rsidRDefault="00343718" w:rsidP="00343718">
            <w:pPr>
              <w:ind w:left="288" w:hanging="288"/>
              <w:rPr>
                <w:rFonts w:asciiTheme="minorHAnsi" w:hAnsiTheme="minorHAnsi"/>
                <w:sz w:val="20"/>
                <w:szCs w:val="20"/>
              </w:rPr>
            </w:pPr>
            <w:r w:rsidRPr="00274D74">
              <w:rPr>
                <w:rFonts w:asciiTheme="minorHAnsi" w:hAnsiTheme="minorHAnsi"/>
                <w:sz w:val="20"/>
                <w:szCs w:val="20"/>
              </w:rPr>
              <w:t>What attributes do you need to conclude if two triangles are congruent?</w:t>
            </w:r>
          </w:p>
          <w:p w:rsidR="00343718" w:rsidRPr="00274D74" w:rsidRDefault="00343718" w:rsidP="00343718">
            <w:pPr>
              <w:ind w:left="288" w:hanging="288"/>
              <w:rPr>
                <w:rFonts w:asciiTheme="minorHAnsi" w:hAnsiTheme="minorHAnsi"/>
                <w:sz w:val="20"/>
                <w:szCs w:val="20"/>
              </w:rPr>
            </w:pPr>
            <w:r w:rsidRPr="00274D74">
              <w:rPr>
                <w:rFonts w:asciiTheme="minorHAnsi" w:hAnsiTheme="minorHAnsi"/>
                <w:sz w:val="20"/>
                <w:szCs w:val="20"/>
              </w:rPr>
              <w:t>Why is it not always sufficient to know two angles and a side to determine congruency in triangles?</w:t>
            </w:r>
          </w:p>
          <w:p w:rsidR="00343718" w:rsidRPr="00274D74" w:rsidRDefault="00343718" w:rsidP="00343718">
            <w:pPr>
              <w:ind w:left="288" w:hanging="288"/>
              <w:rPr>
                <w:rFonts w:asciiTheme="minorHAnsi" w:hAnsiTheme="minorHAnsi"/>
                <w:sz w:val="20"/>
                <w:szCs w:val="20"/>
              </w:rPr>
            </w:pPr>
            <w:r w:rsidRPr="00274D74">
              <w:rPr>
                <w:rFonts w:asciiTheme="minorHAnsi" w:hAnsiTheme="minorHAnsi"/>
                <w:sz w:val="20"/>
                <w:szCs w:val="20"/>
              </w:rPr>
              <w:t xml:space="preserve">Why is it </w:t>
            </w:r>
            <w:r w:rsidR="007F7861">
              <w:rPr>
                <w:rFonts w:asciiTheme="minorHAnsi" w:hAnsiTheme="minorHAnsi"/>
                <w:sz w:val="20"/>
                <w:szCs w:val="20"/>
              </w:rPr>
              <w:t xml:space="preserve">not </w:t>
            </w:r>
            <w:r w:rsidRPr="00274D74">
              <w:rPr>
                <w:rFonts w:asciiTheme="minorHAnsi" w:hAnsiTheme="minorHAnsi"/>
                <w:sz w:val="20"/>
                <w:szCs w:val="20"/>
              </w:rPr>
              <w:t>always sufficient to know any two sides and an angle to determining congruency in triangles?</w:t>
            </w:r>
          </w:p>
          <w:p w:rsidR="007F7861" w:rsidRDefault="00343718" w:rsidP="00343718">
            <w:pPr>
              <w:ind w:left="288" w:hanging="288"/>
              <w:rPr>
                <w:rFonts w:asciiTheme="minorHAnsi" w:hAnsiTheme="minorHAnsi"/>
                <w:sz w:val="20"/>
                <w:szCs w:val="20"/>
              </w:rPr>
            </w:pPr>
            <w:r w:rsidRPr="00274D74">
              <w:rPr>
                <w:rFonts w:asciiTheme="minorHAnsi" w:hAnsiTheme="minorHAnsi"/>
                <w:sz w:val="20"/>
                <w:szCs w:val="20"/>
              </w:rPr>
              <w:t>What are some chara</w:t>
            </w:r>
            <w:r>
              <w:rPr>
                <w:rFonts w:asciiTheme="minorHAnsi" w:hAnsiTheme="minorHAnsi"/>
                <w:sz w:val="20"/>
                <w:szCs w:val="20"/>
              </w:rPr>
              <w:t>cteristics of a quality proof?</w:t>
            </w:r>
          </w:p>
          <w:p w:rsidR="00820753" w:rsidRPr="00343718" w:rsidRDefault="00DB6A15" w:rsidP="00027211">
            <w:pPr>
              <w:ind w:left="0" w:firstLine="0"/>
              <w:rPr>
                <w:rFonts w:asciiTheme="minorHAnsi" w:hAnsiTheme="minorHAnsi"/>
                <w:sz w:val="20"/>
                <w:szCs w:val="20"/>
              </w:rPr>
            </w:pPr>
            <w:r w:rsidRPr="00027211">
              <w:rPr>
                <w:color w:val="00B050"/>
                <w:sz w:val="20"/>
              </w:rPr>
              <w:t>SSN: When you compare triangles, what do you have to measure to make sure they are the exactly the same or congruent?</w:t>
            </w:r>
          </w:p>
        </w:tc>
      </w:tr>
      <w:tr w:rsidR="0060138F" w:rsidRPr="0060138F">
        <w:trPr>
          <w:trHeight w:val="184"/>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Differentiation:</w:t>
            </w:r>
          </w:p>
          <w:p w:rsidR="0060138F" w:rsidRPr="0060138F" w:rsidRDefault="0060138F" w:rsidP="0060138F">
            <w:pPr>
              <w:ind w:left="0" w:firstLine="0"/>
              <w:rPr>
                <w:bCs/>
                <w:sz w:val="20"/>
                <w:szCs w:val="20"/>
              </w:rPr>
            </w:pPr>
            <w:r w:rsidRPr="0060138F">
              <w:rPr>
                <w:sz w:val="20"/>
                <w:szCs w:val="20"/>
              </w:rPr>
              <w:t>(</w:t>
            </w:r>
            <w:r w:rsidRPr="0060138F">
              <w:rPr>
                <w:bCs/>
                <w:sz w:val="20"/>
                <w:szCs w:val="20"/>
              </w:rPr>
              <w:t>Multiple means for students to access content and multiple modes for student to express understanding.)</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20"/>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DB6A15" w:rsidRDefault="0049426D" w:rsidP="00343718">
            <w:pPr>
              <w:ind w:left="288" w:hanging="288"/>
              <w:rPr>
                <w:rFonts w:asciiTheme="minorHAnsi" w:hAnsiTheme="minorHAnsi"/>
                <w:sz w:val="20"/>
                <w:szCs w:val="20"/>
              </w:rPr>
            </w:pPr>
            <w:hyperlink r:id="rId160" w:history="1">
              <w:r w:rsidR="00343718" w:rsidRPr="00274D74">
                <w:rPr>
                  <w:rStyle w:val="Hyperlink"/>
                  <w:rFonts w:asciiTheme="minorHAnsi" w:hAnsiTheme="minorHAnsi"/>
                  <w:sz w:val="20"/>
                  <w:szCs w:val="20"/>
                </w:rPr>
                <w:t>http://map.mathshell.org/materials/lessons.php?taskid=452&amp;subpage=concept</w:t>
              </w:r>
            </w:hyperlink>
            <w:r w:rsidR="00343718" w:rsidRPr="00274D74">
              <w:rPr>
                <w:rFonts w:asciiTheme="minorHAnsi" w:hAnsiTheme="minorHAnsi"/>
                <w:sz w:val="20"/>
                <w:szCs w:val="20"/>
              </w:rPr>
              <w:t xml:space="preserve"> (lesson for analyzing which attributes of a triangles are</w:t>
            </w:r>
            <w:r w:rsidR="00343718">
              <w:rPr>
                <w:rFonts w:asciiTheme="minorHAnsi" w:hAnsiTheme="minorHAnsi"/>
                <w:sz w:val="20"/>
                <w:szCs w:val="20"/>
              </w:rPr>
              <w:t xml:space="preserve"> necessary to prove congruence)</w:t>
            </w:r>
          </w:p>
          <w:p w:rsidR="00DB6A15" w:rsidRPr="00027211" w:rsidRDefault="00DB6A15" w:rsidP="00DB6A15">
            <w:pPr>
              <w:ind w:left="288" w:hanging="288"/>
              <w:rPr>
                <w:color w:val="00B050"/>
                <w:sz w:val="20"/>
              </w:rPr>
            </w:pPr>
            <w:r w:rsidRPr="00027211">
              <w:rPr>
                <w:color w:val="00B050"/>
                <w:sz w:val="20"/>
              </w:rPr>
              <w:t>SSN: Work with student on cutting out and taping together triangles of different dimensions and identifying which are possible on this activity:</w:t>
            </w:r>
          </w:p>
          <w:p w:rsidR="0060138F" w:rsidRPr="00343718" w:rsidRDefault="0049426D" w:rsidP="00DB6A15">
            <w:pPr>
              <w:ind w:left="288" w:hanging="288"/>
              <w:rPr>
                <w:rFonts w:asciiTheme="minorHAnsi" w:hAnsiTheme="minorHAnsi"/>
                <w:sz w:val="20"/>
                <w:szCs w:val="20"/>
              </w:rPr>
            </w:pPr>
            <w:hyperlink r:id="rId161" w:history="1">
              <w:r w:rsidR="00DB6A15" w:rsidRPr="00F86397">
                <w:rPr>
                  <w:color w:val="0000FF"/>
                  <w:sz w:val="20"/>
                  <w:szCs w:val="20"/>
                  <w:u w:val="single"/>
                </w:rPr>
                <w:t>http://illuminations.nctm.org/uploadedFiles/Content/Lessons/Resources/3-5/Triangles-AS-WhatsImportant(1).pdf</w:t>
              </w:r>
            </w:hyperlink>
          </w:p>
        </w:tc>
        <w:tc>
          <w:tcPr>
            <w:tcW w:w="5755" w:type="dxa"/>
            <w:tcBorders>
              <w:top w:val="nil"/>
            </w:tcBorders>
            <w:shd w:val="clear" w:color="auto" w:fill="auto"/>
          </w:tcPr>
          <w:p w:rsidR="0060138F" w:rsidRDefault="00343718" w:rsidP="00343718">
            <w:pPr>
              <w:ind w:left="288" w:hanging="288"/>
              <w:rPr>
                <w:rFonts w:asciiTheme="minorHAnsi" w:hAnsiTheme="minorHAnsi"/>
                <w:sz w:val="20"/>
                <w:szCs w:val="20"/>
              </w:rPr>
            </w:pPr>
            <w:r w:rsidRPr="00274D74">
              <w:rPr>
                <w:rFonts w:asciiTheme="minorHAnsi" w:hAnsiTheme="minorHAnsi"/>
                <w:sz w:val="20"/>
                <w:szCs w:val="20"/>
              </w:rPr>
              <w:t xml:space="preserve">Students can verbally explain to a partner only four of the nine examples in the learning experience (SSS, SAS, ASA and a non-example) prior to working as a team to </w:t>
            </w:r>
            <w:r w:rsidR="00820753">
              <w:rPr>
                <w:rFonts w:asciiTheme="minorHAnsi" w:hAnsiTheme="minorHAnsi"/>
                <w:sz w:val="20"/>
                <w:szCs w:val="20"/>
              </w:rPr>
              <w:t>write their informal reasoning</w:t>
            </w:r>
          </w:p>
          <w:p w:rsidR="007F7861" w:rsidRPr="00343718" w:rsidRDefault="00DB6A15" w:rsidP="00343718">
            <w:pPr>
              <w:ind w:left="288" w:hanging="288"/>
              <w:rPr>
                <w:rFonts w:asciiTheme="minorHAnsi" w:hAnsiTheme="minorHAnsi"/>
                <w:sz w:val="20"/>
                <w:szCs w:val="20"/>
              </w:rPr>
            </w:pPr>
            <w:r w:rsidRPr="00027211">
              <w:rPr>
                <w:color w:val="00B050"/>
                <w:sz w:val="20"/>
              </w:rPr>
              <w:t>SSN: Review with students the different measurements of sides of triangles on the worksheet and identify differences in lengths of side for each problem: Have student cut and compare these triangles to see if any of the three types are congruent based on their measurements or just similar.</w:t>
            </w:r>
            <w:r w:rsidRPr="00F86397">
              <w:t xml:space="preserve"> </w:t>
            </w:r>
            <w:hyperlink r:id="rId162" w:history="1">
              <w:r w:rsidRPr="00F86397">
                <w:rPr>
                  <w:color w:val="0000FF"/>
                  <w:sz w:val="20"/>
                  <w:szCs w:val="20"/>
                  <w:u w:val="single"/>
                </w:rPr>
                <w:t>http://www.mathworksheets4kids.com/triangles/identify-sides-type3-1.pdf</w:t>
              </w:r>
            </w:hyperlink>
          </w:p>
        </w:tc>
      </w:tr>
      <w:tr w:rsidR="0060138F" w:rsidRPr="0060138F">
        <w:trPr>
          <w:cantSplit/>
          <w:trHeight w:val="20"/>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Extensions for depth and complexity:</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787"/>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60138F" w:rsidRPr="0060138F" w:rsidRDefault="0049426D" w:rsidP="0060138F">
            <w:pPr>
              <w:ind w:left="0" w:firstLine="0"/>
              <w:rPr>
                <w:sz w:val="20"/>
                <w:szCs w:val="20"/>
              </w:rPr>
            </w:pPr>
            <w:hyperlink r:id="rId163" w:history="1">
              <w:r w:rsidR="00343718" w:rsidRPr="00274D74">
                <w:rPr>
                  <w:rStyle w:val="Hyperlink"/>
                  <w:rFonts w:asciiTheme="minorHAnsi" w:hAnsiTheme="minorHAnsi"/>
                  <w:sz w:val="20"/>
                  <w:szCs w:val="20"/>
                </w:rPr>
                <w:t>http://www.geometrycommoncore.com/content/unit1/gco8/gco8.html</w:t>
              </w:r>
            </w:hyperlink>
            <w:r w:rsidR="00343718" w:rsidRPr="00274D74">
              <w:rPr>
                <w:rFonts w:asciiTheme="minorHAnsi" w:hAnsiTheme="minorHAnsi"/>
                <w:sz w:val="20"/>
                <w:szCs w:val="20"/>
              </w:rPr>
              <w:t xml:space="preserve">  (resource for examining all the different ways of looking at triangle congruence)</w:t>
            </w:r>
          </w:p>
        </w:tc>
        <w:tc>
          <w:tcPr>
            <w:tcW w:w="5755" w:type="dxa"/>
            <w:tcBorders>
              <w:top w:val="nil"/>
            </w:tcBorders>
            <w:shd w:val="clear" w:color="auto" w:fill="auto"/>
          </w:tcPr>
          <w:p w:rsidR="0060138F" w:rsidRPr="0060138F" w:rsidRDefault="00343718" w:rsidP="00820753">
            <w:pPr>
              <w:ind w:left="288" w:hanging="288"/>
              <w:rPr>
                <w:sz w:val="20"/>
                <w:szCs w:val="20"/>
              </w:rPr>
            </w:pPr>
            <w:r w:rsidRPr="00343718">
              <w:rPr>
                <w:sz w:val="20"/>
                <w:szCs w:val="20"/>
              </w:rPr>
              <w:t xml:space="preserve">Students can create an </w:t>
            </w:r>
            <w:r w:rsidR="001E6CC1">
              <w:rPr>
                <w:sz w:val="20"/>
                <w:szCs w:val="20"/>
              </w:rPr>
              <w:t>informal proof</w:t>
            </w:r>
            <w:r w:rsidRPr="00343718">
              <w:rPr>
                <w:sz w:val="20"/>
                <w:szCs w:val="20"/>
              </w:rPr>
              <w:t xml:space="preserve"> for the more specialized cases of triangle cong</w:t>
            </w:r>
            <w:r w:rsidR="00820753">
              <w:rPr>
                <w:sz w:val="20"/>
                <w:szCs w:val="20"/>
              </w:rPr>
              <w:t>ruence such as for AAS and HL</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p>
        </w:tc>
        <w:tc>
          <w:tcPr>
            <w:tcW w:w="11075" w:type="dxa"/>
            <w:gridSpan w:val="2"/>
            <w:shd w:val="clear" w:color="auto" w:fill="auto"/>
          </w:tcPr>
          <w:p w:rsidR="00DB6A15" w:rsidRDefault="00343718" w:rsidP="00343718">
            <w:pPr>
              <w:numPr>
                <w:ilvl w:val="0"/>
                <w:numId w:val="32"/>
              </w:numPr>
              <w:ind w:left="288" w:hanging="288"/>
              <w:rPr>
                <w:sz w:val="20"/>
                <w:szCs w:val="20"/>
              </w:rPr>
            </w:pPr>
            <w:r w:rsidRPr="00343718">
              <w:rPr>
                <w:sz w:val="20"/>
                <w:szCs w:val="20"/>
              </w:rPr>
              <w:t>Use the definition of congruence in terms of rigid motions to show that two triangles are congruent if and only if corresponding pairs of sides and corresponding pairs of angles</w:t>
            </w:r>
            <w:r w:rsidR="00820753">
              <w:rPr>
                <w:sz w:val="20"/>
                <w:szCs w:val="20"/>
              </w:rPr>
              <w:t xml:space="preserve"> are congruent</w:t>
            </w:r>
          </w:p>
          <w:p w:rsidR="0060138F" w:rsidRPr="00027211" w:rsidRDefault="00027211" w:rsidP="00343718">
            <w:pPr>
              <w:pStyle w:val="ListParagraph"/>
              <w:numPr>
                <w:ilvl w:val="0"/>
                <w:numId w:val="37"/>
              </w:numPr>
              <w:spacing w:after="0" w:line="240" w:lineRule="auto"/>
              <w:contextualSpacing w:val="0"/>
              <w:rPr>
                <w:color w:val="00B050"/>
                <w:sz w:val="20"/>
                <w:szCs w:val="20"/>
              </w:rPr>
            </w:pPr>
            <w:r w:rsidRPr="00693B43">
              <w:rPr>
                <w:color w:val="00B050"/>
                <w:sz w:val="20"/>
                <w:szCs w:val="20"/>
              </w:rPr>
              <w:t>SSN: Demonstrate congruence of two geometric shapes using translation. (MA10-GR.HS-S.4-GLE.1-EEO.II)</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Critical Language:</w:t>
            </w:r>
          </w:p>
        </w:tc>
        <w:tc>
          <w:tcPr>
            <w:tcW w:w="11075" w:type="dxa"/>
            <w:gridSpan w:val="2"/>
            <w:shd w:val="clear" w:color="auto" w:fill="auto"/>
          </w:tcPr>
          <w:p w:rsidR="00DB6A15" w:rsidRDefault="00343718" w:rsidP="0060138F">
            <w:pPr>
              <w:ind w:left="0" w:firstLine="0"/>
              <w:rPr>
                <w:sz w:val="20"/>
                <w:szCs w:val="20"/>
              </w:rPr>
            </w:pPr>
            <w:r w:rsidRPr="00343718">
              <w:rPr>
                <w:sz w:val="20"/>
                <w:szCs w:val="20"/>
              </w:rPr>
              <w:t>Triangles, angles, sides, congruence, attributes, necessary, sufficient, critique, corresponding</w:t>
            </w:r>
          </w:p>
          <w:p w:rsidR="0060138F" w:rsidRPr="0060138F" w:rsidRDefault="00DB6A15" w:rsidP="00AF0733">
            <w:pPr>
              <w:ind w:left="288" w:hanging="288"/>
              <w:rPr>
                <w:sz w:val="20"/>
                <w:szCs w:val="20"/>
              </w:rPr>
            </w:pPr>
            <w:r w:rsidRPr="00027211">
              <w:rPr>
                <w:color w:val="00B050"/>
                <w:sz w:val="20"/>
              </w:rPr>
              <w:t>SSN: Triangles, angles sides, isoscel</w:t>
            </w:r>
            <w:r w:rsidR="00AF0733">
              <w:rPr>
                <w:color w:val="00B050"/>
                <w:sz w:val="20"/>
              </w:rPr>
              <w:t>es (2 sides the same), s</w:t>
            </w:r>
            <w:r w:rsidR="00027211">
              <w:rPr>
                <w:color w:val="00B050"/>
                <w:sz w:val="20"/>
              </w:rPr>
              <w:t xml:space="preserve">calene </w:t>
            </w:r>
            <w:r w:rsidRPr="00027211">
              <w:rPr>
                <w:color w:val="00B050"/>
                <w:sz w:val="20"/>
              </w:rPr>
              <w:t>(</w:t>
            </w:r>
            <w:r w:rsidR="00AF0733">
              <w:rPr>
                <w:color w:val="00B050"/>
                <w:sz w:val="20"/>
              </w:rPr>
              <w:t>all sides different</w:t>
            </w:r>
            <w:r w:rsidRPr="00027211">
              <w:rPr>
                <w:color w:val="00B050"/>
                <w:sz w:val="20"/>
              </w:rPr>
              <w:t>) and equilateral (all sides t</w:t>
            </w:r>
            <w:r w:rsidR="00AF0733">
              <w:rPr>
                <w:color w:val="00B050"/>
                <w:sz w:val="20"/>
              </w:rPr>
              <w:t xml:space="preserve">he same), similar, congruent, </w:t>
            </w:r>
            <w:r w:rsidRPr="00027211">
              <w:rPr>
                <w:color w:val="00B050"/>
                <w:sz w:val="20"/>
              </w:rPr>
              <w:t>same.</w:t>
            </w:r>
          </w:p>
        </w:tc>
      </w:tr>
    </w:tbl>
    <w:p w:rsidR="0060138F" w:rsidRPr="0060138F" w:rsidRDefault="0060138F" w:rsidP="00601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706"/>
        <w:gridCol w:w="5320"/>
        <w:gridCol w:w="5755"/>
      </w:tblGrid>
      <w:tr w:rsidR="0060138F" w:rsidRPr="0060138F">
        <w:tc>
          <w:tcPr>
            <w:tcW w:w="14781" w:type="dxa"/>
            <w:gridSpan w:val="3"/>
            <w:shd w:val="clear" w:color="auto" w:fill="A6A6A6"/>
            <w:noWrap/>
          </w:tcPr>
          <w:p w:rsidR="0060138F" w:rsidRPr="0060138F" w:rsidRDefault="0060138F" w:rsidP="0060138F">
            <w:pPr>
              <w:ind w:left="0" w:firstLine="0"/>
              <w:rPr>
                <w:b/>
                <w:sz w:val="20"/>
                <w:szCs w:val="20"/>
              </w:rPr>
            </w:pPr>
            <w:r w:rsidRPr="0060138F">
              <w:rPr>
                <w:b/>
                <w:sz w:val="20"/>
                <w:szCs w:val="20"/>
              </w:rPr>
              <w:t xml:space="preserve">Learning Experience # </w:t>
            </w:r>
            <w:r>
              <w:rPr>
                <w:b/>
                <w:sz w:val="20"/>
                <w:szCs w:val="20"/>
              </w:rPr>
              <w:t>10</w:t>
            </w:r>
          </w:p>
        </w:tc>
      </w:tr>
      <w:tr w:rsidR="00820753" w:rsidRPr="0060138F">
        <w:tc>
          <w:tcPr>
            <w:tcW w:w="14781" w:type="dxa"/>
            <w:gridSpan w:val="3"/>
            <w:shd w:val="clear" w:color="auto" w:fill="D9D9D9"/>
            <w:noWrap/>
          </w:tcPr>
          <w:p w:rsidR="00DB6A15" w:rsidRDefault="00820753" w:rsidP="0049537D">
            <w:pPr>
              <w:ind w:left="0" w:firstLine="0"/>
              <w:rPr>
                <w:sz w:val="28"/>
                <w:szCs w:val="28"/>
              </w:rPr>
            </w:pPr>
            <w:r w:rsidRPr="00820753">
              <w:rPr>
                <w:sz w:val="28"/>
                <w:szCs w:val="28"/>
              </w:rPr>
              <w:t>The teacher may provide d</w:t>
            </w:r>
            <w:r w:rsidR="0049537D">
              <w:rPr>
                <w:sz w:val="28"/>
                <w:szCs w:val="28"/>
              </w:rPr>
              <w:t>iagrams of congruent triangles</w:t>
            </w:r>
            <w:r w:rsidRPr="00820753">
              <w:rPr>
                <w:sz w:val="28"/>
                <w:szCs w:val="28"/>
              </w:rPr>
              <w:t xml:space="preserve"> so that students can begin to formalize their understanding of triangle congruence developed in the previous learning experience.</w:t>
            </w:r>
          </w:p>
          <w:p w:rsidR="00820753" w:rsidRPr="00CF073B" w:rsidRDefault="00DB6A15" w:rsidP="00CF073B">
            <w:pPr>
              <w:ind w:left="288" w:hanging="288"/>
              <w:rPr>
                <w:sz w:val="20"/>
                <w:szCs w:val="20"/>
              </w:rPr>
            </w:pPr>
            <w:r w:rsidRPr="00CF073B">
              <w:rPr>
                <w:color w:val="00B050"/>
                <w:sz w:val="20"/>
              </w:rPr>
              <w:t>SSN: The teacher may prov</w:t>
            </w:r>
            <w:r w:rsidR="00CF073B" w:rsidRPr="00CF073B">
              <w:rPr>
                <w:color w:val="00B050"/>
                <w:sz w:val="20"/>
              </w:rPr>
              <w:t xml:space="preserve">ide </w:t>
            </w:r>
            <w:r w:rsidR="00CF073B">
              <w:rPr>
                <w:color w:val="00B050"/>
                <w:sz w:val="20"/>
              </w:rPr>
              <w:t>illustrations</w:t>
            </w:r>
            <w:r w:rsidR="00CF073B" w:rsidRPr="00CF073B">
              <w:rPr>
                <w:color w:val="00B050"/>
                <w:sz w:val="20"/>
              </w:rPr>
              <w:t xml:space="preserve"> </w:t>
            </w:r>
            <w:r w:rsidR="00CF073B">
              <w:rPr>
                <w:color w:val="00B050"/>
                <w:sz w:val="20"/>
              </w:rPr>
              <w:t>(</w:t>
            </w:r>
            <w:hyperlink r:id="rId164" w:history="1">
              <w:r w:rsidR="00CF073B" w:rsidRPr="004C5C31">
                <w:rPr>
                  <w:rStyle w:val="Hyperlink"/>
                  <w:sz w:val="20"/>
                  <w:szCs w:val="20"/>
                </w:rPr>
                <w:t>http://www.mathwarehouse.com/geometry/congruent_triangles/</w:t>
              </w:r>
            </w:hyperlink>
            <w:r w:rsidR="00CF073B">
              <w:rPr>
                <w:sz w:val="20"/>
                <w:szCs w:val="20"/>
              </w:rPr>
              <w:t xml:space="preserve">) </w:t>
            </w:r>
            <w:r w:rsidRPr="00CF073B">
              <w:rPr>
                <w:color w:val="00B050"/>
                <w:sz w:val="20"/>
              </w:rPr>
              <w:t xml:space="preserve">for determining congruence of triangles so the student can understand the concept of proofs </w:t>
            </w:r>
            <w:r w:rsidR="00CF073B">
              <w:rPr>
                <w:color w:val="00B050"/>
                <w:sz w:val="20"/>
              </w:rPr>
              <w:t>related to</w:t>
            </w:r>
            <w:r w:rsidRPr="00CF073B">
              <w:rPr>
                <w:color w:val="00B050"/>
                <w:sz w:val="20"/>
              </w:rPr>
              <w:t xml:space="preserve"> determining </w:t>
            </w:r>
            <w:r w:rsidR="00CF073B">
              <w:rPr>
                <w:color w:val="00B050"/>
                <w:sz w:val="20"/>
              </w:rPr>
              <w:t xml:space="preserve">the </w:t>
            </w:r>
            <w:r w:rsidRPr="00CF073B">
              <w:rPr>
                <w:color w:val="00B050"/>
                <w:sz w:val="20"/>
              </w:rPr>
              <w:t>congruence of triangles.</w:t>
            </w:r>
            <w:r w:rsidRPr="009740EB">
              <w:rPr>
                <w:color w:val="7030A0"/>
                <w:sz w:val="20"/>
                <w:szCs w:val="20"/>
              </w:rPr>
              <w:t xml:space="preserve">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Pr>
                <w:b/>
                <w:sz w:val="20"/>
                <w:szCs w:val="20"/>
              </w:rPr>
              <w:t>Teacher Notes:</w:t>
            </w:r>
          </w:p>
        </w:tc>
        <w:tc>
          <w:tcPr>
            <w:tcW w:w="11075" w:type="dxa"/>
            <w:gridSpan w:val="2"/>
            <w:shd w:val="clear" w:color="auto" w:fill="auto"/>
            <w:noWrap/>
          </w:tcPr>
          <w:p w:rsidR="0060138F" w:rsidRDefault="00D37D02" w:rsidP="00820753">
            <w:pPr>
              <w:ind w:left="288" w:hanging="288"/>
              <w:rPr>
                <w:sz w:val="20"/>
                <w:szCs w:val="20"/>
              </w:rPr>
            </w:pPr>
            <w:r w:rsidRPr="00D37D02">
              <w:rPr>
                <w:sz w:val="20"/>
                <w:szCs w:val="20"/>
              </w:rPr>
              <w:t>Students struggle to understand the need for proof in geometry.  Drawings accompanying proofs provide visual evidence of what the problem is trying to prove and students sometimes see little need to prove what a drawing shows.  Students should be encouraged to understand a drawing is not a proof because it is not generalizable and can be deceiving.</w:t>
            </w:r>
          </w:p>
          <w:p w:rsidR="0034069E" w:rsidRPr="0060138F" w:rsidRDefault="0034069E" w:rsidP="00820753">
            <w:pPr>
              <w:ind w:left="288" w:hanging="288"/>
              <w:rPr>
                <w:sz w:val="20"/>
                <w:szCs w:val="20"/>
              </w:rPr>
            </w:pP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Generalization Connection(s):</w:t>
            </w:r>
          </w:p>
        </w:tc>
        <w:tc>
          <w:tcPr>
            <w:tcW w:w="11075" w:type="dxa"/>
            <w:gridSpan w:val="2"/>
            <w:shd w:val="clear" w:color="auto" w:fill="auto"/>
            <w:noWrap/>
          </w:tcPr>
          <w:p w:rsidR="00D37D02" w:rsidRPr="00274D74" w:rsidRDefault="00D37D02" w:rsidP="00D37D02">
            <w:pPr>
              <w:ind w:left="288" w:hanging="288"/>
              <w:rPr>
                <w:rFonts w:asciiTheme="minorHAnsi" w:hAnsiTheme="minorHAnsi"/>
                <w:sz w:val="20"/>
                <w:szCs w:val="20"/>
              </w:rPr>
            </w:pPr>
            <w:r w:rsidRPr="00274D74">
              <w:rPr>
                <w:rFonts w:asciiTheme="minorHAnsi" w:hAnsiTheme="minorHAnsi"/>
                <w:sz w:val="20"/>
                <w:szCs w:val="20"/>
              </w:rPr>
              <w:t>Precise definitions of basic geometric concepts facilitate th</w:t>
            </w:r>
            <w:r w:rsidR="00820753">
              <w:rPr>
                <w:rFonts w:asciiTheme="minorHAnsi" w:hAnsiTheme="minorHAnsi"/>
                <w:sz w:val="20"/>
                <w:szCs w:val="20"/>
              </w:rPr>
              <w:t>e development of careful proofs</w:t>
            </w:r>
          </w:p>
          <w:p w:rsidR="00CF073B" w:rsidRDefault="00D37D02" w:rsidP="00D37D02">
            <w:pPr>
              <w:ind w:left="0" w:firstLine="0"/>
              <w:rPr>
                <w:rFonts w:asciiTheme="minorHAnsi" w:hAnsiTheme="minorHAnsi"/>
                <w:sz w:val="20"/>
                <w:szCs w:val="20"/>
              </w:rPr>
            </w:pPr>
            <w:r w:rsidRPr="00274D74">
              <w:rPr>
                <w:rFonts w:asciiTheme="minorHAnsi" w:hAnsiTheme="minorHAnsi"/>
                <w:sz w:val="20"/>
                <w:szCs w:val="20"/>
              </w:rPr>
              <w:t>Sequences of transformations or combinations of angles and side lengths can determine the congruence of</w:t>
            </w:r>
            <w:r w:rsidR="00820753">
              <w:rPr>
                <w:rFonts w:asciiTheme="minorHAnsi" w:hAnsiTheme="minorHAnsi"/>
                <w:sz w:val="20"/>
                <w:szCs w:val="20"/>
              </w:rPr>
              <w:t xml:space="preserve"> shapes</w:t>
            </w:r>
          </w:p>
          <w:p w:rsidR="00CF073B" w:rsidRDefault="00CF073B" w:rsidP="00D37D02">
            <w:pPr>
              <w:ind w:left="0" w:firstLine="0"/>
              <w:rPr>
                <w:color w:val="00B050"/>
                <w:sz w:val="20"/>
                <w:szCs w:val="20"/>
              </w:rPr>
            </w:pPr>
            <w:r w:rsidRPr="0091646C">
              <w:rPr>
                <w:color w:val="00B050"/>
                <w:sz w:val="20"/>
                <w:szCs w:val="20"/>
              </w:rPr>
              <w:t>SSN: Definitions about attributes of shapes help prove things about the shapes.</w:t>
            </w:r>
          </w:p>
          <w:p w:rsidR="0060138F" w:rsidRPr="0060138F" w:rsidRDefault="00CF073B" w:rsidP="00D37D02">
            <w:pPr>
              <w:ind w:left="0" w:firstLine="0"/>
              <w:rPr>
                <w:sz w:val="20"/>
                <w:szCs w:val="20"/>
              </w:rPr>
            </w:pPr>
            <w:r>
              <w:rPr>
                <w:color w:val="00B050"/>
                <w:sz w:val="20"/>
                <w:szCs w:val="20"/>
              </w:rPr>
              <w:t>S</w:t>
            </w:r>
            <w:r w:rsidRPr="0091646C">
              <w:rPr>
                <w:color w:val="00B050"/>
                <w:sz w:val="20"/>
                <w:szCs w:val="20"/>
              </w:rPr>
              <w:t>SN:  Measuring angles and lengths of sides of shapes help mathematicians know if two shapes are the same even if they look different because of a turn, slide or flip</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Teacher Resources:</w:t>
            </w:r>
          </w:p>
        </w:tc>
        <w:tc>
          <w:tcPr>
            <w:tcW w:w="11075" w:type="dxa"/>
            <w:gridSpan w:val="2"/>
            <w:shd w:val="clear" w:color="auto" w:fill="auto"/>
            <w:noWrap/>
          </w:tcPr>
          <w:p w:rsidR="00D37D02" w:rsidRPr="00274D74" w:rsidRDefault="0049426D" w:rsidP="00D37D02">
            <w:pPr>
              <w:ind w:left="288" w:hanging="288"/>
              <w:rPr>
                <w:rFonts w:asciiTheme="minorHAnsi" w:hAnsiTheme="minorHAnsi"/>
                <w:sz w:val="20"/>
                <w:szCs w:val="20"/>
              </w:rPr>
            </w:pPr>
            <w:hyperlink r:id="rId165" w:history="1">
              <w:r w:rsidR="00D37D02" w:rsidRPr="00274D74">
                <w:rPr>
                  <w:rStyle w:val="Hyperlink"/>
                  <w:rFonts w:asciiTheme="minorHAnsi" w:hAnsiTheme="minorHAnsi"/>
                  <w:sz w:val="20"/>
                  <w:szCs w:val="20"/>
                </w:rPr>
                <w:t>http://www.geometrycommoncore.com/content/unit1/gco8/gco8.html</w:t>
              </w:r>
            </w:hyperlink>
            <w:r w:rsidR="00D37D02" w:rsidRPr="00274D74">
              <w:rPr>
                <w:rFonts w:asciiTheme="minorHAnsi" w:hAnsiTheme="minorHAnsi"/>
                <w:sz w:val="20"/>
                <w:szCs w:val="20"/>
              </w:rPr>
              <w:t xml:space="preserve"> (teaching resources for proving triangle congruence, you can see the resources for free and pay a nominal fee to download everything on the site)</w:t>
            </w:r>
          </w:p>
          <w:p w:rsidR="00D37D02" w:rsidRPr="00274D74" w:rsidRDefault="0049426D" w:rsidP="00D37D02">
            <w:pPr>
              <w:ind w:left="288" w:hanging="288"/>
              <w:rPr>
                <w:rFonts w:asciiTheme="minorHAnsi" w:hAnsiTheme="minorHAnsi"/>
                <w:sz w:val="20"/>
                <w:szCs w:val="20"/>
              </w:rPr>
            </w:pPr>
            <w:hyperlink r:id="rId166" w:history="1">
              <w:r w:rsidR="00D37D02" w:rsidRPr="00274D74">
                <w:rPr>
                  <w:rStyle w:val="Hyperlink"/>
                  <w:rFonts w:asciiTheme="minorHAnsi" w:hAnsiTheme="minorHAnsi"/>
                  <w:sz w:val="20"/>
                  <w:szCs w:val="20"/>
                </w:rPr>
                <w:t>http://www.illustrativemathematics.org/illustrations/109</w:t>
              </w:r>
            </w:hyperlink>
            <w:r w:rsidR="00D37D02" w:rsidRPr="00274D74">
              <w:rPr>
                <w:rFonts w:asciiTheme="minorHAnsi" w:hAnsiTheme="minorHAnsi"/>
                <w:sz w:val="20"/>
                <w:szCs w:val="20"/>
              </w:rPr>
              <w:t xml:space="preserve"> (proof of SAS using reflections)</w:t>
            </w:r>
          </w:p>
          <w:p w:rsidR="00DB6A15" w:rsidRDefault="0049426D" w:rsidP="00D37D02">
            <w:pPr>
              <w:ind w:left="288" w:hanging="288"/>
              <w:rPr>
                <w:rFonts w:asciiTheme="minorHAnsi" w:hAnsiTheme="minorHAnsi"/>
                <w:sz w:val="20"/>
                <w:szCs w:val="20"/>
              </w:rPr>
            </w:pPr>
            <w:hyperlink r:id="rId167" w:history="1">
              <w:r w:rsidR="00D37D02" w:rsidRPr="00274D74">
                <w:rPr>
                  <w:rStyle w:val="Hyperlink"/>
                  <w:rFonts w:asciiTheme="minorHAnsi" w:hAnsiTheme="minorHAnsi"/>
                  <w:sz w:val="20"/>
                  <w:szCs w:val="20"/>
                </w:rPr>
                <w:t>https://commoncoregeometry.wikispaces.hcpss.org/Unit+1</w:t>
              </w:r>
            </w:hyperlink>
            <w:r w:rsidR="00D37D02" w:rsidRPr="00274D74">
              <w:rPr>
                <w:rFonts w:asciiTheme="minorHAnsi" w:hAnsiTheme="minorHAnsi"/>
                <w:sz w:val="20"/>
                <w:szCs w:val="20"/>
              </w:rPr>
              <w:t xml:space="preserve"> (proving</w:t>
            </w:r>
            <w:r w:rsidR="00D37D02">
              <w:rPr>
                <w:rFonts w:asciiTheme="minorHAnsi" w:hAnsiTheme="minorHAnsi"/>
                <w:sz w:val="20"/>
                <w:szCs w:val="20"/>
              </w:rPr>
              <w:t xml:space="preserve"> geometric theorems with video)</w:t>
            </w:r>
          </w:p>
          <w:p w:rsidR="0060138F" w:rsidRPr="00D37D02" w:rsidRDefault="00DB6A15" w:rsidP="00CF073B">
            <w:pPr>
              <w:ind w:left="288" w:hanging="288"/>
              <w:rPr>
                <w:rFonts w:asciiTheme="minorHAnsi" w:hAnsiTheme="minorHAnsi"/>
                <w:sz w:val="20"/>
                <w:szCs w:val="20"/>
              </w:rPr>
            </w:pPr>
            <w:r w:rsidRPr="00CF073B">
              <w:rPr>
                <w:color w:val="00B050"/>
                <w:sz w:val="20"/>
              </w:rPr>
              <w:t xml:space="preserve">SSN: </w:t>
            </w:r>
            <w:hyperlink r:id="rId168" w:history="1">
              <w:r w:rsidRPr="004C5C31">
                <w:rPr>
                  <w:rStyle w:val="Hyperlink"/>
                  <w:sz w:val="20"/>
                  <w:szCs w:val="20"/>
                </w:rPr>
                <w:t>http://www.mathwarehouse.com/geometry/congruent_triangles/</w:t>
              </w:r>
            </w:hyperlink>
            <w:r w:rsidR="00CF073B">
              <w:rPr>
                <w:sz w:val="20"/>
                <w:szCs w:val="20"/>
              </w:rPr>
              <w:t xml:space="preserve"> </w:t>
            </w:r>
            <w:r w:rsidR="00CF073B">
              <w:rPr>
                <w:color w:val="00B050"/>
                <w:sz w:val="20"/>
              </w:rPr>
              <w:t>(c</w:t>
            </w:r>
            <w:r w:rsidR="00CF073B" w:rsidRPr="00CF073B">
              <w:rPr>
                <w:color w:val="00B050"/>
                <w:sz w:val="20"/>
              </w:rPr>
              <w:t>reate “Proof” cards using the illustrations</w:t>
            </w:r>
            <w:r w:rsidR="00CF073B">
              <w:rPr>
                <w:color w:val="00B050"/>
                <w:sz w:val="20"/>
              </w:rPr>
              <w:t>)</w:t>
            </w:r>
            <w:r w:rsidR="00CF073B">
              <w:t xml:space="preserve">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Student Resources:</w:t>
            </w:r>
          </w:p>
        </w:tc>
        <w:tc>
          <w:tcPr>
            <w:tcW w:w="11075" w:type="dxa"/>
            <w:gridSpan w:val="2"/>
            <w:shd w:val="clear" w:color="auto" w:fill="auto"/>
            <w:noWrap/>
          </w:tcPr>
          <w:p w:rsidR="0060138F" w:rsidRPr="0060138F" w:rsidRDefault="0049426D" w:rsidP="0060138F">
            <w:pPr>
              <w:ind w:left="0" w:firstLine="0"/>
              <w:rPr>
                <w:sz w:val="20"/>
                <w:szCs w:val="20"/>
              </w:rPr>
            </w:pPr>
            <w:hyperlink r:id="rId169" w:history="1">
              <w:r w:rsidR="00D37D02" w:rsidRPr="00274D74">
                <w:rPr>
                  <w:rStyle w:val="Hyperlink"/>
                  <w:rFonts w:asciiTheme="minorHAnsi" w:hAnsiTheme="minorHAnsi"/>
                  <w:sz w:val="20"/>
                  <w:szCs w:val="20"/>
                </w:rPr>
                <w:t>http://www.shmoop.com/common-core-standards/ccss-hs-g-co-8.html</w:t>
              </w:r>
            </w:hyperlink>
            <w:r w:rsidR="00D37D02" w:rsidRPr="00274D74">
              <w:rPr>
                <w:rFonts w:asciiTheme="minorHAnsi" w:hAnsiTheme="minorHAnsi"/>
                <w:sz w:val="20"/>
                <w:szCs w:val="20"/>
              </w:rPr>
              <w:t xml:space="preserve"> (practice questions about congruent triangles)</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Assessment:</w:t>
            </w:r>
          </w:p>
        </w:tc>
        <w:tc>
          <w:tcPr>
            <w:tcW w:w="11075" w:type="dxa"/>
            <w:gridSpan w:val="2"/>
            <w:shd w:val="clear" w:color="auto" w:fill="auto"/>
            <w:noWrap/>
          </w:tcPr>
          <w:p w:rsidR="00D37D02" w:rsidRPr="00274D74" w:rsidRDefault="00D37D02" w:rsidP="00D37D02">
            <w:pPr>
              <w:ind w:left="288" w:hanging="288"/>
              <w:rPr>
                <w:rFonts w:asciiTheme="minorHAnsi" w:hAnsiTheme="minorHAnsi"/>
                <w:sz w:val="20"/>
                <w:szCs w:val="20"/>
              </w:rPr>
            </w:pPr>
            <w:r w:rsidRPr="00274D74">
              <w:rPr>
                <w:rFonts w:asciiTheme="minorHAnsi" w:hAnsiTheme="minorHAnsi"/>
                <w:sz w:val="20"/>
                <w:szCs w:val="20"/>
              </w:rPr>
              <w:t>Students mastering the concept and skills of this learning experience should be able to answer questions such as:</w:t>
            </w:r>
          </w:p>
          <w:p w:rsidR="00D37D02" w:rsidRPr="00274D74" w:rsidRDefault="00D37D02" w:rsidP="00D37D02">
            <w:pPr>
              <w:ind w:left="288" w:hanging="288"/>
              <w:rPr>
                <w:rFonts w:asciiTheme="minorHAnsi" w:hAnsiTheme="minorHAnsi"/>
                <w:sz w:val="20"/>
                <w:szCs w:val="20"/>
              </w:rPr>
            </w:pPr>
            <w:r w:rsidRPr="00274D74">
              <w:rPr>
                <w:rFonts w:asciiTheme="minorHAnsi" w:hAnsiTheme="minorHAnsi"/>
                <w:sz w:val="20"/>
                <w:szCs w:val="20"/>
              </w:rPr>
              <w:t>How do parallel lines help prove congruent triangles?</w:t>
            </w:r>
          </w:p>
          <w:p w:rsidR="00D37D02" w:rsidRPr="00274D74" w:rsidRDefault="00D37D02" w:rsidP="00D37D02">
            <w:pPr>
              <w:ind w:left="288" w:hanging="288"/>
              <w:rPr>
                <w:rFonts w:asciiTheme="minorHAnsi" w:hAnsiTheme="minorHAnsi"/>
                <w:sz w:val="20"/>
                <w:szCs w:val="20"/>
              </w:rPr>
            </w:pPr>
            <w:r w:rsidRPr="00274D74">
              <w:rPr>
                <w:rFonts w:asciiTheme="minorHAnsi" w:hAnsiTheme="minorHAnsi"/>
                <w:sz w:val="20"/>
                <w:szCs w:val="20"/>
              </w:rPr>
              <w:t>Why is SAS a congruency theorem but SSA isn’t?</w:t>
            </w:r>
          </w:p>
          <w:p w:rsidR="00DB6A15" w:rsidRDefault="00D37D02" w:rsidP="00D37D02">
            <w:pPr>
              <w:ind w:left="0" w:firstLine="0"/>
              <w:rPr>
                <w:rFonts w:asciiTheme="minorHAnsi" w:hAnsiTheme="minorHAnsi"/>
                <w:sz w:val="20"/>
                <w:szCs w:val="20"/>
              </w:rPr>
            </w:pPr>
            <w:r w:rsidRPr="00274D74">
              <w:rPr>
                <w:rFonts w:asciiTheme="minorHAnsi" w:hAnsiTheme="minorHAnsi"/>
                <w:sz w:val="20"/>
                <w:szCs w:val="20"/>
              </w:rPr>
              <w:t>Why is proof important in geometry?</w:t>
            </w:r>
          </w:p>
          <w:p w:rsidR="0060138F" w:rsidRPr="0060138F" w:rsidRDefault="00DB6A15" w:rsidP="00CF073B">
            <w:pPr>
              <w:ind w:left="0" w:firstLine="0"/>
              <w:rPr>
                <w:sz w:val="20"/>
                <w:szCs w:val="20"/>
              </w:rPr>
            </w:pPr>
            <w:r w:rsidRPr="00CF073B">
              <w:rPr>
                <w:color w:val="00B050"/>
                <w:sz w:val="20"/>
                <w:szCs w:val="20"/>
              </w:rPr>
              <w:t xml:space="preserve">SSN: Why would it be important to prove that both angles and sides were the same in order to say a shape is exactly the same? </w:t>
            </w:r>
          </w:p>
        </w:tc>
      </w:tr>
      <w:tr w:rsidR="0060138F" w:rsidRPr="0060138F">
        <w:trPr>
          <w:trHeight w:val="184"/>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Differentiation:</w:t>
            </w:r>
          </w:p>
          <w:p w:rsidR="0060138F" w:rsidRPr="0060138F" w:rsidRDefault="0060138F" w:rsidP="0060138F">
            <w:pPr>
              <w:ind w:left="0" w:firstLine="0"/>
              <w:rPr>
                <w:bCs/>
                <w:sz w:val="20"/>
                <w:szCs w:val="20"/>
              </w:rPr>
            </w:pPr>
            <w:r w:rsidRPr="0060138F">
              <w:rPr>
                <w:sz w:val="20"/>
                <w:szCs w:val="20"/>
              </w:rPr>
              <w:lastRenderedPageBreak/>
              <w:t>(</w:t>
            </w:r>
            <w:r w:rsidRPr="0060138F">
              <w:rPr>
                <w:bCs/>
                <w:sz w:val="20"/>
                <w:szCs w:val="20"/>
              </w:rPr>
              <w:t>Multiple means for students to access content and multiple modes for student to express understanding.)</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lastRenderedPageBreak/>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20"/>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DB6A15" w:rsidRDefault="0049426D" w:rsidP="00D37D02">
            <w:pPr>
              <w:ind w:left="288" w:hanging="288"/>
              <w:rPr>
                <w:rFonts w:asciiTheme="minorHAnsi" w:hAnsiTheme="minorHAnsi"/>
                <w:sz w:val="20"/>
                <w:szCs w:val="20"/>
              </w:rPr>
            </w:pPr>
            <w:hyperlink r:id="rId170" w:history="1">
              <w:r w:rsidR="00D37D02" w:rsidRPr="00274D74">
                <w:rPr>
                  <w:rStyle w:val="Hyperlink"/>
                  <w:rFonts w:asciiTheme="minorHAnsi" w:hAnsiTheme="minorHAnsi"/>
                  <w:sz w:val="20"/>
                  <w:szCs w:val="20"/>
                </w:rPr>
                <w:t>http://www.ixl.com/math/geometry</w:t>
              </w:r>
            </w:hyperlink>
            <w:r w:rsidR="00D37D02" w:rsidRPr="00274D74">
              <w:rPr>
                <w:rFonts w:asciiTheme="minorHAnsi" w:hAnsiTheme="minorHAnsi"/>
                <w:sz w:val="20"/>
                <w:szCs w:val="20"/>
              </w:rPr>
              <w:t xml:space="preserve">  (congruent triangle proofs are provided with scaffolding)</w:t>
            </w:r>
          </w:p>
          <w:p w:rsidR="00CF073B" w:rsidRDefault="00CF073B" w:rsidP="00CF073B">
            <w:pPr>
              <w:ind w:left="288" w:hanging="288"/>
              <w:rPr>
                <w:color w:val="00B050"/>
                <w:sz w:val="20"/>
                <w:szCs w:val="20"/>
              </w:rPr>
            </w:pPr>
            <w:r w:rsidRPr="00CF073B">
              <w:rPr>
                <w:color w:val="00B050"/>
                <w:sz w:val="20"/>
                <w:szCs w:val="20"/>
              </w:rPr>
              <w:t>SSN</w:t>
            </w:r>
            <w:r w:rsidR="00DB6A15" w:rsidRPr="00CF073B">
              <w:rPr>
                <w:color w:val="00B050"/>
                <w:sz w:val="20"/>
                <w:szCs w:val="20"/>
              </w:rPr>
              <w:t>:</w:t>
            </w:r>
            <w:hyperlink r:id="rId171" w:history="1">
              <w:r w:rsidR="00DB6A15" w:rsidRPr="00EC770B">
                <w:rPr>
                  <w:color w:val="0000FF"/>
                  <w:sz w:val="20"/>
                  <w:szCs w:val="20"/>
                  <w:u w:val="single"/>
                </w:rPr>
                <w:t>http://www.mathworksheets4kids.com/triangles/identify-sides-type3-1.pdf</w:t>
              </w:r>
            </w:hyperlink>
            <w:r>
              <w:rPr>
                <w:sz w:val="20"/>
                <w:szCs w:val="20"/>
              </w:rPr>
              <w:t xml:space="preserve"> </w:t>
            </w:r>
            <w:r>
              <w:rPr>
                <w:color w:val="00B050"/>
                <w:sz w:val="20"/>
                <w:szCs w:val="20"/>
              </w:rPr>
              <w:t xml:space="preserve">(worksheet of triangles) </w:t>
            </w:r>
          </w:p>
          <w:p w:rsidR="0060138F" w:rsidRPr="00D37D02" w:rsidRDefault="00CF073B" w:rsidP="00CF073B">
            <w:pPr>
              <w:ind w:left="288" w:hanging="288"/>
              <w:rPr>
                <w:rFonts w:asciiTheme="minorHAnsi" w:hAnsiTheme="minorHAnsi"/>
                <w:sz w:val="20"/>
                <w:szCs w:val="20"/>
              </w:rPr>
            </w:pPr>
            <w:r w:rsidRPr="00CF073B">
              <w:rPr>
                <w:color w:val="00B050"/>
                <w:sz w:val="20"/>
                <w:szCs w:val="20"/>
              </w:rPr>
              <w:t>SSN</w:t>
            </w:r>
            <w:r>
              <w:rPr>
                <w:color w:val="00B050"/>
                <w:sz w:val="20"/>
                <w:szCs w:val="20"/>
              </w:rPr>
              <w:t>:</w:t>
            </w:r>
            <w:hyperlink r:id="rId172" w:history="1">
              <w:r w:rsidRPr="00EC770B">
                <w:rPr>
                  <w:color w:val="0000FF"/>
                  <w:sz w:val="20"/>
                  <w:szCs w:val="20"/>
                  <w:u w:val="single"/>
                </w:rPr>
                <w:t>http://www.lauracandler.com/filecabinet/math/PDF/Toe2ToeGeo.pdf</w:t>
              </w:r>
            </w:hyperlink>
            <w:r>
              <w:rPr>
                <w:sz w:val="20"/>
                <w:szCs w:val="20"/>
              </w:rPr>
              <w:t xml:space="preserve"> </w:t>
            </w:r>
            <w:r>
              <w:rPr>
                <w:color w:val="00B050"/>
                <w:sz w:val="20"/>
                <w:szCs w:val="20"/>
              </w:rPr>
              <w:t xml:space="preserve">(worksheet of triangles) </w:t>
            </w:r>
          </w:p>
        </w:tc>
        <w:tc>
          <w:tcPr>
            <w:tcW w:w="5755" w:type="dxa"/>
            <w:tcBorders>
              <w:top w:val="nil"/>
            </w:tcBorders>
            <w:shd w:val="clear" w:color="auto" w:fill="auto"/>
          </w:tcPr>
          <w:p w:rsidR="00DB6A15" w:rsidRDefault="00D37D02" w:rsidP="00D37D02">
            <w:pPr>
              <w:ind w:left="288" w:hanging="288"/>
              <w:rPr>
                <w:rFonts w:asciiTheme="minorHAnsi" w:hAnsiTheme="minorHAnsi"/>
                <w:sz w:val="20"/>
                <w:szCs w:val="20"/>
              </w:rPr>
            </w:pPr>
            <w:r w:rsidRPr="00274D74">
              <w:rPr>
                <w:rFonts w:asciiTheme="minorHAnsi" w:hAnsiTheme="minorHAnsi"/>
                <w:sz w:val="20"/>
                <w:szCs w:val="20"/>
              </w:rPr>
              <w:t>Students can by provide missing statements and reasons to complet</w:t>
            </w:r>
            <w:r>
              <w:rPr>
                <w:rFonts w:asciiTheme="minorHAnsi" w:hAnsiTheme="minorHAnsi"/>
                <w:sz w:val="20"/>
                <w:szCs w:val="20"/>
              </w:rPr>
              <w:t>e unfinis</w:t>
            </w:r>
            <w:r w:rsidR="00820753">
              <w:rPr>
                <w:rFonts w:asciiTheme="minorHAnsi" w:hAnsiTheme="minorHAnsi"/>
                <w:sz w:val="20"/>
                <w:szCs w:val="20"/>
              </w:rPr>
              <w:t>hed portion of proofs</w:t>
            </w:r>
          </w:p>
          <w:p w:rsidR="00CF073B" w:rsidRDefault="00CF073B" w:rsidP="00DB6A15">
            <w:pPr>
              <w:ind w:left="288" w:hanging="288"/>
              <w:rPr>
                <w:color w:val="00B050"/>
                <w:sz w:val="20"/>
                <w:szCs w:val="20"/>
              </w:rPr>
            </w:pPr>
            <w:r w:rsidRPr="00CF073B">
              <w:rPr>
                <w:color w:val="00B050"/>
                <w:sz w:val="20"/>
                <w:szCs w:val="20"/>
              </w:rPr>
              <w:t>SSN: S</w:t>
            </w:r>
            <w:r w:rsidR="00DB6A15" w:rsidRPr="00CF073B">
              <w:rPr>
                <w:color w:val="00B050"/>
                <w:sz w:val="20"/>
                <w:szCs w:val="20"/>
              </w:rPr>
              <w:t xml:space="preserve">tudent </w:t>
            </w:r>
            <w:r w:rsidRPr="00CF073B">
              <w:rPr>
                <w:color w:val="00B050"/>
                <w:sz w:val="20"/>
                <w:szCs w:val="20"/>
              </w:rPr>
              <w:t xml:space="preserve">can identify and cut out triangles where all </w:t>
            </w:r>
            <w:r>
              <w:rPr>
                <w:color w:val="00B050"/>
                <w:sz w:val="20"/>
                <w:szCs w:val="20"/>
              </w:rPr>
              <w:t>three sides are the same on work</w:t>
            </w:r>
            <w:r w:rsidRPr="00CF073B">
              <w:rPr>
                <w:color w:val="00B050"/>
                <w:sz w:val="20"/>
                <w:szCs w:val="20"/>
              </w:rPr>
              <w:t>sheet</w:t>
            </w:r>
          </w:p>
          <w:p w:rsidR="00DB6A15" w:rsidRPr="00CF073B" w:rsidRDefault="00CF073B" w:rsidP="00DB6A15">
            <w:pPr>
              <w:ind w:left="288" w:hanging="288"/>
              <w:rPr>
                <w:color w:val="00B050"/>
                <w:sz w:val="20"/>
                <w:szCs w:val="20"/>
              </w:rPr>
            </w:pPr>
            <w:r>
              <w:rPr>
                <w:color w:val="00B050"/>
                <w:sz w:val="20"/>
                <w:szCs w:val="20"/>
              </w:rPr>
              <w:t>SSN: Students can</w:t>
            </w:r>
            <w:r w:rsidRPr="00CF073B">
              <w:rPr>
                <w:color w:val="00B050"/>
                <w:sz w:val="20"/>
                <w:szCs w:val="20"/>
              </w:rPr>
              <w:t xml:space="preserve"> measure</w:t>
            </w:r>
            <w:r w:rsidR="00DB6A15" w:rsidRPr="00CF073B">
              <w:rPr>
                <w:color w:val="00B050"/>
                <w:sz w:val="20"/>
                <w:szCs w:val="20"/>
              </w:rPr>
              <w:t xml:space="preserve"> sides a</w:t>
            </w:r>
            <w:r w:rsidRPr="00CF073B">
              <w:rPr>
                <w:color w:val="00B050"/>
                <w:sz w:val="20"/>
                <w:szCs w:val="20"/>
              </w:rPr>
              <w:t>nd angles to compare and</w:t>
            </w:r>
            <w:r w:rsidR="00DB6A15" w:rsidRPr="00CF073B">
              <w:rPr>
                <w:color w:val="00B050"/>
                <w:sz w:val="20"/>
                <w:szCs w:val="20"/>
              </w:rPr>
              <w:t xml:space="preserve"> sort </w:t>
            </w:r>
            <w:r w:rsidRPr="00CF073B">
              <w:rPr>
                <w:color w:val="00B050"/>
                <w:sz w:val="20"/>
                <w:szCs w:val="20"/>
              </w:rPr>
              <w:t xml:space="preserve">triangles </w:t>
            </w:r>
            <w:r w:rsidR="00DB6A15" w:rsidRPr="00CF073B">
              <w:rPr>
                <w:color w:val="00B050"/>
                <w:sz w:val="20"/>
                <w:szCs w:val="20"/>
              </w:rPr>
              <w:t xml:space="preserve">into categories </w:t>
            </w:r>
            <w:r w:rsidRPr="00CF073B">
              <w:rPr>
                <w:color w:val="00B050"/>
                <w:sz w:val="20"/>
                <w:szCs w:val="20"/>
              </w:rPr>
              <w:t>(c</w:t>
            </w:r>
            <w:r>
              <w:rPr>
                <w:color w:val="00B050"/>
                <w:sz w:val="20"/>
                <w:szCs w:val="20"/>
              </w:rPr>
              <w:t>ongruent, similar and n</w:t>
            </w:r>
            <w:r w:rsidR="00DB6A15" w:rsidRPr="00CF073B">
              <w:rPr>
                <w:color w:val="00B050"/>
                <w:sz w:val="20"/>
                <w:szCs w:val="20"/>
              </w:rPr>
              <w:t>either</w:t>
            </w:r>
            <w:r w:rsidRPr="00CF073B">
              <w:rPr>
                <w:color w:val="00B050"/>
                <w:sz w:val="20"/>
                <w:szCs w:val="20"/>
              </w:rPr>
              <w:t>)</w:t>
            </w:r>
            <w:r w:rsidR="00DB6A15" w:rsidRPr="00CF073B">
              <w:rPr>
                <w:color w:val="00B050"/>
                <w:sz w:val="20"/>
                <w:szCs w:val="20"/>
              </w:rPr>
              <w:t xml:space="preserve"> us</w:t>
            </w:r>
            <w:r>
              <w:rPr>
                <w:color w:val="00B050"/>
                <w:sz w:val="20"/>
                <w:szCs w:val="20"/>
              </w:rPr>
              <w:t>ing worksheet</w:t>
            </w:r>
          </w:p>
          <w:p w:rsidR="0060138F" w:rsidRPr="00D37D02" w:rsidRDefault="0060138F" w:rsidP="00DB6A15">
            <w:pPr>
              <w:ind w:left="288" w:hanging="288"/>
              <w:rPr>
                <w:rFonts w:asciiTheme="minorHAnsi" w:hAnsiTheme="minorHAnsi"/>
                <w:sz w:val="20"/>
                <w:szCs w:val="20"/>
              </w:rPr>
            </w:pPr>
          </w:p>
        </w:tc>
      </w:tr>
      <w:tr w:rsidR="0060138F" w:rsidRPr="0060138F">
        <w:trPr>
          <w:cantSplit/>
          <w:trHeight w:val="20"/>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lastRenderedPageBreak/>
              <w:t>Extensions for depth and complexity:</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688"/>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60138F" w:rsidRPr="0060138F" w:rsidRDefault="0007621C" w:rsidP="0060138F">
            <w:pPr>
              <w:ind w:left="0" w:firstLine="0"/>
              <w:rPr>
                <w:sz w:val="20"/>
                <w:szCs w:val="20"/>
              </w:rPr>
            </w:pPr>
            <w:r>
              <w:rPr>
                <w:sz w:val="20"/>
                <w:szCs w:val="20"/>
              </w:rPr>
              <w:t>N/A</w:t>
            </w:r>
          </w:p>
        </w:tc>
        <w:tc>
          <w:tcPr>
            <w:tcW w:w="5755" w:type="dxa"/>
            <w:tcBorders>
              <w:top w:val="nil"/>
            </w:tcBorders>
            <w:shd w:val="clear" w:color="auto" w:fill="auto"/>
          </w:tcPr>
          <w:p w:rsidR="0060138F" w:rsidRPr="0060138F" w:rsidRDefault="00D37D02" w:rsidP="0060138F">
            <w:pPr>
              <w:ind w:left="0" w:firstLine="0"/>
              <w:rPr>
                <w:sz w:val="20"/>
                <w:szCs w:val="20"/>
              </w:rPr>
            </w:pPr>
            <w:r w:rsidRPr="00D37D02">
              <w:rPr>
                <w:sz w:val="20"/>
                <w:szCs w:val="20"/>
              </w:rPr>
              <w:t>Students can construct proofs for determining the necessary and sufficient attributes for determining congruency of other shapes  (e.g., pa</w:t>
            </w:r>
            <w:r w:rsidR="00820753">
              <w:rPr>
                <w:sz w:val="20"/>
                <w:szCs w:val="20"/>
              </w:rPr>
              <w:t>rallelograms, regular polygons)</w:t>
            </w:r>
          </w:p>
        </w:tc>
      </w:tr>
      <w:tr w:rsidR="0060138F" w:rsidRPr="0060138F">
        <w:tc>
          <w:tcPr>
            <w:tcW w:w="3706" w:type="dxa"/>
            <w:shd w:val="clear" w:color="auto" w:fill="D9D9D9"/>
            <w:noWrap/>
          </w:tcPr>
          <w:p w:rsidR="0060138F" w:rsidRPr="0060138F" w:rsidRDefault="00BB31B4" w:rsidP="0060138F">
            <w:pPr>
              <w:ind w:left="0" w:firstLine="0"/>
              <w:rPr>
                <w:b/>
                <w:sz w:val="20"/>
                <w:szCs w:val="20"/>
              </w:rPr>
            </w:pPr>
            <w:r w:rsidRPr="00BB31B4">
              <w:rPr>
                <w:b/>
                <w:sz w:val="20"/>
                <w:szCs w:val="20"/>
              </w:rPr>
              <w:t>Key Knowledge and Skills:</w:t>
            </w:r>
          </w:p>
        </w:tc>
        <w:tc>
          <w:tcPr>
            <w:tcW w:w="11075" w:type="dxa"/>
            <w:gridSpan w:val="2"/>
            <w:shd w:val="clear" w:color="auto" w:fill="auto"/>
          </w:tcPr>
          <w:p w:rsidR="00D37D02" w:rsidRPr="00274D74" w:rsidRDefault="00D37D02" w:rsidP="00D37D02">
            <w:pPr>
              <w:numPr>
                <w:ilvl w:val="0"/>
                <w:numId w:val="32"/>
              </w:numPr>
              <w:ind w:left="288" w:hanging="288"/>
              <w:rPr>
                <w:rFonts w:asciiTheme="minorHAnsi" w:hAnsiTheme="minorHAnsi"/>
                <w:sz w:val="20"/>
                <w:szCs w:val="20"/>
              </w:rPr>
            </w:pPr>
            <w:r w:rsidRPr="00274D74">
              <w:rPr>
                <w:rFonts w:asciiTheme="minorHAnsi" w:hAnsiTheme="minorHAnsi"/>
                <w:sz w:val="20"/>
                <w:szCs w:val="20"/>
              </w:rPr>
              <w:t xml:space="preserve">Use the definition of congruence in terms of rigid motions to show that two triangles are congruent if and only if corresponding pairs of sides and corresponding pairs </w:t>
            </w:r>
            <w:r w:rsidR="00820753">
              <w:rPr>
                <w:rFonts w:asciiTheme="minorHAnsi" w:hAnsiTheme="minorHAnsi"/>
                <w:sz w:val="20"/>
                <w:szCs w:val="20"/>
              </w:rPr>
              <w:t>of angles are congruent</w:t>
            </w:r>
          </w:p>
          <w:p w:rsidR="00CF073B" w:rsidRPr="00CF073B" w:rsidRDefault="00D37D02" w:rsidP="00CF073B">
            <w:pPr>
              <w:numPr>
                <w:ilvl w:val="0"/>
                <w:numId w:val="32"/>
              </w:numPr>
              <w:ind w:left="288" w:hanging="288"/>
              <w:rPr>
                <w:sz w:val="20"/>
                <w:szCs w:val="20"/>
              </w:rPr>
            </w:pPr>
            <w:r w:rsidRPr="00274D74">
              <w:rPr>
                <w:rFonts w:asciiTheme="minorHAnsi" w:hAnsiTheme="minorHAnsi"/>
                <w:sz w:val="20"/>
                <w:szCs w:val="20"/>
              </w:rPr>
              <w:t>Explain how the criteria for triangle congruence (ASA, SAS, and SSS) follow from the definition of congr</w:t>
            </w:r>
            <w:r w:rsidR="00820753">
              <w:rPr>
                <w:rFonts w:asciiTheme="minorHAnsi" w:hAnsiTheme="minorHAnsi"/>
                <w:sz w:val="20"/>
                <w:szCs w:val="20"/>
              </w:rPr>
              <w:t>uence in terms of rigid motions</w:t>
            </w:r>
          </w:p>
          <w:p w:rsidR="0060138F" w:rsidRPr="00CF073B" w:rsidRDefault="00CF073B" w:rsidP="00CF073B">
            <w:pPr>
              <w:numPr>
                <w:ilvl w:val="0"/>
                <w:numId w:val="32"/>
              </w:numPr>
              <w:ind w:left="288" w:hanging="288"/>
              <w:rPr>
                <w:sz w:val="20"/>
                <w:szCs w:val="20"/>
              </w:rPr>
            </w:pPr>
            <w:r w:rsidRPr="00CF073B">
              <w:rPr>
                <w:color w:val="00B050"/>
                <w:sz w:val="20"/>
                <w:szCs w:val="20"/>
              </w:rPr>
              <w:t>SSN: Demonstrate congruence of two geometric shapes using translation. (MA10-GR.HS-S.4-GLE.1-EEO.II)</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Critical Language:</w:t>
            </w:r>
          </w:p>
        </w:tc>
        <w:tc>
          <w:tcPr>
            <w:tcW w:w="11075" w:type="dxa"/>
            <w:gridSpan w:val="2"/>
            <w:shd w:val="clear" w:color="auto" w:fill="auto"/>
          </w:tcPr>
          <w:p w:rsidR="00DB6A15" w:rsidRDefault="00D37D02" w:rsidP="0060138F">
            <w:pPr>
              <w:ind w:left="0" w:firstLine="0"/>
              <w:rPr>
                <w:sz w:val="20"/>
                <w:szCs w:val="20"/>
              </w:rPr>
            </w:pPr>
            <w:r w:rsidRPr="00D37D02">
              <w:rPr>
                <w:sz w:val="20"/>
                <w:szCs w:val="20"/>
              </w:rPr>
              <w:t>Proof, theorem, congruent, triangles, angles, sides, congruence, attributes, necessary, sufficient, corresponding</w:t>
            </w:r>
          </w:p>
          <w:p w:rsidR="0060138F" w:rsidRPr="0060138F" w:rsidRDefault="00DB6A15" w:rsidP="00CF073B">
            <w:pPr>
              <w:ind w:left="288" w:hanging="288"/>
              <w:rPr>
                <w:sz w:val="20"/>
                <w:szCs w:val="20"/>
              </w:rPr>
            </w:pPr>
            <w:r w:rsidRPr="00CF073B">
              <w:rPr>
                <w:color w:val="00B050"/>
                <w:sz w:val="20"/>
                <w:szCs w:val="20"/>
              </w:rPr>
              <w:t>SSN: Proof, congruent (same), angle, side</w:t>
            </w:r>
          </w:p>
        </w:tc>
      </w:tr>
    </w:tbl>
    <w:p w:rsidR="0060138F" w:rsidRPr="0060138F" w:rsidRDefault="0060138F" w:rsidP="00601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706"/>
        <w:gridCol w:w="5320"/>
        <w:gridCol w:w="5755"/>
      </w:tblGrid>
      <w:tr w:rsidR="0060138F" w:rsidRPr="0060138F">
        <w:tc>
          <w:tcPr>
            <w:tcW w:w="14781" w:type="dxa"/>
            <w:gridSpan w:val="3"/>
            <w:shd w:val="clear" w:color="auto" w:fill="A6A6A6"/>
            <w:noWrap/>
          </w:tcPr>
          <w:p w:rsidR="0060138F" w:rsidRPr="0060138F" w:rsidRDefault="0060138F" w:rsidP="0060138F">
            <w:pPr>
              <w:ind w:left="0" w:firstLine="0"/>
              <w:rPr>
                <w:b/>
                <w:sz w:val="20"/>
                <w:szCs w:val="20"/>
              </w:rPr>
            </w:pPr>
            <w:r w:rsidRPr="0060138F">
              <w:rPr>
                <w:b/>
                <w:sz w:val="20"/>
                <w:szCs w:val="20"/>
              </w:rPr>
              <w:t xml:space="preserve">Learning Experience # </w:t>
            </w:r>
            <w:r>
              <w:rPr>
                <w:b/>
                <w:sz w:val="20"/>
                <w:szCs w:val="20"/>
              </w:rPr>
              <w:t>11</w:t>
            </w:r>
          </w:p>
        </w:tc>
      </w:tr>
      <w:tr w:rsidR="00820753" w:rsidRPr="0060138F">
        <w:tc>
          <w:tcPr>
            <w:tcW w:w="14781" w:type="dxa"/>
            <w:gridSpan w:val="3"/>
            <w:shd w:val="clear" w:color="auto" w:fill="D9D9D9"/>
            <w:noWrap/>
          </w:tcPr>
          <w:p w:rsidR="00820753" w:rsidRPr="00820753" w:rsidRDefault="00820753" w:rsidP="00820753">
            <w:pPr>
              <w:ind w:left="0" w:firstLine="0"/>
              <w:rPr>
                <w:sz w:val="28"/>
                <w:szCs w:val="28"/>
              </w:rPr>
            </w:pPr>
            <w:r w:rsidRPr="00820753">
              <w:rPr>
                <w:sz w:val="28"/>
                <w:szCs w:val="28"/>
              </w:rPr>
              <w:t>The teacher may pose parallel line scenarios so that students can explore angle relationships of parallel lines cut by a transversal and related proofs.</w:t>
            </w:r>
          </w:p>
          <w:p w:rsidR="00820753" w:rsidRPr="00D37D02" w:rsidRDefault="00820753" w:rsidP="00D37D02">
            <w:pPr>
              <w:ind w:left="288" w:hanging="288"/>
              <w:rPr>
                <w:sz w:val="20"/>
                <w:szCs w:val="20"/>
              </w:rPr>
            </w:pPr>
            <w:r w:rsidRPr="00820753">
              <w:rPr>
                <w:i/>
                <w:sz w:val="20"/>
                <w:szCs w:val="20"/>
              </w:rPr>
              <w:t>Enactive</w:t>
            </w:r>
            <w:r w:rsidRPr="00D37D02">
              <w:rPr>
                <w:sz w:val="20"/>
                <w:szCs w:val="20"/>
              </w:rPr>
              <w:t>:  Students can investigate relationships between angles by exploring translated parallelograms (i.e., tiled parallelograms) using tracing paper or transparencies.  Students can then color all the congruent acute angles in one color and the congruent obtuse angles in another color.</w:t>
            </w:r>
          </w:p>
          <w:p w:rsidR="00820753" w:rsidRPr="00D37D02" w:rsidRDefault="00820753" w:rsidP="00D37D02">
            <w:pPr>
              <w:ind w:left="288" w:hanging="288"/>
              <w:rPr>
                <w:sz w:val="20"/>
                <w:szCs w:val="20"/>
              </w:rPr>
            </w:pPr>
            <w:r w:rsidRPr="00820753">
              <w:rPr>
                <w:i/>
                <w:sz w:val="20"/>
                <w:szCs w:val="20"/>
              </w:rPr>
              <w:t>Iconic</w:t>
            </w:r>
            <w:r w:rsidRPr="00D37D02">
              <w:rPr>
                <w:sz w:val="20"/>
                <w:szCs w:val="20"/>
              </w:rPr>
              <w:t>: Students can identify the key angle relationships (e.g., alternate, corresponding, vertical) on a portion of the tiled parallelograms (e.g., a set of parallel lines cut by a transversal) and determine which relationships are congruent and which are supplementary and explain these to another student by using rotations, reflections and translations.</w:t>
            </w:r>
          </w:p>
          <w:p w:rsidR="00DB6A15" w:rsidRDefault="00820753" w:rsidP="00D37D02">
            <w:pPr>
              <w:ind w:left="288" w:hanging="288"/>
              <w:rPr>
                <w:sz w:val="20"/>
                <w:szCs w:val="20"/>
              </w:rPr>
            </w:pPr>
            <w:r w:rsidRPr="00820753">
              <w:rPr>
                <w:i/>
                <w:sz w:val="20"/>
                <w:szCs w:val="20"/>
              </w:rPr>
              <w:t>Symbolic</w:t>
            </w:r>
            <w:r w:rsidRPr="00D37D02">
              <w:rPr>
                <w:sz w:val="20"/>
                <w:szCs w:val="20"/>
              </w:rPr>
              <w:t xml:space="preserve">: Students can prove the angle relationships created when a set of parallel lines is cut by a transversal. </w:t>
            </w:r>
          </w:p>
          <w:p w:rsidR="00820753" w:rsidRPr="0060138F" w:rsidRDefault="00DB6A15" w:rsidP="00CF073B">
            <w:pPr>
              <w:ind w:left="288" w:hanging="288"/>
              <w:rPr>
                <w:sz w:val="20"/>
                <w:szCs w:val="20"/>
              </w:rPr>
            </w:pPr>
            <w:r w:rsidRPr="00CF073B">
              <w:rPr>
                <w:color w:val="00B050"/>
                <w:sz w:val="20"/>
                <w:szCs w:val="20"/>
              </w:rPr>
              <w:t>SSN: Students compare the angles of parallelograms and rectangles</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Generalization Connection(s):</w:t>
            </w:r>
          </w:p>
        </w:tc>
        <w:tc>
          <w:tcPr>
            <w:tcW w:w="11075" w:type="dxa"/>
            <w:gridSpan w:val="2"/>
            <w:shd w:val="clear" w:color="auto" w:fill="auto"/>
            <w:noWrap/>
          </w:tcPr>
          <w:p w:rsidR="00820753" w:rsidRPr="0060138F" w:rsidRDefault="00D37D02" w:rsidP="0034069E">
            <w:pPr>
              <w:ind w:left="0" w:firstLine="0"/>
              <w:rPr>
                <w:sz w:val="20"/>
                <w:szCs w:val="20"/>
              </w:rPr>
            </w:pPr>
            <w:r w:rsidRPr="00D37D02">
              <w:rPr>
                <w:sz w:val="20"/>
                <w:szCs w:val="20"/>
              </w:rPr>
              <w:t>Precise definitions of basic geometric concepts facilitate th</w:t>
            </w:r>
            <w:r w:rsidR="00820753">
              <w:rPr>
                <w:sz w:val="20"/>
                <w:szCs w:val="20"/>
              </w:rPr>
              <w:t>e development of careful proofs</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Teacher Resources:</w:t>
            </w:r>
          </w:p>
        </w:tc>
        <w:tc>
          <w:tcPr>
            <w:tcW w:w="11075" w:type="dxa"/>
            <w:gridSpan w:val="2"/>
            <w:shd w:val="clear" w:color="auto" w:fill="auto"/>
            <w:noWrap/>
          </w:tcPr>
          <w:p w:rsidR="00D37D02" w:rsidRPr="00274D74" w:rsidRDefault="0049426D" w:rsidP="00D37D02">
            <w:pPr>
              <w:ind w:left="288" w:hanging="288"/>
              <w:rPr>
                <w:rFonts w:asciiTheme="minorHAnsi" w:hAnsiTheme="minorHAnsi"/>
                <w:sz w:val="20"/>
                <w:szCs w:val="20"/>
              </w:rPr>
            </w:pPr>
            <w:hyperlink r:id="rId173" w:history="1">
              <w:r w:rsidR="00D37D02" w:rsidRPr="00274D74">
                <w:rPr>
                  <w:rStyle w:val="Hyperlink"/>
                  <w:rFonts w:asciiTheme="minorHAnsi" w:hAnsiTheme="minorHAnsi"/>
                  <w:sz w:val="20"/>
                  <w:szCs w:val="20"/>
                </w:rPr>
                <w:t>http://www.shmoop.com/common-core-standards/ccss-hs-g-co-9.html</w:t>
              </w:r>
            </w:hyperlink>
            <w:r w:rsidR="00D37D02" w:rsidRPr="00274D74">
              <w:rPr>
                <w:rFonts w:asciiTheme="minorHAnsi" w:hAnsiTheme="minorHAnsi"/>
                <w:sz w:val="20"/>
                <w:szCs w:val="20"/>
              </w:rPr>
              <w:t xml:space="preserve"> (detailing the standard, provides assessment questions)</w:t>
            </w:r>
          </w:p>
          <w:p w:rsidR="00D37D02" w:rsidRPr="00274D74" w:rsidRDefault="0049426D" w:rsidP="00D37D02">
            <w:pPr>
              <w:ind w:left="288" w:hanging="288"/>
              <w:rPr>
                <w:rFonts w:asciiTheme="minorHAnsi" w:hAnsiTheme="minorHAnsi"/>
                <w:sz w:val="20"/>
                <w:szCs w:val="20"/>
              </w:rPr>
            </w:pPr>
            <w:hyperlink r:id="rId174" w:history="1">
              <w:r w:rsidR="00D37D02" w:rsidRPr="00274D74">
                <w:rPr>
                  <w:rStyle w:val="Hyperlink"/>
                  <w:rFonts w:asciiTheme="minorHAnsi" w:hAnsiTheme="minorHAnsi"/>
                  <w:sz w:val="20"/>
                  <w:szCs w:val="20"/>
                </w:rPr>
                <w:t>http://learni.st/users/S33572/boards/2805-proving-theorems-about-lines-and-angles-common-core-standard-9-12-g-co-9</w:t>
              </w:r>
            </w:hyperlink>
          </w:p>
          <w:p w:rsidR="00D37D02" w:rsidRPr="00274D74" w:rsidRDefault="00D37D02" w:rsidP="00D37D02">
            <w:pPr>
              <w:ind w:left="288" w:hanging="288"/>
              <w:rPr>
                <w:rFonts w:asciiTheme="minorHAnsi" w:hAnsiTheme="minorHAnsi"/>
                <w:sz w:val="20"/>
                <w:szCs w:val="20"/>
              </w:rPr>
            </w:pPr>
            <w:r w:rsidRPr="00274D74">
              <w:rPr>
                <w:rFonts w:asciiTheme="minorHAnsi" w:hAnsiTheme="minorHAnsi"/>
                <w:sz w:val="20"/>
                <w:szCs w:val="20"/>
              </w:rPr>
              <w:t>(examples of the angle relationships, videos about the relationships and example proofs)</w:t>
            </w:r>
          </w:p>
          <w:p w:rsidR="00D37D02" w:rsidRPr="00274D74" w:rsidRDefault="0049426D" w:rsidP="00D37D02">
            <w:pPr>
              <w:ind w:left="288" w:hanging="288"/>
              <w:rPr>
                <w:rFonts w:asciiTheme="minorHAnsi" w:hAnsiTheme="minorHAnsi"/>
                <w:sz w:val="20"/>
                <w:szCs w:val="20"/>
              </w:rPr>
            </w:pPr>
            <w:hyperlink r:id="rId175" w:history="1">
              <w:r w:rsidR="00D37D02" w:rsidRPr="00274D74">
                <w:rPr>
                  <w:rStyle w:val="Hyperlink"/>
                  <w:rFonts w:asciiTheme="minorHAnsi" w:hAnsiTheme="minorHAnsi"/>
                  <w:sz w:val="20"/>
                  <w:szCs w:val="20"/>
                </w:rPr>
                <w:t>http://www.brightstorm.com/math/precalculus/equations-of-lines-parabolas-circles/converse-of-parallel-lines-theorem/</w:t>
              </w:r>
            </w:hyperlink>
            <w:r w:rsidR="00D37D02" w:rsidRPr="00274D74">
              <w:rPr>
                <w:rFonts w:asciiTheme="minorHAnsi" w:hAnsiTheme="minorHAnsi"/>
                <w:sz w:val="20"/>
                <w:szCs w:val="20"/>
              </w:rPr>
              <w:t xml:space="preserve"> (video about angle theorems)</w:t>
            </w:r>
          </w:p>
          <w:p w:rsidR="00D37D02" w:rsidRPr="00274D74" w:rsidRDefault="0049426D" w:rsidP="00D37D02">
            <w:pPr>
              <w:ind w:left="288" w:hanging="288"/>
              <w:rPr>
                <w:rFonts w:asciiTheme="minorHAnsi" w:hAnsiTheme="minorHAnsi"/>
                <w:sz w:val="20"/>
                <w:szCs w:val="20"/>
              </w:rPr>
            </w:pPr>
            <w:hyperlink r:id="rId176" w:history="1">
              <w:r w:rsidR="00D37D02" w:rsidRPr="00274D74">
                <w:rPr>
                  <w:rStyle w:val="Hyperlink"/>
                  <w:rFonts w:asciiTheme="minorHAnsi" w:hAnsiTheme="minorHAnsi"/>
                  <w:sz w:val="20"/>
                  <w:szCs w:val="20"/>
                </w:rPr>
                <w:t>http://www.cpm.org/teachers/resourcesCCG.htm</w:t>
              </w:r>
            </w:hyperlink>
            <w:r w:rsidR="00D37D02" w:rsidRPr="00274D74">
              <w:rPr>
                <w:rFonts w:asciiTheme="minorHAnsi" w:hAnsiTheme="minorHAnsi"/>
                <w:sz w:val="20"/>
                <w:szCs w:val="20"/>
              </w:rPr>
              <w:t xml:space="preserve"> (select Core Connections Geometry, Chapter 2, Resource page 2.1.2 for a tiling of parallelograms)</w:t>
            </w:r>
          </w:p>
          <w:p w:rsidR="00DB6A15" w:rsidRDefault="0049426D" w:rsidP="0034069E">
            <w:pPr>
              <w:ind w:left="288" w:hanging="288"/>
              <w:rPr>
                <w:rFonts w:asciiTheme="minorHAnsi" w:hAnsiTheme="minorHAnsi"/>
                <w:sz w:val="20"/>
                <w:szCs w:val="20"/>
              </w:rPr>
            </w:pPr>
            <w:hyperlink r:id="rId177" w:history="1">
              <w:r w:rsidR="00D37D02" w:rsidRPr="00274D74">
                <w:rPr>
                  <w:rStyle w:val="Hyperlink"/>
                  <w:rFonts w:asciiTheme="minorHAnsi" w:hAnsiTheme="minorHAnsi"/>
                  <w:sz w:val="20"/>
                  <w:szCs w:val="20"/>
                </w:rPr>
                <w:t>http://www.cpm.org/technology/CCG/</w:t>
              </w:r>
            </w:hyperlink>
            <w:r w:rsidR="00D37D02" w:rsidRPr="00274D74">
              <w:rPr>
                <w:rFonts w:asciiTheme="minorHAnsi" w:hAnsiTheme="minorHAnsi"/>
                <w:sz w:val="20"/>
                <w:szCs w:val="20"/>
              </w:rPr>
              <w:t xml:space="preserve"> (select 2.1.2 - video of the translation of a paralle</w:t>
            </w:r>
            <w:r w:rsidR="00D37D02">
              <w:rPr>
                <w:rFonts w:asciiTheme="minorHAnsi" w:hAnsiTheme="minorHAnsi"/>
                <w:sz w:val="20"/>
                <w:szCs w:val="20"/>
              </w:rPr>
              <w:t>logram into the tiling pattern)</w:t>
            </w:r>
          </w:p>
          <w:p w:rsidR="00DB6A15" w:rsidRPr="006E1473" w:rsidRDefault="00DB6A15" w:rsidP="00DB6A15">
            <w:pPr>
              <w:ind w:left="288" w:hanging="288"/>
              <w:rPr>
                <w:color w:val="7030A0"/>
                <w:sz w:val="20"/>
                <w:szCs w:val="20"/>
              </w:rPr>
            </w:pPr>
            <w:r w:rsidRPr="00CF073B">
              <w:rPr>
                <w:color w:val="00B050"/>
                <w:sz w:val="20"/>
                <w:szCs w:val="20"/>
              </w:rPr>
              <w:t xml:space="preserve">SSN: </w:t>
            </w:r>
            <w:hyperlink r:id="rId178" w:history="1">
              <w:r w:rsidRPr="006E1473">
                <w:rPr>
                  <w:color w:val="0000FF"/>
                  <w:sz w:val="20"/>
                  <w:szCs w:val="20"/>
                  <w:u w:val="single"/>
                </w:rPr>
                <w:t>http://www.mathworksheets4kids.com/shapes/chart-quadrilaterals-bw.pdf</w:t>
              </w:r>
            </w:hyperlink>
            <w:r w:rsidRPr="006E1473">
              <w:rPr>
                <w:color w:val="7030A0"/>
                <w:sz w:val="20"/>
                <w:szCs w:val="20"/>
              </w:rPr>
              <w:t xml:space="preserve"> </w:t>
            </w:r>
            <w:r w:rsidR="00611E74">
              <w:rPr>
                <w:color w:val="00B050"/>
                <w:sz w:val="20"/>
                <w:szCs w:val="20"/>
              </w:rPr>
              <w:t>(c</w:t>
            </w:r>
            <w:r w:rsidR="00611E74" w:rsidRPr="00CF073B">
              <w:rPr>
                <w:color w:val="00B050"/>
                <w:sz w:val="20"/>
                <w:szCs w:val="20"/>
              </w:rPr>
              <w:t>ompare and discuss differences in angle and side length with quadrilateral chart</w:t>
            </w:r>
            <w:r w:rsidR="00611E74">
              <w:rPr>
                <w:color w:val="00B050"/>
                <w:sz w:val="20"/>
                <w:szCs w:val="20"/>
              </w:rPr>
              <w:t>)</w:t>
            </w:r>
          </w:p>
          <w:p w:rsidR="00820753" w:rsidRPr="00D37D02" w:rsidRDefault="00DB6A15" w:rsidP="00611E74">
            <w:pPr>
              <w:ind w:left="288" w:hanging="288"/>
              <w:rPr>
                <w:rFonts w:asciiTheme="minorHAnsi" w:hAnsiTheme="minorHAnsi"/>
                <w:sz w:val="20"/>
                <w:szCs w:val="20"/>
              </w:rPr>
            </w:pPr>
            <w:r w:rsidRPr="00CF073B">
              <w:rPr>
                <w:color w:val="00B050"/>
                <w:sz w:val="20"/>
                <w:szCs w:val="20"/>
              </w:rPr>
              <w:t xml:space="preserve">SSN: </w:t>
            </w:r>
            <w:hyperlink r:id="rId179" w:history="1">
              <w:r w:rsidRPr="006E1473">
                <w:rPr>
                  <w:color w:val="0000FF"/>
                  <w:sz w:val="20"/>
                  <w:szCs w:val="20"/>
                  <w:u w:val="single"/>
                </w:rPr>
                <w:t>http://www.math-salamanders.com/image-files/4th-grade-math-worksheets-angle-classification-3.gif</w:t>
              </w:r>
            </w:hyperlink>
            <w:r w:rsidR="00611E74">
              <w:rPr>
                <w:color w:val="7030A0"/>
                <w:sz w:val="20"/>
                <w:szCs w:val="20"/>
              </w:rPr>
              <w:t xml:space="preserve"> </w:t>
            </w:r>
            <w:r w:rsidR="00611E74">
              <w:rPr>
                <w:color w:val="00B050"/>
                <w:sz w:val="20"/>
                <w:szCs w:val="20"/>
              </w:rPr>
              <w:t>(n</w:t>
            </w:r>
            <w:r w:rsidR="00611E74" w:rsidRPr="00CF073B">
              <w:rPr>
                <w:color w:val="00B050"/>
                <w:sz w:val="20"/>
                <w:szCs w:val="20"/>
              </w:rPr>
              <w:t>aming different types of angles in polygons</w:t>
            </w:r>
            <w:r w:rsidR="00611E74">
              <w:rPr>
                <w:color w:val="00B050"/>
                <w:sz w:val="20"/>
                <w:szCs w:val="20"/>
              </w:rPr>
              <w:t>)</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lastRenderedPageBreak/>
              <w:t>Student Resources:</w:t>
            </w:r>
          </w:p>
        </w:tc>
        <w:tc>
          <w:tcPr>
            <w:tcW w:w="11075" w:type="dxa"/>
            <w:gridSpan w:val="2"/>
            <w:shd w:val="clear" w:color="auto" w:fill="auto"/>
            <w:noWrap/>
          </w:tcPr>
          <w:p w:rsidR="00D37D02" w:rsidRPr="00274D74" w:rsidRDefault="0049426D" w:rsidP="00D37D02">
            <w:pPr>
              <w:ind w:left="288" w:hanging="288"/>
              <w:rPr>
                <w:rFonts w:asciiTheme="minorHAnsi" w:hAnsiTheme="minorHAnsi"/>
                <w:sz w:val="20"/>
                <w:szCs w:val="20"/>
              </w:rPr>
            </w:pPr>
            <w:hyperlink r:id="rId180" w:history="1">
              <w:r w:rsidR="00D37D02" w:rsidRPr="00274D74">
                <w:rPr>
                  <w:rStyle w:val="Hyperlink"/>
                  <w:rFonts w:asciiTheme="minorHAnsi" w:hAnsiTheme="minorHAnsi"/>
                  <w:sz w:val="20"/>
                  <w:szCs w:val="20"/>
                </w:rPr>
                <w:t>http://www.ixl.com/math/geometry</w:t>
              </w:r>
            </w:hyperlink>
            <w:r w:rsidR="00D37D02" w:rsidRPr="00274D74">
              <w:rPr>
                <w:rFonts w:asciiTheme="minorHAnsi" w:hAnsiTheme="minorHAnsi"/>
                <w:sz w:val="20"/>
                <w:szCs w:val="20"/>
              </w:rPr>
              <w:t xml:space="preserve"> (Use D.2, D.4 and D.5. Identifying angle relationships and proving angle relationship theorems)</w:t>
            </w:r>
          </w:p>
          <w:p w:rsidR="00D37D02" w:rsidRPr="00274D74" w:rsidRDefault="0049426D" w:rsidP="00D37D02">
            <w:pPr>
              <w:ind w:left="288" w:hanging="288"/>
              <w:rPr>
                <w:rFonts w:asciiTheme="minorHAnsi" w:hAnsiTheme="minorHAnsi"/>
                <w:sz w:val="20"/>
                <w:szCs w:val="20"/>
              </w:rPr>
            </w:pPr>
            <w:hyperlink r:id="rId181" w:history="1">
              <w:r w:rsidR="00D37D02" w:rsidRPr="00274D74">
                <w:rPr>
                  <w:rStyle w:val="Hyperlink"/>
                  <w:rFonts w:asciiTheme="minorHAnsi" w:hAnsiTheme="minorHAnsi"/>
                  <w:sz w:val="20"/>
                  <w:szCs w:val="20"/>
                </w:rPr>
                <w:t>http://www.regentsprep.org/Regents/math/geometry/GP8/Lparallel.htm</w:t>
              </w:r>
            </w:hyperlink>
            <w:r w:rsidR="00D37D02" w:rsidRPr="00274D74">
              <w:rPr>
                <w:rFonts w:asciiTheme="minorHAnsi" w:hAnsiTheme="minorHAnsi"/>
                <w:sz w:val="20"/>
                <w:szCs w:val="20"/>
              </w:rPr>
              <w:t xml:space="preserve"> (easy to read examples of angle theorems)</w:t>
            </w:r>
          </w:p>
          <w:p w:rsidR="00DB6A15" w:rsidRDefault="0049426D" w:rsidP="0034069E">
            <w:pPr>
              <w:ind w:left="0" w:firstLine="0"/>
              <w:rPr>
                <w:rFonts w:asciiTheme="minorHAnsi" w:hAnsiTheme="minorHAnsi"/>
                <w:sz w:val="20"/>
                <w:szCs w:val="20"/>
              </w:rPr>
            </w:pPr>
            <w:hyperlink r:id="rId182" w:history="1">
              <w:r w:rsidR="00D37D02" w:rsidRPr="00274D74">
                <w:rPr>
                  <w:rStyle w:val="Hyperlink"/>
                  <w:rFonts w:asciiTheme="minorHAnsi" w:hAnsiTheme="minorHAnsi"/>
                  <w:sz w:val="20"/>
                  <w:szCs w:val="20"/>
                </w:rPr>
                <w:t>http://quizlet.com/9815961/flashcards</w:t>
              </w:r>
            </w:hyperlink>
            <w:r w:rsidR="00D37D02" w:rsidRPr="00274D74">
              <w:rPr>
                <w:rFonts w:asciiTheme="minorHAnsi" w:hAnsiTheme="minorHAnsi"/>
                <w:sz w:val="20"/>
                <w:szCs w:val="20"/>
              </w:rPr>
              <w:t xml:space="preserve"> (flashcards of definitions and theorems related to parallel lines)</w:t>
            </w:r>
          </w:p>
          <w:p w:rsidR="00DB6A15" w:rsidRPr="006E1473" w:rsidRDefault="00DB6A15" w:rsidP="00DB6A15">
            <w:pPr>
              <w:ind w:left="0" w:firstLine="0"/>
              <w:rPr>
                <w:color w:val="7030A0"/>
                <w:sz w:val="20"/>
                <w:szCs w:val="20"/>
              </w:rPr>
            </w:pPr>
            <w:r w:rsidRPr="00CF073B">
              <w:rPr>
                <w:color w:val="00B050"/>
                <w:sz w:val="20"/>
                <w:szCs w:val="20"/>
              </w:rPr>
              <w:t xml:space="preserve">SSN: </w:t>
            </w:r>
            <w:hyperlink r:id="rId183" w:history="1">
              <w:r w:rsidRPr="006E1473">
                <w:rPr>
                  <w:color w:val="0000FF"/>
                  <w:sz w:val="20"/>
                  <w:szCs w:val="20"/>
                  <w:u w:val="single"/>
                </w:rPr>
                <w:t>https://www.pinterest.com/pin/277041814547556888/</w:t>
              </w:r>
            </w:hyperlink>
            <w:r w:rsidRPr="006E1473">
              <w:rPr>
                <w:color w:val="7030A0"/>
                <w:sz w:val="20"/>
                <w:szCs w:val="20"/>
              </w:rPr>
              <w:t xml:space="preserve"> </w:t>
            </w:r>
            <w:r w:rsidR="00611E74">
              <w:rPr>
                <w:color w:val="00B050"/>
                <w:sz w:val="20"/>
                <w:szCs w:val="20"/>
              </w:rPr>
              <w:t>(c</w:t>
            </w:r>
            <w:r w:rsidR="00611E74" w:rsidRPr="00CF073B">
              <w:rPr>
                <w:color w:val="00B050"/>
                <w:sz w:val="20"/>
                <w:szCs w:val="20"/>
              </w:rPr>
              <w:t>reate a poster that identifies different types of lines and angles using st</w:t>
            </w:r>
            <w:r w:rsidR="00611E74">
              <w:rPr>
                <w:color w:val="00B050"/>
                <w:sz w:val="20"/>
                <w:szCs w:val="20"/>
              </w:rPr>
              <w:t>ickers and toothpicks or straws)</w:t>
            </w:r>
            <w:r w:rsidR="00611E74" w:rsidRPr="006E1473">
              <w:t xml:space="preserve"> </w:t>
            </w:r>
          </w:p>
          <w:p w:rsidR="00DB6A15" w:rsidRPr="00611E74" w:rsidRDefault="00DB6A15" w:rsidP="00DB6A15">
            <w:pPr>
              <w:ind w:left="0" w:firstLine="0"/>
              <w:rPr>
                <w:color w:val="00B050"/>
                <w:sz w:val="20"/>
                <w:szCs w:val="20"/>
              </w:rPr>
            </w:pPr>
            <w:r w:rsidRPr="00CF073B">
              <w:rPr>
                <w:color w:val="00B050"/>
                <w:sz w:val="20"/>
                <w:szCs w:val="20"/>
              </w:rPr>
              <w:t>SSN:</w:t>
            </w:r>
            <w:r w:rsidRPr="006E1473">
              <w:rPr>
                <w:color w:val="7030A0"/>
                <w:sz w:val="20"/>
                <w:szCs w:val="20"/>
              </w:rPr>
              <w:t xml:space="preserve"> </w:t>
            </w:r>
            <w:hyperlink r:id="rId184" w:history="1">
              <w:r w:rsidRPr="006E1473">
                <w:rPr>
                  <w:color w:val="0000FF"/>
                  <w:sz w:val="20"/>
                  <w:szCs w:val="20"/>
                  <w:u w:val="single"/>
                </w:rPr>
                <w:t>https://www.ixl.com/math/grade-4/parallel-perpendicular-intersecting</w:t>
              </w:r>
            </w:hyperlink>
            <w:r w:rsidRPr="006E1473">
              <w:rPr>
                <w:color w:val="7030A0"/>
                <w:sz w:val="20"/>
                <w:szCs w:val="20"/>
              </w:rPr>
              <w:t xml:space="preserve"> </w:t>
            </w:r>
            <w:r w:rsidR="00611E74">
              <w:rPr>
                <w:color w:val="7030A0"/>
                <w:sz w:val="20"/>
                <w:szCs w:val="20"/>
              </w:rPr>
              <w:t>(</w:t>
            </w:r>
            <w:r w:rsidR="00611E74" w:rsidRPr="00611E74">
              <w:rPr>
                <w:color w:val="00B050"/>
                <w:sz w:val="20"/>
                <w:szCs w:val="20"/>
              </w:rPr>
              <w:t>parallel and perpendicular lines)</w:t>
            </w:r>
          </w:p>
          <w:p w:rsidR="00820753" w:rsidRPr="0060138F" w:rsidRDefault="00611E74" w:rsidP="00611E74">
            <w:pPr>
              <w:ind w:left="0" w:firstLine="0"/>
              <w:rPr>
                <w:sz w:val="20"/>
                <w:szCs w:val="20"/>
              </w:rPr>
            </w:pPr>
            <w:r>
              <w:rPr>
                <w:color w:val="00B050"/>
                <w:sz w:val="20"/>
                <w:szCs w:val="20"/>
              </w:rPr>
              <w:t xml:space="preserve">SSN: </w:t>
            </w:r>
            <w:hyperlink r:id="rId185" w:history="1">
              <w:r w:rsidR="00DB6A15" w:rsidRPr="006E1473">
                <w:rPr>
                  <w:color w:val="0000FF"/>
                  <w:sz w:val="20"/>
                  <w:szCs w:val="20"/>
                  <w:u w:val="single"/>
                </w:rPr>
                <w:t>https://www.ixl.com/math/grade-4/parallel-perpendicular-intersecting</w:t>
              </w:r>
            </w:hyperlink>
            <w:r>
              <w:rPr>
                <w:color w:val="7030A0"/>
                <w:sz w:val="20"/>
                <w:szCs w:val="20"/>
              </w:rPr>
              <w:t xml:space="preserve"> </w:t>
            </w:r>
            <w:r>
              <w:rPr>
                <w:color w:val="00B050"/>
                <w:sz w:val="20"/>
                <w:szCs w:val="20"/>
              </w:rPr>
              <w:t>(m</w:t>
            </w:r>
            <w:r w:rsidRPr="00CF073B">
              <w:rPr>
                <w:color w:val="00B050"/>
                <w:sz w:val="20"/>
                <w:szCs w:val="20"/>
              </w:rPr>
              <w:t>easuring angles with a protracto</w:t>
            </w:r>
            <w:r>
              <w:rPr>
                <w:color w:val="00B050"/>
                <w:sz w:val="20"/>
                <w:szCs w:val="20"/>
              </w:rPr>
              <w:t>r)</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Assessment:</w:t>
            </w:r>
          </w:p>
        </w:tc>
        <w:tc>
          <w:tcPr>
            <w:tcW w:w="11075" w:type="dxa"/>
            <w:gridSpan w:val="2"/>
            <w:shd w:val="clear" w:color="auto" w:fill="auto"/>
            <w:noWrap/>
          </w:tcPr>
          <w:p w:rsidR="00D37D02" w:rsidRPr="00274D74" w:rsidRDefault="00D37D02" w:rsidP="00D37D02">
            <w:pPr>
              <w:ind w:left="288" w:hanging="288"/>
              <w:rPr>
                <w:rFonts w:asciiTheme="minorHAnsi" w:hAnsiTheme="minorHAnsi"/>
                <w:sz w:val="20"/>
                <w:szCs w:val="20"/>
              </w:rPr>
            </w:pPr>
            <w:r w:rsidRPr="00274D74">
              <w:rPr>
                <w:rFonts w:asciiTheme="minorHAnsi" w:hAnsiTheme="minorHAnsi"/>
                <w:sz w:val="20"/>
                <w:szCs w:val="20"/>
              </w:rPr>
              <w:t>Students mastering the concept and skills of this lesson should be able to answer questions such as:</w:t>
            </w:r>
          </w:p>
          <w:p w:rsidR="00D37D02" w:rsidRPr="00274D74" w:rsidRDefault="00D37D02" w:rsidP="00D37D02">
            <w:pPr>
              <w:ind w:left="288" w:hanging="288"/>
              <w:rPr>
                <w:rFonts w:asciiTheme="minorHAnsi" w:hAnsiTheme="minorHAnsi"/>
                <w:sz w:val="20"/>
                <w:szCs w:val="20"/>
              </w:rPr>
            </w:pPr>
            <w:r w:rsidRPr="00274D74">
              <w:rPr>
                <w:rFonts w:asciiTheme="minorHAnsi" w:hAnsiTheme="minorHAnsi"/>
                <w:sz w:val="20"/>
                <w:szCs w:val="20"/>
              </w:rPr>
              <w:t>Why are pairs of alternate interior (exterior) angles congruent?</w:t>
            </w:r>
          </w:p>
          <w:p w:rsidR="00D37D02" w:rsidRPr="00274D74" w:rsidRDefault="00D37D02" w:rsidP="00D37D02">
            <w:pPr>
              <w:ind w:left="288" w:hanging="288"/>
              <w:rPr>
                <w:rFonts w:asciiTheme="minorHAnsi" w:hAnsiTheme="minorHAnsi"/>
                <w:sz w:val="20"/>
                <w:szCs w:val="20"/>
              </w:rPr>
            </w:pPr>
            <w:r w:rsidRPr="00274D74">
              <w:rPr>
                <w:rFonts w:asciiTheme="minorHAnsi" w:hAnsiTheme="minorHAnsi"/>
                <w:sz w:val="20"/>
                <w:szCs w:val="20"/>
              </w:rPr>
              <w:t>Why are pairs of corresponding angles supplementary?</w:t>
            </w:r>
          </w:p>
          <w:p w:rsidR="00D37D02" w:rsidRPr="00274D74" w:rsidRDefault="00D37D02" w:rsidP="00D37D02">
            <w:pPr>
              <w:ind w:left="288" w:hanging="288"/>
              <w:rPr>
                <w:rFonts w:asciiTheme="minorHAnsi" w:hAnsiTheme="minorHAnsi"/>
                <w:sz w:val="20"/>
                <w:szCs w:val="20"/>
              </w:rPr>
            </w:pPr>
            <w:r w:rsidRPr="00274D74">
              <w:rPr>
                <w:rFonts w:asciiTheme="minorHAnsi" w:hAnsiTheme="minorHAnsi"/>
                <w:sz w:val="20"/>
                <w:szCs w:val="20"/>
              </w:rPr>
              <w:t>Why are all the angles, created by parallel lines cut by transversal, either congruent or supplementary?</w:t>
            </w:r>
          </w:p>
          <w:p w:rsidR="00DB6A15" w:rsidRDefault="00D37D02" w:rsidP="0034069E">
            <w:pPr>
              <w:ind w:left="0" w:firstLine="0"/>
              <w:rPr>
                <w:rFonts w:asciiTheme="minorHAnsi" w:hAnsiTheme="minorHAnsi"/>
                <w:sz w:val="20"/>
                <w:szCs w:val="20"/>
              </w:rPr>
            </w:pPr>
            <w:r w:rsidRPr="00274D74">
              <w:rPr>
                <w:rFonts w:asciiTheme="minorHAnsi" w:hAnsiTheme="minorHAnsi"/>
                <w:sz w:val="20"/>
                <w:szCs w:val="20"/>
              </w:rPr>
              <w:t>What is the difference between a proof and just explaining your reasoning?</w:t>
            </w:r>
          </w:p>
          <w:p w:rsidR="00820753" w:rsidRPr="00CF073B" w:rsidRDefault="00DB6A15" w:rsidP="0034069E">
            <w:pPr>
              <w:ind w:left="0" w:firstLine="0"/>
              <w:rPr>
                <w:color w:val="00B050"/>
                <w:sz w:val="20"/>
                <w:szCs w:val="20"/>
              </w:rPr>
            </w:pPr>
            <w:r w:rsidRPr="00CF073B">
              <w:rPr>
                <w:color w:val="00B050"/>
                <w:sz w:val="20"/>
                <w:szCs w:val="20"/>
              </w:rPr>
              <w:t xml:space="preserve">SSN: </w:t>
            </w:r>
            <w:r w:rsidR="00CF073B" w:rsidRPr="00CF073B">
              <w:rPr>
                <w:color w:val="00B050"/>
                <w:sz w:val="20"/>
                <w:szCs w:val="20"/>
              </w:rPr>
              <w:t>What is the difference between a proof and just explaining your reasoning?</w:t>
            </w:r>
          </w:p>
        </w:tc>
      </w:tr>
      <w:tr w:rsidR="0060138F" w:rsidRPr="0060138F">
        <w:trPr>
          <w:trHeight w:val="184"/>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Differentiation:</w:t>
            </w:r>
          </w:p>
          <w:p w:rsidR="0060138F" w:rsidRPr="0060138F" w:rsidRDefault="0060138F" w:rsidP="0060138F">
            <w:pPr>
              <w:ind w:left="0" w:firstLine="0"/>
              <w:rPr>
                <w:bCs/>
                <w:sz w:val="20"/>
                <w:szCs w:val="20"/>
              </w:rPr>
            </w:pPr>
            <w:r w:rsidRPr="0060138F">
              <w:rPr>
                <w:sz w:val="20"/>
                <w:szCs w:val="20"/>
              </w:rPr>
              <w:t>(</w:t>
            </w:r>
            <w:r w:rsidRPr="0060138F">
              <w:rPr>
                <w:bCs/>
                <w:sz w:val="20"/>
                <w:szCs w:val="20"/>
              </w:rPr>
              <w:t>Multiple means for students to access content and multiple modes for student to express understanding.)</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20"/>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D37D02" w:rsidRPr="00274D74" w:rsidRDefault="0049426D" w:rsidP="00D37D02">
            <w:pPr>
              <w:ind w:left="288" w:hanging="288"/>
              <w:rPr>
                <w:rFonts w:asciiTheme="minorHAnsi" w:hAnsiTheme="minorHAnsi"/>
                <w:sz w:val="20"/>
                <w:szCs w:val="20"/>
              </w:rPr>
            </w:pPr>
            <w:hyperlink r:id="rId186" w:history="1">
              <w:r w:rsidR="00D37D02" w:rsidRPr="00274D74">
                <w:rPr>
                  <w:rStyle w:val="Hyperlink"/>
                  <w:rFonts w:asciiTheme="minorHAnsi" w:hAnsiTheme="minorHAnsi"/>
                  <w:sz w:val="20"/>
                  <w:szCs w:val="20"/>
                </w:rPr>
                <w:t>http://img.docstoccdn.com/thumb/orig/122161993.png</w:t>
              </w:r>
            </w:hyperlink>
            <w:r w:rsidR="00D37D02" w:rsidRPr="00274D74">
              <w:rPr>
                <w:rFonts w:asciiTheme="minorHAnsi" w:hAnsiTheme="minorHAnsi"/>
                <w:sz w:val="20"/>
                <w:szCs w:val="20"/>
              </w:rPr>
              <w:t xml:space="preserve"> (handout with angle relationships)</w:t>
            </w:r>
          </w:p>
          <w:p w:rsidR="00DB6A15" w:rsidRDefault="0049426D" w:rsidP="00D37D02">
            <w:pPr>
              <w:ind w:left="288" w:hanging="288"/>
              <w:rPr>
                <w:rFonts w:asciiTheme="minorHAnsi" w:hAnsiTheme="minorHAnsi"/>
                <w:sz w:val="20"/>
                <w:szCs w:val="20"/>
              </w:rPr>
            </w:pPr>
            <w:hyperlink r:id="rId187" w:history="1">
              <w:r w:rsidR="00D37D02" w:rsidRPr="00274D74">
                <w:rPr>
                  <w:rStyle w:val="Hyperlink"/>
                  <w:rFonts w:asciiTheme="minorHAnsi" w:hAnsiTheme="minorHAnsi"/>
                  <w:sz w:val="20"/>
                  <w:szCs w:val="20"/>
                </w:rPr>
                <w:t>http://www.feromax.com/cgi-bin/ProveIt.pl?task=getproofslist</w:t>
              </w:r>
            </w:hyperlink>
            <w:r w:rsidR="00D37D02" w:rsidRPr="00274D74">
              <w:rPr>
                <w:rFonts w:asciiTheme="minorHAnsi" w:hAnsiTheme="minorHAnsi"/>
                <w:sz w:val="20"/>
                <w:szCs w:val="20"/>
              </w:rPr>
              <w:t xml:space="preserve"> (proofs of angle relationships with scaffolding)</w:t>
            </w:r>
          </w:p>
          <w:p w:rsidR="0060138F" w:rsidRPr="0060138F" w:rsidRDefault="00DB6A15" w:rsidP="00611E74">
            <w:pPr>
              <w:ind w:left="288" w:hanging="288"/>
              <w:rPr>
                <w:sz w:val="20"/>
                <w:szCs w:val="20"/>
              </w:rPr>
            </w:pPr>
            <w:r w:rsidRPr="00CF073B">
              <w:rPr>
                <w:color w:val="00B050"/>
                <w:sz w:val="20"/>
                <w:szCs w:val="20"/>
              </w:rPr>
              <w:t>SSN:</w:t>
            </w:r>
            <w:hyperlink r:id="rId188" w:history="1">
              <w:r w:rsidRPr="00EA6CE0">
                <w:rPr>
                  <w:rStyle w:val="Hyperlink"/>
                  <w:sz w:val="20"/>
                </w:rPr>
                <w:t>http://www.lauracandler.com/filecabinet/math/PDF/pondpoly.pdf</w:t>
              </w:r>
            </w:hyperlink>
            <w:r w:rsidR="00611E74">
              <w:rPr>
                <w:sz w:val="20"/>
              </w:rPr>
              <w:t xml:space="preserve"> </w:t>
            </w:r>
            <w:r w:rsidR="00611E74">
              <w:rPr>
                <w:color w:val="00B050"/>
                <w:sz w:val="20"/>
                <w:szCs w:val="20"/>
              </w:rPr>
              <w:t>(a</w:t>
            </w:r>
            <w:r w:rsidR="00611E74" w:rsidRPr="00CF073B">
              <w:rPr>
                <w:color w:val="00B050"/>
                <w:sz w:val="20"/>
                <w:szCs w:val="20"/>
              </w:rPr>
              <w:t>ctivity to identify polygons and explore the differences in sides and angles</w:t>
            </w:r>
            <w:r w:rsidR="00611E74">
              <w:rPr>
                <w:color w:val="00B050"/>
                <w:sz w:val="20"/>
                <w:szCs w:val="20"/>
              </w:rPr>
              <w:t xml:space="preserve">) </w:t>
            </w:r>
          </w:p>
        </w:tc>
        <w:tc>
          <w:tcPr>
            <w:tcW w:w="5755" w:type="dxa"/>
            <w:tcBorders>
              <w:top w:val="nil"/>
            </w:tcBorders>
            <w:shd w:val="clear" w:color="auto" w:fill="auto"/>
          </w:tcPr>
          <w:p w:rsidR="00D37D02" w:rsidRPr="00274D74" w:rsidRDefault="00D37D02" w:rsidP="00D37D02">
            <w:pPr>
              <w:ind w:left="288" w:hanging="288"/>
              <w:rPr>
                <w:rFonts w:asciiTheme="minorHAnsi" w:hAnsiTheme="minorHAnsi"/>
                <w:sz w:val="20"/>
                <w:szCs w:val="20"/>
              </w:rPr>
            </w:pPr>
            <w:r w:rsidRPr="00274D74">
              <w:rPr>
                <w:rFonts w:asciiTheme="minorHAnsi" w:hAnsiTheme="minorHAnsi"/>
                <w:sz w:val="20"/>
                <w:szCs w:val="20"/>
              </w:rPr>
              <w:t xml:space="preserve">Students can identify the types of angles on the tiled parallelograms using a handout </w:t>
            </w:r>
            <w:r w:rsidR="00820753">
              <w:rPr>
                <w:rFonts w:asciiTheme="minorHAnsi" w:hAnsiTheme="minorHAnsi"/>
                <w:sz w:val="20"/>
                <w:szCs w:val="20"/>
              </w:rPr>
              <w:t>showing the angle relationships</w:t>
            </w:r>
          </w:p>
          <w:p w:rsidR="00DB6A15" w:rsidRDefault="00D37D02" w:rsidP="00D37D02">
            <w:pPr>
              <w:ind w:left="288" w:hanging="288"/>
              <w:rPr>
                <w:rFonts w:asciiTheme="minorHAnsi" w:hAnsiTheme="minorHAnsi"/>
                <w:sz w:val="20"/>
                <w:szCs w:val="20"/>
              </w:rPr>
            </w:pPr>
            <w:r w:rsidRPr="00274D74">
              <w:rPr>
                <w:rFonts w:asciiTheme="minorHAnsi" w:hAnsiTheme="minorHAnsi"/>
                <w:sz w:val="20"/>
                <w:szCs w:val="20"/>
              </w:rPr>
              <w:t xml:space="preserve">Students can complete a two-column proof with scaffolding by correctly ordering   a list of statements </w:t>
            </w:r>
            <w:r w:rsidR="00820753">
              <w:rPr>
                <w:rFonts w:asciiTheme="minorHAnsi" w:hAnsiTheme="minorHAnsi"/>
                <w:sz w:val="20"/>
                <w:szCs w:val="20"/>
              </w:rPr>
              <w:t>and their corresponding reasons</w:t>
            </w:r>
          </w:p>
          <w:p w:rsidR="0060138F" w:rsidRPr="0060138F" w:rsidRDefault="00DB6A15" w:rsidP="00611E74">
            <w:pPr>
              <w:ind w:left="288" w:hanging="288"/>
              <w:rPr>
                <w:sz w:val="20"/>
                <w:szCs w:val="20"/>
              </w:rPr>
            </w:pPr>
            <w:r w:rsidRPr="00CF073B">
              <w:rPr>
                <w:color w:val="00B050"/>
                <w:sz w:val="20"/>
                <w:szCs w:val="20"/>
              </w:rPr>
              <w:t xml:space="preserve">SSN: </w:t>
            </w:r>
            <w:r w:rsidR="00611E74">
              <w:rPr>
                <w:color w:val="00B050"/>
                <w:sz w:val="20"/>
                <w:szCs w:val="20"/>
              </w:rPr>
              <w:t>Students can identify p</w:t>
            </w:r>
            <w:r w:rsidRPr="00CF073B">
              <w:rPr>
                <w:color w:val="00B050"/>
                <w:sz w:val="20"/>
                <w:szCs w:val="20"/>
              </w:rPr>
              <w:t>olygons and measure angles to see which ones hav</w:t>
            </w:r>
            <w:r w:rsidR="00611E74">
              <w:rPr>
                <w:color w:val="00B050"/>
                <w:sz w:val="20"/>
                <w:szCs w:val="20"/>
              </w:rPr>
              <w:t>e the same and different angles</w:t>
            </w:r>
          </w:p>
        </w:tc>
      </w:tr>
      <w:tr w:rsidR="0060138F" w:rsidRPr="0060138F">
        <w:trPr>
          <w:cantSplit/>
          <w:trHeight w:val="20"/>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Extensions for depth and complexity:</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508"/>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60138F" w:rsidRPr="0060138F" w:rsidRDefault="0049426D" w:rsidP="00D37D02">
            <w:pPr>
              <w:ind w:left="288" w:hanging="288"/>
              <w:rPr>
                <w:sz w:val="20"/>
                <w:szCs w:val="20"/>
              </w:rPr>
            </w:pPr>
            <w:hyperlink r:id="rId189" w:history="1">
              <w:r w:rsidR="00D37D02" w:rsidRPr="00274D74">
                <w:rPr>
                  <w:rStyle w:val="Hyperlink"/>
                  <w:rFonts w:asciiTheme="minorHAnsi" w:hAnsiTheme="minorHAnsi"/>
                  <w:sz w:val="20"/>
                  <w:szCs w:val="20"/>
                </w:rPr>
                <w:t>http://www.illustrativemathematics.org/illustrations/56</w:t>
              </w:r>
            </w:hyperlink>
            <w:r w:rsidR="00D37D02" w:rsidRPr="00274D74">
              <w:rPr>
                <w:rFonts w:asciiTheme="minorHAnsi" w:hAnsiTheme="minorHAnsi"/>
                <w:sz w:val="20"/>
                <w:szCs w:val="20"/>
              </w:rPr>
              <w:t xml:space="preserve"> (example of a complex parallel line problem)</w:t>
            </w:r>
          </w:p>
        </w:tc>
        <w:tc>
          <w:tcPr>
            <w:tcW w:w="5755" w:type="dxa"/>
            <w:tcBorders>
              <w:top w:val="nil"/>
            </w:tcBorders>
            <w:shd w:val="clear" w:color="auto" w:fill="auto"/>
          </w:tcPr>
          <w:p w:rsidR="0060138F" w:rsidRPr="0060138F" w:rsidRDefault="00D37D02" w:rsidP="0007621C">
            <w:pPr>
              <w:ind w:left="288" w:hanging="288"/>
              <w:rPr>
                <w:sz w:val="20"/>
                <w:szCs w:val="20"/>
              </w:rPr>
            </w:pPr>
            <w:r w:rsidRPr="00D37D02">
              <w:rPr>
                <w:sz w:val="20"/>
                <w:szCs w:val="20"/>
              </w:rPr>
              <w:t xml:space="preserve">Students can design </w:t>
            </w:r>
            <w:r w:rsidR="0007621C">
              <w:rPr>
                <w:sz w:val="20"/>
                <w:szCs w:val="20"/>
              </w:rPr>
              <w:t xml:space="preserve">unique </w:t>
            </w:r>
            <w:r w:rsidRPr="00D37D02">
              <w:rPr>
                <w:sz w:val="20"/>
                <w:szCs w:val="20"/>
              </w:rPr>
              <w:t>angle meas</w:t>
            </w:r>
            <w:r w:rsidR="00820753">
              <w:rPr>
                <w:sz w:val="20"/>
                <w:szCs w:val="20"/>
              </w:rPr>
              <w:t>ure problems for parallel lines</w:t>
            </w:r>
          </w:p>
        </w:tc>
      </w:tr>
      <w:tr w:rsidR="0060138F" w:rsidRPr="0060138F">
        <w:tc>
          <w:tcPr>
            <w:tcW w:w="3706" w:type="dxa"/>
            <w:shd w:val="clear" w:color="auto" w:fill="D9D9D9"/>
            <w:noWrap/>
          </w:tcPr>
          <w:p w:rsidR="0060138F" w:rsidRPr="0060138F" w:rsidRDefault="00BB31B4" w:rsidP="0060138F">
            <w:pPr>
              <w:ind w:left="0" w:firstLine="0"/>
              <w:rPr>
                <w:b/>
                <w:sz w:val="20"/>
                <w:szCs w:val="20"/>
              </w:rPr>
            </w:pPr>
            <w:r w:rsidRPr="00BB31B4">
              <w:rPr>
                <w:b/>
                <w:sz w:val="20"/>
                <w:szCs w:val="20"/>
              </w:rPr>
              <w:t>Key Knowledge and Skills:</w:t>
            </w:r>
          </w:p>
        </w:tc>
        <w:tc>
          <w:tcPr>
            <w:tcW w:w="11075" w:type="dxa"/>
            <w:gridSpan w:val="2"/>
            <w:shd w:val="clear" w:color="auto" w:fill="auto"/>
          </w:tcPr>
          <w:p w:rsidR="00611E74" w:rsidRDefault="00D37D02" w:rsidP="00611E74">
            <w:pPr>
              <w:numPr>
                <w:ilvl w:val="0"/>
                <w:numId w:val="32"/>
              </w:numPr>
              <w:ind w:left="288" w:hanging="288"/>
              <w:rPr>
                <w:sz w:val="20"/>
                <w:szCs w:val="20"/>
              </w:rPr>
            </w:pPr>
            <w:r w:rsidRPr="00D37D02">
              <w:rPr>
                <w:sz w:val="20"/>
                <w:szCs w:val="20"/>
              </w:rPr>
              <w:t>Prove theorems about lines and angles</w:t>
            </w:r>
            <w:r w:rsidR="00820753">
              <w:rPr>
                <w:sz w:val="20"/>
                <w:szCs w:val="20"/>
              </w:rPr>
              <w:t>, triangles, and parallelograms</w:t>
            </w:r>
          </w:p>
          <w:p w:rsidR="00611E74" w:rsidRPr="00611E74" w:rsidRDefault="00611E74" w:rsidP="00611E74">
            <w:pPr>
              <w:numPr>
                <w:ilvl w:val="0"/>
                <w:numId w:val="32"/>
              </w:numPr>
              <w:ind w:left="288" w:hanging="288"/>
              <w:rPr>
                <w:sz w:val="20"/>
                <w:szCs w:val="20"/>
              </w:rPr>
            </w:pPr>
            <w:r w:rsidRPr="00611E74">
              <w:rPr>
                <w:color w:val="00B050"/>
                <w:sz w:val="20"/>
                <w:szCs w:val="20"/>
              </w:rPr>
              <w:t>SSN: Demonstrate congruence of two geometric shapes using translation. (MA10-GR.HS-S.4-GLE.1-EEO.II)</w:t>
            </w:r>
          </w:p>
          <w:p w:rsidR="0060138F" w:rsidRPr="00611E74" w:rsidRDefault="00611E74" w:rsidP="00611E74">
            <w:pPr>
              <w:numPr>
                <w:ilvl w:val="0"/>
                <w:numId w:val="32"/>
              </w:numPr>
              <w:ind w:left="288" w:hanging="288"/>
              <w:rPr>
                <w:sz w:val="20"/>
                <w:szCs w:val="20"/>
              </w:rPr>
            </w:pPr>
            <w:r w:rsidRPr="00611E74">
              <w:rPr>
                <w:color w:val="00B050"/>
                <w:sz w:val="20"/>
                <w:szCs w:val="20"/>
              </w:rPr>
              <w:t>SSN: Identify parallel, intersecting and perpendicular lines (MA10-GR.HS-S.4-GLE.1-EEO.I)</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Critical Language:</w:t>
            </w:r>
          </w:p>
        </w:tc>
        <w:tc>
          <w:tcPr>
            <w:tcW w:w="11075" w:type="dxa"/>
            <w:gridSpan w:val="2"/>
            <w:shd w:val="clear" w:color="auto" w:fill="auto"/>
          </w:tcPr>
          <w:p w:rsidR="00DB6A15" w:rsidRDefault="00D37D02" w:rsidP="00820753">
            <w:pPr>
              <w:ind w:left="288" w:hanging="288"/>
              <w:rPr>
                <w:sz w:val="20"/>
                <w:szCs w:val="20"/>
              </w:rPr>
            </w:pPr>
            <w:r w:rsidRPr="00D37D02">
              <w:rPr>
                <w:sz w:val="20"/>
                <w:szCs w:val="20"/>
              </w:rPr>
              <w:t>Congruent, transversal, parallel lines, linear pair, vertical angles, alternate interior angles, alternate exterior angles, corresponding angles, supplementary, vertex, proof, parallelograms, translations, reflections, rotations, transformations</w:t>
            </w:r>
          </w:p>
          <w:p w:rsidR="0060138F" w:rsidRPr="0060138F" w:rsidRDefault="00611E74" w:rsidP="00820753">
            <w:pPr>
              <w:ind w:left="288" w:hanging="288"/>
              <w:rPr>
                <w:sz w:val="20"/>
                <w:szCs w:val="20"/>
              </w:rPr>
            </w:pPr>
            <w:r>
              <w:rPr>
                <w:color w:val="00B050"/>
                <w:sz w:val="20"/>
                <w:szCs w:val="20"/>
              </w:rPr>
              <w:lastRenderedPageBreak/>
              <w:t>SSN: P</w:t>
            </w:r>
            <w:r w:rsidR="00DB6A15" w:rsidRPr="00611E74">
              <w:rPr>
                <w:color w:val="00B050"/>
                <w:sz w:val="20"/>
                <w:szCs w:val="20"/>
              </w:rPr>
              <w:t>arallel, parallelogram, rectangle, polygon, right angle</w:t>
            </w:r>
          </w:p>
        </w:tc>
      </w:tr>
    </w:tbl>
    <w:p w:rsidR="0060138F" w:rsidRPr="0060138F" w:rsidRDefault="0060138F" w:rsidP="00601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706"/>
        <w:gridCol w:w="5320"/>
        <w:gridCol w:w="5755"/>
      </w:tblGrid>
      <w:tr w:rsidR="0060138F" w:rsidRPr="0060138F">
        <w:tc>
          <w:tcPr>
            <w:tcW w:w="14781" w:type="dxa"/>
            <w:gridSpan w:val="3"/>
            <w:shd w:val="clear" w:color="auto" w:fill="A6A6A6"/>
            <w:noWrap/>
          </w:tcPr>
          <w:p w:rsidR="0060138F" w:rsidRPr="0060138F" w:rsidRDefault="0060138F" w:rsidP="0060138F">
            <w:pPr>
              <w:ind w:left="0" w:firstLine="0"/>
              <w:rPr>
                <w:b/>
                <w:sz w:val="20"/>
                <w:szCs w:val="20"/>
              </w:rPr>
            </w:pPr>
            <w:r w:rsidRPr="0060138F">
              <w:rPr>
                <w:b/>
                <w:sz w:val="20"/>
                <w:szCs w:val="20"/>
              </w:rPr>
              <w:t xml:space="preserve">Learning Experience # </w:t>
            </w:r>
            <w:r>
              <w:rPr>
                <w:b/>
                <w:sz w:val="20"/>
                <w:szCs w:val="20"/>
              </w:rPr>
              <w:t>12</w:t>
            </w:r>
          </w:p>
        </w:tc>
      </w:tr>
      <w:tr w:rsidR="00820753" w:rsidRPr="0060138F">
        <w:tc>
          <w:tcPr>
            <w:tcW w:w="14781" w:type="dxa"/>
            <w:gridSpan w:val="3"/>
            <w:shd w:val="clear" w:color="auto" w:fill="D9D9D9"/>
            <w:noWrap/>
          </w:tcPr>
          <w:p w:rsidR="00820753" w:rsidRPr="00820753" w:rsidRDefault="00820753" w:rsidP="00820753">
            <w:pPr>
              <w:ind w:left="0" w:firstLine="0"/>
              <w:rPr>
                <w:sz w:val="28"/>
                <w:szCs w:val="28"/>
              </w:rPr>
            </w:pPr>
            <w:r w:rsidRPr="00820753">
              <w:rPr>
                <w:sz w:val="28"/>
                <w:szCs w:val="28"/>
              </w:rPr>
              <w:t>The teacher may provide opportunities to investigate parallelograms so that students can explore precise mathematical proofs for properties of parallelograms.</w:t>
            </w:r>
          </w:p>
          <w:p w:rsidR="00820753" w:rsidRPr="00413D37" w:rsidRDefault="00820753" w:rsidP="00413D37">
            <w:pPr>
              <w:ind w:left="288" w:hanging="288"/>
              <w:rPr>
                <w:sz w:val="20"/>
                <w:szCs w:val="20"/>
              </w:rPr>
            </w:pPr>
            <w:r w:rsidRPr="00820753">
              <w:rPr>
                <w:i/>
                <w:sz w:val="20"/>
                <w:szCs w:val="20"/>
              </w:rPr>
              <w:t>Enactive</w:t>
            </w:r>
            <w:r w:rsidRPr="00413D37">
              <w:rPr>
                <w:sz w:val="20"/>
                <w:szCs w:val="20"/>
              </w:rPr>
              <w:t>: Students can create hypotheses about properties of parallelograms by using transformations (i.e., by folding or tracing) to compare sides, angles and diagonals of parallelograms including those of specials parallelograms such as rectangles, squares, and rhombi.</w:t>
            </w:r>
          </w:p>
          <w:p w:rsidR="00820753" w:rsidRPr="00413D37" w:rsidRDefault="00820753" w:rsidP="00413D37">
            <w:pPr>
              <w:ind w:left="288" w:hanging="288"/>
              <w:rPr>
                <w:sz w:val="20"/>
                <w:szCs w:val="20"/>
              </w:rPr>
            </w:pPr>
            <w:r w:rsidRPr="00820753">
              <w:rPr>
                <w:i/>
                <w:sz w:val="20"/>
                <w:szCs w:val="20"/>
              </w:rPr>
              <w:t>Iconic</w:t>
            </w:r>
            <w:r w:rsidRPr="00413D37">
              <w:rPr>
                <w:sz w:val="20"/>
                <w:szCs w:val="20"/>
              </w:rPr>
              <w:t>: Students can test their hypotheses about properties of parallelograms by using geometric software.</w:t>
            </w:r>
          </w:p>
          <w:p w:rsidR="00DB6A15" w:rsidRDefault="00820753" w:rsidP="00413D37">
            <w:pPr>
              <w:ind w:left="288" w:hanging="288"/>
              <w:rPr>
                <w:sz w:val="20"/>
                <w:szCs w:val="20"/>
              </w:rPr>
            </w:pPr>
            <w:r w:rsidRPr="00820753">
              <w:rPr>
                <w:i/>
                <w:sz w:val="20"/>
                <w:szCs w:val="20"/>
              </w:rPr>
              <w:t>Symbolic</w:t>
            </w:r>
            <w:r w:rsidRPr="00413D37">
              <w:rPr>
                <w:sz w:val="20"/>
                <w:szCs w:val="20"/>
              </w:rPr>
              <w:t>: Students can prove theorems about properties of parallelograms.</w:t>
            </w:r>
            <w:r w:rsidR="00611E74">
              <w:rPr>
                <w:sz w:val="20"/>
                <w:szCs w:val="20"/>
              </w:rPr>
              <w:t>9</w:t>
            </w:r>
          </w:p>
          <w:p w:rsidR="00820753" w:rsidRPr="0060138F" w:rsidRDefault="00DB6A15" w:rsidP="00E10542">
            <w:pPr>
              <w:ind w:left="288" w:hanging="288"/>
              <w:rPr>
                <w:sz w:val="20"/>
                <w:szCs w:val="20"/>
              </w:rPr>
            </w:pPr>
            <w:r w:rsidRPr="00611E74">
              <w:rPr>
                <w:color w:val="00B050"/>
                <w:sz w:val="20"/>
                <w:szCs w:val="20"/>
              </w:rPr>
              <w:t xml:space="preserve">SSN: Students can use definition chart </w:t>
            </w:r>
            <w:r w:rsidR="00E10542">
              <w:rPr>
                <w:color w:val="00B050"/>
                <w:sz w:val="20"/>
                <w:szCs w:val="20"/>
              </w:rPr>
              <w:t>(</w:t>
            </w:r>
            <w:hyperlink r:id="rId190" w:history="1">
              <w:r w:rsidR="00E10542" w:rsidRPr="00563355">
                <w:rPr>
                  <w:color w:val="0000FF"/>
                  <w:sz w:val="20"/>
                  <w:szCs w:val="20"/>
                  <w:u w:val="single"/>
                </w:rPr>
                <w:t>https://www.teacherspayteachers.com/Product/Quadrilateral-Characteristics-Graphic-Organizer-for-Geometry-1669393</w:t>
              </w:r>
            </w:hyperlink>
            <w:r w:rsidR="00E10542">
              <w:rPr>
                <w:color w:val="7030A0"/>
                <w:sz w:val="20"/>
                <w:szCs w:val="20"/>
              </w:rPr>
              <w:t>)</w:t>
            </w:r>
            <w:r w:rsidRPr="00611E74">
              <w:rPr>
                <w:color w:val="00B050"/>
                <w:sz w:val="20"/>
                <w:szCs w:val="20"/>
              </w:rPr>
              <w:t xml:space="preserve"> to decide if shapes are quadrilaterals and if so what are the attributes that make them that particular shape. </w:t>
            </w:r>
            <w:r w:rsidRPr="00E10542">
              <w:rPr>
                <w:i/>
                <w:color w:val="00B050"/>
                <w:sz w:val="20"/>
                <w:szCs w:val="20"/>
              </w:rPr>
              <w:t>Enactive</w:t>
            </w:r>
            <w:r w:rsidRPr="00611E74">
              <w:rPr>
                <w:color w:val="00B050"/>
                <w:sz w:val="20"/>
                <w:szCs w:val="20"/>
              </w:rPr>
              <w:t>: Students can sort shapes and explain differences in terms of side length and angl</w:t>
            </w:r>
            <w:r w:rsidR="00611E74">
              <w:rPr>
                <w:color w:val="00B050"/>
                <w:sz w:val="20"/>
                <w:szCs w:val="20"/>
              </w:rPr>
              <w:t xml:space="preserve">es. </w:t>
            </w:r>
            <w:r w:rsidR="00611E74" w:rsidRPr="00E10542">
              <w:rPr>
                <w:i/>
                <w:color w:val="00B050"/>
                <w:sz w:val="20"/>
                <w:szCs w:val="20"/>
              </w:rPr>
              <w:t>Symbolic</w:t>
            </w:r>
            <w:r w:rsidR="00611E74">
              <w:rPr>
                <w:color w:val="00B050"/>
                <w:sz w:val="20"/>
                <w:szCs w:val="20"/>
              </w:rPr>
              <w:t>: S</w:t>
            </w:r>
            <w:r w:rsidRPr="00611E74">
              <w:rPr>
                <w:color w:val="00B050"/>
                <w:sz w:val="20"/>
                <w:szCs w:val="20"/>
              </w:rPr>
              <w:t xml:space="preserve">tudents can check their sorting using charts and graphic organizers </w:t>
            </w:r>
            <w:r w:rsidR="00611E74">
              <w:rPr>
                <w:color w:val="00B050"/>
                <w:sz w:val="20"/>
                <w:szCs w:val="20"/>
              </w:rPr>
              <w:t>(</w:t>
            </w:r>
            <w:hyperlink r:id="rId191" w:history="1">
              <w:r w:rsidR="00611E74" w:rsidRPr="00563355">
                <w:rPr>
                  <w:color w:val="0000FF"/>
                  <w:sz w:val="20"/>
                  <w:szCs w:val="20"/>
                  <w:u w:val="single"/>
                </w:rPr>
                <w:t>https://www.teacherspayteachers.com/Product/Geometry-Cut-and-Paste-Math-Common-Core-Standards-3rd-4th-5th-494618</w:t>
              </w:r>
            </w:hyperlink>
            <w:r w:rsidR="00611E74">
              <w:rPr>
                <w:sz w:val="20"/>
                <w:szCs w:val="20"/>
              </w:rPr>
              <w:t>)</w:t>
            </w:r>
            <w:r w:rsidRPr="00611E74">
              <w:rPr>
                <w:color w:val="00B050"/>
                <w:sz w:val="20"/>
                <w:szCs w:val="20"/>
              </w:rPr>
              <w:t>.</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Pr>
                <w:b/>
                <w:sz w:val="20"/>
                <w:szCs w:val="20"/>
              </w:rPr>
              <w:t>Teacher Notes:</w:t>
            </w:r>
          </w:p>
        </w:tc>
        <w:tc>
          <w:tcPr>
            <w:tcW w:w="11075" w:type="dxa"/>
            <w:gridSpan w:val="2"/>
            <w:shd w:val="clear" w:color="auto" w:fill="auto"/>
            <w:noWrap/>
          </w:tcPr>
          <w:p w:rsidR="0060138F" w:rsidRPr="0060138F" w:rsidRDefault="00413D37" w:rsidP="00820753">
            <w:pPr>
              <w:ind w:left="288" w:hanging="288"/>
              <w:rPr>
                <w:sz w:val="20"/>
                <w:szCs w:val="20"/>
              </w:rPr>
            </w:pPr>
            <w:r w:rsidRPr="00413D37">
              <w:rPr>
                <w:sz w:val="20"/>
                <w:szCs w:val="20"/>
              </w:rPr>
              <w:t xml:space="preserve">Proofs about properties of parallelograms should include: opposite sides are congruent; opposite angles are congruent; the diagonals of a parallelogram bisect each other; and conversely, rectangles are parallelograms with congruent diagonals. Students may struggle to make the connection between the special angle relationships formed by parallel lines cut by transversals and the opposite angles in a parallelogram.  </w:t>
            </w:r>
            <w:r w:rsidR="0018061A">
              <w:rPr>
                <w:sz w:val="20"/>
                <w:szCs w:val="20"/>
              </w:rPr>
              <w:t xml:space="preserve">It may be helpful </w:t>
            </w:r>
            <w:r w:rsidR="00E22205">
              <w:rPr>
                <w:sz w:val="20"/>
                <w:szCs w:val="20"/>
              </w:rPr>
              <w:t xml:space="preserve">for students to make </w:t>
            </w:r>
            <w:r w:rsidR="0007621C">
              <w:rPr>
                <w:sz w:val="20"/>
                <w:szCs w:val="20"/>
              </w:rPr>
              <w:t>connect</w:t>
            </w:r>
            <w:r w:rsidR="00E22205">
              <w:rPr>
                <w:sz w:val="20"/>
                <w:szCs w:val="20"/>
              </w:rPr>
              <w:t>ions to</w:t>
            </w:r>
            <w:r w:rsidRPr="00413D37">
              <w:rPr>
                <w:sz w:val="20"/>
                <w:szCs w:val="20"/>
              </w:rPr>
              <w:t xml:space="preserve"> the translated parallelograms (e.g., tiled parallelograms) </w:t>
            </w:r>
            <w:r w:rsidR="00E22205">
              <w:rPr>
                <w:sz w:val="20"/>
                <w:szCs w:val="20"/>
              </w:rPr>
              <w:t>from the previous</w:t>
            </w:r>
            <w:r w:rsidRPr="00413D37">
              <w:rPr>
                <w:sz w:val="20"/>
                <w:szCs w:val="20"/>
              </w:rPr>
              <w:t xml:space="preserve"> learning experience</w:t>
            </w:r>
            <w:r w:rsidR="00E22205">
              <w:rPr>
                <w:sz w:val="20"/>
                <w:szCs w:val="20"/>
              </w:rPr>
              <w:t>.</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Generalization Connection(s):</w:t>
            </w:r>
          </w:p>
        </w:tc>
        <w:tc>
          <w:tcPr>
            <w:tcW w:w="11075" w:type="dxa"/>
            <w:gridSpan w:val="2"/>
            <w:shd w:val="clear" w:color="auto" w:fill="auto"/>
            <w:noWrap/>
          </w:tcPr>
          <w:p w:rsidR="00413D37" w:rsidRPr="00274D74" w:rsidRDefault="00413D37" w:rsidP="00413D37">
            <w:pPr>
              <w:ind w:left="288" w:hanging="288"/>
              <w:rPr>
                <w:rFonts w:asciiTheme="minorHAnsi" w:hAnsiTheme="minorHAnsi"/>
                <w:sz w:val="20"/>
                <w:szCs w:val="20"/>
              </w:rPr>
            </w:pPr>
            <w:r w:rsidRPr="00274D74">
              <w:rPr>
                <w:rFonts w:asciiTheme="minorHAnsi" w:hAnsiTheme="minorHAnsi"/>
                <w:sz w:val="20"/>
                <w:szCs w:val="20"/>
              </w:rPr>
              <w:t>Precise definitions of basic geometric concepts facilitate the</w:t>
            </w:r>
            <w:r w:rsidR="00820753">
              <w:rPr>
                <w:rFonts w:asciiTheme="minorHAnsi" w:hAnsiTheme="minorHAnsi"/>
                <w:sz w:val="20"/>
                <w:szCs w:val="20"/>
              </w:rPr>
              <w:t xml:space="preserve"> development of careful proofs</w:t>
            </w:r>
          </w:p>
          <w:p w:rsidR="0060138F" w:rsidRPr="0060138F" w:rsidRDefault="00413D37" w:rsidP="00413D37">
            <w:pPr>
              <w:ind w:left="0" w:firstLine="0"/>
              <w:rPr>
                <w:sz w:val="20"/>
                <w:szCs w:val="20"/>
              </w:rPr>
            </w:pPr>
            <w:r w:rsidRPr="00274D74">
              <w:rPr>
                <w:rFonts w:asciiTheme="minorHAnsi" w:hAnsiTheme="minorHAnsi"/>
                <w:sz w:val="20"/>
                <w:szCs w:val="20"/>
              </w:rPr>
              <w:t>Algebraic representations model geometric transformations perf</w:t>
            </w:r>
            <w:r w:rsidR="00820753">
              <w:rPr>
                <w:rFonts w:asciiTheme="minorHAnsi" w:hAnsiTheme="minorHAnsi"/>
                <w:sz w:val="20"/>
                <w:szCs w:val="20"/>
              </w:rPr>
              <w:t>ormed on a coordinate plane</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Teacher Resources:</w:t>
            </w:r>
          </w:p>
        </w:tc>
        <w:tc>
          <w:tcPr>
            <w:tcW w:w="11075" w:type="dxa"/>
            <w:gridSpan w:val="2"/>
            <w:shd w:val="clear" w:color="auto" w:fill="auto"/>
            <w:noWrap/>
          </w:tcPr>
          <w:p w:rsidR="00413D37" w:rsidRPr="00274D74" w:rsidRDefault="0049426D" w:rsidP="00413D37">
            <w:pPr>
              <w:ind w:left="288" w:hanging="288"/>
              <w:rPr>
                <w:rFonts w:asciiTheme="minorHAnsi" w:hAnsiTheme="minorHAnsi"/>
                <w:sz w:val="20"/>
                <w:szCs w:val="20"/>
              </w:rPr>
            </w:pPr>
            <w:hyperlink r:id="rId192" w:history="1">
              <w:r w:rsidR="00413D37" w:rsidRPr="00274D74">
                <w:rPr>
                  <w:rStyle w:val="Hyperlink"/>
                  <w:rFonts w:asciiTheme="minorHAnsi" w:hAnsiTheme="minorHAnsi"/>
                  <w:sz w:val="20"/>
                  <w:szCs w:val="20"/>
                </w:rPr>
                <w:t>http://mathbits.com/MathBits/GSP/Quadrilaterals.htm</w:t>
              </w:r>
            </w:hyperlink>
            <w:r w:rsidR="00413D37" w:rsidRPr="00274D74">
              <w:rPr>
                <w:rFonts w:asciiTheme="minorHAnsi" w:hAnsiTheme="minorHAnsi"/>
                <w:sz w:val="20"/>
                <w:szCs w:val="20"/>
              </w:rPr>
              <w:t xml:space="preserve"> (exploration of quadrilaterals using Geometer’s Sketch Pad)</w:t>
            </w:r>
          </w:p>
          <w:p w:rsidR="00413D37" w:rsidRPr="00274D74" w:rsidRDefault="0049426D" w:rsidP="00413D37">
            <w:pPr>
              <w:ind w:left="288" w:hanging="288"/>
              <w:rPr>
                <w:rFonts w:asciiTheme="minorHAnsi" w:hAnsiTheme="minorHAnsi"/>
                <w:sz w:val="20"/>
                <w:szCs w:val="20"/>
              </w:rPr>
            </w:pPr>
            <w:hyperlink r:id="rId193" w:history="1">
              <w:r w:rsidR="00413D37" w:rsidRPr="00274D74">
                <w:rPr>
                  <w:rStyle w:val="Hyperlink"/>
                  <w:rFonts w:asciiTheme="minorHAnsi" w:hAnsiTheme="minorHAnsi"/>
                  <w:sz w:val="20"/>
                  <w:szCs w:val="20"/>
                </w:rPr>
                <w:t>http://www.wyzant.com/resources/lessons/math/geometry/quadrilaterals/proving_parallelograms</w:t>
              </w:r>
            </w:hyperlink>
            <w:r w:rsidR="00413D37" w:rsidRPr="00274D74">
              <w:rPr>
                <w:rFonts w:asciiTheme="minorHAnsi" w:hAnsiTheme="minorHAnsi"/>
                <w:sz w:val="20"/>
                <w:szCs w:val="20"/>
              </w:rPr>
              <w:t xml:space="preserve"> (examples of parallelogram proofs)</w:t>
            </w:r>
          </w:p>
          <w:p w:rsidR="00DB6A15" w:rsidRDefault="00503854" w:rsidP="00413D37">
            <w:pPr>
              <w:ind w:left="288" w:hanging="288"/>
              <w:rPr>
                <w:rFonts w:asciiTheme="minorHAnsi" w:hAnsiTheme="minorHAnsi"/>
                <w:sz w:val="20"/>
                <w:szCs w:val="20"/>
              </w:rPr>
            </w:pPr>
            <w:hyperlink r:id="rId194" w:tgtFrame="_parent" w:history="1">
              <w:r w:rsidR="00413D37" w:rsidRPr="00274D74">
                <w:rPr>
                  <w:rStyle w:val="Hyperlink"/>
                  <w:rFonts w:asciiTheme="minorHAnsi" w:hAnsiTheme="minorHAnsi"/>
                  <w:sz w:val="20"/>
                  <w:szCs w:val="20"/>
                </w:rPr>
                <w:t>http://www.curtiscenter.math.ucla.edu/downloads/Olson.pdf</w:t>
              </w:r>
            </w:hyperlink>
            <w:r w:rsidR="00413D37" w:rsidRPr="00274D74">
              <w:rPr>
                <w:rFonts w:asciiTheme="minorHAnsi" w:hAnsiTheme="minorHAnsi"/>
                <w:sz w:val="20"/>
                <w:szCs w:val="20"/>
              </w:rPr>
              <w:t xml:space="preserve"> (PowerPoint examining proofs related to this unit)</w:t>
            </w:r>
          </w:p>
          <w:p w:rsidR="00DB6A15" w:rsidRPr="00563355" w:rsidRDefault="00DB6A15" w:rsidP="00DB6A15">
            <w:pPr>
              <w:ind w:left="288" w:hanging="288"/>
              <w:rPr>
                <w:sz w:val="20"/>
                <w:szCs w:val="20"/>
              </w:rPr>
            </w:pPr>
            <w:r w:rsidRPr="00E10542">
              <w:rPr>
                <w:color w:val="00B050"/>
                <w:sz w:val="20"/>
                <w:szCs w:val="20"/>
              </w:rPr>
              <w:t>SSN:</w:t>
            </w:r>
            <w:r w:rsidRPr="00563355">
              <w:rPr>
                <w:color w:val="7030A0"/>
                <w:sz w:val="20"/>
                <w:szCs w:val="20"/>
              </w:rPr>
              <w:t xml:space="preserve"> </w:t>
            </w:r>
            <w:hyperlink r:id="rId195" w:history="1">
              <w:r w:rsidRPr="00563355">
                <w:rPr>
                  <w:color w:val="0000FF"/>
                  <w:sz w:val="20"/>
                  <w:szCs w:val="20"/>
                  <w:u w:val="single"/>
                </w:rPr>
                <w:t>https://www.teacherspayteachers.com/Product/Geometry-Cut-and-Paste-Math-Common-Core-Standards-3rd-4th-5th-494618</w:t>
              </w:r>
            </w:hyperlink>
            <w:r w:rsidR="00E10542">
              <w:rPr>
                <w:sz w:val="20"/>
                <w:szCs w:val="20"/>
              </w:rPr>
              <w:t xml:space="preserve"> </w:t>
            </w:r>
            <w:r w:rsidR="00E10542" w:rsidRPr="00E10542">
              <w:rPr>
                <w:color w:val="00B050"/>
                <w:sz w:val="20"/>
                <w:szCs w:val="20"/>
              </w:rPr>
              <w:t>(geometry definitions chart and activity focused on quadrilaterals)</w:t>
            </w:r>
          </w:p>
          <w:p w:rsidR="0060138F" w:rsidRPr="00413D37" w:rsidRDefault="00DB6A15" w:rsidP="00E10542">
            <w:pPr>
              <w:ind w:left="288" w:hanging="288"/>
              <w:rPr>
                <w:rFonts w:asciiTheme="minorHAnsi" w:hAnsiTheme="minorHAnsi"/>
                <w:sz w:val="20"/>
                <w:szCs w:val="20"/>
              </w:rPr>
            </w:pPr>
            <w:r w:rsidRPr="00E10542">
              <w:rPr>
                <w:color w:val="00B050"/>
                <w:sz w:val="20"/>
                <w:szCs w:val="20"/>
              </w:rPr>
              <w:t xml:space="preserve">SSN: </w:t>
            </w:r>
            <w:hyperlink r:id="rId196" w:history="1">
              <w:r w:rsidRPr="00563355">
                <w:rPr>
                  <w:color w:val="0000FF"/>
                  <w:sz w:val="20"/>
                  <w:szCs w:val="20"/>
                  <w:u w:val="single"/>
                </w:rPr>
                <w:t>https://www.teacherspayteachers.com/Product/Quadrilateral-Characteristics-Graphic-Organizer-for-Geometry-1669393</w:t>
              </w:r>
            </w:hyperlink>
            <w:r w:rsidR="00E10542">
              <w:rPr>
                <w:color w:val="7030A0"/>
                <w:sz w:val="20"/>
                <w:szCs w:val="20"/>
              </w:rPr>
              <w:t xml:space="preserve"> </w:t>
            </w:r>
            <w:r w:rsidR="00E10542" w:rsidRPr="00E10542">
              <w:rPr>
                <w:color w:val="00B050"/>
                <w:sz w:val="20"/>
                <w:szCs w:val="20"/>
              </w:rPr>
              <w:t>(quadrilaterals graphic organizer)</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Student Resources:</w:t>
            </w:r>
          </w:p>
        </w:tc>
        <w:tc>
          <w:tcPr>
            <w:tcW w:w="11075" w:type="dxa"/>
            <w:gridSpan w:val="2"/>
            <w:shd w:val="clear" w:color="auto" w:fill="auto"/>
            <w:noWrap/>
          </w:tcPr>
          <w:p w:rsidR="00413D37" w:rsidRPr="00274D74" w:rsidRDefault="0049426D" w:rsidP="00413D37">
            <w:pPr>
              <w:ind w:left="288" w:hanging="288"/>
              <w:rPr>
                <w:rFonts w:asciiTheme="minorHAnsi" w:hAnsiTheme="minorHAnsi"/>
                <w:sz w:val="20"/>
                <w:szCs w:val="20"/>
              </w:rPr>
            </w:pPr>
            <w:hyperlink r:id="rId197" w:history="1">
              <w:r w:rsidR="00413D37" w:rsidRPr="00274D74">
                <w:rPr>
                  <w:rStyle w:val="Hyperlink"/>
                  <w:rFonts w:asciiTheme="minorHAnsi" w:hAnsiTheme="minorHAnsi"/>
                  <w:sz w:val="20"/>
                  <w:szCs w:val="20"/>
                </w:rPr>
                <w:t>http://www.ixl.com/math/geometry</w:t>
              </w:r>
            </w:hyperlink>
            <w:r w:rsidR="00413D37" w:rsidRPr="00274D74">
              <w:rPr>
                <w:rFonts w:asciiTheme="minorHAnsi" w:hAnsiTheme="minorHAnsi"/>
                <w:sz w:val="20"/>
                <w:szCs w:val="20"/>
              </w:rPr>
              <w:t xml:space="preserve"> (practice identifying properties of quadrilaterals and proofs – not all proofs are about parallelograms, sections N.2, N.3, N.4, N.9 and N.10)</w:t>
            </w:r>
          </w:p>
          <w:p w:rsidR="00DB6A15" w:rsidRDefault="0049426D" w:rsidP="00413D37">
            <w:pPr>
              <w:ind w:left="288" w:hanging="288"/>
              <w:rPr>
                <w:rFonts w:asciiTheme="minorHAnsi" w:hAnsiTheme="minorHAnsi"/>
                <w:sz w:val="20"/>
                <w:szCs w:val="20"/>
              </w:rPr>
            </w:pPr>
            <w:hyperlink r:id="rId198" w:history="1">
              <w:r w:rsidR="00413D37" w:rsidRPr="00274D74">
                <w:rPr>
                  <w:rStyle w:val="Hyperlink"/>
                  <w:rFonts w:asciiTheme="minorHAnsi" w:hAnsiTheme="minorHAnsi"/>
                  <w:sz w:val="20"/>
                  <w:szCs w:val="20"/>
                </w:rPr>
                <w:t>http://www.shmoop.com/common-core-standards/ccss-hs-g-co-11.html</w:t>
              </w:r>
            </w:hyperlink>
            <w:r w:rsidR="00413D37" w:rsidRPr="00274D74">
              <w:rPr>
                <w:rFonts w:asciiTheme="minorHAnsi" w:hAnsiTheme="minorHAnsi"/>
                <w:sz w:val="20"/>
                <w:szCs w:val="20"/>
              </w:rPr>
              <w:t xml:space="preserve"> (explanations and sample questions for G.CO.11)</w:t>
            </w:r>
          </w:p>
          <w:p w:rsidR="00DB6A15" w:rsidRPr="00E10542" w:rsidRDefault="00DB6A15" w:rsidP="00DB6A15">
            <w:pPr>
              <w:ind w:left="288" w:hanging="288"/>
              <w:rPr>
                <w:color w:val="00B050"/>
                <w:sz w:val="20"/>
                <w:szCs w:val="20"/>
              </w:rPr>
            </w:pPr>
            <w:r w:rsidRPr="00E10542">
              <w:rPr>
                <w:color w:val="00B050"/>
                <w:sz w:val="20"/>
                <w:szCs w:val="20"/>
              </w:rPr>
              <w:t>SSN:</w:t>
            </w:r>
            <w:r w:rsidRPr="00563355">
              <w:rPr>
                <w:color w:val="7030A0"/>
                <w:sz w:val="20"/>
                <w:szCs w:val="20"/>
              </w:rPr>
              <w:t xml:space="preserve"> </w:t>
            </w:r>
            <w:hyperlink r:id="rId199" w:history="1">
              <w:r w:rsidRPr="00563355">
                <w:rPr>
                  <w:color w:val="0000FF"/>
                  <w:sz w:val="20"/>
                  <w:szCs w:val="20"/>
                  <w:u w:val="single"/>
                </w:rPr>
                <w:t>https://www.teacherspayteachers.com/Product/Quadrilateral-Classification-Chart-and-Mini-Posters-548696</w:t>
              </w:r>
            </w:hyperlink>
            <w:r w:rsidR="00E10542">
              <w:rPr>
                <w:sz w:val="20"/>
                <w:szCs w:val="20"/>
              </w:rPr>
              <w:t xml:space="preserve"> (</w:t>
            </w:r>
            <w:r w:rsidR="00E10542" w:rsidRPr="00E10542">
              <w:rPr>
                <w:color w:val="00B050"/>
                <w:sz w:val="20"/>
                <w:szCs w:val="20"/>
              </w:rPr>
              <w:t>quadrilateral classification chart and mini posters)</w:t>
            </w:r>
          </w:p>
          <w:p w:rsidR="0060138F" w:rsidRPr="00413D37" w:rsidRDefault="00DB6A15" w:rsidP="00E10542">
            <w:pPr>
              <w:ind w:left="288" w:hanging="288"/>
              <w:rPr>
                <w:rFonts w:asciiTheme="minorHAnsi" w:hAnsiTheme="minorHAnsi"/>
                <w:sz w:val="20"/>
                <w:szCs w:val="20"/>
              </w:rPr>
            </w:pPr>
            <w:r w:rsidRPr="00E10542">
              <w:rPr>
                <w:color w:val="00B050"/>
                <w:sz w:val="20"/>
                <w:szCs w:val="20"/>
              </w:rPr>
              <w:t>SSN:</w:t>
            </w:r>
            <w:r w:rsidRPr="00563355">
              <w:rPr>
                <w:color w:val="7030A0"/>
                <w:sz w:val="20"/>
                <w:szCs w:val="20"/>
              </w:rPr>
              <w:t xml:space="preserve"> </w:t>
            </w:r>
            <w:hyperlink r:id="rId200" w:history="1">
              <w:r w:rsidRPr="00563355">
                <w:rPr>
                  <w:color w:val="0000FF"/>
                  <w:sz w:val="20"/>
                  <w:szCs w:val="20"/>
                  <w:u w:val="single"/>
                </w:rPr>
                <w:t>https://www.mathsisfun.com/quadrilaterals.html</w:t>
              </w:r>
            </w:hyperlink>
            <w:r w:rsidRPr="00563355">
              <w:rPr>
                <w:sz w:val="20"/>
                <w:szCs w:val="20"/>
              </w:rPr>
              <w:t xml:space="preserve"> </w:t>
            </w:r>
            <w:r w:rsidR="00E10542">
              <w:rPr>
                <w:color w:val="7030A0"/>
                <w:sz w:val="20"/>
                <w:szCs w:val="20"/>
              </w:rPr>
              <w:t>(</w:t>
            </w:r>
            <w:r w:rsidR="00E10542" w:rsidRPr="00E10542">
              <w:rPr>
                <w:color w:val="00B050"/>
                <w:sz w:val="20"/>
                <w:szCs w:val="20"/>
              </w:rPr>
              <w:t xml:space="preserve">lesson on quadrilaterals)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Assessment:</w:t>
            </w:r>
          </w:p>
        </w:tc>
        <w:tc>
          <w:tcPr>
            <w:tcW w:w="11075" w:type="dxa"/>
            <w:gridSpan w:val="2"/>
            <w:shd w:val="clear" w:color="auto" w:fill="auto"/>
            <w:noWrap/>
          </w:tcPr>
          <w:p w:rsidR="00413D37" w:rsidRPr="00274D74" w:rsidRDefault="00413D37" w:rsidP="00413D37">
            <w:pPr>
              <w:ind w:left="288" w:hanging="288"/>
              <w:rPr>
                <w:rFonts w:asciiTheme="minorHAnsi" w:hAnsiTheme="minorHAnsi"/>
                <w:sz w:val="20"/>
                <w:szCs w:val="20"/>
              </w:rPr>
            </w:pPr>
            <w:r w:rsidRPr="00274D74">
              <w:rPr>
                <w:rFonts w:asciiTheme="minorHAnsi" w:hAnsiTheme="minorHAnsi"/>
                <w:sz w:val="20"/>
                <w:szCs w:val="20"/>
              </w:rPr>
              <w:t>Students mastering the concept and skills of this learning experience should be able to answer questions such as:</w:t>
            </w:r>
          </w:p>
          <w:p w:rsidR="00413D37" w:rsidRPr="00274D74" w:rsidRDefault="00413D37" w:rsidP="00413D37">
            <w:pPr>
              <w:ind w:left="288" w:hanging="288"/>
              <w:rPr>
                <w:rFonts w:asciiTheme="minorHAnsi" w:hAnsiTheme="minorHAnsi"/>
                <w:sz w:val="20"/>
                <w:szCs w:val="20"/>
              </w:rPr>
            </w:pPr>
            <w:r w:rsidRPr="00274D74">
              <w:rPr>
                <w:rFonts w:asciiTheme="minorHAnsi" w:hAnsiTheme="minorHAnsi"/>
                <w:sz w:val="20"/>
                <w:szCs w:val="20"/>
              </w:rPr>
              <w:t>Why are the diagonals of a rectangle congruent?</w:t>
            </w:r>
          </w:p>
          <w:p w:rsidR="00413D37" w:rsidRPr="00274D74" w:rsidRDefault="00413D37" w:rsidP="00413D37">
            <w:pPr>
              <w:ind w:left="288" w:hanging="288"/>
              <w:rPr>
                <w:rFonts w:asciiTheme="minorHAnsi" w:hAnsiTheme="minorHAnsi"/>
                <w:sz w:val="20"/>
                <w:szCs w:val="20"/>
              </w:rPr>
            </w:pPr>
            <w:r w:rsidRPr="00274D74">
              <w:rPr>
                <w:rFonts w:asciiTheme="minorHAnsi" w:hAnsiTheme="minorHAnsi"/>
                <w:sz w:val="20"/>
                <w:szCs w:val="20"/>
              </w:rPr>
              <w:t xml:space="preserve">Why are the diagonals </w:t>
            </w:r>
            <w:proofErr w:type="gramStart"/>
            <w:r w:rsidRPr="00274D74">
              <w:rPr>
                <w:rFonts w:asciiTheme="minorHAnsi" w:hAnsiTheme="minorHAnsi"/>
                <w:sz w:val="20"/>
                <w:szCs w:val="20"/>
              </w:rPr>
              <w:t>of a</w:t>
            </w:r>
            <w:proofErr w:type="gramEnd"/>
            <w:r w:rsidRPr="00274D74">
              <w:rPr>
                <w:rFonts w:asciiTheme="minorHAnsi" w:hAnsiTheme="minorHAnsi"/>
                <w:sz w:val="20"/>
                <w:szCs w:val="20"/>
              </w:rPr>
              <w:t xml:space="preserve"> rhombus perpendicular bisectors?</w:t>
            </w:r>
          </w:p>
          <w:p w:rsidR="00413D37" w:rsidRPr="00274D74" w:rsidRDefault="00413D37" w:rsidP="00413D37">
            <w:pPr>
              <w:ind w:left="288" w:hanging="288"/>
              <w:rPr>
                <w:rFonts w:asciiTheme="minorHAnsi" w:hAnsiTheme="minorHAnsi"/>
                <w:sz w:val="20"/>
                <w:szCs w:val="20"/>
              </w:rPr>
            </w:pPr>
            <w:r w:rsidRPr="00274D74">
              <w:rPr>
                <w:rFonts w:asciiTheme="minorHAnsi" w:hAnsiTheme="minorHAnsi"/>
                <w:sz w:val="20"/>
                <w:szCs w:val="20"/>
              </w:rPr>
              <w:lastRenderedPageBreak/>
              <w:t>How do definitions contribute to the development of a proof?</w:t>
            </w:r>
          </w:p>
          <w:p w:rsidR="00DB6A15" w:rsidRDefault="00413D37" w:rsidP="00413D37">
            <w:pPr>
              <w:ind w:left="288" w:hanging="288"/>
              <w:rPr>
                <w:rFonts w:asciiTheme="minorHAnsi" w:hAnsiTheme="minorHAnsi"/>
                <w:sz w:val="20"/>
                <w:szCs w:val="20"/>
              </w:rPr>
            </w:pPr>
            <w:r w:rsidRPr="00274D74">
              <w:rPr>
                <w:rFonts w:asciiTheme="minorHAnsi" w:hAnsiTheme="minorHAnsi"/>
                <w:sz w:val="20"/>
                <w:szCs w:val="20"/>
              </w:rPr>
              <w:t>How do the angle relationships of parallel lines and triangle congruence suppo</w:t>
            </w:r>
            <w:r>
              <w:rPr>
                <w:rFonts w:asciiTheme="minorHAnsi" w:hAnsiTheme="minorHAnsi"/>
                <w:sz w:val="20"/>
                <w:szCs w:val="20"/>
              </w:rPr>
              <w:t>rt proofs about parallelograms?</w:t>
            </w:r>
          </w:p>
          <w:p w:rsidR="0060138F" w:rsidRPr="00413D37" w:rsidRDefault="00DB6A15" w:rsidP="00413D37">
            <w:pPr>
              <w:ind w:left="288" w:hanging="288"/>
              <w:rPr>
                <w:rFonts w:asciiTheme="minorHAnsi" w:hAnsiTheme="minorHAnsi"/>
                <w:sz w:val="20"/>
                <w:szCs w:val="20"/>
              </w:rPr>
            </w:pPr>
            <w:r w:rsidRPr="00E10542">
              <w:rPr>
                <w:color w:val="00B050"/>
                <w:sz w:val="20"/>
                <w:szCs w:val="20"/>
              </w:rPr>
              <w:t>SSN: How can you tell if a shape</w:t>
            </w:r>
            <w:r w:rsidR="00E10542">
              <w:rPr>
                <w:color w:val="00B050"/>
                <w:sz w:val="20"/>
                <w:szCs w:val="20"/>
              </w:rPr>
              <w:t xml:space="preserve"> is</w:t>
            </w:r>
            <w:r w:rsidRPr="00E10542">
              <w:rPr>
                <w:color w:val="00B050"/>
                <w:sz w:val="20"/>
                <w:szCs w:val="20"/>
              </w:rPr>
              <w:t xml:space="preserve"> a quadrilateral? There are different quadrilateral shapes – what are some of the attributes that make them different from each other?</w:t>
            </w:r>
          </w:p>
        </w:tc>
      </w:tr>
      <w:tr w:rsidR="0060138F" w:rsidRPr="0060138F">
        <w:trPr>
          <w:trHeight w:val="184"/>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lastRenderedPageBreak/>
              <w:t>Differentiation:</w:t>
            </w:r>
          </w:p>
          <w:p w:rsidR="0060138F" w:rsidRPr="0060138F" w:rsidRDefault="0060138F" w:rsidP="0060138F">
            <w:pPr>
              <w:ind w:left="0" w:firstLine="0"/>
              <w:rPr>
                <w:bCs/>
                <w:sz w:val="20"/>
                <w:szCs w:val="20"/>
              </w:rPr>
            </w:pPr>
            <w:r w:rsidRPr="0060138F">
              <w:rPr>
                <w:sz w:val="20"/>
                <w:szCs w:val="20"/>
              </w:rPr>
              <w:t>(</w:t>
            </w:r>
            <w:r w:rsidRPr="0060138F">
              <w:rPr>
                <w:bCs/>
                <w:sz w:val="20"/>
                <w:szCs w:val="20"/>
              </w:rPr>
              <w:t>Multiple means for students to access content and multiple modes for student to express understanding.)</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20"/>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DB6A15" w:rsidRDefault="0049426D" w:rsidP="00413D37">
            <w:pPr>
              <w:ind w:left="288" w:hanging="288"/>
              <w:rPr>
                <w:rFonts w:asciiTheme="minorHAnsi" w:hAnsiTheme="minorHAnsi"/>
                <w:sz w:val="20"/>
                <w:szCs w:val="20"/>
              </w:rPr>
            </w:pPr>
            <w:hyperlink r:id="rId201" w:history="1">
              <w:r w:rsidR="00413D37" w:rsidRPr="00274D74">
                <w:rPr>
                  <w:rStyle w:val="Hyperlink"/>
                  <w:rFonts w:asciiTheme="minorHAnsi" w:hAnsiTheme="minorHAnsi"/>
                  <w:sz w:val="20"/>
                  <w:szCs w:val="20"/>
                </w:rPr>
                <w:t>http://www.regentsprep.org/Regents/math/geometry/GP9/LParallelogram.htm</w:t>
              </w:r>
            </w:hyperlink>
            <w:r w:rsidR="00413D37" w:rsidRPr="00274D74">
              <w:rPr>
                <w:rFonts w:asciiTheme="minorHAnsi" w:hAnsiTheme="minorHAnsi"/>
                <w:sz w:val="20"/>
                <w:szCs w:val="20"/>
              </w:rPr>
              <w:t xml:space="preserve"> (completed proofs of parallelogram relationships)</w:t>
            </w:r>
          </w:p>
          <w:p w:rsidR="00E10542" w:rsidRPr="00E10542" w:rsidRDefault="00DB6A15" w:rsidP="00E10542">
            <w:pPr>
              <w:ind w:left="288" w:hanging="288"/>
              <w:rPr>
                <w:color w:val="00B050"/>
                <w:sz w:val="20"/>
                <w:szCs w:val="20"/>
              </w:rPr>
            </w:pPr>
            <w:r w:rsidRPr="00E10542">
              <w:rPr>
                <w:color w:val="00B050"/>
                <w:sz w:val="20"/>
                <w:szCs w:val="20"/>
              </w:rPr>
              <w:t>SSN:</w:t>
            </w:r>
            <w:hyperlink r:id="rId202" w:history="1">
              <w:r w:rsidRPr="00EA6CE0">
                <w:rPr>
                  <w:rStyle w:val="Hyperlink"/>
                  <w:sz w:val="20"/>
                  <w:szCs w:val="20"/>
                </w:rPr>
                <w:t>http://illuminations.nctm.org/uploadedFiles/Content/Lessons/Resources/6-8/665-AS-GamePolygons.pdf</w:t>
              </w:r>
            </w:hyperlink>
            <w:r w:rsidR="00E10542">
              <w:rPr>
                <w:sz w:val="20"/>
                <w:szCs w:val="20"/>
              </w:rPr>
              <w:t xml:space="preserve"> (</w:t>
            </w:r>
            <w:r w:rsidR="00E10542" w:rsidRPr="00E10542">
              <w:rPr>
                <w:color w:val="00B050"/>
                <w:sz w:val="20"/>
                <w:szCs w:val="20"/>
              </w:rPr>
              <w:t>printout of shapes)</w:t>
            </w:r>
          </w:p>
          <w:p w:rsidR="00E10542" w:rsidRPr="00E10542" w:rsidRDefault="00E10542" w:rsidP="00E10542">
            <w:pPr>
              <w:ind w:left="288" w:hanging="288"/>
              <w:rPr>
                <w:color w:val="00B050"/>
                <w:sz w:val="20"/>
                <w:szCs w:val="20"/>
              </w:rPr>
            </w:pPr>
            <w:r>
              <w:rPr>
                <w:color w:val="00B050"/>
                <w:sz w:val="20"/>
                <w:szCs w:val="20"/>
              </w:rPr>
              <w:t>SSN:</w:t>
            </w:r>
            <w:hyperlink r:id="rId203" w:history="1">
              <w:r w:rsidRPr="0030540C">
                <w:rPr>
                  <w:color w:val="0000FF"/>
                  <w:sz w:val="20"/>
                  <w:szCs w:val="20"/>
                  <w:u w:val="single"/>
                </w:rPr>
                <w:t>https://www.teacherspayteachers.com/Product/Quadrilateral-Cut-Sort-238510</w:t>
              </w:r>
            </w:hyperlink>
            <w:r w:rsidRPr="0030540C">
              <w:rPr>
                <w:sz w:val="20"/>
                <w:szCs w:val="20"/>
              </w:rPr>
              <w:t xml:space="preserve">   </w:t>
            </w:r>
            <w:r>
              <w:rPr>
                <w:sz w:val="20"/>
                <w:szCs w:val="20"/>
              </w:rPr>
              <w:t>(</w:t>
            </w:r>
            <w:r w:rsidRPr="00E10542">
              <w:rPr>
                <w:color w:val="00B050"/>
                <w:sz w:val="20"/>
                <w:szCs w:val="20"/>
              </w:rPr>
              <w:t xml:space="preserve">printout of </w:t>
            </w:r>
            <w:r>
              <w:rPr>
                <w:color w:val="00B050"/>
                <w:sz w:val="20"/>
                <w:szCs w:val="20"/>
              </w:rPr>
              <w:t>quadrilaterals</w:t>
            </w:r>
            <w:r w:rsidRPr="00E10542">
              <w:rPr>
                <w:color w:val="00B050"/>
                <w:sz w:val="20"/>
                <w:szCs w:val="20"/>
              </w:rPr>
              <w:t>)</w:t>
            </w:r>
          </w:p>
          <w:p w:rsidR="0060138F" w:rsidRPr="0060138F" w:rsidRDefault="0060138F" w:rsidP="00E10542">
            <w:pPr>
              <w:ind w:left="288" w:hanging="288"/>
              <w:rPr>
                <w:sz w:val="20"/>
                <w:szCs w:val="20"/>
              </w:rPr>
            </w:pPr>
          </w:p>
        </w:tc>
        <w:tc>
          <w:tcPr>
            <w:tcW w:w="5755" w:type="dxa"/>
            <w:tcBorders>
              <w:top w:val="nil"/>
            </w:tcBorders>
            <w:shd w:val="clear" w:color="auto" w:fill="auto"/>
          </w:tcPr>
          <w:p w:rsidR="00DB6A15" w:rsidRDefault="00413D37" w:rsidP="00413D37">
            <w:pPr>
              <w:ind w:left="288" w:hanging="288"/>
              <w:rPr>
                <w:sz w:val="20"/>
                <w:szCs w:val="20"/>
              </w:rPr>
            </w:pPr>
            <w:r w:rsidRPr="00413D37">
              <w:rPr>
                <w:sz w:val="20"/>
                <w:szCs w:val="20"/>
              </w:rPr>
              <w:t>Students can complete proofs with scaffolding such as providing some of the statements and/or reasons and supplying missing information</w:t>
            </w:r>
          </w:p>
          <w:p w:rsidR="00E10542" w:rsidRPr="00E10542" w:rsidRDefault="00DB6A15" w:rsidP="00DB6A15">
            <w:pPr>
              <w:ind w:left="288" w:hanging="288"/>
              <w:rPr>
                <w:color w:val="00B050"/>
                <w:sz w:val="20"/>
                <w:szCs w:val="20"/>
              </w:rPr>
            </w:pPr>
            <w:r w:rsidRPr="00E10542">
              <w:rPr>
                <w:color w:val="00B050"/>
                <w:sz w:val="20"/>
                <w:szCs w:val="20"/>
              </w:rPr>
              <w:t xml:space="preserve">SSN: </w:t>
            </w:r>
            <w:r w:rsidR="00E10542">
              <w:rPr>
                <w:color w:val="00B050"/>
                <w:sz w:val="20"/>
                <w:szCs w:val="20"/>
              </w:rPr>
              <w:t>S</w:t>
            </w:r>
            <w:r w:rsidR="00E10542" w:rsidRPr="00E10542">
              <w:rPr>
                <w:color w:val="00B050"/>
                <w:sz w:val="20"/>
                <w:szCs w:val="20"/>
              </w:rPr>
              <w:t>tudent</w:t>
            </w:r>
            <w:r w:rsidR="00E10542">
              <w:rPr>
                <w:color w:val="00B050"/>
                <w:sz w:val="20"/>
                <w:szCs w:val="20"/>
              </w:rPr>
              <w:t xml:space="preserve"> can</w:t>
            </w:r>
            <w:r w:rsidR="00E10542" w:rsidRPr="00E10542">
              <w:rPr>
                <w:color w:val="00B050"/>
                <w:sz w:val="20"/>
                <w:szCs w:val="20"/>
              </w:rPr>
              <w:t xml:space="preserve"> cut out the shapes </w:t>
            </w:r>
            <w:r w:rsidR="00E10542">
              <w:rPr>
                <w:color w:val="00B050"/>
                <w:sz w:val="20"/>
                <w:szCs w:val="20"/>
              </w:rPr>
              <w:t>from a printout and then</w:t>
            </w:r>
            <w:r w:rsidR="00E10542" w:rsidRPr="00E10542">
              <w:rPr>
                <w:color w:val="00B050"/>
                <w:sz w:val="20"/>
                <w:szCs w:val="20"/>
              </w:rPr>
              <w:t xml:space="preserve"> sort </w:t>
            </w:r>
            <w:r w:rsidR="00E10542">
              <w:rPr>
                <w:color w:val="00B050"/>
                <w:sz w:val="20"/>
                <w:szCs w:val="20"/>
              </w:rPr>
              <w:t xml:space="preserve">the </w:t>
            </w:r>
            <w:r w:rsidR="00E10542" w:rsidRPr="00E10542">
              <w:rPr>
                <w:color w:val="00B050"/>
                <w:sz w:val="20"/>
                <w:szCs w:val="20"/>
              </w:rPr>
              <w:t>shapes into those that are quadrilaterals, triangles,</w:t>
            </w:r>
            <w:r w:rsidR="00E10542">
              <w:rPr>
                <w:color w:val="00B050"/>
                <w:sz w:val="20"/>
                <w:szCs w:val="20"/>
              </w:rPr>
              <w:t xml:space="preserve"> or</w:t>
            </w:r>
            <w:r w:rsidR="00E10542" w:rsidRPr="00E10542">
              <w:rPr>
                <w:color w:val="00B050"/>
                <w:sz w:val="20"/>
                <w:szCs w:val="20"/>
              </w:rPr>
              <w:t xml:space="preserve"> those </w:t>
            </w:r>
            <w:r w:rsidR="00E10542">
              <w:rPr>
                <w:color w:val="00B050"/>
                <w:sz w:val="20"/>
                <w:szCs w:val="20"/>
              </w:rPr>
              <w:t>with or without right angles.</w:t>
            </w:r>
          </w:p>
          <w:p w:rsidR="00DB6A15" w:rsidRPr="0030540C" w:rsidRDefault="00E10542" w:rsidP="00DB6A15">
            <w:pPr>
              <w:ind w:left="288" w:hanging="288"/>
              <w:rPr>
                <w:sz w:val="20"/>
                <w:szCs w:val="20"/>
              </w:rPr>
            </w:pPr>
            <w:r w:rsidRPr="00E10542">
              <w:rPr>
                <w:color w:val="00B050"/>
                <w:sz w:val="20"/>
                <w:szCs w:val="20"/>
              </w:rPr>
              <w:t xml:space="preserve">SSN: </w:t>
            </w:r>
            <w:r w:rsidR="00DB6A15" w:rsidRPr="00E10542">
              <w:rPr>
                <w:color w:val="00B050"/>
                <w:sz w:val="20"/>
                <w:szCs w:val="20"/>
              </w:rPr>
              <w:t xml:space="preserve">Students sort quadrilaterals in this activity </w:t>
            </w:r>
            <w:r>
              <w:rPr>
                <w:color w:val="00B050"/>
                <w:sz w:val="20"/>
                <w:szCs w:val="20"/>
              </w:rPr>
              <w:t>and explain how different angles</w:t>
            </w:r>
            <w:r w:rsidR="00DB6A15" w:rsidRPr="00E10542">
              <w:rPr>
                <w:color w:val="00B050"/>
                <w:sz w:val="20"/>
                <w:szCs w:val="20"/>
              </w:rPr>
              <w:t xml:space="preserve"> and s</w:t>
            </w:r>
            <w:r>
              <w:rPr>
                <w:color w:val="00B050"/>
                <w:sz w:val="20"/>
                <w:szCs w:val="20"/>
              </w:rPr>
              <w:t>ide lengths make them different, measuring when necessary.</w:t>
            </w:r>
            <w:r w:rsidR="00DB6A15" w:rsidRPr="0030540C">
              <w:rPr>
                <w:color w:val="7030A0"/>
              </w:rPr>
              <w:t xml:space="preserve"> </w:t>
            </w:r>
          </w:p>
          <w:p w:rsidR="0060138F" w:rsidRPr="0060138F" w:rsidRDefault="0060138F" w:rsidP="00413D37">
            <w:pPr>
              <w:ind w:left="288" w:hanging="288"/>
              <w:rPr>
                <w:sz w:val="20"/>
                <w:szCs w:val="20"/>
              </w:rPr>
            </w:pPr>
          </w:p>
        </w:tc>
      </w:tr>
      <w:tr w:rsidR="0060138F" w:rsidRPr="0060138F">
        <w:trPr>
          <w:cantSplit/>
          <w:trHeight w:val="20"/>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Extensions for depth and complexity:</w:t>
            </w:r>
          </w:p>
        </w:tc>
        <w:tc>
          <w:tcPr>
            <w:tcW w:w="5320" w:type="dxa"/>
            <w:shd w:val="clear" w:color="auto" w:fill="D9D9D9"/>
          </w:tcPr>
          <w:p w:rsidR="0060138F" w:rsidRPr="0060138F" w:rsidRDefault="0060138F" w:rsidP="00413D37">
            <w:pPr>
              <w:ind w:left="288" w:hanging="288"/>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413D37">
            <w:pPr>
              <w:ind w:left="288" w:hanging="288"/>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382"/>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60138F" w:rsidRPr="0060138F" w:rsidRDefault="0049426D" w:rsidP="00413D37">
            <w:pPr>
              <w:ind w:left="288" w:hanging="288"/>
              <w:rPr>
                <w:sz w:val="20"/>
                <w:szCs w:val="20"/>
              </w:rPr>
            </w:pPr>
            <w:hyperlink r:id="rId204" w:history="1">
              <w:r w:rsidR="00413D37" w:rsidRPr="00274D74">
                <w:rPr>
                  <w:rStyle w:val="Hyperlink"/>
                  <w:rFonts w:asciiTheme="minorHAnsi" w:hAnsiTheme="minorHAnsi"/>
                  <w:sz w:val="20"/>
                  <w:szCs w:val="20"/>
                </w:rPr>
                <w:t>http://www.mathopenref.com/coordparallelogram.html</w:t>
              </w:r>
            </w:hyperlink>
            <w:r w:rsidR="00413D37" w:rsidRPr="00274D74">
              <w:rPr>
                <w:rFonts w:asciiTheme="minorHAnsi" w:hAnsiTheme="minorHAnsi"/>
                <w:sz w:val="20"/>
                <w:szCs w:val="20"/>
              </w:rPr>
              <w:t xml:space="preserve"> (examines parallelogram properties using coordinate geometry)</w:t>
            </w:r>
          </w:p>
        </w:tc>
        <w:tc>
          <w:tcPr>
            <w:tcW w:w="5755" w:type="dxa"/>
            <w:tcBorders>
              <w:top w:val="nil"/>
            </w:tcBorders>
            <w:shd w:val="clear" w:color="auto" w:fill="auto"/>
          </w:tcPr>
          <w:p w:rsidR="0060138F" w:rsidRPr="00413D37" w:rsidRDefault="00413D37" w:rsidP="00413D37">
            <w:pPr>
              <w:ind w:left="288" w:hanging="288"/>
              <w:rPr>
                <w:rFonts w:asciiTheme="minorHAnsi" w:hAnsiTheme="minorHAnsi"/>
                <w:sz w:val="20"/>
                <w:szCs w:val="20"/>
              </w:rPr>
            </w:pPr>
            <w:r w:rsidRPr="00274D74">
              <w:rPr>
                <w:rFonts w:asciiTheme="minorHAnsi" w:hAnsiTheme="minorHAnsi"/>
                <w:sz w:val="20"/>
                <w:szCs w:val="20"/>
              </w:rPr>
              <w:t xml:space="preserve">Students can justify the properties of parallelograms using coordinate proofs involving </w:t>
            </w:r>
            <w:r w:rsidR="00820753">
              <w:rPr>
                <w:rFonts w:asciiTheme="minorHAnsi" w:hAnsiTheme="minorHAnsi"/>
                <w:sz w:val="20"/>
                <w:szCs w:val="20"/>
              </w:rPr>
              <w:t>slope and the distance formula</w:t>
            </w:r>
          </w:p>
        </w:tc>
      </w:tr>
      <w:tr w:rsidR="0060138F" w:rsidRPr="0060138F">
        <w:tc>
          <w:tcPr>
            <w:tcW w:w="3706" w:type="dxa"/>
            <w:shd w:val="clear" w:color="auto" w:fill="D9D9D9"/>
            <w:noWrap/>
          </w:tcPr>
          <w:p w:rsidR="0060138F" w:rsidRPr="0060138F" w:rsidRDefault="00BB31B4" w:rsidP="0060138F">
            <w:pPr>
              <w:ind w:left="0" w:firstLine="0"/>
              <w:rPr>
                <w:b/>
                <w:sz w:val="20"/>
                <w:szCs w:val="20"/>
              </w:rPr>
            </w:pPr>
            <w:r w:rsidRPr="00BB31B4">
              <w:rPr>
                <w:b/>
                <w:sz w:val="20"/>
                <w:szCs w:val="20"/>
              </w:rPr>
              <w:t>Key Knowledge and Skills:</w:t>
            </w:r>
          </w:p>
        </w:tc>
        <w:tc>
          <w:tcPr>
            <w:tcW w:w="11075" w:type="dxa"/>
            <w:gridSpan w:val="2"/>
            <w:shd w:val="clear" w:color="auto" w:fill="auto"/>
          </w:tcPr>
          <w:p w:rsidR="00E10542" w:rsidRDefault="00413D37" w:rsidP="00E10542">
            <w:pPr>
              <w:numPr>
                <w:ilvl w:val="0"/>
                <w:numId w:val="32"/>
              </w:numPr>
              <w:ind w:left="288" w:hanging="288"/>
              <w:rPr>
                <w:sz w:val="20"/>
                <w:szCs w:val="20"/>
              </w:rPr>
            </w:pPr>
            <w:r w:rsidRPr="00413D37">
              <w:rPr>
                <w:sz w:val="20"/>
                <w:szCs w:val="20"/>
              </w:rPr>
              <w:t>Prove theorems about lines and angles, triangles, and parallelogr</w:t>
            </w:r>
            <w:r w:rsidR="00820753">
              <w:rPr>
                <w:sz w:val="20"/>
                <w:szCs w:val="20"/>
              </w:rPr>
              <w:t>ams</w:t>
            </w:r>
          </w:p>
          <w:p w:rsidR="0060138F" w:rsidRPr="00E10542" w:rsidRDefault="00E10542" w:rsidP="00E10542">
            <w:pPr>
              <w:numPr>
                <w:ilvl w:val="0"/>
                <w:numId w:val="32"/>
              </w:numPr>
              <w:ind w:left="288" w:hanging="288"/>
              <w:rPr>
                <w:sz w:val="20"/>
                <w:szCs w:val="20"/>
              </w:rPr>
            </w:pPr>
            <w:r w:rsidRPr="00E10542">
              <w:rPr>
                <w:color w:val="00B050"/>
                <w:sz w:val="20"/>
                <w:szCs w:val="20"/>
              </w:rPr>
              <w:t>SSN: Complete an if/then statement related to real life situations. (MA10-GR.HS-S.4-GLE.1-EEO.III)</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Critical Language:</w:t>
            </w:r>
          </w:p>
        </w:tc>
        <w:tc>
          <w:tcPr>
            <w:tcW w:w="11075" w:type="dxa"/>
            <w:gridSpan w:val="2"/>
            <w:shd w:val="clear" w:color="auto" w:fill="auto"/>
          </w:tcPr>
          <w:p w:rsidR="00B8631E" w:rsidRDefault="00413D37" w:rsidP="00820753">
            <w:pPr>
              <w:ind w:left="288" w:hanging="288"/>
              <w:rPr>
                <w:sz w:val="20"/>
                <w:szCs w:val="20"/>
              </w:rPr>
            </w:pPr>
            <w:r w:rsidRPr="00413D37">
              <w:rPr>
                <w:sz w:val="20"/>
                <w:szCs w:val="20"/>
              </w:rPr>
              <w:t>Parallelogram, rectangle, square, rhombus, opposite, sides, angles, congruent, bisector, parallel, perpendicular, perpendicular bisector, line segment, equidistant, diagonals, converses, reflections, rotations, translations, transformations</w:t>
            </w:r>
          </w:p>
          <w:p w:rsidR="0060138F" w:rsidRPr="0060138F" w:rsidRDefault="00E10542" w:rsidP="00820753">
            <w:pPr>
              <w:ind w:left="288" w:hanging="288"/>
              <w:rPr>
                <w:sz w:val="20"/>
                <w:szCs w:val="20"/>
              </w:rPr>
            </w:pPr>
            <w:r>
              <w:rPr>
                <w:color w:val="00B050"/>
                <w:sz w:val="20"/>
                <w:szCs w:val="20"/>
              </w:rPr>
              <w:t>SSN: P</w:t>
            </w:r>
            <w:r w:rsidR="00B8631E" w:rsidRPr="00E10542">
              <w:rPr>
                <w:color w:val="00B050"/>
                <w:sz w:val="20"/>
                <w:szCs w:val="20"/>
              </w:rPr>
              <w:t>arallelogram, rhombus, square, trapezoid, rectangle, opposites, sides, perpendicular, parallel</w:t>
            </w:r>
            <w:r w:rsidR="00B8631E" w:rsidRPr="0030540C">
              <w:rPr>
                <w:color w:val="7030A0"/>
                <w:sz w:val="20"/>
                <w:szCs w:val="20"/>
              </w:rPr>
              <w:t xml:space="preserve"> </w:t>
            </w:r>
          </w:p>
        </w:tc>
      </w:tr>
    </w:tbl>
    <w:p w:rsidR="0060138F" w:rsidRPr="0060138F" w:rsidRDefault="0060138F" w:rsidP="00601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58" w:type="dxa"/>
          <w:right w:w="115" w:type="dxa"/>
        </w:tblCellMar>
        <w:tblLook w:val="04A0" w:firstRow="1" w:lastRow="0" w:firstColumn="1" w:lastColumn="0" w:noHBand="0" w:noVBand="1"/>
      </w:tblPr>
      <w:tblGrid>
        <w:gridCol w:w="3706"/>
        <w:gridCol w:w="5320"/>
        <w:gridCol w:w="5755"/>
      </w:tblGrid>
      <w:tr w:rsidR="0060138F" w:rsidRPr="0060138F">
        <w:tc>
          <w:tcPr>
            <w:tcW w:w="14781" w:type="dxa"/>
            <w:gridSpan w:val="3"/>
            <w:shd w:val="clear" w:color="auto" w:fill="A6A6A6"/>
            <w:noWrap/>
          </w:tcPr>
          <w:p w:rsidR="0060138F" w:rsidRPr="0060138F" w:rsidRDefault="0060138F" w:rsidP="0060138F">
            <w:pPr>
              <w:ind w:left="0" w:firstLine="0"/>
              <w:rPr>
                <w:b/>
                <w:sz w:val="20"/>
                <w:szCs w:val="20"/>
              </w:rPr>
            </w:pPr>
            <w:r w:rsidRPr="0060138F">
              <w:rPr>
                <w:b/>
                <w:sz w:val="20"/>
                <w:szCs w:val="20"/>
              </w:rPr>
              <w:t xml:space="preserve">Learning Experience # </w:t>
            </w:r>
            <w:r>
              <w:rPr>
                <w:b/>
                <w:sz w:val="20"/>
                <w:szCs w:val="20"/>
              </w:rPr>
              <w:t>13</w:t>
            </w:r>
          </w:p>
        </w:tc>
      </w:tr>
      <w:tr w:rsidR="00820753" w:rsidRPr="0060138F">
        <w:tc>
          <w:tcPr>
            <w:tcW w:w="14781" w:type="dxa"/>
            <w:gridSpan w:val="3"/>
            <w:shd w:val="clear" w:color="auto" w:fill="D9D9D9"/>
            <w:noWrap/>
          </w:tcPr>
          <w:p w:rsidR="00820753" w:rsidRPr="00820753" w:rsidRDefault="00820753" w:rsidP="00820753">
            <w:pPr>
              <w:ind w:left="0" w:firstLine="0"/>
              <w:rPr>
                <w:sz w:val="28"/>
                <w:szCs w:val="28"/>
              </w:rPr>
            </w:pPr>
            <w:r w:rsidRPr="00820753">
              <w:rPr>
                <w:sz w:val="28"/>
                <w:szCs w:val="28"/>
              </w:rPr>
              <w:t>The teacher may provide opportunities to investigate triangles so that students can explore precise mathematical proofs for properties of triangles.</w:t>
            </w:r>
          </w:p>
          <w:p w:rsidR="00820753" w:rsidRPr="006E1585" w:rsidRDefault="00820753" w:rsidP="006E1585">
            <w:pPr>
              <w:ind w:left="288" w:hanging="288"/>
              <w:rPr>
                <w:sz w:val="20"/>
                <w:szCs w:val="20"/>
              </w:rPr>
            </w:pPr>
            <w:r w:rsidRPr="00820753">
              <w:rPr>
                <w:i/>
                <w:sz w:val="20"/>
                <w:szCs w:val="20"/>
              </w:rPr>
              <w:t>Enactive</w:t>
            </w:r>
            <w:r w:rsidRPr="006E1585">
              <w:rPr>
                <w:sz w:val="20"/>
                <w:szCs w:val="20"/>
              </w:rPr>
              <w:t>: Students can create hypotheses about properties of triangles by using transformations (i.e., by folding or tracing) to compare sides, angles and medians.</w:t>
            </w:r>
          </w:p>
          <w:p w:rsidR="00820753" w:rsidRPr="006E1585" w:rsidRDefault="00820753" w:rsidP="006E1585">
            <w:pPr>
              <w:ind w:left="288" w:hanging="288"/>
              <w:rPr>
                <w:sz w:val="20"/>
                <w:szCs w:val="20"/>
              </w:rPr>
            </w:pPr>
            <w:r w:rsidRPr="00820753">
              <w:rPr>
                <w:i/>
                <w:sz w:val="20"/>
                <w:szCs w:val="20"/>
              </w:rPr>
              <w:t>Iconic</w:t>
            </w:r>
            <w:r w:rsidRPr="006E1585">
              <w:rPr>
                <w:sz w:val="20"/>
                <w:szCs w:val="20"/>
              </w:rPr>
              <w:t>: Students can test their hypotheses about properties of triangles by using geometric software.</w:t>
            </w:r>
          </w:p>
          <w:p w:rsidR="00B8631E" w:rsidRDefault="00820753" w:rsidP="006E1585">
            <w:pPr>
              <w:ind w:left="288" w:hanging="288"/>
              <w:rPr>
                <w:sz w:val="20"/>
                <w:szCs w:val="20"/>
              </w:rPr>
            </w:pPr>
            <w:r w:rsidRPr="00820753">
              <w:rPr>
                <w:i/>
                <w:sz w:val="20"/>
                <w:szCs w:val="20"/>
              </w:rPr>
              <w:t>Symbolic</w:t>
            </w:r>
            <w:r w:rsidRPr="006E1585">
              <w:rPr>
                <w:sz w:val="20"/>
                <w:szCs w:val="20"/>
              </w:rPr>
              <w:t>: Students can prove theorems about properties of triangles.</w:t>
            </w:r>
          </w:p>
          <w:p w:rsidR="00820753" w:rsidRPr="0060138F" w:rsidRDefault="00B8631E" w:rsidP="00E10542">
            <w:pPr>
              <w:ind w:left="288" w:hanging="288"/>
              <w:rPr>
                <w:sz w:val="20"/>
                <w:szCs w:val="20"/>
              </w:rPr>
            </w:pPr>
            <w:r w:rsidRPr="00E10542">
              <w:rPr>
                <w:color w:val="00B050"/>
                <w:sz w:val="20"/>
                <w:szCs w:val="20"/>
              </w:rPr>
              <w:t xml:space="preserve">SSN: Students can use definition chart </w:t>
            </w:r>
            <w:r w:rsidR="00E10542">
              <w:rPr>
                <w:color w:val="00B050"/>
                <w:sz w:val="20"/>
                <w:szCs w:val="20"/>
              </w:rPr>
              <w:t>(</w:t>
            </w:r>
            <w:hyperlink r:id="rId205" w:history="1">
              <w:r w:rsidR="00E10542" w:rsidRPr="00044F35">
                <w:rPr>
                  <w:color w:val="0000FF"/>
                  <w:sz w:val="20"/>
                  <w:szCs w:val="20"/>
                  <w:u w:val="single"/>
                </w:rPr>
                <w:t>https://www.teacherspayteachers.com/Product/Triangles-775126</w:t>
              </w:r>
            </w:hyperlink>
            <w:r w:rsidR="00E10542">
              <w:rPr>
                <w:color w:val="7030A0"/>
                <w:sz w:val="20"/>
                <w:szCs w:val="20"/>
              </w:rPr>
              <w:t>)</w:t>
            </w:r>
            <w:r w:rsidRPr="00E10542">
              <w:rPr>
                <w:color w:val="00B050"/>
                <w:sz w:val="20"/>
                <w:szCs w:val="20"/>
              </w:rPr>
              <w:t xml:space="preserve"> to decide if shapes are triangles and if so, what kind of tr</w:t>
            </w:r>
            <w:r w:rsidR="00E10542">
              <w:rPr>
                <w:color w:val="00B050"/>
                <w:sz w:val="20"/>
                <w:szCs w:val="20"/>
              </w:rPr>
              <w:t>iangle they are and understand the</w:t>
            </w:r>
            <w:r w:rsidRPr="00E10542">
              <w:rPr>
                <w:color w:val="00B050"/>
                <w:sz w:val="20"/>
                <w:szCs w:val="20"/>
              </w:rPr>
              <w:t xml:space="preserve"> attributes that make them different from each other. </w:t>
            </w:r>
            <w:r w:rsidRPr="00E10542">
              <w:rPr>
                <w:i/>
                <w:color w:val="00B050"/>
                <w:sz w:val="20"/>
                <w:szCs w:val="20"/>
              </w:rPr>
              <w:t>Enactive</w:t>
            </w:r>
            <w:r w:rsidRPr="00E10542">
              <w:rPr>
                <w:color w:val="00B050"/>
                <w:sz w:val="20"/>
                <w:szCs w:val="20"/>
              </w:rPr>
              <w:t xml:space="preserve">: Students can sort shapes and explain differences in terms of side length and angles.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Pr>
                <w:b/>
                <w:sz w:val="20"/>
                <w:szCs w:val="20"/>
              </w:rPr>
              <w:t>Teacher Notes:</w:t>
            </w:r>
          </w:p>
        </w:tc>
        <w:tc>
          <w:tcPr>
            <w:tcW w:w="11075" w:type="dxa"/>
            <w:gridSpan w:val="2"/>
            <w:shd w:val="clear" w:color="auto" w:fill="auto"/>
            <w:noWrap/>
          </w:tcPr>
          <w:p w:rsidR="00820753" w:rsidRPr="0060138F" w:rsidRDefault="006E1585" w:rsidP="007F7861">
            <w:pPr>
              <w:ind w:left="288" w:hanging="288"/>
              <w:rPr>
                <w:sz w:val="20"/>
                <w:szCs w:val="20"/>
              </w:rPr>
            </w:pPr>
            <w:r w:rsidRPr="006E1585">
              <w:rPr>
                <w:sz w:val="20"/>
                <w:szCs w:val="20"/>
              </w:rPr>
              <w:t xml:space="preserve">Proofs about properties of triangles should include: measures of interior angles of a triangle sum to 180°; base angles of isosceles triangles are congruent; the segment joining midpoints of two sides of a triangle is parallel to the third side and half the length; the medians of a triangle meet at a point.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lastRenderedPageBreak/>
              <w:t>Generalization Connection(s):</w:t>
            </w:r>
          </w:p>
        </w:tc>
        <w:tc>
          <w:tcPr>
            <w:tcW w:w="11075" w:type="dxa"/>
            <w:gridSpan w:val="2"/>
            <w:shd w:val="clear" w:color="auto" w:fill="auto"/>
            <w:noWrap/>
          </w:tcPr>
          <w:p w:rsidR="006E1585" w:rsidRPr="00274D74" w:rsidRDefault="006E1585" w:rsidP="006E1585">
            <w:pPr>
              <w:ind w:left="288" w:hanging="288"/>
              <w:rPr>
                <w:rFonts w:asciiTheme="minorHAnsi" w:hAnsiTheme="minorHAnsi"/>
                <w:sz w:val="20"/>
                <w:szCs w:val="20"/>
              </w:rPr>
            </w:pPr>
            <w:r w:rsidRPr="00274D74">
              <w:rPr>
                <w:rFonts w:asciiTheme="minorHAnsi" w:hAnsiTheme="minorHAnsi"/>
                <w:sz w:val="20"/>
                <w:szCs w:val="20"/>
              </w:rPr>
              <w:t>Precise definitions of basic geometric concepts facilitate the</w:t>
            </w:r>
            <w:r w:rsidR="00820753">
              <w:rPr>
                <w:rFonts w:asciiTheme="minorHAnsi" w:hAnsiTheme="minorHAnsi"/>
                <w:sz w:val="20"/>
                <w:szCs w:val="20"/>
              </w:rPr>
              <w:t xml:space="preserve"> development of careful proofs</w:t>
            </w:r>
          </w:p>
          <w:p w:rsidR="0060138F" w:rsidRPr="0060138F" w:rsidRDefault="006E1585" w:rsidP="006E1585">
            <w:pPr>
              <w:ind w:left="0" w:firstLine="0"/>
              <w:rPr>
                <w:sz w:val="20"/>
                <w:szCs w:val="20"/>
              </w:rPr>
            </w:pPr>
            <w:r w:rsidRPr="00274D74">
              <w:rPr>
                <w:rFonts w:asciiTheme="minorHAnsi" w:hAnsiTheme="minorHAnsi"/>
                <w:sz w:val="20"/>
                <w:szCs w:val="20"/>
              </w:rPr>
              <w:t xml:space="preserve">Algebraic representations model geometric transformations </w:t>
            </w:r>
            <w:r w:rsidR="00820753">
              <w:rPr>
                <w:rFonts w:asciiTheme="minorHAnsi" w:hAnsiTheme="minorHAnsi"/>
                <w:sz w:val="20"/>
                <w:szCs w:val="20"/>
              </w:rPr>
              <w:t>performed on a coordinate plane</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Teacher Resources:</w:t>
            </w:r>
          </w:p>
        </w:tc>
        <w:tc>
          <w:tcPr>
            <w:tcW w:w="11075" w:type="dxa"/>
            <w:gridSpan w:val="2"/>
            <w:shd w:val="clear" w:color="auto" w:fill="auto"/>
            <w:noWrap/>
          </w:tcPr>
          <w:p w:rsidR="006E1585" w:rsidRPr="00274D74" w:rsidRDefault="0049426D" w:rsidP="006E1585">
            <w:pPr>
              <w:ind w:left="288" w:hanging="288"/>
              <w:rPr>
                <w:rFonts w:asciiTheme="minorHAnsi" w:hAnsiTheme="minorHAnsi"/>
                <w:sz w:val="20"/>
                <w:szCs w:val="20"/>
              </w:rPr>
            </w:pPr>
            <w:hyperlink r:id="rId206" w:history="1">
              <w:r w:rsidR="006E1585" w:rsidRPr="00274D74">
                <w:rPr>
                  <w:rStyle w:val="Hyperlink"/>
                  <w:rFonts w:asciiTheme="minorHAnsi" w:hAnsiTheme="minorHAnsi"/>
                  <w:sz w:val="20"/>
                  <w:szCs w:val="20"/>
                </w:rPr>
                <w:t>http://teachinginspecialeducation.blogspot.com/2013/05/angle-sum-theorem.html</w:t>
              </w:r>
            </w:hyperlink>
            <w:r w:rsidR="006E1585" w:rsidRPr="00274D74">
              <w:rPr>
                <w:rFonts w:asciiTheme="minorHAnsi" w:hAnsiTheme="minorHAnsi"/>
                <w:sz w:val="20"/>
                <w:szCs w:val="20"/>
              </w:rPr>
              <w:t xml:space="preserve"> (example of tearing off the corner of triangle activity)</w:t>
            </w:r>
          </w:p>
          <w:p w:rsidR="00B8631E" w:rsidRDefault="0049426D" w:rsidP="006E1585">
            <w:pPr>
              <w:ind w:left="288" w:hanging="288"/>
              <w:rPr>
                <w:rFonts w:asciiTheme="minorHAnsi" w:hAnsiTheme="minorHAnsi"/>
                <w:sz w:val="20"/>
                <w:szCs w:val="20"/>
              </w:rPr>
            </w:pPr>
            <w:hyperlink r:id="rId207" w:history="1">
              <w:r w:rsidR="006E1585" w:rsidRPr="00274D74">
                <w:rPr>
                  <w:rStyle w:val="Hyperlink"/>
                  <w:rFonts w:asciiTheme="minorHAnsi" w:hAnsiTheme="minorHAnsi"/>
                  <w:sz w:val="20"/>
                  <w:szCs w:val="20"/>
                </w:rPr>
                <w:t>http://www.mathwarehouse.com/geometry/triangles/</w:t>
              </w:r>
            </w:hyperlink>
            <w:r w:rsidR="0007621C">
              <w:rPr>
                <w:rFonts w:asciiTheme="minorHAnsi" w:hAnsiTheme="minorHAnsi"/>
                <w:sz w:val="20"/>
                <w:szCs w:val="20"/>
              </w:rPr>
              <w:t xml:space="preserve"> (e</w:t>
            </w:r>
            <w:r w:rsidR="006E1585">
              <w:rPr>
                <w:rFonts w:asciiTheme="minorHAnsi" w:hAnsiTheme="minorHAnsi"/>
                <w:sz w:val="20"/>
                <w:szCs w:val="20"/>
              </w:rPr>
              <w:t>xamples of triangle proofs)</w:t>
            </w:r>
          </w:p>
          <w:p w:rsidR="00B8631E" w:rsidRPr="00044F35" w:rsidRDefault="00E10542" w:rsidP="00B8631E">
            <w:pPr>
              <w:ind w:left="288" w:hanging="288"/>
              <w:rPr>
                <w:sz w:val="20"/>
                <w:szCs w:val="20"/>
              </w:rPr>
            </w:pPr>
            <w:r>
              <w:rPr>
                <w:color w:val="00B050"/>
                <w:sz w:val="20"/>
                <w:szCs w:val="20"/>
              </w:rPr>
              <w:t>SS</w:t>
            </w:r>
            <w:r w:rsidR="00B8631E" w:rsidRPr="00E10542">
              <w:rPr>
                <w:color w:val="00B050"/>
                <w:sz w:val="20"/>
                <w:szCs w:val="20"/>
              </w:rPr>
              <w:t xml:space="preserve">N: </w:t>
            </w:r>
            <w:hyperlink r:id="rId208" w:history="1">
              <w:r w:rsidR="00B8631E" w:rsidRPr="00044F35">
                <w:rPr>
                  <w:color w:val="0000FF"/>
                  <w:sz w:val="20"/>
                  <w:szCs w:val="20"/>
                  <w:u w:val="single"/>
                </w:rPr>
                <w:t>http://www.math-salamanders.com/image-files/free-4th-grade-math-worksheets-triangle-classification-1.gif</w:t>
              </w:r>
            </w:hyperlink>
            <w:r w:rsidR="00B8631E" w:rsidRPr="00044F35">
              <w:rPr>
                <w:sz w:val="20"/>
                <w:szCs w:val="20"/>
              </w:rPr>
              <w:t xml:space="preserve"> </w:t>
            </w:r>
            <w:r>
              <w:rPr>
                <w:color w:val="00B050"/>
                <w:sz w:val="20"/>
                <w:szCs w:val="20"/>
              </w:rPr>
              <w:t>(</w:t>
            </w:r>
            <w:r w:rsidRPr="00E10542">
              <w:rPr>
                <w:color w:val="00B050"/>
                <w:sz w:val="20"/>
                <w:szCs w:val="20"/>
              </w:rPr>
              <w:t>activity on sorting triangle by obtuse, acute or right angles</w:t>
            </w:r>
            <w:r>
              <w:rPr>
                <w:color w:val="00B050"/>
                <w:sz w:val="20"/>
                <w:szCs w:val="20"/>
              </w:rPr>
              <w:t>)</w:t>
            </w:r>
          </w:p>
          <w:p w:rsidR="00B8631E" w:rsidRPr="00044F35" w:rsidRDefault="00E10542" w:rsidP="00B8631E">
            <w:pPr>
              <w:ind w:left="288" w:hanging="288"/>
              <w:rPr>
                <w:color w:val="7030A0"/>
                <w:sz w:val="20"/>
                <w:szCs w:val="20"/>
              </w:rPr>
            </w:pPr>
            <w:r>
              <w:rPr>
                <w:color w:val="00B050"/>
                <w:sz w:val="20"/>
                <w:szCs w:val="20"/>
              </w:rPr>
              <w:t xml:space="preserve">SSN: </w:t>
            </w:r>
            <w:hyperlink r:id="rId209" w:history="1">
              <w:r w:rsidR="00B8631E" w:rsidRPr="00044F35">
                <w:rPr>
                  <w:color w:val="0000FF"/>
                  <w:sz w:val="20"/>
                  <w:szCs w:val="20"/>
                  <w:u w:val="single"/>
                </w:rPr>
                <w:t>https://www.teacherspayteachers.com/Product/Triangles-775126</w:t>
              </w:r>
            </w:hyperlink>
            <w:r w:rsidR="00B8631E" w:rsidRPr="00044F35">
              <w:rPr>
                <w:color w:val="7030A0"/>
                <w:sz w:val="20"/>
                <w:szCs w:val="20"/>
              </w:rPr>
              <w:t xml:space="preserve"> </w:t>
            </w:r>
            <w:r>
              <w:rPr>
                <w:color w:val="00B050"/>
                <w:sz w:val="20"/>
                <w:szCs w:val="20"/>
              </w:rPr>
              <w:t>(</w:t>
            </w:r>
            <w:r w:rsidRPr="00E10542">
              <w:rPr>
                <w:color w:val="00B050"/>
                <w:sz w:val="20"/>
                <w:szCs w:val="20"/>
              </w:rPr>
              <w:t>illustrate</w:t>
            </w:r>
            <w:r>
              <w:rPr>
                <w:color w:val="00B050"/>
                <w:sz w:val="20"/>
                <w:szCs w:val="20"/>
              </w:rPr>
              <w:t>d definition of triangles chart)</w:t>
            </w:r>
            <w:r w:rsidRPr="00E10542">
              <w:rPr>
                <w:color w:val="00B050"/>
                <w:sz w:val="20"/>
                <w:szCs w:val="20"/>
              </w:rPr>
              <w:t xml:space="preserve"> </w:t>
            </w:r>
          </w:p>
          <w:p w:rsidR="0060138F" w:rsidRPr="006E1585" w:rsidRDefault="00B8631E" w:rsidP="00D225CE">
            <w:pPr>
              <w:ind w:left="288" w:hanging="288"/>
              <w:rPr>
                <w:rFonts w:asciiTheme="minorHAnsi" w:hAnsiTheme="minorHAnsi"/>
                <w:sz w:val="20"/>
                <w:szCs w:val="20"/>
              </w:rPr>
            </w:pPr>
            <w:r w:rsidRPr="00E10542">
              <w:rPr>
                <w:color w:val="00B050"/>
                <w:sz w:val="20"/>
                <w:szCs w:val="20"/>
              </w:rPr>
              <w:t xml:space="preserve">SSN: </w:t>
            </w:r>
            <w:hyperlink r:id="rId210" w:history="1">
              <w:r w:rsidRPr="00044F35">
                <w:rPr>
                  <w:color w:val="0000FF"/>
                  <w:sz w:val="20"/>
                  <w:szCs w:val="20"/>
                  <w:u w:val="single"/>
                </w:rPr>
                <w:t>https://www.teacherspayteachers.com/Product/Triangles-Math-Foldable-362149</w:t>
              </w:r>
            </w:hyperlink>
            <w:r w:rsidRPr="00044F35">
              <w:rPr>
                <w:sz w:val="20"/>
                <w:szCs w:val="20"/>
              </w:rPr>
              <w:t xml:space="preserve"> </w:t>
            </w:r>
            <w:r w:rsidR="00D225CE">
              <w:rPr>
                <w:color w:val="00B050"/>
                <w:sz w:val="20"/>
                <w:szCs w:val="20"/>
              </w:rPr>
              <w:t>(</w:t>
            </w:r>
            <w:r w:rsidR="00D225CE" w:rsidRPr="00E10542">
              <w:rPr>
                <w:color w:val="00B050"/>
                <w:sz w:val="20"/>
                <w:szCs w:val="20"/>
              </w:rPr>
              <w:t>foldable focusing on different angles in different triangles</w:t>
            </w:r>
            <w:r w:rsidR="00D225CE">
              <w:rPr>
                <w:color w:val="00B050"/>
                <w:sz w:val="20"/>
                <w:szCs w:val="20"/>
              </w:rPr>
              <w:t>)</w:t>
            </w:r>
            <w:r w:rsidR="00D225CE" w:rsidRPr="00044F35">
              <w:t xml:space="preserve">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Student Resources:</w:t>
            </w:r>
          </w:p>
        </w:tc>
        <w:tc>
          <w:tcPr>
            <w:tcW w:w="11075" w:type="dxa"/>
            <w:gridSpan w:val="2"/>
            <w:shd w:val="clear" w:color="auto" w:fill="auto"/>
            <w:noWrap/>
          </w:tcPr>
          <w:p w:rsidR="006E1585" w:rsidRPr="006E1585" w:rsidRDefault="0049426D" w:rsidP="006E1585">
            <w:pPr>
              <w:ind w:left="0" w:firstLine="0"/>
              <w:rPr>
                <w:sz w:val="20"/>
                <w:szCs w:val="20"/>
              </w:rPr>
            </w:pPr>
            <w:hyperlink r:id="rId211" w:history="1">
              <w:r w:rsidR="006E1585" w:rsidRPr="006E1585">
                <w:rPr>
                  <w:rStyle w:val="Hyperlink"/>
                  <w:sz w:val="20"/>
                  <w:szCs w:val="20"/>
                </w:rPr>
                <w:t>http://www.regentsprep.org/Regents/math/geometry/GP6/Lisosceles.htm</w:t>
              </w:r>
            </w:hyperlink>
            <w:r w:rsidR="0007621C">
              <w:rPr>
                <w:sz w:val="20"/>
                <w:szCs w:val="20"/>
              </w:rPr>
              <w:t xml:space="preserve"> (i</w:t>
            </w:r>
            <w:r w:rsidR="006E1585" w:rsidRPr="006E1585">
              <w:rPr>
                <w:sz w:val="20"/>
                <w:szCs w:val="20"/>
              </w:rPr>
              <w:t>sosceles triangle resources)</w:t>
            </w:r>
          </w:p>
          <w:p w:rsidR="006E1585" w:rsidRPr="006E1585" w:rsidRDefault="0049426D" w:rsidP="006E1585">
            <w:pPr>
              <w:ind w:left="0" w:firstLine="0"/>
              <w:rPr>
                <w:sz w:val="20"/>
                <w:szCs w:val="20"/>
              </w:rPr>
            </w:pPr>
            <w:hyperlink r:id="rId212" w:history="1">
              <w:r w:rsidR="006E1585" w:rsidRPr="006E1585">
                <w:rPr>
                  <w:rStyle w:val="Hyperlink"/>
                  <w:sz w:val="20"/>
                  <w:szCs w:val="20"/>
                </w:rPr>
                <w:t>http://www.ixl.com/math/geometry</w:t>
              </w:r>
            </w:hyperlink>
            <w:r w:rsidR="006E1585" w:rsidRPr="006E1585">
              <w:rPr>
                <w:sz w:val="20"/>
                <w:szCs w:val="20"/>
              </w:rPr>
              <w:t xml:space="preserve"> (Use M.1 and </w:t>
            </w:r>
            <w:r w:rsidR="0007621C">
              <w:rPr>
                <w:sz w:val="20"/>
                <w:szCs w:val="20"/>
              </w:rPr>
              <w:t xml:space="preserve">M.7.  </w:t>
            </w:r>
            <w:proofErr w:type="gramStart"/>
            <w:r w:rsidR="0007621C">
              <w:rPr>
                <w:sz w:val="20"/>
                <w:szCs w:val="20"/>
              </w:rPr>
              <w:t>g</w:t>
            </w:r>
            <w:r w:rsidR="006E1585" w:rsidRPr="006E1585">
              <w:rPr>
                <w:sz w:val="20"/>
                <w:szCs w:val="20"/>
              </w:rPr>
              <w:t>ood</w:t>
            </w:r>
            <w:proofErr w:type="gramEnd"/>
            <w:r w:rsidR="006E1585" w:rsidRPr="006E1585">
              <w:rPr>
                <w:sz w:val="20"/>
                <w:szCs w:val="20"/>
              </w:rPr>
              <w:t xml:space="preserve"> practice with triangle mid-segment theorems and proofs.)</w:t>
            </w:r>
          </w:p>
          <w:p w:rsidR="00B8631E" w:rsidRDefault="0049426D" w:rsidP="006E1585">
            <w:pPr>
              <w:ind w:left="0" w:firstLine="0"/>
              <w:rPr>
                <w:sz w:val="20"/>
                <w:szCs w:val="20"/>
              </w:rPr>
            </w:pPr>
            <w:hyperlink r:id="rId213" w:history="1">
              <w:r w:rsidR="006E1585" w:rsidRPr="006E1585">
                <w:rPr>
                  <w:rStyle w:val="Hyperlink"/>
                  <w:sz w:val="20"/>
                  <w:szCs w:val="20"/>
                </w:rPr>
                <w:t>http://www.mathsisfun.com/proof180deg.html</w:t>
              </w:r>
            </w:hyperlink>
            <w:r w:rsidR="006E1585" w:rsidRPr="006E1585">
              <w:rPr>
                <w:sz w:val="20"/>
                <w:szCs w:val="20"/>
              </w:rPr>
              <w:t xml:space="preserve"> (example of proofs for triangle angle sum)</w:t>
            </w:r>
          </w:p>
          <w:p w:rsidR="00B8631E" w:rsidRPr="00044F35" w:rsidRDefault="00B8631E" w:rsidP="00B8631E">
            <w:pPr>
              <w:ind w:left="288" w:hanging="288"/>
              <w:rPr>
                <w:sz w:val="20"/>
                <w:szCs w:val="20"/>
              </w:rPr>
            </w:pPr>
            <w:r w:rsidRPr="00D225CE">
              <w:rPr>
                <w:color w:val="00B050"/>
                <w:sz w:val="20"/>
                <w:szCs w:val="20"/>
              </w:rPr>
              <w:t xml:space="preserve">SSN: </w:t>
            </w:r>
            <w:hyperlink r:id="rId214" w:history="1">
              <w:r w:rsidRPr="00044F35">
                <w:rPr>
                  <w:color w:val="0000FF"/>
                  <w:sz w:val="20"/>
                  <w:szCs w:val="20"/>
                  <w:u w:val="single"/>
                </w:rPr>
                <w:t>https://www.mathsisfun.com/triangle.html</w:t>
              </w:r>
            </w:hyperlink>
            <w:r w:rsidRPr="00044F35">
              <w:rPr>
                <w:sz w:val="20"/>
                <w:szCs w:val="20"/>
              </w:rPr>
              <w:t xml:space="preserve"> </w:t>
            </w:r>
            <w:r w:rsidR="00D225CE">
              <w:rPr>
                <w:color w:val="00B050"/>
                <w:sz w:val="20"/>
                <w:szCs w:val="20"/>
              </w:rPr>
              <w:t>(</w:t>
            </w:r>
            <w:r w:rsidR="00D225CE" w:rsidRPr="00D225CE">
              <w:rPr>
                <w:color w:val="00B050"/>
                <w:sz w:val="20"/>
                <w:szCs w:val="20"/>
              </w:rPr>
              <w:t>lesson on triangles</w:t>
            </w:r>
            <w:r w:rsidR="00D225CE">
              <w:rPr>
                <w:color w:val="00B050"/>
                <w:sz w:val="20"/>
                <w:szCs w:val="20"/>
              </w:rPr>
              <w:t>)</w:t>
            </w:r>
            <w:r w:rsidR="00D225CE" w:rsidRPr="00D225CE">
              <w:rPr>
                <w:color w:val="00B050"/>
                <w:sz w:val="20"/>
                <w:szCs w:val="20"/>
              </w:rPr>
              <w:t xml:space="preserve"> </w:t>
            </w:r>
            <w:r w:rsidR="00D225CE" w:rsidRPr="00044F35">
              <w:rPr>
                <w:sz w:val="20"/>
                <w:szCs w:val="20"/>
              </w:rPr>
              <w:t xml:space="preserve"> </w:t>
            </w:r>
          </w:p>
          <w:p w:rsidR="00B8631E" w:rsidRPr="00044F35" w:rsidRDefault="00D225CE" w:rsidP="00B8631E">
            <w:pPr>
              <w:ind w:left="288" w:hanging="288"/>
              <w:rPr>
                <w:sz w:val="20"/>
                <w:szCs w:val="20"/>
              </w:rPr>
            </w:pPr>
            <w:r>
              <w:rPr>
                <w:color w:val="00B050"/>
                <w:sz w:val="20"/>
                <w:szCs w:val="20"/>
              </w:rPr>
              <w:t xml:space="preserve">SSN: </w:t>
            </w:r>
            <w:hyperlink r:id="rId215" w:history="1">
              <w:r w:rsidR="00B8631E" w:rsidRPr="00044F35">
                <w:rPr>
                  <w:color w:val="0000FF"/>
                  <w:sz w:val="20"/>
                  <w:szCs w:val="20"/>
                  <w:u w:val="single"/>
                </w:rPr>
                <w:t>https://www.ixl.com/math/grade-3/triangles-equilateral-isosceles-and-scalene</w:t>
              </w:r>
            </w:hyperlink>
            <w:r>
              <w:rPr>
                <w:sz w:val="20"/>
                <w:szCs w:val="20"/>
              </w:rPr>
              <w:t xml:space="preserve"> </w:t>
            </w:r>
            <w:r>
              <w:rPr>
                <w:color w:val="00B050"/>
                <w:sz w:val="20"/>
                <w:szCs w:val="20"/>
              </w:rPr>
              <w:t>(g</w:t>
            </w:r>
            <w:r w:rsidRPr="00D225CE">
              <w:rPr>
                <w:color w:val="00B050"/>
                <w:sz w:val="20"/>
                <w:szCs w:val="20"/>
              </w:rPr>
              <w:t>uided activity on triangles</w:t>
            </w:r>
            <w:r>
              <w:rPr>
                <w:color w:val="00B050"/>
                <w:sz w:val="20"/>
                <w:szCs w:val="20"/>
              </w:rPr>
              <w:t>)</w:t>
            </w:r>
            <w:r w:rsidRPr="00D225CE">
              <w:rPr>
                <w:color w:val="00B050"/>
                <w:sz w:val="20"/>
                <w:szCs w:val="20"/>
              </w:rPr>
              <w:t xml:space="preserve"> </w:t>
            </w:r>
            <w:r w:rsidRPr="00044F35">
              <w:t xml:space="preserve"> </w:t>
            </w:r>
          </w:p>
          <w:p w:rsidR="00D225CE" w:rsidRDefault="00B8631E" w:rsidP="00D225CE">
            <w:pPr>
              <w:ind w:left="288" w:hanging="288"/>
              <w:rPr>
                <w:sz w:val="20"/>
                <w:szCs w:val="20"/>
              </w:rPr>
            </w:pPr>
            <w:r w:rsidRPr="00D225CE">
              <w:rPr>
                <w:color w:val="00B050"/>
                <w:sz w:val="20"/>
                <w:szCs w:val="20"/>
              </w:rPr>
              <w:t xml:space="preserve">SSN: </w:t>
            </w:r>
            <w:hyperlink r:id="rId216" w:history="1">
              <w:r w:rsidRPr="00044F35">
                <w:rPr>
                  <w:color w:val="0000FF"/>
                  <w:sz w:val="20"/>
                  <w:szCs w:val="20"/>
                  <w:u w:val="single"/>
                </w:rPr>
                <w:t>http://nlvm.usu.edu/en/nav/frames_asid_165_g_1_t_3.html?open=instructions&amp;from=topic_t_3.html</w:t>
              </w:r>
            </w:hyperlink>
            <w:r w:rsidRPr="00044F35">
              <w:rPr>
                <w:sz w:val="20"/>
                <w:szCs w:val="20"/>
              </w:rPr>
              <w:t xml:space="preserve"> </w:t>
            </w:r>
            <w:r w:rsidR="00D225CE">
              <w:rPr>
                <w:color w:val="00B050"/>
                <w:sz w:val="20"/>
                <w:szCs w:val="20"/>
              </w:rPr>
              <w:t>(</w:t>
            </w:r>
            <w:r w:rsidR="00D225CE" w:rsidRPr="00D225CE">
              <w:rPr>
                <w:color w:val="00B050"/>
                <w:sz w:val="20"/>
                <w:szCs w:val="20"/>
              </w:rPr>
              <w:t>making congruent triangles</w:t>
            </w:r>
            <w:r w:rsidR="00D225CE">
              <w:rPr>
                <w:color w:val="00B050"/>
                <w:sz w:val="20"/>
                <w:szCs w:val="20"/>
              </w:rPr>
              <w:t>)</w:t>
            </w:r>
            <w:r w:rsidR="00D225CE" w:rsidRPr="00044F35">
              <w:rPr>
                <w:sz w:val="20"/>
                <w:szCs w:val="20"/>
              </w:rPr>
              <w:t xml:space="preserve"> </w:t>
            </w:r>
          </w:p>
          <w:p w:rsidR="0060138F" w:rsidRPr="0060138F" w:rsidRDefault="00B8631E" w:rsidP="00D225CE">
            <w:pPr>
              <w:ind w:left="288" w:hanging="288"/>
              <w:rPr>
                <w:sz w:val="20"/>
                <w:szCs w:val="20"/>
              </w:rPr>
            </w:pPr>
            <w:r w:rsidRPr="00D225CE">
              <w:rPr>
                <w:color w:val="00B050"/>
                <w:sz w:val="20"/>
                <w:szCs w:val="20"/>
              </w:rPr>
              <w:t xml:space="preserve">SSN: </w:t>
            </w:r>
            <w:hyperlink r:id="rId217" w:history="1">
              <w:r w:rsidRPr="00044F35">
                <w:rPr>
                  <w:color w:val="0000FF"/>
                  <w:sz w:val="20"/>
                  <w:szCs w:val="20"/>
                  <w:u w:val="single"/>
                </w:rPr>
                <w:t>http://www.sheppardsoftware.com/mathgames/geometry/shapeshoot/triangles_shoot.htm</w:t>
              </w:r>
            </w:hyperlink>
            <w:r w:rsidR="00D225CE">
              <w:rPr>
                <w:sz w:val="20"/>
                <w:szCs w:val="20"/>
              </w:rPr>
              <w:t xml:space="preserve"> </w:t>
            </w:r>
            <w:r w:rsidR="00D225CE">
              <w:rPr>
                <w:color w:val="00B050"/>
                <w:sz w:val="20"/>
                <w:szCs w:val="20"/>
              </w:rPr>
              <w:t>(t</w:t>
            </w:r>
            <w:r w:rsidR="00D225CE" w:rsidRPr="00D225CE">
              <w:rPr>
                <w:color w:val="00B050"/>
                <w:sz w:val="20"/>
                <w:szCs w:val="20"/>
              </w:rPr>
              <w:t>riangle sh</w:t>
            </w:r>
            <w:r w:rsidR="00D225CE">
              <w:rPr>
                <w:color w:val="00B050"/>
                <w:sz w:val="20"/>
                <w:szCs w:val="20"/>
              </w:rPr>
              <w:t>oot game both by type and angle)</w:t>
            </w:r>
            <w:r w:rsidR="00D225CE" w:rsidRPr="00D225CE">
              <w:rPr>
                <w:color w:val="00B050"/>
                <w:sz w:val="20"/>
                <w:szCs w:val="20"/>
              </w:rPr>
              <w:t xml:space="preserve"> </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Assessment:</w:t>
            </w:r>
          </w:p>
        </w:tc>
        <w:tc>
          <w:tcPr>
            <w:tcW w:w="11075" w:type="dxa"/>
            <w:gridSpan w:val="2"/>
            <w:shd w:val="clear" w:color="auto" w:fill="auto"/>
            <w:noWrap/>
          </w:tcPr>
          <w:p w:rsidR="006E1585" w:rsidRPr="00274D74" w:rsidRDefault="006E1585" w:rsidP="006E1585">
            <w:pPr>
              <w:ind w:left="288" w:hanging="288"/>
              <w:rPr>
                <w:rFonts w:asciiTheme="minorHAnsi" w:hAnsiTheme="minorHAnsi"/>
                <w:sz w:val="20"/>
                <w:szCs w:val="20"/>
              </w:rPr>
            </w:pPr>
            <w:r w:rsidRPr="00274D74">
              <w:rPr>
                <w:rFonts w:asciiTheme="minorHAnsi" w:hAnsiTheme="minorHAnsi"/>
                <w:sz w:val="20"/>
                <w:szCs w:val="20"/>
              </w:rPr>
              <w:t>Students mastering the concept and skills of this learning experience should be able to answer questions such as:</w:t>
            </w:r>
          </w:p>
          <w:p w:rsidR="006E1585" w:rsidRPr="00274D74" w:rsidRDefault="006E1585" w:rsidP="006E1585">
            <w:pPr>
              <w:ind w:left="288" w:hanging="288"/>
              <w:rPr>
                <w:rFonts w:asciiTheme="minorHAnsi" w:hAnsiTheme="minorHAnsi"/>
                <w:sz w:val="20"/>
                <w:szCs w:val="20"/>
              </w:rPr>
            </w:pPr>
            <w:r w:rsidRPr="00274D74">
              <w:rPr>
                <w:rFonts w:asciiTheme="minorHAnsi" w:hAnsiTheme="minorHAnsi"/>
                <w:sz w:val="20"/>
                <w:szCs w:val="20"/>
              </w:rPr>
              <w:t xml:space="preserve">What is the relationship in all the angles </w:t>
            </w:r>
            <w:r w:rsidR="00B276EC">
              <w:rPr>
                <w:rFonts w:asciiTheme="minorHAnsi" w:hAnsiTheme="minorHAnsi"/>
                <w:sz w:val="20"/>
                <w:szCs w:val="20"/>
              </w:rPr>
              <w:t>of</w:t>
            </w:r>
            <w:r w:rsidRPr="00274D74">
              <w:rPr>
                <w:rFonts w:asciiTheme="minorHAnsi" w:hAnsiTheme="minorHAnsi"/>
                <w:sz w:val="20"/>
                <w:szCs w:val="20"/>
              </w:rPr>
              <w:t xml:space="preserve"> a triangle?</w:t>
            </w:r>
          </w:p>
          <w:p w:rsidR="00B8631E" w:rsidRDefault="006E1585" w:rsidP="006E1585">
            <w:pPr>
              <w:ind w:left="288" w:hanging="288"/>
              <w:rPr>
                <w:rFonts w:asciiTheme="minorHAnsi" w:hAnsiTheme="minorHAnsi"/>
                <w:sz w:val="20"/>
                <w:szCs w:val="20"/>
              </w:rPr>
            </w:pPr>
            <w:r w:rsidRPr="00274D74">
              <w:rPr>
                <w:rFonts w:asciiTheme="minorHAnsi" w:hAnsiTheme="minorHAnsi"/>
                <w:sz w:val="20"/>
                <w:szCs w:val="20"/>
              </w:rPr>
              <w:t>Why must triangle mid-segme</w:t>
            </w:r>
            <w:r>
              <w:rPr>
                <w:rFonts w:asciiTheme="minorHAnsi" w:hAnsiTheme="minorHAnsi"/>
                <w:sz w:val="20"/>
                <w:szCs w:val="20"/>
              </w:rPr>
              <w:t>nts be parallel to their bases?</w:t>
            </w:r>
          </w:p>
          <w:p w:rsidR="0060138F" w:rsidRPr="006E1585" w:rsidRDefault="00B8631E" w:rsidP="006E1585">
            <w:pPr>
              <w:ind w:left="288" w:hanging="288"/>
              <w:rPr>
                <w:rFonts w:asciiTheme="minorHAnsi" w:hAnsiTheme="minorHAnsi"/>
                <w:sz w:val="20"/>
                <w:szCs w:val="20"/>
              </w:rPr>
            </w:pPr>
            <w:r w:rsidRPr="00D225CE">
              <w:rPr>
                <w:color w:val="00B050"/>
                <w:sz w:val="20"/>
                <w:szCs w:val="20"/>
              </w:rPr>
              <w:t xml:space="preserve">SSN: How can you tell if a shape </w:t>
            </w:r>
            <w:r w:rsidR="00D225CE">
              <w:rPr>
                <w:color w:val="00B050"/>
                <w:sz w:val="20"/>
                <w:szCs w:val="20"/>
              </w:rPr>
              <w:t xml:space="preserve">is </w:t>
            </w:r>
            <w:r w:rsidRPr="00D225CE">
              <w:rPr>
                <w:color w:val="00B050"/>
                <w:sz w:val="20"/>
                <w:szCs w:val="20"/>
              </w:rPr>
              <w:t>a triangle? There are different shaped triangles – what are some of the attributes that make them different from each other?</w:t>
            </w:r>
          </w:p>
        </w:tc>
      </w:tr>
      <w:tr w:rsidR="0060138F" w:rsidRPr="0060138F">
        <w:trPr>
          <w:trHeight w:val="184"/>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Differentiation:</w:t>
            </w:r>
          </w:p>
          <w:p w:rsidR="0060138F" w:rsidRPr="0060138F" w:rsidRDefault="0060138F" w:rsidP="0060138F">
            <w:pPr>
              <w:ind w:left="0" w:firstLine="0"/>
              <w:rPr>
                <w:bCs/>
                <w:sz w:val="20"/>
                <w:szCs w:val="20"/>
              </w:rPr>
            </w:pPr>
            <w:r w:rsidRPr="0060138F">
              <w:rPr>
                <w:sz w:val="20"/>
                <w:szCs w:val="20"/>
              </w:rPr>
              <w:t>(</w:t>
            </w:r>
            <w:r w:rsidRPr="0060138F">
              <w:rPr>
                <w:bCs/>
                <w:sz w:val="20"/>
                <w:szCs w:val="20"/>
              </w:rPr>
              <w:t>Multiple means for students to access content and multiple modes for student to express understanding.)</w:t>
            </w:r>
          </w:p>
        </w:tc>
        <w:tc>
          <w:tcPr>
            <w:tcW w:w="5320" w:type="dxa"/>
            <w:shd w:val="clear" w:color="auto" w:fill="D9D9D9"/>
          </w:tcPr>
          <w:p w:rsidR="0060138F" w:rsidRPr="0060138F" w:rsidRDefault="0060138F" w:rsidP="0060138F">
            <w:pPr>
              <w:ind w:left="0" w:firstLine="0"/>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60138F">
            <w:pPr>
              <w:ind w:left="0" w:firstLine="0"/>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20"/>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6E1585" w:rsidRPr="006E1585" w:rsidRDefault="0049426D" w:rsidP="0072536D">
            <w:pPr>
              <w:ind w:left="288" w:hanging="288"/>
              <w:rPr>
                <w:sz w:val="20"/>
                <w:szCs w:val="20"/>
              </w:rPr>
            </w:pPr>
            <w:hyperlink r:id="rId218" w:history="1">
              <w:r w:rsidR="006E1585" w:rsidRPr="006E1585">
                <w:rPr>
                  <w:rStyle w:val="Hyperlink"/>
                  <w:sz w:val="20"/>
                  <w:szCs w:val="20"/>
                </w:rPr>
                <w:t>http://www.regentsprep.org/Regents/math/geometry/GP6/Lisosceles.htm</w:t>
              </w:r>
            </w:hyperlink>
            <w:r w:rsidR="006E1585" w:rsidRPr="006E1585">
              <w:rPr>
                <w:sz w:val="20"/>
                <w:szCs w:val="20"/>
              </w:rPr>
              <w:t xml:space="preserve"> (completed proofs of triangle relationships)</w:t>
            </w:r>
          </w:p>
          <w:p w:rsidR="00B8631E" w:rsidRDefault="0049426D" w:rsidP="0072536D">
            <w:pPr>
              <w:ind w:left="288" w:hanging="288"/>
              <w:rPr>
                <w:sz w:val="20"/>
                <w:szCs w:val="20"/>
              </w:rPr>
            </w:pPr>
            <w:hyperlink r:id="rId219" w:history="1">
              <w:r w:rsidR="006E1585" w:rsidRPr="006E1585">
                <w:rPr>
                  <w:rStyle w:val="Hyperlink"/>
                  <w:sz w:val="20"/>
                  <w:szCs w:val="20"/>
                </w:rPr>
                <w:t>http://www.mathopenref.com/triangle.html</w:t>
              </w:r>
            </w:hyperlink>
            <w:r w:rsidR="006E1585" w:rsidRPr="006E1585">
              <w:rPr>
                <w:sz w:val="20"/>
                <w:szCs w:val="20"/>
              </w:rPr>
              <w:t xml:space="preserve"> (critical language related to triangles)</w:t>
            </w:r>
          </w:p>
          <w:p w:rsidR="00B8631E" w:rsidRPr="00D225CE" w:rsidRDefault="00B8631E" w:rsidP="00D225CE">
            <w:pPr>
              <w:ind w:left="288" w:hanging="288"/>
              <w:rPr>
                <w:color w:val="00B050"/>
                <w:sz w:val="20"/>
                <w:szCs w:val="20"/>
              </w:rPr>
            </w:pPr>
            <w:r w:rsidRPr="00D225CE">
              <w:rPr>
                <w:color w:val="00B050"/>
                <w:sz w:val="20"/>
                <w:szCs w:val="20"/>
              </w:rPr>
              <w:t xml:space="preserve">SSN: </w:t>
            </w:r>
            <w:hyperlink r:id="rId220" w:anchor="triangles" w:history="1">
              <w:r w:rsidRPr="0040226A">
                <w:rPr>
                  <w:color w:val="0000FF"/>
                  <w:sz w:val="20"/>
                  <w:szCs w:val="20"/>
                  <w:u w:val="single"/>
                </w:rPr>
                <w:t>http://www.crickweb.co.uk/ks2numeracy-shape-and-weight.html#triangles</w:t>
              </w:r>
            </w:hyperlink>
            <w:r w:rsidRPr="00D225CE">
              <w:rPr>
                <w:color w:val="00B050"/>
                <w:sz w:val="20"/>
                <w:szCs w:val="20"/>
              </w:rPr>
              <w:t xml:space="preserve"> </w:t>
            </w:r>
            <w:r w:rsidR="00D225CE">
              <w:rPr>
                <w:color w:val="00B050"/>
                <w:sz w:val="20"/>
                <w:szCs w:val="20"/>
              </w:rPr>
              <w:t>(</w:t>
            </w:r>
            <w:r w:rsidR="00D225CE" w:rsidRPr="00D225CE">
              <w:rPr>
                <w:color w:val="00B050"/>
                <w:sz w:val="20"/>
                <w:szCs w:val="20"/>
              </w:rPr>
              <w:t>game to sort triangles by type</w:t>
            </w:r>
            <w:r w:rsidR="00D225CE">
              <w:rPr>
                <w:color w:val="00B050"/>
                <w:sz w:val="20"/>
                <w:szCs w:val="20"/>
              </w:rPr>
              <w:t xml:space="preserve">) </w:t>
            </w:r>
          </w:p>
          <w:p w:rsidR="0060138F" w:rsidRPr="00D225CE" w:rsidRDefault="00D225CE" w:rsidP="00B8631E">
            <w:pPr>
              <w:ind w:left="288" w:hanging="288"/>
              <w:rPr>
                <w:color w:val="00B050"/>
                <w:sz w:val="20"/>
                <w:szCs w:val="20"/>
              </w:rPr>
            </w:pPr>
            <w:r>
              <w:rPr>
                <w:color w:val="00B050"/>
                <w:sz w:val="20"/>
                <w:szCs w:val="20"/>
              </w:rPr>
              <w:t>SSN:</w:t>
            </w:r>
            <w:hyperlink r:id="rId221" w:history="1">
              <w:r w:rsidR="00B8631E" w:rsidRPr="0040226A">
                <w:rPr>
                  <w:color w:val="0000FF"/>
                  <w:sz w:val="20"/>
                  <w:szCs w:val="20"/>
                  <w:u w:val="single"/>
                </w:rPr>
                <w:t>https://www.teacherspayteachers.com/Product/Geometry-SORTING-CLASSIFYING-TRIANGLES-79806</w:t>
              </w:r>
            </w:hyperlink>
            <w:r>
              <w:rPr>
                <w:sz w:val="20"/>
                <w:szCs w:val="20"/>
              </w:rPr>
              <w:t xml:space="preserve"> (</w:t>
            </w:r>
            <w:r w:rsidRPr="00D225CE">
              <w:rPr>
                <w:color w:val="00B050"/>
                <w:sz w:val="20"/>
                <w:szCs w:val="20"/>
              </w:rPr>
              <w:t>sort triangles by type</w:t>
            </w:r>
            <w:r>
              <w:rPr>
                <w:color w:val="00B050"/>
                <w:sz w:val="20"/>
                <w:szCs w:val="20"/>
              </w:rPr>
              <w:t>)</w:t>
            </w:r>
          </w:p>
        </w:tc>
        <w:tc>
          <w:tcPr>
            <w:tcW w:w="5755" w:type="dxa"/>
            <w:tcBorders>
              <w:top w:val="nil"/>
            </w:tcBorders>
            <w:shd w:val="clear" w:color="auto" w:fill="auto"/>
          </w:tcPr>
          <w:p w:rsidR="0072536D" w:rsidRPr="0072536D" w:rsidRDefault="0072536D" w:rsidP="0072536D">
            <w:pPr>
              <w:ind w:left="288" w:hanging="288"/>
              <w:rPr>
                <w:sz w:val="20"/>
                <w:szCs w:val="20"/>
              </w:rPr>
            </w:pPr>
            <w:r w:rsidRPr="0072536D">
              <w:rPr>
                <w:sz w:val="20"/>
                <w:szCs w:val="20"/>
              </w:rPr>
              <w:t>Students can complete proofs with scaffolding such as providing some of the statements and/or reasons an</w:t>
            </w:r>
            <w:r w:rsidR="00820753">
              <w:rPr>
                <w:sz w:val="20"/>
                <w:szCs w:val="20"/>
              </w:rPr>
              <w:t>d supplying missing information</w:t>
            </w:r>
          </w:p>
          <w:p w:rsidR="00D225CE" w:rsidRDefault="00B8631E" w:rsidP="00D225CE">
            <w:pPr>
              <w:ind w:left="288" w:hanging="288"/>
              <w:rPr>
                <w:color w:val="00B050"/>
                <w:sz w:val="20"/>
                <w:szCs w:val="20"/>
              </w:rPr>
            </w:pPr>
            <w:r w:rsidRPr="00D225CE">
              <w:rPr>
                <w:color w:val="00B050"/>
                <w:sz w:val="20"/>
                <w:szCs w:val="20"/>
              </w:rPr>
              <w:t xml:space="preserve">SSN: </w:t>
            </w:r>
            <w:r w:rsidR="00D225CE">
              <w:rPr>
                <w:color w:val="00B050"/>
                <w:sz w:val="20"/>
                <w:szCs w:val="20"/>
              </w:rPr>
              <w:t xml:space="preserve">Students can sort triangles by type and </w:t>
            </w:r>
            <w:r w:rsidRPr="00D225CE">
              <w:rPr>
                <w:color w:val="00B050"/>
                <w:sz w:val="20"/>
                <w:szCs w:val="20"/>
              </w:rPr>
              <w:t xml:space="preserve">use this chart </w:t>
            </w:r>
            <w:r w:rsidR="00D225CE">
              <w:rPr>
                <w:color w:val="00B050"/>
                <w:sz w:val="20"/>
                <w:szCs w:val="20"/>
              </w:rPr>
              <w:t>(</w:t>
            </w:r>
            <w:hyperlink r:id="rId222" w:history="1">
              <w:r w:rsidR="00D225CE" w:rsidRPr="00443544">
                <w:rPr>
                  <w:rStyle w:val="Hyperlink"/>
                  <w:sz w:val="20"/>
                  <w:szCs w:val="20"/>
                </w:rPr>
                <w:t>https://www.teacherspayteachers.com/Product/Triangles-775126</w:t>
              </w:r>
            </w:hyperlink>
            <w:r w:rsidR="00D225CE">
              <w:rPr>
                <w:color w:val="7030A0"/>
                <w:sz w:val="20"/>
                <w:szCs w:val="20"/>
              </w:rPr>
              <w:t xml:space="preserve">) </w:t>
            </w:r>
            <w:r w:rsidRPr="00D225CE">
              <w:rPr>
                <w:color w:val="00B050"/>
                <w:sz w:val="20"/>
                <w:szCs w:val="20"/>
              </w:rPr>
              <w:t xml:space="preserve">to explain why each triangle belongs in it’s category </w:t>
            </w:r>
            <w:r w:rsidR="00D225CE">
              <w:rPr>
                <w:color w:val="00B050"/>
                <w:sz w:val="20"/>
                <w:szCs w:val="20"/>
              </w:rPr>
              <w:t xml:space="preserve">by </w:t>
            </w:r>
            <w:r w:rsidRPr="00D225CE">
              <w:rPr>
                <w:color w:val="00B050"/>
                <w:sz w:val="20"/>
                <w:szCs w:val="20"/>
              </w:rPr>
              <w:t xml:space="preserve">measuring sides and angles if necessary </w:t>
            </w:r>
          </w:p>
          <w:p w:rsidR="0060138F" w:rsidRPr="0060138F" w:rsidRDefault="0060138F" w:rsidP="00D225CE">
            <w:pPr>
              <w:ind w:left="288" w:hanging="288"/>
              <w:rPr>
                <w:sz w:val="20"/>
                <w:szCs w:val="20"/>
              </w:rPr>
            </w:pPr>
          </w:p>
        </w:tc>
      </w:tr>
      <w:tr w:rsidR="0060138F" w:rsidRPr="0060138F">
        <w:trPr>
          <w:cantSplit/>
          <w:trHeight w:val="20"/>
        </w:trPr>
        <w:tc>
          <w:tcPr>
            <w:tcW w:w="3706" w:type="dxa"/>
            <w:vMerge w:val="restart"/>
            <w:shd w:val="clear" w:color="auto" w:fill="D9D9D9"/>
            <w:noWrap/>
          </w:tcPr>
          <w:p w:rsidR="0060138F" w:rsidRPr="0060138F" w:rsidRDefault="0060138F" w:rsidP="0060138F">
            <w:pPr>
              <w:ind w:left="0" w:firstLine="0"/>
              <w:rPr>
                <w:b/>
                <w:sz w:val="20"/>
                <w:szCs w:val="20"/>
              </w:rPr>
            </w:pPr>
            <w:r w:rsidRPr="0060138F">
              <w:rPr>
                <w:b/>
                <w:sz w:val="20"/>
                <w:szCs w:val="20"/>
              </w:rPr>
              <w:t>Extensions for depth and complexity:</w:t>
            </w:r>
          </w:p>
        </w:tc>
        <w:tc>
          <w:tcPr>
            <w:tcW w:w="5320" w:type="dxa"/>
            <w:shd w:val="clear" w:color="auto" w:fill="D9D9D9"/>
          </w:tcPr>
          <w:p w:rsidR="0060138F" w:rsidRPr="0060138F" w:rsidRDefault="0060138F" w:rsidP="0072536D">
            <w:pPr>
              <w:ind w:left="288" w:hanging="288"/>
              <w:rPr>
                <w:sz w:val="20"/>
                <w:szCs w:val="20"/>
              </w:rPr>
            </w:pPr>
            <w:r w:rsidRPr="0060138F">
              <w:rPr>
                <w:b/>
                <w:sz w:val="20"/>
                <w:szCs w:val="20"/>
              </w:rPr>
              <w:t>Access</w:t>
            </w:r>
            <w:r w:rsidRPr="0060138F">
              <w:rPr>
                <w:sz w:val="20"/>
                <w:szCs w:val="20"/>
              </w:rPr>
              <w:t xml:space="preserve"> (Resources and/or Process)</w:t>
            </w:r>
          </w:p>
        </w:tc>
        <w:tc>
          <w:tcPr>
            <w:tcW w:w="5755" w:type="dxa"/>
            <w:shd w:val="clear" w:color="auto" w:fill="D9D9D9"/>
          </w:tcPr>
          <w:p w:rsidR="0060138F" w:rsidRPr="0060138F" w:rsidRDefault="0060138F" w:rsidP="0072536D">
            <w:pPr>
              <w:ind w:left="288" w:hanging="288"/>
              <w:rPr>
                <w:sz w:val="20"/>
                <w:szCs w:val="20"/>
              </w:rPr>
            </w:pPr>
            <w:r w:rsidRPr="0060138F">
              <w:rPr>
                <w:b/>
                <w:sz w:val="20"/>
                <w:szCs w:val="20"/>
              </w:rPr>
              <w:t>Expression</w:t>
            </w:r>
            <w:r w:rsidRPr="0060138F">
              <w:rPr>
                <w:sz w:val="20"/>
                <w:szCs w:val="20"/>
              </w:rPr>
              <w:t xml:space="preserve"> (Products and/or Performance)</w:t>
            </w:r>
          </w:p>
        </w:tc>
      </w:tr>
      <w:tr w:rsidR="0060138F" w:rsidRPr="0060138F">
        <w:trPr>
          <w:cantSplit/>
          <w:trHeight w:val="886"/>
        </w:trPr>
        <w:tc>
          <w:tcPr>
            <w:tcW w:w="3706" w:type="dxa"/>
            <w:vMerge/>
            <w:shd w:val="clear" w:color="auto" w:fill="D9D9D9"/>
            <w:noWrap/>
          </w:tcPr>
          <w:p w:rsidR="0060138F" w:rsidRPr="0060138F" w:rsidRDefault="0060138F" w:rsidP="0060138F">
            <w:pPr>
              <w:ind w:left="0" w:firstLine="0"/>
              <w:rPr>
                <w:b/>
                <w:sz w:val="20"/>
                <w:szCs w:val="20"/>
              </w:rPr>
            </w:pPr>
          </w:p>
        </w:tc>
        <w:tc>
          <w:tcPr>
            <w:tcW w:w="5320" w:type="dxa"/>
            <w:tcBorders>
              <w:top w:val="nil"/>
            </w:tcBorders>
            <w:shd w:val="clear" w:color="auto" w:fill="auto"/>
          </w:tcPr>
          <w:p w:rsidR="0060138F" w:rsidRPr="0060138F" w:rsidRDefault="0049426D" w:rsidP="0072536D">
            <w:pPr>
              <w:ind w:left="288" w:hanging="288"/>
              <w:rPr>
                <w:sz w:val="20"/>
                <w:szCs w:val="20"/>
              </w:rPr>
            </w:pPr>
            <w:hyperlink r:id="rId223" w:history="1">
              <w:r w:rsidR="0072536D" w:rsidRPr="00274D74">
                <w:rPr>
                  <w:rStyle w:val="Hyperlink"/>
                  <w:rFonts w:asciiTheme="minorHAnsi" w:hAnsiTheme="minorHAnsi"/>
                  <w:sz w:val="20"/>
                  <w:szCs w:val="20"/>
                </w:rPr>
                <w:t>http://www.mathopenref.com/coordparallelogram.html</w:t>
              </w:r>
            </w:hyperlink>
            <w:r w:rsidR="0072536D" w:rsidRPr="00274D74">
              <w:rPr>
                <w:rFonts w:asciiTheme="minorHAnsi" w:hAnsiTheme="minorHAnsi"/>
                <w:sz w:val="20"/>
                <w:szCs w:val="20"/>
              </w:rPr>
              <w:t xml:space="preserve"> (examines parallelogram properties using coordinate geometry but the ideas can be applied to triangles and there links at the bottom of the page to support this extension)</w:t>
            </w:r>
          </w:p>
        </w:tc>
        <w:tc>
          <w:tcPr>
            <w:tcW w:w="5755" w:type="dxa"/>
            <w:tcBorders>
              <w:top w:val="nil"/>
            </w:tcBorders>
            <w:shd w:val="clear" w:color="auto" w:fill="auto"/>
          </w:tcPr>
          <w:p w:rsidR="0072536D" w:rsidRPr="00274D74" w:rsidRDefault="0072536D" w:rsidP="0072536D">
            <w:pPr>
              <w:ind w:left="288" w:hanging="288"/>
              <w:rPr>
                <w:rFonts w:asciiTheme="minorHAnsi" w:hAnsiTheme="minorHAnsi"/>
                <w:sz w:val="20"/>
                <w:szCs w:val="20"/>
              </w:rPr>
            </w:pPr>
            <w:r w:rsidRPr="00274D74">
              <w:rPr>
                <w:rFonts w:asciiTheme="minorHAnsi" w:hAnsiTheme="minorHAnsi"/>
                <w:sz w:val="20"/>
                <w:szCs w:val="20"/>
              </w:rPr>
              <w:t>Students can justify the properties of triangles using coordinate proofs involving</w:t>
            </w:r>
            <w:r w:rsidR="00492167">
              <w:rPr>
                <w:rFonts w:asciiTheme="minorHAnsi" w:hAnsiTheme="minorHAnsi"/>
                <w:sz w:val="20"/>
                <w:szCs w:val="20"/>
              </w:rPr>
              <w:t xml:space="preserve"> slope and the distance formula</w:t>
            </w:r>
          </w:p>
          <w:p w:rsidR="0060138F" w:rsidRPr="0060138F" w:rsidRDefault="0060138F" w:rsidP="0072536D">
            <w:pPr>
              <w:ind w:left="288" w:hanging="288"/>
              <w:rPr>
                <w:sz w:val="20"/>
                <w:szCs w:val="20"/>
              </w:rPr>
            </w:pPr>
          </w:p>
        </w:tc>
      </w:tr>
      <w:tr w:rsidR="0060138F" w:rsidRPr="0060138F">
        <w:tc>
          <w:tcPr>
            <w:tcW w:w="3706" w:type="dxa"/>
            <w:shd w:val="clear" w:color="auto" w:fill="D9D9D9"/>
            <w:noWrap/>
          </w:tcPr>
          <w:p w:rsidR="0060138F" w:rsidRPr="0060138F" w:rsidRDefault="00BB31B4" w:rsidP="0060138F">
            <w:pPr>
              <w:ind w:left="0" w:firstLine="0"/>
              <w:rPr>
                <w:b/>
                <w:sz w:val="20"/>
                <w:szCs w:val="20"/>
              </w:rPr>
            </w:pPr>
            <w:r w:rsidRPr="00BB31B4">
              <w:rPr>
                <w:b/>
                <w:sz w:val="20"/>
                <w:szCs w:val="20"/>
              </w:rPr>
              <w:t>Key Knowledge and Skills:</w:t>
            </w:r>
          </w:p>
        </w:tc>
        <w:tc>
          <w:tcPr>
            <w:tcW w:w="11075" w:type="dxa"/>
            <w:gridSpan w:val="2"/>
            <w:shd w:val="clear" w:color="auto" w:fill="auto"/>
          </w:tcPr>
          <w:p w:rsidR="00D225CE" w:rsidRDefault="0072536D" w:rsidP="00D225CE">
            <w:pPr>
              <w:numPr>
                <w:ilvl w:val="0"/>
                <w:numId w:val="32"/>
              </w:numPr>
              <w:ind w:left="288" w:hanging="288"/>
              <w:rPr>
                <w:sz w:val="20"/>
                <w:szCs w:val="20"/>
              </w:rPr>
            </w:pPr>
            <w:r w:rsidRPr="0072536D">
              <w:rPr>
                <w:sz w:val="20"/>
                <w:szCs w:val="20"/>
              </w:rPr>
              <w:t>Prove theorems about lines and angles</w:t>
            </w:r>
            <w:r w:rsidR="00492167">
              <w:rPr>
                <w:sz w:val="20"/>
                <w:szCs w:val="20"/>
              </w:rPr>
              <w:t>, triangles, and parallelograms</w:t>
            </w:r>
          </w:p>
          <w:p w:rsidR="00D225CE" w:rsidRPr="00D225CE" w:rsidRDefault="00D225CE" w:rsidP="00D225CE">
            <w:pPr>
              <w:numPr>
                <w:ilvl w:val="0"/>
                <w:numId w:val="32"/>
              </w:numPr>
              <w:ind w:left="288" w:hanging="288"/>
              <w:rPr>
                <w:sz w:val="20"/>
                <w:szCs w:val="20"/>
              </w:rPr>
            </w:pPr>
            <w:r w:rsidRPr="00D225CE">
              <w:rPr>
                <w:color w:val="00B050"/>
                <w:sz w:val="20"/>
                <w:szCs w:val="20"/>
              </w:rPr>
              <w:t>SSN: Demonstrate congruence of two geometric shapes using translation. (MA10-GR.HS-S.4-GLE.1-EEO.II)</w:t>
            </w:r>
          </w:p>
          <w:p w:rsidR="00D225CE" w:rsidRPr="00D225CE" w:rsidRDefault="00D225CE" w:rsidP="00D225CE">
            <w:pPr>
              <w:numPr>
                <w:ilvl w:val="0"/>
                <w:numId w:val="32"/>
              </w:numPr>
              <w:ind w:left="288" w:hanging="288"/>
              <w:rPr>
                <w:sz w:val="20"/>
                <w:szCs w:val="20"/>
              </w:rPr>
            </w:pPr>
            <w:r w:rsidRPr="00D225CE">
              <w:rPr>
                <w:color w:val="00B050"/>
                <w:sz w:val="20"/>
                <w:szCs w:val="20"/>
              </w:rPr>
              <w:t>SSN: Complete an if/then statement related to real life situations. (MA10-GR.HS-S.4-GLE.1-EEO.III)</w:t>
            </w:r>
          </w:p>
          <w:p w:rsidR="00D225CE" w:rsidRPr="00D225CE" w:rsidRDefault="00D225CE" w:rsidP="00D225CE">
            <w:pPr>
              <w:numPr>
                <w:ilvl w:val="0"/>
                <w:numId w:val="32"/>
              </w:numPr>
              <w:ind w:left="288" w:hanging="288"/>
              <w:rPr>
                <w:sz w:val="20"/>
                <w:szCs w:val="20"/>
              </w:rPr>
            </w:pPr>
            <w:r w:rsidRPr="00D225CE">
              <w:rPr>
                <w:color w:val="00B050"/>
                <w:sz w:val="20"/>
                <w:szCs w:val="20"/>
              </w:rPr>
              <w:t>SSN: Identify parallel, intersecting and perpendicular lines (MA10-GR.HS-S.4-GLE.1-EEO.I)</w:t>
            </w:r>
          </w:p>
          <w:p w:rsidR="0060138F" w:rsidRPr="00D225CE" w:rsidRDefault="00D225CE" w:rsidP="00D225CE">
            <w:pPr>
              <w:numPr>
                <w:ilvl w:val="0"/>
                <w:numId w:val="32"/>
              </w:numPr>
              <w:ind w:left="288" w:hanging="288"/>
              <w:rPr>
                <w:sz w:val="20"/>
                <w:szCs w:val="20"/>
              </w:rPr>
            </w:pPr>
            <w:r w:rsidRPr="00D225CE">
              <w:rPr>
                <w:color w:val="00B050"/>
                <w:sz w:val="20"/>
                <w:szCs w:val="20"/>
              </w:rPr>
              <w:t>SSN: Identify the midpoint on a line segment. (MA10-GR.HS-S.4-GLE.1-EEO.V)</w:t>
            </w:r>
          </w:p>
        </w:tc>
      </w:tr>
      <w:tr w:rsidR="0060138F" w:rsidRPr="0060138F">
        <w:tc>
          <w:tcPr>
            <w:tcW w:w="3706" w:type="dxa"/>
            <w:shd w:val="clear" w:color="auto" w:fill="D9D9D9"/>
            <w:noWrap/>
          </w:tcPr>
          <w:p w:rsidR="0060138F" w:rsidRPr="0060138F" w:rsidRDefault="0060138F" w:rsidP="0060138F">
            <w:pPr>
              <w:ind w:left="0" w:firstLine="0"/>
              <w:rPr>
                <w:b/>
                <w:sz w:val="20"/>
                <w:szCs w:val="20"/>
              </w:rPr>
            </w:pPr>
            <w:r w:rsidRPr="0060138F">
              <w:rPr>
                <w:b/>
                <w:sz w:val="20"/>
                <w:szCs w:val="20"/>
              </w:rPr>
              <w:t>Critical Language:</w:t>
            </w:r>
          </w:p>
        </w:tc>
        <w:tc>
          <w:tcPr>
            <w:tcW w:w="11075" w:type="dxa"/>
            <w:gridSpan w:val="2"/>
            <w:shd w:val="clear" w:color="auto" w:fill="auto"/>
          </w:tcPr>
          <w:p w:rsidR="00B8631E" w:rsidRDefault="0072536D" w:rsidP="00492167">
            <w:pPr>
              <w:ind w:left="288" w:hanging="288"/>
              <w:rPr>
                <w:sz w:val="20"/>
                <w:szCs w:val="20"/>
              </w:rPr>
            </w:pPr>
            <w:r w:rsidRPr="0072536D">
              <w:rPr>
                <w:sz w:val="20"/>
                <w:szCs w:val="20"/>
              </w:rPr>
              <w:t>Triangle, isosceles, opposite, sides, angles, interior, exterior, congruent, midpoint, medians, base angles, parallel, line segment, reflections, rotations, translations, transformations</w:t>
            </w:r>
          </w:p>
          <w:p w:rsidR="0060138F" w:rsidRPr="0060138F" w:rsidRDefault="00B8631E" w:rsidP="00492167">
            <w:pPr>
              <w:ind w:left="288" w:hanging="288"/>
              <w:rPr>
                <w:sz w:val="20"/>
                <w:szCs w:val="20"/>
              </w:rPr>
            </w:pPr>
            <w:r w:rsidRPr="00D225CE">
              <w:rPr>
                <w:color w:val="00B050"/>
                <w:sz w:val="20"/>
                <w:szCs w:val="20"/>
              </w:rPr>
              <w:t>SSN: Opposite, sides, parallel, perpendicular, midpoint, median, rotation</w:t>
            </w:r>
          </w:p>
        </w:tc>
      </w:tr>
    </w:tbl>
    <w:p w:rsidR="0060138F" w:rsidRPr="0060138F" w:rsidRDefault="0060138F" w:rsidP="0060138F">
      <w:pPr>
        <w:ind w:left="0" w:firstLine="0"/>
        <w:rPr>
          <w:sz w:val="20"/>
          <w:szCs w:val="20"/>
        </w:rPr>
      </w:pPr>
    </w:p>
    <w:p w:rsidR="0060138F" w:rsidRPr="0060138F" w:rsidRDefault="0060138F" w:rsidP="0060138F">
      <w:pPr>
        <w:ind w:left="0" w:firstLine="0"/>
        <w:rPr>
          <w:sz w:val="20"/>
          <w:szCs w:val="20"/>
        </w:rPr>
      </w:pPr>
    </w:p>
    <w:p w:rsidR="0060138F" w:rsidRPr="0060138F" w:rsidRDefault="0060138F" w:rsidP="0060138F">
      <w:pPr>
        <w:ind w:left="0" w:firstLine="0"/>
        <w:rPr>
          <w:sz w:val="20"/>
          <w:szCs w:val="20"/>
        </w:rPr>
      </w:pPr>
    </w:p>
    <w:p w:rsidR="00B74FC3" w:rsidRDefault="00B74FC3" w:rsidP="00CE09A5">
      <w:pPr>
        <w:ind w:left="0" w:firstLine="0"/>
        <w:rPr>
          <w:rFonts w:asciiTheme="minorHAnsi" w:hAnsiTheme="minorHAnsi"/>
          <w:b/>
          <w:sz w:val="20"/>
          <w:szCs w:val="20"/>
        </w:rPr>
      </w:pPr>
    </w:p>
    <w:sectPr w:rsidR="00B74FC3" w:rsidSect="0060138F">
      <w:headerReference w:type="default" r:id="rId224"/>
      <w:footerReference w:type="default" r:id="rId22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26D" w:rsidRDefault="0049426D" w:rsidP="00F36A58">
      <w:r>
        <w:separator/>
      </w:r>
    </w:p>
  </w:endnote>
  <w:endnote w:type="continuationSeparator" w:id="0">
    <w:p w:rsidR="0049426D" w:rsidRDefault="0049426D" w:rsidP="00F3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 w:name="Menlo Regular">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542" w:rsidRPr="00F76F6E" w:rsidRDefault="00E10542" w:rsidP="00F76F6E">
    <w:pPr>
      <w:rPr>
        <w:sz w:val="16"/>
        <w:szCs w:val="16"/>
      </w:rPr>
    </w:pPr>
    <w:r>
      <w:rPr>
        <w:sz w:val="16"/>
        <w:szCs w:val="16"/>
      </w:rPr>
      <w:t>High School</w:t>
    </w:r>
    <w:r w:rsidRPr="001A50CB">
      <w:rPr>
        <w:sz w:val="16"/>
        <w:szCs w:val="16"/>
      </w:rPr>
      <w:t xml:space="preserve">, </w:t>
    </w:r>
    <w:r>
      <w:rPr>
        <w:sz w:val="16"/>
        <w:szCs w:val="16"/>
      </w:rPr>
      <w:t>Mathematics</w:t>
    </w:r>
    <w:r w:rsidRPr="001A50CB">
      <w:rPr>
        <w:sz w:val="16"/>
        <w:szCs w:val="16"/>
      </w:rPr>
      <w:ptab w:relativeTo="margin" w:alignment="center" w:leader="none"/>
    </w:r>
    <w:r>
      <w:rPr>
        <w:sz w:val="16"/>
        <w:szCs w:val="16"/>
      </w:rPr>
      <w:t>Unit Title: Transform the World</w:t>
    </w:r>
    <w:r w:rsidRPr="001A50CB">
      <w:rPr>
        <w:sz w:val="16"/>
        <w:szCs w:val="16"/>
      </w:rPr>
      <w:ptab w:relativeTo="margin" w:alignment="right" w:leader="none"/>
    </w:r>
    <w:sdt>
      <w:sdtPr>
        <w:rPr>
          <w:sz w:val="16"/>
          <w:szCs w:val="16"/>
        </w:rPr>
        <w:id w:val="1369871727"/>
        <w:docPartObj>
          <w:docPartGallery w:val="Page Numbers (Top of Page)"/>
          <w:docPartUnique/>
        </w:docPartObj>
      </w:sdtPr>
      <w:sdtEndPr/>
      <w:sdtContent>
        <w:r w:rsidRPr="001A50CB">
          <w:rPr>
            <w:sz w:val="16"/>
            <w:szCs w:val="16"/>
          </w:rPr>
          <w:t xml:space="preserve">Page </w:t>
        </w:r>
        <w:r w:rsidRPr="001A50CB">
          <w:rPr>
            <w:sz w:val="16"/>
            <w:szCs w:val="16"/>
          </w:rPr>
          <w:fldChar w:fldCharType="begin"/>
        </w:r>
        <w:r w:rsidRPr="001A50CB">
          <w:rPr>
            <w:sz w:val="16"/>
            <w:szCs w:val="16"/>
          </w:rPr>
          <w:instrText xml:space="preserve"> PAGE </w:instrText>
        </w:r>
        <w:r w:rsidRPr="001A50CB">
          <w:rPr>
            <w:sz w:val="16"/>
            <w:szCs w:val="16"/>
          </w:rPr>
          <w:fldChar w:fldCharType="separate"/>
        </w:r>
        <w:r w:rsidR="00B330E4">
          <w:rPr>
            <w:noProof/>
            <w:sz w:val="16"/>
            <w:szCs w:val="16"/>
          </w:rPr>
          <w:t>31</w:t>
        </w:r>
        <w:r w:rsidRPr="001A50CB">
          <w:rPr>
            <w:sz w:val="16"/>
            <w:szCs w:val="16"/>
          </w:rPr>
          <w:fldChar w:fldCharType="end"/>
        </w:r>
        <w:r w:rsidRPr="001A50CB">
          <w:rPr>
            <w:sz w:val="16"/>
            <w:szCs w:val="16"/>
          </w:rPr>
          <w:t xml:space="preserve"> of </w:t>
        </w:r>
        <w:r>
          <w:rPr>
            <w:sz w:val="16"/>
            <w:szCs w:val="16"/>
          </w:rPr>
          <w:t>22</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26D" w:rsidRDefault="0049426D" w:rsidP="00F36A58">
      <w:r>
        <w:separator/>
      </w:r>
    </w:p>
  </w:footnote>
  <w:footnote w:type="continuationSeparator" w:id="0">
    <w:p w:rsidR="0049426D" w:rsidRDefault="0049426D" w:rsidP="00F36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542" w:rsidRDefault="00E10542" w:rsidP="007F786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542" w:rsidRDefault="00E10542" w:rsidP="00F76F6E">
    <w:pPr>
      <w:jc w:val="center"/>
    </w:pPr>
    <w:r>
      <w:rPr>
        <w:b/>
        <w:sz w:val="20"/>
        <w:szCs w:val="20"/>
      </w:rPr>
      <w:t>Colorado Teacher-Authored Sample Instructional Unit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96CF0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174AD0DA"/>
    <w:lvl w:ilvl="0">
      <w:numFmt w:val="bullet"/>
      <w:lvlText w:val="*"/>
      <w:lvlJc w:val="left"/>
    </w:lvl>
  </w:abstractNum>
  <w:abstractNum w:abstractNumId="2">
    <w:nsid w:val="0C1772A0"/>
    <w:multiLevelType w:val="hybridMultilevel"/>
    <w:tmpl w:val="19A09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CC4213"/>
    <w:multiLevelType w:val="hybridMultilevel"/>
    <w:tmpl w:val="2152B790"/>
    <w:lvl w:ilvl="0" w:tplc="699AA1A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B163DD"/>
    <w:multiLevelType w:val="multilevel"/>
    <w:tmpl w:val="C722D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32363A"/>
    <w:multiLevelType w:val="hybridMultilevel"/>
    <w:tmpl w:val="291A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416C2D"/>
    <w:multiLevelType w:val="hybridMultilevel"/>
    <w:tmpl w:val="04163C1E"/>
    <w:lvl w:ilvl="0" w:tplc="B5225034">
      <w:start w:val="1"/>
      <w:numFmt w:val="decimal"/>
      <w:lvlText w:val="%1."/>
      <w:lvlJc w:val="left"/>
      <w:pPr>
        <w:ind w:left="360" w:hanging="360"/>
      </w:pPr>
      <w:rPr>
        <w:rFonts w:asciiTheme="minorHAnsi" w:hAnsiTheme="minorHAnsi"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6C4059"/>
    <w:multiLevelType w:val="hybridMultilevel"/>
    <w:tmpl w:val="781C61D0"/>
    <w:lvl w:ilvl="0" w:tplc="C7604F08">
      <w:start w:val="1"/>
      <w:numFmt w:val="decimal"/>
      <w:lvlText w:val="%1."/>
      <w:lvlJc w:val="left"/>
      <w:pPr>
        <w:ind w:left="360" w:hanging="360"/>
      </w:pPr>
      <w:rPr>
        <w:rFonts w:ascii="Calibri" w:hAnsi="Calibri" w:hint="default"/>
        <w:b w:val="0"/>
        <w:i w:val="0"/>
        <w:spacing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870754"/>
    <w:multiLevelType w:val="hybridMultilevel"/>
    <w:tmpl w:val="C6AA0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39131F"/>
    <w:multiLevelType w:val="hybridMultilevel"/>
    <w:tmpl w:val="6180E822"/>
    <w:lvl w:ilvl="0" w:tplc="054477CE">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7158E8"/>
    <w:multiLevelType w:val="hybridMultilevel"/>
    <w:tmpl w:val="6DF49BC2"/>
    <w:lvl w:ilvl="0" w:tplc="F86CD0D0">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9C4A33"/>
    <w:multiLevelType w:val="hybridMultilevel"/>
    <w:tmpl w:val="AE2AF7E2"/>
    <w:lvl w:ilvl="0" w:tplc="699AA1A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1403A0"/>
    <w:multiLevelType w:val="hybridMultilevel"/>
    <w:tmpl w:val="89A4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104C7"/>
    <w:multiLevelType w:val="hybridMultilevel"/>
    <w:tmpl w:val="66C04D26"/>
    <w:lvl w:ilvl="0" w:tplc="0846D556">
      <w:start w:val="1"/>
      <w:numFmt w:val="decimal"/>
      <w:lvlText w:val="%1."/>
      <w:lvlJc w:val="left"/>
      <w:pPr>
        <w:ind w:left="360" w:hanging="360"/>
      </w:pPr>
      <w:rPr>
        <w:rFonts w:ascii="Calibri" w:hAnsi="Calibri" w:hint="default"/>
        <w:b w:val="0"/>
        <w:i w:val="0"/>
        <w:spacing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5CE6CE8"/>
    <w:multiLevelType w:val="hybridMultilevel"/>
    <w:tmpl w:val="A252A2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7464471"/>
    <w:multiLevelType w:val="hybridMultilevel"/>
    <w:tmpl w:val="CC6E3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C8748E0"/>
    <w:multiLevelType w:val="multilevel"/>
    <w:tmpl w:val="1856D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7D3268"/>
    <w:multiLevelType w:val="hybridMultilevel"/>
    <w:tmpl w:val="C2A6F010"/>
    <w:lvl w:ilvl="0" w:tplc="58F066C8">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57C56AA"/>
    <w:multiLevelType w:val="hybridMultilevel"/>
    <w:tmpl w:val="0E3E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A11F84"/>
    <w:multiLevelType w:val="hybridMultilevel"/>
    <w:tmpl w:val="9CC2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A575B9"/>
    <w:multiLevelType w:val="hybridMultilevel"/>
    <w:tmpl w:val="070EE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E84880"/>
    <w:multiLevelType w:val="hybridMultilevel"/>
    <w:tmpl w:val="1544254C"/>
    <w:lvl w:ilvl="0" w:tplc="2952AB3A">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5544B8F"/>
    <w:multiLevelType w:val="hybridMultilevel"/>
    <w:tmpl w:val="F862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6A004F"/>
    <w:multiLevelType w:val="hybridMultilevel"/>
    <w:tmpl w:val="10AAA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6F52DEA"/>
    <w:multiLevelType w:val="multilevel"/>
    <w:tmpl w:val="2F121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E5995"/>
    <w:multiLevelType w:val="hybridMultilevel"/>
    <w:tmpl w:val="76143FF2"/>
    <w:lvl w:ilvl="0" w:tplc="98F8ED54">
      <w:start w:val="1"/>
      <w:numFmt w:val="decimal"/>
      <w:lvlText w:val="%1."/>
      <w:lvlJc w:val="left"/>
      <w:pPr>
        <w:ind w:left="720" w:hanging="360"/>
      </w:pPr>
      <w:rPr>
        <w:rFonts w:ascii="Calibri" w:hAnsi="Calibri" w:hint="default"/>
        <w:b w:val="0"/>
        <w:i w:val="0"/>
        <w:spacing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794424"/>
    <w:multiLevelType w:val="multilevel"/>
    <w:tmpl w:val="A7EE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333066"/>
    <w:multiLevelType w:val="hybridMultilevel"/>
    <w:tmpl w:val="E4BEE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B367448"/>
    <w:multiLevelType w:val="hybridMultilevel"/>
    <w:tmpl w:val="1F323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C2830C5"/>
    <w:multiLevelType w:val="hybridMultilevel"/>
    <w:tmpl w:val="BCE42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0212500"/>
    <w:multiLevelType w:val="hybridMultilevel"/>
    <w:tmpl w:val="5044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DD4B8A"/>
    <w:multiLevelType w:val="hybridMultilevel"/>
    <w:tmpl w:val="3C120752"/>
    <w:lvl w:ilvl="0" w:tplc="290C3256">
      <w:start w:val="1"/>
      <w:numFmt w:val="decimal"/>
      <w:lvlText w:val="%1."/>
      <w:lvlJc w:val="left"/>
      <w:pPr>
        <w:ind w:left="360" w:hanging="360"/>
      </w:pPr>
      <w:rPr>
        <w:rFonts w:ascii="Calibri" w:hAnsi="Calibri" w:hint="default"/>
        <w:b w:val="0"/>
        <w:i w:val="0"/>
        <w:spacing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4112D60"/>
    <w:multiLevelType w:val="hybridMultilevel"/>
    <w:tmpl w:val="10667126"/>
    <w:lvl w:ilvl="0" w:tplc="04090001">
      <w:start w:val="1"/>
      <w:numFmt w:val="bullet"/>
      <w:lvlText w:val=""/>
      <w:lvlJc w:val="left"/>
      <w:pPr>
        <w:ind w:left="360" w:hanging="360"/>
      </w:pPr>
      <w:rPr>
        <w:rFonts w:ascii="Symbol" w:hAnsi="Symbol" w:hint="default"/>
        <w:b w:val="0"/>
        <w:i w:val="0"/>
        <w:spacing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7E7F63"/>
    <w:multiLevelType w:val="multilevel"/>
    <w:tmpl w:val="7EEA4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5A7156"/>
    <w:multiLevelType w:val="hybridMultilevel"/>
    <w:tmpl w:val="8F4E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770BC1"/>
    <w:multiLevelType w:val="hybridMultilevel"/>
    <w:tmpl w:val="1D00DD0A"/>
    <w:lvl w:ilvl="0" w:tplc="5268BE82">
      <w:start w:val="1"/>
      <w:numFmt w:val="decimal"/>
      <w:lvlText w:val="%1."/>
      <w:lvlJc w:val="left"/>
      <w:pPr>
        <w:ind w:left="1080" w:hanging="360"/>
      </w:pPr>
      <w:rPr>
        <w:rFonts w:ascii="Verdana" w:hAnsi="Verdana" w:hint="default"/>
        <w:b w:val="0"/>
        <w:i w:val="0"/>
        <w:spacing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06825D3"/>
    <w:multiLevelType w:val="hybridMultilevel"/>
    <w:tmpl w:val="8CF282DA"/>
    <w:lvl w:ilvl="0" w:tplc="5268BE82">
      <w:start w:val="1"/>
      <w:numFmt w:val="decimal"/>
      <w:lvlText w:val="%1."/>
      <w:lvlJc w:val="left"/>
      <w:pPr>
        <w:ind w:left="720" w:hanging="360"/>
      </w:pPr>
      <w:rPr>
        <w:rFonts w:ascii="Verdana" w:hAnsi="Verdana" w:hint="default"/>
        <w:b w:val="0"/>
        <w:i w:val="0"/>
        <w:spacing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6"/>
  </w:num>
  <w:num w:numId="3">
    <w:abstractNumId w:val="25"/>
  </w:num>
  <w:num w:numId="4">
    <w:abstractNumId w:val="7"/>
  </w:num>
  <w:num w:numId="5">
    <w:abstractNumId w:val="31"/>
  </w:num>
  <w:num w:numId="6">
    <w:abstractNumId w:val="13"/>
  </w:num>
  <w:num w:numId="7">
    <w:abstractNumId w:val="0"/>
  </w:num>
  <w:num w:numId="8">
    <w:abstractNumId w:val="11"/>
  </w:num>
  <w:num w:numId="9">
    <w:abstractNumId w:val="3"/>
  </w:num>
  <w:num w:numId="10">
    <w:abstractNumId w:val="4"/>
  </w:num>
  <w:num w:numId="11">
    <w:abstractNumId w:val="26"/>
  </w:num>
  <w:num w:numId="12">
    <w:abstractNumId w:val="24"/>
  </w:num>
  <w:num w:numId="13">
    <w:abstractNumId w:val="16"/>
  </w:num>
  <w:num w:numId="14">
    <w:abstractNumId w:val="33"/>
  </w:num>
  <w:num w:numId="15">
    <w:abstractNumId w:val="19"/>
  </w:num>
  <w:num w:numId="16">
    <w:abstractNumId w:val="2"/>
  </w:num>
  <w:num w:numId="17">
    <w:abstractNumId w:val="28"/>
  </w:num>
  <w:num w:numId="18">
    <w:abstractNumId w:val="23"/>
  </w:num>
  <w:num w:numId="19">
    <w:abstractNumId w:val="6"/>
  </w:num>
  <w:num w:numId="20">
    <w:abstractNumId w:val="21"/>
  </w:num>
  <w:num w:numId="21">
    <w:abstractNumId w:val="9"/>
  </w:num>
  <w:num w:numId="22">
    <w:abstractNumId w:val="17"/>
  </w:num>
  <w:num w:numId="23">
    <w:abstractNumId w:val="29"/>
  </w:num>
  <w:num w:numId="24">
    <w:abstractNumId w:val="8"/>
  </w:num>
  <w:num w:numId="25">
    <w:abstractNumId w:val="27"/>
  </w:num>
  <w:num w:numId="26">
    <w:abstractNumId w:val="20"/>
  </w:num>
  <w:num w:numId="27">
    <w:abstractNumId w:val="1"/>
    <w:lvlOverride w:ilvl="0">
      <w:lvl w:ilvl="0">
        <w:numFmt w:val="bullet"/>
        <w:lvlText w:val=""/>
        <w:legacy w:legacy="1" w:legacySpace="0" w:legacyIndent="0"/>
        <w:lvlJc w:val="left"/>
        <w:rPr>
          <w:rFonts w:ascii="Wingdings" w:hAnsi="Wingdings" w:hint="default"/>
          <w:sz w:val="20"/>
        </w:rPr>
      </w:lvl>
    </w:lvlOverride>
  </w:num>
  <w:num w:numId="28">
    <w:abstractNumId w:val="10"/>
  </w:num>
  <w:num w:numId="29">
    <w:abstractNumId w:val="22"/>
  </w:num>
  <w:num w:numId="30">
    <w:abstractNumId w:val="34"/>
  </w:num>
  <w:num w:numId="31">
    <w:abstractNumId w:val="12"/>
  </w:num>
  <w:num w:numId="32">
    <w:abstractNumId w:val="5"/>
  </w:num>
  <w:num w:numId="33">
    <w:abstractNumId w:val="30"/>
  </w:num>
  <w:num w:numId="34">
    <w:abstractNumId w:val="18"/>
  </w:num>
  <w:num w:numId="35">
    <w:abstractNumId w:val="14"/>
  </w:num>
  <w:num w:numId="36">
    <w:abstractNumId w:val="15"/>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17C33"/>
    <w:rsid w:val="000007FD"/>
    <w:rsid w:val="0000149A"/>
    <w:rsid w:val="000063C0"/>
    <w:rsid w:val="00016F99"/>
    <w:rsid w:val="00027211"/>
    <w:rsid w:val="000470FE"/>
    <w:rsid w:val="000529DD"/>
    <w:rsid w:val="00065DD3"/>
    <w:rsid w:val="00066593"/>
    <w:rsid w:val="000728AC"/>
    <w:rsid w:val="0007621C"/>
    <w:rsid w:val="00077BA1"/>
    <w:rsid w:val="000910A8"/>
    <w:rsid w:val="000910E2"/>
    <w:rsid w:val="000B2D43"/>
    <w:rsid w:val="000B3191"/>
    <w:rsid w:val="000B35A6"/>
    <w:rsid w:val="000D089A"/>
    <w:rsid w:val="000D2207"/>
    <w:rsid w:val="000D2958"/>
    <w:rsid w:val="000E54AC"/>
    <w:rsid w:val="000E74E5"/>
    <w:rsid w:val="000E7D26"/>
    <w:rsid w:val="000E7E98"/>
    <w:rsid w:val="000F51A6"/>
    <w:rsid w:val="000F56D7"/>
    <w:rsid w:val="00105F96"/>
    <w:rsid w:val="001067EE"/>
    <w:rsid w:val="00110B2C"/>
    <w:rsid w:val="00112135"/>
    <w:rsid w:val="0011270D"/>
    <w:rsid w:val="00117380"/>
    <w:rsid w:val="00122021"/>
    <w:rsid w:val="00125E85"/>
    <w:rsid w:val="0013710B"/>
    <w:rsid w:val="00144939"/>
    <w:rsid w:val="0014751D"/>
    <w:rsid w:val="00153510"/>
    <w:rsid w:val="00161145"/>
    <w:rsid w:val="001646D2"/>
    <w:rsid w:val="00167860"/>
    <w:rsid w:val="001749E8"/>
    <w:rsid w:val="0018061A"/>
    <w:rsid w:val="001951E1"/>
    <w:rsid w:val="001A26C4"/>
    <w:rsid w:val="001A50CB"/>
    <w:rsid w:val="001B5F07"/>
    <w:rsid w:val="001C2913"/>
    <w:rsid w:val="001C53AD"/>
    <w:rsid w:val="001D01C0"/>
    <w:rsid w:val="001D0332"/>
    <w:rsid w:val="001E6CC1"/>
    <w:rsid w:val="001F5B7D"/>
    <w:rsid w:val="0020176D"/>
    <w:rsid w:val="002151EF"/>
    <w:rsid w:val="00220C97"/>
    <w:rsid w:val="00221EE9"/>
    <w:rsid w:val="00230248"/>
    <w:rsid w:val="00233603"/>
    <w:rsid w:val="002404E2"/>
    <w:rsid w:val="00245712"/>
    <w:rsid w:val="0025049C"/>
    <w:rsid w:val="00252DE4"/>
    <w:rsid w:val="00253F01"/>
    <w:rsid w:val="00254293"/>
    <w:rsid w:val="00255AB1"/>
    <w:rsid w:val="002633A6"/>
    <w:rsid w:val="00263B2B"/>
    <w:rsid w:val="002713D7"/>
    <w:rsid w:val="002813AD"/>
    <w:rsid w:val="00281B05"/>
    <w:rsid w:val="0028514C"/>
    <w:rsid w:val="002866F5"/>
    <w:rsid w:val="002A582B"/>
    <w:rsid w:val="002B2625"/>
    <w:rsid w:val="002B422F"/>
    <w:rsid w:val="002C424E"/>
    <w:rsid w:val="002C5D8B"/>
    <w:rsid w:val="002C75C4"/>
    <w:rsid w:val="002D1A58"/>
    <w:rsid w:val="002D49D1"/>
    <w:rsid w:val="002D4B80"/>
    <w:rsid w:val="002E54DE"/>
    <w:rsid w:val="002E7E78"/>
    <w:rsid w:val="002F378F"/>
    <w:rsid w:val="002F382A"/>
    <w:rsid w:val="003011E5"/>
    <w:rsid w:val="00304C52"/>
    <w:rsid w:val="003117E8"/>
    <w:rsid w:val="00317C33"/>
    <w:rsid w:val="00322B29"/>
    <w:rsid w:val="003350F1"/>
    <w:rsid w:val="003372B0"/>
    <w:rsid w:val="0034069E"/>
    <w:rsid w:val="00343718"/>
    <w:rsid w:val="00343F7B"/>
    <w:rsid w:val="00344A93"/>
    <w:rsid w:val="003458BA"/>
    <w:rsid w:val="00347243"/>
    <w:rsid w:val="00367A30"/>
    <w:rsid w:val="0037498B"/>
    <w:rsid w:val="0038584C"/>
    <w:rsid w:val="0039211E"/>
    <w:rsid w:val="00397B7D"/>
    <w:rsid w:val="003A66C1"/>
    <w:rsid w:val="003B136A"/>
    <w:rsid w:val="003B1E12"/>
    <w:rsid w:val="003B2329"/>
    <w:rsid w:val="003B2A0D"/>
    <w:rsid w:val="003B44B4"/>
    <w:rsid w:val="003C177D"/>
    <w:rsid w:val="003C73B8"/>
    <w:rsid w:val="003C7B19"/>
    <w:rsid w:val="003D2B7E"/>
    <w:rsid w:val="003D7844"/>
    <w:rsid w:val="003E1824"/>
    <w:rsid w:val="003E77B3"/>
    <w:rsid w:val="003F2D8C"/>
    <w:rsid w:val="003F7610"/>
    <w:rsid w:val="00411466"/>
    <w:rsid w:val="00413D37"/>
    <w:rsid w:val="004161D9"/>
    <w:rsid w:val="00434551"/>
    <w:rsid w:val="00435C7A"/>
    <w:rsid w:val="00445A09"/>
    <w:rsid w:val="00455848"/>
    <w:rsid w:val="00455ED5"/>
    <w:rsid w:val="00456D71"/>
    <w:rsid w:val="00467562"/>
    <w:rsid w:val="00467EB2"/>
    <w:rsid w:val="00471A4D"/>
    <w:rsid w:val="00473219"/>
    <w:rsid w:val="00482D07"/>
    <w:rsid w:val="00482F27"/>
    <w:rsid w:val="00486CD1"/>
    <w:rsid w:val="0049026A"/>
    <w:rsid w:val="00492167"/>
    <w:rsid w:val="0049426D"/>
    <w:rsid w:val="0049537D"/>
    <w:rsid w:val="004A5F52"/>
    <w:rsid w:val="004A6111"/>
    <w:rsid w:val="004B4603"/>
    <w:rsid w:val="004C68AE"/>
    <w:rsid w:val="004D2474"/>
    <w:rsid w:val="004E0DC4"/>
    <w:rsid w:val="004E1F2B"/>
    <w:rsid w:val="004E20E7"/>
    <w:rsid w:val="004E523E"/>
    <w:rsid w:val="004E72A7"/>
    <w:rsid w:val="004F0CBF"/>
    <w:rsid w:val="00503854"/>
    <w:rsid w:val="00513672"/>
    <w:rsid w:val="0051577B"/>
    <w:rsid w:val="005231F6"/>
    <w:rsid w:val="0052453C"/>
    <w:rsid w:val="0052756D"/>
    <w:rsid w:val="00530230"/>
    <w:rsid w:val="00535B95"/>
    <w:rsid w:val="005449E3"/>
    <w:rsid w:val="00545D3C"/>
    <w:rsid w:val="00547B0E"/>
    <w:rsid w:val="00552719"/>
    <w:rsid w:val="00556168"/>
    <w:rsid w:val="005637AE"/>
    <w:rsid w:val="005754A3"/>
    <w:rsid w:val="005766AF"/>
    <w:rsid w:val="005B212F"/>
    <w:rsid w:val="005B4F2D"/>
    <w:rsid w:val="005B6B1D"/>
    <w:rsid w:val="005C15C4"/>
    <w:rsid w:val="005C35AC"/>
    <w:rsid w:val="005D1FB6"/>
    <w:rsid w:val="005D5D73"/>
    <w:rsid w:val="005E7F52"/>
    <w:rsid w:val="0060108E"/>
    <w:rsid w:val="0060138F"/>
    <w:rsid w:val="00603303"/>
    <w:rsid w:val="006034D4"/>
    <w:rsid w:val="0060634D"/>
    <w:rsid w:val="00611E74"/>
    <w:rsid w:val="00614424"/>
    <w:rsid w:val="006160F7"/>
    <w:rsid w:val="006207DE"/>
    <w:rsid w:val="00623F48"/>
    <w:rsid w:val="00626571"/>
    <w:rsid w:val="00633B76"/>
    <w:rsid w:val="0063593C"/>
    <w:rsid w:val="00636511"/>
    <w:rsid w:val="00637830"/>
    <w:rsid w:val="00650E3B"/>
    <w:rsid w:val="00651FCD"/>
    <w:rsid w:val="006560F3"/>
    <w:rsid w:val="006607A2"/>
    <w:rsid w:val="00661C13"/>
    <w:rsid w:val="006741FE"/>
    <w:rsid w:val="00695537"/>
    <w:rsid w:val="00695A9C"/>
    <w:rsid w:val="006A50C7"/>
    <w:rsid w:val="006A584E"/>
    <w:rsid w:val="006B5D3C"/>
    <w:rsid w:val="006C75EE"/>
    <w:rsid w:val="006E0EC1"/>
    <w:rsid w:val="006E1585"/>
    <w:rsid w:val="006E320B"/>
    <w:rsid w:val="006E6321"/>
    <w:rsid w:val="006E6F82"/>
    <w:rsid w:val="006F4A4A"/>
    <w:rsid w:val="00717D94"/>
    <w:rsid w:val="0072536D"/>
    <w:rsid w:val="00741EE4"/>
    <w:rsid w:val="0074303E"/>
    <w:rsid w:val="007467C3"/>
    <w:rsid w:val="00753271"/>
    <w:rsid w:val="0075471B"/>
    <w:rsid w:val="0075481B"/>
    <w:rsid w:val="0076416B"/>
    <w:rsid w:val="0076450F"/>
    <w:rsid w:val="00767D88"/>
    <w:rsid w:val="007700F4"/>
    <w:rsid w:val="00773B18"/>
    <w:rsid w:val="00784893"/>
    <w:rsid w:val="00784996"/>
    <w:rsid w:val="00796FBD"/>
    <w:rsid w:val="007A1106"/>
    <w:rsid w:val="007A18FD"/>
    <w:rsid w:val="007A2059"/>
    <w:rsid w:val="007A6536"/>
    <w:rsid w:val="007C46AC"/>
    <w:rsid w:val="007D3448"/>
    <w:rsid w:val="007E1612"/>
    <w:rsid w:val="007E4A8E"/>
    <w:rsid w:val="007F0FF0"/>
    <w:rsid w:val="007F7861"/>
    <w:rsid w:val="00802BF6"/>
    <w:rsid w:val="00820753"/>
    <w:rsid w:val="00833158"/>
    <w:rsid w:val="00841CF2"/>
    <w:rsid w:val="008436E0"/>
    <w:rsid w:val="00856AAB"/>
    <w:rsid w:val="00856C5F"/>
    <w:rsid w:val="00857A78"/>
    <w:rsid w:val="00861571"/>
    <w:rsid w:val="00864BF1"/>
    <w:rsid w:val="0086657F"/>
    <w:rsid w:val="00867D1B"/>
    <w:rsid w:val="00875EC3"/>
    <w:rsid w:val="0088207E"/>
    <w:rsid w:val="008851AC"/>
    <w:rsid w:val="00896F55"/>
    <w:rsid w:val="008A1146"/>
    <w:rsid w:val="008A127A"/>
    <w:rsid w:val="008A17E9"/>
    <w:rsid w:val="008A35F1"/>
    <w:rsid w:val="008A648B"/>
    <w:rsid w:val="008A6900"/>
    <w:rsid w:val="008B2FDF"/>
    <w:rsid w:val="008B3544"/>
    <w:rsid w:val="008B3D93"/>
    <w:rsid w:val="008D08BE"/>
    <w:rsid w:val="008D417A"/>
    <w:rsid w:val="008D531C"/>
    <w:rsid w:val="008E37C3"/>
    <w:rsid w:val="008F0930"/>
    <w:rsid w:val="008F0CBC"/>
    <w:rsid w:val="008F47D5"/>
    <w:rsid w:val="008F5939"/>
    <w:rsid w:val="00901A0E"/>
    <w:rsid w:val="0091367F"/>
    <w:rsid w:val="0091646C"/>
    <w:rsid w:val="0093017C"/>
    <w:rsid w:val="009428EE"/>
    <w:rsid w:val="009554DF"/>
    <w:rsid w:val="009573A6"/>
    <w:rsid w:val="00957F0E"/>
    <w:rsid w:val="0097730C"/>
    <w:rsid w:val="0098195B"/>
    <w:rsid w:val="0098418D"/>
    <w:rsid w:val="0099489E"/>
    <w:rsid w:val="00995E45"/>
    <w:rsid w:val="009A2D83"/>
    <w:rsid w:val="009B423D"/>
    <w:rsid w:val="009B509C"/>
    <w:rsid w:val="009B68A8"/>
    <w:rsid w:val="009C079B"/>
    <w:rsid w:val="009D1B8A"/>
    <w:rsid w:val="009E524E"/>
    <w:rsid w:val="009E5AAD"/>
    <w:rsid w:val="009E785E"/>
    <w:rsid w:val="009F1433"/>
    <w:rsid w:val="009F2B1F"/>
    <w:rsid w:val="00A01AA5"/>
    <w:rsid w:val="00A04E6C"/>
    <w:rsid w:val="00A07F87"/>
    <w:rsid w:val="00A10253"/>
    <w:rsid w:val="00A50629"/>
    <w:rsid w:val="00A63D7D"/>
    <w:rsid w:val="00A707DE"/>
    <w:rsid w:val="00A728EC"/>
    <w:rsid w:val="00A7353F"/>
    <w:rsid w:val="00A73914"/>
    <w:rsid w:val="00A74FBF"/>
    <w:rsid w:val="00A758B1"/>
    <w:rsid w:val="00A76A22"/>
    <w:rsid w:val="00A80EE4"/>
    <w:rsid w:val="00A86B29"/>
    <w:rsid w:val="00A91620"/>
    <w:rsid w:val="00A93598"/>
    <w:rsid w:val="00AA2CD5"/>
    <w:rsid w:val="00AB0834"/>
    <w:rsid w:val="00AB0DF3"/>
    <w:rsid w:val="00AB1CC9"/>
    <w:rsid w:val="00AB1D95"/>
    <w:rsid w:val="00AC433C"/>
    <w:rsid w:val="00AD5B2E"/>
    <w:rsid w:val="00AE0209"/>
    <w:rsid w:val="00AE6162"/>
    <w:rsid w:val="00AF0733"/>
    <w:rsid w:val="00AF5098"/>
    <w:rsid w:val="00AF54E5"/>
    <w:rsid w:val="00B001B5"/>
    <w:rsid w:val="00B008AA"/>
    <w:rsid w:val="00B06133"/>
    <w:rsid w:val="00B1290E"/>
    <w:rsid w:val="00B13ECB"/>
    <w:rsid w:val="00B17459"/>
    <w:rsid w:val="00B221B8"/>
    <w:rsid w:val="00B276EC"/>
    <w:rsid w:val="00B30450"/>
    <w:rsid w:val="00B330E4"/>
    <w:rsid w:val="00B36CB8"/>
    <w:rsid w:val="00B37D7C"/>
    <w:rsid w:val="00B40D6E"/>
    <w:rsid w:val="00B42467"/>
    <w:rsid w:val="00B44D31"/>
    <w:rsid w:val="00B47208"/>
    <w:rsid w:val="00B74FC3"/>
    <w:rsid w:val="00B75F21"/>
    <w:rsid w:val="00B8631E"/>
    <w:rsid w:val="00B95539"/>
    <w:rsid w:val="00B973C0"/>
    <w:rsid w:val="00B97B47"/>
    <w:rsid w:val="00BA3CDE"/>
    <w:rsid w:val="00BA43DD"/>
    <w:rsid w:val="00BA7DF1"/>
    <w:rsid w:val="00BB31B4"/>
    <w:rsid w:val="00BB6826"/>
    <w:rsid w:val="00BC42A4"/>
    <w:rsid w:val="00BD25DB"/>
    <w:rsid w:val="00BE00EE"/>
    <w:rsid w:val="00BE397B"/>
    <w:rsid w:val="00BE620C"/>
    <w:rsid w:val="00BF1681"/>
    <w:rsid w:val="00C066AA"/>
    <w:rsid w:val="00C148BA"/>
    <w:rsid w:val="00C15372"/>
    <w:rsid w:val="00C17FA4"/>
    <w:rsid w:val="00C24049"/>
    <w:rsid w:val="00C26287"/>
    <w:rsid w:val="00C26F2F"/>
    <w:rsid w:val="00C27622"/>
    <w:rsid w:val="00C312EB"/>
    <w:rsid w:val="00C3427D"/>
    <w:rsid w:val="00C3549C"/>
    <w:rsid w:val="00C40C25"/>
    <w:rsid w:val="00C40D97"/>
    <w:rsid w:val="00C44695"/>
    <w:rsid w:val="00C51B9F"/>
    <w:rsid w:val="00C53A48"/>
    <w:rsid w:val="00C57256"/>
    <w:rsid w:val="00C57E0F"/>
    <w:rsid w:val="00C61A89"/>
    <w:rsid w:val="00C61B9A"/>
    <w:rsid w:val="00C66B22"/>
    <w:rsid w:val="00C66E81"/>
    <w:rsid w:val="00C707C4"/>
    <w:rsid w:val="00C8196F"/>
    <w:rsid w:val="00C81D27"/>
    <w:rsid w:val="00C91964"/>
    <w:rsid w:val="00C91FF7"/>
    <w:rsid w:val="00CA7F3C"/>
    <w:rsid w:val="00CC5299"/>
    <w:rsid w:val="00CC69BD"/>
    <w:rsid w:val="00CE09A5"/>
    <w:rsid w:val="00CF002C"/>
    <w:rsid w:val="00CF073B"/>
    <w:rsid w:val="00CF64CC"/>
    <w:rsid w:val="00CF6BFE"/>
    <w:rsid w:val="00D00C12"/>
    <w:rsid w:val="00D05289"/>
    <w:rsid w:val="00D16C8D"/>
    <w:rsid w:val="00D22134"/>
    <w:rsid w:val="00D225CE"/>
    <w:rsid w:val="00D31669"/>
    <w:rsid w:val="00D37D02"/>
    <w:rsid w:val="00D4132A"/>
    <w:rsid w:val="00D42EE0"/>
    <w:rsid w:val="00D436AC"/>
    <w:rsid w:val="00D4633C"/>
    <w:rsid w:val="00D524C6"/>
    <w:rsid w:val="00D5423D"/>
    <w:rsid w:val="00D61804"/>
    <w:rsid w:val="00D62669"/>
    <w:rsid w:val="00D65BD1"/>
    <w:rsid w:val="00D66B56"/>
    <w:rsid w:val="00D67963"/>
    <w:rsid w:val="00D763A1"/>
    <w:rsid w:val="00D76BD3"/>
    <w:rsid w:val="00D844BE"/>
    <w:rsid w:val="00DA33B6"/>
    <w:rsid w:val="00DA39B8"/>
    <w:rsid w:val="00DA4810"/>
    <w:rsid w:val="00DA4C7F"/>
    <w:rsid w:val="00DA58A3"/>
    <w:rsid w:val="00DA734C"/>
    <w:rsid w:val="00DA7492"/>
    <w:rsid w:val="00DB2E11"/>
    <w:rsid w:val="00DB6A15"/>
    <w:rsid w:val="00DC7A01"/>
    <w:rsid w:val="00DD007A"/>
    <w:rsid w:val="00DD4FA2"/>
    <w:rsid w:val="00DF3791"/>
    <w:rsid w:val="00DF60E5"/>
    <w:rsid w:val="00E00F9E"/>
    <w:rsid w:val="00E059DE"/>
    <w:rsid w:val="00E062DB"/>
    <w:rsid w:val="00E10542"/>
    <w:rsid w:val="00E165EA"/>
    <w:rsid w:val="00E22205"/>
    <w:rsid w:val="00E31B8F"/>
    <w:rsid w:val="00E43474"/>
    <w:rsid w:val="00E53439"/>
    <w:rsid w:val="00E63671"/>
    <w:rsid w:val="00E63CBD"/>
    <w:rsid w:val="00E6414D"/>
    <w:rsid w:val="00E65B19"/>
    <w:rsid w:val="00E6662F"/>
    <w:rsid w:val="00E73183"/>
    <w:rsid w:val="00E762EA"/>
    <w:rsid w:val="00E8078D"/>
    <w:rsid w:val="00E81A7A"/>
    <w:rsid w:val="00E8224F"/>
    <w:rsid w:val="00E85EB0"/>
    <w:rsid w:val="00E9151F"/>
    <w:rsid w:val="00EA3DFB"/>
    <w:rsid w:val="00EA5942"/>
    <w:rsid w:val="00EA706B"/>
    <w:rsid w:val="00EB0B16"/>
    <w:rsid w:val="00EB436E"/>
    <w:rsid w:val="00EB7EF3"/>
    <w:rsid w:val="00EC54EA"/>
    <w:rsid w:val="00EC5920"/>
    <w:rsid w:val="00EC7CF6"/>
    <w:rsid w:val="00ED5544"/>
    <w:rsid w:val="00ED590B"/>
    <w:rsid w:val="00EE28DE"/>
    <w:rsid w:val="00EE5699"/>
    <w:rsid w:val="00EE769C"/>
    <w:rsid w:val="00EF082B"/>
    <w:rsid w:val="00EF6312"/>
    <w:rsid w:val="00F01034"/>
    <w:rsid w:val="00F30021"/>
    <w:rsid w:val="00F33AD2"/>
    <w:rsid w:val="00F36A58"/>
    <w:rsid w:val="00F37360"/>
    <w:rsid w:val="00F415B6"/>
    <w:rsid w:val="00F423FA"/>
    <w:rsid w:val="00F42926"/>
    <w:rsid w:val="00F61EDA"/>
    <w:rsid w:val="00F656DB"/>
    <w:rsid w:val="00F70315"/>
    <w:rsid w:val="00F71B84"/>
    <w:rsid w:val="00F726F6"/>
    <w:rsid w:val="00F76F6E"/>
    <w:rsid w:val="00F77F8B"/>
    <w:rsid w:val="00F823DC"/>
    <w:rsid w:val="00F868F3"/>
    <w:rsid w:val="00F86ADD"/>
    <w:rsid w:val="00F90E08"/>
    <w:rsid w:val="00F96838"/>
    <w:rsid w:val="00FA37BB"/>
    <w:rsid w:val="00FA5801"/>
    <w:rsid w:val="00FA67AA"/>
    <w:rsid w:val="00FB09D8"/>
    <w:rsid w:val="00FB1069"/>
    <w:rsid w:val="00FB486C"/>
    <w:rsid w:val="00FC1F65"/>
    <w:rsid w:val="00FD3AC4"/>
    <w:rsid w:val="00FE041D"/>
    <w:rsid w:val="00FE1CCC"/>
    <w:rsid w:val="00FE2008"/>
    <w:rsid w:val="00FE6E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8E37C3"/>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D67963"/>
    <w:pPr>
      <w:numPr>
        <w:numId w:val="7"/>
      </w:numPr>
      <w:contextualSpacing/>
    </w:pPr>
  </w:style>
  <w:style w:type="paragraph" w:styleId="BalloonText">
    <w:name w:val="Balloon Text"/>
    <w:basedOn w:val="Normal"/>
    <w:link w:val="BalloonTextChar"/>
    <w:uiPriority w:val="99"/>
    <w:semiHidden/>
    <w:unhideWhenUsed/>
    <w:rsid w:val="00D67963"/>
    <w:rPr>
      <w:rFonts w:ascii="Tahoma" w:hAnsi="Tahoma" w:cs="Tahoma"/>
      <w:sz w:val="16"/>
      <w:szCs w:val="16"/>
    </w:rPr>
  </w:style>
  <w:style w:type="character" w:customStyle="1" w:styleId="BalloonTextChar">
    <w:name w:val="Balloon Text Char"/>
    <w:link w:val="BalloonText"/>
    <w:uiPriority w:val="99"/>
    <w:semiHidden/>
    <w:rsid w:val="00D67963"/>
    <w:rPr>
      <w:rFonts w:ascii="Tahoma" w:hAnsi="Tahoma" w:cs="Tahoma"/>
      <w:sz w:val="16"/>
      <w:szCs w:val="16"/>
    </w:rPr>
  </w:style>
  <w:style w:type="paragraph" w:styleId="Header">
    <w:name w:val="header"/>
    <w:basedOn w:val="Normal"/>
    <w:link w:val="HeaderChar"/>
    <w:uiPriority w:val="99"/>
    <w:unhideWhenUsed/>
    <w:rsid w:val="00F36A58"/>
    <w:pPr>
      <w:tabs>
        <w:tab w:val="center" w:pos="4680"/>
        <w:tab w:val="right" w:pos="9360"/>
      </w:tabs>
    </w:pPr>
  </w:style>
  <w:style w:type="character" w:customStyle="1" w:styleId="HeaderChar">
    <w:name w:val="Header Char"/>
    <w:link w:val="Header"/>
    <w:uiPriority w:val="99"/>
    <w:rsid w:val="00F36A58"/>
    <w:rPr>
      <w:sz w:val="22"/>
      <w:szCs w:val="22"/>
    </w:rPr>
  </w:style>
  <w:style w:type="paragraph" w:styleId="Footer">
    <w:name w:val="footer"/>
    <w:basedOn w:val="Normal"/>
    <w:link w:val="FooterChar"/>
    <w:uiPriority w:val="99"/>
    <w:unhideWhenUsed/>
    <w:rsid w:val="00F36A58"/>
    <w:pPr>
      <w:tabs>
        <w:tab w:val="center" w:pos="4680"/>
        <w:tab w:val="right" w:pos="9360"/>
      </w:tabs>
    </w:pPr>
  </w:style>
  <w:style w:type="character" w:customStyle="1" w:styleId="FooterChar">
    <w:name w:val="Footer Char"/>
    <w:link w:val="Footer"/>
    <w:uiPriority w:val="99"/>
    <w:rsid w:val="00F36A58"/>
    <w:rPr>
      <w:sz w:val="22"/>
      <w:szCs w:val="22"/>
    </w:rPr>
  </w:style>
  <w:style w:type="paragraph" w:styleId="NormalWeb">
    <w:name w:val="Normal (Web)"/>
    <w:basedOn w:val="Normal"/>
    <w:uiPriority w:val="99"/>
    <w:unhideWhenUsed/>
    <w:rsid w:val="00A93598"/>
    <w:pPr>
      <w:spacing w:before="100" w:beforeAutospacing="1" w:after="100" w:afterAutospacing="1"/>
      <w:ind w:left="0" w:firstLine="0"/>
    </w:pPr>
    <w:rPr>
      <w:rFonts w:ascii="Times New Roman" w:eastAsia="Times New Roman" w:hAnsi="Times New Roman"/>
      <w:sz w:val="24"/>
      <w:szCs w:val="24"/>
    </w:rPr>
  </w:style>
  <w:style w:type="paragraph" w:styleId="ListParagraph">
    <w:name w:val="List Paragraph"/>
    <w:basedOn w:val="Normal"/>
    <w:uiPriority w:val="34"/>
    <w:qFormat/>
    <w:rsid w:val="00DA39B8"/>
    <w:pPr>
      <w:spacing w:after="200" w:line="276" w:lineRule="auto"/>
      <w:ind w:firstLine="0"/>
      <w:contextualSpacing/>
    </w:pPr>
  </w:style>
  <w:style w:type="paragraph" w:styleId="NoSpacing">
    <w:name w:val="No Spacing"/>
    <w:uiPriority w:val="1"/>
    <w:qFormat/>
    <w:rsid w:val="00EE28DE"/>
    <w:pPr>
      <w:ind w:left="720" w:hanging="360"/>
    </w:pPr>
    <w:rPr>
      <w:sz w:val="22"/>
      <w:szCs w:val="22"/>
    </w:rPr>
  </w:style>
  <w:style w:type="character" w:styleId="Strong">
    <w:name w:val="Strong"/>
    <w:basedOn w:val="DefaultParagraphFont"/>
    <w:uiPriority w:val="22"/>
    <w:qFormat/>
    <w:rsid w:val="00EE28DE"/>
    <w:rPr>
      <w:b/>
      <w:bCs/>
    </w:rPr>
  </w:style>
  <w:style w:type="character" w:styleId="Hyperlink">
    <w:name w:val="Hyperlink"/>
    <w:basedOn w:val="DefaultParagraphFont"/>
    <w:uiPriority w:val="99"/>
    <w:rsid w:val="00C66B22"/>
    <w:rPr>
      <w:color w:val="0000FF" w:themeColor="hyperlink"/>
      <w:u w:val="single"/>
    </w:rPr>
  </w:style>
  <w:style w:type="character" w:styleId="FollowedHyperlink">
    <w:name w:val="FollowedHyperlink"/>
    <w:basedOn w:val="DefaultParagraphFont"/>
    <w:rsid w:val="00C91FF7"/>
    <w:rPr>
      <w:color w:val="800080" w:themeColor="followedHyperlink"/>
      <w:u w:val="single"/>
    </w:rPr>
  </w:style>
  <w:style w:type="paragraph" w:styleId="Title">
    <w:name w:val="Title"/>
    <w:basedOn w:val="Normal"/>
    <w:next w:val="Normal"/>
    <w:link w:val="TitleChar"/>
    <w:uiPriority w:val="1"/>
    <w:qFormat/>
    <w:rsid w:val="00F76F6E"/>
    <w:pPr>
      <w:ind w:left="72" w:right="72" w:firstLine="0"/>
      <w:jc w:val="right"/>
    </w:pPr>
    <w:rPr>
      <w:rFonts w:asciiTheme="majorHAnsi" w:eastAsiaTheme="majorEastAsia" w:hAnsiTheme="majorHAnsi" w:cstheme="majorBidi"/>
      <w:caps/>
      <w:color w:val="C0504D" w:themeColor="accent2"/>
      <w:kern w:val="22"/>
      <w:sz w:val="52"/>
      <w:szCs w:val="52"/>
      <w:lang w:eastAsia="ja-JP"/>
    </w:rPr>
  </w:style>
  <w:style w:type="character" w:customStyle="1" w:styleId="TitleChar">
    <w:name w:val="Title Char"/>
    <w:basedOn w:val="DefaultParagraphFont"/>
    <w:link w:val="Title"/>
    <w:uiPriority w:val="1"/>
    <w:rsid w:val="00F76F6E"/>
    <w:rPr>
      <w:rFonts w:asciiTheme="majorHAnsi" w:eastAsiaTheme="majorEastAsia" w:hAnsiTheme="majorHAnsi" w:cstheme="majorBidi"/>
      <w:caps/>
      <w:color w:val="C0504D" w:themeColor="accent2"/>
      <w:kern w:val="22"/>
      <w:sz w:val="52"/>
      <w:szCs w:val="52"/>
      <w:lang w:eastAsia="ja-JP"/>
    </w:rPr>
  </w:style>
  <w:style w:type="paragraph" w:styleId="Subtitle">
    <w:name w:val="Subtitle"/>
    <w:basedOn w:val="Normal"/>
    <w:next w:val="Normal"/>
    <w:link w:val="SubtitleChar"/>
    <w:uiPriority w:val="1"/>
    <w:qFormat/>
    <w:rsid w:val="00F76F6E"/>
    <w:pPr>
      <w:spacing w:after="120"/>
      <w:ind w:left="72" w:right="72" w:firstLine="0"/>
      <w:jc w:val="right"/>
    </w:pPr>
    <w:rPr>
      <w:rFonts w:asciiTheme="majorHAnsi" w:eastAsiaTheme="majorEastAsia" w:hAnsiTheme="majorHAnsi" w:cstheme="majorBidi"/>
      <w:caps/>
      <w:kern w:val="22"/>
      <w:sz w:val="28"/>
      <w:szCs w:val="28"/>
      <w:lang w:eastAsia="ja-JP"/>
    </w:rPr>
  </w:style>
  <w:style w:type="character" w:customStyle="1" w:styleId="SubtitleChar">
    <w:name w:val="Subtitle Char"/>
    <w:basedOn w:val="DefaultParagraphFont"/>
    <w:link w:val="Subtitle"/>
    <w:uiPriority w:val="1"/>
    <w:rsid w:val="00F76F6E"/>
    <w:rPr>
      <w:rFonts w:asciiTheme="majorHAnsi" w:eastAsiaTheme="majorEastAsia" w:hAnsiTheme="majorHAnsi" w:cstheme="majorBidi"/>
      <w:caps/>
      <w:kern w:val="22"/>
      <w:sz w:val="28"/>
      <w:szCs w:val="28"/>
      <w:lang w:eastAsia="ja-JP"/>
    </w:rPr>
  </w:style>
  <w:style w:type="paragraph" w:customStyle="1" w:styleId="ColorfulShading-Accent31">
    <w:name w:val="Colorful Shading - Accent 31"/>
    <w:basedOn w:val="Normal"/>
    <w:uiPriority w:val="34"/>
    <w:qFormat/>
    <w:rsid w:val="00BE397B"/>
    <w:pPr>
      <w:spacing w:after="200" w:line="276" w:lineRule="auto"/>
      <w:ind w:firstLine="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header" w:uiPriority="99"/>
    <w:lsdException w:name="Title" w:uiPriority="1" w:qFormat="1"/>
    <w:lsdException w:name="Subtitle" w:uiPriority="1"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7C3"/>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D67963"/>
    <w:pPr>
      <w:numPr>
        <w:numId w:val="7"/>
      </w:numPr>
      <w:contextualSpacing/>
    </w:pPr>
  </w:style>
  <w:style w:type="paragraph" w:styleId="BalloonText">
    <w:name w:val="Balloon Text"/>
    <w:basedOn w:val="Normal"/>
    <w:link w:val="BalloonTextChar"/>
    <w:uiPriority w:val="99"/>
    <w:semiHidden/>
    <w:unhideWhenUsed/>
    <w:rsid w:val="00D67963"/>
    <w:rPr>
      <w:rFonts w:ascii="Tahoma" w:hAnsi="Tahoma" w:cs="Tahoma"/>
      <w:sz w:val="16"/>
      <w:szCs w:val="16"/>
    </w:rPr>
  </w:style>
  <w:style w:type="character" w:customStyle="1" w:styleId="BalloonTextChar">
    <w:name w:val="Balloon Text Char"/>
    <w:link w:val="BalloonText"/>
    <w:uiPriority w:val="99"/>
    <w:semiHidden/>
    <w:rsid w:val="00D67963"/>
    <w:rPr>
      <w:rFonts w:ascii="Tahoma" w:hAnsi="Tahoma" w:cs="Tahoma"/>
      <w:sz w:val="16"/>
      <w:szCs w:val="16"/>
    </w:rPr>
  </w:style>
  <w:style w:type="paragraph" w:styleId="Header">
    <w:name w:val="header"/>
    <w:basedOn w:val="Normal"/>
    <w:link w:val="HeaderChar"/>
    <w:uiPriority w:val="99"/>
    <w:unhideWhenUsed/>
    <w:rsid w:val="00F36A58"/>
    <w:pPr>
      <w:tabs>
        <w:tab w:val="center" w:pos="4680"/>
        <w:tab w:val="right" w:pos="9360"/>
      </w:tabs>
    </w:pPr>
  </w:style>
  <w:style w:type="character" w:customStyle="1" w:styleId="HeaderChar">
    <w:name w:val="Header Char"/>
    <w:link w:val="Header"/>
    <w:uiPriority w:val="99"/>
    <w:rsid w:val="00F36A58"/>
    <w:rPr>
      <w:sz w:val="22"/>
      <w:szCs w:val="22"/>
    </w:rPr>
  </w:style>
  <w:style w:type="paragraph" w:styleId="Footer">
    <w:name w:val="footer"/>
    <w:basedOn w:val="Normal"/>
    <w:link w:val="FooterChar"/>
    <w:uiPriority w:val="99"/>
    <w:unhideWhenUsed/>
    <w:rsid w:val="00F36A58"/>
    <w:pPr>
      <w:tabs>
        <w:tab w:val="center" w:pos="4680"/>
        <w:tab w:val="right" w:pos="9360"/>
      </w:tabs>
    </w:pPr>
  </w:style>
  <w:style w:type="character" w:customStyle="1" w:styleId="FooterChar">
    <w:name w:val="Footer Char"/>
    <w:link w:val="Footer"/>
    <w:uiPriority w:val="99"/>
    <w:rsid w:val="00F36A58"/>
    <w:rPr>
      <w:sz w:val="22"/>
      <w:szCs w:val="22"/>
    </w:rPr>
  </w:style>
  <w:style w:type="paragraph" w:styleId="NormalWeb">
    <w:name w:val="Normal (Web)"/>
    <w:basedOn w:val="Normal"/>
    <w:uiPriority w:val="99"/>
    <w:unhideWhenUsed/>
    <w:rsid w:val="00A93598"/>
    <w:pPr>
      <w:spacing w:before="100" w:beforeAutospacing="1" w:after="100" w:afterAutospacing="1"/>
      <w:ind w:left="0" w:firstLine="0"/>
    </w:pPr>
    <w:rPr>
      <w:rFonts w:ascii="Times New Roman" w:eastAsia="Times New Roman" w:hAnsi="Times New Roman"/>
      <w:sz w:val="24"/>
      <w:szCs w:val="24"/>
    </w:rPr>
  </w:style>
  <w:style w:type="paragraph" w:styleId="ListParagraph">
    <w:name w:val="List Paragraph"/>
    <w:basedOn w:val="Normal"/>
    <w:uiPriority w:val="34"/>
    <w:qFormat/>
    <w:rsid w:val="00DA39B8"/>
    <w:pPr>
      <w:spacing w:after="200" w:line="276" w:lineRule="auto"/>
      <w:ind w:firstLine="0"/>
      <w:contextualSpacing/>
    </w:pPr>
  </w:style>
  <w:style w:type="paragraph" w:styleId="NoSpacing">
    <w:name w:val="No Spacing"/>
    <w:uiPriority w:val="1"/>
    <w:qFormat/>
    <w:rsid w:val="00EE28DE"/>
    <w:pPr>
      <w:ind w:left="720" w:hanging="360"/>
    </w:pPr>
    <w:rPr>
      <w:sz w:val="22"/>
      <w:szCs w:val="22"/>
    </w:rPr>
  </w:style>
  <w:style w:type="character" w:styleId="Strong">
    <w:name w:val="Strong"/>
    <w:basedOn w:val="DefaultParagraphFont"/>
    <w:uiPriority w:val="22"/>
    <w:qFormat/>
    <w:rsid w:val="00EE28DE"/>
    <w:rPr>
      <w:b/>
      <w:bCs/>
    </w:rPr>
  </w:style>
  <w:style w:type="character" w:styleId="Hyperlink">
    <w:name w:val="Hyperlink"/>
    <w:basedOn w:val="DefaultParagraphFont"/>
    <w:rsid w:val="00C66B22"/>
    <w:rPr>
      <w:color w:val="0000FF" w:themeColor="hyperlink"/>
      <w:u w:val="single"/>
    </w:rPr>
  </w:style>
  <w:style w:type="character" w:styleId="FollowedHyperlink">
    <w:name w:val="FollowedHyperlink"/>
    <w:basedOn w:val="DefaultParagraphFont"/>
    <w:rsid w:val="00C91FF7"/>
    <w:rPr>
      <w:color w:val="800080" w:themeColor="followedHyperlink"/>
      <w:u w:val="single"/>
    </w:rPr>
  </w:style>
  <w:style w:type="paragraph" w:styleId="Title">
    <w:name w:val="Title"/>
    <w:basedOn w:val="Normal"/>
    <w:next w:val="Normal"/>
    <w:link w:val="TitleChar"/>
    <w:uiPriority w:val="1"/>
    <w:qFormat/>
    <w:rsid w:val="00F76F6E"/>
    <w:pPr>
      <w:ind w:left="72" w:right="72" w:firstLine="0"/>
      <w:jc w:val="right"/>
    </w:pPr>
    <w:rPr>
      <w:rFonts w:asciiTheme="majorHAnsi" w:eastAsiaTheme="majorEastAsia" w:hAnsiTheme="majorHAnsi" w:cstheme="majorBidi"/>
      <w:caps/>
      <w:color w:val="C0504D" w:themeColor="accent2"/>
      <w:kern w:val="22"/>
      <w:sz w:val="52"/>
      <w:szCs w:val="52"/>
      <w:lang w:eastAsia="ja-JP"/>
      <w14:ligatures w14:val="standard"/>
    </w:rPr>
  </w:style>
  <w:style w:type="character" w:customStyle="1" w:styleId="TitleChar">
    <w:name w:val="Title Char"/>
    <w:basedOn w:val="DefaultParagraphFont"/>
    <w:link w:val="Title"/>
    <w:uiPriority w:val="1"/>
    <w:rsid w:val="00F76F6E"/>
    <w:rPr>
      <w:rFonts w:asciiTheme="majorHAnsi" w:eastAsiaTheme="majorEastAsia" w:hAnsiTheme="majorHAnsi" w:cstheme="majorBidi"/>
      <w:caps/>
      <w:color w:val="C0504D" w:themeColor="accent2"/>
      <w:kern w:val="22"/>
      <w:sz w:val="52"/>
      <w:szCs w:val="52"/>
      <w:lang w:eastAsia="ja-JP"/>
      <w14:ligatures w14:val="standard"/>
    </w:rPr>
  </w:style>
  <w:style w:type="paragraph" w:styleId="Subtitle">
    <w:name w:val="Subtitle"/>
    <w:basedOn w:val="Normal"/>
    <w:next w:val="Normal"/>
    <w:link w:val="SubtitleChar"/>
    <w:uiPriority w:val="1"/>
    <w:qFormat/>
    <w:rsid w:val="00F76F6E"/>
    <w:pPr>
      <w:spacing w:after="120"/>
      <w:ind w:left="72" w:right="72" w:firstLine="0"/>
      <w:jc w:val="right"/>
    </w:pPr>
    <w:rPr>
      <w:rFonts w:asciiTheme="majorHAnsi" w:eastAsiaTheme="majorEastAsia" w:hAnsiTheme="majorHAnsi" w:cstheme="majorBidi"/>
      <w:caps/>
      <w:kern w:val="22"/>
      <w:sz w:val="28"/>
      <w:szCs w:val="28"/>
      <w:lang w:eastAsia="ja-JP"/>
      <w14:ligatures w14:val="standard"/>
    </w:rPr>
  </w:style>
  <w:style w:type="character" w:customStyle="1" w:styleId="SubtitleChar">
    <w:name w:val="Subtitle Char"/>
    <w:basedOn w:val="DefaultParagraphFont"/>
    <w:link w:val="Subtitle"/>
    <w:uiPriority w:val="1"/>
    <w:rsid w:val="00F76F6E"/>
    <w:rPr>
      <w:rFonts w:asciiTheme="majorHAnsi" w:eastAsiaTheme="majorEastAsia" w:hAnsiTheme="majorHAnsi" w:cstheme="majorBidi"/>
      <w:caps/>
      <w:kern w:val="22"/>
      <w:sz w:val="28"/>
      <w:szCs w:val="28"/>
      <w:lang w:eastAsia="ja-JP"/>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19">
      <w:bodyDiv w:val="1"/>
      <w:marLeft w:val="0"/>
      <w:marRight w:val="0"/>
      <w:marTop w:val="0"/>
      <w:marBottom w:val="0"/>
      <w:divBdr>
        <w:top w:val="none" w:sz="0" w:space="0" w:color="auto"/>
        <w:left w:val="none" w:sz="0" w:space="0" w:color="auto"/>
        <w:bottom w:val="none" w:sz="0" w:space="0" w:color="auto"/>
        <w:right w:val="none" w:sz="0" w:space="0" w:color="auto"/>
      </w:divBdr>
      <w:divsChild>
        <w:div w:id="1713774280">
          <w:marLeft w:val="0"/>
          <w:marRight w:val="0"/>
          <w:marTop w:val="0"/>
          <w:marBottom w:val="0"/>
          <w:divBdr>
            <w:top w:val="none" w:sz="0" w:space="0" w:color="auto"/>
            <w:left w:val="none" w:sz="0" w:space="0" w:color="auto"/>
            <w:bottom w:val="none" w:sz="0" w:space="0" w:color="auto"/>
            <w:right w:val="none" w:sz="0" w:space="0" w:color="auto"/>
          </w:divBdr>
          <w:divsChild>
            <w:div w:id="2026441054">
              <w:marLeft w:val="0"/>
              <w:marRight w:val="0"/>
              <w:marTop w:val="0"/>
              <w:marBottom w:val="0"/>
              <w:divBdr>
                <w:top w:val="none" w:sz="0" w:space="0" w:color="auto"/>
                <w:left w:val="none" w:sz="0" w:space="0" w:color="auto"/>
                <w:bottom w:val="none" w:sz="0" w:space="0" w:color="auto"/>
                <w:right w:val="none" w:sz="0" w:space="0" w:color="auto"/>
              </w:divBdr>
              <w:divsChild>
                <w:div w:id="1661034179">
                  <w:marLeft w:val="0"/>
                  <w:marRight w:val="0"/>
                  <w:marTop w:val="0"/>
                  <w:marBottom w:val="0"/>
                  <w:divBdr>
                    <w:top w:val="none" w:sz="0" w:space="0" w:color="auto"/>
                    <w:left w:val="none" w:sz="0" w:space="0" w:color="auto"/>
                    <w:bottom w:val="none" w:sz="0" w:space="0" w:color="auto"/>
                    <w:right w:val="none" w:sz="0" w:space="0" w:color="auto"/>
                  </w:divBdr>
                  <w:divsChild>
                    <w:div w:id="730930394">
                      <w:marLeft w:val="0"/>
                      <w:marRight w:val="0"/>
                      <w:marTop w:val="0"/>
                      <w:marBottom w:val="0"/>
                      <w:divBdr>
                        <w:top w:val="none" w:sz="0" w:space="0" w:color="auto"/>
                        <w:left w:val="none" w:sz="0" w:space="0" w:color="auto"/>
                        <w:bottom w:val="none" w:sz="0" w:space="0" w:color="auto"/>
                        <w:right w:val="none" w:sz="0" w:space="0" w:color="auto"/>
                      </w:divBdr>
                      <w:divsChild>
                        <w:div w:id="1832409309">
                          <w:marLeft w:val="0"/>
                          <w:marRight w:val="0"/>
                          <w:marTop w:val="0"/>
                          <w:marBottom w:val="0"/>
                          <w:divBdr>
                            <w:top w:val="none" w:sz="0" w:space="0" w:color="auto"/>
                            <w:left w:val="none" w:sz="0" w:space="0" w:color="auto"/>
                            <w:bottom w:val="none" w:sz="0" w:space="0" w:color="auto"/>
                            <w:right w:val="none" w:sz="0" w:space="0" w:color="auto"/>
                          </w:divBdr>
                          <w:divsChild>
                            <w:div w:id="192350670">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618104">
      <w:bodyDiv w:val="1"/>
      <w:marLeft w:val="0"/>
      <w:marRight w:val="0"/>
      <w:marTop w:val="0"/>
      <w:marBottom w:val="0"/>
      <w:divBdr>
        <w:top w:val="none" w:sz="0" w:space="0" w:color="auto"/>
        <w:left w:val="none" w:sz="0" w:space="0" w:color="auto"/>
        <w:bottom w:val="none" w:sz="0" w:space="0" w:color="auto"/>
        <w:right w:val="none" w:sz="0" w:space="0" w:color="auto"/>
      </w:divBdr>
      <w:divsChild>
        <w:div w:id="1596086415">
          <w:marLeft w:val="0"/>
          <w:marRight w:val="0"/>
          <w:marTop w:val="0"/>
          <w:marBottom w:val="0"/>
          <w:divBdr>
            <w:top w:val="none" w:sz="0" w:space="0" w:color="auto"/>
            <w:left w:val="none" w:sz="0" w:space="0" w:color="auto"/>
            <w:bottom w:val="none" w:sz="0" w:space="0" w:color="auto"/>
            <w:right w:val="none" w:sz="0" w:space="0" w:color="auto"/>
          </w:divBdr>
          <w:divsChild>
            <w:div w:id="1457993491">
              <w:marLeft w:val="0"/>
              <w:marRight w:val="0"/>
              <w:marTop w:val="0"/>
              <w:marBottom w:val="0"/>
              <w:divBdr>
                <w:top w:val="none" w:sz="0" w:space="0" w:color="auto"/>
                <w:left w:val="none" w:sz="0" w:space="0" w:color="auto"/>
                <w:bottom w:val="none" w:sz="0" w:space="0" w:color="auto"/>
                <w:right w:val="none" w:sz="0" w:space="0" w:color="auto"/>
              </w:divBdr>
              <w:divsChild>
                <w:div w:id="1798261307">
                  <w:marLeft w:val="0"/>
                  <w:marRight w:val="0"/>
                  <w:marTop w:val="0"/>
                  <w:marBottom w:val="0"/>
                  <w:divBdr>
                    <w:top w:val="none" w:sz="0" w:space="0" w:color="auto"/>
                    <w:left w:val="none" w:sz="0" w:space="0" w:color="auto"/>
                    <w:bottom w:val="none" w:sz="0" w:space="0" w:color="auto"/>
                    <w:right w:val="none" w:sz="0" w:space="0" w:color="auto"/>
                  </w:divBdr>
                  <w:divsChild>
                    <w:div w:id="86003960">
                      <w:marLeft w:val="0"/>
                      <w:marRight w:val="0"/>
                      <w:marTop w:val="0"/>
                      <w:marBottom w:val="0"/>
                      <w:divBdr>
                        <w:top w:val="none" w:sz="0" w:space="0" w:color="auto"/>
                        <w:left w:val="none" w:sz="0" w:space="0" w:color="auto"/>
                        <w:bottom w:val="none" w:sz="0" w:space="0" w:color="auto"/>
                        <w:right w:val="none" w:sz="0" w:space="0" w:color="auto"/>
                      </w:divBdr>
                      <w:divsChild>
                        <w:div w:id="2032954572">
                          <w:marLeft w:val="0"/>
                          <w:marRight w:val="0"/>
                          <w:marTop w:val="0"/>
                          <w:marBottom w:val="0"/>
                          <w:divBdr>
                            <w:top w:val="none" w:sz="0" w:space="0" w:color="auto"/>
                            <w:left w:val="none" w:sz="0" w:space="0" w:color="auto"/>
                            <w:bottom w:val="none" w:sz="0" w:space="0" w:color="auto"/>
                            <w:right w:val="none" w:sz="0" w:space="0" w:color="auto"/>
                          </w:divBdr>
                          <w:divsChild>
                            <w:div w:id="172493983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805700">
      <w:bodyDiv w:val="1"/>
      <w:marLeft w:val="0"/>
      <w:marRight w:val="0"/>
      <w:marTop w:val="0"/>
      <w:marBottom w:val="0"/>
      <w:divBdr>
        <w:top w:val="none" w:sz="0" w:space="0" w:color="auto"/>
        <w:left w:val="none" w:sz="0" w:space="0" w:color="auto"/>
        <w:bottom w:val="none" w:sz="0" w:space="0" w:color="auto"/>
        <w:right w:val="none" w:sz="0" w:space="0" w:color="auto"/>
      </w:divBdr>
      <w:divsChild>
        <w:div w:id="323703301">
          <w:marLeft w:val="0"/>
          <w:marRight w:val="0"/>
          <w:marTop w:val="0"/>
          <w:marBottom w:val="0"/>
          <w:divBdr>
            <w:top w:val="none" w:sz="0" w:space="0" w:color="auto"/>
            <w:left w:val="none" w:sz="0" w:space="0" w:color="auto"/>
            <w:bottom w:val="none" w:sz="0" w:space="0" w:color="auto"/>
            <w:right w:val="none" w:sz="0" w:space="0" w:color="auto"/>
          </w:divBdr>
          <w:divsChild>
            <w:div w:id="2094890904">
              <w:marLeft w:val="0"/>
              <w:marRight w:val="0"/>
              <w:marTop w:val="0"/>
              <w:marBottom w:val="0"/>
              <w:divBdr>
                <w:top w:val="none" w:sz="0" w:space="0" w:color="auto"/>
                <w:left w:val="none" w:sz="0" w:space="0" w:color="auto"/>
                <w:bottom w:val="none" w:sz="0" w:space="0" w:color="auto"/>
                <w:right w:val="none" w:sz="0" w:space="0" w:color="auto"/>
              </w:divBdr>
              <w:divsChild>
                <w:div w:id="229124746">
                  <w:marLeft w:val="0"/>
                  <w:marRight w:val="0"/>
                  <w:marTop w:val="0"/>
                  <w:marBottom w:val="0"/>
                  <w:divBdr>
                    <w:top w:val="none" w:sz="0" w:space="0" w:color="auto"/>
                    <w:left w:val="none" w:sz="0" w:space="0" w:color="auto"/>
                    <w:bottom w:val="none" w:sz="0" w:space="0" w:color="auto"/>
                    <w:right w:val="none" w:sz="0" w:space="0" w:color="auto"/>
                  </w:divBdr>
                  <w:divsChild>
                    <w:div w:id="444890655">
                      <w:marLeft w:val="0"/>
                      <w:marRight w:val="0"/>
                      <w:marTop w:val="0"/>
                      <w:marBottom w:val="0"/>
                      <w:divBdr>
                        <w:top w:val="none" w:sz="0" w:space="0" w:color="auto"/>
                        <w:left w:val="none" w:sz="0" w:space="0" w:color="auto"/>
                        <w:bottom w:val="none" w:sz="0" w:space="0" w:color="auto"/>
                        <w:right w:val="none" w:sz="0" w:space="0" w:color="auto"/>
                      </w:divBdr>
                      <w:divsChild>
                        <w:div w:id="899171483">
                          <w:marLeft w:val="0"/>
                          <w:marRight w:val="0"/>
                          <w:marTop w:val="0"/>
                          <w:marBottom w:val="0"/>
                          <w:divBdr>
                            <w:top w:val="none" w:sz="0" w:space="0" w:color="auto"/>
                            <w:left w:val="none" w:sz="0" w:space="0" w:color="auto"/>
                            <w:bottom w:val="none" w:sz="0" w:space="0" w:color="auto"/>
                            <w:right w:val="none" w:sz="0" w:space="0" w:color="auto"/>
                          </w:divBdr>
                          <w:divsChild>
                            <w:div w:id="857623821">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400346">
      <w:bodyDiv w:val="1"/>
      <w:marLeft w:val="0"/>
      <w:marRight w:val="0"/>
      <w:marTop w:val="0"/>
      <w:marBottom w:val="0"/>
      <w:divBdr>
        <w:top w:val="none" w:sz="0" w:space="0" w:color="auto"/>
        <w:left w:val="none" w:sz="0" w:space="0" w:color="auto"/>
        <w:bottom w:val="none" w:sz="0" w:space="0" w:color="auto"/>
        <w:right w:val="none" w:sz="0" w:space="0" w:color="auto"/>
      </w:divBdr>
    </w:div>
    <w:div w:id="1293366916">
      <w:bodyDiv w:val="1"/>
      <w:marLeft w:val="0"/>
      <w:marRight w:val="0"/>
      <w:marTop w:val="0"/>
      <w:marBottom w:val="0"/>
      <w:divBdr>
        <w:top w:val="none" w:sz="0" w:space="0" w:color="auto"/>
        <w:left w:val="none" w:sz="0" w:space="0" w:color="auto"/>
        <w:bottom w:val="none" w:sz="0" w:space="0" w:color="auto"/>
        <w:right w:val="none" w:sz="0" w:space="0" w:color="auto"/>
      </w:divBdr>
      <w:divsChild>
        <w:div w:id="1215698764">
          <w:marLeft w:val="0"/>
          <w:marRight w:val="0"/>
          <w:marTop w:val="0"/>
          <w:marBottom w:val="0"/>
          <w:divBdr>
            <w:top w:val="none" w:sz="0" w:space="0" w:color="auto"/>
            <w:left w:val="none" w:sz="0" w:space="0" w:color="auto"/>
            <w:bottom w:val="none" w:sz="0" w:space="0" w:color="auto"/>
            <w:right w:val="none" w:sz="0" w:space="0" w:color="auto"/>
          </w:divBdr>
          <w:divsChild>
            <w:div w:id="2102531943">
              <w:marLeft w:val="0"/>
              <w:marRight w:val="0"/>
              <w:marTop w:val="0"/>
              <w:marBottom w:val="0"/>
              <w:divBdr>
                <w:top w:val="none" w:sz="0" w:space="0" w:color="auto"/>
                <w:left w:val="none" w:sz="0" w:space="0" w:color="auto"/>
                <w:bottom w:val="none" w:sz="0" w:space="0" w:color="auto"/>
                <w:right w:val="none" w:sz="0" w:space="0" w:color="auto"/>
              </w:divBdr>
              <w:divsChild>
                <w:div w:id="1528130327">
                  <w:marLeft w:val="0"/>
                  <w:marRight w:val="0"/>
                  <w:marTop w:val="0"/>
                  <w:marBottom w:val="0"/>
                  <w:divBdr>
                    <w:top w:val="none" w:sz="0" w:space="0" w:color="auto"/>
                    <w:left w:val="none" w:sz="0" w:space="0" w:color="auto"/>
                    <w:bottom w:val="none" w:sz="0" w:space="0" w:color="auto"/>
                    <w:right w:val="none" w:sz="0" w:space="0" w:color="auto"/>
                  </w:divBdr>
                  <w:divsChild>
                    <w:div w:id="838740340">
                      <w:marLeft w:val="0"/>
                      <w:marRight w:val="0"/>
                      <w:marTop w:val="0"/>
                      <w:marBottom w:val="0"/>
                      <w:divBdr>
                        <w:top w:val="none" w:sz="0" w:space="0" w:color="auto"/>
                        <w:left w:val="none" w:sz="0" w:space="0" w:color="auto"/>
                        <w:bottom w:val="none" w:sz="0" w:space="0" w:color="auto"/>
                        <w:right w:val="none" w:sz="0" w:space="0" w:color="auto"/>
                      </w:divBdr>
                      <w:divsChild>
                        <w:div w:id="2126461901">
                          <w:marLeft w:val="0"/>
                          <w:marRight w:val="0"/>
                          <w:marTop w:val="0"/>
                          <w:marBottom w:val="0"/>
                          <w:divBdr>
                            <w:top w:val="none" w:sz="0" w:space="0" w:color="auto"/>
                            <w:left w:val="none" w:sz="0" w:space="0" w:color="auto"/>
                            <w:bottom w:val="none" w:sz="0" w:space="0" w:color="auto"/>
                            <w:right w:val="none" w:sz="0" w:space="0" w:color="auto"/>
                          </w:divBdr>
                          <w:divsChild>
                            <w:div w:id="1496914782">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840094">
      <w:bodyDiv w:val="1"/>
      <w:marLeft w:val="0"/>
      <w:marRight w:val="0"/>
      <w:marTop w:val="0"/>
      <w:marBottom w:val="0"/>
      <w:divBdr>
        <w:top w:val="none" w:sz="0" w:space="0" w:color="auto"/>
        <w:left w:val="none" w:sz="0" w:space="0" w:color="auto"/>
        <w:bottom w:val="none" w:sz="0" w:space="0" w:color="auto"/>
        <w:right w:val="none" w:sz="0" w:space="0" w:color="auto"/>
      </w:divBdr>
      <w:divsChild>
        <w:div w:id="903874849">
          <w:marLeft w:val="0"/>
          <w:marRight w:val="0"/>
          <w:marTop w:val="0"/>
          <w:marBottom w:val="0"/>
          <w:divBdr>
            <w:top w:val="none" w:sz="0" w:space="0" w:color="auto"/>
            <w:left w:val="none" w:sz="0" w:space="0" w:color="auto"/>
            <w:bottom w:val="none" w:sz="0" w:space="0" w:color="auto"/>
            <w:right w:val="none" w:sz="0" w:space="0" w:color="auto"/>
          </w:divBdr>
          <w:divsChild>
            <w:div w:id="1360663545">
              <w:marLeft w:val="0"/>
              <w:marRight w:val="0"/>
              <w:marTop w:val="0"/>
              <w:marBottom w:val="0"/>
              <w:divBdr>
                <w:top w:val="none" w:sz="0" w:space="0" w:color="auto"/>
                <w:left w:val="none" w:sz="0" w:space="0" w:color="auto"/>
                <w:bottom w:val="none" w:sz="0" w:space="0" w:color="auto"/>
                <w:right w:val="none" w:sz="0" w:space="0" w:color="auto"/>
              </w:divBdr>
              <w:divsChild>
                <w:div w:id="217984475">
                  <w:marLeft w:val="0"/>
                  <w:marRight w:val="0"/>
                  <w:marTop w:val="0"/>
                  <w:marBottom w:val="0"/>
                  <w:divBdr>
                    <w:top w:val="none" w:sz="0" w:space="0" w:color="auto"/>
                    <w:left w:val="none" w:sz="0" w:space="0" w:color="auto"/>
                    <w:bottom w:val="none" w:sz="0" w:space="0" w:color="auto"/>
                    <w:right w:val="none" w:sz="0" w:space="0" w:color="auto"/>
                  </w:divBdr>
                  <w:divsChild>
                    <w:div w:id="1919050506">
                      <w:marLeft w:val="0"/>
                      <w:marRight w:val="0"/>
                      <w:marTop w:val="0"/>
                      <w:marBottom w:val="0"/>
                      <w:divBdr>
                        <w:top w:val="none" w:sz="0" w:space="0" w:color="auto"/>
                        <w:left w:val="none" w:sz="0" w:space="0" w:color="auto"/>
                        <w:bottom w:val="none" w:sz="0" w:space="0" w:color="auto"/>
                        <w:right w:val="none" w:sz="0" w:space="0" w:color="auto"/>
                      </w:divBdr>
                      <w:divsChild>
                        <w:div w:id="39328930">
                          <w:marLeft w:val="0"/>
                          <w:marRight w:val="0"/>
                          <w:marTop w:val="0"/>
                          <w:marBottom w:val="0"/>
                          <w:divBdr>
                            <w:top w:val="none" w:sz="0" w:space="0" w:color="auto"/>
                            <w:left w:val="none" w:sz="0" w:space="0" w:color="auto"/>
                            <w:bottom w:val="none" w:sz="0" w:space="0" w:color="auto"/>
                            <w:right w:val="none" w:sz="0" w:space="0" w:color="auto"/>
                          </w:divBdr>
                          <w:divsChild>
                            <w:div w:id="1493066660">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483646">
      <w:bodyDiv w:val="1"/>
      <w:marLeft w:val="0"/>
      <w:marRight w:val="0"/>
      <w:marTop w:val="0"/>
      <w:marBottom w:val="0"/>
      <w:divBdr>
        <w:top w:val="none" w:sz="0" w:space="0" w:color="auto"/>
        <w:left w:val="none" w:sz="0" w:space="0" w:color="auto"/>
        <w:bottom w:val="none" w:sz="0" w:space="0" w:color="auto"/>
        <w:right w:val="none" w:sz="0" w:space="0" w:color="auto"/>
      </w:divBdr>
      <w:divsChild>
        <w:div w:id="46612953">
          <w:marLeft w:val="0"/>
          <w:marRight w:val="0"/>
          <w:marTop w:val="0"/>
          <w:marBottom w:val="0"/>
          <w:divBdr>
            <w:top w:val="none" w:sz="0" w:space="0" w:color="auto"/>
            <w:left w:val="none" w:sz="0" w:space="0" w:color="auto"/>
            <w:bottom w:val="none" w:sz="0" w:space="0" w:color="auto"/>
            <w:right w:val="none" w:sz="0" w:space="0" w:color="auto"/>
          </w:divBdr>
          <w:divsChild>
            <w:div w:id="281308711">
              <w:marLeft w:val="0"/>
              <w:marRight w:val="0"/>
              <w:marTop w:val="0"/>
              <w:marBottom w:val="0"/>
              <w:divBdr>
                <w:top w:val="none" w:sz="0" w:space="0" w:color="auto"/>
                <w:left w:val="none" w:sz="0" w:space="0" w:color="auto"/>
                <w:bottom w:val="none" w:sz="0" w:space="0" w:color="auto"/>
                <w:right w:val="none" w:sz="0" w:space="0" w:color="auto"/>
              </w:divBdr>
              <w:divsChild>
                <w:div w:id="468017893">
                  <w:marLeft w:val="0"/>
                  <w:marRight w:val="0"/>
                  <w:marTop w:val="0"/>
                  <w:marBottom w:val="0"/>
                  <w:divBdr>
                    <w:top w:val="none" w:sz="0" w:space="0" w:color="auto"/>
                    <w:left w:val="none" w:sz="0" w:space="0" w:color="auto"/>
                    <w:bottom w:val="none" w:sz="0" w:space="0" w:color="auto"/>
                    <w:right w:val="none" w:sz="0" w:space="0" w:color="auto"/>
                  </w:divBdr>
                  <w:divsChild>
                    <w:div w:id="657540448">
                      <w:marLeft w:val="0"/>
                      <w:marRight w:val="0"/>
                      <w:marTop w:val="0"/>
                      <w:marBottom w:val="0"/>
                      <w:divBdr>
                        <w:top w:val="none" w:sz="0" w:space="0" w:color="auto"/>
                        <w:left w:val="none" w:sz="0" w:space="0" w:color="auto"/>
                        <w:bottom w:val="none" w:sz="0" w:space="0" w:color="auto"/>
                        <w:right w:val="none" w:sz="0" w:space="0" w:color="auto"/>
                      </w:divBdr>
                      <w:divsChild>
                        <w:div w:id="1841313543">
                          <w:marLeft w:val="0"/>
                          <w:marRight w:val="0"/>
                          <w:marTop w:val="0"/>
                          <w:marBottom w:val="0"/>
                          <w:divBdr>
                            <w:top w:val="none" w:sz="0" w:space="0" w:color="auto"/>
                            <w:left w:val="none" w:sz="0" w:space="0" w:color="auto"/>
                            <w:bottom w:val="none" w:sz="0" w:space="0" w:color="auto"/>
                            <w:right w:val="none" w:sz="0" w:space="0" w:color="auto"/>
                          </w:divBdr>
                          <w:divsChild>
                            <w:div w:id="59429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062950">
      <w:bodyDiv w:val="1"/>
      <w:marLeft w:val="0"/>
      <w:marRight w:val="0"/>
      <w:marTop w:val="0"/>
      <w:marBottom w:val="0"/>
      <w:divBdr>
        <w:top w:val="none" w:sz="0" w:space="0" w:color="auto"/>
        <w:left w:val="none" w:sz="0" w:space="0" w:color="auto"/>
        <w:bottom w:val="none" w:sz="0" w:space="0" w:color="auto"/>
        <w:right w:val="none" w:sz="0" w:space="0" w:color="auto"/>
      </w:divBdr>
      <w:divsChild>
        <w:div w:id="689915180">
          <w:marLeft w:val="0"/>
          <w:marRight w:val="0"/>
          <w:marTop w:val="0"/>
          <w:marBottom w:val="0"/>
          <w:divBdr>
            <w:top w:val="none" w:sz="0" w:space="0" w:color="auto"/>
            <w:left w:val="none" w:sz="0" w:space="0" w:color="auto"/>
            <w:bottom w:val="none" w:sz="0" w:space="0" w:color="auto"/>
            <w:right w:val="none" w:sz="0" w:space="0" w:color="auto"/>
          </w:divBdr>
          <w:divsChild>
            <w:div w:id="137302495">
              <w:marLeft w:val="0"/>
              <w:marRight w:val="0"/>
              <w:marTop w:val="0"/>
              <w:marBottom w:val="0"/>
              <w:divBdr>
                <w:top w:val="none" w:sz="0" w:space="0" w:color="auto"/>
                <w:left w:val="none" w:sz="0" w:space="0" w:color="auto"/>
                <w:bottom w:val="none" w:sz="0" w:space="0" w:color="auto"/>
                <w:right w:val="none" w:sz="0" w:space="0" w:color="auto"/>
              </w:divBdr>
              <w:divsChild>
                <w:div w:id="644165048">
                  <w:marLeft w:val="0"/>
                  <w:marRight w:val="0"/>
                  <w:marTop w:val="0"/>
                  <w:marBottom w:val="0"/>
                  <w:divBdr>
                    <w:top w:val="none" w:sz="0" w:space="0" w:color="auto"/>
                    <w:left w:val="none" w:sz="0" w:space="0" w:color="auto"/>
                    <w:bottom w:val="none" w:sz="0" w:space="0" w:color="auto"/>
                    <w:right w:val="none" w:sz="0" w:space="0" w:color="auto"/>
                  </w:divBdr>
                  <w:divsChild>
                    <w:div w:id="1791851880">
                      <w:marLeft w:val="0"/>
                      <w:marRight w:val="0"/>
                      <w:marTop w:val="0"/>
                      <w:marBottom w:val="0"/>
                      <w:divBdr>
                        <w:top w:val="none" w:sz="0" w:space="0" w:color="auto"/>
                        <w:left w:val="none" w:sz="0" w:space="0" w:color="auto"/>
                        <w:bottom w:val="none" w:sz="0" w:space="0" w:color="auto"/>
                        <w:right w:val="none" w:sz="0" w:space="0" w:color="auto"/>
                      </w:divBdr>
                      <w:divsChild>
                        <w:div w:id="1730032496">
                          <w:marLeft w:val="0"/>
                          <w:marRight w:val="0"/>
                          <w:marTop w:val="0"/>
                          <w:marBottom w:val="0"/>
                          <w:divBdr>
                            <w:top w:val="none" w:sz="0" w:space="0" w:color="auto"/>
                            <w:left w:val="none" w:sz="0" w:space="0" w:color="auto"/>
                            <w:bottom w:val="none" w:sz="0" w:space="0" w:color="auto"/>
                            <w:right w:val="none" w:sz="0" w:space="0" w:color="auto"/>
                          </w:divBdr>
                          <w:divsChild>
                            <w:div w:id="77957247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157786">
      <w:bodyDiv w:val="1"/>
      <w:marLeft w:val="0"/>
      <w:marRight w:val="0"/>
      <w:marTop w:val="0"/>
      <w:marBottom w:val="0"/>
      <w:divBdr>
        <w:top w:val="none" w:sz="0" w:space="0" w:color="auto"/>
        <w:left w:val="none" w:sz="0" w:space="0" w:color="auto"/>
        <w:bottom w:val="none" w:sz="0" w:space="0" w:color="auto"/>
        <w:right w:val="none" w:sz="0" w:space="0" w:color="auto"/>
      </w:divBdr>
      <w:divsChild>
        <w:div w:id="1921593356">
          <w:marLeft w:val="0"/>
          <w:marRight w:val="0"/>
          <w:marTop w:val="0"/>
          <w:marBottom w:val="0"/>
          <w:divBdr>
            <w:top w:val="none" w:sz="0" w:space="0" w:color="auto"/>
            <w:left w:val="none" w:sz="0" w:space="0" w:color="auto"/>
            <w:bottom w:val="none" w:sz="0" w:space="0" w:color="auto"/>
            <w:right w:val="none" w:sz="0" w:space="0" w:color="auto"/>
          </w:divBdr>
          <w:divsChild>
            <w:div w:id="208225278">
              <w:marLeft w:val="0"/>
              <w:marRight w:val="0"/>
              <w:marTop w:val="0"/>
              <w:marBottom w:val="0"/>
              <w:divBdr>
                <w:top w:val="none" w:sz="0" w:space="0" w:color="auto"/>
                <w:left w:val="none" w:sz="0" w:space="0" w:color="auto"/>
                <w:bottom w:val="none" w:sz="0" w:space="0" w:color="auto"/>
                <w:right w:val="none" w:sz="0" w:space="0" w:color="auto"/>
              </w:divBdr>
              <w:divsChild>
                <w:div w:id="1822036847">
                  <w:marLeft w:val="0"/>
                  <w:marRight w:val="0"/>
                  <w:marTop w:val="0"/>
                  <w:marBottom w:val="0"/>
                  <w:divBdr>
                    <w:top w:val="none" w:sz="0" w:space="0" w:color="auto"/>
                    <w:left w:val="none" w:sz="0" w:space="0" w:color="auto"/>
                    <w:bottom w:val="none" w:sz="0" w:space="0" w:color="auto"/>
                    <w:right w:val="none" w:sz="0" w:space="0" w:color="auto"/>
                  </w:divBdr>
                  <w:divsChild>
                    <w:div w:id="774208013">
                      <w:marLeft w:val="0"/>
                      <w:marRight w:val="0"/>
                      <w:marTop w:val="0"/>
                      <w:marBottom w:val="0"/>
                      <w:divBdr>
                        <w:top w:val="none" w:sz="0" w:space="0" w:color="auto"/>
                        <w:left w:val="none" w:sz="0" w:space="0" w:color="auto"/>
                        <w:bottom w:val="none" w:sz="0" w:space="0" w:color="auto"/>
                        <w:right w:val="none" w:sz="0" w:space="0" w:color="auto"/>
                      </w:divBdr>
                      <w:divsChild>
                        <w:div w:id="1979407588">
                          <w:marLeft w:val="0"/>
                          <w:marRight w:val="0"/>
                          <w:marTop w:val="0"/>
                          <w:marBottom w:val="0"/>
                          <w:divBdr>
                            <w:top w:val="none" w:sz="0" w:space="0" w:color="auto"/>
                            <w:left w:val="none" w:sz="0" w:space="0" w:color="auto"/>
                            <w:bottom w:val="none" w:sz="0" w:space="0" w:color="auto"/>
                            <w:right w:val="none" w:sz="0" w:space="0" w:color="auto"/>
                          </w:divBdr>
                          <w:divsChild>
                            <w:div w:id="1724359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631712">
      <w:bodyDiv w:val="1"/>
      <w:marLeft w:val="0"/>
      <w:marRight w:val="0"/>
      <w:marTop w:val="0"/>
      <w:marBottom w:val="0"/>
      <w:divBdr>
        <w:top w:val="none" w:sz="0" w:space="0" w:color="auto"/>
        <w:left w:val="none" w:sz="0" w:space="0" w:color="auto"/>
        <w:bottom w:val="none" w:sz="0" w:space="0" w:color="auto"/>
        <w:right w:val="none" w:sz="0" w:space="0" w:color="auto"/>
      </w:divBdr>
      <w:divsChild>
        <w:div w:id="648824893">
          <w:marLeft w:val="0"/>
          <w:marRight w:val="0"/>
          <w:marTop w:val="0"/>
          <w:marBottom w:val="0"/>
          <w:divBdr>
            <w:top w:val="none" w:sz="0" w:space="0" w:color="auto"/>
            <w:left w:val="none" w:sz="0" w:space="0" w:color="auto"/>
            <w:bottom w:val="none" w:sz="0" w:space="0" w:color="auto"/>
            <w:right w:val="none" w:sz="0" w:space="0" w:color="auto"/>
          </w:divBdr>
          <w:divsChild>
            <w:div w:id="61175974">
              <w:marLeft w:val="0"/>
              <w:marRight w:val="0"/>
              <w:marTop w:val="0"/>
              <w:marBottom w:val="0"/>
              <w:divBdr>
                <w:top w:val="none" w:sz="0" w:space="0" w:color="auto"/>
                <w:left w:val="none" w:sz="0" w:space="0" w:color="auto"/>
                <w:bottom w:val="none" w:sz="0" w:space="0" w:color="auto"/>
                <w:right w:val="none" w:sz="0" w:space="0" w:color="auto"/>
              </w:divBdr>
              <w:divsChild>
                <w:div w:id="106238590">
                  <w:marLeft w:val="0"/>
                  <w:marRight w:val="0"/>
                  <w:marTop w:val="0"/>
                  <w:marBottom w:val="0"/>
                  <w:divBdr>
                    <w:top w:val="none" w:sz="0" w:space="0" w:color="auto"/>
                    <w:left w:val="none" w:sz="0" w:space="0" w:color="auto"/>
                    <w:bottom w:val="none" w:sz="0" w:space="0" w:color="auto"/>
                    <w:right w:val="none" w:sz="0" w:space="0" w:color="auto"/>
                  </w:divBdr>
                  <w:divsChild>
                    <w:div w:id="1091316906">
                      <w:marLeft w:val="0"/>
                      <w:marRight w:val="0"/>
                      <w:marTop w:val="0"/>
                      <w:marBottom w:val="0"/>
                      <w:divBdr>
                        <w:top w:val="none" w:sz="0" w:space="0" w:color="auto"/>
                        <w:left w:val="none" w:sz="0" w:space="0" w:color="auto"/>
                        <w:bottom w:val="none" w:sz="0" w:space="0" w:color="auto"/>
                        <w:right w:val="none" w:sz="0" w:space="0" w:color="auto"/>
                      </w:divBdr>
                      <w:divsChild>
                        <w:div w:id="1703624663">
                          <w:marLeft w:val="0"/>
                          <w:marRight w:val="0"/>
                          <w:marTop w:val="0"/>
                          <w:marBottom w:val="0"/>
                          <w:divBdr>
                            <w:top w:val="none" w:sz="0" w:space="0" w:color="auto"/>
                            <w:left w:val="none" w:sz="0" w:space="0" w:color="auto"/>
                            <w:bottom w:val="none" w:sz="0" w:space="0" w:color="auto"/>
                            <w:right w:val="none" w:sz="0" w:space="0" w:color="auto"/>
                          </w:divBdr>
                          <w:divsChild>
                            <w:div w:id="198076966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157358">
      <w:bodyDiv w:val="1"/>
      <w:marLeft w:val="0"/>
      <w:marRight w:val="0"/>
      <w:marTop w:val="0"/>
      <w:marBottom w:val="0"/>
      <w:divBdr>
        <w:top w:val="none" w:sz="0" w:space="0" w:color="auto"/>
        <w:left w:val="none" w:sz="0" w:space="0" w:color="auto"/>
        <w:bottom w:val="none" w:sz="0" w:space="0" w:color="auto"/>
        <w:right w:val="none" w:sz="0" w:space="0" w:color="auto"/>
      </w:divBdr>
      <w:divsChild>
        <w:div w:id="789738813">
          <w:marLeft w:val="0"/>
          <w:marRight w:val="0"/>
          <w:marTop w:val="0"/>
          <w:marBottom w:val="0"/>
          <w:divBdr>
            <w:top w:val="none" w:sz="0" w:space="0" w:color="auto"/>
            <w:left w:val="none" w:sz="0" w:space="0" w:color="auto"/>
            <w:bottom w:val="none" w:sz="0" w:space="0" w:color="auto"/>
            <w:right w:val="none" w:sz="0" w:space="0" w:color="auto"/>
          </w:divBdr>
          <w:divsChild>
            <w:div w:id="61756009">
              <w:marLeft w:val="0"/>
              <w:marRight w:val="0"/>
              <w:marTop w:val="0"/>
              <w:marBottom w:val="0"/>
              <w:divBdr>
                <w:top w:val="none" w:sz="0" w:space="0" w:color="auto"/>
                <w:left w:val="none" w:sz="0" w:space="0" w:color="auto"/>
                <w:bottom w:val="none" w:sz="0" w:space="0" w:color="auto"/>
                <w:right w:val="none" w:sz="0" w:space="0" w:color="auto"/>
              </w:divBdr>
              <w:divsChild>
                <w:div w:id="1996256027">
                  <w:marLeft w:val="0"/>
                  <w:marRight w:val="0"/>
                  <w:marTop w:val="0"/>
                  <w:marBottom w:val="0"/>
                  <w:divBdr>
                    <w:top w:val="none" w:sz="0" w:space="0" w:color="auto"/>
                    <w:left w:val="none" w:sz="0" w:space="0" w:color="auto"/>
                    <w:bottom w:val="none" w:sz="0" w:space="0" w:color="auto"/>
                    <w:right w:val="none" w:sz="0" w:space="0" w:color="auto"/>
                  </w:divBdr>
                  <w:divsChild>
                    <w:div w:id="328487027">
                      <w:marLeft w:val="0"/>
                      <w:marRight w:val="0"/>
                      <w:marTop w:val="0"/>
                      <w:marBottom w:val="0"/>
                      <w:divBdr>
                        <w:top w:val="none" w:sz="0" w:space="0" w:color="auto"/>
                        <w:left w:val="none" w:sz="0" w:space="0" w:color="auto"/>
                        <w:bottom w:val="none" w:sz="0" w:space="0" w:color="auto"/>
                        <w:right w:val="none" w:sz="0" w:space="0" w:color="auto"/>
                      </w:divBdr>
                      <w:divsChild>
                        <w:div w:id="219445854">
                          <w:marLeft w:val="0"/>
                          <w:marRight w:val="0"/>
                          <w:marTop w:val="0"/>
                          <w:marBottom w:val="0"/>
                          <w:divBdr>
                            <w:top w:val="none" w:sz="0" w:space="0" w:color="auto"/>
                            <w:left w:val="none" w:sz="0" w:space="0" w:color="auto"/>
                            <w:bottom w:val="none" w:sz="0" w:space="0" w:color="auto"/>
                            <w:right w:val="none" w:sz="0" w:space="0" w:color="auto"/>
                          </w:divBdr>
                          <w:divsChild>
                            <w:div w:id="38391713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015627">
      <w:bodyDiv w:val="1"/>
      <w:marLeft w:val="0"/>
      <w:marRight w:val="0"/>
      <w:marTop w:val="0"/>
      <w:marBottom w:val="0"/>
      <w:divBdr>
        <w:top w:val="none" w:sz="0" w:space="0" w:color="auto"/>
        <w:left w:val="none" w:sz="0" w:space="0" w:color="auto"/>
        <w:bottom w:val="none" w:sz="0" w:space="0" w:color="auto"/>
        <w:right w:val="none" w:sz="0" w:space="0" w:color="auto"/>
      </w:divBdr>
    </w:div>
    <w:div w:id="1828813933">
      <w:bodyDiv w:val="1"/>
      <w:marLeft w:val="0"/>
      <w:marRight w:val="0"/>
      <w:marTop w:val="0"/>
      <w:marBottom w:val="0"/>
      <w:divBdr>
        <w:top w:val="none" w:sz="0" w:space="0" w:color="auto"/>
        <w:left w:val="none" w:sz="0" w:space="0" w:color="auto"/>
        <w:bottom w:val="none" w:sz="0" w:space="0" w:color="auto"/>
        <w:right w:val="none" w:sz="0" w:space="0" w:color="auto"/>
      </w:divBdr>
      <w:divsChild>
        <w:div w:id="604658073">
          <w:marLeft w:val="0"/>
          <w:marRight w:val="0"/>
          <w:marTop w:val="0"/>
          <w:marBottom w:val="0"/>
          <w:divBdr>
            <w:top w:val="none" w:sz="0" w:space="0" w:color="auto"/>
            <w:left w:val="none" w:sz="0" w:space="0" w:color="auto"/>
            <w:bottom w:val="none" w:sz="0" w:space="0" w:color="auto"/>
            <w:right w:val="none" w:sz="0" w:space="0" w:color="auto"/>
          </w:divBdr>
          <w:divsChild>
            <w:div w:id="562376501">
              <w:marLeft w:val="0"/>
              <w:marRight w:val="0"/>
              <w:marTop w:val="0"/>
              <w:marBottom w:val="0"/>
              <w:divBdr>
                <w:top w:val="none" w:sz="0" w:space="0" w:color="auto"/>
                <w:left w:val="none" w:sz="0" w:space="0" w:color="auto"/>
                <w:bottom w:val="none" w:sz="0" w:space="0" w:color="auto"/>
                <w:right w:val="none" w:sz="0" w:space="0" w:color="auto"/>
              </w:divBdr>
              <w:divsChild>
                <w:div w:id="291643445">
                  <w:marLeft w:val="0"/>
                  <w:marRight w:val="0"/>
                  <w:marTop w:val="0"/>
                  <w:marBottom w:val="0"/>
                  <w:divBdr>
                    <w:top w:val="none" w:sz="0" w:space="0" w:color="auto"/>
                    <w:left w:val="none" w:sz="0" w:space="0" w:color="auto"/>
                    <w:bottom w:val="none" w:sz="0" w:space="0" w:color="auto"/>
                    <w:right w:val="none" w:sz="0" w:space="0" w:color="auto"/>
                  </w:divBdr>
                  <w:divsChild>
                    <w:div w:id="1153448314">
                      <w:marLeft w:val="0"/>
                      <w:marRight w:val="0"/>
                      <w:marTop w:val="0"/>
                      <w:marBottom w:val="0"/>
                      <w:divBdr>
                        <w:top w:val="none" w:sz="0" w:space="0" w:color="auto"/>
                        <w:left w:val="none" w:sz="0" w:space="0" w:color="auto"/>
                        <w:bottom w:val="none" w:sz="0" w:space="0" w:color="auto"/>
                        <w:right w:val="none" w:sz="0" w:space="0" w:color="auto"/>
                      </w:divBdr>
                      <w:divsChild>
                        <w:div w:id="501168527">
                          <w:marLeft w:val="0"/>
                          <w:marRight w:val="0"/>
                          <w:marTop w:val="0"/>
                          <w:marBottom w:val="0"/>
                          <w:divBdr>
                            <w:top w:val="none" w:sz="0" w:space="0" w:color="auto"/>
                            <w:left w:val="none" w:sz="0" w:space="0" w:color="auto"/>
                            <w:bottom w:val="none" w:sz="0" w:space="0" w:color="auto"/>
                            <w:right w:val="none" w:sz="0" w:space="0" w:color="auto"/>
                          </w:divBdr>
                          <w:divsChild>
                            <w:div w:id="25783360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90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virtualnerd.com/middle-math/integers-coordinate-plane/transformations" TargetMode="External"/><Relationship Id="rId21" Type="http://schemas.openxmlformats.org/officeDocument/2006/relationships/hyperlink" Target="http://tarheelreader.org/2012/02/14/shapes-of-your-world/" TargetMode="External"/><Relationship Id="rId42" Type="http://schemas.openxmlformats.org/officeDocument/2006/relationships/hyperlink" Target="https://www.mathsisfun.com/triangle.html" TargetMode="External"/><Relationship Id="rId63" Type="http://schemas.openxmlformats.org/officeDocument/2006/relationships/hyperlink" Target="http://www.mathsisfun.com/geometry/rotation.html" TargetMode="External"/><Relationship Id="rId84" Type="http://schemas.openxmlformats.org/officeDocument/2006/relationships/hyperlink" Target="https://www.teacherspayteachers.com/Product/Geometry-Slides-Flips-and-Turns-Translations-Reflections-Rotations-1117529" TargetMode="External"/><Relationship Id="rId138" Type="http://schemas.openxmlformats.org/officeDocument/2006/relationships/hyperlink" Target="http://www.worksheetworks.com/miscellanea/graphic-organizers.html" TargetMode="External"/><Relationship Id="rId159" Type="http://schemas.openxmlformats.org/officeDocument/2006/relationships/hyperlink" Target="http://www.mathwarehouse.com/geometry/triangles/interactive-triangle.php" TargetMode="External"/><Relationship Id="rId170" Type="http://schemas.openxmlformats.org/officeDocument/2006/relationships/hyperlink" Target="http://www.ixl.com/math/geometry" TargetMode="External"/><Relationship Id="rId191" Type="http://schemas.openxmlformats.org/officeDocument/2006/relationships/hyperlink" Target="https://www.teacherspayteachers.com/Product/Geometry-Cut-and-Paste-Math-Common-Core-Standards-3rd-4th-5th-494618" TargetMode="External"/><Relationship Id="rId205" Type="http://schemas.openxmlformats.org/officeDocument/2006/relationships/hyperlink" Target="https://www.teacherspayteachers.com/Product/Triangles-775126" TargetMode="External"/><Relationship Id="rId226" Type="http://schemas.openxmlformats.org/officeDocument/2006/relationships/fontTable" Target="fontTable.xml"/><Relationship Id="rId107" Type="http://schemas.openxmlformats.org/officeDocument/2006/relationships/hyperlink" Target="http://www.mathsisfun.com/data/cartesian-coordinates-interactive.html" TargetMode="External"/><Relationship Id="rId11" Type="http://schemas.openxmlformats.org/officeDocument/2006/relationships/image" Target="media/image2.emf"/><Relationship Id="rId32" Type="http://schemas.openxmlformats.org/officeDocument/2006/relationships/hyperlink" Target="http://www.kidsmathgamesonline.com/geometry/transformation.html" TargetMode="External"/><Relationship Id="rId53" Type="http://schemas.openxmlformats.org/officeDocument/2006/relationships/hyperlink" Target="http://www.eisd.net/cms/lib04/TX01001208/Centricity/Domain/599/DoubleBubbleMap.pdf" TargetMode="External"/><Relationship Id="rId74" Type="http://schemas.openxmlformats.org/officeDocument/2006/relationships/hyperlink" Target="https://www.ixl.com/math/grade-4" TargetMode="External"/><Relationship Id="rId128" Type="http://schemas.openxmlformats.org/officeDocument/2006/relationships/hyperlink" Target="https://docs.google.com/a/sjsu.edu/file/d/0ByBN4IxhmiWgMTBjYTZjMjEtNGFkOC00MzUxLWJhZGUtMDM2MmQyOWFlN2M0/edit?hl=en&amp;pli=1" TargetMode="External"/><Relationship Id="rId149" Type="http://schemas.openxmlformats.org/officeDocument/2006/relationships/hyperlink" Target="http://tle.westone.wa.gov.au/content/file/a4260b21-fb07-4fa0-8f9e-9579f8d2d6c3/1/COMM1085_angles.zip/angles/html/popups/disc_everyday_examples.html" TargetMode="External"/><Relationship Id="rId5" Type="http://schemas.openxmlformats.org/officeDocument/2006/relationships/settings" Target="settings.xml"/><Relationship Id="rId95" Type="http://schemas.openxmlformats.org/officeDocument/2006/relationships/hyperlink" Target="http://www.mathsisfun.com/data/cartesian-coordinates-interactive.html" TargetMode="External"/><Relationship Id="rId160" Type="http://schemas.openxmlformats.org/officeDocument/2006/relationships/hyperlink" Target="http://map.mathshell.org/materials/lessons.php?taskid=452&amp;subpage=concept" TargetMode="External"/><Relationship Id="rId181" Type="http://schemas.openxmlformats.org/officeDocument/2006/relationships/hyperlink" Target="http://www.regentsprep.org/Regents/math/geometry/GP8/Lparallel.htm" TargetMode="External"/><Relationship Id="rId216" Type="http://schemas.openxmlformats.org/officeDocument/2006/relationships/hyperlink" Target="http://nlvm.usu.edu/en/nav/frames_asid_165_g_1_t_3.html?open=instructions&amp;from=topic_t_3.html" TargetMode="External"/><Relationship Id="rId211" Type="http://schemas.openxmlformats.org/officeDocument/2006/relationships/hyperlink" Target="http://www.regentsprep.org/Regents/math/geometry/GP6/Lisosceles.htm" TargetMode="External"/><Relationship Id="rId22" Type="http://schemas.openxmlformats.org/officeDocument/2006/relationships/hyperlink" Target="http://tarheelreader.org/2009/05/10/quilt-geometry/14/" TargetMode="External"/><Relationship Id="rId27" Type="http://schemas.openxmlformats.org/officeDocument/2006/relationships/hyperlink" Target="http://blog.mrmeyer.com/?p=16301" TargetMode="External"/><Relationship Id="rId43" Type="http://schemas.openxmlformats.org/officeDocument/2006/relationships/hyperlink" Target="https://tothesquareinch.wordpress.com/2012/04/17/types-of-lines-and-angles-activity/" TargetMode="External"/><Relationship Id="rId48" Type="http://schemas.openxmlformats.org/officeDocument/2006/relationships/hyperlink" Target="https://www.mathsisfun.com/geometry/line.html" TargetMode="External"/><Relationship Id="rId64" Type="http://schemas.openxmlformats.org/officeDocument/2006/relationships/hyperlink" Target="https://www.ixl.com/math/grade-2/flip-turn-and-slide" TargetMode="External"/><Relationship Id="rId69" Type="http://schemas.openxmlformats.org/officeDocument/2006/relationships/hyperlink" Target="https://www.teacherspayteachers.com/Product/Lines-and-Angles-Posters-467675" TargetMode="External"/><Relationship Id="rId113" Type="http://schemas.openxmlformats.org/officeDocument/2006/relationships/hyperlink" Target="http://nlvm.usu.edu/en/nav/frames_asid_207_g_1_t_3.html?open=activities&amp;from=topic_t_3.html" TargetMode="External"/><Relationship Id="rId118" Type="http://schemas.openxmlformats.org/officeDocument/2006/relationships/hyperlink" Target="http://www.math-aids.com/Geometry/Transformations/" TargetMode="External"/><Relationship Id="rId134" Type="http://schemas.openxmlformats.org/officeDocument/2006/relationships/hyperlink" Target="https://www.pinterest.com/pin/358739926544663683/" TargetMode="External"/><Relationship Id="rId139" Type="http://schemas.openxmlformats.org/officeDocument/2006/relationships/hyperlink" Target="http://en.wikipedia.org/wiki/Inversive_geometry" TargetMode="External"/><Relationship Id="rId80" Type="http://schemas.openxmlformats.org/officeDocument/2006/relationships/hyperlink" Target="https://www.ixl.com/math/grade-5/measure-angles-with-a-protractor" TargetMode="External"/><Relationship Id="rId85" Type="http://schemas.openxmlformats.org/officeDocument/2006/relationships/hyperlink" Target="https://www.teacherspayteachers.com/Product/Flip-Slide-Turn-Congruent-Word-Wall--224150" TargetMode="External"/><Relationship Id="rId150" Type="http://schemas.openxmlformats.org/officeDocument/2006/relationships/hyperlink" Target="https://www.pinterest.com/pin/276760339570563773/" TargetMode="External"/><Relationship Id="rId155" Type="http://schemas.openxmlformats.org/officeDocument/2006/relationships/hyperlink" Target="http://map.mathshell.org/materials/lessons.php?taskid=452&amp;subpage=concept" TargetMode="External"/><Relationship Id="rId171" Type="http://schemas.openxmlformats.org/officeDocument/2006/relationships/hyperlink" Target="http://www.mathworksheets4kids.com/triangles/identify-sides-type3-1.pdf" TargetMode="External"/><Relationship Id="rId176" Type="http://schemas.openxmlformats.org/officeDocument/2006/relationships/hyperlink" Target="http://www.cpm.org/teachers/resourcesCCG.htm" TargetMode="External"/><Relationship Id="rId192" Type="http://schemas.openxmlformats.org/officeDocument/2006/relationships/hyperlink" Target="http://mathbits.com/MathBits/GSP/Quadrilaterals.htm" TargetMode="External"/><Relationship Id="rId197" Type="http://schemas.openxmlformats.org/officeDocument/2006/relationships/hyperlink" Target="http://www.ixl.com/math/geometry" TargetMode="External"/><Relationship Id="rId206" Type="http://schemas.openxmlformats.org/officeDocument/2006/relationships/hyperlink" Target="http://teachinginspecialeducation.blogspot.com/2013/05/angle-sum-theorem.html" TargetMode="External"/><Relationship Id="rId227" Type="http://schemas.openxmlformats.org/officeDocument/2006/relationships/theme" Target="theme/theme1.xml"/><Relationship Id="rId201" Type="http://schemas.openxmlformats.org/officeDocument/2006/relationships/hyperlink" Target="http://www.regentsprep.org/Regents/math/geometry/GP9/LParallelogram.htm" TargetMode="External"/><Relationship Id="rId222" Type="http://schemas.openxmlformats.org/officeDocument/2006/relationships/hyperlink" Target="https://www.teacherspayteachers.com/Product/Triangles-775126" TargetMode="External"/><Relationship Id="rId12" Type="http://schemas.openxmlformats.org/officeDocument/2006/relationships/hyperlink" Target="http://www.cde.state.co.us/cdesped/InstructionalStandards" TargetMode="External"/><Relationship Id="rId17" Type="http://schemas.openxmlformats.org/officeDocument/2006/relationships/hyperlink" Target="http://www.techsupportalert.com/best-free-cad-program.htm" TargetMode="External"/><Relationship Id="rId33" Type="http://schemas.openxmlformats.org/officeDocument/2006/relationships/hyperlink" Target="http://learni.st/users/S33572/boards/2771-defining-transformations-using-basic-geometry-objects-common-core-standard-9-12-g-co-4" TargetMode="External"/><Relationship Id="rId38" Type="http://schemas.openxmlformats.org/officeDocument/2006/relationships/hyperlink" Target="https://www.teacherspayteachers.com/Product/Geometry-Activity-Pack-1092174" TargetMode="External"/><Relationship Id="rId59" Type="http://schemas.openxmlformats.org/officeDocument/2006/relationships/hyperlink" Target="http://www.mybookezzz.org/special-education-lesson-plan-for-coordinate-planes/" TargetMode="External"/><Relationship Id="rId103" Type="http://schemas.openxmlformats.org/officeDocument/2006/relationships/hyperlink" Target="http://www.mathsisfun.com/data/cartesian-coordinates.html" TargetMode="External"/><Relationship Id="rId108" Type="http://schemas.openxmlformats.org/officeDocument/2006/relationships/hyperlink" Target="http://www.kidsmathgamesonline.com/geometry/grids.html" TargetMode="External"/><Relationship Id="rId124" Type="http://schemas.openxmlformats.org/officeDocument/2006/relationships/hyperlink" Target="https://www.teacherspayteachers.com/Product/Reflections-on-a-Coordinate-Plane-for-Interactive-Notebook-586983" TargetMode="External"/><Relationship Id="rId129" Type="http://schemas.openxmlformats.org/officeDocument/2006/relationships/hyperlink" Target="http://www.ixl.com/math/geometry" TargetMode="External"/><Relationship Id="rId54" Type="http://schemas.openxmlformats.org/officeDocument/2006/relationships/hyperlink" Target="http://mathworld.wolfram.com/Tetromino.html" TargetMode="External"/><Relationship Id="rId70" Type="http://schemas.openxmlformats.org/officeDocument/2006/relationships/hyperlink" Target="http://www.mathwarehouse.com/transformations/rotations-in-math.php" TargetMode="External"/><Relationship Id="rId75" Type="http://schemas.openxmlformats.org/officeDocument/2006/relationships/hyperlink" Target="http://enlvm.usu.edu/ma/nav/activity.jsp?sid=__shared&amp;cid=emready@transformations&amp;lid=32" TargetMode="External"/><Relationship Id="rId91" Type="http://schemas.openxmlformats.org/officeDocument/2006/relationships/hyperlink" Target="https://www.ixl.com/math/grade-3/reflection-rotation-and-translation" TargetMode="External"/><Relationship Id="rId96" Type="http://schemas.openxmlformats.org/officeDocument/2006/relationships/hyperlink" Target="http://www.kidsmathgamesonline.com/geometry/grids.html" TargetMode="External"/><Relationship Id="rId140" Type="http://schemas.openxmlformats.org/officeDocument/2006/relationships/hyperlink" Target="https://www.pinterest.com/pin/358739926544663683/" TargetMode="External"/><Relationship Id="rId145" Type="http://schemas.openxmlformats.org/officeDocument/2006/relationships/hyperlink" Target="http://www.showme.com/sh/?h=fPKkK7E" TargetMode="External"/><Relationship Id="rId161" Type="http://schemas.openxmlformats.org/officeDocument/2006/relationships/hyperlink" Target="http://illuminations.nctm.org/uploadedFiles/Content/Lessons/Resources/3-5/Triangles-AS-WhatsImportant(1).pdf" TargetMode="External"/><Relationship Id="rId166" Type="http://schemas.openxmlformats.org/officeDocument/2006/relationships/hyperlink" Target="http://www.illustrativemathematics.org/illustrations/109" TargetMode="External"/><Relationship Id="rId182" Type="http://schemas.openxmlformats.org/officeDocument/2006/relationships/hyperlink" Target="http://quizlet.com/9815961/flashcards" TargetMode="External"/><Relationship Id="rId187" Type="http://schemas.openxmlformats.org/officeDocument/2006/relationships/hyperlink" Target="http://www.feromax.com/cgi-bin/ProveIt.pl?task=getproofslist" TargetMode="External"/><Relationship Id="rId217" Type="http://schemas.openxmlformats.org/officeDocument/2006/relationships/hyperlink" Target="http://www.sheppardsoftware.com/mathgames/geometry/shapeshoot/triangles_shoot.htm"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www.ixl.com/math/geometry" TargetMode="External"/><Relationship Id="rId23" Type="http://schemas.openxmlformats.org/officeDocument/2006/relationships/hyperlink" Target="http://www.insidemathematics.org/index.php/standard-3" TargetMode="External"/><Relationship Id="rId28" Type="http://schemas.openxmlformats.org/officeDocument/2006/relationships/hyperlink" Target="http://threeacts.mrmeyer.com" TargetMode="External"/><Relationship Id="rId49" Type="http://schemas.openxmlformats.org/officeDocument/2006/relationships/hyperlink" Target="https://www.mathsisfun.com/triangle.html" TargetMode="External"/><Relationship Id="rId114" Type="http://schemas.openxmlformats.org/officeDocument/2006/relationships/hyperlink" Target="http://nlvm.usu.edu/en/nav/frames_asid_167_g_1_t_3.html?open=activities&amp;from=topic_t_3.html" TargetMode="External"/><Relationship Id="rId119" Type="http://schemas.openxmlformats.org/officeDocument/2006/relationships/hyperlink" Target="http://www.bgfl.org/bgfl/custom/resources_ftp/client_ftp/ks3/maths/coordinate_game/game1.htm" TargetMode="External"/><Relationship Id="rId44" Type="http://schemas.openxmlformats.org/officeDocument/2006/relationships/hyperlink" Target="https://www.ixl.com/math/grade-4/parallel-perpendicular-intersecting" TargetMode="External"/><Relationship Id="rId60" Type="http://schemas.openxmlformats.org/officeDocument/2006/relationships/hyperlink" Target="http://www.mathplayground.com/ShapeMods/ShapeMods.html" TargetMode="External"/><Relationship Id="rId65" Type="http://schemas.openxmlformats.org/officeDocument/2006/relationships/hyperlink" Target="http://www.intmath.com/blog/music-and-transformation-geometry/5074" TargetMode="External"/><Relationship Id="rId81" Type="http://schemas.openxmlformats.org/officeDocument/2006/relationships/hyperlink" Target="https://www.khanacademy.org/math/geometry/transformations" TargetMode="External"/><Relationship Id="rId86" Type="http://schemas.openxmlformats.org/officeDocument/2006/relationships/hyperlink" Target="http://www.mathsisfun.com/geometry/bisect.html" TargetMode="External"/><Relationship Id="rId130" Type="http://schemas.openxmlformats.org/officeDocument/2006/relationships/hyperlink" Target="http://www.mathematicsvisionproject.org/uploads/1/1/6/3/11636986/sec1_mod5_ccp_tn_112612.pdf" TargetMode="External"/><Relationship Id="rId135" Type="http://schemas.openxmlformats.org/officeDocument/2006/relationships/hyperlink" Target="http://caccssm.cmpso.org/a/cmpso.org/caccss-resources/geometry-task-force/geometry-resources/isometry-unit" TargetMode="External"/><Relationship Id="rId151" Type="http://schemas.openxmlformats.org/officeDocument/2006/relationships/hyperlink" Target="https://www.pinterest.com/pin/349240146075689993/" TargetMode="External"/><Relationship Id="rId156" Type="http://schemas.openxmlformats.org/officeDocument/2006/relationships/hyperlink" Target="https://www.ixl.com/math/grade-3/triangles-equilateral-isosceles-and-scalene" TargetMode="External"/><Relationship Id="rId177" Type="http://schemas.openxmlformats.org/officeDocument/2006/relationships/hyperlink" Target="http://www.cpm.org/technology/CCG/" TargetMode="External"/><Relationship Id="rId198" Type="http://schemas.openxmlformats.org/officeDocument/2006/relationships/hyperlink" Target="http://www.shmoop.com/common-core-standards/ccss-hs-g-co-11.html" TargetMode="External"/><Relationship Id="rId172" Type="http://schemas.openxmlformats.org/officeDocument/2006/relationships/hyperlink" Target="http://www.lauracandler.com/filecabinet/math/PDF/Toe2ToeGeo.pdf" TargetMode="External"/><Relationship Id="rId193" Type="http://schemas.openxmlformats.org/officeDocument/2006/relationships/hyperlink" Target="http://www.wyzant.com/resources/lessons/math/geometry/quadrilaterals/proving_parallelograms" TargetMode="External"/><Relationship Id="rId202" Type="http://schemas.openxmlformats.org/officeDocument/2006/relationships/hyperlink" Target="http://illuminations.nctm.org/uploadedFiles/Content/Lessons/Resources/6-8/665-AS-GamePolygons.pdf" TargetMode="External"/><Relationship Id="rId207" Type="http://schemas.openxmlformats.org/officeDocument/2006/relationships/hyperlink" Target="http://www.mathwarehouse.com/geometry/triangles/" TargetMode="External"/><Relationship Id="rId223" Type="http://schemas.openxmlformats.org/officeDocument/2006/relationships/hyperlink" Target="http://www.mathopenref.com/coordparallelogram.html" TargetMode="External"/><Relationship Id="rId13" Type="http://schemas.openxmlformats.org/officeDocument/2006/relationships/hyperlink" Target="http://www.swaaac.com/Catalog/default.asp" TargetMode="External"/><Relationship Id="rId18" Type="http://schemas.openxmlformats.org/officeDocument/2006/relationships/hyperlink" Target="http://buggyandbuddy.com/geometry-kids-quilt-activity-using-triangles-free-printable/" TargetMode="External"/><Relationship Id="rId39" Type="http://schemas.openxmlformats.org/officeDocument/2006/relationships/hyperlink" Target="http://www.mathopenref.com/circle.html" TargetMode="External"/><Relationship Id="rId109" Type="http://schemas.openxmlformats.org/officeDocument/2006/relationships/hyperlink" Target="http://www.gradeamathhelp.com/transformation-geometry.html" TargetMode="External"/><Relationship Id="rId34" Type="http://schemas.openxmlformats.org/officeDocument/2006/relationships/hyperlink" Target="http://www.geometrycommoncore.com/content/unit1/gco1/webresources.html" TargetMode="External"/><Relationship Id="rId50" Type="http://schemas.openxmlformats.org/officeDocument/2006/relationships/hyperlink" Target="https://www.ixl.com/math/grade-4/parallel-perpendicular-intersecting" TargetMode="External"/><Relationship Id="rId55" Type="http://schemas.openxmlformats.org/officeDocument/2006/relationships/hyperlink" Target="https://commoncoregeometry.wikispaces.hcpss.org/Unit+1" TargetMode="External"/><Relationship Id="rId76" Type="http://schemas.openxmlformats.org/officeDocument/2006/relationships/hyperlink" Target="http://learnzillion.com/lessons/2633-measure-full-and-half-rotations" TargetMode="External"/><Relationship Id="rId97" Type="http://schemas.openxmlformats.org/officeDocument/2006/relationships/hyperlink" Target="http://www.gradeamathhelp.com/transformation-geometry.html" TargetMode="External"/><Relationship Id="rId104" Type="http://schemas.openxmlformats.org/officeDocument/2006/relationships/hyperlink" Target="https://www.ixl.com/math/grade-3/coordinate-graphs" TargetMode="External"/><Relationship Id="rId120" Type="http://schemas.openxmlformats.org/officeDocument/2006/relationships/hyperlink" Target="https://www.teacherspayteachers.com/Product/Battleship-Activity-Common-Core-Graphing-on-a-Coordinate-Plane-887295" TargetMode="External"/><Relationship Id="rId125" Type="http://schemas.openxmlformats.org/officeDocument/2006/relationships/hyperlink" Target="http://mste.illinois.edu/users/pavel/java/chameleon/basic/" TargetMode="External"/><Relationship Id="rId141" Type="http://schemas.openxmlformats.org/officeDocument/2006/relationships/hyperlink" Target="https://www.mathsisfun.com/geometry/transformations.html" TargetMode="External"/><Relationship Id="rId146" Type="http://schemas.openxmlformats.org/officeDocument/2006/relationships/hyperlink" Target="https://www.teacherspayteachers.com/Product/Transformations-Interactive-Notes-Practice-and-Assessments-1256515" TargetMode="External"/><Relationship Id="rId167" Type="http://schemas.openxmlformats.org/officeDocument/2006/relationships/hyperlink" Target="https://commoncoregeometry.wikispaces.hcpss.org/Unit+1" TargetMode="External"/><Relationship Id="rId188" Type="http://schemas.openxmlformats.org/officeDocument/2006/relationships/hyperlink" Target="http://www.lauracandler.com/filecabinet/math/PDF/pondpoly.pdf" TargetMode="External"/><Relationship Id="rId7" Type="http://schemas.openxmlformats.org/officeDocument/2006/relationships/footnotes" Target="footnotes.xml"/><Relationship Id="rId71" Type="http://schemas.openxmlformats.org/officeDocument/2006/relationships/hyperlink" Target="http://www.ixl.com/math/geometry/rotations-find-the-coordinates" TargetMode="External"/><Relationship Id="rId92" Type="http://schemas.openxmlformats.org/officeDocument/2006/relationships/hyperlink" Target="http://www.sheppardsoftware.com/mathgames/geometry/shapeshoot/TranslateShapesShoot.htm" TargetMode="External"/><Relationship Id="rId162" Type="http://schemas.openxmlformats.org/officeDocument/2006/relationships/hyperlink" Target="http://www.mathworksheets4kids.com/triangles/identify-sides-type3-1.pdf" TargetMode="External"/><Relationship Id="rId183" Type="http://schemas.openxmlformats.org/officeDocument/2006/relationships/hyperlink" Target="https://www.pinterest.com/pin/277041814547556888/" TargetMode="External"/><Relationship Id="rId213" Type="http://schemas.openxmlformats.org/officeDocument/2006/relationships/hyperlink" Target="http://www.mathsisfun.com/proof180deg.html" TargetMode="External"/><Relationship Id="rId218" Type="http://schemas.openxmlformats.org/officeDocument/2006/relationships/hyperlink" Target="http://www.regentsprep.org/Regents/math/geometry/GP6/Lisosceles.htm" TargetMode="External"/><Relationship Id="rId2" Type="http://schemas.openxmlformats.org/officeDocument/2006/relationships/numbering" Target="numbering.xml"/><Relationship Id="rId29" Type="http://schemas.openxmlformats.org/officeDocument/2006/relationships/hyperlink" Target="http://learni.st/users/S33572/boards/2771-defining-transformations-using-basic-geometry-objects-common-core-standard-9-12-g-co-4" TargetMode="External"/><Relationship Id="rId24" Type="http://schemas.openxmlformats.org/officeDocument/2006/relationships/hyperlink" Target="http://quizlet.com/22134361/cpm-index-cards-of-teaching-strategies-flash-cards/" TargetMode="External"/><Relationship Id="rId40" Type="http://schemas.openxmlformats.org/officeDocument/2006/relationships/hyperlink" Target="http://www.mathopenref.com/tocs/pointstoc.html" TargetMode="External"/><Relationship Id="rId45" Type="http://schemas.openxmlformats.org/officeDocument/2006/relationships/hyperlink" Target="http://www.clipartbest.com/cliparts/dc6/74X/dc674Xzc9.gif" TargetMode="External"/><Relationship Id="rId66" Type="http://schemas.openxmlformats.org/officeDocument/2006/relationships/hyperlink" Target="https://www.khanacademy.org/math/geometry/transformations" TargetMode="External"/><Relationship Id="rId87" Type="http://schemas.openxmlformats.org/officeDocument/2006/relationships/hyperlink" Target="http://www.mathsisfun.com/data/cartesian-coordinates.html" TargetMode="External"/><Relationship Id="rId110" Type="http://schemas.openxmlformats.org/officeDocument/2006/relationships/hyperlink" Target="http://enlvm.usu.edu/ma/nav/activity.jsp?sid=__shared&amp;cid=emready@transformations&amp;lid=29" TargetMode="External"/><Relationship Id="rId115" Type="http://schemas.openxmlformats.org/officeDocument/2006/relationships/hyperlink" Target="http://enlvm.usu.edu/ma/nav/activity.jsp?sid=__shared&amp;cid=emready@transformations&amp;lid=61&amp;aid=940049925" TargetMode="External"/><Relationship Id="rId131" Type="http://schemas.openxmlformats.org/officeDocument/2006/relationships/hyperlink" Target="https://commoncoregeometry.wikispaces.hcpss.org/Unit+1" TargetMode="External"/><Relationship Id="rId136" Type="http://schemas.openxmlformats.org/officeDocument/2006/relationships/hyperlink" Target="http://www.math-aids.com/Geometry/" TargetMode="External"/><Relationship Id="rId157" Type="http://schemas.openxmlformats.org/officeDocument/2006/relationships/hyperlink" Target="http://www.mathworksheets4kids.com/triangles/identify-sides-type1-1.pdf" TargetMode="External"/><Relationship Id="rId178" Type="http://schemas.openxmlformats.org/officeDocument/2006/relationships/hyperlink" Target="http://www.mathworksheets4kids.com/shapes/chart-quadrilaterals-bw.pdf" TargetMode="External"/><Relationship Id="rId61" Type="http://schemas.openxmlformats.org/officeDocument/2006/relationships/hyperlink" Target="http://www.crickweb.co.uk/ks2numeracy-shape-and-weight.html" TargetMode="External"/><Relationship Id="rId82" Type="http://schemas.openxmlformats.org/officeDocument/2006/relationships/hyperlink" Target="http://www.youtube.com/watch?v=EDlMOFfc4J0&amp;feature=related" TargetMode="External"/><Relationship Id="rId152" Type="http://schemas.openxmlformats.org/officeDocument/2006/relationships/hyperlink" Target="http://www.kidsmathgamesonline.com/geometry/grids.html" TargetMode="External"/><Relationship Id="rId173" Type="http://schemas.openxmlformats.org/officeDocument/2006/relationships/hyperlink" Target="http://www.shmoop.com/common-core-standards/ccss-hs-g-co-9.html" TargetMode="External"/><Relationship Id="rId194" Type="http://schemas.openxmlformats.org/officeDocument/2006/relationships/hyperlink" Target="http://www.curtiscenter.math.ucla.edu/downloads/Olson.pdf" TargetMode="External"/><Relationship Id="rId199" Type="http://schemas.openxmlformats.org/officeDocument/2006/relationships/hyperlink" Target="https://www.teacherspayteachers.com/Product/Quadrilateral-Classification-Chart-and-Mini-Posters-548696" TargetMode="External"/><Relationship Id="rId203" Type="http://schemas.openxmlformats.org/officeDocument/2006/relationships/hyperlink" Target="https://www.teacherspayteachers.com/Product/Quadrilateral-Cut-Sort-238510" TargetMode="External"/><Relationship Id="rId208" Type="http://schemas.openxmlformats.org/officeDocument/2006/relationships/hyperlink" Target="http://www.math-salamanders.com/image-files/free-4th-grade-math-worksheets-triangle-classification-1.gif" TargetMode="External"/><Relationship Id="rId19" Type="http://schemas.openxmlformats.org/officeDocument/2006/relationships/hyperlink" Target="http://tarheelreader.org/2009/03/23/shapes-6/" TargetMode="External"/><Relationship Id="rId224" Type="http://schemas.openxmlformats.org/officeDocument/2006/relationships/header" Target="header2.xml"/><Relationship Id="rId14" Type="http://schemas.openxmlformats.org/officeDocument/2006/relationships/hyperlink" Target="http://www.cde.state.co.us/coextendedeo" TargetMode="External"/><Relationship Id="rId30" Type="http://schemas.openxmlformats.org/officeDocument/2006/relationships/hyperlink" Target="https://www.youtube.com/watch?v=NY2cDTpsvBA" TargetMode="External"/><Relationship Id="rId35" Type="http://schemas.openxmlformats.org/officeDocument/2006/relationships/hyperlink" Target="https://www.pinterest.com/pin/277041814547556888/" TargetMode="External"/><Relationship Id="rId56" Type="http://schemas.openxmlformats.org/officeDocument/2006/relationships/hyperlink" Target="https://www.pinterest.com/pin/524739794052725344/" TargetMode="External"/><Relationship Id="rId77" Type="http://schemas.openxmlformats.org/officeDocument/2006/relationships/hyperlink" Target="http://www.gradeamathhelp.com/transformation-geometry.html" TargetMode="External"/><Relationship Id="rId100" Type="http://schemas.openxmlformats.org/officeDocument/2006/relationships/hyperlink" Target="http://www.etymonline.com/index.php?term=reflection" TargetMode="External"/><Relationship Id="rId105" Type="http://schemas.openxmlformats.org/officeDocument/2006/relationships/hyperlink" Target="http://www.mathsisfun.com/geometry/translation.html" TargetMode="External"/><Relationship Id="rId126" Type="http://schemas.openxmlformats.org/officeDocument/2006/relationships/hyperlink" Target="http://www.discoveryeducation.com/teachers/free-lesson-plans/discovering-math-exploring-geometry.cfm" TargetMode="External"/><Relationship Id="rId147" Type="http://schemas.openxmlformats.org/officeDocument/2006/relationships/hyperlink" Target="http://www.math-aids.com/Geometry/Coordinate/" TargetMode="External"/><Relationship Id="rId168" Type="http://schemas.openxmlformats.org/officeDocument/2006/relationships/hyperlink" Target="http://www.mathwarehouse.com/geometry/congruent_triangles/" TargetMode="External"/><Relationship Id="rId8" Type="http://schemas.openxmlformats.org/officeDocument/2006/relationships/endnotes" Target="endnotes.xml"/><Relationship Id="rId51" Type="http://schemas.openxmlformats.org/officeDocument/2006/relationships/hyperlink" Target="http://buggyandbuddy.com/geometry-kids-quilt-activity-using-triangles-free-printable/" TargetMode="External"/><Relationship Id="rId72" Type="http://schemas.openxmlformats.org/officeDocument/2006/relationships/hyperlink" Target="https://www.ixl.com/math/grade-4" TargetMode="External"/><Relationship Id="rId93" Type="http://schemas.openxmlformats.org/officeDocument/2006/relationships/hyperlink" Target="http://www.mhschool.com/math/mathconnects/wa/assets/docs/394_397_wa_gr3_adllsn_onln.pdf" TargetMode="External"/><Relationship Id="rId98" Type="http://schemas.openxmlformats.org/officeDocument/2006/relationships/hyperlink" Target="http://enlvm.usu.edu/ma/nav/activity.jsp?sid=__shared&amp;cid=emready@transformations&amp;lid=51" TargetMode="External"/><Relationship Id="rId121" Type="http://schemas.openxmlformats.org/officeDocument/2006/relationships/hyperlink" Target="http://mste.illinois.edu/users/pavel/java/chameleon/basic/" TargetMode="External"/><Relationship Id="rId142" Type="http://schemas.openxmlformats.org/officeDocument/2006/relationships/hyperlink" Target="http://www.sheppardsoftware.com/mathgames/geometry/shapeshoot/TranslateShapesShoot.htm" TargetMode="External"/><Relationship Id="rId163" Type="http://schemas.openxmlformats.org/officeDocument/2006/relationships/hyperlink" Target="http://www.geometrycommoncore.com/content/unit1/gco8/gco8.html" TargetMode="External"/><Relationship Id="rId184" Type="http://schemas.openxmlformats.org/officeDocument/2006/relationships/hyperlink" Target="https://www.ixl.com/math/grade-4/parallel-perpendicular-intersecting" TargetMode="External"/><Relationship Id="rId189" Type="http://schemas.openxmlformats.org/officeDocument/2006/relationships/hyperlink" Target="http://www.illustrativemathematics.org/illustrations/56" TargetMode="External"/><Relationship Id="rId219" Type="http://schemas.openxmlformats.org/officeDocument/2006/relationships/hyperlink" Target="http://www.mathopenref.com/triangle.html" TargetMode="External"/><Relationship Id="rId3" Type="http://schemas.openxmlformats.org/officeDocument/2006/relationships/styles" Target="styles.xml"/><Relationship Id="rId214" Type="http://schemas.openxmlformats.org/officeDocument/2006/relationships/hyperlink" Target="https://www.mathsisfun.com/triangle.html" TargetMode="External"/><Relationship Id="rId25" Type="http://schemas.openxmlformats.org/officeDocument/2006/relationships/hyperlink" Target="http://www.kidsmathgamesonline.com/facts/geometry/history.html" TargetMode="External"/><Relationship Id="rId46" Type="http://schemas.openxmlformats.org/officeDocument/2006/relationships/hyperlink" Target="http://wvde.state.wv.us/strategybank/FrayerModel.html" TargetMode="External"/><Relationship Id="rId67" Type="http://schemas.openxmlformats.org/officeDocument/2006/relationships/hyperlink" Target="http://www.regentsprep.org/Regents/math/geometry/GT5/reviewtranformations.htm" TargetMode="External"/><Relationship Id="rId116" Type="http://schemas.openxmlformats.org/officeDocument/2006/relationships/hyperlink" Target="http://map.mathshell.org/materials/lessons.php?taskid=524&amp;subpage=concept" TargetMode="External"/><Relationship Id="rId137" Type="http://schemas.openxmlformats.org/officeDocument/2006/relationships/hyperlink" Target="http://mathcrush.com/geometry/ws_types_of_transformations_pv.gif" TargetMode="External"/><Relationship Id="rId158" Type="http://schemas.openxmlformats.org/officeDocument/2006/relationships/hyperlink" Target="http://www.readinga-z.com/books/leveled-books/book/?id=317\" TargetMode="External"/><Relationship Id="rId20" Type="http://schemas.openxmlformats.org/officeDocument/2006/relationships/hyperlink" Target="http://tarheelreader.org/2014/10/13/art-forms-in-a-cats-face/" TargetMode="External"/><Relationship Id="rId41" Type="http://schemas.openxmlformats.org/officeDocument/2006/relationships/hyperlink" Target="https://www.mathsisfun.com/geometry/line.html" TargetMode="External"/><Relationship Id="rId62" Type="http://schemas.openxmlformats.org/officeDocument/2006/relationships/hyperlink" Target="http://www.mathsisfun.com/geometry/rotation.html" TargetMode="External"/><Relationship Id="rId83" Type="http://schemas.openxmlformats.org/officeDocument/2006/relationships/hyperlink" Target="http://www.regentsprep.org/Regents/math/geometry/GT5/reviewtranformations.htm" TargetMode="External"/><Relationship Id="rId88" Type="http://schemas.openxmlformats.org/officeDocument/2006/relationships/hyperlink" Target="https://www.ixl.com/math/grade-3/coordinate-graphs" TargetMode="External"/><Relationship Id="rId111" Type="http://schemas.openxmlformats.org/officeDocument/2006/relationships/hyperlink" Target="http://resources.oswego.org/games/BillyBug/bugcoord.html" TargetMode="External"/><Relationship Id="rId132" Type="http://schemas.openxmlformats.org/officeDocument/2006/relationships/hyperlink" Target="https://www.mathsisfun.com/geometry/congruent.html" TargetMode="External"/><Relationship Id="rId153" Type="http://schemas.openxmlformats.org/officeDocument/2006/relationships/hyperlink" Target="http://www.kidsmathgamesonline.com/geometry/angles.html" TargetMode="External"/><Relationship Id="rId174" Type="http://schemas.openxmlformats.org/officeDocument/2006/relationships/hyperlink" Target="http://learni.st/users/S33572/boards/2805-proving-theorems-about-lines-and-angles-common-core-standard-9-12-g-co-9" TargetMode="External"/><Relationship Id="rId179" Type="http://schemas.openxmlformats.org/officeDocument/2006/relationships/hyperlink" Target="http://www.math-salamanders.com/image-files/4th-grade-math-worksheets-angle-classification-3.gif" TargetMode="External"/><Relationship Id="rId195" Type="http://schemas.openxmlformats.org/officeDocument/2006/relationships/hyperlink" Target="https://www.teacherspayteachers.com/Product/Geometry-Cut-and-Paste-Math-Common-Core-Standards-3rd-4th-5th-494618" TargetMode="External"/><Relationship Id="rId209" Type="http://schemas.openxmlformats.org/officeDocument/2006/relationships/hyperlink" Target="https://www.teacherspayteachers.com/Product/Triangles-775126" TargetMode="External"/><Relationship Id="rId190" Type="http://schemas.openxmlformats.org/officeDocument/2006/relationships/hyperlink" Target="https://www.teacherspayteachers.com/Product/Quadrilateral-Characteristics-Graphic-Organizer-for-Geometry-1669393" TargetMode="External"/><Relationship Id="rId204" Type="http://schemas.openxmlformats.org/officeDocument/2006/relationships/hyperlink" Target="http://www.mathopenref.com/coordparallelogram.html" TargetMode="External"/><Relationship Id="rId220" Type="http://schemas.openxmlformats.org/officeDocument/2006/relationships/hyperlink" Target="http://www.crickweb.co.uk/ks2numeracy-shape-and-weight.html" TargetMode="External"/><Relationship Id="rId225" Type="http://schemas.openxmlformats.org/officeDocument/2006/relationships/footer" Target="footer1.xml"/><Relationship Id="rId15" Type="http://schemas.openxmlformats.org/officeDocument/2006/relationships/hyperlink" Target="http://momath.org/" TargetMode="External"/><Relationship Id="rId36" Type="http://schemas.openxmlformats.org/officeDocument/2006/relationships/hyperlink" Target="http://1.bp.blogspot.com/-0xye_8t_sGg/UPGSCMXJqVI/AAAAAAAABZ4/JVbAy1ZR6Xs/s1600/Slide1.jpg" TargetMode="External"/><Relationship Id="rId57" Type="http://schemas.openxmlformats.org/officeDocument/2006/relationships/hyperlink" Target="http://www.ixl.com/math/geometry" TargetMode="External"/><Relationship Id="rId106" Type="http://schemas.openxmlformats.org/officeDocument/2006/relationships/hyperlink" Target="http://www.ixl.com/math/geometry/translations-write-the-rule" TargetMode="External"/><Relationship Id="rId127" Type="http://schemas.openxmlformats.org/officeDocument/2006/relationships/hyperlink" Target="http://www.whyslopes.com/5080More_Algebra/54004_Functions/00505_Function_notation_for_geometric_transformations.html" TargetMode="External"/><Relationship Id="rId10" Type="http://schemas.openxmlformats.org/officeDocument/2006/relationships/image" Target="media/image1.jpeg"/><Relationship Id="rId31" Type="http://schemas.openxmlformats.org/officeDocument/2006/relationships/hyperlink" Target="http://www.mathplayground.com/ShapeMods/ShapeMods.html" TargetMode="External"/><Relationship Id="rId52" Type="http://schemas.openxmlformats.org/officeDocument/2006/relationships/hyperlink" Target="http://www.illustrativemathematics.org/illustrations/1504" TargetMode="External"/><Relationship Id="rId73" Type="http://schemas.openxmlformats.org/officeDocument/2006/relationships/hyperlink" Target="https://www.youtube.com/watch?v=2Pfso5qzWFU&amp;feature=iv&amp;src_vid=NKtJd1hkI9k" TargetMode="External"/><Relationship Id="rId78" Type="http://schemas.openxmlformats.org/officeDocument/2006/relationships/hyperlink" Target="http://www.kidsmathgamesonline.com/geometry/angles.html" TargetMode="External"/><Relationship Id="rId94" Type="http://schemas.openxmlformats.org/officeDocument/2006/relationships/hyperlink" Target="https://www.ixl.com/math/grade-3/parallel-perpendicular-intersecting" TargetMode="External"/><Relationship Id="rId99" Type="http://schemas.openxmlformats.org/officeDocument/2006/relationships/hyperlink" Target="https://www.teacherspayteachers.com/Product/Transformations-Flips-Slides-and-Turns-407391" TargetMode="External"/><Relationship Id="rId101" Type="http://schemas.openxmlformats.org/officeDocument/2006/relationships/hyperlink" Target="https://www.khanacademy.org/math/geometry/transformations" TargetMode="External"/><Relationship Id="rId122" Type="http://schemas.openxmlformats.org/officeDocument/2006/relationships/hyperlink" Target="http://www.regentsprep.org/Regents/math/geometry/GT5/reviewtranformations.htm" TargetMode="External"/><Relationship Id="rId143" Type="http://schemas.openxmlformats.org/officeDocument/2006/relationships/hyperlink" Target="http://caccssm.cmpso.org/a/cmpso.org/caccss-resources/geometry-task-force/geometry-resources/isometry-unit" TargetMode="External"/><Relationship Id="rId148" Type="http://schemas.openxmlformats.org/officeDocument/2006/relationships/hyperlink" Target="http://www.math-aids.com/Geometry/" TargetMode="External"/><Relationship Id="rId164" Type="http://schemas.openxmlformats.org/officeDocument/2006/relationships/hyperlink" Target="http://www.mathwarehouse.com/geometry/congruent_triangles/" TargetMode="External"/><Relationship Id="rId169" Type="http://schemas.openxmlformats.org/officeDocument/2006/relationships/hyperlink" Target="http://www.shmoop.com/common-core-standards/ccss-hs-g-co-8.html" TargetMode="External"/><Relationship Id="rId185" Type="http://schemas.openxmlformats.org/officeDocument/2006/relationships/hyperlink" Target="https://www.ixl.com/math/grade-4/parallel-perpendicular-intersecting" TargetMode="External"/><Relationship Id="rId4" Type="http://schemas.microsoft.com/office/2007/relationships/stylesWithEffects" Target="stylesWithEffects.xml"/><Relationship Id="rId9" Type="http://schemas.openxmlformats.org/officeDocument/2006/relationships/header" Target="header1.xml"/><Relationship Id="rId180" Type="http://schemas.openxmlformats.org/officeDocument/2006/relationships/hyperlink" Target="http://www.ixl.com/math/geometry" TargetMode="External"/><Relationship Id="rId210" Type="http://schemas.openxmlformats.org/officeDocument/2006/relationships/hyperlink" Target="https://www.teacherspayteachers.com/Product/Triangles-Math-Foldable-362149" TargetMode="External"/><Relationship Id="rId215" Type="http://schemas.openxmlformats.org/officeDocument/2006/relationships/hyperlink" Target="https://www.ixl.com/math/grade-3/triangles-equilateral-isosceles-and-scalene" TargetMode="External"/><Relationship Id="rId26" Type="http://schemas.openxmlformats.org/officeDocument/2006/relationships/hyperlink" Target="http://www.corestandards.org/Math/Content/HSM" TargetMode="External"/><Relationship Id="rId47" Type="http://schemas.openxmlformats.org/officeDocument/2006/relationships/hyperlink" Target="http://www.shmoop.com/common-core-standards/ccss-hs-g-co-1.html" TargetMode="External"/><Relationship Id="rId68" Type="http://schemas.openxmlformats.org/officeDocument/2006/relationships/hyperlink" Target="https://www.teacherspayteachers.com/Product/I-have-who-has-game-for-measuring-angles-with-a-protractor-89915" TargetMode="External"/><Relationship Id="rId89" Type="http://schemas.openxmlformats.org/officeDocument/2006/relationships/hyperlink" Target="http://www.mathwarehouse.com/transformations/reflections-in-math.php" TargetMode="External"/><Relationship Id="rId112" Type="http://schemas.openxmlformats.org/officeDocument/2006/relationships/hyperlink" Target="http://nlvm.usu.edu/en/nav/frames_asid_297_g_3_t_3.html?open=activities&amp;from=topic_t_3.html" TargetMode="External"/><Relationship Id="rId133" Type="http://schemas.openxmlformats.org/officeDocument/2006/relationships/hyperlink" Target="https://tothesquareinch.wordpress.com/2012/02/21/transformations-foldable/" TargetMode="External"/><Relationship Id="rId154" Type="http://schemas.openxmlformats.org/officeDocument/2006/relationships/hyperlink" Target="http://www.mcescher.com/" TargetMode="External"/><Relationship Id="rId175" Type="http://schemas.openxmlformats.org/officeDocument/2006/relationships/hyperlink" Target="http://www.brightstorm.com/math/precalculus/equations-of-lines-parabolas-circles/converse-of-parallel-lines-theorem/" TargetMode="External"/><Relationship Id="rId196" Type="http://schemas.openxmlformats.org/officeDocument/2006/relationships/hyperlink" Target="https://www.teacherspayteachers.com/Product/Quadrilateral-Characteristics-Graphic-Organizer-for-Geometry-1669393" TargetMode="External"/><Relationship Id="rId200" Type="http://schemas.openxmlformats.org/officeDocument/2006/relationships/hyperlink" Target="https://www.mathsisfun.com/quadrilaterals.html" TargetMode="External"/><Relationship Id="rId16" Type="http://schemas.openxmlformats.org/officeDocument/2006/relationships/hyperlink" Target="https://www.pinterest.com/pin/512073420104812463/" TargetMode="External"/><Relationship Id="rId221" Type="http://schemas.openxmlformats.org/officeDocument/2006/relationships/hyperlink" Target="https://www.teacherspayteachers.com/Product/Geometry-SORTING-CLASSIFYING-TRIANGLES-79806" TargetMode="External"/><Relationship Id="rId37" Type="http://schemas.openxmlformats.org/officeDocument/2006/relationships/hyperlink" Target="https://www.teacherspayteachers.com/Product/Geometry-Is-Magical-Word-Wall-FREEBIE-934215" TargetMode="External"/><Relationship Id="rId58" Type="http://schemas.openxmlformats.org/officeDocument/2006/relationships/hyperlink" Target="http://www.shmoop.com/common-core-standards/ccss-hs-g-co-2.html" TargetMode="External"/><Relationship Id="rId79" Type="http://schemas.openxmlformats.org/officeDocument/2006/relationships/hyperlink" Target="http://www.mathplayground.com/measuringangles.html" TargetMode="External"/><Relationship Id="rId102" Type="http://schemas.openxmlformats.org/officeDocument/2006/relationships/hyperlink" Target="http://www.regentsprep.org/Regents/math/geometry/GT5/reviewtranformations.htm" TargetMode="External"/><Relationship Id="rId123" Type="http://schemas.openxmlformats.org/officeDocument/2006/relationships/hyperlink" Target="http://illuminations.nctm.org/Lesson.aspx?id=3704" TargetMode="External"/><Relationship Id="rId144" Type="http://schemas.openxmlformats.org/officeDocument/2006/relationships/hyperlink" Target="https://commoncoregeometry.wikispaces.hcpss.org/Unit+1" TargetMode="External"/><Relationship Id="rId90" Type="http://schemas.openxmlformats.org/officeDocument/2006/relationships/hyperlink" Target="http://www.ixl.com/math/geometry/reflections-find-the-coordinates" TargetMode="External"/><Relationship Id="rId165" Type="http://schemas.openxmlformats.org/officeDocument/2006/relationships/hyperlink" Target="http://www.geometrycommoncore.com/content/unit1/gco8/gco8.html" TargetMode="External"/><Relationship Id="rId186" Type="http://schemas.openxmlformats.org/officeDocument/2006/relationships/hyperlink" Target="http://img.docstoccdn.com/thumb/orig/122161993.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82310-DD6A-434F-8A14-38FBBAAFC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16638</Words>
  <Characters>94843</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111259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Huffman_A</dc:creator>
  <cp:lastModifiedBy>Bruno, Joanna</cp:lastModifiedBy>
  <cp:revision>5</cp:revision>
  <cp:lastPrinted>2015-11-02T22:55:00Z</cp:lastPrinted>
  <dcterms:created xsi:type="dcterms:W3CDTF">2015-10-30T22:59:00Z</dcterms:created>
  <dcterms:modified xsi:type="dcterms:W3CDTF">2015-11-02T22:55:00Z</dcterms:modified>
</cp:coreProperties>
</file>