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C8161" w14:textId="244C3F68" w:rsidR="004C1B99" w:rsidRDefault="004C1B99" w:rsidP="00B213FA">
      <w:pPr>
        <w:jc w:val="center"/>
        <w:rPr>
          <w:rFonts w:ascii="Museo" w:hAnsi="Museo"/>
          <w:sz w:val="30"/>
          <w:szCs w:val="30"/>
        </w:rPr>
      </w:pPr>
      <w:bookmarkStart w:id="0" w:name="_GoBack"/>
      <w:bookmarkEnd w:id="0"/>
      <w:r>
        <w:rPr>
          <w:rFonts w:ascii="Museo" w:hAnsi="Museo"/>
          <w:sz w:val="30"/>
          <w:szCs w:val="30"/>
        </w:rPr>
        <w:t>Family, School, and Community Partnering</w:t>
      </w:r>
    </w:p>
    <w:p w14:paraId="135F8122" w14:textId="099FC8A9" w:rsidR="008E1AC7" w:rsidRPr="001F427A" w:rsidRDefault="008E1AC7" w:rsidP="00B213FA">
      <w:pPr>
        <w:jc w:val="center"/>
        <w:rPr>
          <w:rFonts w:ascii="Museo" w:hAnsi="Museo"/>
          <w:sz w:val="30"/>
          <w:szCs w:val="30"/>
        </w:rPr>
      </w:pPr>
      <w:r w:rsidRPr="001F427A">
        <w:rPr>
          <w:rFonts w:ascii="Museo" w:hAnsi="Museo"/>
          <w:sz w:val="30"/>
          <w:szCs w:val="30"/>
        </w:rPr>
        <w:t>Staff Self-Reflection Tool</w:t>
      </w:r>
    </w:p>
    <w:p w14:paraId="39A64639" w14:textId="77777777" w:rsidR="00645B1E" w:rsidRDefault="00645B1E" w:rsidP="00B213FA">
      <w:pPr>
        <w:jc w:val="center"/>
        <w:rPr>
          <w:rFonts w:ascii="Trebuchet MS" w:hAnsi="Trebuchet MS"/>
          <w:b/>
          <w:sz w:val="28"/>
          <w:szCs w:val="28"/>
        </w:rPr>
      </w:pPr>
    </w:p>
    <w:p w14:paraId="3AE0D099" w14:textId="7D548A2F" w:rsidR="00645B1E" w:rsidRDefault="00645B1E" w:rsidP="00645B1E">
      <w:pPr>
        <w:rPr>
          <w:rFonts w:ascii="Calibri" w:hAnsi="Calibri"/>
        </w:rPr>
      </w:pPr>
      <w:r w:rsidRPr="001F427A">
        <w:rPr>
          <w:rFonts w:ascii="Trebuchet MS" w:hAnsi="Trebuchet MS"/>
          <w:b/>
        </w:rPr>
        <w:t>Instructions:</w:t>
      </w:r>
      <w:r>
        <w:rPr>
          <w:rFonts w:ascii="Calibri" w:hAnsi="Calibri"/>
          <w:b/>
        </w:rPr>
        <w:t xml:space="preserve"> </w:t>
      </w:r>
      <w:r w:rsidRPr="001F427A">
        <w:rPr>
          <w:rFonts w:ascii="Calibri" w:hAnsi="Calibri"/>
          <w:sz w:val="22"/>
          <w:szCs w:val="22"/>
        </w:rPr>
        <w:t>Research studies have shown that many educators do not receive preparation or specific training in how to partner effectively with families. This self-reflection tool, anchored in evidence of what works, is designed to support effective practices. It is suggested that individuals or teams complete the tool, assess strengths and challenges, then apply to practice and/or identify possible professional development needs</w:t>
      </w:r>
      <w:r w:rsidR="002F0CF5">
        <w:rPr>
          <w:rFonts w:ascii="Calibri" w:hAnsi="Calibri"/>
        </w:rPr>
        <w:t>.</w:t>
      </w:r>
      <w:r w:rsidRPr="002F0CF5">
        <w:rPr>
          <w:rFonts w:ascii="Calibri" w:hAnsi="Calibri"/>
          <w:sz w:val="22"/>
          <w:szCs w:val="22"/>
        </w:rPr>
        <w:t xml:space="preserve"> </w:t>
      </w:r>
      <w:r w:rsidR="00664342" w:rsidRPr="002F0CF5">
        <w:rPr>
          <w:rFonts w:ascii="Calibri" w:hAnsi="Calibri"/>
          <w:sz w:val="22"/>
          <w:szCs w:val="22"/>
        </w:rPr>
        <w:t>The tool can be used as a pre-and post-test metric in working towards continuous improvement.</w:t>
      </w:r>
      <w:r w:rsidRPr="002F0CF5">
        <w:rPr>
          <w:rFonts w:ascii="Calibri" w:hAnsi="Calibri"/>
          <w:sz w:val="22"/>
          <w:szCs w:val="22"/>
        </w:rPr>
        <w:t xml:space="preserve"> </w:t>
      </w:r>
    </w:p>
    <w:p w14:paraId="6BCFC309" w14:textId="77777777" w:rsidR="00664342" w:rsidRDefault="00664342" w:rsidP="00645B1E">
      <w:pPr>
        <w:rPr>
          <w:rFonts w:ascii="Calibri" w:hAnsi="Calibri"/>
        </w:rPr>
      </w:pPr>
    </w:p>
    <w:p w14:paraId="1C7A1919" w14:textId="77777777" w:rsidR="00664342" w:rsidRDefault="00664342" w:rsidP="00645B1E">
      <w:pPr>
        <w:rPr>
          <w:rFonts w:ascii="Calibri" w:hAnsi="Calibri"/>
        </w:rPr>
      </w:pPr>
    </w:p>
    <w:p w14:paraId="13218C0E" w14:textId="636E6097" w:rsidR="00664342" w:rsidRDefault="00664342" w:rsidP="00645B1E">
      <w:pPr>
        <w:rPr>
          <w:rFonts w:ascii="Trebuchet MS" w:hAnsi="Trebuchet MS"/>
          <w:b/>
        </w:rPr>
      </w:pPr>
      <w:r>
        <w:rPr>
          <w:rFonts w:ascii="Trebuchet MS" w:hAnsi="Trebuchet MS"/>
          <w:b/>
        </w:rPr>
        <w:t xml:space="preserve">Name (or Team or Department): </w:t>
      </w:r>
    </w:p>
    <w:p w14:paraId="0906C2DD" w14:textId="1C7C6590" w:rsidR="00664342" w:rsidRPr="00664342" w:rsidRDefault="00664342" w:rsidP="00645B1E">
      <w:pPr>
        <w:rPr>
          <w:rFonts w:ascii="Trebuchet MS" w:hAnsi="Trebuchet MS"/>
          <w:b/>
        </w:rPr>
      </w:pPr>
      <w:r>
        <w:rPr>
          <w:rFonts w:ascii="Trebuchet MS" w:hAnsi="Trebuchet MS"/>
          <w:b/>
        </w:rPr>
        <w:t xml:space="preserve">Date: </w:t>
      </w:r>
    </w:p>
    <w:p w14:paraId="51E9A41B" w14:textId="77777777" w:rsidR="008E1AC7" w:rsidRPr="00B213FA" w:rsidRDefault="008E1AC7" w:rsidP="008E1AC7">
      <w:pPr>
        <w:rPr>
          <w:rFonts w:ascii="Trebuchet MS" w:hAnsi="Trebuchet MS"/>
          <w:b/>
          <w:sz w:val="28"/>
          <w:szCs w:val="28"/>
        </w:rPr>
      </w:pPr>
    </w:p>
    <w:p w14:paraId="0B4986D7" w14:textId="35143903" w:rsidR="008E1AC7" w:rsidRDefault="00A95422" w:rsidP="008E1AC7">
      <w:pPr>
        <w:rPr>
          <w:rFonts w:ascii="Trebuchet MS" w:hAnsi="Trebuchet MS"/>
          <w:b/>
        </w:rPr>
      </w:pPr>
      <w:r w:rsidRPr="001F427A">
        <w:rPr>
          <w:rFonts w:ascii="Trebuchet MS" w:hAnsi="Trebuchet MS"/>
          <w:b/>
        </w:rPr>
        <w:t>Check if action is routinely includ</w:t>
      </w:r>
      <w:r w:rsidR="00645B1E" w:rsidRPr="001F427A">
        <w:rPr>
          <w:rFonts w:ascii="Trebuchet MS" w:hAnsi="Trebuchet MS"/>
          <w:b/>
        </w:rPr>
        <w:t>ed in partnering with families. Then tabulate number of checks. Summarize strengths and challenges. Use questions to guide conversations.</w:t>
      </w:r>
    </w:p>
    <w:p w14:paraId="3AFEB3A2" w14:textId="77777777" w:rsidR="00207000" w:rsidRDefault="00207000" w:rsidP="008E1AC7">
      <w:pPr>
        <w:rPr>
          <w:rFonts w:ascii="Trebuchet MS" w:hAnsi="Trebuchet MS"/>
          <w:b/>
        </w:rPr>
      </w:pPr>
    </w:p>
    <w:p w14:paraId="60F62075" w14:textId="77777777" w:rsidR="00207000" w:rsidRDefault="00207000" w:rsidP="00207000">
      <w:pPr>
        <w:jc w:val="center"/>
        <w:rPr>
          <w:rFonts w:ascii="Trebuchet MS" w:hAnsi="Trebuchet MS"/>
          <w:b/>
        </w:rPr>
      </w:pPr>
      <w:r w:rsidRPr="001F427A">
        <w:rPr>
          <w:rFonts w:ascii="Trebuchet MS" w:hAnsi="Trebuchet MS"/>
          <w:b/>
        </w:rPr>
        <w:t>Do I . . . ?</w:t>
      </w:r>
    </w:p>
    <w:p w14:paraId="1EC69038" w14:textId="77777777" w:rsidR="008E1AC7" w:rsidRPr="00B213FA" w:rsidRDefault="008E1AC7" w:rsidP="008E1AC7">
      <w:pPr>
        <w:rPr>
          <w:rFonts w:asciiTheme="majorHAnsi" w:hAnsiTheme="majorHAnsi"/>
          <w:b/>
        </w:rPr>
      </w:pPr>
    </w:p>
    <w:p w14:paraId="42976AF7" w14:textId="5A04D33C" w:rsidR="008E1AC7" w:rsidRPr="001F427A" w:rsidRDefault="00645B1E" w:rsidP="00645B1E">
      <w:pPr>
        <w:pStyle w:val="ListParagraph"/>
        <w:numPr>
          <w:ilvl w:val="0"/>
          <w:numId w:val="29"/>
        </w:numPr>
        <w:rPr>
          <w:rFonts w:ascii="Calibri" w:hAnsi="Calibri"/>
          <w:b/>
          <w:sz w:val="22"/>
          <w:szCs w:val="22"/>
        </w:rPr>
      </w:pPr>
      <w:r w:rsidRPr="001F427A">
        <w:rPr>
          <w:rFonts w:ascii="Calibri" w:hAnsi="Calibri"/>
          <w:sz w:val="22"/>
          <w:szCs w:val="22"/>
        </w:rPr>
        <w:t xml:space="preserve">_____ </w:t>
      </w:r>
      <w:r w:rsidR="008E1AC7" w:rsidRPr="001F427A">
        <w:rPr>
          <w:rFonts w:ascii="Calibri" w:hAnsi="Calibri"/>
          <w:sz w:val="22"/>
          <w:szCs w:val="22"/>
        </w:rPr>
        <w:t>Connect with every family soon after school begins?</w:t>
      </w:r>
    </w:p>
    <w:p w14:paraId="45EF6F87" w14:textId="10FC83CE" w:rsidR="008E1AC7"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_____ </w:t>
      </w:r>
      <w:r w:rsidR="008E1AC7" w:rsidRPr="001F427A">
        <w:rPr>
          <w:rFonts w:ascii="Calibri" w:hAnsi="Calibri"/>
          <w:sz w:val="22"/>
          <w:szCs w:val="22"/>
        </w:rPr>
        <w:t>Personally always start with a positive message?</w:t>
      </w:r>
    </w:p>
    <w:p w14:paraId="0D967A2B" w14:textId="375B5826" w:rsidR="008E1AC7"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_____ </w:t>
      </w:r>
      <w:r w:rsidR="008E1AC7" w:rsidRPr="001F427A">
        <w:rPr>
          <w:rFonts w:ascii="Calibri" w:hAnsi="Calibri"/>
          <w:sz w:val="22"/>
          <w:szCs w:val="22"/>
        </w:rPr>
        <w:t>Talk about my desire to work together to help the student?</w:t>
      </w:r>
    </w:p>
    <w:p w14:paraId="60D97B37" w14:textId="117867EF" w:rsidR="008E1AC7"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_____ </w:t>
      </w:r>
      <w:r w:rsidR="008E1AC7" w:rsidRPr="001F427A">
        <w:rPr>
          <w:rFonts w:ascii="Calibri" w:hAnsi="Calibri"/>
          <w:sz w:val="22"/>
          <w:szCs w:val="22"/>
        </w:rPr>
        <w:t>Express the fact that family members’ input and perspective are important?</w:t>
      </w:r>
    </w:p>
    <w:p w14:paraId="2EA9C05E" w14:textId="5AF15BE6" w:rsidR="00645B1E"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_____ </w:t>
      </w:r>
      <w:r w:rsidR="008E1AC7" w:rsidRPr="001F427A">
        <w:rPr>
          <w:rFonts w:ascii="Calibri" w:hAnsi="Calibri"/>
          <w:sz w:val="22"/>
          <w:szCs w:val="22"/>
        </w:rPr>
        <w:t>Convey respect for family members as experts on</w:t>
      </w:r>
      <w:r w:rsidR="008E1AC7" w:rsidRPr="001F427A">
        <w:rPr>
          <w:rFonts w:ascii="Calibri" w:hAnsi="Calibri"/>
          <w:color w:val="FF0000"/>
          <w:sz w:val="22"/>
          <w:szCs w:val="22"/>
        </w:rPr>
        <w:t xml:space="preserve"> </w:t>
      </w:r>
      <w:r w:rsidR="008E1AC7" w:rsidRPr="001F427A">
        <w:rPr>
          <w:rFonts w:ascii="Calibri" w:hAnsi="Calibri"/>
          <w:sz w:val="22"/>
          <w:szCs w:val="22"/>
        </w:rPr>
        <w:t>their child?</w:t>
      </w:r>
    </w:p>
    <w:p w14:paraId="15F65E2E" w14:textId="59328CCF" w:rsidR="00645B1E"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_____ </w:t>
      </w:r>
      <w:r w:rsidR="008E1AC7" w:rsidRPr="001F427A">
        <w:rPr>
          <w:rFonts w:ascii="Calibri" w:hAnsi="Calibri"/>
          <w:sz w:val="22"/>
          <w:szCs w:val="22"/>
        </w:rPr>
        <w:t xml:space="preserve">Identify the circumstances under which families feel more/less comfortable and </w:t>
      </w:r>
      <w:r w:rsidR="00664342">
        <w:rPr>
          <w:rFonts w:ascii="Calibri" w:hAnsi="Calibri"/>
          <w:sz w:val="22"/>
          <w:szCs w:val="22"/>
        </w:rPr>
        <w:t xml:space="preserve">  </w:t>
      </w:r>
    </w:p>
    <w:p w14:paraId="0350B50C" w14:textId="13B5592C" w:rsidR="00664342" w:rsidRPr="00664342" w:rsidRDefault="00664342" w:rsidP="00664342">
      <w:pPr>
        <w:ind w:left="720"/>
        <w:rPr>
          <w:rFonts w:ascii="Calibri" w:hAnsi="Calibri"/>
          <w:sz w:val="22"/>
          <w:szCs w:val="22"/>
        </w:rPr>
      </w:pPr>
      <w:r>
        <w:rPr>
          <w:rFonts w:ascii="Calibri" w:hAnsi="Calibri"/>
          <w:sz w:val="22"/>
          <w:szCs w:val="22"/>
        </w:rPr>
        <w:t xml:space="preserve">            </w:t>
      </w:r>
      <w:r w:rsidRPr="001F427A">
        <w:rPr>
          <w:rFonts w:ascii="Calibri" w:hAnsi="Calibri"/>
          <w:sz w:val="22"/>
          <w:szCs w:val="22"/>
        </w:rPr>
        <w:t>try to understand those feelings?</w:t>
      </w:r>
      <w:r w:rsidRPr="00664342">
        <w:rPr>
          <w:rFonts w:ascii="Calibri" w:hAnsi="Calibri"/>
          <w:sz w:val="22"/>
          <w:szCs w:val="22"/>
        </w:rPr>
        <w:t xml:space="preserve"> </w:t>
      </w:r>
    </w:p>
    <w:p w14:paraId="065ECE3A" w14:textId="7F2CC6E9" w:rsidR="00645B1E"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_____ </w:t>
      </w:r>
      <w:r w:rsidR="008E1AC7" w:rsidRPr="001F427A">
        <w:rPr>
          <w:rFonts w:ascii="Calibri" w:hAnsi="Calibri"/>
          <w:sz w:val="22"/>
          <w:szCs w:val="22"/>
        </w:rPr>
        <w:t>Approach families flexibly, offering multiple times, places, and modalities?</w:t>
      </w:r>
    </w:p>
    <w:p w14:paraId="5A13B3DD" w14:textId="595C8FAF" w:rsidR="00645B1E"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_____ </w:t>
      </w:r>
      <w:r w:rsidR="008E1AC7" w:rsidRPr="001F427A">
        <w:rPr>
          <w:rFonts w:ascii="Calibri" w:hAnsi="Calibri"/>
          <w:sz w:val="22"/>
          <w:szCs w:val="22"/>
        </w:rPr>
        <w:t>Elicit, openly value, and use families’ input?</w:t>
      </w:r>
    </w:p>
    <w:p w14:paraId="48A0CC6B" w14:textId="7B4D239F" w:rsidR="00645B1E"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_____ </w:t>
      </w:r>
      <w:r w:rsidR="008E1AC7" w:rsidRPr="001F427A">
        <w:rPr>
          <w:rFonts w:ascii="Calibri" w:hAnsi="Calibri"/>
          <w:sz w:val="22"/>
          <w:szCs w:val="22"/>
        </w:rPr>
        <w:t>Ask open-ended questions to get families’ full thoughts?</w:t>
      </w:r>
    </w:p>
    <w:p w14:paraId="2949612D" w14:textId="353EB770" w:rsidR="00645B1E"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 _____</w:t>
      </w:r>
      <w:r w:rsidR="008E1AC7" w:rsidRPr="001F427A">
        <w:rPr>
          <w:rFonts w:ascii="Calibri" w:hAnsi="Calibri"/>
          <w:sz w:val="22"/>
          <w:szCs w:val="22"/>
        </w:rPr>
        <w:t>Really listen to family members?</w:t>
      </w:r>
    </w:p>
    <w:p w14:paraId="2A5BC959" w14:textId="36CE8EAD" w:rsidR="00645B1E"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_____</w:t>
      </w:r>
      <w:r w:rsidR="008E1AC7" w:rsidRPr="001F427A">
        <w:rPr>
          <w:rFonts w:ascii="Calibri" w:hAnsi="Calibri"/>
          <w:sz w:val="22"/>
          <w:szCs w:val="22"/>
        </w:rPr>
        <w:t>Thank the families for listening, caring, and helping?</w:t>
      </w:r>
    </w:p>
    <w:p w14:paraId="0AFA503F" w14:textId="77777777" w:rsidR="00645B1E"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_____</w:t>
      </w:r>
      <w:r w:rsidR="008E1AC7" w:rsidRPr="001F427A">
        <w:rPr>
          <w:rFonts w:ascii="Calibri" w:hAnsi="Calibri"/>
          <w:sz w:val="22"/>
          <w:szCs w:val="22"/>
        </w:rPr>
        <w:t>Tell students that I am partnering with their families?</w:t>
      </w:r>
    </w:p>
    <w:p w14:paraId="47A9672F" w14:textId="77777777" w:rsidR="00645B1E"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_____ </w:t>
      </w:r>
      <w:r w:rsidR="008E1AC7" w:rsidRPr="001F427A">
        <w:rPr>
          <w:rFonts w:ascii="Calibri" w:hAnsi="Calibri"/>
          <w:sz w:val="22"/>
          <w:szCs w:val="22"/>
        </w:rPr>
        <w:t>Always communicate two-way, asking for family ideas, not just sharing my own?</w:t>
      </w:r>
    </w:p>
    <w:p w14:paraId="0CAF3966" w14:textId="77777777" w:rsidR="00645B1E" w:rsidRPr="001F427A"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_____ </w:t>
      </w:r>
      <w:r w:rsidR="008E1AC7" w:rsidRPr="001F427A">
        <w:rPr>
          <w:rFonts w:ascii="Calibri" w:hAnsi="Calibri"/>
          <w:sz w:val="22"/>
          <w:szCs w:val="22"/>
        </w:rPr>
        <w:t>Productively problem-solve concerns so each student is successful?</w:t>
      </w:r>
    </w:p>
    <w:p w14:paraId="376E9B4D" w14:textId="1BF9529A" w:rsidR="008E1AC7" w:rsidRDefault="00645B1E" w:rsidP="00645B1E">
      <w:pPr>
        <w:pStyle w:val="ListParagraph"/>
        <w:numPr>
          <w:ilvl w:val="0"/>
          <w:numId w:val="29"/>
        </w:numPr>
        <w:rPr>
          <w:rFonts w:ascii="Calibri" w:hAnsi="Calibri"/>
          <w:sz w:val="22"/>
          <w:szCs w:val="22"/>
        </w:rPr>
      </w:pPr>
      <w:r w:rsidRPr="001F427A">
        <w:rPr>
          <w:rFonts w:ascii="Calibri" w:hAnsi="Calibri"/>
          <w:sz w:val="22"/>
          <w:szCs w:val="22"/>
        </w:rPr>
        <w:t xml:space="preserve">_____ </w:t>
      </w:r>
      <w:r w:rsidR="00A95422" w:rsidRPr="001F427A">
        <w:rPr>
          <w:rFonts w:ascii="Calibri" w:hAnsi="Calibri"/>
          <w:sz w:val="22"/>
          <w:szCs w:val="22"/>
        </w:rPr>
        <w:t xml:space="preserve">Ask what is needed as far as </w:t>
      </w:r>
      <w:r w:rsidR="008E1AC7" w:rsidRPr="001F427A">
        <w:rPr>
          <w:rFonts w:ascii="Calibri" w:hAnsi="Calibri"/>
          <w:sz w:val="22"/>
          <w:szCs w:val="22"/>
        </w:rPr>
        <w:t xml:space="preserve">ideas about homework and various </w:t>
      </w:r>
      <w:r w:rsidR="00552786" w:rsidRPr="001F427A">
        <w:rPr>
          <w:rFonts w:ascii="Calibri" w:hAnsi="Calibri"/>
          <w:sz w:val="22"/>
          <w:szCs w:val="22"/>
        </w:rPr>
        <w:t>approaches that</w:t>
      </w:r>
      <w:r w:rsidR="008E1AC7" w:rsidRPr="001F427A">
        <w:rPr>
          <w:rFonts w:ascii="Calibri" w:hAnsi="Calibri"/>
          <w:sz w:val="22"/>
          <w:szCs w:val="22"/>
        </w:rPr>
        <w:t xml:space="preserve"> </w:t>
      </w:r>
    </w:p>
    <w:p w14:paraId="46E28D13" w14:textId="62B57903" w:rsidR="00664342" w:rsidRPr="001F427A" w:rsidRDefault="00664342" w:rsidP="00664342">
      <w:pPr>
        <w:pStyle w:val="ListParagraph"/>
        <w:rPr>
          <w:rFonts w:ascii="Calibri" w:hAnsi="Calibri"/>
          <w:sz w:val="22"/>
          <w:szCs w:val="22"/>
        </w:rPr>
      </w:pPr>
      <w:r>
        <w:rPr>
          <w:rFonts w:ascii="Calibri" w:hAnsi="Calibri"/>
          <w:sz w:val="22"/>
          <w:szCs w:val="22"/>
        </w:rPr>
        <w:t xml:space="preserve">            </w:t>
      </w:r>
      <w:r w:rsidRPr="001F427A">
        <w:rPr>
          <w:rFonts w:ascii="Calibri" w:hAnsi="Calibri"/>
          <w:sz w:val="22"/>
          <w:szCs w:val="22"/>
        </w:rPr>
        <w:t>can support learning at home?</w:t>
      </w:r>
    </w:p>
    <w:p w14:paraId="7A763B0B" w14:textId="77777777" w:rsidR="00A95422" w:rsidRPr="001F427A" w:rsidRDefault="00A95422" w:rsidP="00A95422">
      <w:pPr>
        <w:rPr>
          <w:rFonts w:ascii="Calibri" w:hAnsi="Calibri"/>
          <w:sz w:val="22"/>
          <w:szCs w:val="22"/>
        </w:rPr>
      </w:pPr>
    </w:p>
    <w:p w14:paraId="13178423" w14:textId="77777777" w:rsidR="00A95422" w:rsidRPr="001F427A" w:rsidRDefault="00A95422" w:rsidP="00A95422">
      <w:pPr>
        <w:rPr>
          <w:rFonts w:ascii="Calibri" w:hAnsi="Calibri"/>
          <w:b/>
          <w:sz w:val="22"/>
          <w:szCs w:val="22"/>
        </w:rPr>
      </w:pPr>
    </w:p>
    <w:p w14:paraId="448DE7F2" w14:textId="77777777" w:rsidR="00645B1E" w:rsidRPr="001F427A" w:rsidRDefault="00645B1E" w:rsidP="008E1AC7">
      <w:pPr>
        <w:ind w:left="360"/>
        <w:rPr>
          <w:rFonts w:ascii="Calibri" w:hAnsi="Calibri"/>
          <w:b/>
          <w:sz w:val="22"/>
          <w:szCs w:val="22"/>
        </w:rPr>
      </w:pPr>
    </w:p>
    <w:p w14:paraId="13081A5D" w14:textId="66F04706" w:rsidR="00645B1E" w:rsidRPr="001F427A" w:rsidRDefault="00664342" w:rsidP="008E1AC7">
      <w:pPr>
        <w:ind w:left="360"/>
        <w:rPr>
          <w:rFonts w:ascii="Trebuchet MS" w:hAnsi="Trebuchet MS"/>
          <w:b/>
        </w:rPr>
      </w:pPr>
      <w:r>
        <w:rPr>
          <w:rFonts w:ascii="Trebuchet MS" w:hAnsi="Trebuchet MS"/>
          <w:b/>
        </w:rPr>
        <w:t xml:space="preserve"> # of </w:t>
      </w:r>
      <w:r w:rsidR="00645B1E" w:rsidRPr="001F427A">
        <w:rPr>
          <w:rFonts w:ascii="Trebuchet MS" w:hAnsi="Trebuchet MS"/>
          <w:b/>
        </w:rPr>
        <w:t xml:space="preserve">Checks: </w:t>
      </w:r>
    </w:p>
    <w:p w14:paraId="120AF802" w14:textId="77777777" w:rsidR="00645B1E" w:rsidRPr="001F427A" w:rsidRDefault="00645B1E" w:rsidP="008E1AC7">
      <w:pPr>
        <w:ind w:left="360"/>
        <w:rPr>
          <w:rFonts w:ascii="Trebuchet MS" w:hAnsi="Trebuchet MS"/>
          <w:b/>
        </w:rPr>
      </w:pPr>
    </w:p>
    <w:p w14:paraId="0A830BE0" w14:textId="2C7E59FA" w:rsidR="00645B1E" w:rsidRPr="001F427A" w:rsidRDefault="00645B1E" w:rsidP="008E1AC7">
      <w:pPr>
        <w:ind w:left="360"/>
        <w:rPr>
          <w:rFonts w:ascii="Trebuchet MS" w:hAnsi="Trebuchet MS"/>
          <w:b/>
        </w:rPr>
      </w:pPr>
      <w:r w:rsidRPr="001F427A">
        <w:rPr>
          <w:rFonts w:ascii="Trebuchet MS" w:hAnsi="Trebuchet MS"/>
          <w:b/>
        </w:rPr>
        <w:t xml:space="preserve">Strengths: </w:t>
      </w:r>
    </w:p>
    <w:p w14:paraId="49D92F34" w14:textId="77777777" w:rsidR="00645B1E" w:rsidRPr="001F427A" w:rsidRDefault="00645B1E" w:rsidP="008E1AC7">
      <w:pPr>
        <w:ind w:left="360"/>
        <w:rPr>
          <w:rFonts w:ascii="Trebuchet MS" w:hAnsi="Trebuchet MS"/>
          <w:b/>
        </w:rPr>
      </w:pPr>
    </w:p>
    <w:p w14:paraId="0E675040" w14:textId="2A6B274F" w:rsidR="00645B1E" w:rsidRPr="001F427A" w:rsidRDefault="00664342" w:rsidP="008E1AC7">
      <w:pPr>
        <w:ind w:left="360"/>
        <w:rPr>
          <w:rFonts w:ascii="Trebuchet MS" w:hAnsi="Trebuchet MS"/>
          <w:b/>
        </w:rPr>
      </w:pPr>
      <w:r>
        <w:rPr>
          <w:rFonts w:ascii="Trebuchet MS" w:hAnsi="Trebuchet MS"/>
          <w:b/>
        </w:rPr>
        <w:t>Challenges:</w:t>
      </w:r>
    </w:p>
    <w:p w14:paraId="13579FAD" w14:textId="77777777" w:rsidR="00645B1E" w:rsidRPr="001F427A" w:rsidRDefault="00645B1E" w:rsidP="00645B1E">
      <w:pPr>
        <w:rPr>
          <w:rFonts w:ascii="Trebuchet MS" w:hAnsi="Trebuchet MS"/>
          <w:b/>
        </w:rPr>
      </w:pPr>
    </w:p>
    <w:p w14:paraId="239577B5" w14:textId="77777777" w:rsidR="00645B1E" w:rsidRDefault="00645B1E" w:rsidP="008E1AC7">
      <w:pPr>
        <w:ind w:left="360"/>
        <w:rPr>
          <w:rFonts w:asciiTheme="majorHAnsi" w:hAnsiTheme="majorHAnsi"/>
          <w:b/>
        </w:rPr>
      </w:pPr>
    </w:p>
    <w:p w14:paraId="0DB01DF2" w14:textId="77777777" w:rsidR="001F427A" w:rsidRDefault="001F427A" w:rsidP="00207000">
      <w:pPr>
        <w:rPr>
          <w:rFonts w:asciiTheme="majorHAnsi" w:hAnsiTheme="majorHAnsi"/>
          <w:b/>
        </w:rPr>
      </w:pPr>
    </w:p>
    <w:p w14:paraId="3879857C" w14:textId="3F8C2B57" w:rsidR="001F427A" w:rsidRPr="001F427A" w:rsidRDefault="001F427A" w:rsidP="001F427A">
      <w:pPr>
        <w:ind w:left="360"/>
        <w:jc w:val="center"/>
        <w:rPr>
          <w:rFonts w:ascii="Trebuchet MS" w:hAnsi="Trebuchet MS"/>
          <w:b/>
        </w:rPr>
      </w:pPr>
      <w:r w:rsidRPr="001F427A">
        <w:rPr>
          <w:rFonts w:ascii="Trebuchet MS" w:hAnsi="Trebuchet MS"/>
          <w:b/>
        </w:rPr>
        <w:t>How C</w:t>
      </w:r>
      <w:r w:rsidR="008E1AC7" w:rsidRPr="001F427A">
        <w:rPr>
          <w:rFonts w:ascii="Trebuchet MS" w:hAnsi="Trebuchet MS"/>
          <w:b/>
        </w:rPr>
        <w:t>an I . . .?</w:t>
      </w:r>
    </w:p>
    <w:p w14:paraId="2948A0AE" w14:textId="31572C35" w:rsidR="008E1AC7" w:rsidRPr="001F427A" w:rsidRDefault="00242743" w:rsidP="001F427A">
      <w:pPr>
        <w:ind w:left="360"/>
        <w:jc w:val="center"/>
        <w:rPr>
          <w:rFonts w:ascii="Trebuchet MS" w:hAnsi="Trebuchet MS"/>
          <w:b/>
        </w:rPr>
      </w:pPr>
      <w:r w:rsidRPr="001F427A">
        <w:rPr>
          <w:rFonts w:ascii="Trebuchet MS" w:hAnsi="Trebuchet MS"/>
          <w:b/>
        </w:rPr>
        <w:t xml:space="preserve"> </w:t>
      </w:r>
      <w:r w:rsidR="00A95422" w:rsidRPr="001F427A">
        <w:rPr>
          <w:rFonts w:ascii="Trebuchet MS" w:hAnsi="Trebuchet MS"/>
          <w:b/>
        </w:rPr>
        <w:t xml:space="preserve">Generate an idea(s) to support </w:t>
      </w:r>
      <w:r w:rsidR="00FB4A92" w:rsidRPr="001F427A">
        <w:rPr>
          <w:rFonts w:ascii="Trebuchet MS" w:hAnsi="Trebuchet MS"/>
          <w:b/>
        </w:rPr>
        <w:t xml:space="preserve">implementation </w:t>
      </w:r>
      <w:r w:rsidRPr="001F427A">
        <w:rPr>
          <w:rFonts w:ascii="Trebuchet MS" w:hAnsi="Trebuchet MS"/>
          <w:b/>
        </w:rPr>
        <w:t>of each action.</w:t>
      </w:r>
      <w:r w:rsidR="00664342">
        <w:rPr>
          <w:rFonts w:ascii="Trebuchet MS" w:hAnsi="Trebuchet MS"/>
          <w:b/>
        </w:rPr>
        <w:t xml:space="preserve"> Use questions and ideas to guide conversations.</w:t>
      </w:r>
    </w:p>
    <w:p w14:paraId="62490688" w14:textId="77777777" w:rsidR="008E1AC7" w:rsidRPr="001F427A" w:rsidRDefault="008E1AC7" w:rsidP="008E1AC7">
      <w:pPr>
        <w:rPr>
          <w:rFonts w:ascii="Calibri" w:hAnsi="Calibri"/>
          <w:b/>
          <w:sz w:val="22"/>
          <w:szCs w:val="22"/>
        </w:rPr>
      </w:pPr>
    </w:p>
    <w:p w14:paraId="268C68A6" w14:textId="2317C96D" w:rsidR="008E1AC7" w:rsidRDefault="008E1AC7" w:rsidP="00645B1E">
      <w:pPr>
        <w:pStyle w:val="ListParagraph"/>
        <w:numPr>
          <w:ilvl w:val="0"/>
          <w:numId w:val="29"/>
        </w:numPr>
        <w:rPr>
          <w:rFonts w:ascii="Calibri" w:hAnsi="Calibri"/>
          <w:sz w:val="22"/>
          <w:szCs w:val="22"/>
        </w:rPr>
      </w:pPr>
      <w:r w:rsidRPr="001F427A">
        <w:rPr>
          <w:rFonts w:ascii="Calibri" w:hAnsi="Calibri"/>
          <w:sz w:val="22"/>
          <w:szCs w:val="22"/>
        </w:rPr>
        <w:t>Use partnering language to promote teaming?  For example:</w:t>
      </w:r>
    </w:p>
    <w:p w14:paraId="0EC36814" w14:textId="77777777" w:rsidR="00207000" w:rsidRPr="001F427A" w:rsidRDefault="00207000" w:rsidP="00207000">
      <w:pPr>
        <w:pStyle w:val="ListParagraph"/>
        <w:rPr>
          <w:rFonts w:ascii="Calibri" w:hAnsi="Calibri"/>
          <w:sz w:val="22"/>
          <w:szCs w:val="22"/>
        </w:rPr>
      </w:pPr>
    </w:p>
    <w:p w14:paraId="73976897" w14:textId="77777777" w:rsidR="008E1AC7" w:rsidRPr="001F427A" w:rsidRDefault="008E1AC7" w:rsidP="00645B1E">
      <w:pPr>
        <w:numPr>
          <w:ilvl w:val="1"/>
          <w:numId w:val="29"/>
        </w:numPr>
        <w:ind w:left="1800"/>
        <w:rPr>
          <w:rFonts w:ascii="Calibri" w:hAnsi="Calibri"/>
          <w:sz w:val="22"/>
          <w:szCs w:val="22"/>
        </w:rPr>
      </w:pPr>
      <w:r w:rsidRPr="001F427A">
        <w:rPr>
          <w:rFonts w:ascii="Calibri" w:hAnsi="Calibri"/>
          <w:sz w:val="22"/>
          <w:szCs w:val="22"/>
        </w:rPr>
        <w:t>Use common language (“us,” “we,” “let’s”)</w:t>
      </w:r>
    </w:p>
    <w:p w14:paraId="12946337" w14:textId="77777777" w:rsidR="008E1AC7" w:rsidRPr="001F427A" w:rsidRDefault="008E1AC7" w:rsidP="00645B1E">
      <w:pPr>
        <w:numPr>
          <w:ilvl w:val="1"/>
          <w:numId w:val="29"/>
        </w:numPr>
        <w:ind w:left="1800"/>
        <w:rPr>
          <w:rFonts w:ascii="Calibri" w:hAnsi="Calibri"/>
          <w:sz w:val="22"/>
          <w:szCs w:val="22"/>
        </w:rPr>
      </w:pPr>
      <w:r w:rsidRPr="001F427A">
        <w:rPr>
          <w:rFonts w:ascii="Calibri" w:hAnsi="Calibri"/>
          <w:sz w:val="22"/>
          <w:szCs w:val="22"/>
        </w:rPr>
        <w:t>Use family members’ words</w:t>
      </w:r>
    </w:p>
    <w:p w14:paraId="61AF0048" w14:textId="77777777" w:rsidR="008E1AC7" w:rsidRPr="001F427A" w:rsidRDefault="008E1AC7" w:rsidP="00645B1E">
      <w:pPr>
        <w:numPr>
          <w:ilvl w:val="1"/>
          <w:numId w:val="29"/>
        </w:numPr>
        <w:ind w:left="1800"/>
        <w:rPr>
          <w:rFonts w:ascii="Calibri" w:hAnsi="Calibri"/>
          <w:sz w:val="22"/>
          <w:szCs w:val="22"/>
        </w:rPr>
      </w:pPr>
      <w:r w:rsidRPr="001F427A">
        <w:rPr>
          <w:rFonts w:ascii="Calibri" w:hAnsi="Calibri"/>
          <w:sz w:val="22"/>
          <w:szCs w:val="22"/>
        </w:rPr>
        <w:t>Convey understanding</w:t>
      </w:r>
    </w:p>
    <w:p w14:paraId="7890A2E2" w14:textId="77777777" w:rsidR="00242743" w:rsidRPr="001F427A" w:rsidRDefault="00242743" w:rsidP="00242743">
      <w:pPr>
        <w:rPr>
          <w:rFonts w:ascii="Calibri" w:hAnsi="Calibri"/>
          <w:sz w:val="22"/>
          <w:szCs w:val="22"/>
        </w:rPr>
      </w:pPr>
    </w:p>
    <w:p w14:paraId="5FC5A126" w14:textId="77777777" w:rsidR="00242743" w:rsidRPr="001F427A" w:rsidRDefault="00242743" w:rsidP="00242743">
      <w:pPr>
        <w:rPr>
          <w:rFonts w:ascii="Calibri" w:hAnsi="Calibri"/>
          <w:sz w:val="22"/>
          <w:szCs w:val="22"/>
        </w:rPr>
      </w:pPr>
    </w:p>
    <w:p w14:paraId="11AAB90E" w14:textId="75534D98" w:rsidR="008E1AC7" w:rsidRPr="001F427A" w:rsidRDefault="00664342" w:rsidP="00645B1E">
      <w:pPr>
        <w:pStyle w:val="ListParagraph"/>
        <w:numPr>
          <w:ilvl w:val="0"/>
          <w:numId w:val="29"/>
        </w:numPr>
        <w:rPr>
          <w:rFonts w:ascii="Calibri" w:hAnsi="Calibri"/>
          <w:sz w:val="22"/>
          <w:szCs w:val="22"/>
        </w:rPr>
      </w:pPr>
      <w:r>
        <w:rPr>
          <w:rFonts w:ascii="Calibri" w:hAnsi="Calibri"/>
          <w:sz w:val="22"/>
          <w:szCs w:val="22"/>
        </w:rPr>
        <w:t xml:space="preserve">Ask the family </w:t>
      </w:r>
      <w:r w:rsidR="008E1AC7" w:rsidRPr="001F427A">
        <w:rPr>
          <w:rFonts w:ascii="Calibri" w:hAnsi="Calibri"/>
          <w:sz w:val="22"/>
          <w:szCs w:val="22"/>
        </w:rPr>
        <w:t>for help in a respectful, mutually gratifying way?</w:t>
      </w:r>
    </w:p>
    <w:p w14:paraId="36A52F09" w14:textId="77777777" w:rsidR="00242743" w:rsidRPr="001F427A" w:rsidRDefault="00242743" w:rsidP="00242743">
      <w:pPr>
        <w:rPr>
          <w:rFonts w:ascii="Calibri" w:hAnsi="Calibri"/>
          <w:sz w:val="22"/>
          <w:szCs w:val="22"/>
        </w:rPr>
      </w:pPr>
    </w:p>
    <w:p w14:paraId="466E2504" w14:textId="77777777" w:rsidR="00242743" w:rsidRPr="001F427A" w:rsidRDefault="00242743" w:rsidP="00242743">
      <w:pPr>
        <w:rPr>
          <w:rFonts w:ascii="Calibri" w:hAnsi="Calibri"/>
          <w:sz w:val="22"/>
          <w:szCs w:val="22"/>
        </w:rPr>
      </w:pPr>
    </w:p>
    <w:p w14:paraId="249387B9" w14:textId="6BB0AE40" w:rsidR="00B97971" w:rsidRPr="001F427A" w:rsidRDefault="008E1AC7" w:rsidP="00FB4A92">
      <w:pPr>
        <w:pStyle w:val="ListParagraph"/>
        <w:numPr>
          <w:ilvl w:val="0"/>
          <w:numId w:val="29"/>
        </w:numPr>
        <w:rPr>
          <w:rFonts w:ascii="Calibri" w:hAnsi="Calibri"/>
          <w:sz w:val="22"/>
          <w:szCs w:val="22"/>
        </w:rPr>
      </w:pPr>
      <w:r w:rsidRPr="001F427A">
        <w:rPr>
          <w:rFonts w:ascii="Calibri" w:hAnsi="Calibri"/>
          <w:sz w:val="22"/>
          <w:szCs w:val="22"/>
        </w:rPr>
        <w:t>Clarify responsibilities of each person?</w:t>
      </w:r>
    </w:p>
    <w:p w14:paraId="3725202C" w14:textId="77777777" w:rsidR="00FB4A92" w:rsidRPr="001F427A" w:rsidRDefault="00FB4A92" w:rsidP="00FB4A92">
      <w:pPr>
        <w:pStyle w:val="ListParagraph"/>
        <w:ind w:left="1020"/>
        <w:rPr>
          <w:rFonts w:ascii="Calibri" w:hAnsi="Calibri"/>
          <w:sz w:val="22"/>
          <w:szCs w:val="22"/>
        </w:rPr>
      </w:pPr>
    </w:p>
    <w:p w14:paraId="790763F8" w14:textId="77777777" w:rsidR="00B97971" w:rsidRPr="001F427A" w:rsidRDefault="00B97971" w:rsidP="00B97971">
      <w:pPr>
        <w:rPr>
          <w:rFonts w:ascii="Calibri" w:hAnsi="Calibri"/>
          <w:sz w:val="22"/>
          <w:szCs w:val="22"/>
        </w:rPr>
      </w:pPr>
    </w:p>
    <w:p w14:paraId="116DCE5E" w14:textId="4BE5E310" w:rsidR="008E1AC7" w:rsidRPr="001F427A" w:rsidRDefault="008E1AC7" w:rsidP="00FB4A92">
      <w:pPr>
        <w:pStyle w:val="ListParagraph"/>
        <w:numPr>
          <w:ilvl w:val="0"/>
          <w:numId w:val="29"/>
        </w:numPr>
        <w:rPr>
          <w:rFonts w:ascii="Calibri" w:hAnsi="Calibri"/>
          <w:sz w:val="22"/>
          <w:szCs w:val="22"/>
        </w:rPr>
      </w:pPr>
      <w:r w:rsidRPr="001F427A">
        <w:rPr>
          <w:rFonts w:ascii="Calibri" w:hAnsi="Calibri"/>
          <w:sz w:val="22"/>
          <w:szCs w:val="22"/>
        </w:rPr>
        <w:t>Avoid advice giving?</w:t>
      </w:r>
    </w:p>
    <w:p w14:paraId="26500E61" w14:textId="77777777" w:rsidR="00FB4A92" w:rsidRPr="001F427A" w:rsidRDefault="00FB4A92" w:rsidP="00FB4A92">
      <w:pPr>
        <w:pStyle w:val="ListParagraph"/>
        <w:ind w:left="1020"/>
        <w:rPr>
          <w:rFonts w:ascii="Calibri" w:hAnsi="Calibri"/>
          <w:sz w:val="22"/>
          <w:szCs w:val="22"/>
        </w:rPr>
      </w:pPr>
    </w:p>
    <w:p w14:paraId="09C0729E" w14:textId="77777777" w:rsidR="00FB4A92" w:rsidRPr="001F427A" w:rsidRDefault="00FB4A92" w:rsidP="00FB4A92">
      <w:pPr>
        <w:rPr>
          <w:rFonts w:ascii="Calibri" w:hAnsi="Calibri"/>
          <w:sz w:val="22"/>
          <w:szCs w:val="22"/>
        </w:rPr>
      </w:pPr>
    </w:p>
    <w:p w14:paraId="3C92B08F" w14:textId="56265528" w:rsidR="008E1AC7" w:rsidRPr="001F427A" w:rsidRDefault="00664342" w:rsidP="00FB4A92">
      <w:pPr>
        <w:pStyle w:val="ListParagraph"/>
        <w:numPr>
          <w:ilvl w:val="0"/>
          <w:numId w:val="29"/>
        </w:numPr>
        <w:rPr>
          <w:rFonts w:ascii="Calibri" w:hAnsi="Calibri"/>
          <w:sz w:val="22"/>
          <w:szCs w:val="22"/>
        </w:rPr>
      </w:pPr>
      <w:r>
        <w:rPr>
          <w:rFonts w:ascii="Calibri" w:hAnsi="Calibri"/>
          <w:sz w:val="22"/>
          <w:szCs w:val="22"/>
        </w:rPr>
        <w:t>Meet families</w:t>
      </w:r>
      <w:r w:rsidR="00FB4A92" w:rsidRPr="001F427A">
        <w:rPr>
          <w:rFonts w:ascii="Calibri" w:hAnsi="Calibri"/>
          <w:sz w:val="22"/>
          <w:szCs w:val="22"/>
        </w:rPr>
        <w:t xml:space="preserve"> “on their turf</w:t>
      </w:r>
      <w:r w:rsidR="008E1AC7" w:rsidRPr="001F427A">
        <w:rPr>
          <w:rFonts w:ascii="Calibri" w:hAnsi="Calibri"/>
          <w:sz w:val="22"/>
          <w:szCs w:val="22"/>
        </w:rPr>
        <w:t>”</w:t>
      </w:r>
      <w:r w:rsidR="00FB4A92" w:rsidRPr="001F427A">
        <w:rPr>
          <w:rFonts w:ascii="Calibri" w:hAnsi="Calibri"/>
          <w:sz w:val="22"/>
          <w:szCs w:val="22"/>
        </w:rPr>
        <w:t xml:space="preserve">? </w:t>
      </w:r>
    </w:p>
    <w:p w14:paraId="32FAEA44" w14:textId="77777777" w:rsidR="00FB4A92" w:rsidRPr="001F427A" w:rsidRDefault="00FB4A92" w:rsidP="00FB4A92">
      <w:pPr>
        <w:rPr>
          <w:rFonts w:ascii="Calibri" w:hAnsi="Calibri"/>
          <w:sz w:val="22"/>
          <w:szCs w:val="22"/>
        </w:rPr>
      </w:pPr>
    </w:p>
    <w:p w14:paraId="72D7564E" w14:textId="77777777" w:rsidR="00FB4A92" w:rsidRPr="001F427A" w:rsidRDefault="00FB4A92" w:rsidP="00FB4A92">
      <w:pPr>
        <w:rPr>
          <w:rFonts w:ascii="Calibri" w:hAnsi="Calibri"/>
          <w:sz w:val="22"/>
          <w:szCs w:val="22"/>
        </w:rPr>
      </w:pPr>
    </w:p>
    <w:p w14:paraId="628C3191" w14:textId="70FCA157" w:rsidR="008E1AC7" w:rsidRPr="001F427A" w:rsidRDefault="008E1AC7" w:rsidP="00FB4A92">
      <w:pPr>
        <w:pStyle w:val="ListParagraph"/>
        <w:numPr>
          <w:ilvl w:val="0"/>
          <w:numId w:val="29"/>
        </w:numPr>
        <w:rPr>
          <w:rFonts w:ascii="Calibri" w:hAnsi="Calibri"/>
          <w:sz w:val="22"/>
          <w:szCs w:val="22"/>
        </w:rPr>
      </w:pPr>
      <w:r w:rsidRPr="001F427A">
        <w:rPr>
          <w:rFonts w:ascii="Calibri" w:hAnsi="Calibri"/>
          <w:sz w:val="22"/>
          <w:szCs w:val="22"/>
        </w:rPr>
        <w:t>Make events fun?</w:t>
      </w:r>
    </w:p>
    <w:p w14:paraId="73816E48" w14:textId="77777777" w:rsidR="00FB4A92" w:rsidRPr="001F427A" w:rsidRDefault="00FB4A92" w:rsidP="00FB4A92">
      <w:pPr>
        <w:rPr>
          <w:rFonts w:ascii="Calibri" w:hAnsi="Calibri"/>
          <w:sz w:val="22"/>
          <w:szCs w:val="22"/>
        </w:rPr>
      </w:pPr>
    </w:p>
    <w:p w14:paraId="3129C61B" w14:textId="77777777" w:rsidR="00FB4A92" w:rsidRPr="001F427A" w:rsidRDefault="00FB4A92" w:rsidP="00FB4A92">
      <w:pPr>
        <w:rPr>
          <w:rFonts w:ascii="Calibri" w:hAnsi="Calibri"/>
          <w:sz w:val="22"/>
          <w:szCs w:val="22"/>
        </w:rPr>
      </w:pPr>
    </w:p>
    <w:p w14:paraId="37567CCA" w14:textId="7EF4A9B0" w:rsidR="008E1AC7" w:rsidRPr="001F427A" w:rsidRDefault="008E1AC7" w:rsidP="00FB4A92">
      <w:pPr>
        <w:pStyle w:val="ListParagraph"/>
        <w:numPr>
          <w:ilvl w:val="0"/>
          <w:numId w:val="29"/>
        </w:numPr>
        <w:rPr>
          <w:rFonts w:ascii="Calibri" w:hAnsi="Calibri"/>
          <w:sz w:val="22"/>
          <w:szCs w:val="22"/>
        </w:rPr>
      </w:pPr>
      <w:r w:rsidRPr="001F427A">
        <w:rPr>
          <w:rFonts w:ascii="Calibri" w:hAnsi="Calibri"/>
          <w:sz w:val="22"/>
          <w:szCs w:val="22"/>
        </w:rPr>
        <w:t>Make sure roles are meaningful?</w:t>
      </w:r>
    </w:p>
    <w:p w14:paraId="4022C39C" w14:textId="77777777" w:rsidR="00FB4A92" w:rsidRPr="001F427A" w:rsidRDefault="00FB4A92" w:rsidP="00FB4A92">
      <w:pPr>
        <w:rPr>
          <w:rFonts w:ascii="Calibri" w:hAnsi="Calibri"/>
          <w:sz w:val="22"/>
          <w:szCs w:val="22"/>
        </w:rPr>
      </w:pPr>
    </w:p>
    <w:p w14:paraId="1ADA34A8" w14:textId="77777777" w:rsidR="00FB4A92" w:rsidRPr="001F427A" w:rsidRDefault="00FB4A92" w:rsidP="00FB4A92">
      <w:pPr>
        <w:ind w:left="1020"/>
        <w:rPr>
          <w:rFonts w:ascii="Calibri" w:hAnsi="Calibri"/>
          <w:sz w:val="22"/>
          <w:szCs w:val="22"/>
        </w:rPr>
      </w:pPr>
    </w:p>
    <w:p w14:paraId="0BFE278E" w14:textId="00D0BA59" w:rsidR="008E1AC7" w:rsidRPr="001F427A" w:rsidRDefault="008E1AC7" w:rsidP="00FB4A92">
      <w:pPr>
        <w:pStyle w:val="ListParagraph"/>
        <w:numPr>
          <w:ilvl w:val="0"/>
          <w:numId w:val="33"/>
        </w:numPr>
        <w:rPr>
          <w:rFonts w:ascii="Calibri" w:hAnsi="Calibri"/>
          <w:sz w:val="22"/>
          <w:szCs w:val="22"/>
        </w:rPr>
      </w:pPr>
      <w:r w:rsidRPr="001F427A">
        <w:rPr>
          <w:rFonts w:ascii="Calibri" w:hAnsi="Calibri"/>
          <w:sz w:val="22"/>
          <w:szCs w:val="22"/>
        </w:rPr>
        <w:t xml:space="preserve">Plan for </w:t>
      </w:r>
      <w:r w:rsidR="00FB4A92" w:rsidRPr="001F427A">
        <w:rPr>
          <w:rFonts w:ascii="Calibri" w:hAnsi="Calibri"/>
          <w:sz w:val="22"/>
          <w:szCs w:val="22"/>
        </w:rPr>
        <w:t>and prevent logistical barriers?</w:t>
      </w:r>
    </w:p>
    <w:p w14:paraId="4CAA0E7F" w14:textId="77777777" w:rsidR="00FB4A92" w:rsidRPr="001F427A" w:rsidRDefault="00FB4A92" w:rsidP="00FB4A92">
      <w:pPr>
        <w:ind w:left="1020"/>
        <w:rPr>
          <w:rFonts w:ascii="Calibri" w:hAnsi="Calibri"/>
          <w:sz w:val="22"/>
          <w:szCs w:val="22"/>
        </w:rPr>
      </w:pPr>
    </w:p>
    <w:p w14:paraId="57E5DA41" w14:textId="77777777" w:rsidR="00FB4A92" w:rsidRPr="001F427A" w:rsidRDefault="00FB4A92" w:rsidP="00FB4A92">
      <w:pPr>
        <w:ind w:left="1020"/>
        <w:rPr>
          <w:rFonts w:ascii="Calibri" w:hAnsi="Calibri"/>
          <w:sz w:val="22"/>
          <w:szCs w:val="22"/>
        </w:rPr>
      </w:pPr>
    </w:p>
    <w:p w14:paraId="304021B8" w14:textId="5E25F4E0" w:rsidR="008E1AC7" w:rsidRPr="001F427A" w:rsidRDefault="008E1AC7" w:rsidP="00FB4A92">
      <w:pPr>
        <w:pStyle w:val="ListParagraph"/>
        <w:numPr>
          <w:ilvl w:val="0"/>
          <w:numId w:val="33"/>
        </w:numPr>
        <w:rPr>
          <w:rFonts w:ascii="Calibri" w:hAnsi="Calibri"/>
          <w:sz w:val="22"/>
          <w:szCs w:val="22"/>
        </w:rPr>
      </w:pPr>
      <w:r w:rsidRPr="001F427A">
        <w:rPr>
          <w:rFonts w:ascii="Calibri" w:hAnsi="Calibri"/>
          <w:sz w:val="22"/>
          <w:szCs w:val="22"/>
        </w:rPr>
        <w:t>Make time to build relationships with all families?</w:t>
      </w:r>
    </w:p>
    <w:p w14:paraId="736C367A" w14:textId="77777777" w:rsidR="00FB4A92" w:rsidRPr="001F427A" w:rsidRDefault="00FB4A92" w:rsidP="00FB4A92">
      <w:pPr>
        <w:rPr>
          <w:rFonts w:ascii="Calibri" w:hAnsi="Calibri"/>
          <w:sz w:val="22"/>
          <w:szCs w:val="22"/>
        </w:rPr>
      </w:pPr>
    </w:p>
    <w:p w14:paraId="2B7CF267" w14:textId="77777777" w:rsidR="00FB4A92" w:rsidRPr="001F427A" w:rsidRDefault="00FB4A92" w:rsidP="00FB4A92">
      <w:pPr>
        <w:ind w:left="1020"/>
        <w:rPr>
          <w:rFonts w:ascii="Calibri" w:hAnsi="Calibri"/>
          <w:sz w:val="22"/>
          <w:szCs w:val="22"/>
        </w:rPr>
      </w:pPr>
    </w:p>
    <w:p w14:paraId="275A4CFD" w14:textId="17CE6FD1" w:rsidR="008E1AC7" w:rsidRPr="001F427A" w:rsidRDefault="008E1AC7" w:rsidP="00FB4A92">
      <w:pPr>
        <w:pStyle w:val="ListParagraph"/>
        <w:numPr>
          <w:ilvl w:val="0"/>
          <w:numId w:val="33"/>
        </w:numPr>
        <w:rPr>
          <w:rFonts w:ascii="Calibri" w:hAnsi="Calibri"/>
          <w:sz w:val="22"/>
          <w:szCs w:val="22"/>
        </w:rPr>
      </w:pPr>
      <w:r w:rsidRPr="001F427A">
        <w:rPr>
          <w:rFonts w:ascii="Calibri" w:hAnsi="Calibri"/>
          <w:sz w:val="22"/>
          <w:szCs w:val="22"/>
        </w:rPr>
        <w:t>Gain confidence in my ability to talk comfortably with families?</w:t>
      </w:r>
    </w:p>
    <w:p w14:paraId="1972D717" w14:textId="77777777" w:rsidR="00FB4A92" w:rsidRPr="001F427A" w:rsidRDefault="00FB4A92" w:rsidP="00FB4A92">
      <w:pPr>
        <w:ind w:left="660"/>
        <w:rPr>
          <w:rFonts w:ascii="Calibri" w:hAnsi="Calibri"/>
          <w:sz w:val="22"/>
          <w:szCs w:val="22"/>
        </w:rPr>
      </w:pPr>
    </w:p>
    <w:p w14:paraId="65B24F11" w14:textId="77777777" w:rsidR="00FB4A92" w:rsidRPr="001F427A" w:rsidRDefault="00FB4A92" w:rsidP="00FB4A92">
      <w:pPr>
        <w:ind w:left="660"/>
        <w:rPr>
          <w:rFonts w:ascii="Calibri" w:hAnsi="Calibri"/>
          <w:sz w:val="22"/>
          <w:szCs w:val="22"/>
        </w:rPr>
      </w:pPr>
    </w:p>
    <w:p w14:paraId="4E4841C7" w14:textId="0CF7388F" w:rsidR="008E1AC7" w:rsidRPr="001F427A" w:rsidRDefault="008E1AC7" w:rsidP="00FB4A92">
      <w:pPr>
        <w:pStyle w:val="ListParagraph"/>
        <w:numPr>
          <w:ilvl w:val="0"/>
          <w:numId w:val="33"/>
        </w:numPr>
        <w:rPr>
          <w:rFonts w:ascii="Calibri" w:hAnsi="Calibri"/>
          <w:sz w:val="22"/>
          <w:szCs w:val="22"/>
        </w:rPr>
      </w:pPr>
      <w:r w:rsidRPr="001F427A">
        <w:rPr>
          <w:rFonts w:ascii="Calibri" w:hAnsi="Calibri"/>
          <w:sz w:val="22"/>
          <w:szCs w:val="22"/>
        </w:rPr>
        <w:t>Learn about each family’s unique culture?</w:t>
      </w:r>
    </w:p>
    <w:p w14:paraId="0490247C" w14:textId="77777777" w:rsidR="00FB4A92" w:rsidRPr="001F427A" w:rsidRDefault="00FB4A92" w:rsidP="00FB4A92">
      <w:pPr>
        <w:rPr>
          <w:rFonts w:ascii="Calibri" w:hAnsi="Calibri"/>
          <w:sz w:val="22"/>
          <w:szCs w:val="22"/>
        </w:rPr>
      </w:pPr>
    </w:p>
    <w:p w14:paraId="28D44C57" w14:textId="77777777" w:rsidR="00FB4A92" w:rsidRPr="001F427A" w:rsidRDefault="00FB4A92" w:rsidP="00FB4A92">
      <w:pPr>
        <w:rPr>
          <w:rFonts w:ascii="Calibri" w:hAnsi="Calibri"/>
          <w:sz w:val="22"/>
          <w:szCs w:val="22"/>
        </w:rPr>
      </w:pPr>
    </w:p>
    <w:p w14:paraId="45104E27" w14:textId="77777777" w:rsidR="008E1AC7" w:rsidRPr="00B213FA" w:rsidRDefault="008E1AC7" w:rsidP="008E1AC7">
      <w:pPr>
        <w:rPr>
          <w:rFonts w:asciiTheme="majorHAnsi" w:hAnsiTheme="majorHAnsi"/>
        </w:rPr>
      </w:pPr>
    </w:p>
    <w:p w14:paraId="1D93065C" w14:textId="0E72D0E5" w:rsidR="008E1AC7" w:rsidRPr="00664342" w:rsidRDefault="008E1AC7" w:rsidP="008E1AC7">
      <w:pPr>
        <w:autoSpaceDE w:val="0"/>
        <w:autoSpaceDN w:val="0"/>
        <w:adjustRightInd w:val="0"/>
        <w:rPr>
          <w:rFonts w:ascii="Calibri" w:eastAsia="Calibri" w:hAnsi="Calibri" w:cs="TradeGothicLTStd"/>
          <w:sz w:val="18"/>
          <w:szCs w:val="18"/>
        </w:rPr>
      </w:pPr>
      <w:r w:rsidRPr="00664342">
        <w:rPr>
          <w:rFonts w:ascii="Calibri" w:eastAsia="Calibri" w:hAnsi="Calibri" w:cs="TradeGothicLTStd-Obl"/>
          <w:i/>
          <w:iCs/>
          <w:sz w:val="18"/>
          <w:szCs w:val="18"/>
        </w:rPr>
        <w:t xml:space="preserve">Source: </w:t>
      </w:r>
      <w:r w:rsidRPr="00664342">
        <w:rPr>
          <w:rFonts w:ascii="Calibri" w:eastAsia="Calibri" w:hAnsi="Calibri" w:cs="TradeGothicLTStd"/>
          <w:sz w:val="18"/>
          <w:szCs w:val="18"/>
        </w:rPr>
        <w:t xml:space="preserve">Adapted from Future of School Psychology Task Force on Family-School Partnerships. </w:t>
      </w:r>
      <w:r w:rsidRPr="00664342">
        <w:rPr>
          <w:rFonts w:ascii="Calibri" w:eastAsia="Calibri" w:hAnsi="Calibri" w:cs="TradeGothicLTStd-Obl"/>
          <w:i/>
          <w:iCs/>
          <w:sz w:val="18"/>
          <w:szCs w:val="18"/>
        </w:rPr>
        <w:t>Family-school partnership</w:t>
      </w:r>
      <w:r w:rsidRPr="00664342">
        <w:rPr>
          <w:rFonts w:ascii="Calibri" w:eastAsia="Calibri" w:hAnsi="Calibri" w:cs="TradeGothicLTStd"/>
          <w:sz w:val="18"/>
          <w:szCs w:val="18"/>
        </w:rPr>
        <w:t xml:space="preserve"> </w:t>
      </w:r>
      <w:r w:rsidRPr="00664342">
        <w:rPr>
          <w:rFonts w:ascii="Calibri" w:eastAsia="Calibri" w:hAnsi="Calibri" w:cs="TradeGothicLTStd-Obl"/>
          <w:i/>
          <w:iCs/>
          <w:sz w:val="18"/>
          <w:szCs w:val="18"/>
        </w:rPr>
        <w:t>training modules</w:t>
      </w:r>
      <w:r w:rsidR="00B213FA" w:rsidRPr="00664342">
        <w:rPr>
          <w:rFonts w:ascii="Calibri" w:eastAsia="Calibri" w:hAnsi="Calibri" w:cs="TradeGothicLTStd"/>
          <w:sz w:val="18"/>
          <w:szCs w:val="18"/>
        </w:rPr>
        <w:t xml:space="preserve">, 2007. Retrieved </w:t>
      </w:r>
      <w:r w:rsidRPr="00664342">
        <w:rPr>
          <w:rFonts w:ascii="Calibri" w:eastAsia="Calibri" w:hAnsi="Calibri" w:cs="TradeGothicLTStd"/>
          <w:sz w:val="18"/>
          <w:szCs w:val="18"/>
        </w:rPr>
        <w:t xml:space="preserve">from </w:t>
      </w:r>
      <w:hyperlink r:id="rId8" w:history="1">
        <w:r w:rsidRPr="00664342">
          <w:rPr>
            <w:rStyle w:val="Hyperlink"/>
            <w:rFonts w:ascii="Calibri" w:eastAsia="Calibri" w:hAnsi="Calibri" w:cs="TradeGothicLTStd"/>
            <w:sz w:val="18"/>
            <w:szCs w:val="18"/>
          </w:rPr>
          <w:t>http://fsp.unl.edu/future_index.htm</w:t>
        </w:r>
      </w:hyperlink>
      <w:r w:rsidRPr="00664342">
        <w:rPr>
          <w:rFonts w:ascii="Calibri" w:eastAsia="Calibri" w:hAnsi="Calibri" w:cs="TradeGothicLTStd"/>
          <w:sz w:val="18"/>
          <w:szCs w:val="18"/>
        </w:rPr>
        <w:t xml:space="preserve">. </w:t>
      </w:r>
    </w:p>
    <w:sectPr w:rsidR="008E1AC7" w:rsidRPr="00664342" w:rsidSect="00195C0A">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B6AC" w14:textId="77777777" w:rsidR="001F427A" w:rsidRDefault="001F427A" w:rsidP="00F47767">
      <w:r>
        <w:separator/>
      </w:r>
    </w:p>
  </w:endnote>
  <w:endnote w:type="continuationSeparator" w:id="0">
    <w:p w14:paraId="54ECCD83" w14:textId="77777777" w:rsidR="001F427A" w:rsidRDefault="001F427A"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useo">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radeGothicLTStd-Obl">
    <w:panose1 w:val="00000000000000000000"/>
    <w:charset w:val="00"/>
    <w:family w:val="swiss"/>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Museo 5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F5C8" w14:textId="77777777" w:rsidR="001F427A" w:rsidRPr="00F41921" w:rsidRDefault="001F427A" w:rsidP="001F427A">
    <w:pPr>
      <w:pStyle w:val="Footer"/>
      <w:jc w:val="center"/>
      <w:rPr>
        <w:rFonts w:ascii="Museo 500" w:hAnsi="Museo 500"/>
        <w:sz w:val="18"/>
        <w:szCs w:val="18"/>
      </w:rPr>
    </w:pPr>
    <w:r w:rsidRPr="00F41921">
      <w:rPr>
        <w:rFonts w:ascii="Museo 500" w:hAnsi="Museo 500"/>
        <w:sz w:val="18"/>
        <w:szCs w:val="18"/>
      </w:rPr>
      <w:t>Response to Intervention (RtI) is incorporated within a Multi-Tiered System of Supports (MTSS)</w:t>
    </w:r>
  </w:p>
  <w:p w14:paraId="7AAB2D10" w14:textId="44600CC3" w:rsidR="001F427A" w:rsidRPr="00F77001" w:rsidRDefault="001F427A">
    <w:pPr>
      <w:pStyle w:val="Footer"/>
      <w:rPr>
        <w:rFonts w:asciiTheme="majorHAnsi" w:hAnsiTheme="maj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D1986" w14:textId="77777777" w:rsidR="001F427A" w:rsidRDefault="001F427A" w:rsidP="00F47767">
      <w:r>
        <w:separator/>
      </w:r>
    </w:p>
  </w:footnote>
  <w:footnote w:type="continuationSeparator" w:id="0">
    <w:p w14:paraId="265727B1" w14:textId="77777777" w:rsidR="001F427A" w:rsidRDefault="001F427A"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53348" w14:textId="4C1D61FD" w:rsidR="00207000" w:rsidRPr="00F41921" w:rsidRDefault="00207000" w:rsidP="00207000">
    <w:pPr>
      <w:pStyle w:val="Header"/>
      <w:ind w:left="1440"/>
      <w:jc w:val="center"/>
      <w:rPr>
        <w:rFonts w:asciiTheme="majorHAnsi" w:hAnsiTheme="majorHAnsi"/>
        <w:b/>
        <w:sz w:val="18"/>
        <w:szCs w:val="18"/>
      </w:rPr>
    </w:pPr>
    <w:r>
      <w:rPr>
        <w:noProof/>
      </w:rPr>
      <w:drawing>
        <wp:anchor distT="0" distB="0" distL="114300" distR="114300" simplePos="0" relativeHeight="251659264" behindDoc="0" locked="0" layoutInCell="1" allowOverlap="1" wp14:anchorId="246CAF25" wp14:editId="7887DA02">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w:t>
    </w:r>
    <w:r w:rsidR="00051E07" w:rsidRPr="00F41921">
      <w:rPr>
        <w:rFonts w:ascii="Museo 500" w:hAnsi="Museo 500"/>
        <w:sz w:val="18"/>
        <w:szCs w:val="18"/>
      </w:rPr>
      <w:t>Guide</w:t>
    </w:r>
    <w:r w:rsidR="00051E07">
      <w:rPr>
        <w:rFonts w:ascii="Museo 500" w:hAnsi="Museo 500"/>
        <w:sz w:val="18"/>
        <w:szCs w:val="18"/>
      </w:rPr>
      <w:t xml:space="preserve"> </w:t>
    </w:r>
    <w:r w:rsidRPr="00FC1A96">
      <w:rPr>
        <w:rStyle w:val="PageNumber"/>
        <w:rFonts w:asciiTheme="majorHAnsi" w:hAnsiTheme="majorHAnsi"/>
        <w:sz w:val="20"/>
        <w:szCs w:val="20"/>
      </w:rPr>
      <w:fldChar w:fldCharType="begin"/>
    </w:r>
    <w:r w:rsidRPr="00FC1A96">
      <w:rPr>
        <w:rStyle w:val="PageNumber"/>
        <w:rFonts w:asciiTheme="majorHAnsi" w:hAnsiTheme="majorHAnsi"/>
        <w:sz w:val="20"/>
        <w:szCs w:val="20"/>
      </w:rPr>
      <w:instrText xml:space="preserve"> PAGE </w:instrText>
    </w:r>
    <w:r w:rsidRPr="00FC1A96">
      <w:rPr>
        <w:rStyle w:val="PageNumber"/>
        <w:rFonts w:asciiTheme="majorHAnsi" w:hAnsiTheme="majorHAnsi"/>
        <w:sz w:val="20"/>
        <w:szCs w:val="20"/>
      </w:rPr>
      <w:fldChar w:fldCharType="separate"/>
    </w:r>
    <w:r w:rsidR="00051E07">
      <w:rPr>
        <w:rStyle w:val="PageNumber"/>
        <w:rFonts w:asciiTheme="majorHAnsi" w:hAnsiTheme="majorHAnsi"/>
        <w:noProof/>
        <w:sz w:val="20"/>
        <w:szCs w:val="20"/>
      </w:rPr>
      <w:t>1</w:t>
    </w:r>
    <w:r w:rsidRPr="00FC1A96">
      <w:rPr>
        <w:rStyle w:val="PageNumber"/>
        <w:rFonts w:asciiTheme="majorHAnsi" w:hAnsiTheme="majorHAnsi"/>
        <w:sz w:val="20"/>
        <w:szCs w:val="20"/>
      </w:rPr>
      <w:fldChar w:fldCharType="end"/>
    </w:r>
    <w:r w:rsidRPr="00F41921">
      <w:rPr>
        <w:rFonts w:asciiTheme="majorHAnsi" w:hAnsiTheme="majorHAnsi"/>
        <w:b/>
        <w:sz w:val="18"/>
        <w:szCs w:val="18"/>
      </w:rPr>
      <w:t xml:space="preserve">  </w:t>
    </w:r>
  </w:p>
  <w:p w14:paraId="4AAD369C" w14:textId="77777777" w:rsidR="00207000" w:rsidRPr="00F41921" w:rsidRDefault="00207000" w:rsidP="00207000">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408E024D" w14:textId="3983E03C" w:rsidR="001F427A" w:rsidRPr="00B213FA" w:rsidRDefault="001F427A">
    <w:pPr>
      <w:pStyle w:val="Header"/>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9ADD8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1533E7"/>
    <w:multiLevelType w:val="hybridMultilevel"/>
    <w:tmpl w:val="D21E80F6"/>
    <w:lvl w:ilvl="0" w:tplc="6CE857F4">
      <w:start w:val="1"/>
      <w:numFmt w:val="bullet"/>
      <w:lvlText w:val=""/>
      <w:lvlJc w:val="left"/>
      <w:pPr>
        <w:tabs>
          <w:tab w:val="num" w:pos="720"/>
        </w:tabs>
        <w:ind w:left="720" w:hanging="360"/>
      </w:pPr>
      <w:rPr>
        <w:rFonts w:ascii="Symbol" w:hAnsi="Symbol" w:hint="default"/>
      </w:rPr>
    </w:lvl>
    <w:lvl w:ilvl="1" w:tplc="9768EE20" w:tentative="1">
      <w:start w:val="1"/>
      <w:numFmt w:val="bullet"/>
      <w:lvlText w:val="o"/>
      <w:lvlJc w:val="left"/>
      <w:pPr>
        <w:tabs>
          <w:tab w:val="num" w:pos="1440"/>
        </w:tabs>
        <w:ind w:left="1440" w:hanging="360"/>
      </w:pPr>
      <w:rPr>
        <w:rFonts w:ascii="Courier New" w:hAnsi="Courier New" w:hint="default"/>
      </w:rPr>
    </w:lvl>
    <w:lvl w:ilvl="2" w:tplc="E2FEE496" w:tentative="1">
      <w:start w:val="1"/>
      <w:numFmt w:val="bullet"/>
      <w:lvlText w:val=""/>
      <w:lvlJc w:val="left"/>
      <w:pPr>
        <w:tabs>
          <w:tab w:val="num" w:pos="2160"/>
        </w:tabs>
        <w:ind w:left="2160" w:hanging="360"/>
      </w:pPr>
      <w:rPr>
        <w:rFonts w:ascii="Wingdings" w:hAnsi="Wingdings" w:hint="default"/>
      </w:rPr>
    </w:lvl>
    <w:lvl w:ilvl="3" w:tplc="08CCB972" w:tentative="1">
      <w:start w:val="1"/>
      <w:numFmt w:val="bullet"/>
      <w:lvlText w:val=""/>
      <w:lvlJc w:val="left"/>
      <w:pPr>
        <w:tabs>
          <w:tab w:val="num" w:pos="2880"/>
        </w:tabs>
        <w:ind w:left="2880" w:hanging="360"/>
      </w:pPr>
      <w:rPr>
        <w:rFonts w:ascii="Symbol" w:hAnsi="Symbol" w:hint="default"/>
      </w:rPr>
    </w:lvl>
    <w:lvl w:ilvl="4" w:tplc="D5DE2D8E" w:tentative="1">
      <w:start w:val="1"/>
      <w:numFmt w:val="bullet"/>
      <w:lvlText w:val="o"/>
      <w:lvlJc w:val="left"/>
      <w:pPr>
        <w:tabs>
          <w:tab w:val="num" w:pos="3600"/>
        </w:tabs>
        <w:ind w:left="3600" w:hanging="360"/>
      </w:pPr>
      <w:rPr>
        <w:rFonts w:ascii="Courier New" w:hAnsi="Courier New" w:hint="default"/>
      </w:rPr>
    </w:lvl>
    <w:lvl w:ilvl="5" w:tplc="F5461694" w:tentative="1">
      <w:start w:val="1"/>
      <w:numFmt w:val="bullet"/>
      <w:lvlText w:val=""/>
      <w:lvlJc w:val="left"/>
      <w:pPr>
        <w:tabs>
          <w:tab w:val="num" w:pos="4320"/>
        </w:tabs>
        <w:ind w:left="4320" w:hanging="360"/>
      </w:pPr>
      <w:rPr>
        <w:rFonts w:ascii="Wingdings" w:hAnsi="Wingdings" w:hint="default"/>
      </w:rPr>
    </w:lvl>
    <w:lvl w:ilvl="6" w:tplc="A5CC16B0" w:tentative="1">
      <w:start w:val="1"/>
      <w:numFmt w:val="bullet"/>
      <w:lvlText w:val=""/>
      <w:lvlJc w:val="left"/>
      <w:pPr>
        <w:tabs>
          <w:tab w:val="num" w:pos="5040"/>
        </w:tabs>
        <w:ind w:left="5040" w:hanging="360"/>
      </w:pPr>
      <w:rPr>
        <w:rFonts w:ascii="Symbol" w:hAnsi="Symbol" w:hint="default"/>
      </w:rPr>
    </w:lvl>
    <w:lvl w:ilvl="7" w:tplc="B8EA888A" w:tentative="1">
      <w:start w:val="1"/>
      <w:numFmt w:val="bullet"/>
      <w:lvlText w:val="o"/>
      <w:lvlJc w:val="left"/>
      <w:pPr>
        <w:tabs>
          <w:tab w:val="num" w:pos="5760"/>
        </w:tabs>
        <w:ind w:left="5760" w:hanging="360"/>
      </w:pPr>
      <w:rPr>
        <w:rFonts w:ascii="Courier New" w:hAnsi="Courier New" w:hint="default"/>
      </w:rPr>
    </w:lvl>
    <w:lvl w:ilvl="8" w:tplc="89168564" w:tentative="1">
      <w:start w:val="1"/>
      <w:numFmt w:val="bullet"/>
      <w:lvlText w:val=""/>
      <w:lvlJc w:val="left"/>
      <w:pPr>
        <w:tabs>
          <w:tab w:val="num" w:pos="6480"/>
        </w:tabs>
        <w:ind w:left="6480" w:hanging="360"/>
      </w:pPr>
      <w:rPr>
        <w:rFonts w:ascii="Wingdings" w:hAnsi="Wingdings" w:hint="default"/>
      </w:rPr>
    </w:lvl>
  </w:abstractNum>
  <w:abstractNum w:abstractNumId="2">
    <w:nsid w:val="0D082A4F"/>
    <w:multiLevelType w:val="hybridMultilevel"/>
    <w:tmpl w:val="F7D6536C"/>
    <w:lvl w:ilvl="0" w:tplc="6778F2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149E4"/>
    <w:multiLevelType w:val="hybridMultilevel"/>
    <w:tmpl w:val="70504B98"/>
    <w:lvl w:ilvl="0" w:tplc="E7BCDC70">
      <w:start w:val="1"/>
      <w:numFmt w:val="bullet"/>
      <w:lvlText w:val=""/>
      <w:lvlJc w:val="left"/>
      <w:pPr>
        <w:tabs>
          <w:tab w:val="num" w:pos="780"/>
        </w:tabs>
        <w:ind w:left="780" w:hanging="360"/>
      </w:pPr>
      <w:rPr>
        <w:rFonts w:ascii="Symbol" w:hAnsi="Symbol" w:hint="default"/>
      </w:rPr>
    </w:lvl>
    <w:lvl w:ilvl="1" w:tplc="58F40C60">
      <w:start w:val="1"/>
      <w:numFmt w:val="bullet"/>
      <w:lvlText w:val="o"/>
      <w:lvlJc w:val="left"/>
      <w:pPr>
        <w:tabs>
          <w:tab w:val="num" w:pos="1500"/>
        </w:tabs>
        <w:ind w:left="1500" w:hanging="360"/>
      </w:pPr>
      <w:rPr>
        <w:rFonts w:ascii="Courier New" w:hAnsi="Courier New" w:cs="Wingdings" w:hint="default"/>
      </w:rPr>
    </w:lvl>
    <w:lvl w:ilvl="2" w:tplc="23864302" w:tentative="1">
      <w:start w:val="1"/>
      <w:numFmt w:val="bullet"/>
      <w:lvlText w:val=""/>
      <w:lvlJc w:val="left"/>
      <w:pPr>
        <w:tabs>
          <w:tab w:val="num" w:pos="2220"/>
        </w:tabs>
        <w:ind w:left="2220" w:hanging="360"/>
      </w:pPr>
      <w:rPr>
        <w:rFonts w:ascii="Wingdings" w:hAnsi="Wingdings" w:hint="default"/>
      </w:rPr>
    </w:lvl>
    <w:lvl w:ilvl="3" w:tplc="16783C42" w:tentative="1">
      <w:start w:val="1"/>
      <w:numFmt w:val="bullet"/>
      <w:lvlText w:val=""/>
      <w:lvlJc w:val="left"/>
      <w:pPr>
        <w:tabs>
          <w:tab w:val="num" w:pos="2940"/>
        </w:tabs>
        <w:ind w:left="2940" w:hanging="360"/>
      </w:pPr>
      <w:rPr>
        <w:rFonts w:ascii="Symbol" w:hAnsi="Symbol" w:hint="default"/>
      </w:rPr>
    </w:lvl>
    <w:lvl w:ilvl="4" w:tplc="3510FE52" w:tentative="1">
      <w:start w:val="1"/>
      <w:numFmt w:val="bullet"/>
      <w:lvlText w:val="o"/>
      <w:lvlJc w:val="left"/>
      <w:pPr>
        <w:tabs>
          <w:tab w:val="num" w:pos="3660"/>
        </w:tabs>
        <w:ind w:left="3660" w:hanging="360"/>
      </w:pPr>
      <w:rPr>
        <w:rFonts w:ascii="Courier New" w:hAnsi="Courier New" w:cs="Wingdings" w:hint="default"/>
      </w:rPr>
    </w:lvl>
    <w:lvl w:ilvl="5" w:tplc="4648C412" w:tentative="1">
      <w:start w:val="1"/>
      <w:numFmt w:val="bullet"/>
      <w:lvlText w:val=""/>
      <w:lvlJc w:val="left"/>
      <w:pPr>
        <w:tabs>
          <w:tab w:val="num" w:pos="4380"/>
        </w:tabs>
        <w:ind w:left="4380" w:hanging="360"/>
      </w:pPr>
      <w:rPr>
        <w:rFonts w:ascii="Wingdings" w:hAnsi="Wingdings" w:hint="default"/>
      </w:rPr>
    </w:lvl>
    <w:lvl w:ilvl="6" w:tplc="6D387DAC" w:tentative="1">
      <w:start w:val="1"/>
      <w:numFmt w:val="bullet"/>
      <w:lvlText w:val=""/>
      <w:lvlJc w:val="left"/>
      <w:pPr>
        <w:tabs>
          <w:tab w:val="num" w:pos="5100"/>
        </w:tabs>
        <w:ind w:left="5100" w:hanging="360"/>
      </w:pPr>
      <w:rPr>
        <w:rFonts w:ascii="Symbol" w:hAnsi="Symbol" w:hint="default"/>
      </w:rPr>
    </w:lvl>
    <w:lvl w:ilvl="7" w:tplc="BDFCFE24" w:tentative="1">
      <w:start w:val="1"/>
      <w:numFmt w:val="bullet"/>
      <w:lvlText w:val="o"/>
      <w:lvlJc w:val="left"/>
      <w:pPr>
        <w:tabs>
          <w:tab w:val="num" w:pos="5820"/>
        </w:tabs>
        <w:ind w:left="5820" w:hanging="360"/>
      </w:pPr>
      <w:rPr>
        <w:rFonts w:ascii="Courier New" w:hAnsi="Courier New" w:cs="Wingdings" w:hint="default"/>
      </w:rPr>
    </w:lvl>
    <w:lvl w:ilvl="8" w:tplc="6AB2CF42" w:tentative="1">
      <w:start w:val="1"/>
      <w:numFmt w:val="bullet"/>
      <w:lvlText w:val=""/>
      <w:lvlJc w:val="left"/>
      <w:pPr>
        <w:tabs>
          <w:tab w:val="num" w:pos="6540"/>
        </w:tabs>
        <w:ind w:left="6540" w:hanging="360"/>
      </w:pPr>
      <w:rPr>
        <w:rFonts w:ascii="Wingdings" w:hAnsi="Wingdings" w:hint="default"/>
      </w:rPr>
    </w:lvl>
  </w:abstractNum>
  <w:abstractNum w:abstractNumId="4">
    <w:nsid w:val="16723662"/>
    <w:multiLevelType w:val="hybridMultilevel"/>
    <w:tmpl w:val="FB84B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8621D2"/>
    <w:multiLevelType w:val="hybridMultilevel"/>
    <w:tmpl w:val="59C698C6"/>
    <w:lvl w:ilvl="0" w:tplc="01AED81A">
      <w:start w:val="1"/>
      <w:numFmt w:val="bullet"/>
      <w:lvlText w:val=""/>
      <w:lvlJc w:val="left"/>
      <w:pPr>
        <w:ind w:left="720" w:hanging="360"/>
      </w:pPr>
      <w:rPr>
        <w:rFonts w:ascii="Symbol" w:hAnsi="Symbol" w:hint="default"/>
        <w:color w:val="17365D" w:themeColor="text2" w:themeShade="BF"/>
      </w:rPr>
    </w:lvl>
    <w:lvl w:ilvl="1" w:tplc="A5BCCB36">
      <w:start w:val="1"/>
      <w:numFmt w:val="bullet"/>
      <w:lvlText w:val="o"/>
      <w:lvlJc w:val="left"/>
      <w:pPr>
        <w:ind w:left="1440" w:hanging="360"/>
      </w:pPr>
      <w:rPr>
        <w:rFonts w:ascii="Courier New" w:hAnsi="Courier New" w:hint="default"/>
        <w:color w:val="17365D" w:themeColor="text2" w:themeShade="BF"/>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05DAD"/>
    <w:multiLevelType w:val="hybridMultilevel"/>
    <w:tmpl w:val="15081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A77EE5"/>
    <w:multiLevelType w:val="hybridMultilevel"/>
    <w:tmpl w:val="9CA2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CF94242"/>
    <w:multiLevelType w:val="hybridMultilevel"/>
    <w:tmpl w:val="5B22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6E3134"/>
    <w:multiLevelType w:val="hybridMultilevel"/>
    <w:tmpl w:val="04C8BF9C"/>
    <w:lvl w:ilvl="0" w:tplc="849EEAAC">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Wingdings"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cs="Wingdings"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cs="Wingdings"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2378782F"/>
    <w:multiLevelType w:val="hybridMultilevel"/>
    <w:tmpl w:val="E934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E1431"/>
    <w:multiLevelType w:val="hybridMultilevel"/>
    <w:tmpl w:val="A9D27C1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C626E2F"/>
    <w:multiLevelType w:val="hybridMultilevel"/>
    <w:tmpl w:val="C432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F438A1"/>
    <w:multiLevelType w:val="hybridMultilevel"/>
    <w:tmpl w:val="DFECE5E8"/>
    <w:lvl w:ilvl="0" w:tplc="04090001">
      <w:start w:val="1"/>
      <w:numFmt w:val="bullet"/>
      <w:lvlText w:val=""/>
      <w:lvlJc w:val="left"/>
      <w:pPr>
        <w:ind w:left="2160" w:hanging="360"/>
      </w:pPr>
      <w:rPr>
        <w:rFonts w:ascii="Symbol" w:hAnsi="Symbol" w:hint="default"/>
      </w:rPr>
    </w:lvl>
    <w:lvl w:ilvl="1" w:tplc="7C6A5D82">
      <w:start w:val="1"/>
      <w:numFmt w:val="bullet"/>
      <w:lvlText w:val="o"/>
      <w:lvlJc w:val="left"/>
      <w:pPr>
        <w:ind w:left="2880" w:hanging="360"/>
      </w:pPr>
      <w:rPr>
        <w:rFonts w:ascii="Courier New" w:hAnsi="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33BE2FF2"/>
    <w:multiLevelType w:val="hybridMultilevel"/>
    <w:tmpl w:val="47B8E958"/>
    <w:lvl w:ilvl="0" w:tplc="849EEAAC">
      <w:start w:val="1"/>
      <w:numFmt w:val="bullet"/>
      <w:lvlText w:val=""/>
      <w:lvlJc w:val="left"/>
      <w:pPr>
        <w:tabs>
          <w:tab w:val="num" w:pos="1080"/>
        </w:tabs>
        <w:ind w:left="1080" w:hanging="360"/>
      </w:pPr>
      <w:rPr>
        <w:rFonts w:ascii="Symbol" w:hAnsi="Symbol" w:hint="default"/>
      </w:rPr>
    </w:lvl>
    <w:lvl w:ilvl="1" w:tplc="00190409">
      <w:start w:val="1"/>
      <w:numFmt w:val="bullet"/>
      <w:lvlText w:val="o"/>
      <w:lvlJc w:val="left"/>
      <w:pPr>
        <w:tabs>
          <w:tab w:val="num" w:pos="1800"/>
        </w:tabs>
        <w:ind w:left="1800" w:hanging="360"/>
      </w:pPr>
      <w:rPr>
        <w:rFonts w:ascii="Courier New" w:hAnsi="Courier New" w:cs="Wingdings" w:hint="default"/>
      </w:rPr>
    </w:lvl>
    <w:lvl w:ilvl="2" w:tplc="001B0409">
      <w:start w:val="1"/>
      <w:numFmt w:val="bullet"/>
      <w:lvlText w:val=""/>
      <w:lvlJc w:val="left"/>
      <w:pPr>
        <w:tabs>
          <w:tab w:val="num" w:pos="2520"/>
        </w:tabs>
        <w:ind w:left="2520" w:hanging="360"/>
      </w:pPr>
      <w:rPr>
        <w:rFonts w:ascii="Symbol" w:hAnsi="Symbol"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Wingdings"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Wingdings"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17">
    <w:nsid w:val="33D22A76"/>
    <w:multiLevelType w:val="hybridMultilevel"/>
    <w:tmpl w:val="794A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986A69"/>
    <w:multiLevelType w:val="hybridMultilevel"/>
    <w:tmpl w:val="EFC28930"/>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D87A9D"/>
    <w:multiLevelType w:val="hybridMultilevel"/>
    <w:tmpl w:val="A4000440"/>
    <w:lvl w:ilvl="0" w:tplc="48B243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7536D"/>
    <w:multiLevelType w:val="hybridMultilevel"/>
    <w:tmpl w:val="677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773E91"/>
    <w:multiLevelType w:val="hybridMultilevel"/>
    <w:tmpl w:val="7132E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503F5E"/>
    <w:multiLevelType w:val="hybridMultilevel"/>
    <w:tmpl w:val="958A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645A6"/>
    <w:multiLevelType w:val="hybridMultilevel"/>
    <w:tmpl w:val="62B04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3A7BB3"/>
    <w:multiLevelType w:val="hybridMultilevel"/>
    <w:tmpl w:val="B5003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5820117B"/>
    <w:multiLevelType w:val="hybridMultilevel"/>
    <w:tmpl w:val="ABD23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FD3770"/>
    <w:multiLevelType w:val="hybridMultilevel"/>
    <w:tmpl w:val="090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8515E"/>
    <w:multiLevelType w:val="hybridMultilevel"/>
    <w:tmpl w:val="5EC0500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80664F"/>
    <w:multiLevelType w:val="hybridMultilevel"/>
    <w:tmpl w:val="4906CF30"/>
    <w:lvl w:ilvl="0" w:tplc="849EEAAC">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cs="Wingding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Wingdings"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Wingdings"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nsid w:val="76DF2C56"/>
    <w:multiLevelType w:val="hybridMultilevel"/>
    <w:tmpl w:val="54A6F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16B24"/>
    <w:multiLevelType w:val="hybridMultilevel"/>
    <w:tmpl w:val="7ADCB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83330"/>
    <w:multiLevelType w:val="hybridMultilevel"/>
    <w:tmpl w:val="A2F8B0DE"/>
    <w:lvl w:ilvl="0" w:tplc="04090001">
      <w:start w:val="1"/>
      <w:numFmt w:val="bullet"/>
      <w:lvlText w:val=""/>
      <w:lvlJc w:val="left"/>
      <w:pPr>
        <w:ind w:left="360" w:hanging="360"/>
      </w:pPr>
      <w:rPr>
        <w:rFonts w:ascii="Symbol" w:hAnsi="Symbol" w:hint="default"/>
      </w:rPr>
    </w:lvl>
    <w:lvl w:ilvl="1" w:tplc="DB48EC44">
      <w:start w:val="1"/>
      <w:numFmt w:val="bullet"/>
      <w:lvlText w:val="o"/>
      <w:lvlJc w:val="left"/>
      <w:pPr>
        <w:ind w:left="1080" w:hanging="360"/>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24"/>
  </w:num>
  <w:num w:numId="4">
    <w:abstractNumId w:val="12"/>
  </w:num>
  <w:num w:numId="5">
    <w:abstractNumId w:val="23"/>
  </w:num>
  <w:num w:numId="6">
    <w:abstractNumId w:val="8"/>
  </w:num>
  <w:num w:numId="7">
    <w:abstractNumId w:val="28"/>
  </w:num>
  <w:num w:numId="8">
    <w:abstractNumId w:val="7"/>
  </w:num>
  <w:num w:numId="9">
    <w:abstractNumId w:val="17"/>
  </w:num>
  <w:num w:numId="10">
    <w:abstractNumId w:val="32"/>
  </w:num>
  <w:num w:numId="11">
    <w:abstractNumId w:val="25"/>
  </w:num>
  <w:num w:numId="12">
    <w:abstractNumId w:val="5"/>
  </w:num>
  <w:num w:numId="13">
    <w:abstractNumId w:val="14"/>
  </w:num>
  <w:num w:numId="14">
    <w:abstractNumId w:val="18"/>
  </w:num>
  <w:num w:numId="15">
    <w:abstractNumId w:val="11"/>
  </w:num>
  <w:num w:numId="16">
    <w:abstractNumId w:val="31"/>
  </w:num>
  <w:num w:numId="17">
    <w:abstractNumId w:val="20"/>
  </w:num>
  <w:num w:numId="18">
    <w:abstractNumId w:val="26"/>
  </w:num>
  <w:num w:numId="19">
    <w:abstractNumId w:val="6"/>
  </w:num>
  <w:num w:numId="20">
    <w:abstractNumId w:val="4"/>
  </w:num>
  <w:num w:numId="21">
    <w:abstractNumId w:val="0"/>
  </w:num>
  <w:num w:numId="22">
    <w:abstractNumId w:val="13"/>
  </w:num>
  <w:num w:numId="23">
    <w:abstractNumId w:val="9"/>
  </w:num>
  <w:num w:numId="24">
    <w:abstractNumId w:val="10"/>
  </w:num>
  <w:num w:numId="25">
    <w:abstractNumId w:val="16"/>
  </w:num>
  <w:num w:numId="26">
    <w:abstractNumId w:val="29"/>
  </w:num>
  <w:num w:numId="27">
    <w:abstractNumId w:val="3"/>
  </w:num>
  <w:num w:numId="28">
    <w:abstractNumId w:val="1"/>
  </w:num>
  <w:num w:numId="29">
    <w:abstractNumId w:val="19"/>
  </w:num>
  <w:num w:numId="30">
    <w:abstractNumId w:val="22"/>
  </w:num>
  <w:num w:numId="31">
    <w:abstractNumId w:val="30"/>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25232"/>
    <w:rsid w:val="00045430"/>
    <w:rsid w:val="00051E07"/>
    <w:rsid w:val="000A76FA"/>
    <w:rsid w:val="000C6AB9"/>
    <w:rsid w:val="000E7D68"/>
    <w:rsid w:val="000F4245"/>
    <w:rsid w:val="0010632C"/>
    <w:rsid w:val="00132880"/>
    <w:rsid w:val="00191AEA"/>
    <w:rsid w:val="00195C0A"/>
    <w:rsid w:val="001C5B3A"/>
    <w:rsid w:val="001F427A"/>
    <w:rsid w:val="001F6605"/>
    <w:rsid w:val="00200CE3"/>
    <w:rsid w:val="00207000"/>
    <w:rsid w:val="00242743"/>
    <w:rsid w:val="002D0CF5"/>
    <w:rsid w:val="002F0CF5"/>
    <w:rsid w:val="0033640E"/>
    <w:rsid w:val="00400193"/>
    <w:rsid w:val="00492910"/>
    <w:rsid w:val="004B7332"/>
    <w:rsid w:val="004C1B99"/>
    <w:rsid w:val="004C281C"/>
    <w:rsid w:val="005227C5"/>
    <w:rsid w:val="00541321"/>
    <w:rsid w:val="00552786"/>
    <w:rsid w:val="0058333A"/>
    <w:rsid w:val="00620287"/>
    <w:rsid w:val="00645B1E"/>
    <w:rsid w:val="00664342"/>
    <w:rsid w:val="0069658E"/>
    <w:rsid w:val="006C03C8"/>
    <w:rsid w:val="006E6071"/>
    <w:rsid w:val="00701BA2"/>
    <w:rsid w:val="0071794E"/>
    <w:rsid w:val="00727FDF"/>
    <w:rsid w:val="007D0444"/>
    <w:rsid w:val="00802D51"/>
    <w:rsid w:val="00803C30"/>
    <w:rsid w:val="00812777"/>
    <w:rsid w:val="00827CE9"/>
    <w:rsid w:val="008601CA"/>
    <w:rsid w:val="0086424F"/>
    <w:rsid w:val="008B16A8"/>
    <w:rsid w:val="008C4705"/>
    <w:rsid w:val="008D13EE"/>
    <w:rsid w:val="008D1619"/>
    <w:rsid w:val="008D1A70"/>
    <w:rsid w:val="008E1AC7"/>
    <w:rsid w:val="008E58D8"/>
    <w:rsid w:val="00914515"/>
    <w:rsid w:val="009E74DA"/>
    <w:rsid w:val="00A754C0"/>
    <w:rsid w:val="00A95422"/>
    <w:rsid w:val="00B122E3"/>
    <w:rsid w:val="00B213FA"/>
    <w:rsid w:val="00B34A9A"/>
    <w:rsid w:val="00B97971"/>
    <w:rsid w:val="00C842BB"/>
    <w:rsid w:val="00CA646E"/>
    <w:rsid w:val="00CB5FE9"/>
    <w:rsid w:val="00CC3C84"/>
    <w:rsid w:val="00D05016"/>
    <w:rsid w:val="00D13453"/>
    <w:rsid w:val="00D82A06"/>
    <w:rsid w:val="00DD7225"/>
    <w:rsid w:val="00DE7946"/>
    <w:rsid w:val="00DF1256"/>
    <w:rsid w:val="00E31A1E"/>
    <w:rsid w:val="00E5609E"/>
    <w:rsid w:val="00EF390A"/>
    <w:rsid w:val="00F47767"/>
    <w:rsid w:val="00F66105"/>
    <w:rsid w:val="00F77001"/>
    <w:rsid w:val="00FA3C83"/>
    <w:rsid w:val="00FB4A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CBA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4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nhideWhenUsed/>
    <w:rsid w:val="00F47767"/>
    <w:pPr>
      <w:tabs>
        <w:tab w:val="center" w:pos="4320"/>
        <w:tab w:val="right" w:pos="8640"/>
      </w:tabs>
    </w:pPr>
  </w:style>
  <w:style w:type="character" w:customStyle="1" w:styleId="FooterChar">
    <w:name w:val="Footer Char"/>
    <w:basedOn w:val="DefaultParagraphFont"/>
    <w:link w:val="Footer"/>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1C5B3A"/>
  </w:style>
  <w:style w:type="table" w:styleId="TableGrid">
    <w:name w:val="Table Grid"/>
    <w:basedOn w:val="TableNormal"/>
    <w:uiPriority w:val="59"/>
    <w:rsid w:val="00FA3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FA3C83"/>
    <w:pPr>
      <w:keepNext/>
      <w:numPr>
        <w:numId w:val="21"/>
      </w:numPr>
      <w:contextualSpacing/>
      <w:outlineLvl w:val="0"/>
    </w:pPr>
    <w:rPr>
      <w:rFonts w:ascii="Verdana" w:eastAsiaTheme="minorEastAsia" w:hAnsi="Verdana" w:cstheme="minorBidi"/>
    </w:rPr>
  </w:style>
  <w:style w:type="paragraph" w:styleId="NoteLevel2">
    <w:name w:val="Note Level 2"/>
    <w:basedOn w:val="Normal"/>
    <w:uiPriority w:val="99"/>
    <w:unhideWhenUsed/>
    <w:rsid w:val="00FA3C83"/>
    <w:pPr>
      <w:keepNext/>
      <w:numPr>
        <w:ilvl w:val="1"/>
        <w:numId w:val="21"/>
      </w:numPr>
      <w:contextualSpacing/>
      <w:outlineLvl w:val="1"/>
    </w:pPr>
    <w:rPr>
      <w:rFonts w:ascii="Verdana" w:eastAsiaTheme="minorEastAsia" w:hAnsi="Verdana" w:cstheme="minorBidi"/>
    </w:rPr>
  </w:style>
  <w:style w:type="paragraph" w:styleId="NoteLevel3">
    <w:name w:val="Note Level 3"/>
    <w:basedOn w:val="Normal"/>
    <w:uiPriority w:val="99"/>
    <w:unhideWhenUsed/>
    <w:rsid w:val="00FA3C83"/>
    <w:pPr>
      <w:keepNext/>
      <w:numPr>
        <w:ilvl w:val="2"/>
        <w:numId w:val="21"/>
      </w:numPr>
      <w:contextualSpacing/>
      <w:outlineLvl w:val="2"/>
    </w:pPr>
    <w:rPr>
      <w:rFonts w:ascii="Verdana" w:eastAsiaTheme="minorEastAsia" w:hAnsi="Verdana" w:cstheme="minorBidi"/>
    </w:rPr>
  </w:style>
  <w:style w:type="paragraph" w:styleId="NoteLevel4">
    <w:name w:val="Note Level 4"/>
    <w:basedOn w:val="Normal"/>
    <w:uiPriority w:val="99"/>
    <w:semiHidden/>
    <w:unhideWhenUsed/>
    <w:rsid w:val="00FA3C83"/>
    <w:pPr>
      <w:keepNext/>
      <w:numPr>
        <w:ilvl w:val="3"/>
        <w:numId w:val="21"/>
      </w:numPr>
      <w:contextualSpacing/>
      <w:outlineLvl w:val="3"/>
    </w:pPr>
    <w:rPr>
      <w:rFonts w:ascii="Verdana" w:eastAsiaTheme="minorEastAsia" w:hAnsi="Verdana" w:cstheme="minorBidi"/>
    </w:rPr>
  </w:style>
  <w:style w:type="paragraph" w:styleId="NoteLevel5">
    <w:name w:val="Note Level 5"/>
    <w:basedOn w:val="Normal"/>
    <w:uiPriority w:val="99"/>
    <w:semiHidden/>
    <w:unhideWhenUsed/>
    <w:rsid w:val="00FA3C83"/>
    <w:pPr>
      <w:keepNext/>
      <w:numPr>
        <w:ilvl w:val="4"/>
        <w:numId w:val="21"/>
      </w:numPr>
      <w:contextualSpacing/>
      <w:outlineLvl w:val="4"/>
    </w:pPr>
    <w:rPr>
      <w:rFonts w:ascii="Verdana" w:eastAsiaTheme="minorEastAsia" w:hAnsi="Verdana" w:cstheme="minorBidi"/>
    </w:rPr>
  </w:style>
  <w:style w:type="paragraph" w:styleId="NoteLevel6">
    <w:name w:val="Note Level 6"/>
    <w:basedOn w:val="Normal"/>
    <w:uiPriority w:val="99"/>
    <w:semiHidden/>
    <w:unhideWhenUsed/>
    <w:rsid w:val="00FA3C83"/>
    <w:pPr>
      <w:keepNext/>
      <w:numPr>
        <w:ilvl w:val="5"/>
        <w:numId w:val="21"/>
      </w:numPr>
      <w:contextualSpacing/>
      <w:outlineLvl w:val="5"/>
    </w:pPr>
    <w:rPr>
      <w:rFonts w:ascii="Verdana" w:eastAsiaTheme="minorEastAsia" w:hAnsi="Verdana" w:cstheme="minorBidi"/>
    </w:rPr>
  </w:style>
  <w:style w:type="paragraph" w:styleId="NoteLevel7">
    <w:name w:val="Note Level 7"/>
    <w:basedOn w:val="Normal"/>
    <w:uiPriority w:val="99"/>
    <w:semiHidden/>
    <w:unhideWhenUsed/>
    <w:rsid w:val="00FA3C83"/>
    <w:pPr>
      <w:keepNext/>
      <w:numPr>
        <w:ilvl w:val="6"/>
        <w:numId w:val="21"/>
      </w:numPr>
      <w:contextualSpacing/>
      <w:outlineLvl w:val="6"/>
    </w:pPr>
    <w:rPr>
      <w:rFonts w:ascii="Verdana" w:eastAsiaTheme="minorEastAsia" w:hAnsi="Verdana" w:cstheme="minorBidi"/>
    </w:rPr>
  </w:style>
  <w:style w:type="paragraph" w:styleId="NoteLevel8">
    <w:name w:val="Note Level 8"/>
    <w:basedOn w:val="Normal"/>
    <w:uiPriority w:val="99"/>
    <w:semiHidden/>
    <w:unhideWhenUsed/>
    <w:rsid w:val="00FA3C83"/>
    <w:pPr>
      <w:keepNext/>
      <w:numPr>
        <w:ilvl w:val="7"/>
        <w:numId w:val="21"/>
      </w:numPr>
      <w:contextualSpacing/>
      <w:outlineLvl w:val="7"/>
    </w:pPr>
    <w:rPr>
      <w:rFonts w:ascii="Verdana" w:eastAsiaTheme="minorEastAsia" w:hAnsi="Verdana" w:cstheme="minorBidi"/>
    </w:rPr>
  </w:style>
  <w:style w:type="paragraph" w:styleId="NoteLevel9">
    <w:name w:val="Note Level 9"/>
    <w:basedOn w:val="Normal"/>
    <w:uiPriority w:val="99"/>
    <w:semiHidden/>
    <w:unhideWhenUsed/>
    <w:rsid w:val="00FA3C83"/>
    <w:pPr>
      <w:keepNext/>
      <w:numPr>
        <w:ilvl w:val="8"/>
        <w:numId w:val="21"/>
      </w:numPr>
      <w:contextualSpacing/>
      <w:outlineLvl w:val="8"/>
    </w:pPr>
    <w:rPr>
      <w:rFonts w:ascii="Verdana" w:eastAsiaTheme="minorEastAsia" w:hAnsi="Verdana"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4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nhideWhenUsed/>
    <w:rsid w:val="00F47767"/>
    <w:pPr>
      <w:tabs>
        <w:tab w:val="center" w:pos="4320"/>
        <w:tab w:val="right" w:pos="8640"/>
      </w:tabs>
    </w:pPr>
  </w:style>
  <w:style w:type="character" w:customStyle="1" w:styleId="FooterChar">
    <w:name w:val="Footer Char"/>
    <w:basedOn w:val="DefaultParagraphFont"/>
    <w:link w:val="Footer"/>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1C5B3A"/>
  </w:style>
  <w:style w:type="table" w:styleId="TableGrid">
    <w:name w:val="Table Grid"/>
    <w:basedOn w:val="TableNormal"/>
    <w:uiPriority w:val="59"/>
    <w:rsid w:val="00FA3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FA3C83"/>
    <w:pPr>
      <w:keepNext/>
      <w:numPr>
        <w:numId w:val="21"/>
      </w:numPr>
      <w:contextualSpacing/>
      <w:outlineLvl w:val="0"/>
    </w:pPr>
    <w:rPr>
      <w:rFonts w:ascii="Verdana" w:eastAsiaTheme="minorEastAsia" w:hAnsi="Verdana" w:cstheme="minorBidi"/>
    </w:rPr>
  </w:style>
  <w:style w:type="paragraph" w:styleId="NoteLevel2">
    <w:name w:val="Note Level 2"/>
    <w:basedOn w:val="Normal"/>
    <w:uiPriority w:val="99"/>
    <w:unhideWhenUsed/>
    <w:rsid w:val="00FA3C83"/>
    <w:pPr>
      <w:keepNext/>
      <w:numPr>
        <w:ilvl w:val="1"/>
        <w:numId w:val="21"/>
      </w:numPr>
      <w:contextualSpacing/>
      <w:outlineLvl w:val="1"/>
    </w:pPr>
    <w:rPr>
      <w:rFonts w:ascii="Verdana" w:eastAsiaTheme="minorEastAsia" w:hAnsi="Verdana" w:cstheme="minorBidi"/>
    </w:rPr>
  </w:style>
  <w:style w:type="paragraph" w:styleId="NoteLevel3">
    <w:name w:val="Note Level 3"/>
    <w:basedOn w:val="Normal"/>
    <w:uiPriority w:val="99"/>
    <w:unhideWhenUsed/>
    <w:rsid w:val="00FA3C83"/>
    <w:pPr>
      <w:keepNext/>
      <w:numPr>
        <w:ilvl w:val="2"/>
        <w:numId w:val="21"/>
      </w:numPr>
      <w:contextualSpacing/>
      <w:outlineLvl w:val="2"/>
    </w:pPr>
    <w:rPr>
      <w:rFonts w:ascii="Verdana" w:eastAsiaTheme="minorEastAsia" w:hAnsi="Verdana" w:cstheme="minorBidi"/>
    </w:rPr>
  </w:style>
  <w:style w:type="paragraph" w:styleId="NoteLevel4">
    <w:name w:val="Note Level 4"/>
    <w:basedOn w:val="Normal"/>
    <w:uiPriority w:val="99"/>
    <w:semiHidden/>
    <w:unhideWhenUsed/>
    <w:rsid w:val="00FA3C83"/>
    <w:pPr>
      <w:keepNext/>
      <w:numPr>
        <w:ilvl w:val="3"/>
        <w:numId w:val="21"/>
      </w:numPr>
      <w:contextualSpacing/>
      <w:outlineLvl w:val="3"/>
    </w:pPr>
    <w:rPr>
      <w:rFonts w:ascii="Verdana" w:eastAsiaTheme="minorEastAsia" w:hAnsi="Verdana" w:cstheme="minorBidi"/>
    </w:rPr>
  </w:style>
  <w:style w:type="paragraph" w:styleId="NoteLevel5">
    <w:name w:val="Note Level 5"/>
    <w:basedOn w:val="Normal"/>
    <w:uiPriority w:val="99"/>
    <w:semiHidden/>
    <w:unhideWhenUsed/>
    <w:rsid w:val="00FA3C83"/>
    <w:pPr>
      <w:keepNext/>
      <w:numPr>
        <w:ilvl w:val="4"/>
        <w:numId w:val="21"/>
      </w:numPr>
      <w:contextualSpacing/>
      <w:outlineLvl w:val="4"/>
    </w:pPr>
    <w:rPr>
      <w:rFonts w:ascii="Verdana" w:eastAsiaTheme="minorEastAsia" w:hAnsi="Verdana" w:cstheme="minorBidi"/>
    </w:rPr>
  </w:style>
  <w:style w:type="paragraph" w:styleId="NoteLevel6">
    <w:name w:val="Note Level 6"/>
    <w:basedOn w:val="Normal"/>
    <w:uiPriority w:val="99"/>
    <w:semiHidden/>
    <w:unhideWhenUsed/>
    <w:rsid w:val="00FA3C83"/>
    <w:pPr>
      <w:keepNext/>
      <w:numPr>
        <w:ilvl w:val="5"/>
        <w:numId w:val="21"/>
      </w:numPr>
      <w:contextualSpacing/>
      <w:outlineLvl w:val="5"/>
    </w:pPr>
    <w:rPr>
      <w:rFonts w:ascii="Verdana" w:eastAsiaTheme="minorEastAsia" w:hAnsi="Verdana" w:cstheme="minorBidi"/>
    </w:rPr>
  </w:style>
  <w:style w:type="paragraph" w:styleId="NoteLevel7">
    <w:name w:val="Note Level 7"/>
    <w:basedOn w:val="Normal"/>
    <w:uiPriority w:val="99"/>
    <w:semiHidden/>
    <w:unhideWhenUsed/>
    <w:rsid w:val="00FA3C83"/>
    <w:pPr>
      <w:keepNext/>
      <w:numPr>
        <w:ilvl w:val="6"/>
        <w:numId w:val="21"/>
      </w:numPr>
      <w:contextualSpacing/>
      <w:outlineLvl w:val="6"/>
    </w:pPr>
    <w:rPr>
      <w:rFonts w:ascii="Verdana" w:eastAsiaTheme="minorEastAsia" w:hAnsi="Verdana" w:cstheme="minorBidi"/>
    </w:rPr>
  </w:style>
  <w:style w:type="paragraph" w:styleId="NoteLevel8">
    <w:name w:val="Note Level 8"/>
    <w:basedOn w:val="Normal"/>
    <w:uiPriority w:val="99"/>
    <w:semiHidden/>
    <w:unhideWhenUsed/>
    <w:rsid w:val="00FA3C83"/>
    <w:pPr>
      <w:keepNext/>
      <w:numPr>
        <w:ilvl w:val="7"/>
        <w:numId w:val="21"/>
      </w:numPr>
      <w:contextualSpacing/>
      <w:outlineLvl w:val="7"/>
    </w:pPr>
    <w:rPr>
      <w:rFonts w:ascii="Verdana" w:eastAsiaTheme="minorEastAsia" w:hAnsi="Verdana" w:cstheme="minorBidi"/>
    </w:rPr>
  </w:style>
  <w:style w:type="paragraph" w:styleId="NoteLevel9">
    <w:name w:val="Note Level 9"/>
    <w:basedOn w:val="Normal"/>
    <w:uiPriority w:val="99"/>
    <w:semiHidden/>
    <w:unhideWhenUsed/>
    <w:rsid w:val="00FA3C83"/>
    <w:pPr>
      <w:keepNext/>
      <w:numPr>
        <w:ilvl w:val="8"/>
        <w:numId w:val="21"/>
      </w:numPr>
      <w:contextualSpacing/>
      <w:outlineLvl w:val="8"/>
    </w:pPr>
    <w:rPr>
      <w:rFonts w:ascii="Verdana" w:eastAsiaTheme="minorEastAsia" w:hAnsi="Verdan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sp.unl.edu/future_index.ht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2498</Characters>
  <Application>Microsoft Macintosh Word</Application>
  <DocSecurity>0</DocSecurity>
  <Lines>20</Lines>
  <Paragraphs>5</Paragraphs>
  <ScaleCrop>false</ScaleCrop>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6</cp:revision>
  <cp:lastPrinted>2015-03-26T16:10:00Z</cp:lastPrinted>
  <dcterms:created xsi:type="dcterms:W3CDTF">2015-11-09T00:32:00Z</dcterms:created>
  <dcterms:modified xsi:type="dcterms:W3CDTF">2016-07-03T01:03:00Z</dcterms:modified>
</cp:coreProperties>
</file>