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D510" w14:textId="77777777" w:rsidR="000D71D6" w:rsidRPr="00D0563D" w:rsidRDefault="000D71D6" w:rsidP="000D71D6">
      <w:pPr>
        <w:pStyle w:val="Heading1"/>
        <w:contextualSpacing w:val="0"/>
      </w:pPr>
      <w:bookmarkStart w:id="0" w:name="_Toc16761361"/>
      <w:bookmarkStart w:id="1" w:name="_Toc132887614"/>
      <w:r w:rsidRPr="00D0563D">
        <w:t>Appendix F: Transportation Plan</w:t>
      </w:r>
      <w:bookmarkEnd w:id="0"/>
      <w:bookmarkEnd w:id="1"/>
    </w:p>
    <w:p w14:paraId="1E4E8694" w14:textId="77777777" w:rsidR="000D71D6" w:rsidRDefault="000D71D6" w:rsidP="000D71D6">
      <w:pPr>
        <w:pStyle w:val="Heading8"/>
        <w:ind w:firstLine="180"/>
      </w:pPr>
      <w:r w:rsidRPr="000C0288">
        <w:t>Background</w:t>
      </w:r>
    </w:p>
    <w:p w14:paraId="458DA558" w14:textId="77777777" w:rsidR="000D71D6" w:rsidRPr="000C0288" w:rsidRDefault="000D71D6" w:rsidP="000D71D6">
      <w:pPr>
        <w:ind w:left="180" w:right="180"/>
        <w:contextualSpacing w:val="0"/>
      </w:pPr>
      <w:r w:rsidRPr="000C0288">
        <w:t>Under ESSA</w:t>
      </w:r>
      <w:r>
        <w:t xml:space="preserve"> (ESEA </w:t>
      </w:r>
      <w:r>
        <w:rPr>
          <w:rFonts w:cstheme="minorHAnsi"/>
        </w:rPr>
        <w:t xml:space="preserve">§ </w:t>
      </w:r>
      <w:r>
        <w:t>4303 (h)(4))</w:t>
      </w:r>
      <w:r w:rsidRPr="000C0288">
        <w:t xml:space="preserve">, Charter Schools can apply to use a percentage of CCSP grant </w:t>
      </w:r>
      <w:r>
        <w:t xml:space="preserve">funds to provide </w:t>
      </w:r>
      <w:r w:rsidRPr="000C0288">
        <w:t>for one-time startup cost</w:t>
      </w:r>
      <w:r>
        <w:t>s</w:t>
      </w:r>
      <w:r w:rsidRPr="000C0288">
        <w:t xml:space="preserve"> associated with transporting students.</w:t>
      </w:r>
    </w:p>
    <w:p w14:paraId="660D090B" w14:textId="77777777" w:rsidR="000D71D6" w:rsidRPr="000C0288" w:rsidRDefault="000D71D6" w:rsidP="000D71D6">
      <w:pPr>
        <w:ind w:left="180" w:right="180"/>
        <w:contextualSpacing w:val="0"/>
      </w:pPr>
    </w:p>
    <w:p w14:paraId="1D20D04D" w14:textId="77777777" w:rsidR="000D71D6" w:rsidRPr="000B47BC" w:rsidRDefault="000D71D6" w:rsidP="000D71D6">
      <w:pPr>
        <w:pStyle w:val="Heading8"/>
        <w:spacing w:line="240" w:lineRule="auto"/>
        <w:ind w:left="180" w:right="180"/>
      </w:pPr>
      <w:r w:rsidRPr="000B47BC">
        <w:t xml:space="preserve">Requirements involved in the one-time Transportation Purchase </w:t>
      </w:r>
    </w:p>
    <w:p w14:paraId="0EE3E3A1" w14:textId="77777777" w:rsidR="000D71D6" w:rsidRPr="00664384" w:rsidRDefault="000D71D6" w:rsidP="000D71D6">
      <w:pPr>
        <w:ind w:left="180" w:right="180"/>
        <w:contextualSpacing w:val="0"/>
      </w:pPr>
      <w:r w:rsidRPr="000B47BC">
        <w:t>The following will be reviewed by CDE prior to the release of funds.</w:t>
      </w:r>
    </w:p>
    <w:p w14:paraId="57A0602B" w14:textId="77777777" w:rsidR="000D71D6" w:rsidRPr="000C028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szCs w:val="24"/>
        </w:rPr>
      </w:pPr>
      <w:r w:rsidRPr="000C0288">
        <w:rPr>
          <w:rFonts w:cstheme="minorHAnsi"/>
          <w:szCs w:val="24"/>
        </w:rPr>
        <w:t xml:space="preserve">Transportation </w:t>
      </w:r>
      <w:r>
        <w:rPr>
          <w:rFonts w:cstheme="minorHAnsi"/>
          <w:szCs w:val="24"/>
        </w:rPr>
        <w:t>p</w:t>
      </w:r>
      <w:r w:rsidRPr="000C0288">
        <w:rPr>
          <w:rFonts w:cstheme="minorHAnsi"/>
          <w:szCs w:val="24"/>
        </w:rPr>
        <w:t>urchases are only for buses</w:t>
      </w:r>
      <w:r>
        <w:rPr>
          <w:rFonts w:cstheme="minorHAnsi"/>
          <w:szCs w:val="24"/>
        </w:rPr>
        <w:t>/small vehicles that meet Colorado statutory requirements</w:t>
      </w:r>
      <w:r w:rsidRPr="000C0288">
        <w:rPr>
          <w:rStyle w:val="FootnoteReference"/>
          <w:rFonts w:cstheme="minorHAnsi"/>
          <w:szCs w:val="24"/>
        </w:rPr>
        <w:footnoteReference w:id="1"/>
      </w:r>
      <w:r>
        <w:rPr>
          <w:rFonts w:cstheme="minorHAnsi"/>
          <w:szCs w:val="24"/>
        </w:rPr>
        <w:t>.</w:t>
      </w:r>
      <w:r w:rsidRPr="000C0288">
        <w:rPr>
          <w:rFonts w:cstheme="minorHAnsi"/>
          <w:szCs w:val="24"/>
        </w:rPr>
        <w:t xml:space="preserve"> </w:t>
      </w:r>
    </w:p>
    <w:p w14:paraId="3E9632CE" w14:textId="77777777" w:rsidR="000D71D6" w:rsidRPr="0013056B" w:rsidRDefault="000D71D6" w:rsidP="000D71D6">
      <w:pPr>
        <w:numPr>
          <w:ilvl w:val="0"/>
          <w:numId w:val="6"/>
        </w:numPr>
        <w:contextualSpacing w:val="0"/>
      </w:pPr>
      <w:r w:rsidRPr="0013056B">
        <w:t xml:space="preserve">Total </w:t>
      </w:r>
      <w:r>
        <w:t xml:space="preserve">one-time </w:t>
      </w:r>
      <w:r w:rsidRPr="0013056B">
        <w:t>expense will not exceed 25</w:t>
      </w:r>
      <w:r>
        <w:t xml:space="preserve"> percent</w:t>
      </w:r>
      <w:r w:rsidRPr="0013056B">
        <w:t xml:space="preserve"> of the annual grant</w:t>
      </w:r>
      <w:r>
        <w:t>. For schools applying in their first year of implementation, the maximum award will not exceed 25 percent of a three-year annual award.</w:t>
      </w:r>
      <w:r w:rsidRPr="0013056B">
        <w:t xml:space="preserve"> </w:t>
      </w:r>
    </w:p>
    <w:p w14:paraId="2327D2DE" w14:textId="77777777" w:rsidR="000D71D6" w:rsidRPr="000C028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szCs w:val="24"/>
        </w:rPr>
      </w:pPr>
      <w:r w:rsidRPr="000C0288">
        <w:rPr>
          <w:rFonts w:cstheme="minorHAnsi"/>
          <w:szCs w:val="24"/>
        </w:rPr>
        <w:t xml:space="preserve">Before a purchase is permitted, </w:t>
      </w:r>
      <w:r>
        <w:rPr>
          <w:rFonts w:cstheme="minorHAnsi"/>
          <w:szCs w:val="24"/>
        </w:rPr>
        <w:t>an</w:t>
      </w:r>
      <w:r w:rsidRPr="000C0288">
        <w:rPr>
          <w:rFonts w:cstheme="minorHAnsi"/>
          <w:szCs w:val="24"/>
        </w:rPr>
        <w:t xml:space="preserve"> identified bus must be evaluated by CDE</w:t>
      </w:r>
      <w:r>
        <w:rPr>
          <w:rFonts w:cstheme="minorHAnsi"/>
          <w:szCs w:val="24"/>
        </w:rPr>
        <w:t>’s</w:t>
      </w:r>
      <w:r w:rsidRPr="000C0288">
        <w:rPr>
          <w:rFonts w:cstheme="minorHAnsi"/>
          <w:szCs w:val="24"/>
        </w:rPr>
        <w:t xml:space="preserve"> Transportation Unit to determine that it meets state safety requirements pursuant to </w:t>
      </w:r>
      <w:hyperlink r:id="rId7" w:history="1">
        <w:r w:rsidRPr="000C0288">
          <w:rPr>
            <w:rStyle w:val="Hyperlink"/>
            <w:rFonts w:cstheme="minorHAnsi"/>
            <w:szCs w:val="24"/>
          </w:rPr>
          <w:t>1 CCR 301-25</w:t>
        </w:r>
      </w:hyperlink>
      <w:r>
        <w:rPr>
          <w:rStyle w:val="Hyperlink"/>
          <w:rFonts w:cstheme="minorHAnsi"/>
          <w:szCs w:val="24"/>
        </w:rPr>
        <w:t>.</w:t>
      </w:r>
      <w:r w:rsidRPr="000C0288">
        <w:rPr>
          <w:rFonts w:cstheme="minorHAnsi"/>
          <w:szCs w:val="24"/>
        </w:rPr>
        <w:t xml:space="preserve"> </w:t>
      </w:r>
    </w:p>
    <w:p w14:paraId="49D153CF" w14:textId="77777777" w:rsidR="000D71D6" w:rsidRPr="000C028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b/>
          <w:szCs w:val="24"/>
        </w:rPr>
      </w:pPr>
      <w:r w:rsidRPr="000C0288">
        <w:rPr>
          <w:rFonts w:cstheme="minorHAnsi"/>
          <w:szCs w:val="24"/>
        </w:rPr>
        <w:t>School</w:t>
      </w:r>
      <w:r>
        <w:rPr>
          <w:rFonts w:cstheme="minorHAnsi"/>
          <w:szCs w:val="24"/>
        </w:rPr>
        <w:t>s</w:t>
      </w:r>
      <w:r w:rsidRPr="000C0288">
        <w:rPr>
          <w:rFonts w:cstheme="minorHAnsi"/>
          <w:szCs w:val="24"/>
        </w:rPr>
        <w:t xml:space="preserve"> will </w:t>
      </w:r>
      <w:r>
        <w:rPr>
          <w:rFonts w:cstheme="minorHAnsi"/>
          <w:szCs w:val="24"/>
        </w:rPr>
        <w:t xml:space="preserve">be required to </w:t>
      </w:r>
      <w:r w:rsidRPr="000C0288">
        <w:rPr>
          <w:rFonts w:cstheme="minorHAnsi"/>
          <w:szCs w:val="24"/>
        </w:rPr>
        <w:t>provide annual reports on the status of the bus</w:t>
      </w:r>
      <w:r>
        <w:rPr>
          <w:rFonts w:cstheme="minorHAnsi"/>
          <w:szCs w:val="24"/>
        </w:rPr>
        <w:t>,</w:t>
      </w:r>
      <w:r w:rsidRPr="000C0288">
        <w:rPr>
          <w:rFonts w:cstheme="minorHAnsi"/>
          <w:szCs w:val="24"/>
        </w:rPr>
        <w:t xml:space="preserve"> including evidence of proper record keeping, inventory, serial #, maintenance, annual inspections, required brake inspections, and operator and inspector qualification files pursuant to 1 CCR 301-26.</w:t>
      </w:r>
    </w:p>
    <w:p w14:paraId="7E88F8C6" w14:textId="77777777" w:rsidR="000D71D6" w:rsidRPr="00A03DE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b/>
          <w:szCs w:val="24"/>
        </w:rPr>
      </w:pPr>
      <w:r w:rsidRPr="000C0288">
        <w:rPr>
          <w:rFonts w:cstheme="minorHAnsi"/>
          <w:szCs w:val="24"/>
        </w:rPr>
        <w:t xml:space="preserve">School may use </w:t>
      </w:r>
      <w:r>
        <w:rPr>
          <w:rFonts w:cstheme="minorHAnsi"/>
          <w:szCs w:val="24"/>
        </w:rPr>
        <w:t>C</w:t>
      </w:r>
      <w:r w:rsidRPr="000C0288">
        <w:rPr>
          <w:rFonts w:cstheme="minorHAnsi"/>
          <w:szCs w:val="24"/>
        </w:rPr>
        <w:t xml:space="preserve">CSP grant </w:t>
      </w:r>
      <w:r>
        <w:rPr>
          <w:rFonts w:cstheme="minorHAnsi"/>
          <w:szCs w:val="24"/>
        </w:rPr>
        <w:t>funds</w:t>
      </w:r>
      <w:r w:rsidRPr="000C0288">
        <w:rPr>
          <w:rFonts w:cstheme="minorHAnsi"/>
          <w:szCs w:val="24"/>
        </w:rPr>
        <w:t xml:space="preserve"> to procure a bus service that meets all CDE </w:t>
      </w:r>
      <w:r>
        <w:rPr>
          <w:rFonts w:cstheme="minorHAnsi"/>
          <w:szCs w:val="24"/>
        </w:rPr>
        <w:t>r</w:t>
      </w:r>
      <w:r w:rsidRPr="000C0288">
        <w:rPr>
          <w:rFonts w:cstheme="minorHAnsi"/>
          <w:szCs w:val="24"/>
        </w:rPr>
        <w:t>equirements</w:t>
      </w:r>
      <w:r>
        <w:rPr>
          <w:rFonts w:cstheme="minorHAnsi"/>
          <w:szCs w:val="24"/>
        </w:rPr>
        <w:t xml:space="preserve"> </w:t>
      </w:r>
      <w:r w:rsidRPr="00A03DE8">
        <w:rPr>
          <w:rFonts w:cstheme="minorHAnsi"/>
          <w:szCs w:val="24"/>
        </w:rPr>
        <w:t xml:space="preserve">for vehicles, vehicle operators, and vehicle inspection requirements (1 CCR 301-25 and </w:t>
      </w:r>
      <w:hyperlink r:id="rId8" w:history="1">
        <w:r w:rsidRPr="00A03DE8">
          <w:rPr>
            <w:rStyle w:val="Hyperlink"/>
            <w:rFonts w:cstheme="minorHAnsi"/>
            <w:szCs w:val="24"/>
          </w:rPr>
          <w:t>1 CCR 301-26</w:t>
        </w:r>
      </w:hyperlink>
      <w:r w:rsidRPr="00A03DE8">
        <w:rPr>
          <w:rFonts w:cstheme="minorHAnsi"/>
          <w:szCs w:val="24"/>
        </w:rPr>
        <w:t xml:space="preserve">) to transport students as long as the expense is a one-time expense and a budgeted plan is presented to continue paying for the service after the CCSP grant ends. </w:t>
      </w:r>
    </w:p>
    <w:p w14:paraId="67BCB631" w14:textId="77777777" w:rsidR="000D71D6" w:rsidRPr="000C028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A school seeking to use CCSP grant funds for transportation expenses must include a grant project goal under Section B of their application and include</w:t>
      </w:r>
      <w:r w:rsidRPr="000C0288">
        <w:rPr>
          <w:rFonts w:cstheme="minorHAnsi"/>
          <w:szCs w:val="24"/>
        </w:rPr>
        <w:t xml:space="preserve"> a measure and metric to report on </w:t>
      </w:r>
      <w:r>
        <w:rPr>
          <w:rFonts w:cstheme="minorHAnsi"/>
          <w:szCs w:val="24"/>
        </w:rPr>
        <w:t>that</w:t>
      </w:r>
      <w:r w:rsidRPr="000C0288">
        <w:rPr>
          <w:rFonts w:cstheme="minorHAnsi"/>
          <w:szCs w:val="24"/>
        </w:rPr>
        <w:t xml:space="preserve"> goal</w:t>
      </w:r>
      <w:r>
        <w:rPr>
          <w:rFonts w:cstheme="minorHAnsi"/>
          <w:szCs w:val="24"/>
        </w:rPr>
        <w:t>.</w:t>
      </w:r>
    </w:p>
    <w:p w14:paraId="4DA67627" w14:textId="77777777" w:rsidR="000D71D6" w:rsidRPr="000C028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szCs w:val="24"/>
        </w:rPr>
      </w:pPr>
      <w:r w:rsidRPr="000C0288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>s</w:t>
      </w:r>
      <w:r w:rsidRPr="000C0288">
        <w:rPr>
          <w:rFonts w:cstheme="minorHAnsi"/>
          <w:szCs w:val="24"/>
        </w:rPr>
        <w:t xml:space="preserve">chool </w:t>
      </w:r>
      <w:r>
        <w:rPr>
          <w:rFonts w:cstheme="minorHAnsi"/>
          <w:szCs w:val="24"/>
        </w:rPr>
        <w:t>must</w:t>
      </w:r>
      <w:r w:rsidRPr="000C0288">
        <w:rPr>
          <w:rFonts w:cstheme="minorHAnsi"/>
          <w:szCs w:val="24"/>
        </w:rPr>
        <w:t xml:space="preserve"> provide a </w:t>
      </w:r>
      <w:r>
        <w:rPr>
          <w:rFonts w:cstheme="minorHAnsi"/>
          <w:szCs w:val="24"/>
        </w:rPr>
        <w:t xml:space="preserve">school </w:t>
      </w:r>
      <w:r w:rsidRPr="000C0288">
        <w:rPr>
          <w:rFonts w:cstheme="minorHAnsi"/>
          <w:szCs w:val="24"/>
        </w:rPr>
        <w:t xml:space="preserve">budget for what reasonable cost assumptions will look like over the next five years and </w:t>
      </w:r>
      <w:r>
        <w:rPr>
          <w:rFonts w:cstheme="minorHAnsi"/>
          <w:szCs w:val="24"/>
        </w:rPr>
        <w:t xml:space="preserve">describe </w:t>
      </w:r>
      <w:r w:rsidRPr="000C0288">
        <w:rPr>
          <w:rFonts w:cstheme="minorHAnsi"/>
          <w:szCs w:val="24"/>
        </w:rPr>
        <w:t>how these costs will be incorporated into a long-term</w:t>
      </w:r>
      <w:r>
        <w:rPr>
          <w:rFonts w:cstheme="minorHAnsi"/>
          <w:szCs w:val="24"/>
        </w:rPr>
        <w:t>,</w:t>
      </w:r>
      <w:r w:rsidRPr="000C0288">
        <w:rPr>
          <w:rFonts w:cstheme="minorHAnsi"/>
          <w:szCs w:val="24"/>
        </w:rPr>
        <w:t xml:space="preserve"> sustainable operational budget for the school</w:t>
      </w:r>
      <w:r>
        <w:rPr>
          <w:rFonts w:cstheme="minorHAnsi"/>
          <w:szCs w:val="24"/>
        </w:rPr>
        <w:t>.</w:t>
      </w:r>
      <w:r w:rsidRPr="000C0288">
        <w:rPr>
          <w:rFonts w:cstheme="minorHAnsi"/>
          <w:szCs w:val="24"/>
        </w:rPr>
        <w:t xml:space="preserve"> </w:t>
      </w:r>
    </w:p>
    <w:p w14:paraId="060F95C8" w14:textId="77777777" w:rsidR="000D71D6" w:rsidRPr="000C0288" w:rsidRDefault="000D71D6" w:rsidP="000D71D6">
      <w:pPr>
        <w:pStyle w:val="ListParagraph"/>
        <w:numPr>
          <w:ilvl w:val="0"/>
          <w:numId w:val="6"/>
        </w:numPr>
        <w:spacing w:before="20"/>
        <w:ind w:right="180"/>
        <w:contextualSpacing w:val="0"/>
        <w:rPr>
          <w:rFonts w:cstheme="minorHAnsi"/>
          <w:szCs w:val="24"/>
        </w:rPr>
      </w:pPr>
      <w:r w:rsidRPr="000C0288">
        <w:rPr>
          <w:rFonts w:cstheme="minorHAnsi"/>
          <w:i/>
          <w:szCs w:val="24"/>
        </w:rPr>
        <w:t xml:space="preserve">The </w:t>
      </w:r>
      <w:r>
        <w:rPr>
          <w:rFonts w:cstheme="minorHAnsi"/>
          <w:i/>
          <w:szCs w:val="24"/>
        </w:rPr>
        <w:t>other grant project goals</w:t>
      </w:r>
      <w:r w:rsidRPr="000C0288">
        <w:rPr>
          <w:rFonts w:cstheme="minorHAnsi"/>
          <w:i/>
          <w:szCs w:val="24"/>
        </w:rPr>
        <w:t xml:space="preserve"> of the </w:t>
      </w:r>
      <w:r>
        <w:rPr>
          <w:rFonts w:cstheme="minorHAnsi"/>
          <w:i/>
          <w:szCs w:val="24"/>
        </w:rPr>
        <w:t xml:space="preserve">school’s CCSP </w:t>
      </w:r>
      <w:r w:rsidRPr="000C0288">
        <w:rPr>
          <w:rFonts w:cstheme="minorHAnsi"/>
          <w:i/>
          <w:szCs w:val="24"/>
        </w:rPr>
        <w:t>grant must still be clearly met and not compromised based on expenditures related to transportation costs</w:t>
      </w:r>
      <w:r>
        <w:rPr>
          <w:rFonts w:cstheme="minorHAnsi"/>
          <w:i/>
          <w:szCs w:val="24"/>
        </w:rPr>
        <w:t>.</w:t>
      </w:r>
    </w:p>
    <w:p w14:paraId="1EF1C471" w14:textId="77777777" w:rsidR="000D71D6" w:rsidRPr="000C0288" w:rsidRDefault="000D71D6" w:rsidP="000D71D6">
      <w:pPr>
        <w:contextualSpacing w:val="0"/>
        <w:rPr>
          <w:rFonts w:cstheme="minorHAnsi"/>
          <w:b/>
        </w:rPr>
      </w:pPr>
    </w:p>
    <w:p w14:paraId="3C09F207" w14:textId="77777777" w:rsidR="000D71D6" w:rsidRDefault="000D71D6" w:rsidP="000D71D6">
      <w:pPr>
        <w:pStyle w:val="Heading8"/>
        <w:spacing w:line="240" w:lineRule="auto"/>
      </w:pPr>
      <w:r w:rsidRPr="000C0288">
        <w:t>Instructions</w:t>
      </w:r>
    </w:p>
    <w:p w14:paraId="6496BB40" w14:textId="77777777" w:rsidR="000D71D6" w:rsidRDefault="000D71D6" w:rsidP="000D71D6">
      <w:pPr>
        <w:contextualSpacing w:val="0"/>
        <w:jc w:val="both"/>
      </w:pPr>
      <w:r w:rsidRPr="000C0288">
        <w:t>A</w:t>
      </w:r>
      <w:r>
        <w:t>ll a</w:t>
      </w:r>
      <w:r w:rsidRPr="000C0288">
        <w:t xml:space="preserve">pplicants are required to complete </w:t>
      </w:r>
      <w:r>
        <w:t xml:space="preserve">Part A of </w:t>
      </w:r>
      <w:r w:rsidRPr="000C0288">
        <w:t xml:space="preserve">this </w:t>
      </w:r>
      <w:r>
        <w:t>Transportation Plan, whether they seek</w:t>
      </w:r>
      <w:r w:rsidRPr="000C0288">
        <w:t xml:space="preserve"> to use CCSP grant </w:t>
      </w:r>
      <w:r>
        <w:t>funds</w:t>
      </w:r>
      <w:r w:rsidRPr="000C0288">
        <w:t xml:space="preserve"> to make one-time purchase</w:t>
      </w:r>
      <w:r>
        <w:t>s</w:t>
      </w:r>
      <w:r w:rsidRPr="000C0288">
        <w:t xml:space="preserve"> associated with </w:t>
      </w:r>
      <w:r>
        <w:t>student t</w:t>
      </w:r>
      <w:r w:rsidRPr="000C0288">
        <w:t xml:space="preserve">ransportation. </w:t>
      </w:r>
      <w:r>
        <w:t xml:space="preserve">Part B of this Transportation Plan should be completed only by applicants seeking to utilize CCSP grant funds for transportation expenditures. </w:t>
      </w:r>
      <w:r w:rsidRPr="000C0288">
        <w:t xml:space="preserve">Fill in the information below as it applies to </w:t>
      </w:r>
      <w:r>
        <w:t>the applicant school</w:t>
      </w:r>
      <w:r w:rsidRPr="000C0288">
        <w:t xml:space="preserve">. Use of bullet points is encouraged. This plan should be limited to </w:t>
      </w:r>
      <w:r>
        <w:t>2</w:t>
      </w:r>
      <w:r w:rsidRPr="000C0288">
        <w:t>-5 pages.</w:t>
      </w:r>
    </w:p>
    <w:p w14:paraId="059A75BF" w14:textId="77777777" w:rsidR="000D71D6" w:rsidRPr="000C0288" w:rsidRDefault="000D71D6" w:rsidP="000D71D6">
      <w:pPr>
        <w:contextualSpacing w:val="0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6"/>
        <w:gridCol w:w="6584"/>
      </w:tblGrid>
      <w:tr w:rsidR="000D71D6" w:rsidRPr="00C43CE1" w14:paraId="0D5E9EA7" w14:textId="77777777" w:rsidTr="00191FD7">
        <w:trPr>
          <w:jc w:val="center"/>
        </w:trPr>
        <w:tc>
          <w:tcPr>
            <w:tcW w:w="3245" w:type="dxa"/>
          </w:tcPr>
          <w:p w14:paraId="11A3DEA8" w14:textId="77777777" w:rsidR="000D71D6" w:rsidRPr="00B45FD5" w:rsidRDefault="000D71D6" w:rsidP="00191FD7">
            <w:pPr>
              <w:contextualSpacing w:val="0"/>
              <w:jc w:val="right"/>
              <w:rPr>
                <w:b/>
                <w:bCs/>
              </w:rPr>
            </w:pPr>
            <w:r w:rsidRPr="00B45FD5">
              <w:rPr>
                <w:b/>
                <w:bCs/>
              </w:rPr>
              <w:t xml:space="preserve">School Name: </w:t>
            </w:r>
          </w:p>
        </w:tc>
        <w:tc>
          <w:tcPr>
            <w:tcW w:w="6110" w:type="dxa"/>
          </w:tcPr>
          <w:p w14:paraId="56A18455" w14:textId="77777777" w:rsidR="000D71D6" w:rsidRPr="000C0288" w:rsidRDefault="000D71D6" w:rsidP="00191FD7">
            <w:pPr>
              <w:contextualSpacing w:val="0"/>
            </w:pPr>
          </w:p>
        </w:tc>
      </w:tr>
      <w:tr w:rsidR="000D71D6" w:rsidRPr="00C43CE1" w14:paraId="6A737612" w14:textId="77777777" w:rsidTr="00191FD7">
        <w:trPr>
          <w:jc w:val="center"/>
        </w:trPr>
        <w:tc>
          <w:tcPr>
            <w:tcW w:w="3245" w:type="dxa"/>
          </w:tcPr>
          <w:p w14:paraId="01F9241E" w14:textId="77777777" w:rsidR="000D71D6" w:rsidRPr="00B45FD5" w:rsidRDefault="000D71D6" w:rsidP="00191FD7">
            <w:pPr>
              <w:contextualSpacing w:val="0"/>
              <w:jc w:val="right"/>
              <w:rPr>
                <w:b/>
                <w:bCs/>
              </w:rPr>
            </w:pPr>
            <w:r w:rsidRPr="00B45FD5">
              <w:rPr>
                <w:b/>
                <w:bCs/>
              </w:rPr>
              <w:t xml:space="preserve">School Transportation Contact: </w:t>
            </w:r>
          </w:p>
          <w:p w14:paraId="4DEB5642" w14:textId="77777777" w:rsidR="000D71D6" w:rsidRPr="00B45FD5" w:rsidRDefault="000D71D6" w:rsidP="00191FD7">
            <w:pPr>
              <w:contextualSpacing w:val="0"/>
              <w:jc w:val="right"/>
            </w:pPr>
            <w:r w:rsidRPr="00B45FD5">
              <w:t>(Name, Phone and Email)</w:t>
            </w:r>
          </w:p>
        </w:tc>
        <w:tc>
          <w:tcPr>
            <w:tcW w:w="6110" w:type="dxa"/>
          </w:tcPr>
          <w:p w14:paraId="58590722" w14:textId="77777777" w:rsidR="000D71D6" w:rsidRPr="000C0288" w:rsidRDefault="000D71D6" w:rsidP="00191FD7">
            <w:pPr>
              <w:contextualSpacing w:val="0"/>
            </w:pPr>
          </w:p>
        </w:tc>
      </w:tr>
      <w:tr w:rsidR="000D71D6" w:rsidRPr="00C43CE1" w14:paraId="664E324B" w14:textId="77777777" w:rsidTr="00191FD7">
        <w:trPr>
          <w:jc w:val="center"/>
        </w:trPr>
        <w:tc>
          <w:tcPr>
            <w:tcW w:w="3245" w:type="dxa"/>
          </w:tcPr>
          <w:p w14:paraId="6A857EC2" w14:textId="77777777" w:rsidR="000D71D6" w:rsidRPr="00B45FD5" w:rsidRDefault="000D71D6" w:rsidP="00191FD7">
            <w:pPr>
              <w:contextualSpacing w:val="0"/>
              <w:jc w:val="right"/>
              <w:rPr>
                <w:b/>
                <w:bCs/>
              </w:rPr>
            </w:pPr>
            <w:r w:rsidRPr="00B45FD5">
              <w:rPr>
                <w:b/>
                <w:bCs/>
              </w:rPr>
              <w:t>Effective Dates of Plan:</w:t>
            </w:r>
          </w:p>
        </w:tc>
        <w:tc>
          <w:tcPr>
            <w:tcW w:w="6110" w:type="dxa"/>
          </w:tcPr>
          <w:p w14:paraId="1E5CB9BC" w14:textId="77777777" w:rsidR="000D71D6" w:rsidRPr="000C0288" w:rsidRDefault="000D71D6" w:rsidP="00191FD7">
            <w:pPr>
              <w:contextualSpacing w:val="0"/>
            </w:pPr>
          </w:p>
        </w:tc>
      </w:tr>
    </w:tbl>
    <w:p w14:paraId="60EC4EA5" w14:textId="77777777" w:rsidR="000D71D6" w:rsidRDefault="000D71D6" w:rsidP="000D71D6">
      <w:pPr>
        <w:rPr>
          <w:rStyle w:val="Heading9Char"/>
          <w:rFonts w:ascii="Rockwell" w:hAnsi="Rockwell"/>
        </w:rPr>
      </w:pPr>
      <w:bookmarkStart w:id="2" w:name="_Toc16761362"/>
      <w:bookmarkStart w:id="3" w:name="_Toc110000962"/>
      <w:bookmarkStart w:id="4" w:name="_Toc110335696"/>
    </w:p>
    <w:p w14:paraId="64920341" w14:textId="77777777" w:rsidR="000D71D6" w:rsidRDefault="000D71D6" w:rsidP="000D71D6">
      <w:pPr>
        <w:rPr>
          <w:rStyle w:val="Heading9Char"/>
          <w:rFonts w:ascii="Rockwell" w:hAnsi="Rockwell"/>
        </w:rPr>
      </w:pPr>
    </w:p>
    <w:p w14:paraId="5093C35B" w14:textId="77777777" w:rsidR="000D71D6" w:rsidRDefault="000D71D6" w:rsidP="000D71D6">
      <w:pPr>
        <w:rPr>
          <w:rStyle w:val="Heading9Char"/>
          <w:rFonts w:ascii="Rockwell" w:hAnsi="Rockwell"/>
        </w:rPr>
      </w:pPr>
    </w:p>
    <w:p w14:paraId="4FBA65BB" w14:textId="77777777" w:rsidR="000D71D6" w:rsidRDefault="000D71D6" w:rsidP="000D71D6">
      <w:pPr>
        <w:spacing w:after="160" w:line="259" w:lineRule="auto"/>
        <w:contextualSpacing w:val="0"/>
        <w:rPr>
          <w:rStyle w:val="Heading9Char"/>
          <w:rFonts w:ascii="Rockwell" w:hAnsi="Rockwell"/>
          <w:bCs/>
          <w:color w:val="000000" w:themeColor="text1"/>
          <w:sz w:val="30"/>
          <w:szCs w:val="30"/>
        </w:rPr>
      </w:pPr>
      <w:r>
        <w:rPr>
          <w:rStyle w:val="Heading9Char"/>
          <w:rFonts w:ascii="Rockwell" w:hAnsi="Rockwell"/>
        </w:rPr>
        <w:br w:type="page"/>
      </w:r>
    </w:p>
    <w:p w14:paraId="3CDD9173" w14:textId="77777777" w:rsidR="000D71D6" w:rsidRPr="00CF0628" w:rsidRDefault="000D71D6" w:rsidP="000D71D6">
      <w:pPr>
        <w:pStyle w:val="HeadingMuseo"/>
        <w:rPr>
          <w:rFonts w:asciiTheme="minorHAnsi" w:hAnsiTheme="minorHAnsi" w:cstheme="minorHAnsi"/>
          <w:sz w:val="18"/>
          <w:szCs w:val="18"/>
        </w:rPr>
      </w:pPr>
      <w:bookmarkStart w:id="5" w:name="_Toc132887044"/>
      <w:bookmarkStart w:id="6" w:name="_Toc132887615"/>
      <w:r w:rsidRPr="00CF0628">
        <w:rPr>
          <w:rStyle w:val="Heading9Char"/>
          <w:rFonts w:asciiTheme="minorHAnsi" w:hAnsiTheme="minorHAnsi" w:cstheme="minorHAnsi"/>
          <w:bCs w:val="0"/>
          <w:sz w:val="28"/>
          <w:szCs w:val="28"/>
        </w:rPr>
        <w:lastRenderedPageBreak/>
        <w:t>Part A</w:t>
      </w:r>
      <w:r w:rsidRPr="00CF0628">
        <w:rPr>
          <w:rFonts w:asciiTheme="minorHAnsi" w:hAnsiTheme="minorHAnsi" w:cstheme="minorHAnsi"/>
        </w:rPr>
        <w:t xml:space="preserve"> </w:t>
      </w:r>
      <w:r w:rsidRPr="00CF0628">
        <w:rPr>
          <w:rFonts w:asciiTheme="minorHAnsi" w:hAnsiTheme="minorHAnsi" w:cstheme="minorHAnsi"/>
          <w:sz w:val="22"/>
          <w:szCs w:val="22"/>
        </w:rPr>
        <w:t>(completed by all applicants)</w:t>
      </w:r>
      <w:bookmarkEnd w:id="2"/>
      <w:bookmarkEnd w:id="3"/>
      <w:bookmarkEnd w:id="4"/>
      <w:bookmarkEnd w:id="5"/>
      <w:bookmarkEnd w:id="6"/>
    </w:p>
    <w:p w14:paraId="1B21AC71" w14:textId="77777777" w:rsidR="000D71D6" w:rsidRPr="000C0288" w:rsidRDefault="000D71D6" w:rsidP="000D71D6">
      <w:pPr>
        <w:pStyle w:val="Heading8"/>
        <w:spacing w:line="240" w:lineRule="auto"/>
      </w:pPr>
      <w:r w:rsidRPr="000C0288">
        <w:t>Goals/Objectives</w:t>
      </w:r>
    </w:p>
    <w:p w14:paraId="75E11F59" w14:textId="77777777" w:rsidR="000D71D6" w:rsidRPr="000C0288" w:rsidRDefault="000D71D6" w:rsidP="000D71D6">
      <w:pPr>
        <w:contextualSpacing w:val="0"/>
      </w:pPr>
      <w:r w:rsidRPr="00DC2DD9">
        <w:t xml:space="preserve">Briefly describe the charter school community in terms of size, population, and </w:t>
      </w:r>
      <w:r>
        <w:t>student needs</w:t>
      </w:r>
      <w:r w:rsidRPr="00DC2DD9">
        <w:t>,</w:t>
      </w:r>
      <w:r>
        <w:t xml:space="preserve"> and identify the specific goals of the school’s transportation plan, including what types of services will be provided and/or coordinated regarding student transportation to and from the school.</w:t>
      </w:r>
      <w:r w:rsidRPr="000C0288">
        <w:t xml:space="preserve"> </w:t>
      </w:r>
    </w:p>
    <w:p w14:paraId="587C914B" w14:textId="77777777" w:rsidR="000D71D6" w:rsidRPr="000C0288" w:rsidRDefault="000D71D6" w:rsidP="000D71D6">
      <w:pPr>
        <w:contextualSpacing w:val="0"/>
      </w:pPr>
    </w:p>
    <w:p w14:paraId="3DDEBCBE" w14:textId="77777777" w:rsidR="000D71D6" w:rsidRPr="000C0288" w:rsidRDefault="000D71D6" w:rsidP="000D71D6">
      <w:pPr>
        <w:contextualSpacing w:val="0"/>
      </w:pPr>
      <w:r>
        <w:t>What measures and metrics will be utilized to measure progress toward these goals?</w:t>
      </w:r>
    </w:p>
    <w:p w14:paraId="24FB9E57" w14:textId="77777777" w:rsidR="000D71D6" w:rsidRPr="000C0288" w:rsidRDefault="000D71D6" w:rsidP="000D71D6">
      <w:pPr>
        <w:contextualSpacing w:val="0"/>
      </w:pPr>
    </w:p>
    <w:p w14:paraId="63F636DC" w14:textId="77777777" w:rsidR="000D71D6" w:rsidRPr="000C0288" w:rsidRDefault="000D71D6" w:rsidP="000D71D6">
      <w:pPr>
        <w:contextualSpacing w:val="0"/>
      </w:pPr>
      <w:r w:rsidRPr="000C0288">
        <w:t xml:space="preserve">How </w:t>
      </w:r>
      <w:r>
        <w:t>does the school’s approach to student transportation</w:t>
      </w:r>
      <w:r w:rsidRPr="000C0288">
        <w:t xml:space="preserve"> align to the vision for the school?</w:t>
      </w:r>
    </w:p>
    <w:p w14:paraId="77A38C28" w14:textId="77777777" w:rsidR="000D71D6" w:rsidRPr="000C0288" w:rsidRDefault="000D71D6" w:rsidP="000D71D6">
      <w:pPr>
        <w:contextualSpacing w:val="0"/>
      </w:pPr>
    </w:p>
    <w:p w14:paraId="5844CC7F" w14:textId="77777777" w:rsidR="000D71D6" w:rsidRDefault="000D71D6" w:rsidP="000D71D6">
      <w:pPr>
        <w:contextualSpacing w:val="0"/>
      </w:pPr>
      <w:r>
        <w:t>What funding is the school committing toward supporting the transportation needs of students?</w:t>
      </w:r>
    </w:p>
    <w:p w14:paraId="6266089D" w14:textId="77777777" w:rsidR="000D71D6" w:rsidRPr="000C0288" w:rsidRDefault="000D71D6" w:rsidP="000D71D6">
      <w:pPr>
        <w:contextualSpacing w:val="0"/>
      </w:pPr>
    </w:p>
    <w:p w14:paraId="7F655F20" w14:textId="77777777" w:rsidR="000D71D6" w:rsidRPr="000C0288" w:rsidRDefault="000D71D6" w:rsidP="000D71D6">
      <w:pPr>
        <w:contextualSpacing w:val="0"/>
      </w:pPr>
      <w:r w:rsidRPr="000C0288">
        <w:t xml:space="preserve">How does </w:t>
      </w:r>
      <w:r>
        <w:t>the school’s transportation plan help the</w:t>
      </w:r>
      <w:r w:rsidRPr="000C0288">
        <w:t xml:space="preserve"> school </w:t>
      </w:r>
      <w:r>
        <w:t>reach</w:t>
      </w:r>
      <w:r w:rsidRPr="000C0288">
        <w:t xml:space="preserve"> its performance goals (those identified in charter </w:t>
      </w:r>
      <w:r>
        <w:t xml:space="preserve">contract </w:t>
      </w:r>
      <w:r w:rsidRPr="000C0288">
        <w:t>and to be placed in Unified Improvement Plan)?</w:t>
      </w:r>
    </w:p>
    <w:p w14:paraId="6EFF44A2" w14:textId="77777777" w:rsidR="000D71D6" w:rsidRPr="000C0288" w:rsidRDefault="000D71D6" w:rsidP="000D71D6">
      <w:pPr>
        <w:contextualSpacing w:val="0"/>
      </w:pPr>
    </w:p>
    <w:p w14:paraId="51F8FE5A" w14:textId="77777777" w:rsidR="000D71D6" w:rsidRPr="00CF0628" w:rsidRDefault="000D71D6" w:rsidP="000D71D6">
      <w:pPr>
        <w:pStyle w:val="HeadingMuseo"/>
        <w:rPr>
          <w:rFonts w:asciiTheme="minorHAnsi" w:hAnsiTheme="minorHAnsi" w:cstheme="minorHAnsi"/>
          <w:b/>
          <w:bCs w:val="0"/>
          <w:sz w:val="28"/>
          <w:szCs w:val="28"/>
        </w:rPr>
      </w:pPr>
      <w:bookmarkStart w:id="7" w:name="_Toc16761363"/>
      <w:bookmarkStart w:id="8" w:name="_Toc110000963"/>
      <w:bookmarkStart w:id="9" w:name="_Toc110335697"/>
      <w:bookmarkStart w:id="10" w:name="_Toc132887045"/>
      <w:bookmarkStart w:id="11" w:name="_Toc132887616"/>
      <w:r w:rsidRPr="00CF0628">
        <w:rPr>
          <w:rStyle w:val="Heading9Char"/>
          <w:rFonts w:asciiTheme="minorHAnsi" w:hAnsiTheme="minorHAnsi" w:cstheme="minorHAnsi"/>
          <w:bCs w:val="0"/>
          <w:sz w:val="28"/>
          <w:szCs w:val="28"/>
        </w:rPr>
        <w:t>Part B</w:t>
      </w:r>
      <w:r w:rsidRPr="00CF0628">
        <w:rPr>
          <w:rFonts w:asciiTheme="minorHAnsi" w:hAnsiTheme="minorHAnsi" w:cstheme="minorHAnsi"/>
          <w:b/>
          <w:bCs w:val="0"/>
          <w:sz w:val="28"/>
          <w:szCs w:val="28"/>
        </w:rPr>
        <w:t xml:space="preserve"> </w:t>
      </w:r>
      <w:r w:rsidRPr="00CF0628">
        <w:rPr>
          <w:rFonts w:asciiTheme="minorHAnsi" w:hAnsiTheme="minorHAnsi" w:cstheme="minorHAnsi"/>
          <w:sz w:val="22"/>
          <w:szCs w:val="22"/>
        </w:rPr>
        <w:t>(completed only by applicants seeking to utilize CCSP grant funds for transportation purchases)</w:t>
      </w:r>
      <w:bookmarkEnd w:id="7"/>
      <w:bookmarkEnd w:id="8"/>
      <w:bookmarkEnd w:id="9"/>
      <w:bookmarkEnd w:id="10"/>
      <w:bookmarkEnd w:id="11"/>
    </w:p>
    <w:p w14:paraId="58429424" w14:textId="77777777" w:rsidR="000D71D6" w:rsidRPr="000C0288" w:rsidRDefault="000D71D6" w:rsidP="000D71D6">
      <w:pPr>
        <w:pStyle w:val="Heading8"/>
        <w:spacing w:line="240" w:lineRule="auto"/>
      </w:pPr>
      <w:r w:rsidRPr="000C0288">
        <w:t>One-time Startup Costs Associated with Transporting Students to and from a Charter School</w:t>
      </w:r>
    </w:p>
    <w:p w14:paraId="0D3A13EE" w14:textId="77777777" w:rsidR="000D71D6" w:rsidRDefault="000D71D6" w:rsidP="000D71D6">
      <w:pPr>
        <w:contextualSpacing w:val="0"/>
      </w:pPr>
      <w:r w:rsidRPr="000C0288">
        <w:t xml:space="preserve">Identify any transportation costs </w:t>
      </w:r>
      <w:r>
        <w:t>the school seeks to fund</w:t>
      </w:r>
      <w:r w:rsidRPr="000C0288">
        <w:t xml:space="preserve"> through </w:t>
      </w:r>
      <w:r>
        <w:t>CCSP grant funds, and the</w:t>
      </w:r>
      <w:r w:rsidRPr="000C0288">
        <w:t xml:space="preserve"> budgeted amounts for each.  </w:t>
      </w:r>
    </w:p>
    <w:p w14:paraId="081B45B1" w14:textId="77777777" w:rsidR="000D71D6" w:rsidRDefault="000D71D6" w:rsidP="000D71D6">
      <w:pPr>
        <w:contextualSpacing w:val="0"/>
      </w:pPr>
    </w:p>
    <w:p w14:paraId="194D3B92" w14:textId="77777777" w:rsidR="000D71D6" w:rsidRPr="000C0288" w:rsidRDefault="000D71D6" w:rsidP="000D71D6">
      <w:pPr>
        <w:contextualSpacing w:val="0"/>
      </w:pPr>
      <w:r w:rsidRPr="000C0288">
        <w:t>Explain why these costs are one-time, not ongoing in nature, and “necessary and reasonable”</w:t>
      </w:r>
      <w:r>
        <w:t>.</w:t>
      </w:r>
    </w:p>
    <w:p w14:paraId="42F30038" w14:textId="77777777" w:rsidR="000D71D6" w:rsidRPr="000C0288" w:rsidRDefault="000D71D6" w:rsidP="000D71D6">
      <w:pPr>
        <w:contextualSpacing w:val="0"/>
      </w:pPr>
    </w:p>
    <w:p w14:paraId="7F5C3650" w14:textId="77777777" w:rsidR="000D71D6" w:rsidRDefault="000D71D6" w:rsidP="000D71D6">
      <w:pPr>
        <w:contextualSpacing w:val="0"/>
      </w:pPr>
      <w:r>
        <w:t>Identify a Grant Project Goal related to these transportation expenditures, along with a measure and metric the school will use to report on this goal. Include this goal and measure/metric in Section B of this CCSP grant application.</w:t>
      </w:r>
    </w:p>
    <w:p w14:paraId="0F9C9054" w14:textId="77777777" w:rsidR="000D71D6" w:rsidRPr="000C0288" w:rsidRDefault="000D71D6" w:rsidP="000D71D6">
      <w:pPr>
        <w:contextualSpacing w:val="0"/>
      </w:pPr>
    </w:p>
    <w:p w14:paraId="0459A456" w14:textId="77777777" w:rsidR="000D71D6" w:rsidRPr="000C0288" w:rsidRDefault="000D71D6" w:rsidP="000D71D6">
      <w:pPr>
        <w:contextualSpacing w:val="0"/>
      </w:pPr>
      <w:r w:rsidRPr="000C0288">
        <w:t xml:space="preserve">Please indicate </w:t>
      </w:r>
      <w:r>
        <w:t>which manner</w:t>
      </w:r>
      <w:r w:rsidRPr="000C0288">
        <w:t xml:space="preserve"> of </w:t>
      </w:r>
      <w:r>
        <w:t xml:space="preserve">direct </w:t>
      </w:r>
      <w:r w:rsidRPr="000C0288">
        <w:t xml:space="preserve">transportation the school will provide in meeting the </w:t>
      </w:r>
      <w:r>
        <w:t xml:space="preserve">CSP </w:t>
      </w:r>
      <w:r w:rsidRPr="000C0288">
        <w:t xml:space="preserve">funding expectation of transporting students to and from the charter school: </w:t>
      </w:r>
    </w:p>
    <w:p w14:paraId="7E022518" w14:textId="77777777" w:rsidR="000D71D6" w:rsidRPr="000C0288" w:rsidRDefault="000D71D6" w:rsidP="000D71D6">
      <w:pPr>
        <w:contextualSpacing w:val="0"/>
      </w:pPr>
      <w:r w:rsidRPr="000C0288">
        <w:t>___ Home-to-School</w:t>
      </w:r>
      <w:r w:rsidRPr="000C0288">
        <w:tab/>
      </w:r>
      <w:r w:rsidRPr="000C0288">
        <w:tab/>
        <w:t>___ School-to-Home</w:t>
      </w:r>
      <w:r w:rsidRPr="000C0288">
        <w:tab/>
      </w:r>
      <w:r w:rsidRPr="000C0288">
        <w:tab/>
        <w:t>___ School-to-School</w:t>
      </w:r>
    </w:p>
    <w:p w14:paraId="33561037" w14:textId="77777777" w:rsidR="000D71D6" w:rsidRPr="000C0288" w:rsidRDefault="000D71D6" w:rsidP="000D71D6">
      <w:pPr>
        <w:contextualSpacing w:val="0"/>
      </w:pPr>
    </w:p>
    <w:p w14:paraId="07B8E99F" w14:textId="77777777" w:rsidR="000D71D6" w:rsidRPr="000C0288" w:rsidRDefault="000D71D6" w:rsidP="000D71D6">
      <w:pPr>
        <w:pStyle w:val="Heading8"/>
        <w:spacing w:line="240" w:lineRule="auto"/>
      </w:pPr>
      <w:r w:rsidRPr="000C0288">
        <w:t>Sustainability Plan</w:t>
      </w:r>
    </w:p>
    <w:p w14:paraId="5BE731DB" w14:textId="77777777" w:rsidR="000D71D6" w:rsidRPr="000C0288" w:rsidRDefault="000D71D6" w:rsidP="000D71D6">
      <w:pPr>
        <w:contextualSpacing w:val="0"/>
      </w:pPr>
      <w:r w:rsidRPr="000C0288">
        <w:t xml:space="preserve">Explain how </w:t>
      </w:r>
      <w:r>
        <w:t>the</w:t>
      </w:r>
      <w:r w:rsidRPr="000C0288">
        <w:t xml:space="preserve"> school will continue to meet the transportation needs of students after the </w:t>
      </w:r>
      <w:r>
        <w:t>CCSP grant</w:t>
      </w:r>
      <w:r w:rsidRPr="000C0288">
        <w:t xml:space="preserve"> ends. </w:t>
      </w:r>
    </w:p>
    <w:p w14:paraId="4F708822" w14:textId="77777777" w:rsidR="000D71D6" w:rsidRPr="000C0288" w:rsidRDefault="000D71D6" w:rsidP="000D71D6">
      <w:pPr>
        <w:contextualSpacing w:val="0"/>
      </w:pPr>
    </w:p>
    <w:p w14:paraId="2B235792" w14:textId="77777777" w:rsidR="000D71D6" w:rsidRPr="000C0288" w:rsidRDefault="000D71D6" w:rsidP="000D71D6">
      <w:pPr>
        <w:contextualSpacing w:val="0"/>
      </w:pPr>
      <w:r w:rsidRPr="000C0288">
        <w:t xml:space="preserve">Provide a pro forma 5-year transportation budget that estimates reasonable cost assumptions over time and how </w:t>
      </w:r>
      <w:r>
        <w:t>these</w:t>
      </w:r>
      <w:r w:rsidRPr="000C0288">
        <w:t xml:space="preserve"> costs will be incorporated into a long-term</w:t>
      </w:r>
      <w:r>
        <w:t>,</w:t>
      </w:r>
      <w:r w:rsidRPr="000C0288">
        <w:t xml:space="preserve"> sustainable operational budget for the school</w:t>
      </w:r>
      <w:r>
        <w:t>.</w:t>
      </w:r>
    </w:p>
    <w:p w14:paraId="05E34001" w14:textId="77777777" w:rsidR="000D71D6" w:rsidRPr="000C0288" w:rsidRDefault="000D71D6" w:rsidP="000D71D6">
      <w:pPr>
        <w:contextualSpacing w:val="0"/>
      </w:pPr>
    </w:p>
    <w:p w14:paraId="7A1B102C" w14:textId="77777777" w:rsidR="000D71D6" w:rsidRPr="000C0288" w:rsidRDefault="000D71D6" w:rsidP="000D71D6">
      <w:pPr>
        <w:pStyle w:val="Heading8"/>
        <w:spacing w:line="240" w:lineRule="auto"/>
      </w:pPr>
      <w:r w:rsidRPr="000C0288">
        <w:t>Consultation with the CDE Transportation Unit</w:t>
      </w:r>
    </w:p>
    <w:p w14:paraId="7B484F75" w14:textId="77777777" w:rsidR="000D71D6" w:rsidRPr="000C0288" w:rsidRDefault="000D71D6" w:rsidP="000D71D6">
      <w:pPr>
        <w:contextualSpacing w:val="0"/>
      </w:pPr>
      <w:r w:rsidRPr="000C0288">
        <w:t xml:space="preserve">Please be aware that before a school can purchase a bus, as defined in 1 CCR 301-25, Section 2251-R-5.05, they must consult with the </w:t>
      </w:r>
      <w:r>
        <w:t>CDE Transportation Unit</w:t>
      </w:r>
      <w:r w:rsidRPr="000C0288">
        <w:t xml:space="preserve"> about the proposed purchase to ensure that the school is purchasing a vehicle that meets all CDE </w:t>
      </w:r>
      <w:r>
        <w:t>m</w:t>
      </w:r>
      <w:r w:rsidRPr="000C0288">
        <w:t xml:space="preserve">inimum </w:t>
      </w:r>
      <w:r>
        <w:t>s</w:t>
      </w:r>
      <w:r w:rsidRPr="000C0288">
        <w:t>tandards as outlined in 1 CCR 301-25 and can be used in Colorado.</w:t>
      </w:r>
    </w:p>
    <w:p w14:paraId="201D35DD" w14:textId="77777777" w:rsidR="000D71D6" w:rsidRPr="000C0288" w:rsidRDefault="000D71D6" w:rsidP="000D71D6">
      <w:pPr>
        <w:contextualSpacing w:val="0"/>
      </w:pPr>
    </w:p>
    <w:p w14:paraId="1BA82A97" w14:textId="77777777" w:rsidR="000D71D6" w:rsidRDefault="000D71D6" w:rsidP="000D71D6">
      <w:pPr>
        <w:contextualSpacing w:val="0"/>
      </w:pPr>
      <w:r w:rsidRPr="000C0288">
        <w:t>Please provide the name of the CDE employee within the Transpor</w:t>
      </w:r>
      <w:r>
        <w:t>t</w:t>
      </w:r>
      <w:r w:rsidRPr="000C0288">
        <w:t xml:space="preserve">ation Unit that the school has </w:t>
      </w:r>
      <w:r>
        <w:t>been in consultation</w:t>
      </w:r>
      <w:r w:rsidRPr="000C0288">
        <w:t xml:space="preserve"> with </w:t>
      </w:r>
      <w:r>
        <w:t>concerning</w:t>
      </w:r>
      <w:r w:rsidRPr="000C0288">
        <w:t xml:space="preserve"> th</w:t>
      </w:r>
      <w:r>
        <w:t>is</w:t>
      </w:r>
      <w:r w:rsidRPr="000C0288">
        <w:t xml:space="preserve"> proposed project.</w:t>
      </w:r>
      <w:bookmarkStart w:id="12" w:name="_Toc16761364"/>
    </w:p>
    <w:p w14:paraId="1D76AB63" w14:textId="77777777" w:rsidR="000D71D6" w:rsidRDefault="000D71D6" w:rsidP="000D71D6">
      <w:pPr>
        <w:contextualSpacing w:val="0"/>
        <w:rPr>
          <w:rFonts w:ascii="Museo Slab 500" w:hAnsi="Museo Slab 500"/>
          <w:bCs/>
          <w:color w:val="000000" w:themeColor="text1"/>
          <w:kern w:val="0"/>
          <w:sz w:val="30"/>
          <w:szCs w:val="30"/>
        </w:rPr>
      </w:pPr>
    </w:p>
    <w:p w14:paraId="6C99C835" w14:textId="77777777" w:rsidR="000D71D6" w:rsidRDefault="000D71D6" w:rsidP="000D71D6">
      <w:pPr>
        <w:spacing w:after="160" w:line="259" w:lineRule="auto"/>
        <w:contextualSpacing w:val="0"/>
        <w:rPr>
          <w:rFonts w:ascii="Rockwell" w:hAnsi="Rockwell"/>
          <w:bCs/>
          <w:color w:val="000000" w:themeColor="text1"/>
          <w:kern w:val="0"/>
          <w:sz w:val="30"/>
          <w:szCs w:val="30"/>
        </w:rPr>
      </w:pPr>
      <w:r>
        <w:rPr>
          <w:rFonts w:ascii="Rockwell" w:hAnsi="Rockwell"/>
        </w:rPr>
        <w:br w:type="page"/>
      </w:r>
    </w:p>
    <w:p w14:paraId="62A291E3" w14:textId="77777777" w:rsidR="000D71D6" w:rsidRPr="00CF0628" w:rsidRDefault="000D71D6" w:rsidP="000D71D6">
      <w:pPr>
        <w:pStyle w:val="HeadingMuseo"/>
        <w:rPr>
          <w:rFonts w:asciiTheme="minorHAnsi" w:hAnsiTheme="minorHAnsi" w:cstheme="minorHAnsi"/>
          <w:b/>
          <w:bCs w:val="0"/>
          <w:sz w:val="28"/>
          <w:szCs w:val="28"/>
        </w:rPr>
      </w:pPr>
      <w:bookmarkStart w:id="13" w:name="_Toc110000964"/>
      <w:bookmarkStart w:id="14" w:name="_Toc110335698"/>
      <w:bookmarkStart w:id="15" w:name="_Toc132887046"/>
      <w:bookmarkStart w:id="16" w:name="_Toc132887617"/>
      <w:r w:rsidRPr="00CF0628">
        <w:rPr>
          <w:rFonts w:asciiTheme="minorHAnsi" w:hAnsiTheme="minorHAnsi" w:cstheme="minorHAnsi"/>
          <w:b/>
          <w:bCs w:val="0"/>
          <w:sz w:val="28"/>
          <w:szCs w:val="28"/>
        </w:rPr>
        <w:lastRenderedPageBreak/>
        <w:t>Transportation Annual Report for Charters</w:t>
      </w:r>
      <w:bookmarkEnd w:id="12"/>
      <w:bookmarkEnd w:id="13"/>
      <w:bookmarkEnd w:id="14"/>
      <w:bookmarkEnd w:id="15"/>
      <w:bookmarkEnd w:id="16"/>
      <w:r w:rsidRPr="00CF0628">
        <w:rPr>
          <w:rFonts w:asciiTheme="minorHAnsi" w:hAnsiTheme="minorHAnsi" w:cstheme="minorHAnsi"/>
          <w:b/>
          <w:bCs w:val="0"/>
          <w:sz w:val="28"/>
          <w:szCs w:val="28"/>
        </w:rPr>
        <w:t xml:space="preserve"> </w:t>
      </w:r>
    </w:p>
    <w:p w14:paraId="11C39C64" w14:textId="77777777" w:rsidR="000D71D6" w:rsidRPr="000C0288" w:rsidRDefault="000D71D6" w:rsidP="000D71D6">
      <w:pPr>
        <w:contextualSpacing w:val="0"/>
        <w:jc w:val="both"/>
        <w:rPr>
          <w:color w:val="000000" w:themeColor="text1"/>
        </w:rPr>
      </w:pPr>
      <w:r w:rsidRPr="000C0288">
        <w:rPr>
          <w:color w:val="000000" w:themeColor="text1"/>
        </w:rPr>
        <w:t xml:space="preserve">Any current CCSP </w:t>
      </w:r>
      <w:r>
        <w:rPr>
          <w:color w:val="000000" w:themeColor="text1"/>
        </w:rPr>
        <w:t>sub-grant</w:t>
      </w:r>
      <w:r w:rsidRPr="000C0288">
        <w:rPr>
          <w:color w:val="000000" w:themeColor="text1"/>
        </w:rPr>
        <w:t xml:space="preserve"> recipient that receives </w:t>
      </w:r>
      <w:r>
        <w:rPr>
          <w:color w:val="000000" w:themeColor="text1"/>
        </w:rPr>
        <w:t>reimbursement</w:t>
      </w:r>
      <w:r w:rsidRPr="000C0288">
        <w:rPr>
          <w:color w:val="000000" w:themeColor="text1"/>
        </w:rPr>
        <w:t xml:space="preserve"> from the CCSP </w:t>
      </w:r>
      <w:r>
        <w:rPr>
          <w:color w:val="000000" w:themeColor="text1"/>
        </w:rPr>
        <w:t>grant for</w:t>
      </w:r>
      <w:r w:rsidRPr="000C0288">
        <w:rPr>
          <w:color w:val="000000" w:themeColor="text1"/>
        </w:rPr>
        <w:t xml:space="preserve"> One-Time Startup Costs Associated with Transportation </w:t>
      </w:r>
      <w:r w:rsidRPr="000C0288">
        <w:rPr>
          <w:b/>
          <w:color w:val="000000" w:themeColor="text1"/>
        </w:rPr>
        <w:t xml:space="preserve">must </w:t>
      </w:r>
      <w:r w:rsidRPr="000C0288">
        <w:rPr>
          <w:color w:val="000000" w:themeColor="text1"/>
        </w:rPr>
        <w:t>complete this report annually</w:t>
      </w:r>
      <w:r>
        <w:rPr>
          <w:color w:val="000000" w:themeColor="text1"/>
        </w:rPr>
        <w:t xml:space="preserve"> and submit it with the school’s </w:t>
      </w:r>
      <w:r w:rsidRPr="00621762">
        <w:rPr>
          <w:color w:val="auto"/>
          <w:shd w:val="clear" w:color="auto" w:fill="FFFFFF" w:themeFill="background1"/>
        </w:rPr>
        <w:t>Annual Financial Report</w:t>
      </w:r>
      <w:r>
        <w:rPr>
          <w:color w:val="auto"/>
          <w:shd w:val="clear" w:color="auto" w:fill="FFFFFF" w:themeFill="background1"/>
        </w:rPr>
        <w:t xml:space="preserve"> (AFR)</w:t>
      </w:r>
      <w:r w:rsidRPr="00621762">
        <w:rPr>
          <w:color w:val="auto"/>
          <w:shd w:val="clear" w:color="auto" w:fill="FFFFFF" w:themeFill="background1"/>
        </w:rPr>
        <w:t>.</w:t>
      </w:r>
      <w:r w:rsidRPr="00621762">
        <w:rPr>
          <w:color w:val="auto"/>
        </w:rPr>
        <w:t xml:space="preserve"> </w:t>
      </w:r>
    </w:p>
    <w:p w14:paraId="18536386" w14:textId="77777777" w:rsidR="000D71D6" w:rsidRPr="000C0288" w:rsidRDefault="000D71D6" w:rsidP="000D71D6">
      <w:pPr>
        <w:pStyle w:val="ListParagraph"/>
        <w:numPr>
          <w:ilvl w:val="0"/>
          <w:numId w:val="5"/>
        </w:numPr>
        <w:spacing w:before="240"/>
        <w:ind w:left="360"/>
        <w:contextualSpacing w:val="0"/>
        <w:rPr>
          <w:color w:val="000000" w:themeColor="text1"/>
        </w:rPr>
      </w:pPr>
      <w:r w:rsidRPr="000C0288">
        <w:rPr>
          <w:color w:val="000000" w:themeColor="text1"/>
        </w:rPr>
        <w:t xml:space="preserve">Please list the </w:t>
      </w:r>
      <w:r>
        <w:rPr>
          <w:color w:val="000000" w:themeColor="text1"/>
        </w:rPr>
        <w:t>CCSP grant expenditures</w:t>
      </w:r>
      <w:r w:rsidRPr="000C0288">
        <w:rPr>
          <w:color w:val="000000" w:themeColor="text1"/>
        </w:rPr>
        <w:t xml:space="preserve"> delegated for One-Time Startup Costs A</w:t>
      </w:r>
      <w:r>
        <w:rPr>
          <w:color w:val="000000" w:themeColor="text1"/>
        </w:rPr>
        <w:t xml:space="preserve">ssociated with Transportation. </w:t>
      </w:r>
      <w:r w:rsidRPr="000C0288">
        <w:rPr>
          <w:color w:val="000000" w:themeColor="text1"/>
        </w:rPr>
        <w:t xml:space="preserve">If the cost was used to purchase a bus, please list the bus type and serial number. </w:t>
      </w:r>
    </w:p>
    <w:p w14:paraId="521DD230" w14:textId="77777777" w:rsidR="000D71D6" w:rsidRPr="000C0288" w:rsidRDefault="000D71D6" w:rsidP="000D71D6">
      <w:pPr>
        <w:pStyle w:val="ListParagraph"/>
        <w:numPr>
          <w:ilvl w:val="0"/>
          <w:numId w:val="5"/>
        </w:numPr>
        <w:spacing w:before="240"/>
        <w:ind w:left="360"/>
        <w:contextualSpacing w:val="0"/>
        <w:rPr>
          <w:color w:val="000000" w:themeColor="text1"/>
        </w:rPr>
      </w:pPr>
      <w:r w:rsidRPr="000C0288">
        <w:rPr>
          <w:color w:val="000000" w:themeColor="text1"/>
        </w:rPr>
        <w:t xml:space="preserve">Please list the school’s </w:t>
      </w:r>
      <w:r>
        <w:rPr>
          <w:color w:val="000000" w:themeColor="text1"/>
        </w:rPr>
        <w:t>Grant Project Goal related to transportation</w:t>
      </w:r>
      <w:r w:rsidRPr="000C0288">
        <w:rPr>
          <w:color w:val="000000" w:themeColor="text1"/>
        </w:rPr>
        <w:t xml:space="preserve"> as described in the </w:t>
      </w:r>
      <w:r>
        <w:rPr>
          <w:color w:val="000000" w:themeColor="text1"/>
        </w:rPr>
        <w:t>Appendix F: Transportation Plan, Section B: Grant Project Goals, and Budget Narrative included in the school’s initial CCSP grant application</w:t>
      </w:r>
      <w:r w:rsidRPr="000C0288">
        <w:rPr>
          <w:color w:val="000000" w:themeColor="text1"/>
        </w:rPr>
        <w:t xml:space="preserve">. </w:t>
      </w:r>
    </w:p>
    <w:p w14:paraId="5D15525A" w14:textId="77777777" w:rsidR="000D71D6" w:rsidRPr="000C0288" w:rsidRDefault="000D71D6" w:rsidP="000D71D6">
      <w:pPr>
        <w:pStyle w:val="ListParagraph"/>
        <w:numPr>
          <w:ilvl w:val="0"/>
          <w:numId w:val="5"/>
        </w:numPr>
        <w:spacing w:before="240"/>
        <w:ind w:left="360"/>
        <w:contextualSpacing w:val="0"/>
        <w:rPr>
          <w:color w:val="000000" w:themeColor="text1"/>
        </w:rPr>
      </w:pPr>
      <w:r>
        <w:rPr>
          <w:color w:val="000000" w:themeColor="text1"/>
        </w:rPr>
        <w:t>Explain how this goal was or was not met</w:t>
      </w:r>
      <w:r w:rsidRPr="000C0288">
        <w:rPr>
          <w:color w:val="000000" w:themeColor="text1"/>
        </w:rPr>
        <w:t xml:space="preserve">. </w:t>
      </w:r>
    </w:p>
    <w:p w14:paraId="16053B83" w14:textId="77777777" w:rsidR="000D71D6" w:rsidRPr="000C0288" w:rsidRDefault="000D71D6" w:rsidP="000D71D6">
      <w:pPr>
        <w:pStyle w:val="ListParagraph"/>
        <w:numPr>
          <w:ilvl w:val="0"/>
          <w:numId w:val="5"/>
        </w:numPr>
        <w:spacing w:before="240"/>
        <w:ind w:left="360"/>
        <w:contextualSpacing w:val="0"/>
        <w:rPr>
          <w:color w:val="000000" w:themeColor="text1"/>
        </w:rPr>
      </w:pPr>
      <w:r w:rsidRPr="000C0288">
        <w:rPr>
          <w:color w:val="000000" w:themeColor="text1"/>
        </w:rPr>
        <w:t xml:space="preserve">Please describe any incidents involving student safety on the buses </w:t>
      </w:r>
      <w:r>
        <w:rPr>
          <w:color w:val="000000" w:themeColor="text1"/>
        </w:rPr>
        <w:t xml:space="preserve">(whether a purchased bus or bus service), </w:t>
      </w:r>
      <w:r w:rsidRPr="000C0288">
        <w:rPr>
          <w:color w:val="000000" w:themeColor="text1"/>
        </w:rPr>
        <w:t>including but not limited to bus accidents, bus breakdowns, and/or student altercations.</w:t>
      </w:r>
    </w:p>
    <w:p w14:paraId="61C8CAE2" w14:textId="77777777" w:rsidR="000D71D6" w:rsidRPr="000C0288" w:rsidRDefault="000D71D6" w:rsidP="000D71D6">
      <w:pPr>
        <w:pStyle w:val="ListParagraph"/>
        <w:numPr>
          <w:ilvl w:val="1"/>
          <w:numId w:val="5"/>
        </w:numPr>
        <w:spacing w:before="240"/>
        <w:ind w:left="1080"/>
        <w:contextualSpacing w:val="0"/>
        <w:rPr>
          <w:color w:val="000000" w:themeColor="text1"/>
        </w:rPr>
      </w:pPr>
      <w:r w:rsidRPr="000C0288">
        <w:rPr>
          <w:color w:val="000000" w:themeColor="text1"/>
        </w:rPr>
        <w:t xml:space="preserve">Please describe any actions already taken to remedy these incidents involving student safety. </w:t>
      </w:r>
    </w:p>
    <w:p w14:paraId="6F1C2614" w14:textId="77777777" w:rsidR="000D71D6" w:rsidRPr="000C0288" w:rsidRDefault="000D71D6" w:rsidP="000D71D6">
      <w:pPr>
        <w:pStyle w:val="ListParagraph"/>
        <w:numPr>
          <w:ilvl w:val="0"/>
          <w:numId w:val="5"/>
        </w:numPr>
        <w:spacing w:before="240"/>
        <w:ind w:left="360"/>
        <w:contextualSpacing w:val="0"/>
        <w:rPr>
          <w:color w:val="000000" w:themeColor="text1"/>
        </w:rPr>
      </w:pPr>
      <w:r w:rsidRPr="000C0288">
        <w:rPr>
          <w:color w:val="000000" w:themeColor="text1"/>
        </w:rPr>
        <w:t xml:space="preserve">Do the bus(es) or bus service currently meet the 1 CCR 301-25 </w:t>
      </w:r>
      <w:hyperlink r:id="rId9" w:history="1">
        <w:r w:rsidRPr="000C0288">
          <w:rPr>
            <w:rStyle w:val="Hyperlink"/>
            <w:i/>
            <w:iCs/>
            <w:color w:val="000000" w:themeColor="text1"/>
          </w:rPr>
          <w:t>Colorado Minimum Standards Governing School Transportation Vehicles</w:t>
        </w:r>
      </w:hyperlink>
      <w:r w:rsidRPr="000C0288">
        <w:rPr>
          <w:color w:val="000000" w:themeColor="text1"/>
        </w:rPr>
        <w:t xml:space="preserve"> and 1 CCR 301-26 </w:t>
      </w:r>
      <w:r w:rsidRPr="000C0288">
        <w:rPr>
          <w:i/>
          <w:iCs/>
          <w:color w:val="000000" w:themeColor="text1"/>
        </w:rPr>
        <w:t>Colorado Rules for the Operation, Maintenance and Inspection of School Transportation Vehicles</w:t>
      </w:r>
      <w:r w:rsidRPr="000C0288">
        <w:rPr>
          <w:color w:val="000000" w:themeColor="text1"/>
        </w:rPr>
        <w:t>?</w:t>
      </w:r>
    </w:p>
    <w:p w14:paraId="25EDAF46" w14:textId="77777777" w:rsidR="000D71D6" w:rsidRDefault="000D71D6" w:rsidP="000D71D6">
      <w:pPr>
        <w:pStyle w:val="ListParagraph"/>
        <w:numPr>
          <w:ilvl w:val="0"/>
          <w:numId w:val="5"/>
        </w:numPr>
        <w:spacing w:before="240"/>
        <w:ind w:left="360"/>
        <w:contextualSpacing w:val="0"/>
        <w:rPr>
          <w:color w:val="000000" w:themeColor="text1"/>
        </w:rPr>
      </w:pPr>
      <w:r>
        <w:rPr>
          <w:color w:val="000000" w:themeColor="text1"/>
        </w:rPr>
        <w:t>Please list the last inspection date for each bus that demonstrates compliance with</w:t>
      </w:r>
      <w:r w:rsidRPr="000C0288">
        <w:rPr>
          <w:color w:val="000000" w:themeColor="text1"/>
        </w:rPr>
        <w:t xml:space="preserve"> 1 CCR 301-26, Sections 4204-R-10.00 and 4204-R-11.00.</w:t>
      </w:r>
    </w:p>
    <w:p w14:paraId="2A69DA63" w14:textId="77777777" w:rsidR="000D71D6" w:rsidRPr="00D61C17" w:rsidRDefault="000D71D6" w:rsidP="000D71D6">
      <w:pPr>
        <w:pStyle w:val="ListParagraph"/>
        <w:contextualSpacing w:val="0"/>
        <w:rPr>
          <w:color w:val="000000" w:themeColor="text1"/>
        </w:rPr>
      </w:pPr>
    </w:p>
    <w:p w14:paraId="23CB796A" w14:textId="4AFD678F" w:rsidR="00F72502" w:rsidRPr="000D71D6" w:rsidRDefault="00F72502" w:rsidP="000D71D6">
      <w:pPr>
        <w:spacing w:after="160" w:line="259" w:lineRule="auto"/>
        <w:contextualSpacing w:val="0"/>
        <w:rPr>
          <w:highlight w:val="yellow"/>
        </w:rPr>
      </w:pPr>
    </w:p>
    <w:sectPr w:rsidR="00F72502" w:rsidRPr="000D71D6" w:rsidSect="00DC2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2F59" w14:textId="77777777" w:rsidR="00C01842" w:rsidRDefault="00C01842" w:rsidP="00F72502">
      <w:r>
        <w:separator/>
      </w:r>
    </w:p>
  </w:endnote>
  <w:endnote w:type="continuationSeparator" w:id="0">
    <w:p w14:paraId="645F961F" w14:textId="77777777" w:rsidR="00C01842" w:rsidRDefault="00C01842" w:rsidP="00F7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Linotyp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2549" w14:textId="77777777" w:rsidR="00C01842" w:rsidRDefault="00C01842" w:rsidP="00F72502">
      <w:r>
        <w:separator/>
      </w:r>
    </w:p>
  </w:footnote>
  <w:footnote w:type="continuationSeparator" w:id="0">
    <w:p w14:paraId="45B8431C" w14:textId="77777777" w:rsidR="00C01842" w:rsidRDefault="00C01842" w:rsidP="00F72502">
      <w:r>
        <w:continuationSeparator/>
      </w:r>
    </w:p>
  </w:footnote>
  <w:footnote w:id="1">
    <w:p w14:paraId="251DBD3B" w14:textId="77777777" w:rsidR="000D71D6" w:rsidRPr="000767BC" w:rsidRDefault="000D71D6" w:rsidP="000D71D6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03DE8">
        <w:rPr>
          <w:b/>
          <w:sz w:val="18"/>
          <w:szCs w:val="18"/>
        </w:rPr>
        <w:t xml:space="preserve">Per Colorado Rule 1 CCR 301-25, </w:t>
      </w:r>
      <w:r>
        <w:rPr>
          <w:b/>
          <w:sz w:val="18"/>
          <w:szCs w:val="18"/>
        </w:rPr>
        <w:t>2251</w:t>
      </w:r>
      <w:r w:rsidRPr="00A03DE8">
        <w:rPr>
          <w:b/>
          <w:sz w:val="18"/>
          <w:szCs w:val="18"/>
        </w:rPr>
        <w:t xml:space="preserve">-R-5.05, </w:t>
      </w:r>
      <w:r w:rsidRPr="00A03DE8">
        <w:rPr>
          <w:sz w:val="18"/>
          <w:szCs w:val="18"/>
        </w:rPr>
        <w:t>A School Bus shall be a motor vehicle, built to FMVSS and school bus standards…designed for transporting students on either to and from school, from school to school, or to school related events. 5.05(a) TYPE A --Type “A” school bus is a conversion or body constructed utilizing a cutaway front-section vehicle with a left side driver’s door and a gross vehicle weight rating (GVWR) of 21,500 pounds or less. 5.05(b) TYPE B --Type “B” school bus is a body constructed and installed upon a stripped chassis. Part of the engine is beneath and/or behind the windshield and beside the driver's seat. The entrance door is behind the front wheels. 5.05(c) TYPE C --Type “C” school bus is constructed utilizing a chassis with a hood and fender assembly. This includes the cutaway truck chassis, including cab, with or without a left side driver door, and with a GVWR greater than 21,500 pounds. The entrance door is behind the front wheels. 5.05(d) TYPE D --Type “D” school bus is constructed utilizing a stripped chassis, the engine may be behind the windshield and beside the driver's seat; it may be at the rear of the bus, behind the rear wheels. The entrance door is ahead of the front wheels.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A71"/>
    <w:multiLevelType w:val="hybridMultilevel"/>
    <w:tmpl w:val="806C42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403D8"/>
    <w:multiLevelType w:val="hybridMultilevel"/>
    <w:tmpl w:val="88F2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EE3"/>
    <w:multiLevelType w:val="multilevel"/>
    <w:tmpl w:val="EA9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E289E"/>
    <w:multiLevelType w:val="hybridMultilevel"/>
    <w:tmpl w:val="DC36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3C71004"/>
    <w:multiLevelType w:val="hybridMultilevel"/>
    <w:tmpl w:val="531A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94043"/>
    <w:multiLevelType w:val="hybridMultilevel"/>
    <w:tmpl w:val="21842B8C"/>
    <w:lvl w:ilvl="0" w:tplc="A6104A4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Arial" w:hAnsi="Arial" w:hint="default"/>
        <w:sz w:val="28"/>
        <w:szCs w:val="28"/>
      </w:rPr>
    </w:lvl>
    <w:lvl w:ilvl="1" w:tplc="F6D4D4AA">
      <w:numFmt w:val="bullet"/>
      <w:pStyle w:val="Style1"/>
      <w:lvlText w:val=""/>
      <w:lvlJc w:val="left"/>
      <w:pPr>
        <w:tabs>
          <w:tab w:val="num" w:pos="1710"/>
        </w:tabs>
        <w:ind w:left="1710" w:hanging="720"/>
      </w:pPr>
      <w:rPr>
        <w:rFonts w:ascii="Wingdings 2" w:eastAsia="MS Mincho" w:hAnsi="Wingdings 2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123683">
    <w:abstractNumId w:val="4"/>
  </w:num>
  <w:num w:numId="2" w16cid:durableId="866411542">
    <w:abstractNumId w:val="5"/>
  </w:num>
  <w:num w:numId="3" w16cid:durableId="2030137947">
    <w:abstractNumId w:val="7"/>
  </w:num>
  <w:num w:numId="4" w16cid:durableId="9109770">
    <w:abstractNumId w:val="3"/>
  </w:num>
  <w:num w:numId="5" w16cid:durableId="14842807">
    <w:abstractNumId w:val="1"/>
  </w:num>
  <w:num w:numId="6" w16cid:durableId="2088333746">
    <w:abstractNumId w:val="6"/>
  </w:num>
  <w:num w:numId="7" w16cid:durableId="134954892">
    <w:abstractNumId w:val="0"/>
  </w:num>
  <w:num w:numId="8" w16cid:durableId="19104575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2"/>
    <w:rsid w:val="000D71D6"/>
    <w:rsid w:val="002A51BD"/>
    <w:rsid w:val="00363ADC"/>
    <w:rsid w:val="00365733"/>
    <w:rsid w:val="006D64DC"/>
    <w:rsid w:val="006F7704"/>
    <w:rsid w:val="00747910"/>
    <w:rsid w:val="007A1F8C"/>
    <w:rsid w:val="009D6F4E"/>
    <w:rsid w:val="00AC1180"/>
    <w:rsid w:val="00C01842"/>
    <w:rsid w:val="00D539EC"/>
    <w:rsid w:val="00DC23C2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EBB0"/>
  <w15:chartTrackingRefBased/>
  <w15:docId w15:val="{EBE90240-EFB8-4E16-9AAA-FF94B488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02"/>
    <w:pPr>
      <w:spacing w:after="0" w:line="240" w:lineRule="auto"/>
      <w:contextualSpacing/>
    </w:pPr>
    <w:rPr>
      <w:color w:val="262626" w:themeColor="text1" w:themeTint="D9"/>
      <w:kern w:val="16"/>
    </w:rPr>
  </w:style>
  <w:style w:type="paragraph" w:styleId="Heading1">
    <w:name w:val="heading 1"/>
    <w:basedOn w:val="Normal"/>
    <w:next w:val="Normal"/>
    <w:link w:val="Heading1Char"/>
    <w:qFormat/>
    <w:rsid w:val="00F72502"/>
    <w:pPr>
      <w:pBdr>
        <w:bottom w:val="single" w:sz="4" w:space="1" w:color="auto"/>
      </w:pBdr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72502"/>
    <w:pPr>
      <w:keepNext/>
      <w:jc w:val="center"/>
      <w:outlineLvl w:val="1"/>
    </w:pPr>
    <w:rPr>
      <w:rFonts w:ascii="Museo Slab 500" w:hAnsi="Museo Slab 50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72502"/>
    <w:pPr>
      <w:keepNext/>
      <w:jc w:val="center"/>
      <w:outlineLvl w:val="2"/>
    </w:pPr>
    <w:rPr>
      <w:rFonts w:ascii="Museo Slab 500" w:hAnsi="Museo Slab 500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72502"/>
    <w:pPr>
      <w:keepNext/>
      <w:jc w:val="center"/>
      <w:outlineLvl w:val="3"/>
    </w:pPr>
    <w:rPr>
      <w:rFonts w:ascii="Museo Slab 500" w:hAnsi="Museo Slab 500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F72502"/>
    <w:pPr>
      <w:keepNext/>
      <w:jc w:val="center"/>
      <w:outlineLvl w:val="4"/>
    </w:pPr>
    <w:rPr>
      <w:rFonts w:ascii="Museo Slab 500" w:hAnsi="Museo Slab 500"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F7250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000000" w:themeFill="text1"/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F72502"/>
    <w:pPr>
      <w:keepNext/>
      <w:shd w:val="clear" w:color="auto" w:fill="000000" w:themeFill="text1"/>
      <w:jc w:val="center"/>
      <w:outlineLvl w:val="6"/>
    </w:pPr>
    <w:rPr>
      <w:b/>
      <w:bCs/>
      <w:color w:val="FFFFFF" w:themeColor="background1"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F72502"/>
    <w:pPr>
      <w:keepNext/>
      <w:spacing w:line="259" w:lineRule="auto"/>
      <w:contextualSpacing w:val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F72502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502"/>
    <w:rPr>
      <w:b/>
      <w:color w:val="262626" w:themeColor="text1" w:themeTint="D9"/>
      <w:kern w:val="16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2502"/>
    <w:rPr>
      <w:rFonts w:ascii="Museo Slab 500" w:hAnsi="Museo Slab 500"/>
      <w:color w:val="262626" w:themeColor="text1" w:themeTint="D9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72502"/>
    <w:rPr>
      <w:rFonts w:ascii="Museo Slab 500" w:hAnsi="Museo Slab 500"/>
      <w:color w:val="C00000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72502"/>
    <w:rPr>
      <w:rFonts w:ascii="Museo Slab 500" w:hAnsi="Museo Slab 500"/>
      <w:b/>
      <w:color w:val="262626" w:themeColor="text1" w:themeTint="D9"/>
      <w:kern w:val="16"/>
    </w:rPr>
  </w:style>
  <w:style w:type="character" w:customStyle="1" w:styleId="Heading5Char">
    <w:name w:val="Heading 5 Char"/>
    <w:basedOn w:val="DefaultParagraphFont"/>
    <w:link w:val="Heading5"/>
    <w:rsid w:val="00F72502"/>
    <w:rPr>
      <w:rFonts w:ascii="Museo Slab 500" w:hAnsi="Museo Slab 500"/>
      <w:color w:val="262626" w:themeColor="text1" w:themeTint="D9"/>
      <w:kern w:val="16"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F72502"/>
    <w:rPr>
      <w:b/>
      <w:color w:val="262626" w:themeColor="text1" w:themeTint="D9"/>
      <w:kern w:val="16"/>
      <w:sz w:val="28"/>
      <w:szCs w:val="28"/>
      <w:shd w:val="clear" w:color="auto" w:fill="000000" w:themeFill="text1"/>
    </w:rPr>
  </w:style>
  <w:style w:type="character" w:customStyle="1" w:styleId="Heading7Char">
    <w:name w:val="Heading 7 Char"/>
    <w:basedOn w:val="DefaultParagraphFont"/>
    <w:link w:val="Heading7"/>
    <w:rsid w:val="00F72502"/>
    <w:rPr>
      <w:b/>
      <w:bCs/>
      <w:color w:val="FFFFFF" w:themeColor="background1"/>
      <w:kern w:val="16"/>
      <w:sz w:val="28"/>
      <w:szCs w:val="28"/>
      <w:shd w:val="clear" w:color="auto" w:fill="000000" w:themeFill="text1"/>
    </w:rPr>
  </w:style>
  <w:style w:type="character" w:customStyle="1" w:styleId="Heading8Char">
    <w:name w:val="Heading 8 Char"/>
    <w:basedOn w:val="DefaultParagraphFont"/>
    <w:link w:val="Heading8"/>
    <w:rsid w:val="00F72502"/>
    <w:rPr>
      <w:b/>
      <w:color w:val="262626" w:themeColor="text1" w:themeTint="D9"/>
      <w:kern w:val="16"/>
    </w:rPr>
  </w:style>
  <w:style w:type="character" w:customStyle="1" w:styleId="Heading9Char">
    <w:name w:val="Heading 9 Char"/>
    <w:basedOn w:val="DefaultParagraphFont"/>
    <w:link w:val="Heading9"/>
    <w:rsid w:val="00F72502"/>
    <w:rPr>
      <w:color w:val="262626" w:themeColor="text1" w:themeTint="D9"/>
      <w:kern w:val="16"/>
      <w:u w:val="single"/>
    </w:rPr>
  </w:style>
  <w:style w:type="table" w:styleId="TableGrid">
    <w:name w:val="Table Grid"/>
    <w:basedOn w:val="TableNormal"/>
    <w:uiPriority w:val="59"/>
    <w:rsid w:val="00F7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5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502"/>
    <w:rPr>
      <w:color w:val="262626" w:themeColor="text1" w:themeTint="D9"/>
      <w:kern w:val="16"/>
    </w:rPr>
  </w:style>
  <w:style w:type="paragraph" w:styleId="Footer">
    <w:name w:val="footer"/>
    <w:basedOn w:val="Normal"/>
    <w:link w:val="FooterChar"/>
    <w:uiPriority w:val="99"/>
    <w:unhideWhenUsed/>
    <w:rsid w:val="00F72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502"/>
    <w:rPr>
      <w:color w:val="262626" w:themeColor="text1" w:themeTint="D9"/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72502"/>
    <w:pPr>
      <w:keepNext/>
      <w:keepLines/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eastAsiaTheme="majorEastAsia" w:cstheme="majorBidi"/>
      <w:b w:val="0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725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7250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72502"/>
    <w:pPr>
      <w:tabs>
        <w:tab w:val="right" w:leader="dot" w:pos="9350"/>
      </w:tabs>
      <w:spacing w:after="100"/>
    </w:pPr>
  </w:style>
  <w:style w:type="paragraph" w:styleId="BodyText">
    <w:name w:val="Body Text"/>
    <w:basedOn w:val="Normal"/>
    <w:link w:val="BodyTextChar"/>
    <w:unhideWhenUsed/>
    <w:rsid w:val="00F72502"/>
    <w:pPr>
      <w:spacing w:line="259" w:lineRule="auto"/>
      <w:contextualSpacing w:val="0"/>
    </w:pPr>
    <w:rPr>
      <w:b/>
    </w:rPr>
  </w:style>
  <w:style w:type="character" w:customStyle="1" w:styleId="BodyTextChar">
    <w:name w:val="Body Text Char"/>
    <w:basedOn w:val="DefaultParagraphFont"/>
    <w:link w:val="BodyText"/>
    <w:rsid w:val="00F72502"/>
    <w:rPr>
      <w:b/>
      <w:color w:val="262626" w:themeColor="text1" w:themeTint="D9"/>
      <w:kern w:val="16"/>
    </w:rPr>
  </w:style>
  <w:style w:type="paragraph" w:styleId="BodyText2">
    <w:name w:val="Body Text 2"/>
    <w:basedOn w:val="Normal"/>
    <w:link w:val="BodyText2Char"/>
    <w:unhideWhenUsed/>
    <w:rsid w:val="00F72502"/>
    <w:rPr>
      <w:b/>
      <w:color w:val="C00000"/>
    </w:rPr>
  </w:style>
  <w:style w:type="character" w:customStyle="1" w:styleId="BodyText2Char">
    <w:name w:val="Body Text 2 Char"/>
    <w:basedOn w:val="DefaultParagraphFont"/>
    <w:link w:val="BodyText2"/>
    <w:rsid w:val="00F72502"/>
    <w:rPr>
      <w:b/>
      <w:color w:val="C00000"/>
      <w:kern w:val="16"/>
    </w:rPr>
  </w:style>
  <w:style w:type="character" w:styleId="CommentReference">
    <w:name w:val="annotation reference"/>
    <w:basedOn w:val="DefaultParagraphFont"/>
    <w:unhideWhenUsed/>
    <w:rsid w:val="00F725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2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2502"/>
    <w:rPr>
      <w:color w:val="262626" w:themeColor="text1" w:themeTint="D9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72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502"/>
    <w:rPr>
      <w:b/>
      <w:bCs/>
      <w:color w:val="262626" w:themeColor="text1" w:themeTint="D9"/>
      <w:kern w:val="16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F72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502"/>
    <w:rPr>
      <w:rFonts w:ascii="Segoe UI" w:hAnsi="Segoe UI" w:cs="Segoe UI"/>
      <w:color w:val="262626" w:themeColor="text1" w:themeTint="D9"/>
      <w:kern w:val="16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502"/>
    <w:pPr>
      <w:ind w:left="720"/>
    </w:pPr>
  </w:style>
  <w:style w:type="paragraph" w:customStyle="1" w:styleId="Default">
    <w:name w:val="Default"/>
    <w:rsid w:val="00F7250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725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2502"/>
    <w:rPr>
      <w:color w:val="262626" w:themeColor="text1" w:themeTint="D9"/>
      <w:kern w:val="16"/>
    </w:rPr>
  </w:style>
  <w:style w:type="paragraph" w:customStyle="1" w:styleId="SubheadTrebuchet">
    <w:name w:val="Subhead Trebuchet"/>
    <w:basedOn w:val="Normal"/>
    <w:next w:val="Normal"/>
    <w:autoRedefine/>
    <w:qFormat/>
    <w:rsid w:val="00F72502"/>
    <w:pPr>
      <w:contextualSpacing w:val="0"/>
    </w:pPr>
    <w:rPr>
      <w:rFonts w:eastAsiaTheme="minorEastAsia"/>
      <w:color w:val="auto"/>
      <w:kern w:val="0"/>
      <w:u w:val="single"/>
    </w:rPr>
  </w:style>
  <w:style w:type="paragraph" w:styleId="Title">
    <w:name w:val="Title"/>
    <w:basedOn w:val="Normal"/>
    <w:link w:val="TitleChar"/>
    <w:qFormat/>
    <w:rsid w:val="00F72502"/>
    <w:pPr>
      <w:contextualSpacing w:val="0"/>
      <w:jc w:val="center"/>
    </w:pPr>
    <w:rPr>
      <w:rFonts w:ascii="Calibri" w:eastAsia="Times New Roman" w:hAnsi="Calibri" w:cs="Arial"/>
      <w:b/>
      <w:bCs/>
      <w:color w:val="auto"/>
      <w:kern w:val="0"/>
      <w:sz w:val="56"/>
      <w:szCs w:val="56"/>
      <w:lang w:val="x-none" w:eastAsia="x-none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F72502"/>
    <w:rPr>
      <w:rFonts w:ascii="Calibri" w:eastAsia="Times New Roman" w:hAnsi="Calibri" w:cs="Arial"/>
      <w:b/>
      <w:bCs/>
      <w:sz w:val="56"/>
      <w:szCs w:val="56"/>
      <w:lang w:val="x-none" w:eastAsia="x-none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ubtleEmphasis">
    <w:name w:val="Subtle Emphasis"/>
    <w:aliases w:val="App Title"/>
    <w:uiPriority w:val="19"/>
    <w:qFormat/>
    <w:rsid w:val="00F72502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F72502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502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uiPriority w:val="99"/>
    <w:rsid w:val="00F72502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F72502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F72502"/>
  </w:style>
  <w:style w:type="paragraph" w:styleId="EndnoteText">
    <w:name w:val="endnote text"/>
    <w:basedOn w:val="Normal"/>
    <w:link w:val="EndnoteTextChar"/>
    <w:rsid w:val="00F72502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F72502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customStyle="1" w:styleId="Document3">
    <w:name w:val="Document 3"/>
    <w:rsid w:val="00F72502"/>
    <w:rPr>
      <w:rFonts w:ascii="Courier" w:hAnsi="Courier"/>
      <w:noProof w:val="0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F72502"/>
    <w:pPr>
      <w:spacing w:after="120" w:line="480" w:lineRule="auto"/>
      <w:ind w:left="360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725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chnical4">
    <w:name w:val="Technical 4"/>
    <w:rsid w:val="00F72502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CM30">
    <w:name w:val="CM30"/>
    <w:basedOn w:val="Default"/>
    <w:next w:val="Default"/>
    <w:rsid w:val="00F72502"/>
    <w:pPr>
      <w:spacing w:line="271" w:lineRule="auto"/>
    </w:pPr>
    <w:rPr>
      <w:rFonts w:ascii="Arial" w:hAnsi="Arial" w:cs="Times New Roman"/>
      <w:color w:val="auto"/>
    </w:rPr>
  </w:style>
  <w:style w:type="paragraph" w:styleId="NormalWeb">
    <w:name w:val="Normal (Web)"/>
    <w:basedOn w:val="Normal"/>
    <w:uiPriority w:val="99"/>
    <w:unhideWhenUsed/>
    <w:rsid w:val="00F72502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auto"/>
      <w:kern w:val="0"/>
      <w:sz w:val="24"/>
      <w:szCs w:val="24"/>
      <w:lang w:bidi="en-US"/>
    </w:rPr>
  </w:style>
  <w:style w:type="paragraph" w:styleId="BodyText3">
    <w:name w:val="Body Text 3"/>
    <w:basedOn w:val="Normal"/>
    <w:link w:val="BodyText3Char"/>
    <w:rsid w:val="00F72502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F725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RightPar4">
    <w:name w:val="Right Par 4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" w:eastAsia="Times New Roman" w:hAnsi="Courier" w:cs="Times New Roman"/>
      <w:sz w:val="24"/>
      <w:szCs w:val="20"/>
    </w:rPr>
  </w:style>
  <w:style w:type="character" w:styleId="Emphasis">
    <w:name w:val="Emphasis"/>
    <w:uiPriority w:val="20"/>
    <w:qFormat/>
    <w:rsid w:val="00F72502"/>
    <w:rPr>
      <w:i/>
      <w:iCs/>
    </w:rPr>
  </w:style>
  <w:style w:type="character" w:styleId="EndnoteReference">
    <w:name w:val="endnote reference"/>
    <w:rsid w:val="00F72502"/>
    <w:rPr>
      <w:vertAlign w:val="superscript"/>
    </w:rPr>
  </w:style>
  <w:style w:type="character" w:customStyle="1" w:styleId="Document8">
    <w:name w:val="Document 8"/>
    <w:basedOn w:val="DefaultParagraphFont"/>
    <w:rsid w:val="00F72502"/>
  </w:style>
  <w:style w:type="character" w:customStyle="1" w:styleId="Document4">
    <w:name w:val="Document 4"/>
    <w:rsid w:val="00F72502"/>
    <w:rPr>
      <w:b/>
      <w:i/>
      <w:sz w:val="24"/>
    </w:rPr>
  </w:style>
  <w:style w:type="character" w:customStyle="1" w:styleId="Document6">
    <w:name w:val="Document 6"/>
    <w:basedOn w:val="DefaultParagraphFont"/>
    <w:rsid w:val="00F72502"/>
  </w:style>
  <w:style w:type="character" w:customStyle="1" w:styleId="Document5">
    <w:name w:val="Document 5"/>
    <w:basedOn w:val="DefaultParagraphFont"/>
    <w:rsid w:val="00F72502"/>
  </w:style>
  <w:style w:type="character" w:customStyle="1" w:styleId="Document2">
    <w:name w:val="Document 2"/>
    <w:rsid w:val="00F7250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72502"/>
  </w:style>
  <w:style w:type="character" w:customStyle="1" w:styleId="Bibliogrphy">
    <w:name w:val="Bibliogrphy"/>
    <w:basedOn w:val="DefaultParagraphFont"/>
    <w:rsid w:val="00F72502"/>
  </w:style>
  <w:style w:type="paragraph" w:customStyle="1" w:styleId="RightPar1">
    <w:name w:val="Right Par 1"/>
    <w:rsid w:val="00F72502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2">
    <w:name w:val="Right Par 2"/>
    <w:rsid w:val="00F72502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3">
    <w:name w:val="Right Par 3"/>
    <w:rsid w:val="00F72502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5">
    <w:name w:val="Right Par 5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6">
    <w:name w:val="Right Par 6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7">
    <w:name w:val="Right Par 7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8">
    <w:name w:val="Right Par 8"/>
    <w:rsid w:val="00F7250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" w:eastAsia="Times New Roman" w:hAnsi="Courier" w:cs="Times New Roman"/>
      <w:sz w:val="24"/>
      <w:szCs w:val="20"/>
    </w:rPr>
  </w:style>
  <w:style w:type="paragraph" w:customStyle="1" w:styleId="Document1">
    <w:name w:val="Document 1"/>
    <w:rsid w:val="00F7250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DocInit">
    <w:name w:val="Doc Init"/>
    <w:basedOn w:val="DefaultParagraphFont"/>
    <w:rsid w:val="00F72502"/>
  </w:style>
  <w:style w:type="character" w:customStyle="1" w:styleId="TechInit">
    <w:name w:val="Tech Init"/>
    <w:rsid w:val="00F72502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6">
    <w:name w:val="Technical 6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character" w:customStyle="1" w:styleId="Technical2">
    <w:name w:val="Technical 2"/>
    <w:rsid w:val="00F7250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F72502"/>
    <w:rPr>
      <w:rFonts w:ascii="Courier" w:hAnsi="Courier"/>
      <w:noProof w:val="0"/>
      <w:sz w:val="24"/>
      <w:lang w:val="en-US"/>
    </w:rPr>
  </w:style>
  <w:style w:type="character" w:customStyle="1" w:styleId="Technical1">
    <w:name w:val="Technical 1"/>
    <w:rsid w:val="00F72502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8">
    <w:name w:val="Technical 8"/>
    <w:rsid w:val="00F72502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styleId="TOC4">
    <w:name w:val="toc 4"/>
    <w:basedOn w:val="Normal"/>
    <w:next w:val="Normal"/>
    <w:uiPriority w:val="39"/>
    <w:rsid w:val="00F72502"/>
    <w:pPr>
      <w:ind w:left="4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5">
    <w:name w:val="toc 5"/>
    <w:basedOn w:val="Normal"/>
    <w:next w:val="Normal"/>
    <w:uiPriority w:val="39"/>
    <w:rsid w:val="00F72502"/>
    <w:pPr>
      <w:ind w:left="72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6">
    <w:name w:val="toc 6"/>
    <w:basedOn w:val="Normal"/>
    <w:next w:val="Normal"/>
    <w:uiPriority w:val="39"/>
    <w:rsid w:val="00F72502"/>
    <w:pPr>
      <w:ind w:left="96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7">
    <w:name w:val="toc 7"/>
    <w:basedOn w:val="Normal"/>
    <w:next w:val="Normal"/>
    <w:uiPriority w:val="39"/>
    <w:rsid w:val="00F72502"/>
    <w:pPr>
      <w:ind w:left="120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8">
    <w:name w:val="toc 8"/>
    <w:basedOn w:val="Normal"/>
    <w:next w:val="Normal"/>
    <w:uiPriority w:val="39"/>
    <w:rsid w:val="00F72502"/>
    <w:pPr>
      <w:ind w:left="144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9">
    <w:name w:val="toc 9"/>
    <w:basedOn w:val="Normal"/>
    <w:next w:val="Normal"/>
    <w:uiPriority w:val="39"/>
    <w:rsid w:val="00F72502"/>
    <w:pPr>
      <w:ind w:left="16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Index1">
    <w:name w:val="index 1"/>
    <w:basedOn w:val="Normal"/>
    <w:next w:val="Normal"/>
    <w:rsid w:val="00F72502"/>
    <w:pPr>
      <w:tabs>
        <w:tab w:val="right" w:leader="dot" w:pos="9360"/>
      </w:tabs>
      <w:suppressAutoHyphens/>
      <w:ind w:left="1440" w:right="720" w:hanging="144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Index2">
    <w:name w:val="index 2"/>
    <w:basedOn w:val="Normal"/>
    <w:next w:val="Normal"/>
    <w:rsid w:val="00F72502"/>
    <w:pPr>
      <w:tabs>
        <w:tab w:val="right" w:leader="dot" w:pos="9360"/>
      </w:tabs>
      <w:suppressAutoHyphens/>
      <w:ind w:left="1440" w:right="720" w:hanging="72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TOAHeading">
    <w:name w:val="toa heading"/>
    <w:basedOn w:val="Normal"/>
    <w:next w:val="Normal"/>
    <w:rsid w:val="00F72502"/>
    <w:pPr>
      <w:tabs>
        <w:tab w:val="right" w:pos="9360"/>
      </w:tabs>
      <w:suppressAutoHyphens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Caption">
    <w:name w:val="caption"/>
    <w:basedOn w:val="Normal"/>
    <w:next w:val="Normal"/>
    <w:qFormat/>
    <w:rsid w:val="00F72502"/>
    <w:pPr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character" w:customStyle="1" w:styleId="EquationCaption">
    <w:name w:val="_Equation Caption"/>
    <w:rsid w:val="00F72502"/>
  </w:style>
  <w:style w:type="paragraph" w:styleId="DocumentMap">
    <w:name w:val="Document Map"/>
    <w:basedOn w:val="Normal"/>
    <w:link w:val="DocumentMapChar"/>
    <w:rsid w:val="00F72502"/>
    <w:pPr>
      <w:shd w:val="clear" w:color="auto" w:fill="000080"/>
      <w:contextualSpacing w:val="0"/>
    </w:pPr>
    <w:rPr>
      <w:rFonts w:ascii="Tahoma" w:eastAsia="Times New Roman" w:hAnsi="Tahoma" w:cs="Times New Roman"/>
      <w:color w:val="auto"/>
      <w:kern w:val="0"/>
      <w:sz w:val="24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F72502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List2">
    <w:name w:val="List 2"/>
    <w:basedOn w:val="Normal"/>
    <w:rsid w:val="00F72502"/>
    <w:pPr>
      <w:ind w:left="720" w:hanging="360"/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paragraph" w:styleId="BodyTextIndent3">
    <w:name w:val="Body Text Indent 3"/>
    <w:basedOn w:val="Normal"/>
    <w:link w:val="BodyTextIndent3Char"/>
    <w:rsid w:val="00F72502"/>
    <w:pPr>
      <w:ind w:left="720" w:hanging="360"/>
      <w:contextualSpacing w:val="0"/>
      <w:jc w:val="both"/>
    </w:pPr>
    <w:rPr>
      <w:rFonts w:ascii="Arial" w:eastAsia="Times New Roman" w:hAnsi="Arial" w:cs="Times New Roman"/>
      <w:color w:val="auto"/>
      <w:kern w:val="0"/>
      <w:sz w:val="24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7250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xl22">
    <w:name w:val="xl22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24">
    <w:name w:val="xl24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5">
    <w:name w:val="xl25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6">
    <w:name w:val="xl26"/>
    <w:basedOn w:val="Normal"/>
    <w:rsid w:val="00F72502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7">
    <w:name w:val="xl27"/>
    <w:basedOn w:val="Normal"/>
    <w:rsid w:val="00F725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8">
    <w:name w:val="xl28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29">
    <w:name w:val="xl29"/>
    <w:basedOn w:val="Normal"/>
    <w:rsid w:val="00F725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0">
    <w:name w:val="xl30"/>
    <w:basedOn w:val="Normal"/>
    <w:rsid w:val="00F72502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1">
    <w:name w:val="xl31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2">
    <w:name w:val="xl32"/>
    <w:basedOn w:val="Normal"/>
    <w:rsid w:val="00F725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3">
    <w:name w:val="xl33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4">
    <w:name w:val="xl34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5">
    <w:name w:val="xl35"/>
    <w:basedOn w:val="Normal"/>
    <w:rsid w:val="00F72502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36">
    <w:name w:val="xl36"/>
    <w:basedOn w:val="Normal"/>
    <w:rsid w:val="00F72502"/>
    <w:pP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7">
    <w:name w:val="xl37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38">
    <w:name w:val="xl38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9">
    <w:name w:val="xl39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40">
    <w:name w:val="xl40"/>
    <w:basedOn w:val="Normal"/>
    <w:rsid w:val="00F72502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styleId="BlockText">
    <w:name w:val="Block Text"/>
    <w:basedOn w:val="Normal"/>
    <w:rsid w:val="00F72502"/>
    <w:pPr>
      <w:pBdr>
        <w:top w:val="single" w:sz="36" w:space="1" w:color="C0C0C0"/>
        <w:left w:val="single" w:sz="36" w:space="4" w:color="C0C0C0"/>
        <w:bottom w:val="single" w:sz="36" w:space="1" w:color="C0C0C0"/>
        <w:right w:val="single" w:sz="36" w:space="4" w:color="C0C0C0"/>
      </w:pBdr>
      <w:shd w:val="pct5" w:color="auto" w:fill="auto"/>
      <w:spacing w:before="60" w:after="60"/>
      <w:ind w:left="2707" w:right="2707"/>
      <w:contextualSpacing w:val="0"/>
      <w:jc w:val="center"/>
    </w:pPr>
    <w:rPr>
      <w:rFonts w:ascii="Arial" w:eastAsia="Times New Roman" w:hAnsi="Arial" w:cs="Arial"/>
      <w:b/>
      <w:color w:val="auto"/>
      <w:kern w:val="0"/>
      <w:lang w:bidi="en-US"/>
    </w:rPr>
  </w:style>
  <w:style w:type="character" w:styleId="LineNumber">
    <w:name w:val="line number"/>
    <w:basedOn w:val="DefaultParagraphFont"/>
    <w:rsid w:val="00F72502"/>
  </w:style>
  <w:style w:type="paragraph" w:customStyle="1" w:styleId="TableHeading">
    <w:name w:val="Table Heading"/>
    <w:basedOn w:val="Normal"/>
    <w:rsid w:val="00F72502"/>
    <w:pPr>
      <w:tabs>
        <w:tab w:val="left" w:pos="1430"/>
      </w:tabs>
      <w:spacing w:before="60"/>
      <w:contextualSpacing w:val="0"/>
    </w:pPr>
    <w:rPr>
      <w:rFonts w:ascii="Arial" w:eastAsia="Times New Roman" w:hAnsi="Arial" w:cs="Calibri"/>
      <w:b/>
      <w:color w:val="000000"/>
      <w:kern w:val="0"/>
      <w:szCs w:val="20"/>
      <w:lang w:bidi="en-US"/>
    </w:rPr>
  </w:style>
  <w:style w:type="paragraph" w:customStyle="1" w:styleId="Pa2">
    <w:name w:val="Pa2"/>
    <w:basedOn w:val="Default"/>
    <w:next w:val="Default"/>
    <w:uiPriority w:val="99"/>
    <w:rsid w:val="00F72502"/>
    <w:pPr>
      <w:spacing w:line="211" w:lineRule="atLeast"/>
    </w:pPr>
    <w:rPr>
      <w:rFonts w:ascii="Interstate Regular" w:hAnsi="Interstate Regular" w:cs="Times New Roman"/>
      <w:color w:val="auto"/>
    </w:rPr>
  </w:style>
  <w:style w:type="character" w:customStyle="1" w:styleId="A2">
    <w:name w:val="A2"/>
    <w:uiPriority w:val="99"/>
    <w:rsid w:val="00F72502"/>
    <w:rPr>
      <w:rFonts w:cs="Interstate Regular"/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F7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F72502"/>
    <w:pPr>
      <w:spacing w:before="300" w:after="40" w:line="276" w:lineRule="auto"/>
      <w:contextualSpacing w:val="0"/>
      <w:jc w:val="center"/>
      <w:outlineLvl w:val="0"/>
    </w:pPr>
    <w:rPr>
      <w:rFonts w:ascii="Calibri" w:eastAsia="Times New Roman" w:hAnsi="Calibri" w:cs="Calibri"/>
      <w:b/>
      <w:smallCaps/>
      <w:color w:val="auto"/>
      <w:spacing w:val="5"/>
      <w:kern w:val="0"/>
      <w:sz w:val="52"/>
      <w:szCs w:val="52"/>
      <w:lang w:val="x-none" w:eastAsia="x-none" w:bidi="en-US"/>
    </w:rPr>
  </w:style>
  <w:style w:type="character" w:customStyle="1" w:styleId="SubtitleChar">
    <w:name w:val="Subtitle Char"/>
    <w:basedOn w:val="DefaultParagraphFont"/>
    <w:link w:val="Subtitle"/>
    <w:rsid w:val="00F72502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F72502"/>
    <w:rPr>
      <w:rFonts w:ascii="Calibri" w:hAnsi="Calibri" w:cs="Times New Roman"/>
      <w:b/>
      <w:color w:val="FFFFFF"/>
      <w:lang w:val="x-none" w:eastAsia="x-none"/>
    </w:rPr>
  </w:style>
  <w:style w:type="character" w:customStyle="1" w:styleId="NoSpacingChar">
    <w:name w:val="No Spacing Char"/>
    <w:aliases w:val="App Heading Char"/>
    <w:link w:val="NoSpacing"/>
    <w:uiPriority w:val="1"/>
    <w:rsid w:val="00F72502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paragraph" w:customStyle="1" w:styleId="BlockQuotation">
    <w:name w:val="Block Quotation"/>
    <w:basedOn w:val="Normal"/>
    <w:rsid w:val="00F725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contextualSpacing w:val="0"/>
    </w:pPr>
    <w:rPr>
      <w:rFonts w:ascii="Arial Narrow" w:eastAsia="Times New Roman" w:hAnsi="Arial Narrow" w:cs="Calibri"/>
      <w:color w:val="auto"/>
      <w:kern w:val="0"/>
      <w:lang w:bidi="en-US"/>
    </w:rPr>
  </w:style>
  <w:style w:type="paragraph" w:customStyle="1" w:styleId="BodyTextKeep">
    <w:name w:val="Body Text Keep"/>
    <w:basedOn w:val="BodyText"/>
    <w:rsid w:val="00F72502"/>
    <w:pPr>
      <w:keepNext/>
      <w:spacing w:after="240" w:line="240" w:lineRule="atLeast"/>
      <w:ind w:left="1080"/>
    </w:pPr>
    <w:rPr>
      <w:rFonts w:ascii="Arial" w:eastAsia="Times New Roman" w:hAnsi="Arial" w:cs="Calibri"/>
      <w:b w:val="0"/>
      <w:color w:val="auto"/>
      <w:spacing w:val="-5"/>
      <w:kern w:val="0"/>
    </w:rPr>
  </w:style>
  <w:style w:type="paragraph" w:customStyle="1" w:styleId="Picture">
    <w:name w:val="Picture"/>
    <w:basedOn w:val="Normal"/>
    <w:next w:val="Caption"/>
    <w:rsid w:val="00F72502"/>
    <w:pPr>
      <w:keepNext/>
      <w:spacing w:after="200" w:line="276" w:lineRule="auto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lang w:bidi="en-US"/>
    </w:rPr>
  </w:style>
  <w:style w:type="paragraph" w:customStyle="1" w:styleId="PartLabel">
    <w:name w:val="Part Label"/>
    <w:basedOn w:val="Normal"/>
    <w:rsid w:val="00F72502"/>
    <w:pPr>
      <w:shd w:val="solid" w:color="auto" w:fill="auto"/>
      <w:spacing w:after="200" w:line="360" w:lineRule="exact"/>
      <w:contextualSpacing w:val="0"/>
      <w:jc w:val="center"/>
    </w:pPr>
    <w:rPr>
      <w:rFonts w:ascii="Calibri" w:eastAsia="Times New Roman" w:hAnsi="Calibri" w:cs="Calibri"/>
      <w:color w:val="FFFFFF"/>
      <w:spacing w:val="-16"/>
      <w:kern w:val="0"/>
      <w:sz w:val="26"/>
      <w:lang w:bidi="en-US"/>
    </w:rPr>
  </w:style>
  <w:style w:type="paragraph" w:customStyle="1" w:styleId="PartTitle">
    <w:name w:val="Part Title"/>
    <w:basedOn w:val="Normal"/>
    <w:rsid w:val="00F72502"/>
    <w:pPr>
      <w:shd w:val="solid" w:color="auto" w:fill="auto"/>
      <w:spacing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HeadingBase">
    <w:name w:val="Heading Base"/>
    <w:basedOn w:val="Normal"/>
    <w:next w:val="BodyText"/>
    <w:link w:val="HeadingBaseChar"/>
    <w:rsid w:val="00F72502"/>
    <w:pPr>
      <w:keepNext/>
      <w:keepLines/>
      <w:spacing w:before="140" w:after="200" w:line="220" w:lineRule="atLeast"/>
      <w:ind w:left="1080"/>
      <w:contextualSpacing w:val="0"/>
    </w:pPr>
    <w:rPr>
      <w:rFonts w:ascii="Arial" w:eastAsia="Times New Roman" w:hAnsi="Arial" w:cs="Calibri"/>
      <w:color w:val="auto"/>
      <w:spacing w:val="-4"/>
      <w:kern w:val="28"/>
      <w:lang w:val="x-none" w:eastAsia="x-none" w:bidi="en-US"/>
    </w:rPr>
  </w:style>
  <w:style w:type="character" w:customStyle="1" w:styleId="HeadingBaseChar">
    <w:name w:val="Heading Base Char"/>
    <w:link w:val="HeadingBase"/>
    <w:rsid w:val="00F72502"/>
    <w:rPr>
      <w:rFonts w:ascii="Arial" w:eastAsia="Times New Roman" w:hAnsi="Arial" w:cs="Calibri"/>
      <w:spacing w:val="-4"/>
      <w:kern w:val="28"/>
      <w:lang w:val="x-none" w:eastAsia="x-none" w:bidi="en-US"/>
    </w:rPr>
  </w:style>
  <w:style w:type="paragraph" w:customStyle="1" w:styleId="ChapterSubtitle">
    <w:name w:val="Chapter Subtitle"/>
    <w:basedOn w:val="Subtitle"/>
    <w:link w:val="ChapterSubtitleChar"/>
    <w:rsid w:val="00F72502"/>
    <w:pPr>
      <w:spacing w:before="0" w:after="0" w:line="240" w:lineRule="auto"/>
      <w:jc w:val="left"/>
      <w:outlineLvl w:val="9"/>
    </w:pPr>
    <w:rPr>
      <w:rFonts w:cs="Times New Roman"/>
      <w:b w:val="0"/>
      <w:smallCaps w:val="0"/>
      <w:spacing w:val="0"/>
      <w:sz w:val="20"/>
      <w:szCs w:val="20"/>
    </w:rPr>
  </w:style>
  <w:style w:type="character" w:customStyle="1" w:styleId="ChapterSubtitleChar">
    <w:name w:val="Chapter Subtitle Char"/>
    <w:link w:val="ChapterSubtitle"/>
    <w:rsid w:val="00F72502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CompanyName">
    <w:name w:val="Company Name"/>
    <w:basedOn w:val="Normal"/>
    <w:rsid w:val="00F72502"/>
    <w:pPr>
      <w:keepNext/>
      <w:keepLines/>
      <w:spacing w:after="200" w:line="220" w:lineRule="atLeast"/>
      <w:contextualSpacing w:val="0"/>
    </w:pPr>
    <w:rPr>
      <w:rFonts w:ascii="Arial Black" w:eastAsia="Times New Roman" w:hAnsi="Arial Black" w:cs="Calibri"/>
      <w:color w:val="auto"/>
      <w:spacing w:val="-25"/>
      <w:kern w:val="28"/>
      <w:sz w:val="32"/>
      <w:lang w:bidi="en-US"/>
    </w:rPr>
  </w:style>
  <w:style w:type="paragraph" w:customStyle="1" w:styleId="ChapterTitle">
    <w:name w:val="Chapter Title"/>
    <w:basedOn w:val="Normal"/>
    <w:rsid w:val="00F72502"/>
    <w:pPr>
      <w:spacing w:before="120"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FootnoteBase">
    <w:name w:val="Footnote Base"/>
    <w:basedOn w:val="Normal"/>
    <w:rsid w:val="00F72502"/>
    <w:pPr>
      <w:keepLines/>
      <w:spacing w:after="200" w:line="200" w:lineRule="atLeast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sz w:val="16"/>
      <w:lang w:bidi="en-US"/>
    </w:rPr>
  </w:style>
  <w:style w:type="paragraph" w:customStyle="1" w:styleId="TableText">
    <w:name w:val="Table Text"/>
    <w:basedOn w:val="Normal"/>
    <w:rsid w:val="00F72502"/>
    <w:pPr>
      <w:spacing w:before="60" w:after="200" w:line="276" w:lineRule="auto"/>
      <w:contextualSpacing w:val="0"/>
    </w:pPr>
    <w:rPr>
      <w:rFonts w:ascii="Calibri" w:eastAsia="Times New Roman" w:hAnsi="Calibri" w:cs="Calibri"/>
      <w:color w:val="auto"/>
      <w:kern w:val="0"/>
      <w:sz w:val="16"/>
      <w:lang w:bidi="en-US"/>
    </w:rPr>
  </w:style>
  <w:style w:type="paragraph" w:customStyle="1" w:styleId="TitleCover">
    <w:name w:val="Title Cover"/>
    <w:basedOn w:val="HeadingBase"/>
    <w:next w:val="Normal"/>
    <w:rsid w:val="00F725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F72502"/>
  </w:style>
  <w:style w:type="paragraph" w:customStyle="1" w:styleId="HeaderBase">
    <w:name w:val="Header Base"/>
    <w:basedOn w:val="Normal"/>
    <w:rsid w:val="00F72502"/>
    <w:pPr>
      <w:keepLines/>
      <w:tabs>
        <w:tab w:val="center" w:pos="4320"/>
        <w:tab w:val="right" w:pos="8640"/>
      </w:tabs>
      <w:spacing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bidi="en-US"/>
    </w:rPr>
  </w:style>
  <w:style w:type="paragraph" w:customStyle="1" w:styleId="FooterEven">
    <w:name w:val="Footer Even"/>
    <w:basedOn w:val="Foot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First">
    <w:name w:val="Footer First"/>
    <w:basedOn w:val="Foot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Odd">
    <w:name w:val="Footer Odd"/>
    <w:basedOn w:val="Foot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HeaderEven">
    <w:name w:val="Header Even"/>
    <w:basedOn w:val="Header"/>
    <w:rsid w:val="00F72502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First">
    <w:name w:val="Header First"/>
    <w:basedOn w:val="Header"/>
    <w:rsid w:val="00F72502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after="200" w:line="190" w:lineRule="atLeast"/>
      <w:contextualSpacing w:val="0"/>
      <w:jc w:val="right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Odd">
    <w:name w:val="Header Odd"/>
    <w:basedOn w:val="Header"/>
    <w:rsid w:val="00F72502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IndexBase">
    <w:name w:val="Index Base"/>
    <w:basedOn w:val="Normal"/>
    <w:rsid w:val="00F72502"/>
    <w:pPr>
      <w:spacing w:after="200" w:line="240" w:lineRule="atLeast"/>
      <w:ind w:left="360" w:hanging="360"/>
      <w:contextualSpacing w:val="0"/>
    </w:pPr>
    <w:rPr>
      <w:rFonts w:ascii="Arial" w:eastAsia="Times New Roman" w:hAnsi="Arial" w:cs="Calibri"/>
      <w:color w:val="auto"/>
      <w:spacing w:val="-5"/>
      <w:kern w:val="0"/>
      <w:sz w:val="18"/>
      <w:lang w:bidi="en-US"/>
    </w:rPr>
  </w:style>
  <w:style w:type="paragraph" w:styleId="Index3">
    <w:name w:val="index 3"/>
    <w:basedOn w:val="IndexBase"/>
    <w:autoRedefine/>
    <w:rsid w:val="00F72502"/>
    <w:pPr>
      <w:spacing w:line="240" w:lineRule="auto"/>
      <w:ind w:left="1080"/>
    </w:pPr>
  </w:style>
  <w:style w:type="paragraph" w:styleId="Index4">
    <w:name w:val="index 4"/>
    <w:basedOn w:val="IndexBase"/>
    <w:autoRedefine/>
    <w:rsid w:val="00F72502"/>
    <w:pPr>
      <w:spacing w:line="240" w:lineRule="auto"/>
      <w:ind w:left="1440"/>
    </w:pPr>
  </w:style>
  <w:style w:type="paragraph" w:styleId="Index5">
    <w:name w:val="index 5"/>
    <w:basedOn w:val="IndexBase"/>
    <w:autoRedefine/>
    <w:rsid w:val="00F72502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rsid w:val="00F725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F72502"/>
    <w:rPr>
      <w:rFonts w:ascii="Arial Black" w:hAnsi="Arial Black"/>
      <w:spacing w:val="-4"/>
      <w:sz w:val="18"/>
    </w:rPr>
  </w:style>
  <w:style w:type="paragraph" w:styleId="List">
    <w:name w:val="List"/>
    <w:basedOn w:val="BodyText"/>
    <w:link w:val="ListChar"/>
    <w:rsid w:val="00F72502"/>
    <w:pPr>
      <w:spacing w:after="240" w:line="240" w:lineRule="atLeast"/>
      <w:ind w:left="1440" w:hanging="360"/>
    </w:pPr>
    <w:rPr>
      <w:rFonts w:ascii="Arial" w:eastAsia="Times New Roman" w:hAnsi="Arial" w:cs="Calibri"/>
      <w:b w:val="0"/>
      <w:color w:val="auto"/>
      <w:spacing w:val="-5"/>
      <w:kern w:val="0"/>
      <w:lang w:val="x-none" w:eastAsia="x-none" w:bidi="en-US"/>
    </w:rPr>
  </w:style>
  <w:style w:type="character" w:customStyle="1" w:styleId="ListChar">
    <w:name w:val="List Char"/>
    <w:link w:val="List"/>
    <w:rsid w:val="00F72502"/>
    <w:rPr>
      <w:rFonts w:ascii="Arial" w:eastAsia="Times New Roman" w:hAnsi="Arial" w:cs="Calibri"/>
      <w:spacing w:val="-5"/>
      <w:lang w:val="x-none" w:eastAsia="x-none" w:bidi="en-US"/>
    </w:rPr>
  </w:style>
  <w:style w:type="paragraph" w:styleId="List3">
    <w:name w:val="List 3"/>
    <w:basedOn w:val="List"/>
    <w:rsid w:val="00F72502"/>
    <w:pPr>
      <w:ind w:left="2160"/>
    </w:pPr>
  </w:style>
  <w:style w:type="paragraph" w:styleId="List4">
    <w:name w:val="List 4"/>
    <w:basedOn w:val="List"/>
    <w:rsid w:val="00F72502"/>
    <w:pPr>
      <w:ind w:left="2520"/>
    </w:pPr>
  </w:style>
  <w:style w:type="paragraph" w:styleId="List5">
    <w:name w:val="List 5"/>
    <w:basedOn w:val="List"/>
    <w:rsid w:val="00F72502"/>
    <w:pPr>
      <w:ind w:left="2880"/>
    </w:pPr>
  </w:style>
  <w:style w:type="paragraph" w:styleId="ListBullet">
    <w:name w:val="List Bullet"/>
    <w:basedOn w:val="List"/>
    <w:link w:val="ListBulletChar"/>
    <w:rsid w:val="00F72502"/>
    <w:pPr>
      <w:numPr>
        <w:numId w:val="2"/>
      </w:numPr>
    </w:pPr>
  </w:style>
  <w:style w:type="character" w:customStyle="1" w:styleId="ListBulletChar">
    <w:name w:val="List Bullet Char"/>
    <w:link w:val="ListBullet"/>
    <w:rsid w:val="00F72502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2">
    <w:name w:val="List Bullet 2"/>
    <w:basedOn w:val="ListBullet"/>
    <w:link w:val="ListBullet2Char"/>
    <w:autoRedefine/>
    <w:rsid w:val="00F72502"/>
    <w:pPr>
      <w:ind w:left="1800"/>
    </w:pPr>
  </w:style>
  <w:style w:type="character" w:customStyle="1" w:styleId="ListBullet2Char">
    <w:name w:val="List Bullet 2 Char"/>
    <w:link w:val="ListBullet2"/>
    <w:rsid w:val="00F72502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3">
    <w:name w:val="List Bullet 3"/>
    <w:basedOn w:val="ListBullet"/>
    <w:autoRedefine/>
    <w:rsid w:val="00F72502"/>
    <w:pPr>
      <w:ind w:left="2160"/>
    </w:pPr>
  </w:style>
  <w:style w:type="paragraph" w:styleId="ListBullet4">
    <w:name w:val="List Bullet 4"/>
    <w:basedOn w:val="ListBullet"/>
    <w:autoRedefine/>
    <w:rsid w:val="00F72502"/>
    <w:pPr>
      <w:ind w:left="2520"/>
    </w:pPr>
  </w:style>
  <w:style w:type="paragraph" w:styleId="ListBullet5">
    <w:name w:val="List Bullet 5"/>
    <w:basedOn w:val="ListBullet"/>
    <w:autoRedefine/>
    <w:rsid w:val="00F72502"/>
    <w:pPr>
      <w:ind w:left="2880"/>
    </w:pPr>
  </w:style>
  <w:style w:type="paragraph" w:styleId="ListContinue">
    <w:name w:val="List Continue"/>
    <w:basedOn w:val="List"/>
    <w:rsid w:val="00F72502"/>
    <w:pPr>
      <w:ind w:firstLine="0"/>
    </w:pPr>
  </w:style>
  <w:style w:type="paragraph" w:styleId="ListContinue2">
    <w:name w:val="List Continue 2"/>
    <w:basedOn w:val="ListContinue"/>
    <w:rsid w:val="00F72502"/>
    <w:pPr>
      <w:ind w:left="2160"/>
    </w:pPr>
  </w:style>
  <w:style w:type="paragraph" w:styleId="ListContinue3">
    <w:name w:val="List Continue 3"/>
    <w:basedOn w:val="ListContinue"/>
    <w:rsid w:val="00F72502"/>
    <w:pPr>
      <w:ind w:left="2520"/>
    </w:pPr>
  </w:style>
  <w:style w:type="paragraph" w:styleId="ListContinue4">
    <w:name w:val="List Continue 4"/>
    <w:basedOn w:val="ListContinue"/>
    <w:rsid w:val="00F72502"/>
    <w:pPr>
      <w:ind w:left="2880"/>
    </w:pPr>
  </w:style>
  <w:style w:type="paragraph" w:styleId="ListContinue5">
    <w:name w:val="List Continue 5"/>
    <w:basedOn w:val="ListContinue"/>
    <w:rsid w:val="00F72502"/>
    <w:pPr>
      <w:ind w:left="3240"/>
    </w:pPr>
  </w:style>
  <w:style w:type="paragraph" w:styleId="ListNumber">
    <w:name w:val="List Number"/>
    <w:basedOn w:val="List"/>
    <w:rsid w:val="00F72502"/>
    <w:pPr>
      <w:ind w:left="0" w:firstLine="0"/>
    </w:pPr>
  </w:style>
  <w:style w:type="paragraph" w:styleId="ListNumber2">
    <w:name w:val="List Number 2"/>
    <w:basedOn w:val="ListNumber"/>
    <w:rsid w:val="00F72502"/>
    <w:pPr>
      <w:ind w:left="1800"/>
    </w:pPr>
  </w:style>
  <w:style w:type="paragraph" w:styleId="ListNumber3">
    <w:name w:val="List Number 3"/>
    <w:basedOn w:val="ListNumber"/>
    <w:rsid w:val="00F72502"/>
    <w:pPr>
      <w:ind w:left="2160"/>
    </w:pPr>
  </w:style>
  <w:style w:type="paragraph" w:styleId="ListNumber4">
    <w:name w:val="List Number 4"/>
    <w:basedOn w:val="ListNumber"/>
    <w:rsid w:val="00F72502"/>
    <w:pPr>
      <w:ind w:left="2520"/>
    </w:pPr>
  </w:style>
  <w:style w:type="paragraph" w:styleId="ListNumber5">
    <w:name w:val="List Number 5"/>
    <w:basedOn w:val="ListNumber"/>
    <w:rsid w:val="00F72502"/>
    <w:pPr>
      <w:ind w:left="2880"/>
    </w:pPr>
  </w:style>
  <w:style w:type="paragraph" w:customStyle="1" w:styleId="TableHeader">
    <w:name w:val="Table Header"/>
    <w:basedOn w:val="Normal"/>
    <w:rsid w:val="00F72502"/>
    <w:pPr>
      <w:spacing w:before="60" w:after="200" w:line="276" w:lineRule="auto"/>
      <w:contextualSpacing w:val="0"/>
      <w:jc w:val="center"/>
    </w:pPr>
    <w:rPr>
      <w:rFonts w:ascii="Arial Black" w:eastAsia="Times New Roman" w:hAnsi="Arial Black" w:cs="Calibri"/>
      <w:color w:val="auto"/>
      <w:kern w:val="0"/>
      <w:sz w:val="16"/>
      <w:lang w:bidi="en-US"/>
    </w:rPr>
  </w:style>
  <w:style w:type="paragraph" w:styleId="MessageHeader">
    <w:name w:val="Message Header"/>
    <w:basedOn w:val="BodyText"/>
    <w:link w:val="MessageHeaderChar"/>
    <w:rsid w:val="00F72502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eastAsia="Times New Roman" w:hAnsi="Arial" w:cs="Calibri"/>
      <w:b w:val="0"/>
      <w:color w:val="auto"/>
      <w:kern w:val="0"/>
      <w:lang w:val="x-none" w:eastAsia="x-none" w:bidi="en-US"/>
    </w:rPr>
  </w:style>
  <w:style w:type="character" w:customStyle="1" w:styleId="MessageHeaderChar">
    <w:name w:val="Message Header Char"/>
    <w:basedOn w:val="DefaultParagraphFont"/>
    <w:link w:val="MessageHeader"/>
    <w:rsid w:val="00F72502"/>
    <w:rPr>
      <w:rFonts w:ascii="Arial" w:eastAsia="Times New Roman" w:hAnsi="Arial" w:cs="Calibri"/>
      <w:lang w:val="x-none" w:eastAsia="x-none" w:bidi="en-US"/>
    </w:rPr>
  </w:style>
  <w:style w:type="paragraph" w:styleId="NormalIndent">
    <w:name w:val="Normal Indent"/>
    <w:basedOn w:val="Normal"/>
    <w:rsid w:val="00F72502"/>
    <w:pPr>
      <w:spacing w:after="200" w:line="276" w:lineRule="auto"/>
      <w:ind w:left="144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PartSubtitle">
    <w:name w:val="Part Subtitle"/>
    <w:basedOn w:val="Normal"/>
    <w:next w:val="BodyText"/>
    <w:rsid w:val="00F72502"/>
    <w:pPr>
      <w:keepNext/>
      <w:spacing w:before="360" w:after="120" w:line="276" w:lineRule="auto"/>
      <w:contextualSpacing w:val="0"/>
    </w:pPr>
    <w:rPr>
      <w:rFonts w:ascii="Calibri" w:eastAsia="Times New Roman" w:hAnsi="Calibri" w:cs="Calibri"/>
      <w:i/>
      <w:color w:val="auto"/>
      <w:kern w:val="28"/>
      <w:sz w:val="26"/>
      <w:lang w:bidi="en-US"/>
    </w:rPr>
  </w:style>
  <w:style w:type="paragraph" w:customStyle="1" w:styleId="ReturnAddress">
    <w:name w:val="Return Address"/>
    <w:basedOn w:val="Normal"/>
    <w:rsid w:val="00F72502"/>
    <w:pPr>
      <w:keepLines/>
      <w:framePr w:w="5160" w:h="840" w:wrap="notBeside" w:vAnchor="page" w:hAnchor="page" w:x="6121" w:y="915" w:anchorLock="1"/>
      <w:tabs>
        <w:tab w:val="left" w:pos="2160"/>
      </w:tabs>
      <w:spacing w:after="200" w:line="160" w:lineRule="atLeast"/>
      <w:contextualSpacing w:val="0"/>
    </w:pPr>
    <w:rPr>
      <w:rFonts w:ascii="Calibri" w:eastAsia="Times New Roman" w:hAnsi="Calibri" w:cs="Calibri"/>
      <w:color w:val="auto"/>
      <w:kern w:val="0"/>
      <w:sz w:val="14"/>
      <w:lang w:bidi="en-US"/>
    </w:rPr>
  </w:style>
  <w:style w:type="paragraph" w:customStyle="1" w:styleId="SectionHeading">
    <w:name w:val="Section Heading"/>
    <w:basedOn w:val="Heading1"/>
    <w:rsid w:val="00F72502"/>
    <w:pPr>
      <w:pBdr>
        <w:bottom w:val="none" w:sz="0" w:space="0" w:color="auto"/>
      </w:pBdr>
      <w:spacing w:before="300" w:after="40" w:line="276" w:lineRule="auto"/>
      <w:contextualSpacing w:val="0"/>
    </w:pPr>
    <w:rPr>
      <w:rFonts w:ascii="Calibri" w:eastAsia="Times New Roman" w:hAnsi="Calibri" w:cs="Calibri"/>
      <w:smallCaps/>
      <w:color w:val="auto"/>
      <w:spacing w:val="5"/>
      <w:kern w:val="0"/>
      <w:sz w:val="32"/>
      <w:szCs w:val="32"/>
      <w:lang w:val="x-none" w:eastAsia="x-none"/>
    </w:rPr>
  </w:style>
  <w:style w:type="paragraph" w:customStyle="1" w:styleId="SectionLabel">
    <w:name w:val="Section Label"/>
    <w:basedOn w:val="HeadingBase"/>
    <w:next w:val="BodyText"/>
    <w:rsid w:val="00F725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sid w:val="00F72502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F7250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F72502"/>
    <w:rPr>
      <w:b/>
      <w:vertAlign w:val="superscript"/>
    </w:rPr>
  </w:style>
  <w:style w:type="paragraph" w:styleId="TableofAuthorities">
    <w:name w:val="table of authorities"/>
    <w:basedOn w:val="Normal"/>
    <w:rsid w:val="00F72502"/>
    <w:pPr>
      <w:tabs>
        <w:tab w:val="right" w:leader="dot" w:pos="7560"/>
      </w:tabs>
      <w:spacing w:after="200" w:line="276" w:lineRule="auto"/>
      <w:ind w:left="1440" w:hanging="36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TOCBase">
    <w:name w:val="TOC Base"/>
    <w:basedOn w:val="Normal"/>
    <w:rsid w:val="00F72502"/>
    <w:pPr>
      <w:tabs>
        <w:tab w:val="right" w:leader="dot" w:pos="6480"/>
      </w:tabs>
      <w:spacing w:after="240" w:line="240" w:lineRule="atLeast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styleId="TableofFigures">
    <w:name w:val="table of figures"/>
    <w:basedOn w:val="TOCBase"/>
    <w:rsid w:val="00F72502"/>
    <w:pPr>
      <w:ind w:left="1440" w:hanging="360"/>
    </w:pPr>
  </w:style>
  <w:style w:type="table" w:styleId="TableClassic4">
    <w:name w:val="Table Classic 4"/>
    <w:basedOn w:val="TableNormal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2502"/>
    <w:pPr>
      <w:spacing w:after="200" w:line="276" w:lineRule="auto"/>
      <w:jc w:val="both"/>
    </w:pPr>
    <w:rPr>
      <w:rFonts w:ascii="Constantia" w:eastAsia="Times New Roman" w:hAnsi="Constantia" w:cs="Times New Roman"/>
      <w:color w:val="000080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99"/>
    <w:qFormat/>
    <w:rsid w:val="00F72502"/>
    <w:rPr>
      <w:b/>
      <w:color w:val="DC6138"/>
    </w:rPr>
  </w:style>
  <w:style w:type="paragraph" w:styleId="Quote">
    <w:name w:val="Quote"/>
    <w:basedOn w:val="Normal"/>
    <w:next w:val="Normal"/>
    <w:link w:val="QuoteChar"/>
    <w:uiPriority w:val="29"/>
    <w:qFormat/>
    <w:rsid w:val="00F72502"/>
    <w:pPr>
      <w:spacing w:after="200" w:line="276" w:lineRule="auto"/>
      <w:contextualSpacing w:val="0"/>
    </w:pPr>
    <w:rPr>
      <w:rFonts w:ascii="Calibri" w:eastAsia="Times New Roman" w:hAnsi="Calibri" w:cs="Calibri"/>
      <w:i/>
      <w:color w:val="auto"/>
      <w:kern w:val="0"/>
      <w:lang w:val="x-none" w:eastAsia="x-none" w:bidi="en-US"/>
    </w:rPr>
  </w:style>
  <w:style w:type="character" w:customStyle="1" w:styleId="QuoteChar">
    <w:name w:val="Quote Char"/>
    <w:basedOn w:val="DefaultParagraphFont"/>
    <w:link w:val="Quote"/>
    <w:uiPriority w:val="29"/>
    <w:rsid w:val="00F72502"/>
    <w:rPr>
      <w:rFonts w:ascii="Calibri" w:eastAsia="Times New Roman" w:hAnsi="Calibri" w:cs="Calibri"/>
      <w:i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502"/>
    <w:pPr>
      <w:pBdr>
        <w:top w:val="single" w:sz="8" w:space="10" w:color="AF421F"/>
        <w:left w:val="single" w:sz="8" w:space="10" w:color="AF421F"/>
        <w:bottom w:val="single" w:sz="8" w:space="10" w:color="AF421F"/>
        <w:right w:val="single" w:sz="8" w:space="10" w:color="AF421F"/>
      </w:pBdr>
      <w:shd w:val="clear" w:color="auto" w:fill="DC6138"/>
      <w:spacing w:before="140" w:after="140" w:line="276" w:lineRule="auto"/>
      <w:ind w:left="1440" w:right="1440"/>
      <w:contextualSpacing w:val="0"/>
    </w:pPr>
    <w:rPr>
      <w:rFonts w:ascii="Calibri" w:eastAsia="Times New Roman" w:hAnsi="Calibri" w:cs="Calibri"/>
      <w:b/>
      <w:i/>
      <w:color w:val="ECECEC"/>
      <w:kern w:val="0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502"/>
    <w:rPr>
      <w:rFonts w:ascii="Calibri" w:eastAsia="Times New Roman" w:hAnsi="Calibri" w:cs="Calibri"/>
      <w:b/>
      <w:i/>
      <w:color w:val="ECECEC"/>
      <w:shd w:val="clear" w:color="auto" w:fill="DC6138"/>
      <w:lang w:val="x-none" w:eastAsia="x-none" w:bidi="en-US"/>
    </w:rPr>
  </w:style>
  <w:style w:type="character" w:styleId="IntenseEmphasis">
    <w:name w:val="Intense Emphasis"/>
    <w:uiPriority w:val="21"/>
    <w:qFormat/>
    <w:rsid w:val="00F72502"/>
    <w:rPr>
      <w:b/>
      <w:i/>
      <w:color w:val="DC6138"/>
      <w:spacing w:val="10"/>
    </w:rPr>
  </w:style>
  <w:style w:type="character" w:styleId="SubtleReference">
    <w:name w:val="Subtle Reference"/>
    <w:uiPriority w:val="31"/>
    <w:qFormat/>
    <w:rsid w:val="00F72502"/>
    <w:rPr>
      <w:b/>
    </w:rPr>
  </w:style>
  <w:style w:type="character" w:styleId="IntenseReference">
    <w:name w:val="Intense Reference"/>
    <w:uiPriority w:val="32"/>
    <w:qFormat/>
    <w:rsid w:val="00F725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72502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Style1">
    <w:name w:val="Style1"/>
    <w:basedOn w:val="Heading1"/>
    <w:link w:val="Style1Char"/>
    <w:qFormat/>
    <w:rsid w:val="00F72502"/>
    <w:pPr>
      <w:numPr>
        <w:ilvl w:val="1"/>
        <w:numId w:val="3"/>
      </w:numPr>
      <w:pBdr>
        <w:bottom w:val="none" w:sz="0" w:space="0" w:color="auto"/>
      </w:pBdr>
      <w:spacing w:before="0" w:after="40" w:line="276" w:lineRule="auto"/>
      <w:contextualSpacing w:val="0"/>
    </w:pPr>
    <w:rPr>
      <w:rFonts w:ascii="Calibri" w:eastAsia="Times New Roman" w:hAnsi="Calibri" w:cs="Calibri"/>
      <w:b w:val="0"/>
      <w:smallCaps/>
      <w:color w:val="auto"/>
      <w:spacing w:val="5"/>
      <w:kern w:val="0"/>
      <w:sz w:val="24"/>
      <w:szCs w:val="24"/>
      <w:lang w:val="x-none" w:eastAsia="x-none" w:bidi="en-US"/>
    </w:rPr>
  </w:style>
  <w:style w:type="character" w:customStyle="1" w:styleId="Style1Char">
    <w:name w:val="Style1 Char"/>
    <w:link w:val="Style1"/>
    <w:rsid w:val="00F72502"/>
    <w:rPr>
      <w:rFonts w:ascii="Calibri" w:eastAsia="Times New Roman" w:hAnsi="Calibri" w:cs="Calibri"/>
      <w:smallCaps/>
      <w:spacing w:val="5"/>
      <w:sz w:val="24"/>
      <w:szCs w:val="24"/>
      <w:lang w:val="x-none" w:eastAsia="x-none" w:bidi="en-US"/>
    </w:rPr>
  </w:style>
  <w:style w:type="character" w:customStyle="1" w:styleId="st1">
    <w:name w:val="st1"/>
    <w:rsid w:val="00F72502"/>
  </w:style>
  <w:style w:type="paragraph" w:customStyle="1" w:styleId="font5">
    <w:name w:val="font5"/>
    <w:basedOn w:val="Normal"/>
    <w:rsid w:val="00F72502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000000"/>
      <w:kern w:val="0"/>
      <w:sz w:val="20"/>
      <w:szCs w:val="20"/>
    </w:rPr>
  </w:style>
  <w:style w:type="paragraph" w:customStyle="1" w:styleId="font6">
    <w:name w:val="font6"/>
    <w:basedOn w:val="Normal"/>
    <w:rsid w:val="00F72502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i/>
      <w:iCs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F72502"/>
    <w:pPr>
      <w:spacing w:before="100" w:beforeAutospacing="1" w:after="100" w:afterAutospacing="1"/>
      <w:contextualSpacing w:val="0"/>
    </w:pPr>
    <w:rPr>
      <w:rFonts w:ascii="Wingdings 2" w:eastAsia="Times New Roman" w:hAnsi="Wingdings 2" w:cs="Times New Roman"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F72502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6">
    <w:name w:val="xl66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7">
    <w:name w:val="xl67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8">
    <w:name w:val="xl68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9">
    <w:name w:val="xl69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0">
    <w:name w:val="xl70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1">
    <w:name w:val="xl71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18"/>
      <w:szCs w:val="18"/>
    </w:rPr>
  </w:style>
  <w:style w:type="paragraph" w:customStyle="1" w:styleId="xl72">
    <w:name w:val="xl72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3">
    <w:name w:val="xl73"/>
    <w:basedOn w:val="Normal"/>
    <w:rsid w:val="00F72502"/>
    <w:pP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4">
    <w:name w:val="xl74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5">
    <w:name w:val="xl75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6">
    <w:name w:val="xl76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7">
    <w:name w:val="xl77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8">
    <w:name w:val="xl78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9">
    <w:name w:val="xl79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0">
    <w:name w:val="xl80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1">
    <w:name w:val="xl81"/>
    <w:basedOn w:val="Normal"/>
    <w:rsid w:val="00F72502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2">
    <w:name w:val="xl82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3">
    <w:name w:val="xl83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4">
    <w:name w:val="xl84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5">
    <w:name w:val="xl85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86">
    <w:name w:val="xl86"/>
    <w:basedOn w:val="Normal"/>
    <w:rsid w:val="00F72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7">
    <w:name w:val="xl87"/>
    <w:basedOn w:val="Normal"/>
    <w:rsid w:val="00F72502"/>
    <w:pPr>
      <w:pBdr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8">
    <w:name w:val="xl88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9">
    <w:name w:val="xl89"/>
    <w:basedOn w:val="Normal"/>
    <w:rsid w:val="00F72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0">
    <w:name w:val="xl90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1">
    <w:name w:val="xl91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2">
    <w:name w:val="xl92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93">
    <w:name w:val="xl93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4">
    <w:name w:val="xl94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5">
    <w:name w:val="xl95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6">
    <w:name w:val="xl96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7">
    <w:name w:val="xl97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8">
    <w:name w:val="xl98"/>
    <w:basedOn w:val="Normal"/>
    <w:rsid w:val="00F7250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9">
    <w:name w:val="xl99"/>
    <w:basedOn w:val="Normal"/>
    <w:rsid w:val="00F72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0">
    <w:name w:val="xl100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1">
    <w:name w:val="xl101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2">
    <w:name w:val="xl102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3">
    <w:name w:val="xl103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4">
    <w:name w:val="xl104"/>
    <w:basedOn w:val="Normal"/>
    <w:rsid w:val="00F72502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5">
    <w:name w:val="xl105"/>
    <w:basedOn w:val="Normal"/>
    <w:rsid w:val="00F72502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6">
    <w:name w:val="xl106"/>
    <w:basedOn w:val="Normal"/>
    <w:rsid w:val="00F72502"/>
    <w:pP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7">
    <w:name w:val="xl107"/>
    <w:basedOn w:val="Normal"/>
    <w:rsid w:val="00F7250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8">
    <w:name w:val="xl108"/>
    <w:basedOn w:val="Normal"/>
    <w:rsid w:val="00F72502"/>
    <w:pPr>
      <w:pBdr>
        <w:top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9">
    <w:name w:val="xl109"/>
    <w:basedOn w:val="Normal"/>
    <w:rsid w:val="00F72502"/>
    <w:pP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0">
    <w:name w:val="xl110"/>
    <w:basedOn w:val="Normal"/>
    <w:rsid w:val="00F72502"/>
    <w:pPr>
      <w:pBdr>
        <w:bottom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1">
    <w:name w:val="xl111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</w:rPr>
  </w:style>
  <w:style w:type="paragraph" w:customStyle="1" w:styleId="xl112">
    <w:name w:val="xl112"/>
    <w:basedOn w:val="Normal"/>
    <w:rsid w:val="00F72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3">
    <w:name w:val="xl113"/>
    <w:basedOn w:val="Normal"/>
    <w:rsid w:val="00F7250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4">
    <w:name w:val="xl114"/>
    <w:basedOn w:val="Normal"/>
    <w:rsid w:val="00F72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5">
    <w:name w:val="xl115"/>
    <w:basedOn w:val="Normal"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6">
    <w:name w:val="xl116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7">
    <w:name w:val="xl117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8">
    <w:name w:val="xl118"/>
    <w:basedOn w:val="Normal"/>
    <w:rsid w:val="00F72502"/>
    <w:pP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</w:rPr>
  </w:style>
  <w:style w:type="paragraph" w:customStyle="1" w:styleId="xl119">
    <w:name w:val="xl119"/>
    <w:basedOn w:val="Normal"/>
    <w:rsid w:val="00F725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0">
    <w:name w:val="xl120"/>
    <w:basedOn w:val="Normal"/>
    <w:rsid w:val="00F72502"/>
    <w:pPr>
      <w:pBdr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63">
    <w:name w:val="xl63"/>
    <w:basedOn w:val="Normal"/>
    <w:rsid w:val="00F72502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4">
    <w:name w:val="xl64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121">
    <w:name w:val="xl121"/>
    <w:basedOn w:val="Normal"/>
    <w:rsid w:val="00F725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2">
    <w:name w:val="xl122"/>
    <w:basedOn w:val="Normal"/>
    <w:rsid w:val="00F72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F72502"/>
    <w:pPr>
      <w:widowControl w:val="0"/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PalatinoLinotype-Roman" w:eastAsia="Times New Roman" w:hAnsi="PalatinoLinotype-Roman" w:cs="PalatinoLinotype-Roman"/>
      <w:color w:val="000000"/>
      <w:kern w:val="0"/>
      <w:sz w:val="20"/>
      <w:szCs w:val="20"/>
    </w:rPr>
  </w:style>
  <w:style w:type="paragraph" w:customStyle="1" w:styleId="HeadingMuseo">
    <w:name w:val="Heading Museo"/>
    <w:basedOn w:val="Heading1"/>
    <w:qFormat/>
    <w:rsid w:val="00F72502"/>
    <w:pPr>
      <w:pBdr>
        <w:bottom w:val="single" w:sz="8" w:space="1" w:color="666666" w:themeColor="text1" w:themeTint="99"/>
      </w:pBdr>
      <w:tabs>
        <w:tab w:val="left" w:pos="90"/>
      </w:tabs>
      <w:contextualSpacing w:val="0"/>
    </w:pPr>
    <w:rPr>
      <w:rFonts w:ascii="Museo Slab 500" w:hAnsi="Museo Slab 500"/>
      <w:b w:val="0"/>
      <w:bCs/>
      <w:color w:val="000000" w:themeColor="text1"/>
      <w:kern w:val="0"/>
      <w:sz w:val="30"/>
      <w:szCs w:val="30"/>
    </w:rPr>
  </w:style>
  <w:style w:type="paragraph" w:customStyle="1" w:styleId="Heading">
    <w:name w:val="Heading"/>
    <w:basedOn w:val="Heading5"/>
    <w:link w:val="HeadingChar"/>
    <w:qFormat/>
    <w:rsid w:val="00F72502"/>
    <w:pPr>
      <w:contextualSpacing w:val="0"/>
    </w:pPr>
    <w:rPr>
      <w:rFonts w:ascii="Calibri" w:eastAsia="Times New Roman" w:hAnsi="Calibri" w:cs="Times New Roman"/>
      <w:b/>
      <w:sz w:val="28"/>
      <w:szCs w:val="28"/>
      <w:lang w:val="x-none" w:eastAsia="x-none"/>
    </w:rPr>
  </w:style>
  <w:style w:type="character" w:customStyle="1" w:styleId="HeadingChar">
    <w:name w:val="Heading Char"/>
    <w:basedOn w:val="Heading5Char"/>
    <w:link w:val="Heading"/>
    <w:rsid w:val="00F72502"/>
    <w:rPr>
      <w:rFonts w:ascii="Calibri" w:eastAsia="Times New Roman" w:hAnsi="Calibri" w:cs="Times New Roman"/>
      <w:b/>
      <w:color w:val="262626" w:themeColor="text1" w:themeTint="D9"/>
      <w:kern w:val="16"/>
      <w:sz w:val="28"/>
      <w:szCs w:val="28"/>
      <w:lang w:val="x-none" w:eastAsia="x-none"/>
    </w:rPr>
  </w:style>
  <w:style w:type="character" w:customStyle="1" w:styleId="aqj">
    <w:name w:val="aqj"/>
    <w:basedOn w:val="DefaultParagraphFont"/>
    <w:rsid w:val="00F725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2502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F72502"/>
    <w:pPr>
      <w:widowControl w:val="0"/>
      <w:autoSpaceDE w:val="0"/>
      <w:autoSpaceDN w:val="0"/>
      <w:contextualSpacing w:val="0"/>
    </w:pPr>
    <w:rPr>
      <w:rFonts w:ascii="Cambria" w:eastAsia="Cambria" w:hAnsi="Cambria" w:cs="Cambria"/>
      <w:color w:val="auto"/>
      <w:kern w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250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F7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7250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7250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7250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2502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72502"/>
  </w:style>
  <w:style w:type="character" w:customStyle="1" w:styleId="eop">
    <w:name w:val="eop"/>
    <w:basedOn w:val="DefaultParagraphFont"/>
    <w:rsid w:val="00F7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state.co.us/CCR/DisplayRule.do?action=ruleinfo&amp;ruleId=2036&amp;deptID=4&amp;agencyID=109&amp;deptName=300&amp;agencyName=301%20Colorado%20State%20Board%20of%20Education&amp;seriesNum=1%20CCR%20301-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e.state.co.us/transportation/1ccr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s.state.co.us/CCR/GenerateRulePdf.do?ruleVersionId=6221&amp;fileName=1%20CCR%20301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Katy</dc:creator>
  <cp:keywords/>
  <dc:description/>
  <cp:lastModifiedBy>Goebel, Katy</cp:lastModifiedBy>
  <cp:revision>7</cp:revision>
  <dcterms:created xsi:type="dcterms:W3CDTF">2022-08-01T21:21:00Z</dcterms:created>
  <dcterms:modified xsi:type="dcterms:W3CDTF">2023-08-16T13:26:00Z</dcterms:modified>
</cp:coreProperties>
</file>