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E1FE7" w14:textId="77777777" w:rsidR="001A36D1" w:rsidRPr="00B7151A" w:rsidRDefault="001A36D1" w:rsidP="00DE6062">
      <w:pPr>
        <w:shd w:val="clear" w:color="auto" w:fill="385623" w:themeFill="accent6" w:themeFillShade="80"/>
        <w:jc w:val="center"/>
        <w:rPr>
          <w:rFonts w:cstheme="minorHAnsi"/>
          <w:b/>
          <w:color w:val="FFFFFF" w:themeColor="background1"/>
          <w:sz w:val="28"/>
          <w:szCs w:val="28"/>
        </w:rPr>
      </w:pPr>
      <w:r w:rsidRPr="00B7151A">
        <w:rPr>
          <w:rFonts w:cstheme="minorHAnsi"/>
          <w:b/>
          <w:color w:val="FFFFFF" w:themeColor="background1"/>
          <w:sz w:val="28"/>
          <w:szCs w:val="28"/>
        </w:rPr>
        <w:t>Adult Education and Family Literacy Act (AEFLA)</w:t>
      </w:r>
    </w:p>
    <w:p w14:paraId="4BAAAE52" w14:textId="46FE4701" w:rsidR="001A36D1" w:rsidRPr="00B7151A" w:rsidRDefault="00E8195D" w:rsidP="00DE6062">
      <w:pPr>
        <w:shd w:val="clear" w:color="auto" w:fill="385623" w:themeFill="accent6" w:themeFillShade="80"/>
        <w:jc w:val="center"/>
        <w:rPr>
          <w:rFonts w:cstheme="minorHAnsi"/>
          <w:b/>
          <w:color w:val="FFFFFF" w:themeColor="background1"/>
        </w:rPr>
      </w:pPr>
      <w:r w:rsidRPr="00B7151A">
        <w:rPr>
          <w:rFonts w:cstheme="minorHAnsi"/>
          <w:b/>
          <w:color w:val="FFFFFF" w:themeColor="background1"/>
        </w:rPr>
        <w:t>Eligibility Confirmations Due</w:t>
      </w:r>
      <w:r w:rsidR="001A36D1" w:rsidRPr="00B7151A">
        <w:rPr>
          <w:rFonts w:cstheme="minorHAnsi"/>
          <w:b/>
          <w:color w:val="FFFFFF" w:themeColor="background1"/>
        </w:rPr>
        <w:t xml:space="preserve">: </w:t>
      </w:r>
      <w:r w:rsidRPr="00B7151A">
        <w:rPr>
          <w:rFonts w:cstheme="minorHAnsi"/>
          <w:b/>
          <w:color w:val="FFFFFF" w:themeColor="background1"/>
        </w:rPr>
        <w:t>Monday</w:t>
      </w:r>
      <w:r w:rsidR="001A36D1" w:rsidRPr="00B7151A">
        <w:rPr>
          <w:rFonts w:cstheme="minorHAnsi"/>
          <w:b/>
          <w:color w:val="FFFFFF" w:themeColor="background1"/>
        </w:rPr>
        <w:t>, February 2</w:t>
      </w:r>
      <w:r w:rsidRPr="00B7151A">
        <w:rPr>
          <w:rFonts w:cstheme="minorHAnsi"/>
          <w:b/>
          <w:color w:val="FFFFFF" w:themeColor="background1"/>
        </w:rPr>
        <w:t>4</w:t>
      </w:r>
      <w:r w:rsidR="001A36D1" w:rsidRPr="00B7151A">
        <w:rPr>
          <w:rFonts w:cstheme="minorHAnsi"/>
          <w:b/>
          <w:color w:val="FFFFFF" w:themeColor="background1"/>
        </w:rPr>
        <w:t>, 2020 by 11:59 p.m. MT</w:t>
      </w:r>
    </w:p>
    <w:p w14:paraId="6DEE4B9D" w14:textId="710649B9" w:rsidR="001A36D1" w:rsidRPr="002E21A2" w:rsidRDefault="001C50D2" w:rsidP="002E21A2">
      <w:pPr>
        <w:pStyle w:val="Heading1"/>
      </w:pPr>
      <w:bookmarkStart w:id="0" w:name="_Toc31362594"/>
      <w:r w:rsidRPr="002E21A2">
        <w:t>Eligibility Confirmation</w:t>
      </w:r>
      <w:r w:rsidR="001A36D1" w:rsidRPr="002E21A2">
        <w:t>: Cover Page</w:t>
      </w:r>
      <w:r w:rsidR="00C102A1" w:rsidRPr="002E21A2">
        <w:t>s</w:t>
      </w:r>
      <w:r w:rsidR="001A36D1" w:rsidRPr="002E21A2">
        <w:t xml:space="preserve"> </w:t>
      </w:r>
      <w:r w:rsidR="00F26AF4" w:rsidRPr="002E21A2">
        <w:t>-</w:t>
      </w:r>
      <w:r w:rsidR="001A36D1" w:rsidRPr="002E21A2">
        <w:t xml:space="preserve"> Applicant Information</w:t>
      </w:r>
      <w:r w:rsidR="0025485D" w:rsidRPr="002E21A2">
        <w:t xml:space="preserve"> and Proposed Services</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0"/>
        <w:gridCol w:w="370"/>
        <w:gridCol w:w="460"/>
        <w:gridCol w:w="1334"/>
        <w:gridCol w:w="2195"/>
        <w:gridCol w:w="783"/>
        <w:gridCol w:w="445"/>
        <w:gridCol w:w="447"/>
        <w:gridCol w:w="997"/>
        <w:gridCol w:w="445"/>
        <w:gridCol w:w="1534"/>
        <w:gridCol w:w="980"/>
      </w:tblGrid>
      <w:tr w:rsidR="001A36D1" w:rsidRPr="00B7151A" w14:paraId="14D46FCF" w14:textId="77777777" w:rsidTr="001A11B4">
        <w:trPr>
          <w:jc w:val="center"/>
        </w:trPr>
        <w:tc>
          <w:tcPr>
            <w:tcW w:w="5000" w:type="pct"/>
            <w:gridSpan w:val="12"/>
            <w:shd w:val="clear" w:color="auto" w:fill="A8D08D" w:themeFill="accent6" w:themeFillTint="99"/>
            <w:vAlign w:val="center"/>
          </w:tcPr>
          <w:p w14:paraId="69D7BF58" w14:textId="77777777" w:rsidR="001A36D1" w:rsidRPr="00B7151A" w:rsidRDefault="001A36D1" w:rsidP="004C5E94">
            <w:pPr>
              <w:jc w:val="center"/>
              <w:rPr>
                <w:rFonts w:cstheme="minorHAnsi"/>
                <w:b/>
              </w:rPr>
            </w:pPr>
            <w:r w:rsidRPr="00B7151A">
              <w:rPr>
                <w:rFonts w:cstheme="minorHAnsi"/>
                <w:b/>
              </w:rPr>
              <w:t>Lead Applicant Information</w:t>
            </w:r>
          </w:p>
        </w:tc>
      </w:tr>
      <w:tr w:rsidR="001A36D1" w:rsidRPr="00B7151A" w14:paraId="799928E5" w14:textId="77777777" w:rsidTr="00A33941">
        <w:trPr>
          <w:jc w:val="center"/>
        </w:trPr>
        <w:tc>
          <w:tcPr>
            <w:tcW w:w="756" w:type="pct"/>
            <w:gridSpan w:val="3"/>
            <w:shd w:val="clear" w:color="auto" w:fill="F2F2F2" w:themeFill="background1" w:themeFillShade="F2"/>
            <w:vAlign w:val="center"/>
          </w:tcPr>
          <w:p w14:paraId="34D20DB3" w14:textId="77777777" w:rsidR="001A36D1" w:rsidRPr="00B7151A" w:rsidRDefault="001A36D1" w:rsidP="004C5E94">
            <w:pPr>
              <w:rPr>
                <w:rFonts w:cstheme="minorHAnsi"/>
                <w:b/>
              </w:rPr>
            </w:pPr>
            <w:r w:rsidRPr="00B7151A">
              <w:rPr>
                <w:rFonts w:cstheme="minorHAnsi"/>
                <w:b/>
              </w:rPr>
              <w:t>Program Name</w:t>
            </w:r>
          </w:p>
        </w:tc>
        <w:tc>
          <w:tcPr>
            <w:tcW w:w="2411" w:type="pct"/>
            <w:gridSpan w:val="5"/>
            <w:shd w:val="clear" w:color="auto" w:fill="auto"/>
            <w:vAlign w:val="center"/>
          </w:tcPr>
          <w:p w14:paraId="79645A06" w14:textId="77777777" w:rsidR="001A36D1" w:rsidRPr="00B7151A" w:rsidRDefault="001A36D1" w:rsidP="004C5E94">
            <w:pPr>
              <w:rPr>
                <w:rFonts w:cstheme="minorHAnsi"/>
              </w:rPr>
            </w:pPr>
          </w:p>
        </w:tc>
        <w:tc>
          <w:tcPr>
            <w:tcW w:w="462" w:type="pct"/>
            <w:shd w:val="clear" w:color="auto" w:fill="F2F2F2" w:themeFill="background1" w:themeFillShade="F2"/>
            <w:vAlign w:val="center"/>
          </w:tcPr>
          <w:p w14:paraId="19DE9BC2" w14:textId="77777777" w:rsidR="001A36D1" w:rsidRPr="00B7151A" w:rsidRDefault="001A36D1" w:rsidP="004C5E94">
            <w:pPr>
              <w:rPr>
                <w:rFonts w:cstheme="minorHAnsi"/>
                <w:b/>
              </w:rPr>
            </w:pPr>
            <w:r w:rsidRPr="00B7151A">
              <w:rPr>
                <w:rFonts w:cstheme="minorHAnsi"/>
                <w:b/>
              </w:rPr>
              <w:t>DUNS #</w:t>
            </w:r>
          </w:p>
        </w:tc>
        <w:tc>
          <w:tcPr>
            <w:tcW w:w="1371" w:type="pct"/>
            <w:gridSpan w:val="3"/>
            <w:shd w:val="clear" w:color="auto" w:fill="auto"/>
            <w:vAlign w:val="center"/>
          </w:tcPr>
          <w:p w14:paraId="0C0A1375" w14:textId="77777777" w:rsidR="001A36D1" w:rsidRPr="00B7151A" w:rsidRDefault="001A36D1" w:rsidP="004C5E94">
            <w:pPr>
              <w:rPr>
                <w:rFonts w:cstheme="minorHAnsi"/>
              </w:rPr>
            </w:pPr>
          </w:p>
        </w:tc>
      </w:tr>
      <w:tr w:rsidR="001A36D1" w:rsidRPr="00B7151A" w14:paraId="4246A143" w14:textId="77777777" w:rsidTr="00A33941">
        <w:trPr>
          <w:jc w:val="center"/>
        </w:trPr>
        <w:tc>
          <w:tcPr>
            <w:tcW w:w="756" w:type="pct"/>
            <w:gridSpan w:val="3"/>
            <w:shd w:val="clear" w:color="auto" w:fill="F2F2F2" w:themeFill="background1" w:themeFillShade="F2"/>
            <w:vAlign w:val="center"/>
          </w:tcPr>
          <w:p w14:paraId="03C2DEA5" w14:textId="77777777" w:rsidR="001A36D1" w:rsidRPr="00B7151A" w:rsidRDefault="001A36D1" w:rsidP="004C5E94">
            <w:pPr>
              <w:rPr>
                <w:rFonts w:cstheme="minorHAnsi"/>
                <w:b/>
              </w:rPr>
            </w:pPr>
            <w:r w:rsidRPr="00B7151A">
              <w:rPr>
                <w:rFonts w:cstheme="minorHAnsi"/>
                <w:b/>
              </w:rPr>
              <w:t>Mailing Address</w:t>
            </w:r>
          </w:p>
        </w:tc>
        <w:tc>
          <w:tcPr>
            <w:tcW w:w="2411" w:type="pct"/>
            <w:gridSpan w:val="5"/>
            <w:shd w:val="clear" w:color="auto" w:fill="auto"/>
            <w:vAlign w:val="center"/>
          </w:tcPr>
          <w:p w14:paraId="65E40062" w14:textId="77777777" w:rsidR="001A36D1" w:rsidRPr="00B7151A" w:rsidRDefault="001A36D1" w:rsidP="004C5E94">
            <w:pPr>
              <w:rPr>
                <w:rFonts w:cstheme="minorHAnsi"/>
              </w:rPr>
            </w:pPr>
          </w:p>
        </w:tc>
        <w:tc>
          <w:tcPr>
            <w:tcW w:w="1379" w:type="pct"/>
            <w:gridSpan w:val="3"/>
            <w:shd w:val="clear" w:color="auto" w:fill="F2F2F2" w:themeFill="background1" w:themeFillShade="F2"/>
            <w:vAlign w:val="center"/>
          </w:tcPr>
          <w:p w14:paraId="76EFA264" w14:textId="77777777" w:rsidR="001A36D1" w:rsidRPr="00B7151A" w:rsidRDefault="001A36D1" w:rsidP="004C5E94">
            <w:pPr>
              <w:rPr>
                <w:rFonts w:cstheme="minorHAnsi"/>
              </w:rPr>
            </w:pPr>
            <w:r w:rsidRPr="00B7151A">
              <w:rPr>
                <w:rFonts w:cstheme="minorHAnsi"/>
                <w:b/>
              </w:rPr>
              <w:t>LEA/BOCES Code (if applicable)</w:t>
            </w:r>
          </w:p>
        </w:tc>
        <w:tc>
          <w:tcPr>
            <w:tcW w:w="454" w:type="pct"/>
            <w:shd w:val="clear" w:color="auto" w:fill="auto"/>
            <w:vAlign w:val="center"/>
          </w:tcPr>
          <w:p w14:paraId="6235BAA8" w14:textId="77777777" w:rsidR="001A36D1" w:rsidRPr="00B7151A" w:rsidRDefault="001A36D1" w:rsidP="004C5E94">
            <w:pPr>
              <w:rPr>
                <w:rFonts w:cstheme="minorHAnsi"/>
              </w:rPr>
            </w:pPr>
          </w:p>
        </w:tc>
      </w:tr>
      <w:tr w:rsidR="001A36D1" w:rsidRPr="00B7151A" w14:paraId="2E2C86AB" w14:textId="77777777" w:rsidTr="00260CB3">
        <w:trPr>
          <w:jc w:val="center"/>
        </w:trPr>
        <w:tc>
          <w:tcPr>
            <w:tcW w:w="756" w:type="pct"/>
            <w:gridSpan w:val="3"/>
            <w:shd w:val="clear" w:color="auto" w:fill="F2F2F2" w:themeFill="background1" w:themeFillShade="F2"/>
            <w:vAlign w:val="center"/>
          </w:tcPr>
          <w:p w14:paraId="2AA56633" w14:textId="77777777" w:rsidR="001A36D1" w:rsidRPr="00B7151A" w:rsidRDefault="001A36D1" w:rsidP="004C5E94">
            <w:pPr>
              <w:rPr>
                <w:rFonts w:cstheme="minorHAnsi"/>
                <w:b/>
              </w:rPr>
            </w:pPr>
            <w:r w:rsidRPr="00B7151A">
              <w:rPr>
                <w:rFonts w:cstheme="minorHAnsi"/>
                <w:b/>
              </w:rPr>
              <w:t>Website</w:t>
            </w:r>
          </w:p>
        </w:tc>
        <w:tc>
          <w:tcPr>
            <w:tcW w:w="4244" w:type="pct"/>
            <w:gridSpan w:val="9"/>
            <w:shd w:val="clear" w:color="auto" w:fill="auto"/>
            <w:vAlign w:val="center"/>
          </w:tcPr>
          <w:p w14:paraId="264E8AB8" w14:textId="77777777" w:rsidR="001A36D1" w:rsidRPr="00B7151A" w:rsidRDefault="001A36D1" w:rsidP="004C5E94">
            <w:pPr>
              <w:rPr>
                <w:rFonts w:cstheme="minorHAnsi"/>
              </w:rPr>
            </w:pPr>
          </w:p>
        </w:tc>
      </w:tr>
      <w:tr w:rsidR="001A36D1" w:rsidRPr="00B7151A" w14:paraId="444A84FA" w14:textId="77777777" w:rsidTr="001A11B4">
        <w:trPr>
          <w:jc w:val="center"/>
        </w:trPr>
        <w:tc>
          <w:tcPr>
            <w:tcW w:w="5000" w:type="pct"/>
            <w:gridSpan w:val="12"/>
            <w:shd w:val="clear" w:color="auto" w:fill="A8D08D" w:themeFill="accent6" w:themeFillTint="99"/>
            <w:vAlign w:val="center"/>
          </w:tcPr>
          <w:p w14:paraId="7D370F15" w14:textId="77777777" w:rsidR="001A36D1" w:rsidRPr="00B7151A" w:rsidRDefault="001A36D1" w:rsidP="004C5E94">
            <w:pPr>
              <w:pStyle w:val="Default"/>
              <w:jc w:val="center"/>
              <w:rPr>
                <w:rFonts w:asciiTheme="minorHAnsi" w:hAnsiTheme="minorHAnsi" w:cstheme="minorHAnsi"/>
                <w:b/>
                <w:color w:val="000000" w:themeColor="text1"/>
                <w:kern w:val="16"/>
                <w:sz w:val="22"/>
                <w:szCs w:val="22"/>
              </w:rPr>
            </w:pPr>
            <w:r w:rsidRPr="00B7151A">
              <w:rPr>
                <w:rFonts w:asciiTheme="minorHAnsi" w:hAnsiTheme="minorHAnsi" w:cstheme="minorHAnsi"/>
                <w:b/>
                <w:color w:val="000000" w:themeColor="text1"/>
                <w:kern w:val="16"/>
                <w:sz w:val="22"/>
                <w:szCs w:val="22"/>
              </w:rPr>
              <w:t>Organization Type</w:t>
            </w:r>
          </w:p>
        </w:tc>
      </w:tr>
      <w:tr w:rsidR="001A36D1" w:rsidRPr="00B7151A" w14:paraId="2DB7999E" w14:textId="77777777" w:rsidTr="00260CB3">
        <w:trPr>
          <w:trHeight w:val="360"/>
          <w:jc w:val="center"/>
        </w:trPr>
        <w:tc>
          <w:tcPr>
            <w:tcW w:w="5000" w:type="pct"/>
            <w:gridSpan w:val="12"/>
            <w:shd w:val="clear" w:color="auto" w:fill="auto"/>
            <w:vAlign w:val="center"/>
          </w:tcPr>
          <w:p w14:paraId="79DC3778" w14:textId="7AB08904" w:rsidR="001A36D1" w:rsidRPr="00B7151A" w:rsidRDefault="00E92098" w:rsidP="004C5E94">
            <w:pPr>
              <w:rPr>
                <w:rFonts w:cstheme="minorHAnsi"/>
              </w:rPr>
            </w:pPr>
            <w:sdt>
              <w:sdtPr>
                <w:rPr>
                  <w:rFonts w:cstheme="minorHAnsi"/>
                </w:rPr>
                <w:id w:val="1350451700"/>
                <w14:checkbox>
                  <w14:checked w14:val="0"/>
                  <w14:checkedState w14:val="2612" w14:font="MS Gothic"/>
                  <w14:uncheckedState w14:val="2610" w14:font="MS Gothic"/>
                </w14:checkbox>
              </w:sdtPr>
              <w:sdtEndPr/>
              <w:sdtContent>
                <w:r w:rsidR="001A36D1" w:rsidRPr="00B7151A">
                  <w:rPr>
                    <w:rFonts w:ascii="Segoe UI Symbol" w:eastAsia="MS Gothic" w:hAnsi="Segoe UI Symbol" w:cs="Segoe UI Symbol"/>
                  </w:rPr>
                  <w:t>☐</w:t>
                </w:r>
              </w:sdtContent>
            </w:sdt>
            <w:r w:rsidR="001A36D1" w:rsidRPr="00B7151A">
              <w:rPr>
                <w:rFonts w:cstheme="minorHAnsi"/>
              </w:rPr>
              <w:t xml:space="preserve"> Local Educational Agency (LEA)</w:t>
            </w:r>
            <w:r w:rsidR="00A33941" w:rsidRPr="00B7151A">
              <w:rPr>
                <w:rFonts w:cstheme="minorHAnsi"/>
              </w:rPr>
              <w:tab/>
            </w:r>
            <w:r w:rsidR="00B35633" w:rsidRPr="00B7151A">
              <w:rPr>
                <w:rFonts w:cstheme="minorHAnsi"/>
              </w:rPr>
              <w:tab/>
            </w:r>
            <w:sdt>
              <w:sdtPr>
                <w:rPr>
                  <w:rFonts w:cstheme="minorHAnsi"/>
                </w:rPr>
                <w:id w:val="-2037343364"/>
                <w14:checkbox>
                  <w14:checked w14:val="0"/>
                  <w14:checkedState w14:val="2612" w14:font="MS Gothic"/>
                  <w14:uncheckedState w14:val="2610" w14:font="MS Gothic"/>
                </w14:checkbox>
              </w:sdtPr>
              <w:sdtEndPr/>
              <w:sdtContent>
                <w:r w:rsidR="001A36D1" w:rsidRPr="00B7151A">
                  <w:rPr>
                    <w:rFonts w:ascii="Segoe UI Symbol" w:eastAsia="MS Gothic" w:hAnsi="Segoe UI Symbol" w:cs="Segoe UI Symbol"/>
                  </w:rPr>
                  <w:t>☐</w:t>
                </w:r>
              </w:sdtContent>
            </w:sdt>
            <w:r w:rsidR="001A36D1" w:rsidRPr="00B7151A">
              <w:rPr>
                <w:rFonts w:cstheme="minorHAnsi"/>
              </w:rPr>
              <w:t xml:space="preserve"> Community-Based Organizatio</w:t>
            </w:r>
            <w:r w:rsidR="00B35633" w:rsidRPr="00B7151A">
              <w:rPr>
                <w:rFonts w:cstheme="minorHAnsi"/>
              </w:rPr>
              <w:t>n</w:t>
            </w:r>
            <w:r w:rsidR="00A33941" w:rsidRPr="00B7151A">
              <w:rPr>
                <w:rFonts w:cstheme="minorHAnsi"/>
              </w:rPr>
              <w:tab/>
            </w:r>
            <w:r w:rsidR="00B35633" w:rsidRPr="00B7151A">
              <w:rPr>
                <w:rFonts w:cstheme="minorHAnsi"/>
              </w:rPr>
              <w:tab/>
            </w:r>
            <w:sdt>
              <w:sdtPr>
                <w:rPr>
                  <w:rFonts w:cstheme="minorHAnsi"/>
                </w:rPr>
                <w:id w:val="1324002083"/>
                <w14:checkbox>
                  <w14:checked w14:val="0"/>
                  <w14:checkedState w14:val="2612" w14:font="MS Gothic"/>
                  <w14:uncheckedState w14:val="2610" w14:font="MS Gothic"/>
                </w14:checkbox>
              </w:sdtPr>
              <w:sdtEndPr/>
              <w:sdtContent>
                <w:r w:rsidR="001A36D1" w:rsidRPr="00B7151A">
                  <w:rPr>
                    <w:rFonts w:ascii="Segoe UI Symbol" w:eastAsia="MS Gothic" w:hAnsi="Segoe UI Symbol" w:cs="Segoe UI Symbol"/>
                  </w:rPr>
                  <w:t>☐</w:t>
                </w:r>
              </w:sdtContent>
            </w:sdt>
            <w:r w:rsidR="001A36D1" w:rsidRPr="00B7151A">
              <w:rPr>
                <w:rFonts w:cstheme="minorHAnsi"/>
              </w:rPr>
              <w:t xml:space="preserve"> Faith-Based Organization</w:t>
            </w:r>
          </w:p>
          <w:p w14:paraId="1048EFD5" w14:textId="38F06DC9" w:rsidR="001A36D1" w:rsidRPr="00B7151A" w:rsidRDefault="00E92098" w:rsidP="004C5E94">
            <w:pPr>
              <w:rPr>
                <w:rFonts w:cstheme="minorHAnsi"/>
              </w:rPr>
            </w:pPr>
            <w:sdt>
              <w:sdtPr>
                <w:rPr>
                  <w:rFonts w:cstheme="minorHAnsi"/>
                </w:rPr>
                <w:id w:val="-785498594"/>
                <w14:checkbox>
                  <w14:checked w14:val="0"/>
                  <w14:checkedState w14:val="2612" w14:font="MS Gothic"/>
                  <w14:uncheckedState w14:val="2610" w14:font="MS Gothic"/>
                </w14:checkbox>
              </w:sdtPr>
              <w:sdtEndPr/>
              <w:sdtContent>
                <w:r w:rsidR="001A36D1" w:rsidRPr="00B7151A">
                  <w:rPr>
                    <w:rFonts w:ascii="Segoe UI Symbol" w:eastAsia="MS Gothic" w:hAnsi="Segoe UI Symbol" w:cs="Segoe UI Symbol"/>
                  </w:rPr>
                  <w:t>☐</w:t>
                </w:r>
              </w:sdtContent>
            </w:sdt>
            <w:r w:rsidR="001A36D1" w:rsidRPr="00B7151A">
              <w:rPr>
                <w:rFonts w:cstheme="minorHAnsi"/>
              </w:rPr>
              <w:t xml:space="preserve"> Volunteer Literacy Organization</w:t>
            </w:r>
            <w:r w:rsidR="00A33941" w:rsidRPr="00B7151A">
              <w:rPr>
                <w:rFonts w:cstheme="minorHAnsi"/>
              </w:rPr>
              <w:tab/>
            </w:r>
            <w:r w:rsidR="00B35633" w:rsidRPr="00B7151A">
              <w:rPr>
                <w:rFonts w:cstheme="minorHAnsi"/>
              </w:rPr>
              <w:tab/>
            </w:r>
            <w:sdt>
              <w:sdtPr>
                <w:rPr>
                  <w:rFonts w:cstheme="minorHAnsi"/>
                </w:rPr>
                <w:id w:val="1229341673"/>
                <w14:checkbox>
                  <w14:checked w14:val="0"/>
                  <w14:checkedState w14:val="2612" w14:font="MS Gothic"/>
                  <w14:uncheckedState w14:val="2610" w14:font="MS Gothic"/>
                </w14:checkbox>
              </w:sdtPr>
              <w:sdtEndPr/>
              <w:sdtContent>
                <w:r w:rsidR="001A36D1" w:rsidRPr="00B7151A">
                  <w:rPr>
                    <w:rFonts w:ascii="Segoe UI Symbol" w:eastAsia="MS Gothic" w:hAnsi="Segoe UI Symbol" w:cs="Segoe UI Symbol"/>
                  </w:rPr>
                  <w:t>☐</w:t>
                </w:r>
              </w:sdtContent>
            </w:sdt>
            <w:r w:rsidR="001A36D1" w:rsidRPr="00B7151A">
              <w:rPr>
                <w:rFonts w:cstheme="minorHAnsi"/>
              </w:rPr>
              <w:t xml:space="preserve"> Institution of Higher Education</w:t>
            </w:r>
            <w:r w:rsidR="00A33941" w:rsidRPr="00B7151A">
              <w:rPr>
                <w:rFonts w:cstheme="minorHAnsi"/>
              </w:rPr>
              <w:tab/>
            </w:r>
            <w:r w:rsidR="00B35633" w:rsidRPr="00B7151A">
              <w:rPr>
                <w:rFonts w:cstheme="minorHAnsi"/>
              </w:rPr>
              <w:tab/>
            </w:r>
            <w:sdt>
              <w:sdtPr>
                <w:rPr>
                  <w:rFonts w:cstheme="minorHAnsi"/>
                </w:rPr>
                <w:id w:val="-1850396118"/>
                <w14:checkbox>
                  <w14:checked w14:val="0"/>
                  <w14:checkedState w14:val="2612" w14:font="MS Gothic"/>
                  <w14:uncheckedState w14:val="2610" w14:font="MS Gothic"/>
                </w14:checkbox>
              </w:sdtPr>
              <w:sdtEndPr/>
              <w:sdtContent>
                <w:r w:rsidR="001A36D1" w:rsidRPr="00B7151A">
                  <w:rPr>
                    <w:rFonts w:ascii="Segoe UI Symbol" w:eastAsia="MS Gothic" w:hAnsi="Segoe UI Symbol" w:cs="Segoe UI Symbol"/>
                  </w:rPr>
                  <w:t>☐</w:t>
                </w:r>
              </w:sdtContent>
            </w:sdt>
            <w:r w:rsidR="001A36D1" w:rsidRPr="00B7151A">
              <w:rPr>
                <w:rFonts w:cstheme="minorHAnsi"/>
              </w:rPr>
              <w:t xml:space="preserve"> Public Non-Profit Agency</w:t>
            </w:r>
          </w:p>
          <w:p w14:paraId="59256DF5" w14:textId="56D743EE" w:rsidR="001A36D1" w:rsidRPr="00B7151A" w:rsidRDefault="00E92098" w:rsidP="004C5E94">
            <w:pPr>
              <w:rPr>
                <w:rFonts w:cstheme="minorHAnsi"/>
              </w:rPr>
            </w:pPr>
            <w:sdt>
              <w:sdtPr>
                <w:rPr>
                  <w:rFonts w:cstheme="minorHAnsi"/>
                </w:rPr>
                <w:id w:val="-1173952199"/>
                <w14:checkbox>
                  <w14:checked w14:val="0"/>
                  <w14:checkedState w14:val="2612" w14:font="MS Gothic"/>
                  <w14:uncheckedState w14:val="2610" w14:font="MS Gothic"/>
                </w14:checkbox>
              </w:sdtPr>
              <w:sdtEndPr/>
              <w:sdtContent>
                <w:r w:rsidR="001A36D1" w:rsidRPr="00B7151A">
                  <w:rPr>
                    <w:rFonts w:ascii="Segoe UI Symbol" w:eastAsia="MS Gothic" w:hAnsi="Segoe UI Symbol" w:cs="Segoe UI Symbol"/>
                  </w:rPr>
                  <w:t>☐</w:t>
                </w:r>
              </w:sdtContent>
            </w:sdt>
            <w:r w:rsidR="001A36D1" w:rsidRPr="00B7151A">
              <w:rPr>
                <w:rFonts w:cstheme="minorHAnsi"/>
              </w:rPr>
              <w:t xml:space="preserve"> Private Non-Profit Agency</w:t>
            </w:r>
            <w:r w:rsidR="00A33941" w:rsidRPr="00B7151A">
              <w:rPr>
                <w:rFonts w:cstheme="minorHAnsi"/>
              </w:rPr>
              <w:tab/>
            </w:r>
            <w:r w:rsidR="00B35633" w:rsidRPr="00B7151A">
              <w:rPr>
                <w:rFonts w:cstheme="minorHAnsi"/>
              </w:rPr>
              <w:tab/>
            </w:r>
            <w:r w:rsidR="00B35633" w:rsidRPr="00B7151A">
              <w:rPr>
                <w:rFonts w:cstheme="minorHAnsi"/>
              </w:rPr>
              <w:tab/>
            </w:r>
            <w:sdt>
              <w:sdtPr>
                <w:rPr>
                  <w:rFonts w:cstheme="minorHAnsi"/>
                </w:rPr>
                <w:id w:val="-1983610076"/>
                <w14:checkbox>
                  <w14:checked w14:val="0"/>
                  <w14:checkedState w14:val="2612" w14:font="MS Gothic"/>
                  <w14:uncheckedState w14:val="2610" w14:font="MS Gothic"/>
                </w14:checkbox>
              </w:sdtPr>
              <w:sdtEndPr/>
              <w:sdtContent>
                <w:r w:rsidR="001A36D1" w:rsidRPr="00B7151A">
                  <w:rPr>
                    <w:rFonts w:ascii="Segoe UI Symbol" w:eastAsia="MS Gothic" w:hAnsi="Segoe UI Symbol" w:cs="Segoe UI Symbol"/>
                  </w:rPr>
                  <w:t>☐</w:t>
                </w:r>
              </w:sdtContent>
            </w:sdt>
            <w:r w:rsidR="001A36D1" w:rsidRPr="00B7151A">
              <w:rPr>
                <w:rFonts w:cstheme="minorHAnsi"/>
              </w:rPr>
              <w:t xml:space="preserve"> Library</w:t>
            </w:r>
            <w:r>
              <w:rPr>
                <w:rFonts w:cstheme="minorHAnsi"/>
              </w:rPr>
              <w:t xml:space="preserve"> </w:t>
            </w:r>
            <w:r w:rsidRPr="00B7151A">
              <w:rPr>
                <w:rFonts w:cstheme="minorHAnsi"/>
              </w:rPr>
              <w:tab/>
            </w:r>
            <w:bookmarkStart w:id="1" w:name="_GoBack"/>
            <w:bookmarkEnd w:id="1"/>
            <w:sdt>
              <w:sdtPr>
                <w:rPr>
                  <w:rFonts w:cstheme="minorHAnsi"/>
                </w:rPr>
                <w:id w:val="1390621328"/>
                <w14:checkbox>
                  <w14:checked w14:val="0"/>
                  <w14:checkedState w14:val="2612" w14:font="MS Gothic"/>
                  <w14:uncheckedState w14:val="2610" w14:font="MS Gothic"/>
                </w14:checkbox>
              </w:sdtPr>
              <w:sdtEndPr/>
              <w:sdtContent>
                <w:r w:rsidR="001A36D1" w:rsidRPr="00B7151A">
                  <w:rPr>
                    <w:rFonts w:ascii="Segoe UI Symbol" w:eastAsia="MS Gothic" w:hAnsi="Segoe UI Symbol" w:cs="Segoe UI Symbol"/>
                  </w:rPr>
                  <w:t>☐</w:t>
                </w:r>
              </w:sdtContent>
            </w:sdt>
            <w:r w:rsidR="001A36D1" w:rsidRPr="00B7151A">
              <w:rPr>
                <w:rFonts w:cstheme="minorHAnsi"/>
              </w:rPr>
              <w:t xml:space="preserve"> Public Housing Authority</w:t>
            </w:r>
          </w:p>
          <w:p w14:paraId="0BF836F5" w14:textId="56072FFB" w:rsidR="001A36D1" w:rsidRPr="00B7151A" w:rsidRDefault="00E92098" w:rsidP="004C5E94">
            <w:pPr>
              <w:rPr>
                <w:rFonts w:cstheme="minorHAnsi"/>
              </w:rPr>
            </w:pPr>
            <w:sdt>
              <w:sdtPr>
                <w:rPr>
                  <w:rFonts w:cstheme="minorHAnsi"/>
                </w:rPr>
                <w:id w:val="222342457"/>
                <w14:checkbox>
                  <w14:checked w14:val="0"/>
                  <w14:checkedState w14:val="2612" w14:font="MS Gothic"/>
                  <w14:uncheckedState w14:val="2610" w14:font="MS Gothic"/>
                </w14:checkbox>
              </w:sdtPr>
              <w:sdtEndPr/>
              <w:sdtContent>
                <w:r w:rsidR="001A36D1" w:rsidRPr="00B7151A">
                  <w:rPr>
                    <w:rFonts w:ascii="Segoe UI Symbol" w:eastAsia="MS Gothic" w:hAnsi="Segoe UI Symbol" w:cs="Segoe UI Symbol"/>
                  </w:rPr>
                  <w:t>☐</w:t>
                </w:r>
              </w:sdtContent>
            </w:sdt>
            <w:r w:rsidR="001A36D1" w:rsidRPr="00B7151A">
              <w:rPr>
                <w:rFonts w:cstheme="minorHAnsi"/>
              </w:rPr>
              <w:t xml:space="preserve"> Other Non-Profit Type (if so, describe: _____________________________________________________________)</w:t>
            </w:r>
          </w:p>
          <w:p w14:paraId="4C611E82" w14:textId="77777777" w:rsidR="001A36D1" w:rsidRPr="00B7151A" w:rsidRDefault="00E92098" w:rsidP="004C5E94">
            <w:pPr>
              <w:rPr>
                <w:rFonts w:cstheme="minorHAnsi"/>
              </w:rPr>
            </w:pPr>
            <w:sdt>
              <w:sdtPr>
                <w:rPr>
                  <w:rFonts w:cstheme="minorHAnsi"/>
                </w:rPr>
                <w:id w:val="-846630621"/>
                <w14:checkbox>
                  <w14:checked w14:val="0"/>
                  <w14:checkedState w14:val="2612" w14:font="MS Gothic"/>
                  <w14:uncheckedState w14:val="2610" w14:font="MS Gothic"/>
                </w14:checkbox>
              </w:sdtPr>
              <w:sdtEndPr/>
              <w:sdtContent>
                <w:r w:rsidR="001A36D1" w:rsidRPr="00B7151A">
                  <w:rPr>
                    <w:rFonts w:ascii="Segoe UI Symbol" w:eastAsia="MS Gothic" w:hAnsi="Segoe UI Symbol" w:cs="Segoe UI Symbol"/>
                  </w:rPr>
                  <w:t>☐</w:t>
                </w:r>
              </w:sdtContent>
            </w:sdt>
            <w:r w:rsidR="001A36D1" w:rsidRPr="00B7151A">
              <w:rPr>
                <w:rFonts w:cstheme="minorHAnsi"/>
              </w:rPr>
              <w:t xml:space="preserve"> Consortium or Coalition (if so, check the boxes of the relevant entities)</w:t>
            </w:r>
          </w:p>
          <w:p w14:paraId="44DC4255" w14:textId="77777777" w:rsidR="001A36D1" w:rsidRPr="00B7151A" w:rsidRDefault="00E92098" w:rsidP="004C5E94">
            <w:pPr>
              <w:rPr>
                <w:rFonts w:cstheme="minorHAnsi"/>
              </w:rPr>
            </w:pPr>
            <w:sdt>
              <w:sdtPr>
                <w:rPr>
                  <w:rFonts w:cstheme="minorHAnsi"/>
                </w:rPr>
                <w:id w:val="-1329196552"/>
                <w14:checkbox>
                  <w14:checked w14:val="0"/>
                  <w14:checkedState w14:val="2612" w14:font="MS Gothic"/>
                  <w14:uncheckedState w14:val="2610" w14:font="MS Gothic"/>
                </w14:checkbox>
              </w:sdtPr>
              <w:sdtEndPr/>
              <w:sdtContent>
                <w:r w:rsidR="001A36D1" w:rsidRPr="00B7151A">
                  <w:rPr>
                    <w:rFonts w:ascii="Segoe UI Symbol" w:eastAsia="MS Gothic" w:hAnsi="Segoe UI Symbol" w:cs="Segoe UI Symbol"/>
                  </w:rPr>
                  <w:t>☐</w:t>
                </w:r>
              </w:sdtContent>
            </w:sdt>
            <w:r w:rsidR="001A36D1" w:rsidRPr="00B7151A">
              <w:rPr>
                <w:rFonts w:cstheme="minorHAnsi"/>
              </w:rPr>
              <w:t xml:space="preserve"> Partnership Between an Employer and an Entity (if so, check the box of the relevant entity)</w:t>
            </w:r>
          </w:p>
          <w:p w14:paraId="50E9A04D" w14:textId="77777777" w:rsidR="001A36D1" w:rsidRPr="00B7151A" w:rsidRDefault="00E92098" w:rsidP="004C5E94">
            <w:pPr>
              <w:rPr>
                <w:rFonts w:cstheme="minorHAnsi"/>
              </w:rPr>
            </w:pPr>
            <w:sdt>
              <w:sdtPr>
                <w:rPr>
                  <w:rFonts w:cstheme="minorHAnsi"/>
                </w:rPr>
                <w:id w:val="-1340916982"/>
                <w14:checkbox>
                  <w14:checked w14:val="0"/>
                  <w14:checkedState w14:val="2612" w14:font="MS Gothic"/>
                  <w14:uncheckedState w14:val="2610" w14:font="MS Gothic"/>
                </w14:checkbox>
              </w:sdtPr>
              <w:sdtEndPr/>
              <w:sdtContent>
                <w:r w:rsidR="001A36D1" w:rsidRPr="00B7151A">
                  <w:rPr>
                    <w:rFonts w:ascii="Segoe UI Symbol" w:eastAsia="MS Gothic" w:hAnsi="Segoe UI Symbol" w:cs="Segoe UI Symbol"/>
                  </w:rPr>
                  <w:t>☐</w:t>
                </w:r>
              </w:sdtContent>
            </w:sdt>
            <w:r w:rsidR="001A36D1" w:rsidRPr="00B7151A">
              <w:rPr>
                <w:rFonts w:cstheme="minorHAnsi"/>
              </w:rPr>
              <w:t xml:space="preserve"> Other</w:t>
            </w:r>
          </w:p>
        </w:tc>
      </w:tr>
      <w:tr w:rsidR="001A36D1" w:rsidRPr="00B7151A" w14:paraId="7975F95E" w14:textId="77777777" w:rsidTr="001A11B4">
        <w:trPr>
          <w:jc w:val="center"/>
        </w:trPr>
        <w:tc>
          <w:tcPr>
            <w:tcW w:w="5000" w:type="pct"/>
            <w:gridSpan w:val="12"/>
            <w:shd w:val="clear" w:color="auto" w:fill="A8D08D" w:themeFill="accent6" w:themeFillTint="99"/>
            <w:vAlign w:val="center"/>
          </w:tcPr>
          <w:p w14:paraId="778D0E99" w14:textId="77777777" w:rsidR="001A36D1" w:rsidRPr="00B7151A" w:rsidRDefault="001A36D1" w:rsidP="004C5E94">
            <w:pPr>
              <w:pStyle w:val="Heading4"/>
              <w:rPr>
                <w:rFonts w:asciiTheme="minorHAnsi" w:hAnsiTheme="minorHAnsi" w:cstheme="minorHAnsi"/>
              </w:rPr>
            </w:pPr>
            <w:r w:rsidRPr="00B7151A">
              <w:rPr>
                <w:rFonts w:asciiTheme="minorHAnsi" w:hAnsiTheme="minorHAnsi" w:cstheme="minorHAnsi"/>
              </w:rPr>
              <w:t>Authorized Representative Information</w:t>
            </w:r>
          </w:p>
        </w:tc>
      </w:tr>
      <w:tr w:rsidR="001A36D1" w:rsidRPr="00B7151A" w14:paraId="49C90E4B" w14:textId="77777777" w:rsidTr="00A33941">
        <w:trPr>
          <w:jc w:val="center"/>
        </w:trPr>
        <w:tc>
          <w:tcPr>
            <w:tcW w:w="543" w:type="pct"/>
            <w:gridSpan w:val="2"/>
            <w:shd w:val="clear" w:color="auto" w:fill="F2F2F2" w:themeFill="background1" w:themeFillShade="F2"/>
            <w:vAlign w:val="center"/>
          </w:tcPr>
          <w:p w14:paraId="3DEC79AB" w14:textId="77777777" w:rsidR="001A36D1" w:rsidRPr="00B7151A" w:rsidRDefault="001A36D1" w:rsidP="004C5E94">
            <w:pPr>
              <w:rPr>
                <w:rFonts w:cstheme="minorHAnsi"/>
                <w:b/>
              </w:rPr>
            </w:pPr>
            <w:r w:rsidRPr="00B7151A">
              <w:rPr>
                <w:rFonts w:cstheme="minorHAnsi"/>
                <w:b/>
              </w:rPr>
              <w:t>Name</w:t>
            </w:r>
          </w:p>
        </w:tc>
        <w:tc>
          <w:tcPr>
            <w:tcW w:w="1848" w:type="pct"/>
            <w:gridSpan w:val="3"/>
            <w:shd w:val="clear" w:color="auto" w:fill="auto"/>
            <w:vAlign w:val="center"/>
          </w:tcPr>
          <w:p w14:paraId="34046BF7" w14:textId="77777777" w:rsidR="001A36D1" w:rsidRPr="00B7151A" w:rsidRDefault="001A36D1" w:rsidP="004C5E94">
            <w:pPr>
              <w:rPr>
                <w:rFonts w:cstheme="minorHAnsi"/>
              </w:rPr>
            </w:pPr>
          </w:p>
        </w:tc>
        <w:tc>
          <w:tcPr>
            <w:tcW w:w="363" w:type="pct"/>
            <w:shd w:val="clear" w:color="auto" w:fill="F2F2F2" w:themeFill="background1" w:themeFillShade="F2"/>
            <w:vAlign w:val="center"/>
          </w:tcPr>
          <w:p w14:paraId="28AEAA37" w14:textId="77777777" w:rsidR="001A36D1" w:rsidRPr="00B7151A" w:rsidRDefault="001A36D1" w:rsidP="004C5E94">
            <w:pPr>
              <w:rPr>
                <w:rFonts w:cstheme="minorHAnsi"/>
                <w:b/>
              </w:rPr>
            </w:pPr>
            <w:r w:rsidRPr="00B7151A">
              <w:rPr>
                <w:rFonts w:cstheme="minorHAnsi"/>
                <w:b/>
              </w:rPr>
              <w:t>Title</w:t>
            </w:r>
          </w:p>
        </w:tc>
        <w:tc>
          <w:tcPr>
            <w:tcW w:w="2246" w:type="pct"/>
            <w:gridSpan w:val="6"/>
            <w:shd w:val="clear" w:color="auto" w:fill="auto"/>
            <w:vAlign w:val="center"/>
          </w:tcPr>
          <w:p w14:paraId="4FC4BE65" w14:textId="77777777" w:rsidR="001A36D1" w:rsidRPr="00B7151A" w:rsidRDefault="001A36D1" w:rsidP="004C5E94">
            <w:pPr>
              <w:rPr>
                <w:rFonts w:cstheme="minorHAnsi"/>
              </w:rPr>
            </w:pPr>
          </w:p>
        </w:tc>
      </w:tr>
      <w:tr w:rsidR="001A36D1" w:rsidRPr="00B7151A" w14:paraId="71763538" w14:textId="77777777" w:rsidTr="00A33941">
        <w:trPr>
          <w:jc w:val="center"/>
        </w:trPr>
        <w:tc>
          <w:tcPr>
            <w:tcW w:w="543" w:type="pct"/>
            <w:gridSpan w:val="2"/>
            <w:shd w:val="clear" w:color="auto" w:fill="F2F2F2" w:themeFill="background1" w:themeFillShade="F2"/>
            <w:vAlign w:val="center"/>
          </w:tcPr>
          <w:p w14:paraId="413638C6" w14:textId="77777777" w:rsidR="001A36D1" w:rsidRPr="00B7151A" w:rsidRDefault="001A36D1" w:rsidP="004C5E94">
            <w:pPr>
              <w:rPr>
                <w:rFonts w:cstheme="minorHAnsi"/>
                <w:b/>
              </w:rPr>
            </w:pPr>
            <w:r w:rsidRPr="00B7151A">
              <w:rPr>
                <w:rFonts w:cstheme="minorHAnsi"/>
                <w:b/>
              </w:rPr>
              <w:t>Telephone</w:t>
            </w:r>
          </w:p>
        </w:tc>
        <w:tc>
          <w:tcPr>
            <w:tcW w:w="1848" w:type="pct"/>
            <w:gridSpan w:val="3"/>
            <w:shd w:val="clear" w:color="auto" w:fill="auto"/>
            <w:vAlign w:val="center"/>
          </w:tcPr>
          <w:p w14:paraId="582CE27D" w14:textId="77777777" w:rsidR="001A36D1" w:rsidRPr="00B7151A" w:rsidRDefault="001A36D1" w:rsidP="004C5E94">
            <w:pPr>
              <w:rPr>
                <w:rFonts w:cstheme="minorHAnsi"/>
              </w:rPr>
            </w:pPr>
          </w:p>
        </w:tc>
        <w:tc>
          <w:tcPr>
            <w:tcW w:w="363" w:type="pct"/>
            <w:shd w:val="clear" w:color="auto" w:fill="F2F2F2" w:themeFill="background1" w:themeFillShade="F2"/>
            <w:vAlign w:val="center"/>
          </w:tcPr>
          <w:p w14:paraId="4CF9B817" w14:textId="77777777" w:rsidR="001A36D1" w:rsidRPr="00B7151A" w:rsidRDefault="001A36D1" w:rsidP="004C5E94">
            <w:pPr>
              <w:rPr>
                <w:rFonts w:cstheme="minorHAnsi"/>
                <w:b/>
              </w:rPr>
            </w:pPr>
            <w:r w:rsidRPr="00B7151A">
              <w:rPr>
                <w:rFonts w:cstheme="minorHAnsi"/>
                <w:b/>
              </w:rPr>
              <w:t>E-mail</w:t>
            </w:r>
          </w:p>
        </w:tc>
        <w:tc>
          <w:tcPr>
            <w:tcW w:w="2246" w:type="pct"/>
            <w:gridSpan w:val="6"/>
            <w:shd w:val="clear" w:color="auto" w:fill="auto"/>
            <w:vAlign w:val="center"/>
          </w:tcPr>
          <w:p w14:paraId="23182CAA" w14:textId="77777777" w:rsidR="001A36D1" w:rsidRPr="00B7151A" w:rsidRDefault="001A36D1" w:rsidP="004C5E94">
            <w:pPr>
              <w:rPr>
                <w:rFonts w:cstheme="minorHAnsi"/>
              </w:rPr>
            </w:pPr>
          </w:p>
        </w:tc>
      </w:tr>
      <w:tr w:rsidR="001A36D1" w:rsidRPr="00B7151A" w14:paraId="39DEC9F5" w14:textId="77777777" w:rsidTr="00260CB3">
        <w:trPr>
          <w:trHeight w:val="360"/>
          <w:jc w:val="center"/>
        </w:trPr>
        <w:tc>
          <w:tcPr>
            <w:tcW w:w="543" w:type="pct"/>
            <w:gridSpan w:val="2"/>
            <w:shd w:val="clear" w:color="auto" w:fill="F2F2F2" w:themeFill="background1" w:themeFillShade="F2"/>
            <w:vAlign w:val="center"/>
          </w:tcPr>
          <w:p w14:paraId="5EE49FC6" w14:textId="77777777" w:rsidR="001A36D1" w:rsidRPr="00B7151A" w:rsidRDefault="001A36D1" w:rsidP="004C5E94">
            <w:pPr>
              <w:rPr>
                <w:rFonts w:cstheme="minorHAnsi"/>
                <w:b/>
              </w:rPr>
            </w:pPr>
            <w:r w:rsidRPr="00B7151A">
              <w:rPr>
                <w:rFonts w:cstheme="minorHAnsi"/>
                <w:b/>
              </w:rPr>
              <w:t>Signature</w:t>
            </w:r>
          </w:p>
        </w:tc>
        <w:tc>
          <w:tcPr>
            <w:tcW w:w="4457" w:type="pct"/>
            <w:gridSpan w:val="10"/>
            <w:shd w:val="clear" w:color="auto" w:fill="auto"/>
            <w:vAlign w:val="center"/>
          </w:tcPr>
          <w:p w14:paraId="03D267A5" w14:textId="77777777" w:rsidR="001A36D1" w:rsidRPr="00B7151A" w:rsidRDefault="001A36D1" w:rsidP="004C5E94">
            <w:pPr>
              <w:rPr>
                <w:rFonts w:cstheme="minorHAnsi"/>
              </w:rPr>
            </w:pPr>
          </w:p>
        </w:tc>
      </w:tr>
      <w:tr w:rsidR="001A36D1" w:rsidRPr="00B7151A" w14:paraId="7843968E" w14:textId="77777777" w:rsidTr="00AF5EC0">
        <w:trPr>
          <w:jc w:val="center"/>
        </w:trPr>
        <w:tc>
          <w:tcPr>
            <w:tcW w:w="5000" w:type="pct"/>
            <w:gridSpan w:val="12"/>
            <w:shd w:val="clear" w:color="auto" w:fill="A8D08D" w:themeFill="accent6" w:themeFillTint="99"/>
            <w:vAlign w:val="center"/>
          </w:tcPr>
          <w:p w14:paraId="32F68B81" w14:textId="77777777" w:rsidR="001A36D1" w:rsidRPr="00B7151A" w:rsidRDefault="001A36D1" w:rsidP="004C5E94">
            <w:pPr>
              <w:jc w:val="center"/>
              <w:rPr>
                <w:rFonts w:cstheme="minorHAnsi"/>
                <w:b/>
                <w:bCs/>
              </w:rPr>
            </w:pPr>
            <w:r w:rsidRPr="00B7151A">
              <w:rPr>
                <w:rFonts w:cstheme="minorHAnsi"/>
                <w:b/>
                <w:bCs/>
              </w:rPr>
              <w:t>Primary Program Contact Information</w:t>
            </w:r>
          </w:p>
          <w:p w14:paraId="3752A2FD" w14:textId="5E9B35E2" w:rsidR="001A36D1" w:rsidRPr="00B7151A" w:rsidRDefault="001A36D1" w:rsidP="004C5E94">
            <w:pPr>
              <w:jc w:val="center"/>
              <w:rPr>
                <w:rFonts w:cstheme="minorHAnsi"/>
                <w:b/>
              </w:rPr>
            </w:pPr>
            <w:r w:rsidRPr="00B7151A">
              <w:rPr>
                <w:rFonts w:cstheme="minorHAnsi"/>
                <w:bCs/>
              </w:rPr>
              <w:t>(must be employed by the applicant)</w:t>
            </w:r>
            <w:r w:rsidR="00113483">
              <w:rPr>
                <w:rFonts w:cstheme="minorHAnsi"/>
                <w:bCs/>
              </w:rPr>
              <w:t xml:space="preserve"> </w:t>
            </w:r>
            <w:r w:rsidRPr="00B7151A">
              <w:rPr>
                <w:rFonts w:cstheme="minorHAnsi"/>
                <w:bCs/>
              </w:rPr>
              <w:t>*</w:t>
            </w:r>
          </w:p>
        </w:tc>
      </w:tr>
      <w:tr w:rsidR="001A36D1" w:rsidRPr="00B7151A" w14:paraId="348D8925" w14:textId="77777777" w:rsidTr="00A33941">
        <w:trPr>
          <w:jc w:val="center"/>
        </w:trPr>
        <w:tc>
          <w:tcPr>
            <w:tcW w:w="543" w:type="pct"/>
            <w:gridSpan w:val="2"/>
            <w:shd w:val="clear" w:color="auto" w:fill="F2F2F2" w:themeFill="background1" w:themeFillShade="F2"/>
            <w:vAlign w:val="center"/>
          </w:tcPr>
          <w:p w14:paraId="53F3ACD6" w14:textId="77777777" w:rsidR="001A36D1" w:rsidRPr="00B7151A" w:rsidRDefault="001A36D1" w:rsidP="004C5E94">
            <w:pPr>
              <w:rPr>
                <w:rFonts w:cstheme="minorHAnsi"/>
                <w:b/>
              </w:rPr>
            </w:pPr>
            <w:r w:rsidRPr="00B7151A">
              <w:rPr>
                <w:rFonts w:cstheme="minorHAnsi"/>
                <w:b/>
              </w:rPr>
              <w:t>Name</w:t>
            </w:r>
          </w:p>
        </w:tc>
        <w:tc>
          <w:tcPr>
            <w:tcW w:w="1848" w:type="pct"/>
            <w:gridSpan w:val="3"/>
            <w:shd w:val="clear" w:color="auto" w:fill="auto"/>
            <w:vAlign w:val="center"/>
          </w:tcPr>
          <w:p w14:paraId="463A7345" w14:textId="77777777" w:rsidR="001A36D1" w:rsidRPr="00B7151A" w:rsidRDefault="001A36D1" w:rsidP="004C5E94">
            <w:pPr>
              <w:rPr>
                <w:rFonts w:cstheme="minorHAnsi"/>
              </w:rPr>
            </w:pPr>
          </w:p>
        </w:tc>
        <w:tc>
          <w:tcPr>
            <w:tcW w:w="363" w:type="pct"/>
            <w:shd w:val="clear" w:color="auto" w:fill="F2F2F2" w:themeFill="background1" w:themeFillShade="F2"/>
            <w:vAlign w:val="center"/>
          </w:tcPr>
          <w:p w14:paraId="4B64FCA0" w14:textId="77777777" w:rsidR="001A36D1" w:rsidRPr="00B7151A" w:rsidRDefault="001A36D1" w:rsidP="004C5E94">
            <w:pPr>
              <w:rPr>
                <w:rFonts w:cstheme="minorHAnsi"/>
                <w:b/>
              </w:rPr>
            </w:pPr>
            <w:r w:rsidRPr="00B7151A">
              <w:rPr>
                <w:rFonts w:cstheme="minorHAnsi"/>
                <w:b/>
              </w:rPr>
              <w:t>Title</w:t>
            </w:r>
          </w:p>
        </w:tc>
        <w:tc>
          <w:tcPr>
            <w:tcW w:w="2246" w:type="pct"/>
            <w:gridSpan w:val="6"/>
            <w:shd w:val="clear" w:color="auto" w:fill="auto"/>
            <w:vAlign w:val="center"/>
          </w:tcPr>
          <w:p w14:paraId="7C3C68CD" w14:textId="77777777" w:rsidR="001A36D1" w:rsidRPr="00B7151A" w:rsidRDefault="001A36D1" w:rsidP="004C5E94">
            <w:pPr>
              <w:rPr>
                <w:rFonts w:cstheme="minorHAnsi"/>
              </w:rPr>
            </w:pPr>
          </w:p>
        </w:tc>
      </w:tr>
      <w:tr w:rsidR="001A36D1" w:rsidRPr="00B7151A" w14:paraId="4694A998" w14:textId="77777777" w:rsidTr="00A33941">
        <w:trPr>
          <w:jc w:val="center"/>
        </w:trPr>
        <w:tc>
          <w:tcPr>
            <w:tcW w:w="543" w:type="pct"/>
            <w:gridSpan w:val="2"/>
            <w:shd w:val="clear" w:color="auto" w:fill="F2F2F2" w:themeFill="background1" w:themeFillShade="F2"/>
            <w:vAlign w:val="center"/>
          </w:tcPr>
          <w:p w14:paraId="34D30FE8" w14:textId="77777777" w:rsidR="001A36D1" w:rsidRPr="00B7151A" w:rsidRDefault="001A36D1" w:rsidP="004C5E94">
            <w:pPr>
              <w:rPr>
                <w:rFonts w:cstheme="minorHAnsi"/>
                <w:b/>
              </w:rPr>
            </w:pPr>
            <w:r w:rsidRPr="00B7151A">
              <w:rPr>
                <w:rFonts w:cstheme="minorHAnsi"/>
                <w:b/>
              </w:rPr>
              <w:t>Telephone</w:t>
            </w:r>
          </w:p>
        </w:tc>
        <w:tc>
          <w:tcPr>
            <w:tcW w:w="1848" w:type="pct"/>
            <w:gridSpan w:val="3"/>
            <w:shd w:val="clear" w:color="auto" w:fill="auto"/>
            <w:vAlign w:val="center"/>
          </w:tcPr>
          <w:p w14:paraId="20160B5A" w14:textId="77777777" w:rsidR="001A36D1" w:rsidRPr="00B7151A" w:rsidRDefault="001A36D1" w:rsidP="004C5E94">
            <w:pPr>
              <w:rPr>
                <w:rFonts w:cstheme="minorHAnsi"/>
              </w:rPr>
            </w:pPr>
          </w:p>
        </w:tc>
        <w:tc>
          <w:tcPr>
            <w:tcW w:w="363" w:type="pct"/>
            <w:shd w:val="clear" w:color="auto" w:fill="F2F2F2" w:themeFill="background1" w:themeFillShade="F2"/>
            <w:vAlign w:val="center"/>
          </w:tcPr>
          <w:p w14:paraId="08BE4DE5" w14:textId="77777777" w:rsidR="001A36D1" w:rsidRPr="00B7151A" w:rsidRDefault="001A36D1" w:rsidP="004C5E94">
            <w:pPr>
              <w:rPr>
                <w:rFonts w:cstheme="minorHAnsi"/>
                <w:b/>
              </w:rPr>
            </w:pPr>
            <w:r w:rsidRPr="00B7151A">
              <w:rPr>
                <w:rFonts w:cstheme="minorHAnsi"/>
                <w:b/>
              </w:rPr>
              <w:t>E-mail</w:t>
            </w:r>
          </w:p>
        </w:tc>
        <w:tc>
          <w:tcPr>
            <w:tcW w:w="2246" w:type="pct"/>
            <w:gridSpan w:val="6"/>
            <w:shd w:val="clear" w:color="auto" w:fill="auto"/>
            <w:vAlign w:val="center"/>
          </w:tcPr>
          <w:p w14:paraId="07BF07A3" w14:textId="77777777" w:rsidR="001A36D1" w:rsidRPr="00B7151A" w:rsidRDefault="001A36D1" w:rsidP="004C5E94">
            <w:pPr>
              <w:rPr>
                <w:rFonts w:cstheme="minorHAnsi"/>
              </w:rPr>
            </w:pPr>
          </w:p>
        </w:tc>
      </w:tr>
      <w:tr w:rsidR="001A36D1" w:rsidRPr="00B7151A" w14:paraId="4FC11861" w14:textId="77777777" w:rsidTr="00260CB3">
        <w:trPr>
          <w:trHeight w:val="360"/>
          <w:jc w:val="center"/>
        </w:trPr>
        <w:tc>
          <w:tcPr>
            <w:tcW w:w="543" w:type="pct"/>
            <w:gridSpan w:val="2"/>
            <w:shd w:val="clear" w:color="auto" w:fill="F2F2F2" w:themeFill="background1" w:themeFillShade="F2"/>
            <w:vAlign w:val="center"/>
          </w:tcPr>
          <w:p w14:paraId="503AFA98" w14:textId="77777777" w:rsidR="001A36D1" w:rsidRPr="00B7151A" w:rsidRDefault="001A36D1" w:rsidP="004C5E94">
            <w:pPr>
              <w:rPr>
                <w:rFonts w:cstheme="minorHAnsi"/>
                <w:b/>
              </w:rPr>
            </w:pPr>
            <w:r w:rsidRPr="00B7151A">
              <w:rPr>
                <w:rFonts w:cstheme="minorHAnsi"/>
                <w:b/>
              </w:rPr>
              <w:t>Signature</w:t>
            </w:r>
          </w:p>
        </w:tc>
        <w:tc>
          <w:tcPr>
            <w:tcW w:w="4457" w:type="pct"/>
            <w:gridSpan w:val="10"/>
            <w:shd w:val="clear" w:color="auto" w:fill="auto"/>
            <w:vAlign w:val="center"/>
          </w:tcPr>
          <w:p w14:paraId="01AC72E9" w14:textId="77777777" w:rsidR="001A36D1" w:rsidRPr="00B7151A" w:rsidRDefault="001A36D1" w:rsidP="004C5E94">
            <w:pPr>
              <w:rPr>
                <w:rFonts w:cstheme="minorHAnsi"/>
              </w:rPr>
            </w:pPr>
          </w:p>
        </w:tc>
      </w:tr>
      <w:tr w:rsidR="001A36D1" w:rsidRPr="00B7151A" w14:paraId="1B33A97E" w14:textId="77777777" w:rsidTr="00AF5EC0">
        <w:trPr>
          <w:jc w:val="center"/>
        </w:trPr>
        <w:tc>
          <w:tcPr>
            <w:tcW w:w="5000" w:type="pct"/>
            <w:gridSpan w:val="12"/>
            <w:shd w:val="clear" w:color="auto" w:fill="A8D08D" w:themeFill="accent6" w:themeFillTint="99"/>
            <w:vAlign w:val="center"/>
          </w:tcPr>
          <w:p w14:paraId="3DD122DF" w14:textId="77777777" w:rsidR="001A36D1" w:rsidRPr="00B7151A" w:rsidRDefault="001A36D1" w:rsidP="004C5E94">
            <w:pPr>
              <w:jc w:val="center"/>
              <w:rPr>
                <w:rFonts w:cstheme="minorHAnsi"/>
                <w:b/>
                <w:bCs/>
              </w:rPr>
            </w:pPr>
            <w:r w:rsidRPr="00B7151A">
              <w:rPr>
                <w:rFonts w:cstheme="minorHAnsi"/>
                <w:b/>
                <w:bCs/>
              </w:rPr>
              <w:t>Fiscal Manager Information*</w:t>
            </w:r>
          </w:p>
        </w:tc>
      </w:tr>
      <w:tr w:rsidR="001A36D1" w:rsidRPr="00B7151A" w14:paraId="6FB33989" w14:textId="77777777" w:rsidTr="00A33941">
        <w:trPr>
          <w:jc w:val="center"/>
        </w:trPr>
        <w:tc>
          <w:tcPr>
            <w:tcW w:w="543" w:type="pct"/>
            <w:gridSpan w:val="2"/>
            <w:shd w:val="clear" w:color="auto" w:fill="F2F2F2" w:themeFill="background1" w:themeFillShade="F2"/>
            <w:vAlign w:val="center"/>
          </w:tcPr>
          <w:p w14:paraId="27FA1081" w14:textId="77777777" w:rsidR="001A36D1" w:rsidRPr="00B7151A" w:rsidRDefault="001A36D1" w:rsidP="004C5E94">
            <w:pPr>
              <w:rPr>
                <w:rFonts w:cstheme="minorHAnsi"/>
                <w:b/>
              </w:rPr>
            </w:pPr>
            <w:r w:rsidRPr="00B7151A">
              <w:rPr>
                <w:rFonts w:cstheme="minorHAnsi"/>
                <w:b/>
              </w:rPr>
              <w:t>Name</w:t>
            </w:r>
          </w:p>
        </w:tc>
        <w:tc>
          <w:tcPr>
            <w:tcW w:w="1848" w:type="pct"/>
            <w:gridSpan w:val="3"/>
            <w:shd w:val="clear" w:color="auto" w:fill="auto"/>
            <w:vAlign w:val="center"/>
          </w:tcPr>
          <w:p w14:paraId="3F57F483" w14:textId="77777777" w:rsidR="001A36D1" w:rsidRPr="00B7151A" w:rsidRDefault="001A36D1" w:rsidP="004C5E94">
            <w:pPr>
              <w:rPr>
                <w:rFonts w:cstheme="minorHAnsi"/>
              </w:rPr>
            </w:pPr>
          </w:p>
        </w:tc>
        <w:tc>
          <w:tcPr>
            <w:tcW w:w="363" w:type="pct"/>
            <w:shd w:val="clear" w:color="auto" w:fill="F2F2F2" w:themeFill="background1" w:themeFillShade="F2"/>
            <w:vAlign w:val="center"/>
          </w:tcPr>
          <w:p w14:paraId="2C4C22A7" w14:textId="77777777" w:rsidR="001A36D1" w:rsidRPr="00B7151A" w:rsidRDefault="001A36D1" w:rsidP="004C5E94">
            <w:pPr>
              <w:rPr>
                <w:rFonts w:cstheme="minorHAnsi"/>
                <w:b/>
              </w:rPr>
            </w:pPr>
            <w:r w:rsidRPr="00B7151A">
              <w:rPr>
                <w:rFonts w:cstheme="minorHAnsi"/>
                <w:b/>
              </w:rPr>
              <w:t>Title</w:t>
            </w:r>
          </w:p>
        </w:tc>
        <w:tc>
          <w:tcPr>
            <w:tcW w:w="2246" w:type="pct"/>
            <w:gridSpan w:val="6"/>
            <w:shd w:val="clear" w:color="auto" w:fill="auto"/>
            <w:vAlign w:val="center"/>
          </w:tcPr>
          <w:p w14:paraId="7FDA2B11" w14:textId="77777777" w:rsidR="001A36D1" w:rsidRPr="00B7151A" w:rsidRDefault="001A36D1" w:rsidP="004C5E94">
            <w:pPr>
              <w:rPr>
                <w:rFonts w:cstheme="minorHAnsi"/>
              </w:rPr>
            </w:pPr>
          </w:p>
        </w:tc>
      </w:tr>
      <w:tr w:rsidR="001A36D1" w:rsidRPr="00B7151A" w14:paraId="6DD5CF10" w14:textId="77777777" w:rsidTr="00A33941">
        <w:trPr>
          <w:jc w:val="center"/>
        </w:trPr>
        <w:tc>
          <w:tcPr>
            <w:tcW w:w="543" w:type="pct"/>
            <w:gridSpan w:val="2"/>
            <w:shd w:val="clear" w:color="auto" w:fill="F2F2F2" w:themeFill="background1" w:themeFillShade="F2"/>
            <w:vAlign w:val="center"/>
          </w:tcPr>
          <w:p w14:paraId="49B34178" w14:textId="77777777" w:rsidR="001A36D1" w:rsidRPr="00B7151A" w:rsidRDefault="001A36D1" w:rsidP="004C5E94">
            <w:pPr>
              <w:rPr>
                <w:rFonts w:cstheme="minorHAnsi"/>
                <w:b/>
              </w:rPr>
            </w:pPr>
            <w:r w:rsidRPr="00B7151A">
              <w:rPr>
                <w:rFonts w:cstheme="minorHAnsi"/>
                <w:b/>
              </w:rPr>
              <w:t>Telephone</w:t>
            </w:r>
          </w:p>
        </w:tc>
        <w:tc>
          <w:tcPr>
            <w:tcW w:w="1848" w:type="pct"/>
            <w:gridSpan w:val="3"/>
            <w:shd w:val="clear" w:color="auto" w:fill="auto"/>
            <w:vAlign w:val="center"/>
          </w:tcPr>
          <w:p w14:paraId="7CE36671" w14:textId="77777777" w:rsidR="001A36D1" w:rsidRPr="00B7151A" w:rsidRDefault="001A36D1" w:rsidP="004C5E94">
            <w:pPr>
              <w:rPr>
                <w:rFonts w:cstheme="minorHAnsi"/>
              </w:rPr>
            </w:pPr>
          </w:p>
        </w:tc>
        <w:tc>
          <w:tcPr>
            <w:tcW w:w="363" w:type="pct"/>
            <w:shd w:val="clear" w:color="auto" w:fill="F2F2F2" w:themeFill="background1" w:themeFillShade="F2"/>
            <w:vAlign w:val="center"/>
          </w:tcPr>
          <w:p w14:paraId="3ADDF2B0" w14:textId="77777777" w:rsidR="001A36D1" w:rsidRPr="00B7151A" w:rsidRDefault="001A36D1" w:rsidP="004C5E94">
            <w:pPr>
              <w:rPr>
                <w:rFonts w:cstheme="minorHAnsi"/>
                <w:b/>
              </w:rPr>
            </w:pPr>
            <w:r w:rsidRPr="00B7151A">
              <w:rPr>
                <w:rFonts w:cstheme="minorHAnsi"/>
                <w:b/>
              </w:rPr>
              <w:t>E-mail</w:t>
            </w:r>
          </w:p>
        </w:tc>
        <w:tc>
          <w:tcPr>
            <w:tcW w:w="2246" w:type="pct"/>
            <w:gridSpan w:val="6"/>
            <w:shd w:val="clear" w:color="auto" w:fill="auto"/>
            <w:vAlign w:val="center"/>
          </w:tcPr>
          <w:p w14:paraId="6FB42AAB" w14:textId="77777777" w:rsidR="001A36D1" w:rsidRPr="00B7151A" w:rsidRDefault="001A36D1" w:rsidP="004C5E94">
            <w:pPr>
              <w:rPr>
                <w:rFonts w:cstheme="minorHAnsi"/>
              </w:rPr>
            </w:pPr>
          </w:p>
        </w:tc>
      </w:tr>
      <w:tr w:rsidR="001A36D1" w:rsidRPr="00B7151A" w14:paraId="0F87AEC4" w14:textId="77777777" w:rsidTr="00260CB3">
        <w:trPr>
          <w:trHeight w:val="360"/>
          <w:jc w:val="center"/>
        </w:trPr>
        <w:tc>
          <w:tcPr>
            <w:tcW w:w="543" w:type="pct"/>
            <w:gridSpan w:val="2"/>
            <w:shd w:val="clear" w:color="auto" w:fill="F2F2F2" w:themeFill="background1" w:themeFillShade="F2"/>
            <w:vAlign w:val="center"/>
          </w:tcPr>
          <w:p w14:paraId="3E759D36" w14:textId="77777777" w:rsidR="001A36D1" w:rsidRPr="00B7151A" w:rsidRDefault="001A36D1" w:rsidP="004C5E94">
            <w:pPr>
              <w:rPr>
                <w:rFonts w:cstheme="minorHAnsi"/>
                <w:b/>
              </w:rPr>
            </w:pPr>
            <w:r w:rsidRPr="00B7151A">
              <w:rPr>
                <w:rFonts w:cstheme="minorHAnsi"/>
                <w:b/>
              </w:rPr>
              <w:t>Signature</w:t>
            </w:r>
          </w:p>
        </w:tc>
        <w:tc>
          <w:tcPr>
            <w:tcW w:w="4457" w:type="pct"/>
            <w:gridSpan w:val="10"/>
            <w:shd w:val="clear" w:color="auto" w:fill="auto"/>
            <w:vAlign w:val="center"/>
          </w:tcPr>
          <w:p w14:paraId="411CF8F5" w14:textId="77777777" w:rsidR="001A36D1" w:rsidRPr="00B7151A" w:rsidRDefault="001A36D1" w:rsidP="004C5E94">
            <w:pPr>
              <w:rPr>
                <w:rFonts w:cstheme="minorHAnsi"/>
              </w:rPr>
            </w:pPr>
          </w:p>
        </w:tc>
      </w:tr>
      <w:tr w:rsidR="001A36D1" w:rsidRPr="00B7151A" w14:paraId="67E243D4" w14:textId="77777777" w:rsidTr="00AF5EC0">
        <w:trPr>
          <w:jc w:val="center"/>
        </w:trPr>
        <w:tc>
          <w:tcPr>
            <w:tcW w:w="5000" w:type="pct"/>
            <w:gridSpan w:val="12"/>
            <w:shd w:val="clear" w:color="auto" w:fill="A8D08D" w:themeFill="accent6" w:themeFillTint="99"/>
            <w:vAlign w:val="center"/>
          </w:tcPr>
          <w:p w14:paraId="63484DEC" w14:textId="77777777" w:rsidR="001A36D1" w:rsidRPr="00B7151A" w:rsidRDefault="001A36D1" w:rsidP="004C5E94">
            <w:pPr>
              <w:rPr>
                <w:rFonts w:cstheme="minorHAnsi"/>
              </w:rPr>
            </w:pPr>
          </w:p>
        </w:tc>
      </w:tr>
      <w:tr w:rsidR="001A36D1" w:rsidRPr="00B7151A" w14:paraId="50508ABB" w14:textId="77777777" w:rsidTr="00260CB3">
        <w:trPr>
          <w:jc w:val="center"/>
        </w:trPr>
        <w:tc>
          <w:tcPr>
            <w:tcW w:w="1374" w:type="pct"/>
            <w:gridSpan w:val="4"/>
            <w:shd w:val="clear" w:color="auto" w:fill="F2F2F2" w:themeFill="background1" w:themeFillShade="F2"/>
            <w:vAlign w:val="center"/>
          </w:tcPr>
          <w:p w14:paraId="6E5107D6" w14:textId="77777777" w:rsidR="001A36D1" w:rsidRPr="00B7151A" w:rsidRDefault="001A36D1" w:rsidP="004C5E94">
            <w:pPr>
              <w:rPr>
                <w:rFonts w:cstheme="minorHAnsi"/>
                <w:b/>
              </w:rPr>
            </w:pPr>
            <w:r w:rsidRPr="00B7151A">
              <w:rPr>
                <w:rFonts w:cstheme="minorHAnsi"/>
                <w:b/>
              </w:rPr>
              <w:t>Total Funding Requested</w:t>
            </w:r>
          </w:p>
        </w:tc>
        <w:tc>
          <w:tcPr>
            <w:tcW w:w="3626" w:type="pct"/>
            <w:gridSpan w:val="8"/>
            <w:shd w:val="clear" w:color="auto" w:fill="auto"/>
            <w:vAlign w:val="center"/>
          </w:tcPr>
          <w:p w14:paraId="35A68531" w14:textId="77777777" w:rsidR="001A36D1" w:rsidRPr="00B7151A" w:rsidRDefault="001A36D1" w:rsidP="004C5E94">
            <w:pPr>
              <w:rPr>
                <w:rFonts w:cstheme="minorHAnsi"/>
              </w:rPr>
            </w:pPr>
          </w:p>
        </w:tc>
      </w:tr>
      <w:tr w:rsidR="001A36D1" w:rsidRPr="00B7151A" w14:paraId="0F2DBEB5" w14:textId="77777777" w:rsidTr="00AF5EC0">
        <w:trPr>
          <w:jc w:val="center"/>
        </w:trPr>
        <w:tc>
          <w:tcPr>
            <w:tcW w:w="5000" w:type="pct"/>
            <w:gridSpan w:val="12"/>
            <w:shd w:val="clear" w:color="auto" w:fill="A8D08D" w:themeFill="accent6" w:themeFillTint="99"/>
            <w:vAlign w:val="center"/>
          </w:tcPr>
          <w:p w14:paraId="3CE71149" w14:textId="77777777" w:rsidR="001A36D1" w:rsidRPr="00B7151A" w:rsidRDefault="001A36D1" w:rsidP="004C5E94">
            <w:pPr>
              <w:pStyle w:val="Heading4"/>
              <w:rPr>
                <w:rFonts w:asciiTheme="minorHAnsi" w:hAnsiTheme="minorHAnsi" w:cstheme="minorHAnsi"/>
              </w:rPr>
            </w:pPr>
            <w:r w:rsidRPr="00B7151A">
              <w:rPr>
                <w:rFonts w:asciiTheme="minorHAnsi" w:hAnsiTheme="minorHAnsi" w:cstheme="minorHAnsi"/>
              </w:rPr>
              <w:t>Previous Grant Information</w:t>
            </w:r>
          </w:p>
          <w:p w14:paraId="078EDFD6" w14:textId="33019418" w:rsidR="001A36D1" w:rsidRPr="00B7151A" w:rsidRDefault="001A36D1" w:rsidP="004C5E94">
            <w:pPr>
              <w:jc w:val="center"/>
              <w:rPr>
                <w:rFonts w:cstheme="minorHAnsi"/>
              </w:rPr>
            </w:pPr>
            <w:r w:rsidRPr="00B7151A">
              <w:rPr>
                <w:rFonts w:cstheme="minorHAnsi"/>
              </w:rPr>
              <w:t>The following information will be verified by CDE and considered in the funding decision:</w:t>
            </w:r>
            <w:r w:rsidR="00113483">
              <w:rPr>
                <w:rFonts w:cstheme="minorHAnsi"/>
              </w:rPr>
              <w:t xml:space="preserve"> </w:t>
            </w:r>
            <w:r w:rsidRPr="00B7151A">
              <w:rPr>
                <w:rFonts w:cstheme="minorHAnsi"/>
              </w:rPr>
              <w:t>*</w:t>
            </w:r>
          </w:p>
        </w:tc>
      </w:tr>
      <w:tr w:rsidR="001A36D1" w:rsidRPr="00B7151A" w14:paraId="69CA1AF1" w14:textId="77777777" w:rsidTr="00A33941">
        <w:trPr>
          <w:jc w:val="center"/>
        </w:trPr>
        <w:tc>
          <w:tcPr>
            <w:tcW w:w="3835" w:type="pct"/>
            <w:gridSpan w:val="10"/>
            <w:shd w:val="clear" w:color="auto" w:fill="F2F2F2" w:themeFill="background1" w:themeFillShade="F2"/>
            <w:vAlign w:val="center"/>
          </w:tcPr>
          <w:p w14:paraId="68F9CE70" w14:textId="77777777" w:rsidR="001A36D1" w:rsidRPr="00B7151A" w:rsidRDefault="001A36D1" w:rsidP="004C5E94">
            <w:pPr>
              <w:rPr>
                <w:rFonts w:cstheme="minorHAnsi"/>
                <w:b/>
              </w:rPr>
            </w:pPr>
            <w:r w:rsidRPr="00B7151A">
              <w:rPr>
                <w:rFonts w:cstheme="minorHAnsi"/>
                <w:b/>
              </w:rPr>
              <w:t>Has the applicant previously received the Adult Education and Family Literacy Act grant?</w:t>
            </w:r>
          </w:p>
        </w:tc>
        <w:tc>
          <w:tcPr>
            <w:tcW w:w="1165" w:type="pct"/>
            <w:gridSpan w:val="2"/>
            <w:shd w:val="clear" w:color="auto" w:fill="auto"/>
            <w:vAlign w:val="center"/>
          </w:tcPr>
          <w:p w14:paraId="527190BA" w14:textId="3F3CBACE" w:rsidR="001A36D1" w:rsidRPr="00B7151A" w:rsidRDefault="00E92098" w:rsidP="004C5E94">
            <w:pPr>
              <w:jc w:val="center"/>
              <w:rPr>
                <w:rFonts w:cstheme="minorHAnsi"/>
              </w:rPr>
            </w:pPr>
            <w:sdt>
              <w:sdtPr>
                <w:rPr>
                  <w:rFonts w:cstheme="minorHAnsi"/>
                </w:rPr>
                <w:id w:val="849673815"/>
                <w14:checkbox>
                  <w14:checked w14:val="0"/>
                  <w14:checkedState w14:val="2612" w14:font="MS Gothic"/>
                  <w14:uncheckedState w14:val="2610" w14:font="MS Gothic"/>
                </w14:checkbox>
              </w:sdtPr>
              <w:sdtEndPr/>
              <w:sdtContent>
                <w:r w:rsidR="00A33941" w:rsidRPr="00B7151A">
                  <w:rPr>
                    <w:rFonts w:ascii="Segoe UI Symbol" w:eastAsia="MS Gothic" w:hAnsi="Segoe UI Symbol" w:cs="Segoe UI Symbol"/>
                  </w:rPr>
                  <w:t>☐</w:t>
                </w:r>
              </w:sdtContent>
            </w:sdt>
            <w:r w:rsidR="001A36D1" w:rsidRPr="00B7151A">
              <w:rPr>
                <w:rFonts w:cstheme="minorHAnsi"/>
              </w:rPr>
              <w:t xml:space="preserve"> Yes</w:t>
            </w:r>
            <w:r w:rsidR="00A33941" w:rsidRPr="00B7151A">
              <w:rPr>
                <w:rFonts w:cstheme="minorHAnsi"/>
              </w:rPr>
              <w:tab/>
            </w:r>
            <w:r w:rsidR="00A33941" w:rsidRPr="00B7151A">
              <w:rPr>
                <w:rFonts w:cstheme="minorHAnsi"/>
              </w:rPr>
              <w:tab/>
            </w:r>
            <w:sdt>
              <w:sdtPr>
                <w:rPr>
                  <w:rFonts w:cstheme="minorHAnsi"/>
                </w:rPr>
                <w:id w:val="-795132327"/>
                <w14:checkbox>
                  <w14:checked w14:val="0"/>
                  <w14:checkedState w14:val="2612" w14:font="MS Gothic"/>
                  <w14:uncheckedState w14:val="2610" w14:font="MS Gothic"/>
                </w14:checkbox>
              </w:sdtPr>
              <w:sdtEndPr/>
              <w:sdtContent>
                <w:r w:rsidR="001A36D1" w:rsidRPr="00B7151A">
                  <w:rPr>
                    <w:rFonts w:ascii="Segoe UI Symbol" w:eastAsia="MS Gothic" w:hAnsi="Segoe UI Symbol" w:cs="Segoe UI Symbol"/>
                  </w:rPr>
                  <w:t>☐</w:t>
                </w:r>
              </w:sdtContent>
            </w:sdt>
            <w:r w:rsidR="001A36D1" w:rsidRPr="00B7151A">
              <w:rPr>
                <w:rFonts w:cstheme="minorHAnsi"/>
              </w:rPr>
              <w:t xml:space="preserve"> No</w:t>
            </w:r>
          </w:p>
        </w:tc>
      </w:tr>
      <w:tr w:rsidR="001A36D1" w:rsidRPr="00B7151A" w14:paraId="6FC5C218" w14:textId="77777777" w:rsidTr="00A33941">
        <w:trPr>
          <w:jc w:val="center"/>
        </w:trPr>
        <w:tc>
          <w:tcPr>
            <w:tcW w:w="3835" w:type="pct"/>
            <w:gridSpan w:val="10"/>
            <w:shd w:val="clear" w:color="auto" w:fill="F2F2F2" w:themeFill="background1" w:themeFillShade="F2"/>
            <w:vAlign w:val="center"/>
          </w:tcPr>
          <w:p w14:paraId="0978748F" w14:textId="77777777" w:rsidR="001A36D1" w:rsidRPr="00B7151A" w:rsidRDefault="001A36D1" w:rsidP="004C5E94">
            <w:pPr>
              <w:pStyle w:val="Heading8"/>
              <w:spacing w:line="240" w:lineRule="auto"/>
              <w:contextualSpacing/>
              <w:rPr>
                <w:rFonts w:cstheme="minorHAnsi"/>
              </w:rPr>
            </w:pPr>
            <w:r w:rsidRPr="00B7151A">
              <w:rPr>
                <w:rFonts w:cstheme="minorHAnsi"/>
              </w:rPr>
              <w:t>If previously funded, were funds expended in a timely manner?</w:t>
            </w:r>
          </w:p>
        </w:tc>
        <w:tc>
          <w:tcPr>
            <w:tcW w:w="1165" w:type="pct"/>
            <w:gridSpan w:val="2"/>
            <w:shd w:val="clear" w:color="auto" w:fill="auto"/>
            <w:vAlign w:val="center"/>
          </w:tcPr>
          <w:p w14:paraId="6D1C3FBA" w14:textId="4AF75554" w:rsidR="001A36D1" w:rsidRPr="00B7151A" w:rsidRDefault="00E92098" w:rsidP="004C5E94">
            <w:pPr>
              <w:jc w:val="center"/>
              <w:rPr>
                <w:rFonts w:cstheme="minorHAnsi"/>
              </w:rPr>
            </w:pPr>
            <w:sdt>
              <w:sdtPr>
                <w:rPr>
                  <w:rFonts w:cstheme="minorHAnsi"/>
                </w:rPr>
                <w:id w:val="-847246811"/>
                <w14:checkbox>
                  <w14:checked w14:val="0"/>
                  <w14:checkedState w14:val="2612" w14:font="MS Gothic"/>
                  <w14:uncheckedState w14:val="2610" w14:font="MS Gothic"/>
                </w14:checkbox>
              </w:sdtPr>
              <w:sdtEndPr/>
              <w:sdtContent>
                <w:r w:rsidR="00A33941" w:rsidRPr="00B7151A">
                  <w:rPr>
                    <w:rFonts w:ascii="Segoe UI Symbol" w:eastAsia="MS Gothic" w:hAnsi="Segoe UI Symbol" w:cs="Segoe UI Symbol"/>
                  </w:rPr>
                  <w:t>☐</w:t>
                </w:r>
              </w:sdtContent>
            </w:sdt>
            <w:r w:rsidR="00A33941" w:rsidRPr="00B7151A">
              <w:rPr>
                <w:rFonts w:cstheme="minorHAnsi"/>
              </w:rPr>
              <w:t xml:space="preserve"> Yes</w:t>
            </w:r>
            <w:r w:rsidR="00A33941" w:rsidRPr="00B7151A">
              <w:rPr>
                <w:rFonts w:cstheme="minorHAnsi"/>
              </w:rPr>
              <w:tab/>
            </w:r>
            <w:r w:rsidR="00A33941" w:rsidRPr="00B7151A">
              <w:rPr>
                <w:rFonts w:cstheme="minorHAnsi"/>
              </w:rPr>
              <w:tab/>
            </w:r>
            <w:sdt>
              <w:sdtPr>
                <w:rPr>
                  <w:rFonts w:cstheme="minorHAnsi"/>
                </w:rPr>
                <w:id w:val="2125423835"/>
                <w14:checkbox>
                  <w14:checked w14:val="0"/>
                  <w14:checkedState w14:val="2612" w14:font="MS Gothic"/>
                  <w14:uncheckedState w14:val="2610" w14:font="MS Gothic"/>
                </w14:checkbox>
              </w:sdtPr>
              <w:sdtEndPr/>
              <w:sdtContent>
                <w:r w:rsidR="00A33941" w:rsidRPr="00B7151A">
                  <w:rPr>
                    <w:rFonts w:ascii="Segoe UI Symbol" w:eastAsia="MS Gothic" w:hAnsi="Segoe UI Symbol" w:cs="Segoe UI Symbol"/>
                  </w:rPr>
                  <w:t>☐</w:t>
                </w:r>
              </w:sdtContent>
            </w:sdt>
            <w:r w:rsidR="00A33941" w:rsidRPr="00B7151A">
              <w:rPr>
                <w:rFonts w:cstheme="minorHAnsi"/>
              </w:rPr>
              <w:t xml:space="preserve"> No</w:t>
            </w:r>
          </w:p>
        </w:tc>
      </w:tr>
      <w:tr w:rsidR="001A36D1" w:rsidRPr="00B7151A" w14:paraId="15479B4C" w14:textId="77777777" w:rsidTr="00A33941">
        <w:trPr>
          <w:jc w:val="center"/>
        </w:trPr>
        <w:tc>
          <w:tcPr>
            <w:tcW w:w="3835" w:type="pct"/>
            <w:gridSpan w:val="10"/>
            <w:shd w:val="clear" w:color="auto" w:fill="F2F2F2" w:themeFill="background1" w:themeFillShade="F2"/>
            <w:vAlign w:val="center"/>
          </w:tcPr>
          <w:p w14:paraId="10B418EB" w14:textId="77777777" w:rsidR="001A36D1" w:rsidRPr="00B7151A" w:rsidRDefault="001A36D1" w:rsidP="004C5E94">
            <w:pPr>
              <w:pStyle w:val="Heading8"/>
              <w:spacing w:line="240" w:lineRule="auto"/>
              <w:contextualSpacing/>
              <w:rPr>
                <w:rFonts w:cstheme="minorHAnsi"/>
              </w:rPr>
            </w:pPr>
            <w:r w:rsidRPr="00B7151A">
              <w:rPr>
                <w:rFonts w:cstheme="minorHAnsi"/>
              </w:rPr>
              <w:t>If previously funded, were any unspent funds reverted back to CDE?</w:t>
            </w:r>
          </w:p>
        </w:tc>
        <w:tc>
          <w:tcPr>
            <w:tcW w:w="1165" w:type="pct"/>
            <w:gridSpan w:val="2"/>
            <w:shd w:val="clear" w:color="auto" w:fill="auto"/>
            <w:vAlign w:val="center"/>
          </w:tcPr>
          <w:p w14:paraId="682CAF22" w14:textId="012BEB44" w:rsidR="001A36D1" w:rsidRPr="00B7151A" w:rsidRDefault="00E92098" w:rsidP="004C5E94">
            <w:pPr>
              <w:jc w:val="center"/>
              <w:rPr>
                <w:rFonts w:cstheme="minorHAnsi"/>
              </w:rPr>
            </w:pPr>
            <w:sdt>
              <w:sdtPr>
                <w:rPr>
                  <w:rFonts w:cstheme="minorHAnsi"/>
                </w:rPr>
                <w:id w:val="1898702210"/>
                <w14:checkbox>
                  <w14:checked w14:val="0"/>
                  <w14:checkedState w14:val="2612" w14:font="MS Gothic"/>
                  <w14:uncheckedState w14:val="2610" w14:font="MS Gothic"/>
                </w14:checkbox>
              </w:sdtPr>
              <w:sdtEndPr/>
              <w:sdtContent>
                <w:r w:rsidR="00A33941" w:rsidRPr="00B7151A">
                  <w:rPr>
                    <w:rFonts w:ascii="Segoe UI Symbol" w:eastAsia="MS Gothic" w:hAnsi="Segoe UI Symbol" w:cs="Segoe UI Symbol"/>
                  </w:rPr>
                  <w:t>☐</w:t>
                </w:r>
              </w:sdtContent>
            </w:sdt>
            <w:r w:rsidR="00A33941" w:rsidRPr="00B7151A">
              <w:rPr>
                <w:rFonts w:cstheme="minorHAnsi"/>
              </w:rPr>
              <w:t xml:space="preserve"> Yes</w:t>
            </w:r>
            <w:r w:rsidR="00A33941" w:rsidRPr="00B7151A">
              <w:rPr>
                <w:rFonts w:cstheme="minorHAnsi"/>
              </w:rPr>
              <w:tab/>
            </w:r>
            <w:r w:rsidR="00A33941" w:rsidRPr="00B7151A">
              <w:rPr>
                <w:rFonts w:cstheme="minorHAnsi"/>
              </w:rPr>
              <w:tab/>
            </w:r>
            <w:sdt>
              <w:sdtPr>
                <w:rPr>
                  <w:rFonts w:cstheme="minorHAnsi"/>
                </w:rPr>
                <w:id w:val="248857026"/>
                <w14:checkbox>
                  <w14:checked w14:val="0"/>
                  <w14:checkedState w14:val="2612" w14:font="MS Gothic"/>
                  <w14:uncheckedState w14:val="2610" w14:font="MS Gothic"/>
                </w14:checkbox>
              </w:sdtPr>
              <w:sdtEndPr/>
              <w:sdtContent>
                <w:r w:rsidR="00A33941" w:rsidRPr="00B7151A">
                  <w:rPr>
                    <w:rFonts w:ascii="Segoe UI Symbol" w:eastAsia="MS Gothic" w:hAnsi="Segoe UI Symbol" w:cs="Segoe UI Symbol"/>
                  </w:rPr>
                  <w:t>☐</w:t>
                </w:r>
              </w:sdtContent>
            </w:sdt>
            <w:r w:rsidR="00A33941" w:rsidRPr="00B7151A">
              <w:rPr>
                <w:rFonts w:cstheme="minorHAnsi"/>
              </w:rPr>
              <w:t xml:space="preserve"> No</w:t>
            </w:r>
          </w:p>
        </w:tc>
      </w:tr>
      <w:tr w:rsidR="001A36D1" w:rsidRPr="00B7151A" w14:paraId="40045318" w14:textId="77777777" w:rsidTr="00260CB3">
        <w:trPr>
          <w:jc w:val="center"/>
        </w:trPr>
        <w:tc>
          <w:tcPr>
            <w:tcW w:w="5000" w:type="pct"/>
            <w:gridSpan w:val="12"/>
            <w:shd w:val="clear" w:color="auto" w:fill="F2F2F2" w:themeFill="background1" w:themeFillShade="F2"/>
            <w:vAlign w:val="center"/>
          </w:tcPr>
          <w:p w14:paraId="771D7452" w14:textId="77777777" w:rsidR="001A36D1" w:rsidRPr="00B7151A" w:rsidRDefault="001A36D1" w:rsidP="004C5E94">
            <w:pPr>
              <w:rPr>
                <w:rFonts w:cstheme="minorHAnsi"/>
                <w:b/>
              </w:rPr>
            </w:pPr>
            <w:r w:rsidRPr="00B7151A">
              <w:rPr>
                <w:rFonts w:cstheme="minorHAnsi"/>
                <w:b/>
              </w:rPr>
              <w:t xml:space="preserve">If </w:t>
            </w:r>
            <w:r w:rsidRPr="00B7151A">
              <w:rPr>
                <w:rFonts w:cstheme="minorHAnsi"/>
                <w:b/>
                <w:i/>
              </w:rPr>
              <w:t>Yes</w:t>
            </w:r>
            <w:r w:rsidRPr="00B7151A">
              <w:rPr>
                <w:rFonts w:cstheme="minorHAnsi"/>
                <w:b/>
              </w:rPr>
              <w:t>, please enter the year(s) and amount(s) below (Add rows as needed):</w:t>
            </w:r>
          </w:p>
        </w:tc>
      </w:tr>
      <w:tr w:rsidR="001A36D1" w:rsidRPr="00B7151A" w14:paraId="1D304A08" w14:textId="77777777" w:rsidTr="00A33941">
        <w:trPr>
          <w:jc w:val="center"/>
        </w:trPr>
        <w:tc>
          <w:tcPr>
            <w:tcW w:w="371" w:type="pct"/>
            <w:shd w:val="clear" w:color="auto" w:fill="F2F2F2" w:themeFill="background1" w:themeFillShade="F2"/>
            <w:vAlign w:val="center"/>
          </w:tcPr>
          <w:p w14:paraId="00F48961" w14:textId="77777777" w:rsidR="001A36D1" w:rsidRPr="00B7151A" w:rsidRDefault="001A36D1" w:rsidP="004C5E94">
            <w:pPr>
              <w:rPr>
                <w:rFonts w:cstheme="minorHAnsi"/>
                <w:b/>
              </w:rPr>
            </w:pPr>
            <w:r w:rsidRPr="00B7151A">
              <w:rPr>
                <w:rFonts w:cstheme="minorHAnsi"/>
                <w:b/>
              </w:rPr>
              <w:t>Year</w:t>
            </w:r>
          </w:p>
        </w:tc>
        <w:tc>
          <w:tcPr>
            <w:tcW w:w="2020" w:type="pct"/>
            <w:gridSpan w:val="4"/>
            <w:shd w:val="clear" w:color="auto" w:fill="auto"/>
            <w:vAlign w:val="center"/>
          </w:tcPr>
          <w:p w14:paraId="4046F08E" w14:textId="77777777" w:rsidR="001A36D1" w:rsidRPr="00B7151A" w:rsidRDefault="001A36D1" w:rsidP="004C5E94">
            <w:pPr>
              <w:rPr>
                <w:rFonts w:cstheme="minorHAnsi"/>
              </w:rPr>
            </w:pPr>
          </w:p>
        </w:tc>
        <w:tc>
          <w:tcPr>
            <w:tcW w:w="569" w:type="pct"/>
            <w:gridSpan w:val="2"/>
            <w:shd w:val="clear" w:color="auto" w:fill="F2F2F2" w:themeFill="background1" w:themeFillShade="F2"/>
            <w:vAlign w:val="center"/>
          </w:tcPr>
          <w:p w14:paraId="7C8758C4" w14:textId="77777777" w:rsidR="001A36D1" w:rsidRPr="00B7151A" w:rsidRDefault="001A36D1" w:rsidP="004C5E94">
            <w:pPr>
              <w:rPr>
                <w:rFonts w:cstheme="minorHAnsi"/>
                <w:b/>
              </w:rPr>
            </w:pPr>
            <w:r w:rsidRPr="00B7151A">
              <w:rPr>
                <w:rFonts w:cstheme="minorHAnsi"/>
                <w:b/>
              </w:rPr>
              <w:t>Amount</w:t>
            </w:r>
          </w:p>
        </w:tc>
        <w:tc>
          <w:tcPr>
            <w:tcW w:w="2040" w:type="pct"/>
            <w:gridSpan w:val="5"/>
            <w:shd w:val="clear" w:color="auto" w:fill="auto"/>
            <w:vAlign w:val="center"/>
          </w:tcPr>
          <w:p w14:paraId="6F65530F" w14:textId="77777777" w:rsidR="001A36D1" w:rsidRPr="00B7151A" w:rsidRDefault="001A36D1" w:rsidP="004C5E94">
            <w:pPr>
              <w:rPr>
                <w:rFonts w:cstheme="minorHAnsi"/>
              </w:rPr>
            </w:pPr>
          </w:p>
        </w:tc>
      </w:tr>
    </w:tbl>
    <w:p w14:paraId="6094D7D1" w14:textId="77777777" w:rsidR="001A36D1" w:rsidRPr="00B7151A" w:rsidRDefault="001A36D1" w:rsidP="004C5E94">
      <w:pPr>
        <w:contextualSpacing w:val="0"/>
        <w:rPr>
          <w:rFonts w:eastAsia="Calibri" w:cstheme="minorHAnsi"/>
          <w:b/>
          <w:color w:val="262626"/>
        </w:rPr>
      </w:pPr>
    </w:p>
    <w:p w14:paraId="49284EA2" w14:textId="77777777" w:rsidR="001A36D1" w:rsidRPr="00B7151A" w:rsidRDefault="001A36D1" w:rsidP="004C5E94">
      <w:pPr>
        <w:contextualSpacing w:val="0"/>
        <w:rPr>
          <w:rFonts w:eastAsia="Calibri" w:cstheme="minorHAnsi"/>
          <w:b/>
          <w:color w:val="262626"/>
        </w:rPr>
      </w:pPr>
    </w:p>
    <w:p w14:paraId="2A5D714C" w14:textId="77777777" w:rsidR="001A36D1" w:rsidRPr="00B7151A" w:rsidRDefault="001A36D1" w:rsidP="004C5E94">
      <w:pPr>
        <w:contextualSpacing w:val="0"/>
        <w:rPr>
          <w:rFonts w:eastAsia="Calibri" w:cstheme="minorHAnsi"/>
          <w:b/>
          <w:color w:val="262626"/>
        </w:rPr>
      </w:pPr>
    </w:p>
    <w:p w14:paraId="5DD03F48" w14:textId="77777777" w:rsidR="001A36D1" w:rsidRPr="00B7151A" w:rsidRDefault="001A36D1" w:rsidP="004C5E94">
      <w:pPr>
        <w:spacing w:line="259" w:lineRule="auto"/>
        <w:contextualSpacing w:val="0"/>
        <w:rPr>
          <w:rFonts w:eastAsia="Calibri" w:cstheme="minorHAnsi"/>
          <w:b/>
          <w:color w:val="262626"/>
        </w:rPr>
      </w:pPr>
      <w:r w:rsidRPr="00B7151A">
        <w:rPr>
          <w:rFonts w:eastAsia="Calibri" w:cstheme="minorHAnsi"/>
          <w:b/>
          <w:color w:val="262626"/>
        </w:rPr>
        <w:br w:type="page"/>
      </w:r>
    </w:p>
    <w:p w14:paraId="1918A2B9" w14:textId="698D0269" w:rsidR="001A36D1" w:rsidRPr="00B7151A" w:rsidRDefault="00E8195D" w:rsidP="00E8195D">
      <w:pPr>
        <w:spacing w:line="259" w:lineRule="auto"/>
        <w:contextualSpacing w:val="0"/>
        <w:rPr>
          <w:rFonts w:cstheme="minorHAnsi"/>
        </w:rPr>
      </w:pPr>
      <w:r w:rsidRPr="00B7151A">
        <w:rPr>
          <w:rFonts w:cstheme="minorHAnsi"/>
        </w:rPr>
        <w:lastRenderedPageBreak/>
        <w:t>Complete and attach after Cover Pages. If needed, additional copies of this page should be attached in order to include each participating entity.</w:t>
      </w:r>
    </w:p>
    <w:p w14:paraId="69B6D24A" w14:textId="77777777" w:rsidR="00E8195D" w:rsidRPr="00B7151A" w:rsidRDefault="00E8195D" w:rsidP="004C5E94">
      <w:pPr>
        <w:contextualSpacing w:val="0"/>
        <w:rPr>
          <w:rFonts w:eastAsia="Calibri" w:cstheme="minorHAnsi"/>
          <w:b/>
          <w:color w:val="2626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1E0" w:firstRow="1" w:lastRow="1" w:firstColumn="1" w:lastColumn="1" w:noHBand="0" w:noVBand="0"/>
      </w:tblPr>
      <w:tblGrid>
        <w:gridCol w:w="2692"/>
        <w:gridCol w:w="902"/>
        <w:gridCol w:w="902"/>
        <w:gridCol w:w="902"/>
        <w:gridCol w:w="902"/>
        <w:gridCol w:w="898"/>
        <w:gridCol w:w="898"/>
        <w:gridCol w:w="900"/>
        <w:gridCol w:w="898"/>
        <w:gridCol w:w="896"/>
      </w:tblGrid>
      <w:tr w:rsidR="001A36D1" w:rsidRPr="00B7151A" w14:paraId="7998019A" w14:textId="77777777" w:rsidTr="00DE6062">
        <w:tc>
          <w:tcPr>
            <w:tcW w:w="5000" w:type="pct"/>
            <w:gridSpan w:val="10"/>
            <w:shd w:val="clear" w:color="auto" w:fill="A8D08D" w:themeFill="accent6" w:themeFillTint="99"/>
          </w:tcPr>
          <w:p w14:paraId="61274675" w14:textId="77777777" w:rsidR="001A36D1" w:rsidRPr="00B7151A" w:rsidRDefault="001A36D1" w:rsidP="00CE0505">
            <w:pPr>
              <w:widowControl w:val="0"/>
              <w:autoSpaceDE w:val="0"/>
              <w:autoSpaceDN w:val="0"/>
              <w:contextualSpacing w:val="0"/>
              <w:jc w:val="center"/>
              <w:rPr>
                <w:rFonts w:eastAsia="Calibri" w:cstheme="minorHAnsi"/>
                <w:b/>
                <w:color w:val="212121"/>
              </w:rPr>
            </w:pPr>
            <w:r w:rsidRPr="00B7151A">
              <w:rPr>
                <w:rFonts w:eastAsia="Calibri" w:cstheme="minorHAnsi"/>
                <w:b/>
                <w:color w:val="212121"/>
              </w:rPr>
              <w:t>Proposed Adult Education Services by Local Workforce Area/Sub-Area</w:t>
            </w:r>
          </w:p>
          <w:p w14:paraId="3AC6D9A2" w14:textId="77777777" w:rsidR="001A36D1" w:rsidRPr="00B7151A" w:rsidRDefault="001A36D1" w:rsidP="00CE0505">
            <w:pPr>
              <w:widowControl w:val="0"/>
              <w:autoSpaceDE w:val="0"/>
              <w:autoSpaceDN w:val="0"/>
              <w:contextualSpacing w:val="0"/>
              <w:jc w:val="center"/>
              <w:rPr>
                <w:rFonts w:eastAsia="Calibri" w:cstheme="minorHAnsi"/>
                <w:b/>
                <w:color w:val="212121"/>
              </w:rPr>
            </w:pPr>
            <w:r w:rsidRPr="00B7151A">
              <w:rPr>
                <w:rFonts w:eastAsia="Calibri" w:cstheme="minorHAnsi"/>
                <w:color w:val="212121"/>
              </w:rPr>
              <w:t xml:space="preserve">Applicant must show the services proposed in each local workforce area/sub-area by placing an “X” in the relevant </w:t>
            </w:r>
            <w:proofErr w:type="gramStart"/>
            <w:r w:rsidRPr="00B7151A">
              <w:rPr>
                <w:rFonts w:eastAsia="Calibri" w:cstheme="minorHAnsi"/>
                <w:color w:val="212121"/>
              </w:rPr>
              <w:t>box(</w:t>
            </w:r>
            <w:proofErr w:type="spellStart"/>
            <w:proofErr w:type="gramEnd"/>
            <w:r w:rsidRPr="00B7151A">
              <w:rPr>
                <w:rFonts w:eastAsia="Calibri" w:cstheme="minorHAnsi"/>
                <w:color w:val="212121"/>
              </w:rPr>
              <w:t>es</w:t>
            </w:r>
            <w:proofErr w:type="spellEnd"/>
            <w:r w:rsidRPr="00B7151A">
              <w:rPr>
                <w:rFonts w:eastAsia="Calibri" w:cstheme="minorHAnsi"/>
                <w:color w:val="212121"/>
              </w:rPr>
              <w:t>).</w:t>
            </w:r>
          </w:p>
        </w:tc>
      </w:tr>
      <w:tr w:rsidR="001A36D1" w:rsidRPr="00B7151A" w14:paraId="3C0A48C3" w14:textId="77777777" w:rsidTr="00CE0505">
        <w:trPr>
          <w:cantSplit/>
        </w:trPr>
        <w:tc>
          <w:tcPr>
            <w:tcW w:w="1248" w:type="pct"/>
            <w:tcBorders>
              <w:bottom w:val="nil"/>
              <w:right w:val="single" w:sz="18" w:space="0" w:color="000000"/>
            </w:tcBorders>
            <w:shd w:val="clear" w:color="auto" w:fill="F2F2F2"/>
            <w:vAlign w:val="center"/>
          </w:tcPr>
          <w:p w14:paraId="57826469" w14:textId="77777777" w:rsidR="001A36D1" w:rsidRPr="00B7151A" w:rsidRDefault="001A36D1" w:rsidP="00CE0505">
            <w:pPr>
              <w:widowControl w:val="0"/>
              <w:autoSpaceDE w:val="0"/>
              <w:autoSpaceDN w:val="0"/>
              <w:contextualSpacing w:val="0"/>
              <w:jc w:val="center"/>
              <w:rPr>
                <w:rFonts w:eastAsia="Calibri" w:cstheme="minorHAnsi"/>
                <w:b/>
                <w:color w:val="auto"/>
                <w:sz w:val="32"/>
              </w:rPr>
            </w:pPr>
          </w:p>
        </w:tc>
        <w:tc>
          <w:tcPr>
            <w:tcW w:w="1670" w:type="pct"/>
            <w:gridSpan w:val="4"/>
            <w:tcBorders>
              <w:top w:val="single" w:sz="18" w:space="0" w:color="000000"/>
              <w:left w:val="single" w:sz="18" w:space="0" w:color="000000"/>
              <w:right w:val="single" w:sz="18" w:space="0" w:color="000000"/>
            </w:tcBorders>
            <w:shd w:val="clear" w:color="auto" w:fill="F2F2F2"/>
            <w:vAlign w:val="center"/>
          </w:tcPr>
          <w:p w14:paraId="4052E68A" w14:textId="77777777" w:rsidR="001A36D1" w:rsidRPr="00B7151A" w:rsidRDefault="001A36D1" w:rsidP="00CE0505">
            <w:pPr>
              <w:widowControl w:val="0"/>
              <w:autoSpaceDE w:val="0"/>
              <w:autoSpaceDN w:val="0"/>
              <w:contextualSpacing w:val="0"/>
              <w:jc w:val="center"/>
              <w:rPr>
                <w:rFonts w:eastAsia="Calibri" w:cstheme="minorHAnsi"/>
                <w:b/>
                <w:color w:val="auto"/>
              </w:rPr>
            </w:pPr>
            <w:r w:rsidRPr="00B7151A">
              <w:rPr>
                <w:rFonts w:eastAsia="Calibri" w:cstheme="minorHAnsi"/>
                <w:b/>
                <w:color w:val="auto"/>
              </w:rPr>
              <w:t>Applicant must select at least one of the services in this section.</w:t>
            </w:r>
          </w:p>
        </w:tc>
        <w:tc>
          <w:tcPr>
            <w:tcW w:w="2082" w:type="pct"/>
            <w:gridSpan w:val="5"/>
            <w:tcBorders>
              <w:left w:val="single" w:sz="18" w:space="0" w:color="000000"/>
            </w:tcBorders>
            <w:shd w:val="clear" w:color="auto" w:fill="F2F2F2"/>
            <w:vAlign w:val="center"/>
          </w:tcPr>
          <w:p w14:paraId="4763002B" w14:textId="77777777" w:rsidR="001A36D1" w:rsidRPr="00B7151A" w:rsidRDefault="001A36D1" w:rsidP="00CE0505">
            <w:pPr>
              <w:widowControl w:val="0"/>
              <w:autoSpaceDE w:val="0"/>
              <w:autoSpaceDN w:val="0"/>
              <w:ind w:right="115"/>
              <w:contextualSpacing w:val="0"/>
              <w:jc w:val="center"/>
              <w:rPr>
                <w:rFonts w:eastAsia="Calibri" w:cstheme="minorHAnsi"/>
                <w:b/>
                <w:color w:val="auto"/>
              </w:rPr>
            </w:pPr>
            <w:r w:rsidRPr="00B7151A">
              <w:rPr>
                <w:rFonts w:eastAsia="Calibri" w:cstheme="minorHAnsi"/>
                <w:b/>
                <w:color w:val="auto"/>
              </w:rPr>
              <w:t>Applicant may select any of these additional services.</w:t>
            </w:r>
          </w:p>
        </w:tc>
      </w:tr>
      <w:tr w:rsidR="00CE0505" w:rsidRPr="00B7151A" w14:paraId="7686828C" w14:textId="77777777" w:rsidTr="00CE0505">
        <w:trPr>
          <w:cantSplit/>
          <w:trHeight w:val="2285"/>
        </w:trPr>
        <w:tc>
          <w:tcPr>
            <w:tcW w:w="1248" w:type="pct"/>
            <w:tcBorders>
              <w:top w:val="nil"/>
              <w:right w:val="single" w:sz="18" w:space="0" w:color="000000"/>
            </w:tcBorders>
            <w:shd w:val="clear" w:color="auto" w:fill="F2F2F2"/>
            <w:vAlign w:val="bottom"/>
          </w:tcPr>
          <w:p w14:paraId="2CC30676" w14:textId="77777777" w:rsidR="001A36D1" w:rsidRPr="00B7151A" w:rsidRDefault="001A36D1" w:rsidP="00CE0505">
            <w:pPr>
              <w:widowControl w:val="0"/>
              <w:autoSpaceDE w:val="0"/>
              <w:autoSpaceDN w:val="0"/>
              <w:ind w:left="52"/>
              <w:contextualSpacing w:val="0"/>
              <w:jc w:val="center"/>
              <w:rPr>
                <w:rFonts w:eastAsia="Calibri" w:cstheme="minorHAnsi"/>
                <w:b/>
                <w:color w:val="auto"/>
              </w:rPr>
            </w:pPr>
            <w:r w:rsidRPr="00B7151A">
              <w:rPr>
                <w:rFonts w:eastAsia="Calibri" w:cstheme="minorHAnsi"/>
                <w:b/>
                <w:color w:val="212121"/>
              </w:rPr>
              <w:t>Local Workforce Development Areas</w:t>
            </w:r>
          </w:p>
        </w:tc>
        <w:tc>
          <w:tcPr>
            <w:tcW w:w="418" w:type="pct"/>
            <w:tcBorders>
              <w:left w:val="single" w:sz="18" w:space="0" w:color="000000"/>
            </w:tcBorders>
            <w:shd w:val="clear" w:color="auto" w:fill="F2F2F2"/>
            <w:textDirection w:val="btLr"/>
            <w:vAlign w:val="center"/>
          </w:tcPr>
          <w:p w14:paraId="50DB9DAE" w14:textId="77777777" w:rsidR="001A36D1" w:rsidRPr="00B7151A" w:rsidRDefault="001A36D1" w:rsidP="00CE0505">
            <w:pPr>
              <w:widowControl w:val="0"/>
              <w:autoSpaceDE w:val="0"/>
              <w:autoSpaceDN w:val="0"/>
              <w:ind w:left="113" w:right="113"/>
              <w:contextualSpacing w:val="0"/>
              <w:jc w:val="center"/>
              <w:rPr>
                <w:rFonts w:eastAsia="Calibri" w:cstheme="minorHAnsi"/>
                <w:b/>
                <w:color w:val="212121"/>
              </w:rPr>
            </w:pPr>
            <w:r w:rsidRPr="00B7151A">
              <w:rPr>
                <w:rFonts w:eastAsia="Calibri" w:cstheme="minorHAnsi"/>
                <w:b/>
                <w:color w:val="212121"/>
              </w:rPr>
              <w:t>Adult Basic Education</w:t>
            </w:r>
          </w:p>
        </w:tc>
        <w:tc>
          <w:tcPr>
            <w:tcW w:w="418" w:type="pct"/>
            <w:shd w:val="clear" w:color="auto" w:fill="F2F2F2"/>
            <w:textDirection w:val="btLr"/>
            <w:vAlign w:val="center"/>
          </w:tcPr>
          <w:p w14:paraId="143CFAA0" w14:textId="77777777" w:rsidR="001A36D1" w:rsidRPr="00B7151A" w:rsidRDefault="001A36D1" w:rsidP="00CE0505">
            <w:pPr>
              <w:widowControl w:val="0"/>
              <w:autoSpaceDE w:val="0"/>
              <w:autoSpaceDN w:val="0"/>
              <w:ind w:left="113" w:right="113"/>
              <w:contextualSpacing w:val="0"/>
              <w:jc w:val="center"/>
              <w:rPr>
                <w:rFonts w:eastAsia="Calibri" w:cstheme="minorHAnsi"/>
                <w:b/>
                <w:color w:val="auto"/>
              </w:rPr>
            </w:pPr>
            <w:r w:rsidRPr="00B7151A">
              <w:rPr>
                <w:rFonts w:eastAsia="Calibri" w:cstheme="minorHAnsi"/>
                <w:b/>
                <w:color w:val="auto"/>
              </w:rPr>
              <w:t>Adult Secondary Education</w:t>
            </w:r>
          </w:p>
        </w:tc>
        <w:tc>
          <w:tcPr>
            <w:tcW w:w="418" w:type="pct"/>
            <w:shd w:val="clear" w:color="auto" w:fill="F2F2F2"/>
            <w:textDirection w:val="btLr"/>
            <w:vAlign w:val="center"/>
          </w:tcPr>
          <w:p w14:paraId="02677A82" w14:textId="77777777" w:rsidR="001A36D1" w:rsidRPr="00B7151A" w:rsidRDefault="001A36D1" w:rsidP="00CE0505">
            <w:pPr>
              <w:widowControl w:val="0"/>
              <w:autoSpaceDE w:val="0"/>
              <w:autoSpaceDN w:val="0"/>
              <w:ind w:left="113" w:right="113"/>
              <w:contextualSpacing w:val="0"/>
              <w:jc w:val="center"/>
              <w:rPr>
                <w:rFonts w:eastAsia="Calibri" w:cstheme="minorHAnsi"/>
                <w:b/>
                <w:color w:val="auto"/>
              </w:rPr>
            </w:pPr>
            <w:r w:rsidRPr="00B7151A">
              <w:rPr>
                <w:rFonts w:eastAsia="Calibri" w:cstheme="minorHAnsi"/>
                <w:b/>
                <w:color w:val="auto"/>
              </w:rPr>
              <w:t>English as a Second Language</w:t>
            </w:r>
          </w:p>
        </w:tc>
        <w:tc>
          <w:tcPr>
            <w:tcW w:w="418" w:type="pct"/>
            <w:tcBorders>
              <w:right w:val="single" w:sz="18" w:space="0" w:color="000000"/>
            </w:tcBorders>
            <w:shd w:val="clear" w:color="auto" w:fill="F2F2F2"/>
            <w:textDirection w:val="btLr"/>
            <w:vAlign w:val="center"/>
          </w:tcPr>
          <w:p w14:paraId="56D39169" w14:textId="77777777" w:rsidR="001A36D1" w:rsidRPr="00B7151A" w:rsidRDefault="001A36D1" w:rsidP="00CE0505">
            <w:pPr>
              <w:widowControl w:val="0"/>
              <w:autoSpaceDE w:val="0"/>
              <w:autoSpaceDN w:val="0"/>
              <w:ind w:left="113" w:right="113"/>
              <w:contextualSpacing w:val="0"/>
              <w:jc w:val="center"/>
              <w:rPr>
                <w:rFonts w:eastAsia="Calibri" w:cstheme="minorHAnsi"/>
                <w:b/>
                <w:color w:val="auto"/>
              </w:rPr>
            </w:pPr>
            <w:r w:rsidRPr="00B7151A">
              <w:rPr>
                <w:rFonts w:eastAsia="Calibri" w:cstheme="minorHAnsi"/>
                <w:b/>
                <w:color w:val="auto"/>
              </w:rPr>
              <w:t>Integrated English Literacy and Civics Education</w:t>
            </w:r>
          </w:p>
        </w:tc>
        <w:tc>
          <w:tcPr>
            <w:tcW w:w="416" w:type="pct"/>
            <w:tcBorders>
              <w:left w:val="single" w:sz="18" w:space="0" w:color="000000"/>
            </w:tcBorders>
            <w:shd w:val="clear" w:color="auto" w:fill="F2F2F2"/>
            <w:textDirection w:val="btLr"/>
            <w:vAlign w:val="center"/>
          </w:tcPr>
          <w:p w14:paraId="0D7E4E3B" w14:textId="77777777" w:rsidR="001A36D1" w:rsidRPr="00B7151A" w:rsidRDefault="001A36D1" w:rsidP="00CE0505">
            <w:pPr>
              <w:widowControl w:val="0"/>
              <w:autoSpaceDE w:val="0"/>
              <w:autoSpaceDN w:val="0"/>
              <w:ind w:left="113" w:right="113"/>
              <w:contextualSpacing w:val="0"/>
              <w:jc w:val="center"/>
              <w:rPr>
                <w:rFonts w:eastAsia="Calibri" w:cstheme="minorHAnsi"/>
                <w:b/>
                <w:color w:val="auto"/>
              </w:rPr>
            </w:pPr>
            <w:r w:rsidRPr="00B7151A">
              <w:rPr>
                <w:rFonts w:eastAsia="Calibri" w:cstheme="minorHAnsi"/>
                <w:b/>
                <w:color w:val="auto"/>
              </w:rPr>
              <w:t>Workplace Adult Education and Literacy</w:t>
            </w:r>
          </w:p>
        </w:tc>
        <w:tc>
          <w:tcPr>
            <w:tcW w:w="416" w:type="pct"/>
            <w:shd w:val="clear" w:color="auto" w:fill="F2F2F2"/>
            <w:textDirection w:val="btLr"/>
            <w:vAlign w:val="center"/>
          </w:tcPr>
          <w:p w14:paraId="418BD2D3" w14:textId="77777777" w:rsidR="001A36D1" w:rsidRPr="00B7151A" w:rsidRDefault="001A36D1" w:rsidP="00CE0505">
            <w:pPr>
              <w:widowControl w:val="0"/>
              <w:autoSpaceDE w:val="0"/>
              <w:autoSpaceDN w:val="0"/>
              <w:ind w:left="113" w:right="145"/>
              <w:contextualSpacing w:val="0"/>
              <w:jc w:val="center"/>
              <w:rPr>
                <w:rFonts w:eastAsia="Calibri" w:cstheme="minorHAnsi"/>
                <w:b/>
                <w:color w:val="auto"/>
              </w:rPr>
            </w:pPr>
            <w:r w:rsidRPr="00B7151A">
              <w:rPr>
                <w:rFonts w:eastAsia="Calibri" w:cstheme="minorHAnsi"/>
                <w:b/>
                <w:color w:val="auto"/>
              </w:rPr>
              <w:t>Family Literacy</w:t>
            </w:r>
          </w:p>
        </w:tc>
        <w:tc>
          <w:tcPr>
            <w:tcW w:w="417" w:type="pct"/>
            <w:shd w:val="clear" w:color="auto" w:fill="F2F2F2"/>
            <w:textDirection w:val="btLr"/>
            <w:vAlign w:val="center"/>
          </w:tcPr>
          <w:p w14:paraId="2C23B4A2" w14:textId="77777777" w:rsidR="001A36D1" w:rsidRPr="00B7151A" w:rsidRDefault="001A36D1" w:rsidP="00CE0505">
            <w:pPr>
              <w:widowControl w:val="0"/>
              <w:autoSpaceDE w:val="0"/>
              <w:autoSpaceDN w:val="0"/>
              <w:ind w:left="113" w:right="115"/>
              <w:contextualSpacing w:val="0"/>
              <w:jc w:val="center"/>
              <w:rPr>
                <w:rFonts w:eastAsia="Calibri" w:cstheme="minorHAnsi"/>
                <w:b/>
                <w:color w:val="auto"/>
              </w:rPr>
            </w:pPr>
            <w:r w:rsidRPr="00B7151A">
              <w:rPr>
                <w:rFonts w:eastAsia="Calibri" w:cstheme="minorHAnsi"/>
                <w:b/>
                <w:color w:val="auto"/>
              </w:rPr>
              <w:t>Workforce Preparation Activities</w:t>
            </w:r>
          </w:p>
        </w:tc>
        <w:tc>
          <w:tcPr>
            <w:tcW w:w="416" w:type="pct"/>
            <w:shd w:val="clear" w:color="auto" w:fill="F2F2F2"/>
            <w:textDirection w:val="btLr"/>
            <w:vAlign w:val="center"/>
          </w:tcPr>
          <w:p w14:paraId="70D5655E" w14:textId="77777777" w:rsidR="001A36D1" w:rsidRPr="00B7151A" w:rsidRDefault="001A36D1" w:rsidP="00CE0505">
            <w:pPr>
              <w:widowControl w:val="0"/>
              <w:autoSpaceDE w:val="0"/>
              <w:autoSpaceDN w:val="0"/>
              <w:ind w:left="113" w:right="115"/>
              <w:contextualSpacing w:val="0"/>
              <w:jc w:val="center"/>
              <w:rPr>
                <w:rFonts w:eastAsia="Calibri" w:cstheme="minorHAnsi"/>
                <w:b/>
                <w:color w:val="auto"/>
              </w:rPr>
            </w:pPr>
            <w:r w:rsidRPr="00B7151A">
              <w:rPr>
                <w:rFonts w:eastAsia="Calibri" w:cstheme="minorHAnsi"/>
                <w:b/>
                <w:color w:val="auto"/>
              </w:rPr>
              <w:t>Integrated Education and Training</w:t>
            </w:r>
          </w:p>
        </w:tc>
        <w:tc>
          <w:tcPr>
            <w:tcW w:w="416" w:type="pct"/>
            <w:shd w:val="clear" w:color="auto" w:fill="F2F2F2"/>
            <w:textDirection w:val="btLr"/>
            <w:vAlign w:val="center"/>
          </w:tcPr>
          <w:p w14:paraId="459EC208" w14:textId="77777777" w:rsidR="001A36D1" w:rsidRPr="00B7151A" w:rsidRDefault="001A36D1" w:rsidP="00CE0505">
            <w:pPr>
              <w:widowControl w:val="0"/>
              <w:autoSpaceDE w:val="0"/>
              <w:autoSpaceDN w:val="0"/>
              <w:ind w:left="113" w:right="115"/>
              <w:contextualSpacing w:val="0"/>
              <w:jc w:val="center"/>
              <w:rPr>
                <w:rFonts w:eastAsia="Calibri" w:cstheme="minorHAnsi"/>
                <w:b/>
                <w:color w:val="auto"/>
              </w:rPr>
            </w:pPr>
            <w:r w:rsidRPr="00B7151A">
              <w:rPr>
                <w:rFonts w:eastAsia="Calibri" w:cstheme="minorHAnsi"/>
                <w:b/>
                <w:color w:val="auto"/>
              </w:rPr>
              <w:t>Corrections Education</w:t>
            </w:r>
          </w:p>
        </w:tc>
      </w:tr>
      <w:tr w:rsidR="00CE0505" w:rsidRPr="00B7151A" w14:paraId="768E5923" w14:textId="77777777" w:rsidTr="00CE0505">
        <w:tc>
          <w:tcPr>
            <w:tcW w:w="1248" w:type="pct"/>
            <w:tcBorders>
              <w:right w:val="single" w:sz="18" w:space="0" w:color="000000"/>
            </w:tcBorders>
            <w:shd w:val="clear" w:color="auto" w:fill="F2F2F2"/>
          </w:tcPr>
          <w:p w14:paraId="214B264E" w14:textId="77777777" w:rsidR="001A36D1" w:rsidRPr="00B7151A" w:rsidRDefault="001A36D1" w:rsidP="00CE0505">
            <w:pPr>
              <w:widowControl w:val="0"/>
              <w:autoSpaceDE w:val="0"/>
              <w:autoSpaceDN w:val="0"/>
              <w:ind w:left="52"/>
              <w:contextualSpacing w:val="0"/>
              <w:rPr>
                <w:rFonts w:eastAsia="Calibri" w:cstheme="minorHAnsi"/>
                <w:color w:val="auto"/>
              </w:rPr>
            </w:pPr>
            <w:r w:rsidRPr="00B7151A">
              <w:rPr>
                <w:rFonts w:eastAsia="Calibri" w:cstheme="minorHAnsi"/>
                <w:color w:val="212121"/>
              </w:rPr>
              <w:t>Adams</w:t>
            </w:r>
          </w:p>
        </w:tc>
        <w:tc>
          <w:tcPr>
            <w:tcW w:w="418" w:type="pct"/>
            <w:tcBorders>
              <w:left w:val="single" w:sz="18" w:space="0" w:color="000000"/>
            </w:tcBorders>
            <w:vAlign w:val="center"/>
          </w:tcPr>
          <w:p w14:paraId="5B09321C" w14:textId="3BA2DBD0"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0AD449B8"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0D1CE0C1"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tcBorders>
              <w:right w:val="single" w:sz="18" w:space="0" w:color="000000"/>
            </w:tcBorders>
            <w:vAlign w:val="center"/>
          </w:tcPr>
          <w:p w14:paraId="27E6F57A"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left w:val="single" w:sz="18" w:space="0" w:color="000000"/>
            </w:tcBorders>
            <w:vAlign w:val="center"/>
          </w:tcPr>
          <w:p w14:paraId="626406FC"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326CDE32"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7" w:type="pct"/>
            <w:vAlign w:val="center"/>
          </w:tcPr>
          <w:p w14:paraId="1594E62E"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0C4F272A"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539E2F6D"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r>
      <w:tr w:rsidR="00CE0505" w:rsidRPr="00B7151A" w14:paraId="3D990EF6" w14:textId="77777777" w:rsidTr="00CE0505">
        <w:tc>
          <w:tcPr>
            <w:tcW w:w="1248" w:type="pct"/>
            <w:tcBorders>
              <w:right w:val="single" w:sz="18" w:space="0" w:color="000000"/>
            </w:tcBorders>
            <w:shd w:val="clear" w:color="auto" w:fill="F2F2F2"/>
          </w:tcPr>
          <w:p w14:paraId="4DFE8D2C" w14:textId="77777777" w:rsidR="001A36D1" w:rsidRPr="00B7151A" w:rsidRDefault="001A36D1" w:rsidP="00CE0505">
            <w:pPr>
              <w:widowControl w:val="0"/>
              <w:autoSpaceDE w:val="0"/>
              <w:autoSpaceDN w:val="0"/>
              <w:ind w:left="52"/>
              <w:contextualSpacing w:val="0"/>
              <w:rPr>
                <w:rFonts w:eastAsia="Calibri" w:cstheme="minorHAnsi"/>
                <w:color w:val="auto"/>
              </w:rPr>
            </w:pPr>
            <w:r w:rsidRPr="00B7151A">
              <w:rPr>
                <w:rFonts w:eastAsia="Calibri" w:cstheme="minorHAnsi"/>
                <w:color w:val="212121"/>
              </w:rPr>
              <w:t>Arapahoe/Douglas</w:t>
            </w:r>
          </w:p>
        </w:tc>
        <w:tc>
          <w:tcPr>
            <w:tcW w:w="418" w:type="pct"/>
            <w:tcBorders>
              <w:left w:val="single" w:sz="18" w:space="0" w:color="000000"/>
            </w:tcBorders>
            <w:vAlign w:val="center"/>
          </w:tcPr>
          <w:p w14:paraId="397ABBC2"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3481D519"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73D8EED4"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tcBorders>
              <w:right w:val="single" w:sz="18" w:space="0" w:color="000000"/>
            </w:tcBorders>
            <w:vAlign w:val="center"/>
          </w:tcPr>
          <w:p w14:paraId="644F378B"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left w:val="single" w:sz="18" w:space="0" w:color="000000"/>
            </w:tcBorders>
            <w:vAlign w:val="center"/>
          </w:tcPr>
          <w:p w14:paraId="4E12CB80"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4215DEF1"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7" w:type="pct"/>
            <w:vAlign w:val="center"/>
          </w:tcPr>
          <w:p w14:paraId="5C169D8A"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6AA696BD"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13F1C82C"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r>
      <w:tr w:rsidR="00CE0505" w:rsidRPr="00B7151A" w14:paraId="25D73818" w14:textId="77777777" w:rsidTr="00CE0505">
        <w:tc>
          <w:tcPr>
            <w:tcW w:w="1248" w:type="pct"/>
            <w:tcBorders>
              <w:right w:val="single" w:sz="18" w:space="0" w:color="000000"/>
            </w:tcBorders>
            <w:shd w:val="clear" w:color="auto" w:fill="F2F2F2"/>
          </w:tcPr>
          <w:p w14:paraId="33DFB814" w14:textId="77777777" w:rsidR="001A36D1" w:rsidRPr="00B7151A" w:rsidRDefault="001A36D1" w:rsidP="00CE0505">
            <w:pPr>
              <w:widowControl w:val="0"/>
              <w:autoSpaceDE w:val="0"/>
              <w:autoSpaceDN w:val="0"/>
              <w:ind w:left="52"/>
              <w:contextualSpacing w:val="0"/>
              <w:rPr>
                <w:rFonts w:eastAsia="Calibri" w:cstheme="minorHAnsi"/>
                <w:color w:val="auto"/>
              </w:rPr>
            </w:pPr>
            <w:r w:rsidRPr="00B7151A">
              <w:rPr>
                <w:rFonts w:eastAsia="Calibri" w:cstheme="minorHAnsi"/>
                <w:color w:val="212121"/>
              </w:rPr>
              <w:t>Boulder</w:t>
            </w:r>
          </w:p>
        </w:tc>
        <w:tc>
          <w:tcPr>
            <w:tcW w:w="418" w:type="pct"/>
            <w:tcBorders>
              <w:left w:val="single" w:sz="18" w:space="0" w:color="000000"/>
            </w:tcBorders>
            <w:vAlign w:val="center"/>
          </w:tcPr>
          <w:p w14:paraId="28A5A066"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75072751"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2E7C4C75"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tcBorders>
              <w:right w:val="single" w:sz="18" w:space="0" w:color="000000"/>
            </w:tcBorders>
            <w:vAlign w:val="center"/>
          </w:tcPr>
          <w:p w14:paraId="718DEC0F"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left w:val="single" w:sz="18" w:space="0" w:color="000000"/>
            </w:tcBorders>
            <w:vAlign w:val="center"/>
          </w:tcPr>
          <w:p w14:paraId="6CA5E732"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33A34ACC"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7" w:type="pct"/>
            <w:vAlign w:val="center"/>
          </w:tcPr>
          <w:p w14:paraId="1A7941AA"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38D8CA29"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6FD05198"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r>
      <w:tr w:rsidR="00CE0505" w:rsidRPr="00B7151A" w14:paraId="3EB37B82" w14:textId="77777777" w:rsidTr="00CE0505">
        <w:tc>
          <w:tcPr>
            <w:tcW w:w="1248" w:type="pct"/>
            <w:tcBorders>
              <w:right w:val="single" w:sz="18" w:space="0" w:color="000000"/>
            </w:tcBorders>
            <w:shd w:val="clear" w:color="auto" w:fill="F2F2F2"/>
          </w:tcPr>
          <w:p w14:paraId="4C8FBE92" w14:textId="77777777" w:rsidR="001A36D1" w:rsidRPr="00B7151A" w:rsidRDefault="001A36D1" w:rsidP="00CE0505">
            <w:pPr>
              <w:widowControl w:val="0"/>
              <w:autoSpaceDE w:val="0"/>
              <w:autoSpaceDN w:val="0"/>
              <w:ind w:left="52"/>
              <w:contextualSpacing w:val="0"/>
              <w:rPr>
                <w:rFonts w:eastAsia="Calibri" w:cstheme="minorHAnsi"/>
                <w:color w:val="auto"/>
              </w:rPr>
            </w:pPr>
            <w:r w:rsidRPr="00B7151A">
              <w:rPr>
                <w:rFonts w:eastAsia="Calibri" w:cstheme="minorHAnsi"/>
                <w:color w:val="212121"/>
              </w:rPr>
              <w:t>Denver</w:t>
            </w:r>
          </w:p>
        </w:tc>
        <w:tc>
          <w:tcPr>
            <w:tcW w:w="418" w:type="pct"/>
            <w:tcBorders>
              <w:left w:val="single" w:sz="18" w:space="0" w:color="000000"/>
            </w:tcBorders>
            <w:vAlign w:val="center"/>
          </w:tcPr>
          <w:p w14:paraId="418EB650"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1AF4FBA6"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4366C7F3"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tcBorders>
              <w:right w:val="single" w:sz="18" w:space="0" w:color="000000"/>
            </w:tcBorders>
            <w:vAlign w:val="center"/>
          </w:tcPr>
          <w:p w14:paraId="59119B67"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left w:val="single" w:sz="18" w:space="0" w:color="000000"/>
            </w:tcBorders>
            <w:vAlign w:val="center"/>
          </w:tcPr>
          <w:p w14:paraId="1383AE5D"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3DC4E77F"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7" w:type="pct"/>
            <w:vAlign w:val="center"/>
          </w:tcPr>
          <w:p w14:paraId="45F1D871"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6A0930B4"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7D9E586E"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r>
      <w:tr w:rsidR="00CE0505" w:rsidRPr="00B7151A" w14:paraId="5F001585" w14:textId="77777777" w:rsidTr="00CE0505">
        <w:tc>
          <w:tcPr>
            <w:tcW w:w="1248" w:type="pct"/>
            <w:tcBorders>
              <w:right w:val="single" w:sz="18" w:space="0" w:color="000000"/>
            </w:tcBorders>
            <w:shd w:val="clear" w:color="auto" w:fill="F2F2F2"/>
          </w:tcPr>
          <w:p w14:paraId="0695F456" w14:textId="77777777" w:rsidR="001A36D1" w:rsidRPr="00B7151A" w:rsidRDefault="001A36D1" w:rsidP="00CE0505">
            <w:pPr>
              <w:widowControl w:val="0"/>
              <w:autoSpaceDE w:val="0"/>
              <w:autoSpaceDN w:val="0"/>
              <w:ind w:left="52"/>
              <w:contextualSpacing w:val="0"/>
              <w:rPr>
                <w:rFonts w:eastAsia="Calibri" w:cstheme="minorHAnsi"/>
                <w:color w:val="auto"/>
              </w:rPr>
            </w:pPr>
            <w:r w:rsidRPr="00B7151A">
              <w:rPr>
                <w:rFonts w:eastAsia="Calibri" w:cstheme="minorHAnsi"/>
                <w:color w:val="212121"/>
              </w:rPr>
              <w:t>Larimer</w:t>
            </w:r>
          </w:p>
        </w:tc>
        <w:tc>
          <w:tcPr>
            <w:tcW w:w="418" w:type="pct"/>
            <w:tcBorders>
              <w:left w:val="single" w:sz="18" w:space="0" w:color="000000"/>
            </w:tcBorders>
            <w:vAlign w:val="center"/>
          </w:tcPr>
          <w:p w14:paraId="41CB2D02"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2A8A6E2F"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1BB1CD5B"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tcBorders>
              <w:right w:val="single" w:sz="18" w:space="0" w:color="000000"/>
            </w:tcBorders>
            <w:vAlign w:val="center"/>
          </w:tcPr>
          <w:p w14:paraId="0F1FCC17"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left w:val="single" w:sz="18" w:space="0" w:color="000000"/>
            </w:tcBorders>
            <w:vAlign w:val="center"/>
          </w:tcPr>
          <w:p w14:paraId="51E55264"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65969D78"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7" w:type="pct"/>
            <w:vAlign w:val="center"/>
          </w:tcPr>
          <w:p w14:paraId="5E23E7F2"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22862993"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0FF5AD25"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r>
      <w:tr w:rsidR="00CE0505" w:rsidRPr="00B7151A" w14:paraId="627F9EFA" w14:textId="77777777" w:rsidTr="00CE0505">
        <w:tc>
          <w:tcPr>
            <w:tcW w:w="1248" w:type="pct"/>
            <w:tcBorders>
              <w:right w:val="single" w:sz="18" w:space="0" w:color="000000"/>
            </w:tcBorders>
            <w:shd w:val="clear" w:color="auto" w:fill="F2F2F2"/>
          </w:tcPr>
          <w:p w14:paraId="2146682F" w14:textId="77777777" w:rsidR="001A36D1" w:rsidRPr="00B7151A" w:rsidRDefault="001A36D1" w:rsidP="00CE0505">
            <w:pPr>
              <w:widowControl w:val="0"/>
              <w:autoSpaceDE w:val="0"/>
              <w:autoSpaceDN w:val="0"/>
              <w:ind w:left="52"/>
              <w:contextualSpacing w:val="0"/>
              <w:rPr>
                <w:rFonts w:eastAsia="Calibri" w:cstheme="minorHAnsi"/>
                <w:color w:val="auto"/>
              </w:rPr>
            </w:pPr>
            <w:r w:rsidRPr="00B7151A">
              <w:rPr>
                <w:rFonts w:eastAsia="Calibri" w:cstheme="minorHAnsi"/>
                <w:color w:val="212121"/>
              </w:rPr>
              <w:t>Mesa</w:t>
            </w:r>
          </w:p>
        </w:tc>
        <w:tc>
          <w:tcPr>
            <w:tcW w:w="418" w:type="pct"/>
            <w:tcBorders>
              <w:left w:val="single" w:sz="18" w:space="0" w:color="000000"/>
            </w:tcBorders>
            <w:vAlign w:val="center"/>
          </w:tcPr>
          <w:p w14:paraId="251796E3"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150444B4"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5FCC76BE"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tcBorders>
              <w:right w:val="single" w:sz="18" w:space="0" w:color="000000"/>
            </w:tcBorders>
            <w:vAlign w:val="center"/>
          </w:tcPr>
          <w:p w14:paraId="41F4508F"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left w:val="single" w:sz="18" w:space="0" w:color="000000"/>
            </w:tcBorders>
            <w:vAlign w:val="center"/>
          </w:tcPr>
          <w:p w14:paraId="54C34940"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62DE0B24"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7" w:type="pct"/>
            <w:vAlign w:val="center"/>
          </w:tcPr>
          <w:p w14:paraId="7B5E5DAF"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6E3CFB35"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347E0B2D"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r>
      <w:tr w:rsidR="00CE0505" w:rsidRPr="00B7151A" w14:paraId="34144649" w14:textId="77777777" w:rsidTr="00CE0505">
        <w:tc>
          <w:tcPr>
            <w:tcW w:w="1248" w:type="pct"/>
            <w:tcBorders>
              <w:right w:val="single" w:sz="18" w:space="0" w:color="000000"/>
            </w:tcBorders>
            <w:shd w:val="clear" w:color="auto" w:fill="F2F2F2"/>
          </w:tcPr>
          <w:p w14:paraId="5502D0A9" w14:textId="77777777" w:rsidR="001A36D1" w:rsidRPr="00B7151A" w:rsidRDefault="001A36D1" w:rsidP="00CE0505">
            <w:pPr>
              <w:widowControl w:val="0"/>
              <w:autoSpaceDE w:val="0"/>
              <w:autoSpaceDN w:val="0"/>
              <w:ind w:left="52"/>
              <w:contextualSpacing w:val="0"/>
              <w:rPr>
                <w:rFonts w:eastAsia="Calibri" w:cstheme="minorHAnsi"/>
                <w:color w:val="auto"/>
              </w:rPr>
            </w:pPr>
            <w:r w:rsidRPr="00B7151A">
              <w:rPr>
                <w:rFonts w:eastAsia="Calibri" w:cstheme="minorHAnsi"/>
                <w:color w:val="212121"/>
              </w:rPr>
              <w:t>Pikes Peak</w:t>
            </w:r>
          </w:p>
        </w:tc>
        <w:tc>
          <w:tcPr>
            <w:tcW w:w="418" w:type="pct"/>
            <w:tcBorders>
              <w:left w:val="single" w:sz="18" w:space="0" w:color="000000"/>
            </w:tcBorders>
            <w:vAlign w:val="center"/>
          </w:tcPr>
          <w:p w14:paraId="680BB630"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245944A1"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0FAA8B44"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tcBorders>
              <w:right w:val="single" w:sz="18" w:space="0" w:color="000000"/>
            </w:tcBorders>
            <w:vAlign w:val="center"/>
          </w:tcPr>
          <w:p w14:paraId="1CAD5AB7"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left w:val="single" w:sz="18" w:space="0" w:color="000000"/>
            </w:tcBorders>
            <w:vAlign w:val="center"/>
          </w:tcPr>
          <w:p w14:paraId="417DDBFF"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146DA459"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7" w:type="pct"/>
            <w:vAlign w:val="center"/>
          </w:tcPr>
          <w:p w14:paraId="4D46B496"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2C8AB88F"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60D70629"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r>
      <w:tr w:rsidR="00CE0505" w:rsidRPr="00B7151A" w14:paraId="060A9E53" w14:textId="77777777" w:rsidTr="00CE0505">
        <w:tc>
          <w:tcPr>
            <w:tcW w:w="1248" w:type="pct"/>
            <w:tcBorders>
              <w:right w:val="single" w:sz="18" w:space="0" w:color="000000"/>
            </w:tcBorders>
            <w:shd w:val="clear" w:color="auto" w:fill="F2F2F2"/>
          </w:tcPr>
          <w:p w14:paraId="08D92DDF" w14:textId="77777777" w:rsidR="001A36D1" w:rsidRPr="00B7151A" w:rsidRDefault="001A36D1" w:rsidP="00CE0505">
            <w:pPr>
              <w:widowControl w:val="0"/>
              <w:autoSpaceDE w:val="0"/>
              <w:autoSpaceDN w:val="0"/>
              <w:ind w:left="52"/>
              <w:contextualSpacing w:val="0"/>
              <w:rPr>
                <w:rFonts w:eastAsia="Calibri" w:cstheme="minorHAnsi"/>
                <w:color w:val="auto"/>
              </w:rPr>
            </w:pPr>
            <w:r w:rsidRPr="00B7151A">
              <w:rPr>
                <w:rFonts w:eastAsia="Calibri" w:cstheme="minorHAnsi"/>
                <w:color w:val="212121"/>
              </w:rPr>
              <w:t>Tri-County</w:t>
            </w:r>
          </w:p>
        </w:tc>
        <w:tc>
          <w:tcPr>
            <w:tcW w:w="418" w:type="pct"/>
            <w:tcBorders>
              <w:left w:val="single" w:sz="18" w:space="0" w:color="000000"/>
            </w:tcBorders>
            <w:vAlign w:val="center"/>
          </w:tcPr>
          <w:p w14:paraId="0EC18534"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311FD06B"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2C8B5903"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tcBorders>
              <w:right w:val="single" w:sz="18" w:space="0" w:color="000000"/>
            </w:tcBorders>
            <w:vAlign w:val="center"/>
          </w:tcPr>
          <w:p w14:paraId="78E28E25"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left w:val="single" w:sz="18" w:space="0" w:color="000000"/>
            </w:tcBorders>
            <w:vAlign w:val="center"/>
          </w:tcPr>
          <w:p w14:paraId="26741B47"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4F4733C1"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7" w:type="pct"/>
            <w:vAlign w:val="center"/>
          </w:tcPr>
          <w:p w14:paraId="79995F75"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0BEFFE5F"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10FE4786" w14:textId="77777777" w:rsidR="001A36D1" w:rsidRPr="00B7151A" w:rsidRDefault="001A36D1" w:rsidP="00CE0505">
            <w:pPr>
              <w:widowControl w:val="0"/>
              <w:autoSpaceDE w:val="0"/>
              <w:autoSpaceDN w:val="0"/>
              <w:spacing w:line="238" w:lineRule="exact"/>
              <w:ind w:left="666"/>
              <w:contextualSpacing w:val="0"/>
              <w:jc w:val="center"/>
              <w:rPr>
                <w:rFonts w:eastAsia="Calibri" w:cstheme="minorHAnsi"/>
                <w:color w:val="auto"/>
                <w:sz w:val="20"/>
              </w:rPr>
            </w:pPr>
          </w:p>
        </w:tc>
      </w:tr>
      <w:tr w:rsidR="00CE0505" w:rsidRPr="00B7151A" w14:paraId="4D812468" w14:textId="77777777" w:rsidTr="00CE0505">
        <w:tc>
          <w:tcPr>
            <w:tcW w:w="1248" w:type="pct"/>
            <w:tcBorders>
              <w:right w:val="single" w:sz="18" w:space="0" w:color="000000"/>
            </w:tcBorders>
            <w:shd w:val="clear" w:color="auto" w:fill="F2F2F2"/>
          </w:tcPr>
          <w:p w14:paraId="606883EF" w14:textId="77777777" w:rsidR="001A36D1" w:rsidRPr="00B7151A" w:rsidRDefault="001A36D1" w:rsidP="00CE0505">
            <w:pPr>
              <w:widowControl w:val="0"/>
              <w:autoSpaceDE w:val="0"/>
              <w:autoSpaceDN w:val="0"/>
              <w:ind w:left="52"/>
              <w:contextualSpacing w:val="0"/>
              <w:rPr>
                <w:rFonts w:eastAsia="Calibri" w:cstheme="minorHAnsi"/>
                <w:color w:val="auto"/>
              </w:rPr>
            </w:pPr>
            <w:r w:rsidRPr="00B7151A">
              <w:rPr>
                <w:rFonts w:eastAsia="Calibri" w:cstheme="minorHAnsi"/>
                <w:color w:val="212121"/>
              </w:rPr>
              <w:t>Weld</w:t>
            </w:r>
          </w:p>
        </w:tc>
        <w:tc>
          <w:tcPr>
            <w:tcW w:w="418" w:type="pct"/>
            <w:tcBorders>
              <w:left w:val="single" w:sz="18" w:space="0" w:color="000000"/>
            </w:tcBorders>
            <w:vAlign w:val="center"/>
          </w:tcPr>
          <w:p w14:paraId="249A40FE"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4CBC0998"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64C8E455"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tcBorders>
              <w:right w:val="single" w:sz="18" w:space="0" w:color="000000"/>
            </w:tcBorders>
            <w:vAlign w:val="center"/>
          </w:tcPr>
          <w:p w14:paraId="09EC8219"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left w:val="single" w:sz="18" w:space="0" w:color="000000"/>
            </w:tcBorders>
            <w:vAlign w:val="center"/>
          </w:tcPr>
          <w:p w14:paraId="5147BE2A"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48573D3B"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7" w:type="pct"/>
            <w:vAlign w:val="center"/>
          </w:tcPr>
          <w:p w14:paraId="55D4D075"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604DF20B"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294B6C29"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r>
      <w:tr w:rsidR="00CE0505" w:rsidRPr="00B7151A" w14:paraId="740241C6" w14:textId="77777777" w:rsidTr="00CE0505">
        <w:tc>
          <w:tcPr>
            <w:tcW w:w="1248" w:type="pct"/>
            <w:tcBorders>
              <w:right w:val="single" w:sz="18" w:space="0" w:color="000000"/>
            </w:tcBorders>
            <w:shd w:val="clear" w:color="auto" w:fill="F2F2F2"/>
            <w:vAlign w:val="center"/>
          </w:tcPr>
          <w:p w14:paraId="6E5E7681" w14:textId="77777777" w:rsidR="001A36D1" w:rsidRPr="00B7151A" w:rsidRDefault="001A36D1" w:rsidP="00CE0505">
            <w:pPr>
              <w:widowControl w:val="0"/>
              <w:autoSpaceDE w:val="0"/>
              <w:autoSpaceDN w:val="0"/>
              <w:ind w:left="52"/>
              <w:contextualSpacing w:val="0"/>
              <w:jc w:val="center"/>
              <w:rPr>
                <w:rFonts w:eastAsia="Calibri" w:cstheme="minorHAnsi"/>
                <w:b/>
                <w:color w:val="auto"/>
              </w:rPr>
            </w:pPr>
            <w:r w:rsidRPr="00B7151A">
              <w:rPr>
                <w:rFonts w:eastAsia="Calibri" w:cstheme="minorHAnsi"/>
                <w:b/>
                <w:color w:val="212121"/>
              </w:rPr>
              <w:t>Colorado Rural Workforce Consortium Sub-Areas</w:t>
            </w:r>
          </w:p>
        </w:tc>
        <w:tc>
          <w:tcPr>
            <w:tcW w:w="418" w:type="pct"/>
            <w:tcBorders>
              <w:left w:val="single" w:sz="18" w:space="0" w:color="000000"/>
            </w:tcBorders>
            <w:shd w:val="clear" w:color="auto" w:fill="F2F2F2"/>
            <w:vAlign w:val="center"/>
          </w:tcPr>
          <w:p w14:paraId="38F53311" w14:textId="77777777" w:rsidR="001A36D1" w:rsidRPr="00B7151A" w:rsidRDefault="001A36D1" w:rsidP="00CE0505">
            <w:pPr>
              <w:contextualSpacing w:val="0"/>
              <w:jc w:val="center"/>
              <w:rPr>
                <w:rFonts w:eastAsia="Times New Roman" w:cstheme="minorHAnsi"/>
                <w:color w:val="auto"/>
                <w:sz w:val="24"/>
                <w:szCs w:val="24"/>
              </w:rPr>
            </w:pPr>
          </w:p>
        </w:tc>
        <w:tc>
          <w:tcPr>
            <w:tcW w:w="418" w:type="pct"/>
            <w:shd w:val="clear" w:color="auto" w:fill="F2F2F2"/>
            <w:vAlign w:val="center"/>
          </w:tcPr>
          <w:p w14:paraId="31B4E4EC" w14:textId="77777777" w:rsidR="001A36D1" w:rsidRPr="00B7151A" w:rsidRDefault="001A36D1" w:rsidP="00CE0505">
            <w:pPr>
              <w:contextualSpacing w:val="0"/>
              <w:jc w:val="center"/>
              <w:rPr>
                <w:rFonts w:eastAsia="Times New Roman" w:cstheme="minorHAnsi"/>
                <w:color w:val="auto"/>
                <w:sz w:val="24"/>
                <w:szCs w:val="24"/>
              </w:rPr>
            </w:pPr>
          </w:p>
        </w:tc>
        <w:tc>
          <w:tcPr>
            <w:tcW w:w="418" w:type="pct"/>
            <w:shd w:val="clear" w:color="auto" w:fill="F2F2F2"/>
            <w:vAlign w:val="center"/>
          </w:tcPr>
          <w:p w14:paraId="03BF1219" w14:textId="77777777" w:rsidR="001A36D1" w:rsidRPr="00B7151A" w:rsidRDefault="001A36D1" w:rsidP="00CE0505">
            <w:pPr>
              <w:contextualSpacing w:val="0"/>
              <w:jc w:val="center"/>
              <w:rPr>
                <w:rFonts w:eastAsia="Times New Roman" w:cstheme="minorHAnsi"/>
                <w:color w:val="auto"/>
                <w:sz w:val="24"/>
                <w:szCs w:val="24"/>
              </w:rPr>
            </w:pPr>
          </w:p>
        </w:tc>
        <w:tc>
          <w:tcPr>
            <w:tcW w:w="418" w:type="pct"/>
            <w:tcBorders>
              <w:right w:val="single" w:sz="18" w:space="0" w:color="000000"/>
            </w:tcBorders>
            <w:shd w:val="clear" w:color="auto" w:fill="F2F2F2"/>
            <w:vAlign w:val="center"/>
          </w:tcPr>
          <w:p w14:paraId="5425ECD2" w14:textId="77777777" w:rsidR="001A36D1" w:rsidRPr="00B7151A" w:rsidRDefault="001A36D1" w:rsidP="00CE0505">
            <w:pPr>
              <w:contextualSpacing w:val="0"/>
              <w:jc w:val="center"/>
              <w:rPr>
                <w:rFonts w:eastAsia="Times New Roman" w:cstheme="minorHAnsi"/>
                <w:color w:val="auto"/>
                <w:sz w:val="24"/>
                <w:szCs w:val="24"/>
              </w:rPr>
            </w:pPr>
          </w:p>
        </w:tc>
        <w:tc>
          <w:tcPr>
            <w:tcW w:w="416" w:type="pct"/>
            <w:tcBorders>
              <w:left w:val="single" w:sz="18" w:space="0" w:color="000000"/>
            </w:tcBorders>
            <w:shd w:val="clear" w:color="auto" w:fill="F2F2F2"/>
            <w:vAlign w:val="center"/>
          </w:tcPr>
          <w:p w14:paraId="4DFB26C7" w14:textId="77777777" w:rsidR="001A36D1" w:rsidRPr="00B7151A" w:rsidRDefault="001A36D1" w:rsidP="00CE0505">
            <w:pPr>
              <w:contextualSpacing w:val="0"/>
              <w:jc w:val="center"/>
              <w:rPr>
                <w:rFonts w:eastAsia="Times New Roman" w:cstheme="minorHAnsi"/>
                <w:color w:val="auto"/>
                <w:sz w:val="24"/>
                <w:szCs w:val="24"/>
              </w:rPr>
            </w:pPr>
          </w:p>
        </w:tc>
        <w:tc>
          <w:tcPr>
            <w:tcW w:w="416" w:type="pct"/>
            <w:shd w:val="clear" w:color="auto" w:fill="F2F2F2"/>
            <w:vAlign w:val="center"/>
          </w:tcPr>
          <w:p w14:paraId="370B8F1D" w14:textId="77777777" w:rsidR="001A36D1" w:rsidRPr="00B7151A" w:rsidRDefault="001A36D1" w:rsidP="00CE0505">
            <w:pPr>
              <w:contextualSpacing w:val="0"/>
              <w:jc w:val="center"/>
              <w:rPr>
                <w:rFonts w:eastAsia="Times New Roman" w:cstheme="minorHAnsi"/>
                <w:color w:val="auto"/>
                <w:sz w:val="24"/>
                <w:szCs w:val="24"/>
              </w:rPr>
            </w:pPr>
          </w:p>
        </w:tc>
        <w:tc>
          <w:tcPr>
            <w:tcW w:w="417" w:type="pct"/>
            <w:shd w:val="clear" w:color="auto" w:fill="F2F2F2"/>
            <w:vAlign w:val="center"/>
          </w:tcPr>
          <w:p w14:paraId="517E17D0" w14:textId="77777777" w:rsidR="001A36D1" w:rsidRPr="00B7151A" w:rsidRDefault="001A36D1" w:rsidP="00CE0505">
            <w:pPr>
              <w:contextualSpacing w:val="0"/>
              <w:jc w:val="center"/>
              <w:rPr>
                <w:rFonts w:eastAsia="Times New Roman" w:cstheme="minorHAnsi"/>
                <w:color w:val="auto"/>
                <w:sz w:val="24"/>
                <w:szCs w:val="24"/>
              </w:rPr>
            </w:pPr>
          </w:p>
        </w:tc>
        <w:tc>
          <w:tcPr>
            <w:tcW w:w="416" w:type="pct"/>
            <w:shd w:val="clear" w:color="auto" w:fill="F2F2F2"/>
            <w:vAlign w:val="center"/>
          </w:tcPr>
          <w:p w14:paraId="6D645CF4" w14:textId="77777777" w:rsidR="001A36D1" w:rsidRPr="00B7151A" w:rsidRDefault="001A36D1" w:rsidP="00CE0505">
            <w:pPr>
              <w:contextualSpacing w:val="0"/>
              <w:jc w:val="center"/>
              <w:rPr>
                <w:rFonts w:eastAsia="Times New Roman" w:cstheme="minorHAnsi"/>
                <w:color w:val="auto"/>
                <w:sz w:val="24"/>
                <w:szCs w:val="24"/>
              </w:rPr>
            </w:pPr>
          </w:p>
        </w:tc>
        <w:tc>
          <w:tcPr>
            <w:tcW w:w="416" w:type="pct"/>
            <w:shd w:val="clear" w:color="auto" w:fill="F2F2F2"/>
            <w:vAlign w:val="center"/>
          </w:tcPr>
          <w:p w14:paraId="3E4EE70A" w14:textId="77777777" w:rsidR="001A36D1" w:rsidRPr="00B7151A" w:rsidRDefault="001A36D1" w:rsidP="00CE0505">
            <w:pPr>
              <w:contextualSpacing w:val="0"/>
              <w:jc w:val="center"/>
              <w:rPr>
                <w:rFonts w:eastAsia="Times New Roman" w:cstheme="minorHAnsi"/>
                <w:color w:val="auto"/>
                <w:sz w:val="24"/>
                <w:szCs w:val="24"/>
              </w:rPr>
            </w:pPr>
          </w:p>
        </w:tc>
      </w:tr>
      <w:tr w:rsidR="00CE0505" w:rsidRPr="00B7151A" w14:paraId="554D4D71" w14:textId="77777777" w:rsidTr="00CE0505">
        <w:tc>
          <w:tcPr>
            <w:tcW w:w="1248" w:type="pct"/>
            <w:tcBorders>
              <w:right w:val="single" w:sz="18" w:space="0" w:color="000000"/>
            </w:tcBorders>
            <w:shd w:val="clear" w:color="auto" w:fill="F2F2F2"/>
          </w:tcPr>
          <w:p w14:paraId="15A22C4A" w14:textId="77777777" w:rsidR="001A36D1" w:rsidRPr="00B7151A" w:rsidRDefault="001A36D1" w:rsidP="00CE0505">
            <w:pPr>
              <w:widowControl w:val="0"/>
              <w:autoSpaceDE w:val="0"/>
              <w:autoSpaceDN w:val="0"/>
              <w:ind w:left="58"/>
              <w:contextualSpacing w:val="0"/>
              <w:rPr>
                <w:rFonts w:eastAsia="Calibri" w:cstheme="minorHAnsi"/>
                <w:color w:val="auto"/>
              </w:rPr>
            </w:pPr>
            <w:r w:rsidRPr="00B7151A">
              <w:rPr>
                <w:rFonts w:eastAsia="Calibri" w:cstheme="minorHAnsi"/>
                <w:color w:val="212121"/>
              </w:rPr>
              <w:t>Broomfield Sub-Area</w:t>
            </w:r>
          </w:p>
        </w:tc>
        <w:tc>
          <w:tcPr>
            <w:tcW w:w="418" w:type="pct"/>
            <w:tcBorders>
              <w:left w:val="single" w:sz="18" w:space="0" w:color="000000"/>
            </w:tcBorders>
            <w:vAlign w:val="center"/>
          </w:tcPr>
          <w:p w14:paraId="0989C0F8"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04BC9269"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51496EFB"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tcBorders>
              <w:right w:val="single" w:sz="18" w:space="0" w:color="000000"/>
            </w:tcBorders>
            <w:vAlign w:val="center"/>
          </w:tcPr>
          <w:p w14:paraId="09336CCD"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left w:val="single" w:sz="18" w:space="0" w:color="000000"/>
            </w:tcBorders>
            <w:vAlign w:val="center"/>
          </w:tcPr>
          <w:p w14:paraId="14E1B13E"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315956EA"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7" w:type="pct"/>
            <w:vAlign w:val="center"/>
          </w:tcPr>
          <w:p w14:paraId="4B681C1C"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740B347D"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6CE982D6"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r>
      <w:tr w:rsidR="00CE0505" w:rsidRPr="00B7151A" w14:paraId="46669FF3" w14:textId="77777777" w:rsidTr="00CE0505">
        <w:tc>
          <w:tcPr>
            <w:tcW w:w="1248" w:type="pct"/>
            <w:tcBorders>
              <w:right w:val="single" w:sz="18" w:space="0" w:color="000000"/>
            </w:tcBorders>
            <w:shd w:val="clear" w:color="auto" w:fill="F2F2F2"/>
          </w:tcPr>
          <w:p w14:paraId="11A0D214" w14:textId="77777777" w:rsidR="001A36D1" w:rsidRPr="00B7151A" w:rsidRDefault="001A36D1" w:rsidP="00CE0505">
            <w:pPr>
              <w:widowControl w:val="0"/>
              <w:autoSpaceDE w:val="0"/>
              <w:autoSpaceDN w:val="0"/>
              <w:ind w:left="58"/>
              <w:contextualSpacing w:val="0"/>
              <w:rPr>
                <w:rFonts w:eastAsia="Calibri" w:cstheme="minorHAnsi"/>
                <w:color w:val="auto"/>
              </w:rPr>
            </w:pPr>
            <w:r w:rsidRPr="00B7151A">
              <w:rPr>
                <w:rFonts w:eastAsia="Calibri" w:cstheme="minorHAnsi"/>
                <w:color w:val="212121"/>
              </w:rPr>
              <w:t>Eastern Sub-Area</w:t>
            </w:r>
          </w:p>
        </w:tc>
        <w:tc>
          <w:tcPr>
            <w:tcW w:w="418" w:type="pct"/>
            <w:tcBorders>
              <w:left w:val="single" w:sz="18" w:space="0" w:color="000000"/>
            </w:tcBorders>
            <w:vAlign w:val="center"/>
          </w:tcPr>
          <w:p w14:paraId="61A7FD90"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04B77547"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0D1AD0DB"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tcBorders>
              <w:right w:val="single" w:sz="18" w:space="0" w:color="000000"/>
            </w:tcBorders>
            <w:vAlign w:val="center"/>
          </w:tcPr>
          <w:p w14:paraId="58CB0D8A"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left w:val="single" w:sz="18" w:space="0" w:color="000000"/>
            </w:tcBorders>
            <w:vAlign w:val="center"/>
          </w:tcPr>
          <w:p w14:paraId="00D358E1"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470558E0"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7" w:type="pct"/>
            <w:vAlign w:val="center"/>
          </w:tcPr>
          <w:p w14:paraId="332F5880"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3A63049C"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03B4B3E9"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r>
      <w:tr w:rsidR="00CE0505" w:rsidRPr="00B7151A" w14:paraId="41AC9E0F" w14:textId="77777777" w:rsidTr="00CE0505">
        <w:tc>
          <w:tcPr>
            <w:tcW w:w="1248" w:type="pct"/>
            <w:tcBorders>
              <w:right w:val="single" w:sz="18" w:space="0" w:color="000000"/>
            </w:tcBorders>
            <w:shd w:val="clear" w:color="auto" w:fill="F2F2F2"/>
          </w:tcPr>
          <w:p w14:paraId="6A1310DB" w14:textId="77777777" w:rsidR="001A36D1" w:rsidRPr="00B7151A" w:rsidRDefault="001A36D1" w:rsidP="00CE0505">
            <w:pPr>
              <w:widowControl w:val="0"/>
              <w:autoSpaceDE w:val="0"/>
              <w:autoSpaceDN w:val="0"/>
              <w:ind w:left="58"/>
              <w:contextualSpacing w:val="0"/>
              <w:rPr>
                <w:rFonts w:eastAsia="Calibri" w:cstheme="minorHAnsi"/>
                <w:color w:val="auto"/>
              </w:rPr>
            </w:pPr>
            <w:r w:rsidRPr="00B7151A">
              <w:rPr>
                <w:rFonts w:eastAsia="Calibri" w:cstheme="minorHAnsi"/>
                <w:color w:val="212121"/>
              </w:rPr>
              <w:t>Northwest Sub-Area</w:t>
            </w:r>
          </w:p>
        </w:tc>
        <w:tc>
          <w:tcPr>
            <w:tcW w:w="418" w:type="pct"/>
            <w:tcBorders>
              <w:left w:val="single" w:sz="18" w:space="0" w:color="000000"/>
            </w:tcBorders>
            <w:vAlign w:val="center"/>
          </w:tcPr>
          <w:p w14:paraId="787A8AC1"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102A0F38"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3896899F"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tcBorders>
              <w:right w:val="single" w:sz="18" w:space="0" w:color="000000"/>
            </w:tcBorders>
            <w:vAlign w:val="center"/>
          </w:tcPr>
          <w:p w14:paraId="022A6E09"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left w:val="single" w:sz="18" w:space="0" w:color="000000"/>
            </w:tcBorders>
            <w:vAlign w:val="center"/>
          </w:tcPr>
          <w:p w14:paraId="30CBF782"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1BE2FE76"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7" w:type="pct"/>
            <w:vAlign w:val="center"/>
          </w:tcPr>
          <w:p w14:paraId="6E48C33D"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7876FB36"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079030CB"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r>
      <w:tr w:rsidR="00CE0505" w:rsidRPr="00B7151A" w14:paraId="22199669" w14:textId="77777777" w:rsidTr="00CE0505">
        <w:tc>
          <w:tcPr>
            <w:tcW w:w="1248" w:type="pct"/>
            <w:tcBorders>
              <w:right w:val="single" w:sz="18" w:space="0" w:color="000000"/>
            </w:tcBorders>
            <w:shd w:val="clear" w:color="auto" w:fill="F2F2F2"/>
          </w:tcPr>
          <w:p w14:paraId="163875C6" w14:textId="77777777" w:rsidR="001A36D1" w:rsidRPr="00B7151A" w:rsidRDefault="001A36D1" w:rsidP="00CE0505">
            <w:pPr>
              <w:widowControl w:val="0"/>
              <w:autoSpaceDE w:val="0"/>
              <w:autoSpaceDN w:val="0"/>
              <w:ind w:left="58"/>
              <w:contextualSpacing w:val="0"/>
              <w:rPr>
                <w:rFonts w:eastAsia="Calibri" w:cstheme="minorHAnsi"/>
                <w:color w:val="auto"/>
              </w:rPr>
            </w:pPr>
            <w:r w:rsidRPr="00B7151A">
              <w:rPr>
                <w:rFonts w:eastAsia="Calibri" w:cstheme="minorHAnsi"/>
                <w:color w:val="212121"/>
              </w:rPr>
              <w:t>Pueblo Sub-Area</w:t>
            </w:r>
          </w:p>
        </w:tc>
        <w:tc>
          <w:tcPr>
            <w:tcW w:w="418" w:type="pct"/>
            <w:tcBorders>
              <w:left w:val="single" w:sz="18" w:space="0" w:color="000000"/>
            </w:tcBorders>
            <w:vAlign w:val="center"/>
          </w:tcPr>
          <w:p w14:paraId="0F0AFBFB"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337197DD"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27DBBE4C"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tcBorders>
              <w:right w:val="single" w:sz="18" w:space="0" w:color="000000"/>
            </w:tcBorders>
            <w:vAlign w:val="center"/>
          </w:tcPr>
          <w:p w14:paraId="34202840"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left w:val="single" w:sz="18" w:space="0" w:color="000000"/>
            </w:tcBorders>
            <w:vAlign w:val="center"/>
          </w:tcPr>
          <w:p w14:paraId="50B4F365"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48EA42DB"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7" w:type="pct"/>
            <w:vAlign w:val="center"/>
          </w:tcPr>
          <w:p w14:paraId="5E13AB3E"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339D41A4"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32EBFB6F"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r>
      <w:tr w:rsidR="00CE0505" w:rsidRPr="00B7151A" w14:paraId="7DA7D189" w14:textId="77777777" w:rsidTr="00CE0505">
        <w:tc>
          <w:tcPr>
            <w:tcW w:w="1248" w:type="pct"/>
            <w:tcBorders>
              <w:right w:val="single" w:sz="18" w:space="0" w:color="000000"/>
            </w:tcBorders>
            <w:shd w:val="clear" w:color="auto" w:fill="F2F2F2"/>
          </w:tcPr>
          <w:p w14:paraId="4AABFFC1" w14:textId="77777777" w:rsidR="001A36D1" w:rsidRPr="00B7151A" w:rsidRDefault="001A36D1" w:rsidP="00CE0505">
            <w:pPr>
              <w:widowControl w:val="0"/>
              <w:autoSpaceDE w:val="0"/>
              <w:autoSpaceDN w:val="0"/>
              <w:ind w:left="58"/>
              <w:contextualSpacing w:val="0"/>
              <w:rPr>
                <w:rFonts w:eastAsia="Calibri" w:cstheme="minorHAnsi"/>
                <w:color w:val="auto"/>
              </w:rPr>
            </w:pPr>
            <w:r w:rsidRPr="00B7151A">
              <w:rPr>
                <w:rFonts w:eastAsia="Calibri" w:cstheme="minorHAnsi"/>
                <w:color w:val="212121"/>
              </w:rPr>
              <w:t>Rural Resort Sub-Area</w:t>
            </w:r>
          </w:p>
        </w:tc>
        <w:tc>
          <w:tcPr>
            <w:tcW w:w="418" w:type="pct"/>
            <w:tcBorders>
              <w:left w:val="single" w:sz="18" w:space="0" w:color="000000"/>
            </w:tcBorders>
            <w:vAlign w:val="center"/>
          </w:tcPr>
          <w:p w14:paraId="437F5F23"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08719B42"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095DE8C7"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tcBorders>
              <w:right w:val="single" w:sz="18" w:space="0" w:color="000000"/>
            </w:tcBorders>
            <w:vAlign w:val="center"/>
          </w:tcPr>
          <w:p w14:paraId="72B7DDCD"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left w:val="single" w:sz="18" w:space="0" w:color="000000"/>
            </w:tcBorders>
            <w:vAlign w:val="center"/>
          </w:tcPr>
          <w:p w14:paraId="12C4F491"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28E71227"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7" w:type="pct"/>
            <w:vAlign w:val="center"/>
          </w:tcPr>
          <w:p w14:paraId="43B033D7"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59C1987E"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73040E5C"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r>
      <w:tr w:rsidR="00CE0505" w:rsidRPr="00B7151A" w14:paraId="12B5A487" w14:textId="77777777" w:rsidTr="00CE0505">
        <w:tc>
          <w:tcPr>
            <w:tcW w:w="1248" w:type="pct"/>
            <w:tcBorders>
              <w:right w:val="single" w:sz="18" w:space="0" w:color="000000"/>
            </w:tcBorders>
            <w:shd w:val="clear" w:color="auto" w:fill="F2F2F2"/>
          </w:tcPr>
          <w:p w14:paraId="2A1E6730" w14:textId="77777777" w:rsidR="001A36D1" w:rsidRPr="00B7151A" w:rsidRDefault="001A36D1" w:rsidP="00CE0505">
            <w:pPr>
              <w:widowControl w:val="0"/>
              <w:autoSpaceDE w:val="0"/>
              <w:autoSpaceDN w:val="0"/>
              <w:ind w:left="58"/>
              <w:contextualSpacing w:val="0"/>
              <w:rPr>
                <w:rFonts w:eastAsia="Calibri" w:cstheme="minorHAnsi"/>
                <w:color w:val="auto"/>
              </w:rPr>
            </w:pPr>
            <w:r w:rsidRPr="00B7151A">
              <w:rPr>
                <w:rFonts w:eastAsia="Calibri" w:cstheme="minorHAnsi"/>
                <w:color w:val="212121"/>
              </w:rPr>
              <w:t>South Central Sub-Area</w:t>
            </w:r>
          </w:p>
        </w:tc>
        <w:tc>
          <w:tcPr>
            <w:tcW w:w="418" w:type="pct"/>
            <w:tcBorders>
              <w:left w:val="single" w:sz="18" w:space="0" w:color="000000"/>
            </w:tcBorders>
            <w:vAlign w:val="center"/>
          </w:tcPr>
          <w:p w14:paraId="6B695DFF"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4447FD5E"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18CFD133"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tcBorders>
              <w:right w:val="single" w:sz="18" w:space="0" w:color="000000"/>
            </w:tcBorders>
            <w:vAlign w:val="center"/>
          </w:tcPr>
          <w:p w14:paraId="77994107"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left w:val="single" w:sz="18" w:space="0" w:color="000000"/>
            </w:tcBorders>
            <w:vAlign w:val="center"/>
          </w:tcPr>
          <w:p w14:paraId="4D60AFE4"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11488B88"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7" w:type="pct"/>
            <w:vAlign w:val="center"/>
          </w:tcPr>
          <w:p w14:paraId="271DA1BF"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36D2DED9"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52BC0917"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r>
      <w:tr w:rsidR="00CE0505" w:rsidRPr="00B7151A" w14:paraId="4C7CD96F" w14:textId="77777777" w:rsidTr="00CE0505">
        <w:tc>
          <w:tcPr>
            <w:tcW w:w="1248" w:type="pct"/>
            <w:tcBorders>
              <w:right w:val="single" w:sz="18" w:space="0" w:color="000000"/>
            </w:tcBorders>
            <w:shd w:val="clear" w:color="auto" w:fill="F2F2F2"/>
          </w:tcPr>
          <w:p w14:paraId="5D759B78" w14:textId="77777777" w:rsidR="001A36D1" w:rsidRPr="00B7151A" w:rsidRDefault="001A36D1" w:rsidP="00CE0505">
            <w:pPr>
              <w:widowControl w:val="0"/>
              <w:autoSpaceDE w:val="0"/>
              <w:autoSpaceDN w:val="0"/>
              <w:ind w:left="58"/>
              <w:contextualSpacing w:val="0"/>
              <w:rPr>
                <w:rFonts w:eastAsia="Calibri" w:cstheme="minorHAnsi"/>
                <w:color w:val="auto"/>
              </w:rPr>
            </w:pPr>
            <w:r w:rsidRPr="00B7151A">
              <w:rPr>
                <w:rFonts w:eastAsia="Calibri" w:cstheme="minorHAnsi"/>
                <w:color w:val="212121"/>
              </w:rPr>
              <w:t>Southeast Sub-Area</w:t>
            </w:r>
          </w:p>
        </w:tc>
        <w:tc>
          <w:tcPr>
            <w:tcW w:w="418" w:type="pct"/>
            <w:tcBorders>
              <w:left w:val="single" w:sz="18" w:space="0" w:color="000000"/>
            </w:tcBorders>
            <w:vAlign w:val="center"/>
          </w:tcPr>
          <w:p w14:paraId="03DA2EED"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6446F5E3"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115403B9"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tcBorders>
              <w:right w:val="single" w:sz="18" w:space="0" w:color="000000"/>
            </w:tcBorders>
            <w:vAlign w:val="center"/>
          </w:tcPr>
          <w:p w14:paraId="5F1F8627"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left w:val="single" w:sz="18" w:space="0" w:color="000000"/>
            </w:tcBorders>
            <w:vAlign w:val="center"/>
          </w:tcPr>
          <w:p w14:paraId="576A7DFA"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2B6FCAAB"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7" w:type="pct"/>
            <w:vAlign w:val="center"/>
          </w:tcPr>
          <w:p w14:paraId="7ABEDCB5"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0725FCC0"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575E01EE"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r>
      <w:tr w:rsidR="00CE0505" w:rsidRPr="00B7151A" w14:paraId="0DE45D18" w14:textId="77777777" w:rsidTr="00CE0505">
        <w:tc>
          <w:tcPr>
            <w:tcW w:w="1248" w:type="pct"/>
            <w:tcBorders>
              <w:right w:val="single" w:sz="18" w:space="0" w:color="000000"/>
            </w:tcBorders>
            <w:shd w:val="clear" w:color="auto" w:fill="F2F2F2"/>
          </w:tcPr>
          <w:p w14:paraId="6CAE4639" w14:textId="77777777" w:rsidR="001A36D1" w:rsidRPr="00B7151A" w:rsidRDefault="001A36D1" w:rsidP="00CE0505">
            <w:pPr>
              <w:widowControl w:val="0"/>
              <w:autoSpaceDE w:val="0"/>
              <w:autoSpaceDN w:val="0"/>
              <w:ind w:left="58"/>
              <w:contextualSpacing w:val="0"/>
              <w:rPr>
                <w:rFonts w:eastAsia="Calibri" w:cstheme="minorHAnsi"/>
                <w:color w:val="auto"/>
              </w:rPr>
            </w:pPr>
            <w:r w:rsidRPr="00B7151A">
              <w:rPr>
                <w:rFonts w:eastAsia="Calibri" w:cstheme="minorHAnsi"/>
                <w:color w:val="212121"/>
              </w:rPr>
              <w:t>Southwest Sub-Area</w:t>
            </w:r>
          </w:p>
        </w:tc>
        <w:tc>
          <w:tcPr>
            <w:tcW w:w="418" w:type="pct"/>
            <w:tcBorders>
              <w:left w:val="single" w:sz="18" w:space="0" w:color="000000"/>
            </w:tcBorders>
            <w:vAlign w:val="center"/>
          </w:tcPr>
          <w:p w14:paraId="74C8DCCF"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58CBE4D0"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vAlign w:val="center"/>
          </w:tcPr>
          <w:p w14:paraId="2115E3E5"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tcBorders>
              <w:right w:val="single" w:sz="18" w:space="0" w:color="000000"/>
            </w:tcBorders>
            <w:vAlign w:val="center"/>
          </w:tcPr>
          <w:p w14:paraId="5FD483FC"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left w:val="single" w:sz="18" w:space="0" w:color="000000"/>
            </w:tcBorders>
            <w:vAlign w:val="center"/>
          </w:tcPr>
          <w:p w14:paraId="76D8326F"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5F13CEFF"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7" w:type="pct"/>
            <w:vAlign w:val="center"/>
          </w:tcPr>
          <w:p w14:paraId="15F90473"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0D2C7444"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vAlign w:val="center"/>
          </w:tcPr>
          <w:p w14:paraId="7D7508ED"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r>
      <w:tr w:rsidR="00CE0505" w:rsidRPr="00B7151A" w14:paraId="069B2614" w14:textId="77777777" w:rsidTr="00CE0505">
        <w:tc>
          <w:tcPr>
            <w:tcW w:w="1248" w:type="pct"/>
            <w:tcBorders>
              <w:bottom w:val="single" w:sz="4" w:space="0" w:color="auto"/>
              <w:right w:val="single" w:sz="18" w:space="0" w:color="000000"/>
            </w:tcBorders>
            <w:shd w:val="clear" w:color="auto" w:fill="F2F2F2"/>
          </w:tcPr>
          <w:p w14:paraId="0CD411E7" w14:textId="77777777" w:rsidR="001A36D1" w:rsidRPr="00B7151A" w:rsidRDefault="001A36D1" w:rsidP="00CE0505">
            <w:pPr>
              <w:widowControl w:val="0"/>
              <w:autoSpaceDE w:val="0"/>
              <w:autoSpaceDN w:val="0"/>
              <w:ind w:left="58"/>
              <w:contextualSpacing w:val="0"/>
              <w:rPr>
                <w:rFonts w:eastAsia="Calibri" w:cstheme="minorHAnsi"/>
                <w:color w:val="auto"/>
              </w:rPr>
            </w:pPr>
            <w:r w:rsidRPr="00B7151A">
              <w:rPr>
                <w:rFonts w:eastAsia="Calibri" w:cstheme="minorHAnsi"/>
                <w:color w:val="212121"/>
              </w:rPr>
              <w:t>Upper Arkansas Sub-Area</w:t>
            </w:r>
          </w:p>
        </w:tc>
        <w:tc>
          <w:tcPr>
            <w:tcW w:w="418" w:type="pct"/>
            <w:tcBorders>
              <w:left w:val="single" w:sz="18" w:space="0" w:color="000000"/>
              <w:bottom w:val="single" w:sz="4" w:space="0" w:color="auto"/>
            </w:tcBorders>
            <w:vAlign w:val="center"/>
          </w:tcPr>
          <w:p w14:paraId="3EBF7687"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tcBorders>
              <w:bottom w:val="single" w:sz="4" w:space="0" w:color="auto"/>
            </w:tcBorders>
            <w:vAlign w:val="center"/>
          </w:tcPr>
          <w:p w14:paraId="5232E7F1"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tcBorders>
              <w:bottom w:val="single" w:sz="4" w:space="0" w:color="auto"/>
            </w:tcBorders>
            <w:vAlign w:val="center"/>
          </w:tcPr>
          <w:p w14:paraId="05F8ECA9"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tcBorders>
              <w:bottom w:val="single" w:sz="4" w:space="0" w:color="auto"/>
              <w:right w:val="single" w:sz="18" w:space="0" w:color="000000"/>
            </w:tcBorders>
            <w:vAlign w:val="center"/>
          </w:tcPr>
          <w:p w14:paraId="399BB648"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left w:val="single" w:sz="18" w:space="0" w:color="000000"/>
              <w:bottom w:val="single" w:sz="4" w:space="0" w:color="auto"/>
            </w:tcBorders>
            <w:vAlign w:val="center"/>
          </w:tcPr>
          <w:p w14:paraId="25ACCC6A"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bottom w:val="single" w:sz="4" w:space="0" w:color="auto"/>
            </w:tcBorders>
            <w:vAlign w:val="center"/>
          </w:tcPr>
          <w:p w14:paraId="712AB354"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7" w:type="pct"/>
            <w:tcBorders>
              <w:bottom w:val="single" w:sz="4" w:space="0" w:color="auto"/>
            </w:tcBorders>
            <w:vAlign w:val="center"/>
          </w:tcPr>
          <w:p w14:paraId="0E2E9FE5"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bottom w:val="single" w:sz="4" w:space="0" w:color="auto"/>
            </w:tcBorders>
            <w:vAlign w:val="center"/>
          </w:tcPr>
          <w:p w14:paraId="2DB8C9C4"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bottom w:val="single" w:sz="4" w:space="0" w:color="auto"/>
            </w:tcBorders>
            <w:vAlign w:val="center"/>
          </w:tcPr>
          <w:p w14:paraId="2521392C"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r>
      <w:tr w:rsidR="00CE0505" w:rsidRPr="00B7151A" w14:paraId="0D0BCFC3" w14:textId="77777777" w:rsidTr="00CE0505">
        <w:tc>
          <w:tcPr>
            <w:tcW w:w="1248" w:type="pct"/>
            <w:tcBorders>
              <w:top w:val="single" w:sz="4" w:space="0" w:color="auto"/>
              <w:left w:val="single" w:sz="4" w:space="0" w:color="auto"/>
              <w:bottom w:val="single" w:sz="4" w:space="0" w:color="auto"/>
              <w:right w:val="single" w:sz="18" w:space="0" w:color="000000"/>
            </w:tcBorders>
            <w:shd w:val="clear" w:color="auto" w:fill="F2F2F2"/>
          </w:tcPr>
          <w:p w14:paraId="09107F9F" w14:textId="77777777" w:rsidR="001A36D1" w:rsidRPr="00B7151A" w:rsidRDefault="001A36D1" w:rsidP="00CE0505">
            <w:pPr>
              <w:widowControl w:val="0"/>
              <w:autoSpaceDE w:val="0"/>
              <w:autoSpaceDN w:val="0"/>
              <w:ind w:left="58"/>
              <w:contextualSpacing w:val="0"/>
              <w:rPr>
                <w:rFonts w:eastAsia="Calibri" w:cstheme="minorHAnsi"/>
                <w:color w:val="auto"/>
              </w:rPr>
            </w:pPr>
            <w:r w:rsidRPr="00B7151A">
              <w:rPr>
                <w:rFonts w:eastAsia="Calibri" w:cstheme="minorHAnsi"/>
                <w:color w:val="212121"/>
              </w:rPr>
              <w:t>Western Sub-Area</w:t>
            </w:r>
          </w:p>
        </w:tc>
        <w:tc>
          <w:tcPr>
            <w:tcW w:w="418" w:type="pct"/>
            <w:tcBorders>
              <w:top w:val="single" w:sz="4" w:space="0" w:color="auto"/>
              <w:left w:val="single" w:sz="18" w:space="0" w:color="000000"/>
              <w:bottom w:val="single" w:sz="18" w:space="0" w:color="000000"/>
              <w:right w:val="single" w:sz="4" w:space="0" w:color="auto"/>
            </w:tcBorders>
            <w:vAlign w:val="center"/>
          </w:tcPr>
          <w:p w14:paraId="58FCACA2"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tcBorders>
              <w:top w:val="single" w:sz="4" w:space="0" w:color="auto"/>
              <w:left w:val="single" w:sz="4" w:space="0" w:color="auto"/>
              <w:bottom w:val="single" w:sz="18" w:space="0" w:color="000000"/>
              <w:right w:val="single" w:sz="4" w:space="0" w:color="auto"/>
            </w:tcBorders>
            <w:vAlign w:val="center"/>
          </w:tcPr>
          <w:p w14:paraId="7077B3B1"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tcBorders>
              <w:top w:val="single" w:sz="4" w:space="0" w:color="auto"/>
              <w:left w:val="single" w:sz="4" w:space="0" w:color="auto"/>
              <w:bottom w:val="single" w:sz="18" w:space="0" w:color="000000"/>
              <w:right w:val="single" w:sz="4" w:space="0" w:color="auto"/>
            </w:tcBorders>
            <w:vAlign w:val="center"/>
          </w:tcPr>
          <w:p w14:paraId="3B357C45"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8" w:type="pct"/>
            <w:tcBorders>
              <w:top w:val="single" w:sz="4" w:space="0" w:color="auto"/>
              <w:left w:val="single" w:sz="4" w:space="0" w:color="auto"/>
              <w:bottom w:val="single" w:sz="18" w:space="0" w:color="000000"/>
              <w:right w:val="single" w:sz="18" w:space="0" w:color="000000"/>
            </w:tcBorders>
            <w:vAlign w:val="center"/>
          </w:tcPr>
          <w:p w14:paraId="0DED3D5C"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top w:val="single" w:sz="4" w:space="0" w:color="auto"/>
              <w:left w:val="single" w:sz="18" w:space="0" w:color="000000"/>
              <w:bottom w:val="single" w:sz="4" w:space="0" w:color="auto"/>
              <w:right w:val="single" w:sz="4" w:space="0" w:color="auto"/>
            </w:tcBorders>
            <w:vAlign w:val="center"/>
          </w:tcPr>
          <w:p w14:paraId="6157A12D"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top w:val="single" w:sz="4" w:space="0" w:color="auto"/>
              <w:left w:val="single" w:sz="4" w:space="0" w:color="auto"/>
              <w:bottom w:val="single" w:sz="4" w:space="0" w:color="auto"/>
              <w:right w:val="single" w:sz="4" w:space="0" w:color="auto"/>
            </w:tcBorders>
            <w:vAlign w:val="center"/>
          </w:tcPr>
          <w:p w14:paraId="79CF225F"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1A668D5A"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top w:val="single" w:sz="4" w:space="0" w:color="auto"/>
              <w:left w:val="single" w:sz="4" w:space="0" w:color="auto"/>
              <w:bottom w:val="single" w:sz="4" w:space="0" w:color="auto"/>
              <w:right w:val="single" w:sz="4" w:space="0" w:color="auto"/>
            </w:tcBorders>
            <w:vAlign w:val="center"/>
          </w:tcPr>
          <w:p w14:paraId="6B496C77"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c>
          <w:tcPr>
            <w:tcW w:w="416" w:type="pct"/>
            <w:tcBorders>
              <w:top w:val="single" w:sz="4" w:space="0" w:color="auto"/>
              <w:left w:val="single" w:sz="4" w:space="0" w:color="auto"/>
              <w:bottom w:val="single" w:sz="4" w:space="0" w:color="auto"/>
              <w:right w:val="single" w:sz="4" w:space="0" w:color="auto"/>
            </w:tcBorders>
            <w:vAlign w:val="center"/>
          </w:tcPr>
          <w:p w14:paraId="7AD308F6" w14:textId="77777777" w:rsidR="001A36D1" w:rsidRPr="00B7151A" w:rsidRDefault="001A36D1" w:rsidP="00CE0505">
            <w:pPr>
              <w:widowControl w:val="0"/>
              <w:autoSpaceDE w:val="0"/>
              <w:autoSpaceDN w:val="0"/>
              <w:spacing w:line="238" w:lineRule="exact"/>
              <w:contextualSpacing w:val="0"/>
              <w:jc w:val="center"/>
              <w:rPr>
                <w:rFonts w:eastAsia="Calibri" w:cstheme="minorHAnsi"/>
                <w:color w:val="auto"/>
                <w:sz w:val="20"/>
              </w:rPr>
            </w:pPr>
          </w:p>
        </w:tc>
      </w:tr>
    </w:tbl>
    <w:p w14:paraId="0EE27D18" w14:textId="77777777" w:rsidR="003112AC" w:rsidRPr="00B7151A" w:rsidRDefault="003112AC" w:rsidP="004C5E94">
      <w:pPr>
        <w:spacing w:line="259" w:lineRule="auto"/>
        <w:contextualSpacing w:val="0"/>
        <w:rPr>
          <w:rFonts w:cstheme="minorHAnsi"/>
        </w:rPr>
      </w:pPr>
    </w:p>
    <w:p w14:paraId="79FDBF33" w14:textId="77777777" w:rsidR="001A36D1" w:rsidRPr="00B7151A" w:rsidRDefault="001A36D1" w:rsidP="004C5E94">
      <w:pPr>
        <w:spacing w:line="259" w:lineRule="auto"/>
        <w:contextualSpacing w:val="0"/>
        <w:rPr>
          <w:rFonts w:cstheme="minorHAnsi"/>
        </w:rPr>
      </w:pPr>
      <w:r w:rsidRPr="00B7151A">
        <w:rPr>
          <w:rFonts w:cstheme="minorHAnsi"/>
        </w:rPr>
        <w:br w:type="page"/>
      </w:r>
    </w:p>
    <w:p w14:paraId="170485FE" w14:textId="6483CB48" w:rsidR="001A36D1" w:rsidRPr="00B7151A" w:rsidRDefault="001C50D2" w:rsidP="002E21A2">
      <w:pPr>
        <w:pStyle w:val="Heading1"/>
      </w:pPr>
      <w:bookmarkStart w:id="2" w:name="_Toc31362595"/>
      <w:r>
        <w:lastRenderedPageBreak/>
        <w:t>Eligibility Confirmation</w:t>
      </w:r>
      <w:r w:rsidR="001A36D1" w:rsidRPr="00B7151A">
        <w:t>: Demonstrated Effectiveness Charts</w:t>
      </w:r>
      <w:bookmarkEnd w:id="2"/>
    </w:p>
    <w:p w14:paraId="23952622" w14:textId="14BC139E" w:rsidR="001A36D1" w:rsidRPr="00B7151A" w:rsidRDefault="001A36D1" w:rsidP="004C5E94">
      <w:pPr>
        <w:rPr>
          <w:rFonts w:cstheme="minorHAnsi"/>
        </w:rPr>
      </w:pPr>
      <w:r w:rsidRPr="00B7151A">
        <w:rPr>
          <w:rFonts w:cstheme="minorHAnsi"/>
        </w:rPr>
        <w:t xml:space="preserve">Federal regulations governing AEFLA at 34 CFR §463.24 clarify that only an organization that has demonstrated effectiveness in providing adult education and literacy services is eligible to apply for AEFLA funds. Therefore, the Demonstrated Effectiveness Charts will be screened by CDE AEI staff as part of the initial Eligibility Confirmation to determine if the applicant is an eligible provider of demonstrated effectiveness. Only applicants whose eligibility is confirmed in the relevant proposed service type(s) will be eligible to submit an application that may be moved on for scoring consideration (if the application is complete). Applicants that do not provide sufficient evidence of demonstrated effectiveness for two years within the previous four years, meaning that the total “Percent Completing Level” in the chart below is at least 33%*, will not be eligible to apply for this grant opportunity. Please note that, per 34 CFR </w:t>
      </w:r>
      <w:r w:rsidRPr="00B7151A">
        <w:rPr>
          <w:rFonts w:cstheme="minorHAnsi"/>
          <w:bCs/>
        </w:rPr>
        <w:t>§ 463.190(d), sanctions to the state’s grant award are applied for failure to achieve adjusted levels of performance, which</w:t>
      </w:r>
      <w:r w:rsidRPr="00B7151A">
        <w:rPr>
          <w:rFonts w:cstheme="minorHAnsi"/>
        </w:rPr>
        <w:t xml:space="preserve"> occurs when either: (1) Any overall State program score or overall State indicator score falls below 90 percent for the program year, or (2) Any of the States' individual indicator scores fall below 50 percent for the program year. The Measurable Skill Gains indicator target that was negotiated with the U.S. Department of Education for 2019-20 is 37%. In order for Colorado AEFLA programs to meet the current 2019-20 target, the </w:t>
      </w:r>
      <w:r w:rsidR="00D46A2A" w:rsidRPr="00B7151A">
        <w:rPr>
          <w:rFonts w:cstheme="minorHAnsi"/>
        </w:rPr>
        <w:t>Measurable</w:t>
      </w:r>
      <w:r w:rsidRPr="00B7151A">
        <w:rPr>
          <w:rFonts w:cstheme="minorHAnsi"/>
        </w:rPr>
        <w:t xml:space="preserve"> Skill Gains rate must be at least 90% of 37%, which is 33% (rounded to the nearest whole). Therefore, Colorado set the minimum demonstrated effectiveness target at 33%.</w:t>
      </w:r>
    </w:p>
    <w:p w14:paraId="2BE4BD6B" w14:textId="77777777" w:rsidR="001A36D1" w:rsidRPr="00B7151A" w:rsidRDefault="001A36D1" w:rsidP="004C5E94">
      <w:pPr>
        <w:rPr>
          <w:rFonts w:cstheme="minorHAnsi"/>
        </w:rPr>
      </w:pPr>
    </w:p>
    <w:p w14:paraId="01438E43" w14:textId="77777777" w:rsidR="001A36D1" w:rsidRPr="00B7151A" w:rsidRDefault="001A36D1" w:rsidP="004C5E94">
      <w:pPr>
        <w:rPr>
          <w:rFonts w:cstheme="minorHAnsi"/>
        </w:rPr>
      </w:pPr>
      <w:r w:rsidRPr="00B7151A">
        <w:rPr>
          <w:rFonts w:cstheme="minorHAnsi"/>
        </w:rPr>
        <w:t>In the case of applicants applying as a consortium, each member of a consortium must provide performance data to demonstrate effectiveness, so each member of a consortium must complete the Eligibility Confirmation Demonstrated Effectiveness charts contained in this section.</w:t>
      </w:r>
    </w:p>
    <w:p w14:paraId="17B55265" w14:textId="77777777" w:rsidR="001A36D1" w:rsidRPr="00B7151A" w:rsidRDefault="001A36D1" w:rsidP="004C5E94">
      <w:pPr>
        <w:rPr>
          <w:rFonts w:cstheme="minorHAnsi"/>
        </w:rPr>
      </w:pPr>
    </w:p>
    <w:p w14:paraId="2226AD0F" w14:textId="77777777" w:rsidR="001A36D1" w:rsidRPr="00B7151A" w:rsidRDefault="001A36D1" w:rsidP="004C5E94">
      <w:pPr>
        <w:rPr>
          <w:rFonts w:cstheme="minorHAnsi"/>
        </w:rPr>
      </w:pPr>
      <w:r w:rsidRPr="00B7151A">
        <w:rPr>
          <w:rFonts w:cstheme="minorHAnsi"/>
        </w:rPr>
        <w:t>As part of the eligibility confirmation, applicants must provide two years of data/information* within the following previous program years*:</w:t>
      </w:r>
    </w:p>
    <w:p w14:paraId="40C9D88D" w14:textId="77777777" w:rsidR="001A36D1" w:rsidRPr="00B7151A" w:rsidRDefault="001A36D1" w:rsidP="005529B0">
      <w:pPr>
        <w:pStyle w:val="ListParagraph"/>
        <w:numPr>
          <w:ilvl w:val="0"/>
          <w:numId w:val="88"/>
        </w:numPr>
        <w:rPr>
          <w:rFonts w:cstheme="minorHAnsi"/>
        </w:rPr>
      </w:pPr>
      <w:r w:rsidRPr="00B7151A">
        <w:rPr>
          <w:rFonts w:cstheme="minorHAnsi"/>
        </w:rPr>
        <w:t>July 1, 2015 – June 30, 2016</w:t>
      </w:r>
    </w:p>
    <w:p w14:paraId="1A856EFB" w14:textId="77777777" w:rsidR="001A36D1" w:rsidRPr="00B7151A" w:rsidRDefault="001A36D1" w:rsidP="005529B0">
      <w:pPr>
        <w:pStyle w:val="ListParagraph"/>
        <w:numPr>
          <w:ilvl w:val="0"/>
          <w:numId w:val="88"/>
        </w:numPr>
        <w:rPr>
          <w:rFonts w:cstheme="minorHAnsi"/>
        </w:rPr>
      </w:pPr>
      <w:r w:rsidRPr="00B7151A">
        <w:rPr>
          <w:rFonts w:cstheme="minorHAnsi"/>
        </w:rPr>
        <w:t>July 1, 2016 – June 30, 2017</w:t>
      </w:r>
    </w:p>
    <w:p w14:paraId="0BFF5593" w14:textId="77777777" w:rsidR="001A36D1" w:rsidRPr="00B7151A" w:rsidRDefault="001A36D1" w:rsidP="005529B0">
      <w:pPr>
        <w:pStyle w:val="ListParagraph"/>
        <w:numPr>
          <w:ilvl w:val="0"/>
          <w:numId w:val="88"/>
        </w:numPr>
        <w:rPr>
          <w:rFonts w:cstheme="minorHAnsi"/>
        </w:rPr>
      </w:pPr>
      <w:r w:rsidRPr="00B7151A">
        <w:rPr>
          <w:rFonts w:cstheme="minorHAnsi"/>
        </w:rPr>
        <w:t>July 1, 2017 – June 30, 2018</w:t>
      </w:r>
    </w:p>
    <w:p w14:paraId="5D829954" w14:textId="77777777" w:rsidR="001A36D1" w:rsidRPr="00B7151A" w:rsidRDefault="001A36D1" w:rsidP="005529B0">
      <w:pPr>
        <w:pStyle w:val="ListParagraph"/>
        <w:numPr>
          <w:ilvl w:val="0"/>
          <w:numId w:val="88"/>
        </w:numPr>
        <w:rPr>
          <w:rFonts w:cstheme="minorHAnsi"/>
        </w:rPr>
      </w:pPr>
      <w:r w:rsidRPr="00B7151A">
        <w:rPr>
          <w:rFonts w:cstheme="minorHAnsi"/>
        </w:rPr>
        <w:t>July 1, 2018 – June 30, 2019</w:t>
      </w:r>
    </w:p>
    <w:p w14:paraId="76411CCE" w14:textId="77777777" w:rsidR="001A36D1" w:rsidRPr="00B7151A" w:rsidRDefault="001A36D1" w:rsidP="004C5E94">
      <w:pPr>
        <w:rPr>
          <w:rFonts w:cstheme="minorHAnsi"/>
        </w:rPr>
      </w:pPr>
    </w:p>
    <w:p w14:paraId="3AFAFD41" w14:textId="77777777" w:rsidR="001A36D1" w:rsidRPr="00B7151A" w:rsidRDefault="001A36D1" w:rsidP="004C5E94">
      <w:pPr>
        <w:rPr>
          <w:rFonts w:cstheme="minorHAnsi"/>
        </w:rPr>
      </w:pPr>
      <w:r w:rsidRPr="00B7151A">
        <w:rPr>
          <w:rFonts w:cstheme="minorHAnsi"/>
        </w:rPr>
        <w:t xml:space="preserve">Applicants must provide </w:t>
      </w:r>
      <w:r w:rsidRPr="00B7151A">
        <w:rPr>
          <w:rFonts w:cstheme="minorHAnsi"/>
          <w:u w:val="single"/>
        </w:rPr>
        <w:t>two years of data within the last four program years*</w:t>
      </w:r>
      <w:r w:rsidRPr="00B7151A">
        <w:rPr>
          <w:rFonts w:cstheme="minorHAnsi"/>
        </w:rPr>
        <w:t xml:space="preserve"> on improving skills of all relevant participants in the proposed service type(s)* in the following content domains:</w:t>
      </w:r>
    </w:p>
    <w:p w14:paraId="49D2682D" w14:textId="77777777" w:rsidR="001A36D1" w:rsidRPr="00B7151A" w:rsidRDefault="001A36D1" w:rsidP="005529B0">
      <w:pPr>
        <w:pStyle w:val="ListParagraph"/>
        <w:numPr>
          <w:ilvl w:val="0"/>
          <w:numId w:val="88"/>
        </w:numPr>
        <w:rPr>
          <w:rFonts w:cstheme="minorHAnsi"/>
        </w:rPr>
      </w:pPr>
      <w:r w:rsidRPr="00B7151A">
        <w:rPr>
          <w:rFonts w:cstheme="minorHAnsi"/>
        </w:rPr>
        <w:t>Reading</w:t>
      </w:r>
    </w:p>
    <w:p w14:paraId="27F35DB7" w14:textId="77777777" w:rsidR="001A36D1" w:rsidRPr="00B7151A" w:rsidRDefault="001A36D1" w:rsidP="005529B0">
      <w:pPr>
        <w:pStyle w:val="ListParagraph"/>
        <w:numPr>
          <w:ilvl w:val="0"/>
          <w:numId w:val="88"/>
        </w:numPr>
        <w:rPr>
          <w:rFonts w:cstheme="minorHAnsi"/>
        </w:rPr>
      </w:pPr>
      <w:r w:rsidRPr="00B7151A">
        <w:rPr>
          <w:rFonts w:cstheme="minorHAnsi"/>
        </w:rPr>
        <w:t>Writing</w:t>
      </w:r>
    </w:p>
    <w:p w14:paraId="3E5F0761" w14:textId="77777777" w:rsidR="001A36D1" w:rsidRPr="00B7151A" w:rsidRDefault="001A36D1" w:rsidP="005529B0">
      <w:pPr>
        <w:pStyle w:val="ListParagraph"/>
        <w:numPr>
          <w:ilvl w:val="0"/>
          <w:numId w:val="88"/>
        </w:numPr>
        <w:rPr>
          <w:rFonts w:cstheme="minorHAnsi"/>
        </w:rPr>
      </w:pPr>
      <w:r w:rsidRPr="00B7151A">
        <w:rPr>
          <w:rFonts w:cstheme="minorHAnsi"/>
        </w:rPr>
        <w:t>Mathematics</w:t>
      </w:r>
    </w:p>
    <w:p w14:paraId="5EAADC2B" w14:textId="77777777" w:rsidR="001A36D1" w:rsidRPr="00B7151A" w:rsidRDefault="001A36D1" w:rsidP="005529B0">
      <w:pPr>
        <w:pStyle w:val="ListParagraph"/>
        <w:numPr>
          <w:ilvl w:val="0"/>
          <w:numId w:val="88"/>
        </w:numPr>
        <w:rPr>
          <w:rFonts w:cstheme="minorHAnsi"/>
        </w:rPr>
      </w:pPr>
      <w:r w:rsidRPr="00B7151A">
        <w:rPr>
          <w:rFonts w:cstheme="minorHAnsi"/>
        </w:rPr>
        <w:t>English language acquisition</w:t>
      </w:r>
    </w:p>
    <w:p w14:paraId="5BCD45D8" w14:textId="77777777" w:rsidR="001A36D1" w:rsidRPr="00B7151A" w:rsidRDefault="001A36D1" w:rsidP="004C5E94">
      <w:pPr>
        <w:rPr>
          <w:rFonts w:cstheme="minorHAnsi"/>
        </w:rPr>
      </w:pPr>
    </w:p>
    <w:p w14:paraId="6CFD62B5" w14:textId="77777777" w:rsidR="001A36D1" w:rsidRPr="00B7151A" w:rsidRDefault="001A36D1" w:rsidP="004C5E94">
      <w:pPr>
        <w:rPr>
          <w:rFonts w:cstheme="minorHAnsi"/>
        </w:rPr>
      </w:pPr>
      <w:r w:rsidRPr="00B7151A">
        <w:rPr>
          <w:rFonts w:cstheme="minorHAnsi"/>
        </w:rPr>
        <w:t xml:space="preserve">Applicants must also provide </w:t>
      </w:r>
      <w:r w:rsidRPr="00B7151A">
        <w:rPr>
          <w:rFonts w:cstheme="minorHAnsi"/>
          <w:u w:val="single"/>
        </w:rPr>
        <w:t>two years of data within the last four program years*</w:t>
      </w:r>
      <w:r w:rsidRPr="00B7151A">
        <w:rPr>
          <w:rFonts w:cstheme="minorHAnsi"/>
        </w:rPr>
        <w:t xml:space="preserve"> on outcomes of all relevant participants in the proposed service type(s)* for:</w:t>
      </w:r>
    </w:p>
    <w:p w14:paraId="4FC0A187" w14:textId="77777777" w:rsidR="001A36D1" w:rsidRPr="00B7151A" w:rsidRDefault="001A36D1" w:rsidP="005529B0">
      <w:pPr>
        <w:pStyle w:val="ListParagraph"/>
        <w:numPr>
          <w:ilvl w:val="0"/>
          <w:numId w:val="88"/>
        </w:numPr>
        <w:rPr>
          <w:rFonts w:cstheme="minorHAnsi"/>
        </w:rPr>
      </w:pPr>
      <w:r w:rsidRPr="00B7151A">
        <w:rPr>
          <w:rFonts w:cstheme="minorHAnsi"/>
        </w:rPr>
        <w:t>Employment</w:t>
      </w:r>
    </w:p>
    <w:p w14:paraId="2C01A7EA" w14:textId="77777777" w:rsidR="001A36D1" w:rsidRPr="00B7151A" w:rsidRDefault="001A36D1" w:rsidP="005529B0">
      <w:pPr>
        <w:pStyle w:val="ListParagraph"/>
        <w:numPr>
          <w:ilvl w:val="0"/>
          <w:numId w:val="88"/>
        </w:numPr>
        <w:rPr>
          <w:rFonts w:cstheme="minorHAnsi"/>
        </w:rPr>
      </w:pPr>
      <w:r w:rsidRPr="00B7151A">
        <w:rPr>
          <w:rFonts w:cstheme="minorHAnsi"/>
        </w:rPr>
        <w:t>Attainment of a secondary school diploma or its recognized equivalent, and</w:t>
      </w:r>
    </w:p>
    <w:p w14:paraId="569376C0" w14:textId="77777777" w:rsidR="001A36D1" w:rsidRPr="00B7151A" w:rsidRDefault="001A36D1" w:rsidP="005529B0">
      <w:pPr>
        <w:pStyle w:val="ListParagraph"/>
        <w:numPr>
          <w:ilvl w:val="0"/>
          <w:numId w:val="88"/>
        </w:numPr>
        <w:rPr>
          <w:rFonts w:cstheme="minorHAnsi"/>
        </w:rPr>
      </w:pPr>
      <w:r w:rsidRPr="00B7151A">
        <w:rPr>
          <w:rFonts w:cstheme="minorHAnsi"/>
        </w:rPr>
        <w:t>Transition to postsecondary education and training</w:t>
      </w:r>
    </w:p>
    <w:p w14:paraId="723F8D2C" w14:textId="77777777" w:rsidR="001A36D1" w:rsidRPr="00B7151A" w:rsidRDefault="001A36D1" w:rsidP="004C5E94">
      <w:pPr>
        <w:rPr>
          <w:rFonts w:cstheme="minorHAnsi"/>
        </w:rPr>
      </w:pPr>
    </w:p>
    <w:p w14:paraId="0B17C0A2" w14:textId="77777777" w:rsidR="001A36D1" w:rsidRPr="00B7151A" w:rsidRDefault="001A36D1" w:rsidP="004C5E94">
      <w:pPr>
        <w:rPr>
          <w:rFonts w:cstheme="minorHAnsi"/>
        </w:rPr>
      </w:pPr>
      <w:r w:rsidRPr="00B7151A">
        <w:rPr>
          <w:rFonts w:cstheme="minorHAnsi"/>
        </w:rPr>
        <w:t>All applicants that have been previously funded under WIOA must provide the performance data that was reported to state as part of the grant (under WIOA section 116) to demonstrate effectiveness in the areas listed above. Applicants that have not been previously funded under WIOA must provide performance data to demonstrate effectiveness in the areas listed above. Please note that only adults ages 17 and older may be included in these data.</w:t>
      </w:r>
    </w:p>
    <w:p w14:paraId="2945ACD8" w14:textId="77777777" w:rsidR="001A36D1" w:rsidRPr="00B7151A" w:rsidRDefault="001A36D1" w:rsidP="004C5E94">
      <w:pPr>
        <w:rPr>
          <w:rFonts w:cstheme="minorHAnsi"/>
        </w:rPr>
      </w:pPr>
    </w:p>
    <w:p w14:paraId="71049177" w14:textId="77777777" w:rsidR="001A36D1" w:rsidRPr="00B7151A" w:rsidRDefault="001A36D1" w:rsidP="004C5E94">
      <w:pPr>
        <w:rPr>
          <w:rFonts w:cstheme="minorHAnsi"/>
        </w:rPr>
      </w:pPr>
      <w:r w:rsidRPr="00B7151A">
        <w:rPr>
          <w:rFonts w:cstheme="minorHAnsi"/>
        </w:rPr>
        <w:t>In the case of applicants applying as a consortium, each member of a consortium must provide performance data to demonstrate effectiveness in the areas listed above.</w:t>
      </w:r>
    </w:p>
    <w:p w14:paraId="574D6882" w14:textId="77777777" w:rsidR="001A36D1" w:rsidRPr="00B7151A" w:rsidRDefault="001A36D1" w:rsidP="004C5E94">
      <w:pPr>
        <w:rPr>
          <w:rFonts w:cstheme="minorHAnsi"/>
        </w:rPr>
      </w:pPr>
    </w:p>
    <w:p w14:paraId="4FAF1AD1" w14:textId="05AD7809" w:rsidR="001A36D1" w:rsidRPr="00B7151A" w:rsidRDefault="001A36D1" w:rsidP="004C5E94">
      <w:pPr>
        <w:rPr>
          <w:rFonts w:cstheme="minorHAnsi"/>
        </w:rPr>
      </w:pPr>
      <w:r w:rsidRPr="00B7151A">
        <w:rPr>
          <w:rFonts w:cstheme="minorHAnsi"/>
        </w:rPr>
        <w:t xml:space="preserve">Please see </w:t>
      </w:r>
      <w:r w:rsidR="001C50D2">
        <w:rPr>
          <w:rFonts w:cstheme="minorHAnsi"/>
        </w:rPr>
        <w:t>Eligibility Confirmation</w:t>
      </w:r>
      <w:r w:rsidRPr="00B7151A">
        <w:rPr>
          <w:rFonts w:cstheme="minorHAnsi"/>
        </w:rPr>
        <w:t xml:space="preserve">: Demonstrated Effectiveness Charts for the required demonstrated effectiveness charts that must be completed as part of the eligibility confirmation. CDE AEI staff will review these data charts to confirm an applicant’s eligibility and will notify applicants of their eligibility by </w:t>
      </w:r>
      <w:r w:rsidRPr="00B7151A">
        <w:rPr>
          <w:rFonts w:cstheme="minorHAnsi"/>
          <w:b/>
        </w:rPr>
        <w:t>Wednesday, March 3, 2020</w:t>
      </w:r>
      <w:r w:rsidRPr="00B7151A">
        <w:rPr>
          <w:rFonts w:cstheme="minorHAnsi"/>
        </w:rPr>
        <w:t>.</w:t>
      </w:r>
    </w:p>
    <w:p w14:paraId="0CA6ED05" w14:textId="77777777" w:rsidR="00DE6062" w:rsidRPr="00B7151A" w:rsidRDefault="00DE6062" w:rsidP="004C5E94">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3214"/>
        <w:gridCol w:w="1250"/>
        <w:gridCol w:w="1249"/>
        <w:gridCol w:w="1340"/>
        <w:gridCol w:w="1249"/>
        <w:gridCol w:w="1249"/>
        <w:gridCol w:w="1239"/>
      </w:tblGrid>
      <w:tr w:rsidR="001A36D1" w:rsidRPr="00B7151A" w14:paraId="47368380" w14:textId="77777777" w:rsidTr="00C102A1">
        <w:trPr>
          <w:trHeight w:val="432"/>
          <w:jc w:val="center"/>
        </w:trPr>
        <w:tc>
          <w:tcPr>
            <w:tcW w:w="5000" w:type="pct"/>
            <w:gridSpan w:val="7"/>
            <w:shd w:val="clear" w:color="auto" w:fill="385623" w:themeFill="accent6" w:themeFillShade="80"/>
            <w:vAlign w:val="center"/>
          </w:tcPr>
          <w:p w14:paraId="0BA4AABB" w14:textId="77777777" w:rsidR="001A36D1" w:rsidRPr="00B7151A" w:rsidRDefault="001A36D1" w:rsidP="004C5E94">
            <w:pPr>
              <w:pStyle w:val="TableParagraph"/>
              <w:ind w:left="0"/>
              <w:jc w:val="center"/>
              <w:rPr>
                <w:rFonts w:asciiTheme="minorHAnsi" w:hAnsiTheme="minorHAnsi" w:cstheme="minorHAnsi"/>
                <w:b/>
                <w:kern w:val="16"/>
              </w:rPr>
            </w:pPr>
            <w:r w:rsidRPr="00B7151A">
              <w:rPr>
                <w:rFonts w:asciiTheme="minorHAnsi" w:hAnsiTheme="minorHAnsi" w:cstheme="minorHAnsi"/>
                <w:b/>
                <w:color w:val="FFFFFF"/>
                <w:kern w:val="16"/>
              </w:rPr>
              <w:t>Demonstrated Effectiveness Table for Applicants that DO have NRS data</w:t>
            </w:r>
          </w:p>
        </w:tc>
      </w:tr>
      <w:tr w:rsidR="001A36D1" w:rsidRPr="00B7151A" w14:paraId="74F12A45" w14:textId="77777777" w:rsidTr="00910B8A">
        <w:trPr>
          <w:trHeight w:val="432"/>
          <w:jc w:val="center"/>
        </w:trPr>
        <w:tc>
          <w:tcPr>
            <w:tcW w:w="1489" w:type="pct"/>
            <w:vMerge w:val="restart"/>
            <w:shd w:val="clear" w:color="auto" w:fill="F2F2F2" w:themeFill="background1" w:themeFillShade="F2"/>
            <w:vAlign w:val="bottom"/>
          </w:tcPr>
          <w:p w14:paraId="115FAEDA" w14:textId="77777777" w:rsidR="001A36D1" w:rsidRPr="00B7151A" w:rsidRDefault="001A36D1" w:rsidP="00910B8A">
            <w:pPr>
              <w:pStyle w:val="TableParagraph"/>
              <w:ind w:left="0"/>
              <w:jc w:val="center"/>
              <w:rPr>
                <w:rFonts w:asciiTheme="minorHAnsi" w:hAnsiTheme="minorHAnsi" w:cstheme="minorHAnsi"/>
                <w:kern w:val="16"/>
              </w:rPr>
            </w:pPr>
          </w:p>
          <w:p w14:paraId="1EC3A382" w14:textId="77777777" w:rsidR="001A36D1" w:rsidRPr="00B7151A" w:rsidRDefault="001A36D1" w:rsidP="00910B8A">
            <w:pPr>
              <w:pStyle w:val="TableParagraph"/>
              <w:spacing w:line="261" w:lineRule="auto"/>
              <w:ind w:left="0"/>
              <w:jc w:val="center"/>
              <w:rPr>
                <w:rFonts w:asciiTheme="minorHAnsi" w:hAnsiTheme="minorHAnsi" w:cstheme="minorHAnsi"/>
                <w:b/>
                <w:kern w:val="16"/>
              </w:rPr>
            </w:pPr>
            <w:r w:rsidRPr="00B7151A">
              <w:rPr>
                <w:rFonts w:asciiTheme="minorHAnsi" w:hAnsiTheme="minorHAnsi" w:cstheme="minorHAnsi"/>
                <w:b/>
                <w:kern w:val="16"/>
              </w:rPr>
              <w:t>Educational Functioning Level (EFL) Outcomes</w:t>
            </w:r>
          </w:p>
        </w:tc>
        <w:tc>
          <w:tcPr>
            <w:tcW w:w="3511" w:type="pct"/>
            <w:gridSpan w:val="6"/>
            <w:shd w:val="clear" w:color="auto" w:fill="F2F2F2" w:themeFill="background1" w:themeFillShade="F2"/>
            <w:vAlign w:val="center"/>
          </w:tcPr>
          <w:p w14:paraId="5264828D" w14:textId="77777777" w:rsidR="001A36D1" w:rsidRPr="00B7151A" w:rsidRDefault="001A36D1" w:rsidP="004C5E94">
            <w:pPr>
              <w:pStyle w:val="TableParagraph"/>
              <w:ind w:left="287"/>
              <w:jc w:val="center"/>
              <w:rPr>
                <w:rFonts w:asciiTheme="minorHAnsi" w:hAnsiTheme="minorHAnsi" w:cstheme="minorHAnsi"/>
                <w:b/>
                <w:kern w:val="16"/>
              </w:rPr>
            </w:pPr>
            <w:r w:rsidRPr="00B7151A">
              <w:rPr>
                <w:rFonts w:asciiTheme="minorHAnsi" w:hAnsiTheme="minorHAnsi" w:cstheme="minorHAnsi"/>
                <w:b/>
                <w:kern w:val="16"/>
              </w:rPr>
              <w:t>Two Consecutive Years (within the previous four years)</w:t>
            </w:r>
          </w:p>
        </w:tc>
      </w:tr>
      <w:tr w:rsidR="001A36D1" w:rsidRPr="00B7151A" w14:paraId="3194D2B2" w14:textId="77777777" w:rsidTr="00910B8A">
        <w:trPr>
          <w:trHeight w:val="432"/>
          <w:jc w:val="center"/>
        </w:trPr>
        <w:tc>
          <w:tcPr>
            <w:tcW w:w="1489" w:type="pct"/>
            <w:vMerge/>
            <w:shd w:val="clear" w:color="auto" w:fill="F2F2F2" w:themeFill="background1" w:themeFillShade="F2"/>
            <w:vAlign w:val="center"/>
          </w:tcPr>
          <w:p w14:paraId="62EF8B1B" w14:textId="77777777" w:rsidR="001A36D1" w:rsidRPr="00B7151A" w:rsidRDefault="001A36D1" w:rsidP="004C5E94">
            <w:pPr>
              <w:jc w:val="center"/>
              <w:rPr>
                <w:rFonts w:cstheme="minorHAnsi"/>
              </w:rPr>
            </w:pPr>
          </w:p>
        </w:tc>
        <w:tc>
          <w:tcPr>
            <w:tcW w:w="1158" w:type="pct"/>
            <w:gridSpan w:val="2"/>
            <w:shd w:val="clear" w:color="auto" w:fill="F2F2F2" w:themeFill="background1" w:themeFillShade="F2"/>
            <w:vAlign w:val="center"/>
          </w:tcPr>
          <w:p w14:paraId="1AB87655" w14:textId="77777777" w:rsidR="001A36D1" w:rsidRPr="00B7151A" w:rsidRDefault="001A36D1" w:rsidP="004C5E94">
            <w:pPr>
              <w:pStyle w:val="TableParagraph"/>
              <w:ind w:left="127"/>
              <w:jc w:val="center"/>
              <w:rPr>
                <w:rFonts w:asciiTheme="minorHAnsi" w:hAnsiTheme="minorHAnsi" w:cstheme="minorHAnsi"/>
                <w:b/>
                <w:kern w:val="16"/>
              </w:rPr>
            </w:pPr>
            <w:r w:rsidRPr="00B7151A">
              <w:rPr>
                <w:rFonts w:asciiTheme="minorHAnsi" w:hAnsiTheme="minorHAnsi" w:cstheme="minorHAnsi"/>
                <w:b/>
                <w:kern w:val="16"/>
              </w:rPr>
              <w:t>Number Enrolled</w:t>
            </w:r>
          </w:p>
        </w:tc>
        <w:tc>
          <w:tcPr>
            <w:tcW w:w="1200" w:type="pct"/>
            <w:gridSpan w:val="2"/>
            <w:shd w:val="clear" w:color="auto" w:fill="F2F2F2" w:themeFill="background1" w:themeFillShade="F2"/>
            <w:vAlign w:val="center"/>
          </w:tcPr>
          <w:p w14:paraId="31A06775" w14:textId="242E899E" w:rsidR="001A36D1" w:rsidRPr="00B7151A" w:rsidRDefault="001A36D1" w:rsidP="00910B8A">
            <w:pPr>
              <w:pStyle w:val="TableParagraph"/>
              <w:spacing w:line="264" w:lineRule="auto"/>
              <w:ind w:left="86" w:right="43" w:hanging="43"/>
              <w:jc w:val="center"/>
              <w:rPr>
                <w:rFonts w:asciiTheme="minorHAnsi" w:hAnsiTheme="minorHAnsi" w:cstheme="minorHAnsi"/>
                <w:b/>
                <w:kern w:val="16"/>
              </w:rPr>
            </w:pPr>
            <w:r w:rsidRPr="00B7151A">
              <w:rPr>
                <w:rFonts w:asciiTheme="minorHAnsi" w:hAnsiTheme="minorHAnsi" w:cstheme="minorHAnsi"/>
                <w:b/>
                <w:kern w:val="16"/>
              </w:rPr>
              <w:t>Number Completing</w:t>
            </w:r>
            <w:r w:rsidR="00910B8A" w:rsidRPr="00B7151A">
              <w:rPr>
                <w:rFonts w:asciiTheme="minorHAnsi" w:hAnsiTheme="minorHAnsi" w:cstheme="minorHAnsi"/>
                <w:b/>
                <w:kern w:val="16"/>
              </w:rPr>
              <w:t xml:space="preserve"> </w:t>
            </w:r>
            <w:r w:rsidRPr="00B7151A">
              <w:rPr>
                <w:rFonts w:asciiTheme="minorHAnsi" w:hAnsiTheme="minorHAnsi" w:cstheme="minorHAnsi"/>
                <w:b/>
                <w:kern w:val="16"/>
              </w:rPr>
              <w:t>Level</w:t>
            </w:r>
          </w:p>
        </w:tc>
        <w:tc>
          <w:tcPr>
            <w:tcW w:w="1152" w:type="pct"/>
            <w:gridSpan w:val="2"/>
            <w:shd w:val="clear" w:color="auto" w:fill="F2F2F2" w:themeFill="background1" w:themeFillShade="F2"/>
            <w:vAlign w:val="center"/>
          </w:tcPr>
          <w:p w14:paraId="71ADBF67" w14:textId="77777777" w:rsidR="001A36D1" w:rsidRPr="00B7151A" w:rsidRDefault="001A36D1" w:rsidP="004C5E94">
            <w:pPr>
              <w:pStyle w:val="TableParagraph"/>
              <w:spacing w:line="264" w:lineRule="auto"/>
              <w:ind w:left="0" w:right="48"/>
              <w:jc w:val="center"/>
              <w:rPr>
                <w:rFonts w:asciiTheme="minorHAnsi" w:hAnsiTheme="minorHAnsi" w:cstheme="minorHAnsi"/>
                <w:b/>
                <w:kern w:val="16"/>
              </w:rPr>
            </w:pPr>
            <w:r w:rsidRPr="00B7151A">
              <w:rPr>
                <w:rFonts w:asciiTheme="minorHAnsi" w:hAnsiTheme="minorHAnsi" w:cstheme="minorHAnsi"/>
                <w:b/>
                <w:kern w:val="16"/>
              </w:rPr>
              <w:t>Percent Completing Level</w:t>
            </w:r>
          </w:p>
        </w:tc>
      </w:tr>
      <w:tr w:rsidR="001A36D1" w:rsidRPr="00B7151A" w14:paraId="40FD4838" w14:textId="77777777" w:rsidTr="00910B8A">
        <w:trPr>
          <w:trHeight w:val="432"/>
          <w:jc w:val="center"/>
        </w:trPr>
        <w:tc>
          <w:tcPr>
            <w:tcW w:w="1489" w:type="pct"/>
            <w:vMerge/>
            <w:shd w:val="clear" w:color="auto" w:fill="F2F2F2" w:themeFill="background1" w:themeFillShade="F2"/>
            <w:vAlign w:val="center"/>
          </w:tcPr>
          <w:p w14:paraId="3563CF4E" w14:textId="77777777" w:rsidR="001A36D1" w:rsidRPr="00B7151A" w:rsidRDefault="001A36D1" w:rsidP="004C5E94">
            <w:pPr>
              <w:jc w:val="center"/>
              <w:rPr>
                <w:rFonts w:cstheme="minorHAnsi"/>
              </w:rPr>
            </w:pPr>
          </w:p>
        </w:tc>
        <w:tc>
          <w:tcPr>
            <w:tcW w:w="579" w:type="pct"/>
            <w:shd w:val="clear" w:color="auto" w:fill="F2F2F2" w:themeFill="background1" w:themeFillShade="F2"/>
            <w:vAlign w:val="center"/>
          </w:tcPr>
          <w:p w14:paraId="5114B89B" w14:textId="77777777" w:rsidR="001A36D1" w:rsidRPr="00B7151A" w:rsidRDefault="001A36D1" w:rsidP="004C5E94">
            <w:pPr>
              <w:pStyle w:val="TableParagraph"/>
              <w:ind w:left="0"/>
              <w:jc w:val="center"/>
              <w:rPr>
                <w:rFonts w:asciiTheme="minorHAnsi" w:hAnsiTheme="minorHAnsi" w:cstheme="minorHAnsi"/>
                <w:kern w:val="16"/>
              </w:rPr>
            </w:pPr>
            <w:r w:rsidRPr="00B7151A">
              <w:rPr>
                <w:rFonts w:asciiTheme="minorHAnsi" w:hAnsiTheme="minorHAnsi" w:cstheme="minorHAnsi"/>
                <w:kern w:val="16"/>
              </w:rPr>
              <w:t>20__ - 20__</w:t>
            </w:r>
          </w:p>
        </w:tc>
        <w:tc>
          <w:tcPr>
            <w:tcW w:w="579" w:type="pct"/>
            <w:shd w:val="clear" w:color="auto" w:fill="F2F2F2" w:themeFill="background1" w:themeFillShade="F2"/>
            <w:vAlign w:val="center"/>
          </w:tcPr>
          <w:p w14:paraId="22FAE0E9" w14:textId="77777777" w:rsidR="001A36D1" w:rsidRPr="00B7151A" w:rsidRDefault="001A36D1" w:rsidP="004C5E94">
            <w:pPr>
              <w:pStyle w:val="TableParagraph"/>
              <w:ind w:left="0"/>
              <w:jc w:val="center"/>
              <w:rPr>
                <w:rFonts w:asciiTheme="minorHAnsi" w:hAnsiTheme="minorHAnsi" w:cstheme="minorHAnsi"/>
                <w:kern w:val="16"/>
              </w:rPr>
            </w:pPr>
            <w:r w:rsidRPr="00B7151A">
              <w:rPr>
                <w:rFonts w:asciiTheme="minorHAnsi" w:hAnsiTheme="minorHAnsi" w:cstheme="minorHAnsi"/>
                <w:kern w:val="16"/>
              </w:rPr>
              <w:t>20__ - 20__</w:t>
            </w:r>
          </w:p>
        </w:tc>
        <w:tc>
          <w:tcPr>
            <w:tcW w:w="621" w:type="pct"/>
            <w:shd w:val="clear" w:color="auto" w:fill="F2F2F2" w:themeFill="background1" w:themeFillShade="F2"/>
            <w:vAlign w:val="center"/>
          </w:tcPr>
          <w:p w14:paraId="0D9312E1" w14:textId="77777777" w:rsidR="001A36D1" w:rsidRPr="00B7151A" w:rsidRDefault="001A36D1" w:rsidP="004C5E94">
            <w:pPr>
              <w:pStyle w:val="TableParagraph"/>
              <w:ind w:left="0" w:right="194"/>
              <w:jc w:val="center"/>
              <w:rPr>
                <w:rFonts w:asciiTheme="minorHAnsi" w:hAnsiTheme="minorHAnsi" w:cstheme="minorHAnsi"/>
                <w:kern w:val="16"/>
              </w:rPr>
            </w:pPr>
            <w:r w:rsidRPr="00B7151A">
              <w:rPr>
                <w:rFonts w:asciiTheme="minorHAnsi" w:hAnsiTheme="minorHAnsi" w:cstheme="minorHAnsi"/>
                <w:kern w:val="16"/>
              </w:rPr>
              <w:t>20__ - 20__</w:t>
            </w:r>
          </w:p>
        </w:tc>
        <w:tc>
          <w:tcPr>
            <w:tcW w:w="579" w:type="pct"/>
            <w:shd w:val="clear" w:color="auto" w:fill="F2F2F2" w:themeFill="background1" w:themeFillShade="F2"/>
            <w:vAlign w:val="center"/>
          </w:tcPr>
          <w:p w14:paraId="5E47F91C" w14:textId="64351F02" w:rsidR="001A36D1" w:rsidRPr="00B7151A" w:rsidRDefault="001A36D1" w:rsidP="00910B8A">
            <w:pPr>
              <w:pStyle w:val="TableParagraph"/>
              <w:ind w:left="0" w:right="58"/>
              <w:jc w:val="center"/>
              <w:rPr>
                <w:rFonts w:asciiTheme="minorHAnsi" w:hAnsiTheme="minorHAnsi" w:cstheme="minorHAnsi"/>
                <w:kern w:val="16"/>
              </w:rPr>
            </w:pPr>
            <w:r w:rsidRPr="00B7151A">
              <w:rPr>
                <w:rFonts w:asciiTheme="minorHAnsi" w:hAnsiTheme="minorHAnsi" w:cstheme="minorHAnsi"/>
                <w:kern w:val="16"/>
              </w:rPr>
              <w:t>20_</w:t>
            </w:r>
            <w:r w:rsidR="00910B8A" w:rsidRPr="00B7151A">
              <w:rPr>
                <w:rFonts w:asciiTheme="minorHAnsi" w:hAnsiTheme="minorHAnsi" w:cstheme="minorHAnsi"/>
                <w:kern w:val="16"/>
              </w:rPr>
              <w:t>_</w:t>
            </w:r>
            <w:r w:rsidRPr="00B7151A">
              <w:rPr>
                <w:rFonts w:asciiTheme="minorHAnsi" w:hAnsiTheme="minorHAnsi" w:cstheme="minorHAnsi"/>
                <w:kern w:val="16"/>
              </w:rPr>
              <w:t xml:space="preserve"> - 20__</w:t>
            </w:r>
          </w:p>
        </w:tc>
        <w:tc>
          <w:tcPr>
            <w:tcW w:w="579" w:type="pct"/>
            <w:shd w:val="clear" w:color="auto" w:fill="F2F2F2" w:themeFill="background1" w:themeFillShade="F2"/>
            <w:vAlign w:val="center"/>
          </w:tcPr>
          <w:p w14:paraId="0A2C89EE" w14:textId="77777777" w:rsidR="001A36D1" w:rsidRPr="00B7151A" w:rsidRDefault="001A36D1" w:rsidP="004C5E94">
            <w:pPr>
              <w:pStyle w:val="TableParagraph"/>
              <w:ind w:left="0"/>
              <w:jc w:val="center"/>
              <w:rPr>
                <w:rFonts w:asciiTheme="minorHAnsi" w:hAnsiTheme="minorHAnsi" w:cstheme="minorHAnsi"/>
                <w:kern w:val="16"/>
              </w:rPr>
            </w:pPr>
            <w:r w:rsidRPr="00B7151A">
              <w:rPr>
                <w:rFonts w:asciiTheme="minorHAnsi" w:hAnsiTheme="minorHAnsi" w:cstheme="minorHAnsi"/>
                <w:kern w:val="16"/>
              </w:rPr>
              <w:t>20__ - 20__</w:t>
            </w:r>
          </w:p>
        </w:tc>
        <w:tc>
          <w:tcPr>
            <w:tcW w:w="573" w:type="pct"/>
            <w:shd w:val="clear" w:color="auto" w:fill="F2F2F2" w:themeFill="background1" w:themeFillShade="F2"/>
            <w:vAlign w:val="center"/>
          </w:tcPr>
          <w:p w14:paraId="69B4325F" w14:textId="77777777" w:rsidR="001A36D1" w:rsidRPr="00B7151A" w:rsidRDefault="001A36D1" w:rsidP="004C5E94">
            <w:pPr>
              <w:pStyle w:val="TableParagraph"/>
              <w:ind w:left="0"/>
              <w:jc w:val="center"/>
              <w:rPr>
                <w:rFonts w:asciiTheme="minorHAnsi" w:hAnsiTheme="minorHAnsi" w:cstheme="minorHAnsi"/>
                <w:kern w:val="16"/>
              </w:rPr>
            </w:pPr>
            <w:r w:rsidRPr="00B7151A">
              <w:rPr>
                <w:rFonts w:asciiTheme="minorHAnsi" w:hAnsiTheme="minorHAnsi" w:cstheme="minorHAnsi"/>
                <w:kern w:val="16"/>
              </w:rPr>
              <w:t>20__ - 20__</w:t>
            </w:r>
          </w:p>
        </w:tc>
      </w:tr>
      <w:tr w:rsidR="001A36D1" w:rsidRPr="00B7151A" w14:paraId="2D46D7D7" w14:textId="77777777" w:rsidTr="00910B8A">
        <w:trPr>
          <w:trHeight w:val="432"/>
          <w:jc w:val="center"/>
        </w:trPr>
        <w:tc>
          <w:tcPr>
            <w:tcW w:w="1489" w:type="pct"/>
            <w:vAlign w:val="center"/>
          </w:tcPr>
          <w:p w14:paraId="4FC860CA" w14:textId="77777777" w:rsidR="001A36D1" w:rsidRPr="00B7151A" w:rsidRDefault="001A36D1" w:rsidP="004C5E94">
            <w:pPr>
              <w:pStyle w:val="TableParagraph"/>
              <w:spacing w:line="170" w:lineRule="exact"/>
              <w:ind w:left="47"/>
              <w:rPr>
                <w:rFonts w:asciiTheme="minorHAnsi" w:hAnsiTheme="minorHAnsi" w:cstheme="minorHAnsi"/>
                <w:kern w:val="16"/>
              </w:rPr>
            </w:pPr>
            <w:r w:rsidRPr="00B7151A">
              <w:rPr>
                <w:rFonts w:asciiTheme="minorHAnsi" w:hAnsiTheme="minorHAnsi" w:cstheme="minorHAnsi"/>
                <w:kern w:val="16"/>
              </w:rPr>
              <w:t>ABE 1: Beginning Literacy</w:t>
            </w:r>
          </w:p>
        </w:tc>
        <w:tc>
          <w:tcPr>
            <w:tcW w:w="579" w:type="pct"/>
            <w:vAlign w:val="center"/>
          </w:tcPr>
          <w:p w14:paraId="5535F40E" w14:textId="77777777" w:rsidR="001A36D1" w:rsidRPr="00B7151A" w:rsidRDefault="001A36D1" w:rsidP="00F26AF4">
            <w:pPr>
              <w:jc w:val="center"/>
              <w:rPr>
                <w:rFonts w:cstheme="minorHAnsi"/>
              </w:rPr>
            </w:pPr>
          </w:p>
        </w:tc>
        <w:tc>
          <w:tcPr>
            <w:tcW w:w="579" w:type="pct"/>
            <w:vAlign w:val="center"/>
          </w:tcPr>
          <w:p w14:paraId="11E0B2A7" w14:textId="77777777" w:rsidR="001A36D1" w:rsidRPr="00B7151A" w:rsidRDefault="001A36D1" w:rsidP="00F26AF4">
            <w:pPr>
              <w:jc w:val="center"/>
              <w:rPr>
                <w:rFonts w:cstheme="minorHAnsi"/>
              </w:rPr>
            </w:pPr>
          </w:p>
        </w:tc>
        <w:tc>
          <w:tcPr>
            <w:tcW w:w="621" w:type="pct"/>
            <w:vAlign w:val="center"/>
          </w:tcPr>
          <w:p w14:paraId="743263EB" w14:textId="77777777" w:rsidR="001A36D1" w:rsidRPr="00B7151A" w:rsidRDefault="001A36D1" w:rsidP="00F26AF4">
            <w:pPr>
              <w:jc w:val="center"/>
              <w:rPr>
                <w:rFonts w:cstheme="minorHAnsi"/>
              </w:rPr>
            </w:pPr>
          </w:p>
        </w:tc>
        <w:tc>
          <w:tcPr>
            <w:tcW w:w="579" w:type="pct"/>
            <w:vAlign w:val="center"/>
          </w:tcPr>
          <w:p w14:paraId="4C301180" w14:textId="77777777" w:rsidR="001A36D1" w:rsidRPr="00B7151A" w:rsidRDefault="001A36D1" w:rsidP="00F26AF4">
            <w:pPr>
              <w:jc w:val="center"/>
              <w:rPr>
                <w:rFonts w:cstheme="minorHAnsi"/>
              </w:rPr>
            </w:pPr>
          </w:p>
        </w:tc>
        <w:tc>
          <w:tcPr>
            <w:tcW w:w="579" w:type="pct"/>
            <w:vAlign w:val="center"/>
          </w:tcPr>
          <w:p w14:paraId="6B1C4153" w14:textId="77777777" w:rsidR="001A36D1" w:rsidRPr="00B7151A" w:rsidRDefault="001A36D1" w:rsidP="00F26AF4">
            <w:pPr>
              <w:jc w:val="center"/>
              <w:rPr>
                <w:rFonts w:cstheme="minorHAnsi"/>
              </w:rPr>
            </w:pPr>
          </w:p>
        </w:tc>
        <w:tc>
          <w:tcPr>
            <w:tcW w:w="573" w:type="pct"/>
            <w:vAlign w:val="center"/>
          </w:tcPr>
          <w:p w14:paraId="36030796" w14:textId="77777777" w:rsidR="001A36D1" w:rsidRPr="00B7151A" w:rsidRDefault="001A36D1" w:rsidP="00F26AF4">
            <w:pPr>
              <w:jc w:val="center"/>
              <w:rPr>
                <w:rFonts w:cstheme="minorHAnsi"/>
              </w:rPr>
            </w:pPr>
          </w:p>
        </w:tc>
      </w:tr>
      <w:tr w:rsidR="001A36D1" w:rsidRPr="00B7151A" w14:paraId="1F530CF9" w14:textId="77777777" w:rsidTr="00910B8A">
        <w:trPr>
          <w:trHeight w:val="432"/>
          <w:jc w:val="center"/>
        </w:trPr>
        <w:tc>
          <w:tcPr>
            <w:tcW w:w="1489" w:type="pct"/>
            <w:vAlign w:val="center"/>
          </w:tcPr>
          <w:p w14:paraId="11D31E7D" w14:textId="77777777" w:rsidR="001A36D1" w:rsidRPr="00B7151A" w:rsidRDefault="001A36D1" w:rsidP="004C5E94">
            <w:pPr>
              <w:pStyle w:val="TableParagraph"/>
              <w:ind w:left="47"/>
              <w:rPr>
                <w:rFonts w:asciiTheme="minorHAnsi" w:hAnsiTheme="minorHAnsi" w:cstheme="minorHAnsi"/>
                <w:kern w:val="16"/>
              </w:rPr>
            </w:pPr>
            <w:r w:rsidRPr="00B7151A">
              <w:rPr>
                <w:rFonts w:asciiTheme="minorHAnsi" w:hAnsiTheme="minorHAnsi" w:cstheme="minorHAnsi"/>
                <w:kern w:val="16"/>
              </w:rPr>
              <w:t>ABE 2: Beginning Basic Education</w:t>
            </w:r>
          </w:p>
        </w:tc>
        <w:tc>
          <w:tcPr>
            <w:tcW w:w="579" w:type="pct"/>
            <w:vAlign w:val="center"/>
          </w:tcPr>
          <w:p w14:paraId="6B454A8B" w14:textId="77777777" w:rsidR="001A36D1" w:rsidRPr="00B7151A" w:rsidRDefault="001A36D1" w:rsidP="00F26AF4">
            <w:pPr>
              <w:jc w:val="center"/>
              <w:rPr>
                <w:rFonts w:cstheme="minorHAnsi"/>
              </w:rPr>
            </w:pPr>
          </w:p>
        </w:tc>
        <w:tc>
          <w:tcPr>
            <w:tcW w:w="579" w:type="pct"/>
            <w:vAlign w:val="center"/>
          </w:tcPr>
          <w:p w14:paraId="5C49ABFB" w14:textId="77777777" w:rsidR="001A36D1" w:rsidRPr="00B7151A" w:rsidRDefault="001A36D1" w:rsidP="00F26AF4">
            <w:pPr>
              <w:jc w:val="center"/>
              <w:rPr>
                <w:rFonts w:cstheme="minorHAnsi"/>
              </w:rPr>
            </w:pPr>
          </w:p>
        </w:tc>
        <w:tc>
          <w:tcPr>
            <w:tcW w:w="621" w:type="pct"/>
            <w:vAlign w:val="center"/>
          </w:tcPr>
          <w:p w14:paraId="1157B532" w14:textId="77777777" w:rsidR="001A36D1" w:rsidRPr="00B7151A" w:rsidRDefault="001A36D1" w:rsidP="00F26AF4">
            <w:pPr>
              <w:jc w:val="center"/>
              <w:rPr>
                <w:rFonts w:cstheme="minorHAnsi"/>
              </w:rPr>
            </w:pPr>
          </w:p>
        </w:tc>
        <w:tc>
          <w:tcPr>
            <w:tcW w:w="579" w:type="pct"/>
            <w:vAlign w:val="center"/>
          </w:tcPr>
          <w:p w14:paraId="6CCF000D" w14:textId="77777777" w:rsidR="001A36D1" w:rsidRPr="00B7151A" w:rsidRDefault="001A36D1" w:rsidP="00F26AF4">
            <w:pPr>
              <w:jc w:val="center"/>
              <w:rPr>
                <w:rFonts w:cstheme="minorHAnsi"/>
              </w:rPr>
            </w:pPr>
          </w:p>
        </w:tc>
        <w:tc>
          <w:tcPr>
            <w:tcW w:w="579" w:type="pct"/>
            <w:vAlign w:val="center"/>
          </w:tcPr>
          <w:p w14:paraId="5C41D819" w14:textId="77777777" w:rsidR="001A36D1" w:rsidRPr="00B7151A" w:rsidRDefault="001A36D1" w:rsidP="00F26AF4">
            <w:pPr>
              <w:jc w:val="center"/>
              <w:rPr>
                <w:rFonts w:cstheme="minorHAnsi"/>
              </w:rPr>
            </w:pPr>
          </w:p>
        </w:tc>
        <w:tc>
          <w:tcPr>
            <w:tcW w:w="573" w:type="pct"/>
            <w:vAlign w:val="center"/>
          </w:tcPr>
          <w:p w14:paraId="650C2E24" w14:textId="77777777" w:rsidR="001A36D1" w:rsidRPr="00B7151A" w:rsidRDefault="001A36D1" w:rsidP="00F26AF4">
            <w:pPr>
              <w:jc w:val="center"/>
              <w:rPr>
                <w:rFonts w:cstheme="minorHAnsi"/>
              </w:rPr>
            </w:pPr>
          </w:p>
        </w:tc>
      </w:tr>
      <w:tr w:rsidR="001A36D1" w:rsidRPr="00B7151A" w14:paraId="3552A35D" w14:textId="77777777" w:rsidTr="00910B8A">
        <w:trPr>
          <w:trHeight w:val="432"/>
          <w:jc w:val="center"/>
        </w:trPr>
        <w:tc>
          <w:tcPr>
            <w:tcW w:w="1489" w:type="pct"/>
            <w:vAlign w:val="center"/>
          </w:tcPr>
          <w:p w14:paraId="50256387" w14:textId="77777777" w:rsidR="001A36D1" w:rsidRPr="00B7151A" w:rsidRDefault="001A36D1" w:rsidP="004C5E94">
            <w:pPr>
              <w:pStyle w:val="TableParagraph"/>
              <w:ind w:left="47"/>
              <w:rPr>
                <w:rFonts w:asciiTheme="minorHAnsi" w:hAnsiTheme="minorHAnsi" w:cstheme="minorHAnsi"/>
                <w:kern w:val="16"/>
              </w:rPr>
            </w:pPr>
            <w:r w:rsidRPr="00B7151A">
              <w:rPr>
                <w:rFonts w:asciiTheme="minorHAnsi" w:hAnsiTheme="minorHAnsi" w:cstheme="minorHAnsi"/>
                <w:kern w:val="16"/>
              </w:rPr>
              <w:t>ABE 3: Intermediate Low</w:t>
            </w:r>
          </w:p>
        </w:tc>
        <w:tc>
          <w:tcPr>
            <w:tcW w:w="579" w:type="pct"/>
            <w:vAlign w:val="center"/>
          </w:tcPr>
          <w:p w14:paraId="45681F4A" w14:textId="77777777" w:rsidR="001A36D1" w:rsidRPr="00B7151A" w:rsidRDefault="001A36D1" w:rsidP="00F26AF4">
            <w:pPr>
              <w:jc w:val="center"/>
              <w:rPr>
                <w:rFonts w:cstheme="minorHAnsi"/>
              </w:rPr>
            </w:pPr>
          </w:p>
        </w:tc>
        <w:tc>
          <w:tcPr>
            <w:tcW w:w="579" w:type="pct"/>
            <w:vAlign w:val="center"/>
          </w:tcPr>
          <w:p w14:paraId="46852D47" w14:textId="77777777" w:rsidR="001A36D1" w:rsidRPr="00B7151A" w:rsidRDefault="001A36D1" w:rsidP="00F26AF4">
            <w:pPr>
              <w:jc w:val="center"/>
              <w:rPr>
                <w:rFonts w:cstheme="minorHAnsi"/>
              </w:rPr>
            </w:pPr>
          </w:p>
        </w:tc>
        <w:tc>
          <w:tcPr>
            <w:tcW w:w="621" w:type="pct"/>
            <w:vAlign w:val="center"/>
          </w:tcPr>
          <w:p w14:paraId="7E26DCFF" w14:textId="77777777" w:rsidR="001A36D1" w:rsidRPr="00B7151A" w:rsidRDefault="001A36D1" w:rsidP="00F26AF4">
            <w:pPr>
              <w:jc w:val="center"/>
              <w:rPr>
                <w:rFonts w:cstheme="minorHAnsi"/>
              </w:rPr>
            </w:pPr>
          </w:p>
        </w:tc>
        <w:tc>
          <w:tcPr>
            <w:tcW w:w="579" w:type="pct"/>
            <w:vAlign w:val="center"/>
          </w:tcPr>
          <w:p w14:paraId="33F92B88" w14:textId="77777777" w:rsidR="001A36D1" w:rsidRPr="00B7151A" w:rsidRDefault="001A36D1" w:rsidP="00F26AF4">
            <w:pPr>
              <w:jc w:val="center"/>
              <w:rPr>
                <w:rFonts w:cstheme="minorHAnsi"/>
              </w:rPr>
            </w:pPr>
          </w:p>
        </w:tc>
        <w:tc>
          <w:tcPr>
            <w:tcW w:w="579" w:type="pct"/>
            <w:vAlign w:val="center"/>
          </w:tcPr>
          <w:p w14:paraId="7907D4D9" w14:textId="77777777" w:rsidR="001A36D1" w:rsidRPr="00B7151A" w:rsidRDefault="001A36D1" w:rsidP="00F26AF4">
            <w:pPr>
              <w:jc w:val="center"/>
              <w:rPr>
                <w:rFonts w:cstheme="minorHAnsi"/>
              </w:rPr>
            </w:pPr>
          </w:p>
        </w:tc>
        <w:tc>
          <w:tcPr>
            <w:tcW w:w="573" w:type="pct"/>
            <w:vAlign w:val="center"/>
          </w:tcPr>
          <w:p w14:paraId="3C7D7DDF" w14:textId="77777777" w:rsidR="001A36D1" w:rsidRPr="00B7151A" w:rsidRDefault="001A36D1" w:rsidP="00F26AF4">
            <w:pPr>
              <w:jc w:val="center"/>
              <w:rPr>
                <w:rFonts w:cstheme="minorHAnsi"/>
              </w:rPr>
            </w:pPr>
          </w:p>
        </w:tc>
      </w:tr>
      <w:tr w:rsidR="001A36D1" w:rsidRPr="00B7151A" w14:paraId="3DB65ED5" w14:textId="77777777" w:rsidTr="00910B8A">
        <w:trPr>
          <w:trHeight w:val="432"/>
          <w:jc w:val="center"/>
        </w:trPr>
        <w:tc>
          <w:tcPr>
            <w:tcW w:w="1489" w:type="pct"/>
            <w:vAlign w:val="center"/>
          </w:tcPr>
          <w:p w14:paraId="3E51E7F9" w14:textId="77777777" w:rsidR="001A36D1" w:rsidRPr="00B7151A" w:rsidRDefault="001A36D1" w:rsidP="004C5E94">
            <w:pPr>
              <w:pStyle w:val="TableParagraph"/>
              <w:ind w:left="47"/>
              <w:rPr>
                <w:rFonts w:asciiTheme="minorHAnsi" w:hAnsiTheme="minorHAnsi" w:cstheme="minorHAnsi"/>
                <w:kern w:val="16"/>
              </w:rPr>
            </w:pPr>
            <w:r w:rsidRPr="00B7151A">
              <w:rPr>
                <w:rFonts w:asciiTheme="minorHAnsi" w:hAnsiTheme="minorHAnsi" w:cstheme="minorHAnsi"/>
                <w:kern w:val="16"/>
              </w:rPr>
              <w:t>ABE 4: Intermediate High</w:t>
            </w:r>
          </w:p>
        </w:tc>
        <w:tc>
          <w:tcPr>
            <w:tcW w:w="579" w:type="pct"/>
            <w:vAlign w:val="center"/>
          </w:tcPr>
          <w:p w14:paraId="673D1658" w14:textId="77777777" w:rsidR="001A36D1" w:rsidRPr="00B7151A" w:rsidRDefault="001A36D1" w:rsidP="00F26AF4">
            <w:pPr>
              <w:jc w:val="center"/>
              <w:rPr>
                <w:rFonts w:cstheme="minorHAnsi"/>
              </w:rPr>
            </w:pPr>
          </w:p>
        </w:tc>
        <w:tc>
          <w:tcPr>
            <w:tcW w:w="579" w:type="pct"/>
            <w:vAlign w:val="center"/>
          </w:tcPr>
          <w:p w14:paraId="2D8F1479" w14:textId="77777777" w:rsidR="001A36D1" w:rsidRPr="00B7151A" w:rsidRDefault="001A36D1" w:rsidP="00F26AF4">
            <w:pPr>
              <w:jc w:val="center"/>
              <w:rPr>
                <w:rFonts w:cstheme="minorHAnsi"/>
              </w:rPr>
            </w:pPr>
          </w:p>
        </w:tc>
        <w:tc>
          <w:tcPr>
            <w:tcW w:w="621" w:type="pct"/>
            <w:vAlign w:val="center"/>
          </w:tcPr>
          <w:p w14:paraId="65112C03" w14:textId="77777777" w:rsidR="001A36D1" w:rsidRPr="00B7151A" w:rsidRDefault="001A36D1" w:rsidP="00F26AF4">
            <w:pPr>
              <w:jc w:val="center"/>
              <w:rPr>
                <w:rFonts w:cstheme="minorHAnsi"/>
              </w:rPr>
            </w:pPr>
          </w:p>
        </w:tc>
        <w:tc>
          <w:tcPr>
            <w:tcW w:w="579" w:type="pct"/>
            <w:vAlign w:val="center"/>
          </w:tcPr>
          <w:p w14:paraId="5ED268EC" w14:textId="77777777" w:rsidR="001A36D1" w:rsidRPr="00B7151A" w:rsidRDefault="001A36D1" w:rsidP="00F26AF4">
            <w:pPr>
              <w:jc w:val="center"/>
              <w:rPr>
                <w:rFonts w:cstheme="minorHAnsi"/>
              </w:rPr>
            </w:pPr>
          </w:p>
        </w:tc>
        <w:tc>
          <w:tcPr>
            <w:tcW w:w="579" w:type="pct"/>
            <w:vAlign w:val="center"/>
          </w:tcPr>
          <w:p w14:paraId="49100CE9" w14:textId="77777777" w:rsidR="001A36D1" w:rsidRPr="00B7151A" w:rsidRDefault="001A36D1" w:rsidP="00F26AF4">
            <w:pPr>
              <w:jc w:val="center"/>
              <w:rPr>
                <w:rFonts w:cstheme="minorHAnsi"/>
              </w:rPr>
            </w:pPr>
          </w:p>
        </w:tc>
        <w:tc>
          <w:tcPr>
            <w:tcW w:w="573" w:type="pct"/>
            <w:vAlign w:val="center"/>
          </w:tcPr>
          <w:p w14:paraId="07CC250F" w14:textId="77777777" w:rsidR="001A36D1" w:rsidRPr="00B7151A" w:rsidRDefault="001A36D1" w:rsidP="00F26AF4">
            <w:pPr>
              <w:jc w:val="center"/>
              <w:rPr>
                <w:rFonts w:cstheme="minorHAnsi"/>
              </w:rPr>
            </w:pPr>
          </w:p>
        </w:tc>
      </w:tr>
      <w:tr w:rsidR="001A36D1" w:rsidRPr="00B7151A" w14:paraId="19C78A3A" w14:textId="77777777" w:rsidTr="00910B8A">
        <w:trPr>
          <w:trHeight w:val="432"/>
          <w:jc w:val="center"/>
        </w:trPr>
        <w:tc>
          <w:tcPr>
            <w:tcW w:w="1489" w:type="pct"/>
            <w:vAlign w:val="center"/>
          </w:tcPr>
          <w:p w14:paraId="1860D591" w14:textId="77777777" w:rsidR="001A36D1" w:rsidRPr="00B7151A" w:rsidRDefault="001A36D1" w:rsidP="004C5E94">
            <w:pPr>
              <w:pStyle w:val="TableParagraph"/>
              <w:ind w:left="47"/>
              <w:rPr>
                <w:rFonts w:asciiTheme="minorHAnsi" w:hAnsiTheme="minorHAnsi" w:cstheme="minorHAnsi"/>
                <w:kern w:val="16"/>
              </w:rPr>
            </w:pPr>
            <w:r w:rsidRPr="00B7151A">
              <w:rPr>
                <w:rFonts w:asciiTheme="minorHAnsi" w:hAnsiTheme="minorHAnsi" w:cstheme="minorHAnsi"/>
                <w:kern w:val="16"/>
              </w:rPr>
              <w:t>ASE 5: Low</w:t>
            </w:r>
          </w:p>
        </w:tc>
        <w:tc>
          <w:tcPr>
            <w:tcW w:w="579" w:type="pct"/>
            <w:vAlign w:val="center"/>
          </w:tcPr>
          <w:p w14:paraId="55EDDA64" w14:textId="77777777" w:rsidR="001A36D1" w:rsidRPr="00B7151A" w:rsidRDefault="001A36D1" w:rsidP="00F26AF4">
            <w:pPr>
              <w:jc w:val="center"/>
              <w:rPr>
                <w:rFonts w:cstheme="minorHAnsi"/>
              </w:rPr>
            </w:pPr>
          </w:p>
        </w:tc>
        <w:tc>
          <w:tcPr>
            <w:tcW w:w="579" w:type="pct"/>
            <w:vAlign w:val="center"/>
          </w:tcPr>
          <w:p w14:paraId="20E00971" w14:textId="77777777" w:rsidR="001A36D1" w:rsidRPr="00B7151A" w:rsidRDefault="001A36D1" w:rsidP="00F26AF4">
            <w:pPr>
              <w:jc w:val="center"/>
              <w:rPr>
                <w:rFonts w:cstheme="minorHAnsi"/>
              </w:rPr>
            </w:pPr>
          </w:p>
        </w:tc>
        <w:tc>
          <w:tcPr>
            <w:tcW w:w="621" w:type="pct"/>
            <w:vAlign w:val="center"/>
          </w:tcPr>
          <w:p w14:paraId="4DD70918" w14:textId="77777777" w:rsidR="001A36D1" w:rsidRPr="00B7151A" w:rsidRDefault="001A36D1" w:rsidP="00F26AF4">
            <w:pPr>
              <w:jc w:val="center"/>
              <w:rPr>
                <w:rFonts w:cstheme="minorHAnsi"/>
              </w:rPr>
            </w:pPr>
          </w:p>
        </w:tc>
        <w:tc>
          <w:tcPr>
            <w:tcW w:w="579" w:type="pct"/>
            <w:vAlign w:val="center"/>
          </w:tcPr>
          <w:p w14:paraId="4D84BDC7" w14:textId="77777777" w:rsidR="001A36D1" w:rsidRPr="00B7151A" w:rsidRDefault="001A36D1" w:rsidP="00F26AF4">
            <w:pPr>
              <w:jc w:val="center"/>
              <w:rPr>
                <w:rFonts w:cstheme="minorHAnsi"/>
              </w:rPr>
            </w:pPr>
          </w:p>
        </w:tc>
        <w:tc>
          <w:tcPr>
            <w:tcW w:w="579" w:type="pct"/>
            <w:vAlign w:val="center"/>
          </w:tcPr>
          <w:p w14:paraId="78714FE2" w14:textId="77777777" w:rsidR="001A36D1" w:rsidRPr="00B7151A" w:rsidRDefault="001A36D1" w:rsidP="00F26AF4">
            <w:pPr>
              <w:jc w:val="center"/>
              <w:rPr>
                <w:rFonts w:cstheme="minorHAnsi"/>
              </w:rPr>
            </w:pPr>
          </w:p>
        </w:tc>
        <w:tc>
          <w:tcPr>
            <w:tcW w:w="573" w:type="pct"/>
            <w:vAlign w:val="center"/>
          </w:tcPr>
          <w:p w14:paraId="2E129414" w14:textId="77777777" w:rsidR="001A36D1" w:rsidRPr="00B7151A" w:rsidRDefault="001A36D1" w:rsidP="00F26AF4">
            <w:pPr>
              <w:jc w:val="center"/>
              <w:rPr>
                <w:rFonts w:cstheme="minorHAnsi"/>
              </w:rPr>
            </w:pPr>
          </w:p>
        </w:tc>
      </w:tr>
      <w:tr w:rsidR="001A36D1" w:rsidRPr="00B7151A" w14:paraId="79142559" w14:textId="77777777" w:rsidTr="00910B8A">
        <w:trPr>
          <w:trHeight w:val="432"/>
          <w:jc w:val="center"/>
        </w:trPr>
        <w:tc>
          <w:tcPr>
            <w:tcW w:w="1489" w:type="pct"/>
            <w:vAlign w:val="center"/>
          </w:tcPr>
          <w:p w14:paraId="170E8713" w14:textId="77777777" w:rsidR="001A36D1" w:rsidRPr="00B7151A" w:rsidRDefault="001A36D1" w:rsidP="004C5E94">
            <w:pPr>
              <w:pStyle w:val="TableParagraph"/>
              <w:ind w:left="47"/>
              <w:rPr>
                <w:rFonts w:asciiTheme="minorHAnsi" w:hAnsiTheme="minorHAnsi" w:cstheme="minorHAnsi"/>
                <w:kern w:val="16"/>
              </w:rPr>
            </w:pPr>
            <w:r w:rsidRPr="00B7151A">
              <w:rPr>
                <w:rFonts w:asciiTheme="minorHAnsi" w:hAnsiTheme="minorHAnsi" w:cstheme="minorHAnsi"/>
                <w:kern w:val="16"/>
              </w:rPr>
              <w:t>ASE 6: High</w:t>
            </w:r>
          </w:p>
        </w:tc>
        <w:tc>
          <w:tcPr>
            <w:tcW w:w="579" w:type="pct"/>
            <w:vAlign w:val="center"/>
          </w:tcPr>
          <w:p w14:paraId="236099A1" w14:textId="77777777" w:rsidR="001A36D1" w:rsidRPr="00B7151A" w:rsidRDefault="001A36D1" w:rsidP="00F26AF4">
            <w:pPr>
              <w:jc w:val="center"/>
              <w:rPr>
                <w:rFonts w:cstheme="minorHAnsi"/>
              </w:rPr>
            </w:pPr>
          </w:p>
        </w:tc>
        <w:tc>
          <w:tcPr>
            <w:tcW w:w="579" w:type="pct"/>
            <w:vAlign w:val="center"/>
          </w:tcPr>
          <w:p w14:paraId="4BF27208" w14:textId="77777777" w:rsidR="001A36D1" w:rsidRPr="00B7151A" w:rsidRDefault="001A36D1" w:rsidP="00F26AF4">
            <w:pPr>
              <w:jc w:val="center"/>
              <w:rPr>
                <w:rFonts w:cstheme="minorHAnsi"/>
              </w:rPr>
            </w:pPr>
          </w:p>
        </w:tc>
        <w:tc>
          <w:tcPr>
            <w:tcW w:w="621" w:type="pct"/>
            <w:vAlign w:val="center"/>
          </w:tcPr>
          <w:p w14:paraId="2F0D6DC1" w14:textId="77777777" w:rsidR="001A36D1" w:rsidRPr="00B7151A" w:rsidRDefault="001A36D1" w:rsidP="00F26AF4">
            <w:pPr>
              <w:jc w:val="center"/>
              <w:rPr>
                <w:rFonts w:cstheme="minorHAnsi"/>
              </w:rPr>
            </w:pPr>
          </w:p>
        </w:tc>
        <w:tc>
          <w:tcPr>
            <w:tcW w:w="579" w:type="pct"/>
            <w:vAlign w:val="center"/>
          </w:tcPr>
          <w:p w14:paraId="31385E94" w14:textId="77777777" w:rsidR="001A36D1" w:rsidRPr="00B7151A" w:rsidRDefault="001A36D1" w:rsidP="00F26AF4">
            <w:pPr>
              <w:jc w:val="center"/>
              <w:rPr>
                <w:rFonts w:cstheme="minorHAnsi"/>
              </w:rPr>
            </w:pPr>
          </w:p>
        </w:tc>
        <w:tc>
          <w:tcPr>
            <w:tcW w:w="579" w:type="pct"/>
            <w:vAlign w:val="center"/>
          </w:tcPr>
          <w:p w14:paraId="5A9128F5" w14:textId="77777777" w:rsidR="001A36D1" w:rsidRPr="00B7151A" w:rsidRDefault="001A36D1" w:rsidP="00F26AF4">
            <w:pPr>
              <w:jc w:val="center"/>
              <w:rPr>
                <w:rFonts w:cstheme="minorHAnsi"/>
              </w:rPr>
            </w:pPr>
          </w:p>
        </w:tc>
        <w:tc>
          <w:tcPr>
            <w:tcW w:w="573" w:type="pct"/>
            <w:vAlign w:val="center"/>
          </w:tcPr>
          <w:p w14:paraId="0DDD2D01" w14:textId="77777777" w:rsidR="001A36D1" w:rsidRPr="00B7151A" w:rsidRDefault="001A36D1" w:rsidP="00F26AF4">
            <w:pPr>
              <w:jc w:val="center"/>
              <w:rPr>
                <w:rFonts w:cstheme="minorHAnsi"/>
              </w:rPr>
            </w:pPr>
          </w:p>
        </w:tc>
      </w:tr>
      <w:tr w:rsidR="001A36D1" w:rsidRPr="00B7151A" w14:paraId="293B1257" w14:textId="77777777" w:rsidTr="00910B8A">
        <w:trPr>
          <w:trHeight w:val="432"/>
          <w:jc w:val="center"/>
        </w:trPr>
        <w:tc>
          <w:tcPr>
            <w:tcW w:w="1489" w:type="pct"/>
            <w:vAlign w:val="center"/>
          </w:tcPr>
          <w:p w14:paraId="14E9CB0F" w14:textId="77777777" w:rsidR="001A36D1" w:rsidRPr="00B7151A" w:rsidRDefault="001A36D1" w:rsidP="004C5E94">
            <w:pPr>
              <w:pStyle w:val="TableParagraph"/>
              <w:ind w:left="47"/>
              <w:rPr>
                <w:rFonts w:asciiTheme="minorHAnsi" w:hAnsiTheme="minorHAnsi" w:cstheme="minorHAnsi"/>
                <w:kern w:val="16"/>
              </w:rPr>
            </w:pPr>
            <w:r w:rsidRPr="00B7151A">
              <w:rPr>
                <w:rFonts w:asciiTheme="minorHAnsi" w:hAnsiTheme="minorHAnsi" w:cstheme="minorHAnsi"/>
                <w:kern w:val="16"/>
              </w:rPr>
              <w:t>ESL 1: Beginning Literacy</w:t>
            </w:r>
          </w:p>
        </w:tc>
        <w:tc>
          <w:tcPr>
            <w:tcW w:w="579" w:type="pct"/>
            <w:vAlign w:val="center"/>
          </w:tcPr>
          <w:p w14:paraId="681FBE83" w14:textId="77777777" w:rsidR="001A36D1" w:rsidRPr="00B7151A" w:rsidRDefault="001A36D1" w:rsidP="00F26AF4">
            <w:pPr>
              <w:jc w:val="center"/>
              <w:rPr>
                <w:rFonts w:cstheme="minorHAnsi"/>
              </w:rPr>
            </w:pPr>
          </w:p>
        </w:tc>
        <w:tc>
          <w:tcPr>
            <w:tcW w:w="579" w:type="pct"/>
            <w:vAlign w:val="center"/>
          </w:tcPr>
          <w:p w14:paraId="24DC8D0B" w14:textId="77777777" w:rsidR="001A36D1" w:rsidRPr="00B7151A" w:rsidRDefault="001A36D1" w:rsidP="00F26AF4">
            <w:pPr>
              <w:jc w:val="center"/>
              <w:rPr>
                <w:rFonts w:cstheme="minorHAnsi"/>
              </w:rPr>
            </w:pPr>
          </w:p>
        </w:tc>
        <w:tc>
          <w:tcPr>
            <w:tcW w:w="621" w:type="pct"/>
            <w:vAlign w:val="center"/>
          </w:tcPr>
          <w:p w14:paraId="3C1BB696" w14:textId="77777777" w:rsidR="001A36D1" w:rsidRPr="00B7151A" w:rsidRDefault="001A36D1" w:rsidP="00F26AF4">
            <w:pPr>
              <w:jc w:val="center"/>
              <w:rPr>
                <w:rFonts w:cstheme="minorHAnsi"/>
              </w:rPr>
            </w:pPr>
          </w:p>
        </w:tc>
        <w:tc>
          <w:tcPr>
            <w:tcW w:w="579" w:type="pct"/>
            <w:vAlign w:val="center"/>
          </w:tcPr>
          <w:p w14:paraId="0E387F4C" w14:textId="77777777" w:rsidR="001A36D1" w:rsidRPr="00B7151A" w:rsidRDefault="001A36D1" w:rsidP="00F26AF4">
            <w:pPr>
              <w:jc w:val="center"/>
              <w:rPr>
                <w:rFonts w:cstheme="minorHAnsi"/>
              </w:rPr>
            </w:pPr>
          </w:p>
        </w:tc>
        <w:tc>
          <w:tcPr>
            <w:tcW w:w="579" w:type="pct"/>
            <w:vAlign w:val="center"/>
          </w:tcPr>
          <w:p w14:paraId="2878422E" w14:textId="77777777" w:rsidR="001A36D1" w:rsidRPr="00B7151A" w:rsidRDefault="001A36D1" w:rsidP="00F26AF4">
            <w:pPr>
              <w:jc w:val="center"/>
              <w:rPr>
                <w:rFonts w:cstheme="minorHAnsi"/>
              </w:rPr>
            </w:pPr>
          </w:p>
        </w:tc>
        <w:tc>
          <w:tcPr>
            <w:tcW w:w="573" w:type="pct"/>
            <w:vAlign w:val="center"/>
          </w:tcPr>
          <w:p w14:paraId="288FA1B3" w14:textId="77777777" w:rsidR="001A36D1" w:rsidRPr="00B7151A" w:rsidRDefault="001A36D1" w:rsidP="00F26AF4">
            <w:pPr>
              <w:jc w:val="center"/>
              <w:rPr>
                <w:rFonts w:cstheme="minorHAnsi"/>
              </w:rPr>
            </w:pPr>
          </w:p>
        </w:tc>
      </w:tr>
      <w:tr w:rsidR="001A36D1" w:rsidRPr="00B7151A" w14:paraId="55CF9810" w14:textId="77777777" w:rsidTr="00910B8A">
        <w:trPr>
          <w:trHeight w:val="432"/>
          <w:jc w:val="center"/>
        </w:trPr>
        <w:tc>
          <w:tcPr>
            <w:tcW w:w="1489" w:type="pct"/>
            <w:vAlign w:val="center"/>
          </w:tcPr>
          <w:p w14:paraId="5A3B63ED" w14:textId="77777777" w:rsidR="001A36D1" w:rsidRPr="00B7151A" w:rsidRDefault="001A36D1" w:rsidP="004C5E94">
            <w:pPr>
              <w:pStyle w:val="TableParagraph"/>
              <w:ind w:left="47"/>
              <w:rPr>
                <w:rFonts w:asciiTheme="minorHAnsi" w:hAnsiTheme="minorHAnsi" w:cstheme="minorHAnsi"/>
                <w:kern w:val="16"/>
              </w:rPr>
            </w:pPr>
            <w:r w:rsidRPr="00B7151A">
              <w:rPr>
                <w:rFonts w:asciiTheme="minorHAnsi" w:hAnsiTheme="minorHAnsi" w:cstheme="minorHAnsi"/>
                <w:kern w:val="16"/>
              </w:rPr>
              <w:t>ESL 2: Beginning Low</w:t>
            </w:r>
          </w:p>
        </w:tc>
        <w:tc>
          <w:tcPr>
            <w:tcW w:w="579" w:type="pct"/>
            <w:vAlign w:val="center"/>
          </w:tcPr>
          <w:p w14:paraId="33757083" w14:textId="77777777" w:rsidR="001A36D1" w:rsidRPr="00B7151A" w:rsidRDefault="001A36D1" w:rsidP="00F26AF4">
            <w:pPr>
              <w:jc w:val="center"/>
              <w:rPr>
                <w:rFonts w:cstheme="minorHAnsi"/>
              </w:rPr>
            </w:pPr>
          </w:p>
        </w:tc>
        <w:tc>
          <w:tcPr>
            <w:tcW w:w="579" w:type="pct"/>
            <w:vAlign w:val="center"/>
          </w:tcPr>
          <w:p w14:paraId="3B6A1D45" w14:textId="77777777" w:rsidR="001A36D1" w:rsidRPr="00B7151A" w:rsidRDefault="001A36D1" w:rsidP="00F26AF4">
            <w:pPr>
              <w:jc w:val="center"/>
              <w:rPr>
                <w:rFonts w:cstheme="minorHAnsi"/>
              </w:rPr>
            </w:pPr>
          </w:p>
        </w:tc>
        <w:tc>
          <w:tcPr>
            <w:tcW w:w="621" w:type="pct"/>
            <w:vAlign w:val="center"/>
          </w:tcPr>
          <w:p w14:paraId="70F1A513" w14:textId="77777777" w:rsidR="001A36D1" w:rsidRPr="00B7151A" w:rsidRDefault="001A36D1" w:rsidP="00F26AF4">
            <w:pPr>
              <w:jc w:val="center"/>
              <w:rPr>
                <w:rFonts w:cstheme="minorHAnsi"/>
              </w:rPr>
            </w:pPr>
          </w:p>
        </w:tc>
        <w:tc>
          <w:tcPr>
            <w:tcW w:w="579" w:type="pct"/>
            <w:vAlign w:val="center"/>
          </w:tcPr>
          <w:p w14:paraId="0156AEE9" w14:textId="77777777" w:rsidR="001A36D1" w:rsidRPr="00B7151A" w:rsidRDefault="001A36D1" w:rsidP="00F26AF4">
            <w:pPr>
              <w:jc w:val="center"/>
              <w:rPr>
                <w:rFonts w:cstheme="minorHAnsi"/>
              </w:rPr>
            </w:pPr>
          </w:p>
        </w:tc>
        <w:tc>
          <w:tcPr>
            <w:tcW w:w="579" w:type="pct"/>
            <w:vAlign w:val="center"/>
          </w:tcPr>
          <w:p w14:paraId="7580CE6C" w14:textId="77777777" w:rsidR="001A36D1" w:rsidRPr="00B7151A" w:rsidRDefault="001A36D1" w:rsidP="00F26AF4">
            <w:pPr>
              <w:jc w:val="center"/>
              <w:rPr>
                <w:rFonts w:cstheme="minorHAnsi"/>
              </w:rPr>
            </w:pPr>
          </w:p>
        </w:tc>
        <w:tc>
          <w:tcPr>
            <w:tcW w:w="573" w:type="pct"/>
            <w:vAlign w:val="center"/>
          </w:tcPr>
          <w:p w14:paraId="697C04C3" w14:textId="77777777" w:rsidR="001A36D1" w:rsidRPr="00B7151A" w:rsidRDefault="001A36D1" w:rsidP="00F26AF4">
            <w:pPr>
              <w:jc w:val="center"/>
              <w:rPr>
                <w:rFonts w:cstheme="minorHAnsi"/>
              </w:rPr>
            </w:pPr>
          </w:p>
        </w:tc>
      </w:tr>
      <w:tr w:rsidR="001A36D1" w:rsidRPr="00B7151A" w14:paraId="77DF88F2" w14:textId="77777777" w:rsidTr="00910B8A">
        <w:trPr>
          <w:trHeight w:val="432"/>
          <w:jc w:val="center"/>
        </w:trPr>
        <w:tc>
          <w:tcPr>
            <w:tcW w:w="1489" w:type="pct"/>
            <w:vAlign w:val="center"/>
          </w:tcPr>
          <w:p w14:paraId="180974E2" w14:textId="77777777" w:rsidR="001A36D1" w:rsidRPr="00B7151A" w:rsidRDefault="001A36D1" w:rsidP="004C5E94">
            <w:pPr>
              <w:pStyle w:val="TableParagraph"/>
              <w:ind w:left="47"/>
              <w:rPr>
                <w:rFonts w:asciiTheme="minorHAnsi" w:hAnsiTheme="minorHAnsi" w:cstheme="minorHAnsi"/>
                <w:kern w:val="16"/>
              </w:rPr>
            </w:pPr>
            <w:r w:rsidRPr="00B7151A">
              <w:rPr>
                <w:rFonts w:asciiTheme="minorHAnsi" w:hAnsiTheme="minorHAnsi" w:cstheme="minorHAnsi"/>
                <w:kern w:val="16"/>
              </w:rPr>
              <w:t>ESL 3: Beginning High</w:t>
            </w:r>
          </w:p>
        </w:tc>
        <w:tc>
          <w:tcPr>
            <w:tcW w:w="579" w:type="pct"/>
            <w:vAlign w:val="center"/>
          </w:tcPr>
          <w:p w14:paraId="3DD5B820" w14:textId="77777777" w:rsidR="001A36D1" w:rsidRPr="00B7151A" w:rsidRDefault="001A36D1" w:rsidP="00F26AF4">
            <w:pPr>
              <w:jc w:val="center"/>
              <w:rPr>
                <w:rFonts w:cstheme="minorHAnsi"/>
              </w:rPr>
            </w:pPr>
          </w:p>
        </w:tc>
        <w:tc>
          <w:tcPr>
            <w:tcW w:w="579" w:type="pct"/>
            <w:vAlign w:val="center"/>
          </w:tcPr>
          <w:p w14:paraId="4B057C0A" w14:textId="77777777" w:rsidR="001A36D1" w:rsidRPr="00B7151A" w:rsidRDefault="001A36D1" w:rsidP="00F26AF4">
            <w:pPr>
              <w:jc w:val="center"/>
              <w:rPr>
                <w:rFonts w:cstheme="minorHAnsi"/>
              </w:rPr>
            </w:pPr>
          </w:p>
        </w:tc>
        <w:tc>
          <w:tcPr>
            <w:tcW w:w="621" w:type="pct"/>
            <w:vAlign w:val="center"/>
          </w:tcPr>
          <w:p w14:paraId="2C74725C" w14:textId="77777777" w:rsidR="001A36D1" w:rsidRPr="00B7151A" w:rsidRDefault="001A36D1" w:rsidP="00F26AF4">
            <w:pPr>
              <w:jc w:val="center"/>
              <w:rPr>
                <w:rFonts w:cstheme="minorHAnsi"/>
              </w:rPr>
            </w:pPr>
          </w:p>
        </w:tc>
        <w:tc>
          <w:tcPr>
            <w:tcW w:w="579" w:type="pct"/>
            <w:vAlign w:val="center"/>
          </w:tcPr>
          <w:p w14:paraId="0A540E63" w14:textId="77777777" w:rsidR="001A36D1" w:rsidRPr="00B7151A" w:rsidRDefault="001A36D1" w:rsidP="00F26AF4">
            <w:pPr>
              <w:jc w:val="center"/>
              <w:rPr>
                <w:rFonts w:cstheme="minorHAnsi"/>
              </w:rPr>
            </w:pPr>
          </w:p>
        </w:tc>
        <w:tc>
          <w:tcPr>
            <w:tcW w:w="579" w:type="pct"/>
            <w:vAlign w:val="center"/>
          </w:tcPr>
          <w:p w14:paraId="55B8B312" w14:textId="77777777" w:rsidR="001A36D1" w:rsidRPr="00B7151A" w:rsidRDefault="001A36D1" w:rsidP="00F26AF4">
            <w:pPr>
              <w:jc w:val="center"/>
              <w:rPr>
                <w:rFonts w:cstheme="minorHAnsi"/>
              </w:rPr>
            </w:pPr>
          </w:p>
        </w:tc>
        <w:tc>
          <w:tcPr>
            <w:tcW w:w="573" w:type="pct"/>
            <w:vAlign w:val="center"/>
          </w:tcPr>
          <w:p w14:paraId="29BAA1D7" w14:textId="77777777" w:rsidR="001A36D1" w:rsidRPr="00B7151A" w:rsidRDefault="001A36D1" w:rsidP="00F26AF4">
            <w:pPr>
              <w:jc w:val="center"/>
              <w:rPr>
                <w:rFonts w:cstheme="minorHAnsi"/>
              </w:rPr>
            </w:pPr>
          </w:p>
        </w:tc>
      </w:tr>
      <w:tr w:rsidR="001A36D1" w:rsidRPr="00B7151A" w14:paraId="5C118A0B" w14:textId="77777777" w:rsidTr="00910B8A">
        <w:trPr>
          <w:trHeight w:val="432"/>
          <w:jc w:val="center"/>
        </w:trPr>
        <w:tc>
          <w:tcPr>
            <w:tcW w:w="1489" w:type="pct"/>
            <w:vAlign w:val="center"/>
          </w:tcPr>
          <w:p w14:paraId="5595B5EE" w14:textId="77777777" w:rsidR="001A36D1" w:rsidRPr="00B7151A" w:rsidRDefault="001A36D1" w:rsidP="004C5E94">
            <w:pPr>
              <w:pStyle w:val="TableParagraph"/>
              <w:ind w:left="47"/>
              <w:rPr>
                <w:rFonts w:asciiTheme="minorHAnsi" w:hAnsiTheme="minorHAnsi" w:cstheme="minorHAnsi"/>
                <w:kern w:val="16"/>
              </w:rPr>
            </w:pPr>
            <w:r w:rsidRPr="00B7151A">
              <w:rPr>
                <w:rFonts w:asciiTheme="minorHAnsi" w:hAnsiTheme="minorHAnsi" w:cstheme="minorHAnsi"/>
                <w:kern w:val="16"/>
              </w:rPr>
              <w:t>ESL 4: Intermediate Low</w:t>
            </w:r>
          </w:p>
        </w:tc>
        <w:tc>
          <w:tcPr>
            <w:tcW w:w="579" w:type="pct"/>
            <w:vAlign w:val="center"/>
          </w:tcPr>
          <w:p w14:paraId="6B715BC7" w14:textId="77777777" w:rsidR="001A36D1" w:rsidRPr="00B7151A" w:rsidRDefault="001A36D1" w:rsidP="00F26AF4">
            <w:pPr>
              <w:jc w:val="center"/>
              <w:rPr>
                <w:rFonts w:cstheme="minorHAnsi"/>
              </w:rPr>
            </w:pPr>
          </w:p>
        </w:tc>
        <w:tc>
          <w:tcPr>
            <w:tcW w:w="579" w:type="pct"/>
            <w:vAlign w:val="center"/>
          </w:tcPr>
          <w:p w14:paraId="76DAC5D8" w14:textId="77777777" w:rsidR="001A36D1" w:rsidRPr="00B7151A" w:rsidRDefault="001A36D1" w:rsidP="00F26AF4">
            <w:pPr>
              <w:jc w:val="center"/>
              <w:rPr>
                <w:rFonts w:cstheme="minorHAnsi"/>
              </w:rPr>
            </w:pPr>
          </w:p>
        </w:tc>
        <w:tc>
          <w:tcPr>
            <w:tcW w:w="621" w:type="pct"/>
            <w:vAlign w:val="center"/>
          </w:tcPr>
          <w:p w14:paraId="41E4E6AE" w14:textId="77777777" w:rsidR="001A36D1" w:rsidRPr="00B7151A" w:rsidRDefault="001A36D1" w:rsidP="00F26AF4">
            <w:pPr>
              <w:jc w:val="center"/>
              <w:rPr>
                <w:rFonts w:cstheme="minorHAnsi"/>
              </w:rPr>
            </w:pPr>
          </w:p>
        </w:tc>
        <w:tc>
          <w:tcPr>
            <w:tcW w:w="579" w:type="pct"/>
            <w:vAlign w:val="center"/>
          </w:tcPr>
          <w:p w14:paraId="05727AC1" w14:textId="77777777" w:rsidR="001A36D1" w:rsidRPr="00B7151A" w:rsidRDefault="001A36D1" w:rsidP="00F26AF4">
            <w:pPr>
              <w:jc w:val="center"/>
              <w:rPr>
                <w:rFonts w:cstheme="minorHAnsi"/>
              </w:rPr>
            </w:pPr>
          </w:p>
        </w:tc>
        <w:tc>
          <w:tcPr>
            <w:tcW w:w="579" w:type="pct"/>
            <w:vAlign w:val="center"/>
          </w:tcPr>
          <w:p w14:paraId="13DBF3EA" w14:textId="77777777" w:rsidR="001A36D1" w:rsidRPr="00B7151A" w:rsidRDefault="001A36D1" w:rsidP="00F26AF4">
            <w:pPr>
              <w:jc w:val="center"/>
              <w:rPr>
                <w:rFonts w:cstheme="minorHAnsi"/>
              </w:rPr>
            </w:pPr>
          </w:p>
        </w:tc>
        <w:tc>
          <w:tcPr>
            <w:tcW w:w="573" w:type="pct"/>
            <w:vAlign w:val="center"/>
          </w:tcPr>
          <w:p w14:paraId="78291B84" w14:textId="77777777" w:rsidR="001A36D1" w:rsidRPr="00B7151A" w:rsidRDefault="001A36D1" w:rsidP="00F26AF4">
            <w:pPr>
              <w:jc w:val="center"/>
              <w:rPr>
                <w:rFonts w:cstheme="minorHAnsi"/>
              </w:rPr>
            </w:pPr>
          </w:p>
        </w:tc>
      </w:tr>
      <w:tr w:rsidR="001A36D1" w:rsidRPr="00B7151A" w14:paraId="6A113DB3" w14:textId="77777777" w:rsidTr="00910B8A">
        <w:trPr>
          <w:trHeight w:val="432"/>
          <w:jc w:val="center"/>
        </w:trPr>
        <w:tc>
          <w:tcPr>
            <w:tcW w:w="1489" w:type="pct"/>
            <w:vAlign w:val="center"/>
          </w:tcPr>
          <w:p w14:paraId="27E9A1D6" w14:textId="77777777" w:rsidR="001A36D1" w:rsidRPr="00B7151A" w:rsidRDefault="001A36D1" w:rsidP="004C5E94">
            <w:pPr>
              <w:pStyle w:val="TableParagraph"/>
              <w:ind w:left="47"/>
              <w:rPr>
                <w:rFonts w:asciiTheme="minorHAnsi" w:hAnsiTheme="minorHAnsi" w:cstheme="minorHAnsi"/>
                <w:kern w:val="16"/>
              </w:rPr>
            </w:pPr>
            <w:r w:rsidRPr="00B7151A">
              <w:rPr>
                <w:rFonts w:asciiTheme="minorHAnsi" w:hAnsiTheme="minorHAnsi" w:cstheme="minorHAnsi"/>
                <w:kern w:val="16"/>
              </w:rPr>
              <w:t>ESL 5: Intermediate High</w:t>
            </w:r>
          </w:p>
        </w:tc>
        <w:tc>
          <w:tcPr>
            <w:tcW w:w="579" w:type="pct"/>
            <w:vAlign w:val="center"/>
          </w:tcPr>
          <w:p w14:paraId="48F2606A" w14:textId="77777777" w:rsidR="001A36D1" w:rsidRPr="00B7151A" w:rsidRDefault="001A36D1" w:rsidP="00F26AF4">
            <w:pPr>
              <w:jc w:val="center"/>
              <w:rPr>
                <w:rFonts w:cstheme="minorHAnsi"/>
              </w:rPr>
            </w:pPr>
          </w:p>
        </w:tc>
        <w:tc>
          <w:tcPr>
            <w:tcW w:w="579" w:type="pct"/>
            <w:vAlign w:val="center"/>
          </w:tcPr>
          <w:p w14:paraId="15699BE6" w14:textId="77777777" w:rsidR="001A36D1" w:rsidRPr="00B7151A" w:rsidRDefault="001A36D1" w:rsidP="00F26AF4">
            <w:pPr>
              <w:jc w:val="center"/>
              <w:rPr>
                <w:rFonts w:cstheme="minorHAnsi"/>
              </w:rPr>
            </w:pPr>
          </w:p>
        </w:tc>
        <w:tc>
          <w:tcPr>
            <w:tcW w:w="621" w:type="pct"/>
            <w:vAlign w:val="center"/>
          </w:tcPr>
          <w:p w14:paraId="0F8E94C8" w14:textId="77777777" w:rsidR="001A36D1" w:rsidRPr="00B7151A" w:rsidRDefault="001A36D1" w:rsidP="00F26AF4">
            <w:pPr>
              <w:jc w:val="center"/>
              <w:rPr>
                <w:rFonts w:cstheme="minorHAnsi"/>
              </w:rPr>
            </w:pPr>
          </w:p>
        </w:tc>
        <w:tc>
          <w:tcPr>
            <w:tcW w:w="579" w:type="pct"/>
            <w:vAlign w:val="center"/>
          </w:tcPr>
          <w:p w14:paraId="6BEE8868" w14:textId="77777777" w:rsidR="001A36D1" w:rsidRPr="00B7151A" w:rsidRDefault="001A36D1" w:rsidP="00F26AF4">
            <w:pPr>
              <w:jc w:val="center"/>
              <w:rPr>
                <w:rFonts w:cstheme="minorHAnsi"/>
              </w:rPr>
            </w:pPr>
          </w:p>
        </w:tc>
        <w:tc>
          <w:tcPr>
            <w:tcW w:w="579" w:type="pct"/>
            <w:vAlign w:val="center"/>
          </w:tcPr>
          <w:p w14:paraId="38F3F01F" w14:textId="77777777" w:rsidR="001A36D1" w:rsidRPr="00B7151A" w:rsidRDefault="001A36D1" w:rsidP="00F26AF4">
            <w:pPr>
              <w:jc w:val="center"/>
              <w:rPr>
                <w:rFonts w:cstheme="minorHAnsi"/>
              </w:rPr>
            </w:pPr>
          </w:p>
        </w:tc>
        <w:tc>
          <w:tcPr>
            <w:tcW w:w="573" w:type="pct"/>
            <w:vAlign w:val="center"/>
          </w:tcPr>
          <w:p w14:paraId="014FB64C" w14:textId="77777777" w:rsidR="001A36D1" w:rsidRPr="00B7151A" w:rsidRDefault="001A36D1" w:rsidP="00F26AF4">
            <w:pPr>
              <w:jc w:val="center"/>
              <w:rPr>
                <w:rFonts w:cstheme="minorHAnsi"/>
              </w:rPr>
            </w:pPr>
          </w:p>
        </w:tc>
      </w:tr>
      <w:tr w:rsidR="001A36D1" w:rsidRPr="00B7151A" w14:paraId="476FC9A4" w14:textId="77777777" w:rsidTr="00910B8A">
        <w:trPr>
          <w:trHeight w:val="432"/>
          <w:jc w:val="center"/>
        </w:trPr>
        <w:tc>
          <w:tcPr>
            <w:tcW w:w="1489" w:type="pct"/>
            <w:vAlign w:val="center"/>
          </w:tcPr>
          <w:p w14:paraId="3278EFCB" w14:textId="77777777" w:rsidR="001A36D1" w:rsidRPr="00B7151A" w:rsidRDefault="001A36D1" w:rsidP="004C5E94">
            <w:pPr>
              <w:pStyle w:val="TableParagraph"/>
              <w:ind w:left="47"/>
              <w:rPr>
                <w:rFonts w:asciiTheme="minorHAnsi" w:hAnsiTheme="minorHAnsi" w:cstheme="minorHAnsi"/>
                <w:kern w:val="16"/>
              </w:rPr>
            </w:pPr>
            <w:r w:rsidRPr="00B7151A">
              <w:rPr>
                <w:rFonts w:asciiTheme="minorHAnsi" w:hAnsiTheme="minorHAnsi" w:cstheme="minorHAnsi"/>
                <w:kern w:val="16"/>
              </w:rPr>
              <w:t>ESL 6: Advanced</w:t>
            </w:r>
          </w:p>
        </w:tc>
        <w:tc>
          <w:tcPr>
            <w:tcW w:w="579" w:type="pct"/>
            <w:vAlign w:val="center"/>
          </w:tcPr>
          <w:p w14:paraId="64941609" w14:textId="77777777" w:rsidR="001A36D1" w:rsidRPr="00B7151A" w:rsidRDefault="001A36D1" w:rsidP="00F26AF4">
            <w:pPr>
              <w:jc w:val="center"/>
              <w:rPr>
                <w:rFonts w:cstheme="minorHAnsi"/>
              </w:rPr>
            </w:pPr>
          </w:p>
        </w:tc>
        <w:tc>
          <w:tcPr>
            <w:tcW w:w="579" w:type="pct"/>
            <w:vAlign w:val="center"/>
          </w:tcPr>
          <w:p w14:paraId="201E4890" w14:textId="77777777" w:rsidR="001A36D1" w:rsidRPr="00B7151A" w:rsidRDefault="001A36D1" w:rsidP="00F26AF4">
            <w:pPr>
              <w:jc w:val="center"/>
              <w:rPr>
                <w:rFonts w:cstheme="minorHAnsi"/>
              </w:rPr>
            </w:pPr>
          </w:p>
        </w:tc>
        <w:tc>
          <w:tcPr>
            <w:tcW w:w="621" w:type="pct"/>
            <w:vAlign w:val="center"/>
          </w:tcPr>
          <w:p w14:paraId="44D2885D" w14:textId="77777777" w:rsidR="001A36D1" w:rsidRPr="00B7151A" w:rsidRDefault="001A36D1" w:rsidP="00F26AF4">
            <w:pPr>
              <w:jc w:val="center"/>
              <w:rPr>
                <w:rFonts w:cstheme="minorHAnsi"/>
              </w:rPr>
            </w:pPr>
          </w:p>
        </w:tc>
        <w:tc>
          <w:tcPr>
            <w:tcW w:w="579" w:type="pct"/>
            <w:vAlign w:val="center"/>
          </w:tcPr>
          <w:p w14:paraId="5BC63FA2" w14:textId="77777777" w:rsidR="001A36D1" w:rsidRPr="00B7151A" w:rsidRDefault="001A36D1" w:rsidP="00F26AF4">
            <w:pPr>
              <w:jc w:val="center"/>
              <w:rPr>
                <w:rFonts w:cstheme="minorHAnsi"/>
              </w:rPr>
            </w:pPr>
          </w:p>
        </w:tc>
        <w:tc>
          <w:tcPr>
            <w:tcW w:w="579" w:type="pct"/>
            <w:vAlign w:val="center"/>
          </w:tcPr>
          <w:p w14:paraId="5F84209C" w14:textId="77777777" w:rsidR="001A36D1" w:rsidRPr="00B7151A" w:rsidRDefault="001A36D1" w:rsidP="00F26AF4">
            <w:pPr>
              <w:jc w:val="center"/>
              <w:rPr>
                <w:rFonts w:cstheme="minorHAnsi"/>
              </w:rPr>
            </w:pPr>
          </w:p>
        </w:tc>
        <w:tc>
          <w:tcPr>
            <w:tcW w:w="573" w:type="pct"/>
            <w:vAlign w:val="center"/>
          </w:tcPr>
          <w:p w14:paraId="6AE3FD0D" w14:textId="77777777" w:rsidR="001A36D1" w:rsidRPr="00B7151A" w:rsidRDefault="001A36D1" w:rsidP="00F26AF4">
            <w:pPr>
              <w:jc w:val="center"/>
              <w:rPr>
                <w:rFonts w:cstheme="minorHAnsi"/>
              </w:rPr>
            </w:pPr>
          </w:p>
        </w:tc>
      </w:tr>
      <w:tr w:rsidR="001A36D1" w:rsidRPr="00B7151A" w14:paraId="77DDB2BA" w14:textId="77777777" w:rsidTr="008A69E6">
        <w:trPr>
          <w:trHeight w:val="432"/>
          <w:jc w:val="center"/>
        </w:trPr>
        <w:tc>
          <w:tcPr>
            <w:tcW w:w="1489" w:type="pct"/>
            <w:vAlign w:val="center"/>
          </w:tcPr>
          <w:p w14:paraId="26978467" w14:textId="77777777" w:rsidR="001A36D1" w:rsidRPr="00B7151A" w:rsidRDefault="001A36D1" w:rsidP="008A69E6">
            <w:pPr>
              <w:pStyle w:val="TableParagraph"/>
              <w:ind w:left="47"/>
              <w:jc w:val="center"/>
              <w:rPr>
                <w:rFonts w:asciiTheme="minorHAnsi" w:hAnsiTheme="minorHAnsi" w:cstheme="minorHAnsi"/>
                <w:b/>
                <w:kern w:val="16"/>
              </w:rPr>
            </w:pPr>
            <w:r w:rsidRPr="00B7151A">
              <w:rPr>
                <w:rFonts w:asciiTheme="minorHAnsi" w:hAnsiTheme="minorHAnsi" w:cstheme="minorHAnsi"/>
                <w:b/>
                <w:kern w:val="16"/>
              </w:rPr>
              <w:t>TOTAL (ESL + ABE/ASE)</w:t>
            </w:r>
          </w:p>
        </w:tc>
        <w:tc>
          <w:tcPr>
            <w:tcW w:w="579" w:type="pct"/>
            <w:vAlign w:val="center"/>
          </w:tcPr>
          <w:p w14:paraId="1DBF2582" w14:textId="77777777" w:rsidR="001A36D1" w:rsidRPr="00B7151A" w:rsidRDefault="001A36D1" w:rsidP="00F26AF4">
            <w:pPr>
              <w:jc w:val="center"/>
              <w:rPr>
                <w:rFonts w:cstheme="minorHAnsi"/>
              </w:rPr>
            </w:pPr>
          </w:p>
        </w:tc>
        <w:tc>
          <w:tcPr>
            <w:tcW w:w="579" w:type="pct"/>
            <w:vAlign w:val="center"/>
          </w:tcPr>
          <w:p w14:paraId="490EA7A5" w14:textId="77777777" w:rsidR="001A36D1" w:rsidRPr="00B7151A" w:rsidRDefault="001A36D1" w:rsidP="00F26AF4">
            <w:pPr>
              <w:jc w:val="center"/>
              <w:rPr>
                <w:rFonts w:cstheme="minorHAnsi"/>
              </w:rPr>
            </w:pPr>
          </w:p>
        </w:tc>
        <w:tc>
          <w:tcPr>
            <w:tcW w:w="621" w:type="pct"/>
            <w:vAlign w:val="center"/>
          </w:tcPr>
          <w:p w14:paraId="5242405A" w14:textId="77777777" w:rsidR="001A36D1" w:rsidRPr="00B7151A" w:rsidRDefault="001A36D1" w:rsidP="00F26AF4">
            <w:pPr>
              <w:jc w:val="center"/>
              <w:rPr>
                <w:rFonts w:cstheme="minorHAnsi"/>
              </w:rPr>
            </w:pPr>
          </w:p>
        </w:tc>
        <w:tc>
          <w:tcPr>
            <w:tcW w:w="579" w:type="pct"/>
            <w:vAlign w:val="center"/>
          </w:tcPr>
          <w:p w14:paraId="52ABAD9D" w14:textId="77777777" w:rsidR="001A36D1" w:rsidRPr="00B7151A" w:rsidRDefault="001A36D1" w:rsidP="00F26AF4">
            <w:pPr>
              <w:jc w:val="center"/>
              <w:rPr>
                <w:rFonts w:cstheme="minorHAnsi"/>
              </w:rPr>
            </w:pPr>
          </w:p>
        </w:tc>
        <w:tc>
          <w:tcPr>
            <w:tcW w:w="579" w:type="pct"/>
            <w:vAlign w:val="center"/>
          </w:tcPr>
          <w:p w14:paraId="1F302F9D" w14:textId="77777777" w:rsidR="001A36D1" w:rsidRPr="00B7151A" w:rsidRDefault="001A36D1" w:rsidP="00F26AF4">
            <w:pPr>
              <w:jc w:val="center"/>
              <w:rPr>
                <w:rFonts w:cstheme="minorHAnsi"/>
              </w:rPr>
            </w:pPr>
          </w:p>
        </w:tc>
        <w:tc>
          <w:tcPr>
            <w:tcW w:w="573" w:type="pct"/>
            <w:vAlign w:val="center"/>
          </w:tcPr>
          <w:p w14:paraId="169F49C4" w14:textId="77777777" w:rsidR="001A36D1" w:rsidRPr="00B7151A" w:rsidRDefault="001A36D1" w:rsidP="00F26AF4">
            <w:pPr>
              <w:jc w:val="center"/>
              <w:rPr>
                <w:rFonts w:cstheme="minorHAnsi"/>
              </w:rPr>
            </w:pPr>
          </w:p>
        </w:tc>
      </w:tr>
      <w:tr w:rsidR="001A36D1" w:rsidRPr="00B7151A" w14:paraId="72A9D284" w14:textId="77777777" w:rsidTr="00910B8A">
        <w:trPr>
          <w:trHeight w:val="432"/>
          <w:jc w:val="center"/>
        </w:trPr>
        <w:tc>
          <w:tcPr>
            <w:tcW w:w="1489" w:type="pct"/>
            <w:vMerge w:val="restart"/>
            <w:shd w:val="clear" w:color="auto" w:fill="F2F2F2" w:themeFill="background1" w:themeFillShade="F2"/>
            <w:vAlign w:val="center"/>
          </w:tcPr>
          <w:p w14:paraId="0F1E7133" w14:textId="77777777" w:rsidR="001A36D1" w:rsidRPr="00B7151A" w:rsidRDefault="001A36D1" w:rsidP="004C5E94">
            <w:pPr>
              <w:pStyle w:val="TableParagraph"/>
              <w:spacing w:line="249" w:lineRule="auto"/>
              <w:ind w:left="90"/>
              <w:jc w:val="center"/>
              <w:rPr>
                <w:rFonts w:asciiTheme="minorHAnsi" w:hAnsiTheme="minorHAnsi" w:cstheme="minorHAnsi"/>
                <w:b/>
                <w:kern w:val="16"/>
              </w:rPr>
            </w:pPr>
            <w:r w:rsidRPr="00B7151A">
              <w:rPr>
                <w:rFonts w:asciiTheme="minorHAnsi" w:hAnsiTheme="minorHAnsi" w:cstheme="minorHAnsi"/>
                <w:b/>
                <w:kern w:val="16"/>
              </w:rPr>
              <w:t>Secondary Diploma/Equivalent Outcomes</w:t>
            </w:r>
          </w:p>
        </w:tc>
        <w:tc>
          <w:tcPr>
            <w:tcW w:w="1158" w:type="pct"/>
            <w:gridSpan w:val="2"/>
            <w:shd w:val="clear" w:color="auto" w:fill="F2F2F2" w:themeFill="background1" w:themeFillShade="F2"/>
            <w:vAlign w:val="center"/>
          </w:tcPr>
          <w:p w14:paraId="1DE96D19" w14:textId="77777777" w:rsidR="001A36D1" w:rsidRPr="00B7151A" w:rsidRDefault="001A36D1" w:rsidP="004C5E94">
            <w:pPr>
              <w:pStyle w:val="TableParagraph"/>
              <w:ind w:left="127"/>
              <w:jc w:val="center"/>
              <w:rPr>
                <w:rFonts w:asciiTheme="minorHAnsi" w:hAnsiTheme="minorHAnsi" w:cstheme="minorHAnsi"/>
                <w:b/>
                <w:kern w:val="16"/>
              </w:rPr>
            </w:pPr>
            <w:r w:rsidRPr="00B7151A">
              <w:rPr>
                <w:rFonts w:asciiTheme="minorHAnsi" w:hAnsiTheme="minorHAnsi" w:cstheme="minorHAnsi"/>
                <w:b/>
                <w:kern w:val="16"/>
              </w:rPr>
              <w:t>Number Enrolled</w:t>
            </w:r>
          </w:p>
        </w:tc>
        <w:tc>
          <w:tcPr>
            <w:tcW w:w="1200" w:type="pct"/>
            <w:gridSpan w:val="2"/>
            <w:shd w:val="clear" w:color="auto" w:fill="F2F2F2" w:themeFill="background1" w:themeFillShade="F2"/>
            <w:vAlign w:val="center"/>
          </w:tcPr>
          <w:p w14:paraId="1F0B1B12" w14:textId="77777777" w:rsidR="001A36D1" w:rsidRPr="00B7151A" w:rsidRDefault="001A36D1" w:rsidP="004C5E94">
            <w:pPr>
              <w:pStyle w:val="TableParagraph"/>
              <w:spacing w:line="261" w:lineRule="auto"/>
              <w:ind w:left="434" w:right="214" w:hanging="219"/>
              <w:jc w:val="center"/>
              <w:rPr>
                <w:rFonts w:asciiTheme="minorHAnsi" w:hAnsiTheme="minorHAnsi" w:cstheme="minorHAnsi"/>
                <w:b/>
                <w:kern w:val="16"/>
              </w:rPr>
            </w:pPr>
            <w:r w:rsidRPr="00B7151A">
              <w:rPr>
                <w:rFonts w:asciiTheme="minorHAnsi" w:hAnsiTheme="minorHAnsi" w:cstheme="minorHAnsi"/>
                <w:b/>
                <w:kern w:val="16"/>
              </w:rPr>
              <w:t>Number Earning Certificate</w:t>
            </w:r>
          </w:p>
        </w:tc>
        <w:tc>
          <w:tcPr>
            <w:tcW w:w="1152" w:type="pct"/>
            <w:gridSpan w:val="2"/>
            <w:shd w:val="clear" w:color="auto" w:fill="F2F2F2" w:themeFill="background1" w:themeFillShade="F2"/>
            <w:vAlign w:val="center"/>
          </w:tcPr>
          <w:p w14:paraId="081A43DB" w14:textId="77777777" w:rsidR="001A36D1" w:rsidRPr="00B7151A" w:rsidRDefault="001A36D1" w:rsidP="004C5E94">
            <w:pPr>
              <w:pStyle w:val="TableParagraph"/>
              <w:spacing w:line="261" w:lineRule="auto"/>
              <w:ind w:left="294" w:right="277"/>
              <w:jc w:val="center"/>
              <w:rPr>
                <w:rFonts w:asciiTheme="minorHAnsi" w:hAnsiTheme="minorHAnsi" w:cstheme="minorHAnsi"/>
                <w:b/>
                <w:kern w:val="16"/>
              </w:rPr>
            </w:pPr>
            <w:r w:rsidRPr="00B7151A">
              <w:rPr>
                <w:rFonts w:asciiTheme="minorHAnsi" w:hAnsiTheme="minorHAnsi" w:cstheme="minorHAnsi"/>
                <w:b/>
                <w:kern w:val="16"/>
              </w:rPr>
              <w:t>Percent Earning Certificate</w:t>
            </w:r>
          </w:p>
        </w:tc>
      </w:tr>
      <w:tr w:rsidR="001A36D1" w:rsidRPr="00B7151A" w14:paraId="26A4613A" w14:textId="77777777" w:rsidTr="00910B8A">
        <w:trPr>
          <w:trHeight w:val="432"/>
          <w:jc w:val="center"/>
        </w:trPr>
        <w:tc>
          <w:tcPr>
            <w:tcW w:w="1489" w:type="pct"/>
            <w:vMerge/>
            <w:shd w:val="clear" w:color="auto" w:fill="F2F2F2" w:themeFill="background1" w:themeFillShade="F2"/>
            <w:vAlign w:val="center"/>
          </w:tcPr>
          <w:p w14:paraId="77FE075D" w14:textId="77777777" w:rsidR="001A36D1" w:rsidRPr="00B7151A" w:rsidRDefault="001A36D1" w:rsidP="004C5E94">
            <w:pPr>
              <w:rPr>
                <w:rFonts w:cstheme="minorHAnsi"/>
              </w:rPr>
            </w:pPr>
          </w:p>
        </w:tc>
        <w:tc>
          <w:tcPr>
            <w:tcW w:w="579" w:type="pct"/>
            <w:shd w:val="clear" w:color="auto" w:fill="F2F2F2" w:themeFill="background1" w:themeFillShade="F2"/>
            <w:vAlign w:val="center"/>
          </w:tcPr>
          <w:p w14:paraId="676D6CE6" w14:textId="77777777" w:rsidR="001A36D1" w:rsidRPr="00B7151A" w:rsidRDefault="001A36D1" w:rsidP="004C5E94">
            <w:pPr>
              <w:pStyle w:val="TableParagraph"/>
              <w:ind w:left="0"/>
              <w:jc w:val="center"/>
              <w:rPr>
                <w:rFonts w:asciiTheme="minorHAnsi" w:hAnsiTheme="minorHAnsi" w:cstheme="minorHAnsi"/>
                <w:kern w:val="16"/>
              </w:rPr>
            </w:pPr>
            <w:r w:rsidRPr="00B7151A">
              <w:rPr>
                <w:rFonts w:asciiTheme="minorHAnsi" w:hAnsiTheme="minorHAnsi" w:cstheme="minorHAnsi"/>
                <w:kern w:val="16"/>
              </w:rPr>
              <w:t>20__ - 20__</w:t>
            </w:r>
          </w:p>
        </w:tc>
        <w:tc>
          <w:tcPr>
            <w:tcW w:w="579" w:type="pct"/>
            <w:shd w:val="clear" w:color="auto" w:fill="F2F2F2" w:themeFill="background1" w:themeFillShade="F2"/>
            <w:vAlign w:val="center"/>
          </w:tcPr>
          <w:p w14:paraId="6BF7A5F8" w14:textId="77777777" w:rsidR="001A36D1" w:rsidRPr="00B7151A" w:rsidRDefault="001A36D1" w:rsidP="004C5E94">
            <w:pPr>
              <w:pStyle w:val="TableParagraph"/>
              <w:ind w:left="0"/>
              <w:jc w:val="center"/>
              <w:rPr>
                <w:rFonts w:asciiTheme="minorHAnsi" w:hAnsiTheme="minorHAnsi" w:cstheme="minorHAnsi"/>
                <w:kern w:val="16"/>
              </w:rPr>
            </w:pPr>
            <w:r w:rsidRPr="00B7151A">
              <w:rPr>
                <w:rFonts w:asciiTheme="minorHAnsi" w:hAnsiTheme="minorHAnsi" w:cstheme="minorHAnsi"/>
                <w:kern w:val="16"/>
              </w:rPr>
              <w:t>20__ - 20__</w:t>
            </w:r>
          </w:p>
        </w:tc>
        <w:tc>
          <w:tcPr>
            <w:tcW w:w="621" w:type="pct"/>
            <w:shd w:val="clear" w:color="auto" w:fill="F2F2F2" w:themeFill="background1" w:themeFillShade="F2"/>
            <w:vAlign w:val="center"/>
          </w:tcPr>
          <w:p w14:paraId="16A702F2" w14:textId="77777777" w:rsidR="001A36D1" w:rsidRPr="00B7151A" w:rsidRDefault="001A36D1" w:rsidP="004C5E94">
            <w:pPr>
              <w:pStyle w:val="TableParagraph"/>
              <w:ind w:left="0" w:right="194"/>
              <w:jc w:val="center"/>
              <w:rPr>
                <w:rFonts w:asciiTheme="minorHAnsi" w:hAnsiTheme="minorHAnsi" w:cstheme="minorHAnsi"/>
                <w:kern w:val="16"/>
              </w:rPr>
            </w:pPr>
            <w:r w:rsidRPr="00B7151A">
              <w:rPr>
                <w:rFonts w:asciiTheme="minorHAnsi" w:hAnsiTheme="minorHAnsi" w:cstheme="minorHAnsi"/>
                <w:kern w:val="16"/>
              </w:rPr>
              <w:t>20__ - 20__</w:t>
            </w:r>
          </w:p>
        </w:tc>
        <w:tc>
          <w:tcPr>
            <w:tcW w:w="579" w:type="pct"/>
            <w:shd w:val="clear" w:color="auto" w:fill="F2F2F2" w:themeFill="background1" w:themeFillShade="F2"/>
            <w:vAlign w:val="center"/>
          </w:tcPr>
          <w:p w14:paraId="2028CE77" w14:textId="77777777" w:rsidR="001A36D1" w:rsidRPr="00B7151A" w:rsidRDefault="001A36D1" w:rsidP="00910B8A">
            <w:pPr>
              <w:pStyle w:val="TableParagraph"/>
              <w:ind w:left="0" w:right="58"/>
              <w:jc w:val="center"/>
              <w:rPr>
                <w:rFonts w:asciiTheme="minorHAnsi" w:hAnsiTheme="minorHAnsi" w:cstheme="minorHAnsi"/>
                <w:kern w:val="16"/>
              </w:rPr>
            </w:pPr>
            <w:r w:rsidRPr="00B7151A">
              <w:rPr>
                <w:rFonts w:asciiTheme="minorHAnsi" w:hAnsiTheme="minorHAnsi" w:cstheme="minorHAnsi"/>
                <w:kern w:val="16"/>
              </w:rPr>
              <w:t>20__ - 20__</w:t>
            </w:r>
          </w:p>
        </w:tc>
        <w:tc>
          <w:tcPr>
            <w:tcW w:w="579" w:type="pct"/>
            <w:shd w:val="clear" w:color="auto" w:fill="F2F2F2" w:themeFill="background1" w:themeFillShade="F2"/>
            <w:vAlign w:val="center"/>
          </w:tcPr>
          <w:p w14:paraId="588568D2" w14:textId="77777777" w:rsidR="001A36D1" w:rsidRPr="00B7151A" w:rsidRDefault="001A36D1" w:rsidP="004C5E94">
            <w:pPr>
              <w:pStyle w:val="TableParagraph"/>
              <w:ind w:left="0"/>
              <w:jc w:val="center"/>
              <w:rPr>
                <w:rFonts w:asciiTheme="minorHAnsi" w:hAnsiTheme="minorHAnsi" w:cstheme="minorHAnsi"/>
                <w:kern w:val="16"/>
              </w:rPr>
            </w:pPr>
            <w:r w:rsidRPr="00B7151A">
              <w:rPr>
                <w:rFonts w:asciiTheme="minorHAnsi" w:hAnsiTheme="minorHAnsi" w:cstheme="minorHAnsi"/>
                <w:kern w:val="16"/>
              </w:rPr>
              <w:t>20__ - 20__</w:t>
            </w:r>
          </w:p>
        </w:tc>
        <w:tc>
          <w:tcPr>
            <w:tcW w:w="573" w:type="pct"/>
            <w:shd w:val="clear" w:color="auto" w:fill="F2F2F2" w:themeFill="background1" w:themeFillShade="F2"/>
            <w:vAlign w:val="center"/>
          </w:tcPr>
          <w:p w14:paraId="111325F8" w14:textId="77777777" w:rsidR="001A36D1" w:rsidRPr="00B7151A" w:rsidRDefault="001A36D1" w:rsidP="004C5E94">
            <w:pPr>
              <w:pStyle w:val="TableParagraph"/>
              <w:ind w:left="0"/>
              <w:jc w:val="center"/>
              <w:rPr>
                <w:rFonts w:asciiTheme="minorHAnsi" w:hAnsiTheme="minorHAnsi" w:cstheme="minorHAnsi"/>
                <w:kern w:val="16"/>
              </w:rPr>
            </w:pPr>
            <w:r w:rsidRPr="00B7151A">
              <w:rPr>
                <w:rFonts w:asciiTheme="minorHAnsi" w:hAnsiTheme="minorHAnsi" w:cstheme="minorHAnsi"/>
                <w:kern w:val="16"/>
              </w:rPr>
              <w:t>20__ - 20__</w:t>
            </w:r>
          </w:p>
        </w:tc>
      </w:tr>
      <w:tr w:rsidR="001A36D1" w:rsidRPr="00B7151A" w14:paraId="0EC8E1E8" w14:textId="77777777" w:rsidTr="00910B8A">
        <w:trPr>
          <w:trHeight w:val="432"/>
          <w:jc w:val="center"/>
        </w:trPr>
        <w:tc>
          <w:tcPr>
            <w:tcW w:w="1489" w:type="pct"/>
            <w:vAlign w:val="center"/>
          </w:tcPr>
          <w:p w14:paraId="0B32C883" w14:textId="77777777" w:rsidR="001A36D1" w:rsidRPr="00B7151A" w:rsidRDefault="001A36D1" w:rsidP="00910B8A">
            <w:pPr>
              <w:pStyle w:val="TableParagraph"/>
              <w:ind w:left="0"/>
              <w:rPr>
                <w:rFonts w:asciiTheme="minorHAnsi" w:hAnsiTheme="minorHAnsi" w:cstheme="minorHAnsi"/>
                <w:kern w:val="16"/>
              </w:rPr>
            </w:pPr>
            <w:r w:rsidRPr="00B7151A">
              <w:rPr>
                <w:rFonts w:asciiTheme="minorHAnsi" w:hAnsiTheme="minorHAnsi" w:cstheme="minorHAnsi"/>
                <w:kern w:val="16"/>
              </w:rPr>
              <w:t>High School Diploma</w:t>
            </w:r>
          </w:p>
        </w:tc>
        <w:tc>
          <w:tcPr>
            <w:tcW w:w="579" w:type="pct"/>
            <w:vAlign w:val="center"/>
          </w:tcPr>
          <w:p w14:paraId="36430648" w14:textId="77777777" w:rsidR="001A36D1" w:rsidRPr="00B7151A" w:rsidRDefault="001A36D1" w:rsidP="00F26AF4">
            <w:pPr>
              <w:jc w:val="center"/>
              <w:rPr>
                <w:rFonts w:cstheme="minorHAnsi"/>
              </w:rPr>
            </w:pPr>
          </w:p>
        </w:tc>
        <w:tc>
          <w:tcPr>
            <w:tcW w:w="579" w:type="pct"/>
            <w:vAlign w:val="center"/>
          </w:tcPr>
          <w:p w14:paraId="4454D6F1" w14:textId="77777777" w:rsidR="001A36D1" w:rsidRPr="00B7151A" w:rsidRDefault="001A36D1" w:rsidP="00F26AF4">
            <w:pPr>
              <w:jc w:val="center"/>
              <w:rPr>
                <w:rFonts w:cstheme="minorHAnsi"/>
              </w:rPr>
            </w:pPr>
          </w:p>
        </w:tc>
        <w:tc>
          <w:tcPr>
            <w:tcW w:w="621" w:type="pct"/>
            <w:vAlign w:val="center"/>
          </w:tcPr>
          <w:p w14:paraId="05C6ACC7" w14:textId="77777777" w:rsidR="001A36D1" w:rsidRPr="00B7151A" w:rsidRDefault="001A36D1" w:rsidP="00F26AF4">
            <w:pPr>
              <w:jc w:val="center"/>
              <w:rPr>
                <w:rFonts w:cstheme="minorHAnsi"/>
              </w:rPr>
            </w:pPr>
          </w:p>
        </w:tc>
        <w:tc>
          <w:tcPr>
            <w:tcW w:w="579" w:type="pct"/>
            <w:vAlign w:val="center"/>
          </w:tcPr>
          <w:p w14:paraId="31DEFDE0" w14:textId="77777777" w:rsidR="001A36D1" w:rsidRPr="00B7151A" w:rsidRDefault="001A36D1" w:rsidP="00F26AF4">
            <w:pPr>
              <w:jc w:val="center"/>
              <w:rPr>
                <w:rFonts w:cstheme="minorHAnsi"/>
              </w:rPr>
            </w:pPr>
          </w:p>
        </w:tc>
        <w:tc>
          <w:tcPr>
            <w:tcW w:w="579" w:type="pct"/>
            <w:vAlign w:val="center"/>
          </w:tcPr>
          <w:p w14:paraId="52BE3AF6" w14:textId="77777777" w:rsidR="001A36D1" w:rsidRPr="00B7151A" w:rsidRDefault="001A36D1" w:rsidP="00F26AF4">
            <w:pPr>
              <w:jc w:val="center"/>
              <w:rPr>
                <w:rFonts w:cstheme="minorHAnsi"/>
              </w:rPr>
            </w:pPr>
          </w:p>
        </w:tc>
        <w:tc>
          <w:tcPr>
            <w:tcW w:w="573" w:type="pct"/>
            <w:vAlign w:val="center"/>
          </w:tcPr>
          <w:p w14:paraId="66E8DF3C" w14:textId="77777777" w:rsidR="001A36D1" w:rsidRPr="00B7151A" w:rsidRDefault="001A36D1" w:rsidP="00F26AF4">
            <w:pPr>
              <w:jc w:val="center"/>
              <w:rPr>
                <w:rFonts w:cstheme="minorHAnsi"/>
              </w:rPr>
            </w:pPr>
          </w:p>
        </w:tc>
      </w:tr>
      <w:tr w:rsidR="001A36D1" w:rsidRPr="00B7151A" w14:paraId="1BFD292A" w14:textId="77777777" w:rsidTr="00910B8A">
        <w:trPr>
          <w:trHeight w:val="432"/>
          <w:jc w:val="center"/>
        </w:trPr>
        <w:tc>
          <w:tcPr>
            <w:tcW w:w="1489" w:type="pct"/>
            <w:vAlign w:val="center"/>
          </w:tcPr>
          <w:p w14:paraId="4B8F4457" w14:textId="77777777" w:rsidR="001A36D1" w:rsidRPr="00B7151A" w:rsidRDefault="001A36D1" w:rsidP="00910B8A">
            <w:pPr>
              <w:pStyle w:val="TableParagraph"/>
              <w:ind w:left="0"/>
              <w:rPr>
                <w:rFonts w:asciiTheme="minorHAnsi" w:hAnsiTheme="minorHAnsi" w:cstheme="minorHAnsi"/>
                <w:kern w:val="16"/>
              </w:rPr>
            </w:pPr>
            <w:r w:rsidRPr="00B7151A">
              <w:rPr>
                <w:rFonts w:asciiTheme="minorHAnsi" w:hAnsiTheme="minorHAnsi" w:cstheme="minorHAnsi"/>
                <w:kern w:val="16"/>
              </w:rPr>
              <w:t>High School Equivalency Diploma</w:t>
            </w:r>
          </w:p>
        </w:tc>
        <w:tc>
          <w:tcPr>
            <w:tcW w:w="579" w:type="pct"/>
            <w:vAlign w:val="center"/>
          </w:tcPr>
          <w:p w14:paraId="523DAD3F" w14:textId="77777777" w:rsidR="001A36D1" w:rsidRPr="00B7151A" w:rsidRDefault="001A36D1" w:rsidP="00F26AF4">
            <w:pPr>
              <w:jc w:val="center"/>
              <w:rPr>
                <w:rFonts w:cstheme="minorHAnsi"/>
              </w:rPr>
            </w:pPr>
          </w:p>
        </w:tc>
        <w:tc>
          <w:tcPr>
            <w:tcW w:w="579" w:type="pct"/>
            <w:vAlign w:val="center"/>
          </w:tcPr>
          <w:p w14:paraId="232C3C74" w14:textId="77777777" w:rsidR="001A36D1" w:rsidRPr="00B7151A" w:rsidRDefault="001A36D1" w:rsidP="00F26AF4">
            <w:pPr>
              <w:jc w:val="center"/>
              <w:rPr>
                <w:rFonts w:cstheme="minorHAnsi"/>
              </w:rPr>
            </w:pPr>
          </w:p>
        </w:tc>
        <w:tc>
          <w:tcPr>
            <w:tcW w:w="621" w:type="pct"/>
            <w:vAlign w:val="center"/>
          </w:tcPr>
          <w:p w14:paraId="7317FD90" w14:textId="77777777" w:rsidR="001A36D1" w:rsidRPr="00B7151A" w:rsidRDefault="001A36D1" w:rsidP="00F26AF4">
            <w:pPr>
              <w:jc w:val="center"/>
              <w:rPr>
                <w:rFonts w:cstheme="minorHAnsi"/>
              </w:rPr>
            </w:pPr>
          </w:p>
        </w:tc>
        <w:tc>
          <w:tcPr>
            <w:tcW w:w="579" w:type="pct"/>
            <w:vAlign w:val="center"/>
          </w:tcPr>
          <w:p w14:paraId="7A676BD4" w14:textId="77777777" w:rsidR="001A36D1" w:rsidRPr="00B7151A" w:rsidRDefault="001A36D1" w:rsidP="00F26AF4">
            <w:pPr>
              <w:jc w:val="center"/>
              <w:rPr>
                <w:rFonts w:cstheme="minorHAnsi"/>
              </w:rPr>
            </w:pPr>
          </w:p>
        </w:tc>
        <w:tc>
          <w:tcPr>
            <w:tcW w:w="579" w:type="pct"/>
            <w:vAlign w:val="center"/>
          </w:tcPr>
          <w:p w14:paraId="6CA0A138" w14:textId="77777777" w:rsidR="001A36D1" w:rsidRPr="00B7151A" w:rsidRDefault="001A36D1" w:rsidP="00F26AF4">
            <w:pPr>
              <w:jc w:val="center"/>
              <w:rPr>
                <w:rFonts w:cstheme="minorHAnsi"/>
              </w:rPr>
            </w:pPr>
          </w:p>
        </w:tc>
        <w:tc>
          <w:tcPr>
            <w:tcW w:w="573" w:type="pct"/>
            <w:vAlign w:val="center"/>
          </w:tcPr>
          <w:p w14:paraId="6955CF43" w14:textId="77777777" w:rsidR="001A36D1" w:rsidRPr="00B7151A" w:rsidRDefault="001A36D1" w:rsidP="00F26AF4">
            <w:pPr>
              <w:jc w:val="center"/>
              <w:rPr>
                <w:rFonts w:cstheme="minorHAnsi"/>
              </w:rPr>
            </w:pPr>
          </w:p>
        </w:tc>
      </w:tr>
      <w:tr w:rsidR="001A36D1" w:rsidRPr="00B7151A" w14:paraId="0F2CA7C8" w14:textId="77777777" w:rsidTr="008A69E6">
        <w:trPr>
          <w:trHeight w:val="432"/>
          <w:jc w:val="center"/>
        </w:trPr>
        <w:tc>
          <w:tcPr>
            <w:tcW w:w="1489" w:type="pct"/>
            <w:vAlign w:val="center"/>
          </w:tcPr>
          <w:p w14:paraId="5A20F258" w14:textId="77777777" w:rsidR="001A36D1" w:rsidRPr="00B7151A" w:rsidRDefault="001A36D1" w:rsidP="008A69E6">
            <w:pPr>
              <w:pStyle w:val="TableParagraph"/>
              <w:jc w:val="center"/>
              <w:rPr>
                <w:rFonts w:asciiTheme="minorHAnsi" w:hAnsiTheme="minorHAnsi" w:cstheme="minorHAnsi"/>
                <w:b/>
                <w:kern w:val="16"/>
              </w:rPr>
            </w:pPr>
            <w:r w:rsidRPr="00B7151A">
              <w:rPr>
                <w:rFonts w:asciiTheme="minorHAnsi" w:hAnsiTheme="minorHAnsi" w:cstheme="minorHAnsi"/>
                <w:b/>
                <w:kern w:val="16"/>
              </w:rPr>
              <w:t>TOTAL Obtaining a High School Credential</w:t>
            </w:r>
          </w:p>
        </w:tc>
        <w:tc>
          <w:tcPr>
            <w:tcW w:w="579" w:type="pct"/>
            <w:vAlign w:val="center"/>
          </w:tcPr>
          <w:p w14:paraId="3CFDFBC0" w14:textId="77777777" w:rsidR="001A36D1" w:rsidRPr="00B7151A" w:rsidRDefault="001A36D1" w:rsidP="00F26AF4">
            <w:pPr>
              <w:jc w:val="center"/>
              <w:rPr>
                <w:rFonts w:cstheme="minorHAnsi"/>
              </w:rPr>
            </w:pPr>
          </w:p>
        </w:tc>
        <w:tc>
          <w:tcPr>
            <w:tcW w:w="579" w:type="pct"/>
            <w:vAlign w:val="center"/>
          </w:tcPr>
          <w:p w14:paraId="76AFD029" w14:textId="77777777" w:rsidR="001A36D1" w:rsidRPr="00B7151A" w:rsidRDefault="001A36D1" w:rsidP="00F26AF4">
            <w:pPr>
              <w:jc w:val="center"/>
              <w:rPr>
                <w:rFonts w:cstheme="minorHAnsi"/>
              </w:rPr>
            </w:pPr>
          </w:p>
        </w:tc>
        <w:tc>
          <w:tcPr>
            <w:tcW w:w="621" w:type="pct"/>
            <w:vAlign w:val="center"/>
          </w:tcPr>
          <w:p w14:paraId="51D1A5D0" w14:textId="77777777" w:rsidR="001A36D1" w:rsidRPr="00B7151A" w:rsidRDefault="001A36D1" w:rsidP="00F26AF4">
            <w:pPr>
              <w:jc w:val="center"/>
              <w:rPr>
                <w:rFonts w:cstheme="minorHAnsi"/>
              </w:rPr>
            </w:pPr>
          </w:p>
        </w:tc>
        <w:tc>
          <w:tcPr>
            <w:tcW w:w="579" w:type="pct"/>
            <w:vAlign w:val="center"/>
          </w:tcPr>
          <w:p w14:paraId="72D2EC35" w14:textId="77777777" w:rsidR="001A36D1" w:rsidRPr="00B7151A" w:rsidRDefault="001A36D1" w:rsidP="00F26AF4">
            <w:pPr>
              <w:jc w:val="center"/>
              <w:rPr>
                <w:rFonts w:cstheme="minorHAnsi"/>
              </w:rPr>
            </w:pPr>
          </w:p>
        </w:tc>
        <w:tc>
          <w:tcPr>
            <w:tcW w:w="579" w:type="pct"/>
            <w:vAlign w:val="center"/>
          </w:tcPr>
          <w:p w14:paraId="20BCB0AE" w14:textId="77777777" w:rsidR="001A36D1" w:rsidRPr="00B7151A" w:rsidRDefault="001A36D1" w:rsidP="00F26AF4">
            <w:pPr>
              <w:jc w:val="center"/>
              <w:rPr>
                <w:rFonts w:cstheme="minorHAnsi"/>
              </w:rPr>
            </w:pPr>
          </w:p>
        </w:tc>
        <w:tc>
          <w:tcPr>
            <w:tcW w:w="573" w:type="pct"/>
            <w:vAlign w:val="center"/>
          </w:tcPr>
          <w:p w14:paraId="01D2CDC5" w14:textId="77777777" w:rsidR="001A36D1" w:rsidRPr="00B7151A" w:rsidRDefault="001A36D1" w:rsidP="00F26AF4">
            <w:pPr>
              <w:jc w:val="center"/>
              <w:rPr>
                <w:rFonts w:cstheme="minorHAnsi"/>
              </w:rPr>
            </w:pPr>
          </w:p>
        </w:tc>
      </w:tr>
      <w:tr w:rsidR="001A36D1" w:rsidRPr="00B7151A" w14:paraId="5057CC71" w14:textId="77777777" w:rsidTr="00910B8A">
        <w:trPr>
          <w:trHeight w:val="432"/>
          <w:jc w:val="center"/>
        </w:trPr>
        <w:tc>
          <w:tcPr>
            <w:tcW w:w="1489" w:type="pct"/>
            <w:vMerge w:val="restart"/>
            <w:shd w:val="clear" w:color="auto" w:fill="F2F2F2" w:themeFill="background1" w:themeFillShade="F2"/>
            <w:vAlign w:val="center"/>
          </w:tcPr>
          <w:p w14:paraId="48E4E27E" w14:textId="77777777" w:rsidR="001A36D1" w:rsidRPr="00B7151A" w:rsidRDefault="001A36D1" w:rsidP="004C5E94">
            <w:pPr>
              <w:pStyle w:val="TableParagraph"/>
              <w:ind w:left="0"/>
              <w:jc w:val="center"/>
              <w:rPr>
                <w:rFonts w:asciiTheme="minorHAnsi" w:hAnsiTheme="minorHAnsi" w:cstheme="minorHAnsi"/>
                <w:b/>
                <w:kern w:val="16"/>
              </w:rPr>
            </w:pPr>
            <w:r w:rsidRPr="00B7151A">
              <w:rPr>
                <w:rFonts w:asciiTheme="minorHAnsi" w:hAnsiTheme="minorHAnsi" w:cstheme="minorHAnsi"/>
                <w:b/>
                <w:kern w:val="16"/>
              </w:rPr>
              <w:t>Postsecondary Outcomes</w:t>
            </w:r>
          </w:p>
        </w:tc>
        <w:tc>
          <w:tcPr>
            <w:tcW w:w="1158" w:type="pct"/>
            <w:gridSpan w:val="2"/>
            <w:shd w:val="clear" w:color="auto" w:fill="F2F2F2" w:themeFill="background1" w:themeFillShade="F2"/>
            <w:vAlign w:val="center"/>
          </w:tcPr>
          <w:p w14:paraId="0FD1DA56" w14:textId="77777777" w:rsidR="001A36D1" w:rsidRPr="00B7151A" w:rsidRDefault="001A36D1" w:rsidP="004C5E94">
            <w:pPr>
              <w:pStyle w:val="TableParagraph"/>
              <w:ind w:left="0"/>
              <w:jc w:val="center"/>
              <w:rPr>
                <w:rFonts w:asciiTheme="minorHAnsi" w:hAnsiTheme="minorHAnsi" w:cstheme="minorHAnsi"/>
                <w:b/>
                <w:kern w:val="16"/>
              </w:rPr>
            </w:pPr>
            <w:r w:rsidRPr="00B7151A">
              <w:rPr>
                <w:rFonts w:asciiTheme="minorHAnsi" w:hAnsiTheme="minorHAnsi" w:cstheme="minorHAnsi"/>
                <w:b/>
                <w:kern w:val="16"/>
              </w:rPr>
              <w:t>Number Enrolled</w:t>
            </w:r>
          </w:p>
        </w:tc>
        <w:tc>
          <w:tcPr>
            <w:tcW w:w="1200" w:type="pct"/>
            <w:gridSpan w:val="2"/>
            <w:shd w:val="clear" w:color="auto" w:fill="F2F2F2" w:themeFill="background1" w:themeFillShade="F2"/>
            <w:vAlign w:val="center"/>
          </w:tcPr>
          <w:p w14:paraId="00B1D190" w14:textId="77777777" w:rsidR="001A36D1" w:rsidRPr="00B7151A" w:rsidRDefault="001A36D1" w:rsidP="004C5E94">
            <w:pPr>
              <w:pStyle w:val="TableParagraph"/>
              <w:spacing w:line="261" w:lineRule="auto"/>
              <w:ind w:left="0"/>
              <w:jc w:val="center"/>
              <w:rPr>
                <w:rFonts w:asciiTheme="minorHAnsi" w:hAnsiTheme="minorHAnsi" w:cstheme="minorHAnsi"/>
                <w:b/>
                <w:kern w:val="16"/>
              </w:rPr>
            </w:pPr>
            <w:r w:rsidRPr="00B7151A">
              <w:rPr>
                <w:rFonts w:asciiTheme="minorHAnsi" w:hAnsiTheme="minorHAnsi" w:cstheme="minorHAnsi"/>
                <w:b/>
                <w:kern w:val="16"/>
              </w:rPr>
              <w:t>Number Transitioned</w:t>
            </w:r>
          </w:p>
        </w:tc>
        <w:tc>
          <w:tcPr>
            <w:tcW w:w="1152" w:type="pct"/>
            <w:gridSpan w:val="2"/>
            <w:shd w:val="clear" w:color="auto" w:fill="F2F2F2" w:themeFill="background1" w:themeFillShade="F2"/>
            <w:vAlign w:val="center"/>
          </w:tcPr>
          <w:p w14:paraId="40C13D41" w14:textId="77777777" w:rsidR="001A36D1" w:rsidRPr="00B7151A" w:rsidRDefault="001A36D1" w:rsidP="004C5E94">
            <w:pPr>
              <w:pStyle w:val="TableParagraph"/>
              <w:spacing w:line="261" w:lineRule="auto"/>
              <w:ind w:left="0"/>
              <w:jc w:val="center"/>
              <w:rPr>
                <w:rFonts w:asciiTheme="minorHAnsi" w:hAnsiTheme="minorHAnsi" w:cstheme="minorHAnsi"/>
                <w:b/>
                <w:kern w:val="16"/>
              </w:rPr>
            </w:pPr>
            <w:r w:rsidRPr="00B7151A">
              <w:rPr>
                <w:rFonts w:asciiTheme="minorHAnsi" w:hAnsiTheme="minorHAnsi" w:cstheme="minorHAnsi"/>
                <w:b/>
                <w:kern w:val="16"/>
              </w:rPr>
              <w:t>Percent Transitioned</w:t>
            </w:r>
          </w:p>
        </w:tc>
      </w:tr>
      <w:tr w:rsidR="001A36D1" w:rsidRPr="00B7151A" w14:paraId="144BCDD7" w14:textId="77777777" w:rsidTr="00910B8A">
        <w:trPr>
          <w:trHeight w:val="432"/>
          <w:jc w:val="center"/>
        </w:trPr>
        <w:tc>
          <w:tcPr>
            <w:tcW w:w="1489" w:type="pct"/>
            <w:vMerge/>
            <w:shd w:val="clear" w:color="auto" w:fill="F2F2F2" w:themeFill="background1" w:themeFillShade="F2"/>
            <w:vAlign w:val="center"/>
          </w:tcPr>
          <w:p w14:paraId="534AEA95" w14:textId="77777777" w:rsidR="001A36D1" w:rsidRPr="00B7151A" w:rsidRDefault="001A36D1" w:rsidP="004C5E94">
            <w:pPr>
              <w:rPr>
                <w:rFonts w:cstheme="minorHAnsi"/>
              </w:rPr>
            </w:pPr>
          </w:p>
        </w:tc>
        <w:tc>
          <w:tcPr>
            <w:tcW w:w="579" w:type="pct"/>
            <w:shd w:val="clear" w:color="auto" w:fill="F2F2F2" w:themeFill="background1" w:themeFillShade="F2"/>
            <w:vAlign w:val="center"/>
          </w:tcPr>
          <w:p w14:paraId="7C1646AB" w14:textId="77777777" w:rsidR="001A36D1" w:rsidRPr="00B7151A" w:rsidRDefault="001A36D1" w:rsidP="004C5E94">
            <w:pPr>
              <w:pStyle w:val="TableParagraph"/>
              <w:ind w:left="0"/>
              <w:rPr>
                <w:rFonts w:asciiTheme="minorHAnsi" w:hAnsiTheme="minorHAnsi" w:cstheme="minorHAnsi"/>
                <w:kern w:val="16"/>
              </w:rPr>
            </w:pPr>
            <w:r w:rsidRPr="00B7151A">
              <w:rPr>
                <w:rFonts w:asciiTheme="minorHAnsi" w:hAnsiTheme="minorHAnsi" w:cstheme="minorHAnsi"/>
                <w:kern w:val="16"/>
              </w:rPr>
              <w:t>20__ - 20__</w:t>
            </w:r>
          </w:p>
        </w:tc>
        <w:tc>
          <w:tcPr>
            <w:tcW w:w="579" w:type="pct"/>
            <w:shd w:val="clear" w:color="auto" w:fill="F2F2F2" w:themeFill="background1" w:themeFillShade="F2"/>
            <w:vAlign w:val="center"/>
          </w:tcPr>
          <w:p w14:paraId="7DA20794" w14:textId="77777777" w:rsidR="001A36D1" w:rsidRPr="00B7151A" w:rsidRDefault="001A36D1" w:rsidP="004C5E94">
            <w:pPr>
              <w:pStyle w:val="TableParagraph"/>
              <w:ind w:left="0"/>
              <w:rPr>
                <w:rFonts w:asciiTheme="minorHAnsi" w:hAnsiTheme="minorHAnsi" w:cstheme="minorHAnsi"/>
                <w:kern w:val="16"/>
              </w:rPr>
            </w:pPr>
            <w:r w:rsidRPr="00B7151A">
              <w:rPr>
                <w:rFonts w:asciiTheme="minorHAnsi" w:hAnsiTheme="minorHAnsi" w:cstheme="minorHAnsi"/>
                <w:kern w:val="16"/>
              </w:rPr>
              <w:t>20__ - 20__</w:t>
            </w:r>
          </w:p>
        </w:tc>
        <w:tc>
          <w:tcPr>
            <w:tcW w:w="621" w:type="pct"/>
            <w:shd w:val="clear" w:color="auto" w:fill="F2F2F2" w:themeFill="background1" w:themeFillShade="F2"/>
            <w:vAlign w:val="center"/>
          </w:tcPr>
          <w:p w14:paraId="4C09A38A" w14:textId="77777777" w:rsidR="001A36D1" w:rsidRPr="00B7151A" w:rsidRDefault="001A36D1" w:rsidP="004C5E94">
            <w:pPr>
              <w:pStyle w:val="TableParagraph"/>
              <w:ind w:left="0" w:right="194"/>
              <w:jc w:val="center"/>
              <w:rPr>
                <w:rFonts w:asciiTheme="minorHAnsi" w:hAnsiTheme="minorHAnsi" w:cstheme="minorHAnsi"/>
                <w:kern w:val="16"/>
              </w:rPr>
            </w:pPr>
            <w:r w:rsidRPr="00B7151A">
              <w:rPr>
                <w:rFonts w:asciiTheme="minorHAnsi" w:hAnsiTheme="minorHAnsi" w:cstheme="minorHAnsi"/>
                <w:kern w:val="16"/>
              </w:rPr>
              <w:t>20__ - 20__</w:t>
            </w:r>
          </w:p>
        </w:tc>
        <w:tc>
          <w:tcPr>
            <w:tcW w:w="579" w:type="pct"/>
            <w:shd w:val="clear" w:color="auto" w:fill="F2F2F2" w:themeFill="background1" w:themeFillShade="F2"/>
            <w:vAlign w:val="center"/>
          </w:tcPr>
          <w:p w14:paraId="28D3B8D4" w14:textId="77777777" w:rsidR="001A36D1" w:rsidRPr="00B7151A" w:rsidRDefault="001A36D1" w:rsidP="00910B8A">
            <w:pPr>
              <w:pStyle w:val="TableParagraph"/>
              <w:ind w:left="0" w:right="58"/>
              <w:jc w:val="center"/>
              <w:rPr>
                <w:rFonts w:asciiTheme="minorHAnsi" w:hAnsiTheme="minorHAnsi" w:cstheme="minorHAnsi"/>
                <w:kern w:val="16"/>
              </w:rPr>
            </w:pPr>
            <w:r w:rsidRPr="00B7151A">
              <w:rPr>
                <w:rFonts w:asciiTheme="minorHAnsi" w:hAnsiTheme="minorHAnsi" w:cstheme="minorHAnsi"/>
                <w:kern w:val="16"/>
              </w:rPr>
              <w:t>20__ - 20__</w:t>
            </w:r>
          </w:p>
        </w:tc>
        <w:tc>
          <w:tcPr>
            <w:tcW w:w="579" w:type="pct"/>
            <w:shd w:val="clear" w:color="auto" w:fill="F2F2F2" w:themeFill="background1" w:themeFillShade="F2"/>
            <w:vAlign w:val="center"/>
          </w:tcPr>
          <w:p w14:paraId="5D6672BB" w14:textId="77777777" w:rsidR="001A36D1" w:rsidRPr="00B7151A" w:rsidRDefault="001A36D1" w:rsidP="004C5E94">
            <w:pPr>
              <w:pStyle w:val="TableParagraph"/>
              <w:ind w:left="0"/>
              <w:rPr>
                <w:rFonts w:asciiTheme="minorHAnsi" w:hAnsiTheme="minorHAnsi" w:cstheme="minorHAnsi"/>
                <w:kern w:val="16"/>
              </w:rPr>
            </w:pPr>
            <w:r w:rsidRPr="00B7151A">
              <w:rPr>
                <w:rFonts w:asciiTheme="minorHAnsi" w:hAnsiTheme="minorHAnsi" w:cstheme="minorHAnsi"/>
                <w:kern w:val="16"/>
              </w:rPr>
              <w:t>20__ - 20__</w:t>
            </w:r>
          </w:p>
        </w:tc>
        <w:tc>
          <w:tcPr>
            <w:tcW w:w="573" w:type="pct"/>
            <w:shd w:val="clear" w:color="auto" w:fill="F2F2F2" w:themeFill="background1" w:themeFillShade="F2"/>
            <w:vAlign w:val="center"/>
          </w:tcPr>
          <w:p w14:paraId="3E4C6858" w14:textId="77777777" w:rsidR="001A36D1" w:rsidRPr="00B7151A" w:rsidRDefault="001A36D1" w:rsidP="004C5E94">
            <w:pPr>
              <w:pStyle w:val="TableParagraph"/>
              <w:ind w:left="0"/>
              <w:rPr>
                <w:rFonts w:asciiTheme="minorHAnsi" w:hAnsiTheme="minorHAnsi" w:cstheme="minorHAnsi"/>
                <w:kern w:val="16"/>
              </w:rPr>
            </w:pPr>
            <w:r w:rsidRPr="00B7151A">
              <w:rPr>
                <w:rFonts w:asciiTheme="minorHAnsi" w:hAnsiTheme="minorHAnsi" w:cstheme="minorHAnsi"/>
                <w:kern w:val="16"/>
              </w:rPr>
              <w:t>20__ - 20__</w:t>
            </w:r>
          </w:p>
        </w:tc>
      </w:tr>
      <w:tr w:rsidR="001A36D1" w:rsidRPr="00B7151A" w14:paraId="281CBAB2" w14:textId="77777777" w:rsidTr="00910B8A">
        <w:trPr>
          <w:trHeight w:val="432"/>
          <w:jc w:val="center"/>
        </w:trPr>
        <w:tc>
          <w:tcPr>
            <w:tcW w:w="1489" w:type="pct"/>
            <w:vAlign w:val="center"/>
          </w:tcPr>
          <w:p w14:paraId="3B246ABA" w14:textId="77777777" w:rsidR="001A36D1" w:rsidRPr="00B7151A" w:rsidRDefault="001A36D1" w:rsidP="00910B8A">
            <w:pPr>
              <w:pStyle w:val="TableParagraph"/>
              <w:ind w:left="0"/>
              <w:rPr>
                <w:rFonts w:asciiTheme="minorHAnsi" w:hAnsiTheme="minorHAnsi" w:cstheme="minorHAnsi"/>
                <w:kern w:val="16"/>
              </w:rPr>
            </w:pPr>
            <w:r w:rsidRPr="00B7151A">
              <w:rPr>
                <w:rFonts w:asciiTheme="minorHAnsi" w:hAnsiTheme="minorHAnsi" w:cstheme="minorHAnsi"/>
                <w:kern w:val="16"/>
              </w:rPr>
              <w:t>Transition to Postsecondary Education or Training</w:t>
            </w:r>
          </w:p>
        </w:tc>
        <w:tc>
          <w:tcPr>
            <w:tcW w:w="579" w:type="pct"/>
            <w:vAlign w:val="center"/>
          </w:tcPr>
          <w:p w14:paraId="7F1F2F31" w14:textId="77777777" w:rsidR="001A36D1" w:rsidRPr="00B7151A" w:rsidRDefault="001A36D1" w:rsidP="00F26AF4">
            <w:pPr>
              <w:jc w:val="center"/>
              <w:rPr>
                <w:rFonts w:cstheme="minorHAnsi"/>
              </w:rPr>
            </w:pPr>
          </w:p>
        </w:tc>
        <w:tc>
          <w:tcPr>
            <w:tcW w:w="579" w:type="pct"/>
            <w:vAlign w:val="center"/>
          </w:tcPr>
          <w:p w14:paraId="6A6271E5" w14:textId="77777777" w:rsidR="001A36D1" w:rsidRPr="00B7151A" w:rsidRDefault="001A36D1" w:rsidP="00F26AF4">
            <w:pPr>
              <w:jc w:val="center"/>
              <w:rPr>
                <w:rFonts w:cstheme="minorHAnsi"/>
              </w:rPr>
            </w:pPr>
          </w:p>
        </w:tc>
        <w:tc>
          <w:tcPr>
            <w:tcW w:w="621" w:type="pct"/>
            <w:vAlign w:val="center"/>
          </w:tcPr>
          <w:p w14:paraId="5DB84B36" w14:textId="77777777" w:rsidR="001A36D1" w:rsidRPr="00B7151A" w:rsidRDefault="001A36D1" w:rsidP="00F26AF4">
            <w:pPr>
              <w:jc w:val="center"/>
              <w:rPr>
                <w:rFonts w:cstheme="minorHAnsi"/>
              </w:rPr>
            </w:pPr>
          </w:p>
        </w:tc>
        <w:tc>
          <w:tcPr>
            <w:tcW w:w="579" w:type="pct"/>
            <w:vAlign w:val="center"/>
          </w:tcPr>
          <w:p w14:paraId="022A3B7A" w14:textId="77777777" w:rsidR="001A36D1" w:rsidRPr="00B7151A" w:rsidRDefault="001A36D1" w:rsidP="00F26AF4">
            <w:pPr>
              <w:jc w:val="center"/>
              <w:rPr>
                <w:rFonts w:cstheme="minorHAnsi"/>
              </w:rPr>
            </w:pPr>
          </w:p>
        </w:tc>
        <w:tc>
          <w:tcPr>
            <w:tcW w:w="579" w:type="pct"/>
            <w:vAlign w:val="center"/>
          </w:tcPr>
          <w:p w14:paraId="2938572B" w14:textId="77777777" w:rsidR="001A36D1" w:rsidRPr="00B7151A" w:rsidRDefault="001A36D1" w:rsidP="00F26AF4">
            <w:pPr>
              <w:jc w:val="center"/>
              <w:rPr>
                <w:rFonts w:cstheme="minorHAnsi"/>
              </w:rPr>
            </w:pPr>
          </w:p>
        </w:tc>
        <w:tc>
          <w:tcPr>
            <w:tcW w:w="573" w:type="pct"/>
            <w:vAlign w:val="center"/>
          </w:tcPr>
          <w:p w14:paraId="7174C7AA" w14:textId="77777777" w:rsidR="001A36D1" w:rsidRPr="00B7151A" w:rsidRDefault="001A36D1" w:rsidP="00F26AF4">
            <w:pPr>
              <w:jc w:val="center"/>
              <w:rPr>
                <w:rFonts w:cstheme="minorHAnsi"/>
              </w:rPr>
            </w:pPr>
          </w:p>
        </w:tc>
      </w:tr>
      <w:tr w:rsidR="001A36D1" w:rsidRPr="00B7151A" w14:paraId="4F0D187E" w14:textId="77777777" w:rsidTr="00910B8A">
        <w:trPr>
          <w:trHeight w:val="432"/>
          <w:jc w:val="center"/>
        </w:trPr>
        <w:tc>
          <w:tcPr>
            <w:tcW w:w="1489" w:type="pct"/>
            <w:vAlign w:val="center"/>
          </w:tcPr>
          <w:p w14:paraId="713314E7" w14:textId="77777777" w:rsidR="001A36D1" w:rsidRPr="00B7151A" w:rsidRDefault="001A36D1" w:rsidP="00910B8A">
            <w:pPr>
              <w:pStyle w:val="TableParagraph"/>
              <w:ind w:left="0"/>
              <w:rPr>
                <w:rFonts w:asciiTheme="minorHAnsi" w:hAnsiTheme="minorHAnsi" w:cstheme="minorHAnsi"/>
                <w:kern w:val="16"/>
              </w:rPr>
            </w:pPr>
            <w:r w:rsidRPr="00B7151A">
              <w:rPr>
                <w:rFonts w:asciiTheme="minorHAnsi" w:hAnsiTheme="minorHAnsi" w:cstheme="minorHAnsi"/>
                <w:kern w:val="16"/>
              </w:rPr>
              <w:t>Transition to Workforce</w:t>
            </w:r>
          </w:p>
        </w:tc>
        <w:tc>
          <w:tcPr>
            <w:tcW w:w="579" w:type="pct"/>
            <w:vAlign w:val="center"/>
          </w:tcPr>
          <w:p w14:paraId="4FB5E4BE" w14:textId="77777777" w:rsidR="001A36D1" w:rsidRPr="00B7151A" w:rsidRDefault="001A36D1" w:rsidP="00F26AF4">
            <w:pPr>
              <w:jc w:val="center"/>
              <w:rPr>
                <w:rFonts w:cstheme="minorHAnsi"/>
              </w:rPr>
            </w:pPr>
          </w:p>
        </w:tc>
        <w:tc>
          <w:tcPr>
            <w:tcW w:w="579" w:type="pct"/>
            <w:vAlign w:val="center"/>
          </w:tcPr>
          <w:p w14:paraId="10152C8F" w14:textId="77777777" w:rsidR="001A36D1" w:rsidRPr="00B7151A" w:rsidRDefault="001A36D1" w:rsidP="00F26AF4">
            <w:pPr>
              <w:jc w:val="center"/>
              <w:rPr>
                <w:rFonts w:cstheme="minorHAnsi"/>
              </w:rPr>
            </w:pPr>
          </w:p>
        </w:tc>
        <w:tc>
          <w:tcPr>
            <w:tcW w:w="621" w:type="pct"/>
            <w:vAlign w:val="center"/>
          </w:tcPr>
          <w:p w14:paraId="175B3422" w14:textId="77777777" w:rsidR="001A36D1" w:rsidRPr="00B7151A" w:rsidRDefault="001A36D1" w:rsidP="00F26AF4">
            <w:pPr>
              <w:jc w:val="center"/>
              <w:rPr>
                <w:rFonts w:cstheme="minorHAnsi"/>
              </w:rPr>
            </w:pPr>
          </w:p>
        </w:tc>
        <w:tc>
          <w:tcPr>
            <w:tcW w:w="579" w:type="pct"/>
            <w:vAlign w:val="center"/>
          </w:tcPr>
          <w:p w14:paraId="20EBA916" w14:textId="77777777" w:rsidR="001A36D1" w:rsidRPr="00B7151A" w:rsidRDefault="001A36D1" w:rsidP="00F26AF4">
            <w:pPr>
              <w:jc w:val="center"/>
              <w:rPr>
                <w:rFonts w:cstheme="minorHAnsi"/>
              </w:rPr>
            </w:pPr>
          </w:p>
        </w:tc>
        <w:tc>
          <w:tcPr>
            <w:tcW w:w="579" w:type="pct"/>
            <w:vAlign w:val="center"/>
          </w:tcPr>
          <w:p w14:paraId="0BC27555" w14:textId="77777777" w:rsidR="001A36D1" w:rsidRPr="00B7151A" w:rsidRDefault="001A36D1" w:rsidP="00F26AF4">
            <w:pPr>
              <w:jc w:val="center"/>
              <w:rPr>
                <w:rFonts w:cstheme="minorHAnsi"/>
              </w:rPr>
            </w:pPr>
          </w:p>
        </w:tc>
        <w:tc>
          <w:tcPr>
            <w:tcW w:w="573" w:type="pct"/>
            <w:vAlign w:val="center"/>
          </w:tcPr>
          <w:p w14:paraId="3E1BE42B" w14:textId="77777777" w:rsidR="001A36D1" w:rsidRPr="00B7151A" w:rsidRDefault="001A36D1" w:rsidP="00F26AF4">
            <w:pPr>
              <w:jc w:val="center"/>
              <w:rPr>
                <w:rFonts w:cstheme="minorHAnsi"/>
              </w:rPr>
            </w:pPr>
          </w:p>
        </w:tc>
      </w:tr>
    </w:tbl>
    <w:p w14:paraId="44716F91" w14:textId="77777777" w:rsidR="001A36D1" w:rsidRPr="00B7151A" w:rsidRDefault="001A36D1" w:rsidP="004C5E94">
      <w:pPr>
        <w:rPr>
          <w:rFonts w:cstheme="minorHAnsi"/>
        </w:rPr>
      </w:pPr>
    </w:p>
    <w:p w14:paraId="4CFECC6D" w14:textId="77777777" w:rsidR="00DE6062" w:rsidRPr="00B7151A" w:rsidRDefault="00DE6062">
      <w:pPr>
        <w:spacing w:after="160" w:line="259" w:lineRule="auto"/>
        <w:contextualSpacing w:val="0"/>
        <w:rPr>
          <w:rFonts w:cstheme="minorHAnsi"/>
        </w:rPr>
      </w:pPr>
      <w:r w:rsidRPr="00B7151A">
        <w:rPr>
          <w:rFonts w:cstheme="minorHAnsi"/>
        </w:rPr>
        <w:br w:type="page"/>
      </w:r>
    </w:p>
    <w:p w14:paraId="658BE60C" w14:textId="77993E7A" w:rsidR="001A36D1" w:rsidRPr="00B7151A" w:rsidRDefault="001A36D1" w:rsidP="004C5E94">
      <w:pPr>
        <w:rPr>
          <w:rFonts w:cstheme="minorHAnsi"/>
        </w:rPr>
      </w:pPr>
      <w:r w:rsidRPr="00B7151A">
        <w:rPr>
          <w:rFonts w:cstheme="minorHAnsi"/>
        </w:rPr>
        <w:lastRenderedPageBreak/>
        <w:t>All applicants that do not have National Reporting System (NRS) data within the last four years must complete the following chart. Please note that only adults ages 17 and older may be included in this chart.</w:t>
      </w:r>
    </w:p>
    <w:p w14:paraId="43053AB8" w14:textId="77777777" w:rsidR="001A36D1" w:rsidRPr="00B7151A" w:rsidRDefault="001A36D1" w:rsidP="004C5E94">
      <w:pPr>
        <w:rPr>
          <w:rFonts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3214"/>
        <w:gridCol w:w="1250"/>
        <w:gridCol w:w="1249"/>
        <w:gridCol w:w="1340"/>
        <w:gridCol w:w="1249"/>
        <w:gridCol w:w="1249"/>
        <w:gridCol w:w="1239"/>
      </w:tblGrid>
      <w:tr w:rsidR="001A36D1" w:rsidRPr="00B7151A" w14:paraId="376F2C68" w14:textId="77777777" w:rsidTr="00C102A1">
        <w:trPr>
          <w:trHeight w:val="432"/>
          <w:jc w:val="center"/>
        </w:trPr>
        <w:tc>
          <w:tcPr>
            <w:tcW w:w="5000" w:type="pct"/>
            <w:gridSpan w:val="7"/>
            <w:shd w:val="clear" w:color="auto" w:fill="385623" w:themeFill="accent6" w:themeFillShade="80"/>
            <w:vAlign w:val="center"/>
          </w:tcPr>
          <w:p w14:paraId="3AAA6EF3" w14:textId="77777777" w:rsidR="001A36D1" w:rsidRPr="00B7151A" w:rsidRDefault="001A36D1" w:rsidP="004C5E94">
            <w:pPr>
              <w:jc w:val="center"/>
              <w:rPr>
                <w:rFonts w:cstheme="minorHAnsi"/>
                <w:b/>
              </w:rPr>
            </w:pPr>
            <w:r w:rsidRPr="00B7151A">
              <w:rPr>
                <w:rFonts w:cstheme="minorHAnsi"/>
                <w:b/>
                <w:color w:val="FFFFFF" w:themeColor="background1"/>
              </w:rPr>
              <w:t>Demonstrated Effectiveness Table for Applicants that DO NOT have NRS data</w:t>
            </w:r>
          </w:p>
        </w:tc>
      </w:tr>
      <w:tr w:rsidR="001A36D1" w:rsidRPr="00B7151A" w14:paraId="43ED7914" w14:textId="77777777" w:rsidTr="00910B8A">
        <w:trPr>
          <w:trHeight w:val="432"/>
          <w:jc w:val="center"/>
        </w:trPr>
        <w:tc>
          <w:tcPr>
            <w:tcW w:w="1489" w:type="pct"/>
            <w:vMerge w:val="restart"/>
            <w:shd w:val="clear" w:color="auto" w:fill="F2F2F2" w:themeFill="background1" w:themeFillShade="F2"/>
            <w:vAlign w:val="bottom"/>
          </w:tcPr>
          <w:p w14:paraId="3F075A3D" w14:textId="77777777" w:rsidR="001A36D1" w:rsidRPr="00B7151A" w:rsidRDefault="001A36D1" w:rsidP="00910B8A">
            <w:pPr>
              <w:jc w:val="center"/>
              <w:rPr>
                <w:rFonts w:cstheme="minorHAnsi"/>
                <w:b/>
              </w:rPr>
            </w:pPr>
            <w:r w:rsidRPr="00B7151A">
              <w:rPr>
                <w:rFonts w:cstheme="minorHAnsi"/>
                <w:b/>
              </w:rPr>
              <w:t>Grade Level Equivalent (GLE) Outcomes</w:t>
            </w:r>
          </w:p>
        </w:tc>
        <w:tc>
          <w:tcPr>
            <w:tcW w:w="3511" w:type="pct"/>
            <w:gridSpan w:val="6"/>
            <w:shd w:val="clear" w:color="auto" w:fill="F2F2F2" w:themeFill="background1" w:themeFillShade="F2"/>
            <w:vAlign w:val="center"/>
          </w:tcPr>
          <w:p w14:paraId="181DA271" w14:textId="77777777" w:rsidR="001A36D1" w:rsidRPr="00B7151A" w:rsidRDefault="001A36D1" w:rsidP="004C5E94">
            <w:pPr>
              <w:jc w:val="center"/>
              <w:rPr>
                <w:rFonts w:cstheme="minorHAnsi"/>
                <w:b/>
              </w:rPr>
            </w:pPr>
            <w:r w:rsidRPr="00B7151A">
              <w:rPr>
                <w:rFonts w:cstheme="minorHAnsi"/>
                <w:b/>
              </w:rPr>
              <w:t>Two Consecutive Years (within the previous four years)</w:t>
            </w:r>
          </w:p>
        </w:tc>
      </w:tr>
      <w:tr w:rsidR="001A36D1" w:rsidRPr="00B7151A" w14:paraId="100D5C4B" w14:textId="77777777" w:rsidTr="00910B8A">
        <w:trPr>
          <w:trHeight w:val="432"/>
          <w:jc w:val="center"/>
        </w:trPr>
        <w:tc>
          <w:tcPr>
            <w:tcW w:w="1489" w:type="pct"/>
            <w:vMerge/>
            <w:shd w:val="clear" w:color="auto" w:fill="F2F2F2" w:themeFill="background1" w:themeFillShade="F2"/>
          </w:tcPr>
          <w:p w14:paraId="084ADEAB" w14:textId="77777777" w:rsidR="001A36D1" w:rsidRPr="00B7151A" w:rsidRDefault="001A36D1" w:rsidP="004C5E94">
            <w:pPr>
              <w:rPr>
                <w:rFonts w:cstheme="minorHAnsi"/>
              </w:rPr>
            </w:pPr>
          </w:p>
        </w:tc>
        <w:tc>
          <w:tcPr>
            <w:tcW w:w="1158" w:type="pct"/>
            <w:gridSpan w:val="2"/>
            <w:shd w:val="clear" w:color="auto" w:fill="F2F2F2" w:themeFill="background1" w:themeFillShade="F2"/>
            <w:vAlign w:val="center"/>
          </w:tcPr>
          <w:p w14:paraId="3B4CF6E6" w14:textId="77777777" w:rsidR="001A36D1" w:rsidRPr="00B7151A" w:rsidRDefault="001A36D1" w:rsidP="004C5E94">
            <w:pPr>
              <w:jc w:val="center"/>
              <w:rPr>
                <w:rFonts w:cstheme="minorHAnsi"/>
                <w:b/>
              </w:rPr>
            </w:pPr>
            <w:r w:rsidRPr="00B7151A">
              <w:rPr>
                <w:rFonts w:cstheme="minorHAnsi"/>
                <w:b/>
              </w:rPr>
              <w:t>Number Enrolled</w:t>
            </w:r>
          </w:p>
        </w:tc>
        <w:tc>
          <w:tcPr>
            <w:tcW w:w="1200" w:type="pct"/>
            <w:gridSpan w:val="2"/>
            <w:shd w:val="clear" w:color="auto" w:fill="F2F2F2" w:themeFill="background1" w:themeFillShade="F2"/>
            <w:vAlign w:val="center"/>
          </w:tcPr>
          <w:p w14:paraId="12A8B8EA" w14:textId="77777777" w:rsidR="001A36D1" w:rsidRPr="00B7151A" w:rsidRDefault="001A36D1" w:rsidP="004C5E94">
            <w:pPr>
              <w:jc w:val="center"/>
              <w:rPr>
                <w:rFonts w:cstheme="minorHAnsi"/>
                <w:b/>
              </w:rPr>
            </w:pPr>
            <w:r w:rsidRPr="00B7151A">
              <w:rPr>
                <w:rFonts w:cstheme="minorHAnsi"/>
                <w:b/>
              </w:rPr>
              <w:t>Number Completing Level</w:t>
            </w:r>
          </w:p>
        </w:tc>
        <w:tc>
          <w:tcPr>
            <w:tcW w:w="1152" w:type="pct"/>
            <w:gridSpan w:val="2"/>
            <w:shd w:val="clear" w:color="auto" w:fill="F2F2F2" w:themeFill="background1" w:themeFillShade="F2"/>
            <w:vAlign w:val="center"/>
          </w:tcPr>
          <w:p w14:paraId="6DCA96F0" w14:textId="77777777" w:rsidR="001A36D1" w:rsidRPr="00B7151A" w:rsidRDefault="001A36D1" w:rsidP="004C5E94">
            <w:pPr>
              <w:jc w:val="center"/>
              <w:rPr>
                <w:rFonts w:cstheme="minorHAnsi"/>
                <w:b/>
              </w:rPr>
            </w:pPr>
            <w:r w:rsidRPr="00B7151A">
              <w:rPr>
                <w:rFonts w:cstheme="minorHAnsi"/>
                <w:b/>
              </w:rPr>
              <w:t>Percent Completing Level</w:t>
            </w:r>
          </w:p>
        </w:tc>
      </w:tr>
      <w:tr w:rsidR="001A36D1" w:rsidRPr="00B7151A" w14:paraId="7C8DC7DA" w14:textId="77777777" w:rsidTr="00910B8A">
        <w:trPr>
          <w:trHeight w:val="432"/>
          <w:jc w:val="center"/>
        </w:trPr>
        <w:tc>
          <w:tcPr>
            <w:tcW w:w="1489" w:type="pct"/>
            <w:vMerge/>
            <w:shd w:val="clear" w:color="auto" w:fill="F2F2F2" w:themeFill="background1" w:themeFillShade="F2"/>
          </w:tcPr>
          <w:p w14:paraId="6B9A5A52" w14:textId="77777777" w:rsidR="001A36D1" w:rsidRPr="00B7151A" w:rsidRDefault="001A36D1" w:rsidP="004C5E94">
            <w:pPr>
              <w:rPr>
                <w:rFonts w:cstheme="minorHAnsi"/>
              </w:rPr>
            </w:pPr>
          </w:p>
        </w:tc>
        <w:tc>
          <w:tcPr>
            <w:tcW w:w="579" w:type="pct"/>
            <w:shd w:val="clear" w:color="auto" w:fill="F2F2F2" w:themeFill="background1" w:themeFillShade="F2"/>
            <w:vAlign w:val="center"/>
          </w:tcPr>
          <w:p w14:paraId="1B87FB05" w14:textId="77777777" w:rsidR="001A36D1" w:rsidRPr="00B7151A" w:rsidRDefault="001A36D1" w:rsidP="004C5E94">
            <w:pPr>
              <w:rPr>
                <w:rFonts w:cstheme="minorHAnsi"/>
              </w:rPr>
            </w:pPr>
            <w:r w:rsidRPr="00B7151A">
              <w:rPr>
                <w:rFonts w:cstheme="minorHAnsi"/>
              </w:rPr>
              <w:t>20__ - 20__</w:t>
            </w:r>
          </w:p>
        </w:tc>
        <w:tc>
          <w:tcPr>
            <w:tcW w:w="579" w:type="pct"/>
            <w:shd w:val="clear" w:color="auto" w:fill="F2F2F2" w:themeFill="background1" w:themeFillShade="F2"/>
            <w:vAlign w:val="center"/>
          </w:tcPr>
          <w:p w14:paraId="4AB5B2C7" w14:textId="77777777" w:rsidR="001A36D1" w:rsidRPr="00B7151A" w:rsidRDefault="001A36D1" w:rsidP="004C5E94">
            <w:pPr>
              <w:rPr>
                <w:rFonts w:cstheme="minorHAnsi"/>
              </w:rPr>
            </w:pPr>
            <w:r w:rsidRPr="00B7151A">
              <w:rPr>
                <w:rFonts w:cstheme="minorHAnsi"/>
              </w:rPr>
              <w:t>20__ - 20__</w:t>
            </w:r>
          </w:p>
        </w:tc>
        <w:tc>
          <w:tcPr>
            <w:tcW w:w="621" w:type="pct"/>
            <w:shd w:val="clear" w:color="auto" w:fill="F2F2F2" w:themeFill="background1" w:themeFillShade="F2"/>
            <w:vAlign w:val="center"/>
          </w:tcPr>
          <w:p w14:paraId="37984C78" w14:textId="77777777" w:rsidR="001A36D1" w:rsidRPr="00B7151A" w:rsidRDefault="001A36D1" w:rsidP="004C5E94">
            <w:pPr>
              <w:rPr>
                <w:rFonts w:cstheme="minorHAnsi"/>
              </w:rPr>
            </w:pPr>
            <w:r w:rsidRPr="00B7151A">
              <w:rPr>
                <w:rFonts w:cstheme="minorHAnsi"/>
              </w:rPr>
              <w:t>20__ - 20__</w:t>
            </w:r>
          </w:p>
        </w:tc>
        <w:tc>
          <w:tcPr>
            <w:tcW w:w="579" w:type="pct"/>
            <w:shd w:val="clear" w:color="auto" w:fill="F2F2F2" w:themeFill="background1" w:themeFillShade="F2"/>
            <w:vAlign w:val="center"/>
          </w:tcPr>
          <w:p w14:paraId="68BA58B4" w14:textId="77777777" w:rsidR="001A36D1" w:rsidRPr="00B7151A" w:rsidRDefault="001A36D1" w:rsidP="004C5E94">
            <w:pPr>
              <w:rPr>
                <w:rFonts w:cstheme="minorHAnsi"/>
              </w:rPr>
            </w:pPr>
            <w:r w:rsidRPr="00B7151A">
              <w:rPr>
                <w:rFonts w:cstheme="minorHAnsi"/>
              </w:rPr>
              <w:t>20__ - 20__</w:t>
            </w:r>
          </w:p>
        </w:tc>
        <w:tc>
          <w:tcPr>
            <w:tcW w:w="579" w:type="pct"/>
            <w:shd w:val="clear" w:color="auto" w:fill="F2F2F2" w:themeFill="background1" w:themeFillShade="F2"/>
            <w:vAlign w:val="center"/>
          </w:tcPr>
          <w:p w14:paraId="4FE9EBAC" w14:textId="77777777" w:rsidR="001A36D1" w:rsidRPr="00B7151A" w:rsidRDefault="001A36D1" w:rsidP="004C5E94">
            <w:pPr>
              <w:rPr>
                <w:rFonts w:cstheme="minorHAnsi"/>
              </w:rPr>
            </w:pPr>
            <w:r w:rsidRPr="00B7151A">
              <w:rPr>
                <w:rFonts w:cstheme="minorHAnsi"/>
              </w:rPr>
              <w:t>20__ - 20__</w:t>
            </w:r>
          </w:p>
        </w:tc>
        <w:tc>
          <w:tcPr>
            <w:tcW w:w="573" w:type="pct"/>
            <w:shd w:val="clear" w:color="auto" w:fill="F2F2F2" w:themeFill="background1" w:themeFillShade="F2"/>
            <w:vAlign w:val="center"/>
          </w:tcPr>
          <w:p w14:paraId="5C03101B" w14:textId="77777777" w:rsidR="001A36D1" w:rsidRPr="00B7151A" w:rsidRDefault="001A36D1" w:rsidP="004C5E94">
            <w:pPr>
              <w:rPr>
                <w:rFonts w:cstheme="minorHAnsi"/>
              </w:rPr>
            </w:pPr>
            <w:r w:rsidRPr="00B7151A">
              <w:rPr>
                <w:rFonts w:cstheme="minorHAnsi"/>
              </w:rPr>
              <w:t>20__ - 20__</w:t>
            </w:r>
          </w:p>
        </w:tc>
      </w:tr>
      <w:tr w:rsidR="001A36D1" w:rsidRPr="00B7151A" w14:paraId="3066F2DA" w14:textId="77777777" w:rsidTr="00D13330">
        <w:trPr>
          <w:trHeight w:val="432"/>
          <w:jc w:val="center"/>
        </w:trPr>
        <w:tc>
          <w:tcPr>
            <w:tcW w:w="1489" w:type="pct"/>
            <w:vAlign w:val="center"/>
          </w:tcPr>
          <w:p w14:paraId="6638F38C" w14:textId="77777777" w:rsidR="001A36D1" w:rsidRPr="00B7151A" w:rsidRDefault="001A36D1" w:rsidP="00D13330">
            <w:pPr>
              <w:rPr>
                <w:rFonts w:cstheme="minorHAnsi"/>
              </w:rPr>
            </w:pPr>
            <w:r w:rsidRPr="00B7151A">
              <w:rPr>
                <w:rFonts w:cstheme="minorHAnsi"/>
              </w:rPr>
              <w:t>0–1 GLE</w:t>
            </w:r>
          </w:p>
        </w:tc>
        <w:tc>
          <w:tcPr>
            <w:tcW w:w="579" w:type="pct"/>
            <w:vAlign w:val="center"/>
          </w:tcPr>
          <w:p w14:paraId="31E43DB8" w14:textId="77777777" w:rsidR="001A36D1" w:rsidRPr="00B7151A" w:rsidRDefault="001A36D1" w:rsidP="00F26AF4">
            <w:pPr>
              <w:jc w:val="center"/>
              <w:rPr>
                <w:rFonts w:cstheme="minorHAnsi"/>
              </w:rPr>
            </w:pPr>
          </w:p>
        </w:tc>
        <w:tc>
          <w:tcPr>
            <w:tcW w:w="579" w:type="pct"/>
            <w:vAlign w:val="center"/>
          </w:tcPr>
          <w:p w14:paraId="1C2078FD" w14:textId="77777777" w:rsidR="001A36D1" w:rsidRPr="00B7151A" w:rsidRDefault="001A36D1" w:rsidP="00F26AF4">
            <w:pPr>
              <w:jc w:val="center"/>
              <w:rPr>
                <w:rFonts w:cstheme="minorHAnsi"/>
              </w:rPr>
            </w:pPr>
          </w:p>
        </w:tc>
        <w:tc>
          <w:tcPr>
            <w:tcW w:w="621" w:type="pct"/>
            <w:vAlign w:val="center"/>
          </w:tcPr>
          <w:p w14:paraId="24CE3DC8" w14:textId="77777777" w:rsidR="001A36D1" w:rsidRPr="00B7151A" w:rsidRDefault="001A36D1" w:rsidP="00F26AF4">
            <w:pPr>
              <w:jc w:val="center"/>
              <w:rPr>
                <w:rFonts w:cstheme="minorHAnsi"/>
              </w:rPr>
            </w:pPr>
          </w:p>
        </w:tc>
        <w:tc>
          <w:tcPr>
            <w:tcW w:w="579" w:type="pct"/>
            <w:vAlign w:val="center"/>
          </w:tcPr>
          <w:p w14:paraId="1724DA28" w14:textId="77777777" w:rsidR="001A36D1" w:rsidRPr="00B7151A" w:rsidRDefault="001A36D1" w:rsidP="00F26AF4">
            <w:pPr>
              <w:jc w:val="center"/>
              <w:rPr>
                <w:rFonts w:cstheme="minorHAnsi"/>
              </w:rPr>
            </w:pPr>
          </w:p>
        </w:tc>
        <w:tc>
          <w:tcPr>
            <w:tcW w:w="579" w:type="pct"/>
            <w:vAlign w:val="center"/>
          </w:tcPr>
          <w:p w14:paraId="7BD1E25B" w14:textId="77777777" w:rsidR="001A36D1" w:rsidRPr="00B7151A" w:rsidRDefault="001A36D1" w:rsidP="00F26AF4">
            <w:pPr>
              <w:jc w:val="center"/>
              <w:rPr>
                <w:rFonts w:cstheme="minorHAnsi"/>
              </w:rPr>
            </w:pPr>
          </w:p>
        </w:tc>
        <w:tc>
          <w:tcPr>
            <w:tcW w:w="573" w:type="pct"/>
            <w:vAlign w:val="center"/>
          </w:tcPr>
          <w:p w14:paraId="3DE5B53E" w14:textId="77777777" w:rsidR="001A36D1" w:rsidRPr="00B7151A" w:rsidRDefault="001A36D1" w:rsidP="00F26AF4">
            <w:pPr>
              <w:jc w:val="center"/>
              <w:rPr>
                <w:rFonts w:cstheme="minorHAnsi"/>
              </w:rPr>
            </w:pPr>
          </w:p>
        </w:tc>
      </w:tr>
      <w:tr w:rsidR="001A36D1" w:rsidRPr="00B7151A" w14:paraId="1A54526E" w14:textId="77777777" w:rsidTr="00D13330">
        <w:trPr>
          <w:trHeight w:val="432"/>
          <w:jc w:val="center"/>
        </w:trPr>
        <w:tc>
          <w:tcPr>
            <w:tcW w:w="1489" w:type="pct"/>
            <w:vAlign w:val="center"/>
          </w:tcPr>
          <w:p w14:paraId="787F5B2D" w14:textId="77777777" w:rsidR="001A36D1" w:rsidRPr="00B7151A" w:rsidRDefault="001A36D1" w:rsidP="00D13330">
            <w:pPr>
              <w:rPr>
                <w:rFonts w:cstheme="minorHAnsi"/>
              </w:rPr>
            </w:pPr>
            <w:r w:rsidRPr="00B7151A">
              <w:rPr>
                <w:rFonts w:cstheme="minorHAnsi"/>
              </w:rPr>
              <w:t>2–3 GLE</w:t>
            </w:r>
          </w:p>
        </w:tc>
        <w:tc>
          <w:tcPr>
            <w:tcW w:w="579" w:type="pct"/>
            <w:vAlign w:val="center"/>
          </w:tcPr>
          <w:p w14:paraId="48D9C036" w14:textId="77777777" w:rsidR="001A36D1" w:rsidRPr="00B7151A" w:rsidRDefault="001A36D1" w:rsidP="00F26AF4">
            <w:pPr>
              <w:jc w:val="center"/>
              <w:rPr>
                <w:rFonts w:cstheme="minorHAnsi"/>
              </w:rPr>
            </w:pPr>
          </w:p>
        </w:tc>
        <w:tc>
          <w:tcPr>
            <w:tcW w:w="579" w:type="pct"/>
            <w:vAlign w:val="center"/>
          </w:tcPr>
          <w:p w14:paraId="64AFC2FD" w14:textId="77777777" w:rsidR="001A36D1" w:rsidRPr="00B7151A" w:rsidRDefault="001A36D1" w:rsidP="00F26AF4">
            <w:pPr>
              <w:jc w:val="center"/>
              <w:rPr>
                <w:rFonts w:cstheme="minorHAnsi"/>
              </w:rPr>
            </w:pPr>
          </w:p>
        </w:tc>
        <w:tc>
          <w:tcPr>
            <w:tcW w:w="621" w:type="pct"/>
            <w:vAlign w:val="center"/>
          </w:tcPr>
          <w:p w14:paraId="45D848EA" w14:textId="77777777" w:rsidR="001A36D1" w:rsidRPr="00B7151A" w:rsidRDefault="001A36D1" w:rsidP="00F26AF4">
            <w:pPr>
              <w:jc w:val="center"/>
              <w:rPr>
                <w:rFonts w:cstheme="minorHAnsi"/>
              </w:rPr>
            </w:pPr>
          </w:p>
        </w:tc>
        <w:tc>
          <w:tcPr>
            <w:tcW w:w="579" w:type="pct"/>
            <w:vAlign w:val="center"/>
          </w:tcPr>
          <w:p w14:paraId="15720D28" w14:textId="77777777" w:rsidR="001A36D1" w:rsidRPr="00B7151A" w:rsidRDefault="001A36D1" w:rsidP="00F26AF4">
            <w:pPr>
              <w:jc w:val="center"/>
              <w:rPr>
                <w:rFonts w:cstheme="minorHAnsi"/>
              </w:rPr>
            </w:pPr>
          </w:p>
        </w:tc>
        <w:tc>
          <w:tcPr>
            <w:tcW w:w="579" w:type="pct"/>
            <w:vAlign w:val="center"/>
          </w:tcPr>
          <w:p w14:paraId="536F6A55" w14:textId="77777777" w:rsidR="001A36D1" w:rsidRPr="00B7151A" w:rsidRDefault="001A36D1" w:rsidP="00F26AF4">
            <w:pPr>
              <w:jc w:val="center"/>
              <w:rPr>
                <w:rFonts w:cstheme="minorHAnsi"/>
              </w:rPr>
            </w:pPr>
          </w:p>
        </w:tc>
        <w:tc>
          <w:tcPr>
            <w:tcW w:w="573" w:type="pct"/>
            <w:vAlign w:val="center"/>
          </w:tcPr>
          <w:p w14:paraId="744F1E8F" w14:textId="77777777" w:rsidR="001A36D1" w:rsidRPr="00B7151A" w:rsidRDefault="001A36D1" w:rsidP="00F26AF4">
            <w:pPr>
              <w:jc w:val="center"/>
              <w:rPr>
                <w:rFonts w:cstheme="minorHAnsi"/>
              </w:rPr>
            </w:pPr>
          </w:p>
        </w:tc>
      </w:tr>
      <w:tr w:rsidR="001A36D1" w:rsidRPr="00B7151A" w14:paraId="6E4AF3AD" w14:textId="77777777" w:rsidTr="00D13330">
        <w:trPr>
          <w:trHeight w:val="432"/>
          <w:jc w:val="center"/>
        </w:trPr>
        <w:tc>
          <w:tcPr>
            <w:tcW w:w="1489" w:type="pct"/>
            <w:vAlign w:val="center"/>
          </w:tcPr>
          <w:p w14:paraId="2FEB10D1" w14:textId="77777777" w:rsidR="001A36D1" w:rsidRPr="00B7151A" w:rsidRDefault="001A36D1" w:rsidP="00D13330">
            <w:pPr>
              <w:rPr>
                <w:rFonts w:cstheme="minorHAnsi"/>
              </w:rPr>
            </w:pPr>
            <w:r w:rsidRPr="00B7151A">
              <w:rPr>
                <w:rFonts w:cstheme="minorHAnsi"/>
              </w:rPr>
              <w:t>4–5 GLE</w:t>
            </w:r>
          </w:p>
        </w:tc>
        <w:tc>
          <w:tcPr>
            <w:tcW w:w="579" w:type="pct"/>
            <w:vAlign w:val="center"/>
          </w:tcPr>
          <w:p w14:paraId="67F0E702" w14:textId="77777777" w:rsidR="001A36D1" w:rsidRPr="00B7151A" w:rsidRDefault="001A36D1" w:rsidP="00F26AF4">
            <w:pPr>
              <w:jc w:val="center"/>
              <w:rPr>
                <w:rFonts w:cstheme="minorHAnsi"/>
              </w:rPr>
            </w:pPr>
          </w:p>
        </w:tc>
        <w:tc>
          <w:tcPr>
            <w:tcW w:w="579" w:type="pct"/>
            <w:vAlign w:val="center"/>
          </w:tcPr>
          <w:p w14:paraId="1FDB23B3" w14:textId="77777777" w:rsidR="001A36D1" w:rsidRPr="00B7151A" w:rsidRDefault="001A36D1" w:rsidP="00F26AF4">
            <w:pPr>
              <w:jc w:val="center"/>
              <w:rPr>
                <w:rFonts w:cstheme="minorHAnsi"/>
              </w:rPr>
            </w:pPr>
          </w:p>
        </w:tc>
        <w:tc>
          <w:tcPr>
            <w:tcW w:w="621" w:type="pct"/>
            <w:vAlign w:val="center"/>
          </w:tcPr>
          <w:p w14:paraId="34F55A0D" w14:textId="77777777" w:rsidR="001A36D1" w:rsidRPr="00B7151A" w:rsidRDefault="001A36D1" w:rsidP="00F26AF4">
            <w:pPr>
              <w:jc w:val="center"/>
              <w:rPr>
                <w:rFonts w:cstheme="minorHAnsi"/>
              </w:rPr>
            </w:pPr>
          </w:p>
        </w:tc>
        <w:tc>
          <w:tcPr>
            <w:tcW w:w="579" w:type="pct"/>
            <w:vAlign w:val="center"/>
          </w:tcPr>
          <w:p w14:paraId="438C7E43" w14:textId="77777777" w:rsidR="001A36D1" w:rsidRPr="00B7151A" w:rsidRDefault="001A36D1" w:rsidP="00F26AF4">
            <w:pPr>
              <w:jc w:val="center"/>
              <w:rPr>
                <w:rFonts w:cstheme="minorHAnsi"/>
              </w:rPr>
            </w:pPr>
          </w:p>
        </w:tc>
        <w:tc>
          <w:tcPr>
            <w:tcW w:w="579" w:type="pct"/>
            <w:vAlign w:val="center"/>
          </w:tcPr>
          <w:p w14:paraId="7FD4AC80" w14:textId="77777777" w:rsidR="001A36D1" w:rsidRPr="00B7151A" w:rsidRDefault="001A36D1" w:rsidP="00F26AF4">
            <w:pPr>
              <w:jc w:val="center"/>
              <w:rPr>
                <w:rFonts w:cstheme="minorHAnsi"/>
              </w:rPr>
            </w:pPr>
          </w:p>
        </w:tc>
        <w:tc>
          <w:tcPr>
            <w:tcW w:w="573" w:type="pct"/>
            <w:vAlign w:val="center"/>
          </w:tcPr>
          <w:p w14:paraId="1CEA9460" w14:textId="77777777" w:rsidR="001A36D1" w:rsidRPr="00B7151A" w:rsidRDefault="001A36D1" w:rsidP="00F26AF4">
            <w:pPr>
              <w:jc w:val="center"/>
              <w:rPr>
                <w:rFonts w:cstheme="minorHAnsi"/>
              </w:rPr>
            </w:pPr>
          </w:p>
        </w:tc>
      </w:tr>
      <w:tr w:rsidR="001A36D1" w:rsidRPr="00B7151A" w14:paraId="274483C2" w14:textId="77777777" w:rsidTr="00D13330">
        <w:trPr>
          <w:trHeight w:val="432"/>
          <w:jc w:val="center"/>
        </w:trPr>
        <w:tc>
          <w:tcPr>
            <w:tcW w:w="1489" w:type="pct"/>
            <w:vAlign w:val="center"/>
          </w:tcPr>
          <w:p w14:paraId="4C7314A8" w14:textId="77777777" w:rsidR="001A36D1" w:rsidRPr="00B7151A" w:rsidRDefault="001A36D1" w:rsidP="00D13330">
            <w:pPr>
              <w:rPr>
                <w:rFonts w:cstheme="minorHAnsi"/>
              </w:rPr>
            </w:pPr>
            <w:r w:rsidRPr="00B7151A">
              <w:rPr>
                <w:rFonts w:cstheme="minorHAnsi"/>
              </w:rPr>
              <w:t>6–8 GLE</w:t>
            </w:r>
          </w:p>
        </w:tc>
        <w:tc>
          <w:tcPr>
            <w:tcW w:w="579" w:type="pct"/>
            <w:vAlign w:val="center"/>
          </w:tcPr>
          <w:p w14:paraId="75EC3E94" w14:textId="77777777" w:rsidR="001A36D1" w:rsidRPr="00B7151A" w:rsidRDefault="001A36D1" w:rsidP="00F26AF4">
            <w:pPr>
              <w:jc w:val="center"/>
              <w:rPr>
                <w:rFonts w:cstheme="minorHAnsi"/>
              </w:rPr>
            </w:pPr>
          </w:p>
        </w:tc>
        <w:tc>
          <w:tcPr>
            <w:tcW w:w="579" w:type="pct"/>
            <w:vAlign w:val="center"/>
          </w:tcPr>
          <w:p w14:paraId="0329B3E6" w14:textId="77777777" w:rsidR="001A36D1" w:rsidRPr="00B7151A" w:rsidRDefault="001A36D1" w:rsidP="00F26AF4">
            <w:pPr>
              <w:jc w:val="center"/>
              <w:rPr>
                <w:rFonts w:cstheme="minorHAnsi"/>
              </w:rPr>
            </w:pPr>
          </w:p>
        </w:tc>
        <w:tc>
          <w:tcPr>
            <w:tcW w:w="621" w:type="pct"/>
            <w:vAlign w:val="center"/>
          </w:tcPr>
          <w:p w14:paraId="71E7230B" w14:textId="77777777" w:rsidR="001A36D1" w:rsidRPr="00B7151A" w:rsidRDefault="001A36D1" w:rsidP="00F26AF4">
            <w:pPr>
              <w:jc w:val="center"/>
              <w:rPr>
                <w:rFonts w:cstheme="minorHAnsi"/>
              </w:rPr>
            </w:pPr>
          </w:p>
        </w:tc>
        <w:tc>
          <w:tcPr>
            <w:tcW w:w="579" w:type="pct"/>
            <w:vAlign w:val="center"/>
          </w:tcPr>
          <w:p w14:paraId="4B384872" w14:textId="77777777" w:rsidR="001A36D1" w:rsidRPr="00B7151A" w:rsidRDefault="001A36D1" w:rsidP="00F26AF4">
            <w:pPr>
              <w:jc w:val="center"/>
              <w:rPr>
                <w:rFonts w:cstheme="minorHAnsi"/>
              </w:rPr>
            </w:pPr>
          </w:p>
        </w:tc>
        <w:tc>
          <w:tcPr>
            <w:tcW w:w="579" w:type="pct"/>
            <w:vAlign w:val="center"/>
          </w:tcPr>
          <w:p w14:paraId="49401A1A" w14:textId="77777777" w:rsidR="001A36D1" w:rsidRPr="00B7151A" w:rsidRDefault="001A36D1" w:rsidP="00F26AF4">
            <w:pPr>
              <w:jc w:val="center"/>
              <w:rPr>
                <w:rFonts w:cstheme="minorHAnsi"/>
              </w:rPr>
            </w:pPr>
          </w:p>
        </w:tc>
        <w:tc>
          <w:tcPr>
            <w:tcW w:w="573" w:type="pct"/>
            <w:vAlign w:val="center"/>
          </w:tcPr>
          <w:p w14:paraId="3B36255F" w14:textId="77777777" w:rsidR="001A36D1" w:rsidRPr="00B7151A" w:rsidRDefault="001A36D1" w:rsidP="00F26AF4">
            <w:pPr>
              <w:jc w:val="center"/>
              <w:rPr>
                <w:rFonts w:cstheme="minorHAnsi"/>
              </w:rPr>
            </w:pPr>
          </w:p>
        </w:tc>
      </w:tr>
      <w:tr w:rsidR="001A36D1" w:rsidRPr="00B7151A" w14:paraId="5536BDBB" w14:textId="77777777" w:rsidTr="00D13330">
        <w:trPr>
          <w:trHeight w:val="432"/>
          <w:jc w:val="center"/>
        </w:trPr>
        <w:tc>
          <w:tcPr>
            <w:tcW w:w="1489" w:type="pct"/>
            <w:vAlign w:val="center"/>
          </w:tcPr>
          <w:p w14:paraId="0A7F5F94" w14:textId="77777777" w:rsidR="001A36D1" w:rsidRPr="00B7151A" w:rsidRDefault="001A36D1" w:rsidP="00D13330">
            <w:pPr>
              <w:rPr>
                <w:rFonts w:cstheme="minorHAnsi"/>
              </w:rPr>
            </w:pPr>
            <w:r w:rsidRPr="00B7151A">
              <w:rPr>
                <w:rFonts w:cstheme="minorHAnsi"/>
              </w:rPr>
              <w:t>9–10 GLE</w:t>
            </w:r>
          </w:p>
        </w:tc>
        <w:tc>
          <w:tcPr>
            <w:tcW w:w="579" w:type="pct"/>
            <w:vAlign w:val="center"/>
          </w:tcPr>
          <w:p w14:paraId="538269C9" w14:textId="77777777" w:rsidR="001A36D1" w:rsidRPr="00B7151A" w:rsidRDefault="001A36D1" w:rsidP="00F26AF4">
            <w:pPr>
              <w:jc w:val="center"/>
              <w:rPr>
                <w:rFonts w:cstheme="minorHAnsi"/>
              </w:rPr>
            </w:pPr>
          </w:p>
        </w:tc>
        <w:tc>
          <w:tcPr>
            <w:tcW w:w="579" w:type="pct"/>
            <w:vAlign w:val="center"/>
          </w:tcPr>
          <w:p w14:paraId="4D2126A0" w14:textId="77777777" w:rsidR="001A36D1" w:rsidRPr="00B7151A" w:rsidRDefault="001A36D1" w:rsidP="00F26AF4">
            <w:pPr>
              <w:jc w:val="center"/>
              <w:rPr>
                <w:rFonts w:cstheme="minorHAnsi"/>
              </w:rPr>
            </w:pPr>
          </w:p>
        </w:tc>
        <w:tc>
          <w:tcPr>
            <w:tcW w:w="621" w:type="pct"/>
            <w:vAlign w:val="center"/>
          </w:tcPr>
          <w:p w14:paraId="0BD3A377" w14:textId="77777777" w:rsidR="001A36D1" w:rsidRPr="00B7151A" w:rsidRDefault="001A36D1" w:rsidP="00F26AF4">
            <w:pPr>
              <w:jc w:val="center"/>
              <w:rPr>
                <w:rFonts w:cstheme="minorHAnsi"/>
              </w:rPr>
            </w:pPr>
          </w:p>
        </w:tc>
        <w:tc>
          <w:tcPr>
            <w:tcW w:w="579" w:type="pct"/>
            <w:vAlign w:val="center"/>
          </w:tcPr>
          <w:p w14:paraId="5132CFD1" w14:textId="77777777" w:rsidR="001A36D1" w:rsidRPr="00B7151A" w:rsidRDefault="001A36D1" w:rsidP="00F26AF4">
            <w:pPr>
              <w:jc w:val="center"/>
              <w:rPr>
                <w:rFonts w:cstheme="minorHAnsi"/>
              </w:rPr>
            </w:pPr>
          </w:p>
        </w:tc>
        <w:tc>
          <w:tcPr>
            <w:tcW w:w="579" w:type="pct"/>
            <w:vAlign w:val="center"/>
          </w:tcPr>
          <w:p w14:paraId="255B589F" w14:textId="77777777" w:rsidR="001A36D1" w:rsidRPr="00B7151A" w:rsidRDefault="001A36D1" w:rsidP="00F26AF4">
            <w:pPr>
              <w:jc w:val="center"/>
              <w:rPr>
                <w:rFonts w:cstheme="minorHAnsi"/>
              </w:rPr>
            </w:pPr>
          </w:p>
        </w:tc>
        <w:tc>
          <w:tcPr>
            <w:tcW w:w="573" w:type="pct"/>
            <w:vAlign w:val="center"/>
          </w:tcPr>
          <w:p w14:paraId="3C63A17B" w14:textId="77777777" w:rsidR="001A36D1" w:rsidRPr="00B7151A" w:rsidRDefault="001A36D1" w:rsidP="00F26AF4">
            <w:pPr>
              <w:jc w:val="center"/>
              <w:rPr>
                <w:rFonts w:cstheme="minorHAnsi"/>
              </w:rPr>
            </w:pPr>
          </w:p>
        </w:tc>
      </w:tr>
      <w:tr w:rsidR="001A36D1" w:rsidRPr="00B7151A" w14:paraId="3BFEB2B9" w14:textId="77777777" w:rsidTr="00D13330">
        <w:trPr>
          <w:trHeight w:val="432"/>
          <w:jc w:val="center"/>
        </w:trPr>
        <w:tc>
          <w:tcPr>
            <w:tcW w:w="1489" w:type="pct"/>
            <w:vAlign w:val="center"/>
          </w:tcPr>
          <w:p w14:paraId="301984CD" w14:textId="77777777" w:rsidR="001A36D1" w:rsidRPr="00B7151A" w:rsidRDefault="001A36D1" w:rsidP="00D13330">
            <w:pPr>
              <w:rPr>
                <w:rFonts w:cstheme="minorHAnsi"/>
              </w:rPr>
            </w:pPr>
            <w:r w:rsidRPr="00B7151A">
              <w:rPr>
                <w:rFonts w:cstheme="minorHAnsi"/>
              </w:rPr>
              <w:t>11–12 GLE</w:t>
            </w:r>
          </w:p>
        </w:tc>
        <w:tc>
          <w:tcPr>
            <w:tcW w:w="579" w:type="pct"/>
            <w:vAlign w:val="center"/>
          </w:tcPr>
          <w:p w14:paraId="5E088C74" w14:textId="77777777" w:rsidR="001A36D1" w:rsidRPr="00B7151A" w:rsidRDefault="001A36D1" w:rsidP="00F26AF4">
            <w:pPr>
              <w:jc w:val="center"/>
              <w:rPr>
                <w:rFonts w:cstheme="minorHAnsi"/>
              </w:rPr>
            </w:pPr>
          </w:p>
        </w:tc>
        <w:tc>
          <w:tcPr>
            <w:tcW w:w="579" w:type="pct"/>
            <w:vAlign w:val="center"/>
          </w:tcPr>
          <w:p w14:paraId="09013222" w14:textId="77777777" w:rsidR="001A36D1" w:rsidRPr="00B7151A" w:rsidRDefault="001A36D1" w:rsidP="00F26AF4">
            <w:pPr>
              <w:jc w:val="center"/>
              <w:rPr>
                <w:rFonts w:cstheme="minorHAnsi"/>
              </w:rPr>
            </w:pPr>
          </w:p>
        </w:tc>
        <w:tc>
          <w:tcPr>
            <w:tcW w:w="621" w:type="pct"/>
            <w:vAlign w:val="center"/>
          </w:tcPr>
          <w:p w14:paraId="0DECFCB9" w14:textId="77777777" w:rsidR="001A36D1" w:rsidRPr="00B7151A" w:rsidRDefault="001A36D1" w:rsidP="00F26AF4">
            <w:pPr>
              <w:jc w:val="center"/>
              <w:rPr>
                <w:rFonts w:cstheme="minorHAnsi"/>
              </w:rPr>
            </w:pPr>
          </w:p>
        </w:tc>
        <w:tc>
          <w:tcPr>
            <w:tcW w:w="579" w:type="pct"/>
            <w:vAlign w:val="center"/>
          </w:tcPr>
          <w:p w14:paraId="57A80BCA" w14:textId="77777777" w:rsidR="001A36D1" w:rsidRPr="00B7151A" w:rsidRDefault="001A36D1" w:rsidP="00F26AF4">
            <w:pPr>
              <w:jc w:val="center"/>
              <w:rPr>
                <w:rFonts w:cstheme="minorHAnsi"/>
              </w:rPr>
            </w:pPr>
          </w:p>
        </w:tc>
        <w:tc>
          <w:tcPr>
            <w:tcW w:w="579" w:type="pct"/>
            <w:vAlign w:val="center"/>
          </w:tcPr>
          <w:p w14:paraId="64D92244" w14:textId="77777777" w:rsidR="001A36D1" w:rsidRPr="00B7151A" w:rsidRDefault="001A36D1" w:rsidP="00F26AF4">
            <w:pPr>
              <w:jc w:val="center"/>
              <w:rPr>
                <w:rFonts w:cstheme="minorHAnsi"/>
              </w:rPr>
            </w:pPr>
          </w:p>
        </w:tc>
        <w:tc>
          <w:tcPr>
            <w:tcW w:w="573" w:type="pct"/>
            <w:vAlign w:val="center"/>
          </w:tcPr>
          <w:p w14:paraId="79047B64" w14:textId="77777777" w:rsidR="001A36D1" w:rsidRPr="00B7151A" w:rsidRDefault="001A36D1" w:rsidP="00F26AF4">
            <w:pPr>
              <w:jc w:val="center"/>
              <w:rPr>
                <w:rFonts w:cstheme="minorHAnsi"/>
              </w:rPr>
            </w:pPr>
          </w:p>
        </w:tc>
      </w:tr>
      <w:tr w:rsidR="001A36D1" w:rsidRPr="00B7151A" w14:paraId="18BE15D8" w14:textId="77777777" w:rsidTr="00D13330">
        <w:trPr>
          <w:trHeight w:val="432"/>
          <w:jc w:val="center"/>
        </w:trPr>
        <w:tc>
          <w:tcPr>
            <w:tcW w:w="1489" w:type="pct"/>
            <w:vAlign w:val="center"/>
          </w:tcPr>
          <w:p w14:paraId="351B45BD" w14:textId="77777777" w:rsidR="001A36D1" w:rsidRPr="00B7151A" w:rsidRDefault="001A36D1" w:rsidP="00D13330">
            <w:pPr>
              <w:rPr>
                <w:rFonts w:cstheme="minorHAnsi"/>
              </w:rPr>
            </w:pPr>
            <w:r w:rsidRPr="00B7151A">
              <w:rPr>
                <w:rFonts w:cstheme="minorHAnsi"/>
              </w:rPr>
              <w:t>ESL 1: Beginning Literacy 0–1 GLE</w:t>
            </w:r>
          </w:p>
        </w:tc>
        <w:tc>
          <w:tcPr>
            <w:tcW w:w="579" w:type="pct"/>
            <w:vAlign w:val="center"/>
          </w:tcPr>
          <w:p w14:paraId="724F3807" w14:textId="77777777" w:rsidR="001A36D1" w:rsidRPr="00B7151A" w:rsidRDefault="001A36D1" w:rsidP="00F26AF4">
            <w:pPr>
              <w:jc w:val="center"/>
              <w:rPr>
                <w:rFonts w:cstheme="minorHAnsi"/>
              </w:rPr>
            </w:pPr>
          </w:p>
        </w:tc>
        <w:tc>
          <w:tcPr>
            <w:tcW w:w="579" w:type="pct"/>
            <w:vAlign w:val="center"/>
          </w:tcPr>
          <w:p w14:paraId="6425529C" w14:textId="77777777" w:rsidR="001A36D1" w:rsidRPr="00B7151A" w:rsidRDefault="001A36D1" w:rsidP="00F26AF4">
            <w:pPr>
              <w:jc w:val="center"/>
              <w:rPr>
                <w:rFonts w:cstheme="minorHAnsi"/>
              </w:rPr>
            </w:pPr>
          </w:p>
        </w:tc>
        <w:tc>
          <w:tcPr>
            <w:tcW w:w="621" w:type="pct"/>
            <w:vAlign w:val="center"/>
          </w:tcPr>
          <w:p w14:paraId="06DF246F" w14:textId="77777777" w:rsidR="001A36D1" w:rsidRPr="00B7151A" w:rsidRDefault="001A36D1" w:rsidP="00F26AF4">
            <w:pPr>
              <w:jc w:val="center"/>
              <w:rPr>
                <w:rFonts w:cstheme="minorHAnsi"/>
              </w:rPr>
            </w:pPr>
          </w:p>
        </w:tc>
        <w:tc>
          <w:tcPr>
            <w:tcW w:w="579" w:type="pct"/>
            <w:vAlign w:val="center"/>
          </w:tcPr>
          <w:p w14:paraId="3985702B" w14:textId="77777777" w:rsidR="001A36D1" w:rsidRPr="00B7151A" w:rsidRDefault="001A36D1" w:rsidP="00F26AF4">
            <w:pPr>
              <w:jc w:val="center"/>
              <w:rPr>
                <w:rFonts w:cstheme="minorHAnsi"/>
              </w:rPr>
            </w:pPr>
          </w:p>
        </w:tc>
        <w:tc>
          <w:tcPr>
            <w:tcW w:w="579" w:type="pct"/>
            <w:vAlign w:val="center"/>
          </w:tcPr>
          <w:p w14:paraId="4F2D0427" w14:textId="77777777" w:rsidR="001A36D1" w:rsidRPr="00B7151A" w:rsidRDefault="001A36D1" w:rsidP="00F26AF4">
            <w:pPr>
              <w:jc w:val="center"/>
              <w:rPr>
                <w:rFonts w:cstheme="minorHAnsi"/>
              </w:rPr>
            </w:pPr>
          </w:p>
        </w:tc>
        <w:tc>
          <w:tcPr>
            <w:tcW w:w="573" w:type="pct"/>
            <w:vAlign w:val="center"/>
          </w:tcPr>
          <w:p w14:paraId="0D05208A" w14:textId="77777777" w:rsidR="001A36D1" w:rsidRPr="00B7151A" w:rsidRDefault="001A36D1" w:rsidP="00F26AF4">
            <w:pPr>
              <w:jc w:val="center"/>
              <w:rPr>
                <w:rFonts w:cstheme="minorHAnsi"/>
              </w:rPr>
            </w:pPr>
          </w:p>
        </w:tc>
      </w:tr>
      <w:tr w:rsidR="001A36D1" w:rsidRPr="00B7151A" w14:paraId="741BC518" w14:textId="77777777" w:rsidTr="00D13330">
        <w:trPr>
          <w:trHeight w:val="432"/>
          <w:jc w:val="center"/>
        </w:trPr>
        <w:tc>
          <w:tcPr>
            <w:tcW w:w="1489" w:type="pct"/>
            <w:vAlign w:val="center"/>
          </w:tcPr>
          <w:p w14:paraId="4F58AC6D" w14:textId="77777777" w:rsidR="001A36D1" w:rsidRPr="00B7151A" w:rsidRDefault="001A36D1" w:rsidP="00D13330">
            <w:pPr>
              <w:rPr>
                <w:rFonts w:cstheme="minorHAnsi"/>
              </w:rPr>
            </w:pPr>
            <w:r w:rsidRPr="00B7151A">
              <w:rPr>
                <w:rFonts w:cstheme="minorHAnsi"/>
              </w:rPr>
              <w:t>ESL 2: Beginning Low 1–2 GLE</w:t>
            </w:r>
          </w:p>
        </w:tc>
        <w:tc>
          <w:tcPr>
            <w:tcW w:w="579" w:type="pct"/>
            <w:vAlign w:val="center"/>
          </w:tcPr>
          <w:p w14:paraId="17DBAAD7" w14:textId="77777777" w:rsidR="001A36D1" w:rsidRPr="00B7151A" w:rsidRDefault="001A36D1" w:rsidP="00F26AF4">
            <w:pPr>
              <w:jc w:val="center"/>
              <w:rPr>
                <w:rFonts w:cstheme="minorHAnsi"/>
              </w:rPr>
            </w:pPr>
          </w:p>
        </w:tc>
        <w:tc>
          <w:tcPr>
            <w:tcW w:w="579" w:type="pct"/>
            <w:vAlign w:val="center"/>
          </w:tcPr>
          <w:p w14:paraId="6135BA64" w14:textId="77777777" w:rsidR="001A36D1" w:rsidRPr="00B7151A" w:rsidRDefault="001A36D1" w:rsidP="00F26AF4">
            <w:pPr>
              <w:jc w:val="center"/>
              <w:rPr>
                <w:rFonts w:cstheme="minorHAnsi"/>
              </w:rPr>
            </w:pPr>
          </w:p>
        </w:tc>
        <w:tc>
          <w:tcPr>
            <w:tcW w:w="621" w:type="pct"/>
            <w:vAlign w:val="center"/>
          </w:tcPr>
          <w:p w14:paraId="653C88AF" w14:textId="77777777" w:rsidR="001A36D1" w:rsidRPr="00B7151A" w:rsidRDefault="001A36D1" w:rsidP="00F26AF4">
            <w:pPr>
              <w:jc w:val="center"/>
              <w:rPr>
                <w:rFonts w:cstheme="minorHAnsi"/>
              </w:rPr>
            </w:pPr>
          </w:p>
        </w:tc>
        <w:tc>
          <w:tcPr>
            <w:tcW w:w="579" w:type="pct"/>
            <w:vAlign w:val="center"/>
          </w:tcPr>
          <w:p w14:paraId="5E54932A" w14:textId="77777777" w:rsidR="001A36D1" w:rsidRPr="00B7151A" w:rsidRDefault="001A36D1" w:rsidP="00F26AF4">
            <w:pPr>
              <w:jc w:val="center"/>
              <w:rPr>
                <w:rFonts w:cstheme="minorHAnsi"/>
              </w:rPr>
            </w:pPr>
          </w:p>
        </w:tc>
        <w:tc>
          <w:tcPr>
            <w:tcW w:w="579" w:type="pct"/>
            <w:vAlign w:val="center"/>
          </w:tcPr>
          <w:p w14:paraId="6D9E9A2E" w14:textId="77777777" w:rsidR="001A36D1" w:rsidRPr="00B7151A" w:rsidRDefault="001A36D1" w:rsidP="00F26AF4">
            <w:pPr>
              <w:jc w:val="center"/>
              <w:rPr>
                <w:rFonts w:cstheme="minorHAnsi"/>
              </w:rPr>
            </w:pPr>
          </w:p>
        </w:tc>
        <w:tc>
          <w:tcPr>
            <w:tcW w:w="573" w:type="pct"/>
            <w:vAlign w:val="center"/>
          </w:tcPr>
          <w:p w14:paraId="788DD470" w14:textId="77777777" w:rsidR="001A36D1" w:rsidRPr="00B7151A" w:rsidRDefault="001A36D1" w:rsidP="00F26AF4">
            <w:pPr>
              <w:jc w:val="center"/>
              <w:rPr>
                <w:rFonts w:cstheme="minorHAnsi"/>
              </w:rPr>
            </w:pPr>
          </w:p>
        </w:tc>
      </w:tr>
      <w:tr w:rsidR="001A36D1" w:rsidRPr="00B7151A" w14:paraId="235E6220" w14:textId="77777777" w:rsidTr="00D13330">
        <w:trPr>
          <w:trHeight w:val="432"/>
          <w:jc w:val="center"/>
        </w:trPr>
        <w:tc>
          <w:tcPr>
            <w:tcW w:w="1489" w:type="pct"/>
            <w:vAlign w:val="center"/>
          </w:tcPr>
          <w:p w14:paraId="68652606" w14:textId="77777777" w:rsidR="001A36D1" w:rsidRPr="00B7151A" w:rsidRDefault="001A36D1" w:rsidP="00D13330">
            <w:pPr>
              <w:rPr>
                <w:rFonts w:cstheme="minorHAnsi"/>
              </w:rPr>
            </w:pPr>
            <w:r w:rsidRPr="00B7151A">
              <w:rPr>
                <w:rFonts w:cstheme="minorHAnsi"/>
              </w:rPr>
              <w:t>ESL 3: Beginning High 2–3 GLE</w:t>
            </w:r>
          </w:p>
        </w:tc>
        <w:tc>
          <w:tcPr>
            <w:tcW w:w="579" w:type="pct"/>
            <w:vAlign w:val="center"/>
          </w:tcPr>
          <w:p w14:paraId="0B709B36" w14:textId="77777777" w:rsidR="001A36D1" w:rsidRPr="00B7151A" w:rsidRDefault="001A36D1" w:rsidP="00F26AF4">
            <w:pPr>
              <w:jc w:val="center"/>
              <w:rPr>
                <w:rFonts w:cstheme="minorHAnsi"/>
              </w:rPr>
            </w:pPr>
          </w:p>
        </w:tc>
        <w:tc>
          <w:tcPr>
            <w:tcW w:w="579" w:type="pct"/>
            <w:vAlign w:val="center"/>
          </w:tcPr>
          <w:p w14:paraId="79FF10B9" w14:textId="77777777" w:rsidR="001A36D1" w:rsidRPr="00B7151A" w:rsidRDefault="001A36D1" w:rsidP="00F26AF4">
            <w:pPr>
              <w:jc w:val="center"/>
              <w:rPr>
                <w:rFonts w:cstheme="minorHAnsi"/>
              </w:rPr>
            </w:pPr>
          </w:p>
        </w:tc>
        <w:tc>
          <w:tcPr>
            <w:tcW w:w="621" w:type="pct"/>
            <w:vAlign w:val="center"/>
          </w:tcPr>
          <w:p w14:paraId="49318C8E" w14:textId="77777777" w:rsidR="001A36D1" w:rsidRPr="00B7151A" w:rsidRDefault="001A36D1" w:rsidP="00F26AF4">
            <w:pPr>
              <w:jc w:val="center"/>
              <w:rPr>
                <w:rFonts w:cstheme="minorHAnsi"/>
              </w:rPr>
            </w:pPr>
          </w:p>
        </w:tc>
        <w:tc>
          <w:tcPr>
            <w:tcW w:w="579" w:type="pct"/>
            <w:vAlign w:val="center"/>
          </w:tcPr>
          <w:p w14:paraId="0CEA0D77" w14:textId="77777777" w:rsidR="001A36D1" w:rsidRPr="00B7151A" w:rsidRDefault="001A36D1" w:rsidP="00F26AF4">
            <w:pPr>
              <w:jc w:val="center"/>
              <w:rPr>
                <w:rFonts w:cstheme="minorHAnsi"/>
              </w:rPr>
            </w:pPr>
          </w:p>
        </w:tc>
        <w:tc>
          <w:tcPr>
            <w:tcW w:w="579" w:type="pct"/>
            <w:vAlign w:val="center"/>
          </w:tcPr>
          <w:p w14:paraId="0A133499" w14:textId="77777777" w:rsidR="001A36D1" w:rsidRPr="00B7151A" w:rsidRDefault="001A36D1" w:rsidP="00F26AF4">
            <w:pPr>
              <w:jc w:val="center"/>
              <w:rPr>
                <w:rFonts w:cstheme="minorHAnsi"/>
              </w:rPr>
            </w:pPr>
          </w:p>
        </w:tc>
        <w:tc>
          <w:tcPr>
            <w:tcW w:w="573" w:type="pct"/>
            <w:vAlign w:val="center"/>
          </w:tcPr>
          <w:p w14:paraId="1DD5850F" w14:textId="77777777" w:rsidR="001A36D1" w:rsidRPr="00B7151A" w:rsidRDefault="001A36D1" w:rsidP="00F26AF4">
            <w:pPr>
              <w:jc w:val="center"/>
              <w:rPr>
                <w:rFonts w:cstheme="minorHAnsi"/>
              </w:rPr>
            </w:pPr>
          </w:p>
        </w:tc>
      </w:tr>
      <w:tr w:rsidR="001A36D1" w:rsidRPr="00B7151A" w14:paraId="66DED567" w14:textId="77777777" w:rsidTr="00D13330">
        <w:trPr>
          <w:trHeight w:val="432"/>
          <w:jc w:val="center"/>
        </w:trPr>
        <w:tc>
          <w:tcPr>
            <w:tcW w:w="1489" w:type="pct"/>
            <w:vAlign w:val="center"/>
          </w:tcPr>
          <w:p w14:paraId="76E718A6" w14:textId="77777777" w:rsidR="001A36D1" w:rsidRPr="00B7151A" w:rsidRDefault="001A36D1" w:rsidP="00D13330">
            <w:pPr>
              <w:rPr>
                <w:rFonts w:cstheme="minorHAnsi"/>
              </w:rPr>
            </w:pPr>
            <w:r w:rsidRPr="00B7151A">
              <w:rPr>
                <w:rFonts w:cstheme="minorHAnsi"/>
              </w:rPr>
              <w:t>ESL 4: Intermediate Low 3–4 GLE</w:t>
            </w:r>
          </w:p>
        </w:tc>
        <w:tc>
          <w:tcPr>
            <w:tcW w:w="579" w:type="pct"/>
            <w:vAlign w:val="center"/>
          </w:tcPr>
          <w:p w14:paraId="1AA98CE5" w14:textId="77777777" w:rsidR="001A36D1" w:rsidRPr="00B7151A" w:rsidRDefault="001A36D1" w:rsidP="00F26AF4">
            <w:pPr>
              <w:jc w:val="center"/>
              <w:rPr>
                <w:rFonts w:cstheme="minorHAnsi"/>
              </w:rPr>
            </w:pPr>
          </w:p>
        </w:tc>
        <w:tc>
          <w:tcPr>
            <w:tcW w:w="579" w:type="pct"/>
            <w:vAlign w:val="center"/>
          </w:tcPr>
          <w:p w14:paraId="758EF8F1" w14:textId="77777777" w:rsidR="001A36D1" w:rsidRPr="00B7151A" w:rsidRDefault="001A36D1" w:rsidP="00F26AF4">
            <w:pPr>
              <w:jc w:val="center"/>
              <w:rPr>
                <w:rFonts w:cstheme="minorHAnsi"/>
              </w:rPr>
            </w:pPr>
          </w:p>
        </w:tc>
        <w:tc>
          <w:tcPr>
            <w:tcW w:w="621" w:type="pct"/>
            <w:vAlign w:val="center"/>
          </w:tcPr>
          <w:p w14:paraId="08F127E5" w14:textId="77777777" w:rsidR="001A36D1" w:rsidRPr="00B7151A" w:rsidRDefault="001A36D1" w:rsidP="00F26AF4">
            <w:pPr>
              <w:jc w:val="center"/>
              <w:rPr>
                <w:rFonts w:cstheme="minorHAnsi"/>
              </w:rPr>
            </w:pPr>
          </w:p>
        </w:tc>
        <w:tc>
          <w:tcPr>
            <w:tcW w:w="579" w:type="pct"/>
            <w:vAlign w:val="center"/>
          </w:tcPr>
          <w:p w14:paraId="269436DD" w14:textId="77777777" w:rsidR="001A36D1" w:rsidRPr="00B7151A" w:rsidRDefault="001A36D1" w:rsidP="00F26AF4">
            <w:pPr>
              <w:jc w:val="center"/>
              <w:rPr>
                <w:rFonts w:cstheme="minorHAnsi"/>
              </w:rPr>
            </w:pPr>
          </w:p>
        </w:tc>
        <w:tc>
          <w:tcPr>
            <w:tcW w:w="579" w:type="pct"/>
            <w:vAlign w:val="center"/>
          </w:tcPr>
          <w:p w14:paraId="1F097861" w14:textId="77777777" w:rsidR="001A36D1" w:rsidRPr="00B7151A" w:rsidRDefault="001A36D1" w:rsidP="00F26AF4">
            <w:pPr>
              <w:jc w:val="center"/>
              <w:rPr>
                <w:rFonts w:cstheme="minorHAnsi"/>
              </w:rPr>
            </w:pPr>
          </w:p>
        </w:tc>
        <w:tc>
          <w:tcPr>
            <w:tcW w:w="573" w:type="pct"/>
            <w:vAlign w:val="center"/>
          </w:tcPr>
          <w:p w14:paraId="495BEEA4" w14:textId="77777777" w:rsidR="001A36D1" w:rsidRPr="00B7151A" w:rsidRDefault="001A36D1" w:rsidP="00F26AF4">
            <w:pPr>
              <w:jc w:val="center"/>
              <w:rPr>
                <w:rFonts w:cstheme="minorHAnsi"/>
              </w:rPr>
            </w:pPr>
          </w:p>
        </w:tc>
      </w:tr>
      <w:tr w:rsidR="001A36D1" w:rsidRPr="00B7151A" w14:paraId="69713685" w14:textId="77777777" w:rsidTr="00D13330">
        <w:trPr>
          <w:trHeight w:val="432"/>
          <w:jc w:val="center"/>
        </w:trPr>
        <w:tc>
          <w:tcPr>
            <w:tcW w:w="1489" w:type="pct"/>
            <w:vAlign w:val="center"/>
          </w:tcPr>
          <w:p w14:paraId="0DADC9BB" w14:textId="77777777" w:rsidR="001A36D1" w:rsidRPr="00B7151A" w:rsidRDefault="001A36D1" w:rsidP="00D13330">
            <w:pPr>
              <w:rPr>
                <w:rFonts w:cstheme="minorHAnsi"/>
              </w:rPr>
            </w:pPr>
            <w:r w:rsidRPr="00B7151A">
              <w:rPr>
                <w:rFonts w:cstheme="minorHAnsi"/>
              </w:rPr>
              <w:t>ESL 5: Intermediate High 4–5 GLE</w:t>
            </w:r>
          </w:p>
        </w:tc>
        <w:tc>
          <w:tcPr>
            <w:tcW w:w="579" w:type="pct"/>
            <w:vAlign w:val="center"/>
          </w:tcPr>
          <w:p w14:paraId="5F20C154" w14:textId="77777777" w:rsidR="001A36D1" w:rsidRPr="00B7151A" w:rsidRDefault="001A36D1" w:rsidP="00F26AF4">
            <w:pPr>
              <w:jc w:val="center"/>
              <w:rPr>
                <w:rFonts w:cstheme="minorHAnsi"/>
              </w:rPr>
            </w:pPr>
          </w:p>
        </w:tc>
        <w:tc>
          <w:tcPr>
            <w:tcW w:w="579" w:type="pct"/>
            <w:vAlign w:val="center"/>
          </w:tcPr>
          <w:p w14:paraId="06A5AEC7" w14:textId="77777777" w:rsidR="001A36D1" w:rsidRPr="00B7151A" w:rsidRDefault="001A36D1" w:rsidP="00F26AF4">
            <w:pPr>
              <w:jc w:val="center"/>
              <w:rPr>
                <w:rFonts w:cstheme="minorHAnsi"/>
              </w:rPr>
            </w:pPr>
          </w:p>
        </w:tc>
        <w:tc>
          <w:tcPr>
            <w:tcW w:w="621" w:type="pct"/>
            <w:vAlign w:val="center"/>
          </w:tcPr>
          <w:p w14:paraId="1D2EB40E" w14:textId="77777777" w:rsidR="001A36D1" w:rsidRPr="00B7151A" w:rsidRDefault="001A36D1" w:rsidP="00F26AF4">
            <w:pPr>
              <w:jc w:val="center"/>
              <w:rPr>
                <w:rFonts w:cstheme="minorHAnsi"/>
              </w:rPr>
            </w:pPr>
          </w:p>
        </w:tc>
        <w:tc>
          <w:tcPr>
            <w:tcW w:w="579" w:type="pct"/>
            <w:vAlign w:val="center"/>
          </w:tcPr>
          <w:p w14:paraId="23BE3390" w14:textId="77777777" w:rsidR="001A36D1" w:rsidRPr="00B7151A" w:rsidRDefault="001A36D1" w:rsidP="00F26AF4">
            <w:pPr>
              <w:jc w:val="center"/>
              <w:rPr>
                <w:rFonts w:cstheme="minorHAnsi"/>
              </w:rPr>
            </w:pPr>
          </w:p>
        </w:tc>
        <w:tc>
          <w:tcPr>
            <w:tcW w:w="579" w:type="pct"/>
            <w:vAlign w:val="center"/>
          </w:tcPr>
          <w:p w14:paraId="52CCD0CF" w14:textId="77777777" w:rsidR="001A36D1" w:rsidRPr="00B7151A" w:rsidRDefault="001A36D1" w:rsidP="00F26AF4">
            <w:pPr>
              <w:jc w:val="center"/>
              <w:rPr>
                <w:rFonts w:cstheme="minorHAnsi"/>
              </w:rPr>
            </w:pPr>
          </w:p>
        </w:tc>
        <w:tc>
          <w:tcPr>
            <w:tcW w:w="573" w:type="pct"/>
            <w:vAlign w:val="center"/>
          </w:tcPr>
          <w:p w14:paraId="16738991" w14:textId="77777777" w:rsidR="001A36D1" w:rsidRPr="00B7151A" w:rsidRDefault="001A36D1" w:rsidP="00F26AF4">
            <w:pPr>
              <w:jc w:val="center"/>
              <w:rPr>
                <w:rFonts w:cstheme="minorHAnsi"/>
              </w:rPr>
            </w:pPr>
          </w:p>
        </w:tc>
      </w:tr>
      <w:tr w:rsidR="001A36D1" w:rsidRPr="00B7151A" w14:paraId="7FCC821A" w14:textId="77777777" w:rsidTr="00D13330">
        <w:trPr>
          <w:trHeight w:val="432"/>
          <w:jc w:val="center"/>
        </w:trPr>
        <w:tc>
          <w:tcPr>
            <w:tcW w:w="1489" w:type="pct"/>
            <w:vAlign w:val="center"/>
          </w:tcPr>
          <w:p w14:paraId="37458B05" w14:textId="77777777" w:rsidR="001A36D1" w:rsidRPr="00B7151A" w:rsidRDefault="001A36D1" w:rsidP="00D13330">
            <w:pPr>
              <w:rPr>
                <w:rFonts w:cstheme="minorHAnsi"/>
              </w:rPr>
            </w:pPr>
            <w:r w:rsidRPr="00B7151A">
              <w:rPr>
                <w:rFonts w:cstheme="minorHAnsi"/>
              </w:rPr>
              <w:t>ESL 6: Advanced 5–6 GLE</w:t>
            </w:r>
          </w:p>
        </w:tc>
        <w:tc>
          <w:tcPr>
            <w:tcW w:w="579" w:type="pct"/>
            <w:vAlign w:val="center"/>
          </w:tcPr>
          <w:p w14:paraId="01F31E94" w14:textId="77777777" w:rsidR="001A36D1" w:rsidRPr="00B7151A" w:rsidRDefault="001A36D1" w:rsidP="00F26AF4">
            <w:pPr>
              <w:jc w:val="center"/>
              <w:rPr>
                <w:rFonts w:cstheme="minorHAnsi"/>
              </w:rPr>
            </w:pPr>
          </w:p>
        </w:tc>
        <w:tc>
          <w:tcPr>
            <w:tcW w:w="579" w:type="pct"/>
            <w:vAlign w:val="center"/>
          </w:tcPr>
          <w:p w14:paraId="66E8CC7C" w14:textId="77777777" w:rsidR="001A36D1" w:rsidRPr="00B7151A" w:rsidRDefault="001A36D1" w:rsidP="00F26AF4">
            <w:pPr>
              <w:jc w:val="center"/>
              <w:rPr>
                <w:rFonts w:cstheme="minorHAnsi"/>
              </w:rPr>
            </w:pPr>
          </w:p>
        </w:tc>
        <w:tc>
          <w:tcPr>
            <w:tcW w:w="621" w:type="pct"/>
            <w:vAlign w:val="center"/>
          </w:tcPr>
          <w:p w14:paraId="0BF99E26" w14:textId="77777777" w:rsidR="001A36D1" w:rsidRPr="00B7151A" w:rsidRDefault="001A36D1" w:rsidP="00F26AF4">
            <w:pPr>
              <w:jc w:val="center"/>
              <w:rPr>
                <w:rFonts w:cstheme="minorHAnsi"/>
              </w:rPr>
            </w:pPr>
          </w:p>
        </w:tc>
        <w:tc>
          <w:tcPr>
            <w:tcW w:w="579" w:type="pct"/>
            <w:vAlign w:val="center"/>
          </w:tcPr>
          <w:p w14:paraId="0234CDE8" w14:textId="77777777" w:rsidR="001A36D1" w:rsidRPr="00B7151A" w:rsidRDefault="001A36D1" w:rsidP="00F26AF4">
            <w:pPr>
              <w:jc w:val="center"/>
              <w:rPr>
                <w:rFonts w:cstheme="minorHAnsi"/>
              </w:rPr>
            </w:pPr>
          </w:p>
        </w:tc>
        <w:tc>
          <w:tcPr>
            <w:tcW w:w="579" w:type="pct"/>
            <w:vAlign w:val="center"/>
          </w:tcPr>
          <w:p w14:paraId="3ECBF64D" w14:textId="77777777" w:rsidR="001A36D1" w:rsidRPr="00B7151A" w:rsidRDefault="001A36D1" w:rsidP="00F26AF4">
            <w:pPr>
              <w:jc w:val="center"/>
              <w:rPr>
                <w:rFonts w:cstheme="minorHAnsi"/>
              </w:rPr>
            </w:pPr>
          </w:p>
        </w:tc>
        <w:tc>
          <w:tcPr>
            <w:tcW w:w="573" w:type="pct"/>
            <w:vAlign w:val="center"/>
          </w:tcPr>
          <w:p w14:paraId="31B4CA95" w14:textId="77777777" w:rsidR="001A36D1" w:rsidRPr="00B7151A" w:rsidRDefault="001A36D1" w:rsidP="00F26AF4">
            <w:pPr>
              <w:jc w:val="center"/>
              <w:rPr>
                <w:rFonts w:cstheme="minorHAnsi"/>
              </w:rPr>
            </w:pPr>
          </w:p>
        </w:tc>
      </w:tr>
      <w:tr w:rsidR="001A36D1" w:rsidRPr="00B7151A" w14:paraId="5C581ED2" w14:textId="77777777" w:rsidTr="008A69E6">
        <w:trPr>
          <w:trHeight w:val="432"/>
          <w:jc w:val="center"/>
        </w:trPr>
        <w:tc>
          <w:tcPr>
            <w:tcW w:w="1489" w:type="pct"/>
            <w:vAlign w:val="center"/>
          </w:tcPr>
          <w:p w14:paraId="63A826B0" w14:textId="77777777" w:rsidR="001A36D1" w:rsidRPr="00B7151A" w:rsidRDefault="001A36D1" w:rsidP="008A69E6">
            <w:pPr>
              <w:jc w:val="center"/>
              <w:rPr>
                <w:rFonts w:cstheme="minorHAnsi"/>
              </w:rPr>
            </w:pPr>
            <w:r w:rsidRPr="00B7151A">
              <w:rPr>
                <w:rFonts w:cstheme="minorHAnsi"/>
                <w:b/>
              </w:rPr>
              <w:t>TOTAL</w:t>
            </w:r>
          </w:p>
        </w:tc>
        <w:tc>
          <w:tcPr>
            <w:tcW w:w="579" w:type="pct"/>
            <w:vAlign w:val="center"/>
          </w:tcPr>
          <w:p w14:paraId="44E128E5" w14:textId="77777777" w:rsidR="001A36D1" w:rsidRPr="00B7151A" w:rsidRDefault="001A36D1" w:rsidP="00F26AF4">
            <w:pPr>
              <w:jc w:val="center"/>
              <w:rPr>
                <w:rFonts w:cstheme="minorHAnsi"/>
              </w:rPr>
            </w:pPr>
          </w:p>
        </w:tc>
        <w:tc>
          <w:tcPr>
            <w:tcW w:w="579" w:type="pct"/>
            <w:vAlign w:val="center"/>
          </w:tcPr>
          <w:p w14:paraId="0CEAB5CE" w14:textId="77777777" w:rsidR="001A36D1" w:rsidRPr="00B7151A" w:rsidRDefault="001A36D1" w:rsidP="00F26AF4">
            <w:pPr>
              <w:jc w:val="center"/>
              <w:rPr>
                <w:rFonts w:cstheme="minorHAnsi"/>
              </w:rPr>
            </w:pPr>
          </w:p>
        </w:tc>
        <w:tc>
          <w:tcPr>
            <w:tcW w:w="621" w:type="pct"/>
            <w:vAlign w:val="center"/>
          </w:tcPr>
          <w:p w14:paraId="234D66CC" w14:textId="77777777" w:rsidR="001A36D1" w:rsidRPr="00B7151A" w:rsidRDefault="001A36D1" w:rsidP="00F26AF4">
            <w:pPr>
              <w:jc w:val="center"/>
              <w:rPr>
                <w:rFonts w:cstheme="minorHAnsi"/>
              </w:rPr>
            </w:pPr>
          </w:p>
        </w:tc>
        <w:tc>
          <w:tcPr>
            <w:tcW w:w="579" w:type="pct"/>
            <w:vAlign w:val="center"/>
          </w:tcPr>
          <w:p w14:paraId="6B6D541B" w14:textId="77777777" w:rsidR="001A36D1" w:rsidRPr="00B7151A" w:rsidRDefault="001A36D1" w:rsidP="00F26AF4">
            <w:pPr>
              <w:jc w:val="center"/>
              <w:rPr>
                <w:rFonts w:cstheme="minorHAnsi"/>
              </w:rPr>
            </w:pPr>
          </w:p>
        </w:tc>
        <w:tc>
          <w:tcPr>
            <w:tcW w:w="579" w:type="pct"/>
            <w:vAlign w:val="center"/>
          </w:tcPr>
          <w:p w14:paraId="5C409242" w14:textId="77777777" w:rsidR="001A36D1" w:rsidRPr="00B7151A" w:rsidRDefault="001A36D1" w:rsidP="00F26AF4">
            <w:pPr>
              <w:jc w:val="center"/>
              <w:rPr>
                <w:rFonts w:cstheme="minorHAnsi"/>
              </w:rPr>
            </w:pPr>
          </w:p>
        </w:tc>
        <w:tc>
          <w:tcPr>
            <w:tcW w:w="573" w:type="pct"/>
            <w:vAlign w:val="center"/>
          </w:tcPr>
          <w:p w14:paraId="3437D0F5" w14:textId="77777777" w:rsidR="001A36D1" w:rsidRPr="00B7151A" w:rsidRDefault="001A36D1" w:rsidP="00F26AF4">
            <w:pPr>
              <w:jc w:val="center"/>
              <w:rPr>
                <w:rFonts w:cstheme="minorHAnsi"/>
              </w:rPr>
            </w:pPr>
          </w:p>
        </w:tc>
      </w:tr>
      <w:tr w:rsidR="001A36D1" w:rsidRPr="00B7151A" w14:paraId="1B1ACE5F" w14:textId="77777777" w:rsidTr="00910B8A">
        <w:trPr>
          <w:trHeight w:val="432"/>
          <w:jc w:val="center"/>
        </w:trPr>
        <w:tc>
          <w:tcPr>
            <w:tcW w:w="1489" w:type="pct"/>
            <w:vMerge w:val="restart"/>
            <w:shd w:val="clear" w:color="auto" w:fill="F2F2F2" w:themeFill="background1" w:themeFillShade="F2"/>
            <w:vAlign w:val="center"/>
          </w:tcPr>
          <w:p w14:paraId="3BA333A2" w14:textId="77777777" w:rsidR="001A36D1" w:rsidRPr="00B7151A" w:rsidRDefault="001A36D1" w:rsidP="00910B8A">
            <w:pPr>
              <w:jc w:val="center"/>
              <w:rPr>
                <w:rFonts w:cstheme="minorHAnsi"/>
                <w:b/>
              </w:rPr>
            </w:pPr>
            <w:r w:rsidRPr="00B7151A">
              <w:rPr>
                <w:rFonts w:cstheme="minorHAnsi"/>
                <w:b/>
              </w:rPr>
              <w:t>Secondary Diploma/Equivalent Outcomes</w:t>
            </w:r>
          </w:p>
        </w:tc>
        <w:tc>
          <w:tcPr>
            <w:tcW w:w="1158" w:type="pct"/>
            <w:gridSpan w:val="2"/>
            <w:shd w:val="clear" w:color="auto" w:fill="F2F2F2" w:themeFill="background1" w:themeFillShade="F2"/>
            <w:vAlign w:val="center"/>
          </w:tcPr>
          <w:p w14:paraId="7F00A36B" w14:textId="77777777" w:rsidR="001A36D1" w:rsidRPr="00B7151A" w:rsidRDefault="001A36D1" w:rsidP="004C5E94">
            <w:pPr>
              <w:jc w:val="center"/>
              <w:rPr>
                <w:rFonts w:cstheme="minorHAnsi"/>
                <w:b/>
              </w:rPr>
            </w:pPr>
            <w:r w:rsidRPr="00B7151A">
              <w:rPr>
                <w:rFonts w:cstheme="minorHAnsi"/>
                <w:b/>
              </w:rPr>
              <w:t>Number Enrolled</w:t>
            </w:r>
          </w:p>
        </w:tc>
        <w:tc>
          <w:tcPr>
            <w:tcW w:w="1200" w:type="pct"/>
            <w:gridSpan w:val="2"/>
            <w:shd w:val="clear" w:color="auto" w:fill="F2F2F2" w:themeFill="background1" w:themeFillShade="F2"/>
            <w:vAlign w:val="center"/>
          </w:tcPr>
          <w:p w14:paraId="568A2A58" w14:textId="77777777" w:rsidR="001A36D1" w:rsidRPr="00B7151A" w:rsidRDefault="001A36D1" w:rsidP="004C5E94">
            <w:pPr>
              <w:jc w:val="center"/>
              <w:rPr>
                <w:rFonts w:cstheme="minorHAnsi"/>
                <w:b/>
              </w:rPr>
            </w:pPr>
            <w:r w:rsidRPr="00B7151A">
              <w:rPr>
                <w:rFonts w:cstheme="minorHAnsi"/>
                <w:b/>
              </w:rPr>
              <w:t>Number Earning Certificate</w:t>
            </w:r>
          </w:p>
        </w:tc>
        <w:tc>
          <w:tcPr>
            <w:tcW w:w="1152" w:type="pct"/>
            <w:gridSpan w:val="2"/>
            <w:shd w:val="clear" w:color="auto" w:fill="F2F2F2" w:themeFill="background1" w:themeFillShade="F2"/>
            <w:vAlign w:val="center"/>
          </w:tcPr>
          <w:p w14:paraId="0D875028" w14:textId="77777777" w:rsidR="001A36D1" w:rsidRPr="00B7151A" w:rsidRDefault="001A36D1" w:rsidP="004C5E94">
            <w:pPr>
              <w:jc w:val="center"/>
              <w:rPr>
                <w:rFonts w:cstheme="minorHAnsi"/>
                <w:b/>
              </w:rPr>
            </w:pPr>
            <w:r w:rsidRPr="00B7151A">
              <w:rPr>
                <w:rFonts w:cstheme="minorHAnsi"/>
                <w:b/>
              </w:rPr>
              <w:t>Percent Earning Certificate</w:t>
            </w:r>
          </w:p>
        </w:tc>
      </w:tr>
      <w:tr w:rsidR="001A36D1" w:rsidRPr="00B7151A" w14:paraId="02EF259B" w14:textId="77777777" w:rsidTr="00910B8A">
        <w:trPr>
          <w:trHeight w:val="432"/>
          <w:jc w:val="center"/>
        </w:trPr>
        <w:tc>
          <w:tcPr>
            <w:tcW w:w="1489" w:type="pct"/>
            <w:vMerge/>
            <w:shd w:val="clear" w:color="auto" w:fill="F2F2F2" w:themeFill="background1" w:themeFillShade="F2"/>
            <w:vAlign w:val="center"/>
          </w:tcPr>
          <w:p w14:paraId="6E6BE30F" w14:textId="77777777" w:rsidR="001A36D1" w:rsidRPr="00B7151A" w:rsidRDefault="001A36D1" w:rsidP="004C5E94">
            <w:pPr>
              <w:rPr>
                <w:rFonts w:cstheme="minorHAnsi"/>
              </w:rPr>
            </w:pPr>
          </w:p>
        </w:tc>
        <w:tc>
          <w:tcPr>
            <w:tcW w:w="579" w:type="pct"/>
            <w:shd w:val="clear" w:color="auto" w:fill="F2F2F2" w:themeFill="background1" w:themeFillShade="F2"/>
            <w:vAlign w:val="center"/>
          </w:tcPr>
          <w:p w14:paraId="3BF29A67" w14:textId="77777777" w:rsidR="001A36D1" w:rsidRPr="00B7151A" w:rsidRDefault="001A36D1" w:rsidP="004C5E94">
            <w:pPr>
              <w:rPr>
                <w:rFonts w:cstheme="minorHAnsi"/>
              </w:rPr>
            </w:pPr>
            <w:r w:rsidRPr="00B7151A">
              <w:rPr>
                <w:rFonts w:cstheme="minorHAnsi"/>
              </w:rPr>
              <w:t>20__ - 20__</w:t>
            </w:r>
          </w:p>
        </w:tc>
        <w:tc>
          <w:tcPr>
            <w:tcW w:w="579" w:type="pct"/>
            <w:shd w:val="clear" w:color="auto" w:fill="F2F2F2" w:themeFill="background1" w:themeFillShade="F2"/>
            <w:vAlign w:val="center"/>
          </w:tcPr>
          <w:p w14:paraId="651A473E" w14:textId="77777777" w:rsidR="001A36D1" w:rsidRPr="00B7151A" w:rsidRDefault="001A36D1" w:rsidP="004C5E94">
            <w:pPr>
              <w:rPr>
                <w:rFonts w:cstheme="minorHAnsi"/>
              </w:rPr>
            </w:pPr>
            <w:r w:rsidRPr="00B7151A">
              <w:rPr>
                <w:rFonts w:cstheme="minorHAnsi"/>
              </w:rPr>
              <w:t>20__ - 20__</w:t>
            </w:r>
          </w:p>
        </w:tc>
        <w:tc>
          <w:tcPr>
            <w:tcW w:w="621" w:type="pct"/>
            <w:shd w:val="clear" w:color="auto" w:fill="F2F2F2" w:themeFill="background1" w:themeFillShade="F2"/>
            <w:vAlign w:val="center"/>
          </w:tcPr>
          <w:p w14:paraId="3C2C0FF5" w14:textId="77777777" w:rsidR="001A36D1" w:rsidRPr="00B7151A" w:rsidRDefault="001A36D1" w:rsidP="004C5E94">
            <w:pPr>
              <w:rPr>
                <w:rFonts w:cstheme="minorHAnsi"/>
              </w:rPr>
            </w:pPr>
            <w:r w:rsidRPr="00B7151A">
              <w:rPr>
                <w:rFonts w:cstheme="minorHAnsi"/>
              </w:rPr>
              <w:t>20__ - 20__</w:t>
            </w:r>
          </w:p>
        </w:tc>
        <w:tc>
          <w:tcPr>
            <w:tcW w:w="579" w:type="pct"/>
            <w:shd w:val="clear" w:color="auto" w:fill="F2F2F2" w:themeFill="background1" w:themeFillShade="F2"/>
            <w:vAlign w:val="center"/>
          </w:tcPr>
          <w:p w14:paraId="016CFC34" w14:textId="77777777" w:rsidR="001A36D1" w:rsidRPr="00B7151A" w:rsidRDefault="001A36D1" w:rsidP="004C5E94">
            <w:pPr>
              <w:rPr>
                <w:rFonts w:cstheme="minorHAnsi"/>
              </w:rPr>
            </w:pPr>
            <w:r w:rsidRPr="00B7151A">
              <w:rPr>
                <w:rFonts w:cstheme="minorHAnsi"/>
              </w:rPr>
              <w:t>20__ - 20__</w:t>
            </w:r>
          </w:p>
        </w:tc>
        <w:tc>
          <w:tcPr>
            <w:tcW w:w="579" w:type="pct"/>
            <w:shd w:val="clear" w:color="auto" w:fill="F2F2F2" w:themeFill="background1" w:themeFillShade="F2"/>
            <w:vAlign w:val="center"/>
          </w:tcPr>
          <w:p w14:paraId="4D141455" w14:textId="77777777" w:rsidR="001A36D1" w:rsidRPr="00B7151A" w:rsidRDefault="001A36D1" w:rsidP="004C5E94">
            <w:pPr>
              <w:rPr>
                <w:rFonts w:cstheme="minorHAnsi"/>
              </w:rPr>
            </w:pPr>
            <w:r w:rsidRPr="00B7151A">
              <w:rPr>
                <w:rFonts w:cstheme="minorHAnsi"/>
              </w:rPr>
              <w:t>20__ - 20__</w:t>
            </w:r>
          </w:p>
        </w:tc>
        <w:tc>
          <w:tcPr>
            <w:tcW w:w="573" w:type="pct"/>
            <w:shd w:val="clear" w:color="auto" w:fill="F2F2F2" w:themeFill="background1" w:themeFillShade="F2"/>
            <w:vAlign w:val="center"/>
          </w:tcPr>
          <w:p w14:paraId="165CD8A0" w14:textId="77777777" w:rsidR="001A36D1" w:rsidRPr="00B7151A" w:rsidRDefault="001A36D1" w:rsidP="004C5E94">
            <w:pPr>
              <w:rPr>
                <w:rFonts w:cstheme="minorHAnsi"/>
              </w:rPr>
            </w:pPr>
            <w:r w:rsidRPr="00B7151A">
              <w:rPr>
                <w:rFonts w:cstheme="minorHAnsi"/>
              </w:rPr>
              <w:t>20__ - 20__</w:t>
            </w:r>
          </w:p>
        </w:tc>
      </w:tr>
      <w:tr w:rsidR="001A36D1" w:rsidRPr="00B7151A" w14:paraId="1FF03709" w14:textId="77777777" w:rsidTr="00910B8A">
        <w:trPr>
          <w:trHeight w:val="432"/>
          <w:jc w:val="center"/>
        </w:trPr>
        <w:tc>
          <w:tcPr>
            <w:tcW w:w="1489" w:type="pct"/>
            <w:vAlign w:val="center"/>
          </w:tcPr>
          <w:p w14:paraId="2B82569E" w14:textId="77777777" w:rsidR="001A36D1" w:rsidRPr="00B7151A" w:rsidRDefault="001A36D1" w:rsidP="004C5E94">
            <w:pPr>
              <w:rPr>
                <w:rFonts w:cstheme="minorHAnsi"/>
              </w:rPr>
            </w:pPr>
            <w:r w:rsidRPr="00B7151A">
              <w:rPr>
                <w:rFonts w:cstheme="minorHAnsi"/>
              </w:rPr>
              <w:t>High School Diploma</w:t>
            </w:r>
          </w:p>
        </w:tc>
        <w:tc>
          <w:tcPr>
            <w:tcW w:w="579" w:type="pct"/>
            <w:vAlign w:val="center"/>
          </w:tcPr>
          <w:p w14:paraId="4241C4CA" w14:textId="77777777" w:rsidR="001A36D1" w:rsidRPr="00B7151A" w:rsidRDefault="001A36D1" w:rsidP="00F26AF4">
            <w:pPr>
              <w:jc w:val="center"/>
              <w:rPr>
                <w:rFonts w:cstheme="minorHAnsi"/>
              </w:rPr>
            </w:pPr>
          </w:p>
        </w:tc>
        <w:tc>
          <w:tcPr>
            <w:tcW w:w="579" w:type="pct"/>
            <w:vAlign w:val="center"/>
          </w:tcPr>
          <w:p w14:paraId="70275E9C" w14:textId="77777777" w:rsidR="001A36D1" w:rsidRPr="00B7151A" w:rsidRDefault="001A36D1" w:rsidP="00F26AF4">
            <w:pPr>
              <w:jc w:val="center"/>
              <w:rPr>
                <w:rFonts w:cstheme="minorHAnsi"/>
              </w:rPr>
            </w:pPr>
          </w:p>
        </w:tc>
        <w:tc>
          <w:tcPr>
            <w:tcW w:w="621" w:type="pct"/>
            <w:vAlign w:val="center"/>
          </w:tcPr>
          <w:p w14:paraId="31656FB9" w14:textId="77777777" w:rsidR="001A36D1" w:rsidRPr="00B7151A" w:rsidRDefault="001A36D1" w:rsidP="00F26AF4">
            <w:pPr>
              <w:jc w:val="center"/>
              <w:rPr>
                <w:rFonts w:cstheme="minorHAnsi"/>
              </w:rPr>
            </w:pPr>
          </w:p>
        </w:tc>
        <w:tc>
          <w:tcPr>
            <w:tcW w:w="579" w:type="pct"/>
            <w:vAlign w:val="center"/>
          </w:tcPr>
          <w:p w14:paraId="1B7BD929" w14:textId="77777777" w:rsidR="001A36D1" w:rsidRPr="00B7151A" w:rsidRDefault="001A36D1" w:rsidP="00F26AF4">
            <w:pPr>
              <w:jc w:val="center"/>
              <w:rPr>
                <w:rFonts w:cstheme="minorHAnsi"/>
              </w:rPr>
            </w:pPr>
          </w:p>
        </w:tc>
        <w:tc>
          <w:tcPr>
            <w:tcW w:w="579" w:type="pct"/>
            <w:vAlign w:val="center"/>
          </w:tcPr>
          <w:p w14:paraId="7946C246" w14:textId="77777777" w:rsidR="001A36D1" w:rsidRPr="00B7151A" w:rsidRDefault="001A36D1" w:rsidP="00F26AF4">
            <w:pPr>
              <w:jc w:val="center"/>
              <w:rPr>
                <w:rFonts w:cstheme="minorHAnsi"/>
              </w:rPr>
            </w:pPr>
          </w:p>
        </w:tc>
        <w:tc>
          <w:tcPr>
            <w:tcW w:w="573" w:type="pct"/>
            <w:vAlign w:val="center"/>
          </w:tcPr>
          <w:p w14:paraId="2A97E31A" w14:textId="77777777" w:rsidR="001A36D1" w:rsidRPr="00B7151A" w:rsidRDefault="001A36D1" w:rsidP="00F26AF4">
            <w:pPr>
              <w:jc w:val="center"/>
              <w:rPr>
                <w:rFonts w:cstheme="minorHAnsi"/>
              </w:rPr>
            </w:pPr>
          </w:p>
        </w:tc>
      </w:tr>
      <w:tr w:rsidR="001A36D1" w:rsidRPr="00B7151A" w14:paraId="6C7A7941" w14:textId="77777777" w:rsidTr="00910B8A">
        <w:trPr>
          <w:trHeight w:val="432"/>
          <w:jc w:val="center"/>
        </w:trPr>
        <w:tc>
          <w:tcPr>
            <w:tcW w:w="1489" w:type="pct"/>
            <w:vAlign w:val="center"/>
          </w:tcPr>
          <w:p w14:paraId="5D7C1EE6" w14:textId="77777777" w:rsidR="001A36D1" w:rsidRPr="00B7151A" w:rsidRDefault="001A36D1" w:rsidP="004C5E94">
            <w:pPr>
              <w:rPr>
                <w:rFonts w:cstheme="minorHAnsi"/>
              </w:rPr>
            </w:pPr>
            <w:r w:rsidRPr="00B7151A">
              <w:rPr>
                <w:rFonts w:cstheme="minorHAnsi"/>
              </w:rPr>
              <w:t>High School Equivalency Diploma</w:t>
            </w:r>
          </w:p>
        </w:tc>
        <w:tc>
          <w:tcPr>
            <w:tcW w:w="579" w:type="pct"/>
            <w:vAlign w:val="center"/>
          </w:tcPr>
          <w:p w14:paraId="7DBA3418" w14:textId="77777777" w:rsidR="001A36D1" w:rsidRPr="00B7151A" w:rsidRDefault="001A36D1" w:rsidP="00F26AF4">
            <w:pPr>
              <w:jc w:val="center"/>
              <w:rPr>
                <w:rFonts w:cstheme="minorHAnsi"/>
              </w:rPr>
            </w:pPr>
          </w:p>
        </w:tc>
        <w:tc>
          <w:tcPr>
            <w:tcW w:w="579" w:type="pct"/>
            <w:vAlign w:val="center"/>
          </w:tcPr>
          <w:p w14:paraId="6B6D750D" w14:textId="77777777" w:rsidR="001A36D1" w:rsidRPr="00B7151A" w:rsidRDefault="001A36D1" w:rsidP="00F26AF4">
            <w:pPr>
              <w:jc w:val="center"/>
              <w:rPr>
                <w:rFonts w:cstheme="minorHAnsi"/>
              </w:rPr>
            </w:pPr>
          </w:p>
        </w:tc>
        <w:tc>
          <w:tcPr>
            <w:tcW w:w="621" w:type="pct"/>
            <w:vAlign w:val="center"/>
          </w:tcPr>
          <w:p w14:paraId="61306922" w14:textId="77777777" w:rsidR="001A36D1" w:rsidRPr="00B7151A" w:rsidRDefault="001A36D1" w:rsidP="00F26AF4">
            <w:pPr>
              <w:jc w:val="center"/>
              <w:rPr>
                <w:rFonts w:cstheme="minorHAnsi"/>
              </w:rPr>
            </w:pPr>
          </w:p>
        </w:tc>
        <w:tc>
          <w:tcPr>
            <w:tcW w:w="579" w:type="pct"/>
            <w:vAlign w:val="center"/>
          </w:tcPr>
          <w:p w14:paraId="193E2F78" w14:textId="77777777" w:rsidR="001A36D1" w:rsidRPr="00B7151A" w:rsidRDefault="001A36D1" w:rsidP="00F26AF4">
            <w:pPr>
              <w:jc w:val="center"/>
              <w:rPr>
                <w:rFonts w:cstheme="minorHAnsi"/>
              </w:rPr>
            </w:pPr>
          </w:p>
        </w:tc>
        <w:tc>
          <w:tcPr>
            <w:tcW w:w="579" w:type="pct"/>
            <w:vAlign w:val="center"/>
          </w:tcPr>
          <w:p w14:paraId="01AFDA93" w14:textId="77777777" w:rsidR="001A36D1" w:rsidRPr="00B7151A" w:rsidRDefault="001A36D1" w:rsidP="00F26AF4">
            <w:pPr>
              <w:jc w:val="center"/>
              <w:rPr>
                <w:rFonts w:cstheme="minorHAnsi"/>
              </w:rPr>
            </w:pPr>
          </w:p>
        </w:tc>
        <w:tc>
          <w:tcPr>
            <w:tcW w:w="573" w:type="pct"/>
            <w:vAlign w:val="center"/>
          </w:tcPr>
          <w:p w14:paraId="5260F3EC" w14:textId="77777777" w:rsidR="001A36D1" w:rsidRPr="00B7151A" w:rsidRDefault="001A36D1" w:rsidP="00F26AF4">
            <w:pPr>
              <w:jc w:val="center"/>
              <w:rPr>
                <w:rFonts w:cstheme="minorHAnsi"/>
              </w:rPr>
            </w:pPr>
          </w:p>
        </w:tc>
      </w:tr>
      <w:tr w:rsidR="001A36D1" w:rsidRPr="00B7151A" w14:paraId="08306AE1" w14:textId="77777777" w:rsidTr="008A69E6">
        <w:trPr>
          <w:trHeight w:val="432"/>
          <w:jc w:val="center"/>
        </w:trPr>
        <w:tc>
          <w:tcPr>
            <w:tcW w:w="1489" w:type="pct"/>
            <w:vAlign w:val="center"/>
          </w:tcPr>
          <w:p w14:paraId="318A9F43" w14:textId="77777777" w:rsidR="001A36D1" w:rsidRPr="00B7151A" w:rsidRDefault="001A36D1" w:rsidP="008A69E6">
            <w:pPr>
              <w:jc w:val="center"/>
              <w:rPr>
                <w:rFonts w:cstheme="minorHAnsi"/>
                <w:b/>
              </w:rPr>
            </w:pPr>
            <w:r w:rsidRPr="00B7151A">
              <w:rPr>
                <w:rFonts w:cstheme="minorHAnsi"/>
                <w:b/>
              </w:rPr>
              <w:t>TOTAL Obtaining a High School Credential</w:t>
            </w:r>
          </w:p>
        </w:tc>
        <w:tc>
          <w:tcPr>
            <w:tcW w:w="579" w:type="pct"/>
            <w:vAlign w:val="center"/>
          </w:tcPr>
          <w:p w14:paraId="2E0C8F81" w14:textId="77777777" w:rsidR="001A36D1" w:rsidRPr="00B7151A" w:rsidRDefault="001A36D1" w:rsidP="00F26AF4">
            <w:pPr>
              <w:jc w:val="center"/>
              <w:rPr>
                <w:rFonts w:cstheme="minorHAnsi"/>
              </w:rPr>
            </w:pPr>
          </w:p>
        </w:tc>
        <w:tc>
          <w:tcPr>
            <w:tcW w:w="579" w:type="pct"/>
            <w:vAlign w:val="center"/>
          </w:tcPr>
          <w:p w14:paraId="32EA0A40" w14:textId="77777777" w:rsidR="001A36D1" w:rsidRPr="00B7151A" w:rsidRDefault="001A36D1" w:rsidP="00F26AF4">
            <w:pPr>
              <w:jc w:val="center"/>
              <w:rPr>
                <w:rFonts w:cstheme="minorHAnsi"/>
              </w:rPr>
            </w:pPr>
          </w:p>
        </w:tc>
        <w:tc>
          <w:tcPr>
            <w:tcW w:w="621" w:type="pct"/>
            <w:vAlign w:val="center"/>
          </w:tcPr>
          <w:p w14:paraId="5798108A" w14:textId="77777777" w:rsidR="001A36D1" w:rsidRPr="00B7151A" w:rsidRDefault="001A36D1" w:rsidP="00F26AF4">
            <w:pPr>
              <w:jc w:val="center"/>
              <w:rPr>
                <w:rFonts w:cstheme="minorHAnsi"/>
              </w:rPr>
            </w:pPr>
          </w:p>
        </w:tc>
        <w:tc>
          <w:tcPr>
            <w:tcW w:w="579" w:type="pct"/>
            <w:vAlign w:val="center"/>
          </w:tcPr>
          <w:p w14:paraId="7FBF6F6C" w14:textId="77777777" w:rsidR="001A36D1" w:rsidRPr="00B7151A" w:rsidRDefault="001A36D1" w:rsidP="00F26AF4">
            <w:pPr>
              <w:jc w:val="center"/>
              <w:rPr>
                <w:rFonts w:cstheme="minorHAnsi"/>
              </w:rPr>
            </w:pPr>
          </w:p>
        </w:tc>
        <w:tc>
          <w:tcPr>
            <w:tcW w:w="579" w:type="pct"/>
            <w:vAlign w:val="center"/>
          </w:tcPr>
          <w:p w14:paraId="6E2274A6" w14:textId="77777777" w:rsidR="001A36D1" w:rsidRPr="00B7151A" w:rsidRDefault="001A36D1" w:rsidP="00F26AF4">
            <w:pPr>
              <w:jc w:val="center"/>
              <w:rPr>
                <w:rFonts w:cstheme="minorHAnsi"/>
              </w:rPr>
            </w:pPr>
          </w:p>
        </w:tc>
        <w:tc>
          <w:tcPr>
            <w:tcW w:w="573" w:type="pct"/>
            <w:vAlign w:val="center"/>
          </w:tcPr>
          <w:p w14:paraId="3AE1EC3B" w14:textId="77777777" w:rsidR="001A36D1" w:rsidRPr="00B7151A" w:rsidRDefault="001A36D1" w:rsidP="00F26AF4">
            <w:pPr>
              <w:jc w:val="center"/>
              <w:rPr>
                <w:rFonts w:cstheme="minorHAnsi"/>
              </w:rPr>
            </w:pPr>
          </w:p>
        </w:tc>
      </w:tr>
      <w:tr w:rsidR="001A36D1" w:rsidRPr="00B7151A" w14:paraId="7C1C8F23" w14:textId="77777777" w:rsidTr="00910B8A">
        <w:trPr>
          <w:trHeight w:val="432"/>
          <w:jc w:val="center"/>
        </w:trPr>
        <w:tc>
          <w:tcPr>
            <w:tcW w:w="1489" w:type="pct"/>
            <w:vMerge w:val="restart"/>
            <w:shd w:val="clear" w:color="auto" w:fill="F2F2F2" w:themeFill="background1" w:themeFillShade="F2"/>
            <w:vAlign w:val="center"/>
          </w:tcPr>
          <w:p w14:paraId="20F3CA56" w14:textId="77777777" w:rsidR="001A36D1" w:rsidRPr="00B7151A" w:rsidRDefault="001A36D1" w:rsidP="00910B8A">
            <w:pPr>
              <w:jc w:val="center"/>
              <w:rPr>
                <w:rFonts w:cstheme="minorHAnsi"/>
                <w:b/>
              </w:rPr>
            </w:pPr>
            <w:r w:rsidRPr="00B7151A">
              <w:rPr>
                <w:rFonts w:cstheme="minorHAnsi"/>
                <w:b/>
              </w:rPr>
              <w:t>Postsecondary Outcomes</w:t>
            </w:r>
          </w:p>
        </w:tc>
        <w:tc>
          <w:tcPr>
            <w:tcW w:w="1158" w:type="pct"/>
            <w:gridSpan w:val="2"/>
            <w:shd w:val="clear" w:color="auto" w:fill="F2F2F2" w:themeFill="background1" w:themeFillShade="F2"/>
            <w:vAlign w:val="center"/>
          </w:tcPr>
          <w:p w14:paraId="43A6077B" w14:textId="77777777" w:rsidR="001A36D1" w:rsidRPr="00B7151A" w:rsidRDefault="001A36D1" w:rsidP="004C5E94">
            <w:pPr>
              <w:jc w:val="center"/>
              <w:rPr>
                <w:rFonts w:cstheme="minorHAnsi"/>
                <w:b/>
              </w:rPr>
            </w:pPr>
            <w:r w:rsidRPr="00B7151A">
              <w:rPr>
                <w:rFonts w:cstheme="minorHAnsi"/>
                <w:b/>
              </w:rPr>
              <w:t>Number Enrolled</w:t>
            </w:r>
          </w:p>
        </w:tc>
        <w:tc>
          <w:tcPr>
            <w:tcW w:w="1200" w:type="pct"/>
            <w:gridSpan w:val="2"/>
            <w:shd w:val="clear" w:color="auto" w:fill="F2F2F2" w:themeFill="background1" w:themeFillShade="F2"/>
            <w:vAlign w:val="center"/>
          </w:tcPr>
          <w:p w14:paraId="5379C30A" w14:textId="77777777" w:rsidR="001A36D1" w:rsidRPr="00B7151A" w:rsidRDefault="001A36D1" w:rsidP="004C5E94">
            <w:pPr>
              <w:jc w:val="center"/>
              <w:rPr>
                <w:rFonts w:cstheme="minorHAnsi"/>
                <w:b/>
              </w:rPr>
            </w:pPr>
            <w:r w:rsidRPr="00B7151A">
              <w:rPr>
                <w:rFonts w:cstheme="minorHAnsi"/>
                <w:b/>
              </w:rPr>
              <w:t>Number Transitioned</w:t>
            </w:r>
          </w:p>
        </w:tc>
        <w:tc>
          <w:tcPr>
            <w:tcW w:w="1152" w:type="pct"/>
            <w:gridSpan w:val="2"/>
            <w:shd w:val="clear" w:color="auto" w:fill="F2F2F2" w:themeFill="background1" w:themeFillShade="F2"/>
            <w:vAlign w:val="center"/>
          </w:tcPr>
          <w:p w14:paraId="013C29CF" w14:textId="77777777" w:rsidR="001A36D1" w:rsidRPr="00B7151A" w:rsidRDefault="001A36D1" w:rsidP="004C5E94">
            <w:pPr>
              <w:jc w:val="center"/>
              <w:rPr>
                <w:rFonts w:cstheme="minorHAnsi"/>
                <w:b/>
              </w:rPr>
            </w:pPr>
            <w:r w:rsidRPr="00B7151A">
              <w:rPr>
                <w:rFonts w:cstheme="minorHAnsi"/>
                <w:b/>
              </w:rPr>
              <w:t>Percent Transitioned</w:t>
            </w:r>
          </w:p>
        </w:tc>
      </w:tr>
      <w:tr w:rsidR="001A36D1" w:rsidRPr="00B7151A" w14:paraId="41BA5BE1" w14:textId="77777777" w:rsidTr="00910B8A">
        <w:trPr>
          <w:trHeight w:val="432"/>
          <w:jc w:val="center"/>
        </w:trPr>
        <w:tc>
          <w:tcPr>
            <w:tcW w:w="1489" w:type="pct"/>
            <w:vMerge/>
            <w:shd w:val="clear" w:color="auto" w:fill="F2F2F2" w:themeFill="background1" w:themeFillShade="F2"/>
            <w:vAlign w:val="center"/>
          </w:tcPr>
          <w:p w14:paraId="6EAC209B" w14:textId="77777777" w:rsidR="001A36D1" w:rsidRPr="00B7151A" w:rsidRDefault="001A36D1" w:rsidP="004C5E94">
            <w:pPr>
              <w:rPr>
                <w:rFonts w:cstheme="minorHAnsi"/>
              </w:rPr>
            </w:pPr>
          </w:p>
        </w:tc>
        <w:tc>
          <w:tcPr>
            <w:tcW w:w="579" w:type="pct"/>
            <w:shd w:val="clear" w:color="auto" w:fill="F2F2F2" w:themeFill="background1" w:themeFillShade="F2"/>
            <w:vAlign w:val="center"/>
          </w:tcPr>
          <w:p w14:paraId="5C6BDF74" w14:textId="77777777" w:rsidR="001A36D1" w:rsidRPr="00B7151A" w:rsidRDefault="001A36D1" w:rsidP="004C5E94">
            <w:pPr>
              <w:rPr>
                <w:rFonts w:cstheme="minorHAnsi"/>
              </w:rPr>
            </w:pPr>
            <w:r w:rsidRPr="00B7151A">
              <w:rPr>
                <w:rFonts w:cstheme="minorHAnsi"/>
              </w:rPr>
              <w:t>20__ - 20__</w:t>
            </w:r>
          </w:p>
        </w:tc>
        <w:tc>
          <w:tcPr>
            <w:tcW w:w="579" w:type="pct"/>
            <w:shd w:val="clear" w:color="auto" w:fill="F2F2F2" w:themeFill="background1" w:themeFillShade="F2"/>
            <w:vAlign w:val="center"/>
          </w:tcPr>
          <w:p w14:paraId="31685CCD" w14:textId="77777777" w:rsidR="001A36D1" w:rsidRPr="00B7151A" w:rsidRDefault="001A36D1" w:rsidP="004C5E94">
            <w:pPr>
              <w:rPr>
                <w:rFonts w:cstheme="minorHAnsi"/>
              </w:rPr>
            </w:pPr>
            <w:r w:rsidRPr="00B7151A">
              <w:rPr>
                <w:rFonts w:cstheme="minorHAnsi"/>
              </w:rPr>
              <w:t>20__ - 20__</w:t>
            </w:r>
          </w:p>
        </w:tc>
        <w:tc>
          <w:tcPr>
            <w:tcW w:w="621" w:type="pct"/>
            <w:shd w:val="clear" w:color="auto" w:fill="F2F2F2" w:themeFill="background1" w:themeFillShade="F2"/>
            <w:vAlign w:val="center"/>
          </w:tcPr>
          <w:p w14:paraId="0BBD0163" w14:textId="77777777" w:rsidR="001A36D1" w:rsidRPr="00B7151A" w:rsidRDefault="001A36D1" w:rsidP="004C5E94">
            <w:pPr>
              <w:rPr>
                <w:rFonts w:cstheme="minorHAnsi"/>
              </w:rPr>
            </w:pPr>
            <w:r w:rsidRPr="00B7151A">
              <w:rPr>
                <w:rFonts w:cstheme="minorHAnsi"/>
              </w:rPr>
              <w:t>20__ - 20__</w:t>
            </w:r>
          </w:p>
        </w:tc>
        <w:tc>
          <w:tcPr>
            <w:tcW w:w="579" w:type="pct"/>
            <w:shd w:val="clear" w:color="auto" w:fill="F2F2F2" w:themeFill="background1" w:themeFillShade="F2"/>
            <w:vAlign w:val="center"/>
          </w:tcPr>
          <w:p w14:paraId="6CEAEF6E" w14:textId="77777777" w:rsidR="001A36D1" w:rsidRPr="00B7151A" w:rsidRDefault="001A36D1" w:rsidP="004C5E94">
            <w:pPr>
              <w:rPr>
                <w:rFonts w:cstheme="minorHAnsi"/>
              </w:rPr>
            </w:pPr>
            <w:r w:rsidRPr="00B7151A">
              <w:rPr>
                <w:rFonts w:cstheme="minorHAnsi"/>
              </w:rPr>
              <w:t>20__ - 20__</w:t>
            </w:r>
          </w:p>
        </w:tc>
        <w:tc>
          <w:tcPr>
            <w:tcW w:w="579" w:type="pct"/>
            <w:shd w:val="clear" w:color="auto" w:fill="F2F2F2" w:themeFill="background1" w:themeFillShade="F2"/>
            <w:vAlign w:val="center"/>
          </w:tcPr>
          <w:p w14:paraId="0BF03F35" w14:textId="77777777" w:rsidR="001A36D1" w:rsidRPr="00B7151A" w:rsidRDefault="001A36D1" w:rsidP="004C5E94">
            <w:pPr>
              <w:rPr>
                <w:rFonts w:cstheme="minorHAnsi"/>
              </w:rPr>
            </w:pPr>
            <w:r w:rsidRPr="00B7151A">
              <w:rPr>
                <w:rFonts w:cstheme="minorHAnsi"/>
              </w:rPr>
              <w:t>20__ - 20__</w:t>
            </w:r>
          </w:p>
        </w:tc>
        <w:tc>
          <w:tcPr>
            <w:tcW w:w="573" w:type="pct"/>
            <w:shd w:val="clear" w:color="auto" w:fill="F2F2F2" w:themeFill="background1" w:themeFillShade="F2"/>
            <w:vAlign w:val="center"/>
          </w:tcPr>
          <w:p w14:paraId="1AB58BA1" w14:textId="77777777" w:rsidR="001A36D1" w:rsidRPr="00B7151A" w:rsidRDefault="001A36D1" w:rsidP="004C5E94">
            <w:pPr>
              <w:rPr>
                <w:rFonts w:cstheme="minorHAnsi"/>
              </w:rPr>
            </w:pPr>
            <w:r w:rsidRPr="00B7151A">
              <w:rPr>
                <w:rFonts w:cstheme="minorHAnsi"/>
              </w:rPr>
              <w:t>20__ - 20__</w:t>
            </w:r>
          </w:p>
        </w:tc>
      </w:tr>
      <w:tr w:rsidR="001A36D1" w:rsidRPr="00B7151A" w14:paraId="14E80314" w14:textId="77777777" w:rsidTr="00910B8A">
        <w:trPr>
          <w:trHeight w:val="432"/>
          <w:jc w:val="center"/>
        </w:trPr>
        <w:tc>
          <w:tcPr>
            <w:tcW w:w="1489" w:type="pct"/>
            <w:vAlign w:val="center"/>
          </w:tcPr>
          <w:p w14:paraId="2563B004" w14:textId="77777777" w:rsidR="001A36D1" w:rsidRPr="00B7151A" w:rsidRDefault="001A36D1" w:rsidP="004C5E94">
            <w:pPr>
              <w:rPr>
                <w:rFonts w:cstheme="minorHAnsi"/>
              </w:rPr>
            </w:pPr>
            <w:r w:rsidRPr="00B7151A">
              <w:rPr>
                <w:rFonts w:cstheme="minorHAnsi"/>
              </w:rPr>
              <w:t>Transition to Postsecondary Education or Training</w:t>
            </w:r>
          </w:p>
        </w:tc>
        <w:tc>
          <w:tcPr>
            <w:tcW w:w="579" w:type="pct"/>
            <w:vAlign w:val="center"/>
          </w:tcPr>
          <w:p w14:paraId="7C6444CB" w14:textId="77777777" w:rsidR="001A36D1" w:rsidRPr="00B7151A" w:rsidRDefault="001A36D1" w:rsidP="00F26AF4">
            <w:pPr>
              <w:jc w:val="center"/>
              <w:rPr>
                <w:rFonts w:cstheme="minorHAnsi"/>
              </w:rPr>
            </w:pPr>
          </w:p>
        </w:tc>
        <w:tc>
          <w:tcPr>
            <w:tcW w:w="579" w:type="pct"/>
            <w:vAlign w:val="center"/>
          </w:tcPr>
          <w:p w14:paraId="2DB01A8E" w14:textId="77777777" w:rsidR="001A36D1" w:rsidRPr="00B7151A" w:rsidRDefault="001A36D1" w:rsidP="00F26AF4">
            <w:pPr>
              <w:jc w:val="center"/>
              <w:rPr>
                <w:rFonts w:cstheme="minorHAnsi"/>
              </w:rPr>
            </w:pPr>
          </w:p>
        </w:tc>
        <w:tc>
          <w:tcPr>
            <w:tcW w:w="621" w:type="pct"/>
            <w:vAlign w:val="center"/>
          </w:tcPr>
          <w:p w14:paraId="57F78856" w14:textId="77777777" w:rsidR="001A36D1" w:rsidRPr="00B7151A" w:rsidRDefault="001A36D1" w:rsidP="00F26AF4">
            <w:pPr>
              <w:jc w:val="center"/>
              <w:rPr>
                <w:rFonts w:cstheme="minorHAnsi"/>
              </w:rPr>
            </w:pPr>
          </w:p>
        </w:tc>
        <w:tc>
          <w:tcPr>
            <w:tcW w:w="579" w:type="pct"/>
            <w:vAlign w:val="center"/>
          </w:tcPr>
          <w:p w14:paraId="4E362169" w14:textId="77777777" w:rsidR="001A36D1" w:rsidRPr="00B7151A" w:rsidRDefault="001A36D1" w:rsidP="00F26AF4">
            <w:pPr>
              <w:jc w:val="center"/>
              <w:rPr>
                <w:rFonts w:cstheme="minorHAnsi"/>
              </w:rPr>
            </w:pPr>
          </w:p>
        </w:tc>
        <w:tc>
          <w:tcPr>
            <w:tcW w:w="579" w:type="pct"/>
            <w:vAlign w:val="center"/>
          </w:tcPr>
          <w:p w14:paraId="0DAC8EA4" w14:textId="77777777" w:rsidR="001A36D1" w:rsidRPr="00B7151A" w:rsidRDefault="001A36D1" w:rsidP="00F26AF4">
            <w:pPr>
              <w:jc w:val="center"/>
              <w:rPr>
                <w:rFonts w:cstheme="minorHAnsi"/>
              </w:rPr>
            </w:pPr>
          </w:p>
        </w:tc>
        <w:tc>
          <w:tcPr>
            <w:tcW w:w="573" w:type="pct"/>
            <w:vAlign w:val="center"/>
          </w:tcPr>
          <w:p w14:paraId="2FE8E6B9" w14:textId="77777777" w:rsidR="001A36D1" w:rsidRPr="00B7151A" w:rsidRDefault="001A36D1" w:rsidP="00F26AF4">
            <w:pPr>
              <w:jc w:val="center"/>
              <w:rPr>
                <w:rFonts w:cstheme="minorHAnsi"/>
              </w:rPr>
            </w:pPr>
          </w:p>
        </w:tc>
      </w:tr>
      <w:tr w:rsidR="001A36D1" w:rsidRPr="00B7151A" w14:paraId="53611623" w14:textId="77777777" w:rsidTr="00910B8A">
        <w:trPr>
          <w:trHeight w:val="432"/>
          <w:jc w:val="center"/>
        </w:trPr>
        <w:tc>
          <w:tcPr>
            <w:tcW w:w="1489" w:type="pct"/>
            <w:vAlign w:val="center"/>
          </w:tcPr>
          <w:p w14:paraId="23CACEC3" w14:textId="77777777" w:rsidR="001A36D1" w:rsidRPr="00B7151A" w:rsidRDefault="001A36D1" w:rsidP="004C5E94">
            <w:pPr>
              <w:rPr>
                <w:rFonts w:cstheme="minorHAnsi"/>
              </w:rPr>
            </w:pPr>
            <w:r w:rsidRPr="00B7151A">
              <w:rPr>
                <w:rFonts w:cstheme="minorHAnsi"/>
              </w:rPr>
              <w:t>Transition to Workforce</w:t>
            </w:r>
          </w:p>
        </w:tc>
        <w:tc>
          <w:tcPr>
            <w:tcW w:w="579" w:type="pct"/>
            <w:vAlign w:val="center"/>
          </w:tcPr>
          <w:p w14:paraId="366AE708" w14:textId="77777777" w:rsidR="001A36D1" w:rsidRPr="00B7151A" w:rsidRDefault="001A36D1" w:rsidP="00F26AF4">
            <w:pPr>
              <w:jc w:val="center"/>
              <w:rPr>
                <w:rFonts w:cstheme="minorHAnsi"/>
              </w:rPr>
            </w:pPr>
          </w:p>
        </w:tc>
        <w:tc>
          <w:tcPr>
            <w:tcW w:w="579" w:type="pct"/>
            <w:vAlign w:val="center"/>
          </w:tcPr>
          <w:p w14:paraId="3E2DEFBA" w14:textId="77777777" w:rsidR="001A36D1" w:rsidRPr="00B7151A" w:rsidRDefault="001A36D1" w:rsidP="00F26AF4">
            <w:pPr>
              <w:jc w:val="center"/>
              <w:rPr>
                <w:rFonts w:cstheme="minorHAnsi"/>
              </w:rPr>
            </w:pPr>
          </w:p>
        </w:tc>
        <w:tc>
          <w:tcPr>
            <w:tcW w:w="621" w:type="pct"/>
            <w:vAlign w:val="center"/>
          </w:tcPr>
          <w:p w14:paraId="035299E7" w14:textId="77777777" w:rsidR="001A36D1" w:rsidRPr="00B7151A" w:rsidRDefault="001A36D1" w:rsidP="00F26AF4">
            <w:pPr>
              <w:jc w:val="center"/>
              <w:rPr>
                <w:rFonts w:cstheme="minorHAnsi"/>
              </w:rPr>
            </w:pPr>
          </w:p>
        </w:tc>
        <w:tc>
          <w:tcPr>
            <w:tcW w:w="579" w:type="pct"/>
            <w:vAlign w:val="center"/>
          </w:tcPr>
          <w:p w14:paraId="12E6D28A" w14:textId="77777777" w:rsidR="001A36D1" w:rsidRPr="00B7151A" w:rsidRDefault="001A36D1" w:rsidP="00F26AF4">
            <w:pPr>
              <w:jc w:val="center"/>
              <w:rPr>
                <w:rFonts w:cstheme="minorHAnsi"/>
              </w:rPr>
            </w:pPr>
          </w:p>
        </w:tc>
        <w:tc>
          <w:tcPr>
            <w:tcW w:w="579" w:type="pct"/>
            <w:vAlign w:val="center"/>
          </w:tcPr>
          <w:p w14:paraId="3C27C4A3" w14:textId="77777777" w:rsidR="001A36D1" w:rsidRPr="00B7151A" w:rsidRDefault="001A36D1" w:rsidP="00F26AF4">
            <w:pPr>
              <w:jc w:val="center"/>
              <w:rPr>
                <w:rFonts w:cstheme="minorHAnsi"/>
              </w:rPr>
            </w:pPr>
          </w:p>
        </w:tc>
        <w:tc>
          <w:tcPr>
            <w:tcW w:w="573" w:type="pct"/>
            <w:vAlign w:val="center"/>
          </w:tcPr>
          <w:p w14:paraId="5CAF7D27" w14:textId="77777777" w:rsidR="001A36D1" w:rsidRPr="00B7151A" w:rsidRDefault="001A36D1" w:rsidP="00F26AF4">
            <w:pPr>
              <w:jc w:val="center"/>
              <w:rPr>
                <w:rFonts w:cstheme="minorHAnsi"/>
              </w:rPr>
            </w:pPr>
          </w:p>
        </w:tc>
      </w:tr>
    </w:tbl>
    <w:p w14:paraId="2EA0588D" w14:textId="77777777" w:rsidR="001A36D1" w:rsidRPr="00B7151A" w:rsidRDefault="001A36D1" w:rsidP="004C5E94">
      <w:pPr>
        <w:rPr>
          <w:rFonts w:cstheme="minorHAnsi"/>
        </w:rPr>
      </w:pPr>
    </w:p>
    <w:p w14:paraId="6E8977D0" w14:textId="62508DA3" w:rsidR="001A36D1" w:rsidRPr="00B7151A" w:rsidRDefault="001A36D1" w:rsidP="004C5E94">
      <w:pPr>
        <w:spacing w:line="259" w:lineRule="auto"/>
        <w:contextualSpacing w:val="0"/>
        <w:rPr>
          <w:rFonts w:cstheme="minorHAnsi"/>
          <w:b/>
          <w:color w:val="FFFFFF" w:themeColor="background1"/>
          <w:sz w:val="28"/>
          <w:szCs w:val="28"/>
        </w:rPr>
      </w:pPr>
      <w:r w:rsidRPr="00B7151A">
        <w:rPr>
          <w:rFonts w:cstheme="minorHAnsi"/>
        </w:rPr>
        <w:br w:type="page"/>
      </w:r>
    </w:p>
    <w:sectPr w:rsidR="001A36D1" w:rsidRPr="00B7151A" w:rsidSect="005120AD">
      <w:footerReference w:type="default" r:id="rId8"/>
      <w:footerReference w:type="first" r:id="rId9"/>
      <w:type w:val="continuous"/>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76F6D" w14:textId="77777777" w:rsidR="00860DB3" w:rsidRDefault="00860DB3" w:rsidP="00E65C54">
      <w:r>
        <w:separator/>
      </w:r>
    </w:p>
  </w:endnote>
  <w:endnote w:type="continuationSeparator" w:id="0">
    <w:p w14:paraId="4A2DD556" w14:textId="77777777" w:rsidR="00860DB3" w:rsidRDefault="00860DB3"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FDFD" w14:textId="244107CE" w:rsidR="002F6863" w:rsidRPr="00B62814" w:rsidRDefault="002F6863" w:rsidP="00B62814">
    <w:pPr>
      <w:pStyle w:val="Footer"/>
      <w:jc w:val="right"/>
      <w:rPr>
        <w:color w:val="595959" w:themeColor="text1" w:themeTint="A6"/>
        <w:sz w:val="20"/>
      </w:rPr>
    </w:pPr>
    <w:r w:rsidRPr="00B62814">
      <w:rPr>
        <w:color w:val="595959" w:themeColor="text1" w:themeTint="A6"/>
        <w:sz w:val="20"/>
      </w:rPr>
      <w:t xml:space="preserve">ADULT EDUCATION AND FAMILY LITERACY ACT | </w:t>
    </w:r>
    <w:sdt>
      <w:sdtPr>
        <w:rPr>
          <w:color w:val="595959" w:themeColor="text1" w:themeTint="A6"/>
          <w:sz w:val="20"/>
        </w:rPr>
        <w:id w:val="-662622254"/>
        <w:docPartObj>
          <w:docPartGallery w:val="Page Numbers (Bottom of Page)"/>
          <w:docPartUnique/>
        </w:docPartObj>
      </w:sdtPr>
      <w:sdtEndPr>
        <w:rPr>
          <w:noProof/>
        </w:rPr>
      </w:sdtEndPr>
      <w:sdtContent>
        <w:r w:rsidRPr="00B62814">
          <w:rPr>
            <w:color w:val="595959" w:themeColor="text1" w:themeTint="A6"/>
            <w:sz w:val="20"/>
          </w:rPr>
          <w:fldChar w:fldCharType="begin"/>
        </w:r>
        <w:r w:rsidRPr="00B62814">
          <w:rPr>
            <w:color w:val="595959" w:themeColor="text1" w:themeTint="A6"/>
            <w:sz w:val="20"/>
          </w:rPr>
          <w:instrText xml:space="preserve"> PAGE   \* MERGEFORMAT </w:instrText>
        </w:r>
        <w:r w:rsidRPr="00B62814">
          <w:rPr>
            <w:color w:val="595959" w:themeColor="text1" w:themeTint="A6"/>
            <w:sz w:val="20"/>
          </w:rPr>
          <w:fldChar w:fldCharType="separate"/>
        </w:r>
        <w:r w:rsidR="00E92098">
          <w:rPr>
            <w:noProof/>
            <w:color w:val="595959" w:themeColor="text1" w:themeTint="A6"/>
            <w:sz w:val="20"/>
          </w:rPr>
          <w:t>2</w:t>
        </w:r>
        <w:r w:rsidRPr="00B62814">
          <w:rPr>
            <w:noProof/>
            <w:color w:val="595959" w:themeColor="text1" w:themeTint="A6"/>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1931E" w14:textId="538139CB" w:rsidR="002F6863" w:rsidRDefault="002F6863" w:rsidP="00B62814">
    <w:pPr>
      <w:pStyle w:val="Footer"/>
      <w:pBdr>
        <w:top w:val="single" w:sz="4" w:space="1" w:color="auto"/>
      </w:pBdr>
      <w:jc w:val="center"/>
    </w:pPr>
    <w:r>
      <w:t>Colorado Department of Education | Adult Education Initiatives</w:t>
    </w:r>
  </w:p>
  <w:p w14:paraId="1F92F15F" w14:textId="795A9ED6" w:rsidR="002F6863" w:rsidRDefault="002F6863" w:rsidP="00B62814">
    <w:pPr>
      <w:pStyle w:val="Footer"/>
      <w:pBdr>
        <w:top w:val="single" w:sz="4" w:space="1" w:color="auto"/>
      </w:pBdr>
      <w:jc w:val="center"/>
    </w:pPr>
    <w:r>
      <w:t>201 East Colfax Avenue, Denver, CO 80203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0889E" w14:textId="77777777" w:rsidR="00860DB3" w:rsidRDefault="00860DB3" w:rsidP="00E65C54">
      <w:r>
        <w:separator/>
      </w:r>
    </w:p>
  </w:footnote>
  <w:footnote w:type="continuationSeparator" w:id="0">
    <w:p w14:paraId="78BBDD85" w14:textId="77777777" w:rsidR="00860DB3" w:rsidRDefault="00860DB3" w:rsidP="00E65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400"/>
    <w:multiLevelType w:val="hybridMultilevel"/>
    <w:tmpl w:val="120E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0425D"/>
    <w:multiLevelType w:val="hybridMultilevel"/>
    <w:tmpl w:val="A6C6AD34"/>
    <w:lvl w:ilvl="0" w:tplc="AA46F3E8">
      <w:start w:val="1"/>
      <w:numFmt w:val="decimal"/>
      <w:lvlText w:val="%1."/>
      <w:lvlJc w:val="left"/>
      <w:pPr>
        <w:ind w:left="288" w:hanging="288"/>
      </w:pPr>
      <w:rPr>
        <w:rFonts w:hint="default"/>
        <w:b w:val="0"/>
        <w:sz w:val="22"/>
        <w:szCs w:val="22"/>
        <w:u w:val="none"/>
      </w:rPr>
    </w:lvl>
    <w:lvl w:ilvl="1" w:tplc="188ADB9C">
      <w:start w:val="1"/>
      <w:numFmt w:val="lowerLetter"/>
      <w:lvlText w:val="%2."/>
      <w:lvlJc w:val="left"/>
      <w:pPr>
        <w:ind w:left="576" w:hanging="288"/>
      </w:pPr>
      <w:rPr>
        <w:rFonts w:hint="default"/>
      </w:r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2" w15:restartNumberingAfterBreak="0">
    <w:nsid w:val="029531C8"/>
    <w:multiLevelType w:val="hybridMultilevel"/>
    <w:tmpl w:val="AD229442"/>
    <w:lvl w:ilvl="0" w:tplc="CC8A6916">
      <w:start w:val="1"/>
      <w:numFmt w:val="bullet"/>
      <w:lvlText w:val=""/>
      <w:lvlJc w:val="left"/>
      <w:pPr>
        <w:ind w:left="504" w:hanging="288"/>
      </w:pPr>
      <w:rPr>
        <w:rFonts w:ascii="Symbol" w:hAnsi="Symbol" w:hint="default"/>
        <w:w w:val="100"/>
      </w:rPr>
    </w:lvl>
    <w:lvl w:ilvl="1" w:tplc="55DAFBE2">
      <w:start w:val="1"/>
      <w:numFmt w:val="bullet"/>
      <w:lvlText w:val="o"/>
      <w:lvlJc w:val="left"/>
      <w:pPr>
        <w:ind w:left="1224" w:hanging="360"/>
      </w:pPr>
      <w:rPr>
        <w:rFonts w:ascii="Courier New" w:hAnsi="Courier New" w:hint="default"/>
        <w:w w:val="100"/>
      </w:rPr>
    </w:lvl>
    <w:lvl w:ilvl="2" w:tplc="8A6CF63A">
      <w:start w:val="1"/>
      <w:numFmt w:val="bullet"/>
      <w:lvlText w:val="o"/>
      <w:lvlJc w:val="left"/>
      <w:pPr>
        <w:ind w:left="1224" w:hanging="360"/>
      </w:pPr>
      <w:rPr>
        <w:rFonts w:ascii="Courier New" w:hAnsi="Courier New" w:hint="default"/>
      </w:rPr>
    </w:lvl>
    <w:lvl w:ilvl="3" w:tplc="84764ACA">
      <w:numFmt w:val="bullet"/>
      <w:lvlText w:val="•"/>
      <w:lvlJc w:val="left"/>
      <w:pPr>
        <w:ind w:left="3691" w:hanging="361"/>
      </w:pPr>
      <w:rPr>
        <w:rFonts w:hint="default"/>
      </w:rPr>
    </w:lvl>
    <w:lvl w:ilvl="4" w:tplc="BCCA0FD6">
      <w:numFmt w:val="bullet"/>
      <w:lvlText w:val="•"/>
      <w:lvlJc w:val="left"/>
      <w:pPr>
        <w:ind w:left="4746" w:hanging="361"/>
      </w:pPr>
      <w:rPr>
        <w:rFonts w:hint="default"/>
      </w:rPr>
    </w:lvl>
    <w:lvl w:ilvl="5" w:tplc="F008F6E0">
      <w:numFmt w:val="bullet"/>
      <w:lvlText w:val="•"/>
      <w:lvlJc w:val="left"/>
      <w:pPr>
        <w:ind w:left="5802" w:hanging="361"/>
      </w:pPr>
      <w:rPr>
        <w:rFonts w:hint="default"/>
      </w:rPr>
    </w:lvl>
    <w:lvl w:ilvl="6" w:tplc="AF90DDC2">
      <w:numFmt w:val="bullet"/>
      <w:lvlText w:val="•"/>
      <w:lvlJc w:val="left"/>
      <w:pPr>
        <w:ind w:left="6857" w:hanging="361"/>
      </w:pPr>
      <w:rPr>
        <w:rFonts w:hint="default"/>
      </w:rPr>
    </w:lvl>
    <w:lvl w:ilvl="7" w:tplc="F222C1BE">
      <w:numFmt w:val="bullet"/>
      <w:lvlText w:val="•"/>
      <w:lvlJc w:val="left"/>
      <w:pPr>
        <w:ind w:left="7913" w:hanging="361"/>
      </w:pPr>
      <w:rPr>
        <w:rFonts w:hint="default"/>
      </w:rPr>
    </w:lvl>
    <w:lvl w:ilvl="8" w:tplc="44DE53AC">
      <w:numFmt w:val="bullet"/>
      <w:lvlText w:val="•"/>
      <w:lvlJc w:val="left"/>
      <w:pPr>
        <w:ind w:left="8968" w:hanging="361"/>
      </w:pPr>
      <w:rPr>
        <w:rFonts w:hint="default"/>
      </w:rPr>
    </w:lvl>
  </w:abstractNum>
  <w:abstractNum w:abstractNumId="3" w15:restartNumberingAfterBreak="0">
    <w:nsid w:val="02E130A9"/>
    <w:multiLevelType w:val="multilevel"/>
    <w:tmpl w:val="E7345F7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87121B"/>
    <w:multiLevelType w:val="hybridMultilevel"/>
    <w:tmpl w:val="59766052"/>
    <w:lvl w:ilvl="0" w:tplc="A1A0FEF4">
      <w:start w:val="1"/>
      <w:numFmt w:val="decimal"/>
      <w:lvlText w:val="%1."/>
      <w:lvlJc w:val="left"/>
      <w:pPr>
        <w:ind w:left="288" w:hanging="288"/>
      </w:pPr>
      <w:rPr>
        <w:rFonts w:hint="default"/>
        <w:b w:val="0"/>
        <w:sz w:val="22"/>
        <w:szCs w:val="22"/>
      </w:rPr>
    </w:lvl>
    <w:lvl w:ilvl="1" w:tplc="D204A15E">
      <w:start w:val="1"/>
      <w:numFmt w:val="lowerLetter"/>
      <w:lvlText w:val="%2."/>
      <w:lvlJc w:val="left"/>
      <w:pPr>
        <w:ind w:left="576" w:hanging="288"/>
      </w:pPr>
      <w:rPr>
        <w:rFonts w:hint="default"/>
      </w:r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5" w15:restartNumberingAfterBreak="0">
    <w:nsid w:val="03CB2C60"/>
    <w:multiLevelType w:val="hybridMultilevel"/>
    <w:tmpl w:val="209095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0572A"/>
    <w:multiLevelType w:val="hybridMultilevel"/>
    <w:tmpl w:val="D9D8BA1C"/>
    <w:lvl w:ilvl="0" w:tplc="0D34C2DA">
      <w:start w:val="1"/>
      <w:numFmt w:val="decimal"/>
      <w:lvlText w:val="%1."/>
      <w:lvlJc w:val="left"/>
      <w:pPr>
        <w:ind w:left="288" w:hanging="288"/>
      </w:pPr>
      <w:rPr>
        <w:rFonts w:hint="default"/>
        <w:b w:val="0"/>
      </w:rPr>
    </w:lvl>
    <w:lvl w:ilvl="1" w:tplc="E354BAD4">
      <w:start w:val="1"/>
      <w:numFmt w:val="lowerLetter"/>
      <w:lvlText w:val="%2."/>
      <w:lvlJc w:val="left"/>
      <w:pPr>
        <w:ind w:left="576" w:hanging="288"/>
      </w:pPr>
      <w:rPr>
        <w:rFonts w:hint="default"/>
      </w:rPr>
    </w:lvl>
    <w:lvl w:ilvl="2" w:tplc="0409001B">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8" w15:restartNumberingAfterBreak="0">
    <w:nsid w:val="09DF6CBE"/>
    <w:multiLevelType w:val="hybridMultilevel"/>
    <w:tmpl w:val="E384E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1872" w:hanging="288"/>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21539"/>
    <w:multiLevelType w:val="hybridMultilevel"/>
    <w:tmpl w:val="DF52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712D62"/>
    <w:multiLevelType w:val="hybridMultilevel"/>
    <w:tmpl w:val="61FA0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235609"/>
    <w:multiLevelType w:val="hybridMultilevel"/>
    <w:tmpl w:val="B790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D51F35"/>
    <w:multiLevelType w:val="hybridMultilevel"/>
    <w:tmpl w:val="9BF6A954"/>
    <w:lvl w:ilvl="0" w:tplc="04090015">
      <w:start w:val="1"/>
      <w:numFmt w:val="upperLetter"/>
      <w:lvlText w:val="%1."/>
      <w:lvlJc w:val="left"/>
      <w:pPr>
        <w:ind w:left="1440" w:hanging="360"/>
      </w:pPr>
    </w:lvl>
    <w:lvl w:ilvl="1" w:tplc="20D4C956">
      <w:start w:val="1"/>
      <w:numFmt w:val="lowerRoman"/>
      <w:lvlText w:val="%2."/>
      <w:lvlJc w:val="right"/>
      <w:pPr>
        <w:ind w:left="1872" w:hanging="288"/>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324EE5"/>
    <w:multiLevelType w:val="hybridMultilevel"/>
    <w:tmpl w:val="C50E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7C0309"/>
    <w:multiLevelType w:val="hybridMultilevel"/>
    <w:tmpl w:val="DB5271C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2306DF5"/>
    <w:multiLevelType w:val="hybridMultilevel"/>
    <w:tmpl w:val="4D6A56E8"/>
    <w:lvl w:ilvl="0" w:tplc="7C740460">
      <w:start w:val="1"/>
      <w:numFmt w:val="decimal"/>
      <w:lvlText w:val="%1."/>
      <w:lvlJc w:val="left"/>
      <w:pPr>
        <w:ind w:left="360" w:hanging="360"/>
      </w:pPr>
      <w:rPr>
        <w:rFonts w:hint="default"/>
        <w:b w:val="0"/>
        <w:i w:val="0"/>
        <w:strike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2A27258">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2353A0"/>
    <w:multiLevelType w:val="hybridMultilevel"/>
    <w:tmpl w:val="8500C696"/>
    <w:lvl w:ilvl="0" w:tplc="BF06F8A6">
      <w:start w:val="1"/>
      <w:numFmt w:val="decimal"/>
      <w:lvlText w:val="%1)"/>
      <w:lvlJc w:val="left"/>
      <w:pPr>
        <w:ind w:left="576" w:hanging="360"/>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E656B0"/>
    <w:multiLevelType w:val="hybridMultilevel"/>
    <w:tmpl w:val="AD80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FE22F2"/>
    <w:multiLevelType w:val="hybridMultilevel"/>
    <w:tmpl w:val="4DF04080"/>
    <w:lvl w:ilvl="0" w:tplc="F0A219F0">
      <w:start w:val="1"/>
      <w:numFmt w:val="lowerRoman"/>
      <w:lvlText w:val="(%1)"/>
      <w:lvlJc w:val="left"/>
      <w:pPr>
        <w:ind w:left="2640" w:hanging="72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0" w15:restartNumberingAfterBreak="0">
    <w:nsid w:val="1A015CB7"/>
    <w:multiLevelType w:val="hybridMultilevel"/>
    <w:tmpl w:val="6764E614"/>
    <w:lvl w:ilvl="0" w:tplc="2EDAAB20">
      <w:start w:val="1"/>
      <w:numFmt w:val="bullet"/>
      <w:lvlText w:val="o"/>
      <w:lvlJc w:val="left"/>
      <w:pPr>
        <w:ind w:left="1238" w:hanging="374"/>
      </w:pPr>
      <w:rPr>
        <w:rFonts w:ascii="Courier New" w:hAnsi="Courier New" w:hint="default"/>
        <w:w w:val="100"/>
      </w:rPr>
    </w:lvl>
    <w:lvl w:ilvl="1" w:tplc="C1600960">
      <w:start w:val="1"/>
      <w:numFmt w:val="bullet"/>
      <w:lvlText w:val=""/>
      <w:lvlJc w:val="left"/>
      <w:pPr>
        <w:ind w:left="1872" w:hanging="288"/>
      </w:pPr>
      <w:rPr>
        <w:rFonts w:ascii="Wingdings" w:hAnsi="Wingdings" w:hint="default"/>
        <w:w w:val="100"/>
      </w:rPr>
    </w:lvl>
    <w:lvl w:ilvl="2" w:tplc="8A6CF63A">
      <w:start w:val="1"/>
      <w:numFmt w:val="bullet"/>
      <w:lvlText w:val="o"/>
      <w:lvlJc w:val="left"/>
      <w:pPr>
        <w:ind w:left="1224" w:hanging="360"/>
      </w:pPr>
      <w:rPr>
        <w:rFonts w:ascii="Courier New" w:hAnsi="Courier New" w:hint="default"/>
      </w:rPr>
    </w:lvl>
    <w:lvl w:ilvl="3" w:tplc="84764ACA">
      <w:numFmt w:val="bullet"/>
      <w:lvlText w:val="•"/>
      <w:lvlJc w:val="left"/>
      <w:pPr>
        <w:ind w:left="3691" w:hanging="361"/>
      </w:pPr>
      <w:rPr>
        <w:rFonts w:hint="default"/>
      </w:rPr>
    </w:lvl>
    <w:lvl w:ilvl="4" w:tplc="BCCA0FD6">
      <w:numFmt w:val="bullet"/>
      <w:lvlText w:val="•"/>
      <w:lvlJc w:val="left"/>
      <w:pPr>
        <w:ind w:left="4746" w:hanging="361"/>
      </w:pPr>
      <w:rPr>
        <w:rFonts w:hint="default"/>
      </w:rPr>
    </w:lvl>
    <w:lvl w:ilvl="5" w:tplc="F008F6E0">
      <w:numFmt w:val="bullet"/>
      <w:lvlText w:val="•"/>
      <w:lvlJc w:val="left"/>
      <w:pPr>
        <w:ind w:left="5802" w:hanging="361"/>
      </w:pPr>
      <w:rPr>
        <w:rFonts w:hint="default"/>
      </w:rPr>
    </w:lvl>
    <w:lvl w:ilvl="6" w:tplc="AF90DDC2">
      <w:numFmt w:val="bullet"/>
      <w:lvlText w:val="•"/>
      <w:lvlJc w:val="left"/>
      <w:pPr>
        <w:ind w:left="6857" w:hanging="361"/>
      </w:pPr>
      <w:rPr>
        <w:rFonts w:hint="default"/>
      </w:rPr>
    </w:lvl>
    <w:lvl w:ilvl="7" w:tplc="F222C1BE">
      <w:numFmt w:val="bullet"/>
      <w:lvlText w:val="•"/>
      <w:lvlJc w:val="left"/>
      <w:pPr>
        <w:ind w:left="7913" w:hanging="361"/>
      </w:pPr>
      <w:rPr>
        <w:rFonts w:hint="default"/>
      </w:rPr>
    </w:lvl>
    <w:lvl w:ilvl="8" w:tplc="44DE53AC">
      <w:numFmt w:val="bullet"/>
      <w:lvlText w:val="•"/>
      <w:lvlJc w:val="left"/>
      <w:pPr>
        <w:ind w:left="8968" w:hanging="361"/>
      </w:pPr>
      <w:rPr>
        <w:rFonts w:hint="default"/>
      </w:rPr>
    </w:lvl>
  </w:abstractNum>
  <w:abstractNum w:abstractNumId="21" w15:restartNumberingAfterBreak="0">
    <w:nsid w:val="1BD91477"/>
    <w:multiLevelType w:val="hybridMultilevel"/>
    <w:tmpl w:val="7F0EE25E"/>
    <w:lvl w:ilvl="0" w:tplc="B48E3AA4">
      <w:start w:val="1"/>
      <w:numFmt w:val="low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334B63"/>
    <w:multiLevelType w:val="hybridMultilevel"/>
    <w:tmpl w:val="C886749A"/>
    <w:lvl w:ilvl="0" w:tplc="282A5A08">
      <w:start w:val="1"/>
      <w:numFmt w:val="upperLetter"/>
      <w:lvlText w:val="%1."/>
      <w:lvlJc w:val="left"/>
      <w:pPr>
        <w:ind w:left="1224" w:hanging="3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23" w15:restartNumberingAfterBreak="0">
    <w:nsid w:val="1EC40F2C"/>
    <w:multiLevelType w:val="multilevel"/>
    <w:tmpl w:val="6C94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4A7393"/>
    <w:multiLevelType w:val="hybridMultilevel"/>
    <w:tmpl w:val="B36CE3F8"/>
    <w:lvl w:ilvl="0" w:tplc="713211B6">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8A0BA6"/>
    <w:multiLevelType w:val="hybridMultilevel"/>
    <w:tmpl w:val="035E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2E7F8D"/>
    <w:multiLevelType w:val="multilevel"/>
    <w:tmpl w:val="4BD0F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431E60"/>
    <w:multiLevelType w:val="hybridMultilevel"/>
    <w:tmpl w:val="6A52625A"/>
    <w:lvl w:ilvl="0" w:tplc="BF0470E0">
      <w:start w:val="42"/>
      <w:numFmt w:val="decimal"/>
      <w:lvlText w:val="(%1)"/>
      <w:lvlJc w:val="left"/>
      <w:pPr>
        <w:ind w:left="527" w:hanging="408"/>
      </w:pPr>
      <w:rPr>
        <w:rFonts w:ascii="Calibri" w:eastAsia="Calibri" w:hAnsi="Calibri" w:cs="Calibri" w:hint="default"/>
        <w:w w:val="100"/>
        <w:sz w:val="22"/>
        <w:szCs w:val="22"/>
      </w:rPr>
    </w:lvl>
    <w:lvl w:ilvl="1" w:tplc="C06C8B88">
      <w:start w:val="1"/>
      <w:numFmt w:val="upperLetter"/>
      <w:lvlText w:val="(%2)"/>
      <w:lvlJc w:val="left"/>
      <w:pPr>
        <w:ind w:left="119" w:hanging="312"/>
      </w:pPr>
      <w:rPr>
        <w:rFonts w:ascii="Calibri" w:eastAsia="Calibri" w:hAnsi="Calibri" w:cs="Calibri" w:hint="default"/>
        <w:spacing w:val="-1"/>
        <w:w w:val="100"/>
        <w:sz w:val="22"/>
        <w:szCs w:val="22"/>
      </w:rPr>
    </w:lvl>
    <w:lvl w:ilvl="2" w:tplc="73DE97A6">
      <w:start w:val="1"/>
      <w:numFmt w:val="decimal"/>
      <w:lvlText w:val="%3)"/>
      <w:lvlJc w:val="left"/>
      <w:pPr>
        <w:ind w:left="720" w:hanging="231"/>
      </w:pPr>
      <w:rPr>
        <w:rFonts w:ascii="Calibri" w:eastAsia="Calibri" w:hAnsi="Calibri" w:cs="Calibri" w:hint="default"/>
        <w:color w:val="auto"/>
        <w:w w:val="100"/>
        <w:sz w:val="22"/>
        <w:szCs w:val="22"/>
      </w:rPr>
    </w:lvl>
    <w:lvl w:ilvl="3" w:tplc="F014F34A">
      <w:start w:val="1"/>
      <w:numFmt w:val="decimal"/>
      <w:lvlText w:val="%4."/>
      <w:lvlJc w:val="left"/>
      <w:pPr>
        <w:ind w:left="879" w:hanging="361"/>
        <w:jc w:val="right"/>
      </w:pPr>
      <w:rPr>
        <w:rFonts w:ascii="Calibri" w:eastAsia="Calibri" w:hAnsi="Calibri" w:cs="Calibri" w:hint="default"/>
        <w:w w:val="100"/>
        <w:sz w:val="22"/>
        <w:szCs w:val="22"/>
      </w:rPr>
    </w:lvl>
    <w:lvl w:ilvl="4" w:tplc="F7007D72">
      <w:numFmt w:val="bullet"/>
      <w:lvlText w:val="•"/>
      <w:lvlJc w:val="left"/>
      <w:pPr>
        <w:ind w:left="2331" w:hanging="361"/>
      </w:pPr>
      <w:rPr>
        <w:rFonts w:hint="default"/>
      </w:rPr>
    </w:lvl>
    <w:lvl w:ilvl="5" w:tplc="0FEACF5E">
      <w:numFmt w:val="bullet"/>
      <w:lvlText w:val="•"/>
      <w:lvlJc w:val="left"/>
      <w:pPr>
        <w:ind w:left="3782" w:hanging="361"/>
      </w:pPr>
      <w:rPr>
        <w:rFonts w:hint="default"/>
      </w:rPr>
    </w:lvl>
    <w:lvl w:ilvl="6" w:tplc="02D88F56">
      <w:numFmt w:val="bullet"/>
      <w:lvlText w:val="•"/>
      <w:lvlJc w:val="left"/>
      <w:pPr>
        <w:ind w:left="5234" w:hanging="361"/>
      </w:pPr>
      <w:rPr>
        <w:rFonts w:hint="default"/>
      </w:rPr>
    </w:lvl>
    <w:lvl w:ilvl="7" w:tplc="6B869100">
      <w:numFmt w:val="bullet"/>
      <w:lvlText w:val="•"/>
      <w:lvlJc w:val="left"/>
      <w:pPr>
        <w:ind w:left="6685" w:hanging="361"/>
      </w:pPr>
      <w:rPr>
        <w:rFonts w:hint="default"/>
      </w:rPr>
    </w:lvl>
    <w:lvl w:ilvl="8" w:tplc="327AF360">
      <w:numFmt w:val="bullet"/>
      <w:lvlText w:val="•"/>
      <w:lvlJc w:val="left"/>
      <w:pPr>
        <w:ind w:left="8137" w:hanging="361"/>
      </w:pPr>
      <w:rPr>
        <w:rFonts w:hint="default"/>
      </w:rPr>
    </w:lvl>
  </w:abstractNum>
  <w:abstractNum w:abstractNumId="28" w15:restartNumberingAfterBreak="0">
    <w:nsid w:val="22FA1AE4"/>
    <w:multiLevelType w:val="hybridMultilevel"/>
    <w:tmpl w:val="623C3178"/>
    <w:lvl w:ilvl="0" w:tplc="43F46E84">
      <w:start w:val="303"/>
      <w:numFmt w:val="decimal"/>
      <w:lvlText w:val="(%1)"/>
      <w:lvlJc w:val="left"/>
      <w:pPr>
        <w:ind w:left="742" w:hanging="523"/>
      </w:pPr>
      <w:rPr>
        <w:rFonts w:ascii="Calibri" w:eastAsia="Calibri" w:hAnsi="Calibri" w:cs="Calibri" w:hint="default"/>
        <w:color w:val="212121"/>
        <w:w w:val="100"/>
        <w:sz w:val="22"/>
        <w:szCs w:val="22"/>
      </w:rPr>
    </w:lvl>
    <w:lvl w:ilvl="1" w:tplc="6B529BDA">
      <w:start w:val="1"/>
      <w:numFmt w:val="bullet"/>
      <w:lvlText w:val=""/>
      <w:lvlJc w:val="left"/>
      <w:pPr>
        <w:ind w:left="504" w:hanging="288"/>
      </w:pPr>
      <w:rPr>
        <w:rFonts w:ascii="Symbol" w:hAnsi="Symbol" w:hint="default"/>
        <w:w w:val="100"/>
      </w:rPr>
    </w:lvl>
    <w:lvl w:ilvl="2" w:tplc="3A62467C">
      <w:numFmt w:val="bullet"/>
      <w:lvlText w:val="•"/>
      <w:lvlJc w:val="left"/>
      <w:pPr>
        <w:ind w:left="1995" w:hanging="361"/>
      </w:pPr>
      <w:rPr>
        <w:rFonts w:hint="default"/>
      </w:rPr>
    </w:lvl>
    <w:lvl w:ilvl="3" w:tplc="70FC0368">
      <w:numFmt w:val="bullet"/>
      <w:lvlText w:val="•"/>
      <w:lvlJc w:val="left"/>
      <w:pPr>
        <w:ind w:left="3131" w:hanging="361"/>
      </w:pPr>
      <w:rPr>
        <w:rFonts w:hint="default"/>
      </w:rPr>
    </w:lvl>
    <w:lvl w:ilvl="4" w:tplc="F85EE44E">
      <w:numFmt w:val="bullet"/>
      <w:lvlText w:val="•"/>
      <w:lvlJc w:val="left"/>
      <w:pPr>
        <w:ind w:left="4266" w:hanging="361"/>
      </w:pPr>
      <w:rPr>
        <w:rFonts w:hint="default"/>
      </w:rPr>
    </w:lvl>
    <w:lvl w:ilvl="5" w:tplc="238AD88A">
      <w:numFmt w:val="bullet"/>
      <w:lvlText w:val="•"/>
      <w:lvlJc w:val="left"/>
      <w:pPr>
        <w:ind w:left="5402" w:hanging="361"/>
      </w:pPr>
      <w:rPr>
        <w:rFonts w:hint="default"/>
      </w:rPr>
    </w:lvl>
    <w:lvl w:ilvl="6" w:tplc="A2BC93FA">
      <w:numFmt w:val="bullet"/>
      <w:lvlText w:val="•"/>
      <w:lvlJc w:val="left"/>
      <w:pPr>
        <w:ind w:left="6537" w:hanging="361"/>
      </w:pPr>
      <w:rPr>
        <w:rFonts w:hint="default"/>
      </w:rPr>
    </w:lvl>
    <w:lvl w:ilvl="7" w:tplc="57EED5BC">
      <w:numFmt w:val="bullet"/>
      <w:lvlText w:val="•"/>
      <w:lvlJc w:val="left"/>
      <w:pPr>
        <w:ind w:left="7673" w:hanging="361"/>
      </w:pPr>
      <w:rPr>
        <w:rFonts w:hint="default"/>
      </w:rPr>
    </w:lvl>
    <w:lvl w:ilvl="8" w:tplc="09FC7EDC">
      <w:numFmt w:val="bullet"/>
      <w:lvlText w:val="•"/>
      <w:lvlJc w:val="left"/>
      <w:pPr>
        <w:ind w:left="8808" w:hanging="361"/>
      </w:pPr>
      <w:rPr>
        <w:rFonts w:hint="default"/>
      </w:rPr>
    </w:lvl>
  </w:abstractNum>
  <w:abstractNum w:abstractNumId="29" w15:restartNumberingAfterBreak="0">
    <w:nsid w:val="231A6406"/>
    <w:multiLevelType w:val="hybridMultilevel"/>
    <w:tmpl w:val="7F0EE25E"/>
    <w:lvl w:ilvl="0" w:tplc="B48E3AA4">
      <w:start w:val="1"/>
      <w:numFmt w:val="low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72A2105"/>
    <w:multiLevelType w:val="hybridMultilevel"/>
    <w:tmpl w:val="74185E74"/>
    <w:lvl w:ilvl="0" w:tplc="083082DA">
      <w:start w:val="1"/>
      <w:numFmt w:val="bullet"/>
      <w:lvlText w:val=""/>
      <w:lvlJc w:val="left"/>
      <w:pPr>
        <w:ind w:left="504" w:hanging="288"/>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290C7EDF"/>
    <w:multiLevelType w:val="hybridMultilevel"/>
    <w:tmpl w:val="3F9839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95A251E"/>
    <w:multiLevelType w:val="hybridMultilevel"/>
    <w:tmpl w:val="AD229442"/>
    <w:lvl w:ilvl="0" w:tplc="CC8A6916">
      <w:start w:val="1"/>
      <w:numFmt w:val="bullet"/>
      <w:lvlText w:val=""/>
      <w:lvlJc w:val="left"/>
      <w:pPr>
        <w:ind w:left="504" w:hanging="288"/>
      </w:pPr>
      <w:rPr>
        <w:rFonts w:ascii="Symbol" w:hAnsi="Symbol" w:hint="default"/>
        <w:w w:val="100"/>
      </w:rPr>
    </w:lvl>
    <w:lvl w:ilvl="1" w:tplc="55DAFBE2">
      <w:start w:val="1"/>
      <w:numFmt w:val="bullet"/>
      <w:lvlText w:val="o"/>
      <w:lvlJc w:val="left"/>
      <w:pPr>
        <w:ind w:left="1224" w:hanging="360"/>
      </w:pPr>
      <w:rPr>
        <w:rFonts w:ascii="Courier New" w:hAnsi="Courier New" w:hint="default"/>
        <w:w w:val="100"/>
      </w:rPr>
    </w:lvl>
    <w:lvl w:ilvl="2" w:tplc="8A6CF63A">
      <w:start w:val="1"/>
      <w:numFmt w:val="bullet"/>
      <w:lvlText w:val="o"/>
      <w:lvlJc w:val="left"/>
      <w:pPr>
        <w:ind w:left="1224" w:hanging="360"/>
      </w:pPr>
      <w:rPr>
        <w:rFonts w:ascii="Courier New" w:hAnsi="Courier New" w:hint="default"/>
      </w:rPr>
    </w:lvl>
    <w:lvl w:ilvl="3" w:tplc="84764ACA">
      <w:numFmt w:val="bullet"/>
      <w:lvlText w:val="•"/>
      <w:lvlJc w:val="left"/>
      <w:pPr>
        <w:ind w:left="3691" w:hanging="361"/>
      </w:pPr>
      <w:rPr>
        <w:rFonts w:hint="default"/>
      </w:rPr>
    </w:lvl>
    <w:lvl w:ilvl="4" w:tplc="BCCA0FD6">
      <w:numFmt w:val="bullet"/>
      <w:lvlText w:val="•"/>
      <w:lvlJc w:val="left"/>
      <w:pPr>
        <w:ind w:left="4746" w:hanging="361"/>
      </w:pPr>
      <w:rPr>
        <w:rFonts w:hint="default"/>
      </w:rPr>
    </w:lvl>
    <w:lvl w:ilvl="5" w:tplc="F008F6E0">
      <w:numFmt w:val="bullet"/>
      <w:lvlText w:val="•"/>
      <w:lvlJc w:val="left"/>
      <w:pPr>
        <w:ind w:left="5802" w:hanging="361"/>
      </w:pPr>
      <w:rPr>
        <w:rFonts w:hint="default"/>
      </w:rPr>
    </w:lvl>
    <w:lvl w:ilvl="6" w:tplc="AF90DDC2">
      <w:numFmt w:val="bullet"/>
      <w:lvlText w:val="•"/>
      <w:lvlJc w:val="left"/>
      <w:pPr>
        <w:ind w:left="6857" w:hanging="361"/>
      </w:pPr>
      <w:rPr>
        <w:rFonts w:hint="default"/>
      </w:rPr>
    </w:lvl>
    <w:lvl w:ilvl="7" w:tplc="F222C1BE">
      <w:numFmt w:val="bullet"/>
      <w:lvlText w:val="•"/>
      <w:lvlJc w:val="left"/>
      <w:pPr>
        <w:ind w:left="7913" w:hanging="361"/>
      </w:pPr>
      <w:rPr>
        <w:rFonts w:hint="default"/>
      </w:rPr>
    </w:lvl>
    <w:lvl w:ilvl="8" w:tplc="44DE53AC">
      <w:numFmt w:val="bullet"/>
      <w:lvlText w:val="•"/>
      <w:lvlJc w:val="left"/>
      <w:pPr>
        <w:ind w:left="8968" w:hanging="361"/>
      </w:pPr>
      <w:rPr>
        <w:rFonts w:hint="default"/>
      </w:rPr>
    </w:lvl>
  </w:abstractNum>
  <w:abstractNum w:abstractNumId="33" w15:restartNumberingAfterBreak="0">
    <w:nsid w:val="2BC55706"/>
    <w:multiLevelType w:val="hybridMultilevel"/>
    <w:tmpl w:val="B4B2828A"/>
    <w:lvl w:ilvl="0" w:tplc="570E19B6">
      <w:start w:val="1"/>
      <w:numFmt w:val="decimal"/>
      <w:lvlText w:val="%1."/>
      <w:lvlJc w:val="left"/>
      <w:pPr>
        <w:ind w:left="604" w:hanging="360"/>
        <w:jc w:val="right"/>
      </w:pPr>
      <w:rPr>
        <w:rFonts w:ascii="Calibri" w:eastAsia="Calibri" w:hAnsi="Calibri" w:cs="Calibri" w:hint="default"/>
        <w:color w:val="454C53"/>
        <w:spacing w:val="-4"/>
        <w:w w:val="100"/>
        <w:sz w:val="24"/>
        <w:szCs w:val="24"/>
      </w:rPr>
    </w:lvl>
    <w:lvl w:ilvl="1" w:tplc="AE5A5096">
      <w:start w:val="1"/>
      <w:numFmt w:val="lowerLetter"/>
      <w:lvlText w:val="%2."/>
      <w:lvlJc w:val="left"/>
      <w:pPr>
        <w:ind w:left="1728" w:hanging="360"/>
      </w:pPr>
      <w:rPr>
        <w:rFonts w:ascii="Calibri" w:eastAsia="Calibri" w:hAnsi="Calibri" w:cs="Calibri" w:hint="default"/>
        <w:color w:val="454C53"/>
        <w:spacing w:val="-6"/>
        <w:w w:val="100"/>
        <w:sz w:val="24"/>
        <w:szCs w:val="24"/>
      </w:rPr>
    </w:lvl>
    <w:lvl w:ilvl="2" w:tplc="FD4E578C">
      <w:numFmt w:val="bullet"/>
      <w:lvlText w:val="•"/>
      <w:lvlJc w:val="left"/>
      <w:pPr>
        <w:ind w:left="1720" w:hanging="360"/>
      </w:pPr>
      <w:rPr>
        <w:rFonts w:hint="default"/>
      </w:rPr>
    </w:lvl>
    <w:lvl w:ilvl="3" w:tplc="32DCAEF4">
      <w:numFmt w:val="bullet"/>
      <w:lvlText w:val="•"/>
      <w:lvlJc w:val="left"/>
      <w:pPr>
        <w:ind w:left="2882" w:hanging="360"/>
      </w:pPr>
      <w:rPr>
        <w:rFonts w:hint="default"/>
      </w:rPr>
    </w:lvl>
    <w:lvl w:ilvl="4" w:tplc="7568B640">
      <w:numFmt w:val="bullet"/>
      <w:lvlText w:val="•"/>
      <w:lvlJc w:val="left"/>
      <w:pPr>
        <w:ind w:left="4045" w:hanging="360"/>
      </w:pPr>
      <w:rPr>
        <w:rFonts w:hint="default"/>
      </w:rPr>
    </w:lvl>
    <w:lvl w:ilvl="5" w:tplc="37AC32D2">
      <w:numFmt w:val="bullet"/>
      <w:lvlText w:val="•"/>
      <w:lvlJc w:val="left"/>
      <w:pPr>
        <w:ind w:left="5207" w:hanging="360"/>
      </w:pPr>
      <w:rPr>
        <w:rFonts w:hint="default"/>
      </w:rPr>
    </w:lvl>
    <w:lvl w:ilvl="6" w:tplc="0136C380">
      <w:numFmt w:val="bullet"/>
      <w:lvlText w:val="•"/>
      <w:lvlJc w:val="left"/>
      <w:pPr>
        <w:ind w:left="6370" w:hanging="360"/>
      </w:pPr>
      <w:rPr>
        <w:rFonts w:hint="default"/>
      </w:rPr>
    </w:lvl>
    <w:lvl w:ilvl="7" w:tplc="86C48B66">
      <w:numFmt w:val="bullet"/>
      <w:lvlText w:val="•"/>
      <w:lvlJc w:val="left"/>
      <w:pPr>
        <w:ind w:left="7532" w:hanging="360"/>
      </w:pPr>
      <w:rPr>
        <w:rFonts w:hint="default"/>
      </w:rPr>
    </w:lvl>
    <w:lvl w:ilvl="8" w:tplc="5CE4F30C">
      <w:numFmt w:val="bullet"/>
      <w:lvlText w:val="•"/>
      <w:lvlJc w:val="left"/>
      <w:pPr>
        <w:ind w:left="8695" w:hanging="360"/>
      </w:pPr>
      <w:rPr>
        <w:rFonts w:hint="default"/>
      </w:rPr>
    </w:lvl>
  </w:abstractNum>
  <w:abstractNum w:abstractNumId="34" w15:restartNumberingAfterBreak="0">
    <w:nsid w:val="2C4F094A"/>
    <w:multiLevelType w:val="hybridMultilevel"/>
    <w:tmpl w:val="800A6054"/>
    <w:lvl w:ilvl="0" w:tplc="282A5A08">
      <w:start w:val="1"/>
      <w:numFmt w:val="upperLetter"/>
      <w:lvlText w:val="%1."/>
      <w:lvlJc w:val="left"/>
      <w:pPr>
        <w:ind w:left="1224"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D474704"/>
    <w:multiLevelType w:val="multilevel"/>
    <w:tmpl w:val="75E2F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E4F50E9"/>
    <w:multiLevelType w:val="hybridMultilevel"/>
    <w:tmpl w:val="95AA3C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E757E54"/>
    <w:multiLevelType w:val="hybridMultilevel"/>
    <w:tmpl w:val="6374D0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0195D42"/>
    <w:multiLevelType w:val="multilevel"/>
    <w:tmpl w:val="F2FAF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05C054F"/>
    <w:multiLevelType w:val="multilevel"/>
    <w:tmpl w:val="54B4F848"/>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0FE2E43"/>
    <w:multiLevelType w:val="multilevel"/>
    <w:tmpl w:val="DCF2E11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1653ACB"/>
    <w:multiLevelType w:val="hybridMultilevel"/>
    <w:tmpl w:val="74C4E640"/>
    <w:lvl w:ilvl="0" w:tplc="2F263E74">
      <w:start w:val="1"/>
      <w:numFmt w:val="decimal"/>
      <w:lvlText w:val="%1."/>
      <w:lvlJc w:val="left"/>
      <w:pPr>
        <w:ind w:left="288" w:hanging="288"/>
      </w:pPr>
      <w:rPr>
        <w:rFonts w:hint="default"/>
        <w:b w:val="0"/>
      </w:rPr>
    </w:lvl>
    <w:lvl w:ilvl="1" w:tplc="EA14C482">
      <w:start w:val="1"/>
      <w:numFmt w:val="lowerLetter"/>
      <w:lvlText w:val="%2."/>
      <w:lvlJc w:val="left"/>
      <w:pPr>
        <w:ind w:left="576" w:hanging="288"/>
      </w:pPr>
      <w:rPr>
        <w:rFonts w:hint="default"/>
      </w:rPr>
    </w:lvl>
    <w:lvl w:ilvl="2" w:tplc="0409001B">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2" w15:restartNumberingAfterBreak="0">
    <w:nsid w:val="3BA730E1"/>
    <w:multiLevelType w:val="hybridMultilevel"/>
    <w:tmpl w:val="BD16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4D03F1"/>
    <w:multiLevelType w:val="hybridMultilevel"/>
    <w:tmpl w:val="7CE03172"/>
    <w:lvl w:ilvl="0" w:tplc="67640106">
      <w:numFmt w:val="bullet"/>
      <w:lvlText w:val=""/>
      <w:lvlJc w:val="left"/>
      <w:pPr>
        <w:ind w:left="504" w:hanging="288"/>
      </w:pPr>
      <w:rPr>
        <w:rFonts w:ascii="Symbol" w:eastAsia="Symbol" w:hAnsi="Symbol" w:cs="Symbol" w:hint="default"/>
        <w:color w:val="212121"/>
        <w:w w:val="100"/>
        <w:sz w:val="22"/>
        <w:szCs w:val="22"/>
      </w:rPr>
    </w:lvl>
    <w:lvl w:ilvl="1" w:tplc="D9B20ABE">
      <w:numFmt w:val="bullet"/>
      <w:lvlText w:val="•"/>
      <w:lvlJc w:val="left"/>
      <w:pPr>
        <w:ind w:left="1684" w:hanging="289"/>
      </w:pPr>
      <w:rPr>
        <w:rFonts w:hint="default"/>
      </w:rPr>
    </w:lvl>
    <w:lvl w:ilvl="2" w:tplc="865E6CD8">
      <w:numFmt w:val="bullet"/>
      <w:lvlText w:val="•"/>
      <w:lvlJc w:val="left"/>
      <w:pPr>
        <w:ind w:left="2728" w:hanging="289"/>
      </w:pPr>
      <w:rPr>
        <w:rFonts w:hint="default"/>
      </w:rPr>
    </w:lvl>
    <w:lvl w:ilvl="3" w:tplc="3A32101A">
      <w:numFmt w:val="bullet"/>
      <w:lvlText w:val="•"/>
      <w:lvlJc w:val="left"/>
      <w:pPr>
        <w:ind w:left="3772" w:hanging="289"/>
      </w:pPr>
      <w:rPr>
        <w:rFonts w:hint="default"/>
      </w:rPr>
    </w:lvl>
    <w:lvl w:ilvl="4" w:tplc="FE5A538E">
      <w:numFmt w:val="bullet"/>
      <w:lvlText w:val="•"/>
      <w:lvlJc w:val="left"/>
      <w:pPr>
        <w:ind w:left="4816" w:hanging="289"/>
      </w:pPr>
      <w:rPr>
        <w:rFonts w:hint="default"/>
      </w:rPr>
    </w:lvl>
    <w:lvl w:ilvl="5" w:tplc="D2BE8458">
      <w:numFmt w:val="bullet"/>
      <w:lvlText w:val="•"/>
      <w:lvlJc w:val="left"/>
      <w:pPr>
        <w:ind w:left="5860" w:hanging="289"/>
      </w:pPr>
      <w:rPr>
        <w:rFonts w:hint="default"/>
      </w:rPr>
    </w:lvl>
    <w:lvl w:ilvl="6" w:tplc="92BCA422">
      <w:numFmt w:val="bullet"/>
      <w:lvlText w:val="•"/>
      <w:lvlJc w:val="left"/>
      <w:pPr>
        <w:ind w:left="6904" w:hanging="289"/>
      </w:pPr>
      <w:rPr>
        <w:rFonts w:hint="default"/>
      </w:rPr>
    </w:lvl>
    <w:lvl w:ilvl="7" w:tplc="52D66E9A">
      <w:numFmt w:val="bullet"/>
      <w:lvlText w:val="•"/>
      <w:lvlJc w:val="left"/>
      <w:pPr>
        <w:ind w:left="7948" w:hanging="289"/>
      </w:pPr>
      <w:rPr>
        <w:rFonts w:hint="default"/>
      </w:rPr>
    </w:lvl>
    <w:lvl w:ilvl="8" w:tplc="6CD0E97C">
      <w:numFmt w:val="bullet"/>
      <w:lvlText w:val="•"/>
      <w:lvlJc w:val="left"/>
      <w:pPr>
        <w:ind w:left="8992" w:hanging="289"/>
      </w:pPr>
      <w:rPr>
        <w:rFonts w:hint="default"/>
      </w:rPr>
    </w:lvl>
  </w:abstractNum>
  <w:abstractNum w:abstractNumId="44" w15:restartNumberingAfterBreak="0">
    <w:nsid w:val="3CB06DEB"/>
    <w:multiLevelType w:val="hybridMultilevel"/>
    <w:tmpl w:val="3C9A6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CE549E"/>
    <w:multiLevelType w:val="hybridMultilevel"/>
    <w:tmpl w:val="E384E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1872" w:hanging="288"/>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035BE7"/>
    <w:multiLevelType w:val="multilevel"/>
    <w:tmpl w:val="C81A236E"/>
    <w:lvl w:ilvl="0">
      <w:start w:val="1"/>
      <w:numFmt w:val="bullet"/>
      <w:lvlText w:val=""/>
      <w:lvlJc w:val="left"/>
      <w:pPr>
        <w:tabs>
          <w:tab w:val="num" w:pos="720"/>
        </w:tabs>
        <w:ind w:left="576"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27D67E8"/>
    <w:multiLevelType w:val="multilevel"/>
    <w:tmpl w:val="D7440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3E6228D"/>
    <w:multiLevelType w:val="hybridMultilevel"/>
    <w:tmpl w:val="7708DDAC"/>
    <w:lvl w:ilvl="0" w:tplc="23EEC62C">
      <w:start w:val="1"/>
      <w:numFmt w:val="decimal"/>
      <w:lvlText w:val="%1."/>
      <w:lvlJc w:val="left"/>
      <w:pPr>
        <w:ind w:left="288" w:hanging="288"/>
      </w:pPr>
      <w:rPr>
        <w:rFonts w:hint="default"/>
        <w:b w:val="0"/>
      </w:rPr>
    </w:lvl>
    <w:lvl w:ilvl="1" w:tplc="D01EAC7A">
      <w:start w:val="1"/>
      <w:numFmt w:val="lowerLetter"/>
      <w:lvlText w:val="%2."/>
      <w:lvlJc w:val="left"/>
      <w:pPr>
        <w:ind w:left="576" w:hanging="288"/>
      </w:pPr>
      <w:rPr>
        <w:rFonts w:hint="default"/>
        <w:color w:val="262626" w:themeColor="text1" w:themeTint="D9"/>
      </w:rPr>
    </w:lvl>
    <w:lvl w:ilvl="2" w:tplc="0409001B">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9" w15:restartNumberingAfterBreak="0">
    <w:nsid w:val="459E0983"/>
    <w:multiLevelType w:val="hybridMultilevel"/>
    <w:tmpl w:val="220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9D0571"/>
    <w:multiLevelType w:val="multilevel"/>
    <w:tmpl w:val="BBB23CD0"/>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7FE176D"/>
    <w:multiLevelType w:val="hybridMultilevel"/>
    <w:tmpl w:val="D114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4F33A4"/>
    <w:multiLevelType w:val="hybridMultilevel"/>
    <w:tmpl w:val="8C58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0E3AB0"/>
    <w:multiLevelType w:val="multilevel"/>
    <w:tmpl w:val="6FF6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A8D550F"/>
    <w:multiLevelType w:val="multilevel"/>
    <w:tmpl w:val="E2CA05C6"/>
    <w:lvl w:ilvl="0">
      <w:start w:val="1"/>
      <w:numFmt w:val="bullet"/>
      <w:lvlText w:val=""/>
      <w:lvlJc w:val="left"/>
      <w:pPr>
        <w:tabs>
          <w:tab w:val="num" w:pos="720"/>
        </w:tabs>
        <w:ind w:left="576"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AAC78DC"/>
    <w:multiLevelType w:val="hybridMultilevel"/>
    <w:tmpl w:val="E354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010CF4"/>
    <w:multiLevelType w:val="hybridMultilevel"/>
    <w:tmpl w:val="339C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8A17E1"/>
    <w:multiLevelType w:val="hybridMultilevel"/>
    <w:tmpl w:val="946A457A"/>
    <w:lvl w:ilvl="0" w:tplc="F04C21D0">
      <w:numFmt w:val="bullet"/>
      <w:lvlText w:val=""/>
      <w:lvlJc w:val="left"/>
      <w:pPr>
        <w:ind w:left="340" w:hanging="217"/>
      </w:pPr>
      <w:rPr>
        <w:rFonts w:ascii="Symbol" w:eastAsia="Symbol" w:hAnsi="Symbol" w:cs="Symbol" w:hint="default"/>
        <w:color w:val="212121"/>
        <w:w w:val="99"/>
        <w:sz w:val="20"/>
        <w:szCs w:val="20"/>
      </w:rPr>
    </w:lvl>
    <w:lvl w:ilvl="1" w:tplc="919A3D7A">
      <w:numFmt w:val="bullet"/>
      <w:lvlText w:val="•"/>
      <w:lvlJc w:val="left"/>
      <w:pPr>
        <w:ind w:left="1252" w:hanging="217"/>
      </w:pPr>
      <w:rPr>
        <w:rFonts w:hint="default"/>
      </w:rPr>
    </w:lvl>
    <w:lvl w:ilvl="2" w:tplc="D0C4954E">
      <w:numFmt w:val="bullet"/>
      <w:lvlText w:val="•"/>
      <w:lvlJc w:val="left"/>
      <w:pPr>
        <w:ind w:left="2164" w:hanging="217"/>
      </w:pPr>
      <w:rPr>
        <w:rFonts w:hint="default"/>
      </w:rPr>
    </w:lvl>
    <w:lvl w:ilvl="3" w:tplc="4AA626FA">
      <w:numFmt w:val="bullet"/>
      <w:lvlText w:val="•"/>
      <w:lvlJc w:val="left"/>
      <w:pPr>
        <w:ind w:left="3076" w:hanging="217"/>
      </w:pPr>
      <w:rPr>
        <w:rFonts w:hint="default"/>
      </w:rPr>
    </w:lvl>
    <w:lvl w:ilvl="4" w:tplc="940AEDEE">
      <w:numFmt w:val="bullet"/>
      <w:lvlText w:val="•"/>
      <w:lvlJc w:val="left"/>
      <w:pPr>
        <w:ind w:left="3988" w:hanging="217"/>
      </w:pPr>
      <w:rPr>
        <w:rFonts w:hint="default"/>
      </w:rPr>
    </w:lvl>
    <w:lvl w:ilvl="5" w:tplc="53A08F7E">
      <w:numFmt w:val="bullet"/>
      <w:lvlText w:val="•"/>
      <w:lvlJc w:val="left"/>
      <w:pPr>
        <w:ind w:left="4900" w:hanging="217"/>
      </w:pPr>
      <w:rPr>
        <w:rFonts w:hint="default"/>
      </w:rPr>
    </w:lvl>
    <w:lvl w:ilvl="6" w:tplc="5D3894B6">
      <w:numFmt w:val="bullet"/>
      <w:lvlText w:val="•"/>
      <w:lvlJc w:val="left"/>
      <w:pPr>
        <w:ind w:left="5812" w:hanging="217"/>
      </w:pPr>
      <w:rPr>
        <w:rFonts w:hint="default"/>
      </w:rPr>
    </w:lvl>
    <w:lvl w:ilvl="7" w:tplc="713C7184">
      <w:numFmt w:val="bullet"/>
      <w:lvlText w:val="•"/>
      <w:lvlJc w:val="left"/>
      <w:pPr>
        <w:ind w:left="6724" w:hanging="217"/>
      </w:pPr>
      <w:rPr>
        <w:rFonts w:hint="default"/>
      </w:rPr>
    </w:lvl>
    <w:lvl w:ilvl="8" w:tplc="3160A9A2">
      <w:numFmt w:val="bullet"/>
      <w:lvlText w:val="•"/>
      <w:lvlJc w:val="left"/>
      <w:pPr>
        <w:ind w:left="7636" w:hanging="217"/>
      </w:pPr>
      <w:rPr>
        <w:rFonts w:hint="default"/>
      </w:rPr>
    </w:lvl>
  </w:abstractNum>
  <w:abstractNum w:abstractNumId="58" w15:restartNumberingAfterBreak="0">
    <w:nsid w:val="4F47123C"/>
    <w:multiLevelType w:val="hybridMultilevel"/>
    <w:tmpl w:val="926EFB5E"/>
    <w:lvl w:ilvl="0" w:tplc="AB2AEF3C">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F9E24F0"/>
    <w:multiLevelType w:val="hybridMultilevel"/>
    <w:tmpl w:val="6BB206B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FF2917"/>
    <w:multiLevelType w:val="hybridMultilevel"/>
    <w:tmpl w:val="2C84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453895"/>
    <w:multiLevelType w:val="multilevel"/>
    <w:tmpl w:val="D2324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07854AD"/>
    <w:multiLevelType w:val="hybridMultilevel"/>
    <w:tmpl w:val="ECDC35E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3" w15:restartNumberingAfterBreak="0">
    <w:nsid w:val="52C94057"/>
    <w:multiLevelType w:val="hybridMultilevel"/>
    <w:tmpl w:val="ED3A57B4"/>
    <w:lvl w:ilvl="0" w:tplc="9E8C0AF4">
      <w:start w:val="1"/>
      <w:numFmt w:val="decimal"/>
      <w:lvlText w:val="%1."/>
      <w:lvlJc w:val="left"/>
      <w:pPr>
        <w:ind w:left="288" w:hanging="288"/>
      </w:pPr>
      <w:rPr>
        <w:rFonts w:hint="default"/>
        <w:b w:val="0"/>
      </w:rPr>
    </w:lvl>
    <w:lvl w:ilvl="1" w:tplc="5300945A">
      <w:start w:val="1"/>
      <w:numFmt w:val="lowerLetter"/>
      <w:lvlText w:val="%2."/>
      <w:lvlJc w:val="left"/>
      <w:pPr>
        <w:ind w:left="576" w:hanging="288"/>
      </w:pPr>
      <w:rPr>
        <w:rFonts w:hint="default"/>
      </w:r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64" w15:restartNumberingAfterBreak="0">
    <w:nsid w:val="52CB7F7A"/>
    <w:multiLevelType w:val="hybridMultilevel"/>
    <w:tmpl w:val="AE706E0C"/>
    <w:lvl w:ilvl="0" w:tplc="CE16E18E">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6C40A2"/>
    <w:multiLevelType w:val="hybridMultilevel"/>
    <w:tmpl w:val="0C8A872E"/>
    <w:lvl w:ilvl="0" w:tplc="0409000F">
      <w:start w:val="1"/>
      <w:numFmt w:val="decimal"/>
      <w:lvlText w:val="%1."/>
      <w:lvlJc w:val="left"/>
      <w:pPr>
        <w:ind w:left="720" w:hanging="360"/>
      </w:pPr>
    </w:lvl>
    <w:lvl w:ilvl="1" w:tplc="62548C0E">
      <w:start w:val="3"/>
      <w:numFmt w:val="bullet"/>
      <w:lvlText w:val="•"/>
      <w:lvlJc w:val="left"/>
      <w:pPr>
        <w:ind w:left="1800" w:hanging="72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C056441"/>
    <w:multiLevelType w:val="hybridMultilevel"/>
    <w:tmpl w:val="051EC5E4"/>
    <w:lvl w:ilvl="0" w:tplc="74044006">
      <w:start w:val="1"/>
      <w:numFmt w:val="decimal"/>
      <w:lvlText w:val="%1."/>
      <w:lvlJc w:val="left"/>
      <w:pPr>
        <w:ind w:left="720" w:hanging="360"/>
      </w:pPr>
      <w:rPr>
        <w:rFonts w:ascii="Calibri" w:hAnsi="Calibri" w:cs="Calibri"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E651801"/>
    <w:multiLevelType w:val="multilevel"/>
    <w:tmpl w:val="3C3A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EFC2BB3"/>
    <w:multiLevelType w:val="multilevel"/>
    <w:tmpl w:val="7CCE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1281009"/>
    <w:multiLevelType w:val="hybridMultilevel"/>
    <w:tmpl w:val="8C02B738"/>
    <w:lvl w:ilvl="0" w:tplc="95A0C98A">
      <w:start w:val="1"/>
      <w:numFmt w:val="bullet"/>
      <w:lvlText w:val=""/>
      <w:lvlJc w:val="left"/>
      <w:pPr>
        <w:ind w:left="504" w:hanging="288"/>
      </w:pPr>
      <w:rPr>
        <w:rFonts w:ascii="Symbol" w:hAnsi="Symbol" w:hint="default"/>
        <w:w w:val="100"/>
        <w:sz w:val="20"/>
      </w:rPr>
    </w:lvl>
    <w:lvl w:ilvl="1" w:tplc="04090003">
      <w:start w:val="1"/>
      <w:numFmt w:val="bullet"/>
      <w:lvlText w:val="o"/>
      <w:lvlJc w:val="left"/>
      <w:pPr>
        <w:ind w:left="1440" w:hanging="360"/>
      </w:pPr>
      <w:rPr>
        <w:rFonts w:ascii="Courier New" w:hAnsi="Courier New" w:cs="Courier New" w:hint="default"/>
        <w:w w:val="100"/>
      </w:rPr>
    </w:lvl>
    <w:lvl w:ilvl="2" w:tplc="8A6CF63A">
      <w:start w:val="1"/>
      <w:numFmt w:val="bullet"/>
      <w:lvlText w:val="o"/>
      <w:lvlJc w:val="left"/>
      <w:pPr>
        <w:ind w:left="1224" w:hanging="360"/>
      </w:pPr>
      <w:rPr>
        <w:rFonts w:ascii="Courier New" w:hAnsi="Courier New" w:hint="default"/>
      </w:rPr>
    </w:lvl>
    <w:lvl w:ilvl="3" w:tplc="84764ACA">
      <w:numFmt w:val="bullet"/>
      <w:lvlText w:val="•"/>
      <w:lvlJc w:val="left"/>
      <w:pPr>
        <w:ind w:left="3691" w:hanging="361"/>
      </w:pPr>
      <w:rPr>
        <w:rFonts w:hint="default"/>
      </w:rPr>
    </w:lvl>
    <w:lvl w:ilvl="4" w:tplc="BCCA0FD6">
      <w:numFmt w:val="bullet"/>
      <w:lvlText w:val="•"/>
      <w:lvlJc w:val="left"/>
      <w:pPr>
        <w:ind w:left="4746" w:hanging="361"/>
      </w:pPr>
      <w:rPr>
        <w:rFonts w:hint="default"/>
      </w:rPr>
    </w:lvl>
    <w:lvl w:ilvl="5" w:tplc="F008F6E0">
      <w:numFmt w:val="bullet"/>
      <w:lvlText w:val="•"/>
      <w:lvlJc w:val="left"/>
      <w:pPr>
        <w:ind w:left="5802" w:hanging="361"/>
      </w:pPr>
      <w:rPr>
        <w:rFonts w:hint="default"/>
      </w:rPr>
    </w:lvl>
    <w:lvl w:ilvl="6" w:tplc="AF90DDC2">
      <w:numFmt w:val="bullet"/>
      <w:lvlText w:val="•"/>
      <w:lvlJc w:val="left"/>
      <w:pPr>
        <w:ind w:left="6857" w:hanging="361"/>
      </w:pPr>
      <w:rPr>
        <w:rFonts w:hint="default"/>
      </w:rPr>
    </w:lvl>
    <w:lvl w:ilvl="7" w:tplc="F222C1BE">
      <w:numFmt w:val="bullet"/>
      <w:lvlText w:val="•"/>
      <w:lvlJc w:val="left"/>
      <w:pPr>
        <w:ind w:left="7913" w:hanging="361"/>
      </w:pPr>
      <w:rPr>
        <w:rFonts w:hint="default"/>
      </w:rPr>
    </w:lvl>
    <w:lvl w:ilvl="8" w:tplc="44DE53AC">
      <w:numFmt w:val="bullet"/>
      <w:lvlText w:val="•"/>
      <w:lvlJc w:val="left"/>
      <w:pPr>
        <w:ind w:left="8968" w:hanging="361"/>
      </w:pPr>
      <w:rPr>
        <w:rFonts w:hint="default"/>
      </w:rPr>
    </w:lvl>
  </w:abstractNum>
  <w:abstractNum w:abstractNumId="70" w15:restartNumberingAfterBreak="0">
    <w:nsid w:val="6154200D"/>
    <w:multiLevelType w:val="hybridMultilevel"/>
    <w:tmpl w:val="D10EACD2"/>
    <w:lvl w:ilvl="0" w:tplc="E6A4AB5A">
      <w:start w:val="1"/>
      <w:numFmt w:val="decimal"/>
      <w:lvlText w:val="%1."/>
      <w:lvlJc w:val="left"/>
      <w:pPr>
        <w:ind w:left="900" w:hanging="360"/>
      </w:pPr>
      <w:rPr>
        <w:b w:val="0"/>
        <w:strike w:val="0"/>
        <w:color w:val="auto"/>
        <w:sz w:val="24"/>
        <w:szCs w:val="24"/>
      </w:rPr>
    </w:lvl>
    <w:lvl w:ilvl="1" w:tplc="04090019">
      <w:start w:val="1"/>
      <w:numFmt w:val="lowerLetter"/>
      <w:lvlText w:val="%2."/>
      <w:lvlJc w:val="left"/>
      <w:pPr>
        <w:ind w:left="1440" w:hanging="360"/>
      </w:pPr>
      <w:rPr>
        <w:rFonts w:hint="default"/>
      </w:rPr>
    </w:lvl>
    <w:lvl w:ilvl="2" w:tplc="E2DCD2DA">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17515BB"/>
    <w:multiLevelType w:val="multilevel"/>
    <w:tmpl w:val="DA0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3C96BF6"/>
    <w:multiLevelType w:val="hybridMultilevel"/>
    <w:tmpl w:val="682A7E0E"/>
    <w:lvl w:ilvl="0" w:tplc="9D80D26E">
      <w:start w:val="1"/>
      <w:numFmt w:val="decimal"/>
      <w:lvlText w:val="%1."/>
      <w:lvlJc w:val="left"/>
      <w:pPr>
        <w:ind w:left="288" w:hanging="288"/>
      </w:pPr>
      <w:rPr>
        <w:rFonts w:hint="default"/>
        <w:b w:val="0"/>
      </w:rPr>
    </w:lvl>
    <w:lvl w:ilvl="1" w:tplc="777A1290">
      <w:start w:val="1"/>
      <w:numFmt w:val="lowerLetter"/>
      <w:lvlText w:val="%2."/>
      <w:lvlJc w:val="left"/>
      <w:pPr>
        <w:ind w:left="576" w:hanging="288"/>
      </w:pPr>
      <w:rPr>
        <w:rFonts w:hint="default"/>
      </w:r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73" w15:restartNumberingAfterBreak="0">
    <w:nsid w:val="6507013D"/>
    <w:multiLevelType w:val="multilevel"/>
    <w:tmpl w:val="A8A8D466"/>
    <w:lvl w:ilvl="0">
      <w:start w:val="1"/>
      <w:numFmt w:val="bullet"/>
      <w:lvlText w:val=""/>
      <w:lvlJc w:val="left"/>
      <w:pPr>
        <w:tabs>
          <w:tab w:val="num" w:pos="720"/>
        </w:tabs>
        <w:ind w:left="576" w:hanging="288"/>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6412504"/>
    <w:multiLevelType w:val="hybridMultilevel"/>
    <w:tmpl w:val="9EB87368"/>
    <w:lvl w:ilvl="0" w:tplc="EBB62574">
      <w:numFmt w:val="bullet"/>
      <w:lvlText w:val=""/>
      <w:lvlJc w:val="left"/>
      <w:pPr>
        <w:ind w:left="860" w:hanging="361"/>
      </w:pPr>
      <w:rPr>
        <w:rFonts w:ascii="Symbol" w:eastAsia="Symbol" w:hAnsi="Symbol" w:cs="Symbol" w:hint="default"/>
        <w:w w:val="100"/>
        <w:sz w:val="22"/>
        <w:szCs w:val="22"/>
      </w:rPr>
    </w:lvl>
    <w:lvl w:ilvl="1" w:tplc="1C821892">
      <w:numFmt w:val="bullet"/>
      <w:lvlText w:val="•"/>
      <w:lvlJc w:val="left"/>
      <w:pPr>
        <w:ind w:left="1882" w:hanging="361"/>
      </w:pPr>
      <w:rPr>
        <w:rFonts w:hint="default"/>
      </w:rPr>
    </w:lvl>
    <w:lvl w:ilvl="2" w:tplc="F3A0F938">
      <w:numFmt w:val="bullet"/>
      <w:lvlText w:val="•"/>
      <w:lvlJc w:val="left"/>
      <w:pPr>
        <w:ind w:left="2904" w:hanging="361"/>
      </w:pPr>
      <w:rPr>
        <w:rFonts w:hint="default"/>
      </w:rPr>
    </w:lvl>
    <w:lvl w:ilvl="3" w:tplc="859E80B4">
      <w:numFmt w:val="bullet"/>
      <w:lvlText w:val="•"/>
      <w:lvlJc w:val="left"/>
      <w:pPr>
        <w:ind w:left="3926" w:hanging="361"/>
      </w:pPr>
      <w:rPr>
        <w:rFonts w:hint="default"/>
      </w:rPr>
    </w:lvl>
    <w:lvl w:ilvl="4" w:tplc="2216E9A4">
      <w:numFmt w:val="bullet"/>
      <w:lvlText w:val="•"/>
      <w:lvlJc w:val="left"/>
      <w:pPr>
        <w:ind w:left="4948" w:hanging="361"/>
      </w:pPr>
      <w:rPr>
        <w:rFonts w:hint="default"/>
      </w:rPr>
    </w:lvl>
    <w:lvl w:ilvl="5" w:tplc="E4565428">
      <w:numFmt w:val="bullet"/>
      <w:lvlText w:val="•"/>
      <w:lvlJc w:val="left"/>
      <w:pPr>
        <w:ind w:left="5970" w:hanging="361"/>
      </w:pPr>
      <w:rPr>
        <w:rFonts w:hint="default"/>
      </w:rPr>
    </w:lvl>
    <w:lvl w:ilvl="6" w:tplc="ED38199E">
      <w:numFmt w:val="bullet"/>
      <w:lvlText w:val="•"/>
      <w:lvlJc w:val="left"/>
      <w:pPr>
        <w:ind w:left="6992" w:hanging="361"/>
      </w:pPr>
      <w:rPr>
        <w:rFonts w:hint="default"/>
      </w:rPr>
    </w:lvl>
    <w:lvl w:ilvl="7" w:tplc="033C9240">
      <w:numFmt w:val="bullet"/>
      <w:lvlText w:val="•"/>
      <w:lvlJc w:val="left"/>
      <w:pPr>
        <w:ind w:left="8014" w:hanging="361"/>
      </w:pPr>
      <w:rPr>
        <w:rFonts w:hint="default"/>
      </w:rPr>
    </w:lvl>
    <w:lvl w:ilvl="8" w:tplc="49AA8D2A">
      <w:numFmt w:val="bullet"/>
      <w:lvlText w:val="•"/>
      <w:lvlJc w:val="left"/>
      <w:pPr>
        <w:ind w:left="9036" w:hanging="361"/>
      </w:pPr>
      <w:rPr>
        <w:rFonts w:hint="default"/>
      </w:rPr>
    </w:lvl>
  </w:abstractNum>
  <w:abstractNum w:abstractNumId="75" w15:restartNumberingAfterBreak="0">
    <w:nsid w:val="68A42F6E"/>
    <w:multiLevelType w:val="multilevel"/>
    <w:tmpl w:val="907E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93D1FDB"/>
    <w:multiLevelType w:val="hybridMultilevel"/>
    <w:tmpl w:val="BCBE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277235"/>
    <w:multiLevelType w:val="hybridMultilevel"/>
    <w:tmpl w:val="BCF23EE2"/>
    <w:lvl w:ilvl="0" w:tplc="D2140444">
      <w:start w:val="1"/>
      <w:numFmt w:val="lowerLetter"/>
      <w:lvlText w:val="%1."/>
      <w:lvlJc w:val="left"/>
      <w:pPr>
        <w:ind w:left="1800" w:hanging="36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6D5A5B28"/>
    <w:multiLevelType w:val="multilevel"/>
    <w:tmpl w:val="788ACC6A"/>
    <w:lvl w:ilvl="0">
      <w:start w:val="1"/>
      <w:numFmt w:val="decimal"/>
      <w:lvlText w:val="%1)"/>
      <w:lvlJc w:val="left"/>
      <w:pPr>
        <w:ind w:left="504" w:hanging="288"/>
      </w:pPr>
      <w:rPr>
        <w:rFonts w:hint="default"/>
      </w:rPr>
    </w:lvl>
    <w:lvl w:ilvl="1">
      <w:start w:val="1"/>
      <w:numFmt w:val="decimal"/>
      <w:isLgl/>
      <w:lvlText w:val="%1.%2"/>
      <w:lvlJc w:val="left"/>
      <w:pPr>
        <w:ind w:left="488" w:hanging="360"/>
      </w:pPr>
      <w:rPr>
        <w:rFonts w:hint="default"/>
      </w:rPr>
    </w:lvl>
    <w:lvl w:ilvl="2">
      <w:start w:val="1"/>
      <w:numFmt w:val="decimal"/>
      <w:isLgl/>
      <w:lvlText w:val="%1.%2.%3"/>
      <w:lvlJc w:val="left"/>
      <w:pPr>
        <w:ind w:left="848" w:hanging="720"/>
      </w:pPr>
      <w:rPr>
        <w:rFonts w:hint="default"/>
      </w:rPr>
    </w:lvl>
    <w:lvl w:ilvl="3">
      <w:start w:val="1"/>
      <w:numFmt w:val="decimal"/>
      <w:isLgl/>
      <w:lvlText w:val="%1.%2.%3.%4"/>
      <w:lvlJc w:val="left"/>
      <w:pPr>
        <w:ind w:left="848" w:hanging="720"/>
      </w:pPr>
      <w:rPr>
        <w:rFonts w:hint="default"/>
      </w:rPr>
    </w:lvl>
    <w:lvl w:ilvl="4">
      <w:start w:val="1"/>
      <w:numFmt w:val="decimal"/>
      <w:isLgl/>
      <w:lvlText w:val="%1.%2.%3.%4.%5"/>
      <w:lvlJc w:val="left"/>
      <w:pPr>
        <w:ind w:left="1208" w:hanging="1080"/>
      </w:pPr>
      <w:rPr>
        <w:rFonts w:hint="default"/>
      </w:rPr>
    </w:lvl>
    <w:lvl w:ilvl="5">
      <w:start w:val="1"/>
      <w:numFmt w:val="decimal"/>
      <w:isLgl/>
      <w:lvlText w:val="%1.%2.%3.%4.%5.%6"/>
      <w:lvlJc w:val="left"/>
      <w:pPr>
        <w:ind w:left="1208" w:hanging="1080"/>
      </w:pPr>
      <w:rPr>
        <w:rFonts w:hint="default"/>
      </w:rPr>
    </w:lvl>
    <w:lvl w:ilvl="6">
      <w:start w:val="1"/>
      <w:numFmt w:val="decimal"/>
      <w:isLgl/>
      <w:lvlText w:val="%1.%2.%3.%4.%5.%6.%7"/>
      <w:lvlJc w:val="left"/>
      <w:pPr>
        <w:ind w:left="1568" w:hanging="1440"/>
      </w:pPr>
      <w:rPr>
        <w:rFonts w:hint="default"/>
      </w:rPr>
    </w:lvl>
    <w:lvl w:ilvl="7">
      <w:start w:val="1"/>
      <w:numFmt w:val="decimal"/>
      <w:isLgl/>
      <w:lvlText w:val="%1.%2.%3.%4.%5.%6.%7.%8"/>
      <w:lvlJc w:val="left"/>
      <w:pPr>
        <w:ind w:left="1568" w:hanging="1440"/>
      </w:pPr>
      <w:rPr>
        <w:rFonts w:hint="default"/>
      </w:rPr>
    </w:lvl>
    <w:lvl w:ilvl="8">
      <w:start w:val="1"/>
      <w:numFmt w:val="decimal"/>
      <w:isLgl/>
      <w:lvlText w:val="%1.%2.%3.%4.%5.%6.%7.%8.%9"/>
      <w:lvlJc w:val="left"/>
      <w:pPr>
        <w:ind w:left="1928" w:hanging="1800"/>
      </w:pPr>
      <w:rPr>
        <w:rFonts w:hint="default"/>
      </w:rPr>
    </w:lvl>
  </w:abstractNum>
  <w:abstractNum w:abstractNumId="79" w15:restartNumberingAfterBreak="0">
    <w:nsid w:val="704B48DC"/>
    <w:multiLevelType w:val="hybridMultilevel"/>
    <w:tmpl w:val="318AF1A8"/>
    <w:lvl w:ilvl="0" w:tplc="4FD4C708">
      <w:start w:val="1"/>
      <w:numFmt w:val="upperLetter"/>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552AC3"/>
    <w:multiLevelType w:val="hybridMultilevel"/>
    <w:tmpl w:val="CEF8AEB4"/>
    <w:lvl w:ilvl="0" w:tplc="61684830">
      <w:start w:val="1"/>
      <w:numFmt w:val="lowerLetter"/>
      <w:lvlText w:val="%1."/>
      <w:lvlJc w:val="left"/>
      <w:pPr>
        <w:ind w:left="576" w:hanging="288"/>
      </w:pPr>
      <w:rPr>
        <w:rFonts w:ascii="Calibri" w:eastAsia="Calibri" w:hAnsi="Calibri" w:cs="Calibri" w:hint="default"/>
        <w:b w:val="0"/>
        <w:w w:val="99"/>
        <w:sz w:val="22"/>
        <w:szCs w:val="20"/>
      </w:rPr>
    </w:lvl>
    <w:lvl w:ilvl="1" w:tplc="1C22CD44">
      <w:numFmt w:val="bullet"/>
      <w:lvlText w:val="•"/>
      <w:lvlJc w:val="left"/>
      <w:pPr>
        <w:ind w:left="988" w:hanging="217"/>
      </w:pPr>
      <w:rPr>
        <w:rFonts w:hint="default"/>
      </w:rPr>
    </w:lvl>
    <w:lvl w:ilvl="2" w:tplc="4120EB4C">
      <w:numFmt w:val="bullet"/>
      <w:lvlText w:val="•"/>
      <w:lvlJc w:val="left"/>
      <w:pPr>
        <w:ind w:left="1637" w:hanging="217"/>
      </w:pPr>
      <w:rPr>
        <w:rFonts w:hint="default"/>
      </w:rPr>
    </w:lvl>
    <w:lvl w:ilvl="3" w:tplc="65640E9E">
      <w:numFmt w:val="bullet"/>
      <w:lvlText w:val="•"/>
      <w:lvlJc w:val="left"/>
      <w:pPr>
        <w:ind w:left="2285" w:hanging="217"/>
      </w:pPr>
      <w:rPr>
        <w:rFonts w:hint="default"/>
      </w:rPr>
    </w:lvl>
    <w:lvl w:ilvl="4" w:tplc="121C0600">
      <w:numFmt w:val="bullet"/>
      <w:lvlText w:val="•"/>
      <w:lvlJc w:val="left"/>
      <w:pPr>
        <w:ind w:left="2934" w:hanging="217"/>
      </w:pPr>
      <w:rPr>
        <w:rFonts w:hint="default"/>
      </w:rPr>
    </w:lvl>
    <w:lvl w:ilvl="5" w:tplc="8376CA26">
      <w:numFmt w:val="bullet"/>
      <w:lvlText w:val="•"/>
      <w:lvlJc w:val="left"/>
      <w:pPr>
        <w:ind w:left="3582" w:hanging="217"/>
      </w:pPr>
      <w:rPr>
        <w:rFonts w:hint="default"/>
      </w:rPr>
    </w:lvl>
    <w:lvl w:ilvl="6" w:tplc="C36A3746">
      <w:numFmt w:val="bullet"/>
      <w:lvlText w:val="•"/>
      <w:lvlJc w:val="left"/>
      <w:pPr>
        <w:ind w:left="4231" w:hanging="217"/>
      </w:pPr>
      <w:rPr>
        <w:rFonts w:hint="default"/>
      </w:rPr>
    </w:lvl>
    <w:lvl w:ilvl="7" w:tplc="EF64767C">
      <w:numFmt w:val="bullet"/>
      <w:lvlText w:val="•"/>
      <w:lvlJc w:val="left"/>
      <w:pPr>
        <w:ind w:left="4879" w:hanging="217"/>
      </w:pPr>
      <w:rPr>
        <w:rFonts w:hint="default"/>
      </w:rPr>
    </w:lvl>
    <w:lvl w:ilvl="8" w:tplc="EAD826F8">
      <w:numFmt w:val="bullet"/>
      <w:lvlText w:val="•"/>
      <w:lvlJc w:val="left"/>
      <w:pPr>
        <w:ind w:left="5528" w:hanging="217"/>
      </w:pPr>
      <w:rPr>
        <w:rFonts w:hint="default"/>
      </w:rPr>
    </w:lvl>
  </w:abstractNum>
  <w:abstractNum w:abstractNumId="81" w15:restartNumberingAfterBreak="0">
    <w:nsid w:val="754A610A"/>
    <w:multiLevelType w:val="hybridMultilevel"/>
    <w:tmpl w:val="E976F492"/>
    <w:lvl w:ilvl="0" w:tplc="04090017">
      <w:start w:val="1"/>
      <w:numFmt w:val="lowerLetter"/>
      <w:lvlText w:val="%1)"/>
      <w:lvlJc w:val="left"/>
      <w:pPr>
        <w:ind w:left="720" w:hanging="360"/>
      </w:pPr>
    </w:lvl>
    <w:lvl w:ilvl="1" w:tplc="B936C54E">
      <w:start w:val="1"/>
      <w:numFmt w:val="lowerLetter"/>
      <w:lvlText w:val="%2."/>
      <w:lvlJc w:val="left"/>
      <w:pPr>
        <w:ind w:left="576"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56A2FEF"/>
    <w:multiLevelType w:val="hybridMultilevel"/>
    <w:tmpl w:val="6EB23A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3" w15:restartNumberingAfterBreak="0">
    <w:nsid w:val="756E3D25"/>
    <w:multiLevelType w:val="hybridMultilevel"/>
    <w:tmpl w:val="DF26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6672DA0"/>
    <w:multiLevelType w:val="hybridMultilevel"/>
    <w:tmpl w:val="F6083610"/>
    <w:lvl w:ilvl="0" w:tplc="A634BFD8">
      <w:start w:val="1"/>
      <w:numFmt w:val="decimal"/>
      <w:lvlText w:val="%1)"/>
      <w:lvlJc w:val="left"/>
      <w:pPr>
        <w:ind w:left="504" w:hanging="288"/>
      </w:pPr>
      <w:rPr>
        <w:rFonts w:hint="default"/>
        <w:w w:val="100"/>
        <w:sz w:val="22"/>
        <w:szCs w:val="22"/>
      </w:rPr>
    </w:lvl>
    <w:lvl w:ilvl="1" w:tplc="591AC6C4">
      <w:start w:val="1"/>
      <w:numFmt w:val="decimal"/>
      <w:lvlText w:val="%2."/>
      <w:lvlJc w:val="left"/>
      <w:pPr>
        <w:ind w:left="288" w:hanging="288"/>
      </w:pPr>
      <w:rPr>
        <w:rFonts w:ascii="Calibri" w:eastAsia="Calibri" w:hAnsi="Calibri" w:cs="Calibri" w:hint="default"/>
        <w:color w:val="212121"/>
        <w:w w:val="100"/>
        <w:sz w:val="22"/>
        <w:szCs w:val="22"/>
      </w:rPr>
    </w:lvl>
    <w:lvl w:ilvl="2" w:tplc="AD2858F4">
      <w:start w:val="1"/>
      <w:numFmt w:val="decimal"/>
      <w:lvlText w:val="(%3)"/>
      <w:lvlJc w:val="left"/>
      <w:pPr>
        <w:ind w:left="1020" w:hanging="298"/>
      </w:pPr>
      <w:rPr>
        <w:rFonts w:ascii="Calibri" w:eastAsia="Calibri" w:hAnsi="Calibri" w:cs="Calibri" w:hint="default"/>
        <w:color w:val="212121"/>
        <w:w w:val="100"/>
        <w:sz w:val="22"/>
        <w:szCs w:val="22"/>
      </w:rPr>
    </w:lvl>
    <w:lvl w:ilvl="3" w:tplc="DFE0149E">
      <w:numFmt w:val="bullet"/>
      <w:lvlText w:val="•"/>
      <w:lvlJc w:val="left"/>
      <w:pPr>
        <w:ind w:left="3255" w:hanging="298"/>
      </w:pPr>
      <w:rPr>
        <w:rFonts w:hint="default"/>
      </w:rPr>
    </w:lvl>
    <w:lvl w:ilvl="4" w:tplc="442E0A12">
      <w:numFmt w:val="bullet"/>
      <w:lvlText w:val="•"/>
      <w:lvlJc w:val="left"/>
      <w:pPr>
        <w:ind w:left="4373" w:hanging="298"/>
      </w:pPr>
      <w:rPr>
        <w:rFonts w:hint="default"/>
      </w:rPr>
    </w:lvl>
    <w:lvl w:ilvl="5" w:tplc="96387C64">
      <w:numFmt w:val="bullet"/>
      <w:lvlText w:val="•"/>
      <w:lvlJc w:val="left"/>
      <w:pPr>
        <w:ind w:left="5491" w:hanging="298"/>
      </w:pPr>
      <w:rPr>
        <w:rFonts w:hint="default"/>
      </w:rPr>
    </w:lvl>
    <w:lvl w:ilvl="6" w:tplc="99ACF390">
      <w:numFmt w:val="bullet"/>
      <w:lvlText w:val="•"/>
      <w:lvlJc w:val="left"/>
      <w:pPr>
        <w:ind w:left="6608" w:hanging="298"/>
      </w:pPr>
      <w:rPr>
        <w:rFonts w:hint="default"/>
      </w:rPr>
    </w:lvl>
    <w:lvl w:ilvl="7" w:tplc="5EDA6A26">
      <w:numFmt w:val="bullet"/>
      <w:lvlText w:val="•"/>
      <w:lvlJc w:val="left"/>
      <w:pPr>
        <w:ind w:left="7726" w:hanging="298"/>
      </w:pPr>
      <w:rPr>
        <w:rFonts w:hint="default"/>
      </w:rPr>
    </w:lvl>
    <w:lvl w:ilvl="8" w:tplc="95EC1CB4">
      <w:numFmt w:val="bullet"/>
      <w:lvlText w:val="•"/>
      <w:lvlJc w:val="left"/>
      <w:pPr>
        <w:ind w:left="8844" w:hanging="298"/>
      </w:pPr>
      <w:rPr>
        <w:rFonts w:hint="default"/>
      </w:rPr>
    </w:lvl>
  </w:abstractNum>
  <w:abstractNum w:abstractNumId="85" w15:restartNumberingAfterBreak="0">
    <w:nsid w:val="76F74218"/>
    <w:multiLevelType w:val="hybridMultilevel"/>
    <w:tmpl w:val="D11C989E"/>
    <w:lvl w:ilvl="0" w:tplc="04090019">
      <w:start w:val="1"/>
      <w:numFmt w:val="lowerLetter"/>
      <w:lvlText w:val="%1."/>
      <w:lvlJc w:val="left"/>
      <w:pPr>
        <w:ind w:left="1080" w:hanging="360"/>
      </w:pPr>
    </w:lvl>
    <w:lvl w:ilvl="1" w:tplc="729E9FD8">
      <w:start w:val="1"/>
      <w:numFmt w:val="decimal"/>
      <w:lvlText w:val="%2."/>
      <w:lvlJc w:val="left"/>
      <w:pPr>
        <w:ind w:left="720" w:hanging="360"/>
      </w:pPr>
      <w:rPr>
        <w:rFonts w:ascii="Calibri" w:hAnsi="Calibri" w:cs="Calibri" w:hint="default"/>
        <w:b/>
        <w:color w:val="000000"/>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C6464B2"/>
    <w:multiLevelType w:val="multilevel"/>
    <w:tmpl w:val="B63E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CB91846"/>
    <w:multiLevelType w:val="hybridMultilevel"/>
    <w:tmpl w:val="4FD89664"/>
    <w:lvl w:ilvl="0" w:tplc="47C00F10">
      <w:start w:val="1"/>
      <w:numFmt w:val="bullet"/>
      <w:lvlText w:val=""/>
      <w:lvlJc w:val="left"/>
      <w:pPr>
        <w:ind w:left="504" w:hanging="288"/>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88" w15:restartNumberingAfterBreak="0">
    <w:nsid w:val="7CDA0C97"/>
    <w:multiLevelType w:val="hybridMultilevel"/>
    <w:tmpl w:val="35E60D12"/>
    <w:lvl w:ilvl="0" w:tplc="04090019">
      <w:start w:val="1"/>
      <w:numFmt w:val="lowerLetter"/>
      <w:lvlText w:val="%1."/>
      <w:lvlJc w:val="left"/>
      <w:pPr>
        <w:ind w:left="1836" w:hanging="396"/>
      </w:pPr>
      <w:rPr>
        <w:rFonts w:hint="default"/>
        <w:b w:val="0"/>
      </w:rPr>
    </w:lvl>
    <w:lvl w:ilvl="1" w:tplc="7DE88FD0">
      <w:start w:val="1"/>
      <w:numFmt w:val="lowerRoman"/>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7FA779E4"/>
    <w:multiLevelType w:val="multilevel"/>
    <w:tmpl w:val="0D6E7B2E"/>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15"/>
  </w:num>
  <w:num w:numId="4">
    <w:abstractNumId w:val="77"/>
  </w:num>
  <w:num w:numId="5">
    <w:abstractNumId w:val="14"/>
  </w:num>
  <w:num w:numId="6">
    <w:abstractNumId w:val="70"/>
  </w:num>
  <w:num w:numId="7">
    <w:abstractNumId w:val="88"/>
  </w:num>
  <w:num w:numId="8">
    <w:abstractNumId w:val="19"/>
  </w:num>
  <w:num w:numId="9">
    <w:abstractNumId w:val="78"/>
  </w:num>
  <w:num w:numId="10">
    <w:abstractNumId w:val="69"/>
  </w:num>
  <w:num w:numId="11">
    <w:abstractNumId w:val="22"/>
  </w:num>
  <w:num w:numId="12">
    <w:abstractNumId w:val="34"/>
  </w:num>
  <w:num w:numId="13">
    <w:abstractNumId w:val="12"/>
  </w:num>
  <w:num w:numId="14">
    <w:abstractNumId w:val="82"/>
  </w:num>
  <w:num w:numId="15">
    <w:abstractNumId w:val="28"/>
  </w:num>
  <w:num w:numId="16">
    <w:abstractNumId w:val="84"/>
  </w:num>
  <w:num w:numId="17">
    <w:abstractNumId w:val="62"/>
  </w:num>
  <w:num w:numId="18">
    <w:abstractNumId w:val="45"/>
  </w:num>
  <w:num w:numId="19">
    <w:abstractNumId w:val="44"/>
  </w:num>
  <w:num w:numId="20">
    <w:abstractNumId w:val="31"/>
  </w:num>
  <w:num w:numId="21">
    <w:abstractNumId w:val="36"/>
  </w:num>
  <w:num w:numId="22">
    <w:abstractNumId w:val="79"/>
  </w:num>
  <w:num w:numId="23">
    <w:abstractNumId w:val="74"/>
  </w:num>
  <w:num w:numId="24">
    <w:abstractNumId w:val="56"/>
  </w:num>
  <w:num w:numId="25">
    <w:abstractNumId w:val="11"/>
  </w:num>
  <w:num w:numId="26">
    <w:abstractNumId w:val="60"/>
  </w:num>
  <w:num w:numId="27">
    <w:abstractNumId w:val="43"/>
  </w:num>
  <w:num w:numId="28">
    <w:abstractNumId w:val="24"/>
  </w:num>
  <w:num w:numId="29">
    <w:abstractNumId w:val="87"/>
  </w:num>
  <w:num w:numId="30">
    <w:abstractNumId w:val="57"/>
  </w:num>
  <w:num w:numId="31">
    <w:abstractNumId w:val="80"/>
  </w:num>
  <w:num w:numId="32">
    <w:abstractNumId w:val="4"/>
  </w:num>
  <w:num w:numId="33">
    <w:abstractNumId w:val="63"/>
  </w:num>
  <w:num w:numId="34">
    <w:abstractNumId w:val="1"/>
  </w:num>
  <w:num w:numId="35">
    <w:abstractNumId w:val="72"/>
  </w:num>
  <w:num w:numId="36">
    <w:abstractNumId w:val="41"/>
  </w:num>
  <w:num w:numId="37">
    <w:abstractNumId w:val="7"/>
  </w:num>
  <w:num w:numId="38">
    <w:abstractNumId w:val="13"/>
  </w:num>
  <w:num w:numId="39">
    <w:abstractNumId w:val="3"/>
  </w:num>
  <w:num w:numId="40">
    <w:abstractNumId w:val="5"/>
  </w:num>
  <w:num w:numId="41">
    <w:abstractNumId w:val="35"/>
  </w:num>
  <w:num w:numId="42">
    <w:abstractNumId w:val="47"/>
  </w:num>
  <w:num w:numId="43">
    <w:abstractNumId w:val="49"/>
  </w:num>
  <w:num w:numId="44">
    <w:abstractNumId w:val="76"/>
  </w:num>
  <w:num w:numId="45">
    <w:abstractNumId w:val="42"/>
  </w:num>
  <w:num w:numId="46">
    <w:abstractNumId w:val="55"/>
  </w:num>
  <w:num w:numId="47">
    <w:abstractNumId w:val="73"/>
  </w:num>
  <w:num w:numId="48">
    <w:abstractNumId w:val="51"/>
  </w:num>
  <w:num w:numId="49">
    <w:abstractNumId w:val="58"/>
  </w:num>
  <w:num w:numId="50">
    <w:abstractNumId w:val="89"/>
  </w:num>
  <w:num w:numId="51">
    <w:abstractNumId w:val="39"/>
  </w:num>
  <w:num w:numId="52">
    <w:abstractNumId w:val="50"/>
  </w:num>
  <w:num w:numId="53">
    <w:abstractNumId w:val="46"/>
  </w:num>
  <w:num w:numId="54">
    <w:abstractNumId w:val="59"/>
  </w:num>
  <w:num w:numId="55">
    <w:abstractNumId w:val="10"/>
  </w:num>
  <w:num w:numId="56">
    <w:abstractNumId w:val="18"/>
  </w:num>
  <w:num w:numId="57">
    <w:abstractNumId w:val="52"/>
  </w:num>
  <w:num w:numId="58">
    <w:abstractNumId w:val="65"/>
  </w:num>
  <w:num w:numId="59">
    <w:abstractNumId w:val="40"/>
  </w:num>
  <w:num w:numId="60">
    <w:abstractNumId w:val="67"/>
  </w:num>
  <w:num w:numId="61">
    <w:abstractNumId w:val="68"/>
  </w:num>
  <w:num w:numId="62">
    <w:abstractNumId w:val="38"/>
  </w:num>
  <w:num w:numId="63">
    <w:abstractNumId w:val="26"/>
  </w:num>
  <w:num w:numId="64">
    <w:abstractNumId w:val="0"/>
  </w:num>
  <w:num w:numId="65">
    <w:abstractNumId w:val="27"/>
  </w:num>
  <w:num w:numId="66">
    <w:abstractNumId w:val="83"/>
  </w:num>
  <w:num w:numId="67">
    <w:abstractNumId w:val="33"/>
  </w:num>
  <w:num w:numId="68">
    <w:abstractNumId w:val="25"/>
  </w:num>
  <w:num w:numId="69">
    <w:abstractNumId w:val="54"/>
  </w:num>
  <w:num w:numId="70">
    <w:abstractNumId w:val="75"/>
  </w:num>
  <w:num w:numId="71">
    <w:abstractNumId w:val="23"/>
  </w:num>
  <w:num w:numId="72">
    <w:abstractNumId w:val="53"/>
  </w:num>
  <w:num w:numId="73">
    <w:abstractNumId w:val="71"/>
  </w:num>
  <w:num w:numId="74">
    <w:abstractNumId w:val="86"/>
  </w:num>
  <w:num w:numId="75">
    <w:abstractNumId w:val="61"/>
  </w:num>
  <w:num w:numId="76">
    <w:abstractNumId w:val="9"/>
  </w:num>
  <w:num w:numId="77">
    <w:abstractNumId w:val="66"/>
  </w:num>
  <w:num w:numId="78">
    <w:abstractNumId w:val="85"/>
  </w:num>
  <w:num w:numId="79">
    <w:abstractNumId w:val="37"/>
  </w:num>
  <w:num w:numId="80">
    <w:abstractNumId w:val="29"/>
  </w:num>
  <w:num w:numId="81">
    <w:abstractNumId w:val="21"/>
  </w:num>
  <w:num w:numId="82">
    <w:abstractNumId w:val="64"/>
  </w:num>
  <w:num w:numId="83">
    <w:abstractNumId w:val="48"/>
  </w:num>
  <w:num w:numId="84">
    <w:abstractNumId w:val="8"/>
  </w:num>
  <w:num w:numId="85">
    <w:abstractNumId w:val="2"/>
  </w:num>
  <w:num w:numId="86">
    <w:abstractNumId w:val="32"/>
  </w:num>
  <w:num w:numId="87">
    <w:abstractNumId w:val="20"/>
  </w:num>
  <w:num w:numId="88">
    <w:abstractNumId w:val="30"/>
  </w:num>
  <w:num w:numId="89">
    <w:abstractNumId w:val="16"/>
  </w:num>
  <w:num w:numId="90">
    <w:abstractNumId w:val="8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066FF"/>
    <w:rsid w:val="00006AF7"/>
    <w:rsid w:val="00010713"/>
    <w:rsid w:val="00011D5D"/>
    <w:rsid w:val="00014F40"/>
    <w:rsid w:val="0002081D"/>
    <w:rsid w:val="00023A57"/>
    <w:rsid w:val="00023BFF"/>
    <w:rsid w:val="000240FC"/>
    <w:rsid w:val="0004117C"/>
    <w:rsid w:val="000434BF"/>
    <w:rsid w:val="000438A2"/>
    <w:rsid w:val="00045C41"/>
    <w:rsid w:val="00047EBA"/>
    <w:rsid w:val="00055C48"/>
    <w:rsid w:val="000568CB"/>
    <w:rsid w:val="00061A51"/>
    <w:rsid w:val="000636E7"/>
    <w:rsid w:val="0006482E"/>
    <w:rsid w:val="00070985"/>
    <w:rsid w:val="00070B76"/>
    <w:rsid w:val="000759AE"/>
    <w:rsid w:val="000863FE"/>
    <w:rsid w:val="000939FE"/>
    <w:rsid w:val="000A0CCD"/>
    <w:rsid w:val="000A0EDA"/>
    <w:rsid w:val="000B0DBE"/>
    <w:rsid w:val="000B133A"/>
    <w:rsid w:val="000B3EE0"/>
    <w:rsid w:val="000B54E8"/>
    <w:rsid w:val="000B69C7"/>
    <w:rsid w:val="000B7916"/>
    <w:rsid w:val="000C282D"/>
    <w:rsid w:val="000C2983"/>
    <w:rsid w:val="000C4F66"/>
    <w:rsid w:val="000C67B5"/>
    <w:rsid w:val="000D1297"/>
    <w:rsid w:val="000D6AE8"/>
    <w:rsid w:val="000F049B"/>
    <w:rsid w:val="000F0FA3"/>
    <w:rsid w:val="000F38EB"/>
    <w:rsid w:val="001019FC"/>
    <w:rsid w:val="00105F21"/>
    <w:rsid w:val="001114C7"/>
    <w:rsid w:val="00113483"/>
    <w:rsid w:val="001137F7"/>
    <w:rsid w:val="00113852"/>
    <w:rsid w:val="00115A1D"/>
    <w:rsid w:val="00117DD2"/>
    <w:rsid w:val="00120793"/>
    <w:rsid w:val="0013211B"/>
    <w:rsid w:val="0013231E"/>
    <w:rsid w:val="00137C69"/>
    <w:rsid w:val="00141131"/>
    <w:rsid w:val="00144FB8"/>
    <w:rsid w:val="0014673B"/>
    <w:rsid w:val="00147824"/>
    <w:rsid w:val="00150E79"/>
    <w:rsid w:val="001571D5"/>
    <w:rsid w:val="00157329"/>
    <w:rsid w:val="00162418"/>
    <w:rsid w:val="00166FF3"/>
    <w:rsid w:val="0017708F"/>
    <w:rsid w:val="0018221C"/>
    <w:rsid w:val="00186E77"/>
    <w:rsid w:val="001956D8"/>
    <w:rsid w:val="001A11B4"/>
    <w:rsid w:val="001A36D1"/>
    <w:rsid w:val="001A6DE7"/>
    <w:rsid w:val="001B2D55"/>
    <w:rsid w:val="001B4FB3"/>
    <w:rsid w:val="001B77BD"/>
    <w:rsid w:val="001C50D2"/>
    <w:rsid w:val="001C5C08"/>
    <w:rsid w:val="001C6738"/>
    <w:rsid w:val="001C799B"/>
    <w:rsid w:val="001D4DC7"/>
    <w:rsid w:val="001E07EF"/>
    <w:rsid w:val="001E11E6"/>
    <w:rsid w:val="001E2232"/>
    <w:rsid w:val="001E39ED"/>
    <w:rsid w:val="001E75C1"/>
    <w:rsid w:val="001F0FCE"/>
    <w:rsid w:val="001F3DCC"/>
    <w:rsid w:val="001F5AF2"/>
    <w:rsid w:val="001F7FD9"/>
    <w:rsid w:val="002119E9"/>
    <w:rsid w:val="002137D6"/>
    <w:rsid w:val="00217D2B"/>
    <w:rsid w:val="00225D65"/>
    <w:rsid w:val="002330C5"/>
    <w:rsid w:val="0023644F"/>
    <w:rsid w:val="00236CF2"/>
    <w:rsid w:val="00240199"/>
    <w:rsid w:val="00242CC8"/>
    <w:rsid w:val="00251399"/>
    <w:rsid w:val="0025485D"/>
    <w:rsid w:val="00255417"/>
    <w:rsid w:val="00255DA9"/>
    <w:rsid w:val="0025707C"/>
    <w:rsid w:val="00260CB3"/>
    <w:rsid w:val="002713B0"/>
    <w:rsid w:val="00275566"/>
    <w:rsid w:val="002761BA"/>
    <w:rsid w:val="0027750F"/>
    <w:rsid w:val="00280BB0"/>
    <w:rsid w:val="00285392"/>
    <w:rsid w:val="002913F2"/>
    <w:rsid w:val="002920AD"/>
    <w:rsid w:val="00292403"/>
    <w:rsid w:val="002926C8"/>
    <w:rsid w:val="00294A38"/>
    <w:rsid w:val="00297ACE"/>
    <w:rsid w:val="002A5515"/>
    <w:rsid w:val="002A7B01"/>
    <w:rsid w:val="002C59C3"/>
    <w:rsid w:val="002D2A84"/>
    <w:rsid w:val="002D333A"/>
    <w:rsid w:val="002D56C2"/>
    <w:rsid w:val="002D5D01"/>
    <w:rsid w:val="002E21A2"/>
    <w:rsid w:val="002E52DA"/>
    <w:rsid w:val="002E627E"/>
    <w:rsid w:val="002F37DA"/>
    <w:rsid w:val="002F3F7A"/>
    <w:rsid w:val="002F5B97"/>
    <w:rsid w:val="002F6543"/>
    <w:rsid w:val="002F6863"/>
    <w:rsid w:val="002F6C3D"/>
    <w:rsid w:val="003041C7"/>
    <w:rsid w:val="00304381"/>
    <w:rsid w:val="00304880"/>
    <w:rsid w:val="003068D4"/>
    <w:rsid w:val="003100F7"/>
    <w:rsid w:val="003102F5"/>
    <w:rsid w:val="003112AC"/>
    <w:rsid w:val="003143F2"/>
    <w:rsid w:val="003157D8"/>
    <w:rsid w:val="00334A50"/>
    <w:rsid w:val="003359CA"/>
    <w:rsid w:val="0033679D"/>
    <w:rsid w:val="003437FC"/>
    <w:rsid w:val="00345265"/>
    <w:rsid w:val="003460E2"/>
    <w:rsid w:val="00346220"/>
    <w:rsid w:val="00350E05"/>
    <w:rsid w:val="00353583"/>
    <w:rsid w:val="00355F19"/>
    <w:rsid w:val="003565E0"/>
    <w:rsid w:val="003571F0"/>
    <w:rsid w:val="003607B5"/>
    <w:rsid w:val="00363323"/>
    <w:rsid w:val="00364B6C"/>
    <w:rsid w:val="00364E87"/>
    <w:rsid w:val="00383753"/>
    <w:rsid w:val="003910F7"/>
    <w:rsid w:val="00391294"/>
    <w:rsid w:val="003941A1"/>
    <w:rsid w:val="003946E3"/>
    <w:rsid w:val="003A0C49"/>
    <w:rsid w:val="003A1ABB"/>
    <w:rsid w:val="003A6BA2"/>
    <w:rsid w:val="003A7DE6"/>
    <w:rsid w:val="003B253E"/>
    <w:rsid w:val="003B7EBF"/>
    <w:rsid w:val="003C3897"/>
    <w:rsid w:val="003C5827"/>
    <w:rsid w:val="003D126B"/>
    <w:rsid w:val="003D236D"/>
    <w:rsid w:val="003E0EC4"/>
    <w:rsid w:val="003E3453"/>
    <w:rsid w:val="003E6596"/>
    <w:rsid w:val="003F48AB"/>
    <w:rsid w:val="003F5B21"/>
    <w:rsid w:val="003F70AD"/>
    <w:rsid w:val="00400ACA"/>
    <w:rsid w:val="00404521"/>
    <w:rsid w:val="00406D63"/>
    <w:rsid w:val="00407202"/>
    <w:rsid w:val="00410C8E"/>
    <w:rsid w:val="004131BD"/>
    <w:rsid w:val="00414199"/>
    <w:rsid w:val="00417560"/>
    <w:rsid w:val="00417AC3"/>
    <w:rsid w:val="00437B41"/>
    <w:rsid w:val="00444181"/>
    <w:rsid w:val="004528BE"/>
    <w:rsid w:val="004528D6"/>
    <w:rsid w:val="00462784"/>
    <w:rsid w:val="00471AA1"/>
    <w:rsid w:val="00474F80"/>
    <w:rsid w:val="00476061"/>
    <w:rsid w:val="00476690"/>
    <w:rsid w:val="00477B49"/>
    <w:rsid w:val="00480984"/>
    <w:rsid w:val="00483974"/>
    <w:rsid w:val="00495BA2"/>
    <w:rsid w:val="004A01A1"/>
    <w:rsid w:val="004A40DF"/>
    <w:rsid w:val="004A646B"/>
    <w:rsid w:val="004A66B6"/>
    <w:rsid w:val="004B0E52"/>
    <w:rsid w:val="004B40D5"/>
    <w:rsid w:val="004C1E61"/>
    <w:rsid w:val="004C46AB"/>
    <w:rsid w:val="004C5E94"/>
    <w:rsid w:val="004D002E"/>
    <w:rsid w:val="004D47D3"/>
    <w:rsid w:val="004F09F1"/>
    <w:rsid w:val="004F1191"/>
    <w:rsid w:val="004F67C3"/>
    <w:rsid w:val="00503A75"/>
    <w:rsid w:val="00503D6F"/>
    <w:rsid w:val="00505158"/>
    <w:rsid w:val="00505420"/>
    <w:rsid w:val="00510A5F"/>
    <w:rsid w:val="005113FA"/>
    <w:rsid w:val="00511894"/>
    <w:rsid w:val="005120AD"/>
    <w:rsid w:val="0051572F"/>
    <w:rsid w:val="00515E1F"/>
    <w:rsid w:val="00524F75"/>
    <w:rsid w:val="00532AAE"/>
    <w:rsid w:val="00541C79"/>
    <w:rsid w:val="00543230"/>
    <w:rsid w:val="00547D90"/>
    <w:rsid w:val="005529B0"/>
    <w:rsid w:val="00554DE6"/>
    <w:rsid w:val="00556905"/>
    <w:rsid w:val="00557D83"/>
    <w:rsid w:val="00560829"/>
    <w:rsid w:val="005649C4"/>
    <w:rsid w:val="00572D17"/>
    <w:rsid w:val="00587E5D"/>
    <w:rsid w:val="0059158E"/>
    <w:rsid w:val="00592C48"/>
    <w:rsid w:val="00595667"/>
    <w:rsid w:val="00596AD4"/>
    <w:rsid w:val="005A09E5"/>
    <w:rsid w:val="005B0182"/>
    <w:rsid w:val="005B2AA2"/>
    <w:rsid w:val="005B364F"/>
    <w:rsid w:val="005B3DCF"/>
    <w:rsid w:val="005B4A2B"/>
    <w:rsid w:val="005B6311"/>
    <w:rsid w:val="005C1002"/>
    <w:rsid w:val="005C11D4"/>
    <w:rsid w:val="005C406A"/>
    <w:rsid w:val="005C6663"/>
    <w:rsid w:val="005C7E68"/>
    <w:rsid w:val="005D1866"/>
    <w:rsid w:val="005D57FB"/>
    <w:rsid w:val="005D6041"/>
    <w:rsid w:val="005E0921"/>
    <w:rsid w:val="005E3864"/>
    <w:rsid w:val="005E458E"/>
    <w:rsid w:val="005F2F06"/>
    <w:rsid w:val="005F362A"/>
    <w:rsid w:val="005F77FF"/>
    <w:rsid w:val="00601857"/>
    <w:rsid w:val="00601C3D"/>
    <w:rsid w:val="00601D58"/>
    <w:rsid w:val="00610160"/>
    <w:rsid w:val="006179FA"/>
    <w:rsid w:val="00620295"/>
    <w:rsid w:val="00621A0A"/>
    <w:rsid w:val="0062595E"/>
    <w:rsid w:val="0063096C"/>
    <w:rsid w:val="006339A3"/>
    <w:rsid w:val="006475D5"/>
    <w:rsid w:val="00652483"/>
    <w:rsid w:val="00661AE9"/>
    <w:rsid w:val="00663A4F"/>
    <w:rsid w:val="006654A8"/>
    <w:rsid w:val="00672B05"/>
    <w:rsid w:val="0068172F"/>
    <w:rsid w:val="0068388C"/>
    <w:rsid w:val="00691337"/>
    <w:rsid w:val="00693D01"/>
    <w:rsid w:val="0069699B"/>
    <w:rsid w:val="006A1377"/>
    <w:rsid w:val="006A616B"/>
    <w:rsid w:val="006A6291"/>
    <w:rsid w:val="006B082C"/>
    <w:rsid w:val="006C0693"/>
    <w:rsid w:val="006C16F4"/>
    <w:rsid w:val="006C1E63"/>
    <w:rsid w:val="006C3607"/>
    <w:rsid w:val="006D577C"/>
    <w:rsid w:val="006E3BBA"/>
    <w:rsid w:val="006E3DF3"/>
    <w:rsid w:val="006E4133"/>
    <w:rsid w:val="006E70FE"/>
    <w:rsid w:val="006F6260"/>
    <w:rsid w:val="00702D41"/>
    <w:rsid w:val="00712CA6"/>
    <w:rsid w:val="00723641"/>
    <w:rsid w:val="00727013"/>
    <w:rsid w:val="0073024B"/>
    <w:rsid w:val="00737B03"/>
    <w:rsid w:val="00741151"/>
    <w:rsid w:val="00746090"/>
    <w:rsid w:val="007623AD"/>
    <w:rsid w:val="00763432"/>
    <w:rsid w:val="0076445F"/>
    <w:rsid w:val="007674DF"/>
    <w:rsid w:val="007742A9"/>
    <w:rsid w:val="007773D9"/>
    <w:rsid w:val="0078589C"/>
    <w:rsid w:val="00794C58"/>
    <w:rsid w:val="007A130D"/>
    <w:rsid w:val="007A4553"/>
    <w:rsid w:val="007A574D"/>
    <w:rsid w:val="007A588B"/>
    <w:rsid w:val="007A79F5"/>
    <w:rsid w:val="007B321F"/>
    <w:rsid w:val="007B7F36"/>
    <w:rsid w:val="007C0061"/>
    <w:rsid w:val="007C02E5"/>
    <w:rsid w:val="007C34AE"/>
    <w:rsid w:val="007D002D"/>
    <w:rsid w:val="007D0A1F"/>
    <w:rsid w:val="007D14D6"/>
    <w:rsid w:val="007E4EA3"/>
    <w:rsid w:val="007E538B"/>
    <w:rsid w:val="007E59E7"/>
    <w:rsid w:val="007E6548"/>
    <w:rsid w:val="007E7484"/>
    <w:rsid w:val="007F028B"/>
    <w:rsid w:val="007F115D"/>
    <w:rsid w:val="007F65E7"/>
    <w:rsid w:val="0080003B"/>
    <w:rsid w:val="00805027"/>
    <w:rsid w:val="00805882"/>
    <w:rsid w:val="008104CF"/>
    <w:rsid w:val="00812BE5"/>
    <w:rsid w:val="0081537B"/>
    <w:rsid w:val="00821555"/>
    <w:rsid w:val="00830276"/>
    <w:rsid w:val="00833DBE"/>
    <w:rsid w:val="00840A98"/>
    <w:rsid w:val="008424DA"/>
    <w:rsid w:val="008445D4"/>
    <w:rsid w:val="008446A2"/>
    <w:rsid w:val="00847256"/>
    <w:rsid w:val="00855703"/>
    <w:rsid w:val="0086005E"/>
    <w:rsid w:val="008609D1"/>
    <w:rsid w:val="00860DB3"/>
    <w:rsid w:val="00861804"/>
    <w:rsid w:val="00862E3D"/>
    <w:rsid w:val="008643C1"/>
    <w:rsid w:val="00874220"/>
    <w:rsid w:val="00874D6E"/>
    <w:rsid w:val="00885F04"/>
    <w:rsid w:val="008871C0"/>
    <w:rsid w:val="00893EE6"/>
    <w:rsid w:val="00894A62"/>
    <w:rsid w:val="00896B96"/>
    <w:rsid w:val="008A1C99"/>
    <w:rsid w:val="008A1DD9"/>
    <w:rsid w:val="008A2C42"/>
    <w:rsid w:val="008A69E6"/>
    <w:rsid w:val="008A7039"/>
    <w:rsid w:val="008B40E5"/>
    <w:rsid w:val="008B424C"/>
    <w:rsid w:val="008B6E89"/>
    <w:rsid w:val="008C0F2E"/>
    <w:rsid w:val="008C45D9"/>
    <w:rsid w:val="008C72B9"/>
    <w:rsid w:val="008C7688"/>
    <w:rsid w:val="008D225E"/>
    <w:rsid w:val="008D24DE"/>
    <w:rsid w:val="008D2CF4"/>
    <w:rsid w:val="008D68E8"/>
    <w:rsid w:val="008E2E97"/>
    <w:rsid w:val="008E6DC5"/>
    <w:rsid w:val="008F0ED4"/>
    <w:rsid w:val="008F4527"/>
    <w:rsid w:val="0090113A"/>
    <w:rsid w:val="00901479"/>
    <w:rsid w:val="00902467"/>
    <w:rsid w:val="009049CF"/>
    <w:rsid w:val="00910B8A"/>
    <w:rsid w:val="00915047"/>
    <w:rsid w:val="009208CD"/>
    <w:rsid w:val="0092431F"/>
    <w:rsid w:val="00926787"/>
    <w:rsid w:val="00927DE7"/>
    <w:rsid w:val="00931607"/>
    <w:rsid w:val="009348D6"/>
    <w:rsid w:val="00937064"/>
    <w:rsid w:val="009372FD"/>
    <w:rsid w:val="009417BD"/>
    <w:rsid w:val="009432FA"/>
    <w:rsid w:val="0094551B"/>
    <w:rsid w:val="00951E99"/>
    <w:rsid w:val="00955155"/>
    <w:rsid w:val="0096126F"/>
    <w:rsid w:val="009642E0"/>
    <w:rsid w:val="00966F67"/>
    <w:rsid w:val="00973773"/>
    <w:rsid w:val="009748DF"/>
    <w:rsid w:val="009750A1"/>
    <w:rsid w:val="00977125"/>
    <w:rsid w:val="00990EC1"/>
    <w:rsid w:val="00997168"/>
    <w:rsid w:val="009A33E6"/>
    <w:rsid w:val="009B1067"/>
    <w:rsid w:val="009C50FB"/>
    <w:rsid w:val="009D5CAE"/>
    <w:rsid w:val="009D73D9"/>
    <w:rsid w:val="009F7D43"/>
    <w:rsid w:val="00A00606"/>
    <w:rsid w:val="00A03ABB"/>
    <w:rsid w:val="00A04363"/>
    <w:rsid w:val="00A05762"/>
    <w:rsid w:val="00A14534"/>
    <w:rsid w:val="00A222D5"/>
    <w:rsid w:val="00A3144E"/>
    <w:rsid w:val="00A33941"/>
    <w:rsid w:val="00A33EE4"/>
    <w:rsid w:val="00A408F5"/>
    <w:rsid w:val="00A45454"/>
    <w:rsid w:val="00A516D5"/>
    <w:rsid w:val="00A51985"/>
    <w:rsid w:val="00A5208B"/>
    <w:rsid w:val="00A55F64"/>
    <w:rsid w:val="00A652BB"/>
    <w:rsid w:val="00A8601A"/>
    <w:rsid w:val="00A90F77"/>
    <w:rsid w:val="00A91EE5"/>
    <w:rsid w:val="00A93EB5"/>
    <w:rsid w:val="00A96F73"/>
    <w:rsid w:val="00A97E0A"/>
    <w:rsid w:val="00AA2089"/>
    <w:rsid w:val="00AA2D4F"/>
    <w:rsid w:val="00AA3544"/>
    <w:rsid w:val="00AB7231"/>
    <w:rsid w:val="00AC1EF0"/>
    <w:rsid w:val="00AC2BCB"/>
    <w:rsid w:val="00AD0484"/>
    <w:rsid w:val="00AD14A4"/>
    <w:rsid w:val="00AD30DB"/>
    <w:rsid w:val="00AD64A0"/>
    <w:rsid w:val="00AE5935"/>
    <w:rsid w:val="00AF5EC0"/>
    <w:rsid w:val="00B00D08"/>
    <w:rsid w:val="00B0285B"/>
    <w:rsid w:val="00B05FBD"/>
    <w:rsid w:val="00B145DA"/>
    <w:rsid w:val="00B2256F"/>
    <w:rsid w:val="00B23237"/>
    <w:rsid w:val="00B254F8"/>
    <w:rsid w:val="00B330E1"/>
    <w:rsid w:val="00B35633"/>
    <w:rsid w:val="00B45A8F"/>
    <w:rsid w:val="00B55D2C"/>
    <w:rsid w:val="00B574FD"/>
    <w:rsid w:val="00B62814"/>
    <w:rsid w:val="00B7151A"/>
    <w:rsid w:val="00B747E9"/>
    <w:rsid w:val="00B83952"/>
    <w:rsid w:val="00B83E79"/>
    <w:rsid w:val="00B93549"/>
    <w:rsid w:val="00B963E3"/>
    <w:rsid w:val="00B97FA1"/>
    <w:rsid w:val="00BA467C"/>
    <w:rsid w:val="00BB037F"/>
    <w:rsid w:val="00BB58DB"/>
    <w:rsid w:val="00BB6C38"/>
    <w:rsid w:val="00BB72AB"/>
    <w:rsid w:val="00BD1AEB"/>
    <w:rsid w:val="00BD4206"/>
    <w:rsid w:val="00BE240F"/>
    <w:rsid w:val="00BE473C"/>
    <w:rsid w:val="00BF1C25"/>
    <w:rsid w:val="00BF2AF8"/>
    <w:rsid w:val="00BF4432"/>
    <w:rsid w:val="00BF5534"/>
    <w:rsid w:val="00BF5564"/>
    <w:rsid w:val="00C0030D"/>
    <w:rsid w:val="00C066DB"/>
    <w:rsid w:val="00C06D38"/>
    <w:rsid w:val="00C102A1"/>
    <w:rsid w:val="00C13292"/>
    <w:rsid w:val="00C1448B"/>
    <w:rsid w:val="00C21447"/>
    <w:rsid w:val="00C23C25"/>
    <w:rsid w:val="00C258FC"/>
    <w:rsid w:val="00C26821"/>
    <w:rsid w:val="00C273F6"/>
    <w:rsid w:val="00C37C79"/>
    <w:rsid w:val="00C37D77"/>
    <w:rsid w:val="00C42665"/>
    <w:rsid w:val="00C43CAB"/>
    <w:rsid w:val="00C50DD2"/>
    <w:rsid w:val="00C5224E"/>
    <w:rsid w:val="00C55CEB"/>
    <w:rsid w:val="00C57E01"/>
    <w:rsid w:val="00C60613"/>
    <w:rsid w:val="00C60ADB"/>
    <w:rsid w:val="00C62CB8"/>
    <w:rsid w:val="00C635BF"/>
    <w:rsid w:val="00C661B6"/>
    <w:rsid w:val="00C721F1"/>
    <w:rsid w:val="00C80DDC"/>
    <w:rsid w:val="00C83F17"/>
    <w:rsid w:val="00C90D2D"/>
    <w:rsid w:val="00C92037"/>
    <w:rsid w:val="00C96269"/>
    <w:rsid w:val="00CA07E3"/>
    <w:rsid w:val="00CA222C"/>
    <w:rsid w:val="00CA3422"/>
    <w:rsid w:val="00CA3D61"/>
    <w:rsid w:val="00CA7173"/>
    <w:rsid w:val="00CC0B21"/>
    <w:rsid w:val="00CC2EF8"/>
    <w:rsid w:val="00CC5519"/>
    <w:rsid w:val="00CD1666"/>
    <w:rsid w:val="00CD2FC4"/>
    <w:rsid w:val="00CE0505"/>
    <w:rsid w:val="00CE2FFF"/>
    <w:rsid w:val="00CF091F"/>
    <w:rsid w:val="00CF45DE"/>
    <w:rsid w:val="00CF65CD"/>
    <w:rsid w:val="00D04BA5"/>
    <w:rsid w:val="00D07B9A"/>
    <w:rsid w:val="00D07C00"/>
    <w:rsid w:val="00D10347"/>
    <w:rsid w:val="00D13330"/>
    <w:rsid w:val="00D138AD"/>
    <w:rsid w:val="00D204D7"/>
    <w:rsid w:val="00D23E15"/>
    <w:rsid w:val="00D25620"/>
    <w:rsid w:val="00D33C16"/>
    <w:rsid w:val="00D33CD8"/>
    <w:rsid w:val="00D3498F"/>
    <w:rsid w:val="00D34F1D"/>
    <w:rsid w:val="00D37006"/>
    <w:rsid w:val="00D37AC0"/>
    <w:rsid w:val="00D46A2A"/>
    <w:rsid w:val="00D476D2"/>
    <w:rsid w:val="00D50802"/>
    <w:rsid w:val="00D62BBB"/>
    <w:rsid w:val="00D63944"/>
    <w:rsid w:val="00D646FC"/>
    <w:rsid w:val="00D70126"/>
    <w:rsid w:val="00D713CD"/>
    <w:rsid w:val="00D756B5"/>
    <w:rsid w:val="00D77221"/>
    <w:rsid w:val="00D77D7F"/>
    <w:rsid w:val="00D77DF6"/>
    <w:rsid w:val="00D81267"/>
    <w:rsid w:val="00D82DF8"/>
    <w:rsid w:val="00D83ADE"/>
    <w:rsid w:val="00D86E42"/>
    <w:rsid w:val="00D878E3"/>
    <w:rsid w:val="00D91642"/>
    <w:rsid w:val="00D94F0B"/>
    <w:rsid w:val="00D970C6"/>
    <w:rsid w:val="00DA086C"/>
    <w:rsid w:val="00DA5569"/>
    <w:rsid w:val="00DB7A41"/>
    <w:rsid w:val="00DC25F1"/>
    <w:rsid w:val="00DD10CB"/>
    <w:rsid w:val="00DD3643"/>
    <w:rsid w:val="00DD4934"/>
    <w:rsid w:val="00DE1F8B"/>
    <w:rsid w:val="00DE59B2"/>
    <w:rsid w:val="00DE6062"/>
    <w:rsid w:val="00DF12D8"/>
    <w:rsid w:val="00DF1342"/>
    <w:rsid w:val="00DF3AA0"/>
    <w:rsid w:val="00DF627D"/>
    <w:rsid w:val="00DF62C1"/>
    <w:rsid w:val="00E007A1"/>
    <w:rsid w:val="00E13139"/>
    <w:rsid w:val="00E14936"/>
    <w:rsid w:val="00E21E33"/>
    <w:rsid w:val="00E243A5"/>
    <w:rsid w:val="00E36F6E"/>
    <w:rsid w:val="00E41589"/>
    <w:rsid w:val="00E42618"/>
    <w:rsid w:val="00E42778"/>
    <w:rsid w:val="00E4644A"/>
    <w:rsid w:val="00E50A6C"/>
    <w:rsid w:val="00E549EA"/>
    <w:rsid w:val="00E56184"/>
    <w:rsid w:val="00E57DF4"/>
    <w:rsid w:val="00E65C54"/>
    <w:rsid w:val="00E67F72"/>
    <w:rsid w:val="00E722F4"/>
    <w:rsid w:val="00E72B38"/>
    <w:rsid w:val="00E75FAD"/>
    <w:rsid w:val="00E75FE2"/>
    <w:rsid w:val="00E8195D"/>
    <w:rsid w:val="00E81D95"/>
    <w:rsid w:val="00E830F1"/>
    <w:rsid w:val="00E865F1"/>
    <w:rsid w:val="00E92098"/>
    <w:rsid w:val="00E93DF0"/>
    <w:rsid w:val="00E942DA"/>
    <w:rsid w:val="00EA697E"/>
    <w:rsid w:val="00EC7E8D"/>
    <w:rsid w:val="00ED4076"/>
    <w:rsid w:val="00ED46E8"/>
    <w:rsid w:val="00ED4A56"/>
    <w:rsid w:val="00ED5690"/>
    <w:rsid w:val="00ED63E1"/>
    <w:rsid w:val="00ED6568"/>
    <w:rsid w:val="00EE51C2"/>
    <w:rsid w:val="00EF2D5D"/>
    <w:rsid w:val="00EF6BC4"/>
    <w:rsid w:val="00F009A1"/>
    <w:rsid w:val="00F0199A"/>
    <w:rsid w:val="00F02784"/>
    <w:rsid w:val="00F07C9D"/>
    <w:rsid w:val="00F10D59"/>
    <w:rsid w:val="00F11241"/>
    <w:rsid w:val="00F12C96"/>
    <w:rsid w:val="00F20FB0"/>
    <w:rsid w:val="00F26AF4"/>
    <w:rsid w:val="00F26DB0"/>
    <w:rsid w:val="00F27BAC"/>
    <w:rsid w:val="00F336D7"/>
    <w:rsid w:val="00F34965"/>
    <w:rsid w:val="00F362EC"/>
    <w:rsid w:val="00F3677E"/>
    <w:rsid w:val="00F42156"/>
    <w:rsid w:val="00F43CFF"/>
    <w:rsid w:val="00F4482F"/>
    <w:rsid w:val="00F46D7A"/>
    <w:rsid w:val="00F50892"/>
    <w:rsid w:val="00F530BD"/>
    <w:rsid w:val="00F66E46"/>
    <w:rsid w:val="00F813FC"/>
    <w:rsid w:val="00F8155B"/>
    <w:rsid w:val="00F81DAD"/>
    <w:rsid w:val="00F83BF8"/>
    <w:rsid w:val="00F847E5"/>
    <w:rsid w:val="00F92373"/>
    <w:rsid w:val="00F937CA"/>
    <w:rsid w:val="00F944A8"/>
    <w:rsid w:val="00FA2B2F"/>
    <w:rsid w:val="00FA341F"/>
    <w:rsid w:val="00FA6AA5"/>
    <w:rsid w:val="00FB70DE"/>
    <w:rsid w:val="00FC04F7"/>
    <w:rsid w:val="00FC5281"/>
    <w:rsid w:val="00FC56E5"/>
    <w:rsid w:val="00FC6D6A"/>
    <w:rsid w:val="00FD2CD0"/>
    <w:rsid w:val="00FD5BF3"/>
    <w:rsid w:val="00FE7AFB"/>
    <w:rsid w:val="00FF0ED2"/>
    <w:rsid w:val="00FF2786"/>
    <w:rsid w:val="00FF4406"/>
    <w:rsid w:val="00FF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9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453"/>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8195D"/>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E41589"/>
    <w:pPr>
      <w:keepNext/>
      <w:outlineLvl w:val="1"/>
    </w:pPr>
    <w:rPr>
      <w:rFonts w:ascii="Calibri" w:hAnsi="Calibri"/>
      <w:b/>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95D"/>
    <w:rPr>
      <w:b/>
      <w:color w:val="262626" w:themeColor="text1" w:themeTint="D9"/>
      <w:kern w:val="16"/>
      <w:sz w:val="28"/>
      <w:szCs w:val="28"/>
    </w:rPr>
  </w:style>
  <w:style w:type="character" w:customStyle="1" w:styleId="Heading2Char">
    <w:name w:val="Heading 2 Char"/>
    <w:basedOn w:val="DefaultParagraphFont"/>
    <w:link w:val="Heading2"/>
    <w:uiPriority w:val="9"/>
    <w:rsid w:val="00E41589"/>
    <w:rPr>
      <w:rFonts w:ascii="Calibri" w:hAnsi="Calibri"/>
      <w:b/>
      <w:color w:val="262626" w:themeColor="text1" w:themeTint="D9"/>
      <w:kern w:val="16"/>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5CEB"/>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727013"/>
    <w:pPr>
      <w:tabs>
        <w:tab w:val="right" w:leader="dot" w:pos="11280"/>
      </w:tabs>
      <w:spacing w:after="100"/>
      <w:ind w:left="220"/>
    </w:pPr>
  </w:style>
  <w:style w:type="paragraph" w:styleId="TOC3">
    <w:name w:val="toc 3"/>
    <w:basedOn w:val="Normal"/>
    <w:next w:val="Normal"/>
    <w:autoRedefine/>
    <w:uiPriority w:val="39"/>
    <w:unhideWhenUsed/>
    <w:rsid w:val="00E65C54"/>
    <w:pPr>
      <w:spacing w:after="100"/>
      <w:ind w:left="440"/>
    </w:pPr>
  </w:style>
  <w:style w:type="paragraph" w:styleId="TOC1">
    <w:name w:val="toc 1"/>
    <w:basedOn w:val="Normal"/>
    <w:next w:val="Normal"/>
    <w:autoRedefine/>
    <w:uiPriority w:val="39"/>
    <w:unhideWhenUsed/>
    <w:rsid w:val="00DC25F1"/>
    <w:pPr>
      <w:tabs>
        <w:tab w:val="right" w:leader="dot" w:pos="11280"/>
      </w:tabs>
      <w:spacing w:after="100"/>
    </w:pPr>
    <w:rPr>
      <w:rFonts w:cstheme="minorHAnsi"/>
      <w:noProof/>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link w:val="ListParagraphChar"/>
    <w:uiPriority w:val="34"/>
    <w:qFormat/>
    <w:rsid w:val="00F81DAD"/>
    <w:pPr>
      <w:ind w:left="720"/>
    </w:pPr>
  </w:style>
  <w:style w:type="character" w:customStyle="1" w:styleId="ListParagraphChar">
    <w:name w:val="List Paragraph Char"/>
    <w:link w:val="ListParagraph"/>
    <w:uiPriority w:val="34"/>
    <w:locked/>
    <w:rsid w:val="005D57FB"/>
    <w:rPr>
      <w:color w:val="262626" w:themeColor="text1" w:themeTint="D9"/>
      <w:kern w:val="16"/>
    </w:r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FootnoteText">
    <w:name w:val="footnote text"/>
    <w:basedOn w:val="Normal"/>
    <w:link w:val="FootnoteTextChar"/>
    <w:uiPriority w:val="99"/>
    <w:semiHidden/>
    <w:unhideWhenUsed/>
    <w:rsid w:val="00363323"/>
    <w:rPr>
      <w:sz w:val="20"/>
      <w:szCs w:val="20"/>
    </w:rPr>
  </w:style>
  <w:style w:type="character" w:customStyle="1" w:styleId="FootnoteTextChar">
    <w:name w:val="Footnote Text Char"/>
    <w:basedOn w:val="DefaultParagraphFont"/>
    <w:link w:val="FootnoteText"/>
    <w:uiPriority w:val="99"/>
    <w:semiHidden/>
    <w:rsid w:val="00363323"/>
    <w:rPr>
      <w:color w:val="262626" w:themeColor="text1" w:themeTint="D9"/>
      <w:kern w:val="16"/>
      <w:sz w:val="20"/>
      <w:szCs w:val="20"/>
    </w:rPr>
  </w:style>
  <w:style w:type="character" w:styleId="FootnoteReference">
    <w:name w:val="footnote reference"/>
    <w:basedOn w:val="DefaultParagraphFont"/>
    <w:uiPriority w:val="99"/>
    <w:semiHidden/>
    <w:unhideWhenUsed/>
    <w:rsid w:val="00363323"/>
    <w:rPr>
      <w:vertAlign w:val="superscript"/>
    </w:rPr>
  </w:style>
  <w:style w:type="paragraph" w:styleId="NormalWeb">
    <w:name w:val="Normal (Web)"/>
    <w:basedOn w:val="Normal"/>
    <w:uiPriority w:val="99"/>
    <w:semiHidden/>
    <w:unhideWhenUsed/>
    <w:rsid w:val="00363323"/>
    <w:rPr>
      <w:rFonts w:ascii="Times New Roman" w:hAnsi="Times New Roman" w:cs="Times New Roman"/>
      <w:sz w:val="24"/>
      <w:szCs w:val="24"/>
    </w:rPr>
  </w:style>
  <w:style w:type="character" w:styleId="PageNumber">
    <w:name w:val="page number"/>
    <w:basedOn w:val="DefaultParagraphFont"/>
    <w:rsid w:val="006E4133"/>
  </w:style>
  <w:style w:type="table" w:customStyle="1" w:styleId="TableGrid1">
    <w:name w:val="Table Grid1"/>
    <w:basedOn w:val="TableNormal"/>
    <w:next w:val="TableGrid"/>
    <w:uiPriority w:val="39"/>
    <w:rsid w:val="006E41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E7AFB"/>
    <w:pPr>
      <w:widowControl w:val="0"/>
      <w:autoSpaceDE w:val="0"/>
      <w:autoSpaceDN w:val="0"/>
      <w:ind w:left="78"/>
      <w:contextualSpacing w:val="0"/>
    </w:pPr>
    <w:rPr>
      <w:rFonts w:ascii="Times New Roman" w:eastAsia="Times New Roman" w:hAnsi="Times New Roman" w:cs="Times New Roman"/>
      <w:color w:val="auto"/>
      <w:kern w:val="0"/>
    </w:rPr>
  </w:style>
  <w:style w:type="character" w:styleId="FollowedHyperlink">
    <w:name w:val="FollowedHyperlink"/>
    <w:basedOn w:val="DefaultParagraphFont"/>
    <w:uiPriority w:val="99"/>
    <w:semiHidden/>
    <w:unhideWhenUsed/>
    <w:rsid w:val="00DD3643"/>
    <w:rPr>
      <w:color w:val="954F72" w:themeColor="followedHyperlink"/>
      <w:u w:val="single"/>
    </w:rPr>
  </w:style>
  <w:style w:type="paragraph" w:styleId="Revision">
    <w:name w:val="Revision"/>
    <w:hidden/>
    <w:uiPriority w:val="99"/>
    <w:semiHidden/>
    <w:rsid w:val="00DE59B2"/>
    <w:pPr>
      <w:spacing w:after="0" w:line="240" w:lineRule="auto"/>
    </w:pPr>
    <w:rPr>
      <w:color w:val="262626" w:themeColor="text1" w:themeTint="D9"/>
      <w:kern w:val="16"/>
    </w:rPr>
  </w:style>
  <w:style w:type="paragraph" w:styleId="TOC4">
    <w:name w:val="toc 4"/>
    <w:basedOn w:val="Normal"/>
    <w:next w:val="Normal"/>
    <w:autoRedefine/>
    <w:uiPriority w:val="39"/>
    <w:unhideWhenUsed/>
    <w:rsid w:val="00727013"/>
    <w:pPr>
      <w:spacing w:after="100" w:line="259" w:lineRule="auto"/>
      <w:ind w:left="660"/>
      <w:contextualSpacing w:val="0"/>
    </w:pPr>
    <w:rPr>
      <w:rFonts w:eastAsiaTheme="minorEastAsia"/>
      <w:color w:val="auto"/>
      <w:kern w:val="0"/>
    </w:rPr>
  </w:style>
  <w:style w:type="paragraph" w:styleId="TOC5">
    <w:name w:val="toc 5"/>
    <w:basedOn w:val="Normal"/>
    <w:next w:val="Normal"/>
    <w:autoRedefine/>
    <w:uiPriority w:val="39"/>
    <w:unhideWhenUsed/>
    <w:rsid w:val="00727013"/>
    <w:pPr>
      <w:spacing w:after="100" w:line="259" w:lineRule="auto"/>
      <w:ind w:left="880"/>
      <w:contextualSpacing w:val="0"/>
    </w:pPr>
    <w:rPr>
      <w:rFonts w:eastAsiaTheme="minorEastAsia"/>
      <w:color w:val="auto"/>
      <w:kern w:val="0"/>
    </w:rPr>
  </w:style>
  <w:style w:type="paragraph" w:styleId="TOC6">
    <w:name w:val="toc 6"/>
    <w:basedOn w:val="Normal"/>
    <w:next w:val="Normal"/>
    <w:autoRedefine/>
    <w:uiPriority w:val="39"/>
    <w:unhideWhenUsed/>
    <w:rsid w:val="00727013"/>
    <w:pPr>
      <w:spacing w:after="100" w:line="259" w:lineRule="auto"/>
      <w:ind w:left="1100"/>
      <w:contextualSpacing w:val="0"/>
    </w:pPr>
    <w:rPr>
      <w:rFonts w:eastAsiaTheme="minorEastAsia"/>
      <w:color w:val="auto"/>
      <w:kern w:val="0"/>
    </w:rPr>
  </w:style>
  <w:style w:type="paragraph" w:styleId="TOC7">
    <w:name w:val="toc 7"/>
    <w:basedOn w:val="Normal"/>
    <w:next w:val="Normal"/>
    <w:autoRedefine/>
    <w:uiPriority w:val="39"/>
    <w:unhideWhenUsed/>
    <w:rsid w:val="00727013"/>
    <w:pPr>
      <w:spacing w:after="100" w:line="259" w:lineRule="auto"/>
      <w:ind w:left="1320"/>
      <w:contextualSpacing w:val="0"/>
    </w:pPr>
    <w:rPr>
      <w:rFonts w:eastAsiaTheme="minorEastAsia"/>
      <w:color w:val="auto"/>
      <w:kern w:val="0"/>
    </w:rPr>
  </w:style>
  <w:style w:type="paragraph" w:styleId="TOC8">
    <w:name w:val="toc 8"/>
    <w:basedOn w:val="Normal"/>
    <w:next w:val="Normal"/>
    <w:autoRedefine/>
    <w:uiPriority w:val="39"/>
    <w:unhideWhenUsed/>
    <w:rsid w:val="00727013"/>
    <w:pPr>
      <w:spacing w:after="100" w:line="259" w:lineRule="auto"/>
      <w:ind w:left="1540"/>
      <w:contextualSpacing w:val="0"/>
    </w:pPr>
    <w:rPr>
      <w:rFonts w:eastAsiaTheme="minorEastAsia"/>
      <w:color w:val="auto"/>
      <w:kern w:val="0"/>
    </w:rPr>
  </w:style>
  <w:style w:type="paragraph" w:styleId="TOC9">
    <w:name w:val="toc 9"/>
    <w:basedOn w:val="Normal"/>
    <w:next w:val="Normal"/>
    <w:autoRedefine/>
    <w:uiPriority w:val="39"/>
    <w:unhideWhenUsed/>
    <w:rsid w:val="00727013"/>
    <w:pPr>
      <w:spacing w:after="100" w:line="259" w:lineRule="auto"/>
      <w:ind w:left="1760"/>
      <w:contextualSpacing w:val="0"/>
    </w:pPr>
    <w:rPr>
      <w:rFonts w:eastAsiaTheme="minorEastAsia"/>
      <w:color w:val="auto"/>
      <w:kern w:val="0"/>
    </w:rPr>
  </w:style>
  <w:style w:type="character" w:customStyle="1" w:styleId="UnresolvedMention">
    <w:name w:val="Unresolved Mention"/>
    <w:basedOn w:val="DefaultParagraphFont"/>
    <w:uiPriority w:val="99"/>
    <w:semiHidden/>
    <w:unhideWhenUsed/>
    <w:rsid w:val="00830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365716043">
      <w:bodyDiv w:val="1"/>
      <w:marLeft w:val="0"/>
      <w:marRight w:val="0"/>
      <w:marTop w:val="0"/>
      <w:marBottom w:val="0"/>
      <w:divBdr>
        <w:top w:val="none" w:sz="0" w:space="0" w:color="auto"/>
        <w:left w:val="none" w:sz="0" w:space="0" w:color="auto"/>
        <w:bottom w:val="none" w:sz="0" w:space="0" w:color="auto"/>
        <w:right w:val="none" w:sz="0" w:space="0" w:color="auto"/>
      </w:divBdr>
    </w:div>
    <w:div w:id="436484690">
      <w:bodyDiv w:val="1"/>
      <w:marLeft w:val="0"/>
      <w:marRight w:val="0"/>
      <w:marTop w:val="0"/>
      <w:marBottom w:val="0"/>
      <w:divBdr>
        <w:top w:val="none" w:sz="0" w:space="0" w:color="auto"/>
        <w:left w:val="none" w:sz="0" w:space="0" w:color="auto"/>
        <w:bottom w:val="none" w:sz="0" w:space="0" w:color="auto"/>
        <w:right w:val="none" w:sz="0" w:space="0" w:color="auto"/>
      </w:divBdr>
    </w:div>
    <w:div w:id="526259013">
      <w:bodyDiv w:val="1"/>
      <w:marLeft w:val="0"/>
      <w:marRight w:val="0"/>
      <w:marTop w:val="0"/>
      <w:marBottom w:val="0"/>
      <w:divBdr>
        <w:top w:val="none" w:sz="0" w:space="0" w:color="auto"/>
        <w:left w:val="none" w:sz="0" w:space="0" w:color="auto"/>
        <w:bottom w:val="none" w:sz="0" w:space="0" w:color="auto"/>
        <w:right w:val="none" w:sz="0" w:space="0" w:color="auto"/>
      </w:divBdr>
    </w:div>
    <w:div w:id="616910398">
      <w:bodyDiv w:val="1"/>
      <w:marLeft w:val="0"/>
      <w:marRight w:val="0"/>
      <w:marTop w:val="0"/>
      <w:marBottom w:val="0"/>
      <w:divBdr>
        <w:top w:val="none" w:sz="0" w:space="0" w:color="auto"/>
        <w:left w:val="none" w:sz="0" w:space="0" w:color="auto"/>
        <w:bottom w:val="none" w:sz="0" w:space="0" w:color="auto"/>
        <w:right w:val="none" w:sz="0" w:space="0" w:color="auto"/>
      </w:divBdr>
    </w:div>
    <w:div w:id="653022730">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808211563">
      <w:bodyDiv w:val="1"/>
      <w:marLeft w:val="0"/>
      <w:marRight w:val="0"/>
      <w:marTop w:val="0"/>
      <w:marBottom w:val="0"/>
      <w:divBdr>
        <w:top w:val="none" w:sz="0" w:space="0" w:color="auto"/>
        <w:left w:val="none" w:sz="0" w:space="0" w:color="auto"/>
        <w:bottom w:val="none" w:sz="0" w:space="0" w:color="auto"/>
        <w:right w:val="none" w:sz="0" w:space="0" w:color="auto"/>
      </w:divBdr>
    </w:div>
    <w:div w:id="839125630">
      <w:bodyDiv w:val="1"/>
      <w:marLeft w:val="0"/>
      <w:marRight w:val="0"/>
      <w:marTop w:val="0"/>
      <w:marBottom w:val="0"/>
      <w:divBdr>
        <w:top w:val="none" w:sz="0" w:space="0" w:color="auto"/>
        <w:left w:val="none" w:sz="0" w:space="0" w:color="auto"/>
        <w:bottom w:val="none" w:sz="0" w:space="0" w:color="auto"/>
        <w:right w:val="none" w:sz="0" w:space="0" w:color="auto"/>
      </w:divBdr>
    </w:div>
    <w:div w:id="1018891879">
      <w:bodyDiv w:val="1"/>
      <w:marLeft w:val="0"/>
      <w:marRight w:val="0"/>
      <w:marTop w:val="0"/>
      <w:marBottom w:val="0"/>
      <w:divBdr>
        <w:top w:val="none" w:sz="0" w:space="0" w:color="auto"/>
        <w:left w:val="none" w:sz="0" w:space="0" w:color="auto"/>
        <w:bottom w:val="none" w:sz="0" w:space="0" w:color="auto"/>
        <w:right w:val="none" w:sz="0" w:space="0" w:color="auto"/>
      </w:divBdr>
    </w:div>
    <w:div w:id="1159733926">
      <w:bodyDiv w:val="1"/>
      <w:marLeft w:val="0"/>
      <w:marRight w:val="0"/>
      <w:marTop w:val="0"/>
      <w:marBottom w:val="0"/>
      <w:divBdr>
        <w:top w:val="none" w:sz="0" w:space="0" w:color="auto"/>
        <w:left w:val="none" w:sz="0" w:space="0" w:color="auto"/>
        <w:bottom w:val="none" w:sz="0" w:space="0" w:color="auto"/>
        <w:right w:val="none" w:sz="0" w:space="0" w:color="auto"/>
      </w:divBdr>
    </w:div>
    <w:div w:id="1167013196">
      <w:bodyDiv w:val="1"/>
      <w:marLeft w:val="0"/>
      <w:marRight w:val="0"/>
      <w:marTop w:val="0"/>
      <w:marBottom w:val="0"/>
      <w:divBdr>
        <w:top w:val="none" w:sz="0" w:space="0" w:color="auto"/>
        <w:left w:val="none" w:sz="0" w:space="0" w:color="auto"/>
        <w:bottom w:val="none" w:sz="0" w:space="0" w:color="auto"/>
        <w:right w:val="none" w:sz="0" w:space="0" w:color="auto"/>
      </w:divBdr>
    </w:div>
    <w:div w:id="1190098834">
      <w:bodyDiv w:val="1"/>
      <w:marLeft w:val="0"/>
      <w:marRight w:val="0"/>
      <w:marTop w:val="0"/>
      <w:marBottom w:val="0"/>
      <w:divBdr>
        <w:top w:val="none" w:sz="0" w:space="0" w:color="auto"/>
        <w:left w:val="none" w:sz="0" w:space="0" w:color="auto"/>
        <w:bottom w:val="none" w:sz="0" w:space="0" w:color="auto"/>
        <w:right w:val="none" w:sz="0" w:space="0" w:color="auto"/>
      </w:divBdr>
    </w:div>
    <w:div w:id="1225994509">
      <w:bodyDiv w:val="1"/>
      <w:marLeft w:val="0"/>
      <w:marRight w:val="0"/>
      <w:marTop w:val="0"/>
      <w:marBottom w:val="0"/>
      <w:divBdr>
        <w:top w:val="none" w:sz="0" w:space="0" w:color="auto"/>
        <w:left w:val="none" w:sz="0" w:space="0" w:color="auto"/>
        <w:bottom w:val="none" w:sz="0" w:space="0" w:color="auto"/>
        <w:right w:val="none" w:sz="0" w:space="0" w:color="auto"/>
      </w:divBdr>
    </w:div>
    <w:div w:id="1326280421">
      <w:bodyDiv w:val="1"/>
      <w:marLeft w:val="0"/>
      <w:marRight w:val="0"/>
      <w:marTop w:val="0"/>
      <w:marBottom w:val="0"/>
      <w:divBdr>
        <w:top w:val="none" w:sz="0" w:space="0" w:color="auto"/>
        <w:left w:val="none" w:sz="0" w:space="0" w:color="auto"/>
        <w:bottom w:val="none" w:sz="0" w:space="0" w:color="auto"/>
        <w:right w:val="none" w:sz="0" w:space="0" w:color="auto"/>
      </w:divBdr>
      <w:divsChild>
        <w:div w:id="664361409">
          <w:marLeft w:val="0"/>
          <w:marRight w:val="0"/>
          <w:marTop w:val="0"/>
          <w:marBottom w:val="0"/>
          <w:divBdr>
            <w:top w:val="none" w:sz="0" w:space="0" w:color="auto"/>
            <w:left w:val="none" w:sz="0" w:space="0" w:color="auto"/>
            <w:bottom w:val="none" w:sz="0" w:space="0" w:color="auto"/>
            <w:right w:val="none" w:sz="0" w:space="0" w:color="auto"/>
          </w:divBdr>
        </w:div>
        <w:div w:id="1758819165">
          <w:marLeft w:val="0"/>
          <w:marRight w:val="0"/>
          <w:marTop w:val="0"/>
          <w:marBottom w:val="0"/>
          <w:divBdr>
            <w:top w:val="none" w:sz="0" w:space="0" w:color="auto"/>
            <w:left w:val="none" w:sz="0" w:space="0" w:color="auto"/>
            <w:bottom w:val="none" w:sz="0" w:space="0" w:color="auto"/>
            <w:right w:val="none" w:sz="0" w:space="0" w:color="auto"/>
          </w:divBdr>
        </w:div>
      </w:divsChild>
    </w:div>
    <w:div w:id="1382170441">
      <w:bodyDiv w:val="1"/>
      <w:marLeft w:val="0"/>
      <w:marRight w:val="0"/>
      <w:marTop w:val="0"/>
      <w:marBottom w:val="0"/>
      <w:divBdr>
        <w:top w:val="none" w:sz="0" w:space="0" w:color="auto"/>
        <w:left w:val="none" w:sz="0" w:space="0" w:color="auto"/>
        <w:bottom w:val="none" w:sz="0" w:space="0" w:color="auto"/>
        <w:right w:val="none" w:sz="0" w:space="0" w:color="auto"/>
      </w:divBdr>
    </w:div>
    <w:div w:id="1396196558">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493370936">
      <w:bodyDiv w:val="1"/>
      <w:marLeft w:val="0"/>
      <w:marRight w:val="0"/>
      <w:marTop w:val="0"/>
      <w:marBottom w:val="0"/>
      <w:divBdr>
        <w:top w:val="none" w:sz="0" w:space="0" w:color="auto"/>
        <w:left w:val="none" w:sz="0" w:space="0" w:color="auto"/>
        <w:bottom w:val="none" w:sz="0" w:space="0" w:color="auto"/>
        <w:right w:val="none" w:sz="0" w:space="0" w:color="auto"/>
      </w:divBdr>
    </w:div>
    <w:div w:id="1495686400">
      <w:bodyDiv w:val="1"/>
      <w:marLeft w:val="0"/>
      <w:marRight w:val="0"/>
      <w:marTop w:val="0"/>
      <w:marBottom w:val="0"/>
      <w:divBdr>
        <w:top w:val="none" w:sz="0" w:space="0" w:color="auto"/>
        <w:left w:val="none" w:sz="0" w:space="0" w:color="auto"/>
        <w:bottom w:val="none" w:sz="0" w:space="0" w:color="auto"/>
        <w:right w:val="none" w:sz="0" w:space="0" w:color="auto"/>
      </w:divBdr>
    </w:div>
    <w:div w:id="1620262257">
      <w:bodyDiv w:val="1"/>
      <w:marLeft w:val="0"/>
      <w:marRight w:val="0"/>
      <w:marTop w:val="0"/>
      <w:marBottom w:val="0"/>
      <w:divBdr>
        <w:top w:val="none" w:sz="0" w:space="0" w:color="auto"/>
        <w:left w:val="none" w:sz="0" w:space="0" w:color="auto"/>
        <w:bottom w:val="none" w:sz="0" w:space="0" w:color="auto"/>
        <w:right w:val="none" w:sz="0" w:space="0" w:color="auto"/>
      </w:divBdr>
    </w:div>
    <w:div w:id="1692605561">
      <w:bodyDiv w:val="1"/>
      <w:marLeft w:val="0"/>
      <w:marRight w:val="0"/>
      <w:marTop w:val="0"/>
      <w:marBottom w:val="0"/>
      <w:divBdr>
        <w:top w:val="none" w:sz="0" w:space="0" w:color="auto"/>
        <w:left w:val="none" w:sz="0" w:space="0" w:color="auto"/>
        <w:bottom w:val="none" w:sz="0" w:space="0" w:color="auto"/>
        <w:right w:val="none" w:sz="0" w:space="0" w:color="auto"/>
      </w:divBdr>
    </w:div>
    <w:div w:id="1695229050">
      <w:bodyDiv w:val="1"/>
      <w:marLeft w:val="0"/>
      <w:marRight w:val="0"/>
      <w:marTop w:val="0"/>
      <w:marBottom w:val="0"/>
      <w:divBdr>
        <w:top w:val="none" w:sz="0" w:space="0" w:color="auto"/>
        <w:left w:val="none" w:sz="0" w:space="0" w:color="auto"/>
        <w:bottom w:val="none" w:sz="0" w:space="0" w:color="auto"/>
        <w:right w:val="none" w:sz="0" w:space="0" w:color="auto"/>
      </w:divBdr>
    </w:div>
    <w:div w:id="1745299281">
      <w:bodyDiv w:val="1"/>
      <w:marLeft w:val="0"/>
      <w:marRight w:val="0"/>
      <w:marTop w:val="0"/>
      <w:marBottom w:val="0"/>
      <w:divBdr>
        <w:top w:val="none" w:sz="0" w:space="0" w:color="auto"/>
        <w:left w:val="none" w:sz="0" w:space="0" w:color="auto"/>
        <w:bottom w:val="none" w:sz="0" w:space="0" w:color="auto"/>
        <w:right w:val="none" w:sz="0" w:space="0" w:color="auto"/>
      </w:divBdr>
    </w:div>
    <w:div w:id="1815947992">
      <w:bodyDiv w:val="1"/>
      <w:marLeft w:val="0"/>
      <w:marRight w:val="0"/>
      <w:marTop w:val="0"/>
      <w:marBottom w:val="0"/>
      <w:divBdr>
        <w:top w:val="none" w:sz="0" w:space="0" w:color="auto"/>
        <w:left w:val="none" w:sz="0" w:space="0" w:color="auto"/>
        <w:bottom w:val="none" w:sz="0" w:space="0" w:color="auto"/>
        <w:right w:val="none" w:sz="0" w:space="0" w:color="auto"/>
      </w:divBdr>
    </w:div>
    <w:div w:id="2085490300">
      <w:bodyDiv w:val="1"/>
      <w:marLeft w:val="0"/>
      <w:marRight w:val="0"/>
      <w:marTop w:val="0"/>
      <w:marBottom w:val="0"/>
      <w:divBdr>
        <w:top w:val="none" w:sz="0" w:space="0" w:color="auto"/>
        <w:left w:val="none" w:sz="0" w:space="0" w:color="auto"/>
        <w:bottom w:val="none" w:sz="0" w:space="0" w:color="auto"/>
        <w:right w:val="none" w:sz="0" w:space="0" w:color="auto"/>
      </w:divBdr>
    </w:div>
    <w:div w:id="2086603681">
      <w:bodyDiv w:val="1"/>
      <w:marLeft w:val="0"/>
      <w:marRight w:val="0"/>
      <w:marTop w:val="0"/>
      <w:marBottom w:val="0"/>
      <w:divBdr>
        <w:top w:val="none" w:sz="0" w:space="0" w:color="auto"/>
        <w:left w:val="none" w:sz="0" w:space="0" w:color="auto"/>
        <w:bottom w:val="none" w:sz="0" w:space="0" w:color="auto"/>
        <w:right w:val="none" w:sz="0" w:space="0" w:color="auto"/>
      </w:divBdr>
    </w:div>
    <w:div w:id="212029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7A963-6706-4F74-82AC-E7B4C159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2020-01-31T19:35:00Z</dcterms:created>
  <dcterms:modified xsi:type="dcterms:W3CDTF">2020-01-31T19:46:00Z</dcterms:modified>
</cp:coreProperties>
</file>