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E4583" w14:textId="77777777" w:rsidR="003A07C8" w:rsidRPr="007F6BE5" w:rsidRDefault="00DF72F8" w:rsidP="007F6BE5">
      <w:pPr>
        <w:pStyle w:val="NoSpacing"/>
        <w:jc w:val="center"/>
        <w:rPr>
          <w:b/>
          <w:sz w:val="28"/>
          <w:szCs w:val="28"/>
        </w:rPr>
      </w:pPr>
      <w:r w:rsidRPr="007F6BE5">
        <w:rPr>
          <w:b/>
          <w:sz w:val="28"/>
          <w:szCs w:val="28"/>
        </w:rPr>
        <w:t xml:space="preserve">PARCC </w:t>
      </w:r>
      <w:r w:rsidR="003173E6">
        <w:rPr>
          <w:b/>
          <w:sz w:val="28"/>
          <w:szCs w:val="28"/>
        </w:rPr>
        <w:t xml:space="preserve">Tools, </w:t>
      </w:r>
      <w:r w:rsidR="003A07C8" w:rsidRPr="007F6BE5">
        <w:rPr>
          <w:b/>
          <w:sz w:val="28"/>
          <w:szCs w:val="28"/>
        </w:rPr>
        <w:t xml:space="preserve">Accessibility Features, </w:t>
      </w:r>
      <w:r w:rsidR="003173E6">
        <w:rPr>
          <w:b/>
          <w:sz w:val="28"/>
          <w:szCs w:val="28"/>
        </w:rPr>
        <w:t xml:space="preserve">and </w:t>
      </w:r>
      <w:r w:rsidR="003A07C8" w:rsidRPr="007F6BE5">
        <w:rPr>
          <w:b/>
          <w:sz w:val="28"/>
          <w:szCs w:val="28"/>
        </w:rPr>
        <w:t>Accommodations</w:t>
      </w:r>
    </w:p>
    <w:p w14:paraId="5D9D68FC" w14:textId="50F6509B" w:rsidR="00DF72F8" w:rsidRPr="007F6BE5" w:rsidRDefault="00DF72F8" w:rsidP="007F6BE5">
      <w:pPr>
        <w:pStyle w:val="NoSpacing"/>
        <w:jc w:val="center"/>
        <w:rPr>
          <w:b/>
          <w:sz w:val="28"/>
          <w:szCs w:val="28"/>
        </w:rPr>
      </w:pPr>
      <w:r w:rsidRPr="007F6BE5">
        <w:rPr>
          <w:b/>
          <w:sz w:val="28"/>
          <w:szCs w:val="28"/>
        </w:rPr>
        <w:t>Available for Student Practice</w:t>
      </w:r>
      <w:r w:rsidR="006339A3">
        <w:rPr>
          <w:b/>
          <w:sz w:val="28"/>
          <w:szCs w:val="28"/>
        </w:rPr>
        <w:t xml:space="preserve"> 2015</w:t>
      </w:r>
    </w:p>
    <w:p w14:paraId="7AD186CD" w14:textId="77777777" w:rsidR="00DF72F8" w:rsidRDefault="00DF72F8"/>
    <w:p w14:paraId="532D5EF5" w14:textId="77777777" w:rsidR="00615AC3" w:rsidRPr="00337B48" w:rsidRDefault="00985426">
      <w:r w:rsidRPr="003173E6">
        <w:t>To help students</w:t>
      </w:r>
      <w:r w:rsidR="006F243B" w:rsidRPr="003173E6">
        <w:t xml:space="preserve"> and teachers </w:t>
      </w:r>
      <w:r w:rsidRPr="003173E6">
        <w:t xml:space="preserve">prepare for the </w:t>
      </w:r>
      <w:r w:rsidR="009F1B44" w:rsidRPr="003173E6">
        <w:t xml:space="preserve">PARCC </w:t>
      </w:r>
      <w:r w:rsidRPr="003173E6">
        <w:t>assessment</w:t>
      </w:r>
      <w:r w:rsidR="009F1B44" w:rsidRPr="003173E6">
        <w:t>s</w:t>
      </w:r>
      <w:r w:rsidRPr="003173E6">
        <w:t>, P</w:t>
      </w:r>
      <w:r w:rsidR="001A6F0D" w:rsidRPr="003173E6">
        <w:t xml:space="preserve">ARCC </w:t>
      </w:r>
      <w:r w:rsidR="009F1B44" w:rsidRPr="003173E6">
        <w:t>has</w:t>
      </w:r>
      <w:r w:rsidRPr="003173E6">
        <w:t xml:space="preserve"> provide</w:t>
      </w:r>
      <w:r w:rsidR="009F1B44" w:rsidRPr="003173E6">
        <w:t>d</w:t>
      </w:r>
      <w:r w:rsidRPr="003173E6">
        <w:t xml:space="preserve"> several opportunities </w:t>
      </w:r>
      <w:r w:rsidR="006F243B" w:rsidRPr="003173E6">
        <w:t xml:space="preserve">for </w:t>
      </w:r>
      <w:r w:rsidR="00DF72F8" w:rsidRPr="003173E6">
        <w:t xml:space="preserve">practice with the content, </w:t>
      </w:r>
      <w:r w:rsidR="00384789" w:rsidRPr="003173E6">
        <w:t xml:space="preserve">format, </w:t>
      </w:r>
      <w:r w:rsidR="00DF72F8" w:rsidRPr="003173E6">
        <w:t>tools</w:t>
      </w:r>
      <w:r w:rsidR="00384789" w:rsidRPr="003173E6">
        <w:t>,</w:t>
      </w:r>
      <w:r w:rsidR="003173E6" w:rsidRPr="003173E6">
        <w:t xml:space="preserve"> functionality</w:t>
      </w:r>
      <w:r w:rsidR="00384789" w:rsidRPr="003173E6">
        <w:t xml:space="preserve">, </w:t>
      </w:r>
      <w:r w:rsidRPr="003173E6">
        <w:t>accessibili</w:t>
      </w:r>
      <w:r w:rsidR="00D32280" w:rsidRPr="003173E6">
        <w:t>ty features, and accommodations provided on the assessment</w:t>
      </w:r>
      <w:r w:rsidR="00384789" w:rsidRPr="003173E6">
        <w:t>s</w:t>
      </w:r>
      <w:r w:rsidR="00D32280" w:rsidRPr="003173E6">
        <w:t>.</w:t>
      </w:r>
    </w:p>
    <w:p w14:paraId="0EA0B9D8" w14:textId="77777777" w:rsidR="00DF72F8" w:rsidRDefault="00DF72F8" w:rsidP="00DF72F8">
      <w:pPr>
        <w:rPr>
          <w:color w:val="333333"/>
          <w:shd w:val="clear" w:color="auto" w:fill="FFFFFF"/>
        </w:rPr>
      </w:pPr>
      <w:r w:rsidRPr="00C02399">
        <w:rPr>
          <w:b/>
          <w:color w:val="333333"/>
          <w:u w:val="single"/>
          <w:shd w:val="clear" w:color="auto" w:fill="FFFFFF"/>
        </w:rPr>
        <w:t>Practice Tests:</w:t>
      </w:r>
      <w:r w:rsidRPr="006F243B">
        <w:rPr>
          <w:color w:val="333333"/>
          <w:shd w:val="clear" w:color="auto" w:fill="FFFFFF"/>
        </w:rPr>
        <w:t xml:space="preserve"> </w:t>
      </w:r>
    </w:p>
    <w:p w14:paraId="470648F8" w14:textId="21D0ECC9" w:rsidR="00384789" w:rsidRPr="006F243B" w:rsidRDefault="00384789" w:rsidP="00DF72F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Practice tests are aligned</w:t>
      </w:r>
      <w:r w:rsidR="00F42D65">
        <w:rPr>
          <w:color w:val="333333"/>
          <w:shd w:val="clear" w:color="auto" w:fill="FFFFFF"/>
        </w:rPr>
        <w:t xml:space="preserve"> to</w:t>
      </w:r>
      <w:r>
        <w:rPr>
          <w:color w:val="333333"/>
          <w:shd w:val="clear" w:color="auto" w:fill="FFFFFF"/>
        </w:rPr>
        <w:t xml:space="preserve"> the test blue print specifications for each grade</w:t>
      </w:r>
      <w:r w:rsidR="00BE0258">
        <w:rPr>
          <w:color w:val="333333"/>
          <w:shd w:val="clear" w:color="auto" w:fill="FFFFFF"/>
        </w:rPr>
        <w:t xml:space="preserve"> level</w:t>
      </w:r>
      <w:r>
        <w:rPr>
          <w:color w:val="333333"/>
          <w:shd w:val="clear" w:color="auto" w:fill="FFFFFF"/>
        </w:rPr>
        <w:t xml:space="preserve"> and content area.  In addition, for the English Language Arts/Literacy</w:t>
      </w:r>
      <w:r w:rsidR="003E5361">
        <w:rPr>
          <w:color w:val="333333"/>
          <w:shd w:val="clear" w:color="auto" w:fill="FFFFFF"/>
        </w:rPr>
        <w:t xml:space="preserve"> (ELA/L)</w:t>
      </w:r>
      <w:r>
        <w:rPr>
          <w:color w:val="333333"/>
          <w:shd w:val="clear" w:color="auto" w:fill="FFFFFF"/>
        </w:rPr>
        <w:t xml:space="preserve"> assessment</w:t>
      </w:r>
      <w:r w:rsidR="003E5361">
        <w:rPr>
          <w:color w:val="333333"/>
          <w:shd w:val="clear" w:color="auto" w:fill="FFFFFF"/>
        </w:rPr>
        <w:t>s</w:t>
      </w:r>
      <w:r>
        <w:rPr>
          <w:color w:val="333333"/>
          <w:shd w:val="clear" w:color="auto" w:fill="FFFFFF"/>
        </w:rPr>
        <w:t>, the writing rubrics are available for each grade level as well as the answer keys.</w:t>
      </w:r>
    </w:p>
    <w:p w14:paraId="772A82CB" w14:textId="15900259" w:rsidR="00DF72F8" w:rsidRDefault="00882A8B" w:rsidP="00DF72F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Non-secure p</w:t>
      </w:r>
      <w:r w:rsidR="00DF72F8">
        <w:rPr>
          <w:color w:val="333333"/>
          <w:shd w:val="clear" w:color="auto" w:fill="FFFFFF"/>
        </w:rPr>
        <w:t>ractice tes</w:t>
      </w:r>
      <w:r w:rsidR="00F42D65">
        <w:rPr>
          <w:color w:val="333333"/>
          <w:shd w:val="clear" w:color="auto" w:fill="FFFFFF"/>
        </w:rPr>
        <w:t xml:space="preserve">ts can be accessed through the following </w:t>
      </w:r>
      <w:r w:rsidR="00DF72F8">
        <w:rPr>
          <w:color w:val="333333"/>
          <w:shd w:val="clear" w:color="auto" w:fill="FFFFFF"/>
        </w:rPr>
        <w:t xml:space="preserve">link: </w:t>
      </w:r>
      <w:hyperlink r:id="rId9" w:history="1">
        <w:r w:rsidRPr="00A91961">
          <w:rPr>
            <w:rStyle w:val="Hyperlink"/>
            <w:shd w:val="clear" w:color="auto" w:fill="FFFFFF"/>
          </w:rPr>
          <w:t>http://parcc.pearson.com/practice-tests/</w:t>
        </w:r>
      </w:hyperlink>
    </w:p>
    <w:p w14:paraId="5A1C8514" w14:textId="109244F1" w:rsidR="00A94F73" w:rsidRDefault="00882A8B">
      <w:pPr>
        <w:rPr>
          <w:rFonts w:ascii="Calibri" w:hAnsi="Calibri"/>
        </w:rPr>
      </w:pPr>
      <w:r>
        <w:rPr>
          <w:color w:val="333333"/>
          <w:shd w:val="clear" w:color="auto" w:fill="FFFFFF"/>
        </w:rPr>
        <w:t xml:space="preserve">Secure practice tests can be accessed through the </w:t>
      </w:r>
      <w:r w:rsidR="008A435A">
        <w:rPr>
          <w:color w:val="333333"/>
          <w:shd w:val="clear" w:color="auto" w:fill="FFFFFF"/>
        </w:rPr>
        <w:t>training site</w:t>
      </w:r>
      <w:r w:rsidR="003E5361">
        <w:rPr>
          <w:color w:val="333333"/>
          <w:shd w:val="clear" w:color="auto" w:fill="FFFFFF"/>
        </w:rPr>
        <w:t xml:space="preserve"> beginning in mid-January 2015</w:t>
      </w:r>
      <w:r w:rsidR="00BE0258">
        <w:rPr>
          <w:color w:val="333333"/>
          <w:shd w:val="clear" w:color="auto" w:fill="FFFFFF"/>
        </w:rPr>
        <w:t>.</w:t>
      </w:r>
      <w:r w:rsidR="003E5361">
        <w:rPr>
          <w:color w:val="333333"/>
          <w:shd w:val="clear" w:color="auto" w:fill="FFFFFF"/>
        </w:rPr>
        <w:t xml:space="preserve"> </w:t>
      </w:r>
      <w:r w:rsidR="00BE0258">
        <w:rPr>
          <w:color w:val="333333"/>
          <w:shd w:val="clear" w:color="auto" w:fill="FFFFFF"/>
        </w:rPr>
        <w:t xml:space="preserve"> </w:t>
      </w:r>
      <w:r w:rsidR="008A435A">
        <w:rPr>
          <w:color w:val="333333"/>
          <w:shd w:val="clear" w:color="auto" w:fill="FFFFFF"/>
        </w:rPr>
        <w:t>Secure practice tests will allow students to log i</w:t>
      </w:r>
      <w:r w:rsidR="00BE0258">
        <w:rPr>
          <w:color w:val="333333"/>
          <w:shd w:val="clear" w:color="auto" w:fill="FFFFFF"/>
        </w:rPr>
        <w:t>n with test tickets and are available at the following location</w:t>
      </w:r>
      <w:r w:rsidR="008A435A">
        <w:rPr>
          <w:color w:val="333333"/>
          <w:shd w:val="clear" w:color="auto" w:fill="FFFFFF"/>
        </w:rPr>
        <w:t xml:space="preserve">: </w:t>
      </w:r>
      <w:hyperlink r:id="rId10" w:history="1">
        <w:r w:rsidR="008A435A">
          <w:rPr>
            <w:rStyle w:val="Hyperlink"/>
            <w:rFonts w:ascii="Calibri" w:hAnsi="Calibri"/>
          </w:rPr>
          <w:t>http://parcc.pearson.com/technology-setup/</w:t>
        </w:r>
      </w:hyperlink>
      <w:r w:rsidR="008A435A">
        <w:rPr>
          <w:rFonts w:ascii="Calibri" w:hAnsi="Calibri"/>
          <w:color w:val="1F497D"/>
        </w:rPr>
        <w:t> </w:t>
      </w:r>
      <w:r w:rsidR="008A435A" w:rsidRPr="004E0E4A">
        <w:rPr>
          <w:color w:val="333333"/>
          <w:shd w:val="clear" w:color="auto" w:fill="FFFFFF"/>
        </w:rPr>
        <w:t>.  The Infrastructure Trial Guide has instructions for accessing/using the training site:</w:t>
      </w:r>
      <w:r w:rsidR="008A435A">
        <w:rPr>
          <w:rFonts w:ascii="Calibri" w:hAnsi="Calibri"/>
          <w:color w:val="1F497D"/>
        </w:rPr>
        <w:t xml:space="preserve"> </w:t>
      </w:r>
      <w:r w:rsidR="00F925FF">
        <w:rPr>
          <w:rFonts w:ascii="Calibri" w:hAnsi="Calibri"/>
          <w:color w:val="1F497D"/>
        </w:rPr>
        <w:t xml:space="preserve"> </w:t>
      </w:r>
      <w:hyperlink r:id="rId11" w:history="1">
        <w:r w:rsidR="005A6C1D" w:rsidRPr="001B2130">
          <w:rPr>
            <w:rStyle w:val="Hyperlink"/>
            <w:rFonts w:ascii="Calibri" w:hAnsi="Calibri"/>
          </w:rPr>
          <w:t>http://parcc.pearson.com/resources/PARCC%20Infrastructure%20Readiness%20Guide.pdf</w:t>
        </w:r>
      </w:hyperlink>
    </w:p>
    <w:p w14:paraId="132A2FE1" w14:textId="77777777" w:rsidR="00723EF1" w:rsidRPr="00DF460B" w:rsidRDefault="00723EF1">
      <w:pPr>
        <w:rPr>
          <w:b/>
          <w:color w:val="333333"/>
          <w:u w:val="single"/>
          <w:shd w:val="clear" w:color="auto" w:fill="FFFFFF"/>
        </w:rPr>
      </w:pPr>
      <w:r w:rsidRPr="00DF460B">
        <w:rPr>
          <w:b/>
          <w:color w:val="333333"/>
          <w:u w:val="single"/>
          <w:shd w:val="clear" w:color="auto" w:fill="FFFFFF"/>
        </w:rPr>
        <w:t>Tutorials:</w:t>
      </w:r>
    </w:p>
    <w:p w14:paraId="5C6E50B6" w14:textId="174AA0ED" w:rsidR="005A6C1D" w:rsidRDefault="00BE0258" w:rsidP="00DF72F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T</w:t>
      </w:r>
      <w:r w:rsidR="00A94F73">
        <w:rPr>
          <w:color w:val="333333"/>
          <w:shd w:val="clear" w:color="auto" w:fill="FFFFFF"/>
        </w:rPr>
        <w:t xml:space="preserve">utorials provide </w:t>
      </w:r>
      <w:r w:rsidR="000B2569">
        <w:rPr>
          <w:color w:val="333333"/>
          <w:shd w:val="clear" w:color="auto" w:fill="FFFFFF"/>
        </w:rPr>
        <w:t>descriptions and step-by-</w:t>
      </w:r>
      <w:r w:rsidR="007B69C5">
        <w:rPr>
          <w:color w:val="333333"/>
          <w:shd w:val="clear" w:color="auto" w:fill="FFFFFF"/>
        </w:rPr>
        <w:t>step instructions</w:t>
      </w:r>
      <w:r w:rsidR="003E5361">
        <w:rPr>
          <w:color w:val="333333"/>
          <w:shd w:val="clear" w:color="auto" w:fill="FFFFFF"/>
        </w:rPr>
        <w:t xml:space="preserve"> for accessing </w:t>
      </w:r>
      <w:r w:rsidR="00A94F73">
        <w:rPr>
          <w:color w:val="333333"/>
          <w:shd w:val="clear" w:color="auto" w:fill="FFFFFF"/>
        </w:rPr>
        <w:t>the</w:t>
      </w:r>
      <w:r w:rsidR="001A6F0D">
        <w:rPr>
          <w:color w:val="333333"/>
          <w:shd w:val="clear" w:color="auto" w:fill="FFFFFF"/>
        </w:rPr>
        <w:t xml:space="preserve"> computer-based</w:t>
      </w:r>
      <w:r w:rsidR="00A94F73">
        <w:rPr>
          <w:color w:val="333333"/>
          <w:shd w:val="clear" w:color="auto" w:fill="FFFFFF"/>
        </w:rPr>
        <w:t xml:space="preserve"> tools and navigation </w:t>
      </w:r>
      <w:r w:rsidR="003E5361">
        <w:rPr>
          <w:color w:val="333333"/>
          <w:shd w:val="clear" w:color="auto" w:fill="FFFFFF"/>
        </w:rPr>
        <w:t>with</w:t>
      </w:r>
      <w:r w:rsidR="001A6F0D">
        <w:rPr>
          <w:color w:val="333333"/>
          <w:shd w:val="clear" w:color="auto" w:fill="FFFFFF"/>
        </w:rPr>
        <w:t>in TestNav</w:t>
      </w:r>
      <w:r w:rsidR="003E5361">
        <w:rPr>
          <w:color w:val="333333"/>
          <w:shd w:val="clear" w:color="auto" w:fill="FFFFFF"/>
        </w:rPr>
        <w:t>.  The tutorials are available for various</w:t>
      </w:r>
      <w:r w:rsidR="001A6F0D">
        <w:rPr>
          <w:color w:val="333333"/>
          <w:shd w:val="clear" w:color="auto" w:fill="FFFFFF"/>
        </w:rPr>
        <w:t xml:space="preserve"> </w:t>
      </w:r>
      <w:r w:rsidR="00A94F73">
        <w:rPr>
          <w:color w:val="333333"/>
          <w:shd w:val="clear" w:color="auto" w:fill="FFFFFF"/>
        </w:rPr>
        <w:t>PARCC item</w:t>
      </w:r>
      <w:r w:rsidR="009F1B44">
        <w:rPr>
          <w:color w:val="333333"/>
          <w:shd w:val="clear" w:color="auto" w:fill="FFFFFF"/>
        </w:rPr>
        <w:t xml:space="preserve"> types</w:t>
      </w:r>
      <w:r w:rsidR="00A94F73">
        <w:rPr>
          <w:color w:val="333333"/>
          <w:shd w:val="clear" w:color="auto" w:fill="FFFFFF"/>
        </w:rPr>
        <w:t xml:space="preserve"> (both paper- and co</w:t>
      </w:r>
      <w:r>
        <w:rPr>
          <w:color w:val="333333"/>
          <w:shd w:val="clear" w:color="auto" w:fill="FFFFFF"/>
        </w:rPr>
        <w:t>mputer-based).  T</w:t>
      </w:r>
      <w:r w:rsidR="00A94F73">
        <w:rPr>
          <w:color w:val="333333"/>
          <w:shd w:val="clear" w:color="auto" w:fill="FFFFFF"/>
        </w:rPr>
        <w:t>utorials</w:t>
      </w:r>
      <w:r>
        <w:rPr>
          <w:color w:val="333333"/>
          <w:shd w:val="clear" w:color="auto" w:fill="FFFFFF"/>
        </w:rPr>
        <w:t xml:space="preserve"> are also </w:t>
      </w:r>
      <w:r w:rsidR="00A94F73">
        <w:rPr>
          <w:color w:val="333333"/>
          <w:shd w:val="clear" w:color="auto" w:fill="FFFFFF"/>
        </w:rPr>
        <w:t xml:space="preserve">available for </w:t>
      </w:r>
      <w:r w:rsidR="003E5361">
        <w:rPr>
          <w:color w:val="333333"/>
          <w:shd w:val="clear" w:color="auto" w:fill="FFFFFF"/>
        </w:rPr>
        <w:t>specific accessibility features and tools</w:t>
      </w:r>
      <w:r w:rsidR="00F42D65">
        <w:rPr>
          <w:color w:val="333333"/>
          <w:shd w:val="clear" w:color="auto" w:fill="FFFFFF"/>
        </w:rPr>
        <w:t xml:space="preserve"> (e.g.,</w:t>
      </w:r>
      <w:r w:rsidR="00337B48">
        <w:rPr>
          <w:color w:val="333333"/>
          <w:shd w:val="clear" w:color="auto" w:fill="FFFFFF"/>
        </w:rPr>
        <w:t xml:space="preserve"> </w:t>
      </w:r>
      <w:r w:rsidR="00A94F73">
        <w:rPr>
          <w:color w:val="333333"/>
          <w:shd w:val="clear" w:color="auto" w:fill="FFFFFF"/>
        </w:rPr>
        <w:t xml:space="preserve">the </w:t>
      </w:r>
      <w:r w:rsidR="006553FB">
        <w:rPr>
          <w:color w:val="333333"/>
          <w:shd w:val="clear" w:color="auto" w:fill="FFFFFF"/>
        </w:rPr>
        <w:t>text</w:t>
      </w:r>
      <w:r>
        <w:rPr>
          <w:color w:val="333333"/>
          <w:shd w:val="clear" w:color="auto" w:fill="FFFFFF"/>
        </w:rPr>
        <w:t>-to-speech</w:t>
      </w:r>
      <w:r w:rsidR="00A94F73">
        <w:rPr>
          <w:color w:val="333333"/>
          <w:shd w:val="clear" w:color="auto" w:fill="FFFFFF"/>
        </w:rPr>
        <w:t xml:space="preserve">, the </w:t>
      </w:r>
      <w:r w:rsidR="00413918">
        <w:rPr>
          <w:color w:val="333333"/>
          <w:shd w:val="clear" w:color="auto" w:fill="FFFFFF"/>
        </w:rPr>
        <w:t xml:space="preserve">graphing </w:t>
      </w:r>
      <w:r w:rsidR="00DF460B">
        <w:rPr>
          <w:color w:val="333333"/>
          <w:shd w:val="clear" w:color="auto" w:fill="FFFFFF"/>
        </w:rPr>
        <w:t>calculator</w:t>
      </w:r>
      <w:r w:rsidR="00A94F73">
        <w:rPr>
          <w:color w:val="333333"/>
          <w:shd w:val="clear" w:color="auto" w:fill="FFFFFF"/>
        </w:rPr>
        <w:t>, and the equation editor</w:t>
      </w:r>
      <w:r w:rsidR="00F42D65">
        <w:rPr>
          <w:color w:val="333333"/>
          <w:shd w:val="clear" w:color="auto" w:fill="FFFFFF"/>
        </w:rPr>
        <w:t>)</w:t>
      </w:r>
      <w:r w:rsidR="00A94F73">
        <w:rPr>
          <w:color w:val="333333"/>
          <w:shd w:val="clear" w:color="auto" w:fill="FFFFFF"/>
        </w:rPr>
        <w:t>. Tutori</w:t>
      </w:r>
      <w:r w:rsidR="00F42D65">
        <w:rPr>
          <w:color w:val="333333"/>
          <w:shd w:val="clear" w:color="auto" w:fill="FFFFFF"/>
        </w:rPr>
        <w:t>als can be accessed through the following</w:t>
      </w:r>
      <w:r w:rsidR="00A94F73">
        <w:rPr>
          <w:color w:val="333333"/>
          <w:shd w:val="clear" w:color="auto" w:fill="FFFFFF"/>
        </w:rPr>
        <w:t xml:space="preserve"> link: </w:t>
      </w:r>
      <w:hyperlink r:id="rId12" w:history="1">
        <w:r w:rsidR="005A6C1D" w:rsidRPr="001B2130">
          <w:rPr>
            <w:rStyle w:val="Hyperlink"/>
            <w:shd w:val="clear" w:color="auto" w:fill="FFFFFF"/>
          </w:rPr>
          <w:t>http://parcc.pearson.com/tutorial/</w:t>
        </w:r>
      </w:hyperlink>
    </w:p>
    <w:p w14:paraId="1D1A45BE" w14:textId="77777777" w:rsidR="00DF72F8" w:rsidRPr="00027AA2" w:rsidRDefault="00DF72F8" w:rsidP="00DF72F8">
      <w:pPr>
        <w:rPr>
          <w:b/>
          <w:u w:val="single"/>
        </w:rPr>
      </w:pPr>
      <w:r w:rsidRPr="00027AA2">
        <w:rPr>
          <w:b/>
          <w:u w:val="single"/>
        </w:rPr>
        <w:t>Sample Items:</w:t>
      </w:r>
    </w:p>
    <w:p w14:paraId="526CE3CC" w14:textId="3EA7D626" w:rsidR="00E87531" w:rsidRDefault="00BE0258" w:rsidP="00DF72F8">
      <w:pPr>
        <w:rPr>
          <w:b/>
          <w:color w:val="333333"/>
          <w:u w:val="single"/>
          <w:shd w:val="clear" w:color="auto" w:fill="FFFFFF"/>
        </w:rPr>
      </w:pPr>
      <w:r>
        <w:rPr>
          <w:color w:val="333333"/>
          <w:shd w:val="clear" w:color="auto" w:fill="FFFFFF"/>
        </w:rPr>
        <w:t>Sample items</w:t>
      </w:r>
      <w:r w:rsidR="00DF72F8">
        <w:rPr>
          <w:color w:val="333333"/>
          <w:shd w:val="clear" w:color="auto" w:fill="FFFFFF"/>
        </w:rPr>
        <w:t xml:space="preserve"> are t</w:t>
      </w:r>
      <w:r w:rsidR="00DF72F8" w:rsidRPr="006F243B">
        <w:rPr>
          <w:color w:val="333333"/>
          <w:shd w:val="clear" w:color="auto" w:fill="FFFFFF"/>
        </w:rPr>
        <w:t xml:space="preserve">est questions on the technology platform that students </w:t>
      </w:r>
      <w:r>
        <w:rPr>
          <w:color w:val="333333"/>
          <w:shd w:val="clear" w:color="auto" w:fill="FFFFFF"/>
        </w:rPr>
        <w:t>may interact with</w:t>
      </w:r>
      <w:r w:rsidR="00413918">
        <w:rPr>
          <w:color w:val="333333"/>
          <w:shd w:val="clear" w:color="auto" w:fill="FFFFFF"/>
        </w:rPr>
        <w:t xml:space="preserve"> before </w:t>
      </w:r>
      <w:r w:rsidR="00DF72F8" w:rsidRPr="006F243B">
        <w:rPr>
          <w:color w:val="333333"/>
          <w:shd w:val="clear" w:color="auto" w:fill="FFFFFF"/>
        </w:rPr>
        <w:t>taking t</w:t>
      </w:r>
      <w:r>
        <w:rPr>
          <w:color w:val="333333"/>
          <w:shd w:val="clear" w:color="auto" w:fill="FFFFFF"/>
        </w:rPr>
        <w:t>he computer-based PARCC assessments</w:t>
      </w:r>
      <w:r w:rsidR="00DF72F8">
        <w:rPr>
          <w:color w:val="333333"/>
          <w:shd w:val="clear" w:color="auto" w:fill="FFFFFF"/>
        </w:rPr>
        <w:t>. Students can e</w:t>
      </w:r>
      <w:r w:rsidR="00DF72F8" w:rsidRPr="006F243B">
        <w:rPr>
          <w:color w:val="333333"/>
          <w:shd w:val="clear" w:color="auto" w:fill="FFFFFF"/>
        </w:rPr>
        <w:t>ngage with the different types of items (drag-and-drop, multiple select, etc.) and computer</w:t>
      </w:r>
      <w:r w:rsidR="00DF72F8">
        <w:rPr>
          <w:color w:val="333333"/>
          <w:shd w:val="clear" w:color="auto" w:fill="FFFFFF"/>
        </w:rPr>
        <w:t>-</w:t>
      </w:r>
      <w:r w:rsidR="00DF72F8" w:rsidRPr="006F243B">
        <w:rPr>
          <w:color w:val="333333"/>
          <w:shd w:val="clear" w:color="auto" w:fill="FFFFFF"/>
        </w:rPr>
        <w:t>based tools that will be available</w:t>
      </w:r>
      <w:r w:rsidR="009F1B44" w:rsidRPr="009F1B44">
        <w:rPr>
          <w:color w:val="333333"/>
          <w:shd w:val="clear" w:color="auto" w:fill="FFFFFF"/>
        </w:rPr>
        <w:t xml:space="preserve"> </w:t>
      </w:r>
      <w:r w:rsidR="009F1B44">
        <w:rPr>
          <w:color w:val="333333"/>
          <w:shd w:val="clear" w:color="auto" w:fill="FFFFFF"/>
        </w:rPr>
        <w:t>during testing</w:t>
      </w:r>
      <w:r w:rsidR="00DF72F8" w:rsidRPr="006F243B">
        <w:rPr>
          <w:color w:val="333333"/>
          <w:shd w:val="clear" w:color="auto" w:fill="FFFFFF"/>
        </w:rPr>
        <w:t>. Sample</w:t>
      </w:r>
      <w:r w:rsidR="009F1B44">
        <w:rPr>
          <w:color w:val="333333"/>
          <w:shd w:val="clear" w:color="auto" w:fill="FFFFFF"/>
        </w:rPr>
        <w:t xml:space="preserve"> i</w:t>
      </w:r>
      <w:r w:rsidR="00F42D65">
        <w:rPr>
          <w:color w:val="333333"/>
          <w:shd w:val="clear" w:color="auto" w:fill="FFFFFF"/>
        </w:rPr>
        <w:t>tems will not be scored; however,</w:t>
      </w:r>
      <w:r w:rsidR="00DF72F8" w:rsidRPr="006F243B">
        <w:rPr>
          <w:color w:val="333333"/>
          <w:shd w:val="clear" w:color="auto" w:fill="FFFFFF"/>
        </w:rPr>
        <w:t xml:space="preserve"> rubrics are available. Items are provided for ELA</w:t>
      </w:r>
      <w:r w:rsidR="004C2FE4">
        <w:rPr>
          <w:color w:val="333333"/>
          <w:shd w:val="clear" w:color="auto" w:fill="FFFFFF"/>
        </w:rPr>
        <w:t>/L</w:t>
      </w:r>
      <w:r w:rsidR="00DF72F8" w:rsidRPr="006F243B">
        <w:rPr>
          <w:color w:val="333333"/>
          <w:shd w:val="clear" w:color="auto" w:fill="FFFFFF"/>
        </w:rPr>
        <w:t xml:space="preserve"> and math</w:t>
      </w:r>
      <w:r w:rsidR="00DF72F8">
        <w:rPr>
          <w:color w:val="333333"/>
          <w:shd w:val="clear" w:color="auto" w:fill="FFFFFF"/>
        </w:rPr>
        <w:t>ematics</w:t>
      </w:r>
      <w:r w:rsidR="00DF72F8" w:rsidRPr="006F243B">
        <w:rPr>
          <w:color w:val="333333"/>
          <w:shd w:val="clear" w:color="auto" w:fill="FFFFFF"/>
        </w:rPr>
        <w:t xml:space="preserve"> in grade ban</w:t>
      </w:r>
      <w:r w:rsidR="00DF72F8">
        <w:rPr>
          <w:color w:val="333333"/>
          <w:shd w:val="clear" w:color="auto" w:fill="FFFFFF"/>
        </w:rPr>
        <w:t>d</w:t>
      </w:r>
      <w:r w:rsidR="00F42D65">
        <w:rPr>
          <w:color w:val="333333"/>
          <w:shd w:val="clear" w:color="auto" w:fill="FFFFFF"/>
        </w:rPr>
        <w:t>s 3- 5, 6 – 8, and high school</w:t>
      </w:r>
      <w:r w:rsidR="00DF72F8" w:rsidRPr="006F243B">
        <w:rPr>
          <w:color w:val="333333"/>
          <w:shd w:val="clear" w:color="auto" w:fill="FFFFFF"/>
        </w:rPr>
        <w:t xml:space="preserve">. </w:t>
      </w:r>
      <w:r w:rsidR="00E87531">
        <w:rPr>
          <w:color w:val="333333"/>
          <w:shd w:val="clear" w:color="auto" w:fill="FFFFFF"/>
        </w:rPr>
        <w:t>Sample it</w:t>
      </w:r>
      <w:r w:rsidR="00F42D65">
        <w:rPr>
          <w:color w:val="333333"/>
          <w:shd w:val="clear" w:color="auto" w:fill="FFFFFF"/>
        </w:rPr>
        <w:t>ems can be accessed through the following</w:t>
      </w:r>
      <w:r w:rsidR="00E87531">
        <w:rPr>
          <w:color w:val="333333"/>
          <w:shd w:val="clear" w:color="auto" w:fill="FFFFFF"/>
        </w:rPr>
        <w:t xml:space="preserve"> link: </w:t>
      </w:r>
      <w:hyperlink r:id="rId13" w:history="1">
        <w:r w:rsidR="00A350D0" w:rsidRPr="00D3387D">
          <w:rPr>
            <w:rStyle w:val="Hyperlink"/>
            <w:shd w:val="clear" w:color="auto" w:fill="FFFFFF"/>
          </w:rPr>
          <w:t>http://parcc.pearson.com/sample-items/</w:t>
        </w:r>
      </w:hyperlink>
      <w:r w:rsidR="00A350D0">
        <w:rPr>
          <w:color w:val="333333"/>
          <w:shd w:val="clear" w:color="auto" w:fill="FFFFFF"/>
        </w:rPr>
        <w:t xml:space="preserve"> </w:t>
      </w:r>
    </w:p>
    <w:p w14:paraId="366BE0C7" w14:textId="77777777" w:rsidR="006F243B" w:rsidRPr="00DF460B" w:rsidRDefault="006F243B" w:rsidP="00DF72F8">
      <w:pPr>
        <w:rPr>
          <w:b/>
          <w:color w:val="333333"/>
          <w:u w:val="single"/>
          <w:shd w:val="clear" w:color="auto" w:fill="FFFFFF"/>
        </w:rPr>
      </w:pPr>
      <w:r w:rsidRPr="00DF460B">
        <w:rPr>
          <w:b/>
          <w:color w:val="333333"/>
          <w:u w:val="single"/>
          <w:shd w:val="clear" w:color="auto" w:fill="FFFFFF"/>
        </w:rPr>
        <w:t>Training Modules:</w:t>
      </w:r>
    </w:p>
    <w:p w14:paraId="4B6A25D6" w14:textId="2694F447" w:rsidR="00E87531" w:rsidRDefault="00BB5E62" w:rsidP="006F243B">
      <w:pPr>
        <w:pStyle w:val="Normal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Many</w:t>
      </w:r>
      <w:r w:rsidR="00A94F73">
        <w:rPr>
          <w:rFonts w:asciiTheme="minorHAnsi" w:hAnsiTheme="minorHAnsi"/>
          <w:color w:val="auto"/>
        </w:rPr>
        <w:t xml:space="preserve"> training modules </w:t>
      </w:r>
      <w:r>
        <w:rPr>
          <w:rFonts w:asciiTheme="minorHAnsi" w:hAnsiTheme="minorHAnsi"/>
          <w:color w:val="auto"/>
        </w:rPr>
        <w:t xml:space="preserve">are </w:t>
      </w:r>
      <w:r w:rsidR="00A94F73">
        <w:rPr>
          <w:rFonts w:asciiTheme="minorHAnsi" w:hAnsiTheme="minorHAnsi"/>
          <w:color w:val="auto"/>
        </w:rPr>
        <w:t xml:space="preserve">available </w:t>
      </w:r>
      <w:r w:rsidR="00F42D65">
        <w:rPr>
          <w:rFonts w:asciiTheme="minorHAnsi" w:hAnsiTheme="minorHAnsi"/>
          <w:color w:val="auto"/>
        </w:rPr>
        <w:t>to assist individuals</w:t>
      </w:r>
      <w:r>
        <w:rPr>
          <w:rFonts w:asciiTheme="minorHAnsi" w:hAnsiTheme="minorHAnsi"/>
          <w:color w:val="auto"/>
        </w:rPr>
        <w:t xml:space="preserve"> in </w:t>
      </w:r>
      <w:r w:rsidR="00A94F73">
        <w:rPr>
          <w:rFonts w:asciiTheme="minorHAnsi" w:hAnsiTheme="minorHAnsi"/>
          <w:color w:val="auto"/>
        </w:rPr>
        <w:t xml:space="preserve">various roles within a school/district, including LEA or school test coordinators, test administrators, technology coordinators, and accommodations coordinators.  </w:t>
      </w:r>
    </w:p>
    <w:p w14:paraId="2D3B6F01" w14:textId="0916ABED" w:rsidR="007665EB" w:rsidRPr="005C7AF1" w:rsidRDefault="00A94F73" w:rsidP="00DF460B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Training modu</w:t>
      </w:r>
      <w:r w:rsidR="00F42D65">
        <w:rPr>
          <w:color w:val="333333"/>
          <w:shd w:val="clear" w:color="auto" w:fill="FFFFFF"/>
        </w:rPr>
        <w:t>les can be accessed through the following</w:t>
      </w:r>
      <w:r>
        <w:rPr>
          <w:color w:val="333333"/>
          <w:shd w:val="clear" w:color="auto" w:fill="FFFFFF"/>
        </w:rPr>
        <w:t xml:space="preserve"> link: </w:t>
      </w:r>
      <w:hyperlink r:id="rId14" w:history="1">
        <w:r w:rsidR="003A07C8" w:rsidRPr="00F4653D">
          <w:rPr>
            <w:rStyle w:val="Hyperlink"/>
            <w:shd w:val="clear" w:color="auto" w:fill="FFFFFF"/>
          </w:rPr>
          <w:t>http://parcc.pearson.com/manuals-training/</w:t>
        </w:r>
      </w:hyperlink>
    </w:p>
    <w:p w14:paraId="47CF4346" w14:textId="77777777" w:rsidR="00BE0258" w:rsidRDefault="00BE0258" w:rsidP="00DF460B">
      <w:pPr>
        <w:rPr>
          <w:b/>
          <w:u w:val="single"/>
          <w:shd w:val="clear" w:color="auto" w:fill="FFFFFF"/>
        </w:rPr>
      </w:pPr>
    </w:p>
    <w:p w14:paraId="7554BB9A" w14:textId="77777777" w:rsidR="00BE0258" w:rsidRDefault="00BE0258" w:rsidP="00DF460B">
      <w:pPr>
        <w:rPr>
          <w:b/>
          <w:u w:val="single"/>
          <w:shd w:val="clear" w:color="auto" w:fill="FFFFFF"/>
        </w:rPr>
      </w:pPr>
    </w:p>
    <w:p w14:paraId="4EAE07B8" w14:textId="77777777" w:rsidR="00BE0258" w:rsidRDefault="00BE0258" w:rsidP="00DF460B">
      <w:pPr>
        <w:rPr>
          <w:b/>
          <w:u w:val="single"/>
          <w:shd w:val="clear" w:color="auto" w:fill="FFFFFF"/>
        </w:rPr>
      </w:pPr>
    </w:p>
    <w:p w14:paraId="056AF297" w14:textId="77777777" w:rsidR="00BE0258" w:rsidRDefault="00BE0258" w:rsidP="00DF460B">
      <w:pPr>
        <w:rPr>
          <w:b/>
          <w:u w:val="single"/>
          <w:shd w:val="clear" w:color="auto" w:fill="FFFFFF"/>
        </w:rPr>
      </w:pPr>
    </w:p>
    <w:p w14:paraId="32C93349" w14:textId="27C0A1E1" w:rsidR="00A94F73" w:rsidRPr="007665EB" w:rsidRDefault="00A94F73" w:rsidP="00DF460B">
      <w:pPr>
        <w:rPr>
          <w:b/>
          <w:u w:val="single"/>
          <w:shd w:val="clear" w:color="auto" w:fill="FFFFFF"/>
        </w:rPr>
      </w:pPr>
      <w:r w:rsidRPr="007665EB">
        <w:rPr>
          <w:b/>
          <w:u w:val="single"/>
          <w:shd w:val="clear" w:color="auto" w:fill="FFFFFF"/>
        </w:rPr>
        <w:lastRenderedPageBreak/>
        <w:t>Where</w:t>
      </w:r>
      <w:r w:rsidR="00BE2F28">
        <w:rPr>
          <w:b/>
          <w:u w:val="single"/>
          <w:shd w:val="clear" w:color="auto" w:fill="FFFFFF"/>
        </w:rPr>
        <w:t xml:space="preserve"> PARCC </w:t>
      </w:r>
      <w:r w:rsidR="000505A6" w:rsidRPr="007665EB">
        <w:rPr>
          <w:b/>
          <w:u w:val="single"/>
          <w:shd w:val="clear" w:color="auto" w:fill="FFFFFF"/>
        </w:rPr>
        <w:t xml:space="preserve">Tools, </w:t>
      </w:r>
      <w:r w:rsidR="003A07C8" w:rsidRPr="007665EB">
        <w:rPr>
          <w:b/>
          <w:u w:val="single"/>
          <w:shd w:val="clear" w:color="auto" w:fill="FFFFFF"/>
        </w:rPr>
        <w:t>Accessibility Features</w:t>
      </w:r>
      <w:r w:rsidR="000505A6" w:rsidRPr="007665EB">
        <w:rPr>
          <w:b/>
          <w:u w:val="single"/>
          <w:shd w:val="clear" w:color="auto" w:fill="FFFFFF"/>
        </w:rPr>
        <w:t>,</w:t>
      </w:r>
      <w:r w:rsidR="003A07C8" w:rsidRPr="007665EB">
        <w:rPr>
          <w:b/>
          <w:u w:val="single"/>
          <w:shd w:val="clear" w:color="auto" w:fill="FFFFFF"/>
        </w:rPr>
        <w:t xml:space="preserve"> and Accommodations</w:t>
      </w:r>
      <w:r w:rsidRPr="007665EB">
        <w:rPr>
          <w:b/>
          <w:u w:val="single"/>
          <w:shd w:val="clear" w:color="auto" w:fill="FFFFFF"/>
        </w:rPr>
        <w:t xml:space="preserve"> </w:t>
      </w:r>
      <w:r w:rsidR="000505A6" w:rsidRPr="007665EB">
        <w:rPr>
          <w:b/>
          <w:u w:val="single"/>
          <w:shd w:val="clear" w:color="auto" w:fill="FFFFFF"/>
        </w:rPr>
        <w:t>c</w:t>
      </w:r>
      <w:r w:rsidRPr="007665EB">
        <w:rPr>
          <w:b/>
          <w:u w:val="single"/>
          <w:shd w:val="clear" w:color="auto" w:fill="FFFFFF"/>
        </w:rPr>
        <w:t xml:space="preserve">an be </w:t>
      </w:r>
      <w:r w:rsidR="000505A6" w:rsidRPr="007665EB">
        <w:rPr>
          <w:b/>
          <w:u w:val="single"/>
          <w:shd w:val="clear" w:color="auto" w:fill="FFFFFF"/>
        </w:rPr>
        <w:t>a</w:t>
      </w:r>
      <w:r w:rsidRPr="007665EB">
        <w:rPr>
          <w:b/>
          <w:u w:val="single"/>
          <w:shd w:val="clear" w:color="auto" w:fill="FFFFFF"/>
        </w:rPr>
        <w:t>ccessed:</w:t>
      </w:r>
    </w:p>
    <w:p w14:paraId="6BC14F09" w14:textId="78EA9718" w:rsidR="007B3320" w:rsidRPr="00DF460B" w:rsidRDefault="007B3320" w:rsidP="000854F6">
      <w:pPr>
        <w:rPr>
          <w:color w:val="333333"/>
          <w:shd w:val="clear" w:color="auto" w:fill="FFFFFF"/>
        </w:rPr>
      </w:pPr>
      <w:r w:rsidRPr="00DF460B">
        <w:rPr>
          <w:color w:val="333333"/>
          <w:shd w:val="clear" w:color="auto" w:fill="FFFFFF"/>
        </w:rPr>
        <w:t xml:space="preserve">Below is </w:t>
      </w:r>
      <w:r w:rsidR="00335168" w:rsidRPr="00DF460B">
        <w:rPr>
          <w:color w:val="333333"/>
          <w:shd w:val="clear" w:color="auto" w:fill="FFFFFF"/>
        </w:rPr>
        <w:t xml:space="preserve">a </w:t>
      </w:r>
      <w:r w:rsidRPr="00DF460B">
        <w:rPr>
          <w:color w:val="333333"/>
          <w:shd w:val="clear" w:color="auto" w:fill="FFFFFF"/>
        </w:rPr>
        <w:t xml:space="preserve">chart </w:t>
      </w:r>
      <w:r w:rsidR="00BE0258">
        <w:rPr>
          <w:color w:val="333333"/>
          <w:shd w:val="clear" w:color="auto" w:fill="FFFFFF"/>
        </w:rPr>
        <w:t>of</w:t>
      </w:r>
      <w:r w:rsidR="00335168" w:rsidRPr="00DF460B">
        <w:rPr>
          <w:color w:val="333333"/>
          <w:shd w:val="clear" w:color="auto" w:fill="FFFFFF"/>
        </w:rPr>
        <w:t xml:space="preserve"> </w:t>
      </w:r>
      <w:r w:rsidR="000505A6">
        <w:rPr>
          <w:color w:val="333333"/>
          <w:shd w:val="clear" w:color="auto" w:fill="FFFFFF"/>
        </w:rPr>
        <w:t xml:space="preserve">tools, </w:t>
      </w:r>
      <w:r w:rsidR="003A07C8">
        <w:rPr>
          <w:color w:val="333333"/>
          <w:shd w:val="clear" w:color="auto" w:fill="FFFFFF"/>
        </w:rPr>
        <w:t>accessibility features</w:t>
      </w:r>
      <w:r w:rsidR="00C6715E">
        <w:rPr>
          <w:color w:val="333333"/>
          <w:shd w:val="clear" w:color="auto" w:fill="FFFFFF"/>
        </w:rPr>
        <w:t>,</w:t>
      </w:r>
      <w:r w:rsidR="00D32280" w:rsidRPr="00DF460B">
        <w:rPr>
          <w:color w:val="333333"/>
          <w:shd w:val="clear" w:color="auto" w:fill="FFFFFF"/>
        </w:rPr>
        <w:t xml:space="preserve"> </w:t>
      </w:r>
      <w:r w:rsidR="00BE0258">
        <w:rPr>
          <w:color w:val="333333"/>
          <w:shd w:val="clear" w:color="auto" w:fill="FFFFFF"/>
        </w:rPr>
        <w:t xml:space="preserve">and </w:t>
      </w:r>
      <w:bookmarkStart w:id="0" w:name="_GoBack"/>
      <w:bookmarkEnd w:id="0"/>
      <w:r w:rsidRPr="00DF460B">
        <w:rPr>
          <w:color w:val="333333"/>
          <w:shd w:val="clear" w:color="auto" w:fill="FFFFFF"/>
        </w:rPr>
        <w:t xml:space="preserve">accommodations </w:t>
      </w:r>
      <w:r w:rsidR="00BB5E62">
        <w:rPr>
          <w:color w:val="333333"/>
          <w:shd w:val="clear" w:color="auto" w:fill="FFFFFF"/>
        </w:rPr>
        <w:t>along with</w:t>
      </w:r>
      <w:r w:rsidR="00BB5E62" w:rsidRPr="00DF460B">
        <w:rPr>
          <w:color w:val="333333"/>
          <w:shd w:val="clear" w:color="auto" w:fill="FFFFFF"/>
        </w:rPr>
        <w:t xml:space="preserve"> </w:t>
      </w:r>
      <w:r w:rsidR="00BB5E62">
        <w:rPr>
          <w:color w:val="333333"/>
          <w:shd w:val="clear" w:color="auto" w:fill="FFFFFF"/>
        </w:rPr>
        <w:t xml:space="preserve">the location of </w:t>
      </w:r>
      <w:r w:rsidR="003A07C8">
        <w:rPr>
          <w:color w:val="333333"/>
          <w:shd w:val="clear" w:color="auto" w:fill="FFFFFF"/>
        </w:rPr>
        <w:t xml:space="preserve">where </w:t>
      </w:r>
      <w:r w:rsidR="00A14686">
        <w:rPr>
          <w:color w:val="333333"/>
          <w:shd w:val="clear" w:color="auto" w:fill="FFFFFF"/>
        </w:rPr>
        <w:t>they</w:t>
      </w:r>
      <w:r w:rsidR="003A07C8">
        <w:rPr>
          <w:color w:val="333333"/>
          <w:shd w:val="clear" w:color="auto" w:fill="FFFFFF"/>
        </w:rPr>
        <w:t xml:space="preserve"> can be found to</w:t>
      </w:r>
      <w:r w:rsidR="00BB5E62">
        <w:rPr>
          <w:color w:val="333333"/>
          <w:shd w:val="clear" w:color="auto" w:fill="FFFFFF"/>
        </w:rPr>
        <w:t xml:space="preserve"> help</w:t>
      </w:r>
      <w:r w:rsidR="00BB5E62" w:rsidRPr="00DF460B" w:rsidDel="00BB5E62">
        <w:rPr>
          <w:color w:val="333333"/>
          <w:shd w:val="clear" w:color="auto" w:fill="FFFFFF"/>
        </w:rPr>
        <w:t xml:space="preserve"> </w:t>
      </w:r>
      <w:r w:rsidR="004C6275">
        <w:rPr>
          <w:color w:val="333333"/>
          <w:shd w:val="clear" w:color="auto" w:fill="FFFFFF"/>
        </w:rPr>
        <w:t>students</w:t>
      </w:r>
      <w:r w:rsidR="003A07C8">
        <w:rPr>
          <w:color w:val="333333"/>
          <w:shd w:val="clear" w:color="auto" w:fill="FFFFFF"/>
        </w:rPr>
        <w:t xml:space="preserve">, </w:t>
      </w:r>
      <w:r w:rsidR="00335168" w:rsidRPr="00DF460B">
        <w:rPr>
          <w:color w:val="333333"/>
          <w:shd w:val="clear" w:color="auto" w:fill="FFFFFF"/>
        </w:rPr>
        <w:t>teachers</w:t>
      </w:r>
      <w:r w:rsidR="00054E97">
        <w:rPr>
          <w:color w:val="333333"/>
          <w:shd w:val="clear" w:color="auto" w:fill="FFFFFF"/>
        </w:rPr>
        <w:t>,</w:t>
      </w:r>
      <w:r w:rsidR="003A07C8">
        <w:rPr>
          <w:color w:val="333333"/>
          <w:shd w:val="clear" w:color="auto" w:fill="FFFFFF"/>
        </w:rPr>
        <w:t xml:space="preserve"> and parents </w:t>
      </w:r>
      <w:r w:rsidR="00335168" w:rsidRPr="00DF460B">
        <w:rPr>
          <w:color w:val="333333"/>
          <w:shd w:val="clear" w:color="auto" w:fill="FFFFFF"/>
        </w:rPr>
        <w:t xml:space="preserve">become familiar with the functionality.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822"/>
        <w:gridCol w:w="906"/>
        <w:gridCol w:w="1079"/>
        <w:gridCol w:w="990"/>
        <w:gridCol w:w="993"/>
        <w:gridCol w:w="2986"/>
      </w:tblGrid>
      <w:tr w:rsidR="00096AD8" w:rsidRPr="004E0E4A" w14:paraId="015DA8DC" w14:textId="77777777" w:rsidTr="00096AD8">
        <w:trPr>
          <w:cantSplit/>
          <w:tblHeader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201EC1A" w14:textId="77777777" w:rsidR="008A435A" w:rsidRPr="001E65FE" w:rsidRDefault="000505A6" w:rsidP="004E0E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Tools, </w:t>
            </w:r>
            <w:r w:rsidR="003A07C8">
              <w:rPr>
                <w:b/>
              </w:rPr>
              <w:t xml:space="preserve">Accessibility Feature and Accommodations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ECB8792" w14:textId="534B5FF8" w:rsidR="008A435A" w:rsidRPr="004E0E4A" w:rsidRDefault="008A435A" w:rsidP="00096AD8">
            <w:pPr>
              <w:spacing w:after="0" w:line="240" w:lineRule="auto"/>
              <w:jc w:val="center"/>
              <w:rPr>
                <w:b/>
              </w:rPr>
            </w:pPr>
            <w:r w:rsidRPr="004E0E4A">
              <w:rPr>
                <w:b/>
              </w:rPr>
              <w:t xml:space="preserve">Paper or Online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11CDC0E" w14:textId="77777777" w:rsidR="008A435A" w:rsidRPr="004E0E4A" w:rsidRDefault="008A435A" w:rsidP="004E0E4A">
            <w:pPr>
              <w:spacing w:after="0" w:line="240" w:lineRule="auto"/>
              <w:jc w:val="center"/>
              <w:rPr>
                <w:b/>
              </w:rPr>
            </w:pPr>
            <w:r w:rsidRPr="004E0E4A">
              <w:rPr>
                <w:b/>
              </w:rPr>
              <w:t>Sample Items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B32F420" w14:textId="77777777" w:rsidR="008A435A" w:rsidRPr="004E0E4A" w:rsidRDefault="008A435A" w:rsidP="004E0E4A">
            <w:pPr>
              <w:spacing w:after="0" w:line="240" w:lineRule="auto"/>
              <w:jc w:val="center"/>
              <w:rPr>
                <w:b/>
              </w:rPr>
            </w:pPr>
            <w:r w:rsidRPr="004E0E4A">
              <w:rPr>
                <w:b/>
              </w:rPr>
              <w:t>Tutorials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CCC7751" w14:textId="77777777" w:rsidR="008A435A" w:rsidRPr="004E0E4A" w:rsidRDefault="008A435A" w:rsidP="004E0E4A">
            <w:pPr>
              <w:spacing w:after="0" w:line="240" w:lineRule="auto"/>
              <w:jc w:val="center"/>
              <w:rPr>
                <w:b/>
              </w:rPr>
            </w:pPr>
            <w:r w:rsidRPr="004E0E4A">
              <w:rPr>
                <w:b/>
              </w:rPr>
              <w:t>Non-Secure Practice Tests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B0A5CD4" w14:textId="77777777" w:rsidR="008A435A" w:rsidRPr="004E0E4A" w:rsidRDefault="008A435A" w:rsidP="004E0E4A">
            <w:pPr>
              <w:spacing w:after="0" w:line="240" w:lineRule="auto"/>
              <w:jc w:val="center"/>
              <w:rPr>
                <w:b/>
              </w:rPr>
            </w:pPr>
            <w:r w:rsidRPr="004E0E4A">
              <w:rPr>
                <w:b/>
              </w:rPr>
              <w:t>Secure Practice Tests</w:t>
            </w:r>
            <w:r w:rsidR="003A07C8">
              <w:rPr>
                <w:b/>
              </w:rPr>
              <w:t xml:space="preserve"> in Training Center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7981B56" w14:textId="77777777" w:rsidR="008A435A" w:rsidRPr="004E0E4A" w:rsidRDefault="003A07C8" w:rsidP="004E0E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096AD8" w:rsidRPr="006F243B" w14:paraId="7B768B89" w14:textId="77777777" w:rsidTr="00096AD8">
        <w:trPr>
          <w:cantSplit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1A5" w14:textId="77777777" w:rsidR="008A435A" w:rsidRPr="006F243B" w:rsidRDefault="008A435A" w:rsidP="004E0E4A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>Answer Masking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061" w14:textId="77777777" w:rsidR="008A435A" w:rsidRPr="006F243B" w:rsidRDefault="008A435A" w:rsidP="00F42D65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95F" w14:textId="77777777" w:rsidR="008A435A" w:rsidRPr="006F243B" w:rsidRDefault="001E65FE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1B8" w14:textId="77777777" w:rsidR="008A435A" w:rsidRPr="006F243B" w:rsidRDefault="001E65FE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261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13F" w14:textId="0ABC7BB5" w:rsidR="008A435A" w:rsidRPr="006F243B" w:rsidRDefault="004C6275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599" w14:textId="77777777" w:rsidR="008A435A" w:rsidRPr="006F243B" w:rsidRDefault="008A435A" w:rsidP="006F243B">
            <w:pPr>
              <w:spacing w:after="0" w:line="240" w:lineRule="auto"/>
              <w:jc w:val="both"/>
            </w:pPr>
          </w:p>
        </w:tc>
      </w:tr>
      <w:tr w:rsidR="00096AD8" w:rsidRPr="006F243B" w14:paraId="6A92EF99" w14:textId="77777777" w:rsidTr="00096AD8">
        <w:trPr>
          <w:cantSplit/>
          <w:trHeight w:val="206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660" w14:textId="77777777" w:rsidR="008A435A" w:rsidRPr="006F243B" w:rsidRDefault="008A435A" w:rsidP="001E65FE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 xml:space="preserve">ASL Video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13E" w14:textId="77777777" w:rsidR="008A435A" w:rsidRPr="006F243B" w:rsidRDefault="008A435A" w:rsidP="00F42D65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C1F" w14:textId="77777777" w:rsidR="008A435A" w:rsidRPr="006F243B" w:rsidRDefault="003A07C8" w:rsidP="004E0E4A">
            <w:pPr>
              <w:spacing w:after="0" w:line="240" w:lineRule="auto"/>
              <w:jc w:val="center"/>
            </w:pPr>
            <w:r>
              <w:t xml:space="preserve">X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EBA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43C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5A5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569" w14:textId="77777777" w:rsidR="008974A8" w:rsidRDefault="008A435A" w:rsidP="004C6275">
            <w:pPr>
              <w:spacing w:after="0" w:line="240" w:lineRule="auto"/>
            </w:pPr>
            <w:r w:rsidRPr="00C945D8">
              <w:t>Sampl</w:t>
            </w:r>
            <w:r w:rsidR="003A07C8">
              <w:t xml:space="preserve">e Items will be available in </w:t>
            </w:r>
            <w:r w:rsidR="008974A8">
              <w:t>February</w:t>
            </w:r>
          </w:p>
          <w:p w14:paraId="464F483C" w14:textId="46A10762" w:rsidR="008A435A" w:rsidRPr="00C945D8" w:rsidRDefault="008A435A" w:rsidP="004C6275">
            <w:pPr>
              <w:spacing w:after="0" w:line="240" w:lineRule="auto"/>
            </w:pPr>
          </w:p>
        </w:tc>
      </w:tr>
      <w:tr w:rsidR="00096AD8" w:rsidRPr="006F243B" w14:paraId="3B31F934" w14:textId="77777777" w:rsidTr="00096AD8">
        <w:trPr>
          <w:cantSplit/>
          <w:trHeight w:val="28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BD91" w14:textId="7BE29050" w:rsidR="008A435A" w:rsidRPr="006F243B" w:rsidRDefault="008A435A" w:rsidP="004C6275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>Assistive Technology</w:t>
            </w:r>
            <w:r w:rsidR="003A07C8">
              <w:rPr>
                <w:b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641" w14:textId="77777777" w:rsidR="008A435A" w:rsidRPr="006F243B" w:rsidRDefault="008A435A" w:rsidP="000854F6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664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ECF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4EE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E1C" w14:textId="77777777" w:rsidR="008A435A" w:rsidRPr="006F243B" w:rsidRDefault="003A07C8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E53C" w14:textId="499E5704" w:rsidR="008A435A" w:rsidRPr="00C945D8" w:rsidRDefault="004C6275" w:rsidP="00F925FF">
            <w:pPr>
              <w:spacing w:after="0" w:line="240" w:lineRule="auto"/>
            </w:pPr>
            <w:r w:rsidRPr="00C945D8">
              <w:t xml:space="preserve">Devices can be tested with </w:t>
            </w:r>
            <w:r w:rsidR="00054E97">
              <w:t>Test</w:t>
            </w:r>
            <w:r w:rsidRPr="00C945D8">
              <w:t>Nav 8.2</w:t>
            </w:r>
            <w:r>
              <w:t xml:space="preserve"> on </w:t>
            </w:r>
            <w:r w:rsidRPr="00C945D8">
              <w:t xml:space="preserve"> January</w:t>
            </w:r>
            <w:r>
              <w:t xml:space="preserve"> </w:t>
            </w:r>
            <w:r w:rsidRPr="00C945D8">
              <w:t>15</w:t>
            </w:r>
            <w:r>
              <w:t>, 2015</w:t>
            </w:r>
          </w:p>
        </w:tc>
      </w:tr>
      <w:tr w:rsidR="00096AD8" w:rsidRPr="006F243B" w14:paraId="02B5D0BD" w14:textId="77777777" w:rsidTr="00096AD8">
        <w:trPr>
          <w:cantSplit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0188" w14:textId="77777777" w:rsidR="008A435A" w:rsidRPr="006F243B" w:rsidRDefault="008A435A" w:rsidP="004E0E4A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>Audio Amplification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7661" w14:textId="77777777" w:rsidR="008A435A" w:rsidRPr="006F243B" w:rsidRDefault="008A435A" w:rsidP="00F42D65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3504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2C2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D12E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B058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99F" w14:textId="77777777" w:rsidR="008A435A" w:rsidRPr="00C945D8" w:rsidRDefault="008A435A" w:rsidP="004C6275">
            <w:pPr>
              <w:spacing w:after="0" w:line="240" w:lineRule="auto"/>
            </w:pPr>
            <w:r w:rsidRPr="00C945D8">
              <w:t>Device specific</w:t>
            </w:r>
          </w:p>
        </w:tc>
      </w:tr>
      <w:tr w:rsidR="00096AD8" w:rsidRPr="006F243B" w14:paraId="619730D3" w14:textId="77777777" w:rsidTr="00096AD8">
        <w:trPr>
          <w:cantSplit/>
          <w:trHeight w:val="206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A13" w14:textId="77777777" w:rsidR="008A435A" w:rsidRPr="006F243B" w:rsidRDefault="008A435A" w:rsidP="001E65FE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  <w:bCs/>
              </w:rPr>
              <w:t xml:space="preserve">Braille </w:t>
            </w:r>
            <w:r>
              <w:rPr>
                <w:b/>
                <w:bCs/>
              </w:rPr>
              <w:t>Version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337" w14:textId="77777777" w:rsidR="008A435A" w:rsidDel="00882A8B" w:rsidRDefault="008A435A" w:rsidP="00F42D65">
            <w:pPr>
              <w:spacing w:after="0" w:line="240" w:lineRule="auto"/>
            </w:pPr>
            <w:r>
              <w:t>Paper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3F5" w14:textId="77777777" w:rsidR="008A435A" w:rsidDel="00882A8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89EF" w14:textId="77777777" w:rsidR="008A435A" w:rsidDel="00882A8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04C" w14:textId="77777777" w:rsidR="008A435A" w:rsidDel="00882A8B" w:rsidRDefault="001E65FE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1CC" w14:textId="77777777" w:rsidR="008A435A" w:rsidDel="00882A8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EF3" w14:textId="77777777" w:rsidR="008A435A" w:rsidRPr="006F243B" w:rsidRDefault="008A435A" w:rsidP="00F42D65">
            <w:pPr>
              <w:spacing w:after="0" w:line="240" w:lineRule="auto"/>
            </w:pPr>
          </w:p>
        </w:tc>
      </w:tr>
      <w:tr w:rsidR="00096AD8" w:rsidRPr="006F243B" w14:paraId="693FD935" w14:textId="77777777" w:rsidTr="00096AD8">
        <w:trPr>
          <w:cantSplit/>
          <w:trHeight w:val="206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29C" w14:textId="2C7F17BD" w:rsidR="008A435A" w:rsidRPr="006F243B" w:rsidRDefault="008A435A" w:rsidP="00F42D65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>Closed-Captioning of Multimedia on the ELA/Literacy Assessments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09FD" w14:textId="77777777" w:rsidR="008A435A" w:rsidRPr="006F243B" w:rsidRDefault="008A435A" w:rsidP="00F42D65">
            <w:pPr>
              <w:pStyle w:val="BodyText2"/>
              <w:jc w:val="left"/>
              <w:rPr>
                <w:rFonts w:asciiTheme="minorHAnsi" w:hAnsiTheme="minorHAnsi"/>
              </w:rPr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50C" w14:textId="77777777" w:rsidR="008A435A" w:rsidRPr="006F243B" w:rsidRDefault="008A435A" w:rsidP="004E0E4A">
            <w:pPr>
              <w:pStyle w:val="BodyText2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FD3" w14:textId="77777777" w:rsidR="008A435A" w:rsidRPr="006F243B" w:rsidRDefault="008A435A" w:rsidP="004E0E4A">
            <w:pPr>
              <w:pStyle w:val="BodyText2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98C" w14:textId="77777777" w:rsidR="008A435A" w:rsidRPr="006F243B" w:rsidRDefault="008A435A" w:rsidP="004E0E4A">
            <w:pPr>
              <w:pStyle w:val="BodyText2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D08" w14:textId="77777777" w:rsidR="008A435A" w:rsidRPr="006F243B" w:rsidRDefault="008A435A" w:rsidP="004E0E4A">
            <w:pPr>
              <w:pStyle w:val="BodyText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856" w14:textId="51208099" w:rsidR="008A435A" w:rsidRPr="006F243B" w:rsidRDefault="003A07C8" w:rsidP="00096AD8">
            <w:pPr>
              <w:pStyle w:val="BodyText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Sample Items </w:t>
            </w:r>
            <w:r w:rsidR="00096AD8">
              <w:rPr>
                <w:rFonts w:asciiTheme="minorHAnsi" w:hAnsiTheme="minorHAnsi"/>
              </w:rPr>
              <w:t xml:space="preserve">coming soon. </w:t>
            </w:r>
            <w:r>
              <w:rPr>
                <w:rFonts w:asciiTheme="minorHAnsi" w:hAnsiTheme="minorHAnsi"/>
              </w:rPr>
              <w:t xml:space="preserve"> Closed Captioning Videos are available on </w:t>
            </w:r>
            <w:hyperlink r:id="rId15" w:history="1">
              <w:r w:rsidR="00096AD8" w:rsidRPr="00D3387D">
                <w:rPr>
                  <w:rStyle w:val="Hyperlink"/>
                  <w:rFonts w:asciiTheme="minorHAnsi" w:hAnsiTheme="minorHAnsi"/>
                </w:rPr>
                <w:t>http://www.discoveryeducation.com//</w:t>
              </w:r>
            </w:hyperlink>
            <w:r w:rsidR="00096AD8">
              <w:rPr>
                <w:rFonts w:asciiTheme="minorHAnsi" w:hAnsiTheme="minorHAnsi"/>
              </w:rPr>
              <w:t xml:space="preserve"> </w:t>
            </w:r>
          </w:p>
        </w:tc>
      </w:tr>
      <w:tr w:rsidR="00096AD8" w:rsidRPr="006F243B" w14:paraId="2E0A8418" w14:textId="77777777" w:rsidTr="00096AD8">
        <w:trPr>
          <w:cantSplit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A869" w14:textId="77777777" w:rsidR="008A435A" w:rsidRPr="006F243B" w:rsidRDefault="008A435A" w:rsidP="001E65FE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 xml:space="preserve">Color Contrast </w:t>
            </w:r>
          </w:p>
          <w:p w14:paraId="3655A780" w14:textId="77777777" w:rsidR="008A435A" w:rsidRPr="006F243B" w:rsidRDefault="008A435A" w:rsidP="001E65FE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>(Background/Font Color)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DCC" w14:textId="77777777" w:rsidR="008A435A" w:rsidRPr="006F243B" w:rsidRDefault="008A435A" w:rsidP="00F42D65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BD9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B45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854C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7892" w14:textId="1480D034" w:rsidR="008A435A" w:rsidRPr="006F243B" w:rsidRDefault="004C6275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4935" w14:textId="77777777" w:rsidR="008A435A" w:rsidRPr="006F243B" w:rsidRDefault="008A435A" w:rsidP="00F42D65">
            <w:pPr>
              <w:spacing w:after="0" w:line="240" w:lineRule="auto"/>
              <w:jc w:val="both"/>
            </w:pPr>
          </w:p>
        </w:tc>
      </w:tr>
      <w:tr w:rsidR="00096AD8" w:rsidRPr="006F243B" w14:paraId="2D5A0823" w14:textId="77777777" w:rsidTr="00096AD8">
        <w:trPr>
          <w:cantSplit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0B6" w14:textId="77777777" w:rsidR="008A435A" w:rsidRPr="006F243B" w:rsidRDefault="008A435A" w:rsidP="004E0E4A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>Eliminate Answer Choices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7B5" w14:textId="77777777" w:rsidR="008A435A" w:rsidRPr="006F243B" w:rsidRDefault="008A435A" w:rsidP="00F42D65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62AE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8494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3A9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8B1" w14:textId="2CC0126A" w:rsidR="008A435A" w:rsidRPr="006F243B" w:rsidRDefault="004C6275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B02A" w14:textId="77777777" w:rsidR="008A435A" w:rsidRPr="006F243B" w:rsidRDefault="008A435A" w:rsidP="00F42D65">
            <w:pPr>
              <w:spacing w:after="0" w:line="240" w:lineRule="auto"/>
              <w:jc w:val="both"/>
            </w:pPr>
          </w:p>
        </w:tc>
      </w:tr>
      <w:tr w:rsidR="00096AD8" w:rsidRPr="006F243B" w14:paraId="5047E091" w14:textId="77777777" w:rsidTr="00096AD8">
        <w:trPr>
          <w:cantSplit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E820" w14:textId="77777777" w:rsidR="008A435A" w:rsidRPr="006F243B" w:rsidRDefault="008A435A" w:rsidP="004E0E4A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>Flag Items for Review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36B" w14:textId="77777777" w:rsidR="008A435A" w:rsidRPr="006F243B" w:rsidRDefault="008A435A" w:rsidP="007B3320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A02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C45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27C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CC7" w14:textId="5F8F36D6" w:rsidR="008A435A" w:rsidRPr="006F243B" w:rsidRDefault="004C6275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76A" w14:textId="77777777" w:rsidR="008A435A" w:rsidRPr="006F243B" w:rsidRDefault="008A435A" w:rsidP="007B3320">
            <w:pPr>
              <w:spacing w:after="0" w:line="240" w:lineRule="auto"/>
              <w:jc w:val="both"/>
            </w:pPr>
          </w:p>
        </w:tc>
      </w:tr>
      <w:tr w:rsidR="00096AD8" w:rsidRPr="00D872F3" w14:paraId="4306CBC3" w14:textId="77777777" w:rsidTr="00096AD8">
        <w:trPr>
          <w:cantSplit/>
          <w:trHeight w:val="206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0A51" w14:textId="77777777" w:rsidR="008A435A" w:rsidRDefault="00551CCC" w:rsidP="001E65F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Pop-up Glossary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7FD" w14:textId="77777777" w:rsidR="008A435A" w:rsidRPr="006F243B" w:rsidRDefault="008A435A" w:rsidP="009F1B44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AC6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D0E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4BC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12F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6D73" w14:textId="77777777" w:rsidR="008A435A" w:rsidRDefault="00551CCC" w:rsidP="00096AD8">
            <w:pPr>
              <w:spacing w:after="0" w:line="240" w:lineRule="auto"/>
            </w:pPr>
            <w:r>
              <w:t>ELA only for pre-selected words</w:t>
            </w:r>
          </w:p>
        </w:tc>
      </w:tr>
      <w:tr w:rsidR="00096AD8" w:rsidRPr="006F243B" w14:paraId="2577A959" w14:textId="77777777" w:rsidTr="00096AD8">
        <w:trPr>
          <w:cantSplit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2C2" w14:textId="77777777" w:rsidR="008A435A" w:rsidRPr="006F243B" w:rsidRDefault="008A435A" w:rsidP="004E0E4A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>Highlight Tool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465" w14:textId="77777777" w:rsidR="008A435A" w:rsidRPr="006F243B" w:rsidRDefault="008A435A" w:rsidP="00F42D65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F3B7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1F9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23AB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22A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432" w14:textId="77777777" w:rsidR="008A435A" w:rsidRPr="006F243B" w:rsidRDefault="008A435A" w:rsidP="00F42D65">
            <w:pPr>
              <w:spacing w:after="0" w:line="240" w:lineRule="auto"/>
              <w:jc w:val="both"/>
            </w:pPr>
          </w:p>
        </w:tc>
      </w:tr>
      <w:tr w:rsidR="00096AD8" w:rsidRPr="006F243B" w14:paraId="4DF65565" w14:textId="77777777" w:rsidTr="00096AD8">
        <w:trPr>
          <w:cantSplit/>
          <w:trHeight w:val="206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43C" w14:textId="77777777" w:rsidR="008A435A" w:rsidRPr="006F243B" w:rsidRDefault="008A435A" w:rsidP="001E65FE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 xml:space="preserve">Large Print Edition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E7E3" w14:textId="77777777" w:rsidR="008A435A" w:rsidRPr="006F243B" w:rsidRDefault="008A435A" w:rsidP="00F42D65">
            <w:pPr>
              <w:spacing w:after="0" w:line="240" w:lineRule="auto"/>
            </w:pPr>
            <w:r>
              <w:t>Paper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D21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7A3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A3B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4DE2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6A4" w14:textId="77777777" w:rsidR="008A435A" w:rsidRPr="006F243B" w:rsidRDefault="008A435A" w:rsidP="00F42D65">
            <w:pPr>
              <w:spacing w:after="0" w:line="240" w:lineRule="auto"/>
            </w:pPr>
          </w:p>
        </w:tc>
      </w:tr>
      <w:tr w:rsidR="00096AD8" w:rsidRPr="006F243B" w14:paraId="3990F060" w14:textId="77777777" w:rsidTr="00096AD8">
        <w:trPr>
          <w:cantSplit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6C9" w14:textId="77777777" w:rsidR="008A435A" w:rsidRPr="006F243B" w:rsidRDefault="008A435A" w:rsidP="004E0E4A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>Line Reader Tool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7B8" w14:textId="77777777" w:rsidR="008A435A" w:rsidRPr="006F243B" w:rsidRDefault="008A435A" w:rsidP="004D24AC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A7F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D01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2B86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668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C7F" w14:textId="77777777" w:rsidR="008A435A" w:rsidRPr="006F243B" w:rsidRDefault="008A435A" w:rsidP="004D24AC">
            <w:pPr>
              <w:spacing w:after="0" w:line="240" w:lineRule="auto"/>
              <w:jc w:val="both"/>
            </w:pPr>
          </w:p>
        </w:tc>
      </w:tr>
      <w:tr w:rsidR="00096AD8" w:rsidRPr="006F243B" w14:paraId="6A14D246" w14:textId="77777777" w:rsidTr="00096AD8">
        <w:trPr>
          <w:cantSplit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D5C" w14:textId="77777777" w:rsidR="008A435A" w:rsidRPr="006F243B" w:rsidRDefault="008A435A" w:rsidP="004E0E4A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>Magnification/Enlargement Device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4AA" w14:textId="77777777" w:rsidR="008A435A" w:rsidRPr="006F243B" w:rsidRDefault="008A435A" w:rsidP="004D24AC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7F8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99B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A88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4A8C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037" w14:textId="77777777" w:rsidR="008A435A" w:rsidRPr="006F243B" w:rsidRDefault="008A435A" w:rsidP="004D24AC">
            <w:pPr>
              <w:spacing w:after="0" w:line="240" w:lineRule="auto"/>
              <w:jc w:val="both"/>
            </w:pPr>
          </w:p>
        </w:tc>
      </w:tr>
      <w:tr w:rsidR="00096AD8" w:rsidRPr="006F243B" w14:paraId="29B392A9" w14:textId="77777777" w:rsidTr="00096AD8">
        <w:trPr>
          <w:cantSplit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E88" w14:textId="75DA0CC6" w:rsidR="008A435A" w:rsidRPr="006F243B" w:rsidRDefault="00F42D65" w:rsidP="00551C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Notep</w:t>
            </w:r>
            <w:r w:rsidR="008A435A" w:rsidRPr="006F243B">
              <w:rPr>
                <w:b/>
              </w:rPr>
              <w:t>ad</w:t>
            </w:r>
            <w:r w:rsidR="008A435A">
              <w:rPr>
                <w:b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ED9" w14:textId="77777777" w:rsidR="008A435A" w:rsidRPr="006F243B" w:rsidDel="008D597C" w:rsidRDefault="008A435A" w:rsidP="00F42D65">
            <w:pPr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3B2" w14:textId="77777777" w:rsidR="008A435A" w:rsidRPr="006F243B" w:rsidDel="008D597C" w:rsidRDefault="008A435A" w:rsidP="004E0E4A">
            <w:pPr>
              <w:spacing w:after="0" w:line="240" w:lineRule="auto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BDD6" w14:textId="77777777" w:rsidR="008A435A" w:rsidRPr="006F243B" w:rsidDel="008D597C" w:rsidRDefault="008A435A" w:rsidP="004E0E4A">
            <w:pPr>
              <w:spacing w:after="0" w:line="240" w:lineRule="auto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36A" w14:textId="77777777" w:rsidR="008A435A" w:rsidRPr="006F243B" w:rsidDel="008D597C" w:rsidRDefault="003A07C8" w:rsidP="004E0E4A">
            <w:pPr>
              <w:spacing w:after="0" w:line="240" w:lineRule="auto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1031" w14:textId="77777777" w:rsidR="008A435A" w:rsidRPr="006F243B" w:rsidDel="008D597C" w:rsidRDefault="008A435A" w:rsidP="004E0E4A">
            <w:pPr>
              <w:spacing w:after="0" w:line="240" w:lineRule="auto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D37" w14:textId="5D3ACE20" w:rsidR="008A435A" w:rsidRPr="006F243B" w:rsidRDefault="003A07C8" w:rsidP="00096AD8">
            <w:pPr>
              <w:spacing w:after="0" w:line="240" w:lineRule="auto"/>
              <w:jc w:val="both"/>
              <w:rPr>
                <w:rStyle w:val="Strong"/>
                <w:b w:val="0"/>
                <w:bCs w:val="0"/>
              </w:rPr>
            </w:pPr>
            <w:r>
              <w:t xml:space="preserve">The note pad will be available </w:t>
            </w:r>
            <w:r w:rsidR="00096AD8">
              <w:t>on</w:t>
            </w:r>
            <w:r>
              <w:t xml:space="preserve"> </w:t>
            </w:r>
            <w:r w:rsidR="00054E97">
              <w:t>Test</w:t>
            </w:r>
            <w:r w:rsidRPr="00C945D8">
              <w:t>Nav 8.2</w:t>
            </w:r>
            <w:r>
              <w:t xml:space="preserve"> on </w:t>
            </w:r>
            <w:r w:rsidRPr="00C945D8">
              <w:t xml:space="preserve"> January 15</w:t>
            </w:r>
            <w:r>
              <w:t>, 2015</w:t>
            </w:r>
          </w:p>
        </w:tc>
      </w:tr>
      <w:tr w:rsidR="00096AD8" w:rsidRPr="006F243B" w14:paraId="0ED2441B" w14:textId="77777777" w:rsidTr="00096AD8">
        <w:trPr>
          <w:cantSplit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2267" w14:textId="77777777" w:rsidR="003A07C8" w:rsidRDefault="008A435A" w:rsidP="004E0E4A">
            <w:pPr>
              <w:spacing w:after="0" w:line="240" w:lineRule="auto"/>
              <w:rPr>
                <w:b/>
              </w:rPr>
            </w:pPr>
            <w:r w:rsidRPr="008A435A">
              <w:rPr>
                <w:b/>
              </w:rPr>
              <w:t xml:space="preserve">Online Calculator </w:t>
            </w:r>
          </w:p>
          <w:p w14:paraId="5E4AAE6B" w14:textId="77777777" w:rsidR="008A435A" w:rsidRPr="008A435A" w:rsidRDefault="008A435A" w:rsidP="004E0E4A">
            <w:pPr>
              <w:spacing w:after="0" w:line="240" w:lineRule="auto"/>
              <w:rPr>
                <w:b/>
              </w:rPr>
            </w:pPr>
            <w:r w:rsidRPr="008A435A">
              <w:rPr>
                <w:b/>
              </w:rPr>
              <w:t>(grades 6-8)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960" w14:textId="77777777" w:rsidR="008A435A" w:rsidRPr="006F243B" w:rsidRDefault="008A435A" w:rsidP="008A435A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1767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A41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F4E" w14:textId="77777777" w:rsidR="008A435A" w:rsidRPr="006F243B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5F3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111D" w14:textId="77777777" w:rsidR="008A435A" w:rsidRPr="006F243B" w:rsidRDefault="008A435A" w:rsidP="008A435A">
            <w:pPr>
              <w:spacing w:after="0" w:line="240" w:lineRule="auto"/>
              <w:jc w:val="both"/>
            </w:pPr>
          </w:p>
        </w:tc>
      </w:tr>
      <w:tr w:rsidR="00096AD8" w:rsidRPr="00D872F3" w14:paraId="651B0163" w14:textId="77777777" w:rsidTr="00096AD8">
        <w:trPr>
          <w:cantSplit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69F" w14:textId="77777777" w:rsidR="008A435A" w:rsidRPr="008A435A" w:rsidRDefault="008A435A" w:rsidP="004E0E4A">
            <w:pPr>
              <w:spacing w:after="0" w:line="240" w:lineRule="auto"/>
              <w:rPr>
                <w:b/>
              </w:rPr>
            </w:pPr>
            <w:r w:rsidRPr="008A435A">
              <w:rPr>
                <w:b/>
              </w:rPr>
              <w:t xml:space="preserve">Online </w:t>
            </w:r>
            <w:r w:rsidR="001E65FE">
              <w:rPr>
                <w:b/>
              </w:rPr>
              <w:t xml:space="preserve">Texas Instrument </w:t>
            </w:r>
            <w:r w:rsidRPr="008A435A">
              <w:rPr>
                <w:b/>
              </w:rPr>
              <w:t>Graphing Calculator (high school)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F0D" w14:textId="77777777" w:rsidR="008A435A" w:rsidRDefault="008A435A" w:rsidP="00F42D65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EAB" w14:textId="77777777" w:rsidR="008A435A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1C3" w14:textId="77777777" w:rsidR="008A435A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EEF" w14:textId="77777777" w:rsidR="008A435A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067" w14:textId="77777777" w:rsidR="008A435A" w:rsidRDefault="00551CCC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045" w14:textId="77777777" w:rsidR="008A435A" w:rsidRPr="00D872F3" w:rsidRDefault="008A435A" w:rsidP="00F42D65">
            <w:pPr>
              <w:spacing w:after="0" w:line="240" w:lineRule="auto"/>
              <w:jc w:val="both"/>
            </w:pPr>
          </w:p>
        </w:tc>
      </w:tr>
      <w:tr w:rsidR="00096AD8" w:rsidRPr="006F243B" w14:paraId="07BD81DB" w14:textId="77777777" w:rsidTr="00096AD8">
        <w:trPr>
          <w:cantSplit/>
          <w:trHeight w:val="26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980" w14:textId="77777777" w:rsidR="008A435A" w:rsidRPr="006F243B" w:rsidRDefault="008A435A" w:rsidP="001E65FE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>Text-to-Speech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FAFA" w14:textId="497583DC" w:rsidR="00096AD8" w:rsidRDefault="001E65FE" w:rsidP="00F42D65">
            <w:pPr>
              <w:spacing w:after="0" w:line="240" w:lineRule="auto"/>
              <w:jc w:val="both"/>
            </w:pPr>
            <w:r>
              <w:t>Online</w:t>
            </w:r>
          </w:p>
          <w:p w14:paraId="3C5064F1" w14:textId="2A1CA512" w:rsidR="008A435A" w:rsidRPr="00096AD8" w:rsidRDefault="008A435A" w:rsidP="00096AD8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1CBE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6949" w14:textId="77777777" w:rsidR="008A435A" w:rsidRPr="006F243B" w:rsidRDefault="00E94E3E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DB35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0E2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2386" w14:textId="77777777" w:rsidR="008A435A" w:rsidRPr="006F243B" w:rsidRDefault="008A435A" w:rsidP="00F42D65">
            <w:pPr>
              <w:spacing w:after="0" w:line="240" w:lineRule="auto"/>
              <w:jc w:val="both"/>
            </w:pPr>
          </w:p>
        </w:tc>
      </w:tr>
      <w:tr w:rsidR="00096AD8" w:rsidRPr="006F243B" w14:paraId="297CAD2D" w14:textId="77777777" w:rsidTr="00096AD8">
        <w:trPr>
          <w:cantSplit/>
          <w:trHeight w:val="206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6E8D" w14:textId="77777777" w:rsidR="008A435A" w:rsidRPr="006F243B" w:rsidRDefault="008A435A" w:rsidP="004E0E4A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>Writing Tools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726" w14:textId="4FBF1B6B" w:rsidR="008A435A" w:rsidRPr="00096AD8" w:rsidRDefault="001E65FE" w:rsidP="00096AD8">
            <w:pPr>
              <w:spacing w:after="0" w:line="240" w:lineRule="auto"/>
              <w:jc w:val="both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3EAF" w14:textId="77777777" w:rsidR="008A435A" w:rsidRPr="006F243B" w:rsidRDefault="00E94E3E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FA3" w14:textId="77777777" w:rsidR="008A435A" w:rsidRPr="006F243B" w:rsidRDefault="00E94E3E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5AA" w14:textId="77777777" w:rsidR="008A435A" w:rsidRPr="006F243B" w:rsidRDefault="00E94E3E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8B7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4FF" w14:textId="77777777" w:rsidR="008A435A" w:rsidRPr="006F243B" w:rsidRDefault="008A435A" w:rsidP="004D24AC">
            <w:pPr>
              <w:spacing w:after="0" w:line="240" w:lineRule="auto"/>
              <w:jc w:val="both"/>
            </w:pPr>
          </w:p>
        </w:tc>
      </w:tr>
      <w:tr w:rsidR="00096AD8" w:rsidRPr="006F243B" w14:paraId="544B10CD" w14:textId="77777777" w:rsidTr="00096AD8">
        <w:trPr>
          <w:cantSplit/>
          <w:trHeight w:val="206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5637" w14:textId="492906C8" w:rsidR="008A435A" w:rsidRPr="006F243B" w:rsidRDefault="008A435A" w:rsidP="00F42D65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lastRenderedPageBreak/>
              <w:t xml:space="preserve">Screen Reader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A2C" w14:textId="77777777" w:rsidR="008A435A" w:rsidRPr="006F243B" w:rsidRDefault="001E65FE" w:rsidP="009959A8">
            <w:pPr>
              <w:spacing w:after="0" w:line="240" w:lineRule="auto"/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F12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6C3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123" w14:textId="143790C7" w:rsidR="008A435A" w:rsidRPr="006F243B" w:rsidRDefault="004C6275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B54" w14:textId="132717D4" w:rsidR="008A435A" w:rsidRPr="006F243B" w:rsidRDefault="00A0289B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5E9" w14:textId="47537F76" w:rsidR="008A435A" w:rsidRPr="006F243B" w:rsidRDefault="00A0289B" w:rsidP="00A0289B">
            <w:r>
              <w:t>Screen Reader version</w:t>
            </w:r>
            <w:r w:rsidR="005A6C1D">
              <w:t xml:space="preserve">s for </w:t>
            </w:r>
            <w:r w:rsidR="005A6C1D">
              <w:rPr>
                <w:color w:val="333333"/>
                <w:shd w:val="clear" w:color="auto" w:fill="FFFFFF"/>
              </w:rPr>
              <w:t xml:space="preserve">PARCC Mathematics PBA and PARCC ELA/L EOY </w:t>
            </w:r>
            <w:r>
              <w:t xml:space="preserve">will be available in </w:t>
            </w:r>
            <w:r w:rsidR="005A6C1D">
              <w:t xml:space="preserve">early </w:t>
            </w:r>
            <w:r>
              <w:t>February</w:t>
            </w:r>
          </w:p>
        </w:tc>
      </w:tr>
      <w:tr w:rsidR="00096AD8" w:rsidRPr="006F243B" w14:paraId="20E51715" w14:textId="77777777" w:rsidTr="00096AD8">
        <w:trPr>
          <w:cantSplit/>
          <w:trHeight w:val="206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B69" w14:textId="77777777" w:rsidR="008A435A" w:rsidRPr="006F243B" w:rsidRDefault="008A435A" w:rsidP="001E65FE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 xml:space="preserve">Spanish Translation of the Mathematics Assessment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5D68" w14:textId="77777777" w:rsidR="008A435A" w:rsidRPr="006F243B" w:rsidRDefault="001E65FE" w:rsidP="00F42D65">
            <w:pPr>
              <w:widowControl w:val="0"/>
              <w:spacing w:after="0" w:line="240" w:lineRule="auto"/>
              <w:rPr>
                <w:bCs/>
                <w:color w:val="000000"/>
              </w:rPr>
            </w:pPr>
            <w:r>
              <w:t>Online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5F0F" w14:textId="77777777" w:rsidR="008A435A" w:rsidRPr="006F243B" w:rsidRDefault="003A07C8" w:rsidP="004E0E4A">
            <w:pPr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9B18" w14:textId="77777777" w:rsidR="008A435A" w:rsidRPr="006F243B" w:rsidRDefault="008A435A" w:rsidP="004E0E4A">
            <w:pPr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69F" w14:textId="77777777" w:rsidR="008A435A" w:rsidRPr="006F243B" w:rsidRDefault="008A435A" w:rsidP="004E0E4A">
            <w:pPr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6BA" w14:textId="77777777" w:rsidR="008A435A" w:rsidRPr="006F243B" w:rsidRDefault="008A435A" w:rsidP="004E0E4A">
            <w:pPr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15E1" w14:textId="5143BA81" w:rsidR="008A435A" w:rsidRPr="006F243B" w:rsidRDefault="00F42D65" w:rsidP="00096AD8">
            <w:pPr>
              <w:widowControl w:val="0"/>
              <w:spacing w:after="0" w:line="240" w:lineRule="auto"/>
              <w:rPr>
                <w:bCs/>
                <w:color w:val="000000"/>
              </w:rPr>
            </w:pPr>
            <w:r>
              <w:t>Sample i</w:t>
            </w:r>
            <w:r w:rsidR="003A07C8">
              <w:t xml:space="preserve">tems </w:t>
            </w:r>
            <w:r w:rsidR="00096AD8">
              <w:t>coming soon</w:t>
            </w:r>
            <w:r w:rsidR="003A07C8">
              <w:t xml:space="preserve"> </w:t>
            </w:r>
          </w:p>
        </w:tc>
      </w:tr>
      <w:tr w:rsidR="00096AD8" w:rsidRPr="006F243B" w14:paraId="152303B4" w14:textId="77777777" w:rsidTr="00096AD8">
        <w:trPr>
          <w:cantSplit/>
          <w:trHeight w:val="206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38E7" w14:textId="77777777" w:rsidR="008A435A" w:rsidRPr="006F243B" w:rsidRDefault="008A435A" w:rsidP="001E65FE">
            <w:pPr>
              <w:spacing w:after="0" w:line="240" w:lineRule="auto"/>
              <w:rPr>
                <w:b/>
              </w:rPr>
            </w:pPr>
            <w:r w:rsidRPr="006F243B">
              <w:rPr>
                <w:b/>
              </w:rPr>
              <w:t>Tactile Graphics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934" w14:textId="77777777" w:rsidR="008A435A" w:rsidRPr="006F243B" w:rsidRDefault="001E65FE" w:rsidP="00F47916">
            <w:pPr>
              <w:spacing w:after="0" w:line="240" w:lineRule="auto"/>
            </w:pPr>
            <w:r>
              <w:t>Paper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E13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51B" w14:textId="77777777" w:rsidR="008A435A" w:rsidRPr="006F243B" w:rsidRDefault="008A435A" w:rsidP="004E0E4A">
            <w:pPr>
              <w:spacing w:after="0" w:line="240" w:lineRule="auto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D5B" w14:textId="77777777" w:rsidR="008A435A" w:rsidRPr="006F243B" w:rsidRDefault="00E94E3E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003" w14:textId="32B9DE63" w:rsidR="008A435A" w:rsidRPr="006F243B" w:rsidRDefault="004C6275" w:rsidP="004E0E4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8C5" w14:textId="69DB8475" w:rsidR="008A435A" w:rsidRPr="006F243B" w:rsidRDefault="001E65FE" w:rsidP="00096AD8">
            <w:pPr>
              <w:spacing w:after="0" w:line="240" w:lineRule="auto"/>
            </w:pPr>
            <w:r>
              <w:t xml:space="preserve">Available for screen reader and paper practice tests.  </w:t>
            </w:r>
            <w:r w:rsidR="00F42D65">
              <w:t>Request information through</w:t>
            </w:r>
            <w:r w:rsidR="00096AD8">
              <w:t xml:space="preserve"> Mira</w:t>
            </w:r>
            <w:r w:rsidR="00F42D65">
              <w:t xml:space="preserve"> Monroe (</w:t>
            </w:r>
            <w:hyperlink r:id="rId16" w:history="1">
              <w:r w:rsidR="00F42D65" w:rsidRPr="0074667B">
                <w:rPr>
                  <w:rStyle w:val="Hyperlink"/>
                </w:rPr>
                <w:t>monroe_m@cde.state.co.us</w:t>
              </w:r>
            </w:hyperlink>
            <w:r w:rsidR="00F42D65">
              <w:t xml:space="preserve">) </w:t>
            </w:r>
          </w:p>
        </w:tc>
      </w:tr>
    </w:tbl>
    <w:p w14:paraId="7B51C476" w14:textId="77777777" w:rsidR="009959A8" w:rsidRDefault="009959A8" w:rsidP="00DA0EE0"/>
    <w:p w14:paraId="0AEAEC4A" w14:textId="77777777" w:rsidR="003A07C8" w:rsidRPr="006F243B" w:rsidRDefault="003A07C8" w:rsidP="00DA0EE0"/>
    <w:sectPr w:rsidR="003A07C8" w:rsidRPr="006F243B" w:rsidSect="00826F9A">
      <w:footerReference w:type="default" r:id="rId17"/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4CBBC" w14:textId="77777777" w:rsidR="00BE0258" w:rsidRDefault="00BE0258" w:rsidP="009959A8">
      <w:pPr>
        <w:spacing w:after="0" w:line="240" w:lineRule="auto"/>
      </w:pPr>
      <w:r>
        <w:separator/>
      </w:r>
    </w:p>
  </w:endnote>
  <w:endnote w:type="continuationSeparator" w:id="0">
    <w:p w14:paraId="5215CD07" w14:textId="77777777" w:rsidR="00BE0258" w:rsidRDefault="00BE0258" w:rsidP="0099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C5AB3" w14:textId="2E0E7BFC" w:rsidR="00BE0258" w:rsidRDefault="00BE0258">
    <w:pPr>
      <w:pStyle w:val="Footer"/>
    </w:pPr>
    <w:r>
      <w:ptab w:relativeTo="margin" w:alignment="center" w:leader="none"/>
    </w:r>
    <w:r>
      <w:ptab w:relativeTo="margin" w:alignment="right" w:leader="none"/>
    </w:r>
    <w: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0809D" w14:textId="77777777" w:rsidR="00BE0258" w:rsidRDefault="00BE0258" w:rsidP="009959A8">
      <w:pPr>
        <w:spacing w:after="0" w:line="240" w:lineRule="auto"/>
      </w:pPr>
      <w:r>
        <w:separator/>
      </w:r>
    </w:p>
  </w:footnote>
  <w:footnote w:type="continuationSeparator" w:id="0">
    <w:p w14:paraId="47A07B8C" w14:textId="77777777" w:rsidR="00BE0258" w:rsidRDefault="00BE0258" w:rsidP="0099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23E"/>
    <w:multiLevelType w:val="hybridMultilevel"/>
    <w:tmpl w:val="972E4068"/>
    <w:lvl w:ilvl="0" w:tplc="33CC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5484"/>
    <w:multiLevelType w:val="hybridMultilevel"/>
    <w:tmpl w:val="06E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131CE"/>
    <w:multiLevelType w:val="hybridMultilevel"/>
    <w:tmpl w:val="E04C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108E"/>
    <w:multiLevelType w:val="hybridMultilevel"/>
    <w:tmpl w:val="7E4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A1030"/>
    <w:multiLevelType w:val="hybridMultilevel"/>
    <w:tmpl w:val="6D98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467CC"/>
    <w:multiLevelType w:val="hybridMultilevel"/>
    <w:tmpl w:val="B396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864FA"/>
    <w:multiLevelType w:val="hybridMultilevel"/>
    <w:tmpl w:val="494C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C20E5"/>
    <w:multiLevelType w:val="hybridMultilevel"/>
    <w:tmpl w:val="5A7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3485C"/>
    <w:multiLevelType w:val="hybridMultilevel"/>
    <w:tmpl w:val="A844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876F3"/>
    <w:multiLevelType w:val="hybridMultilevel"/>
    <w:tmpl w:val="F588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C2478"/>
    <w:multiLevelType w:val="hybridMultilevel"/>
    <w:tmpl w:val="84B6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26"/>
    <w:rsid w:val="00006972"/>
    <w:rsid w:val="00023D96"/>
    <w:rsid w:val="00026060"/>
    <w:rsid w:val="000505A6"/>
    <w:rsid w:val="00054E97"/>
    <w:rsid w:val="000854F6"/>
    <w:rsid w:val="00096AD8"/>
    <w:rsid w:val="000B2569"/>
    <w:rsid w:val="000B25DD"/>
    <w:rsid w:val="001A6F0D"/>
    <w:rsid w:val="001E65FE"/>
    <w:rsid w:val="00290747"/>
    <w:rsid w:val="002B516B"/>
    <w:rsid w:val="002E6513"/>
    <w:rsid w:val="003173E6"/>
    <w:rsid w:val="00335168"/>
    <w:rsid w:val="00337B48"/>
    <w:rsid w:val="00384789"/>
    <w:rsid w:val="003A07C8"/>
    <w:rsid w:val="003B0864"/>
    <w:rsid w:val="003C25B5"/>
    <w:rsid w:val="003E1461"/>
    <w:rsid w:val="003E5361"/>
    <w:rsid w:val="00413918"/>
    <w:rsid w:val="00480E28"/>
    <w:rsid w:val="004C2FE4"/>
    <w:rsid w:val="004C6275"/>
    <w:rsid w:val="004D24AC"/>
    <w:rsid w:val="004E0E4A"/>
    <w:rsid w:val="00551CCC"/>
    <w:rsid w:val="005A6C1D"/>
    <w:rsid w:val="005C7AF1"/>
    <w:rsid w:val="00615AC3"/>
    <w:rsid w:val="006339A3"/>
    <w:rsid w:val="006553FB"/>
    <w:rsid w:val="006A4D29"/>
    <w:rsid w:val="006C3608"/>
    <w:rsid w:val="006E5769"/>
    <w:rsid w:val="006F243B"/>
    <w:rsid w:val="00723EF1"/>
    <w:rsid w:val="007465E0"/>
    <w:rsid w:val="0075303A"/>
    <w:rsid w:val="007665EB"/>
    <w:rsid w:val="00791F5A"/>
    <w:rsid w:val="007B3320"/>
    <w:rsid w:val="007B69C5"/>
    <w:rsid w:val="007C6A50"/>
    <w:rsid w:val="007F4C3F"/>
    <w:rsid w:val="007F6BE5"/>
    <w:rsid w:val="00826F9A"/>
    <w:rsid w:val="0085306A"/>
    <w:rsid w:val="00882A8B"/>
    <w:rsid w:val="008974A8"/>
    <w:rsid w:val="008A435A"/>
    <w:rsid w:val="008C4818"/>
    <w:rsid w:val="008D597C"/>
    <w:rsid w:val="00917B94"/>
    <w:rsid w:val="009345E1"/>
    <w:rsid w:val="00935711"/>
    <w:rsid w:val="0095544C"/>
    <w:rsid w:val="00985426"/>
    <w:rsid w:val="009959A8"/>
    <w:rsid w:val="009B27E0"/>
    <w:rsid w:val="009B6357"/>
    <w:rsid w:val="009F1B44"/>
    <w:rsid w:val="00A0289B"/>
    <w:rsid w:val="00A14324"/>
    <w:rsid w:val="00A14686"/>
    <w:rsid w:val="00A14D60"/>
    <w:rsid w:val="00A350D0"/>
    <w:rsid w:val="00A94F73"/>
    <w:rsid w:val="00AC0560"/>
    <w:rsid w:val="00B261AE"/>
    <w:rsid w:val="00B81C08"/>
    <w:rsid w:val="00BA0AB0"/>
    <w:rsid w:val="00BB5E62"/>
    <w:rsid w:val="00BE0258"/>
    <w:rsid w:val="00BE2F28"/>
    <w:rsid w:val="00C122C5"/>
    <w:rsid w:val="00C54638"/>
    <w:rsid w:val="00C6715E"/>
    <w:rsid w:val="00C945D8"/>
    <w:rsid w:val="00D12D54"/>
    <w:rsid w:val="00D32280"/>
    <w:rsid w:val="00DA0EE0"/>
    <w:rsid w:val="00DD4D55"/>
    <w:rsid w:val="00DF460B"/>
    <w:rsid w:val="00DF4A0D"/>
    <w:rsid w:val="00DF72F8"/>
    <w:rsid w:val="00E87531"/>
    <w:rsid w:val="00E94E3E"/>
    <w:rsid w:val="00EE4639"/>
    <w:rsid w:val="00F42D65"/>
    <w:rsid w:val="00F47916"/>
    <w:rsid w:val="00F47A88"/>
    <w:rsid w:val="00F529F4"/>
    <w:rsid w:val="00F717DF"/>
    <w:rsid w:val="00F925FF"/>
    <w:rsid w:val="00FB3C6A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7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959A8"/>
    <w:pPr>
      <w:spacing w:after="0" w:line="240" w:lineRule="auto"/>
    </w:pPr>
    <w:rPr>
      <w:rFonts w:ascii="Verdana" w:hAnsi="Verdana" w:cs="Times New Roman"/>
      <w:color w:val="000000"/>
    </w:rPr>
  </w:style>
  <w:style w:type="character" w:styleId="Strong">
    <w:name w:val="Strong"/>
    <w:uiPriority w:val="22"/>
    <w:qFormat/>
    <w:rsid w:val="009959A8"/>
    <w:rPr>
      <w:b/>
      <w:bCs/>
    </w:rPr>
  </w:style>
  <w:style w:type="paragraph" w:customStyle="1" w:styleId="Default">
    <w:name w:val="Default"/>
    <w:link w:val="DefaultChar"/>
    <w:rsid w:val="009959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9959A8"/>
    <w:rPr>
      <w:rFonts w:ascii="Calibri" w:eastAsia="Calibri" w:hAnsi="Calibri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959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959A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9A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9959A8"/>
    <w:rPr>
      <w:vertAlign w:val="superscript"/>
    </w:rPr>
  </w:style>
  <w:style w:type="table" w:styleId="TableGrid">
    <w:name w:val="Table Grid"/>
    <w:basedOn w:val="TableNormal"/>
    <w:uiPriority w:val="59"/>
    <w:rsid w:val="00995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9959A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959A8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3228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D32280"/>
    <w:rPr>
      <w:rFonts w:ascii="Calibri" w:eastAsia="Calibri" w:hAnsi="Calibri" w:cs="Times New Roman"/>
      <w:lang w:val="x-none" w:eastAsia="x-none"/>
    </w:rPr>
  </w:style>
  <w:style w:type="paragraph" w:styleId="List">
    <w:name w:val="List"/>
    <w:basedOn w:val="Normal"/>
    <w:rsid w:val="00D32280"/>
    <w:pPr>
      <w:widowControl w:val="0"/>
      <w:spacing w:after="0" w:line="240" w:lineRule="atLeast"/>
      <w:ind w:left="360" w:hanging="360"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54F6"/>
    <w:pPr>
      <w:spacing w:after="0" w:line="240" w:lineRule="auto"/>
    </w:pPr>
  </w:style>
  <w:style w:type="paragraph" w:styleId="NoSpacing">
    <w:name w:val="No Spacing"/>
    <w:uiPriority w:val="1"/>
    <w:qFormat/>
    <w:rsid w:val="003A07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D8"/>
  </w:style>
  <w:style w:type="paragraph" w:styleId="Footer">
    <w:name w:val="footer"/>
    <w:basedOn w:val="Normal"/>
    <w:link w:val="FooterChar"/>
    <w:uiPriority w:val="99"/>
    <w:unhideWhenUsed/>
    <w:rsid w:val="0009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959A8"/>
    <w:pPr>
      <w:spacing w:after="0" w:line="240" w:lineRule="auto"/>
    </w:pPr>
    <w:rPr>
      <w:rFonts w:ascii="Verdana" w:hAnsi="Verdana" w:cs="Times New Roman"/>
      <w:color w:val="000000"/>
    </w:rPr>
  </w:style>
  <w:style w:type="character" w:styleId="Strong">
    <w:name w:val="Strong"/>
    <w:uiPriority w:val="22"/>
    <w:qFormat/>
    <w:rsid w:val="009959A8"/>
    <w:rPr>
      <w:b/>
      <w:bCs/>
    </w:rPr>
  </w:style>
  <w:style w:type="paragraph" w:customStyle="1" w:styleId="Default">
    <w:name w:val="Default"/>
    <w:link w:val="DefaultChar"/>
    <w:rsid w:val="009959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9959A8"/>
    <w:rPr>
      <w:rFonts w:ascii="Calibri" w:eastAsia="Calibri" w:hAnsi="Calibri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959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959A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9A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9959A8"/>
    <w:rPr>
      <w:vertAlign w:val="superscript"/>
    </w:rPr>
  </w:style>
  <w:style w:type="table" w:styleId="TableGrid">
    <w:name w:val="Table Grid"/>
    <w:basedOn w:val="TableNormal"/>
    <w:uiPriority w:val="59"/>
    <w:rsid w:val="009959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9959A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959A8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3228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D32280"/>
    <w:rPr>
      <w:rFonts w:ascii="Calibri" w:eastAsia="Calibri" w:hAnsi="Calibri" w:cs="Times New Roman"/>
      <w:lang w:val="x-none" w:eastAsia="x-none"/>
    </w:rPr>
  </w:style>
  <w:style w:type="paragraph" w:styleId="List">
    <w:name w:val="List"/>
    <w:basedOn w:val="Normal"/>
    <w:rsid w:val="00D32280"/>
    <w:pPr>
      <w:widowControl w:val="0"/>
      <w:spacing w:after="0" w:line="240" w:lineRule="atLeast"/>
      <w:ind w:left="360" w:hanging="360"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54F6"/>
    <w:pPr>
      <w:spacing w:after="0" w:line="240" w:lineRule="auto"/>
    </w:pPr>
  </w:style>
  <w:style w:type="paragraph" w:styleId="NoSpacing">
    <w:name w:val="No Spacing"/>
    <w:uiPriority w:val="1"/>
    <w:qFormat/>
    <w:rsid w:val="003A07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D8"/>
  </w:style>
  <w:style w:type="paragraph" w:styleId="Footer">
    <w:name w:val="footer"/>
    <w:basedOn w:val="Normal"/>
    <w:link w:val="FooterChar"/>
    <w:uiPriority w:val="99"/>
    <w:unhideWhenUsed/>
    <w:rsid w:val="0009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rcc.pearson.com/sample-item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rcc.pearson.com/tutoria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onroe_m@cde.state.co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rcc.pearson.com/resources/PARCC%20Infrastructure%20Readiness%20Guid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scoveryeducation.com//" TargetMode="External"/><Relationship Id="rId10" Type="http://schemas.openxmlformats.org/officeDocument/2006/relationships/hyperlink" Target="http://parcc.pearson.com/technology-setup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rcc.pearson.com/practice-tests/" TargetMode="External"/><Relationship Id="rId14" Type="http://schemas.openxmlformats.org/officeDocument/2006/relationships/hyperlink" Target="http://parcc.pearson.com/manuals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082B-6266-4DCF-87D0-96900477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Reavis</dc:creator>
  <cp:lastModifiedBy>Wirth-Hawkins, Christina</cp:lastModifiedBy>
  <cp:revision>8</cp:revision>
  <cp:lastPrinted>2015-01-03T00:07:00Z</cp:lastPrinted>
  <dcterms:created xsi:type="dcterms:W3CDTF">2014-12-29T18:42:00Z</dcterms:created>
  <dcterms:modified xsi:type="dcterms:W3CDTF">2015-01-03T00:15:00Z</dcterms:modified>
</cp:coreProperties>
</file>