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30EE" w14:textId="77777777" w:rsidR="008D68E8" w:rsidRPr="00184312" w:rsidRDefault="00DF1342" w:rsidP="00E90781">
      <w:pPr>
        <w:jc w:val="center"/>
        <w:rPr>
          <w:rFonts w:cstheme="minorHAnsi"/>
        </w:rPr>
      </w:pPr>
      <w:r w:rsidRPr="00184312">
        <w:rPr>
          <w:rFonts w:cstheme="minorHAnsi"/>
          <w:noProof/>
        </w:rPr>
        <w:drawing>
          <wp:inline distT="0" distB="0" distL="0" distR="0" wp14:anchorId="0A5FCB9A" wp14:editId="0E61C9F1">
            <wp:extent cx="4429125" cy="745496"/>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0384F20E" w14:textId="77777777" w:rsidR="00E65C54" w:rsidRPr="00184312" w:rsidRDefault="00E65C54" w:rsidP="00E90781">
      <w:pPr>
        <w:rPr>
          <w:rFonts w:cstheme="minorHAnsi"/>
        </w:rPr>
      </w:pPr>
    </w:p>
    <w:p w14:paraId="1E46C387" w14:textId="77777777" w:rsidR="00DF1342" w:rsidRPr="00184312" w:rsidRDefault="00DF1342" w:rsidP="00E90781">
      <w:pPr>
        <w:rPr>
          <w:rFonts w:cstheme="minorHAnsi"/>
        </w:rPr>
      </w:pPr>
    </w:p>
    <w:p w14:paraId="1BC7CD9D" w14:textId="77777777" w:rsidR="00DF1342" w:rsidRPr="00184312" w:rsidRDefault="00DF1342" w:rsidP="00E90781">
      <w:pPr>
        <w:rPr>
          <w:rFonts w:cstheme="minorHAnsi"/>
        </w:rPr>
      </w:pPr>
    </w:p>
    <w:p w14:paraId="5B27C305" w14:textId="77777777" w:rsidR="003B253E" w:rsidRPr="00184312" w:rsidRDefault="003B253E" w:rsidP="00E90781">
      <w:pPr>
        <w:rPr>
          <w:rFonts w:cstheme="minorHAnsi"/>
        </w:rPr>
      </w:pPr>
    </w:p>
    <w:p w14:paraId="1F717F7E" w14:textId="77777777" w:rsidR="00C0030D" w:rsidRPr="00184312" w:rsidRDefault="00C0030D" w:rsidP="00E90781">
      <w:pPr>
        <w:jc w:val="center"/>
        <w:rPr>
          <w:rFonts w:ascii="Museo Slab 500" w:hAnsi="Museo Slab 500"/>
          <w:sz w:val="56"/>
          <w:szCs w:val="56"/>
        </w:rPr>
      </w:pPr>
      <w:r w:rsidRPr="00184312">
        <w:rPr>
          <w:rFonts w:ascii="Museo Slab 500" w:hAnsi="Museo Slab 500"/>
          <w:sz w:val="56"/>
          <w:szCs w:val="56"/>
        </w:rPr>
        <w:t>Funding Opportunity</w:t>
      </w:r>
    </w:p>
    <w:p w14:paraId="6034D518" w14:textId="77777777" w:rsidR="00C0030D" w:rsidRPr="00184312" w:rsidRDefault="00C0030D" w:rsidP="00E90781">
      <w:pPr>
        <w:rPr>
          <w:rFonts w:cstheme="minorHAnsi"/>
          <w:b/>
        </w:rPr>
      </w:pPr>
    </w:p>
    <w:p w14:paraId="65DFEF21" w14:textId="77777777" w:rsidR="00255417" w:rsidRPr="00184312" w:rsidRDefault="00255417" w:rsidP="00E90781">
      <w:pPr>
        <w:pStyle w:val="Header"/>
        <w:tabs>
          <w:tab w:val="clear" w:pos="4680"/>
          <w:tab w:val="clear" w:pos="9360"/>
        </w:tabs>
        <w:rPr>
          <w:rFonts w:cstheme="minorHAnsi"/>
        </w:rPr>
      </w:pPr>
    </w:p>
    <w:p w14:paraId="5AE5B707" w14:textId="33F1EB7B" w:rsidR="008D68E8" w:rsidRPr="00184312" w:rsidRDefault="008D68E8" w:rsidP="00E90781">
      <w:pPr>
        <w:jc w:val="center"/>
        <w:rPr>
          <w:rFonts w:cstheme="minorHAnsi"/>
          <w:b/>
          <w:sz w:val="32"/>
          <w:szCs w:val="32"/>
        </w:rPr>
      </w:pPr>
      <w:bookmarkStart w:id="0" w:name="_Toc456084078"/>
      <w:r w:rsidRPr="00184312">
        <w:rPr>
          <w:rFonts w:cstheme="minorHAnsi"/>
          <w:sz w:val="32"/>
          <w:szCs w:val="32"/>
        </w:rPr>
        <w:t>Application</w:t>
      </w:r>
      <w:r w:rsidR="00C0030D" w:rsidRPr="00184312">
        <w:rPr>
          <w:rFonts w:cstheme="minorHAnsi"/>
          <w:sz w:val="32"/>
          <w:szCs w:val="32"/>
        </w:rPr>
        <w:t>s</w:t>
      </w:r>
      <w:r w:rsidRPr="00184312">
        <w:rPr>
          <w:rFonts w:cstheme="minorHAnsi"/>
          <w:sz w:val="32"/>
          <w:szCs w:val="32"/>
        </w:rPr>
        <w:t xml:space="preserve"> </w:t>
      </w:r>
      <w:r w:rsidR="00255417" w:rsidRPr="00184312">
        <w:rPr>
          <w:rFonts w:cstheme="minorHAnsi"/>
          <w:sz w:val="32"/>
          <w:szCs w:val="32"/>
        </w:rPr>
        <w:t>Due:</w:t>
      </w:r>
      <w:r w:rsidRPr="00184312">
        <w:rPr>
          <w:rFonts w:cstheme="minorHAnsi"/>
          <w:sz w:val="32"/>
          <w:szCs w:val="32"/>
        </w:rPr>
        <w:t xml:space="preserve"> </w:t>
      </w:r>
      <w:bookmarkEnd w:id="0"/>
      <w:r w:rsidR="00F04535">
        <w:rPr>
          <w:rFonts w:cstheme="minorHAnsi"/>
          <w:b/>
          <w:sz w:val="32"/>
          <w:szCs w:val="32"/>
        </w:rPr>
        <w:t>Thursday</w:t>
      </w:r>
      <w:r w:rsidR="003B253E" w:rsidRPr="00184312">
        <w:rPr>
          <w:rFonts w:cstheme="minorHAnsi"/>
          <w:b/>
          <w:sz w:val="32"/>
          <w:szCs w:val="32"/>
        </w:rPr>
        <w:t xml:space="preserve">, </w:t>
      </w:r>
      <w:r w:rsidR="00F04535">
        <w:rPr>
          <w:rFonts w:cstheme="minorHAnsi"/>
          <w:b/>
          <w:sz w:val="32"/>
          <w:szCs w:val="32"/>
        </w:rPr>
        <w:t>March 13</w:t>
      </w:r>
      <w:r w:rsidR="003B253E" w:rsidRPr="00184312">
        <w:rPr>
          <w:rFonts w:cstheme="minorHAnsi"/>
          <w:b/>
          <w:sz w:val="32"/>
          <w:szCs w:val="32"/>
        </w:rPr>
        <w:t xml:space="preserve">, </w:t>
      </w:r>
      <w:proofErr w:type="gramStart"/>
      <w:r w:rsidR="008E2F07" w:rsidRPr="00184312">
        <w:rPr>
          <w:rFonts w:cstheme="minorHAnsi"/>
          <w:b/>
          <w:sz w:val="32"/>
          <w:szCs w:val="32"/>
        </w:rPr>
        <w:t>by</w:t>
      </w:r>
      <w:proofErr w:type="gramEnd"/>
      <w:r w:rsidR="008E2F07" w:rsidRPr="00184312">
        <w:rPr>
          <w:rFonts w:cstheme="minorHAnsi"/>
          <w:b/>
          <w:sz w:val="32"/>
          <w:szCs w:val="32"/>
        </w:rPr>
        <w:t xml:space="preserve"> </w:t>
      </w:r>
      <w:r w:rsidR="002575DE" w:rsidRPr="00184312">
        <w:rPr>
          <w:rFonts w:cstheme="minorHAnsi"/>
          <w:b/>
          <w:sz w:val="32"/>
          <w:szCs w:val="32"/>
        </w:rPr>
        <w:t>11:59</w:t>
      </w:r>
      <w:r w:rsidR="008E2F07" w:rsidRPr="00184312">
        <w:rPr>
          <w:rFonts w:cstheme="minorHAnsi"/>
          <w:b/>
          <w:sz w:val="32"/>
          <w:szCs w:val="32"/>
        </w:rPr>
        <w:t xml:space="preserve"> </w:t>
      </w:r>
      <w:r w:rsidR="002575DE" w:rsidRPr="00184312">
        <w:rPr>
          <w:rFonts w:cstheme="minorHAnsi"/>
          <w:b/>
          <w:sz w:val="32"/>
          <w:szCs w:val="32"/>
        </w:rPr>
        <w:t>pm</w:t>
      </w:r>
    </w:p>
    <w:p w14:paraId="39AB72EA" w14:textId="77777777" w:rsidR="003B253E" w:rsidRPr="00184312" w:rsidRDefault="003B253E" w:rsidP="00E90781">
      <w:pPr>
        <w:jc w:val="center"/>
        <w:rPr>
          <w:rFonts w:cstheme="minorHAnsi"/>
          <w:sz w:val="28"/>
          <w:szCs w:val="28"/>
        </w:rPr>
      </w:pPr>
    </w:p>
    <w:p w14:paraId="5851D5E5" w14:textId="77777777" w:rsidR="00884F4A" w:rsidRPr="00184312" w:rsidRDefault="00C0030D" w:rsidP="00E90781">
      <w:pPr>
        <w:jc w:val="center"/>
        <w:rPr>
          <w:rFonts w:cstheme="minorHAnsi"/>
          <w:sz w:val="28"/>
          <w:szCs w:val="28"/>
        </w:rPr>
      </w:pPr>
      <w:r w:rsidRPr="00184312">
        <w:rPr>
          <w:rFonts w:cstheme="minorHAnsi"/>
          <w:sz w:val="28"/>
          <w:szCs w:val="28"/>
        </w:rPr>
        <w:t>Application Information Webinar:</w:t>
      </w:r>
    </w:p>
    <w:p w14:paraId="7EF6292F" w14:textId="0F82C4B5" w:rsidR="002575DE" w:rsidRPr="00184312" w:rsidRDefault="002575DE" w:rsidP="00E90781">
      <w:pPr>
        <w:jc w:val="center"/>
        <w:rPr>
          <w:b/>
          <w:bCs/>
          <w:sz w:val="28"/>
          <w:szCs w:val="28"/>
        </w:rPr>
      </w:pPr>
      <w:r w:rsidRPr="00184312">
        <w:rPr>
          <w:b/>
          <w:bCs/>
          <w:sz w:val="28"/>
          <w:szCs w:val="28"/>
        </w:rPr>
        <w:t xml:space="preserve">Tuesday, February 22, 2022, from 12 </w:t>
      </w:r>
      <w:r w:rsidR="00904194" w:rsidRPr="00184312">
        <w:rPr>
          <w:b/>
          <w:bCs/>
          <w:sz w:val="28"/>
          <w:szCs w:val="28"/>
        </w:rPr>
        <w:t>-</w:t>
      </w:r>
      <w:r w:rsidRPr="00184312">
        <w:rPr>
          <w:b/>
          <w:bCs/>
          <w:sz w:val="28"/>
          <w:szCs w:val="28"/>
        </w:rPr>
        <w:t xml:space="preserve"> 1pm </w:t>
      </w:r>
      <w:r w:rsidRPr="00184312">
        <w:rPr>
          <w:b/>
          <w:bCs/>
          <w:i/>
          <w:sz w:val="28"/>
          <w:szCs w:val="28"/>
        </w:rPr>
        <w:t>or</w:t>
      </w:r>
      <w:r w:rsidRPr="00184312">
        <w:rPr>
          <w:b/>
          <w:bCs/>
          <w:sz w:val="28"/>
          <w:szCs w:val="28"/>
        </w:rPr>
        <w:t xml:space="preserve"> </w:t>
      </w:r>
      <w:r w:rsidRPr="00184312">
        <w:rPr>
          <w:b/>
          <w:bCs/>
          <w:sz w:val="28"/>
          <w:szCs w:val="28"/>
        </w:rPr>
        <w:br/>
        <w:t xml:space="preserve">Tuesday, March 1, 2022, from 4 </w:t>
      </w:r>
      <w:r w:rsidR="00904194" w:rsidRPr="00184312">
        <w:rPr>
          <w:b/>
          <w:bCs/>
          <w:sz w:val="28"/>
          <w:szCs w:val="28"/>
        </w:rPr>
        <w:t>-</w:t>
      </w:r>
      <w:r w:rsidRPr="00184312">
        <w:rPr>
          <w:b/>
          <w:bCs/>
          <w:sz w:val="28"/>
          <w:szCs w:val="28"/>
        </w:rPr>
        <w:t xml:space="preserve"> 5 pm</w:t>
      </w:r>
    </w:p>
    <w:p w14:paraId="2C8C189E" w14:textId="77777777" w:rsidR="00884F4A" w:rsidRPr="00184312" w:rsidRDefault="00884F4A" w:rsidP="00E90781">
      <w:pPr>
        <w:jc w:val="center"/>
        <w:rPr>
          <w:rFonts w:cstheme="minorHAnsi"/>
          <w:sz w:val="28"/>
          <w:szCs w:val="28"/>
        </w:rPr>
      </w:pPr>
    </w:p>
    <w:p w14:paraId="02C4273D" w14:textId="68B03B7C" w:rsidR="00C0030D" w:rsidRPr="00184312" w:rsidRDefault="009E733F" w:rsidP="00E90781">
      <w:pPr>
        <w:jc w:val="center"/>
        <w:rPr>
          <w:rFonts w:cstheme="minorHAnsi"/>
          <w:sz w:val="28"/>
          <w:szCs w:val="28"/>
        </w:rPr>
      </w:pPr>
      <w:hyperlink r:id="rId9" w:history="1">
        <w:r w:rsidRPr="00184312">
          <w:rPr>
            <w:rStyle w:val="Hyperlink"/>
            <w:rFonts w:cstheme="minorHAnsi"/>
            <w:sz w:val="28"/>
            <w:szCs w:val="28"/>
          </w:rPr>
          <w:t>Intent to Apply Due</w:t>
        </w:r>
      </w:hyperlink>
      <w:r w:rsidR="00C0030D" w:rsidRPr="00184312">
        <w:rPr>
          <w:rFonts w:cstheme="minorHAnsi"/>
          <w:sz w:val="28"/>
          <w:szCs w:val="28"/>
        </w:rPr>
        <w:t>:</w:t>
      </w:r>
      <w:r w:rsidR="003B253E" w:rsidRPr="00184312">
        <w:rPr>
          <w:rFonts w:cstheme="minorHAnsi"/>
          <w:sz w:val="28"/>
          <w:szCs w:val="28"/>
        </w:rPr>
        <w:t xml:space="preserve"> </w:t>
      </w:r>
      <w:r w:rsidR="002575DE" w:rsidRPr="00184312">
        <w:rPr>
          <w:rFonts w:cstheme="minorHAnsi"/>
          <w:b/>
          <w:sz w:val="28"/>
          <w:szCs w:val="28"/>
        </w:rPr>
        <w:t>Friday, March 4, 2022</w:t>
      </w:r>
    </w:p>
    <w:p w14:paraId="3A2201F7" w14:textId="77777777" w:rsidR="00CE2FFF" w:rsidRPr="00184312" w:rsidRDefault="00CE2FFF" w:rsidP="00E90781">
      <w:pPr>
        <w:rPr>
          <w:rFonts w:cstheme="minorHAnsi"/>
        </w:rPr>
      </w:pPr>
    </w:p>
    <w:p w14:paraId="45B2258D" w14:textId="77777777" w:rsidR="002C59C3" w:rsidRPr="00184312" w:rsidRDefault="002C59C3" w:rsidP="00E90781">
      <w:pPr>
        <w:rPr>
          <w:rFonts w:cstheme="minorHAnsi"/>
        </w:rPr>
        <w:sectPr w:rsidR="002C59C3" w:rsidRPr="00184312" w:rsidSect="00884F4A">
          <w:footerReference w:type="default" r:id="rId10"/>
          <w:footerReference w:type="first" r:id="rId11"/>
          <w:type w:val="continuous"/>
          <w:pgSz w:w="12240" w:h="15840"/>
          <w:pgMar w:top="720" w:right="720" w:bottom="720" w:left="720" w:header="432" w:footer="432" w:gutter="0"/>
          <w:cols w:space="720"/>
          <w:titlePg/>
          <w:docGrid w:linePitch="360"/>
        </w:sectPr>
      </w:pPr>
    </w:p>
    <w:p w14:paraId="595844D0" w14:textId="77777777" w:rsidR="001B77BD" w:rsidRPr="00184312" w:rsidRDefault="001B77BD" w:rsidP="00E90781">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184312" w14:paraId="04FFBA5C" w14:textId="77777777" w:rsidTr="00425F72">
        <w:trPr>
          <w:trHeight w:val="1527"/>
          <w:jc w:val="center"/>
        </w:trPr>
        <w:tc>
          <w:tcPr>
            <w:tcW w:w="5000" w:type="pct"/>
            <w:vAlign w:val="center"/>
          </w:tcPr>
          <w:p w14:paraId="73C8924D" w14:textId="78A88861" w:rsidR="002575DE" w:rsidRPr="00184312" w:rsidRDefault="002575DE" w:rsidP="00E90781">
            <w:pPr>
              <w:pStyle w:val="Heading2"/>
              <w:rPr>
                <w:b/>
                <w:color w:val="auto"/>
                <w:kern w:val="0"/>
                <w:sz w:val="48"/>
                <w:szCs w:val="48"/>
              </w:rPr>
            </w:pPr>
            <w:bookmarkStart w:id="1" w:name="_Toc440373081"/>
            <w:bookmarkStart w:id="2" w:name="_Toc440378862"/>
            <w:bookmarkStart w:id="3" w:name="_Toc94189174"/>
            <w:bookmarkStart w:id="4" w:name="_Toc94606827"/>
            <w:bookmarkStart w:id="5" w:name="_Toc94690867"/>
            <w:bookmarkStart w:id="6" w:name="_Toc94691201"/>
            <w:bookmarkStart w:id="7" w:name="_Toc440368028"/>
            <w:r w:rsidRPr="00184312">
              <w:rPr>
                <w:b/>
                <w:sz w:val="48"/>
                <w:szCs w:val="48"/>
              </w:rPr>
              <w:t xml:space="preserve">EDUCATION </w:t>
            </w:r>
            <w:r w:rsidR="00161F55" w:rsidRPr="00184312">
              <w:rPr>
                <w:b/>
                <w:sz w:val="48"/>
                <w:szCs w:val="48"/>
              </w:rPr>
              <w:t>OF</w:t>
            </w:r>
            <w:r w:rsidRPr="00184312">
              <w:rPr>
                <w:b/>
                <w:sz w:val="48"/>
                <w:szCs w:val="48"/>
              </w:rPr>
              <w:t xml:space="preserve"> HOMELESS CHILDREN</w:t>
            </w:r>
            <w:bookmarkEnd w:id="1"/>
            <w:bookmarkEnd w:id="2"/>
            <w:bookmarkEnd w:id="3"/>
            <w:bookmarkEnd w:id="4"/>
            <w:bookmarkEnd w:id="5"/>
            <w:bookmarkEnd w:id="6"/>
          </w:p>
          <w:p w14:paraId="70A18C9B" w14:textId="77777777" w:rsidR="002575DE" w:rsidRPr="00184312" w:rsidRDefault="002575DE" w:rsidP="00E90781">
            <w:pPr>
              <w:pStyle w:val="Heading2"/>
              <w:rPr>
                <w:b/>
                <w:sz w:val="48"/>
                <w:szCs w:val="48"/>
              </w:rPr>
            </w:pPr>
            <w:bookmarkStart w:id="8" w:name="_Toc440373082"/>
            <w:bookmarkStart w:id="9" w:name="_Toc440378863"/>
            <w:bookmarkStart w:id="10" w:name="_Toc94189175"/>
            <w:bookmarkStart w:id="11" w:name="_Toc94606828"/>
            <w:bookmarkStart w:id="12" w:name="_Toc94690868"/>
            <w:bookmarkStart w:id="13" w:name="_Toc94691202"/>
            <w:r w:rsidRPr="00184312">
              <w:rPr>
                <w:b/>
                <w:sz w:val="48"/>
                <w:szCs w:val="48"/>
              </w:rPr>
              <w:t>AND YOUTH PROGRAM</w:t>
            </w:r>
            <w:bookmarkEnd w:id="7"/>
            <w:bookmarkEnd w:id="8"/>
            <w:bookmarkEnd w:id="9"/>
            <w:bookmarkEnd w:id="10"/>
            <w:bookmarkEnd w:id="11"/>
            <w:bookmarkEnd w:id="12"/>
            <w:bookmarkEnd w:id="13"/>
          </w:p>
          <w:p w14:paraId="009C013C" w14:textId="77777777" w:rsidR="002575DE" w:rsidRPr="00184312" w:rsidRDefault="002575DE" w:rsidP="00E90781">
            <w:pPr>
              <w:jc w:val="center"/>
            </w:pPr>
          </w:p>
          <w:p w14:paraId="7BE81610" w14:textId="77777777" w:rsidR="002575DE" w:rsidRPr="00184312" w:rsidRDefault="002575DE" w:rsidP="00E90781">
            <w:pPr>
              <w:jc w:val="center"/>
            </w:pPr>
            <w:r w:rsidRPr="00184312">
              <w:t>PURSUANT TO: McKinney-Vento Homeless Assistance Act of 2001</w:t>
            </w:r>
          </w:p>
          <w:p w14:paraId="11A357A8" w14:textId="77777777" w:rsidR="002575DE" w:rsidRPr="00184312" w:rsidRDefault="002575DE" w:rsidP="00E90781">
            <w:pPr>
              <w:jc w:val="center"/>
            </w:pPr>
            <w:r w:rsidRPr="00184312">
              <w:t>Title IX, Part A of the Every Student Succeeds Act (ESSA)</w:t>
            </w:r>
          </w:p>
          <w:p w14:paraId="42668001" w14:textId="77777777" w:rsidR="002575DE" w:rsidRPr="00184312" w:rsidRDefault="002575DE" w:rsidP="00E90781">
            <w:pPr>
              <w:jc w:val="center"/>
            </w:pPr>
          </w:p>
          <w:p w14:paraId="63FD3C50" w14:textId="0E8832FF" w:rsidR="00255417" w:rsidRPr="00184312" w:rsidRDefault="002575DE" w:rsidP="00E90781">
            <w:pPr>
              <w:jc w:val="center"/>
            </w:pPr>
            <w:r w:rsidRPr="00184312">
              <w:t>FUNDED BY: U.S. DEPARTMENT OF EDUCATION, OFFICE OF ELEMENTARY AND SECONDARY EDUCATION</w:t>
            </w:r>
          </w:p>
        </w:tc>
      </w:tr>
    </w:tbl>
    <w:p w14:paraId="5F407705" w14:textId="77777777" w:rsidR="00E65C54" w:rsidRPr="00184312" w:rsidRDefault="00E65C54" w:rsidP="00E90781">
      <w:pPr>
        <w:rPr>
          <w:rFonts w:cstheme="minorHAnsi"/>
        </w:rPr>
      </w:pPr>
    </w:p>
    <w:p w14:paraId="4722F194" w14:textId="46FCFDB3" w:rsidR="00255417" w:rsidRPr="00184312" w:rsidRDefault="003F3457" w:rsidP="00E90781">
      <w:pPr>
        <w:rPr>
          <w:rFonts w:cstheme="minorHAnsi"/>
        </w:rPr>
      </w:pPr>
      <w:r>
        <w:rPr>
          <w:rFonts w:cstheme="minorHAnsi"/>
          <w:noProof/>
        </w:rPr>
        <w:drawing>
          <wp:inline distT="0" distB="0" distL="0" distR="0" wp14:anchorId="51B480B7" wp14:editId="7957F00D">
            <wp:extent cx="1238250" cy="685800"/>
            <wp:effectExtent l="0" t="0" r="0" b="0"/>
            <wp:docPr id="1" name="Picture 1" descr="Education Data Advisory Committee (EDAC) stamp. Form number CGA-161, EDAC Approved 2/4/22 for 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ucation Data Advisory Committee (EDAC) stamp. Form number CGA-161, EDAC Approved 2/4/22 for 2022-20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229A90C9" w14:textId="77777777" w:rsidR="00F362EC" w:rsidRPr="00184312" w:rsidRDefault="00F362EC" w:rsidP="00E90781">
      <w:pPr>
        <w:rPr>
          <w:rFonts w:cstheme="minorHAnsi"/>
        </w:rPr>
      </w:pPr>
    </w:p>
    <w:p w14:paraId="2927166C" w14:textId="77777777" w:rsidR="001B77BD" w:rsidRPr="00184312" w:rsidRDefault="001B77BD" w:rsidP="00E90781">
      <w:pPr>
        <w:rPr>
          <w:rFonts w:cstheme="minorHAnsi"/>
        </w:rPr>
      </w:pPr>
    </w:p>
    <w:p w14:paraId="590E3381" w14:textId="66FA7B81" w:rsidR="008D68E8" w:rsidRPr="00184312" w:rsidRDefault="00255417" w:rsidP="00E90781">
      <w:pPr>
        <w:rPr>
          <w:rFonts w:cstheme="minorHAnsi"/>
          <w:b/>
        </w:rPr>
      </w:pPr>
      <w:r w:rsidRPr="00184312">
        <w:rPr>
          <w:rFonts w:cstheme="minorHAnsi"/>
          <w:b/>
        </w:rPr>
        <w:t>Program Q</w:t>
      </w:r>
      <w:r w:rsidR="008D68E8" w:rsidRPr="00184312">
        <w:rPr>
          <w:rFonts w:cstheme="minorHAnsi"/>
          <w:b/>
        </w:rPr>
        <w:t>uestions:</w:t>
      </w:r>
    </w:p>
    <w:p w14:paraId="10DAC00C" w14:textId="0E5527D0" w:rsidR="008D68E8" w:rsidRPr="00184312" w:rsidRDefault="002575DE" w:rsidP="00E90781">
      <w:pPr>
        <w:rPr>
          <w:rFonts w:cstheme="minorHAnsi"/>
        </w:rPr>
      </w:pPr>
      <w:r w:rsidRPr="00184312">
        <w:rPr>
          <w:rFonts w:cstheme="minorHAnsi"/>
        </w:rPr>
        <w:t>Paula Gumina</w:t>
      </w:r>
      <w:r w:rsidR="003B253E" w:rsidRPr="00184312">
        <w:rPr>
          <w:rFonts w:cstheme="minorHAnsi"/>
        </w:rPr>
        <w:t xml:space="preserve">, </w:t>
      </w:r>
      <w:r w:rsidRPr="00184312">
        <w:rPr>
          <w:rFonts w:cstheme="minorHAnsi"/>
        </w:rPr>
        <w:t>State Coordinator, Education of Homeless Children and Youth</w:t>
      </w:r>
    </w:p>
    <w:p w14:paraId="33063A37" w14:textId="001574FB" w:rsidR="003B253E" w:rsidRPr="00184312" w:rsidRDefault="00BB7A0C" w:rsidP="00E90781">
      <w:pPr>
        <w:rPr>
          <w:rFonts w:cstheme="minorHAnsi"/>
        </w:rPr>
      </w:pPr>
      <w:hyperlink r:id="rId13" w:history="1">
        <w:r w:rsidRPr="00184312">
          <w:rPr>
            <w:rStyle w:val="Hyperlink"/>
            <w:rFonts w:cstheme="minorHAnsi"/>
          </w:rPr>
          <w:t>Gumina_P@cde.state.co.us</w:t>
        </w:r>
      </w:hyperlink>
    </w:p>
    <w:p w14:paraId="10F4301E" w14:textId="77777777" w:rsidR="003B253E" w:rsidRPr="00184312" w:rsidRDefault="003B253E" w:rsidP="00E90781">
      <w:pPr>
        <w:rPr>
          <w:rFonts w:cstheme="minorHAnsi"/>
        </w:rPr>
      </w:pPr>
    </w:p>
    <w:p w14:paraId="02E6A41A" w14:textId="77676344" w:rsidR="003B253E" w:rsidRPr="00184312" w:rsidRDefault="003B253E" w:rsidP="00E90781">
      <w:pPr>
        <w:pStyle w:val="BodyText"/>
        <w:spacing w:line="240" w:lineRule="auto"/>
        <w:contextualSpacing/>
        <w:rPr>
          <w:rFonts w:cstheme="minorHAnsi"/>
        </w:rPr>
      </w:pPr>
      <w:r w:rsidRPr="00184312">
        <w:rPr>
          <w:rFonts w:cstheme="minorHAnsi"/>
        </w:rPr>
        <w:t>Budget/Fiscal Questions:</w:t>
      </w:r>
    </w:p>
    <w:p w14:paraId="65322B92" w14:textId="2645156F" w:rsidR="003B253E" w:rsidRPr="00184312" w:rsidRDefault="00C75A07" w:rsidP="00E90781">
      <w:pPr>
        <w:rPr>
          <w:rFonts w:cstheme="minorHAnsi"/>
        </w:rPr>
      </w:pPr>
      <w:r w:rsidRPr="00184312">
        <w:rPr>
          <w:rFonts w:cstheme="minorHAnsi"/>
        </w:rPr>
        <w:t>Matthew Freeman, Office of Grants Fiscal Management</w:t>
      </w:r>
    </w:p>
    <w:p w14:paraId="50BE6DBC" w14:textId="7CFB3D4B" w:rsidR="001B77BD" w:rsidRPr="00184312" w:rsidRDefault="00BB7A0C" w:rsidP="00E90781">
      <w:pPr>
        <w:rPr>
          <w:rFonts w:cstheme="minorHAnsi"/>
        </w:rPr>
      </w:pPr>
      <w:hyperlink r:id="rId14" w:history="1">
        <w:r w:rsidRPr="00184312">
          <w:rPr>
            <w:rStyle w:val="Hyperlink"/>
            <w:rFonts w:cstheme="minorHAnsi"/>
          </w:rPr>
          <w:t>Freeman_M@cde.state.co.us</w:t>
        </w:r>
      </w:hyperlink>
    </w:p>
    <w:p w14:paraId="3484B325" w14:textId="77777777" w:rsidR="001B77BD" w:rsidRPr="00184312" w:rsidRDefault="001B77BD" w:rsidP="00E90781">
      <w:pPr>
        <w:rPr>
          <w:rFonts w:cstheme="minorHAnsi"/>
        </w:rPr>
      </w:pPr>
    </w:p>
    <w:p w14:paraId="61D950DB" w14:textId="3C9F63F1" w:rsidR="003B253E" w:rsidRPr="00184312" w:rsidRDefault="003B253E" w:rsidP="00E90781">
      <w:pPr>
        <w:pStyle w:val="BodyText"/>
        <w:spacing w:line="240" w:lineRule="auto"/>
        <w:contextualSpacing/>
        <w:rPr>
          <w:rFonts w:cstheme="minorHAnsi"/>
        </w:rPr>
      </w:pPr>
      <w:r w:rsidRPr="00184312">
        <w:rPr>
          <w:rFonts w:cstheme="minorHAnsi"/>
        </w:rPr>
        <w:t xml:space="preserve">Application </w:t>
      </w:r>
      <w:r w:rsidR="00031128" w:rsidRPr="00184312">
        <w:rPr>
          <w:rFonts w:cstheme="minorHAnsi"/>
        </w:rPr>
        <w:t>Process</w:t>
      </w:r>
      <w:r w:rsidR="00D934F8" w:rsidRPr="00184312">
        <w:rPr>
          <w:rFonts w:cstheme="minorHAnsi"/>
        </w:rPr>
        <w:t xml:space="preserve"> </w:t>
      </w:r>
      <w:r w:rsidRPr="00184312">
        <w:rPr>
          <w:rFonts w:cstheme="minorHAnsi"/>
        </w:rPr>
        <w:t>Questions:</w:t>
      </w:r>
    </w:p>
    <w:p w14:paraId="3788556C" w14:textId="39280B2D" w:rsidR="002C59C3" w:rsidRPr="00184312" w:rsidRDefault="00C75A07" w:rsidP="00E90781">
      <w:pPr>
        <w:rPr>
          <w:rFonts w:cstheme="minorHAnsi"/>
        </w:rPr>
      </w:pPr>
      <w:r w:rsidRPr="00184312">
        <w:rPr>
          <w:rFonts w:cstheme="minorHAnsi"/>
        </w:rPr>
        <w:t xml:space="preserve">Mandy Christensen, Office of Competitive Grants </w:t>
      </w:r>
      <w:r w:rsidR="00BB7A0C" w:rsidRPr="00184312">
        <w:rPr>
          <w:rFonts w:cstheme="minorHAnsi"/>
        </w:rPr>
        <w:t>and</w:t>
      </w:r>
      <w:r w:rsidRPr="00184312">
        <w:rPr>
          <w:rFonts w:cstheme="minorHAnsi"/>
        </w:rPr>
        <w:t xml:space="preserve"> Awards</w:t>
      </w:r>
      <w:r w:rsidRPr="00184312">
        <w:rPr>
          <w:rFonts w:cstheme="minorHAnsi"/>
          <w:highlight w:val="yellow"/>
        </w:rPr>
        <w:br/>
      </w:r>
      <w:hyperlink r:id="rId15" w:history="1">
        <w:r w:rsidR="00BB7A0C" w:rsidRPr="00184312">
          <w:rPr>
            <w:rStyle w:val="Hyperlink"/>
            <w:rFonts w:cstheme="minorHAnsi"/>
          </w:rPr>
          <w:t>Christensen_A@cde.state.co.us</w:t>
        </w:r>
      </w:hyperlink>
      <w:r w:rsidR="002C59C3" w:rsidRPr="00184312">
        <w:rPr>
          <w:rFonts w:cstheme="minorHAnsi"/>
        </w:rPr>
        <w:br w:type="page"/>
      </w:r>
    </w:p>
    <w:p w14:paraId="0441EECC" w14:textId="77777777" w:rsidR="00C0030D" w:rsidRPr="00184312" w:rsidRDefault="00C0030D" w:rsidP="00E90781">
      <w:pPr>
        <w:pStyle w:val="Header"/>
        <w:tabs>
          <w:tab w:val="clear" w:pos="4680"/>
          <w:tab w:val="clear" w:pos="9360"/>
        </w:tabs>
        <w:rPr>
          <w:rFonts w:cstheme="minorHAnsi"/>
        </w:rPr>
        <w:sectPr w:rsidR="00C0030D" w:rsidRPr="00184312" w:rsidSect="00C0030D">
          <w:footerReference w:type="default" r:id="rId16"/>
          <w:type w:val="continuous"/>
          <w:pgSz w:w="12240" w:h="15840"/>
          <w:pgMar w:top="720" w:right="720" w:bottom="720" w:left="720" w:header="720" w:footer="720" w:gutter="0"/>
          <w:cols w:space="720"/>
          <w:titlePg/>
          <w:docGrid w:linePitch="360"/>
        </w:sectPr>
      </w:pPr>
    </w:p>
    <w:sdt>
      <w:sdtPr>
        <w:rPr>
          <w:rFonts w:eastAsiaTheme="minorHAnsi" w:cstheme="minorHAnsi"/>
          <w:color w:val="auto"/>
          <w:kern w:val="16"/>
          <w:sz w:val="22"/>
          <w:szCs w:val="22"/>
        </w:rPr>
        <w:id w:val="18751500"/>
        <w:docPartObj>
          <w:docPartGallery w:val="Table of Contents"/>
          <w:docPartUnique/>
        </w:docPartObj>
      </w:sdtPr>
      <w:sdtEndPr>
        <w:rPr>
          <w:b/>
          <w:bCs/>
          <w:color w:val="262626" w:themeColor="text1" w:themeTint="D9"/>
        </w:rPr>
      </w:sdtEndPr>
      <w:sdtContent>
        <w:p w14:paraId="3747325C" w14:textId="77777777" w:rsidR="00B0455C" w:rsidRDefault="00861804" w:rsidP="00E90781">
          <w:pPr>
            <w:pStyle w:val="TOCHeading"/>
            <w:pBdr>
              <w:bottom w:val="single" w:sz="4" w:space="1" w:color="auto"/>
            </w:pBdr>
            <w:spacing w:before="0" w:line="240" w:lineRule="auto"/>
            <w:rPr>
              <w:noProof/>
            </w:rPr>
          </w:pPr>
          <w:r w:rsidRPr="00184312">
            <w:rPr>
              <w:rFonts w:cstheme="minorHAnsi"/>
              <w:b/>
              <w:kern w:val="16"/>
            </w:rPr>
            <w:t>Table of Contents</w:t>
          </w:r>
          <w:r w:rsidR="00E65C54" w:rsidRPr="00184312">
            <w:rPr>
              <w:rFonts w:cstheme="minorHAnsi"/>
            </w:rPr>
            <w:fldChar w:fldCharType="begin"/>
          </w:r>
          <w:r w:rsidR="00E65C54" w:rsidRPr="00184312">
            <w:rPr>
              <w:rFonts w:cstheme="minorHAnsi"/>
            </w:rPr>
            <w:instrText xml:space="preserve"> TOC \o "1-3" \h \z \u </w:instrText>
          </w:r>
          <w:r w:rsidR="00E65C54" w:rsidRPr="00184312">
            <w:rPr>
              <w:rFonts w:cstheme="minorHAnsi"/>
            </w:rPr>
            <w:fldChar w:fldCharType="separate"/>
          </w:r>
        </w:p>
        <w:p w14:paraId="6152A67B" w14:textId="5271E5F4" w:rsidR="00B0455C" w:rsidRDefault="00B0455C">
          <w:pPr>
            <w:pStyle w:val="TOC1"/>
            <w:tabs>
              <w:tab w:val="right" w:leader="dot" w:pos="10790"/>
            </w:tabs>
            <w:rPr>
              <w:rFonts w:eastAsiaTheme="minorEastAsia"/>
              <w:noProof/>
              <w:color w:val="auto"/>
              <w:kern w:val="0"/>
            </w:rPr>
          </w:pPr>
          <w:r>
            <w:rPr>
              <w:rStyle w:val="Hyperlink"/>
              <w:noProof/>
            </w:rPr>
            <w:br/>
          </w:r>
          <w:hyperlink w:anchor="_Toc94691203" w:history="1">
            <w:r w:rsidRPr="000C6E0D">
              <w:rPr>
                <w:rStyle w:val="Hyperlink"/>
                <w:noProof/>
              </w:rPr>
              <w:t>Introduction</w:t>
            </w:r>
            <w:r>
              <w:rPr>
                <w:noProof/>
                <w:webHidden/>
              </w:rPr>
              <w:tab/>
            </w:r>
            <w:r>
              <w:rPr>
                <w:noProof/>
                <w:webHidden/>
              </w:rPr>
              <w:fldChar w:fldCharType="begin"/>
            </w:r>
            <w:r>
              <w:rPr>
                <w:noProof/>
                <w:webHidden/>
              </w:rPr>
              <w:instrText xml:space="preserve"> PAGEREF _Toc94691203 \h </w:instrText>
            </w:r>
            <w:r>
              <w:rPr>
                <w:noProof/>
                <w:webHidden/>
              </w:rPr>
            </w:r>
            <w:r>
              <w:rPr>
                <w:noProof/>
                <w:webHidden/>
              </w:rPr>
              <w:fldChar w:fldCharType="separate"/>
            </w:r>
            <w:r w:rsidR="00D504CB">
              <w:rPr>
                <w:noProof/>
                <w:webHidden/>
              </w:rPr>
              <w:t>3</w:t>
            </w:r>
            <w:r>
              <w:rPr>
                <w:noProof/>
                <w:webHidden/>
              </w:rPr>
              <w:fldChar w:fldCharType="end"/>
            </w:r>
          </w:hyperlink>
        </w:p>
        <w:p w14:paraId="3AC9A2E3" w14:textId="59C71833" w:rsidR="00B0455C" w:rsidRDefault="00B0455C">
          <w:pPr>
            <w:pStyle w:val="TOC1"/>
            <w:tabs>
              <w:tab w:val="right" w:leader="dot" w:pos="10790"/>
            </w:tabs>
            <w:rPr>
              <w:rFonts w:eastAsiaTheme="minorEastAsia"/>
              <w:noProof/>
              <w:color w:val="auto"/>
              <w:kern w:val="0"/>
            </w:rPr>
          </w:pPr>
          <w:hyperlink w:anchor="_Toc94691204" w:history="1">
            <w:r w:rsidRPr="000C6E0D">
              <w:rPr>
                <w:rStyle w:val="Hyperlink"/>
                <w:noProof/>
              </w:rPr>
              <w:t>Purpose</w:t>
            </w:r>
            <w:r>
              <w:rPr>
                <w:noProof/>
                <w:webHidden/>
              </w:rPr>
              <w:tab/>
            </w:r>
            <w:r>
              <w:rPr>
                <w:noProof/>
                <w:webHidden/>
              </w:rPr>
              <w:fldChar w:fldCharType="begin"/>
            </w:r>
            <w:r>
              <w:rPr>
                <w:noProof/>
                <w:webHidden/>
              </w:rPr>
              <w:instrText xml:space="preserve"> PAGEREF _Toc94691204 \h </w:instrText>
            </w:r>
            <w:r>
              <w:rPr>
                <w:noProof/>
                <w:webHidden/>
              </w:rPr>
            </w:r>
            <w:r>
              <w:rPr>
                <w:noProof/>
                <w:webHidden/>
              </w:rPr>
              <w:fldChar w:fldCharType="separate"/>
            </w:r>
            <w:r w:rsidR="00D504CB">
              <w:rPr>
                <w:noProof/>
                <w:webHidden/>
              </w:rPr>
              <w:t>4</w:t>
            </w:r>
            <w:r>
              <w:rPr>
                <w:noProof/>
                <w:webHidden/>
              </w:rPr>
              <w:fldChar w:fldCharType="end"/>
            </w:r>
          </w:hyperlink>
        </w:p>
        <w:p w14:paraId="647AAF03" w14:textId="2A004D0D" w:rsidR="00B0455C" w:rsidRDefault="00B0455C">
          <w:pPr>
            <w:pStyle w:val="TOC1"/>
            <w:tabs>
              <w:tab w:val="right" w:leader="dot" w:pos="10790"/>
            </w:tabs>
            <w:rPr>
              <w:rFonts w:eastAsiaTheme="minorEastAsia"/>
              <w:noProof/>
              <w:color w:val="auto"/>
              <w:kern w:val="0"/>
            </w:rPr>
          </w:pPr>
          <w:hyperlink w:anchor="_Toc94691205" w:history="1">
            <w:r w:rsidRPr="000C6E0D">
              <w:rPr>
                <w:rStyle w:val="Hyperlink"/>
                <w:noProof/>
              </w:rPr>
              <w:t>Eligible Applicants</w:t>
            </w:r>
            <w:r>
              <w:rPr>
                <w:noProof/>
                <w:webHidden/>
              </w:rPr>
              <w:tab/>
            </w:r>
            <w:r>
              <w:rPr>
                <w:noProof/>
                <w:webHidden/>
              </w:rPr>
              <w:fldChar w:fldCharType="begin"/>
            </w:r>
            <w:r>
              <w:rPr>
                <w:noProof/>
                <w:webHidden/>
              </w:rPr>
              <w:instrText xml:space="preserve"> PAGEREF _Toc94691205 \h </w:instrText>
            </w:r>
            <w:r>
              <w:rPr>
                <w:noProof/>
                <w:webHidden/>
              </w:rPr>
            </w:r>
            <w:r>
              <w:rPr>
                <w:noProof/>
                <w:webHidden/>
              </w:rPr>
              <w:fldChar w:fldCharType="separate"/>
            </w:r>
            <w:r w:rsidR="00D504CB">
              <w:rPr>
                <w:noProof/>
                <w:webHidden/>
              </w:rPr>
              <w:t>4</w:t>
            </w:r>
            <w:r>
              <w:rPr>
                <w:noProof/>
                <w:webHidden/>
              </w:rPr>
              <w:fldChar w:fldCharType="end"/>
            </w:r>
          </w:hyperlink>
        </w:p>
        <w:p w14:paraId="5198EA0B" w14:textId="1C46D6F8" w:rsidR="00B0455C" w:rsidRDefault="00B0455C">
          <w:pPr>
            <w:pStyle w:val="TOC1"/>
            <w:tabs>
              <w:tab w:val="right" w:leader="dot" w:pos="10790"/>
            </w:tabs>
            <w:rPr>
              <w:rFonts w:eastAsiaTheme="minorEastAsia"/>
              <w:noProof/>
              <w:color w:val="auto"/>
              <w:kern w:val="0"/>
            </w:rPr>
          </w:pPr>
          <w:hyperlink w:anchor="_Toc94691206" w:history="1">
            <w:r w:rsidRPr="000C6E0D">
              <w:rPr>
                <w:rStyle w:val="Hyperlink"/>
                <w:noProof/>
              </w:rPr>
              <w:t>Available Funds</w:t>
            </w:r>
            <w:r>
              <w:rPr>
                <w:noProof/>
                <w:webHidden/>
              </w:rPr>
              <w:tab/>
            </w:r>
            <w:r>
              <w:rPr>
                <w:noProof/>
                <w:webHidden/>
              </w:rPr>
              <w:fldChar w:fldCharType="begin"/>
            </w:r>
            <w:r>
              <w:rPr>
                <w:noProof/>
                <w:webHidden/>
              </w:rPr>
              <w:instrText xml:space="preserve"> PAGEREF _Toc94691206 \h </w:instrText>
            </w:r>
            <w:r>
              <w:rPr>
                <w:noProof/>
                <w:webHidden/>
              </w:rPr>
            </w:r>
            <w:r>
              <w:rPr>
                <w:noProof/>
                <w:webHidden/>
              </w:rPr>
              <w:fldChar w:fldCharType="separate"/>
            </w:r>
            <w:r w:rsidR="00D504CB">
              <w:rPr>
                <w:noProof/>
                <w:webHidden/>
              </w:rPr>
              <w:t>5</w:t>
            </w:r>
            <w:r>
              <w:rPr>
                <w:noProof/>
                <w:webHidden/>
              </w:rPr>
              <w:fldChar w:fldCharType="end"/>
            </w:r>
          </w:hyperlink>
        </w:p>
        <w:p w14:paraId="72578DAC" w14:textId="2B9493B5" w:rsidR="00B0455C" w:rsidRDefault="00B0455C">
          <w:pPr>
            <w:pStyle w:val="TOC1"/>
            <w:tabs>
              <w:tab w:val="right" w:leader="dot" w:pos="10790"/>
            </w:tabs>
            <w:rPr>
              <w:rFonts w:eastAsiaTheme="minorEastAsia"/>
              <w:noProof/>
              <w:color w:val="auto"/>
              <w:kern w:val="0"/>
            </w:rPr>
          </w:pPr>
          <w:hyperlink w:anchor="_Toc94691207" w:history="1">
            <w:r w:rsidRPr="000C6E0D">
              <w:rPr>
                <w:rStyle w:val="Hyperlink"/>
                <w:noProof/>
              </w:rPr>
              <w:t>Allowable Use of Funds</w:t>
            </w:r>
            <w:r>
              <w:rPr>
                <w:noProof/>
                <w:webHidden/>
              </w:rPr>
              <w:tab/>
            </w:r>
            <w:r>
              <w:rPr>
                <w:noProof/>
                <w:webHidden/>
              </w:rPr>
              <w:fldChar w:fldCharType="begin"/>
            </w:r>
            <w:r>
              <w:rPr>
                <w:noProof/>
                <w:webHidden/>
              </w:rPr>
              <w:instrText xml:space="preserve"> PAGEREF _Toc94691207 \h </w:instrText>
            </w:r>
            <w:r>
              <w:rPr>
                <w:noProof/>
                <w:webHidden/>
              </w:rPr>
            </w:r>
            <w:r>
              <w:rPr>
                <w:noProof/>
                <w:webHidden/>
              </w:rPr>
              <w:fldChar w:fldCharType="separate"/>
            </w:r>
            <w:r w:rsidR="00D504CB">
              <w:rPr>
                <w:noProof/>
                <w:webHidden/>
              </w:rPr>
              <w:t>5</w:t>
            </w:r>
            <w:r>
              <w:rPr>
                <w:noProof/>
                <w:webHidden/>
              </w:rPr>
              <w:fldChar w:fldCharType="end"/>
            </w:r>
          </w:hyperlink>
        </w:p>
        <w:p w14:paraId="23E2EBFC" w14:textId="2B1A9B2D" w:rsidR="00B0455C" w:rsidRDefault="00B0455C">
          <w:pPr>
            <w:pStyle w:val="TOC1"/>
            <w:tabs>
              <w:tab w:val="right" w:leader="dot" w:pos="10790"/>
            </w:tabs>
            <w:rPr>
              <w:rFonts w:eastAsiaTheme="minorEastAsia"/>
              <w:noProof/>
              <w:color w:val="auto"/>
              <w:kern w:val="0"/>
            </w:rPr>
          </w:pPr>
          <w:hyperlink w:anchor="_Toc94691208" w:history="1">
            <w:r w:rsidRPr="000C6E0D">
              <w:rPr>
                <w:rStyle w:val="Hyperlink"/>
                <w:noProof/>
              </w:rPr>
              <w:t>Duration of Grant</w:t>
            </w:r>
            <w:r>
              <w:rPr>
                <w:noProof/>
                <w:webHidden/>
              </w:rPr>
              <w:tab/>
            </w:r>
            <w:r>
              <w:rPr>
                <w:noProof/>
                <w:webHidden/>
              </w:rPr>
              <w:fldChar w:fldCharType="begin"/>
            </w:r>
            <w:r>
              <w:rPr>
                <w:noProof/>
                <w:webHidden/>
              </w:rPr>
              <w:instrText xml:space="preserve"> PAGEREF _Toc94691208 \h </w:instrText>
            </w:r>
            <w:r>
              <w:rPr>
                <w:noProof/>
                <w:webHidden/>
              </w:rPr>
            </w:r>
            <w:r>
              <w:rPr>
                <w:noProof/>
                <w:webHidden/>
              </w:rPr>
              <w:fldChar w:fldCharType="separate"/>
            </w:r>
            <w:r w:rsidR="00D504CB">
              <w:rPr>
                <w:noProof/>
                <w:webHidden/>
              </w:rPr>
              <w:t>6</w:t>
            </w:r>
            <w:r>
              <w:rPr>
                <w:noProof/>
                <w:webHidden/>
              </w:rPr>
              <w:fldChar w:fldCharType="end"/>
            </w:r>
          </w:hyperlink>
        </w:p>
        <w:p w14:paraId="5383D69F" w14:textId="5F32D0AF" w:rsidR="00B0455C" w:rsidRDefault="00B0455C">
          <w:pPr>
            <w:pStyle w:val="TOC1"/>
            <w:tabs>
              <w:tab w:val="right" w:leader="dot" w:pos="10790"/>
            </w:tabs>
            <w:rPr>
              <w:rFonts w:eastAsiaTheme="minorEastAsia"/>
              <w:noProof/>
              <w:color w:val="auto"/>
              <w:kern w:val="0"/>
            </w:rPr>
          </w:pPr>
          <w:hyperlink w:anchor="_Toc94691209" w:history="1">
            <w:r w:rsidRPr="000C6E0D">
              <w:rPr>
                <w:rStyle w:val="Hyperlink"/>
                <w:noProof/>
              </w:rPr>
              <w:t>Evaluation and Reporting</w:t>
            </w:r>
            <w:r>
              <w:rPr>
                <w:noProof/>
                <w:webHidden/>
              </w:rPr>
              <w:tab/>
            </w:r>
            <w:r>
              <w:rPr>
                <w:noProof/>
                <w:webHidden/>
              </w:rPr>
              <w:fldChar w:fldCharType="begin"/>
            </w:r>
            <w:r>
              <w:rPr>
                <w:noProof/>
                <w:webHidden/>
              </w:rPr>
              <w:instrText xml:space="preserve"> PAGEREF _Toc94691209 \h </w:instrText>
            </w:r>
            <w:r>
              <w:rPr>
                <w:noProof/>
                <w:webHidden/>
              </w:rPr>
            </w:r>
            <w:r>
              <w:rPr>
                <w:noProof/>
                <w:webHidden/>
              </w:rPr>
              <w:fldChar w:fldCharType="separate"/>
            </w:r>
            <w:r w:rsidR="00D504CB">
              <w:rPr>
                <w:noProof/>
                <w:webHidden/>
              </w:rPr>
              <w:t>6</w:t>
            </w:r>
            <w:r>
              <w:rPr>
                <w:noProof/>
                <w:webHidden/>
              </w:rPr>
              <w:fldChar w:fldCharType="end"/>
            </w:r>
          </w:hyperlink>
        </w:p>
        <w:p w14:paraId="03CD74D2" w14:textId="7EE4BD95" w:rsidR="00B0455C" w:rsidRDefault="00B0455C">
          <w:pPr>
            <w:pStyle w:val="TOC1"/>
            <w:tabs>
              <w:tab w:val="right" w:leader="dot" w:pos="10790"/>
            </w:tabs>
            <w:rPr>
              <w:rFonts w:eastAsiaTheme="minorEastAsia"/>
              <w:noProof/>
              <w:color w:val="auto"/>
              <w:kern w:val="0"/>
            </w:rPr>
          </w:pPr>
          <w:hyperlink w:anchor="_Toc94691210" w:history="1">
            <w:r w:rsidRPr="000C6E0D">
              <w:rPr>
                <w:rStyle w:val="Hyperlink"/>
                <w:noProof/>
              </w:rPr>
              <w:t>Data Privacy</w:t>
            </w:r>
            <w:r>
              <w:rPr>
                <w:noProof/>
                <w:webHidden/>
              </w:rPr>
              <w:tab/>
            </w:r>
            <w:r>
              <w:rPr>
                <w:noProof/>
                <w:webHidden/>
              </w:rPr>
              <w:fldChar w:fldCharType="begin"/>
            </w:r>
            <w:r>
              <w:rPr>
                <w:noProof/>
                <w:webHidden/>
              </w:rPr>
              <w:instrText xml:space="preserve"> PAGEREF _Toc94691210 \h </w:instrText>
            </w:r>
            <w:r>
              <w:rPr>
                <w:noProof/>
                <w:webHidden/>
              </w:rPr>
            </w:r>
            <w:r>
              <w:rPr>
                <w:noProof/>
                <w:webHidden/>
              </w:rPr>
              <w:fldChar w:fldCharType="separate"/>
            </w:r>
            <w:r w:rsidR="00D504CB">
              <w:rPr>
                <w:noProof/>
                <w:webHidden/>
              </w:rPr>
              <w:t>7</w:t>
            </w:r>
            <w:r>
              <w:rPr>
                <w:noProof/>
                <w:webHidden/>
              </w:rPr>
              <w:fldChar w:fldCharType="end"/>
            </w:r>
          </w:hyperlink>
        </w:p>
        <w:p w14:paraId="7C0754B5" w14:textId="02CEDAA5" w:rsidR="00B0455C" w:rsidRDefault="00B0455C">
          <w:pPr>
            <w:pStyle w:val="TOC1"/>
            <w:tabs>
              <w:tab w:val="right" w:leader="dot" w:pos="10790"/>
            </w:tabs>
            <w:rPr>
              <w:rFonts w:eastAsiaTheme="minorEastAsia"/>
              <w:noProof/>
              <w:color w:val="auto"/>
              <w:kern w:val="0"/>
            </w:rPr>
          </w:pPr>
          <w:hyperlink w:anchor="_Toc94691211" w:history="1">
            <w:r w:rsidRPr="000C6E0D">
              <w:rPr>
                <w:rStyle w:val="Hyperlink"/>
                <w:noProof/>
              </w:rPr>
              <w:t>Application Assistance and Intent to Apply</w:t>
            </w:r>
            <w:r>
              <w:rPr>
                <w:noProof/>
                <w:webHidden/>
              </w:rPr>
              <w:tab/>
            </w:r>
            <w:r>
              <w:rPr>
                <w:noProof/>
                <w:webHidden/>
              </w:rPr>
              <w:fldChar w:fldCharType="begin"/>
            </w:r>
            <w:r>
              <w:rPr>
                <w:noProof/>
                <w:webHidden/>
              </w:rPr>
              <w:instrText xml:space="preserve"> PAGEREF _Toc94691211 \h </w:instrText>
            </w:r>
            <w:r>
              <w:rPr>
                <w:noProof/>
                <w:webHidden/>
              </w:rPr>
            </w:r>
            <w:r>
              <w:rPr>
                <w:noProof/>
                <w:webHidden/>
              </w:rPr>
              <w:fldChar w:fldCharType="separate"/>
            </w:r>
            <w:r w:rsidR="00D504CB">
              <w:rPr>
                <w:noProof/>
                <w:webHidden/>
              </w:rPr>
              <w:t>7</w:t>
            </w:r>
            <w:r>
              <w:rPr>
                <w:noProof/>
                <w:webHidden/>
              </w:rPr>
              <w:fldChar w:fldCharType="end"/>
            </w:r>
          </w:hyperlink>
        </w:p>
        <w:p w14:paraId="40499B57" w14:textId="14D8035E" w:rsidR="00B0455C" w:rsidRDefault="00B0455C">
          <w:pPr>
            <w:pStyle w:val="TOC1"/>
            <w:tabs>
              <w:tab w:val="right" w:leader="dot" w:pos="10790"/>
            </w:tabs>
            <w:rPr>
              <w:rFonts w:eastAsiaTheme="minorEastAsia"/>
              <w:noProof/>
              <w:color w:val="auto"/>
              <w:kern w:val="0"/>
            </w:rPr>
          </w:pPr>
          <w:hyperlink w:anchor="_Toc94691212" w:history="1">
            <w:r w:rsidRPr="000C6E0D">
              <w:rPr>
                <w:rStyle w:val="Hyperlink"/>
                <w:noProof/>
              </w:rPr>
              <w:t>Review Process and Timeline</w:t>
            </w:r>
            <w:r>
              <w:rPr>
                <w:noProof/>
                <w:webHidden/>
              </w:rPr>
              <w:tab/>
            </w:r>
            <w:r>
              <w:rPr>
                <w:noProof/>
                <w:webHidden/>
              </w:rPr>
              <w:fldChar w:fldCharType="begin"/>
            </w:r>
            <w:r>
              <w:rPr>
                <w:noProof/>
                <w:webHidden/>
              </w:rPr>
              <w:instrText xml:space="preserve"> PAGEREF _Toc94691212 \h </w:instrText>
            </w:r>
            <w:r>
              <w:rPr>
                <w:noProof/>
                <w:webHidden/>
              </w:rPr>
            </w:r>
            <w:r>
              <w:rPr>
                <w:noProof/>
                <w:webHidden/>
              </w:rPr>
              <w:fldChar w:fldCharType="separate"/>
            </w:r>
            <w:r w:rsidR="00D504CB">
              <w:rPr>
                <w:noProof/>
                <w:webHidden/>
              </w:rPr>
              <w:t>7</w:t>
            </w:r>
            <w:r>
              <w:rPr>
                <w:noProof/>
                <w:webHidden/>
              </w:rPr>
              <w:fldChar w:fldCharType="end"/>
            </w:r>
          </w:hyperlink>
        </w:p>
        <w:p w14:paraId="62D92E8C" w14:textId="5538240A" w:rsidR="00B0455C" w:rsidRDefault="00B0455C">
          <w:pPr>
            <w:pStyle w:val="TOC1"/>
            <w:tabs>
              <w:tab w:val="right" w:leader="dot" w:pos="10790"/>
            </w:tabs>
            <w:rPr>
              <w:rFonts w:eastAsiaTheme="minorEastAsia"/>
              <w:noProof/>
              <w:color w:val="auto"/>
              <w:kern w:val="0"/>
            </w:rPr>
          </w:pPr>
          <w:hyperlink w:anchor="_Toc94691213" w:history="1">
            <w:r w:rsidRPr="000C6E0D">
              <w:rPr>
                <w:rStyle w:val="Hyperlink"/>
                <w:noProof/>
              </w:rPr>
              <w:t>Submission Process and Deadline</w:t>
            </w:r>
            <w:r>
              <w:rPr>
                <w:noProof/>
                <w:webHidden/>
              </w:rPr>
              <w:tab/>
            </w:r>
            <w:r>
              <w:rPr>
                <w:noProof/>
                <w:webHidden/>
              </w:rPr>
              <w:fldChar w:fldCharType="begin"/>
            </w:r>
            <w:r>
              <w:rPr>
                <w:noProof/>
                <w:webHidden/>
              </w:rPr>
              <w:instrText xml:space="preserve"> PAGEREF _Toc94691213 \h </w:instrText>
            </w:r>
            <w:r>
              <w:rPr>
                <w:noProof/>
                <w:webHidden/>
              </w:rPr>
            </w:r>
            <w:r>
              <w:rPr>
                <w:noProof/>
                <w:webHidden/>
              </w:rPr>
              <w:fldChar w:fldCharType="separate"/>
            </w:r>
            <w:r w:rsidR="00D504CB">
              <w:rPr>
                <w:noProof/>
                <w:webHidden/>
              </w:rPr>
              <w:t>8</w:t>
            </w:r>
            <w:r>
              <w:rPr>
                <w:noProof/>
                <w:webHidden/>
              </w:rPr>
              <w:fldChar w:fldCharType="end"/>
            </w:r>
          </w:hyperlink>
        </w:p>
        <w:p w14:paraId="40DB97D0" w14:textId="572DA87D" w:rsidR="00B0455C" w:rsidRDefault="00B0455C">
          <w:pPr>
            <w:pStyle w:val="TOC1"/>
            <w:tabs>
              <w:tab w:val="right" w:leader="dot" w:pos="10790"/>
            </w:tabs>
            <w:rPr>
              <w:rFonts w:eastAsiaTheme="minorEastAsia"/>
              <w:noProof/>
              <w:color w:val="auto"/>
              <w:kern w:val="0"/>
            </w:rPr>
          </w:pPr>
          <w:hyperlink w:anchor="_Toc94691214" w:history="1">
            <w:r w:rsidRPr="000C6E0D">
              <w:rPr>
                <w:rStyle w:val="Hyperlink"/>
                <w:noProof/>
              </w:rPr>
              <w:t>Application Format</w:t>
            </w:r>
            <w:r>
              <w:rPr>
                <w:noProof/>
                <w:webHidden/>
              </w:rPr>
              <w:tab/>
            </w:r>
            <w:r>
              <w:rPr>
                <w:noProof/>
                <w:webHidden/>
              </w:rPr>
              <w:fldChar w:fldCharType="begin"/>
            </w:r>
            <w:r>
              <w:rPr>
                <w:noProof/>
                <w:webHidden/>
              </w:rPr>
              <w:instrText xml:space="preserve"> PAGEREF _Toc94691214 \h </w:instrText>
            </w:r>
            <w:r>
              <w:rPr>
                <w:noProof/>
                <w:webHidden/>
              </w:rPr>
            </w:r>
            <w:r>
              <w:rPr>
                <w:noProof/>
                <w:webHidden/>
              </w:rPr>
              <w:fldChar w:fldCharType="separate"/>
            </w:r>
            <w:r w:rsidR="00D504CB">
              <w:rPr>
                <w:noProof/>
                <w:webHidden/>
              </w:rPr>
              <w:t>8</w:t>
            </w:r>
            <w:r>
              <w:rPr>
                <w:noProof/>
                <w:webHidden/>
              </w:rPr>
              <w:fldChar w:fldCharType="end"/>
            </w:r>
          </w:hyperlink>
        </w:p>
        <w:p w14:paraId="435BD011" w14:textId="64B5441F" w:rsidR="00B0455C" w:rsidRDefault="00B0455C">
          <w:pPr>
            <w:pStyle w:val="TOC1"/>
            <w:tabs>
              <w:tab w:val="right" w:leader="dot" w:pos="10790"/>
            </w:tabs>
            <w:rPr>
              <w:rFonts w:eastAsiaTheme="minorEastAsia"/>
              <w:noProof/>
              <w:color w:val="auto"/>
              <w:kern w:val="0"/>
            </w:rPr>
          </w:pPr>
          <w:hyperlink w:anchor="_Toc94691215" w:history="1">
            <w:r w:rsidRPr="000C6E0D">
              <w:rPr>
                <w:rStyle w:val="Hyperlink"/>
                <w:noProof/>
              </w:rPr>
              <w:t>Required Elements</w:t>
            </w:r>
            <w:r>
              <w:rPr>
                <w:noProof/>
                <w:webHidden/>
              </w:rPr>
              <w:tab/>
            </w:r>
            <w:r>
              <w:rPr>
                <w:noProof/>
                <w:webHidden/>
              </w:rPr>
              <w:fldChar w:fldCharType="begin"/>
            </w:r>
            <w:r>
              <w:rPr>
                <w:noProof/>
                <w:webHidden/>
              </w:rPr>
              <w:instrText xml:space="preserve"> PAGEREF _Toc94691215 \h </w:instrText>
            </w:r>
            <w:r>
              <w:rPr>
                <w:noProof/>
                <w:webHidden/>
              </w:rPr>
            </w:r>
            <w:r>
              <w:rPr>
                <w:noProof/>
                <w:webHidden/>
              </w:rPr>
              <w:fldChar w:fldCharType="separate"/>
            </w:r>
            <w:r w:rsidR="00D504CB">
              <w:rPr>
                <w:noProof/>
                <w:webHidden/>
              </w:rPr>
              <w:t>8</w:t>
            </w:r>
            <w:r>
              <w:rPr>
                <w:noProof/>
                <w:webHidden/>
              </w:rPr>
              <w:fldChar w:fldCharType="end"/>
            </w:r>
          </w:hyperlink>
        </w:p>
        <w:p w14:paraId="3449FD49" w14:textId="40A98941" w:rsidR="00B0455C" w:rsidRDefault="00B0455C">
          <w:pPr>
            <w:pStyle w:val="TOC1"/>
            <w:tabs>
              <w:tab w:val="right" w:leader="dot" w:pos="10790"/>
            </w:tabs>
            <w:rPr>
              <w:rFonts w:eastAsiaTheme="minorEastAsia"/>
              <w:noProof/>
              <w:color w:val="auto"/>
              <w:kern w:val="0"/>
            </w:rPr>
          </w:pPr>
          <w:hyperlink w:anchor="_Toc94691216" w:history="1">
            <w:r w:rsidRPr="000C6E0D">
              <w:rPr>
                <w:rStyle w:val="Hyperlink"/>
                <w:noProof/>
              </w:rPr>
              <w:t>Part I: Applicant Information</w:t>
            </w:r>
            <w:r>
              <w:rPr>
                <w:noProof/>
                <w:webHidden/>
              </w:rPr>
              <w:tab/>
            </w:r>
            <w:r>
              <w:rPr>
                <w:noProof/>
                <w:webHidden/>
              </w:rPr>
              <w:fldChar w:fldCharType="begin"/>
            </w:r>
            <w:r>
              <w:rPr>
                <w:noProof/>
                <w:webHidden/>
              </w:rPr>
              <w:instrText xml:space="preserve"> PAGEREF _Toc94691216 \h </w:instrText>
            </w:r>
            <w:r>
              <w:rPr>
                <w:noProof/>
                <w:webHidden/>
              </w:rPr>
            </w:r>
            <w:r>
              <w:rPr>
                <w:noProof/>
                <w:webHidden/>
              </w:rPr>
              <w:fldChar w:fldCharType="separate"/>
            </w:r>
            <w:r w:rsidR="00D504CB">
              <w:rPr>
                <w:noProof/>
                <w:webHidden/>
              </w:rPr>
              <w:t>9</w:t>
            </w:r>
            <w:r>
              <w:rPr>
                <w:noProof/>
                <w:webHidden/>
              </w:rPr>
              <w:fldChar w:fldCharType="end"/>
            </w:r>
          </w:hyperlink>
        </w:p>
        <w:p w14:paraId="6831C968" w14:textId="2B20A9AD" w:rsidR="00B0455C" w:rsidRDefault="00B0455C">
          <w:pPr>
            <w:pStyle w:val="TOC1"/>
            <w:tabs>
              <w:tab w:val="right" w:leader="dot" w:pos="10790"/>
            </w:tabs>
            <w:rPr>
              <w:rFonts w:eastAsiaTheme="minorEastAsia"/>
              <w:noProof/>
              <w:color w:val="auto"/>
              <w:kern w:val="0"/>
            </w:rPr>
          </w:pPr>
          <w:hyperlink w:anchor="_Toc94691218" w:history="1">
            <w:r w:rsidRPr="000C6E0D">
              <w:rPr>
                <w:rStyle w:val="Hyperlink"/>
                <w:noProof/>
              </w:rPr>
              <w:t>Part II: Program Assurances Form</w:t>
            </w:r>
            <w:r>
              <w:rPr>
                <w:noProof/>
                <w:webHidden/>
              </w:rPr>
              <w:tab/>
            </w:r>
            <w:r>
              <w:rPr>
                <w:noProof/>
                <w:webHidden/>
              </w:rPr>
              <w:fldChar w:fldCharType="begin"/>
            </w:r>
            <w:r>
              <w:rPr>
                <w:noProof/>
                <w:webHidden/>
              </w:rPr>
              <w:instrText xml:space="preserve"> PAGEREF _Toc94691218 \h </w:instrText>
            </w:r>
            <w:r>
              <w:rPr>
                <w:noProof/>
                <w:webHidden/>
              </w:rPr>
            </w:r>
            <w:r>
              <w:rPr>
                <w:noProof/>
                <w:webHidden/>
              </w:rPr>
              <w:fldChar w:fldCharType="separate"/>
            </w:r>
            <w:r w:rsidR="00D504CB">
              <w:rPr>
                <w:noProof/>
                <w:webHidden/>
              </w:rPr>
              <w:t>10</w:t>
            </w:r>
            <w:r>
              <w:rPr>
                <w:noProof/>
                <w:webHidden/>
              </w:rPr>
              <w:fldChar w:fldCharType="end"/>
            </w:r>
          </w:hyperlink>
        </w:p>
        <w:p w14:paraId="59088D58" w14:textId="2E08B77E" w:rsidR="00B0455C" w:rsidRDefault="00B0455C">
          <w:pPr>
            <w:pStyle w:val="TOC1"/>
            <w:tabs>
              <w:tab w:val="right" w:leader="dot" w:pos="10790"/>
            </w:tabs>
            <w:rPr>
              <w:rFonts w:eastAsiaTheme="minorEastAsia"/>
              <w:noProof/>
              <w:color w:val="auto"/>
              <w:kern w:val="0"/>
            </w:rPr>
          </w:pPr>
          <w:hyperlink w:anchor="_Toc94691219" w:history="1">
            <w:r w:rsidRPr="000C6E0D">
              <w:rPr>
                <w:rStyle w:val="Hyperlink"/>
                <w:noProof/>
              </w:rPr>
              <w:t>Application Scoring</w:t>
            </w:r>
            <w:r>
              <w:rPr>
                <w:noProof/>
                <w:webHidden/>
              </w:rPr>
              <w:tab/>
            </w:r>
            <w:r>
              <w:rPr>
                <w:noProof/>
                <w:webHidden/>
              </w:rPr>
              <w:fldChar w:fldCharType="begin"/>
            </w:r>
            <w:r>
              <w:rPr>
                <w:noProof/>
                <w:webHidden/>
              </w:rPr>
              <w:instrText xml:space="preserve"> PAGEREF _Toc94691219 \h </w:instrText>
            </w:r>
            <w:r>
              <w:rPr>
                <w:noProof/>
                <w:webHidden/>
              </w:rPr>
            </w:r>
            <w:r>
              <w:rPr>
                <w:noProof/>
                <w:webHidden/>
              </w:rPr>
              <w:fldChar w:fldCharType="separate"/>
            </w:r>
            <w:r w:rsidR="00D504CB">
              <w:rPr>
                <w:noProof/>
                <w:webHidden/>
              </w:rPr>
              <w:t>11</w:t>
            </w:r>
            <w:r>
              <w:rPr>
                <w:noProof/>
                <w:webHidden/>
              </w:rPr>
              <w:fldChar w:fldCharType="end"/>
            </w:r>
          </w:hyperlink>
        </w:p>
        <w:p w14:paraId="38235EC2" w14:textId="54006D47" w:rsidR="00B0455C" w:rsidRDefault="00B0455C">
          <w:pPr>
            <w:pStyle w:val="TOC1"/>
            <w:tabs>
              <w:tab w:val="right" w:leader="dot" w:pos="10790"/>
            </w:tabs>
            <w:rPr>
              <w:rFonts w:eastAsiaTheme="minorEastAsia"/>
              <w:noProof/>
              <w:color w:val="auto"/>
              <w:kern w:val="0"/>
            </w:rPr>
          </w:pPr>
          <w:hyperlink w:anchor="_Toc94691220" w:history="1">
            <w:r w:rsidRPr="000C6E0D">
              <w:rPr>
                <w:rStyle w:val="Hyperlink"/>
                <w:noProof/>
              </w:rPr>
              <w:t>Selection Criteria and Evaluation Rubric</w:t>
            </w:r>
            <w:r>
              <w:rPr>
                <w:noProof/>
                <w:webHidden/>
              </w:rPr>
              <w:tab/>
            </w:r>
            <w:r>
              <w:rPr>
                <w:noProof/>
                <w:webHidden/>
              </w:rPr>
              <w:fldChar w:fldCharType="begin"/>
            </w:r>
            <w:r>
              <w:rPr>
                <w:noProof/>
                <w:webHidden/>
              </w:rPr>
              <w:instrText xml:space="preserve"> PAGEREF _Toc94691220 \h </w:instrText>
            </w:r>
            <w:r>
              <w:rPr>
                <w:noProof/>
                <w:webHidden/>
              </w:rPr>
            </w:r>
            <w:r>
              <w:rPr>
                <w:noProof/>
                <w:webHidden/>
              </w:rPr>
              <w:fldChar w:fldCharType="separate"/>
            </w:r>
            <w:r w:rsidR="00D504CB">
              <w:rPr>
                <w:noProof/>
                <w:webHidden/>
              </w:rPr>
              <w:t>12</w:t>
            </w:r>
            <w:r>
              <w:rPr>
                <w:noProof/>
                <w:webHidden/>
              </w:rPr>
              <w:fldChar w:fldCharType="end"/>
            </w:r>
          </w:hyperlink>
        </w:p>
        <w:p w14:paraId="2FC265C0" w14:textId="6B6CCDBC" w:rsidR="00B0455C" w:rsidRDefault="00B0455C">
          <w:pPr>
            <w:pStyle w:val="TOC1"/>
            <w:tabs>
              <w:tab w:val="right" w:leader="dot" w:pos="10790"/>
            </w:tabs>
            <w:rPr>
              <w:rFonts w:eastAsiaTheme="minorEastAsia"/>
              <w:noProof/>
              <w:color w:val="auto"/>
              <w:kern w:val="0"/>
            </w:rPr>
          </w:pPr>
          <w:r>
            <w:rPr>
              <w:rStyle w:val="Hyperlink"/>
              <w:noProof/>
            </w:rPr>
            <w:br/>
          </w:r>
          <w:hyperlink w:anchor="_Toc94691225" w:history="1">
            <w:r w:rsidRPr="000C6E0D">
              <w:rPr>
                <w:rStyle w:val="Hyperlink"/>
                <w:noProof/>
              </w:rPr>
              <w:t>Attachment A: Performance Measure Worksheets</w:t>
            </w:r>
            <w:r>
              <w:rPr>
                <w:noProof/>
                <w:webHidden/>
              </w:rPr>
              <w:tab/>
            </w:r>
            <w:r>
              <w:rPr>
                <w:noProof/>
                <w:webHidden/>
              </w:rPr>
              <w:fldChar w:fldCharType="begin"/>
            </w:r>
            <w:r>
              <w:rPr>
                <w:noProof/>
                <w:webHidden/>
              </w:rPr>
              <w:instrText xml:space="preserve"> PAGEREF _Toc94691225 \h </w:instrText>
            </w:r>
            <w:r>
              <w:rPr>
                <w:noProof/>
                <w:webHidden/>
              </w:rPr>
            </w:r>
            <w:r>
              <w:rPr>
                <w:noProof/>
                <w:webHidden/>
              </w:rPr>
              <w:fldChar w:fldCharType="separate"/>
            </w:r>
            <w:r w:rsidR="00D504CB">
              <w:rPr>
                <w:noProof/>
                <w:webHidden/>
              </w:rPr>
              <w:t>16</w:t>
            </w:r>
            <w:r>
              <w:rPr>
                <w:noProof/>
                <w:webHidden/>
              </w:rPr>
              <w:fldChar w:fldCharType="end"/>
            </w:r>
          </w:hyperlink>
        </w:p>
        <w:p w14:paraId="4FC63085" w14:textId="3388B159" w:rsidR="00B0455C" w:rsidRDefault="00B0455C">
          <w:pPr>
            <w:pStyle w:val="TOC1"/>
            <w:tabs>
              <w:tab w:val="right" w:leader="dot" w:pos="10790"/>
            </w:tabs>
            <w:rPr>
              <w:rFonts w:eastAsiaTheme="minorEastAsia"/>
              <w:noProof/>
              <w:color w:val="auto"/>
              <w:kern w:val="0"/>
            </w:rPr>
          </w:pPr>
          <w:hyperlink w:anchor="_Toc94691226" w:history="1">
            <w:r w:rsidRPr="000C6E0D">
              <w:rPr>
                <w:rStyle w:val="Hyperlink"/>
                <w:noProof/>
              </w:rPr>
              <w:t>Attachment B: Homeless Education Funding Chart</w:t>
            </w:r>
            <w:r>
              <w:rPr>
                <w:noProof/>
                <w:webHidden/>
              </w:rPr>
              <w:tab/>
            </w:r>
            <w:r>
              <w:rPr>
                <w:noProof/>
                <w:webHidden/>
              </w:rPr>
              <w:fldChar w:fldCharType="begin"/>
            </w:r>
            <w:r>
              <w:rPr>
                <w:noProof/>
                <w:webHidden/>
              </w:rPr>
              <w:instrText xml:space="preserve"> PAGEREF _Toc94691226 \h </w:instrText>
            </w:r>
            <w:r>
              <w:rPr>
                <w:noProof/>
                <w:webHidden/>
              </w:rPr>
            </w:r>
            <w:r>
              <w:rPr>
                <w:noProof/>
                <w:webHidden/>
              </w:rPr>
              <w:fldChar w:fldCharType="separate"/>
            </w:r>
            <w:r w:rsidR="00D504CB">
              <w:rPr>
                <w:noProof/>
                <w:webHidden/>
              </w:rPr>
              <w:t>20</w:t>
            </w:r>
            <w:r>
              <w:rPr>
                <w:noProof/>
                <w:webHidden/>
              </w:rPr>
              <w:fldChar w:fldCharType="end"/>
            </w:r>
          </w:hyperlink>
        </w:p>
        <w:p w14:paraId="014039E2" w14:textId="38443B90" w:rsidR="00B0455C" w:rsidRDefault="00B0455C" w:rsidP="00D504CB">
          <w:pPr>
            <w:pStyle w:val="TOC1"/>
            <w:tabs>
              <w:tab w:val="right" w:leader="dot" w:pos="10790"/>
            </w:tabs>
            <w:spacing w:after="0"/>
            <w:rPr>
              <w:noProof/>
            </w:rPr>
          </w:pPr>
          <w:hyperlink w:anchor="_Toc94691227" w:history="1">
            <w:r w:rsidRPr="000C6E0D">
              <w:rPr>
                <w:rStyle w:val="Hyperlink"/>
                <w:noProof/>
              </w:rPr>
              <w:t>Attachment C: LEA/BOCES Policies and Procedures Chart</w:t>
            </w:r>
            <w:r>
              <w:rPr>
                <w:noProof/>
                <w:webHidden/>
              </w:rPr>
              <w:tab/>
            </w:r>
            <w:r>
              <w:rPr>
                <w:noProof/>
                <w:webHidden/>
              </w:rPr>
              <w:fldChar w:fldCharType="begin"/>
            </w:r>
            <w:r>
              <w:rPr>
                <w:noProof/>
                <w:webHidden/>
              </w:rPr>
              <w:instrText xml:space="preserve"> PAGEREF _Toc94691227 \h </w:instrText>
            </w:r>
            <w:r>
              <w:rPr>
                <w:noProof/>
                <w:webHidden/>
              </w:rPr>
            </w:r>
            <w:r>
              <w:rPr>
                <w:noProof/>
                <w:webHidden/>
              </w:rPr>
              <w:fldChar w:fldCharType="separate"/>
            </w:r>
            <w:r w:rsidR="00D504CB">
              <w:rPr>
                <w:noProof/>
                <w:webHidden/>
              </w:rPr>
              <w:t>21</w:t>
            </w:r>
            <w:r>
              <w:rPr>
                <w:noProof/>
                <w:webHidden/>
              </w:rPr>
              <w:fldChar w:fldCharType="end"/>
            </w:r>
          </w:hyperlink>
        </w:p>
        <w:p w14:paraId="0FCE7B35" w14:textId="656076AD" w:rsidR="00B36321" w:rsidRPr="00B36321" w:rsidRDefault="00B36321" w:rsidP="00D504CB">
          <w:pPr>
            <w:rPr>
              <w:noProof/>
            </w:rPr>
          </w:pPr>
          <w:r>
            <w:rPr>
              <w:noProof/>
            </w:rPr>
            <w:t>Attachment D: Implementation Chart …………………………………………………………………………………………………………………………….22</w:t>
          </w:r>
        </w:p>
        <w:p w14:paraId="17F9453B" w14:textId="680A963B" w:rsidR="00B0455C" w:rsidRDefault="00B0455C">
          <w:pPr>
            <w:pStyle w:val="TOC1"/>
            <w:tabs>
              <w:tab w:val="right" w:leader="dot" w:pos="10790"/>
            </w:tabs>
            <w:rPr>
              <w:rFonts w:eastAsiaTheme="minorEastAsia"/>
              <w:noProof/>
              <w:color w:val="auto"/>
              <w:kern w:val="0"/>
            </w:rPr>
          </w:pPr>
          <w:r>
            <w:rPr>
              <w:rStyle w:val="Hyperlink"/>
              <w:noProof/>
            </w:rPr>
            <w:br/>
          </w:r>
          <w:hyperlink w:anchor="_Toc94691228" w:history="1">
            <w:r w:rsidRPr="000C6E0D">
              <w:rPr>
                <w:rStyle w:val="Hyperlink"/>
                <w:noProof/>
              </w:rPr>
              <w:t>Appendix A: Glossary of Terms</w:t>
            </w:r>
            <w:r>
              <w:rPr>
                <w:noProof/>
                <w:webHidden/>
              </w:rPr>
              <w:tab/>
            </w:r>
            <w:r>
              <w:rPr>
                <w:noProof/>
                <w:webHidden/>
              </w:rPr>
              <w:fldChar w:fldCharType="begin"/>
            </w:r>
            <w:r>
              <w:rPr>
                <w:noProof/>
                <w:webHidden/>
              </w:rPr>
              <w:instrText xml:space="preserve"> PAGEREF _Toc94691228 \h </w:instrText>
            </w:r>
            <w:r>
              <w:rPr>
                <w:noProof/>
                <w:webHidden/>
              </w:rPr>
            </w:r>
            <w:r>
              <w:rPr>
                <w:noProof/>
                <w:webHidden/>
              </w:rPr>
              <w:fldChar w:fldCharType="separate"/>
            </w:r>
            <w:r w:rsidR="00D504CB">
              <w:rPr>
                <w:noProof/>
                <w:webHidden/>
              </w:rPr>
              <w:t>23</w:t>
            </w:r>
            <w:r>
              <w:rPr>
                <w:noProof/>
                <w:webHidden/>
              </w:rPr>
              <w:fldChar w:fldCharType="end"/>
            </w:r>
          </w:hyperlink>
        </w:p>
        <w:p w14:paraId="50E1AFC4" w14:textId="416141A0" w:rsidR="00B0455C" w:rsidRDefault="00B0455C">
          <w:pPr>
            <w:pStyle w:val="TOC1"/>
            <w:tabs>
              <w:tab w:val="right" w:leader="dot" w:pos="10790"/>
            </w:tabs>
            <w:rPr>
              <w:rFonts w:eastAsiaTheme="minorEastAsia"/>
              <w:noProof/>
              <w:color w:val="auto"/>
              <w:kern w:val="0"/>
            </w:rPr>
          </w:pPr>
          <w:hyperlink w:anchor="_Toc94691229" w:history="1">
            <w:r w:rsidRPr="000C6E0D">
              <w:rPr>
                <w:rStyle w:val="Hyperlink"/>
                <w:noProof/>
              </w:rPr>
              <w:t>Appendix B: Subgrantee Monitoring Documentation</w:t>
            </w:r>
            <w:r>
              <w:rPr>
                <w:noProof/>
                <w:webHidden/>
              </w:rPr>
              <w:tab/>
            </w:r>
            <w:r>
              <w:rPr>
                <w:noProof/>
                <w:webHidden/>
              </w:rPr>
              <w:fldChar w:fldCharType="begin"/>
            </w:r>
            <w:r>
              <w:rPr>
                <w:noProof/>
                <w:webHidden/>
              </w:rPr>
              <w:instrText xml:space="preserve"> PAGEREF _Toc94691229 \h </w:instrText>
            </w:r>
            <w:r>
              <w:rPr>
                <w:noProof/>
                <w:webHidden/>
              </w:rPr>
            </w:r>
            <w:r>
              <w:rPr>
                <w:noProof/>
                <w:webHidden/>
              </w:rPr>
              <w:fldChar w:fldCharType="separate"/>
            </w:r>
            <w:r w:rsidR="00D504CB">
              <w:rPr>
                <w:noProof/>
                <w:webHidden/>
              </w:rPr>
              <w:t>25</w:t>
            </w:r>
            <w:r>
              <w:rPr>
                <w:noProof/>
                <w:webHidden/>
              </w:rPr>
              <w:fldChar w:fldCharType="end"/>
            </w:r>
          </w:hyperlink>
        </w:p>
        <w:p w14:paraId="7D20D48B" w14:textId="2983D789" w:rsidR="00B0455C" w:rsidRDefault="00B0455C">
          <w:pPr>
            <w:pStyle w:val="TOC1"/>
            <w:tabs>
              <w:tab w:val="right" w:leader="dot" w:pos="10790"/>
            </w:tabs>
            <w:rPr>
              <w:rFonts w:eastAsiaTheme="minorEastAsia"/>
              <w:noProof/>
              <w:color w:val="auto"/>
              <w:kern w:val="0"/>
            </w:rPr>
          </w:pPr>
          <w:hyperlink w:anchor="_Toc94691230" w:history="1">
            <w:r w:rsidRPr="000C6E0D">
              <w:rPr>
                <w:rStyle w:val="Hyperlink"/>
                <w:noProof/>
              </w:rPr>
              <w:t>Appendix C: Subgrantee End-of-Year Survey</w:t>
            </w:r>
            <w:r>
              <w:rPr>
                <w:noProof/>
                <w:webHidden/>
              </w:rPr>
              <w:tab/>
            </w:r>
            <w:r>
              <w:rPr>
                <w:noProof/>
                <w:webHidden/>
              </w:rPr>
              <w:fldChar w:fldCharType="begin"/>
            </w:r>
            <w:r>
              <w:rPr>
                <w:noProof/>
                <w:webHidden/>
              </w:rPr>
              <w:instrText xml:space="preserve"> PAGEREF _Toc94691230 \h </w:instrText>
            </w:r>
            <w:r>
              <w:rPr>
                <w:noProof/>
                <w:webHidden/>
              </w:rPr>
            </w:r>
            <w:r>
              <w:rPr>
                <w:noProof/>
                <w:webHidden/>
              </w:rPr>
              <w:fldChar w:fldCharType="separate"/>
            </w:r>
            <w:r w:rsidR="00D504CB">
              <w:rPr>
                <w:noProof/>
                <w:webHidden/>
              </w:rPr>
              <w:t>28</w:t>
            </w:r>
            <w:r>
              <w:rPr>
                <w:noProof/>
                <w:webHidden/>
              </w:rPr>
              <w:fldChar w:fldCharType="end"/>
            </w:r>
          </w:hyperlink>
        </w:p>
        <w:p w14:paraId="4A45FFE1" w14:textId="48EB4369" w:rsidR="00E65C54" w:rsidRPr="00184312" w:rsidRDefault="00E65C54" w:rsidP="00E90781">
          <w:pPr>
            <w:rPr>
              <w:rFonts w:cstheme="minorHAnsi"/>
            </w:rPr>
          </w:pPr>
          <w:r w:rsidRPr="00184312">
            <w:rPr>
              <w:rFonts w:cstheme="minorHAnsi"/>
              <w:b/>
              <w:bCs/>
            </w:rPr>
            <w:fldChar w:fldCharType="end"/>
          </w:r>
        </w:p>
      </w:sdtContent>
    </w:sdt>
    <w:p w14:paraId="4832CFD6" w14:textId="77777777" w:rsidR="009E244D" w:rsidRPr="00184312" w:rsidRDefault="009E244D" w:rsidP="00E90781">
      <w:pPr>
        <w:pStyle w:val="Header"/>
        <w:tabs>
          <w:tab w:val="clear" w:pos="4680"/>
          <w:tab w:val="clear" w:pos="9360"/>
        </w:tabs>
        <w:contextualSpacing w:val="0"/>
        <w:jc w:val="center"/>
        <w:rPr>
          <w:rFonts w:cstheme="minorHAnsi"/>
          <w:kern w:val="2"/>
          <w:sz w:val="40"/>
          <w:szCs w:val="40"/>
        </w:rPr>
      </w:pPr>
      <w:r w:rsidRPr="00184312">
        <w:rPr>
          <w:rFonts w:cstheme="minorHAnsi"/>
          <w:b/>
          <w:kern w:val="2"/>
          <w:sz w:val="40"/>
          <w:szCs w:val="40"/>
        </w:rPr>
        <w:t>Note:</w:t>
      </w:r>
      <w:r w:rsidRPr="00184312">
        <w:rPr>
          <w:rFonts w:cstheme="minorHAnsi"/>
          <w:kern w:val="2"/>
          <w:sz w:val="40"/>
          <w:szCs w:val="40"/>
        </w:rPr>
        <w:t xml:space="preserve"> The following version of the application is intended as a reference document for instructions and grant application planning purposes.</w:t>
      </w:r>
    </w:p>
    <w:p w14:paraId="605C2CF7" w14:textId="77777777" w:rsidR="009E244D" w:rsidRPr="00184312" w:rsidRDefault="009E244D" w:rsidP="00E90781">
      <w:pPr>
        <w:pStyle w:val="Header"/>
        <w:tabs>
          <w:tab w:val="clear" w:pos="4680"/>
          <w:tab w:val="clear" w:pos="9360"/>
        </w:tabs>
        <w:contextualSpacing w:val="0"/>
        <w:jc w:val="center"/>
        <w:rPr>
          <w:rFonts w:cstheme="minorHAnsi"/>
          <w:kern w:val="2"/>
          <w:sz w:val="40"/>
          <w:szCs w:val="40"/>
        </w:rPr>
      </w:pPr>
    </w:p>
    <w:p w14:paraId="4B35F2F8" w14:textId="1FE32C50" w:rsidR="009E244D" w:rsidRPr="00184312" w:rsidRDefault="009E244D" w:rsidP="00E90781">
      <w:pPr>
        <w:pStyle w:val="Header"/>
        <w:tabs>
          <w:tab w:val="clear" w:pos="4680"/>
          <w:tab w:val="clear" w:pos="9360"/>
        </w:tabs>
        <w:contextualSpacing w:val="0"/>
        <w:jc w:val="center"/>
        <w:rPr>
          <w:b/>
          <w:bCs/>
          <w:kern w:val="2"/>
          <w:sz w:val="40"/>
          <w:szCs w:val="40"/>
        </w:rPr>
      </w:pPr>
      <w:r w:rsidRPr="00184312">
        <w:rPr>
          <w:b/>
          <w:bCs/>
          <w:kern w:val="2"/>
          <w:sz w:val="40"/>
          <w:szCs w:val="40"/>
        </w:rPr>
        <w:t>Applications for the McKinney-Vento Education of Homeless Children and Youth Grant Program must be submitted</w:t>
      </w:r>
      <w:r w:rsidR="0059297F" w:rsidRPr="00184312">
        <w:rPr>
          <w:b/>
          <w:bCs/>
          <w:kern w:val="2"/>
          <w:sz w:val="40"/>
          <w:szCs w:val="40"/>
        </w:rPr>
        <w:t xml:space="preserve"> through the </w:t>
      </w:r>
      <w:hyperlink r:id="rId17" w:history="1">
        <w:r w:rsidR="0059297F" w:rsidRPr="00184312">
          <w:rPr>
            <w:rStyle w:val="Hyperlink"/>
            <w:b/>
            <w:bCs/>
            <w:kern w:val="2"/>
            <w:sz w:val="40"/>
            <w:szCs w:val="40"/>
          </w:rPr>
          <w:t>online application form</w:t>
        </w:r>
      </w:hyperlink>
      <w:r w:rsidRPr="00184312">
        <w:rPr>
          <w:b/>
          <w:bCs/>
          <w:kern w:val="2"/>
          <w:sz w:val="40"/>
          <w:szCs w:val="40"/>
        </w:rPr>
        <w:t>.</w:t>
      </w:r>
    </w:p>
    <w:p w14:paraId="6FB6FBDE" w14:textId="77777777" w:rsidR="009E244D" w:rsidRPr="00184312" w:rsidRDefault="009E244D" w:rsidP="00E90781">
      <w:pPr>
        <w:pStyle w:val="Header"/>
        <w:tabs>
          <w:tab w:val="clear" w:pos="4680"/>
          <w:tab w:val="clear" w:pos="9360"/>
        </w:tabs>
        <w:contextualSpacing w:val="0"/>
        <w:jc w:val="center"/>
        <w:rPr>
          <w:rFonts w:cstheme="minorHAnsi"/>
          <w:kern w:val="2"/>
          <w:sz w:val="40"/>
          <w:szCs w:val="40"/>
        </w:rPr>
      </w:pPr>
    </w:p>
    <w:p w14:paraId="59E96371" w14:textId="77777777" w:rsidR="009E244D" w:rsidRPr="00184312" w:rsidRDefault="009E244D" w:rsidP="00E90781">
      <w:pPr>
        <w:pStyle w:val="Header"/>
        <w:tabs>
          <w:tab w:val="clear" w:pos="4680"/>
          <w:tab w:val="clear" w:pos="9360"/>
        </w:tabs>
        <w:contextualSpacing w:val="0"/>
        <w:jc w:val="center"/>
        <w:rPr>
          <w:rFonts w:cstheme="minorHAnsi"/>
          <w:kern w:val="2"/>
          <w:sz w:val="40"/>
          <w:szCs w:val="40"/>
        </w:rPr>
      </w:pPr>
      <w:r w:rsidRPr="00184312">
        <w:rPr>
          <w:rFonts w:cstheme="minorHAnsi"/>
          <w:kern w:val="2"/>
          <w:sz w:val="40"/>
          <w:szCs w:val="40"/>
        </w:rPr>
        <w:t>Submission of application materials either in hard copy or via</w:t>
      </w:r>
    </w:p>
    <w:p w14:paraId="7A76444F" w14:textId="6998C030" w:rsidR="00E65C54" w:rsidRPr="00184312" w:rsidRDefault="009E244D" w:rsidP="00E90781">
      <w:pPr>
        <w:pStyle w:val="Header"/>
        <w:tabs>
          <w:tab w:val="clear" w:pos="4680"/>
          <w:tab w:val="clear" w:pos="9360"/>
        </w:tabs>
        <w:contextualSpacing w:val="0"/>
        <w:jc w:val="center"/>
        <w:rPr>
          <w:rFonts w:cstheme="minorHAnsi"/>
        </w:rPr>
      </w:pPr>
      <w:r w:rsidRPr="00184312">
        <w:rPr>
          <w:rFonts w:cstheme="minorHAnsi"/>
          <w:kern w:val="2"/>
          <w:sz w:val="40"/>
          <w:szCs w:val="40"/>
        </w:rPr>
        <w:t>e-mail will not be accepted.</w:t>
      </w:r>
      <w:r w:rsidR="00E65C54" w:rsidRPr="00184312">
        <w:rPr>
          <w:rFonts w:cstheme="minorHAnsi"/>
        </w:rPr>
        <w:br w:type="page"/>
      </w:r>
    </w:p>
    <w:p w14:paraId="26278848" w14:textId="2E5F4FB8" w:rsidR="003A0C49" w:rsidRPr="00184312" w:rsidRDefault="00884F4A" w:rsidP="00E90781">
      <w:pPr>
        <w:shd w:val="clear" w:color="auto" w:fill="000000" w:themeFill="text1"/>
        <w:jc w:val="center"/>
        <w:rPr>
          <w:b/>
          <w:bCs/>
          <w:color w:val="FFFFFF" w:themeColor="background1"/>
          <w:sz w:val="28"/>
          <w:szCs w:val="28"/>
        </w:rPr>
      </w:pPr>
      <w:r w:rsidRPr="00184312">
        <w:rPr>
          <w:b/>
          <w:bCs/>
          <w:color w:val="FFFFFF" w:themeColor="background1"/>
          <w:sz w:val="28"/>
          <w:szCs w:val="28"/>
        </w:rPr>
        <w:lastRenderedPageBreak/>
        <w:t xml:space="preserve">McKinney-Vento </w:t>
      </w:r>
      <w:r w:rsidR="00C75A07" w:rsidRPr="00184312">
        <w:rPr>
          <w:b/>
          <w:bCs/>
          <w:color w:val="FFFFFF" w:themeColor="background1"/>
          <w:sz w:val="28"/>
          <w:szCs w:val="28"/>
        </w:rPr>
        <w:t xml:space="preserve">Education </w:t>
      </w:r>
      <w:r w:rsidRPr="00184312">
        <w:rPr>
          <w:b/>
          <w:bCs/>
          <w:color w:val="FFFFFF" w:themeColor="background1"/>
          <w:sz w:val="28"/>
          <w:szCs w:val="28"/>
        </w:rPr>
        <w:t>of</w:t>
      </w:r>
      <w:r w:rsidR="00C75A07" w:rsidRPr="00184312">
        <w:rPr>
          <w:b/>
          <w:bCs/>
          <w:color w:val="FFFFFF" w:themeColor="background1"/>
          <w:sz w:val="28"/>
          <w:szCs w:val="28"/>
        </w:rPr>
        <w:t xml:space="preserve"> Homeless Children and Youth Program </w:t>
      </w:r>
    </w:p>
    <w:p w14:paraId="55A3F61D" w14:textId="2486D02D" w:rsidR="003A0C49" w:rsidRPr="00184312" w:rsidRDefault="0021346F" w:rsidP="00E90781">
      <w:pPr>
        <w:shd w:val="clear" w:color="auto" w:fill="000000" w:themeFill="text1"/>
        <w:jc w:val="center"/>
        <w:rPr>
          <w:rFonts w:cstheme="minorHAnsi"/>
          <w:b/>
          <w:color w:val="FFFFFF" w:themeColor="background1"/>
        </w:rPr>
      </w:pPr>
      <w:r w:rsidRPr="00184312">
        <w:rPr>
          <w:rFonts w:cstheme="minorHAnsi"/>
          <w:b/>
          <w:color w:val="FFFFFF" w:themeColor="background1"/>
        </w:rPr>
        <w:t xml:space="preserve">Applications </w:t>
      </w:r>
      <w:r w:rsidR="003A0C49" w:rsidRPr="00184312">
        <w:rPr>
          <w:rFonts w:cstheme="minorHAnsi"/>
          <w:b/>
          <w:color w:val="FFFFFF" w:themeColor="background1"/>
        </w:rPr>
        <w:t xml:space="preserve">Due: </w:t>
      </w:r>
      <w:r w:rsidR="00C75A07" w:rsidRPr="00184312">
        <w:rPr>
          <w:rFonts w:cstheme="minorHAnsi"/>
          <w:b/>
          <w:color w:val="FFFFFF" w:themeColor="background1"/>
        </w:rPr>
        <w:t>Friday, April 22,</w:t>
      </w:r>
      <w:r w:rsidR="00592C48" w:rsidRPr="00184312">
        <w:rPr>
          <w:rFonts w:cstheme="minorHAnsi"/>
          <w:b/>
          <w:color w:val="FFFFFF" w:themeColor="background1"/>
        </w:rPr>
        <w:t xml:space="preserve"> 20</w:t>
      </w:r>
      <w:r w:rsidR="001C2007" w:rsidRPr="00184312">
        <w:rPr>
          <w:rFonts w:cstheme="minorHAnsi"/>
          <w:b/>
          <w:color w:val="FFFFFF" w:themeColor="background1"/>
        </w:rPr>
        <w:t>2</w:t>
      </w:r>
      <w:r w:rsidR="00234F40" w:rsidRPr="00184312">
        <w:rPr>
          <w:rFonts w:cstheme="minorHAnsi"/>
          <w:b/>
          <w:color w:val="FFFFFF" w:themeColor="background1"/>
        </w:rPr>
        <w:t>2</w:t>
      </w:r>
      <w:r w:rsidR="00E53ACE" w:rsidRPr="00184312">
        <w:rPr>
          <w:rFonts w:cstheme="minorHAnsi"/>
          <w:b/>
          <w:color w:val="FFFFFF" w:themeColor="background1"/>
        </w:rPr>
        <w:t>,</w:t>
      </w:r>
      <w:r w:rsidR="00592C48" w:rsidRPr="00184312">
        <w:rPr>
          <w:rFonts w:cstheme="minorHAnsi"/>
          <w:b/>
          <w:color w:val="FFFFFF" w:themeColor="background1"/>
        </w:rPr>
        <w:t xml:space="preserve"> by 11:59 pm</w:t>
      </w:r>
    </w:p>
    <w:p w14:paraId="566D7304" w14:textId="77777777" w:rsidR="002A7B01" w:rsidRPr="00184312" w:rsidRDefault="003102F5" w:rsidP="00E90781">
      <w:pPr>
        <w:pStyle w:val="Heading1"/>
      </w:pPr>
      <w:bookmarkStart w:id="14" w:name="_Toc94691203"/>
      <w:r w:rsidRPr="00184312">
        <w:t>Introduction</w:t>
      </w:r>
      <w:bookmarkEnd w:id="14"/>
    </w:p>
    <w:p w14:paraId="7BC29F5E" w14:textId="10D68EFF" w:rsidR="00C75A07" w:rsidRPr="00184312" w:rsidRDefault="00C75A07" w:rsidP="00E90781">
      <w:pPr>
        <w:rPr>
          <w:color w:val="auto"/>
          <w:kern w:val="0"/>
        </w:rPr>
      </w:pPr>
      <w:bookmarkStart w:id="15" w:name="_Hlk93905064"/>
      <w:r w:rsidRPr="00184312">
        <w:t>In July of 1987, Congress passed the Stewart B. McKinney Homeless Assistance Act (Public Law 100-77). This act included several provisions to help individuals experiencing homelessness. One component of the Act (Subtitle VII-B) requires states to assure that children and youth experiencing homelessness have access to a free and appropriate public education.</w:t>
      </w:r>
    </w:p>
    <w:p w14:paraId="7468D261" w14:textId="77777777" w:rsidR="00C75A07" w:rsidRPr="00184312" w:rsidRDefault="00C75A07" w:rsidP="00E90781"/>
    <w:p w14:paraId="745BCF8B" w14:textId="26970EDE" w:rsidR="00C75A07" w:rsidRPr="00184312" w:rsidRDefault="00C75A07" w:rsidP="00E90781">
      <w:r w:rsidRPr="00184312">
        <w:t>The McKinney Act requires Local Education Agencies (LEAs, also referred to as school districts throughout this document) and Boards of Cooperative Educational Services (BOCES) to enroll children and youth experiencing homelessness, even if they are not permanent residents of the school district; provide comparable services to children and youth experiencing homelessness; and maintain the records of children and youth experiencing homelessness so that records are made available when a child or youth enters a new school. The educational provisions of the McKinney Act were reauthorized under the Elementary and Secondary Education Act (ESEA) in the fall of 1994 and again in 2002 as Title X, Part C of the No Child Left Behind Act (NCLB). The most recent reauthorization occurred in December 2015 as Title IX, Part A of the</w:t>
      </w:r>
      <w:r w:rsidR="000F23C8" w:rsidRPr="00184312">
        <w:t xml:space="preserve"> </w:t>
      </w:r>
      <w:r w:rsidRPr="00184312">
        <w:t xml:space="preserve">Every Student Succeeds Act (ESSA). More information on the McKinney-Vento Homeless Assistance Act and other helpful resources can be found on </w:t>
      </w:r>
      <w:hyperlink r:id="rId18" w:history="1">
        <w:r w:rsidRPr="00184312">
          <w:rPr>
            <w:rStyle w:val="Hyperlink"/>
          </w:rPr>
          <w:t xml:space="preserve">CDE’s </w:t>
        </w:r>
        <w:r w:rsidR="009052A9" w:rsidRPr="00184312">
          <w:rPr>
            <w:rStyle w:val="Hyperlink"/>
          </w:rPr>
          <w:t>H</w:t>
        </w:r>
        <w:r w:rsidRPr="00184312">
          <w:rPr>
            <w:rStyle w:val="Hyperlink"/>
          </w:rPr>
          <w:t xml:space="preserve">omeless </w:t>
        </w:r>
        <w:r w:rsidR="009052A9" w:rsidRPr="00184312">
          <w:rPr>
            <w:rStyle w:val="Hyperlink"/>
          </w:rPr>
          <w:t>E</w:t>
        </w:r>
        <w:r w:rsidRPr="00184312">
          <w:rPr>
            <w:rStyle w:val="Hyperlink"/>
          </w:rPr>
          <w:t>ducation website</w:t>
        </w:r>
      </w:hyperlink>
      <w:r w:rsidRPr="00184312">
        <w:t xml:space="preserve"> or on the website for the </w:t>
      </w:r>
      <w:hyperlink r:id="rId19" w:history="1">
        <w:r w:rsidRPr="00184312">
          <w:rPr>
            <w:rStyle w:val="Hyperlink"/>
          </w:rPr>
          <w:t>National Center for Homeless Education</w:t>
        </w:r>
      </w:hyperlink>
      <w:r w:rsidRPr="00184312">
        <w:t>.</w:t>
      </w:r>
    </w:p>
    <w:p w14:paraId="70DAF971" w14:textId="17D7A504" w:rsidR="00653340" w:rsidRPr="00184312" w:rsidRDefault="00653340" w:rsidP="00E90781">
      <w:pPr>
        <w:rPr>
          <w:color w:val="auto"/>
          <w:kern w:val="0"/>
        </w:rPr>
      </w:pPr>
      <w:r w:rsidRPr="00184312">
        <w:br/>
      </w:r>
      <w:r w:rsidR="00A12AF4" w:rsidRPr="00184312">
        <w:t>Education of Homeless Children and Youth s</w:t>
      </w:r>
      <w:r w:rsidR="009052A9" w:rsidRPr="00184312">
        <w:t>ervices may be provided through programs on school grounds or at other facilities (e.g., shelters and nonprofit community social service centers). Where services are provided through programs on school grounds, such services also may be made available to children or youth who are determined by the LEA/BOCES to be at risk of failing or dropping out of school, except that priority for such services shall be given to homeless children and homeless youth. To the maximum extent practical, services shall be provided through programs and mechanisms that integrate homeless individuals and non-homeless individuals. Activities undertaken must not isolate or stigmatize homeless children and youth. Services provided under this program are not intended to replace the regular academic program. Funds from this grant can be used to supplement existing services, but they cannot be used to supplant services which the LEA/BOCES has been providing through other means. Collaboration and coordination with other local and state agencies that serve homeless children and youth is required.</w:t>
      </w:r>
    </w:p>
    <w:p w14:paraId="7F625195" w14:textId="7A3D4AB1" w:rsidR="00C75A07" w:rsidRPr="00184312" w:rsidRDefault="00C75A07" w:rsidP="00E90781"/>
    <w:p w14:paraId="4BC6E772" w14:textId="77777777" w:rsidR="009052A9" w:rsidRPr="00184312" w:rsidRDefault="009052A9" w:rsidP="00E90781">
      <w:pPr>
        <w:rPr>
          <w:b/>
        </w:rPr>
      </w:pPr>
      <w:r w:rsidRPr="00184312">
        <w:rPr>
          <w:b/>
        </w:rPr>
        <w:t>Goals of the Act</w:t>
      </w:r>
    </w:p>
    <w:p w14:paraId="28A9E365" w14:textId="77777777" w:rsidR="009052A9" w:rsidRPr="00184312" w:rsidRDefault="009052A9" w:rsidP="00E90781">
      <w:pPr>
        <w:numPr>
          <w:ilvl w:val="0"/>
          <w:numId w:val="5"/>
        </w:numPr>
        <w:rPr>
          <w:bCs/>
        </w:rPr>
      </w:pPr>
      <w:r w:rsidRPr="00184312">
        <w:rPr>
          <w:bCs/>
        </w:rPr>
        <w:t xml:space="preserve">To provide services and activities to improve the identification of homeless children and youth and enable such children and youth to enroll in, attend, and succeed in school, including, if appropriate, in preschool programs. </w:t>
      </w:r>
    </w:p>
    <w:p w14:paraId="18857183" w14:textId="77777777" w:rsidR="009052A9" w:rsidRPr="00184312" w:rsidRDefault="009052A9" w:rsidP="00E90781">
      <w:pPr>
        <w:numPr>
          <w:ilvl w:val="0"/>
          <w:numId w:val="5"/>
        </w:numPr>
        <w:rPr>
          <w:bCs/>
        </w:rPr>
      </w:pPr>
      <w:r w:rsidRPr="00184312">
        <w:rPr>
          <w:bCs/>
        </w:rPr>
        <w:t>Provide immediate enrollment of homeless children and youth who are not already enrolled. This includes reviewing and revising any laws, regulations, practices, or policies that may act as barriers to the enrollment, attendance, or success of homeless children and youth.</w:t>
      </w:r>
    </w:p>
    <w:p w14:paraId="52605D92" w14:textId="77777777" w:rsidR="009052A9" w:rsidRPr="00184312" w:rsidRDefault="009052A9" w:rsidP="00E90781">
      <w:pPr>
        <w:numPr>
          <w:ilvl w:val="0"/>
          <w:numId w:val="5"/>
        </w:numPr>
        <w:rPr>
          <w:bCs/>
        </w:rPr>
      </w:pPr>
      <w:r w:rsidRPr="00184312">
        <w:rPr>
          <w:bCs/>
        </w:rPr>
        <w:t>Provide school stability opportunities for homeless students, including transportation to the student’s school of origin, if the parent/guardian or unaccompanied youth requests to remain in the school of origin and it is determined that such placement is in the student’s best interest.</w:t>
      </w:r>
    </w:p>
    <w:p w14:paraId="55F27F9B" w14:textId="77777777" w:rsidR="009052A9" w:rsidRPr="00184312" w:rsidRDefault="009052A9" w:rsidP="00E90781">
      <w:pPr>
        <w:numPr>
          <w:ilvl w:val="0"/>
          <w:numId w:val="5"/>
        </w:numPr>
        <w:rPr>
          <w:bCs/>
        </w:rPr>
      </w:pPr>
      <w:r w:rsidRPr="00184312">
        <w:rPr>
          <w:bCs/>
        </w:rPr>
        <w:t>Provide opportunities for parent involvement in enrollment decisions.</w:t>
      </w:r>
    </w:p>
    <w:p w14:paraId="531647C8" w14:textId="77777777" w:rsidR="009052A9" w:rsidRPr="00184312" w:rsidRDefault="009052A9" w:rsidP="00E90781">
      <w:pPr>
        <w:numPr>
          <w:ilvl w:val="0"/>
          <w:numId w:val="5"/>
        </w:numPr>
        <w:rPr>
          <w:bCs/>
        </w:rPr>
      </w:pPr>
      <w:r w:rsidRPr="00184312">
        <w:rPr>
          <w:bCs/>
        </w:rPr>
        <w:t>Ensure that students experiencing homelessness have equal access to the same free, appropriate public education, including a public preschool education, provided to other children and youth.</w:t>
      </w:r>
    </w:p>
    <w:p w14:paraId="18CCA1C5" w14:textId="77777777" w:rsidR="009052A9" w:rsidRPr="00184312" w:rsidRDefault="009052A9" w:rsidP="00E90781">
      <w:pPr>
        <w:numPr>
          <w:ilvl w:val="0"/>
          <w:numId w:val="5"/>
        </w:numPr>
        <w:rPr>
          <w:bCs/>
        </w:rPr>
      </w:pPr>
      <w:r w:rsidRPr="00184312">
        <w:rPr>
          <w:bCs/>
        </w:rPr>
        <w:t>Ensure that students experiencing homelessness are provided services in such a way that they are not isolated or stigmatized.</w:t>
      </w:r>
    </w:p>
    <w:p w14:paraId="7D66BB6F" w14:textId="77777777" w:rsidR="009052A9" w:rsidRPr="00184312" w:rsidRDefault="009052A9" w:rsidP="00E90781">
      <w:pPr>
        <w:numPr>
          <w:ilvl w:val="0"/>
          <w:numId w:val="5"/>
        </w:numPr>
        <w:rPr>
          <w:bCs/>
        </w:rPr>
      </w:pPr>
      <w:r w:rsidRPr="00184312">
        <w:rPr>
          <w:bCs/>
        </w:rPr>
        <w:t>Identify and remove barriers that prevent students experiencing homelessness from receiving appropriate credit for full or partial coursework satisfactorily completed while attending a prior school, in accordance with state, local and school policies.</w:t>
      </w:r>
    </w:p>
    <w:p w14:paraId="69318C5B" w14:textId="77777777" w:rsidR="009052A9" w:rsidRPr="00184312" w:rsidRDefault="009052A9" w:rsidP="00E90781">
      <w:pPr>
        <w:numPr>
          <w:ilvl w:val="0"/>
          <w:numId w:val="5"/>
        </w:numPr>
        <w:rPr>
          <w:bCs/>
        </w:rPr>
      </w:pPr>
      <w:r w:rsidRPr="00184312">
        <w:rPr>
          <w:bCs/>
        </w:rPr>
        <w:t>Children and youth who meet the relevant eligibility criteria do not face barriers to accessing academic and extracurricular activities, including magnet school, summer school, career and technical education, advanced placement, on-line learning, and charter school programs, if such programs are available at the State and local levels.</w:t>
      </w:r>
    </w:p>
    <w:p w14:paraId="2CE262CA" w14:textId="77777777" w:rsidR="009052A9" w:rsidRPr="00184312" w:rsidRDefault="009052A9" w:rsidP="00E90781">
      <w:pPr>
        <w:numPr>
          <w:ilvl w:val="0"/>
          <w:numId w:val="5"/>
        </w:numPr>
        <w:rPr>
          <w:bCs/>
        </w:rPr>
      </w:pPr>
      <w:r w:rsidRPr="00184312">
        <w:rPr>
          <w:bCs/>
        </w:rPr>
        <w:lastRenderedPageBreak/>
        <w:t>Promote school or GED success and completion for students experiencing homelessness.</w:t>
      </w:r>
    </w:p>
    <w:p w14:paraId="03F4B029" w14:textId="77777777" w:rsidR="009052A9" w:rsidRPr="00184312" w:rsidRDefault="009052A9" w:rsidP="00E90781">
      <w:pPr>
        <w:numPr>
          <w:ilvl w:val="0"/>
          <w:numId w:val="5"/>
        </w:numPr>
        <w:rPr>
          <w:bCs/>
        </w:rPr>
      </w:pPr>
      <w:r w:rsidRPr="00184312">
        <w:rPr>
          <w:bCs/>
        </w:rPr>
        <w:t>Support collaboration between LEAs/BOCES and social service agencies serving students experiencing homelessness.</w:t>
      </w:r>
    </w:p>
    <w:p w14:paraId="5515142C" w14:textId="77777777" w:rsidR="00653340" w:rsidRPr="00184312" w:rsidRDefault="00653340" w:rsidP="00E90781">
      <w:pPr>
        <w:rPr>
          <w:b/>
          <w:bCs/>
        </w:rPr>
      </w:pPr>
    </w:p>
    <w:bookmarkEnd w:id="15"/>
    <w:p w14:paraId="2EB14536" w14:textId="77777777" w:rsidR="009052A9" w:rsidRPr="00184312" w:rsidRDefault="009052A9" w:rsidP="00E90781">
      <w:pPr>
        <w:rPr>
          <w:b/>
          <w:bCs/>
        </w:rPr>
      </w:pPr>
      <w:r w:rsidRPr="00184312">
        <w:rPr>
          <w:b/>
          <w:bCs/>
        </w:rPr>
        <w:t>Homeless Children and Youth in Colorado</w:t>
      </w:r>
    </w:p>
    <w:p w14:paraId="61B900A8" w14:textId="6785C2F9" w:rsidR="009052A9" w:rsidRPr="00184312" w:rsidRDefault="009052A9" w:rsidP="00E90781">
      <w:r w:rsidRPr="00184312">
        <w:t>In the end of year report to the U.S. Department of Education, Colorado LEAs/BOCES identified 21,420 students as homeless during the 2019-2020 school year and an additional 3,694 were identified as unaccompanied homeless youth, who are youth who meet the definition of homelessness under the McKinney Vento Act and who are not in the physical custody of a parent of legal guardian.</w:t>
      </w:r>
    </w:p>
    <w:p w14:paraId="115B1748" w14:textId="77777777" w:rsidR="009052A9" w:rsidRPr="00184312" w:rsidRDefault="009052A9" w:rsidP="00E90781"/>
    <w:p w14:paraId="6E98EE5C" w14:textId="77777777" w:rsidR="009052A9" w:rsidRPr="00184312" w:rsidRDefault="009052A9" w:rsidP="00E90781">
      <w:r w:rsidRPr="00184312">
        <w:t>The term "homeless children and youth" means individuals who lack a fixed, regular, and adequate primary nighttime residence and includes children and youth who are:</w:t>
      </w:r>
      <w:r w:rsidRPr="00184312">
        <w:br/>
      </w:r>
    </w:p>
    <w:p w14:paraId="7BFD2B04" w14:textId="77777777" w:rsidR="009052A9" w:rsidRPr="00184312" w:rsidRDefault="009052A9" w:rsidP="00E90781">
      <w:pPr>
        <w:pStyle w:val="ListParagraph"/>
        <w:numPr>
          <w:ilvl w:val="0"/>
          <w:numId w:val="5"/>
        </w:numPr>
      </w:pPr>
      <w:r w:rsidRPr="00184312">
        <w:t>Sharing the housing of other persons due to loss of housing, economic hardship, or a similar reason;</w:t>
      </w:r>
    </w:p>
    <w:p w14:paraId="3A68325D" w14:textId="77777777" w:rsidR="009052A9" w:rsidRPr="00184312" w:rsidRDefault="009052A9" w:rsidP="00E90781">
      <w:pPr>
        <w:pStyle w:val="ListParagraph"/>
        <w:numPr>
          <w:ilvl w:val="0"/>
          <w:numId w:val="5"/>
        </w:numPr>
      </w:pPr>
      <w:r w:rsidRPr="00184312">
        <w:t>Living in motels, hotels, trailer parks (that are deemed as inadequate housing), or camping grounds due to the lack of alternative adequate accommodations;</w:t>
      </w:r>
    </w:p>
    <w:p w14:paraId="4A60E1A4" w14:textId="77777777" w:rsidR="009052A9" w:rsidRPr="00184312" w:rsidRDefault="009052A9" w:rsidP="00E90781">
      <w:pPr>
        <w:pStyle w:val="ListParagraph"/>
        <w:numPr>
          <w:ilvl w:val="0"/>
          <w:numId w:val="5"/>
        </w:numPr>
      </w:pPr>
      <w:r w:rsidRPr="00184312">
        <w:t>Living in emergency or transitional shelters;</w:t>
      </w:r>
    </w:p>
    <w:p w14:paraId="01BD31D7" w14:textId="77777777" w:rsidR="009052A9" w:rsidRPr="00184312" w:rsidRDefault="009052A9" w:rsidP="00E90781">
      <w:pPr>
        <w:pStyle w:val="ListParagraph"/>
        <w:numPr>
          <w:ilvl w:val="0"/>
          <w:numId w:val="5"/>
        </w:numPr>
      </w:pPr>
      <w:r w:rsidRPr="00184312">
        <w:t>Abandoned in hospitals;</w:t>
      </w:r>
    </w:p>
    <w:p w14:paraId="522DAFBD" w14:textId="77777777" w:rsidR="009052A9" w:rsidRPr="00184312" w:rsidRDefault="009052A9" w:rsidP="00E90781">
      <w:pPr>
        <w:pStyle w:val="ListParagraph"/>
        <w:numPr>
          <w:ilvl w:val="0"/>
          <w:numId w:val="5"/>
        </w:numPr>
      </w:pPr>
      <w:r w:rsidRPr="00184312">
        <w:t>Residing in a public or private place not designed for or ordinarily used as a regular sleeping accommodation for human beings;</w:t>
      </w:r>
    </w:p>
    <w:p w14:paraId="3DBBCD10" w14:textId="77777777" w:rsidR="009052A9" w:rsidRPr="00184312" w:rsidRDefault="009052A9" w:rsidP="00E90781">
      <w:pPr>
        <w:pStyle w:val="ListParagraph"/>
        <w:numPr>
          <w:ilvl w:val="0"/>
          <w:numId w:val="5"/>
        </w:numPr>
      </w:pPr>
      <w:r w:rsidRPr="00184312">
        <w:t>Living in cars, parks, public spaces, abandoned buildings, substandard housing, bus or train stations, or similar settings;</w:t>
      </w:r>
    </w:p>
    <w:p w14:paraId="68B6C2C4" w14:textId="77777777" w:rsidR="009052A9" w:rsidRPr="00184312" w:rsidRDefault="009052A9" w:rsidP="00E90781">
      <w:pPr>
        <w:pStyle w:val="ListParagraph"/>
        <w:numPr>
          <w:ilvl w:val="0"/>
          <w:numId w:val="5"/>
        </w:numPr>
      </w:pPr>
      <w:r w:rsidRPr="00184312">
        <w:t>Migratory children living in the above circumstances; and/or</w:t>
      </w:r>
    </w:p>
    <w:p w14:paraId="465ABEE1" w14:textId="77777777" w:rsidR="009052A9" w:rsidRPr="00184312" w:rsidRDefault="009052A9" w:rsidP="00E90781">
      <w:pPr>
        <w:pStyle w:val="ListParagraph"/>
        <w:numPr>
          <w:ilvl w:val="0"/>
          <w:numId w:val="5"/>
        </w:numPr>
      </w:pPr>
      <w:r w:rsidRPr="00184312">
        <w:t>Unaccompanied youth living in the above circumstances.</w:t>
      </w:r>
    </w:p>
    <w:p w14:paraId="38B79CDA" w14:textId="77777777" w:rsidR="003102F5" w:rsidRPr="00184312" w:rsidRDefault="003102F5" w:rsidP="00E90781">
      <w:pPr>
        <w:rPr>
          <w:rFonts w:cstheme="minorHAnsi"/>
        </w:rPr>
      </w:pPr>
    </w:p>
    <w:p w14:paraId="77093AB2" w14:textId="77777777" w:rsidR="002A7B01" w:rsidRPr="00184312" w:rsidRDefault="003102F5" w:rsidP="00E90781">
      <w:pPr>
        <w:pStyle w:val="Heading1"/>
      </w:pPr>
      <w:bookmarkStart w:id="16" w:name="_Toc94691204"/>
      <w:r w:rsidRPr="00184312">
        <w:t>Purpose</w:t>
      </w:r>
      <w:bookmarkEnd w:id="16"/>
    </w:p>
    <w:p w14:paraId="7A0DEDCB" w14:textId="477FE553" w:rsidR="009052A9" w:rsidRPr="00184312" w:rsidRDefault="009052A9" w:rsidP="00E90781">
      <w:pPr>
        <w:rPr>
          <w:color w:val="auto"/>
          <w:kern w:val="0"/>
        </w:rPr>
      </w:pPr>
      <w:r w:rsidRPr="00184312">
        <w:t>The intent of the McKinney-Vento Education for Homeless Children and Youth</w:t>
      </w:r>
      <w:r w:rsidR="00A12AF4" w:rsidRPr="00184312">
        <w:t xml:space="preserve"> Program</w:t>
      </w:r>
      <w:r w:rsidRPr="00184312">
        <w:t xml:space="preserve"> </w:t>
      </w:r>
      <w:r w:rsidR="00A12AF4" w:rsidRPr="00184312">
        <w:t>grant</w:t>
      </w:r>
      <w:r w:rsidRPr="00184312">
        <w:t xml:space="preserve"> is to remove all educational barriers facing children and youth experiencing homelessness, with an emphasis on educational enrollment, attendance, and success.</w:t>
      </w:r>
      <w:r w:rsidRPr="00184312">
        <w:br/>
      </w:r>
      <w:r w:rsidRPr="00184312">
        <w:rPr>
          <w:color w:val="auto"/>
          <w:kern w:val="0"/>
        </w:rPr>
        <w:br/>
      </w:r>
      <w:r w:rsidRPr="00184312">
        <w:rPr>
          <w:u w:val="single"/>
        </w:rPr>
        <w:t>Goal 1:</w:t>
      </w:r>
      <w:r w:rsidRPr="00184312">
        <w:t xml:space="preserve"> To remove barriers and to develop policies, procedures, and systems, which support enrollment, retention, and success of homeless children and youth.</w:t>
      </w:r>
      <w:r w:rsidRPr="00184312">
        <w:br/>
      </w:r>
    </w:p>
    <w:p w14:paraId="03688720" w14:textId="77777777" w:rsidR="009052A9" w:rsidRPr="00184312" w:rsidRDefault="009052A9" w:rsidP="00E90781">
      <w:pPr>
        <w:rPr>
          <w:color w:val="auto"/>
          <w:kern w:val="0"/>
        </w:rPr>
      </w:pPr>
      <w:r w:rsidRPr="00184312">
        <w:rPr>
          <w:u w:val="single"/>
        </w:rPr>
        <w:t>Goal 2:</w:t>
      </w:r>
      <w:r w:rsidRPr="00184312">
        <w:t xml:space="preserve"> To provide educational and social support for homeless students, preschool through 12</w:t>
      </w:r>
      <w:r w:rsidRPr="00184312">
        <w:rPr>
          <w:vertAlign w:val="superscript"/>
        </w:rPr>
        <w:t>th</w:t>
      </w:r>
      <w:r w:rsidRPr="00184312">
        <w:t xml:space="preserve"> grade, to assist them in meeting the same academic performance as all students and graduate ready for college and career.</w:t>
      </w:r>
    </w:p>
    <w:p w14:paraId="5C148C33" w14:textId="77777777" w:rsidR="009052A9" w:rsidRPr="00184312" w:rsidRDefault="009052A9" w:rsidP="00E90781"/>
    <w:p w14:paraId="1B535580" w14:textId="64916DC5" w:rsidR="009052A9" w:rsidRPr="00184312" w:rsidRDefault="009052A9" w:rsidP="00E90781">
      <w:pPr>
        <w:contextualSpacing w:val="0"/>
        <w:rPr>
          <w:rFonts w:cstheme="minorHAnsi"/>
        </w:rPr>
      </w:pPr>
      <w:r w:rsidRPr="00184312">
        <w:rPr>
          <w:rFonts w:cstheme="minorHAnsi"/>
        </w:rPr>
        <w:t xml:space="preserve">Only applicants that specifically address one or more of the two </w:t>
      </w:r>
      <w:r w:rsidR="00A12AF4" w:rsidRPr="00184312">
        <w:rPr>
          <w:rFonts w:cstheme="minorHAnsi"/>
        </w:rPr>
        <w:t>goals</w:t>
      </w:r>
      <w:r w:rsidRPr="00184312">
        <w:rPr>
          <w:rFonts w:cstheme="minorHAnsi"/>
        </w:rPr>
        <w:t xml:space="preserve"> identified for funding will be considered.</w:t>
      </w:r>
    </w:p>
    <w:p w14:paraId="6CD2FD78" w14:textId="77777777" w:rsidR="00B00D08" w:rsidRPr="00184312" w:rsidRDefault="00B00D08" w:rsidP="00E90781">
      <w:pPr>
        <w:rPr>
          <w:rFonts w:cstheme="minorHAnsi"/>
        </w:rPr>
      </w:pPr>
    </w:p>
    <w:p w14:paraId="7552CD6A" w14:textId="77777777" w:rsidR="007A79F5" w:rsidRPr="00184312" w:rsidRDefault="007A79F5" w:rsidP="00E90781">
      <w:pPr>
        <w:pStyle w:val="Heading1"/>
      </w:pPr>
      <w:bookmarkStart w:id="17" w:name="_Toc94691205"/>
      <w:r w:rsidRPr="00184312">
        <w:t>Eligible Applicants</w:t>
      </w:r>
      <w:bookmarkEnd w:id="17"/>
    </w:p>
    <w:p w14:paraId="1B21FF73" w14:textId="4FCFF641" w:rsidR="009052A9" w:rsidRPr="00184312" w:rsidRDefault="009052A9" w:rsidP="00E90781">
      <w:pPr>
        <w:rPr>
          <w:rFonts w:cstheme="minorHAnsi"/>
        </w:rPr>
      </w:pPr>
      <w:r w:rsidRPr="00184312">
        <w:rPr>
          <w:rFonts w:cstheme="minorHAnsi"/>
        </w:rPr>
        <w:t xml:space="preserve">Local Education </w:t>
      </w:r>
      <w:r w:rsidR="000035B3">
        <w:rPr>
          <w:rFonts w:cstheme="minorHAnsi"/>
        </w:rPr>
        <w:t>Agencies</w:t>
      </w:r>
      <w:r w:rsidRPr="00184312">
        <w:rPr>
          <w:rFonts w:cstheme="minorHAnsi"/>
        </w:rPr>
        <w:t xml:space="preserve"> (LE</w:t>
      </w:r>
      <w:r w:rsidR="000035B3">
        <w:rPr>
          <w:rFonts w:cstheme="minorHAnsi"/>
        </w:rPr>
        <w:t>A</w:t>
      </w:r>
      <w:r w:rsidRPr="00184312">
        <w:rPr>
          <w:rFonts w:cstheme="minorHAnsi"/>
        </w:rPr>
        <w:t>) are eligible to apply for this opportunity. An eligible LE</w:t>
      </w:r>
      <w:r w:rsidR="000035B3">
        <w:rPr>
          <w:rFonts w:cstheme="minorHAnsi"/>
        </w:rPr>
        <w:t>A</w:t>
      </w:r>
      <w:r w:rsidRPr="00184312">
        <w:rPr>
          <w:rFonts w:cstheme="minorHAnsi"/>
        </w:rPr>
        <w:t xml:space="preserve"> is:</w:t>
      </w:r>
    </w:p>
    <w:p w14:paraId="0251A07E" w14:textId="77777777" w:rsidR="009052A9" w:rsidRPr="00184312" w:rsidRDefault="009052A9" w:rsidP="00E90781">
      <w:pPr>
        <w:pStyle w:val="ListParagraph"/>
        <w:numPr>
          <w:ilvl w:val="0"/>
          <w:numId w:val="5"/>
        </w:numPr>
        <w:rPr>
          <w:rFonts w:cstheme="minorHAnsi"/>
        </w:rPr>
      </w:pPr>
      <w:r w:rsidRPr="00184312">
        <w:rPr>
          <w:rFonts w:cstheme="minorHAnsi"/>
        </w:rPr>
        <w:t>A School District;</w:t>
      </w:r>
    </w:p>
    <w:p w14:paraId="1086C0B7" w14:textId="77777777" w:rsidR="009052A9" w:rsidRPr="00184312" w:rsidRDefault="009052A9" w:rsidP="00E90781">
      <w:pPr>
        <w:pStyle w:val="ListParagraph"/>
        <w:numPr>
          <w:ilvl w:val="0"/>
          <w:numId w:val="5"/>
        </w:numPr>
        <w:rPr>
          <w:rFonts w:cstheme="minorHAnsi"/>
        </w:rPr>
      </w:pPr>
      <w:r w:rsidRPr="00184312">
        <w:rPr>
          <w:rFonts w:cstheme="minorHAnsi"/>
        </w:rPr>
        <w:t>A Board of Cooperative Services (BOCES);</w:t>
      </w:r>
    </w:p>
    <w:p w14:paraId="1C9BF624" w14:textId="77777777" w:rsidR="009052A9" w:rsidRPr="00184312" w:rsidRDefault="009052A9" w:rsidP="00E90781">
      <w:pPr>
        <w:pStyle w:val="ListParagraph"/>
        <w:numPr>
          <w:ilvl w:val="0"/>
          <w:numId w:val="5"/>
        </w:numPr>
        <w:rPr>
          <w:rFonts w:cstheme="minorHAnsi"/>
        </w:rPr>
      </w:pPr>
      <w:r w:rsidRPr="00184312">
        <w:rPr>
          <w:rFonts w:cstheme="minorHAnsi"/>
        </w:rPr>
        <w:t xml:space="preserve">A Charter School authorized by a School District; or </w:t>
      </w:r>
    </w:p>
    <w:p w14:paraId="263E7C66" w14:textId="77777777" w:rsidR="009052A9" w:rsidRPr="00184312" w:rsidRDefault="009052A9" w:rsidP="00E90781">
      <w:pPr>
        <w:pStyle w:val="ListParagraph"/>
        <w:numPr>
          <w:ilvl w:val="0"/>
          <w:numId w:val="5"/>
        </w:numPr>
        <w:rPr>
          <w:rFonts w:cstheme="minorHAnsi"/>
        </w:rPr>
      </w:pPr>
      <w:r w:rsidRPr="00184312">
        <w:rPr>
          <w:rFonts w:cstheme="minorHAnsi"/>
        </w:rPr>
        <w:t>A Charter School authorized by the Charter School Institute.</w:t>
      </w:r>
    </w:p>
    <w:p w14:paraId="46372D2C" w14:textId="77777777" w:rsidR="009052A9" w:rsidRPr="00184312" w:rsidRDefault="009052A9" w:rsidP="00E90781">
      <w:pPr>
        <w:rPr>
          <w:rFonts w:cstheme="minorHAnsi"/>
        </w:rPr>
      </w:pPr>
    </w:p>
    <w:p w14:paraId="76406E82" w14:textId="37234F3C" w:rsidR="002763AF" w:rsidRPr="00184312" w:rsidRDefault="002763AF" w:rsidP="00E90781">
      <w:r w:rsidRPr="00184312">
        <w:rPr>
          <w:b/>
          <w:bCs/>
        </w:rPr>
        <w:t>Note:</w:t>
      </w:r>
      <w:r w:rsidRPr="00184312">
        <w:t xml:space="preserve"> Individual charter school applicants must obtain signatures from their authorizing district or the Charter School Institute (CSI). If awarded funding, the charter school’s authorizer or CSI will be the fiscal agent.</w:t>
      </w:r>
    </w:p>
    <w:p w14:paraId="424EEC31" w14:textId="77777777" w:rsidR="009052A9" w:rsidRPr="00184312" w:rsidRDefault="009052A9" w:rsidP="00E90781">
      <w:pPr>
        <w:rPr>
          <w:rFonts w:cstheme="minorHAnsi"/>
        </w:rPr>
      </w:pPr>
    </w:p>
    <w:p w14:paraId="68C7D968" w14:textId="52EB7D6C" w:rsidR="009052A9" w:rsidRPr="00184312" w:rsidRDefault="009052A9" w:rsidP="00E90781">
      <w:pPr>
        <w:rPr>
          <w:rFonts w:cstheme="minorHAnsi"/>
        </w:rPr>
      </w:pPr>
      <w:r w:rsidRPr="00184312">
        <w:rPr>
          <w:rFonts w:cstheme="minorHAnsi"/>
        </w:rPr>
        <w:t xml:space="preserve">Applicants that have received funds from the Education of Homeless Children and Youth Program may apply for this current funding opportunity but in their application must describe current grant activities and services and demonstrate </w:t>
      </w:r>
      <w:r w:rsidRPr="00184312">
        <w:rPr>
          <w:rFonts w:cstheme="minorHAnsi"/>
        </w:rPr>
        <w:lastRenderedPageBreak/>
        <w:t>how, if awarded, capacity to provide activities and services will be expanded, augmented, or sustained. Past expenditure of funds and quality of program implementation will also be considered.</w:t>
      </w:r>
    </w:p>
    <w:p w14:paraId="55EC612B" w14:textId="77777777" w:rsidR="009052A9" w:rsidRPr="00184312" w:rsidRDefault="009052A9" w:rsidP="00E90781">
      <w:pPr>
        <w:rPr>
          <w:rFonts w:cstheme="minorHAnsi"/>
        </w:rPr>
      </w:pPr>
    </w:p>
    <w:p w14:paraId="68588829" w14:textId="5C53F965" w:rsidR="009052A9" w:rsidRDefault="009052A9" w:rsidP="00E90781">
      <w:pPr>
        <w:rPr>
          <w:rFonts w:cstheme="minorHAnsi"/>
        </w:rPr>
      </w:pPr>
      <w:r w:rsidRPr="00184312">
        <w:rPr>
          <w:rFonts w:cstheme="minorHAnsi"/>
        </w:rPr>
        <w:t xml:space="preserve">Available grant funding will be distributed to </w:t>
      </w:r>
      <w:r w:rsidR="000035B3">
        <w:rPr>
          <w:rFonts w:cstheme="minorHAnsi"/>
        </w:rPr>
        <w:t>LEAs</w:t>
      </w:r>
      <w:r w:rsidRPr="00184312">
        <w:rPr>
          <w:rFonts w:cstheme="minorHAnsi"/>
        </w:rPr>
        <w:t xml:space="preserve"> with school(s) demonstrating high need based on Priority Criteria. Priority will be given to applicants that demonstrate:</w:t>
      </w:r>
    </w:p>
    <w:p w14:paraId="473C7DA5" w14:textId="77777777" w:rsidR="000035B3" w:rsidRPr="00184312" w:rsidRDefault="000035B3" w:rsidP="00E90781">
      <w:pPr>
        <w:rPr>
          <w:rFonts w:cstheme="minorHAnsi"/>
        </w:rPr>
      </w:pPr>
    </w:p>
    <w:p w14:paraId="4BDC5496" w14:textId="2F9D9C6B" w:rsidR="009052A9" w:rsidRPr="00184312" w:rsidRDefault="009052A9" w:rsidP="00E90781">
      <w:pPr>
        <w:pStyle w:val="ListParagraph"/>
        <w:numPr>
          <w:ilvl w:val="0"/>
          <w:numId w:val="5"/>
        </w:numPr>
        <w:rPr>
          <w:rFonts w:cstheme="minorHAnsi"/>
        </w:rPr>
      </w:pPr>
      <w:r w:rsidRPr="00184312">
        <w:t>Incorporating matching Title I, Part A set-aside funds</w:t>
      </w:r>
      <w:r w:rsidR="00A12AF4" w:rsidRPr="00184312">
        <w:t>.</w:t>
      </w:r>
    </w:p>
    <w:p w14:paraId="4C8678FB" w14:textId="77777777" w:rsidR="00A12AF4" w:rsidRPr="00184312" w:rsidRDefault="00A12AF4" w:rsidP="00A12AF4">
      <w:pPr>
        <w:rPr>
          <w:rFonts w:cstheme="minorHAnsi"/>
        </w:rPr>
      </w:pPr>
    </w:p>
    <w:p w14:paraId="00DFF3F2" w14:textId="77777777" w:rsidR="004C46AB" w:rsidRPr="00184312" w:rsidRDefault="004C46AB" w:rsidP="00E90781">
      <w:pPr>
        <w:pStyle w:val="Heading1"/>
      </w:pPr>
      <w:bookmarkStart w:id="18" w:name="_Toc94691206"/>
      <w:r w:rsidRPr="00184312">
        <w:t>Available Funds</w:t>
      </w:r>
      <w:bookmarkEnd w:id="18"/>
      <w:r w:rsidRPr="00184312">
        <w:t xml:space="preserve"> </w:t>
      </w:r>
    </w:p>
    <w:p w14:paraId="2A9E437D" w14:textId="10503DB7" w:rsidR="004C46AB" w:rsidRPr="00184312" w:rsidRDefault="004C46AB" w:rsidP="00E90781">
      <w:pPr>
        <w:rPr>
          <w:rFonts w:cstheme="minorHAnsi"/>
        </w:rPr>
      </w:pPr>
      <w:r w:rsidRPr="00184312">
        <w:rPr>
          <w:rFonts w:cstheme="minorHAnsi"/>
        </w:rPr>
        <w:t>Approximately $</w:t>
      </w:r>
      <w:r w:rsidR="009052A9" w:rsidRPr="00184312">
        <w:rPr>
          <w:rFonts w:cstheme="minorHAnsi"/>
        </w:rPr>
        <w:t>775,000</w:t>
      </w:r>
      <w:r w:rsidRPr="00184312">
        <w:rPr>
          <w:rFonts w:cstheme="minorHAnsi"/>
        </w:rPr>
        <w:t xml:space="preserve"> is available for the 20</w:t>
      </w:r>
      <w:r w:rsidR="001C2007" w:rsidRPr="00184312">
        <w:rPr>
          <w:rFonts w:cstheme="minorHAnsi"/>
        </w:rPr>
        <w:t>2</w:t>
      </w:r>
      <w:r w:rsidR="00234F40" w:rsidRPr="00184312">
        <w:rPr>
          <w:rFonts w:cstheme="minorHAnsi"/>
        </w:rPr>
        <w:t>2</w:t>
      </w:r>
      <w:r w:rsidRPr="00184312">
        <w:rPr>
          <w:rFonts w:cstheme="minorHAnsi"/>
        </w:rPr>
        <w:t>-20</w:t>
      </w:r>
      <w:r w:rsidR="00EF2D5D" w:rsidRPr="00184312">
        <w:rPr>
          <w:rFonts w:cstheme="minorHAnsi"/>
        </w:rPr>
        <w:t>2</w:t>
      </w:r>
      <w:r w:rsidR="00234F40" w:rsidRPr="00184312">
        <w:rPr>
          <w:rFonts w:cstheme="minorHAnsi"/>
        </w:rPr>
        <w:t>3</w:t>
      </w:r>
      <w:r w:rsidRPr="00184312">
        <w:rPr>
          <w:rFonts w:cstheme="minorHAnsi"/>
        </w:rPr>
        <w:t xml:space="preserve"> school year, with funding contingent on approval of appropriations from the</w:t>
      </w:r>
      <w:r w:rsidR="00176C48" w:rsidRPr="00184312">
        <w:rPr>
          <w:rFonts w:cstheme="minorHAnsi"/>
        </w:rPr>
        <w:t xml:space="preserve"> U.S. Department of Education</w:t>
      </w:r>
      <w:r w:rsidRPr="00184312">
        <w:rPr>
          <w:rFonts w:cstheme="minorHAnsi"/>
        </w:rPr>
        <w:t xml:space="preserve">. CDE anticipates to award grants for a three-year period. </w:t>
      </w:r>
      <w:r w:rsidR="008E780B">
        <w:rPr>
          <w:rFonts w:cstheme="minorHAnsi"/>
        </w:rPr>
        <w:t xml:space="preserve">The expected range of funding per year per applicant is $60,000-$75,000. </w:t>
      </w:r>
      <w:r w:rsidRPr="00184312">
        <w:rPr>
          <w:rFonts w:cstheme="minorHAnsi"/>
        </w:rPr>
        <w:t>Funding in subsequent years for grantees is contingent upon continued appropriations and upon grantees meeting all grant, fiscal</w:t>
      </w:r>
      <w:r w:rsidR="009052A9" w:rsidRPr="00184312">
        <w:rPr>
          <w:rFonts w:cstheme="minorHAnsi"/>
        </w:rPr>
        <w:t>,</w:t>
      </w:r>
      <w:r w:rsidRPr="00184312">
        <w:rPr>
          <w:rFonts w:cstheme="minorHAnsi"/>
        </w:rPr>
        <w:t xml:space="preserve"> and reporting requirements.</w:t>
      </w:r>
    </w:p>
    <w:p w14:paraId="148FCB36" w14:textId="77777777" w:rsidR="004C46AB" w:rsidRPr="00184312" w:rsidRDefault="004C46AB" w:rsidP="00E90781">
      <w:pPr>
        <w:rPr>
          <w:rFonts w:cstheme="minorHAnsi"/>
        </w:rPr>
      </w:pPr>
    </w:p>
    <w:p w14:paraId="6B738974" w14:textId="77777777" w:rsidR="00737B03" w:rsidRPr="00184312" w:rsidRDefault="00737B03" w:rsidP="00E90781">
      <w:pPr>
        <w:pStyle w:val="Heading1"/>
      </w:pPr>
      <w:bookmarkStart w:id="19" w:name="_Toc94691207"/>
      <w:r w:rsidRPr="00184312">
        <w:t>Allowable Use of Funds</w:t>
      </w:r>
      <w:bookmarkEnd w:id="19"/>
    </w:p>
    <w:p w14:paraId="5B00CD45" w14:textId="0BF7624F" w:rsidR="00A40551" w:rsidRPr="00184312" w:rsidRDefault="00A40551" w:rsidP="00E90781">
      <w:pPr>
        <w:rPr>
          <w:rFonts w:cstheme="minorHAnsi"/>
        </w:rPr>
      </w:pPr>
      <w:r w:rsidRPr="00184312">
        <w:rPr>
          <w:rFonts w:cstheme="minorHAnsi"/>
        </w:rPr>
        <w:t xml:space="preserve">A Local Education </w:t>
      </w:r>
      <w:r w:rsidR="000035B3">
        <w:rPr>
          <w:rFonts w:cstheme="minorHAnsi"/>
        </w:rPr>
        <w:t>Agency</w:t>
      </w:r>
      <w:r w:rsidRPr="00184312">
        <w:rPr>
          <w:rFonts w:cstheme="minorHAnsi"/>
        </w:rPr>
        <w:t xml:space="preserve"> that receives a grant under the program shall use the monies to:</w:t>
      </w:r>
    </w:p>
    <w:p w14:paraId="48CFC4BB" w14:textId="2EEECD62" w:rsidR="00A40551" w:rsidRPr="00184312" w:rsidRDefault="00A40551" w:rsidP="00E90781">
      <w:pPr>
        <w:pStyle w:val="ListParagraph"/>
        <w:numPr>
          <w:ilvl w:val="0"/>
          <w:numId w:val="5"/>
        </w:numPr>
        <w:rPr>
          <w:color w:val="auto"/>
          <w:kern w:val="0"/>
        </w:rPr>
      </w:pPr>
      <w:r w:rsidRPr="00184312">
        <w:t>Either expand or improve services provided through a school’s general academic program but cannot replace that program (supplement, not supplant). To extent practicable, activities and services are to integrate homeless and non-homeless students.</w:t>
      </w:r>
    </w:p>
    <w:p w14:paraId="65BB0CA7" w14:textId="1DD9BE81" w:rsidR="00A40551" w:rsidRPr="00184312" w:rsidRDefault="00B0428E" w:rsidP="00E90781">
      <w:pPr>
        <w:pStyle w:val="ListParagraph"/>
        <w:numPr>
          <w:ilvl w:val="0"/>
          <w:numId w:val="5"/>
        </w:numPr>
        <w:rPr>
          <w:color w:val="auto"/>
          <w:kern w:val="0"/>
        </w:rPr>
      </w:pPr>
      <w:r>
        <w:t>P</w:t>
      </w:r>
      <w:r w:rsidR="00A40551" w:rsidRPr="00184312">
        <w:t>rovide services through programs on school grounds, at other facilities, or may use funds to enter into contracts with other agencies to provide services for homeless children and youth.</w:t>
      </w:r>
    </w:p>
    <w:p w14:paraId="53E150E3" w14:textId="77777777" w:rsidR="00A40551" w:rsidRPr="00184312" w:rsidRDefault="00A40551" w:rsidP="00E90781">
      <w:pPr>
        <w:pStyle w:val="ListParagraph"/>
        <w:numPr>
          <w:ilvl w:val="0"/>
          <w:numId w:val="5"/>
        </w:numPr>
        <w:rPr>
          <w:color w:val="auto"/>
          <w:kern w:val="0"/>
        </w:rPr>
      </w:pPr>
      <w:r w:rsidRPr="00184312">
        <w:t xml:space="preserve">Include both “primary activities” (direct educational services in the form of tutoring and teaching) and “related activities.” </w:t>
      </w:r>
    </w:p>
    <w:p w14:paraId="05E8F5BA" w14:textId="77777777" w:rsidR="00A40551" w:rsidRPr="00184312" w:rsidRDefault="00A40551" w:rsidP="00E90781"/>
    <w:p w14:paraId="55278B34" w14:textId="77777777" w:rsidR="00A40551" w:rsidRPr="00184312" w:rsidRDefault="00A40551" w:rsidP="00E90781">
      <w:r w:rsidRPr="00184312">
        <w:t>The following are Authorized Activities of Local Education Agency grants, under Section 723(d) of the McKinney-Vento Homeless Assistance Act:</w:t>
      </w:r>
    </w:p>
    <w:p w14:paraId="6914314A" w14:textId="77777777" w:rsidR="00A40551" w:rsidRPr="00184312" w:rsidRDefault="00A40551" w:rsidP="00E90781"/>
    <w:p w14:paraId="46B3D733" w14:textId="77777777" w:rsidR="00A40551" w:rsidRPr="00184312" w:rsidRDefault="00A40551" w:rsidP="00E90781">
      <w:pPr>
        <w:pStyle w:val="ListParagraph"/>
        <w:numPr>
          <w:ilvl w:val="0"/>
          <w:numId w:val="7"/>
        </w:numPr>
      </w:pPr>
      <w:r w:rsidRPr="00184312">
        <w:t>The provision of tutoring, supplemental instruction, and enriched educational services that are linked to the achievement of the same challenging State academic standards as the State establishes for other children and youth.</w:t>
      </w:r>
    </w:p>
    <w:p w14:paraId="7C5387E8" w14:textId="77777777" w:rsidR="00A40551" w:rsidRPr="00184312" w:rsidRDefault="00A40551" w:rsidP="00E90781">
      <w:pPr>
        <w:pStyle w:val="ListParagraph"/>
      </w:pPr>
    </w:p>
    <w:p w14:paraId="2B91BAF4" w14:textId="77777777" w:rsidR="00A40551" w:rsidRPr="00184312" w:rsidRDefault="00A40551" w:rsidP="00E90781">
      <w:pPr>
        <w:pStyle w:val="ListParagraph"/>
        <w:numPr>
          <w:ilvl w:val="0"/>
          <w:numId w:val="7"/>
        </w:numPr>
      </w:pPr>
      <w:r w:rsidRPr="00184312">
        <w:t>The provision of expedited evaluations of the strengths and needs of homeless children and youth, including needs and eligibility for programs and services (such as educational programs for gifted and talented students, children with disabilities, and English learners, services provided under Title I of the Elementary and Secondary Education Act of 1965 or similar State or local programs, programs in career and technical education, and school nutrition programs).</w:t>
      </w:r>
    </w:p>
    <w:p w14:paraId="10BDFD3B" w14:textId="77777777" w:rsidR="00A40551" w:rsidRPr="00184312" w:rsidRDefault="00A40551" w:rsidP="00E90781">
      <w:pPr>
        <w:pStyle w:val="ListParagraph"/>
      </w:pPr>
    </w:p>
    <w:p w14:paraId="63A88B0F" w14:textId="77777777" w:rsidR="00A40551" w:rsidRPr="00184312" w:rsidRDefault="00A40551" w:rsidP="00E90781">
      <w:pPr>
        <w:pStyle w:val="ListParagraph"/>
        <w:numPr>
          <w:ilvl w:val="0"/>
          <w:numId w:val="7"/>
        </w:numPr>
      </w:pPr>
      <w:r w:rsidRPr="00184312">
        <w:t>Professional development and other activities for educators and specialized instructional support personnel that are designed to heighten the understanding and sensitivity of such personnel to the needs of homeless children and youth, the rights of such children and youth under this subtitle, and the specific educational needs of runaway and homeless youth.</w:t>
      </w:r>
    </w:p>
    <w:p w14:paraId="53EBBB5B" w14:textId="77777777" w:rsidR="00A40551" w:rsidRPr="00184312" w:rsidRDefault="00A40551" w:rsidP="00E90781">
      <w:pPr>
        <w:pStyle w:val="ListParagraph"/>
      </w:pPr>
    </w:p>
    <w:p w14:paraId="157F6408" w14:textId="77777777" w:rsidR="00A40551" w:rsidRPr="00184312" w:rsidRDefault="00A40551" w:rsidP="00E90781">
      <w:pPr>
        <w:pStyle w:val="ListParagraph"/>
        <w:numPr>
          <w:ilvl w:val="0"/>
          <w:numId w:val="7"/>
        </w:numPr>
      </w:pPr>
      <w:r w:rsidRPr="00184312">
        <w:t>The provision of referral services to homeless children and youth for medical, dental, mental, and other health services.</w:t>
      </w:r>
    </w:p>
    <w:p w14:paraId="532D55CE" w14:textId="77777777" w:rsidR="00A40551" w:rsidRPr="00184312" w:rsidRDefault="00A40551" w:rsidP="00E90781">
      <w:pPr>
        <w:pStyle w:val="ListParagraph"/>
      </w:pPr>
    </w:p>
    <w:p w14:paraId="2A3B21CE" w14:textId="456E221F" w:rsidR="00A40551" w:rsidRDefault="00A40551" w:rsidP="00E90781">
      <w:pPr>
        <w:pStyle w:val="ListParagraph"/>
        <w:numPr>
          <w:ilvl w:val="0"/>
          <w:numId w:val="7"/>
        </w:numPr>
      </w:pPr>
      <w:r w:rsidRPr="00184312">
        <w:t>The provision of assistance to defray the excess cost of transportation for students under section 722(g)(4)(A), not otherwise provided through Federal, State, or local funding, where necessary to enable students to attend the school selected under section 722(g)(3).</w:t>
      </w:r>
    </w:p>
    <w:p w14:paraId="385A3D51" w14:textId="77777777" w:rsidR="00B0428E" w:rsidRDefault="00B0428E" w:rsidP="00B0428E">
      <w:pPr>
        <w:pStyle w:val="ListParagraph"/>
      </w:pPr>
    </w:p>
    <w:p w14:paraId="2D1FCF23" w14:textId="77777777" w:rsidR="00B0428E" w:rsidRPr="00184312" w:rsidRDefault="00B0428E" w:rsidP="00B0428E"/>
    <w:p w14:paraId="398C99BA" w14:textId="7F7CA36F" w:rsidR="00A40551" w:rsidRDefault="00A40551" w:rsidP="00E90781">
      <w:pPr>
        <w:pStyle w:val="ListParagraph"/>
        <w:numPr>
          <w:ilvl w:val="0"/>
          <w:numId w:val="7"/>
        </w:numPr>
      </w:pPr>
      <w:r w:rsidRPr="00184312">
        <w:lastRenderedPageBreak/>
        <w:t>The provision of developmentally appropriate early childhood education programs, not otherwise provided through Federal, State, or local funding, for preschool-aged homeless children.</w:t>
      </w:r>
    </w:p>
    <w:p w14:paraId="6B96DD0C" w14:textId="77777777" w:rsidR="00B0428E" w:rsidRPr="00184312" w:rsidRDefault="00B0428E" w:rsidP="00B0428E">
      <w:pPr>
        <w:pStyle w:val="ListParagraph"/>
        <w:ind w:left="432"/>
      </w:pPr>
    </w:p>
    <w:p w14:paraId="61F24FC2" w14:textId="77777777" w:rsidR="00A40551" w:rsidRPr="00184312" w:rsidRDefault="00A40551" w:rsidP="00E90781">
      <w:pPr>
        <w:pStyle w:val="ListParagraph"/>
        <w:numPr>
          <w:ilvl w:val="0"/>
          <w:numId w:val="7"/>
        </w:numPr>
      </w:pPr>
      <w:r w:rsidRPr="00184312">
        <w:t>The provision of services and assistance to attract, engage, and retain homeless children and youth, particularly homeless children and youth who are not enrolled in school, in public school programs and services provided to non-homeless children and youth.</w:t>
      </w:r>
    </w:p>
    <w:p w14:paraId="27EAA17E" w14:textId="77777777" w:rsidR="00A40551" w:rsidRPr="00184312" w:rsidRDefault="00A40551" w:rsidP="00E90781">
      <w:pPr>
        <w:pStyle w:val="ListParagraph"/>
      </w:pPr>
    </w:p>
    <w:p w14:paraId="6F421458" w14:textId="77777777" w:rsidR="00A40551" w:rsidRPr="00184312" w:rsidRDefault="00A40551" w:rsidP="00E90781">
      <w:pPr>
        <w:pStyle w:val="ListParagraph"/>
        <w:numPr>
          <w:ilvl w:val="0"/>
          <w:numId w:val="7"/>
        </w:numPr>
      </w:pPr>
      <w:r w:rsidRPr="00184312">
        <w:t>The provision for homeless children and youth of before- and after-school, mentoring, and summer programs in which a teacher or other qualified individual provides tutoring, homework assistance, and supervision of educational activities.</w:t>
      </w:r>
    </w:p>
    <w:p w14:paraId="55136F4D" w14:textId="77777777" w:rsidR="00A40551" w:rsidRPr="00184312" w:rsidRDefault="00A40551" w:rsidP="00E90781">
      <w:pPr>
        <w:pStyle w:val="ListParagraph"/>
      </w:pPr>
    </w:p>
    <w:p w14:paraId="65A1B636" w14:textId="77777777" w:rsidR="00A40551" w:rsidRPr="00184312" w:rsidRDefault="00A40551" w:rsidP="00E90781">
      <w:pPr>
        <w:pStyle w:val="ListParagraph"/>
        <w:numPr>
          <w:ilvl w:val="0"/>
          <w:numId w:val="7"/>
        </w:numPr>
      </w:pPr>
      <w:r w:rsidRPr="00184312">
        <w:t>If necessary, the payment of fees and other costs associated with tracking, obtaining, and transferring records necessary to enroll homeless children and youth in school, including birth certificates, immunization or other required health records, academic records, guardianship records, and evaluations for special programs or services.</w:t>
      </w:r>
    </w:p>
    <w:p w14:paraId="07D81C46" w14:textId="77777777" w:rsidR="00A40551" w:rsidRPr="00184312" w:rsidRDefault="00A40551" w:rsidP="00E90781">
      <w:pPr>
        <w:pStyle w:val="ListParagraph"/>
      </w:pPr>
    </w:p>
    <w:p w14:paraId="08C15711" w14:textId="77777777" w:rsidR="00A40551" w:rsidRPr="00184312" w:rsidRDefault="00A40551" w:rsidP="00E90781">
      <w:pPr>
        <w:pStyle w:val="ListParagraph"/>
        <w:numPr>
          <w:ilvl w:val="0"/>
          <w:numId w:val="7"/>
        </w:numPr>
      </w:pPr>
      <w:r w:rsidRPr="00184312">
        <w:t>The provision of education and training to the parents and guardians of homeless children and youth about the rights of, and resources available to, such children and youths, and other activities designed to increase the meaningful involvement of parents and guardians of homeless children and youth in the education of such children and youths.</w:t>
      </w:r>
    </w:p>
    <w:p w14:paraId="7C35CC0A" w14:textId="77777777" w:rsidR="00A40551" w:rsidRPr="00184312" w:rsidRDefault="00A40551" w:rsidP="00E90781">
      <w:pPr>
        <w:pStyle w:val="ListParagraph"/>
      </w:pPr>
    </w:p>
    <w:p w14:paraId="36E1838F" w14:textId="77777777" w:rsidR="00A40551" w:rsidRPr="00184312" w:rsidRDefault="00A40551" w:rsidP="00E90781">
      <w:pPr>
        <w:pStyle w:val="ListParagraph"/>
        <w:numPr>
          <w:ilvl w:val="0"/>
          <w:numId w:val="7"/>
        </w:numPr>
      </w:pPr>
      <w:r w:rsidRPr="00184312">
        <w:t>The development of coordination between schools and agencies providing services to homeless children and youth, as described in section 722(g)(5).</w:t>
      </w:r>
    </w:p>
    <w:p w14:paraId="0480DC65" w14:textId="77777777" w:rsidR="00A40551" w:rsidRPr="00184312" w:rsidRDefault="00A40551" w:rsidP="00E90781">
      <w:pPr>
        <w:pStyle w:val="ListParagraph"/>
      </w:pPr>
    </w:p>
    <w:p w14:paraId="5E93C131" w14:textId="77777777" w:rsidR="00A40551" w:rsidRPr="00184312" w:rsidRDefault="00A40551" w:rsidP="00E90781">
      <w:pPr>
        <w:pStyle w:val="ListParagraph"/>
        <w:numPr>
          <w:ilvl w:val="0"/>
          <w:numId w:val="7"/>
        </w:numPr>
      </w:pPr>
      <w:r w:rsidRPr="00184312">
        <w:t>The provision of specialized instructional support services (including violence prevention counseling) and referrals for such services.</w:t>
      </w:r>
    </w:p>
    <w:p w14:paraId="65675EF9" w14:textId="77777777" w:rsidR="00A40551" w:rsidRPr="00184312" w:rsidRDefault="00A40551" w:rsidP="00E90781">
      <w:pPr>
        <w:pStyle w:val="ListParagraph"/>
      </w:pPr>
    </w:p>
    <w:p w14:paraId="49B35F0F" w14:textId="77777777" w:rsidR="00A40551" w:rsidRPr="00184312" w:rsidRDefault="00A40551" w:rsidP="00E90781">
      <w:pPr>
        <w:pStyle w:val="ListParagraph"/>
        <w:numPr>
          <w:ilvl w:val="0"/>
          <w:numId w:val="7"/>
        </w:numPr>
      </w:pPr>
      <w:r w:rsidRPr="00184312">
        <w:t>Activities to address the particular needs of homeless children and youths that may arise from domestic violence and parental mental health or substance abuse problems.</w:t>
      </w:r>
    </w:p>
    <w:p w14:paraId="01528BCF" w14:textId="77777777" w:rsidR="00A40551" w:rsidRPr="00184312" w:rsidRDefault="00A40551" w:rsidP="00E90781">
      <w:pPr>
        <w:pStyle w:val="ListParagraph"/>
      </w:pPr>
    </w:p>
    <w:p w14:paraId="56CA3101" w14:textId="77777777" w:rsidR="00A40551" w:rsidRPr="00184312" w:rsidRDefault="00A40551" w:rsidP="00E90781">
      <w:pPr>
        <w:pStyle w:val="ListParagraph"/>
        <w:numPr>
          <w:ilvl w:val="0"/>
          <w:numId w:val="7"/>
        </w:numPr>
      </w:pPr>
      <w:r w:rsidRPr="00184312">
        <w:t>The adaptation of space and purchase of supplies for any non-school facilities made available under subsection (a)(2) to provide services under this subsection.</w:t>
      </w:r>
    </w:p>
    <w:p w14:paraId="25C6E508" w14:textId="77777777" w:rsidR="00A40551" w:rsidRPr="00184312" w:rsidRDefault="00A40551" w:rsidP="00E90781">
      <w:pPr>
        <w:pStyle w:val="ListParagraph"/>
      </w:pPr>
    </w:p>
    <w:p w14:paraId="5A4D37E6" w14:textId="77777777" w:rsidR="00A40551" w:rsidRPr="00184312" w:rsidRDefault="00A40551" w:rsidP="00E90781">
      <w:pPr>
        <w:pStyle w:val="ListParagraph"/>
        <w:numPr>
          <w:ilvl w:val="0"/>
          <w:numId w:val="7"/>
        </w:numPr>
      </w:pPr>
      <w:r w:rsidRPr="00184312">
        <w:t>The provision of school supplies, including those supplies to be distributed at shelters or temporary housing facilities, or other appropriate locations.</w:t>
      </w:r>
    </w:p>
    <w:p w14:paraId="5F666425" w14:textId="77777777" w:rsidR="00A40551" w:rsidRPr="00184312" w:rsidRDefault="00A40551" w:rsidP="00E90781">
      <w:pPr>
        <w:pStyle w:val="ListParagraph"/>
      </w:pPr>
    </w:p>
    <w:p w14:paraId="761CC75D" w14:textId="77777777" w:rsidR="00A40551" w:rsidRPr="00184312" w:rsidRDefault="00A40551" w:rsidP="00E90781">
      <w:pPr>
        <w:pStyle w:val="ListParagraph"/>
        <w:numPr>
          <w:ilvl w:val="0"/>
          <w:numId w:val="7"/>
        </w:numPr>
      </w:pPr>
      <w:r w:rsidRPr="00184312">
        <w:t>The provision of other extraordinary or emergency assistance needed to enable homeless children and youth to attend school and participate fully in school activities.</w:t>
      </w:r>
    </w:p>
    <w:p w14:paraId="03A2053C" w14:textId="77777777" w:rsidR="004C46AB" w:rsidRPr="00184312" w:rsidRDefault="004C46AB" w:rsidP="00E90781">
      <w:pPr>
        <w:pStyle w:val="Header"/>
        <w:tabs>
          <w:tab w:val="clear" w:pos="4680"/>
          <w:tab w:val="clear" w:pos="9360"/>
        </w:tabs>
        <w:rPr>
          <w:rFonts w:cstheme="minorHAnsi"/>
        </w:rPr>
      </w:pPr>
    </w:p>
    <w:p w14:paraId="79AF7B60" w14:textId="77777777" w:rsidR="0013231E" w:rsidRPr="00184312" w:rsidRDefault="0013231E" w:rsidP="00E90781">
      <w:pPr>
        <w:pStyle w:val="Heading1"/>
      </w:pPr>
      <w:bookmarkStart w:id="20" w:name="_Toc94691208"/>
      <w:r w:rsidRPr="00184312">
        <w:t>Duration of Grant</w:t>
      </w:r>
      <w:bookmarkEnd w:id="20"/>
    </w:p>
    <w:p w14:paraId="5C1D1500" w14:textId="3109E0F5" w:rsidR="0013231E" w:rsidRPr="00184312" w:rsidRDefault="0013231E" w:rsidP="00E90781">
      <w:pPr>
        <w:rPr>
          <w:rFonts w:cstheme="minorHAnsi"/>
        </w:rPr>
      </w:pPr>
      <w:r w:rsidRPr="00184312">
        <w:rPr>
          <w:rFonts w:cstheme="minorHAnsi"/>
        </w:rPr>
        <w:t xml:space="preserve">Grants will be awarded for a three-year term beginning in the </w:t>
      </w:r>
      <w:r w:rsidR="001C2007" w:rsidRPr="00184312">
        <w:rPr>
          <w:rFonts w:cstheme="minorHAnsi"/>
        </w:rPr>
        <w:t>202</w:t>
      </w:r>
      <w:r w:rsidR="00234F40" w:rsidRPr="00184312">
        <w:rPr>
          <w:rFonts w:cstheme="minorHAnsi"/>
        </w:rPr>
        <w:t>2</w:t>
      </w:r>
      <w:r w:rsidR="001C2007" w:rsidRPr="00184312">
        <w:rPr>
          <w:rFonts w:cstheme="minorHAnsi"/>
        </w:rPr>
        <w:t>-202</w:t>
      </w:r>
      <w:r w:rsidR="00234F40" w:rsidRPr="00184312">
        <w:rPr>
          <w:rFonts w:cstheme="minorHAnsi"/>
        </w:rPr>
        <w:t>3</w:t>
      </w:r>
      <w:r w:rsidRPr="00184312">
        <w:rPr>
          <w:rFonts w:cstheme="minorHAnsi"/>
        </w:rPr>
        <w:t xml:space="preserve"> fiscal year. Additional grant funding for subsequent years will be contingent upon annual appropriations by the </w:t>
      </w:r>
      <w:r w:rsidR="00176C48" w:rsidRPr="00184312">
        <w:rPr>
          <w:rFonts w:cstheme="minorHAnsi"/>
        </w:rPr>
        <w:t>U.S. Department of Education</w:t>
      </w:r>
      <w:r w:rsidRPr="00184312">
        <w:rPr>
          <w:rFonts w:cstheme="minorHAnsi"/>
        </w:rPr>
        <w:t>. Funded applicants for the 20</w:t>
      </w:r>
      <w:r w:rsidR="001C2007" w:rsidRPr="00184312">
        <w:rPr>
          <w:rFonts w:cstheme="minorHAnsi"/>
        </w:rPr>
        <w:t>2</w:t>
      </w:r>
      <w:r w:rsidR="00234F40" w:rsidRPr="00184312">
        <w:rPr>
          <w:rFonts w:cstheme="minorHAnsi"/>
        </w:rPr>
        <w:t>2</w:t>
      </w:r>
      <w:r w:rsidRPr="00184312">
        <w:rPr>
          <w:rFonts w:cstheme="minorHAnsi"/>
        </w:rPr>
        <w:t>-20</w:t>
      </w:r>
      <w:r w:rsidR="00234F40" w:rsidRPr="00184312">
        <w:rPr>
          <w:rFonts w:cstheme="minorHAnsi"/>
        </w:rPr>
        <w:t>23</w:t>
      </w:r>
      <w:r w:rsidRPr="00184312">
        <w:rPr>
          <w:rFonts w:cstheme="minorHAnsi"/>
        </w:rPr>
        <w:t xml:space="preserve"> school year are not guaranteed any additional funding beyond the </w:t>
      </w:r>
      <w:r w:rsidR="001C2007" w:rsidRPr="00184312">
        <w:rPr>
          <w:rFonts w:cstheme="minorHAnsi"/>
        </w:rPr>
        <w:t>202</w:t>
      </w:r>
      <w:r w:rsidR="00234F40" w:rsidRPr="00184312">
        <w:rPr>
          <w:rFonts w:cstheme="minorHAnsi"/>
        </w:rPr>
        <w:t>2</w:t>
      </w:r>
      <w:r w:rsidR="001C2007" w:rsidRPr="00184312">
        <w:rPr>
          <w:rFonts w:cstheme="minorHAnsi"/>
        </w:rPr>
        <w:t>-202</w:t>
      </w:r>
      <w:r w:rsidR="00234F40" w:rsidRPr="00184312">
        <w:rPr>
          <w:rFonts w:cstheme="minorHAnsi"/>
        </w:rPr>
        <w:t>3</w:t>
      </w:r>
      <w:r w:rsidR="001C2007" w:rsidRPr="00184312">
        <w:rPr>
          <w:rFonts w:cstheme="minorHAnsi"/>
        </w:rPr>
        <w:t xml:space="preserve"> </w:t>
      </w:r>
      <w:r w:rsidRPr="00184312">
        <w:rPr>
          <w:rFonts w:cstheme="minorHAnsi"/>
        </w:rPr>
        <w:t xml:space="preserve">year at this time. Funds </w:t>
      </w:r>
      <w:r w:rsidR="00170206" w:rsidRPr="00184312">
        <w:rPr>
          <w:rFonts w:cstheme="minorHAnsi"/>
        </w:rPr>
        <w:t xml:space="preserve">for the first year </w:t>
      </w:r>
      <w:r w:rsidRPr="00184312">
        <w:rPr>
          <w:rFonts w:cstheme="minorHAnsi"/>
        </w:rPr>
        <w:t xml:space="preserve">must be expended by </w:t>
      </w:r>
      <w:r w:rsidR="00D72589" w:rsidRPr="00184312">
        <w:rPr>
          <w:rFonts w:cstheme="minorHAnsi"/>
          <w:b/>
        </w:rPr>
        <w:t>June 30, 202</w:t>
      </w:r>
      <w:r w:rsidR="002E2E26" w:rsidRPr="00184312">
        <w:rPr>
          <w:rFonts w:cstheme="minorHAnsi"/>
          <w:b/>
        </w:rPr>
        <w:t>3</w:t>
      </w:r>
      <w:r w:rsidR="00D72589" w:rsidRPr="00184312">
        <w:rPr>
          <w:rFonts w:cstheme="minorHAnsi"/>
        </w:rPr>
        <w:t>. Carry-over of 15% is allowed following years one and two. No carry-over is allow</w:t>
      </w:r>
      <w:r w:rsidR="002E2E26" w:rsidRPr="00184312">
        <w:rPr>
          <w:rFonts w:cstheme="minorHAnsi"/>
        </w:rPr>
        <w:t>ed</w:t>
      </w:r>
      <w:r w:rsidR="00D72589" w:rsidRPr="00184312">
        <w:rPr>
          <w:rFonts w:cstheme="minorHAnsi"/>
        </w:rPr>
        <w:t xml:space="preserve"> following the end of </w:t>
      </w:r>
      <w:r w:rsidR="002E2E26" w:rsidRPr="00184312">
        <w:rPr>
          <w:rFonts w:cstheme="minorHAnsi"/>
        </w:rPr>
        <w:t>the third year.</w:t>
      </w:r>
    </w:p>
    <w:p w14:paraId="62BB760B" w14:textId="77777777" w:rsidR="00572D17" w:rsidRPr="00184312" w:rsidRDefault="00572D17" w:rsidP="00E90781">
      <w:pPr>
        <w:rPr>
          <w:rFonts w:cstheme="minorHAnsi"/>
        </w:rPr>
      </w:pPr>
    </w:p>
    <w:p w14:paraId="4CAC640E" w14:textId="77777777" w:rsidR="00572D17" w:rsidRPr="00184312" w:rsidRDefault="00572D17" w:rsidP="00E90781">
      <w:pPr>
        <w:pStyle w:val="Heading1"/>
      </w:pPr>
      <w:bookmarkStart w:id="21" w:name="_Toc94691209"/>
      <w:r w:rsidRPr="00184312">
        <w:t>Evaluation and Reporting</w:t>
      </w:r>
      <w:bookmarkEnd w:id="21"/>
    </w:p>
    <w:p w14:paraId="27828AE9" w14:textId="77777777" w:rsidR="00D72589" w:rsidRPr="00184312" w:rsidRDefault="00D72589" w:rsidP="00E90781">
      <w:pPr>
        <w:rPr>
          <w:color w:val="auto"/>
          <w:kern w:val="0"/>
        </w:rPr>
      </w:pPr>
      <w:r w:rsidRPr="00184312">
        <w:t>There are three elements required as part of evaluation and reporting:</w:t>
      </w:r>
    </w:p>
    <w:p w14:paraId="5617E5BC" w14:textId="77777777" w:rsidR="00D72589" w:rsidRPr="00184312" w:rsidRDefault="00D72589" w:rsidP="00E90781"/>
    <w:p w14:paraId="6DD53602" w14:textId="77777777" w:rsidR="00D72589" w:rsidRPr="00184312" w:rsidRDefault="00D72589" w:rsidP="00E90781">
      <w:pPr>
        <w:rPr>
          <w:b/>
          <w:u w:val="single"/>
        </w:rPr>
      </w:pPr>
      <w:r w:rsidRPr="00184312">
        <w:rPr>
          <w:b/>
          <w:u w:val="single"/>
        </w:rPr>
        <w:t>Monitoring Requirement</w:t>
      </w:r>
    </w:p>
    <w:p w14:paraId="2785ED54" w14:textId="59D90A2A" w:rsidR="00D72589" w:rsidRPr="00184312" w:rsidRDefault="00D72589" w:rsidP="00E90781">
      <w:r w:rsidRPr="00184312">
        <w:t>Subgrantees will participate in a minimum of one monitoring visit by CDE staff within the three-year grant cycle. Subgrantees may also be subject to a visit by the U.S. Department of Education.</w:t>
      </w:r>
    </w:p>
    <w:p w14:paraId="0581A664" w14:textId="77777777" w:rsidR="00D72589" w:rsidRPr="00184312" w:rsidRDefault="00D72589" w:rsidP="00E90781"/>
    <w:p w14:paraId="57EE7A11" w14:textId="6CAE38D3" w:rsidR="00D72589" w:rsidRPr="00184312" w:rsidRDefault="00D72589" w:rsidP="00E90781">
      <w:r w:rsidRPr="005D4FEC">
        <w:rPr>
          <w:bCs/>
        </w:rPr>
        <w:t xml:space="preserve">See </w:t>
      </w:r>
      <w:r w:rsidRPr="00184312">
        <w:rPr>
          <w:b/>
        </w:rPr>
        <w:t>A</w:t>
      </w:r>
      <w:r w:rsidR="00B0455C">
        <w:rPr>
          <w:b/>
        </w:rPr>
        <w:t>ppendix</w:t>
      </w:r>
      <w:r w:rsidR="00A1788E">
        <w:rPr>
          <w:b/>
        </w:rPr>
        <w:t xml:space="preserve"> B</w:t>
      </w:r>
      <w:r w:rsidRPr="00184312">
        <w:t xml:space="preserve"> for a copy of the tool used to collect information required by the U.S. Department of Education as part of monitoring visits. Please note additional interview questions may be included as part of the monitoring visit. </w:t>
      </w:r>
    </w:p>
    <w:p w14:paraId="72CDD41C" w14:textId="77777777" w:rsidR="00D72589" w:rsidRPr="00184312" w:rsidRDefault="00D72589" w:rsidP="00E90781"/>
    <w:p w14:paraId="5D4F32A0" w14:textId="77777777" w:rsidR="00D72589" w:rsidRPr="00184312" w:rsidRDefault="00D72589" w:rsidP="00E90781">
      <w:pPr>
        <w:rPr>
          <w:b/>
          <w:u w:val="single"/>
        </w:rPr>
      </w:pPr>
      <w:r w:rsidRPr="00184312">
        <w:rPr>
          <w:b/>
          <w:u w:val="single"/>
        </w:rPr>
        <w:t>End-of-Year Reporting</w:t>
      </w:r>
    </w:p>
    <w:p w14:paraId="42561917" w14:textId="08873F2D" w:rsidR="00D72589" w:rsidRPr="00184312" w:rsidRDefault="00D72589" w:rsidP="00E90781">
      <w:r w:rsidRPr="00184312">
        <w:t>Subgrantees are required to submit an annual end-of-year report to CDE. The first report will be due July 1</w:t>
      </w:r>
      <w:r w:rsidR="002E2E26" w:rsidRPr="00184312">
        <w:t>4</w:t>
      </w:r>
      <w:r w:rsidRPr="00184312">
        <w:t>, 20</w:t>
      </w:r>
      <w:r w:rsidR="009C5710" w:rsidRPr="00184312">
        <w:t>23</w:t>
      </w:r>
      <w:r w:rsidRPr="00184312">
        <w:t>. The purpose is to evaluate annual progress on performance measures and outline the program design and implementation plan for the following year of grant cycle. Continued funding for the second and third year is dependent upon completion of the annual report and future appropriation.</w:t>
      </w:r>
    </w:p>
    <w:p w14:paraId="1F39AB55" w14:textId="77777777" w:rsidR="00D72589" w:rsidRPr="00184312" w:rsidRDefault="00D72589" w:rsidP="00E90781"/>
    <w:p w14:paraId="7C0D4F95" w14:textId="126DE9DF" w:rsidR="00D72589" w:rsidRPr="00184312" w:rsidRDefault="00D72589" w:rsidP="00E90781">
      <w:r w:rsidRPr="00184312">
        <w:t xml:space="preserve">Subgrantee End of Year Survey: </w:t>
      </w:r>
      <w:r w:rsidRPr="005D4FEC">
        <w:rPr>
          <w:bCs/>
        </w:rPr>
        <w:t xml:space="preserve">See </w:t>
      </w:r>
      <w:r w:rsidRPr="00184312">
        <w:rPr>
          <w:b/>
        </w:rPr>
        <w:t>A</w:t>
      </w:r>
      <w:r w:rsidR="00A1788E">
        <w:rPr>
          <w:b/>
        </w:rPr>
        <w:t>ppendix C</w:t>
      </w:r>
      <w:r w:rsidRPr="00184312">
        <w:t xml:space="preserve"> for a copy of questions and data collection items required for reporting.</w:t>
      </w:r>
    </w:p>
    <w:p w14:paraId="25B30B3B" w14:textId="77777777" w:rsidR="00D72589" w:rsidRPr="00184312" w:rsidRDefault="00D72589" w:rsidP="00E90781"/>
    <w:p w14:paraId="60C292E6" w14:textId="77777777" w:rsidR="00D72589" w:rsidRPr="00184312" w:rsidRDefault="00D72589" w:rsidP="00E90781">
      <w:pPr>
        <w:rPr>
          <w:b/>
          <w:u w:val="single"/>
        </w:rPr>
      </w:pPr>
      <w:r w:rsidRPr="00184312">
        <w:rPr>
          <w:b/>
          <w:u w:val="single"/>
        </w:rPr>
        <w:t>Financial Reporting</w:t>
      </w:r>
    </w:p>
    <w:p w14:paraId="238A71CD" w14:textId="551C91A8" w:rsidR="00D72589" w:rsidRPr="00184312" w:rsidRDefault="00D72589" w:rsidP="00E90781">
      <w:r w:rsidRPr="00184312">
        <w:t>Subgrantees will complete an interim financial report (IFR) and annual financial report (AFR). The first IFR will be due January 2023 and will ask for information on funding spent to date. The first AFR will be due September 2023.</w:t>
      </w:r>
      <w:r w:rsidR="002E2E26" w:rsidRPr="00184312">
        <w:t xml:space="preserve"> </w:t>
      </w:r>
      <w:r w:rsidR="00B0455C" w:rsidRPr="00B0455C">
        <w:t>See the</w:t>
      </w:r>
      <w:r w:rsidRPr="00B0455C">
        <w:t xml:space="preserve"> AFR </w:t>
      </w:r>
      <w:r w:rsidR="00B0455C">
        <w:t>T</w:t>
      </w:r>
      <w:r w:rsidRPr="00B0455C">
        <w:t>ab</w:t>
      </w:r>
      <w:r w:rsidR="00B0455C">
        <w:t xml:space="preserve"> in the Budget Workbook</w:t>
      </w:r>
      <w:r w:rsidRPr="00B0455C">
        <w:t xml:space="preserve"> for details regarding the completion of this submission.</w:t>
      </w:r>
    </w:p>
    <w:p w14:paraId="113C7CB3" w14:textId="77777777" w:rsidR="00D72589" w:rsidRPr="00184312" w:rsidRDefault="00D72589" w:rsidP="00E90781">
      <w:pPr>
        <w:rPr>
          <w:rFonts w:cstheme="minorHAnsi"/>
        </w:rPr>
      </w:pPr>
    </w:p>
    <w:p w14:paraId="0B552C6B" w14:textId="77777777" w:rsidR="009C5710" w:rsidRPr="00184312" w:rsidRDefault="009C5710" w:rsidP="00E90781">
      <w:pPr>
        <w:rPr>
          <w:rFonts w:cstheme="minorHAnsi"/>
        </w:rPr>
      </w:pPr>
      <w:r w:rsidRPr="00184312">
        <w:rPr>
          <w:rFonts w:cstheme="minorHAnsi"/>
        </w:rPr>
        <w:t>Information reported to CDE in relation to grant activities is not confidential and is subject to public request. Grantees should ensure reported information does not contain Personally Identifiable Information (PII) or confidential information.</w:t>
      </w:r>
    </w:p>
    <w:p w14:paraId="64D41EC7" w14:textId="77777777" w:rsidR="00572D17" w:rsidRPr="00184312" w:rsidRDefault="00572D17" w:rsidP="00E90781">
      <w:pPr>
        <w:rPr>
          <w:rFonts w:cstheme="minorHAnsi"/>
        </w:rPr>
      </w:pPr>
    </w:p>
    <w:p w14:paraId="38ADAE3B" w14:textId="77777777" w:rsidR="00572D17" w:rsidRPr="00184312" w:rsidRDefault="00572D17" w:rsidP="00E90781">
      <w:pPr>
        <w:pStyle w:val="Heading1"/>
      </w:pPr>
      <w:bookmarkStart w:id="22" w:name="_Toc94691210"/>
      <w:r w:rsidRPr="00184312">
        <w:t>Data Privacy</w:t>
      </w:r>
      <w:bookmarkEnd w:id="22"/>
    </w:p>
    <w:p w14:paraId="7A01E386" w14:textId="38D47D90" w:rsidR="00572D17" w:rsidRPr="00184312" w:rsidRDefault="00572D17" w:rsidP="00E90781">
      <w:pPr>
        <w:rPr>
          <w:rFonts w:cstheme="minorHAnsi"/>
        </w:rPr>
      </w:pPr>
      <w:r w:rsidRPr="00184312">
        <w:rPr>
          <w:rFonts w:cstheme="minorHAnsi"/>
        </w:rPr>
        <w:t xml:space="preserve">CDE takes seriously its obligation to protect the privacy of student </w:t>
      </w:r>
      <w:r w:rsidR="00EF2D5D" w:rsidRPr="00184312">
        <w:rPr>
          <w:rFonts w:cstheme="minorHAnsi"/>
        </w:rPr>
        <w:t xml:space="preserve">and educator </w:t>
      </w:r>
      <w:r w:rsidRPr="00184312">
        <w:rPr>
          <w:rFonts w:cstheme="minorHAnsi"/>
        </w:rPr>
        <w:t xml:space="preserve">Personally Identifiable Information (PII) collected, used, shared, and stored. PII will not be collected through </w:t>
      </w:r>
      <w:r w:rsidR="005F53A6" w:rsidRPr="00184312">
        <w:rPr>
          <w:rFonts w:cstheme="minorHAnsi"/>
        </w:rPr>
        <w:t>Education of Homeless Children and Youth Program.</w:t>
      </w:r>
      <w:r w:rsidRPr="00184312">
        <w:rPr>
          <w:rFonts w:cstheme="minorHAnsi"/>
        </w:rPr>
        <w:t xml:space="preserve"> All program evaluation data will be collected in the aggregate and will be used, shared, and stored in compliance with CDE’s privacy and security policies and procedures.</w:t>
      </w:r>
    </w:p>
    <w:p w14:paraId="35828092" w14:textId="77777777" w:rsidR="00ED63E1" w:rsidRPr="00184312" w:rsidRDefault="00ED63E1" w:rsidP="00E90781">
      <w:pPr>
        <w:rPr>
          <w:rFonts w:cstheme="minorHAnsi"/>
        </w:rPr>
      </w:pPr>
    </w:p>
    <w:p w14:paraId="6A8B224D" w14:textId="19E02A3C" w:rsidR="00ED63E1" w:rsidRPr="00184312" w:rsidRDefault="00133484" w:rsidP="00E90781">
      <w:pPr>
        <w:rPr>
          <w:rFonts w:cstheme="minorHAnsi"/>
        </w:rPr>
      </w:pPr>
      <w:r w:rsidRPr="00184312">
        <w:rPr>
          <w:rFonts w:cstheme="minorHAnsi"/>
          <w:b/>
        </w:rPr>
        <w:t>Note</w:t>
      </w:r>
      <w:r w:rsidR="00ED63E1" w:rsidRPr="00184312">
        <w:rPr>
          <w:rFonts w:cstheme="minorHAnsi"/>
          <w:b/>
        </w:rPr>
        <w:t>:</w:t>
      </w:r>
      <w:r w:rsidR="00ED63E1" w:rsidRPr="00184312">
        <w:rPr>
          <w:rFonts w:cstheme="minorHAnsi"/>
        </w:rPr>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184312">
        <w:rPr>
          <w:rFonts w:cstheme="minorHAnsi"/>
        </w:rPr>
        <w:t>n=</w:t>
      </w:r>
      <w:r w:rsidR="00ED63E1" w:rsidRPr="00184312">
        <w:rPr>
          <w:rFonts w:cstheme="minorHAnsi"/>
        </w:rPr>
        <w:t xml:space="preserve">16 for students or </w:t>
      </w:r>
      <w:r w:rsidR="004A00D5" w:rsidRPr="00184312">
        <w:rPr>
          <w:rFonts w:cstheme="minorHAnsi"/>
        </w:rPr>
        <w:t>n=</w:t>
      </w:r>
      <w:r w:rsidR="00ED63E1" w:rsidRPr="00184312">
        <w:rPr>
          <w:rFonts w:cstheme="minorHAnsi"/>
        </w:rPr>
        <w:t>5 for educators.</w:t>
      </w:r>
    </w:p>
    <w:p w14:paraId="76AFC5D3" w14:textId="77777777" w:rsidR="00572D17" w:rsidRPr="00184312" w:rsidRDefault="00572D17" w:rsidP="00E90781">
      <w:pPr>
        <w:rPr>
          <w:rFonts w:cstheme="minorHAnsi"/>
        </w:rPr>
      </w:pPr>
    </w:p>
    <w:p w14:paraId="50453865" w14:textId="15EEAD52" w:rsidR="00572D17" w:rsidRPr="00184312" w:rsidRDefault="003934A6" w:rsidP="00E90781">
      <w:pPr>
        <w:pStyle w:val="Heading1"/>
      </w:pPr>
      <w:bookmarkStart w:id="23" w:name="_Toc94691211"/>
      <w:r w:rsidRPr="00184312">
        <w:t>Application</w:t>
      </w:r>
      <w:r w:rsidR="00572D17" w:rsidRPr="00184312">
        <w:t xml:space="preserve"> Assistance</w:t>
      </w:r>
      <w:r w:rsidR="00646D21" w:rsidRPr="00184312">
        <w:t xml:space="preserve"> and Intent to Apply</w:t>
      </w:r>
      <w:bookmarkEnd w:id="23"/>
    </w:p>
    <w:p w14:paraId="042B7B7F" w14:textId="168CA922" w:rsidR="0046755D" w:rsidRDefault="00572D17" w:rsidP="00E90781">
      <w:r w:rsidRPr="00184312">
        <w:rPr>
          <w:rFonts w:cstheme="minorHAnsi"/>
        </w:rPr>
        <w:t xml:space="preserve">An </w:t>
      </w:r>
      <w:r w:rsidRPr="004C6B8D">
        <w:rPr>
          <w:rFonts w:cstheme="minorHAnsi"/>
        </w:rPr>
        <w:t xml:space="preserve">application </w:t>
      </w:r>
      <w:r w:rsidR="003934A6" w:rsidRPr="004C6B8D">
        <w:rPr>
          <w:rFonts w:cstheme="minorHAnsi"/>
        </w:rPr>
        <w:t>information</w:t>
      </w:r>
      <w:r w:rsidRPr="004C6B8D">
        <w:rPr>
          <w:rFonts w:cstheme="minorHAnsi"/>
        </w:rPr>
        <w:t xml:space="preserve"> webinar</w:t>
      </w:r>
      <w:r w:rsidRPr="00184312">
        <w:rPr>
          <w:rFonts w:cstheme="minorHAnsi"/>
        </w:rPr>
        <w:t xml:space="preserve"> will be held on </w:t>
      </w:r>
      <w:bookmarkStart w:id="24" w:name="_Hlk94018531"/>
      <w:r w:rsidR="005F53A6" w:rsidRPr="00184312">
        <w:t>Tuesday, February 22, 2022, from 12</w:t>
      </w:r>
      <w:r w:rsidR="005928C9" w:rsidRPr="00184312">
        <w:t xml:space="preserve"> - </w:t>
      </w:r>
      <w:r w:rsidR="005F53A6" w:rsidRPr="00184312">
        <w:t>1pm</w:t>
      </w:r>
      <w:r w:rsidR="005F53A6" w:rsidRPr="00184312">
        <w:rPr>
          <w:i/>
        </w:rPr>
        <w:t xml:space="preserve"> </w:t>
      </w:r>
      <w:r w:rsidR="005928C9" w:rsidRPr="00184312">
        <w:rPr>
          <w:i/>
        </w:rPr>
        <w:t>and</w:t>
      </w:r>
      <w:r w:rsidR="005F53A6" w:rsidRPr="00184312">
        <w:rPr>
          <w:i/>
        </w:rPr>
        <w:t xml:space="preserve"> </w:t>
      </w:r>
      <w:r w:rsidR="005F53A6" w:rsidRPr="00184312">
        <w:t xml:space="preserve">Tuesday, March 1, 2022, from 4 </w:t>
      </w:r>
      <w:r w:rsidR="005928C9" w:rsidRPr="00184312">
        <w:t>-</w:t>
      </w:r>
      <w:r w:rsidR="005F53A6" w:rsidRPr="00184312">
        <w:t xml:space="preserve"> 5 pm</w:t>
      </w:r>
      <w:bookmarkEnd w:id="24"/>
      <w:r w:rsidR="005928C9" w:rsidRPr="00184312">
        <w:t>.</w:t>
      </w:r>
    </w:p>
    <w:p w14:paraId="132D740E" w14:textId="77777777" w:rsidR="0046755D" w:rsidRDefault="0046755D" w:rsidP="0046755D">
      <w:pPr>
        <w:numPr>
          <w:ilvl w:val="0"/>
          <w:numId w:val="45"/>
        </w:numPr>
        <w:contextualSpacing w:val="0"/>
      </w:pPr>
      <w:r>
        <w:t xml:space="preserve">February 22, 12pm- 1pm – </w:t>
      </w:r>
      <w:hyperlink r:id="rId20" w:history="1">
        <w:r w:rsidRPr="00171D35">
          <w:rPr>
            <w:rStyle w:val="Hyperlink"/>
          </w:rPr>
          <w:t>Register Here</w:t>
        </w:r>
      </w:hyperlink>
    </w:p>
    <w:p w14:paraId="51CA0A69" w14:textId="77777777" w:rsidR="0046755D" w:rsidRDefault="0046755D" w:rsidP="0046755D">
      <w:pPr>
        <w:numPr>
          <w:ilvl w:val="0"/>
          <w:numId w:val="45"/>
        </w:numPr>
        <w:contextualSpacing w:val="0"/>
      </w:pPr>
      <w:r>
        <w:t xml:space="preserve">March 1, 4pm -5pm – </w:t>
      </w:r>
      <w:hyperlink r:id="rId21" w:history="1">
        <w:r w:rsidRPr="00171D35">
          <w:rPr>
            <w:rStyle w:val="Hyperlink"/>
          </w:rPr>
          <w:t>Register Here</w:t>
        </w:r>
      </w:hyperlink>
    </w:p>
    <w:p w14:paraId="073ED63C" w14:textId="77777777" w:rsidR="00572D17" w:rsidRPr="00184312" w:rsidRDefault="00572D17" w:rsidP="00E90781">
      <w:pPr>
        <w:rPr>
          <w:rFonts w:cstheme="minorHAnsi"/>
        </w:rPr>
      </w:pPr>
      <w:r w:rsidRPr="00184312">
        <w:rPr>
          <w:rFonts w:cstheme="minorHAnsi"/>
        </w:rPr>
        <w:t xml:space="preserve"> </w:t>
      </w:r>
    </w:p>
    <w:p w14:paraId="10AD63E3" w14:textId="09551C0E" w:rsidR="00572D17" w:rsidRPr="00184312" w:rsidRDefault="00572D17" w:rsidP="00E90781">
      <w:pPr>
        <w:rPr>
          <w:rFonts w:cstheme="minorHAnsi"/>
        </w:rPr>
      </w:pPr>
      <w:r w:rsidRPr="00184312">
        <w:rPr>
          <w:rFonts w:cstheme="minorHAnsi"/>
        </w:rPr>
        <w:t xml:space="preserve">If interested in applying for this funding opportunity, </w:t>
      </w:r>
      <w:r w:rsidR="00BB7A0C" w:rsidRPr="00184312">
        <w:rPr>
          <w:rFonts w:cstheme="minorHAnsi"/>
        </w:rPr>
        <w:t xml:space="preserve">complete the </w:t>
      </w:r>
      <w:hyperlink r:id="rId22" w:history="1">
        <w:r w:rsidR="00BB7A0C" w:rsidRPr="00184312">
          <w:rPr>
            <w:rStyle w:val="Hyperlink"/>
            <w:rFonts w:cstheme="minorHAnsi"/>
          </w:rPr>
          <w:t>online</w:t>
        </w:r>
        <w:r w:rsidRPr="00184312">
          <w:rPr>
            <w:rStyle w:val="Hyperlink"/>
            <w:rFonts w:cstheme="minorHAnsi"/>
          </w:rPr>
          <w:t xml:space="preserve"> </w:t>
        </w:r>
        <w:r w:rsidR="009E733F" w:rsidRPr="00184312">
          <w:rPr>
            <w:rStyle w:val="Hyperlink"/>
            <w:rFonts w:cstheme="minorHAnsi"/>
          </w:rPr>
          <w:t>Intent to Apply</w:t>
        </w:r>
        <w:r w:rsidRPr="00184312">
          <w:rPr>
            <w:rStyle w:val="Hyperlink"/>
            <w:rFonts w:cstheme="minorHAnsi"/>
          </w:rPr>
          <w:t xml:space="preserve"> </w:t>
        </w:r>
        <w:r w:rsidR="00BB7A0C" w:rsidRPr="00184312">
          <w:rPr>
            <w:rStyle w:val="Hyperlink"/>
            <w:rFonts w:cstheme="minorHAnsi"/>
          </w:rPr>
          <w:t>form</w:t>
        </w:r>
      </w:hyperlink>
      <w:r w:rsidR="00AD0484" w:rsidRPr="00184312">
        <w:rPr>
          <w:rFonts w:cstheme="minorHAnsi"/>
        </w:rPr>
        <w:t xml:space="preserve"> </w:t>
      </w:r>
      <w:r w:rsidRPr="00184312">
        <w:rPr>
          <w:rFonts w:cstheme="minorHAnsi"/>
        </w:rPr>
        <w:t xml:space="preserve">by </w:t>
      </w:r>
      <w:r w:rsidR="005F53A6" w:rsidRPr="00184312">
        <w:rPr>
          <w:rFonts w:cstheme="minorHAnsi"/>
          <w:b/>
        </w:rPr>
        <w:t>Friday, March 4, 2022</w:t>
      </w:r>
      <w:r w:rsidR="00BB7A0C" w:rsidRPr="00184312">
        <w:rPr>
          <w:rFonts w:cstheme="minorHAnsi"/>
          <w:b/>
        </w:rPr>
        <w:t>, by</w:t>
      </w:r>
      <w:r w:rsidR="005F53A6" w:rsidRPr="00184312">
        <w:rPr>
          <w:rFonts w:cstheme="minorHAnsi"/>
          <w:b/>
        </w:rPr>
        <w:t xml:space="preserve"> 11:59</w:t>
      </w:r>
      <w:r w:rsidR="00BB7A0C" w:rsidRPr="00184312">
        <w:rPr>
          <w:rFonts w:cstheme="minorHAnsi"/>
          <w:b/>
        </w:rPr>
        <w:t xml:space="preserve"> </w:t>
      </w:r>
      <w:r w:rsidR="005F53A6" w:rsidRPr="00184312">
        <w:rPr>
          <w:rFonts w:cstheme="minorHAnsi"/>
          <w:b/>
        </w:rPr>
        <w:t>pm</w:t>
      </w:r>
      <w:r w:rsidRPr="00184312">
        <w:rPr>
          <w:rFonts w:cstheme="minorHAnsi"/>
        </w:rPr>
        <w:t>.</w:t>
      </w:r>
      <w:r w:rsidR="006F3E4C" w:rsidRPr="00184312">
        <w:rPr>
          <w:rFonts w:cstheme="minorHAnsi"/>
        </w:rPr>
        <w:t xml:space="preserve"> </w:t>
      </w:r>
      <w:r w:rsidR="009E244D" w:rsidRPr="00184312">
        <w:rPr>
          <w:rFonts w:cstheme="minorHAnsi"/>
        </w:rPr>
        <w:t xml:space="preserve">This allows CDE to plan for the review process and communicate to prospective applicants any additional technical assistance or notices should a need arise. Completing the Intent to Apply form is not required in order to </w:t>
      </w:r>
      <w:r w:rsidR="00763686" w:rsidRPr="00184312">
        <w:rPr>
          <w:rFonts w:cstheme="minorHAnsi"/>
        </w:rPr>
        <w:t>apply.</w:t>
      </w:r>
    </w:p>
    <w:p w14:paraId="66DDB5C2" w14:textId="6CBEDFC3" w:rsidR="00DF62C1" w:rsidRPr="00184312" w:rsidRDefault="00DF62C1" w:rsidP="00E90781"/>
    <w:p w14:paraId="6292B974" w14:textId="7F137431" w:rsidR="00DF62C1" w:rsidRPr="00184312" w:rsidRDefault="00DF62C1" w:rsidP="00E90781">
      <w:pPr>
        <w:pStyle w:val="Heading1"/>
      </w:pPr>
      <w:bookmarkStart w:id="25" w:name="_Toc94691212"/>
      <w:r w:rsidRPr="00184312">
        <w:t>Review Process and Timeline</w:t>
      </w:r>
      <w:bookmarkEnd w:id="25"/>
    </w:p>
    <w:p w14:paraId="31E17926" w14:textId="42282FAF" w:rsidR="00DF62C1" w:rsidRPr="00184312" w:rsidRDefault="00DF62C1" w:rsidP="00E90781">
      <w:pPr>
        <w:rPr>
          <w:rFonts w:cstheme="minorHAnsi"/>
        </w:rPr>
      </w:pPr>
      <w:r w:rsidRPr="00184312">
        <w:rPr>
          <w:rFonts w:cstheme="minorHAnsi"/>
        </w:rPr>
        <w:t>Applications will be reviewed by CDE staff and peer reviewers to ensure they contain all required components. Applicants will be notified of final award status no later than</w:t>
      </w:r>
      <w:r w:rsidRPr="00184312">
        <w:rPr>
          <w:rFonts w:cstheme="minorHAnsi"/>
          <w:b/>
        </w:rPr>
        <w:t xml:space="preserve"> </w:t>
      </w:r>
      <w:r w:rsidR="00C47CE2" w:rsidRPr="00184312">
        <w:rPr>
          <w:rFonts w:cstheme="minorHAnsi"/>
          <w:b/>
        </w:rPr>
        <w:t>June 3, 2022</w:t>
      </w:r>
      <w:r w:rsidR="00BB7A0C" w:rsidRPr="00184312">
        <w:rPr>
          <w:rFonts w:cstheme="minorHAnsi"/>
          <w:b/>
        </w:rPr>
        <w:t>.</w:t>
      </w:r>
    </w:p>
    <w:p w14:paraId="31F170C3" w14:textId="77777777" w:rsidR="00DF62C1" w:rsidRPr="00184312" w:rsidRDefault="00DF62C1" w:rsidP="00E90781">
      <w:pPr>
        <w:rPr>
          <w:rFonts w:cstheme="minorHAnsi"/>
        </w:rPr>
      </w:pPr>
    </w:p>
    <w:p w14:paraId="167FA708" w14:textId="4B88BFFA" w:rsidR="00DF62C1" w:rsidRPr="00184312" w:rsidRDefault="00DF62C1" w:rsidP="00E90781">
      <w:pPr>
        <w:rPr>
          <w:rFonts w:cstheme="minorHAnsi"/>
        </w:rPr>
      </w:pPr>
      <w:r w:rsidRPr="00184312">
        <w:rPr>
          <w:rFonts w:cstheme="minorHAnsi"/>
          <w:b/>
        </w:rPr>
        <w:t>Note:</w:t>
      </w:r>
      <w:r w:rsidRPr="00184312">
        <w:rPr>
          <w:rFonts w:cstheme="minorHAnsi"/>
        </w:rPr>
        <w:t xml:space="preserve"> This is a competitive process – </w:t>
      </w:r>
      <w:r w:rsidRPr="00184312">
        <w:rPr>
          <w:rFonts w:cstheme="minorHAnsi"/>
          <w:u w:val="single"/>
        </w:rPr>
        <w:t xml:space="preserve">applicants must score at least </w:t>
      </w:r>
      <w:r w:rsidR="003E386A" w:rsidRPr="00184312">
        <w:rPr>
          <w:rFonts w:cstheme="minorHAnsi"/>
          <w:u w:val="single"/>
        </w:rPr>
        <w:t>72</w:t>
      </w:r>
      <w:r w:rsidRPr="00184312">
        <w:rPr>
          <w:rFonts w:cstheme="minorHAnsi"/>
          <w:u w:val="single"/>
        </w:rPr>
        <w:t xml:space="preserve"> points out of the </w:t>
      </w:r>
      <w:r w:rsidR="003E386A" w:rsidRPr="00184312">
        <w:rPr>
          <w:rFonts w:cstheme="minorHAnsi"/>
          <w:u w:val="single"/>
        </w:rPr>
        <w:t>102</w:t>
      </w:r>
      <w:r w:rsidRPr="00184312">
        <w:rPr>
          <w:rFonts w:cstheme="minorHAnsi"/>
          <w:u w:val="single"/>
        </w:rPr>
        <w:t xml:space="preserve"> possible points to be approved for funding</w:t>
      </w:r>
      <w:r w:rsidRPr="00184312">
        <w:rPr>
          <w:rFonts w:cstheme="minorHAnsi"/>
        </w:rPr>
        <w:t xml:space="preserve">. Applications that score below </w:t>
      </w:r>
      <w:r w:rsidR="003E386A" w:rsidRPr="00184312">
        <w:rPr>
          <w:rFonts w:cstheme="minorHAnsi"/>
        </w:rPr>
        <w:t>72</w:t>
      </w:r>
      <w:r w:rsidRPr="00184312">
        <w:rPr>
          <w:rFonts w:cstheme="minorHAnsi"/>
        </w:rPr>
        <w:t xml:space="preserve"> points may be asked to submit revisions that would bring the application up to a fundable level. There is no guarantee that submitting an application will result in funding or funding </w:t>
      </w:r>
      <w:r w:rsidRPr="00184312">
        <w:rPr>
          <w:rFonts w:cstheme="minorHAnsi"/>
        </w:rPr>
        <w:lastRenderedPageBreak/>
        <w:t>at the requested level. All award decisions are final. Applicants that do not meet the qualifications may reapply for future grant opportunities.</w:t>
      </w:r>
    </w:p>
    <w:p w14:paraId="05323BD7" w14:textId="5245FA92" w:rsidR="00AD0484" w:rsidRPr="00184312" w:rsidRDefault="00AD0484" w:rsidP="00E90781">
      <w:pPr>
        <w:pStyle w:val="Heading1"/>
      </w:pPr>
      <w:bookmarkStart w:id="26" w:name="_Toc94691213"/>
      <w:r w:rsidRPr="00184312">
        <w:t>Submission Process and Deadline</w:t>
      </w:r>
      <w:bookmarkEnd w:id="26"/>
    </w:p>
    <w:p w14:paraId="378981C0" w14:textId="52C865D2" w:rsidR="009E244D" w:rsidRPr="00184312" w:rsidRDefault="009E244D" w:rsidP="00E90781">
      <w:pPr>
        <w:pStyle w:val="Header"/>
        <w:tabs>
          <w:tab w:val="clear" w:pos="4680"/>
          <w:tab w:val="clear" w:pos="9360"/>
        </w:tabs>
        <w:rPr>
          <w:rFonts w:cstheme="minorHAnsi"/>
          <w:kern w:val="2"/>
        </w:rPr>
      </w:pPr>
      <w:r w:rsidRPr="00184312">
        <w:rPr>
          <w:rFonts w:cstheme="minorHAnsi"/>
          <w:kern w:val="2"/>
        </w:rPr>
        <w:t>Completed applications (including all required elements outlined below) must be submitted</w:t>
      </w:r>
      <w:r w:rsidR="0059297F" w:rsidRPr="00184312">
        <w:rPr>
          <w:rFonts w:cstheme="minorHAnsi"/>
          <w:kern w:val="2"/>
        </w:rPr>
        <w:t xml:space="preserve"> through the</w:t>
      </w:r>
      <w:r w:rsidRPr="00184312">
        <w:rPr>
          <w:rFonts w:cstheme="minorHAnsi"/>
          <w:kern w:val="2"/>
        </w:rPr>
        <w:t xml:space="preserve"> </w:t>
      </w:r>
      <w:hyperlink r:id="rId23" w:history="1">
        <w:r w:rsidR="0059297F" w:rsidRPr="00184312">
          <w:rPr>
            <w:rStyle w:val="Hyperlink"/>
            <w:rFonts w:cstheme="minorHAnsi"/>
            <w:kern w:val="2"/>
          </w:rPr>
          <w:t>online application form</w:t>
        </w:r>
      </w:hyperlink>
      <w:r w:rsidRPr="00184312">
        <w:rPr>
          <w:rFonts w:cstheme="minorHAnsi"/>
          <w:kern w:val="2"/>
        </w:rPr>
        <w:t xml:space="preserve"> by </w:t>
      </w:r>
      <w:r w:rsidR="009E1C73" w:rsidRPr="00184312">
        <w:rPr>
          <w:rFonts w:cstheme="minorHAnsi"/>
          <w:b/>
          <w:bCs/>
          <w:kern w:val="2"/>
        </w:rPr>
        <w:t>Friday, April 22, 2022</w:t>
      </w:r>
      <w:r w:rsidRPr="00184312">
        <w:rPr>
          <w:rFonts w:cstheme="minorHAnsi"/>
          <w:b/>
          <w:bCs/>
          <w:kern w:val="2"/>
        </w:rPr>
        <w:t>, by 11:59 pm</w:t>
      </w:r>
      <w:r w:rsidRPr="00184312">
        <w:rPr>
          <w:rFonts w:cstheme="minorHAnsi"/>
          <w:kern w:val="2"/>
        </w:rPr>
        <w:t>.</w:t>
      </w:r>
    </w:p>
    <w:p w14:paraId="31437A31" w14:textId="77777777" w:rsidR="009E244D" w:rsidRPr="00184312" w:rsidRDefault="009E244D" w:rsidP="00E90781">
      <w:pPr>
        <w:pStyle w:val="Header"/>
        <w:tabs>
          <w:tab w:val="clear" w:pos="4680"/>
          <w:tab w:val="clear" w:pos="9360"/>
        </w:tabs>
        <w:rPr>
          <w:rFonts w:cstheme="minorHAnsi"/>
          <w:kern w:val="2"/>
        </w:rPr>
      </w:pPr>
    </w:p>
    <w:p w14:paraId="04B382AB" w14:textId="34D8B250" w:rsidR="009E244D" w:rsidRPr="00184312" w:rsidRDefault="009E244D" w:rsidP="00E90781">
      <w:pPr>
        <w:pStyle w:val="Header"/>
        <w:tabs>
          <w:tab w:val="clear" w:pos="4680"/>
          <w:tab w:val="clear" w:pos="9360"/>
        </w:tabs>
        <w:rPr>
          <w:rFonts w:cstheme="minorHAnsi"/>
          <w:kern w:val="2"/>
        </w:rPr>
      </w:pPr>
      <w:r w:rsidRPr="00184312">
        <w:rPr>
          <w:rFonts w:cstheme="minorHAnsi"/>
          <w:kern w:val="2"/>
        </w:rPr>
        <w:t xml:space="preserve">Within the online application, applicants will complete </w:t>
      </w:r>
      <w:r w:rsidR="00B5414F">
        <w:rPr>
          <w:rFonts w:cstheme="minorHAnsi"/>
          <w:kern w:val="2"/>
        </w:rPr>
        <w:t>Par</w:t>
      </w:r>
      <w:r w:rsidR="00A276E7">
        <w:rPr>
          <w:rFonts w:cstheme="minorHAnsi"/>
          <w:kern w:val="2"/>
        </w:rPr>
        <w:t>t I</w:t>
      </w:r>
      <w:r w:rsidRPr="00184312">
        <w:rPr>
          <w:rFonts w:cstheme="minorHAnsi"/>
          <w:kern w:val="2"/>
        </w:rPr>
        <w:t xml:space="preserve"> with their applicant information and </w:t>
      </w:r>
      <w:r w:rsidR="00B0428E">
        <w:rPr>
          <w:rFonts w:cstheme="minorHAnsi"/>
          <w:kern w:val="2"/>
        </w:rPr>
        <w:t xml:space="preserve">upload </w:t>
      </w:r>
      <w:r w:rsidR="00B5414F">
        <w:rPr>
          <w:rFonts w:cstheme="minorHAnsi"/>
          <w:kern w:val="2"/>
        </w:rPr>
        <w:t xml:space="preserve">attachments </w:t>
      </w:r>
      <w:r w:rsidR="00B0428E">
        <w:rPr>
          <w:rFonts w:cstheme="minorHAnsi"/>
          <w:kern w:val="2"/>
        </w:rPr>
        <w:t>as described in the Required Elements section below.</w:t>
      </w:r>
    </w:p>
    <w:p w14:paraId="75A89DEE" w14:textId="77777777" w:rsidR="009E244D" w:rsidRPr="00184312" w:rsidRDefault="009E244D" w:rsidP="00E90781">
      <w:pPr>
        <w:pStyle w:val="Header"/>
        <w:tabs>
          <w:tab w:val="clear" w:pos="4680"/>
          <w:tab w:val="clear" w:pos="9360"/>
        </w:tabs>
        <w:rPr>
          <w:rFonts w:cstheme="minorHAnsi"/>
          <w:kern w:val="2"/>
        </w:rPr>
      </w:pPr>
    </w:p>
    <w:p w14:paraId="60BF9C0F" w14:textId="3877ECDD" w:rsidR="009E244D" w:rsidRPr="00184312" w:rsidRDefault="009E244D" w:rsidP="00E90781">
      <w:pPr>
        <w:pStyle w:val="Header"/>
        <w:tabs>
          <w:tab w:val="clear" w:pos="4680"/>
          <w:tab w:val="clear" w:pos="9360"/>
        </w:tabs>
        <w:rPr>
          <w:rFonts w:cstheme="minorHAnsi"/>
          <w:kern w:val="2"/>
        </w:rPr>
      </w:pPr>
      <w:r w:rsidRPr="00184312">
        <w:rPr>
          <w:rFonts w:cstheme="minorHAnsi"/>
          <w:kern w:val="2"/>
        </w:rPr>
        <w:t xml:space="preserve">Incomplete or late applications will not be considered. If you do not receive an email confirmation of receipt of your </w:t>
      </w:r>
      <w:r w:rsidR="009C5710" w:rsidRPr="00184312">
        <w:rPr>
          <w:rFonts w:cstheme="minorHAnsi"/>
          <w:kern w:val="2"/>
        </w:rPr>
        <w:t>submission</w:t>
      </w:r>
      <w:r w:rsidR="009E1C73" w:rsidRPr="00184312">
        <w:rPr>
          <w:rFonts w:cstheme="minorHAnsi"/>
          <w:kern w:val="2"/>
        </w:rPr>
        <w:t xml:space="preserve"> from</w:t>
      </w:r>
      <w:r w:rsidR="0059297F" w:rsidRPr="00184312">
        <w:rPr>
          <w:rFonts w:cstheme="minorHAnsi"/>
          <w:kern w:val="2"/>
        </w:rPr>
        <w:t xml:space="preserve"> the</w:t>
      </w:r>
      <w:r w:rsidR="009E1C73" w:rsidRPr="00184312">
        <w:rPr>
          <w:rFonts w:cstheme="minorHAnsi"/>
          <w:kern w:val="2"/>
        </w:rPr>
        <w:t xml:space="preserve"> </w:t>
      </w:r>
      <w:r w:rsidR="0059297F" w:rsidRPr="00184312">
        <w:rPr>
          <w:rFonts w:cstheme="minorHAnsi"/>
          <w:kern w:val="2"/>
        </w:rPr>
        <w:t>application system</w:t>
      </w:r>
      <w:r w:rsidRPr="00184312">
        <w:rPr>
          <w:rFonts w:cstheme="minorHAnsi"/>
          <w:kern w:val="2"/>
        </w:rPr>
        <w:t xml:space="preserve"> within 24 hours after the deadline, e-mail </w:t>
      </w:r>
      <w:hyperlink r:id="rId24" w:history="1">
        <w:r w:rsidRPr="00184312">
          <w:rPr>
            <w:rStyle w:val="Hyperlink"/>
            <w:rFonts w:cstheme="minorHAnsi"/>
            <w:kern w:val="2"/>
          </w:rPr>
          <w:t>CompetitiveGrants@cde.state.co.us</w:t>
        </w:r>
      </w:hyperlink>
      <w:r w:rsidRPr="00184312">
        <w:rPr>
          <w:rFonts w:cstheme="minorHAnsi"/>
          <w:kern w:val="2"/>
        </w:rPr>
        <w:t>.</w:t>
      </w:r>
    </w:p>
    <w:p w14:paraId="31D2DB2B" w14:textId="77777777" w:rsidR="009E244D" w:rsidRPr="00184312" w:rsidRDefault="009E244D" w:rsidP="00E90781">
      <w:pPr>
        <w:pStyle w:val="Header"/>
        <w:tabs>
          <w:tab w:val="clear" w:pos="4680"/>
          <w:tab w:val="clear" w:pos="9360"/>
        </w:tabs>
        <w:rPr>
          <w:rFonts w:cstheme="minorHAnsi"/>
          <w:kern w:val="2"/>
        </w:rPr>
      </w:pPr>
    </w:p>
    <w:p w14:paraId="012ED3CC" w14:textId="23293970" w:rsidR="009E244D" w:rsidRPr="00184312" w:rsidRDefault="009E244D" w:rsidP="00E90781">
      <w:pPr>
        <w:pStyle w:val="Header"/>
        <w:tabs>
          <w:tab w:val="clear" w:pos="4680"/>
          <w:tab w:val="clear" w:pos="9360"/>
        </w:tabs>
        <w:rPr>
          <w:rFonts w:cstheme="minorHAnsi"/>
          <w:kern w:val="2"/>
        </w:rPr>
      </w:pPr>
      <w:r w:rsidRPr="00184312">
        <w:rPr>
          <w:rFonts w:cstheme="minorHAnsi"/>
          <w:kern w:val="2"/>
        </w:rPr>
        <w:t xml:space="preserve">Application materials and </w:t>
      </w:r>
      <w:r w:rsidR="00103DB9">
        <w:rPr>
          <w:rFonts w:cstheme="minorHAnsi"/>
          <w:kern w:val="2"/>
        </w:rPr>
        <w:t>Budget Workbook</w:t>
      </w:r>
      <w:r w:rsidRPr="00184312">
        <w:rPr>
          <w:rFonts w:cstheme="minorHAnsi"/>
          <w:kern w:val="2"/>
        </w:rPr>
        <w:t xml:space="preserve"> are available for download on </w:t>
      </w:r>
      <w:hyperlink r:id="rId25" w:history="1">
        <w:r w:rsidR="009E1C73" w:rsidRPr="00184312">
          <w:rPr>
            <w:rStyle w:val="Hyperlink"/>
          </w:rPr>
          <w:t>CDE’s Homeless Education website</w:t>
        </w:r>
      </w:hyperlink>
      <w:r w:rsidRPr="00184312">
        <w:rPr>
          <w:rFonts w:cstheme="minorHAnsi"/>
          <w:kern w:val="2"/>
        </w:rPr>
        <w:t>.</w:t>
      </w:r>
    </w:p>
    <w:p w14:paraId="65EE88C0" w14:textId="77777777" w:rsidR="0013231E" w:rsidRPr="00184312" w:rsidRDefault="0013231E" w:rsidP="00E90781">
      <w:pPr>
        <w:rPr>
          <w:rFonts w:cstheme="minorHAnsi"/>
        </w:rPr>
      </w:pPr>
    </w:p>
    <w:p w14:paraId="0B010ABE" w14:textId="61AAA6F4" w:rsidR="004A646B" w:rsidRPr="00184312" w:rsidRDefault="004A646B" w:rsidP="00E90781">
      <w:pPr>
        <w:pStyle w:val="Heading1"/>
      </w:pPr>
      <w:bookmarkStart w:id="27" w:name="_Toc94691214"/>
      <w:r w:rsidRPr="00184312">
        <w:t>Application Format</w:t>
      </w:r>
      <w:bookmarkEnd w:id="27"/>
    </w:p>
    <w:p w14:paraId="4205C38F" w14:textId="73B403DC" w:rsidR="004A646B" w:rsidRPr="00184312" w:rsidRDefault="004A646B" w:rsidP="00E90781">
      <w:pPr>
        <w:pStyle w:val="ListParagraph"/>
        <w:numPr>
          <w:ilvl w:val="0"/>
          <w:numId w:val="5"/>
        </w:numPr>
        <w:rPr>
          <w:rFonts w:cstheme="minorHAnsi"/>
        </w:rPr>
      </w:pPr>
      <w:r w:rsidRPr="00184312">
        <w:rPr>
          <w:rFonts w:cstheme="minorHAnsi"/>
        </w:rPr>
        <w:t xml:space="preserve">The total narrative (Sections </w:t>
      </w:r>
      <w:r w:rsidR="00A75E58" w:rsidRPr="00B5414F">
        <w:rPr>
          <w:rFonts w:cstheme="minorHAnsi"/>
        </w:rPr>
        <w:t>A</w:t>
      </w:r>
      <w:r w:rsidRPr="00B5414F">
        <w:rPr>
          <w:rFonts w:cstheme="minorHAnsi"/>
        </w:rPr>
        <w:t>-</w:t>
      </w:r>
      <w:r w:rsidR="00A75E58" w:rsidRPr="00B5414F">
        <w:rPr>
          <w:rFonts w:cstheme="minorHAnsi"/>
        </w:rPr>
        <w:t>E</w:t>
      </w:r>
      <w:r w:rsidRPr="00184312">
        <w:rPr>
          <w:rFonts w:cstheme="minorHAnsi"/>
        </w:rPr>
        <w:t xml:space="preserve">) of the application cannot exceed </w:t>
      </w:r>
      <w:r w:rsidR="00567551" w:rsidRPr="00184312">
        <w:rPr>
          <w:rFonts w:cstheme="minorHAnsi"/>
        </w:rPr>
        <w:t>12</w:t>
      </w:r>
      <w:r w:rsidRPr="00184312">
        <w:rPr>
          <w:rFonts w:cstheme="minorHAnsi"/>
        </w:rPr>
        <w:t xml:space="preserve"> pages. </w:t>
      </w:r>
      <w:r w:rsidR="00133484" w:rsidRPr="00184312">
        <w:rPr>
          <w:rFonts w:cstheme="minorHAnsi"/>
        </w:rPr>
        <w:t>S</w:t>
      </w:r>
      <w:r w:rsidRPr="00184312">
        <w:rPr>
          <w:rFonts w:cstheme="minorHAnsi"/>
        </w:rPr>
        <w:t xml:space="preserve">ee below for the required elements of the application. </w:t>
      </w:r>
      <w:r w:rsidRPr="00184312">
        <w:rPr>
          <w:rFonts w:cstheme="minorHAnsi"/>
          <w:b/>
        </w:rPr>
        <w:t>Note:</w:t>
      </w:r>
      <w:r w:rsidRPr="00184312">
        <w:rPr>
          <w:rFonts w:cstheme="minorHAnsi"/>
        </w:rPr>
        <w:t xml:space="preserve"> Application</w:t>
      </w:r>
      <w:r w:rsidR="00B5414F">
        <w:rPr>
          <w:rFonts w:cstheme="minorHAnsi"/>
        </w:rPr>
        <w:t xml:space="preserve"> narratives</w:t>
      </w:r>
      <w:r w:rsidRPr="00184312">
        <w:rPr>
          <w:rFonts w:cstheme="minorHAnsi"/>
        </w:rPr>
        <w:t xml:space="preserve"> that exceed </w:t>
      </w:r>
      <w:r w:rsidR="00567551" w:rsidRPr="00184312">
        <w:rPr>
          <w:rFonts w:cstheme="minorHAnsi"/>
        </w:rPr>
        <w:t>12</w:t>
      </w:r>
      <w:r w:rsidRPr="00184312">
        <w:rPr>
          <w:rFonts w:cstheme="minorHAnsi"/>
        </w:rPr>
        <w:t xml:space="preserve"> pages will not be reviewed.</w:t>
      </w:r>
    </w:p>
    <w:p w14:paraId="722C290D" w14:textId="00B3A239" w:rsidR="004A646B" w:rsidRPr="00184312" w:rsidRDefault="004A646B" w:rsidP="00E90781">
      <w:pPr>
        <w:pStyle w:val="ListParagraph"/>
        <w:numPr>
          <w:ilvl w:val="0"/>
          <w:numId w:val="5"/>
        </w:numPr>
        <w:rPr>
          <w:rFonts w:cstheme="minorHAnsi"/>
        </w:rPr>
      </w:pPr>
      <w:r w:rsidRPr="00184312">
        <w:rPr>
          <w:rFonts w:cstheme="minorHAnsi"/>
        </w:rPr>
        <w:t xml:space="preserve">All </w:t>
      </w:r>
      <w:r w:rsidR="002245B4" w:rsidRPr="00184312">
        <w:rPr>
          <w:rFonts w:cstheme="minorHAnsi"/>
        </w:rPr>
        <w:t xml:space="preserve">narrative response </w:t>
      </w:r>
      <w:r w:rsidRPr="00184312">
        <w:rPr>
          <w:rFonts w:cstheme="minorHAnsi"/>
        </w:rPr>
        <w:t>pages must be standard letter size, 8-1/2” x 11”</w:t>
      </w:r>
      <w:r w:rsidR="002725A3" w:rsidRPr="00184312">
        <w:rPr>
          <w:rFonts w:cstheme="minorHAnsi"/>
        </w:rPr>
        <w:t>,</w:t>
      </w:r>
      <w:r w:rsidRPr="00184312">
        <w:rPr>
          <w:rFonts w:cstheme="minorHAnsi"/>
        </w:rPr>
        <w:t xml:space="preserve"> using</w:t>
      </w:r>
      <w:r w:rsidR="002245B4" w:rsidRPr="00184312">
        <w:rPr>
          <w:rFonts w:cstheme="minorHAnsi"/>
        </w:rPr>
        <w:t xml:space="preserve"> no smaller than</w:t>
      </w:r>
      <w:r w:rsidRPr="00184312">
        <w:rPr>
          <w:rFonts w:cstheme="minorHAnsi"/>
        </w:rPr>
        <w:t xml:space="preserve"> 12-point font</w:t>
      </w:r>
      <w:r w:rsidR="002725A3" w:rsidRPr="00184312">
        <w:rPr>
          <w:rFonts w:cstheme="minorHAnsi"/>
        </w:rPr>
        <w:t>,</w:t>
      </w:r>
      <w:r w:rsidRPr="00184312">
        <w:rPr>
          <w:rFonts w:cstheme="minorHAnsi"/>
        </w:rPr>
        <w:t xml:space="preserve"> single-spaced with 1-inch margins and numbered pages</w:t>
      </w:r>
      <w:r w:rsidR="002245B4" w:rsidRPr="00184312">
        <w:rPr>
          <w:rFonts w:cstheme="minorHAnsi"/>
        </w:rPr>
        <w:t>. Applications not adhering to formatting requirements may be disqualified.</w:t>
      </w:r>
    </w:p>
    <w:p w14:paraId="232FCB57" w14:textId="1E620DE5" w:rsidR="004A646B" w:rsidRPr="00184312" w:rsidRDefault="004A646B" w:rsidP="00E90781">
      <w:pPr>
        <w:pStyle w:val="ListParagraph"/>
        <w:numPr>
          <w:ilvl w:val="0"/>
          <w:numId w:val="5"/>
        </w:numPr>
        <w:rPr>
          <w:rFonts w:cstheme="minorHAnsi"/>
        </w:rPr>
      </w:pPr>
      <w:r w:rsidRPr="00184312">
        <w:rPr>
          <w:rFonts w:cstheme="minorHAnsi"/>
        </w:rPr>
        <w:t xml:space="preserve">The </w:t>
      </w:r>
      <w:r w:rsidR="00B5414F">
        <w:rPr>
          <w:rFonts w:cstheme="minorHAnsi"/>
        </w:rPr>
        <w:t>Program Assurances Form</w:t>
      </w:r>
      <w:r w:rsidRPr="00184312">
        <w:rPr>
          <w:rFonts w:cstheme="minorHAnsi"/>
        </w:rPr>
        <w:t xml:space="preserve"> must include signatures </w:t>
      </w:r>
      <w:r w:rsidR="00F248FC">
        <w:rPr>
          <w:rFonts w:cstheme="minorHAnsi"/>
        </w:rPr>
        <w:t>from the</w:t>
      </w:r>
      <w:r w:rsidRPr="00184312">
        <w:rPr>
          <w:rFonts w:cstheme="minorHAnsi"/>
        </w:rPr>
        <w:t xml:space="preserve"> lead organization/fiscal agent.</w:t>
      </w:r>
      <w:r w:rsidR="00B5414F" w:rsidRPr="00B5414F">
        <w:rPr>
          <w:rFonts w:eastAsia="Calibri" w:cstheme="minorHAnsi"/>
          <w:color w:val="262626"/>
        </w:rPr>
        <w:t xml:space="preserve"> </w:t>
      </w:r>
      <w:r w:rsidR="00B5414F" w:rsidRPr="00184312">
        <w:rPr>
          <w:rFonts w:eastAsia="Calibri" w:cstheme="minorHAnsi"/>
          <w:color w:val="262626"/>
        </w:rPr>
        <w:t>If grant application is approved, funding will not be awarded until all signatures are in place.</w:t>
      </w:r>
    </w:p>
    <w:p w14:paraId="7B988691" w14:textId="77777777" w:rsidR="004A646B" w:rsidRPr="00184312" w:rsidRDefault="004A646B" w:rsidP="00E90781">
      <w:pPr>
        <w:rPr>
          <w:rFonts w:cstheme="minorHAnsi"/>
        </w:rPr>
      </w:pPr>
    </w:p>
    <w:p w14:paraId="256F7132" w14:textId="77777777" w:rsidR="004A646B" w:rsidRPr="00184312" w:rsidRDefault="004A646B" w:rsidP="00E90781">
      <w:pPr>
        <w:pStyle w:val="Heading1"/>
      </w:pPr>
      <w:bookmarkStart w:id="28" w:name="_Toc94691215"/>
      <w:r w:rsidRPr="00184312">
        <w:t>Required Elements</w:t>
      </w:r>
      <w:bookmarkEnd w:id="28"/>
    </w:p>
    <w:p w14:paraId="21C1CAA2" w14:textId="67FC2421" w:rsidR="009E1C73" w:rsidRPr="00184312" w:rsidRDefault="009E1C73" w:rsidP="00E90781">
      <w:pPr>
        <w:rPr>
          <w:rFonts w:cstheme="minorHAnsi"/>
          <w:kern w:val="2"/>
        </w:rPr>
      </w:pPr>
      <w:r w:rsidRPr="00184312">
        <w:rPr>
          <w:rFonts w:cstheme="minorHAnsi"/>
          <w:kern w:val="2"/>
        </w:rPr>
        <w:t xml:space="preserve">The format outlined below must be followed in order to assure consistent application of the evaluation criteria. See evaluation rubric for specific selection criteria needed in Part </w:t>
      </w:r>
      <w:r w:rsidR="009A6285" w:rsidRPr="00184312">
        <w:rPr>
          <w:rFonts w:cstheme="minorHAnsi"/>
          <w:kern w:val="2"/>
        </w:rPr>
        <w:t>I</w:t>
      </w:r>
      <w:r w:rsidRPr="00184312">
        <w:rPr>
          <w:rFonts w:cstheme="minorHAnsi"/>
          <w:kern w:val="2"/>
        </w:rPr>
        <w:t xml:space="preserve">II (pages </w:t>
      </w:r>
      <w:r w:rsidRPr="00F248FC">
        <w:rPr>
          <w:rFonts w:cstheme="minorHAnsi"/>
          <w:kern w:val="2"/>
        </w:rPr>
        <w:t>1</w:t>
      </w:r>
      <w:r w:rsidR="00F248FC" w:rsidRPr="00F248FC">
        <w:rPr>
          <w:rFonts w:cstheme="minorHAnsi"/>
          <w:kern w:val="2"/>
        </w:rPr>
        <w:t>2</w:t>
      </w:r>
      <w:r w:rsidRPr="00F248FC">
        <w:rPr>
          <w:rFonts w:cstheme="minorHAnsi"/>
          <w:kern w:val="2"/>
        </w:rPr>
        <w:t>-15</w:t>
      </w:r>
      <w:r w:rsidRPr="00184312">
        <w:rPr>
          <w:rFonts w:cstheme="minorHAnsi"/>
          <w:kern w:val="2"/>
        </w:rPr>
        <w:t>).</w:t>
      </w:r>
    </w:p>
    <w:p w14:paraId="7800D951" w14:textId="77777777" w:rsidR="009E1C73" w:rsidRPr="00184312" w:rsidRDefault="009E1C73" w:rsidP="00E90781">
      <w:pPr>
        <w:rPr>
          <w:rFonts w:cstheme="minorHAnsi"/>
          <w:kern w:val="2"/>
        </w:rPr>
      </w:pPr>
      <w:bookmarkStart w:id="29" w:name="_Toc467665398"/>
    </w:p>
    <w:tbl>
      <w:tblPr>
        <w:tblStyle w:val="TableGrid"/>
        <w:tblW w:w="0" w:type="auto"/>
        <w:tblBorders>
          <w:top w:val="none" w:sz="0" w:space="0" w:color="auto"/>
          <w:left w:val="none" w:sz="0" w:space="0" w:color="auto"/>
          <w:bottom w:val="none" w:sz="0" w:space="0" w:color="auto"/>
          <w:right w:val="none" w:sz="0" w:space="0" w:color="auto"/>
        </w:tblBorders>
        <w:tblCellMar>
          <w:left w:w="29" w:type="dxa"/>
          <w:right w:w="29" w:type="dxa"/>
        </w:tblCellMar>
        <w:tblLook w:val="04A0" w:firstRow="1" w:lastRow="0" w:firstColumn="1" w:lastColumn="0" w:noHBand="0" w:noVBand="1"/>
      </w:tblPr>
      <w:tblGrid>
        <w:gridCol w:w="5220"/>
        <w:gridCol w:w="5570"/>
      </w:tblGrid>
      <w:tr w:rsidR="009E1C73" w:rsidRPr="00184312" w14:paraId="7B10A5E5" w14:textId="77777777" w:rsidTr="00A276E7">
        <w:trPr>
          <w:trHeight w:val="603"/>
        </w:trPr>
        <w:tc>
          <w:tcPr>
            <w:tcW w:w="5220" w:type="dxa"/>
            <w:shd w:val="clear" w:color="auto" w:fill="D9D9D9" w:themeFill="background1" w:themeFillShade="D9"/>
            <w:vAlign w:val="center"/>
          </w:tcPr>
          <w:p w14:paraId="539DEE96" w14:textId="68F730D0" w:rsidR="009E1C73" w:rsidRPr="00184312" w:rsidRDefault="009E1C73" w:rsidP="00E90781">
            <w:pPr>
              <w:rPr>
                <w:rFonts w:cstheme="minorHAnsi"/>
                <w:b/>
                <w:bCs/>
                <w:kern w:val="2"/>
              </w:rPr>
            </w:pPr>
            <w:r w:rsidRPr="00184312">
              <w:rPr>
                <w:rFonts w:cstheme="minorHAnsi"/>
                <w:b/>
                <w:bCs/>
                <w:kern w:val="2"/>
              </w:rPr>
              <w:t>Complete responses in</w:t>
            </w:r>
            <w:r w:rsidR="0059297F" w:rsidRPr="00184312">
              <w:rPr>
                <w:rFonts w:cstheme="minorHAnsi"/>
                <w:b/>
                <w:bCs/>
                <w:kern w:val="2"/>
              </w:rPr>
              <w:t xml:space="preserve"> the</w:t>
            </w:r>
            <w:r w:rsidRPr="00184312">
              <w:rPr>
                <w:rFonts w:cstheme="minorHAnsi"/>
                <w:b/>
                <w:bCs/>
                <w:kern w:val="2"/>
              </w:rPr>
              <w:t xml:space="preserve"> </w:t>
            </w:r>
            <w:hyperlink r:id="rId26" w:history="1">
              <w:r w:rsidR="0059297F" w:rsidRPr="00FB6FFA">
                <w:rPr>
                  <w:rFonts w:cstheme="minorHAnsi"/>
                  <w:b/>
                  <w:bCs/>
                  <w:color w:val="2F5496" w:themeColor="accent5" w:themeShade="BF"/>
                  <w:kern w:val="2"/>
                  <w:u w:val="single"/>
                </w:rPr>
                <w:t>online application form</w:t>
              </w:r>
            </w:hyperlink>
            <w:r w:rsidRPr="00184312">
              <w:rPr>
                <w:rFonts w:cstheme="minorHAnsi"/>
                <w:b/>
                <w:bCs/>
                <w:kern w:val="2"/>
              </w:rPr>
              <w:t>:</w:t>
            </w:r>
          </w:p>
        </w:tc>
        <w:tc>
          <w:tcPr>
            <w:tcW w:w="5570" w:type="dxa"/>
            <w:shd w:val="clear" w:color="auto" w:fill="F2F2F2" w:themeFill="background1" w:themeFillShade="F2"/>
            <w:vAlign w:val="center"/>
          </w:tcPr>
          <w:p w14:paraId="0F884D78" w14:textId="6571CC82" w:rsidR="009E1C73" w:rsidRPr="00A276E7" w:rsidRDefault="009E1C73" w:rsidP="00A276E7">
            <w:pPr>
              <w:rPr>
                <w:rFonts w:cstheme="minorHAnsi"/>
                <w:b/>
                <w:kern w:val="2"/>
              </w:rPr>
            </w:pPr>
            <w:r w:rsidRPr="00184312">
              <w:rPr>
                <w:rFonts w:cstheme="minorHAnsi"/>
                <w:b/>
                <w:kern w:val="2"/>
              </w:rPr>
              <w:t>Part I:</w:t>
            </w:r>
            <w:r w:rsidRPr="00A276E7">
              <w:rPr>
                <w:rFonts w:cstheme="minorHAnsi"/>
                <w:b/>
                <w:bCs/>
                <w:kern w:val="2"/>
              </w:rPr>
              <w:tab/>
            </w:r>
            <w:r w:rsidR="00A276E7" w:rsidRPr="00A276E7">
              <w:rPr>
                <w:rFonts w:cstheme="minorHAnsi"/>
                <w:b/>
                <w:bCs/>
                <w:kern w:val="2"/>
              </w:rPr>
              <w:t>Applicant Information</w:t>
            </w:r>
          </w:p>
        </w:tc>
      </w:tr>
      <w:tr w:rsidR="009E1C73" w:rsidRPr="00184312" w14:paraId="626C9AF0" w14:textId="77777777" w:rsidTr="00496B92">
        <w:trPr>
          <w:trHeight w:val="512"/>
        </w:trPr>
        <w:tc>
          <w:tcPr>
            <w:tcW w:w="5220" w:type="dxa"/>
            <w:vMerge w:val="restart"/>
            <w:shd w:val="clear" w:color="auto" w:fill="FFE599" w:themeFill="accent4" w:themeFillTint="66"/>
            <w:vAlign w:val="center"/>
          </w:tcPr>
          <w:p w14:paraId="48B92FF6" w14:textId="0E09B771" w:rsidR="009E1C73" w:rsidRDefault="009E1C73" w:rsidP="00E90781">
            <w:pPr>
              <w:rPr>
                <w:b/>
                <w:bCs/>
                <w:kern w:val="2"/>
              </w:rPr>
            </w:pPr>
            <w:r w:rsidRPr="00184312">
              <w:rPr>
                <w:b/>
                <w:bCs/>
                <w:kern w:val="2"/>
              </w:rPr>
              <w:t xml:space="preserve">Upload these documents </w:t>
            </w:r>
            <w:r w:rsidR="0059297F" w:rsidRPr="00184312">
              <w:rPr>
                <w:b/>
                <w:bCs/>
                <w:kern w:val="2"/>
              </w:rPr>
              <w:t>in the</w:t>
            </w:r>
            <w:r w:rsidRPr="00184312">
              <w:rPr>
                <w:b/>
                <w:bCs/>
                <w:kern w:val="2"/>
              </w:rPr>
              <w:t xml:space="preserve"> </w:t>
            </w:r>
            <w:hyperlink r:id="rId27" w:history="1">
              <w:r w:rsidR="0059297F" w:rsidRPr="00184312">
                <w:rPr>
                  <w:b/>
                  <w:bCs/>
                  <w:color w:val="0563C1" w:themeColor="hyperlink"/>
                  <w:kern w:val="2"/>
                  <w:u w:val="single"/>
                </w:rPr>
                <w:t>online application form</w:t>
              </w:r>
            </w:hyperlink>
            <w:r w:rsidRPr="00184312">
              <w:rPr>
                <w:b/>
                <w:bCs/>
                <w:kern w:val="2"/>
              </w:rPr>
              <w:t>:</w:t>
            </w:r>
          </w:p>
          <w:p w14:paraId="41D0AA6C" w14:textId="6ECA4439" w:rsidR="00F248FC" w:rsidRPr="00F248FC" w:rsidRDefault="00F248FC" w:rsidP="00E90781">
            <w:pPr>
              <w:rPr>
                <w:kern w:val="2"/>
                <w:sz w:val="20"/>
                <w:szCs w:val="20"/>
              </w:rPr>
            </w:pPr>
            <w:r w:rsidRPr="00F248FC">
              <w:rPr>
                <w:kern w:val="2"/>
                <w:sz w:val="20"/>
                <w:szCs w:val="20"/>
              </w:rPr>
              <w:t xml:space="preserve">[Items 1 through </w:t>
            </w:r>
            <w:r w:rsidR="00176640">
              <w:rPr>
                <w:kern w:val="2"/>
                <w:sz w:val="20"/>
                <w:szCs w:val="20"/>
              </w:rPr>
              <w:t>6</w:t>
            </w:r>
            <w:r w:rsidRPr="00F248FC">
              <w:rPr>
                <w:kern w:val="2"/>
                <w:sz w:val="20"/>
                <w:szCs w:val="20"/>
              </w:rPr>
              <w:t xml:space="preserve"> should be in PDF format</w:t>
            </w:r>
            <w:r>
              <w:rPr>
                <w:kern w:val="2"/>
                <w:sz w:val="20"/>
                <w:szCs w:val="20"/>
              </w:rPr>
              <w:t>, if possible.</w:t>
            </w:r>
            <w:r w:rsidRPr="00F248FC">
              <w:rPr>
                <w:kern w:val="2"/>
                <w:sz w:val="20"/>
                <w:szCs w:val="20"/>
              </w:rPr>
              <w:t>]</w:t>
            </w:r>
          </w:p>
          <w:p w14:paraId="0371CE42" w14:textId="1B07BE04" w:rsidR="009E1C73" w:rsidRPr="00184312" w:rsidRDefault="009E1C73" w:rsidP="00E90781">
            <w:pPr>
              <w:rPr>
                <w:b/>
                <w:bCs/>
                <w:kern w:val="2"/>
              </w:rPr>
            </w:pPr>
          </w:p>
          <w:p w14:paraId="178869EE" w14:textId="2FD75436" w:rsidR="00E90781" w:rsidRPr="00184312" w:rsidRDefault="00E90781" w:rsidP="00E90781">
            <w:pPr>
              <w:rPr>
                <w:kern w:val="2"/>
                <w:u w:val="single"/>
              </w:rPr>
            </w:pPr>
            <w:r w:rsidRPr="00184312">
              <w:rPr>
                <w:kern w:val="2"/>
                <w:u w:val="single"/>
              </w:rPr>
              <w:t>1. Part II: Program Assurances Form</w:t>
            </w:r>
          </w:p>
          <w:p w14:paraId="0BE416E4" w14:textId="77777777" w:rsidR="00E90781" w:rsidRPr="00184312" w:rsidRDefault="00E90781" w:rsidP="00E90781">
            <w:pPr>
              <w:rPr>
                <w:b/>
                <w:bCs/>
                <w:kern w:val="2"/>
              </w:rPr>
            </w:pPr>
          </w:p>
          <w:p w14:paraId="40025DF1" w14:textId="18FF2D1B" w:rsidR="009E1C73" w:rsidRPr="00184312" w:rsidRDefault="00496B92" w:rsidP="00E90781">
            <w:pPr>
              <w:rPr>
                <w:rFonts w:cstheme="minorHAnsi"/>
                <w:kern w:val="2"/>
                <w:u w:val="single"/>
              </w:rPr>
            </w:pPr>
            <w:r w:rsidRPr="00184312">
              <w:rPr>
                <w:rFonts w:cstheme="minorHAnsi"/>
                <w:kern w:val="2"/>
                <w:u w:val="single"/>
              </w:rPr>
              <w:t>2</w:t>
            </w:r>
            <w:r w:rsidR="009E1C73" w:rsidRPr="00184312">
              <w:rPr>
                <w:rFonts w:cstheme="minorHAnsi"/>
                <w:kern w:val="2"/>
                <w:u w:val="single"/>
              </w:rPr>
              <w:t>. Executive Summary and Application Narrative</w:t>
            </w:r>
          </w:p>
          <w:p w14:paraId="35DAC795" w14:textId="77777777" w:rsidR="009E1C73" w:rsidRPr="00184312" w:rsidRDefault="009E1C73" w:rsidP="00E90781">
            <w:pPr>
              <w:rPr>
                <w:rFonts w:cstheme="minorHAnsi"/>
                <w:kern w:val="2"/>
              </w:rPr>
            </w:pPr>
            <w:r w:rsidRPr="00184312">
              <w:rPr>
                <w:rFonts w:cstheme="minorHAnsi"/>
                <w:kern w:val="2"/>
              </w:rPr>
              <w:tab/>
              <w:t>Executive Summary does not count toward</w:t>
            </w:r>
          </w:p>
          <w:p w14:paraId="6471C589" w14:textId="7571E646" w:rsidR="00496B92" w:rsidRPr="00184312" w:rsidRDefault="009E1C73" w:rsidP="00E90781">
            <w:pPr>
              <w:rPr>
                <w:rFonts w:cstheme="minorHAnsi"/>
                <w:kern w:val="2"/>
              </w:rPr>
            </w:pPr>
            <w:r w:rsidRPr="00184312">
              <w:rPr>
                <w:rFonts w:cstheme="minorHAnsi"/>
                <w:kern w:val="2"/>
              </w:rPr>
              <w:tab/>
              <w:t>1</w:t>
            </w:r>
            <w:r w:rsidR="00496B92" w:rsidRPr="00184312">
              <w:rPr>
                <w:rFonts w:cstheme="minorHAnsi"/>
                <w:kern w:val="2"/>
              </w:rPr>
              <w:t>2</w:t>
            </w:r>
            <w:r w:rsidRPr="00184312">
              <w:rPr>
                <w:rFonts w:cstheme="minorHAnsi"/>
                <w:kern w:val="2"/>
              </w:rPr>
              <w:t>-page limit for Application Narrative</w:t>
            </w:r>
          </w:p>
          <w:p w14:paraId="77A324E4" w14:textId="77777777" w:rsidR="009E1C73" w:rsidRPr="00184312" w:rsidRDefault="009E1C73" w:rsidP="00E90781">
            <w:pPr>
              <w:rPr>
                <w:rFonts w:cstheme="minorHAnsi"/>
                <w:kern w:val="2"/>
              </w:rPr>
            </w:pPr>
          </w:p>
          <w:p w14:paraId="48CB3105" w14:textId="0ABA03DE" w:rsidR="009E1C73" w:rsidRPr="00184312" w:rsidRDefault="00496B92" w:rsidP="00E90781">
            <w:pPr>
              <w:rPr>
                <w:rFonts w:cstheme="minorHAnsi"/>
                <w:kern w:val="2"/>
                <w:u w:val="single"/>
              </w:rPr>
            </w:pPr>
            <w:r w:rsidRPr="00184312">
              <w:rPr>
                <w:rFonts w:cstheme="minorHAnsi"/>
                <w:kern w:val="2"/>
                <w:u w:val="single"/>
              </w:rPr>
              <w:t>3</w:t>
            </w:r>
            <w:r w:rsidR="009E1C73" w:rsidRPr="00184312">
              <w:rPr>
                <w:rFonts w:cstheme="minorHAnsi"/>
                <w:kern w:val="2"/>
                <w:u w:val="single"/>
              </w:rPr>
              <w:t xml:space="preserve">. </w:t>
            </w:r>
            <w:r w:rsidRPr="00184312">
              <w:rPr>
                <w:rFonts w:cstheme="minorHAnsi"/>
                <w:kern w:val="2"/>
                <w:u w:val="single"/>
              </w:rPr>
              <w:t xml:space="preserve">Attachment </w:t>
            </w:r>
            <w:r w:rsidR="00B0455C">
              <w:rPr>
                <w:rFonts w:cstheme="minorHAnsi"/>
                <w:kern w:val="2"/>
                <w:u w:val="single"/>
              </w:rPr>
              <w:t>A</w:t>
            </w:r>
            <w:r w:rsidRPr="00184312">
              <w:rPr>
                <w:rFonts w:cstheme="minorHAnsi"/>
                <w:kern w:val="2"/>
                <w:u w:val="single"/>
              </w:rPr>
              <w:t>: Performance Measure Worksheets</w:t>
            </w:r>
          </w:p>
          <w:p w14:paraId="36245FC3" w14:textId="77777777" w:rsidR="009E1C73" w:rsidRPr="00184312" w:rsidRDefault="009E1C73" w:rsidP="00E90781">
            <w:pPr>
              <w:rPr>
                <w:rFonts w:cstheme="minorHAnsi"/>
                <w:kern w:val="2"/>
              </w:rPr>
            </w:pPr>
          </w:p>
          <w:p w14:paraId="2C7A989A" w14:textId="48C72818" w:rsidR="009E1C73" w:rsidRPr="00184312" w:rsidRDefault="00496B92" w:rsidP="00E90781">
            <w:pPr>
              <w:rPr>
                <w:rFonts w:cstheme="minorHAnsi"/>
                <w:kern w:val="2"/>
                <w:u w:val="single"/>
              </w:rPr>
            </w:pPr>
            <w:r w:rsidRPr="00184312">
              <w:rPr>
                <w:rFonts w:cstheme="minorHAnsi"/>
                <w:kern w:val="2"/>
                <w:u w:val="single"/>
              </w:rPr>
              <w:t>4</w:t>
            </w:r>
            <w:r w:rsidR="009E1C73" w:rsidRPr="00184312">
              <w:rPr>
                <w:rFonts w:cstheme="minorHAnsi"/>
                <w:kern w:val="2"/>
                <w:u w:val="single"/>
              </w:rPr>
              <w:t xml:space="preserve">. </w:t>
            </w:r>
            <w:r w:rsidRPr="00184312">
              <w:rPr>
                <w:rFonts w:cstheme="minorHAnsi"/>
                <w:kern w:val="2"/>
                <w:u w:val="single"/>
              </w:rPr>
              <w:t xml:space="preserve">Attachment </w:t>
            </w:r>
            <w:r w:rsidR="00B0455C">
              <w:rPr>
                <w:rFonts w:cstheme="minorHAnsi"/>
                <w:kern w:val="2"/>
                <w:u w:val="single"/>
              </w:rPr>
              <w:t>B</w:t>
            </w:r>
            <w:r w:rsidRPr="00184312">
              <w:rPr>
                <w:rFonts w:cstheme="minorHAnsi"/>
                <w:kern w:val="2"/>
                <w:u w:val="single"/>
              </w:rPr>
              <w:t>: Homeless Education Funding Chart</w:t>
            </w:r>
          </w:p>
          <w:p w14:paraId="52526765" w14:textId="3E556728" w:rsidR="00496B92" w:rsidRPr="00184312" w:rsidRDefault="00496B92" w:rsidP="00E90781">
            <w:pPr>
              <w:rPr>
                <w:rFonts w:cstheme="minorHAnsi"/>
                <w:kern w:val="2"/>
                <w:u w:val="single"/>
              </w:rPr>
            </w:pPr>
          </w:p>
          <w:p w14:paraId="6D633EB9" w14:textId="49F564D3" w:rsidR="00496B92" w:rsidRDefault="00496B92" w:rsidP="00E90781">
            <w:pPr>
              <w:rPr>
                <w:rFonts w:cstheme="minorHAnsi"/>
                <w:kern w:val="2"/>
                <w:u w:val="single"/>
              </w:rPr>
            </w:pPr>
            <w:r w:rsidRPr="00184312">
              <w:rPr>
                <w:rFonts w:cstheme="minorHAnsi"/>
                <w:kern w:val="2"/>
                <w:u w:val="single"/>
              </w:rPr>
              <w:t xml:space="preserve">5. Attachment </w:t>
            </w:r>
            <w:r w:rsidR="00B0455C">
              <w:rPr>
                <w:rFonts w:cstheme="minorHAnsi"/>
                <w:kern w:val="2"/>
                <w:u w:val="single"/>
              </w:rPr>
              <w:t>C</w:t>
            </w:r>
            <w:r w:rsidRPr="00184312">
              <w:rPr>
                <w:rFonts w:cstheme="minorHAnsi"/>
                <w:kern w:val="2"/>
                <w:u w:val="single"/>
              </w:rPr>
              <w:t>: Policies and Practices Review Form</w:t>
            </w:r>
            <w:r w:rsidR="00176640">
              <w:rPr>
                <w:rFonts w:cstheme="minorHAnsi"/>
                <w:kern w:val="2"/>
                <w:u w:val="single"/>
              </w:rPr>
              <w:br/>
            </w:r>
          </w:p>
          <w:p w14:paraId="6629D3FB" w14:textId="781E8301" w:rsidR="00176640" w:rsidRPr="00184312" w:rsidRDefault="00176640" w:rsidP="00E90781">
            <w:pPr>
              <w:rPr>
                <w:rFonts w:cstheme="minorHAnsi"/>
                <w:kern w:val="2"/>
                <w:u w:val="single"/>
              </w:rPr>
            </w:pPr>
            <w:r>
              <w:rPr>
                <w:rFonts w:cstheme="minorHAnsi"/>
                <w:kern w:val="2"/>
                <w:u w:val="single"/>
              </w:rPr>
              <w:t>6. Attachment D: Implementation Chart</w:t>
            </w:r>
          </w:p>
          <w:p w14:paraId="763D20D6" w14:textId="77777777" w:rsidR="009E1C73" w:rsidRPr="00184312" w:rsidRDefault="009E1C73" w:rsidP="00E90781">
            <w:pPr>
              <w:rPr>
                <w:rFonts w:cstheme="minorHAnsi"/>
                <w:kern w:val="2"/>
              </w:rPr>
            </w:pPr>
          </w:p>
          <w:p w14:paraId="2221AA3B" w14:textId="688EA37E" w:rsidR="009E1C73" w:rsidRPr="00184312" w:rsidRDefault="00496B92" w:rsidP="00E90781">
            <w:pPr>
              <w:rPr>
                <w:rFonts w:cstheme="minorHAnsi"/>
                <w:kern w:val="2"/>
                <w:u w:val="single"/>
              </w:rPr>
            </w:pPr>
            <w:r w:rsidRPr="00184312">
              <w:rPr>
                <w:rFonts w:cstheme="minorHAnsi"/>
                <w:kern w:val="2"/>
                <w:u w:val="single"/>
              </w:rPr>
              <w:t>6</w:t>
            </w:r>
            <w:r w:rsidR="009E1C73" w:rsidRPr="00184312">
              <w:rPr>
                <w:rFonts w:cstheme="minorHAnsi"/>
                <w:kern w:val="2"/>
                <w:u w:val="single"/>
              </w:rPr>
              <w:t>. Budget Workbook</w:t>
            </w:r>
          </w:p>
          <w:p w14:paraId="008C4FE9" w14:textId="1E6D7B30" w:rsidR="009E1C73" w:rsidRPr="00184312" w:rsidRDefault="009E1C73" w:rsidP="00E90781">
            <w:pPr>
              <w:rPr>
                <w:rFonts w:cstheme="minorHAnsi"/>
                <w:kern w:val="2"/>
              </w:rPr>
            </w:pPr>
            <w:r w:rsidRPr="00184312">
              <w:rPr>
                <w:rFonts w:cstheme="minorHAnsi"/>
                <w:kern w:val="2"/>
              </w:rPr>
              <w:tab/>
              <w:t xml:space="preserve">Submit in Excel format in </w:t>
            </w:r>
            <w:hyperlink r:id="rId28" w:history="1">
              <w:r w:rsidRPr="00F32495">
                <w:rPr>
                  <w:rStyle w:val="Hyperlink"/>
                  <w:rFonts w:cstheme="minorHAnsi"/>
                  <w:kern w:val="2"/>
                </w:rPr>
                <w:t>original CDE template</w:t>
              </w:r>
            </w:hyperlink>
          </w:p>
        </w:tc>
        <w:tc>
          <w:tcPr>
            <w:tcW w:w="5570" w:type="dxa"/>
            <w:shd w:val="clear" w:color="auto" w:fill="FFF2CC" w:themeFill="accent4" w:themeFillTint="33"/>
            <w:vAlign w:val="center"/>
          </w:tcPr>
          <w:p w14:paraId="31E612D1" w14:textId="514705DE" w:rsidR="009E1C73" w:rsidRPr="00184312" w:rsidRDefault="009A6285" w:rsidP="00E90781">
            <w:pPr>
              <w:rPr>
                <w:rFonts w:cstheme="minorHAnsi"/>
                <w:b/>
                <w:bCs/>
                <w:kern w:val="2"/>
              </w:rPr>
            </w:pPr>
            <w:r w:rsidRPr="00184312">
              <w:rPr>
                <w:rFonts w:cstheme="minorHAnsi"/>
                <w:b/>
                <w:bCs/>
                <w:kern w:val="2"/>
              </w:rPr>
              <w:t>Part I</w:t>
            </w:r>
            <w:r w:rsidR="005F3813" w:rsidRPr="00184312">
              <w:rPr>
                <w:rFonts w:cstheme="minorHAnsi"/>
                <w:b/>
                <w:bCs/>
                <w:kern w:val="2"/>
              </w:rPr>
              <w:t>I</w:t>
            </w:r>
            <w:r w:rsidRPr="00184312">
              <w:rPr>
                <w:rFonts w:cstheme="minorHAnsi"/>
                <w:b/>
                <w:bCs/>
                <w:kern w:val="2"/>
              </w:rPr>
              <w:t>:</w:t>
            </w:r>
            <w:r w:rsidR="00A276E7">
              <w:rPr>
                <w:rFonts w:cstheme="minorHAnsi"/>
                <w:b/>
                <w:bCs/>
                <w:kern w:val="2"/>
              </w:rPr>
              <w:tab/>
            </w:r>
            <w:r w:rsidRPr="00184312">
              <w:rPr>
                <w:rFonts w:cstheme="minorHAnsi"/>
                <w:b/>
                <w:bCs/>
                <w:kern w:val="2"/>
              </w:rPr>
              <w:t>Program Assurances Form</w:t>
            </w:r>
          </w:p>
        </w:tc>
      </w:tr>
      <w:tr w:rsidR="009E1C73" w:rsidRPr="00184312" w14:paraId="1421BFEA" w14:textId="77777777" w:rsidTr="00496B92">
        <w:trPr>
          <w:trHeight w:val="432"/>
        </w:trPr>
        <w:tc>
          <w:tcPr>
            <w:tcW w:w="5220" w:type="dxa"/>
            <w:vMerge/>
            <w:shd w:val="clear" w:color="auto" w:fill="FFE599" w:themeFill="accent4" w:themeFillTint="66"/>
            <w:vAlign w:val="center"/>
          </w:tcPr>
          <w:p w14:paraId="7B80E02C" w14:textId="77777777" w:rsidR="009E1C73" w:rsidRPr="00184312" w:rsidRDefault="009E1C73" w:rsidP="00E90781">
            <w:pPr>
              <w:rPr>
                <w:b/>
                <w:bCs/>
                <w:kern w:val="2"/>
              </w:rPr>
            </w:pPr>
          </w:p>
        </w:tc>
        <w:tc>
          <w:tcPr>
            <w:tcW w:w="5570" w:type="dxa"/>
            <w:shd w:val="clear" w:color="auto" w:fill="FFF2CC" w:themeFill="accent4" w:themeFillTint="33"/>
            <w:vAlign w:val="center"/>
          </w:tcPr>
          <w:p w14:paraId="296EB44B" w14:textId="4D978248" w:rsidR="00496B92" w:rsidRPr="00184312" w:rsidRDefault="00496B92" w:rsidP="00E90781">
            <w:pPr>
              <w:rPr>
                <w:rFonts w:cstheme="minorHAnsi"/>
                <w:b/>
                <w:bCs/>
                <w:kern w:val="2"/>
              </w:rPr>
            </w:pPr>
            <w:r w:rsidRPr="00184312">
              <w:rPr>
                <w:rFonts w:cstheme="minorHAnsi"/>
                <w:b/>
                <w:bCs/>
                <w:kern w:val="2"/>
              </w:rPr>
              <w:t>Part III:</w:t>
            </w:r>
            <w:r w:rsidR="00A276E7">
              <w:rPr>
                <w:rFonts w:cstheme="minorHAnsi"/>
                <w:b/>
                <w:bCs/>
                <w:kern w:val="2"/>
              </w:rPr>
              <w:tab/>
            </w:r>
            <w:r w:rsidRPr="00184312">
              <w:rPr>
                <w:rFonts w:cstheme="minorHAnsi"/>
                <w:b/>
                <w:bCs/>
                <w:kern w:val="2"/>
              </w:rPr>
              <w:t>Executive Summary and Application Narrative</w:t>
            </w:r>
          </w:p>
          <w:p w14:paraId="58AA6383" w14:textId="76BF7169" w:rsidR="00E90781" w:rsidRPr="00184312" w:rsidRDefault="00E90781" w:rsidP="00E90781">
            <w:pPr>
              <w:rPr>
                <w:rFonts w:cstheme="minorHAnsi"/>
                <w:kern w:val="2"/>
              </w:rPr>
            </w:pPr>
            <w:r w:rsidRPr="00184312">
              <w:rPr>
                <w:rFonts w:cstheme="minorHAnsi"/>
                <w:kern w:val="2"/>
                <w:u w:val="single"/>
              </w:rPr>
              <w:t>Executive Summary</w:t>
            </w:r>
            <w:r w:rsidRPr="00184312">
              <w:rPr>
                <w:rFonts w:cstheme="minorHAnsi"/>
                <w:kern w:val="2"/>
              </w:rPr>
              <w:t xml:space="preserve"> [does not count towards 12-page limit]</w:t>
            </w:r>
          </w:p>
          <w:p w14:paraId="1BB86C70" w14:textId="32D2E1EF" w:rsidR="00E90781" w:rsidRPr="00184312" w:rsidRDefault="00E90781" w:rsidP="00E90781">
            <w:pPr>
              <w:rPr>
                <w:rFonts w:cstheme="minorHAnsi"/>
                <w:bCs/>
                <w:kern w:val="2"/>
              </w:rPr>
            </w:pPr>
            <w:r w:rsidRPr="00184312">
              <w:rPr>
                <w:rFonts w:cstheme="minorHAnsi"/>
                <w:bCs/>
                <w:kern w:val="2"/>
                <w:u w:val="single"/>
              </w:rPr>
              <w:t>Application Narrative</w:t>
            </w:r>
            <w:r w:rsidRPr="00184312">
              <w:rPr>
                <w:rFonts w:cstheme="minorHAnsi"/>
                <w:bCs/>
                <w:kern w:val="2"/>
              </w:rPr>
              <w:t xml:space="preserve"> [cannot exceed 12 pages]</w:t>
            </w:r>
          </w:p>
          <w:p w14:paraId="0D24C1FB" w14:textId="77777777" w:rsidR="00E90781" w:rsidRPr="00184312" w:rsidRDefault="00E90781" w:rsidP="00E90781">
            <w:pPr>
              <w:ind w:left="151"/>
              <w:rPr>
                <w:rFonts w:cstheme="minorHAnsi"/>
                <w:kern w:val="2"/>
              </w:rPr>
            </w:pPr>
            <w:r w:rsidRPr="00184312">
              <w:rPr>
                <w:rFonts w:cstheme="minorHAnsi"/>
                <w:kern w:val="2"/>
              </w:rPr>
              <w:t>Section A: Demographics and Need</w:t>
            </w:r>
          </w:p>
          <w:p w14:paraId="563283FD" w14:textId="77777777" w:rsidR="00E90781" w:rsidRPr="00184312" w:rsidRDefault="00E90781" w:rsidP="00E90781">
            <w:pPr>
              <w:ind w:left="151"/>
              <w:rPr>
                <w:rFonts w:cstheme="minorHAnsi"/>
                <w:kern w:val="2"/>
              </w:rPr>
            </w:pPr>
            <w:r w:rsidRPr="00184312">
              <w:rPr>
                <w:rFonts w:cstheme="minorHAnsi"/>
                <w:kern w:val="2"/>
              </w:rPr>
              <w:t>Section B: Program Design and Implementation</w:t>
            </w:r>
          </w:p>
          <w:p w14:paraId="6AFE5786" w14:textId="77777777" w:rsidR="00E90781" w:rsidRPr="00184312" w:rsidRDefault="00E90781" w:rsidP="00E90781">
            <w:pPr>
              <w:ind w:left="151"/>
              <w:rPr>
                <w:rFonts w:cstheme="minorHAnsi"/>
                <w:kern w:val="2"/>
              </w:rPr>
            </w:pPr>
            <w:r w:rsidRPr="00184312">
              <w:rPr>
                <w:rFonts w:cstheme="minorHAnsi"/>
                <w:kern w:val="2"/>
              </w:rPr>
              <w:t>Section C: Performance Measures and Evaluation</w:t>
            </w:r>
          </w:p>
          <w:p w14:paraId="3A70AEFC" w14:textId="50ACD8E3" w:rsidR="00E90781" w:rsidRPr="00184312" w:rsidRDefault="00E90781" w:rsidP="008213E8">
            <w:pPr>
              <w:ind w:left="151"/>
              <w:rPr>
                <w:rFonts w:cstheme="minorHAnsi"/>
                <w:kern w:val="2"/>
              </w:rPr>
            </w:pPr>
            <w:r w:rsidRPr="00184312">
              <w:rPr>
                <w:rFonts w:cstheme="minorHAnsi"/>
                <w:kern w:val="2"/>
              </w:rPr>
              <w:t xml:space="preserve">Section D: Budget Workbook, Budget Narrative, </w:t>
            </w:r>
            <w:r w:rsidR="008213E8" w:rsidRPr="00184312">
              <w:rPr>
                <w:rFonts w:cstheme="minorHAnsi"/>
                <w:kern w:val="2"/>
              </w:rPr>
              <w:t xml:space="preserve">and </w:t>
            </w:r>
            <w:r w:rsidRPr="00184312">
              <w:rPr>
                <w:rFonts w:cstheme="minorHAnsi"/>
                <w:kern w:val="2"/>
              </w:rPr>
              <w:t>Funding</w:t>
            </w:r>
            <w:r w:rsidR="008213E8" w:rsidRPr="00184312">
              <w:rPr>
                <w:rFonts w:cstheme="minorHAnsi"/>
                <w:kern w:val="2"/>
              </w:rPr>
              <w:t xml:space="preserve"> </w:t>
            </w:r>
            <w:r w:rsidRPr="00184312">
              <w:rPr>
                <w:rFonts w:cstheme="minorHAnsi"/>
                <w:kern w:val="2"/>
              </w:rPr>
              <w:t>Chart</w:t>
            </w:r>
          </w:p>
          <w:p w14:paraId="1A24E2E9" w14:textId="0FF5C467" w:rsidR="009E1C73" w:rsidRPr="00184312" w:rsidRDefault="00E90781" w:rsidP="00496B92">
            <w:pPr>
              <w:ind w:left="151"/>
              <w:rPr>
                <w:rFonts w:cstheme="minorHAnsi"/>
                <w:b/>
                <w:bCs/>
                <w:kern w:val="2"/>
              </w:rPr>
            </w:pPr>
            <w:r w:rsidRPr="00184312">
              <w:rPr>
                <w:rFonts w:cstheme="minorHAnsi"/>
                <w:kern w:val="2"/>
              </w:rPr>
              <w:t xml:space="preserve">Section E: </w:t>
            </w:r>
            <w:r w:rsidRPr="00184312">
              <w:rPr>
                <w:rFonts w:cstheme="minorHAnsi"/>
              </w:rPr>
              <w:t>LEA/BOCES Policies and Procedures Chart</w:t>
            </w:r>
          </w:p>
        </w:tc>
      </w:tr>
      <w:tr w:rsidR="009E1C73" w:rsidRPr="00184312" w14:paraId="1F3BA15F" w14:textId="77777777" w:rsidTr="00496B92">
        <w:trPr>
          <w:trHeight w:val="432"/>
        </w:trPr>
        <w:tc>
          <w:tcPr>
            <w:tcW w:w="5220" w:type="dxa"/>
            <w:vMerge/>
            <w:shd w:val="clear" w:color="auto" w:fill="FFE599" w:themeFill="accent4" w:themeFillTint="66"/>
            <w:vAlign w:val="center"/>
          </w:tcPr>
          <w:p w14:paraId="6DCC417B" w14:textId="77777777" w:rsidR="009E1C73" w:rsidRPr="00184312" w:rsidRDefault="009E1C73" w:rsidP="00E90781">
            <w:pPr>
              <w:rPr>
                <w:b/>
                <w:bCs/>
                <w:kern w:val="2"/>
              </w:rPr>
            </w:pPr>
          </w:p>
        </w:tc>
        <w:tc>
          <w:tcPr>
            <w:tcW w:w="5570" w:type="dxa"/>
            <w:shd w:val="clear" w:color="auto" w:fill="FFF2CC" w:themeFill="accent4" w:themeFillTint="33"/>
            <w:vAlign w:val="center"/>
          </w:tcPr>
          <w:p w14:paraId="4FF904D8" w14:textId="42FC5ED8" w:rsidR="009E1C73" w:rsidRPr="00184312" w:rsidRDefault="00496B92" w:rsidP="00E90781">
            <w:pPr>
              <w:rPr>
                <w:rFonts w:cstheme="minorHAnsi"/>
                <w:b/>
                <w:bCs/>
                <w:kern w:val="2"/>
              </w:rPr>
            </w:pPr>
            <w:r w:rsidRPr="00184312">
              <w:rPr>
                <w:rFonts w:cstheme="minorHAnsi"/>
                <w:b/>
                <w:bCs/>
                <w:kern w:val="2"/>
              </w:rPr>
              <w:t xml:space="preserve">Attachment </w:t>
            </w:r>
            <w:r w:rsidR="00B0455C">
              <w:rPr>
                <w:rFonts w:cstheme="minorHAnsi"/>
                <w:b/>
                <w:bCs/>
                <w:kern w:val="2"/>
              </w:rPr>
              <w:t>A</w:t>
            </w:r>
            <w:r w:rsidRPr="00184312">
              <w:rPr>
                <w:rFonts w:cstheme="minorHAnsi"/>
                <w:b/>
                <w:bCs/>
                <w:kern w:val="2"/>
              </w:rPr>
              <w:t>: Performance Measure Worksheets</w:t>
            </w:r>
          </w:p>
        </w:tc>
      </w:tr>
      <w:tr w:rsidR="00496B92" w:rsidRPr="00184312" w14:paraId="27A28006" w14:textId="77777777" w:rsidTr="00496B92">
        <w:trPr>
          <w:trHeight w:val="432"/>
        </w:trPr>
        <w:tc>
          <w:tcPr>
            <w:tcW w:w="5220" w:type="dxa"/>
            <w:vMerge/>
            <w:shd w:val="clear" w:color="auto" w:fill="FFE599" w:themeFill="accent4" w:themeFillTint="66"/>
            <w:vAlign w:val="center"/>
          </w:tcPr>
          <w:p w14:paraId="1C861887" w14:textId="77777777" w:rsidR="00496B92" w:rsidRPr="00184312" w:rsidRDefault="00496B92" w:rsidP="00E90781">
            <w:pPr>
              <w:rPr>
                <w:b/>
                <w:bCs/>
                <w:kern w:val="2"/>
              </w:rPr>
            </w:pPr>
          </w:p>
        </w:tc>
        <w:tc>
          <w:tcPr>
            <w:tcW w:w="5570" w:type="dxa"/>
            <w:shd w:val="clear" w:color="auto" w:fill="FFF2CC" w:themeFill="accent4" w:themeFillTint="33"/>
            <w:vAlign w:val="center"/>
          </w:tcPr>
          <w:p w14:paraId="5F67AE9C" w14:textId="3D87012E" w:rsidR="00496B92" w:rsidRPr="00184312" w:rsidRDefault="00496B92" w:rsidP="00E90781">
            <w:pPr>
              <w:rPr>
                <w:rFonts w:cstheme="minorHAnsi"/>
                <w:b/>
                <w:bCs/>
                <w:kern w:val="2"/>
              </w:rPr>
            </w:pPr>
            <w:r w:rsidRPr="00184312">
              <w:rPr>
                <w:rFonts w:cstheme="minorHAnsi"/>
                <w:b/>
                <w:bCs/>
                <w:kern w:val="2"/>
              </w:rPr>
              <w:t xml:space="preserve">Attachment </w:t>
            </w:r>
            <w:r w:rsidR="00B0455C">
              <w:rPr>
                <w:rFonts w:cstheme="minorHAnsi"/>
                <w:b/>
                <w:bCs/>
                <w:kern w:val="2"/>
              </w:rPr>
              <w:t>B</w:t>
            </w:r>
            <w:r w:rsidRPr="00184312">
              <w:rPr>
                <w:rFonts w:cstheme="minorHAnsi"/>
                <w:b/>
                <w:bCs/>
                <w:kern w:val="2"/>
              </w:rPr>
              <w:t>: Homeless Education Funding Chart</w:t>
            </w:r>
          </w:p>
        </w:tc>
      </w:tr>
      <w:tr w:rsidR="00496B92" w:rsidRPr="00184312" w14:paraId="72CFF93F" w14:textId="77777777" w:rsidTr="00496B92">
        <w:trPr>
          <w:trHeight w:val="432"/>
        </w:trPr>
        <w:tc>
          <w:tcPr>
            <w:tcW w:w="5220" w:type="dxa"/>
            <w:vMerge/>
            <w:shd w:val="clear" w:color="auto" w:fill="FFE599" w:themeFill="accent4" w:themeFillTint="66"/>
            <w:vAlign w:val="center"/>
          </w:tcPr>
          <w:p w14:paraId="18452260" w14:textId="77777777" w:rsidR="00496B92" w:rsidRPr="00184312" w:rsidRDefault="00496B92" w:rsidP="00E90781">
            <w:pPr>
              <w:rPr>
                <w:b/>
                <w:bCs/>
                <w:kern w:val="2"/>
              </w:rPr>
            </w:pPr>
          </w:p>
        </w:tc>
        <w:tc>
          <w:tcPr>
            <w:tcW w:w="5570" w:type="dxa"/>
            <w:shd w:val="clear" w:color="auto" w:fill="FFF2CC" w:themeFill="accent4" w:themeFillTint="33"/>
            <w:vAlign w:val="center"/>
          </w:tcPr>
          <w:p w14:paraId="2F4485DB" w14:textId="196CBFD4" w:rsidR="00496B92" w:rsidRPr="00184312" w:rsidRDefault="00496B92" w:rsidP="00E90781">
            <w:pPr>
              <w:rPr>
                <w:rFonts w:cstheme="minorHAnsi"/>
                <w:b/>
                <w:bCs/>
                <w:kern w:val="2"/>
              </w:rPr>
            </w:pPr>
            <w:r w:rsidRPr="00184312">
              <w:rPr>
                <w:rFonts w:cstheme="minorHAnsi"/>
                <w:b/>
                <w:bCs/>
                <w:kern w:val="2"/>
              </w:rPr>
              <w:t xml:space="preserve">Attachment </w:t>
            </w:r>
            <w:r w:rsidR="00B0455C">
              <w:rPr>
                <w:rFonts w:cstheme="minorHAnsi"/>
                <w:b/>
                <w:bCs/>
                <w:kern w:val="2"/>
              </w:rPr>
              <w:t>C</w:t>
            </w:r>
            <w:r w:rsidRPr="00184312">
              <w:rPr>
                <w:rFonts w:cstheme="minorHAnsi"/>
                <w:b/>
                <w:bCs/>
                <w:kern w:val="2"/>
              </w:rPr>
              <w:t>: Policies and Practices Review Form</w:t>
            </w:r>
          </w:p>
        </w:tc>
      </w:tr>
      <w:tr w:rsidR="00176640" w:rsidRPr="00184312" w14:paraId="4C03CDF7" w14:textId="77777777" w:rsidTr="00496B92">
        <w:trPr>
          <w:trHeight w:val="432"/>
        </w:trPr>
        <w:tc>
          <w:tcPr>
            <w:tcW w:w="5220" w:type="dxa"/>
            <w:vMerge/>
            <w:shd w:val="clear" w:color="auto" w:fill="FFE599" w:themeFill="accent4" w:themeFillTint="66"/>
            <w:vAlign w:val="center"/>
          </w:tcPr>
          <w:p w14:paraId="099E3251" w14:textId="77777777" w:rsidR="00176640" w:rsidRPr="00184312" w:rsidRDefault="00176640" w:rsidP="00E90781">
            <w:pPr>
              <w:rPr>
                <w:b/>
                <w:bCs/>
                <w:kern w:val="2"/>
              </w:rPr>
            </w:pPr>
          </w:p>
        </w:tc>
        <w:tc>
          <w:tcPr>
            <w:tcW w:w="5570" w:type="dxa"/>
            <w:shd w:val="clear" w:color="auto" w:fill="FFF2CC" w:themeFill="accent4" w:themeFillTint="33"/>
            <w:vAlign w:val="center"/>
          </w:tcPr>
          <w:p w14:paraId="14FD1463" w14:textId="4279057E" w:rsidR="00176640" w:rsidRPr="00184312" w:rsidRDefault="00176640" w:rsidP="00E90781">
            <w:pPr>
              <w:rPr>
                <w:rFonts w:cstheme="minorHAnsi"/>
                <w:b/>
                <w:bCs/>
                <w:kern w:val="2"/>
              </w:rPr>
            </w:pPr>
            <w:r>
              <w:rPr>
                <w:rFonts w:cstheme="minorHAnsi"/>
                <w:b/>
                <w:bCs/>
                <w:kern w:val="2"/>
              </w:rPr>
              <w:t>Attachment D: Implementation Chart</w:t>
            </w:r>
          </w:p>
        </w:tc>
      </w:tr>
      <w:tr w:rsidR="00496B92" w:rsidRPr="00184312" w14:paraId="77D08D5C" w14:textId="77777777" w:rsidTr="00496B92">
        <w:trPr>
          <w:trHeight w:val="467"/>
        </w:trPr>
        <w:tc>
          <w:tcPr>
            <w:tcW w:w="5220" w:type="dxa"/>
            <w:vMerge/>
            <w:shd w:val="clear" w:color="auto" w:fill="FFE599" w:themeFill="accent4" w:themeFillTint="66"/>
            <w:vAlign w:val="center"/>
          </w:tcPr>
          <w:p w14:paraId="56F9B113" w14:textId="77777777" w:rsidR="00496B92" w:rsidRPr="00184312" w:rsidRDefault="00496B92" w:rsidP="00496B92">
            <w:pPr>
              <w:rPr>
                <w:b/>
                <w:bCs/>
                <w:kern w:val="2"/>
              </w:rPr>
            </w:pPr>
          </w:p>
        </w:tc>
        <w:tc>
          <w:tcPr>
            <w:tcW w:w="5570" w:type="dxa"/>
            <w:shd w:val="clear" w:color="auto" w:fill="FFF2CC" w:themeFill="accent4" w:themeFillTint="33"/>
            <w:vAlign w:val="center"/>
          </w:tcPr>
          <w:p w14:paraId="440B1279" w14:textId="435AFFB6" w:rsidR="00496B92" w:rsidRPr="00184312" w:rsidRDefault="00496B92" w:rsidP="00496B92">
            <w:pPr>
              <w:rPr>
                <w:rFonts w:cstheme="minorHAnsi"/>
                <w:b/>
                <w:bCs/>
                <w:kern w:val="2"/>
              </w:rPr>
            </w:pPr>
            <w:r w:rsidRPr="00184312">
              <w:rPr>
                <w:rFonts w:cstheme="minorHAnsi"/>
                <w:b/>
                <w:bCs/>
                <w:kern w:val="2"/>
              </w:rPr>
              <w:t>Budget Workbook</w:t>
            </w:r>
          </w:p>
        </w:tc>
      </w:tr>
    </w:tbl>
    <w:p w14:paraId="74D1ED7E" w14:textId="55324D0D" w:rsidR="00FB4701" w:rsidRPr="00184312" w:rsidRDefault="00FB4701" w:rsidP="00E90781">
      <w:pPr>
        <w:rPr>
          <w:rFonts w:cstheme="minorHAnsi"/>
          <w:highlight w:val="yellow"/>
        </w:rPr>
      </w:pPr>
      <w:r w:rsidRPr="00184312">
        <w:rPr>
          <w:rFonts w:cstheme="minorHAnsi"/>
          <w:highlight w:val="yellow"/>
        </w:rPr>
        <w:br w:type="page"/>
      </w:r>
    </w:p>
    <w:bookmarkEnd w:id="29"/>
    <w:p w14:paraId="0C3C7BE9" w14:textId="77777777" w:rsidR="00884F4A" w:rsidRPr="00184312" w:rsidRDefault="00884F4A" w:rsidP="00E90781">
      <w:pPr>
        <w:shd w:val="clear" w:color="auto" w:fill="000000" w:themeFill="text1"/>
        <w:jc w:val="center"/>
        <w:rPr>
          <w:b/>
          <w:bCs/>
          <w:color w:val="FFFFFF" w:themeColor="background1"/>
          <w:sz w:val="28"/>
          <w:szCs w:val="28"/>
        </w:rPr>
      </w:pPr>
      <w:r w:rsidRPr="00184312">
        <w:rPr>
          <w:b/>
          <w:bCs/>
          <w:color w:val="FFFFFF" w:themeColor="background1"/>
          <w:sz w:val="28"/>
          <w:szCs w:val="28"/>
        </w:rPr>
        <w:lastRenderedPageBreak/>
        <w:t xml:space="preserve">McKinney-Vento Education of Homeless Children and Youth Program </w:t>
      </w:r>
    </w:p>
    <w:p w14:paraId="076A579D" w14:textId="77777777" w:rsidR="00884F4A" w:rsidRPr="00184312" w:rsidRDefault="00884F4A" w:rsidP="00E90781">
      <w:pPr>
        <w:shd w:val="clear" w:color="auto" w:fill="000000" w:themeFill="text1"/>
        <w:jc w:val="center"/>
        <w:rPr>
          <w:rFonts w:cstheme="minorHAnsi"/>
          <w:b/>
          <w:color w:val="FFFFFF" w:themeColor="background1"/>
        </w:rPr>
      </w:pPr>
      <w:r w:rsidRPr="00184312">
        <w:rPr>
          <w:rFonts w:cstheme="minorHAnsi"/>
          <w:b/>
          <w:color w:val="FFFFFF" w:themeColor="background1"/>
        </w:rPr>
        <w:t>Applications Due: Friday, April 22, 2022, by 11:59 pm</w:t>
      </w:r>
    </w:p>
    <w:p w14:paraId="6722711F" w14:textId="3E3769A7" w:rsidR="00E72B38" w:rsidRPr="00184312" w:rsidRDefault="004A646B" w:rsidP="00E90781">
      <w:pPr>
        <w:pStyle w:val="Heading1"/>
      </w:pPr>
      <w:bookmarkStart w:id="30" w:name="_Toc94691216"/>
      <w:r w:rsidRPr="00184312">
        <w:t xml:space="preserve">Part I: </w:t>
      </w:r>
      <w:r w:rsidR="00E72B38" w:rsidRPr="00184312">
        <w:t>Applicant Information</w:t>
      </w:r>
      <w:bookmarkEnd w:id="30"/>
    </w:p>
    <w:p w14:paraId="327103E9" w14:textId="5374DCF9" w:rsidR="009E1C73" w:rsidRPr="00F248FC" w:rsidRDefault="009E1C73" w:rsidP="00E90781">
      <w:pPr>
        <w:jc w:val="center"/>
        <w:rPr>
          <w:kern w:val="2"/>
        </w:rPr>
      </w:pPr>
      <w:r w:rsidRPr="00F248FC">
        <w:rPr>
          <w:kern w:val="2"/>
        </w:rPr>
        <w:t xml:space="preserve">Part I will be completed using </w:t>
      </w:r>
      <w:r w:rsidR="0059297F" w:rsidRPr="00F248FC">
        <w:rPr>
          <w:kern w:val="2"/>
        </w:rPr>
        <w:t>the online application form</w:t>
      </w:r>
      <w:r w:rsidRPr="00F248FC">
        <w:rPr>
          <w:kern w:val="2"/>
        </w:rPr>
        <w:t>. The system does not save works in progress so applicants may wish to complete the information in Part I</w:t>
      </w:r>
      <w:r w:rsidR="00F248FC">
        <w:rPr>
          <w:kern w:val="2"/>
        </w:rPr>
        <w:t xml:space="preserve"> in this document</w:t>
      </w:r>
      <w:r w:rsidRPr="00F248FC">
        <w:rPr>
          <w:kern w:val="2"/>
        </w:rPr>
        <w:t xml:space="preserve"> and copy responses into the online application.</w:t>
      </w:r>
    </w:p>
    <w:p w14:paraId="34AFC0CF" w14:textId="77777777" w:rsidR="009E1C73" w:rsidRPr="00184312" w:rsidRDefault="009E1C73" w:rsidP="00E90781">
      <w:pPr>
        <w:jc w:val="center"/>
        <w:rPr>
          <w:kern w:val="2"/>
          <w:sz w:val="24"/>
          <w:szCs w:val="24"/>
        </w:rPr>
      </w:pPr>
    </w:p>
    <w:p w14:paraId="5584A3C2" w14:textId="4B0FB7A6" w:rsidR="009E1C73" w:rsidRPr="00184312" w:rsidRDefault="009E1C73" w:rsidP="00E90781">
      <w:pPr>
        <w:jc w:val="center"/>
        <w:rPr>
          <w:b/>
          <w:bCs/>
          <w:kern w:val="2"/>
          <w:sz w:val="28"/>
          <w:szCs w:val="28"/>
        </w:rPr>
      </w:pPr>
      <w:r w:rsidRPr="00184312">
        <w:rPr>
          <w:b/>
          <w:bCs/>
          <w:kern w:val="2"/>
          <w:sz w:val="28"/>
          <w:szCs w:val="28"/>
        </w:rPr>
        <w:t xml:space="preserve">Submit all application materials </w:t>
      </w:r>
      <w:r w:rsidR="0059297F" w:rsidRPr="00184312">
        <w:rPr>
          <w:b/>
          <w:bCs/>
          <w:kern w:val="2"/>
          <w:sz w:val="28"/>
          <w:szCs w:val="28"/>
        </w:rPr>
        <w:t>through the</w:t>
      </w:r>
      <w:r w:rsidRPr="00184312">
        <w:rPr>
          <w:b/>
          <w:bCs/>
          <w:kern w:val="2"/>
          <w:sz w:val="28"/>
          <w:szCs w:val="28"/>
        </w:rPr>
        <w:t xml:space="preserve"> </w:t>
      </w:r>
      <w:hyperlink r:id="rId29" w:history="1">
        <w:r w:rsidR="0059297F" w:rsidRPr="00184312">
          <w:rPr>
            <w:rStyle w:val="Hyperlink"/>
            <w:b/>
            <w:bCs/>
            <w:kern w:val="2"/>
            <w:sz w:val="28"/>
            <w:szCs w:val="28"/>
          </w:rPr>
          <w:t>online application form</w:t>
        </w:r>
      </w:hyperlink>
      <w:r w:rsidRPr="00184312">
        <w:rPr>
          <w:b/>
          <w:bCs/>
          <w:kern w:val="2"/>
          <w:sz w:val="28"/>
          <w:szCs w:val="28"/>
        </w:rPr>
        <w:t>.</w:t>
      </w:r>
    </w:p>
    <w:p w14:paraId="0F9F2668" w14:textId="77777777" w:rsidR="009E1C73" w:rsidRPr="00184312" w:rsidRDefault="009E1C73" w:rsidP="00E9078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Caption w:val="Applicant Information"/>
        <w:tblDescription w:val="Captures applicant information including type of applicant and contact information."/>
      </w:tblPr>
      <w:tblGrid>
        <w:gridCol w:w="1172"/>
        <w:gridCol w:w="803"/>
        <w:gridCol w:w="3183"/>
        <w:gridCol w:w="770"/>
        <w:gridCol w:w="2160"/>
        <w:gridCol w:w="637"/>
        <w:gridCol w:w="1081"/>
        <w:gridCol w:w="984"/>
      </w:tblGrid>
      <w:tr w:rsidR="002137D6" w:rsidRPr="00184312" w14:paraId="44B9D9B2" w14:textId="77777777" w:rsidTr="00F911DA">
        <w:trPr>
          <w:jc w:val="center"/>
        </w:trPr>
        <w:tc>
          <w:tcPr>
            <w:tcW w:w="5000" w:type="pct"/>
            <w:gridSpan w:val="8"/>
            <w:shd w:val="clear" w:color="auto" w:fill="9CC2E5" w:themeFill="accent1" w:themeFillTint="99"/>
            <w:vAlign w:val="center"/>
          </w:tcPr>
          <w:p w14:paraId="6329CBB5" w14:textId="77777777" w:rsidR="002137D6" w:rsidRDefault="002137D6" w:rsidP="00E90781">
            <w:pPr>
              <w:jc w:val="center"/>
              <w:rPr>
                <w:rFonts w:cstheme="minorHAnsi"/>
                <w:b/>
                <w:kern w:val="2"/>
              </w:rPr>
            </w:pPr>
            <w:r w:rsidRPr="00184312">
              <w:rPr>
                <w:rFonts w:cstheme="minorHAnsi"/>
                <w:b/>
                <w:kern w:val="2"/>
              </w:rPr>
              <w:t xml:space="preserve">Lead Local Education </w:t>
            </w:r>
            <w:r w:rsidR="00E003A4">
              <w:rPr>
                <w:rFonts w:cstheme="minorHAnsi"/>
                <w:b/>
                <w:kern w:val="2"/>
              </w:rPr>
              <w:t>Agency</w:t>
            </w:r>
            <w:r w:rsidRPr="00184312">
              <w:rPr>
                <w:rFonts w:cstheme="minorHAnsi"/>
                <w:b/>
                <w:kern w:val="2"/>
              </w:rPr>
              <w:t xml:space="preserve"> (LE</w:t>
            </w:r>
            <w:r w:rsidR="000035B3">
              <w:rPr>
                <w:rFonts w:cstheme="minorHAnsi"/>
                <w:b/>
                <w:kern w:val="2"/>
              </w:rPr>
              <w:t>A</w:t>
            </w:r>
            <w:r w:rsidRPr="00184312">
              <w:rPr>
                <w:rFonts w:cstheme="minorHAnsi"/>
                <w:b/>
                <w:kern w:val="2"/>
              </w:rPr>
              <w:t>)/BOCES Information</w:t>
            </w:r>
          </w:p>
          <w:p w14:paraId="2F5AAD5F" w14:textId="548A76FC" w:rsidR="00A276E7" w:rsidRPr="00A276E7" w:rsidRDefault="00A276E7" w:rsidP="00E90781">
            <w:pPr>
              <w:jc w:val="center"/>
              <w:rPr>
                <w:rFonts w:cstheme="minorHAnsi"/>
                <w:bCs/>
                <w:kern w:val="2"/>
              </w:rPr>
            </w:pPr>
            <w:r w:rsidRPr="00A276E7">
              <w:rPr>
                <w:rFonts w:cstheme="minorHAnsi"/>
                <w:bCs/>
                <w:kern w:val="2"/>
                <w:sz w:val="20"/>
                <w:szCs w:val="20"/>
              </w:rPr>
              <w:t>[If applicant is a Charter School, please list LEA Name as “Authorizer – Charter School”.]</w:t>
            </w:r>
          </w:p>
        </w:tc>
      </w:tr>
      <w:tr w:rsidR="002137D6" w:rsidRPr="00184312" w14:paraId="56FF1B5D" w14:textId="77777777" w:rsidTr="00F911DA">
        <w:trPr>
          <w:jc w:val="center"/>
        </w:trPr>
        <w:tc>
          <w:tcPr>
            <w:tcW w:w="915" w:type="pct"/>
            <w:gridSpan w:val="2"/>
            <w:shd w:val="clear" w:color="auto" w:fill="F2F2F2" w:themeFill="background1" w:themeFillShade="F2"/>
            <w:vAlign w:val="center"/>
          </w:tcPr>
          <w:p w14:paraId="28E166BE" w14:textId="04EC2B26" w:rsidR="002137D6" w:rsidRPr="00184312" w:rsidRDefault="002137D6" w:rsidP="00E90781">
            <w:pPr>
              <w:rPr>
                <w:rFonts w:cstheme="minorHAnsi"/>
                <w:b/>
                <w:kern w:val="2"/>
              </w:rPr>
            </w:pPr>
            <w:r w:rsidRPr="00184312">
              <w:rPr>
                <w:rFonts w:cstheme="minorHAnsi"/>
                <w:b/>
                <w:kern w:val="2"/>
              </w:rPr>
              <w:t>LE</w:t>
            </w:r>
            <w:r w:rsidR="000035B3">
              <w:rPr>
                <w:rFonts w:cstheme="minorHAnsi"/>
                <w:b/>
                <w:kern w:val="2"/>
              </w:rPr>
              <w:t>A</w:t>
            </w:r>
            <w:r w:rsidRPr="00184312">
              <w:rPr>
                <w:rFonts w:cstheme="minorHAnsi"/>
                <w:b/>
                <w:kern w:val="2"/>
              </w:rPr>
              <w:t>/BOCES Name:</w:t>
            </w:r>
          </w:p>
        </w:tc>
        <w:tc>
          <w:tcPr>
            <w:tcW w:w="2833" w:type="pct"/>
            <w:gridSpan w:val="3"/>
            <w:shd w:val="clear" w:color="auto" w:fill="auto"/>
            <w:vAlign w:val="center"/>
          </w:tcPr>
          <w:p w14:paraId="6A2F6222" w14:textId="77777777" w:rsidR="002137D6" w:rsidRPr="00184312" w:rsidRDefault="002137D6" w:rsidP="00E90781">
            <w:pPr>
              <w:rPr>
                <w:rFonts w:cstheme="minorHAnsi"/>
                <w:kern w:val="2"/>
              </w:rPr>
            </w:pPr>
          </w:p>
        </w:tc>
        <w:tc>
          <w:tcPr>
            <w:tcW w:w="796" w:type="pct"/>
            <w:gridSpan w:val="2"/>
            <w:shd w:val="clear" w:color="auto" w:fill="F2F2F2" w:themeFill="background1" w:themeFillShade="F2"/>
            <w:vAlign w:val="center"/>
          </w:tcPr>
          <w:p w14:paraId="36D4ADC2" w14:textId="2D7D125F" w:rsidR="002137D6" w:rsidRPr="00184312" w:rsidRDefault="002137D6" w:rsidP="00E90781">
            <w:pPr>
              <w:rPr>
                <w:rFonts w:cstheme="minorHAnsi"/>
                <w:b/>
                <w:kern w:val="2"/>
              </w:rPr>
            </w:pPr>
            <w:r w:rsidRPr="00184312">
              <w:rPr>
                <w:rFonts w:cstheme="minorHAnsi"/>
                <w:b/>
                <w:kern w:val="2"/>
              </w:rPr>
              <w:t>LE</w:t>
            </w:r>
            <w:r w:rsidR="00E003A4">
              <w:rPr>
                <w:rFonts w:cstheme="minorHAnsi"/>
                <w:b/>
                <w:kern w:val="2"/>
              </w:rPr>
              <w:t>A</w:t>
            </w:r>
            <w:r w:rsidRPr="00184312">
              <w:rPr>
                <w:rFonts w:cstheme="minorHAnsi"/>
                <w:b/>
                <w:kern w:val="2"/>
              </w:rPr>
              <w:t>/BOCES Code:</w:t>
            </w:r>
          </w:p>
        </w:tc>
        <w:tc>
          <w:tcPr>
            <w:tcW w:w="456" w:type="pct"/>
            <w:shd w:val="clear" w:color="auto" w:fill="auto"/>
            <w:vAlign w:val="center"/>
          </w:tcPr>
          <w:p w14:paraId="181ACB8A" w14:textId="77777777" w:rsidR="002137D6" w:rsidRPr="00184312" w:rsidRDefault="002137D6" w:rsidP="00E90781">
            <w:pPr>
              <w:rPr>
                <w:rFonts w:cstheme="minorHAnsi"/>
                <w:kern w:val="2"/>
              </w:rPr>
            </w:pPr>
          </w:p>
        </w:tc>
      </w:tr>
      <w:tr w:rsidR="002137D6" w:rsidRPr="00184312" w14:paraId="3D9169FA" w14:textId="77777777" w:rsidTr="00750566">
        <w:trPr>
          <w:jc w:val="center"/>
        </w:trPr>
        <w:tc>
          <w:tcPr>
            <w:tcW w:w="915" w:type="pct"/>
            <w:gridSpan w:val="2"/>
            <w:shd w:val="clear" w:color="auto" w:fill="F2F2F2" w:themeFill="background1" w:themeFillShade="F2"/>
            <w:vAlign w:val="center"/>
          </w:tcPr>
          <w:p w14:paraId="13C99B66" w14:textId="77777777" w:rsidR="002137D6" w:rsidRPr="00184312" w:rsidRDefault="002137D6" w:rsidP="00E90781">
            <w:pPr>
              <w:rPr>
                <w:rFonts w:cstheme="minorHAnsi"/>
                <w:b/>
                <w:kern w:val="2"/>
              </w:rPr>
            </w:pPr>
            <w:r w:rsidRPr="00184312">
              <w:rPr>
                <w:rFonts w:cstheme="minorHAnsi"/>
                <w:b/>
                <w:kern w:val="2"/>
              </w:rPr>
              <w:t>Mailing Address:</w:t>
            </w:r>
          </w:p>
        </w:tc>
        <w:tc>
          <w:tcPr>
            <w:tcW w:w="2833" w:type="pct"/>
            <w:gridSpan w:val="3"/>
            <w:shd w:val="clear" w:color="auto" w:fill="auto"/>
            <w:vAlign w:val="center"/>
          </w:tcPr>
          <w:p w14:paraId="385B5F03" w14:textId="77777777" w:rsidR="002137D6" w:rsidRPr="00184312" w:rsidRDefault="002137D6" w:rsidP="00E90781">
            <w:pPr>
              <w:rPr>
                <w:rFonts w:cstheme="minorHAnsi"/>
                <w:kern w:val="2"/>
              </w:rPr>
            </w:pPr>
          </w:p>
        </w:tc>
        <w:tc>
          <w:tcPr>
            <w:tcW w:w="295" w:type="pct"/>
            <w:shd w:val="clear" w:color="auto" w:fill="F2F2F2" w:themeFill="background1" w:themeFillShade="F2"/>
            <w:vAlign w:val="center"/>
          </w:tcPr>
          <w:p w14:paraId="2458D075" w14:textId="35FCEA41" w:rsidR="002137D6" w:rsidRPr="00184312" w:rsidRDefault="00750566" w:rsidP="00E90781">
            <w:pPr>
              <w:rPr>
                <w:rFonts w:cstheme="minorHAnsi"/>
                <w:b/>
                <w:bCs/>
                <w:kern w:val="2"/>
              </w:rPr>
            </w:pPr>
            <w:r w:rsidRPr="00184312">
              <w:rPr>
                <w:rFonts w:cstheme="minorHAnsi"/>
                <w:b/>
                <w:bCs/>
                <w:kern w:val="2"/>
              </w:rPr>
              <w:t>UEI</w:t>
            </w:r>
            <w:r w:rsidR="002137D6" w:rsidRPr="00184312">
              <w:rPr>
                <w:rFonts w:cstheme="minorHAnsi"/>
                <w:b/>
                <w:bCs/>
                <w:kern w:val="2"/>
              </w:rPr>
              <w:t xml:space="preserve"> #:</w:t>
            </w:r>
          </w:p>
        </w:tc>
        <w:tc>
          <w:tcPr>
            <w:tcW w:w="957" w:type="pct"/>
            <w:gridSpan w:val="2"/>
            <w:shd w:val="clear" w:color="auto" w:fill="auto"/>
            <w:vAlign w:val="center"/>
          </w:tcPr>
          <w:p w14:paraId="7E41CE39" w14:textId="77777777" w:rsidR="002137D6" w:rsidRPr="00184312" w:rsidRDefault="002137D6" w:rsidP="00E90781">
            <w:pPr>
              <w:rPr>
                <w:rFonts w:cstheme="minorHAnsi"/>
                <w:kern w:val="2"/>
              </w:rPr>
            </w:pPr>
          </w:p>
        </w:tc>
      </w:tr>
      <w:tr w:rsidR="00F911DA" w:rsidRPr="00184312" w14:paraId="5558C417" w14:textId="77777777" w:rsidTr="00F911DA">
        <w:trPr>
          <w:jc w:val="center"/>
        </w:trPr>
        <w:tc>
          <w:tcPr>
            <w:tcW w:w="915" w:type="pct"/>
            <w:gridSpan w:val="2"/>
            <w:shd w:val="clear" w:color="auto" w:fill="F2F2F2" w:themeFill="background1" w:themeFillShade="F2"/>
            <w:vAlign w:val="center"/>
          </w:tcPr>
          <w:p w14:paraId="453A7184" w14:textId="511D490E" w:rsidR="00F911DA" w:rsidRPr="00184312" w:rsidRDefault="00F911DA" w:rsidP="00E90781">
            <w:pPr>
              <w:rPr>
                <w:rFonts w:cstheme="minorHAnsi"/>
                <w:b/>
                <w:kern w:val="2"/>
              </w:rPr>
            </w:pPr>
            <w:r w:rsidRPr="00184312">
              <w:rPr>
                <w:rFonts w:cstheme="minorHAnsi"/>
                <w:b/>
                <w:kern w:val="2"/>
              </w:rPr>
              <w:t>Requested Funding:</w:t>
            </w:r>
          </w:p>
        </w:tc>
        <w:tc>
          <w:tcPr>
            <w:tcW w:w="4085" w:type="pct"/>
            <w:gridSpan w:val="6"/>
            <w:shd w:val="clear" w:color="auto" w:fill="auto"/>
            <w:vAlign w:val="center"/>
          </w:tcPr>
          <w:p w14:paraId="650A407C" w14:textId="462A7923" w:rsidR="00F911DA" w:rsidRPr="00184312" w:rsidRDefault="00F911DA" w:rsidP="00E90781">
            <w:pPr>
              <w:rPr>
                <w:rFonts w:cstheme="minorHAnsi"/>
                <w:kern w:val="2"/>
              </w:rPr>
            </w:pPr>
            <w:r w:rsidRPr="00184312">
              <w:rPr>
                <w:rFonts w:cstheme="minorHAnsi"/>
                <w:kern w:val="2"/>
              </w:rPr>
              <w:t>$</w:t>
            </w:r>
          </w:p>
        </w:tc>
      </w:tr>
      <w:tr w:rsidR="00510A5F" w:rsidRPr="00184312" w14:paraId="78D710AF" w14:textId="77777777" w:rsidTr="00296030">
        <w:trPr>
          <w:jc w:val="center"/>
        </w:trPr>
        <w:tc>
          <w:tcPr>
            <w:tcW w:w="5000" w:type="pct"/>
            <w:gridSpan w:val="8"/>
            <w:shd w:val="clear" w:color="auto" w:fill="F2F2F2" w:themeFill="background1" w:themeFillShade="F2"/>
            <w:vAlign w:val="center"/>
          </w:tcPr>
          <w:p w14:paraId="0E9B6CAC" w14:textId="77777777" w:rsidR="00510A5F" w:rsidRPr="00184312" w:rsidRDefault="00510A5F" w:rsidP="00E90781">
            <w:pPr>
              <w:pStyle w:val="Default"/>
              <w:jc w:val="center"/>
              <w:rPr>
                <w:rFonts w:asciiTheme="minorHAnsi" w:hAnsiTheme="minorHAnsi" w:cstheme="minorHAnsi"/>
                <w:b/>
                <w:color w:val="000000" w:themeColor="text1"/>
                <w:kern w:val="2"/>
                <w:sz w:val="22"/>
                <w:szCs w:val="22"/>
              </w:rPr>
            </w:pPr>
            <w:r w:rsidRPr="00184312">
              <w:rPr>
                <w:rFonts w:asciiTheme="minorHAnsi" w:hAnsiTheme="minorHAnsi" w:cstheme="minorHAnsi"/>
                <w:b/>
                <w:color w:val="000000" w:themeColor="text1"/>
                <w:kern w:val="2"/>
                <w:sz w:val="22"/>
                <w:szCs w:val="22"/>
              </w:rPr>
              <w:t>Type of Education Provider</w:t>
            </w:r>
          </w:p>
          <w:p w14:paraId="7BA4B595" w14:textId="5C9C649B" w:rsidR="00510A5F" w:rsidRPr="00184312" w:rsidRDefault="00F911DA" w:rsidP="00E90781">
            <w:pPr>
              <w:jc w:val="center"/>
              <w:rPr>
                <w:rFonts w:cstheme="minorHAnsi"/>
                <w:kern w:val="2"/>
              </w:rPr>
            </w:pPr>
            <w:r w:rsidRPr="00184312">
              <w:rPr>
                <w:rFonts w:cstheme="minorHAnsi"/>
                <w:color w:val="000000" w:themeColor="text1"/>
                <w:kern w:val="2"/>
                <w:sz w:val="20"/>
                <w:szCs w:val="20"/>
              </w:rPr>
              <w:t>[</w:t>
            </w:r>
            <w:r w:rsidR="00510A5F" w:rsidRPr="00184312">
              <w:rPr>
                <w:rFonts w:cstheme="minorHAnsi"/>
                <w:color w:val="000000" w:themeColor="text1"/>
                <w:kern w:val="2"/>
                <w:sz w:val="20"/>
                <w:szCs w:val="20"/>
              </w:rPr>
              <w:t>check box below that best describes your organization or authorizer</w:t>
            </w:r>
            <w:r w:rsidRPr="00184312">
              <w:rPr>
                <w:rFonts w:cstheme="minorHAnsi"/>
                <w:color w:val="000000" w:themeColor="text1"/>
                <w:kern w:val="2"/>
                <w:sz w:val="20"/>
                <w:szCs w:val="20"/>
              </w:rPr>
              <w:t>]</w:t>
            </w:r>
          </w:p>
        </w:tc>
      </w:tr>
      <w:tr w:rsidR="00510A5F" w:rsidRPr="00184312" w14:paraId="5FD44856" w14:textId="77777777" w:rsidTr="00296030">
        <w:trPr>
          <w:trHeight w:val="360"/>
          <w:jc w:val="center"/>
        </w:trPr>
        <w:tc>
          <w:tcPr>
            <w:tcW w:w="5000" w:type="pct"/>
            <w:gridSpan w:val="8"/>
            <w:shd w:val="clear" w:color="auto" w:fill="auto"/>
            <w:vAlign w:val="center"/>
          </w:tcPr>
          <w:p w14:paraId="6DA7F7A4" w14:textId="0991A4DD" w:rsidR="00510A5F" w:rsidRPr="00184312" w:rsidRDefault="007D2886" w:rsidP="00E90781">
            <w:pPr>
              <w:jc w:val="center"/>
              <w:rPr>
                <w:rFonts w:cstheme="minorHAnsi"/>
                <w:kern w:val="2"/>
              </w:rPr>
            </w:pPr>
            <w:sdt>
              <w:sdtPr>
                <w:rPr>
                  <w:rFonts w:cstheme="minorHAnsi"/>
                  <w:color w:val="000000" w:themeColor="text1"/>
                  <w:kern w:val="2"/>
                </w:rPr>
                <w:id w:val="-1502349201"/>
                <w14:checkbox>
                  <w14:checked w14:val="0"/>
                  <w14:checkedState w14:val="2612" w14:font="MS Gothic"/>
                  <w14:uncheckedState w14:val="2610" w14:font="MS Gothic"/>
                </w14:checkbox>
              </w:sdtPr>
              <w:sdtEndPr/>
              <w:sdtContent>
                <w:r w:rsidR="00417633" w:rsidRPr="00184312">
                  <w:rPr>
                    <w:rFonts w:ascii="Segoe UI Symbol" w:eastAsia="MS Gothic" w:hAnsi="Segoe UI Symbol" w:cs="Segoe UI Symbol"/>
                    <w:color w:val="000000" w:themeColor="text1"/>
                    <w:kern w:val="2"/>
                  </w:rPr>
                  <w:t>☐</w:t>
                </w:r>
              </w:sdtContent>
            </w:sdt>
            <w:r w:rsidR="002725A3" w:rsidRPr="00184312">
              <w:rPr>
                <w:rFonts w:cstheme="minorHAnsi"/>
                <w:color w:val="000000" w:themeColor="text1"/>
                <w:kern w:val="2"/>
              </w:rPr>
              <w:t xml:space="preserve"> </w:t>
            </w:r>
            <w:r w:rsidR="00510A5F" w:rsidRPr="00184312">
              <w:rPr>
                <w:rFonts w:cstheme="minorHAnsi"/>
                <w:color w:val="000000" w:themeColor="text1"/>
                <w:kern w:val="2"/>
              </w:rPr>
              <w:t>School District</w:t>
            </w:r>
            <w:r w:rsidR="002725A3" w:rsidRPr="00184312">
              <w:rPr>
                <w:rFonts w:cstheme="minorHAnsi"/>
                <w:color w:val="000000" w:themeColor="text1"/>
                <w:kern w:val="2"/>
              </w:rPr>
              <w:tab/>
            </w:r>
            <w:r w:rsidR="002725A3" w:rsidRPr="00184312">
              <w:rPr>
                <w:rFonts w:cstheme="minorHAnsi"/>
                <w:color w:val="000000" w:themeColor="text1"/>
                <w:kern w:val="2"/>
              </w:rPr>
              <w:tab/>
            </w:r>
            <w:sdt>
              <w:sdtPr>
                <w:rPr>
                  <w:rFonts w:cstheme="minorHAnsi"/>
                  <w:color w:val="000000" w:themeColor="text1"/>
                  <w:kern w:val="2"/>
                </w:rPr>
                <w:id w:val="-957952869"/>
                <w14:checkbox>
                  <w14:checked w14:val="0"/>
                  <w14:checkedState w14:val="2612" w14:font="MS Gothic"/>
                  <w14:uncheckedState w14:val="2610" w14:font="MS Gothic"/>
                </w14:checkbox>
              </w:sdtPr>
              <w:sdtEndPr/>
              <w:sdtContent>
                <w:r w:rsidR="002725A3" w:rsidRPr="00184312">
                  <w:rPr>
                    <w:rFonts w:ascii="Segoe UI Symbol" w:eastAsia="MS Gothic" w:hAnsi="Segoe UI Symbol" w:cs="Segoe UI Symbol"/>
                    <w:color w:val="000000" w:themeColor="text1"/>
                    <w:kern w:val="2"/>
                  </w:rPr>
                  <w:t>☐</w:t>
                </w:r>
              </w:sdtContent>
            </w:sdt>
            <w:r w:rsidR="002725A3" w:rsidRPr="00184312">
              <w:rPr>
                <w:rFonts w:cstheme="minorHAnsi"/>
                <w:color w:val="000000" w:themeColor="text1"/>
                <w:kern w:val="2"/>
              </w:rPr>
              <w:t xml:space="preserve"> </w:t>
            </w:r>
            <w:r w:rsidR="00510A5F" w:rsidRPr="00184312">
              <w:rPr>
                <w:rFonts w:cstheme="minorHAnsi"/>
                <w:color w:val="000000" w:themeColor="text1"/>
                <w:kern w:val="2"/>
              </w:rPr>
              <w:t>BOCES</w:t>
            </w:r>
            <w:r w:rsidR="002725A3" w:rsidRPr="00184312">
              <w:rPr>
                <w:rFonts w:cstheme="minorHAnsi"/>
                <w:color w:val="000000" w:themeColor="text1"/>
                <w:kern w:val="2"/>
              </w:rPr>
              <w:tab/>
            </w:r>
            <w:r w:rsidR="002725A3" w:rsidRPr="00184312">
              <w:rPr>
                <w:rFonts w:cstheme="minorHAnsi"/>
                <w:color w:val="000000" w:themeColor="text1"/>
                <w:kern w:val="2"/>
              </w:rPr>
              <w:tab/>
            </w:r>
            <w:sdt>
              <w:sdtPr>
                <w:rPr>
                  <w:rFonts w:cstheme="minorHAnsi"/>
                  <w:color w:val="000000" w:themeColor="text1"/>
                  <w:kern w:val="2"/>
                </w:rPr>
                <w:id w:val="-645973019"/>
                <w14:checkbox>
                  <w14:checked w14:val="0"/>
                  <w14:checkedState w14:val="2612" w14:font="MS Gothic"/>
                  <w14:uncheckedState w14:val="2610" w14:font="MS Gothic"/>
                </w14:checkbox>
              </w:sdtPr>
              <w:sdtEndPr/>
              <w:sdtContent>
                <w:r w:rsidR="002725A3" w:rsidRPr="00184312">
                  <w:rPr>
                    <w:rFonts w:ascii="Segoe UI Symbol" w:eastAsia="MS Gothic" w:hAnsi="Segoe UI Symbol" w:cs="Segoe UI Symbol"/>
                    <w:color w:val="000000" w:themeColor="text1"/>
                    <w:kern w:val="2"/>
                  </w:rPr>
                  <w:t>☐</w:t>
                </w:r>
              </w:sdtContent>
            </w:sdt>
            <w:r w:rsidR="002725A3" w:rsidRPr="00184312">
              <w:rPr>
                <w:rFonts w:cstheme="minorHAnsi"/>
                <w:color w:val="000000" w:themeColor="text1"/>
                <w:kern w:val="2"/>
              </w:rPr>
              <w:t xml:space="preserve"> </w:t>
            </w:r>
            <w:r w:rsidR="00510A5F" w:rsidRPr="00184312">
              <w:rPr>
                <w:rFonts w:cstheme="minorHAnsi"/>
                <w:color w:val="000000" w:themeColor="text1"/>
                <w:kern w:val="2"/>
              </w:rPr>
              <w:t>Charter School Institute</w:t>
            </w:r>
          </w:p>
        </w:tc>
      </w:tr>
      <w:tr w:rsidR="00510A5F" w:rsidRPr="00184312" w14:paraId="345A7DF6" w14:textId="77777777" w:rsidTr="00296030">
        <w:trPr>
          <w:jc w:val="center"/>
        </w:trPr>
        <w:tc>
          <w:tcPr>
            <w:tcW w:w="5000" w:type="pct"/>
            <w:gridSpan w:val="8"/>
            <w:shd w:val="clear" w:color="auto" w:fill="F2F2F2" w:themeFill="background1" w:themeFillShade="F2"/>
            <w:vAlign w:val="center"/>
          </w:tcPr>
          <w:p w14:paraId="6DE7EB86" w14:textId="77777777" w:rsidR="00510A5F" w:rsidRPr="00184312" w:rsidRDefault="00510A5F" w:rsidP="00E90781">
            <w:pPr>
              <w:pStyle w:val="Default"/>
              <w:jc w:val="center"/>
              <w:rPr>
                <w:rFonts w:asciiTheme="minorHAnsi" w:hAnsiTheme="minorHAnsi" w:cstheme="minorHAnsi"/>
                <w:b/>
                <w:color w:val="000000" w:themeColor="text1"/>
                <w:kern w:val="2"/>
                <w:sz w:val="22"/>
                <w:szCs w:val="22"/>
              </w:rPr>
            </w:pPr>
            <w:r w:rsidRPr="00184312">
              <w:rPr>
                <w:rFonts w:asciiTheme="minorHAnsi" w:hAnsiTheme="minorHAnsi" w:cstheme="minorHAnsi"/>
                <w:b/>
                <w:color w:val="000000" w:themeColor="text1"/>
                <w:kern w:val="2"/>
                <w:sz w:val="22"/>
                <w:szCs w:val="22"/>
              </w:rPr>
              <w:t>Region</w:t>
            </w:r>
          </w:p>
          <w:p w14:paraId="75435D2D" w14:textId="6B5901F2" w:rsidR="00510A5F" w:rsidRPr="00184312" w:rsidRDefault="00F911DA" w:rsidP="00E90781">
            <w:pPr>
              <w:jc w:val="center"/>
              <w:rPr>
                <w:rFonts w:cstheme="minorHAnsi"/>
                <w:kern w:val="2"/>
              </w:rPr>
            </w:pPr>
            <w:r w:rsidRPr="00184312">
              <w:rPr>
                <w:rFonts w:cstheme="minorHAnsi"/>
                <w:color w:val="000000" w:themeColor="text1"/>
                <w:kern w:val="2"/>
                <w:sz w:val="20"/>
                <w:szCs w:val="20"/>
              </w:rPr>
              <w:t>[</w:t>
            </w:r>
            <w:r w:rsidR="00510A5F" w:rsidRPr="00184312">
              <w:rPr>
                <w:rFonts w:cstheme="minorHAnsi"/>
                <w:color w:val="000000" w:themeColor="text1"/>
                <w:kern w:val="2"/>
                <w:sz w:val="20"/>
                <w:szCs w:val="20"/>
              </w:rPr>
              <w:t>indicate region of Colorado this program will directly impact</w:t>
            </w:r>
            <w:r w:rsidRPr="00184312">
              <w:rPr>
                <w:rFonts w:cstheme="minorHAnsi"/>
                <w:color w:val="000000" w:themeColor="text1"/>
                <w:kern w:val="2"/>
                <w:sz w:val="20"/>
                <w:szCs w:val="20"/>
              </w:rPr>
              <w:t>]</w:t>
            </w:r>
          </w:p>
        </w:tc>
      </w:tr>
      <w:tr w:rsidR="00510A5F" w:rsidRPr="00184312" w14:paraId="332D594B" w14:textId="77777777" w:rsidTr="00296030">
        <w:trPr>
          <w:trHeight w:val="720"/>
          <w:jc w:val="center"/>
        </w:trPr>
        <w:tc>
          <w:tcPr>
            <w:tcW w:w="5000" w:type="pct"/>
            <w:gridSpan w:val="8"/>
            <w:shd w:val="clear" w:color="auto" w:fill="auto"/>
            <w:vAlign w:val="center"/>
          </w:tcPr>
          <w:p w14:paraId="0E9F0E87" w14:textId="77777777" w:rsidR="00510A5F" w:rsidRPr="00184312" w:rsidRDefault="007D2886" w:rsidP="00E90781">
            <w:pPr>
              <w:pStyle w:val="Default"/>
              <w:jc w:val="center"/>
              <w:rPr>
                <w:rFonts w:asciiTheme="minorHAnsi" w:hAnsiTheme="minorHAnsi" w:cstheme="minorHAnsi"/>
                <w:color w:val="000000" w:themeColor="text1"/>
                <w:kern w:val="2"/>
                <w:sz w:val="22"/>
                <w:szCs w:val="22"/>
              </w:rPr>
            </w:pPr>
            <w:sdt>
              <w:sdtPr>
                <w:rPr>
                  <w:rFonts w:asciiTheme="minorHAnsi" w:hAnsiTheme="minorHAnsi" w:cstheme="minorHAnsi"/>
                  <w:color w:val="000000" w:themeColor="text1"/>
                  <w:kern w:val="2"/>
                  <w:sz w:val="22"/>
                  <w:szCs w:val="22"/>
                </w:rPr>
                <w:id w:val="131983870"/>
                <w14:checkbox>
                  <w14:checked w14:val="0"/>
                  <w14:checkedState w14:val="2612" w14:font="MS Gothic"/>
                  <w14:uncheckedState w14:val="2610" w14:font="MS Gothic"/>
                </w14:checkbox>
              </w:sdtPr>
              <w:sdtEndPr/>
              <w:sdtContent>
                <w:r w:rsidR="00417633" w:rsidRPr="00184312">
                  <w:rPr>
                    <w:rFonts w:ascii="Segoe UI Symbol" w:eastAsia="MS Gothic" w:hAnsi="Segoe UI Symbol" w:cs="Segoe UI Symbol"/>
                    <w:color w:val="000000" w:themeColor="text1"/>
                    <w:kern w:val="2"/>
                    <w:sz w:val="22"/>
                    <w:szCs w:val="22"/>
                  </w:rPr>
                  <w:t>☐</w:t>
                </w:r>
              </w:sdtContent>
            </w:sdt>
            <w:r w:rsidR="002725A3" w:rsidRPr="00184312">
              <w:rPr>
                <w:rFonts w:asciiTheme="minorHAnsi" w:hAnsiTheme="minorHAnsi" w:cstheme="minorHAnsi"/>
                <w:color w:val="000000" w:themeColor="text1"/>
                <w:kern w:val="2"/>
                <w:sz w:val="22"/>
                <w:szCs w:val="22"/>
              </w:rPr>
              <w:t xml:space="preserve"> </w:t>
            </w:r>
            <w:r w:rsidR="00510A5F" w:rsidRPr="00184312">
              <w:rPr>
                <w:rFonts w:asciiTheme="minorHAnsi" w:hAnsiTheme="minorHAnsi" w:cstheme="minorHAnsi"/>
                <w:color w:val="000000" w:themeColor="text1"/>
                <w:kern w:val="2"/>
                <w:sz w:val="22"/>
                <w:szCs w:val="22"/>
              </w:rPr>
              <w:t>Metro</w:t>
            </w:r>
            <w:r w:rsidR="002725A3" w:rsidRPr="00184312">
              <w:rPr>
                <w:rFonts w:asciiTheme="minorHAnsi" w:hAnsiTheme="minorHAnsi" w:cstheme="minorHAnsi"/>
                <w:color w:val="000000" w:themeColor="text1"/>
                <w:kern w:val="2"/>
                <w:sz w:val="22"/>
                <w:szCs w:val="22"/>
              </w:rPr>
              <w:tab/>
            </w:r>
            <w:r w:rsidR="002725A3" w:rsidRPr="00184312">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rPr>
                <w:id w:val="-1121919664"/>
                <w14:checkbox>
                  <w14:checked w14:val="0"/>
                  <w14:checkedState w14:val="2612" w14:font="MS Gothic"/>
                  <w14:uncheckedState w14:val="2610" w14:font="MS Gothic"/>
                </w14:checkbox>
              </w:sdtPr>
              <w:sdtEndPr/>
              <w:sdtContent>
                <w:r w:rsidR="002725A3" w:rsidRPr="00184312">
                  <w:rPr>
                    <w:rFonts w:ascii="Segoe UI Symbol" w:eastAsia="MS Gothic" w:hAnsi="Segoe UI Symbol" w:cs="Segoe UI Symbol"/>
                    <w:color w:val="000000" w:themeColor="text1"/>
                    <w:kern w:val="2"/>
                    <w:sz w:val="22"/>
                    <w:szCs w:val="22"/>
                  </w:rPr>
                  <w:t>☐</w:t>
                </w:r>
              </w:sdtContent>
            </w:sdt>
            <w:r w:rsidR="002725A3" w:rsidRPr="00184312">
              <w:rPr>
                <w:rFonts w:asciiTheme="minorHAnsi" w:hAnsiTheme="minorHAnsi" w:cstheme="minorHAnsi"/>
                <w:color w:val="000000" w:themeColor="text1"/>
                <w:kern w:val="2"/>
                <w:sz w:val="22"/>
                <w:szCs w:val="22"/>
              </w:rPr>
              <w:t xml:space="preserve"> </w:t>
            </w:r>
            <w:r w:rsidR="00510A5F" w:rsidRPr="00184312">
              <w:rPr>
                <w:rFonts w:asciiTheme="minorHAnsi" w:hAnsiTheme="minorHAnsi" w:cstheme="minorHAnsi"/>
                <w:color w:val="000000" w:themeColor="text1"/>
                <w:kern w:val="2"/>
                <w:sz w:val="22"/>
                <w:szCs w:val="22"/>
              </w:rPr>
              <w:t>Pikes Peak</w:t>
            </w:r>
            <w:r w:rsidR="002725A3" w:rsidRPr="00184312">
              <w:rPr>
                <w:rFonts w:asciiTheme="minorHAnsi" w:hAnsiTheme="minorHAnsi" w:cstheme="minorHAnsi"/>
                <w:color w:val="000000" w:themeColor="text1"/>
                <w:kern w:val="2"/>
                <w:sz w:val="22"/>
                <w:szCs w:val="22"/>
              </w:rPr>
              <w:tab/>
            </w:r>
            <w:r w:rsidR="002725A3" w:rsidRPr="00184312">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rPr>
                <w:id w:val="440185095"/>
                <w14:checkbox>
                  <w14:checked w14:val="0"/>
                  <w14:checkedState w14:val="2612" w14:font="MS Gothic"/>
                  <w14:uncheckedState w14:val="2610" w14:font="MS Gothic"/>
                </w14:checkbox>
              </w:sdtPr>
              <w:sdtEndPr/>
              <w:sdtContent>
                <w:r w:rsidR="002725A3" w:rsidRPr="00184312">
                  <w:rPr>
                    <w:rFonts w:ascii="Segoe UI Symbol" w:eastAsia="MS Gothic" w:hAnsi="Segoe UI Symbol" w:cs="Segoe UI Symbol"/>
                    <w:color w:val="000000" w:themeColor="text1"/>
                    <w:kern w:val="2"/>
                    <w:sz w:val="22"/>
                    <w:szCs w:val="22"/>
                  </w:rPr>
                  <w:t>☐</w:t>
                </w:r>
              </w:sdtContent>
            </w:sdt>
            <w:r w:rsidR="002725A3" w:rsidRPr="00184312">
              <w:rPr>
                <w:rFonts w:asciiTheme="minorHAnsi" w:hAnsiTheme="minorHAnsi" w:cstheme="minorHAnsi"/>
                <w:color w:val="000000" w:themeColor="text1"/>
                <w:kern w:val="2"/>
                <w:sz w:val="22"/>
                <w:szCs w:val="22"/>
              </w:rPr>
              <w:t xml:space="preserve"> </w:t>
            </w:r>
            <w:r w:rsidR="00510A5F" w:rsidRPr="00184312">
              <w:rPr>
                <w:rFonts w:asciiTheme="minorHAnsi" w:hAnsiTheme="minorHAnsi" w:cstheme="minorHAnsi"/>
                <w:color w:val="000000" w:themeColor="text1"/>
                <w:kern w:val="2"/>
                <w:sz w:val="22"/>
                <w:szCs w:val="22"/>
              </w:rPr>
              <w:t>North Central</w:t>
            </w:r>
            <w:r w:rsidR="002725A3" w:rsidRPr="00184312">
              <w:rPr>
                <w:rFonts w:asciiTheme="minorHAnsi" w:hAnsiTheme="minorHAnsi" w:cstheme="minorHAnsi"/>
                <w:color w:val="000000" w:themeColor="text1"/>
                <w:kern w:val="2"/>
                <w:sz w:val="22"/>
                <w:szCs w:val="22"/>
              </w:rPr>
              <w:tab/>
            </w:r>
            <w:r w:rsidR="002725A3" w:rsidRPr="00184312">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rPr>
                <w:id w:val="-1609270632"/>
                <w14:checkbox>
                  <w14:checked w14:val="0"/>
                  <w14:checkedState w14:val="2612" w14:font="MS Gothic"/>
                  <w14:uncheckedState w14:val="2610" w14:font="MS Gothic"/>
                </w14:checkbox>
              </w:sdtPr>
              <w:sdtEndPr/>
              <w:sdtContent>
                <w:r w:rsidR="002725A3" w:rsidRPr="00184312">
                  <w:rPr>
                    <w:rFonts w:ascii="Segoe UI Symbol" w:eastAsia="MS Gothic" w:hAnsi="Segoe UI Symbol" w:cs="Segoe UI Symbol"/>
                    <w:color w:val="000000" w:themeColor="text1"/>
                    <w:kern w:val="2"/>
                    <w:sz w:val="22"/>
                    <w:szCs w:val="22"/>
                  </w:rPr>
                  <w:t>☐</w:t>
                </w:r>
              </w:sdtContent>
            </w:sdt>
            <w:r w:rsidR="002725A3" w:rsidRPr="00184312">
              <w:rPr>
                <w:rFonts w:asciiTheme="minorHAnsi" w:hAnsiTheme="minorHAnsi" w:cstheme="minorHAnsi"/>
                <w:color w:val="000000" w:themeColor="text1"/>
                <w:kern w:val="2"/>
                <w:sz w:val="22"/>
                <w:szCs w:val="22"/>
              </w:rPr>
              <w:t xml:space="preserve"> </w:t>
            </w:r>
            <w:r w:rsidR="00510A5F" w:rsidRPr="00184312">
              <w:rPr>
                <w:rFonts w:asciiTheme="minorHAnsi" w:hAnsiTheme="minorHAnsi" w:cstheme="minorHAnsi"/>
                <w:color w:val="000000" w:themeColor="text1"/>
                <w:kern w:val="2"/>
                <w:sz w:val="22"/>
                <w:szCs w:val="22"/>
              </w:rPr>
              <w:t>Northwest</w:t>
            </w:r>
          </w:p>
          <w:p w14:paraId="06FD0173" w14:textId="77777777" w:rsidR="00510A5F" w:rsidRPr="00184312" w:rsidRDefault="007D2886" w:rsidP="00E90781">
            <w:pPr>
              <w:jc w:val="center"/>
              <w:rPr>
                <w:rFonts w:cstheme="minorHAnsi"/>
                <w:kern w:val="2"/>
              </w:rPr>
            </w:pPr>
            <w:sdt>
              <w:sdtPr>
                <w:rPr>
                  <w:rFonts w:cstheme="minorHAnsi"/>
                  <w:color w:val="000000" w:themeColor="text1"/>
                  <w:kern w:val="2"/>
                </w:rPr>
                <w:id w:val="1975019316"/>
                <w14:checkbox>
                  <w14:checked w14:val="0"/>
                  <w14:checkedState w14:val="2612" w14:font="MS Gothic"/>
                  <w14:uncheckedState w14:val="2610" w14:font="MS Gothic"/>
                </w14:checkbox>
              </w:sdtPr>
              <w:sdtEndPr/>
              <w:sdtContent>
                <w:r w:rsidR="002725A3" w:rsidRPr="00184312">
                  <w:rPr>
                    <w:rFonts w:ascii="Segoe UI Symbol" w:eastAsia="MS Gothic" w:hAnsi="Segoe UI Symbol" w:cs="Segoe UI Symbol"/>
                    <w:color w:val="000000" w:themeColor="text1"/>
                    <w:kern w:val="2"/>
                  </w:rPr>
                  <w:t>☐</w:t>
                </w:r>
              </w:sdtContent>
            </w:sdt>
            <w:r w:rsidR="002725A3" w:rsidRPr="00184312">
              <w:rPr>
                <w:rFonts w:cstheme="minorHAnsi"/>
                <w:color w:val="000000" w:themeColor="text1"/>
                <w:kern w:val="2"/>
              </w:rPr>
              <w:t xml:space="preserve"> </w:t>
            </w:r>
            <w:r w:rsidR="00510A5F" w:rsidRPr="00184312">
              <w:rPr>
                <w:rFonts w:cstheme="minorHAnsi"/>
                <w:color w:val="000000" w:themeColor="text1"/>
                <w:kern w:val="2"/>
              </w:rPr>
              <w:t>West Central</w:t>
            </w:r>
            <w:r w:rsidR="002725A3" w:rsidRPr="00184312">
              <w:rPr>
                <w:rFonts w:cstheme="minorHAnsi"/>
                <w:color w:val="000000" w:themeColor="text1"/>
                <w:kern w:val="2"/>
              </w:rPr>
              <w:tab/>
            </w:r>
            <w:r w:rsidR="002725A3" w:rsidRPr="00184312">
              <w:rPr>
                <w:rFonts w:cstheme="minorHAnsi"/>
                <w:color w:val="000000" w:themeColor="text1"/>
                <w:kern w:val="2"/>
              </w:rPr>
              <w:tab/>
            </w:r>
            <w:sdt>
              <w:sdtPr>
                <w:rPr>
                  <w:rFonts w:cstheme="minorHAnsi"/>
                  <w:color w:val="000000" w:themeColor="text1"/>
                  <w:kern w:val="2"/>
                </w:rPr>
                <w:id w:val="-2080666010"/>
                <w14:checkbox>
                  <w14:checked w14:val="0"/>
                  <w14:checkedState w14:val="2612" w14:font="MS Gothic"/>
                  <w14:uncheckedState w14:val="2610" w14:font="MS Gothic"/>
                </w14:checkbox>
              </w:sdtPr>
              <w:sdtEndPr/>
              <w:sdtContent>
                <w:r w:rsidR="002725A3" w:rsidRPr="00184312">
                  <w:rPr>
                    <w:rFonts w:ascii="Segoe UI Symbol" w:eastAsia="MS Gothic" w:hAnsi="Segoe UI Symbol" w:cs="Segoe UI Symbol"/>
                    <w:color w:val="000000" w:themeColor="text1"/>
                    <w:kern w:val="2"/>
                  </w:rPr>
                  <w:t>☐</w:t>
                </w:r>
              </w:sdtContent>
            </w:sdt>
            <w:r w:rsidR="002725A3" w:rsidRPr="00184312">
              <w:rPr>
                <w:rFonts w:cstheme="minorHAnsi"/>
                <w:color w:val="000000" w:themeColor="text1"/>
                <w:kern w:val="2"/>
              </w:rPr>
              <w:t xml:space="preserve"> </w:t>
            </w:r>
            <w:r w:rsidR="00510A5F" w:rsidRPr="00184312">
              <w:rPr>
                <w:rFonts w:cstheme="minorHAnsi"/>
                <w:color w:val="000000" w:themeColor="text1"/>
                <w:kern w:val="2"/>
              </w:rPr>
              <w:t>Southwest</w:t>
            </w:r>
            <w:r w:rsidR="002725A3" w:rsidRPr="00184312">
              <w:rPr>
                <w:rFonts w:cstheme="minorHAnsi"/>
                <w:color w:val="000000" w:themeColor="text1"/>
                <w:kern w:val="2"/>
              </w:rPr>
              <w:tab/>
            </w:r>
            <w:r w:rsidR="002725A3" w:rsidRPr="00184312">
              <w:rPr>
                <w:rFonts w:cstheme="minorHAnsi"/>
                <w:color w:val="000000" w:themeColor="text1"/>
                <w:kern w:val="2"/>
              </w:rPr>
              <w:tab/>
            </w:r>
            <w:sdt>
              <w:sdtPr>
                <w:rPr>
                  <w:rFonts w:cstheme="minorHAnsi"/>
                  <w:color w:val="000000" w:themeColor="text1"/>
                  <w:kern w:val="2"/>
                </w:rPr>
                <w:id w:val="1007327911"/>
                <w14:checkbox>
                  <w14:checked w14:val="0"/>
                  <w14:checkedState w14:val="2612" w14:font="MS Gothic"/>
                  <w14:uncheckedState w14:val="2610" w14:font="MS Gothic"/>
                </w14:checkbox>
              </w:sdtPr>
              <w:sdtEndPr/>
              <w:sdtContent>
                <w:r w:rsidR="002725A3" w:rsidRPr="00184312">
                  <w:rPr>
                    <w:rFonts w:ascii="Segoe UI Symbol" w:eastAsia="MS Gothic" w:hAnsi="Segoe UI Symbol" w:cs="Segoe UI Symbol"/>
                    <w:color w:val="000000" w:themeColor="text1"/>
                    <w:kern w:val="2"/>
                  </w:rPr>
                  <w:t>☐</w:t>
                </w:r>
              </w:sdtContent>
            </w:sdt>
            <w:r w:rsidR="002725A3" w:rsidRPr="00184312">
              <w:rPr>
                <w:rFonts w:cstheme="minorHAnsi"/>
                <w:color w:val="000000" w:themeColor="text1"/>
                <w:kern w:val="2"/>
              </w:rPr>
              <w:t xml:space="preserve"> </w:t>
            </w:r>
            <w:r w:rsidR="00510A5F" w:rsidRPr="00184312">
              <w:rPr>
                <w:rFonts w:cstheme="minorHAnsi"/>
                <w:color w:val="000000" w:themeColor="text1"/>
                <w:kern w:val="2"/>
              </w:rPr>
              <w:t>Southeast</w:t>
            </w:r>
            <w:r w:rsidR="002725A3" w:rsidRPr="00184312">
              <w:rPr>
                <w:rFonts w:cstheme="minorHAnsi"/>
                <w:color w:val="000000" w:themeColor="text1"/>
                <w:kern w:val="2"/>
              </w:rPr>
              <w:tab/>
            </w:r>
            <w:r w:rsidR="002725A3" w:rsidRPr="00184312">
              <w:rPr>
                <w:rFonts w:cstheme="minorHAnsi"/>
                <w:color w:val="000000" w:themeColor="text1"/>
                <w:kern w:val="2"/>
              </w:rPr>
              <w:tab/>
            </w:r>
            <w:sdt>
              <w:sdtPr>
                <w:rPr>
                  <w:rFonts w:cstheme="minorHAnsi"/>
                  <w:color w:val="000000" w:themeColor="text1"/>
                  <w:kern w:val="2"/>
                </w:rPr>
                <w:id w:val="1297724532"/>
                <w14:checkbox>
                  <w14:checked w14:val="0"/>
                  <w14:checkedState w14:val="2612" w14:font="MS Gothic"/>
                  <w14:uncheckedState w14:val="2610" w14:font="MS Gothic"/>
                </w14:checkbox>
              </w:sdtPr>
              <w:sdtEndPr/>
              <w:sdtContent>
                <w:r w:rsidR="002725A3" w:rsidRPr="00184312">
                  <w:rPr>
                    <w:rFonts w:ascii="Segoe UI Symbol" w:eastAsia="MS Gothic" w:hAnsi="Segoe UI Symbol" w:cs="Segoe UI Symbol"/>
                    <w:color w:val="000000" w:themeColor="text1"/>
                    <w:kern w:val="2"/>
                  </w:rPr>
                  <w:t>☐</w:t>
                </w:r>
              </w:sdtContent>
            </w:sdt>
            <w:r w:rsidR="002725A3" w:rsidRPr="00184312">
              <w:rPr>
                <w:rFonts w:cstheme="minorHAnsi"/>
                <w:color w:val="000000" w:themeColor="text1"/>
                <w:kern w:val="2"/>
              </w:rPr>
              <w:t xml:space="preserve"> </w:t>
            </w:r>
            <w:r w:rsidR="00510A5F" w:rsidRPr="00184312">
              <w:rPr>
                <w:rFonts w:cstheme="minorHAnsi"/>
                <w:color w:val="000000" w:themeColor="text1"/>
                <w:kern w:val="2"/>
              </w:rPr>
              <w:t>Northeast</w:t>
            </w:r>
          </w:p>
        </w:tc>
      </w:tr>
      <w:tr w:rsidR="002137D6" w:rsidRPr="00184312" w14:paraId="055DD9FC" w14:textId="77777777" w:rsidTr="00F911DA">
        <w:trPr>
          <w:jc w:val="center"/>
        </w:trPr>
        <w:tc>
          <w:tcPr>
            <w:tcW w:w="5000" w:type="pct"/>
            <w:gridSpan w:val="8"/>
            <w:shd w:val="clear" w:color="auto" w:fill="9CC2E5" w:themeFill="accent1" w:themeFillTint="99"/>
            <w:vAlign w:val="center"/>
          </w:tcPr>
          <w:p w14:paraId="6E5671EF" w14:textId="77777777" w:rsidR="002137D6" w:rsidRPr="00184312" w:rsidRDefault="002137D6" w:rsidP="00E90781">
            <w:pPr>
              <w:pStyle w:val="Heading4"/>
              <w:rPr>
                <w:rFonts w:asciiTheme="minorHAnsi" w:hAnsiTheme="minorHAnsi" w:cstheme="minorHAnsi"/>
              </w:rPr>
            </w:pPr>
            <w:r w:rsidRPr="00184312">
              <w:rPr>
                <w:rFonts w:asciiTheme="minorHAnsi" w:hAnsiTheme="minorHAnsi" w:cstheme="minorHAnsi"/>
              </w:rPr>
              <w:t>Authorized Representative Information</w:t>
            </w:r>
          </w:p>
        </w:tc>
      </w:tr>
      <w:tr w:rsidR="002137D6" w:rsidRPr="00184312" w14:paraId="35205FE8" w14:textId="77777777" w:rsidTr="00296030">
        <w:trPr>
          <w:jc w:val="center"/>
        </w:trPr>
        <w:tc>
          <w:tcPr>
            <w:tcW w:w="543" w:type="pct"/>
            <w:shd w:val="clear" w:color="auto" w:fill="F2F2F2" w:themeFill="background1" w:themeFillShade="F2"/>
            <w:vAlign w:val="center"/>
          </w:tcPr>
          <w:p w14:paraId="7C804B45" w14:textId="77777777" w:rsidR="002137D6" w:rsidRPr="00184312" w:rsidRDefault="002137D6" w:rsidP="00E90781">
            <w:pPr>
              <w:rPr>
                <w:rFonts w:cstheme="minorHAnsi"/>
                <w:b/>
                <w:kern w:val="2"/>
              </w:rPr>
            </w:pPr>
            <w:r w:rsidRPr="00184312">
              <w:rPr>
                <w:rFonts w:cstheme="minorHAnsi"/>
                <w:b/>
                <w:kern w:val="2"/>
              </w:rPr>
              <w:t>Name:</w:t>
            </w:r>
          </w:p>
        </w:tc>
        <w:tc>
          <w:tcPr>
            <w:tcW w:w="1847" w:type="pct"/>
            <w:gridSpan w:val="2"/>
            <w:shd w:val="clear" w:color="auto" w:fill="auto"/>
            <w:vAlign w:val="center"/>
          </w:tcPr>
          <w:p w14:paraId="60D49525" w14:textId="77777777" w:rsidR="002137D6" w:rsidRPr="00184312" w:rsidRDefault="002137D6" w:rsidP="00E90781">
            <w:pPr>
              <w:rPr>
                <w:rFonts w:cstheme="minorHAnsi"/>
                <w:kern w:val="2"/>
              </w:rPr>
            </w:pPr>
          </w:p>
        </w:tc>
        <w:tc>
          <w:tcPr>
            <w:tcW w:w="357" w:type="pct"/>
            <w:shd w:val="clear" w:color="auto" w:fill="F2F2F2" w:themeFill="background1" w:themeFillShade="F2"/>
            <w:vAlign w:val="center"/>
          </w:tcPr>
          <w:p w14:paraId="566A88AD" w14:textId="77777777" w:rsidR="002137D6" w:rsidRPr="00184312" w:rsidRDefault="002137D6" w:rsidP="00E90781">
            <w:pPr>
              <w:rPr>
                <w:rFonts w:cstheme="minorHAnsi"/>
                <w:b/>
                <w:kern w:val="2"/>
              </w:rPr>
            </w:pPr>
            <w:r w:rsidRPr="00184312">
              <w:rPr>
                <w:rFonts w:cstheme="minorHAnsi"/>
                <w:b/>
                <w:kern w:val="2"/>
              </w:rPr>
              <w:t>Title:</w:t>
            </w:r>
          </w:p>
        </w:tc>
        <w:tc>
          <w:tcPr>
            <w:tcW w:w="2253" w:type="pct"/>
            <w:gridSpan w:val="4"/>
            <w:shd w:val="clear" w:color="auto" w:fill="auto"/>
            <w:vAlign w:val="center"/>
          </w:tcPr>
          <w:p w14:paraId="500A45B0" w14:textId="77777777" w:rsidR="002137D6" w:rsidRPr="00184312" w:rsidRDefault="002137D6" w:rsidP="00E90781">
            <w:pPr>
              <w:rPr>
                <w:rFonts w:cstheme="minorHAnsi"/>
                <w:kern w:val="2"/>
              </w:rPr>
            </w:pPr>
          </w:p>
        </w:tc>
      </w:tr>
      <w:tr w:rsidR="002137D6" w:rsidRPr="00184312" w14:paraId="5E1306DA" w14:textId="77777777" w:rsidTr="00296030">
        <w:trPr>
          <w:jc w:val="center"/>
        </w:trPr>
        <w:tc>
          <w:tcPr>
            <w:tcW w:w="543" w:type="pct"/>
            <w:shd w:val="clear" w:color="auto" w:fill="F2F2F2" w:themeFill="background1" w:themeFillShade="F2"/>
            <w:vAlign w:val="center"/>
          </w:tcPr>
          <w:p w14:paraId="360C217F" w14:textId="77777777" w:rsidR="002137D6" w:rsidRPr="00184312" w:rsidRDefault="002137D6" w:rsidP="00E90781">
            <w:pPr>
              <w:rPr>
                <w:rFonts w:cstheme="minorHAnsi"/>
                <w:b/>
                <w:kern w:val="2"/>
              </w:rPr>
            </w:pPr>
            <w:r w:rsidRPr="00184312">
              <w:rPr>
                <w:rFonts w:cstheme="minorHAnsi"/>
                <w:b/>
                <w:kern w:val="2"/>
              </w:rPr>
              <w:t>Telephone:</w:t>
            </w:r>
          </w:p>
        </w:tc>
        <w:tc>
          <w:tcPr>
            <w:tcW w:w="1847" w:type="pct"/>
            <w:gridSpan w:val="2"/>
            <w:shd w:val="clear" w:color="auto" w:fill="auto"/>
            <w:vAlign w:val="center"/>
          </w:tcPr>
          <w:p w14:paraId="0A6DD34A" w14:textId="77777777" w:rsidR="002137D6" w:rsidRPr="00184312" w:rsidRDefault="002137D6" w:rsidP="00E90781">
            <w:pPr>
              <w:rPr>
                <w:rFonts w:cstheme="minorHAnsi"/>
                <w:kern w:val="2"/>
              </w:rPr>
            </w:pPr>
          </w:p>
        </w:tc>
        <w:tc>
          <w:tcPr>
            <w:tcW w:w="357" w:type="pct"/>
            <w:shd w:val="clear" w:color="auto" w:fill="F2F2F2" w:themeFill="background1" w:themeFillShade="F2"/>
            <w:vAlign w:val="center"/>
          </w:tcPr>
          <w:p w14:paraId="324F82AB" w14:textId="77777777" w:rsidR="002137D6" w:rsidRPr="00184312" w:rsidRDefault="002137D6" w:rsidP="00E90781">
            <w:pPr>
              <w:rPr>
                <w:rFonts w:cstheme="minorHAnsi"/>
                <w:b/>
                <w:kern w:val="2"/>
              </w:rPr>
            </w:pPr>
            <w:r w:rsidRPr="00184312">
              <w:rPr>
                <w:rFonts w:cstheme="minorHAnsi"/>
                <w:b/>
                <w:kern w:val="2"/>
              </w:rPr>
              <w:t>E-mail:</w:t>
            </w:r>
          </w:p>
        </w:tc>
        <w:tc>
          <w:tcPr>
            <w:tcW w:w="2253" w:type="pct"/>
            <w:gridSpan w:val="4"/>
            <w:shd w:val="clear" w:color="auto" w:fill="auto"/>
            <w:vAlign w:val="center"/>
          </w:tcPr>
          <w:p w14:paraId="2F54AA39" w14:textId="77777777" w:rsidR="002137D6" w:rsidRPr="00184312" w:rsidRDefault="002137D6" w:rsidP="00E90781">
            <w:pPr>
              <w:rPr>
                <w:rFonts w:cstheme="minorHAnsi"/>
                <w:kern w:val="2"/>
              </w:rPr>
            </w:pPr>
          </w:p>
        </w:tc>
      </w:tr>
      <w:tr w:rsidR="002137D6" w:rsidRPr="00184312" w14:paraId="1E6E350C" w14:textId="77777777" w:rsidTr="00F911DA">
        <w:trPr>
          <w:jc w:val="center"/>
        </w:trPr>
        <w:tc>
          <w:tcPr>
            <w:tcW w:w="5000" w:type="pct"/>
            <w:gridSpan w:val="8"/>
            <w:shd w:val="clear" w:color="auto" w:fill="9CC2E5" w:themeFill="accent1" w:themeFillTint="99"/>
            <w:vAlign w:val="center"/>
          </w:tcPr>
          <w:p w14:paraId="1AFAB13D" w14:textId="77777777" w:rsidR="002137D6" w:rsidRPr="00184312" w:rsidRDefault="002137D6" w:rsidP="00E90781">
            <w:pPr>
              <w:jc w:val="center"/>
              <w:rPr>
                <w:rFonts w:cstheme="minorHAnsi"/>
                <w:b/>
                <w:kern w:val="2"/>
              </w:rPr>
            </w:pPr>
            <w:r w:rsidRPr="00184312">
              <w:rPr>
                <w:rFonts w:cstheme="minorHAnsi"/>
                <w:b/>
                <w:bCs/>
                <w:kern w:val="2"/>
              </w:rPr>
              <w:t>Program Contact Information</w:t>
            </w:r>
          </w:p>
        </w:tc>
      </w:tr>
      <w:tr w:rsidR="002137D6" w:rsidRPr="00184312" w14:paraId="2580D06B" w14:textId="77777777" w:rsidTr="00296030">
        <w:trPr>
          <w:jc w:val="center"/>
        </w:trPr>
        <w:tc>
          <w:tcPr>
            <w:tcW w:w="543" w:type="pct"/>
            <w:shd w:val="clear" w:color="auto" w:fill="F2F2F2" w:themeFill="background1" w:themeFillShade="F2"/>
            <w:vAlign w:val="center"/>
          </w:tcPr>
          <w:p w14:paraId="04F5D691" w14:textId="77777777" w:rsidR="002137D6" w:rsidRPr="00184312" w:rsidRDefault="002137D6" w:rsidP="00E90781">
            <w:pPr>
              <w:rPr>
                <w:rFonts w:cstheme="minorHAnsi"/>
                <w:b/>
                <w:bCs/>
                <w:kern w:val="2"/>
              </w:rPr>
            </w:pPr>
            <w:r w:rsidRPr="00184312">
              <w:rPr>
                <w:rFonts w:cstheme="minorHAnsi"/>
                <w:b/>
                <w:bCs/>
                <w:kern w:val="2"/>
              </w:rPr>
              <w:t>Name:</w:t>
            </w:r>
          </w:p>
        </w:tc>
        <w:tc>
          <w:tcPr>
            <w:tcW w:w="1847" w:type="pct"/>
            <w:gridSpan w:val="2"/>
            <w:shd w:val="clear" w:color="auto" w:fill="auto"/>
            <w:vAlign w:val="center"/>
          </w:tcPr>
          <w:p w14:paraId="66353DE8" w14:textId="77777777" w:rsidR="002137D6" w:rsidRPr="00184312" w:rsidRDefault="002137D6" w:rsidP="00E90781">
            <w:pPr>
              <w:rPr>
                <w:rFonts w:cstheme="minorHAnsi"/>
                <w:kern w:val="2"/>
              </w:rPr>
            </w:pPr>
          </w:p>
        </w:tc>
        <w:tc>
          <w:tcPr>
            <w:tcW w:w="357" w:type="pct"/>
            <w:shd w:val="clear" w:color="auto" w:fill="F2F2F2" w:themeFill="background1" w:themeFillShade="F2"/>
            <w:vAlign w:val="center"/>
          </w:tcPr>
          <w:p w14:paraId="2394E731" w14:textId="77777777" w:rsidR="002137D6" w:rsidRPr="00184312" w:rsidRDefault="002137D6" w:rsidP="00E90781">
            <w:pPr>
              <w:rPr>
                <w:rFonts w:cstheme="minorHAnsi"/>
                <w:b/>
                <w:kern w:val="2"/>
              </w:rPr>
            </w:pPr>
            <w:r w:rsidRPr="00184312">
              <w:rPr>
                <w:rFonts w:cstheme="minorHAnsi"/>
                <w:b/>
                <w:kern w:val="2"/>
              </w:rPr>
              <w:t>Title:</w:t>
            </w:r>
          </w:p>
        </w:tc>
        <w:tc>
          <w:tcPr>
            <w:tcW w:w="2253" w:type="pct"/>
            <w:gridSpan w:val="4"/>
            <w:shd w:val="clear" w:color="auto" w:fill="auto"/>
            <w:vAlign w:val="center"/>
          </w:tcPr>
          <w:p w14:paraId="22760A96" w14:textId="77777777" w:rsidR="002137D6" w:rsidRPr="00184312" w:rsidRDefault="002137D6" w:rsidP="00E90781">
            <w:pPr>
              <w:rPr>
                <w:rFonts w:cstheme="minorHAnsi"/>
                <w:kern w:val="2"/>
              </w:rPr>
            </w:pPr>
          </w:p>
        </w:tc>
      </w:tr>
      <w:tr w:rsidR="002137D6" w:rsidRPr="00184312" w14:paraId="3351EEC8" w14:textId="77777777" w:rsidTr="00296030">
        <w:trPr>
          <w:jc w:val="center"/>
        </w:trPr>
        <w:tc>
          <w:tcPr>
            <w:tcW w:w="543" w:type="pct"/>
            <w:shd w:val="clear" w:color="auto" w:fill="F2F2F2" w:themeFill="background1" w:themeFillShade="F2"/>
            <w:vAlign w:val="center"/>
          </w:tcPr>
          <w:p w14:paraId="59C86DFD" w14:textId="77777777" w:rsidR="002137D6" w:rsidRPr="00184312" w:rsidRDefault="002137D6" w:rsidP="00E90781">
            <w:pPr>
              <w:rPr>
                <w:rFonts w:cstheme="minorHAnsi"/>
                <w:b/>
                <w:kern w:val="2"/>
              </w:rPr>
            </w:pPr>
            <w:r w:rsidRPr="00184312">
              <w:rPr>
                <w:rFonts w:cstheme="minorHAnsi"/>
                <w:b/>
                <w:kern w:val="2"/>
              </w:rPr>
              <w:t>Telephone:</w:t>
            </w:r>
          </w:p>
        </w:tc>
        <w:tc>
          <w:tcPr>
            <w:tcW w:w="1847" w:type="pct"/>
            <w:gridSpan w:val="2"/>
            <w:shd w:val="clear" w:color="auto" w:fill="auto"/>
            <w:vAlign w:val="center"/>
          </w:tcPr>
          <w:p w14:paraId="793069EF" w14:textId="77777777" w:rsidR="002137D6" w:rsidRPr="00184312" w:rsidRDefault="002137D6" w:rsidP="00E90781">
            <w:pPr>
              <w:rPr>
                <w:rFonts w:cstheme="minorHAnsi"/>
                <w:kern w:val="2"/>
              </w:rPr>
            </w:pPr>
          </w:p>
        </w:tc>
        <w:tc>
          <w:tcPr>
            <w:tcW w:w="357" w:type="pct"/>
            <w:shd w:val="clear" w:color="auto" w:fill="F2F2F2" w:themeFill="background1" w:themeFillShade="F2"/>
            <w:vAlign w:val="center"/>
          </w:tcPr>
          <w:p w14:paraId="515CECA9" w14:textId="77777777" w:rsidR="002137D6" w:rsidRPr="00184312" w:rsidRDefault="002137D6" w:rsidP="00E90781">
            <w:pPr>
              <w:rPr>
                <w:rFonts w:cstheme="minorHAnsi"/>
                <w:b/>
                <w:kern w:val="2"/>
              </w:rPr>
            </w:pPr>
            <w:r w:rsidRPr="00184312">
              <w:rPr>
                <w:rFonts w:cstheme="minorHAnsi"/>
                <w:b/>
                <w:kern w:val="2"/>
              </w:rPr>
              <w:t>E-mail:</w:t>
            </w:r>
          </w:p>
        </w:tc>
        <w:tc>
          <w:tcPr>
            <w:tcW w:w="2253" w:type="pct"/>
            <w:gridSpan w:val="4"/>
            <w:shd w:val="clear" w:color="auto" w:fill="auto"/>
            <w:vAlign w:val="center"/>
          </w:tcPr>
          <w:p w14:paraId="74EFEC87" w14:textId="77777777" w:rsidR="002137D6" w:rsidRPr="00184312" w:rsidRDefault="002137D6" w:rsidP="00E90781">
            <w:pPr>
              <w:rPr>
                <w:rFonts w:cstheme="minorHAnsi"/>
                <w:kern w:val="2"/>
              </w:rPr>
            </w:pPr>
          </w:p>
        </w:tc>
      </w:tr>
      <w:tr w:rsidR="002137D6" w:rsidRPr="00184312" w14:paraId="2AAB3270" w14:textId="77777777" w:rsidTr="00F911DA">
        <w:trPr>
          <w:jc w:val="center"/>
        </w:trPr>
        <w:tc>
          <w:tcPr>
            <w:tcW w:w="5000" w:type="pct"/>
            <w:gridSpan w:val="8"/>
            <w:shd w:val="clear" w:color="auto" w:fill="9CC2E5" w:themeFill="accent1" w:themeFillTint="99"/>
            <w:vAlign w:val="center"/>
          </w:tcPr>
          <w:p w14:paraId="69422C52" w14:textId="77777777" w:rsidR="002137D6" w:rsidRPr="00184312" w:rsidRDefault="002137D6" w:rsidP="00E90781">
            <w:pPr>
              <w:jc w:val="center"/>
              <w:rPr>
                <w:rFonts w:cstheme="minorHAnsi"/>
                <w:b/>
                <w:kern w:val="2"/>
              </w:rPr>
            </w:pPr>
            <w:r w:rsidRPr="00184312">
              <w:rPr>
                <w:rFonts w:cstheme="minorHAnsi"/>
                <w:b/>
                <w:bCs/>
                <w:kern w:val="2"/>
              </w:rPr>
              <w:t>Fiscal Manager Information</w:t>
            </w:r>
          </w:p>
        </w:tc>
      </w:tr>
      <w:tr w:rsidR="002137D6" w:rsidRPr="00184312" w14:paraId="35C044A4" w14:textId="77777777" w:rsidTr="00296030">
        <w:trPr>
          <w:jc w:val="center"/>
        </w:trPr>
        <w:tc>
          <w:tcPr>
            <w:tcW w:w="543" w:type="pct"/>
            <w:shd w:val="clear" w:color="auto" w:fill="F2F2F2" w:themeFill="background1" w:themeFillShade="F2"/>
            <w:vAlign w:val="center"/>
          </w:tcPr>
          <w:p w14:paraId="04BAB4B4" w14:textId="77777777" w:rsidR="002137D6" w:rsidRPr="00184312" w:rsidRDefault="002137D6" w:rsidP="00E90781">
            <w:pPr>
              <w:rPr>
                <w:rFonts w:cstheme="minorHAnsi"/>
                <w:b/>
                <w:kern w:val="2"/>
              </w:rPr>
            </w:pPr>
            <w:r w:rsidRPr="00184312">
              <w:rPr>
                <w:rFonts w:cstheme="minorHAnsi"/>
                <w:b/>
                <w:bCs/>
                <w:kern w:val="2"/>
              </w:rPr>
              <w:t>Name:</w:t>
            </w:r>
          </w:p>
        </w:tc>
        <w:tc>
          <w:tcPr>
            <w:tcW w:w="4457" w:type="pct"/>
            <w:gridSpan w:val="7"/>
            <w:shd w:val="clear" w:color="auto" w:fill="auto"/>
            <w:vAlign w:val="center"/>
          </w:tcPr>
          <w:p w14:paraId="09B311D8" w14:textId="77777777" w:rsidR="002137D6" w:rsidRPr="00184312" w:rsidRDefault="002137D6" w:rsidP="00E90781">
            <w:pPr>
              <w:rPr>
                <w:rFonts w:cstheme="minorHAnsi"/>
                <w:kern w:val="2"/>
              </w:rPr>
            </w:pPr>
          </w:p>
        </w:tc>
      </w:tr>
      <w:tr w:rsidR="002137D6" w:rsidRPr="00184312" w14:paraId="0767CFF0" w14:textId="77777777" w:rsidTr="00296030">
        <w:trPr>
          <w:jc w:val="center"/>
        </w:trPr>
        <w:tc>
          <w:tcPr>
            <w:tcW w:w="543" w:type="pct"/>
            <w:shd w:val="clear" w:color="auto" w:fill="F2F2F2" w:themeFill="background1" w:themeFillShade="F2"/>
            <w:vAlign w:val="center"/>
          </w:tcPr>
          <w:p w14:paraId="2C1611C2" w14:textId="77777777" w:rsidR="002137D6" w:rsidRPr="00184312" w:rsidRDefault="002137D6" w:rsidP="00E90781">
            <w:pPr>
              <w:rPr>
                <w:rFonts w:cstheme="minorHAnsi"/>
                <w:b/>
                <w:kern w:val="2"/>
              </w:rPr>
            </w:pPr>
            <w:r w:rsidRPr="00184312">
              <w:rPr>
                <w:rFonts w:cstheme="minorHAnsi"/>
                <w:b/>
                <w:kern w:val="2"/>
              </w:rPr>
              <w:t>Telephone:</w:t>
            </w:r>
          </w:p>
        </w:tc>
        <w:tc>
          <w:tcPr>
            <w:tcW w:w="1847" w:type="pct"/>
            <w:gridSpan w:val="2"/>
            <w:shd w:val="clear" w:color="auto" w:fill="auto"/>
            <w:vAlign w:val="center"/>
          </w:tcPr>
          <w:p w14:paraId="65B41292" w14:textId="77777777" w:rsidR="002137D6" w:rsidRPr="00184312" w:rsidRDefault="002137D6" w:rsidP="00E90781">
            <w:pPr>
              <w:rPr>
                <w:rFonts w:cstheme="minorHAnsi"/>
                <w:kern w:val="2"/>
              </w:rPr>
            </w:pPr>
          </w:p>
        </w:tc>
        <w:tc>
          <w:tcPr>
            <w:tcW w:w="357" w:type="pct"/>
            <w:shd w:val="clear" w:color="auto" w:fill="F2F2F2" w:themeFill="background1" w:themeFillShade="F2"/>
            <w:vAlign w:val="center"/>
          </w:tcPr>
          <w:p w14:paraId="483955BD" w14:textId="77777777" w:rsidR="002137D6" w:rsidRPr="00184312" w:rsidRDefault="002137D6" w:rsidP="00E90781">
            <w:pPr>
              <w:rPr>
                <w:rFonts w:cstheme="minorHAnsi"/>
                <w:b/>
                <w:kern w:val="2"/>
              </w:rPr>
            </w:pPr>
            <w:r w:rsidRPr="00184312">
              <w:rPr>
                <w:rFonts w:cstheme="minorHAnsi"/>
                <w:b/>
                <w:kern w:val="2"/>
              </w:rPr>
              <w:t>E-mail:</w:t>
            </w:r>
          </w:p>
        </w:tc>
        <w:tc>
          <w:tcPr>
            <w:tcW w:w="2253" w:type="pct"/>
            <w:gridSpan w:val="4"/>
            <w:shd w:val="clear" w:color="auto" w:fill="auto"/>
            <w:vAlign w:val="center"/>
          </w:tcPr>
          <w:p w14:paraId="5A9B004F" w14:textId="77777777" w:rsidR="002137D6" w:rsidRPr="00184312" w:rsidRDefault="002137D6" w:rsidP="00E90781">
            <w:pPr>
              <w:rPr>
                <w:rFonts w:cstheme="minorHAnsi"/>
                <w:kern w:val="2"/>
              </w:rPr>
            </w:pPr>
          </w:p>
        </w:tc>
      </w:tr>
    </w:tbl>
    <w:p w14:paraId="2400FFFD" w14:textId="77777777" w:rsidR="00F911DA" w:rsidRPr="00184312" w:rsidRDefault="00F911DA" w:rsidP="00E9078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Caption w:val="Previous Grant Information"/>
        <w:tblDescription w:val="These fields should be completed by any applicant who has previously participated in this program."/>
      </w:tblPr>
      <w:tblGrid>
        <w:gridCol w:w="805"/>
        <w:gridCol w:w="4353"/>
        <w:gridCol w:w="1228"/>
        <w:gridCol w:w="2339"/>
        <w:gridCol w:w="2065"/>
      </w:tblGrid>
      <w:tr w:rsidR="002137D6" w:rsidRPr="00184312" w14:paraId="093B5882" w14:textId="77777777" w:rsidTr="00A276E7">
        <w:trPr>
          <w:jc w:val="center"/>
        </w:trPr>
        <w:tc>
          <w:tcPr>
            <w:tcW w:w="5000" w:type="pct"/>
            <w:gridSpan w:val="5"/>
            <w:shd w:val="clear" w:color="auto" w:fill="9CC2E5" w:themeFill="accent1" w:themeFillTint="99"/>
            <w:vAlign w:val="center"/>
          </w:tcPr>
          <w:p w14:paraId="470BE671" w14:textId="7ADCAB1C" w:rsidR="002137D6" w:rsidRPr="00184312" w:rsidRDefault="002137D6" w:rsidP="00E90781">
            <w:pPr>
              <w:pStyle w:val="Heading4"/>
              <w:rPr>
                <w:rFonts w:asciiTheme="minorHAnsi" w:hAnsiTheme="minorHAnsi" w:cstheme="minorHAnsi"/>
              </w:rPr>
            </w:pPr>
            <w:r w:rsidRPr="00184312">
              <w:rPr>
                <w:rFonts w:asciiTheme="minorHAnsi" w:hAnsiTheme="minorHAnsi" w:cstheme="minorHAnsi"/>
              </w:rPr>
              <w:t>Previous Grant</w:t>
            </w:r>
            <w:r w:rsidR="00A37401">
              <w:rPr>
                <w:rFonts w:asciiTheme="minorHAnsi" w:hAnsiTheme="minorHAnsi" w:cstheme="minorHAnsi"/>
              </w:rPr>
              <w:t xml:space="preserve"> Recipient</w:t>
            </w:r>
            <w:r w:rsidRPr="00184312">
              <w:rPr>
                <w:rFonts w:asciiTheme="minorHAnsi" w:hAnsiTheme="minorHAnsi" w:cstheme="minorHAnsi"/>
              </w:rPr>
              <w:t xml:space="preserve"> Information</w:t>
            </w:r>
          </w:p>
          <w:p w14:paraId="2E944582" w14:textId="753CDB06" w:rsidR="002137D6" w:rsidRPr="00184312" w:rsidRDefault="009A6285" w:rsidP="00E90781">
            <w:pPr>
              <w:jc w:val="center"/>
              <w:rPr>
                <w:rFonts w:cstheme="minorHAnsi"/>
                <w:kern w:val="2"/>
              </w:rPr>
            </w:pPr>
            <w:r w:rsidRPr="00184312">
              <w:rPr>
                <w:rFonts w:cstheme="minorHAnsi"/>
                <w:sz w:val="20"/>
                <w:szCs w:val="20"/>
              </w:rPr>
              <w:t>[</w:t>
            </w:r>
            <w:r w:rsidR="002137D6" w:rsidRPr="00184312">
              <w:rPr>
                <w:rFonts w:cstheme="minorHAnsi"/>
                <w:sz w:val="20"/>
                <w:szCs w:val="20"/>
              </w:rPr>
              <w:t>The following information will be verified by CDE and considered in the funding decision</w:t>
            </w:r>
            <w:r w:rsidRPr="00184312">
              <w:rPr>
                <w:rFonts w:cstheme="minorHAnsi"/>
                <w:sz w:val="20"/>
                <w:szCs w:val="20"/>
              </w:rPr>
              <w:t>.]</w:t>
            </w:r>
          </w:p>
        </w:tc>
      </w:tr>
      <w:tr w:rsidR="002137D6" w:rsidRPr="00184312" w14:paraId="0321CD3C" w14:textId="77777777" w:rsidTr="00A276E7">
        <w:trPr>
          <w:jc w:val="center"/>
        </w:trPr>
        <w:tc>
          <w:tcPr>
            <w:tcW w:w="4043" w:type="pct"/>
            <w:gridSpan w:val="4"/>
            <w:shd w:val="clear" w:color="auto" w:fill="F2F2F2" w:themeFill="background1" w:themeFillShade="F2"/>
            <w:vAlign w:val="center"/>
          </w:tcPr>
          <w:p w14:paraId="44BF2341" w14:textId="4CC16892" w:rsidR="002137D6" w:rsidRPr="00184312" w:rsidRDefault="002137D6" w:rsidP="00E90781">
            <w:pPr>
              <w:rPr>
                <w:rFonts w:cstheme="minorHAnsi"/>
                <w:b/>
                <w:kern w:val="2"/>
              </w:rPr>
            </w:pPr>
            <w:r w:rsidRPr="00184312">
              <w:rPr>
                <w:rFonts w:cstheme="minorHAnsi"/>
                <w:b/>
              </w:rPr>
              <w:t xml:space="preserve">Has the applicant previously received </w:t>
            </w:r>
            <w:r w:rsidR="005540CE" w:rsidRPr="00184312">
              <w:rPr>
                <w:rFonts w:cstheme="minorHAnsi"/>
                <w:b/>
              </w:rPr>
              <w:t xml:space="preserve">an </w:t>
            </w:r>
            <w:r w:rsidR="00170206" w:rsidRPr="00184312">
              <w:rPr>
                <w:rFonts w:cstheme="minorHAnsi"/>
                <w:b/>
              </w:rPr>
              <w:t>Education of Homeless Children and Youth Grant</w:t>
            </w:r>
            <w:r w:rsidRPr="00184312">
              <w:rPr>
                <w:rFonts w:cstheme="minorHAnsi"/>
                <w:b/>
              </w:rPr>
              <w:t>?</w:t>
            </w:r>
          </w:p>
        </w:tc>
        <w:tc>
          <w:tcPr>
            <w:tcW w:w="957" w:type="pct"/>
            <w:shd w:val="clear" w:color="auto" w:fill="auto"/>
            <w:vAlign w:val="center"/>
          </w:tcPr>
          <w:p w14:paraId="73B85F02" w14:textId="77777777" w:rsidR="002137D6" w:rsidRPr="00184312" w:rsidRDefault="007D2886" w:rsidP="00E90781">
            <w:pPr>
              <w:jc w:val="center"/>
              <w:rPr>
                <w:rFonts w:cstheme="minorHAnsi"/>
                <w:kern w:val="2"/>
              </w:rPr>
            </w:pPr>
            <w:sdt>
              <w:sdtPr>
                <w:rPr>
                  <w:rFonts w:cstheme="minorHAnsi"/>
                  <w:color w:val="000000" w:themeColor="text1"/>
                  <w:kern w:val="2"/>
                </w:rPr>
                <w:id w:val="1994059386"/>
                <w14:checkbox>
                  <w14:checked w14:val="0"/>
                  <w14:checkedState w14:val="2612" w14:font="MS Gothic"/>
                  <w14:uncheckedState w14:val="2610" w14:font="MS Gothic"/>
                </w14:checkbox>
              </w:sdtPr>
              <w:sdtEndPr/>
              <w:sdtContent>
                <w:r w:rsidR="00296030" w:rsidRPr="00184312">
                  <w:rPr>
                    <w:rFonts w:ascii="Segoe UI Symbol" w:eastAsia="MS Gothic" w:hAnsi="Segoe UI Symbol" w:cs="Segoe UI Symbol"/>
                    <w:color w:val="000000" w:themeColor="text1"/>
                    <w:kern w:val="2"/>
                  </w:rPr>
                  <w:t>☐</w:t>
                </w:r>
              </w:sdtContent>
            </w:sdt>
            <w:r w:rsidR="00296030" w:rsidRPr="00184312">
              <w:rPr>
                <w:rFonts w:cstheme="minorHAnsi"/>
                <w:color w:val="000000" w:themeColor="text1"/>
                <w:kern w:val="2"/>
              </w:rPr>
              <w:t xml:space="preserve"> </w:t>
            </w:r>
            <w:r w:rsidR="002137D6" w:rsidRPr="00184312">
              <w:rPr>
                <w:rFonts w:cstheme="minorHAnsi"/>
              </w:rPr>
              <w:t>Yes</w:t>
            </w:r>
            <w:r w:rsidR="00296030" w:rsidRPr="00184312">
              <w:rPr>
                <w:rFonts w:cstheme="minorHAnsi"/>
              </w:rPr>
              <w:tab/>
            </w:r>
            <w:r w:rsidR="00296030" w:rsidRPr="00184312">
              <w:rPr>
                <w:rFonts w:cstheme="minorHAnsi"/>
              </w:rPr>
              <w:tab/>
            </w:r>
            <w:sdt>
              <w:sdtPr>
                <w:rPr>
                  <w:rFonts w:cstheme="minorHAnsi"/>
                  <w:color w:val="000000" w:themeColor="text1"/>
                  <w:kern w:val="2"/>
                </w:rPr>
                <w:id w:val="1340659646"/>
                <w14:checkbox>
                  <w14:checked w14:val="0"/>
                  <w14:checkedState w14:val="2612" w14:font="MS Gothic"/>
                  <w14:uncheckedState w14:val="2610" w14:font="MS Gothic"/>
                </w14:checkbox>
              </w:sdtPr>
              <w:sdtEndPr/>
              <w:sdtContent>
                <w:r w:rsidR="00296030" w:rsidRPr="00184312">
                  <w:rPr>
                    <w:rFonts w:ascii="Segoe UI Symbol" w:eastAsia="MS Gothic" w:hAnsi="Segoe UI Symbol" w:cs="Segoe UI Symbol"/>
                    <w:color w:val="000000" w:themeColor="text1"/>
                    <w:kern w:val="2"/>
                  </w:rPr>
                  <w:t>☐</w:t>
                </w:r>
              </w:sdtContent>
            </w:sdt>
            <w:r w:rsidR="00296030" w:rsidRPr="00184312">
              <w:rPr>
                <w:rFonts w:cstheme="minorHAnsi"/>
                <w:color w:val="000000" w:themeColor="text1"/>
                <w:kern w:val="2"/>
              </w:rPr>
              <w:t xml:space="preserve"> </w:t>
            </w:r>
            <w:r w:rsidR="002137D6" w:rsidRPr="00184312">
              <w:rPr>
                <w:rFonts w:cstheme="minorHAnsi"/>
              </w:rPr>
              <w:t>No</w:t>
            </w:r>
          </w:p>
        </w:tc>
      </w:tr>
      <w:tr w:rsidR="002137D6" w:rsidRPr="00184312" w14:paraId="50FD74D8" w14:textId="77777777" w:rsidTr="00A276E7">
        <w:trPr>
          <w:jc w:val="center"/>
        </w:trPr>
        <w:tc>
          <w:tcPr>
            <w:tcW w:w="4043" w:type="pct"/>
            <w:gridSpan w:val="4"/>
            <w:shd w:val="clear" w:color="auto" w:fill="F2F2F2" w:themeFill="background1" w:themeFillShade="F2"/>
            <w:vAlign w:val="center"/>
          </w:tcPr>
          <w:p w14:paraId="42CB33DD" w14:textId="77777777" w:rsidR="002137D6" w:rsidRPr="00184312" w:rsidRDefault="002137D6" w:rsidP="00E90781">
            <w:pPr>
              <w:pStyle w:val="Heading8"/>
              <w:spacing w:line="240" w:lineRule="auto"/>
              <w:contextualSpacing/>
              <w:rPr>
                <w:rFonts w:cstheme="minorHAnsi"/>
              </w:rPr>
            </w:pPr>
            <w:r w:rsidRPr="00184312">
              <w:rPr>
                <w:rFonts w:cstheme="minorHAnsi"/>
              </w:rPr>
              <w:t>If previously funded, were funds expended in a timely manner?</w:t>
            </w:r>
          </w:p>
        </w:tc>
        <w:tc>
          <w:tcPr>
            <w:tcW w:w="957" w:type="pct"/>
            <w:shd w:val="clear" w:color="auto" w:fill="auto"/>
            <w:vAlign w:val="center"/>
          </w:tcPr>
          <w:p w14:paraId="0891808E" w14:textId="77777777" w:rsidR="002137D6" w:rsidRPr="00184312" w:rsidRDefault="007D2886" w:rsidP="00E90781">
            <w:pPr>
              <w:jc w:val="center"/>
              <w:rPr>
                <w:rFonts w:cstheme="minorHAnsi"/>
              </w:rPr>
            </w:pPr>
            <w:sdt>
              <w:sdtPr>
                <w:rPr>
                  <w:rFonts w:cstheme="minorHAnsi"/>
                  <w:color w:val="000000" w:themeColor="text1"/>
                  <w:kern w:val="2"/>
                </w:rPr>
                <w:id w:val="846827511"/>
                <w14:checkbox>
                  <w14:checked w14:val="0"/>
                  <w14:checkedState w14:val="2612" w14:font="MS Gothic"/>
                  <w14:uncheckedState w14:val="2610" w14:font="MS Gothic"/>
                </w14:checkbox>
              </w:sdtPr>
              <w:sdtEndPr/>
              <w:sdtContent>
                <w:r w:rsidR="00296030" w:rsidRPr="00184312">
                  <w:rPr>
                    <w:rFonts w:ascii="Segoe UI Symbol" w:eastAsia="MS Gothic" w:hAnsi="Segoe UI Symbol" w:cs="Segoe UI Symbol"/>
                    <w:color w:val="000000" w:themeColor="text1"/>
                    <w:kern w:val="2"/>
                  </w:rPr>
                  <w:t>☐</w:t>
                </w:r>
              </w:sdtContent>
            </w:sdt>
            <w:r w:rsidR="002137D6" w:rsidRPr="00184312">
              <w:rPr>
                <w:rFonts w:cstheme="minorHAnsi"/>
              </w:rPr>
              <w:t xml:space="preserve"> Yes</w:t>
            </w:r>
            <w:r w:rsidR="00296030" w:rsidRPr="00184312">
              <w:rPr>
                <w:rFonts w:cstheme="minorHAnsi"/>
              </w:rPr>
              <w:tab/>
            </w:r>
            <w:r w:rsidR="00296030" w:rsidRPr="00184312">
              <w:rPr>
                <w:rFonts w:cstheme="minorHAnsi"/>
              </w:rPr>
              <w:tab/>
            </w:r>
            <w:sdt>
              <w:sdtPr>
                <w:rPr>
                  <w:rFonts w:cstheme="minorHAnsi"/>
                  <w:color w:val="000000" w:themeColor="text1"/>
                  <w:kern w:val="2"/>
                </w:rPr>
                <w:id w:val="-692222095"/>
                <w14:checkbox>
                  <w14:checked w14:val="0"/>
                  <w14:checkedState w14:val="2612" w14:font="MS Gothic"/>
                  <w14:uncheckedState w14:val="2610" w14:font="MS Gothic"/>
                </w14:checkbox>
              </w:sdtPr>
              <w:sdtEndPr/>
              <w:sdtContent>
                <w:r w:rsidR="00296030" w:rsidRPr="00184312">
                  <w:rPr>
                    <w:rFonts w:ascii="Segoe UI Symbol" w:eastAsia="MS Gothic" w:hAnsi="Segoe UI Symbol" w:cs="Segoe UI Symbol"/>
                    <w:color w:val="000000" w:themeColor="text1"/>
                    <w:kern w:val="2"/>
                  </w:rPr>
                  <w:t>☐</w:t>
                </w:r>
              </w:sdtContent>
            </w:sdt>
            <w:r w:rsidR="00296030" w:rsidRPr="00184312">
              <w:rPr>
                <w:rFonts w:cstheme="minorHAnsi"/>
                <w:color w:val="000000" w:themeColor="text1"/>
                <w:kern w:val="2"/>
              </w:rPr>
              <w:t xml:space="preserve"> </w:t>
            </w:r>
            <w:r w:rsidR="002137D6" w:rsidRPr="00184312">
              <w:rPr>
                <w:rFonts w:cstheme="minorHAnsi"/>
              </w:rPr>
              <w:t>No</w:t>
            </w:r>
          </w:p>
        </w:tc>
      </w:tr>
      <w:tr w:rsidR="002137D6" w:rsidRPr="00184312" w14:paraId="0FB72216" w14:textId="77777777" w:rsidTr="00A276E7">
        <w:trPr>
          <w:jc w:val="center"/>
        </w:trPr>
        <w:tc>
          <w:tcPr>
            <w:tcW w:w="4043" w:type="pct"/>
            <w:gridSpan w:val="4"/>
            <w:shd w:val="clear" w:color="auto" w:fill="F2F2F2" w:themeFill="background1" w:themeFillShade="F2"/>
            <w:vAlign w:val="center"/>
          </w:tcPr>
          <w:p w14:paraId="26785138" w14:textId="77777777" w:rsidR="002137D6" w:rsidRPr="00184312" w:rsidRDefault="002137D6" w:rsidP="00E90781">
            <w:pPr>
              <w:pStyle w:val="Heading8"/>
              <w:spacing w:line="240" w:lineRule="auto"/>
              <w:contextualSpacing/>
              <w:rPr>
                <w:rFonts w:cstheme="minorHAnsi"/>
                <w:kern w:val="2"/>
              </w:rPr>
            </w:pPr>
            <w:r w:rsidRPr="00184312">
              <w:rPr>
                <w:rFonts w:cstheme="minorHAnsi"/>
              </w:rPr>
              <w:t>If previously funded, were any unspent funds reverted back to CDE?</w:t>
            </w:r>
          </w:p>
        </w:tc>
        <w:tc>
          <w:tcPr>
            <w:tcW w:w="957" w:type="pct"/>
            <w:shd w:val="clear" w:color="auto" w:fill="auto"/>
            <w:vAlign w:val="center"/>
          </w:tcPr>
          <w:p w14:paraId="70D0A782" w14:textId="77777777" w:rsidR="002137D6" w:rsidRPr="00184312" w:rsidRDefault="007D2886" w:rsidP="00E90781">
            <w:pPr>
              <w:jc w:val="center"/>
              <w:rPr>
                <w:rFonts w:cstheme="minorHAnsi"/>
                <w:kern w:val="2"/>
              </w:rPr>
            </w:pPr>
            <w:sdt>
              <w:sdtPr>
                <w:rPr>
                  <w:rFonts w:cstheme="minorHAnsi"/>
                  <w:color w:val="000000" w:themeColor="text1"/>
                  <w:kern w:val="2"/>
                </w:rPr>
                <w:id w:val="-351796342"/>
                <w14:checkbox>
                  <w14:checked w14:val="0"/>
                  <w14:checkedState w14:val="2612" w14:font="MS Gothic"/>
                  <w14:uncheckedState w14:val="2610" w14:font="MS Gothic"/>
                </w14:checkbox>
              </w:sdtPr>
              <w:sdtEndPr/>
              <w:sdtContent>
                <w:r w:rsidR="00296030" w:rsidRPr="00184312">
                  <w:rPr>
                    <w:rFonts w:ascii="Segoe UI Symbol" w:eastAsia="MS Gothic" w:hAnsi="Segoe UI Symbol" w:cs="Segoe UI Symbol"/>
                    <w:color w:val="000000" w:themeColor="text1"/>
                    <w:kern w:val="2"/>
                  </w:rPr>
                  <w:t>☐</w:t>
                </w:r>
              </w:sdtContent>
            </w:sdt>
            <w:r w:rsidR="00296030" w:rsidRPr="00184312">
              <w:rPr>
                <w:rFonts w:cstheme="minorHAnsi"/>
                <w:color w:val="000000" w:themeColor="text1"/>
                <w:kern w:val="2"/>
              </w:rPr>
              <w:t xml:space="preserve"> </w:t>
            </w:r>
            <w:r w:rsidR="002137D6" w:rsidRPr="00184312">
              <w:rPr>
                <w:rFonts w:cstheme="minorHAnsi"/>
              </w:rPr>
              <w:t>Yes</w:t>
            </w:r>
            <w:r w:rsidR="00417633" w:rsidRPr="00184312">
              <w:rPr>
                <w:rFonts w:cstheme="minorHAnsi"/>
              </w:rPr>
              <w:tab/>
            </w:r>
            <w:r w:rsidR="00417633" w:rsidRPr="00184312">
              <w:rPr>
                <w:rFonts w:cstheme="minorHAnsi"/>
              </w:rPr>
              <w:tab/>
            </w:r>
            <w:sdt>
              <w:sdtPr>
                <w:rPr>
                  <w:rFonts w:cstheme="minorHAnsi"/>
                  <w:color w:val="000000" w:themeColor="text1"/>
                  <w:kern w:val="2"/>
                </w:rPr>
                <w:id w:val="250091265"/>
                <w14:checkbox>
                  <w14:checked w14:val="0"/>
                  <w14:checkedState w14:val="2612" w14:font="MS Gothic"/>
                  <w14:uncheckedState w14:val="2610" w14:font="MS Gothic"/>
                </w14:checkbox>
              </w:sdtPr>
              <w:sdtEndPr/>
              <w:sdtContent>
                <w:r w:rsidR="00296030" w:rsidRPr="00184312">
                  <w:rPr>
                    <w:rFonts w:ascii="Segoe UI Symbol" w:eastAsia="MS Gothic" w:hAnsi="Segoe UI Symbol" w:cs="Segoe UI Symbol"/>
                    <w:color w:val="000000" w:themeColor="text1"/>
                    <w:kern w:val="2"/>
                  </w:rPr>
                  <w:t>☐</w:t>
                </w:r>
              </w:sdtContent>
            </w:sdt>
            <w:r w:rsidR="00296030" w:rsidRPr="00184312">
              <w:rPr>
                <w:rFonts w:cstheme="minorHAnsi"/>
                <w:color w:val="000000" w:themeColor="text1"/>
                <w:kern w:val="2"/>
              </w:rPr>
              <w:t xml:space="preserve"> </w:t>
            </w:r>
            <w:r w:rsidR="002137D6" w:rsidRPr="00184312">
              <w:rPr>
                <w:rFonts w:cstheme="minorHAnsi"/>
              </w:rPr>
              <w:t>No</w:t>
            </w:r>
          </w:p>
        </w:tc>
      </w:tr>
      <w:tr w:rsidR="002137D6" w:rsidRPr="00184312" w14:paraId="3A21D174" w14:textId="77777777" w:rsidTr="00A276E7">
        <w:trPr>
          <w:jc w:val="center"/>
        </w:trPr>
        <w:tc>
          <w:tcPr>
            <w:tcW w:w="5000" w:type="pct"/>
            <w:gridSpan w:val="5"/>
            <w:shd w:val="clear" w:color="auto" w:fill="F2F2F2" w:themeFill="background1" w:themeFillShade="F2"/>
            <w:vAlign w:val="center"/>
          </w:tcPr>
          <w:p w14:paraId="7FA36334" w14:textId="6248471D" w:rsidR="002137D6" w:rsidRPr="00184312" w:rsidRDefault="002137D6" w:rsidP="00E90781">
            <w:pPr>
              <w:rPr>
                <w:rFonts w:cstheme="minorHAnsi"/>
                <w:b/>
                <w:kern w:val="2"/>
              </w:rPr>
            </w:pPr>
            <w:r w:rsidRPr="00184312">
              <w:rPr>
                <w:rFonts w:cstheme="minorHAnsi"/>
                <w:b/>
              </w:rPr>
              <w:t>If</w:t>
            </w:r>
            <w:r w:rsidR="00F911DA" w:rsidRPr="00184312">
              <w:rPr>
                <w:rFonts w:cstheme="minorHAnsi"/>
                <w:b/>
              </w:rPr>
              <w:t xml:space="preserve"> unspent funds were reverted</w:t>
            </w:r>
            <w:r w:rsidRPr="00184312">
              <w:rPr>
                <w:rFonts w:cstheme="minorHAnsi"/>
                <w:b/>
              </w:rPr>
              <w:t>, enter the year(s) and amount(s)</w:t>
            </w:r>
            <w:r w:rsidR="009A6285" w:rsidRPr="00184312">
              <w:rPr>
                <w:rFonts w:cstheme="minorHAnsi"/>
                <w:b/>
              </w:rPr>
              <w:t xml:space="preserve"> of reverted funds</w:t>
            </w:r>
            <w:r w:rsidRPr="00184312">
              <w:rPr>
                <w:rFonts w:cstheme="minorHAnsi"/>
                <w:b/>
              </w:rPr>
              <w:t xml:space="preserve"> below:</w:t>
            </w:r>
          </w:p>
        </w:tc>
      </w:tr>
      <w:tr w:rsidR="000C67B5" w:rsidRPr="00184312" w14:paraId="775CB8E9" w14:textId="77777777" w:rsidTr="00A276E7">
        <w:trPr>
          <w:jc w:val="center"/>
        </w:trPr>
        <w:tc>
          <w:tcPr>
            <w:tcW w:w="373" w:type="pct"/>
            <w:shd w:val="clear" w:color="auto" w:fill="F2F2F2" w:themeFill="background1" w:themeFillShade="F2"/>
            <w:vAlign w:val="center"/>
          </w:tcPr>
          <w:p w14:paraId="3E6D29E1" w14:textId="77777777" w:rsidR="000C67B5" w:rsidRPr="00184312" w:rsidRDefault="000C67B5" w:rsidP="00E90781">
            <w:pPr>
              <w:rPr>
                <w:rFonts w:cstheme="minorHAnsi"/>
                <w:b/>
                <w:kern w:val="2"/>
              </w:rPr>
            </w:pPr>
            <w:r w:rsidRPr="00184312">
              <w:rPr>
                <w:rFonts w:cstheme="minorHAnsi"/>
                <w:b/>
              </w:rPr>
              <w:t>Year(s):</w:t>
            </w:r>
          </w:p>
        </w:tc>
        <w:tc>
          <w:tcPr>
            <w:tcW w:w="2017" w:type="pct"/>
            <w:shd w:val="clear" w:color="auto" w:fill="auto"/>
            <w:vAlign w:val="center"/>
          </w:tcPr>
          <w:p w14:paraId="7CEC754D" w14:textId="77777777" w:rsidR="000C67B5" w:rsidRPr="00184312" w:rsidRDefault="000C67B5" w:rsidP="00E90781">
            <w:pPr>
              <w:rPr>
                <w:rFonts w:cstheme="minorHAnsi"/>
                <w:kern w:val="2"/>
              </w:rPr>
            </w:pPr>
          </w:p>
        </w:tc>
        <w:tc>
          <w:tcPr>
            <w:tcW w:w="569" w:type="pct"/>
            <w:shd w:val="clear" w:color="auto" w:fill="F2F2F2" w:themeFill="background1" w:themeFillShade="F2"/>
            <w:vAlign w:val="center"/>
          </w:tcPr>
          <w:p w14:paraId="165CFFA4" w14:textId="77777777" w:rsidR="000C67B5" w:rsidRPr="00184312" w:rsidRDefault="000C67B5" w:rsidP="00E90781">
            <w:pPr>
              <w:rPr>
                <w:rFonts w:cstheme="minorHAnsi"/>
                <w:b/>
                <w:kern w:val="2"/>
              </w:rPr>
            </w:pPr>
            <w:r w:rsidRPr="00184312">
              <w:rPr>
                <w:rFonts w:cstheme="minorHAnsi"/>
                <w:b/>
              </w:rPr>
              <w:t>Amount(s):</w:t>
            </w:r>
          </w:p>
        </w:tc>
        <w:tc>
          <w:tcPr>
            <w:tcW w:w="2041" w:type="pct"/>
            <w:gridSpan w:val="2"/>
            <w:shd w:val="clear" w:color="auto" w:fill="auto"/>
            <w:vAlign w:val="center"/>
          </w:tcPr>
          <w:p w14:paraId="08C7E304" w14:textId="77777777" w:rsidR="000C67B5" w:rsidRPr="00184312" w:rsidRDefault="000C67B5" w:rsidP="00E90781">
            <w:pPr>
              <w:rPr>
                <w:rFonts w:cstheme="minorHAnsi"/>
                <w:kern w:val="2"/>
              </w:rPr>
            </w:pPr>
          </w:p>
        </w:tc>
      </w:tr>
    </w:tbl>
    <w:p w14:paraId="2F03BB0C" w14:textId="77777777" w:rsidR="00C471F5" w:rsidRPr="00E6003A" w:rsidRDefault="00C471F5" w:rsidP="00A276E7">
      <w:r w:rsidRPr="00E6003A">
        <w:br w:type="page"/>
      </w:r>
    </w:p>
    <w:p w14:paraId="71C7B81E" w14:textId="281AAA51" w:rsidR="00E72B38" w:rsidRPr="00184312" w:rsidRDefault="00E72B38" w:rsidP="00E90781">
      <w:pPr>
        <w:pStyle w:val="Heading1"/>
      </w:pPr>
      <w:bookmarkStart w:id="31" w:name="_Toc94691218"/>
      <w:r w:rsidRPr="00184312">
        <w:lastRenderedPageBreak/>
        <w:t xml:space="preserve">Part </w:t>
      </w:r>
      <w:r w:rsidR="009A6285" w:rsidRPr="00184312">
        <w:t>II</w:t>
      </w:r>
      <w:r w:rsidRPr="00184312">
        <w:t>: Program Assurances Form</w:t>
      </w:r>
      <w:bookmarkEnd w:id="31"/>
    </w:p>
    <w:p w14:paraId="15EF4978" w14:textId="207ADC0E" w:rsidR="004D47D3" w:rsidRPr="00184312" w:rsidRDefault="004D47D3" w:rsidP="00E90781">
      <w:pPr>
        <w:rPr>
          <w:rFonts w:cstheme="minorHAnsi"/>
          <w:kern w:val="2"/>
        </w:rPr>
      </w:pPr>
      <w:r w:rsidRPr="00184312">
        <w:rPr>
          <w:rFonts w:cstheme="minorHAnsi"/>
          <w:kern w:val="2"/>
        </w:rPr>
        <w:t xml:space="preserve">The appropriate Authorized Representatives must sign below to indicate their approval of the contents of the application </w:t>
      </w:r>
      <w:r w:rsidR="00170206" w:rsidRPr="00184312">
        <w:rPr>
          <w:rFonts w:cstheme="minorHAnsi"/>
          <w:b/>
          <w:bCs/>
          <w:kern w:val="2"/>
        </w:rPr>
        <w:t>Education of Homeless Children and Youth</w:t>
      </w:r>
      <w:r w:rsidRPr="00184312">
        <w:rPr>
          <w:rFonts w:cstheme="minorHAnsi"/>
          <w:kern w:val="2"/>
        </w:rPr>
        <w:t>, and the receipt of program funds.</w:t>
      </w:r>
    </w:p>
    <w:p w14:paraId="17E23545" w14:textId="77777777" w:rsidR="004D47D3" w:rsidRPr="00184312" w:rsidRDefault="004D47D3" w:rsidP="00E90781">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3"/>
        <w:gridCol w:w="3549"/>
        <w:gridCol w:w="1925"/>
        <w:gridCol w:w="4923"/>
      </w:tblGrid>
      <w:tr w:rsidR="004D47D3" w:rsidRPr="00184312" w14:paraId="14A39040" w14:textId="77777777" w:rsidTr="00296030">
        <w:tc>
          <w:tcPr>
            <w:tcW w:w="187" w:type="pct"/>
          </w:tcPr>
          <w:p w14:paraId="5C226624" w14:textId="77777777" w:rsidR="004D47D3" w:rsidRPr="00184312" w:rsidRDefault="004D47D3" w:rsidP="00E90781">
            <w:pPr>
              <w:rPr>
                <w:rFonts w:cstheme="minorHAnsi"/>
                <w:kern w:val="2"/>
              </w:rPr>
            </w:pPr>
            <w:r w:rsidRPr="00184312">
              <w:rPr>
                <w:rFonts w:cstheme="minorHAnsi"/>
                <w:kern w:val="2"/>
              </w:rPr>
              <w:t>On</w:t>
            </w:r>
          </w:p>
        </w:tc>
        <w:tc>
          <w:tcPr>
            <w:tcW w:w="1643" w:type="pct"/>
            <w:tcBorders>
              <w:bottom w:val="single" w:sz="4" w:space="0" w:color="000000" w:themeColor="text1"/>
            </w:tcBorders>
          </w:tcPr>
          <w:p w14:paraId="2EB55742" w14:textId="77777777" w:rsidR="004D47D3" w:rsidRPr="00184312" w:rsidRDefault="004D47D3" w:rsidP="00E90781">
            <w:pPr>
              <w:jc w:val="center"/>
              <w:rPr>
                <w:rFonts w:cstheme="minorHAnsi"/>
                <w:kern w:val="2"/>
              </w:rPr>
            </w:pPr>
            <w:r w:rsidRPr="00FB6FFA">
              <w:rPr>
                <w:rFonts w:cstheme="minorHAnsi"/>
                <w:color w:val="767171" w:themeColor="background2" w:themeShade="80"/>
                <w:kern w:val="2"/>
              </w:rPr>
              <w:t>(date)</w:t>
            </w:r>
          </w:p>
        </w:tc>
        <w:tc>
          <w:tcPr>
            <w:tcW w:w="891" w:type="pct"/>
          </w:tcPr>
          <w:p w14:paraId="7DE15331" w14:textId="42287A4B" w:rsidR="004D47D3" w:rsidRPr="00184312" w:rsidRDefault="004D47D3" w:rsidP="00E90781">
            <w:pPr>
              <w:rPr>
                <w:rFonts w:cstheme="minorHAnsi"/>
                <w:kern w:val="2"/>
              </w:rPr>
            </w:pPr>
            <w:r w:rsidRPr="00184312">
              <w:rPr>
                <w:rFonts w:cstheme="minorHAnsi"/>
                <w:kern w:val="2"/>
              </w:rPr>
              <w:t>, 20</w:t>
            </w:r>
            <w:r w:rsidR="001C2007" w:rsidRPr="00184312">
              <w:rPr>
                <w:rFonts w:cstheme="minorHAnsi"/>
                <w:kern w:val="2"/>
              </w:rPr>
              <w:t>2</w:t>
            </w:r>
            <w:r w:rsidR="00234F40" w:rsidRPr="00184312">
              <w:rPr>
                <w:rFonts w:cstheme="minorHAnsi"/>
                <w:kern w:val="2"/>
              </w:rPr>
              <w:t>2</w:t>
            </w:r>
            <w:r w:rsidRPr="00184312">
              <w:rPr>
                <w:rFonts w:cstheme="minorHAnsi"/>
                <w:kern w:val="2"/>
              </w:rPr>
              <w:t>, the Board of</w:t>
            </w:r>
          </w:p>
        </w:tc>
        <w:tc>
          <w:tcPr>
            <w:tcW w:w="2279" w:type="pct"/>
            <w:tcBorders>
              <w:bottom w:val="single" w:sz="4" w:space="0" w:color="000000" w:themeColor="text1"/>
            </w:tcBorders>
          </w:tcPr>
          <w:p w14:paraId="4841854C" w14:textId="1C67ED2D" w:rsidR="004D47D3" w:rsidRPr="00184312" w:rsidRDefault="004D47D3" w:rsidP="00E90781">
            <w:pPr>
              <w:jc w:val="center"/>
              <w:rPr>
                <w:rFonts w:cstheme="minorHAnsi"/>
                <w:kern w:val="2"/>
              </w:rPr>
            </w:pPr>
            <w:r w:rsidRPr="00FB6FFA">
              <w:rPr>
                <w:rFonts w:cstheme="minorHAnsi"/>
                <w:color w:val="767171" w:themeColor="background2" w:themeShade="80"/>
                <w:kern w:val="2"/>
              </w:rPr>
              <w:t>(district</w:t>
            </w:r>
            <w:r w:rsidR="001C2007" w:rsidRPr="00FB6FFA">
              <w:rPr>
                <w:rFonts w:cstheme="minorHAnsi"/>
                <w:color w:val="767171" w:themeColor="background2" w:themeShade="80"/>
                <w:kern w:val="2"/>
              </w:rPr>
              <w:t>/BOCES/CSI</w:t>
            </w:r>
            <w:r w:rsidRPr="00FB6FFA">
              <w:rPr>
                <w:rFonts w:cstheme="minorHAnsi"/>
                <w:color w:val="767171" w:themeColor="background2" w:themeShade="80"/>
                <w:kern w:val="2"/>
              </w:rPr>
              <w:t>)</w:t>
            </w:r>
          </w:p>
        </w:tc>
      </w:tr>
    </w:tbl>
    <w:p w14:paraId="61E1A058" w14:textId="77777777" w:rsidR="004D47D3" w:rsidRPr="00184312" w:rsidRDefault="004D47D3" w:rsidP="00E90781">
      <w:pPr>
        <w:rPr>
          <w:rFonts w:cstheme="minorHAnsi"/>
          <w:kern w:val="2"/>
        </w:rPr>
      </w:pPr>
      <w:r w:rsidRPr="00184312">
        <w:rPr>
          <w:rFonts w:cstheme="minorHAnsi"/>
          <w:kern w:val="2"/>
        </w:rPr>
        <w:t>hereby agrees to the following assurances:</w:t>
      </w:r>
    </w:p>
    <w:p w14:paraId="27D1398B" w14:textId="77777777" w:rsidR="004D47D3" w:rsidRPr="00184312" w:rsidRDefault="004D47D3" w:rsidP="00E90781">
      <w:pPr>
        <w:rPr>
          <w:rFonts w:cstheme="minorHAnsi"/>
          <w:kern w:val="2"/>
        </w:rPr>
      </w:pPr>
    </w:p>
    <w:p w14:paraId="209960B7" w14:textId="7A244A54" w:rsidR="004D47D3" w:rsidRPr="00184312" w:rsidRDefault="004D47D3" w:rsidP="00E90781">
      <w:pPr>
        <w:pStyle w:val="ListParagraph"/>
        <w:numPr>
          <w:ilvl w:val="0"/>
          <w:numId w:val="27"/>
        </w:numPr>
        <w:rPr>
          <w:rFonts w:cstheme="minorHAnsi"/>
        </w:rPr>
      </w:pPr>
      <w:r w:rsidRPr="00184312">
        <w:rPr>
          <w:rFonts w:cstheme="minorHAnsi"/>
        </w:rPr>
        <w:t>The grantee will annually provide the Colorado Department of Education the evaluation information required in the End-of-Year Report (</w:t>
      </w:r>
      <w:r w:rsidR="00A1788E">
        <w:rPr>
          <w:rFonts w:cstheme="minorHAnsi"/>
          <w:b/>
          <w:bCs/>
        </w:rPr>
        <w:t>Appendix C</w:t>
      </w:r>
      <w:r w:rsidRPr="00184312">
        <w:rPr>
          <w:rFonts w:cstheme="minorHAnsi"/>
        </w:rPr>
        <w:t xml:space="preserve">) </w:t>
      </w:r>
      <w:r w:rsidR="007A588B" w:rsidRPr="00184312">
        <w:rPr>
          <w:rFonts w:cstheme="minorHAnsi"/>
        </w:rPr>
        <w:t xml:space="preserve">of the Request for </w:t>
      </w:r>
      <w:r w:rsidR="00FB4701" w:rsidRPr="00184312">
        <w:rPr>
          <w:rFonts w:cstheme="minorHAnsi"/>
        </w:rPr>
        <w:t>Applications</w:t>
      </w:r>
      <w:r w:rsidRPr="00184312">
        <w:rPr>
          <w:rFonts w:cstheme="minorHAnsi"/>
        </w:rPr>
        <w:t>.</w:t>
      </w:r>
    </w:p>
    <w:p w14:paraId="4C832470" w14:textId="1978CD9E" w:rsidR="00351E17" w:rsidRPr="00184312" w:rsidRDefault="00351E17" w:rsidP="00E90781">
      <w:pPr>
        <w:pStyle w:val="ListParagraph"/>
        <w:numPr>
          <w:ilvl w:val="0"/>
          <w:numId w:val="27"/>
        </w:numPr>
        <w:rPr>
          <w:rFonts w:cstheme="minorHAnsi"/>
        </w:rPr>
      </w:pPr>
      <w:r w:rsidRPr="00184312">
        <w:rPr>
          <w:rFonts w:cstheme="minorHAnsi"/>
        </w:rPr>
        <w:t>The LEA/BOCES will follow reimbursement procedures and respond to all grant requirements in a timely fashion, including the Annual Financial Report (AFR) and Interim Financial Report (IFR)</w:t>
      </w:r>
    </w:p>
    <w:p w14:paraId="435DDEA4" w14:textId="2A99D034" w:rsidR="00351E17" w:rsidRPr="00184312" w:rsidRDefault="00351E17" w:rsidP="00E90781">
      <w:pPr>
        <w:pStyle w:val="ListParagraph"/>
        <w:numPr>
          <w:ilvl w:val="0"/>
          <w:numId w:val="27"/>
        </w:numPr>
        <w:autoSpaceDE w:val="0"/>
        <w:autoSpaceDN w:val="0"/>
        <w:adjustRightInd w:val="0"/>
        <w:contextualSpacing w:val="0"/>
        <w:rPr>
          <w:rFonts w:cstheme="minorHAnsi"/>
          <w:color w:val="000000"/>
          <w:kern w:val="0"/>
        </w:rPr>
      </w:pPr>
      <w:r w:rsidRPr="00184312">
        <w:rPr>
          <w:rFonts w:cstheme="minorHAnsi"/>
          <w:color w:val="2E362E"/>
          <w:kern w:val="0"/>
        </w:rPr>
        <w:t xml:space="preserve">CDE is required to conduct a state-level evaluation of the effectiveness of programs and activities provided with McKinney-Vento funds. By accepting grant funds, Subgrantees agree to participate in both the federal and state evaluation and monitoring of the Colorado McKinney-Vento program. </w:t>
      </w:r>
    </w:p>
    <w:p w14:paraId="43029B1C" w14:textId="77777777" w:rsidR="00351E17" w:rsidRPr="00184312" w:rsidRDefault="004D47D3" w:rsidP="00E90781">
      <w:pPr>
        <w:pStyle w:val="ListParagraph"/>
        <w:numPr>
          <w:ilvl w:val="0"/>
          <w:numId w:val="27"/>
        </w:numPr>
        <w:suppressAutoHyphens/>
        <w:rPr>
          <w:rFonts w:cstheme="minorHAnsi"/>
          <w:kern w:val="2"/>
        </w:rPr>
      </w:pPr>
      <w:r w:rsidRPr="00184312">
        <w:rPr>
          <w:rFonts w:cstheme="minorHAnsi"/>
          <w:kern w:val="2"/>
        </w:rPr>
        <w:t>The grantee will not discriminate against anyone regarding race, gender, national origin, color, disability, or age.</w:t>
      </w:r>
    </w:p>
    <w:p w14:paraId="589F6D40" w14:textId="77777777" w:rsidR="00351E17" w:rsidRPr="00184312" w:rsidRDefault="002A63C1" w:rsidP="00E90781">
      <w:pPr>
        <w:pStyle w:val="ListParagraph"/>
        <w:numPr>
          <w:ilvl w:val="0"/>
          <w:numId w:val="27"/>
        </w:numPr>
        <w:suppressAutoHyphens/>
        <w:rPr>
          <w:rFonts w:cstheme="minorHAnsi"/>
          <w:kern w:val="2"/>
        </w:rPr>
      </w:pPr>
      <w:r w:rsidRPr="00184312">
        <w:rPr>
          <w:rFonts w:cstheme="minorHAnsi"/>
          <w:kern w:val="2"/>
        </w:rPr>
        <w:t>F</w:t>
      </w:r>
      <w:r w:rsidR="004D47D3" w:rsidRPr="00184312">
        <w:rPr>
          <w:rFonts w:cstheme="minorHAnsi"/>
          <w:kern w:val="2"/>
        </w:rPr>
        <w:t xml:space="preserve">unds will be used to </w:t>
      </w:r>
      <w:r w:rsidR="004D47D3" w:rsidRPr="00184312">
        <w:rPr>
          <w:rFonts w:cstheme="minorHAnsi"/>
          <w:bCs/>
          <w:kern w:val="2"/>
        </w:rPr>
        <w:t>supplement and not supplant</w:t>
      </w:r>
      <w:r w:rsidR="004D47D3" w:rsidRPr="00184312">
        <w:rPr>
          <w:rFonts w:cstheme="minorHAnsi"/>
          <w:kern w:val="2"/>
        </w:rPr>
        <w:t xml:space="preserve"> any funds currently being used to provide </w:t>
      </w:r>
      <w:r w:rsidR="00351E17" w:rsidRPr="00184312">
        <w:rPr>
          <w:rFonts w:cstheme="minorHAnsi"/>
          <w:kern w:val="2"/>
        </w:rPr>
        <w:t>Education of Homeless Children and Youth Program</w:t>
      </w:r>
      <w:r w:rsidR="007A588B" w:rsidRPr="00184312">
        <w:rPr>
          <w:rFonts w:cstheme="minorHAnsi"/>
          <w:kern w:val="2"/>
        </w:rPr>
        <w:t xml:space="preserve"> </w:t>
      </w:r>
      <w:r w:rsidR="004D47D3" w:rsidRPr="00184312">
        <w:rPr>
          <w:rFonts w:cstheme="minorHAnsi"/>
          <w:kern w:val="2"/>
        </w:rPr>
        <w:t>services and grant dollars will be administered by the appropriate fiscal agent.</w:t>
      </w:r>
    </w:p>
    <w:p w14:paraId="034B628D" w14:textId="77777777" w:rsidR="00351E17" w:rsidRPr="00184312" w:rsidRDefault="002A63C1" w:rsidP="00E90781">
      <w:pPr>
        <w:pStyle w:val="ListParagraph"/>
        <w:numPr>
          <w:ilvl w:val="0"/>
          <w:numId w:val="27"/>
        </w:numPr>
        <w:suppressAutoHyphens/>
        <w:rPr>
          <w:rFonts w:cstheme="minorHAnsi"/>
          <w:kern w:val="2"/>
        </w:rPr>
      </w:pPr>
      <w:r w:rsidRPr="00184312">
        <w:rPr>
          <w:rFonts w:cstheme="minorHAnsi"/>
          <w:kern w:val="2"/>
        </w:rPr>
        <w:t>F</w:t>
      </w:r>
      <w:r w:rsidR="004D47D3" w:rsidRPr="00184312">
        <w:rPr>
          <w:rFonts w:cstheme="minorHAnsi"/>
          <w:kern w:val="2"/>
        </w:rPr>
        <w:t>unded projects will maintain appropriate fiscal and program records and that fiscal audits of this program will be conducted by the grantees as a part of their regular audits.</w:t>
      </w:r>
    </w:p>
    <w:p w14:paraId="2C7DC91E" w14:textId="77777777" w:rsidR="00351E17" w:rsidRPr="00184312" w:rsidRDefault="002A63C1" w:rsidP="00E90781">
      <w:pPr>
        <w:pStyle w:val="ListParagraph"/>
        <w:numPr>
          <w:ilvl w:val="0"/>
          <w:numId w:val="27"/>
        </w:numPr>
        <w:suppressAutoHyphens/>
        <w:rPr>
          <w:rFonts w:cstheme="minorHAnsi"/>
          <w:kern w:val="2"/>
        </w:rPr>
      </w:pPr>
      <w:r w:rsidRPr="00184312">
        <w:rPr>
          <w:rFonts w:cstheme="minorHAnsi"/>
          <w:kern w:val="2"/>
        </w:rPr>
        <w:t>I</w:t>
      </w:r>
      <w:r w:rsidR="004D47D3" w:rsidRPr="00184312">
        <w:rPr>
          <w:rFonts w:cstheme="minorHAnsi"/>
          <w:kern w:val="2"/>
        </w:rPr>
        <w:t>f any findings of misuse of these funds are discovered, project funds will be returned to CDE.</w:t>
      </w:r>
    </w:p>
    <w:p w14:paraId="4B5B563D" w14:textId="257C4C09" w:rsidR="004D47D3" w:rsidRPr="00184312" w:rsidRDefault="004D47D3" w:rsidP="00E90781">
      <w:pPr>
        <w:pStyle w:val="ListParagraph"/>
        <w:numPr>
          <w:ilvl w:val="0"/>
          <w:numId w:val="27"/>
        </w:numPr>
        <w:suppressAutoHyphens/>
        <w:rPr>
          <w:rFonts w:cstheme="minorHAnsi"/>
          <w:kern w:val="2"/>
        </w:rPr>
      </w:pPr>
      <w:r w:rsidRPr="00184312">
        <w:rPr>
          <w:rFonts w:cstheme="minorHAnsi"/>
          <w:kern w:val="2"/>
        </w:rPr>
        <w:t>The grantee will maintain sole responsibility for the project even though subcontractors may be used to perform certain services.</w:t>
      </w:r>
    </w:p>
    <w:p w14:paraId="0A083928" w14:textId="77777777" w:rsidR="004D47D3" w:rsidRPr="00184312" w:rsidRDefault="004D47D3" w:rsidP="00E90781">
      <w:pPr>
        <w:suppressAutoHyphens/>
        <w:rPr>
          <w:rFonts w:cstheme="minorHAnsi"/>
          <w:kern w:val="2"/>
          <w:sz w:val="16"/>
          <w:szCs w:val="16"/>
        </w:rPr>
      </w:pPr>
    </w:p>
    <w:p w14:paraId="78856295" w14:textId="77777777" w:rsidR="004D47D3" w:rsidRPr="00184312" w:rsidRDefault="004D47D3" w:rsidP="00E90781">
      <w:pPr>
        <w:suppressAutoHyphens/>
        <w:rPr>
          <w:rFonts w:cstheme="minorHAnsi"/>
          <w:kern w:val="2"/>
          <w:sz w:val="24"/>
          <w:szCs w:val="24"/>
        </w:rPr>
      </w:pPr>
      <w:r w:rsidRPr="00184312">
        <w:rPr>
          <w:rFonts w:cstheme="minorHAnsi"/>
          <w:kern w:val="2"/>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023F108" w14:textId="77777777" w:rsidR="004D47D3" w:rsidRPr="00184312" w:rsidRDefault="004D47D3" w:rsidP="00E90781">
      <w:pPr>
        <w:suppressAutoHyphens/>
        <w:rPr>
          <w:rFonts w:cstheme="minorHAnsi"/>
          <w:kern w:val="2"/>
          <w:sz w:val="16"/>
          <w:szCs w:val="16"/>
        </w:rPr>
      </w:pPr>
    </w:p>
    <w:p w14:paraId="6DE27FF8" w14:textId="661B1A80" w:rsidR="004D47D3" w:rsidRPr="00184312" w:rsidRDefault="004D47D3" w:rsidP="00E90781">
      <w:pPr>
        <w:numPr>
          <w:ilvl w:val="12"/>
          <w:numId w:val="0"/>
        </w:numPr>
        <w:suppressAutoHyphens/>
        <w:rPr>
          <w:rFonts w:cstheme="minorHAnsi"/>
          <w:color w:val="0563C1" w:themeColor="hyperlink"/>
          <w:kern w:val="2"/>
          <w:u w:val="single"/>
        </w:rPr>
      </w:pPr>
      <w:r w:rsidRPr="00184312">
        <w:rPr>
          <w:rFonts w:cstheme="minorHAnsi"/>
          <w:kern w:val="2"/>
        </w:rPr>
        <w:t xml:space="preserve">Project modifications and changes in the approved budget must be requested in writing and be approved in writing by the CDE </w:t>
      </w:r>
      <w:r w:rsidRPr="00184312">
        <w:rPr>
          <w:rFonts w:cstheme="minorHAnsi"/>
          <w:kern w:val="2"/>
          <w:u w:val="single"/>
        </w:rPr>
        <w:t>before</w:t>
      </w:r>
      <w:r w:rsidRPr="00184312">
        <w:rPr>
          <w:rFonts w:cstheme="minorHAnsi"/>
          <w:kern w:val="2"/>
        </w:rPr>
        <w:t xml:space="preserve"> modifications are made to the expenditures. </w:t>
      </w:r>
      <w:r w:rsidR="00133484" w:rsidRPr="00184312">
        <w:rPr>
          <w:rFonts w:cstheme="minorHAnsi"/>
          <w:kern w:val="2"/>
        </w:rPr>
        <w:t>C</w:t>
      </w:r>
      <w:r w:rsidRPr="00184312">
        <w:rPr>
          <w:rFonts w:cstheme="minorHAnsi"/>
          <w:kern w:val="2"/>
        </w:rPr>
        <w:t xml:space="preserve">ontact </w:t>
      </w:r>
      <w:r w:rsidR="00606250" w:rsidRPr="00184312">
        <w:rPr>
          <w:rFonts w:cstheme="minorHAnsi"/>
          <w:kern w:val="2"/>
        </w:rPr>
        <w:t xml:space="preserve">Matthew Freeman </w:t>
      </w:r>
      <w:r w:rsidR="00E53ACE" w:rsidRPr="00184312">
        <w:rPr>
          <w:rFonts w:cstheme="minorHAnsi"/>
          <w:kern w:val="2"/>
        </w:rPr>
        <w:t>(</w:t>
      </w:r>
      <w:hyperlink r:id="rId30" w:history="1">
        <w:r w:rsidR="00E53ACE" w:rsidRPr="00184312">
          <w:rPr>
            <w:rStyle w:val="Hyperlink"/>
            <w:rFonts w:cstheme="minorHAnsi"/>
            <w:kern w:val="2"/>
          </w:rPr>
          <w:t>Freeman_M@cde.state.co.us</w:t>
        </w:r>
      </w:hyperlink>
      <w:r w:rsidR="00E53ACE" w:rsidRPr="00184312">
        <w:rPr>
          <w:rFonts w:cstheme="minorHAnsi"/>
          <w:kern w:val="2"/>
        </w:rPr>
        <w:t>)</w:t>
      </w:r>
      <w:r w:rsidR="00606250" w:rsidRPr="00184312">
        <w:rPr>
          <w:rFonts w:cstheme="minorHAnsi"/>
          <w:kern w:val="2"/>
        </w:rPr>
        <w:t xml:space="preserve"> </w:t>
      </w:r>
      <w:r w:rsidRPr="00184312">
        <w:rPr>
          <w:rFonts w:cstheme="minorHAnsi"/>
          <w:kern w:val="2"/>
        </w:rPr>
        <w:t xml:space="preserve">and </w:t>
      </w:r>
      <w:r w:rsidR="00606250" w:rsidRPr="00184312">
        <w:rPr>
          <w:rFonts w:cstheme="minorHAnsi"/>
          <w:kern w:val="2"/>
        </w:rPr>
        <w:t xml:space="preserve">Paula Gumina </w:t>
      </w:r>
      <w:r w:rsidR="00E53ACE" w:rsidRPr="00184312">
        <w:rPr>
          <w:rFonts w:cstheme="minorHAnsi"/>
          <w:kern w:val="2"/>
        </w:rPr>
        <w:t>(</w:t>
      </w:r>
      <w:hyperlink r:id="rId31" w:history="1">
        <w:r w:rsidR="00E53ACE" w:rsidRPr="00184312">
          <w:rPr>
            <w:rStyle w:val="Hyperlink"/>
            <w:rFonts w:cstheme="minorHAnsi"/>
            <w:kern w:val="2"/>
          </w:rPr>
          <w:t>Gumina_P@cde.state.co.us</w:t>
        </w:r>
      </w:hyperlink>
      <w:r w:rsidR="00E53ACE" w:rsidRPr="00184312">
        <w:rPr>
          <w:rFonts w:cstheme="minorHAnsi"/>
          <w:kern w:val="2"/>
        </w:rPr>
        <w:t>)</w:t>
      </w:r>
      <w:r w:rsidRPr="00184312">
        <w:rPr>
          <w:rFonts w:cstheme="minorHAnsi"/>
          <w:kern w:val="2"/>
        </w:rPr>
        <w:t xml:space="preserve"> for any modifications.</w:t>
      </w:r>
    </w:p>
    <w:tbl>
      <w:tblPr>
        <w:tblW w:w="5000" w:type="pct"/>
        <w:jc w:val="center"/>
        <w:tblCellMar>
          <w:left w:w="0" w:type="dxa"/>
          <w:right w:w="0" w:type="dxa"/>
        </w:tblCellMar>
        <w:tblLook w:val="04A0" w:firstRow="1" w:lastRow="0" w:firstColumn="1" w:lastColumn="0" w:noHBand="0" w:noVBand="1"/>
        <w:tblCaption w:val="Program Assurances Form Signature Fields"/>
        <w:tblDescription w:val="Applicable personnel should sign here."/>
      </w:tblPr>
      <w:tblGrid>
        <w:gridCol w:w="5582"/>
        <w:gridCol w:w="179"/>
        <w:gridCol w:w="3419"/>
        <w:gridCol w:w="138"/>
        <w:gridCol w:w="1482"/>
      </w:tblGrid>
      <w:tr w:rsidR="008108B1" w:rsidRPr="00184312" w14:paraId="75FB197A" w14:textId="77777777" w:rsidTr="008108B1">
        <w:trPr>
          <w:trHeight w:val="504"/>
          <w:jc w:val="center"/>
        </w:trPr>
        <w:tc>
          <w:tcPr>
            <w:tcW w:w="2584" w:type="pct"/>
            <w:tcBorders>
              <w:bottom w:val="single" w:sz="4" w:space="0" w:color="auto"/>
            </w:tcBorders>
            <w:vAlign w:val="bottom"/>
          </w:tcPr>
          <w:p w14:paraId="2554328C" w14:textId="77777777" w:rsidR="008108B1" w:rsidRPr="00184312" w:rsidRDefault="008108B1" w:rsidP="00E90781">
            <w:pPr>
              <w:jc w:val="center"/>
              <w:rPr>
                <w:rFonts w:cstheme="minorHAnsi"/>
                <w:kern w:val="2"/>
                <w:sz w:val="20"/>
                <w:szCs w:val="20"/>
              </w:rPr>
            </w:pPr>
          </w:p>
        </w:tc>
        <w:tc>
          <w:tcPr>
            <w:tcW w:w="83" w:type="pct"/>
            <w:vAlign w:val="bottom"/>
          </w:tcPr>
          <w:p w14:paraId="2A23FC9A" w14:textId="77777777" w:rsidR="008108B1" w:rsidRPr="00184312" w:rsidRDefault="008108B1" w:rsidP="00E90781">
            <w:pPr>
              <w:jc w:val="center"/>
              <w:rPr>
                <w:rFonts w:cstheme="minorHAnsi"/>
                <w:kern w:val="2"/>
                <w:sz w:val="20"/>
                <w:szCs w:val="20"/>
              </w:rPr>
            </w:pPr>
          </w:p>
        </w:tc>
        <w:tc>
          <w:tcPr>
            <w:tcW w:w="1583" w:type="pct"/>
            <w:tcBorders>
              <w:bottom w:val="single" w:sz="4" w:space="0" w:color="auto"/>
            </w:tcBorders>
            <w:vAlign w:val="bottom"/>
          </w:tcPr>
          <w:p w14:paraId="7D605C14" w14:textId="05D29FC8" w:rsidR="008108B1" w:rsidRPr="00184312" w:rsidRDefault="008108B1" w:rsidP="00E90781">
            <w:pPr>
              <w:jc w:val="center"/>
              <w:rPr>
                <w:rFonts w:cstheme="minorHAnsi"/>
                <w:kern w:val="2"/>
                <w:sz w:val="20"/>
                <w:szCs w:val="20"/>
              </w:rPr>
            </w:pPr>
          </w:p>
        </w:tc>
        <w:tc>
          <w:tcPr>
            <w:tcW w:w="64" w:type="pct"/>
            <w:vAlign w:val="bottom"/>
          </w:tcPr>
          <w:p w14:paraId="527BCC0D" w14:textId="06A20043" w:rsidR="008108B1" w:rsidRPr="00184312" w:rsidRDefault="008108B1" w:rsidP="00E90781">
            <w:pPr>
              <w:jc w:val="center"/>
              <w:rPr>
                <w:rFonts w:cstheme="minorHAnsi"/>
                <w:kern w:val="2"/>
                <w:sz w:val="20"/>
                <w:szCs w:val="20"/>
              </w:rPr>
            </w:pPr>
          </w:p>
        </w:tc>
        <w:tc>
          <w:tcPr>
            <w:tcW w:w="686" w:type="pct"/>
            <w:tcBorders>
              <w:bottom w:val="single" w:sz="4" w:space="0" w:color="auto"/>
            </w:tcBorders>
            <w:vAlign w:val="bottom"/>
          </w:tcPr>
          <w:p w14:paraId="419E6E52" w14:textId="17E97B15" w:rsidR="008108B1" w:rsidRPr="00184312" w:rsidRDefault="008108B1" w:rsidP="00E90781">
            <w:pPr>
              <w:jc w:val="center"/>
              <w:rPr>
                <w:rFonts w:cstheme="minorHAnsi"/>
                <w:kern w:val="2"/>
                <w:sz w:val="20"/>
                <w:szCs w:val="20"/>
              </w:rPr>
            </w:pPr>
          </w:p>
        </w:tc>
      </w:tr>
      <w:tr w:rsidR="008108B1" w:rsidRPr="00184312" w14:paraId="39466551" w14:textId="77777777" w:rsidTr="008108B1">
        <w:trPr>
          <w:trHeight w:val="504"/>
          <w:jc w:val="center"/>
        </w:trPr>
        <w:tc>
          <w:tcPr>
            <w:tcW w:w="2584" w:type="pct"/>
            <w:tcBorders>
              <w:top w:val="single" w:sz="4" w:space="0" w:color="auto"/>
            </w:tcBorders>
          </w:tcPr>
          <w:p w14:paraId="3D0D476B" w14:textId="77777777" w:rsidR="008108B1" w:rsidRPr="00184312" w:rsidRDefault="008108B1" w:rsidP="00E90781">
            <w:pPr>
              <w:jc w:val="center"/>
              <w:rPr>
                <w:rFonts w:cstheme="minorHAnsi"/>
                <w:kern w:val="2"/>
                <w:sz w:val="20"/>
                <w:szCs w:val="20"/>
              </w:rPr>
            </w:pPr>
            <w:r w:rsidRPr="00184312">
              <w:rPr>
                <w:rFonts w:cstheme="minorHAnsi"/>
                <w:kern w:val="2"/>
                <w:sz w:val="20"/>
                <w:szCs w:val="20"/>
              </w:rPr>
              <w:t>Name of Organization Board President</w:t>
            </w:r>
          </w:p>
          <w:p w14:paraId="4179B581" w14:textId="77777777" w:rsidR="008108B1" w:rsidRPr="00184312" w:rsidRDefault="008108B1" w:rsidP="00E90781">
            <w:pPr>
              <w:jc w:val="center"/>
              <w:rPr>
                <w:rFonts w:cstheme="minorHAnsi"/>
                <w:kern w:val="2"/>
                <w:sz w:val="20"/>
                <w:szCs w:val="20"/>
              </w:rPr>
            </w:pPr>
            <w:r w:rsidRPr="00184312">
              <w:rPr>
                <w:rFonts w:cstheme="minorHAnsi"/>
                <w:kern w:val="2"/>
                <w:sz w:val="20"/>
                <w:szCs w:val="20"/>
              </w:rPr>
              <w:t>(School Board, BOCES, Charter School)</w:t>
            </w:r>
          </w:p>
        </w:tc>
        <w:tc>
          <w:tcPr>
            <w:tcW w:w="83" w:type="pct"/>
          </w:tcPr>
          <w:p w14:paraId="7534E356" w14:textId="77777777" w:rsidR="008108B1" w:rsidRPr="00184312" w:rsidRDefault="008108B1" w:rsidP="00E90781">
            <w:pPr>
              <w:jc w:val="center"/>
              <w:rPr>
                <w:rFonts w:cstheme="minorHAnsi"/>
                <w:kern w:val="2"/>
                <w:sz w:val="20"/>
                <w:szCs w:val="20"/>
              </w:rPr>
            </w:pPr>
          </w:p>
        </w:tc>
        <w:tc>
          <w:tcPr>
            <w:tcW w:w="1583" w:type="pct"/>
            <w:tcBorders>
              <w:top w:val="single" w:sz="4" w:space="0" w:color="auto"/>
            </w:tcBorders>
          </w:tcPr>
          <w:p w14:paraId="0F30DDF5" w14:textId="7C486E61" w:rsidR="008108B1" w:rsidRPr="00184312" w:rsidRDefault="008108B1" w:rsidP="00E90781">
            <w:pPr>
              <w:jc w:val="center"/>
              <w:rPr>
                <w:rFonts w:cstheme="minorHAnsi"/>
                <w:kern w:val="2"/>
                <w:sz w:val="20"/>
                <w:szCs w:val="20"/>
              </w:rPr>
            </w:pPr>
            <w:r w:rsidRPr="00184312">
              <w:rPr>
                <w:rFonts w:cstheme="minorHAnsi"/>
                <w:kern w:val="2"/>
                <w:sz w:val="20"/>
                <w:szCs w:val="20"/>
              </w:rPr>
              <w:t>Signature</w:t>
            </w:r>
          </w:p>
        </w:tc>
        <w:tc>
          <w:tcPr>
            <w:tcW w:w="64" w:type="pct"/>
          </w:tcPr>
          <w:p w14:paraId="60BFC383" w14:textId="77777777" w:rsidR="008108B1" w:rsidRPr="00184312" w:rsidRDefault="008108B1" w:rsidP="00E90781">
            <w:pPr>
              <w:jc w:val="center"/>
              <w:rPr>
                <w:rFonts w:cstheme="minorHAnsi"/>
                <w:kern w:val="2"/>
                <w:sz w:val="20"/>
                <w:szCs w:val="20"/>
              </w:rPr>
            </w:pPr>
          </w:p>
        </w:tc>
        <w:tc>
          <w:tcPr>
            <w:tcW w:w="686" w:type="pct"/>
            <w:tcBorders>
              <w:top w:val="single" w:sz="4" w:space="0" w:color="auto"/>
            </w:tcBorders>
          </w:tcPr>
          <w:p w14:paraId="09025368" w14:textId="1F2564C5" w:rsidR="008108B1" w:rsidRPr="00184312" w:rsidRDefault="008108B1" w:rsidP="00E90781">
            <w:pPr>
              <w:jc w:val="center"/>
              <w:rPr>
                <w:rFonts w:cstheme="minorHAnsi"/>
                <w:kern w:val="2"/>
                <w:sz w:val="20"/>
                <w:szCs w:val="20"/>
              </w:rPr>
            </w:pPr>
            <w:r w:rsidRPr="00184312">
              <w:rPr>
                <w:rFonts w:cstheme="minorHAnsi"/>
                <w:kern w:val="2"/>
                <w:sz w:val="20"/>
                <w:szCs w:val="20"/>
              </w:rPr>
              <w:t>Date</w:t>
            </w:r>
          </w:p>
        </w:tc>
      </w:tr>
      <w:tr w:rsidR="008108B1" w:rsidRPr="00184312" w14:paraId="4B85AEDB" w14:textId="77777777" w:rsidTr="008108B1">
        <w:trPr>
          <w:trHeight w:val="504"/>
          <w:jc w:val="center"/>
        </w:trPr>
        <w:tc>
          <w:tcPr>
            <w:tcW w:w="2584" w:type="pct"/>
            <w:tcBorders>
              <w:bottom w:val="single" w:sz="4" w:space="0" w:color="auto"/>
            </w:tcBorders>
            <w:vAlign w:val="bottom"/>
          </w:tcPr>
          <w:p w14:paraId="5CA9B887" w14:textId="77777777" w:rsidR="008108B1" w:rsidRPr="00184312" w:rsidRDefault="008108B1" w:rsidP="00E90781">
            <w:pPr>
              <w:jc w:val="center"/>
              <w:rPr>
                <w:rFonts w:cstheme="minorHAnsi"/>
                <w:kern w:val="2"/>
                <w:sz w:val="20"/>
                <w:szCs w:val="20"/>
              </w:rPr>
            </w:pPr>
          </w:p>
        </w:tc>
        <w:tc>
          <w:tcPr>
            <w:tcW w:w="83" w:type="pct"/>
            <w:vAlign w:val="bottom"/>
          </w:tcPr>
          <w:p w14:paraId="761906A8" w14:textId="77777777" w:rsidR="008108B1" w:rsidRPr="00184312" w:rsidRDefault="008108B1" w:rsidP="00E90781">
            <w:pPr>
              <w:jc w:val="center"/>
              <w:rPr>
                <w:rFonts w:cstheme="minorHAnsi"/>
                <w:kern w:val="2"/>
                <w:sz w:val="20"/>
                <w:szCs w:val="20"/>
              </w:rPr>
            </w:pPr>
          </w:p>
        </w:tc>
        <w:tc>
          <w:tcPr>
            <w:tcW w:w="1583" w:type="pct"/>
            <w:tcBorders>
              <w:bottom w:val="single" w:sz="4" w:space="0" w:color="auto"/>
            </w:tcBorders>
            <w:vAlign w:val="bottom"/>
          </w:tcPr>
          <w:p w14:paraId="40FF8D97" w14:textId="77777777" w:rsidR="008108B1" w:rsidRPr="00184312" w:rsidRDefault="008108B1" w:rsidP="00E90781">
            <w:pPr>
              <w:jc w:val="center"/>
              <w:rPr>
                <w:rFonts w:cstheme="minorHAnsi"/>
                <w:kern w:val="2"/>
                <w:sz w:val="20"/>
                <w:szCs w:val="20"/>
              </w:rPr>
            </w:pPr>
          </w:p>
        </w:tc>
        <w:tc>
          <w:tcPr>
            <w:tcW w:w="64" w:type="pct"/>
            <w:vAlign w:val="bottom"/>
          </w:tcPr>
          <w:p w14:paraId="26E7A9E1" w14:textId="77777777" w:rsidR="008108B1" w:rsidRPr="00184312" w:rsidRDefault="008108B1" w:rsidP="00E90781">
            <w:pPr>
              <w:jc w:val="center"/>
              <w:rPr>
                <w:rFonts w:cstheme="minorHAnsi"/>
                <w:kern w:val="2"/>
                <w:sz w:val="20"/>
                <w:szCs w:val="20"/>
              </w:rPr>
            </w:pPr>
          </w:p>
        </w:tc>
        <w:tc>
          <w:tcPr>
            <w:tcW w:w="686" w:type="pct"/>
            <w:tcBorders>
              <w:bottom w:val="single" w:sz="4" w:space="0" w:color="auto"/>
            </w:tcBorders>
            <w:vAlign w:val="bottom"/>
          </w:tcPr>
          <w:p w14:paraId="39213F49" w14:textId="0C981237" w:rsidR="008108B1" w:rsidRPr="00184312" w:rsidRDefault="008108B1" w:rsidP="00E90781">
            <w:pPr>
              <w:jc w:val="center"/>
              <w:rPr>
                <w:rFonts w:cstheme="minorHAnsi"/>
                <w:kern w:val="2"/>
                <w:sz w:val="20"/>
                <w:szCs w:val="20"/>
              </w:rPr>
            </w:pPr>
          </w:p>
        </w:tc>
      </w:tr>
      <w:tr w:rsidR="008108B1" w:rsidRPr="00184312" w14:paraId="4BF23D4E" w14:textId="77777777" w:rsidTr="008108B1">
        <w:trPr>
          <w:trHeight w:val="504"/>
          <w:jc w:val="center"/>
        </w:trPr>
        <w:tc>
          <w:tcPr>
            <w:tcW w:w="2584" w:type="pct"/>
            <w:tcBorders>
              <w:top w:val="single" w:sz="4" w:space="0" w:color="auto"/>
            </w:tcBorders>
          </w:tcPr>
          <w:p w14:paraId="6291F181" w14:textId="77777777" w:rsidR="008108B1" w:rsidRPr="00184312" w:rsidRDefault="008108B1" w:rsidP="00E90781">
            <w:pPr>
              <w:jc w:val="center"/>
              <w:rPr>
                <w:rFonts w:cstheme="minorHAnsi"/>
                <w:kern w:val="2"/>
                <w:sz w:val="20"/>
                <w:szCs w:val="20"/>
              </w:rPr>
            </w:pPr>
            <w:r w:rsidRPr="00184312">
              <w:rPr>
                <w:rFonts w:cstheme="minorHAnsi"/>
                <w:kern w:val="2"/>
                <w:sz w:val="20"/>
                <w:szCs w:val="20"/>
              </w:rPr>
              <w:t>Name of Organization Authorized Representative</w:t>
            </w:r>
          </w:p>
          <w:p w14:paraId="13EADBED" w14:textId="77777777" w:rsidR="008108B1" w:rsidRPr="00184312" w:rsidRDefault="008108B1" w:rsidP="00E90781">
            <w:pPr>
              <w:jc w:val="center"/>
              <w:rPr>
                <w:rFonts w:cstheme="minorHAnsi"/>
                <w:kern w:val="2"/>
                <w:sz w:val="20"/>
                <w:szCs w:val="20"/>
              </w:rPr>
            </w:pPr>
            <w:r w:rsidRPr="00184312">
              <w:rPr>
                <w:rFonts w:cstheme="minorHAnsi"/>
                <w:kern w:val="2"/>
                <w:sz w:val="20"/>
                <w:szCs w:val="20"/>
              </w:rPr>
              <w:t>(Superintendent, Charter School Institute, BOCES Executive Director)</w:t>
            </w:r>
          </w:p>
        </w:tc>
        <w:tc>
          <w:tcPr>
            <w:tcW w:w="83" w:type="pct"/>
          </w:tcPr>
          <w:p w14:paraId="3403C274" w14:textId="77777777" w:rsidR="008108B1" w:rsidRPr="00184312" w:rsidRDefault="008108B1" w:rsidP="00E90781">
            <w:pPr>
              <w:jc w:val="center"/>
              <w:rPr>
                <w:rFonts w:cstheme="minorHAnsi"/>
                <w:kern w:val="2"/>
                <w:sz w:val="20"/>
                <w:szCs w:val="20"/>
              </w:rPr>
            </w:pPr>
          </w:p>
        </w:tc>
        <w:tc>
          <w:tcPr>
            <w:tcW w:w="1583" w:type="pct"/>
            <w:tcBorders>
              <w:top w:val="single" w:sz="4" w:space="0" w:color="auto"/>
            </w:tcBorders>
          </w:tcPr>
          <w:p w14:paraId="15CE22E1" w14:textId="0FF0B2E1" w:rsidR="008108B1" w:rsidRPr="00184312" w:rsidRDefault="008108B1" w:rsidP="00E90781">
            <w:pPr>
              <w:jc w:val="center"/>
              <w:rPr>
                <w:rFonts w:cstheme="minorHAnsi"/>
                <w:kern w:val="2"/>
                <w:sz w:val="20"/>
                <w:szCs w:val="20"/>
              </w:rPr>
            </w:pPr>
            <w:r w:rsidRPr="00184312">
              <w:rPr>
                <w:rFonts w:cstheme="minorHAnsi"/>
                <w:kern w:val="2"/>
                <w:sz w:val="20"/>
                <w:szCs w:val="20"/>
              </w:rPr>
              <w:t>Signature</w:t>
            </w:r>
          </w:p>
        </w:tc>
        <w:tc>
          <w:tcPr>
            <w:tcW w:w="64" w:type="pct"/>
          </w:tcPr>
          <w:p w14:paraId="201CD159" w14:textId="77777777" w:rsidR="008108B1" w:rsidRPr="00184312" w:rsidRDefault="008108B1" w:rsidP="00E90781">
            <w:pPr>
              <w:jc w:val="center"/>
              <w:rPr>
                <w:rFonts w:cstheme="minorHAnsi"/>
                <w:kern w:val="2"/>
                <w:sz w:val="20"/>
                <w:szCs w:val="20"/>
              </w:rPr>
            </w:pPr>
          </w:p>
        </w:tc>
        <w:tc>
          <w:tcPr>
            <w:tcW w:w="686" w:type="pct"/>
            <w:tcBorders>
              <w:top w:val="single" w:sz="4" w:space="0" w:color="auto"/>
            </w:tcBorders>
          </w:tcPr>
          <w:p w14:paraId="0F47AE31" w14:textId="757664ED" w:rsidR="008108B1" w:rsidRPr="00184312" w:rsidRDefault="008108B1" w:rsidP="00E90781">
            <w:pPr>
              <w:jc w:val="center"/>
              <w:rPr>
                <w:rFonts w:cstheme="minorHAnsi"/>
                <w:kern w:val="2"/>
                <w:sz w:val="20"/>
                <w:szCs w:val="20"/>
              </w:rPr>
            </w:pPr>
            <w:r w:rsidRPr="00184312">
              <w:rPr>
                <w:rFonts w:cstheme="minorHAnsi"/>
                <w:kern w:val="2"/>
                <w:sz w:val="20"/>
                <w:szCs w:val="20"/>
              </w:rPr>
              <w:t>Date</w:t>
            </w:r>
          </w:p>
        </w:tc>
      </w:tr>
      <w:tr w:rsidR="008108B1" w:rsidRPr="00184312" w14:paraId="2E72941B" w14:textId="77777777" w:rsidTr="008108B1">
        <w:trPr>
          <w:trHeight w:val="504"/>
          <w:jc w:val="center"/>
        </w:trPr>
        <w:tc>
          <w:tcPr>
            <w:tcW w:w="2584" w:type="pct"/>
            <w:tcBorders>
              <w:bottom w:val="single" w:sz="4" w:space="0" w:color="auto"/>
            </w:tcBorders>
            <w:vAlign w:val="bottom"/>
          </w:tcPr>
          <w:p w14:paraId="2726B952" w14:textId="77777777" w:rsidR="008108B1" w:rsidRPr="00184312" w:rsidRDefault="008108B1" w:rsidP="00E90781">
            <w:pPr>
              <w:jc w:val="center"/>
              <w:rPr>
                <w:rFonts w:cstheme="minorHAnsi"/>
                <w:kern w:val="2"/>
                <w:sz w:val="20"/>
                <w:szCs w:val="20"/>
              </w:rPr>
            </w:pPr>
          </w:p>
        </w:tc>
        <w:tc>
          <w:tcPr>
            <w:tcW w:w="83" w:type="pct"/>
            <w:vAlign w:val="bottom"/>
          </w:tcPr>
          <w:p w14:paraId="13A04C6B" w14:textId="77777777" w:rsidR="008108B1" w:rsidRPr="00184312" w:rsidRDefault="008108B1" w:rsidP="00E90781">
            <w:pPr>
              <w:jc w:val="center"/>
              <w:rPr>
                <w:rFonts w:cstheme="minorHAnsi"/>
                <w:kern w:val="2"/>
                <w:sz w:val="20"/>
                <w:szCs w:val="20"/>
              </w:rPr>
            </w:pPr>
          </w:p>
        </w:tc>
        <w:tc>
          <w:tcPr>
            <w:tcW w:w="1583" w:type="pct"/>
            <w:tcBorders>
              <w:bottom w:val="single" w:sz="4" w:space="0" w:color="auto"/>
            </w:tcBorders>
            <w:vAlign w:val="bottom"/>
          </w:tcPr>
          <w:p w14:paraId="2CB05115" w14:textId="77777777" w:rsidR="008108B1" w:rsidRPr="00184312" w:rsidRDefault="008108B1" w:rsidP="00E90781">
            <w:pPr>
              <w:jc w:val="center"/>
              <w:rPr>
                <w:rFonts w:cstheme="minorHAnsi"/>
                <w:kern w:val="2"/>
                <w:sz w:val="20"/>
                <w:szCs w:val="20"/>
              </w:rPr>
            </w:pPr>
          </w:p>
        </w:tc>
        <w:tc>
          <w:tcPr>
            <w:tcW w:w="64" w:type="pct"/>
            <w:vAlign w:val="bottom"/>
          </w:tcPr>
          <w:p w14:paraId="03236C9F" w14:textId="77777777" w:rsidR="008108B1" w:rsidRPr="00184312" w:rsidRDefault="008108B1" w:rsidP="00E90781">
            <w:pPr>
              <w:jc w:val="center"/>
              <w:rPr>
                <w:rFonts w:cstheme="minorHAnsi"/>
                <w:kern w:val="2"/>
                <w:sz w:val="20"/>
                <w:szCs w:val="20"/>
              </w:rPr>
            </w:pPr>
          </w:p>
        </w:tc>
        <w:tc>
          <w:tcPr>
            <w:tcW w:w="686" w:type="pct"/>
            <w:tcBorders>
              <w:bottom w:val="single" w:sz="4" w:space="0" w:color="auto"/>
            </w:tcBorders>
            <w:vAlign w:val="bottom"/>
          </w:tcPr>
          <w:p w14:paraId="07A05F3E" w14:textId="260F1BF5" w:rsidR="008108B1" w:rsidRPr="00184312" w:rsidRDefault="008108B1" w:rsidP="00E90781">
            <w:pPr>
              <w:jc w:val="center"/>
              <w:rPr>
                <w:rFonts w:cstheme="minorHAnsi"/>
                <w:kern w:val="2"/>
                <w:sz w:val="20"/>
                <w:szCs w:val="20"/>
              </w:rPr>
            </w:pPr>
          </w:p>
        </w:tc>
      </w:tr>
      <w:tr w:rsidR="008108B1" w:rsidRPr="00184312" w14:paraId="57ED26DE" w14:textId="77777777" w:rsidTr="008108B1">
        <w:trPr>
          <w:trHeight w:val="504"/>
          <w:jc w:val="center"/>
        </w:trPr>
        <w:tc>
          <w:tcPr>
            <w:tcW w:w="2584" w:type="pct"/>
            <w:tcBorders>
              <w:top w:val="single" w:sz="4" w:space="0" w:color="auto"/>
            </w:tcBorders>
          </w:tcPr>
          <w:p w14:paraId="7CA8ADB1" w14:textId="3FC58CBC" w:rsidR="008108B1" w:rsidRPr="00184312" w:rsidRDefault="008108B1" w:rsidP="00E90781">
            <w:pPr>
              <w:jc w:val="center"/>
              <w:rPr>
                <w:rFonts w:cstheme="minorHAnsi"/>
                <w:kern w:val="2"/>
                <w:sz w:val="20"/>
                <w:szCs w:val="20"/>
              </w:rPr>
            </w:pPr>
            <w:r w:rsidRPr="00184312">
              <w:rPr>
                <w:rFonts w:cstheme="minorHAnsi"/>
                <w:kern w:val="2"/>
                <w:sz w:val="20"/>
                <w:szCs w:val="20"/>
              </w:rPr>
              <w:t xml:space="preserve">Name of </w:t>
            </w:r>
            <w:r w:rsidR="00341D1B" w:rsidRPr="00184312">
              <w:rPr>
                <w:rFonts w:cstheme="minorHAnsi"/>
                <w:kern w:val="2"/>
                <w:sz w:val="20"/>
                <w:szCs w:val="20"/>
              </w:rPr>
              <w:t>Education of Homeless Children and Youth</w:t>
            </w:r>
            <w:r w:rsidRPr="00184312">
              <w:rPr>
                <w:rFonts w:cstheme="minorHAnsi"/>
                <w:kern w:val="2"/>
                <w:sz w:val="20"/>
                <w:szCs w:val="20"/>
              </w:rPr>
              <w:t xml:space="preserve"> Program Contact</w:t>
            </w:r>
          </w:p>
        </w:tc>
        <w:tc>
          <w:tcPr>
            <w:tcW w:w="83" w:type="pct"/>
          </w:tcPr>
          <w:p w14:paraId="6E1C4FFE" w14:textId="77777777" w:rsidR="008108B1" w:rsidRPr="00184312" w:rsidRDefault="008108B1" w:rsidP="00E90781">
            <w:pPr>
              <w:jc w:val="center"/>
              <w:rPr>
                <w:rFonts w:cstheme="minorHAnsi"/>
                <w:kern w:val="2"/>
                <w:sz w:val="20"/>
                <w:szCs w:val="20"/>
              </w:rPr>
            </w:pPr>
          </w:p>
        </w:tc>
        <w:tc>
          <w:tcPr>
            <w:tcW w:w="1583" w:type="pct"/>
            <w:tcBorders>
              <w:top w:val="single" w:sz="4" w:space="0" w:color="auto"/>
            </w:tcBorders>
          </w:tcPr>
          <w:p w14:paraId="02FF22BD" w14:textId="73238973" w:rsidR="008108B1" w:rsidRPr="00184312" w:rsidRDefault="008108B1" w:rsidP="00E90781">
            <w:pPr>
              <w:jc w:val="center"/>
              <w:rPr>
                <w:rFonts w:cstheme="minorHAnsi"/>
                <w:kern w:val="2"/>
                <w:sz w:val="20"/>
                <w:szCs w:val="20"/>
              </w:rPr>
            </w:pPr>
            <w:r w:rsidRPr="00184312">
              <w:rPr>
                <w:rFonts w:cstheme="minorHAnsi"/>
                <w:kern w:val="2"/>
                <w:sz w:val="20"/>
                <w:szCs w:val="20"/>
              </w:rPr>
              <w:t>Signature</w:t>
            </w:r>
          </w:p>
        </w:tc>
        <w:tc>
          <w:tcPr>
            <w:tcW w:w="64" w:type="pct"/>
          </w:tcPr>
          <w:p w14:paraId="10E46BFA" w14:textId="77777777" w:rsidR="008108B1" w:rsidRPr="00184312" w:rsidRDefault="008108B1" w:rsidP="00E90781">
            <w:pPr>
              <w:jc w:val="center"/>
              <w:rPr>
                <w:rFonts w:cstheme="minorHAnsi"/>
                <w:kern w:val="2"/>
                <w:sz w:val="20"/>
                <w:szCs w:val="20"/>
              </w:rPr>
            </w:pPr>
          </w:p>
        </w:tc>
        <w:tc>
          <w:tcPr>
            <w:tcW w:w="686" w:type="pct"/>
            <w:tcBorders>
              <w:top w:val="single" w:sz="4" w:space="0" w:color="auto"/>
            </w:tcBorders>
          </w:tcPr>
          <w:p w14:paraId="4F35A44E" w14:textId="70A4B921" w:rsidR="008108B1" w:rsidRPr="00184312" w:rsidRDefault="008108B1" w:rsidP="00E90781">
            <w:pPr>
              <w:jc w:val="center"/>
              <w:rPr>
                <w:rFonts w:cstheme="minorHAnsi"/>
                <w:kern w:val="2"/>
                <w:sz w:val="20"/>
                <w:szCs w:val="20"/>
              </w:rPr>
            </w:pPr>
            <w:r w:rsidRPr="00184312">
              <w:rPr>
                <w:rFonts w:cstheme="minorHAnsi"/>
                <w:kern w:val="2"/>
                <w:sz w:val="20"/>
                <w:szCs w:val="20"/>
              </w:rPr>
              <w:t>Date</w:t>
            </w:r>
          </w:p>
        </w:tc>
      </w:tr>
    </w:tbl>
    <w:p w14:paraId="6C853252" w14:textId="77777777" w:rsidR="00103DB9" w:rsidRDefault="00103DB9" w:rsidP="00E90781">
      <w:pPr>
        <w:contextualSpacing w:val="0"/>
        <w:rPr>
          <w:rFonts w:eastAsia="Calibri" w:cstheme="minorHAnsi"/>
          <w:b/>
          <w:color w:val="262626"/>
        </w:rPr>
      </w:pPr>
    </w:p>
    <w:p w14:paraId="3FF8E705" w14:textId="02BECB2D" w:rsidR="00296030" w:rsidRPr="00184312" w:rsidRDefault="00296030" w:rsidP="00E90781">
      <w:pPr>
        <w:contextualSpacing w:val="0"/>
        <w:rPr>
          <w:rFonts w:eastAsia="Calibri" w:cstheme="minorHAnsi"/>
          <w:color w:val="262626"/>
        </w:rPr>
      </w:pPr>
      <w:r w:rsidRPr="00184312">
        <w:rPr>
          <w:rFonts w:eastAsia="Calibri" w:cstheme="minorHAnsi"/>
          <w:b/>
          <w:color w:val="262626"/>
        </w:rPr>
        <w:t>Note:</w:t>
      </w:r>
      <w:r w:rsidRPr="00184312">
        <w:rPr>
          <w:rFonts w:eastAsia="Calibri" w:cstheme="minorHAnsi"/>
          <w:color w:val="262626"/>
        </w:rPr>
        <w:t xml:space="preserve"> If grant application is approved, funding will not be awarded until all signatures are in place. Please attempt to obtain all signatures before submitting the application.</w:t>
      </w:r>
    </w:p>
    <w:p w14:paraId="4AC37286" w14:textId="77777777" w:rsidR="00E72B38" w:rsidRPr="00184312" w:rsidRDefault="00E72B38" w:rsidP="00E90781">
      <w:pPr>
        <w:rPr>
          <w:rFonts w:cstheme="minorHAnsi"/>
        </w:rPr>
      </w:pPr>
    </w:p>
    <w:p w14:paraId="470D5200" w14:textId="77777777" w:rsidR="00E72B38" w:rsidRPr="00184312" w:rsidRDefault="00E72B38" w:rsidP="00E90781">
      <w:pPr>
        <w:rPr>
          <w:rFonts w:cstheme="minorHAnsi"/>
        </w:rPr>
      </w:pPr>
    </w:p>
    <w:p w14:paraId="650FA33D" w14:textId="77777777" w:rsidR="00E72B38" w:rsidRPr="00184312" w:rsidRDefault="00E72B38" w:rsidP="00E90781">
      <w:pPr>
        <w:rPr>
          <w:rFonts w:cstheme="minorHAnsi"/>
        </w:rPr>
      </w:pPr>
    </w:p>
    <w:p w14:paraId="23F641D0" w14:textId="77777777" w:rsidR="00E72B38" w:rsidRPr="00184312" w:rsidRDefault="00E72B38" w:rsidP="00E90781">
      <w:pPr>
        <w:rPr>
          <w:rFonts w:cstheme="minorHAnsi"/>
        </w:rPr>
      </w:pPr>
    </w:p>
    <w:p w14:paraId="39479C8F" w14:textId="77777777" w:rsidR="007A588B" w:rsidRPr="00184312" w:rsidRDefault="007A588B" w:rsidP="00E90781">
      <w:pPr>
        <w:contextualSpacing w:val="0"/>
        <w:rPr>
          <w:rFonts w:cstheme="minorHAnsi"/>
        </w:rPr>
      </w:pPr>
      <w:r w:rsidRPr="00184312">
        <w:rPr>
          <w:rFonts w:cstheme="minorHAnsi"/>
        </w:rPr>
        <w:br w:type="page"/>
      </w:r>
    </w:p>
    <w:p w14:paraId="15AFDDD5" w14:textId="77777777" w:rsidR="00884F4A" w:rsidRPr="00184312" w:rsidRDefault="00884F4A" w:rsidP="00E90781">
      <w:pPr>
        <w:shd w:val="clear" w:color="auto" w:fill="000000" w:themeFill="text1"/>
        <w:jc w:val="center"/>
        <w:rPr>
          <w:b/>
          <w:bCs/>
          <w:color w:val="FFFFFF" w:themeColor="background1"/>
          <w:sz w:val="28"/>
          <w:szCs w:val="28"/>
        </w:rPr>
      </w:pPr>
      <w:r w:rsidRPr="00184312">
        <w:rPr>
          <w:b/>
          <w:bCs/>
          <w:color w:val="FFFFFF" w:themeColor="background1"/>
          <w:sz w:val="28"/>
          <w:szCs w:val="28"/>
        </w:rPr>
        <w:lastRenderedPageBreak/>
        <w:t xml:space="preserve">McKinney-Vento Education of Homeless Children and Youth Program </w:t>
      </w:r>
    </w:p>
    <w:p w14:paraId="16DDE5E9" w14:textId="77777777" w:rsidR="00884F4A" w:rsidRPr="00184312" w:rsidRDefault="00884F4A" w:rsidP="00E90781">
      <w:pPr>
        <w:shd w:val="clear" w:color="auto" w:fill="000000" w:themeFill="text1"/>
        <w:jc w:val="center"/>
        <w:rPr>
          <w:rFonts w:cstheme="minorHAnsi"/>
          <w:b/>
          <w:color w:val="FFFFFF" w:themeColor="background1"/>
        </w:rPr>
      </w:pPr>
      <w:r w:rsidRPr="00184312">
        <w:rPr>
          <w:rFonts w:cstheme="minorHAnsi"/>
          <w:b/>
          <w:color w:val="FFFFFF" w:themeColor="background1"/>
        </w:rPr>
        <w:t>Applications Due: Friday, April 22, 2022, by 11:59 pm</w:t>
      </w:r>
    </w:p>
    <w:p w14:paraId="19186FCC" w14:textId="77777777" w:rsidR="00E72B38" w:rsidRPr="00184312" w:rsidRDefault="003068D4" w:rsidP="00E90781">
      <w:pPr>
        <w:pStyle w:val="Heading1"/>
      </w:pPr>
      <w:bookmarkStart w:id="32" w:name="_Toc94691219"/>
      <w:r w:rsidRPr="00184312">
        <w:t>Application Scoring</w:t>
      </w:r>
      <w:bookmarkEnd w:id="32"/>
    </w:p>
    <w:p w14:paraId="5985B701" w14:textId="77777777" w:rsidR="00E72B38" w:rsidRPr="00184312" w:rsidRDefault="003068D4" w:rsidP="00E90781">
      <w:pPr>
        <w:rPr>
          <w:rFonts w:cstheme="minorHAnsi"/>
        </w:rPr>
      </w:pPr>
      <w:r w:rsidRPr="00184312">
        <w:rPr>
          <w:rFonts w:cstheme="minorHAnsi"/>
        </w:rPr>
        <w:t>CDE Use Only</w:t>
      </w:r>
    </w:p>
    <w:p w14:paraId="79CA8FA8" w14:textId="2BD6D557" w:rsidR="003068D4" w:rsidRPr="00184312" w:rsidRDefault="003068D4" w:rsidP="00E90781">
      <w:pPr>
        <w:rPr>
          <w:rFonts w:cstheme="minorHAnsi"/>
        </w:rPr>
      </w:pPr>
    </w:p>
    <w:tbl>
      <w:tblPr>
        <w:tblW w:w="5042" w:type="pct"/>
        <w:jc w:val="center"/>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955"/>
        <w:gridCol w:w="1296"/>
        <w:gridCol w:w="148"/>
        <w:gridCol w:w="6861"/>
        <w:gridCol w:w="1631"/>
      </w:tblGrid>
      <w:tr w:rsidR="003068D4" w:rsidRPr="00184312" w14:paraId="6683C5B9" w14:textId="77777777" w:rsidTr="00103DB9">
        <w:trPr>
          <w:trHeight w:val="360"/>
          <w:jc w:val="center"/>
        </w:trPr>
        <w:tc>
          <w:tcPr>
            <w:tcW w:w="438" w:type="pct"/>
            <w:vAlign w:val="center"/>
          </w:tcPr>
          <w:p w14:paraId="6AF60841" w14:textId="2BD6D557" w:rsidR="003068D4" w:rsidRPr="00184312" w:rsidRDefault="003068D4" w:rsidP="00E90781">
            <w:pPr>
              <w:widowControl w:val="0"/>
              <w:rPr>
                <w:rFonts w:cstheme="minorHAnsi"/>
                <w:b/>
                <w:kern w:val="2"/>
              </w:rPr>
            </w:pPr>
            <w:r w:rsidRPr="00184312">
              <w:rPr>
                <w:rFonts w:cstheme="minorHAnsi"/>
                <w:b/>
                <w:kern w:val="2"/>
              </w:rPr>
              <w:t>Part I</w:t>
            </w:r>
            <w:r w:rsidR="009A6285" w:rsidRPr="00184312">
              <w:rPr>
                <w:rFonts w:cstheme="minorHAnsi"/>
                <w:b/>
                <w:kern w:val="2"/>
              </w:rPr>
              <w:t>-II</w:t>
            </w:r>
            <w:r w:rsidRPr="00184312">
              <w:rPr>
                <w:rFonts w:cstheme="minorHAnsi"/>
                <w:b/>
                <w:kern w:val="2"/>
              </w:rPr>
              <w:t>:</w:t>
            </w:r>
          </w:p>
        </w:tc>
        <w:tc>
          <w:tcPr>
            <w:tcW w:w="3813" w:type="pct"/>
            <w:gridSpan w:val="3"/>
            <w:vAlign w:val="center"/>
          </w:tcPr>
          <w:p w14:paraId="7BA798ED" w14:textId="1F96690C" w:rsidR="003068D4" w:rsidRPr="00184312" w:rsidRDefault="003068D4" w:rsidP="00E90781">
            <w:pPr>
              <w:widowControl w:val="0"/>
              <w:rPr>
                <w:rFonts w:cstheme="minorHAnsi"/>
                <w:b/>
                <w:kern w:val="2"/>
              </w:rPr>
            </w:pPr>
            <w:r w:rsidRPr="00184312">
              <w:rPr>
                <w:rFonts w:cstheme="minorHAnsi"/>
                <w:b/>
                <w:kern w:val="2"/>
              </w:rPr>
              <w:t>Applica</w:t>
            </w:r>
            <w:r w:rsidR="009A6285" w:rsidRPr="00184312">
              <w:rPr>
                <w:rFonts w:cstheme="minorHAnsi"/>
                <w:b/>
                <w:kern w:val="2"/>
              </w:rPr>
              <w:t>nt Information and Assurances</w:t>
            </w:r>
          </w:p>
        </w:tc>
        <w:tc>
          <w:tcPr>
            <w:tcW w:w="749" w:type="pct"/>
            <w:vAlign w:val="center"/>
          </w:tcPr>
          <w:p w14:paraId="67A2AAEA" w14:textId="266999C9" w:rsidR="003068D4" w:rsidRPr="00184312" w:rsidRDefault="003068D4" w:rsidP="00E90781">
            <w:pPr>
              <w:widowControl w:val="0"/>
              <w:jc w:val="right"/>
              <w:rPr>
                <w:rFonts w:cstheme="minorHAnsi"/>
                <w:kern w:val="2"/>
              </w:rPr>
            </w:pPr>
            <w:r w:rsidRPr="00184312">
              <w:rPr>
                <w:rFonts w:cstheme="minorHAnsi"/>
                <w:kern w:val="2"/>
              </w:rPr>
              <w:t>No</w:t>
            </w:r>
            <w:r w:rsidR="009E733F" w:rsidRPr="00184312">
              <w:rPr>
                <w:rFonts w:cstheme="minorHAnsi"/>
                <w:kern w:val="2"/>
              </w:rPr>
              <w:t>t Scored</w:t>
            </w:r>
          </w:p>
        </w:tc>
      </w:tr>
      <w:tr w:rsidR="003068D4" w:rsidRPr="00184312" w14:paraId="4497095D" w14:textId="77777777" w:rsidTr="00103DB9">
        <w:trPr>
          <w:trHeight w:val="360"/>
          <w:jc w:val="center"/>
        </w:trPr>
        <w:tc>
          <w:tcPr>
            <w:tcW w:w="438" w:type="pct"/>
            <w:vAlign w:val="center"/>
          </w:tcPr>
          <w:p w14:paraId="68452791" w14:textId="58B0AD5E" w:rsidR="003068D4" w:rsidRPr="00184312" w:rsidRDefault="003068D4" w:rsidP="00E90781">
            <w:pPr>
              <w:widowControl w:val="0"/>
              <w:rPr>
                <w:rFonts w:cstheme="minorHAnsi"/>
                <w:b/>
                <w:kern w:val="2"/>
              </w:rPr>
            </w:pPr>
            <w:r w:rsidRPr="00184312">
              <w:rPr>
                <w:rFonts w:cstheme="minorHAnsi"/>
                <w:b/>
                <w:bCs/>
                <w:kern w:val="2"/>
              </w:rPr>
              <w:t>Part I</w:t>
            </w:r>
            <w:r w:rsidR="009A6285" w:rsidRPr="00184312">
              <w:rPr>
                <w:rFonts w:cstheme="minorHAnsi"/>
                <w:b/>
                <w:bCs/>
                <w:kern w:val="2"/>
              </w:rPr>
              <w:t>I</w:t>
            </w:r>
            <w:r w:rsidRPr="00184312">
              <w:rPr>
                <w:rFonts w:cstheme="minorHAnsi"/>
                <w:b/>
                <w:bCs/>
                <w:kern w:val="2"/>
              </w:rPr>
              <w:t>I</w:t>
            </w:r>
            <w:r w:rsidRPr="00184312">
              <w:rPr>
                <w:rFonts w:cstheme="minorHAnsi"/>
                <w:b/>
                <w:kern w:val="2"/>
              </w:rPr>
              <w:t>:</w:t>
            </w:r>
          </w:p>
        </w:tc>
        <w:tc>
          <w:tcPr>
            <w:tcW w:w="3813" w:type="pct"/>
            <w:gridSpan w:val="3"/>
            <w:vAlign w:val="center"/>
          </w:tcPr>
          <w:p w14:paraId="400BCBF4" w14:textId="77777777" w:rsidR="003068D4" w:rsidRPr="00184312" w:rsidRDefault="003068D4" w:rsidP="00E90781">
            <w:pPr>
              <w:widowControl w:val="0"/>
              <w:rPr>
                <w:rFonts w:cstheme="minorHAnsi"/>
                <w:b/>
                <w:kern w:val="2"/>
              </w:rPr>
            </w:pPr>
            <w:r w:rsidRPr="00184312">
              <w:rPr>
                <w:rFonts w:cstheme="minorHAnsi"/>
                <w:b/>
                <w:kern w:val="2"/>
              </w:rPr>
              <w:t>Narrative</w:t>
            </w:r>
          </w:p>
        </w:tc>
        <w:tc>
          <w:tcPr>
            <w:tcW w:w="749" w:type="pct"/>
            <w:vAlign w:val="center"/>
          </w:tcPr>
          <w:p w14:paraId="1F9C2729" w14:textId="77777777" w:rsidR="003068D4" w:rsidRPr="00184312" w:rsidRDefault="003068D4" w:rsidP="00E90781">
            <w:pPr>
              <w:widowControl w:val="0"/>
              <w:jc w:val="right"/>
              <w:rPr>
                <w:rFonts w:cstheme="minorHAnsi"/>
                <w:b/>
                <w:kern w:val="2"/>
              </w:rPr>
            </w:pPr>
          </w:p>
        </w:tc>
      </w:tr>
      <w:tr w:rsidR="003068D4" w:rsidRPr="00184312" w14:paraId="3B714170" w14:textId="77777777" w:rsidTr="00103DB9">
        <w:trPr>
          <w:trHeight w:val="360"/>
          <w:jc w:val="center"/>
        </w:trPr>
        <w:tc>
          <w:tcPr>
            <w:tcW w:w="438" w:type="pct"/>
            <w:vAlign w:val="center"/>
          </w:tcPr>
          <w:p w14:paraId="714F1AD6" w14:textId="77777777" w:rsidR="003068D4" w:rsidRPr="00184312" w:rsidRDefault="003068D4" w:rsidP="00E90781">
            <w:pPr>
              <w:widowControl w:val="0"/>
              <w:rPr>
                <w:rFonts w:cstheme="minorHAnsi"/>
                <w:b/>
                <w:bCs/>
                <w:kern w:val="2"/>
              </w:rPr>
            </w:pPr>
          </w:p>
        </w:tc>
        <w:tc>
          <w:tcPr>
            <w:tcW w:w="663" w:type="pct"/>
            <w:gridSpan w:val="2"/>
            <w:vAlign w:val="center"/>
          </w:tcPr>
          <w:p w14:paraId="02C56CB9" w14:textId="77777777" w:rsidR="003068D4" w:rsidRPr="00184312" w:rsidRDefault="003068D4" w:rsidP="00E90781">
            <w:pPr>
              <w:widowControl w:val="0"/>
              <w:rPr>
                <w:rFonts w:cstheme="minorHAnsi"/>
                <w:kern w:val="2"/>
              </w:rPr>
            </w:pPr>
            <w:r w:rsidRPr="00184312">
              <w:rPr>
                <w:rFonts w:cstheme="minorHAnsi"/>
                <w:kern w:val="2"/>
              </w:rPr>
              <w:t>Section A:</w:t>
            </w:r>
          </w:p>
        </w:tc>
        <w:tc>
          <w:tcPr>
            <w:tcW w:w="3150" w:type="pct"/>
            <w:vAlign w:val="center"/>
          </w:tcPr>
          <w:p w14:paraId="6AE894C0" w14:textId="66C98C28" w:rsidR="003068D4" w:rsidRPr="00184312" w:rsidRDefault="00407779" w:rsidP="00E90781">
            <w:pPr>
              <w:widowControl w:val="0"/>
              <w:rPr>
                <w:rFonts w:cstheme="minorHAnsi"/>
                <w:bCs/>
                <w:kern w:val="2"/>
                <w:szCs w:val="20"/>
              </w:rPr>
            </w:pPr>
            <w:r w:rsidRPr="00184312">
              <w:rPr>
                <w:rFonts w:cstheme="minorHAnsi"/>
                <w:bCs/>
                <w:szCs w:val="20"/>
              </w:rPr>
              <w:t>Demographics and Need</w:t>
            </w:r>
          </w:p>
        </w:tc>
        <w:tc>
          <w:tcPr>
            <w:tcW w:w="749" w:type="pct"/>
            <w:vAlign w:val="center"/>
          </w:tcPr>
          <w:p w14:paraId="779F75A5" w14:textId="5EC48C62" w:rsidR="003068D4" w:rsidRPr="00184312" w:rsidRDefault="003068D4" w:rsidP="00E90781">
            <w:pPr>
              <w:widowControl w:val="0"/>
              <w:jc w:val="right"/>
              <w:rPr>
                <w:rFonts w:cstheme="minorHAnsi"/>
                <w:kern w:val="2"/>
              </w:rPr>
            </w:pPr>
            <w:r w:rsidRPr="00184312">
              <w:rPr>
                <w:rFonts w:cstheme="minorHAnsi"/>
                <w:kern w:val="2"/>
              </w:rPr>
              <w:t>/</w:t>
            </w:r>
            <w:r w:rsidR="00BC3CA9" w:rsidRPr="00184312">
              <w:rPr>
                <w:rFonts w:cstheme="minorHAnsi"/>
                <w:kern w:val="2"/>
              </w:rPr>
              <w:t>25</w:t>
            </w:r>
          </w:p>
        </w:tc>
      </w:tr>
      <w:tr w:rsidR="003068D4" w:rsidRPr="00184312" w14:paraId="70662623" w14:textId="77777777" w:rsidTr="00103DB9">
        <w:trPr>
          <w:trHeight w:val="360"/>
          <w:jc w:val="center"/>
        </w:trPr>
        <w:tc>
          <w:tcPr>
            <w:tcW w:w="438" w:type="pct"/>
            <w:vAlign w:val="center"/>
          </w:tcPr>
          <w:p w14:paraId="02E84154" w14:textId="77777777" w:rsidR="003068D4" w:rsidRPr="00184312" w:rsidRDefault="003068D4" w:rsidP="00E90781">
            <w:pPr>
              <w:widowControl w:val="0"/>
              <w:rPr>
                <w:rFonts w:cstheme="minorHAnsi"/>
                <w:b/>
                <w:kern w:val="2"/>
              </w:rPr>
            </w:pPr>
          </w:p>
        </w:tc>
        <w:tc>
          <w:tcPr>
            <w:tcW w:w="663" w:type="pct"/>
            <w:gridSpan w:val="2"/>
            <w:vAlign w:val="center"/>
          </w:tcPr>
          <w:p w14:paraId="231EEC9D" w14:textId="77777777" w:rsidR="003068D4" w:rsidRPr="00184312" w:rsidRDefault="003068D4" w:rsidP="00E90781">
            <w:pPr>
              <w:widowControl w:val="0"/>
              <w:rPr>
                <w:rFonts w:cstheme="minorHAnsi"/>
                <w:bCs/>
                <w:kern w:val="2"/>
              </w:rPr>
            </w:pPr>
            <w:r w:rsidRPr="00184312">
              <w:rPr>
                <w:rFonts w:cstheme="minorHAnsi"/>
                <w:kern w:val="2"/>
              </w:rPr>
              <w:t>Section B:</w:t>
            </w:r>
          </w:p>
        </w:tc>
        <w:tc>
          <w:tcPr>
            <w:tcW w:w="3150" w:type="pct"/>
            <w:vAlign w:val="center"/>
          </w:tcPr>
          <w:p w14:paraId="7468063F" w14:textId="49497653" w:rsidR="003068D4" w:rsidRPr="00184312" w:rsidRDefault="00407779" w:rsidP="00E90781">
            <w:pPr>
              <w:widowControl w:val="0"/>
              <w:rPr>
                <w:rFonts w:cstheme="minorHAnsi"/>
                <w:bCs/>
                <w:kern w:val="2"/>
                <w:szCs w:val="20"/>
              </w:rPr>
            </w:pPr>
            <w:r w:rsidRPr="00184312">
              <w:rPr>
                <w:rFonts w:cstheme="minorHAnsi"/>
                <w:bCs/>
                <w:szCs w:val="20"/>
              </w:rPr>
              <w:t>Program Design and Implementation</w:t>
            </w:r>
          </w:p>
        </w:tc>
        <w:tc>
          <w:tcPr>
            <w:tcW w:w="749" w:type="pct"/>
            <w:vAlign w:val="center"/>
          </w:tcPr>
          <w:p w14:paraId="55C48D1B" w14:textId="7C8549E4" w:rsidR="003068D4" w:rsidRPr="00184312" w:rsidRDefault="003068D4" w:rsidP="00E90781">
            <w:pPr>
              <w:widowControl w:val="0"/>
              <w:jc w:val="right"/>
              <w:rPr>
                <w:rFonts w:cstheme="minorHAnsi"/>
                <w:b/>
                <w:kern w:val="2"/>
              </w:rPr>
            </w:pPr>
            <w:r w:rsidRPr="00184312">
              <w:rPr>
                <w:rFonts w:cstheme="minorHAnsi"/>
                <w:kern w:val="2"/>
              </w:rPr>
              <w:t>/</w:t>
            </w:r>
            <w:r w:rsidR="00D06934" w:rsidRPr="00184312">
              <w:rPr>
                <w:rFonts w:cstheme="minorHAnsi"/>
                <w:kern w:val="2"/>
              </w:rPr>
              <w:t>35</w:t>
            </w:r>
          </w:p>
        </w:tc>
      </w:tr>
      <w:tr w:rsidR="003068D4" w:rsidRPr="00184312" w14:paraId="33C6FFBC" w14:textId="77777777" w:rsidTr="00103DB9">
        <w:trPr>
          <w:trHeight w:val="360"/>
          <w:jc w:val="center"/>
        </w:trPr>
        <w:tc>
          <w:tcPr>
            <w:tcW w:w="438" w:type="pct"/>
            <w:vAlign w:val="center"/>
          </w:tcPr>
          <w:p w14:paraId="19D20B0C" w14:textId="77777777" w:rsidR="003068D4" w:rsidRPr="00184312" w:rsidRDefault="003068D4" w:rsidP="00E90781">
            <w:pPr>
              <w:widowControl w:val="0"/>
              <w:rPr>
                <w:rFonts w:cstheme="minorHAnsi"/>
                <w:b/>
                <w:kern w:val="2"/>
              </w:rPr>
            </w:pPr>
          </w:p>
        </w:tc>
        <w:tc>
          <w:tcPr>
            <w:tcW w:w="663" w:type="pct"/>
            <w:gridSpan w:val="2"/>
            <w:vAlign w:val="center"/>
          </w:tcPr>
          <w:p w14:paraId="29FE886D" w14:textId="77777777" w:rsidR="003068D4" w:rsidRPr="00184312" w:rsidRDefault="003068D4" w:rsidP="00E90781">
            <w:pPr>
              <w:widowControl w:val="0"/>
              <w:ind w:left="999" w:hanging="990"/>
              <w:rPr>
                <w:rFonts w:cstheme="minorHAnsi"/>
                <w:bCs/>
                <w:kern w:val="2"/>
              </w:rPr>
            </w:pPr>
            <w:r w:rsidRPr="00184312">
              <w:rPr>
                <w:rFonts w:cstheme="minorHAnsi"/>
                <w:kern w:val="2"/>
              </w:rPr>
              <w:t>Section C:</w:t>
            </w:r>
          </w:p>
        </w:tc>
        <w:tc>
          <w:tcPr>
            <w:tcW w:w="3150" w:type="pct"/>
            <w:vAlign w:val="center"/>
          </w:tcPr>
          <w:p w14:paraId="24C498DD" w14:textId="79464963" w:rsidR="003068D4" w:rsidRPr="00184312" w:rsidRDefault="00407779" w:rsidP="00E90781">
            <w:pPr>
              <w:widowControl w:val="0"/>
              <w:rPr>
                <w:rFonts w:cstheme="minorHAnsi"/>
                <w:bCs/>
                <w:kern w:val="2"/>
                <w:szCs w:val="20"/>
              </w:rPr>
            </w:pPr>
            <w:r w:rsidRPr="00184312">
              <w:rPr>
                <w:rFonts w:cstheme="minorHAnsi"/>
                <w:bCs/>
                <w:szCs w:val="20"/>
              </w:rPr>
              <w:t>Performance Measures and Evaluation</w:t>
            </w:r>
          </w:p>
        </w:tc>
        <w:tc>
          <w:tcPr>
            <w:tcW w:w="749" w:type="pct"/>
            <w:vAlign w:val="center"/>
          </w:tcPr>
          <w:p w14:paraId="252912E7" w14:textId="5317E4F4" w:rsidR="003068D4" w:rsidRPr="00184312" w:rsidRDefault="003068D4" w:rsidP="00E90781">
            <w:pPr>
              <w:widowControl w:val="0"/>
              <w:jc w:val="right"/>
              <w:rPr>
                <w:rFonts w:cstheme="minorHAnsi"/>
                <w:b/>
                <w:kern w:val="2"/>
              </w:rPr>
            </w:pPr>
            <w:r w:rsidRPr="00184312">
              <w:rPr>
                <w:rFonts w:cstheme="minorHAnsi"/>
                <w:kern w:val="2"/>
              </w:rPr>
              <w:t>/</w:t>
            </w:r>
            <w:r w:rsidR="00D06934" w:rsidRPr="00184312">
              <w:rPr>
                <w:rFonts w:cstheme="minorHAnsi"/>
                <w:kern w:val="2"/>
              </w:rPr>
              <w:t>15</w:t>
            </w:r>
          </w:p>
        </w:tc>
      </w:tr>
      <w:tr w:rsidR="003068D4" w:rsidRPr="00184312" w14:paraId="1F82D2EA" w14:textId="77777777" w:rsidTr="00103DB9">
        <w:trPr>
          <w:trHeight w:val="360"/>
          <w:jc w:val="center"/>
        </w:trPr>
        <w:tc>
          <w:tcPr>
            <w:tcW w:w="438" w:type="pct"/>
            <w:vAlign w:val="center"/>
          </w:tcPr>
          <w:p w14:paraId="744DA4A3" w14:textId="77777777" w:rsidR="003068D4" w:rsidRPr="00184312" w:rsidRDefault="003068D4" w:rsidP="00E90781">
            <w:pPr>
              <w:widowControl w:val="0"/>
              <w:rPr>
                <w:rFonts w:cstheme="minorHAnsi"/>
                <w:b/>
                <w:kern w:val="2"/>
              </w:rPr>
            </w:pPr>
          </w:p>
        </w:tc>
        <w:tc>
          <w:tcPr>
            <w:tcW w:w="663" w:type="pct"/>
            <w:gridSpan w:val="2"/>
            <w:vAlign w:val="center"/>
          </w:tcPr>
          <w:p w14:paraId="61B1FD25" w14:textId="77777777" w:rsidR="003068D4" w:rsidRPr="00184312" w:rsidRDefault="003068D4" w:rsidP="00E90781">
            <w:pPr>
              <w:widowControl w:val="0"/>
              <w:rPr>
                <w:rFonts w:cstheme="minorHAnsi"/>
                <w:kern w:val="2"/>
              </w:rPr>
            </w:pPr>
            <w:r w:rsidRPr="00184312">
              <w:rPr>
                <w:rFonts w:cstheme="minorHAnsi"/>
                <w:kern w:val="2"/>
              </w:rPr>
              <w:t>Section D:</w:t>
            </w:r>
          </w:p>
        </w:tc>
        <w:tc>
          <w:tcPr>
            <w:tcW w:w="3150" w:type="pct"/>
            <w:vAlign w:val="center"/>
          </w:tcPr>
          <w:p w14:paraId="04495F11" w14:textId="7160ECE9" w:rsidR="003068D4" w:rsidRPr="00184312" w:rsidRDefault="00904194" w:rsidP="00E90781">
            <w:pPr>
              <w:widowControl w:val="0"/>
              <w:rPr>
                <w:rFonts w:cstheme="minorHAnsi"/>
                <w:bCs/>
                <w:kern w:val="2"/>
                <w:szCs w:val="20"/>
              </w:rPr>
            </w:pPr>
            <w:r w:rsidRPr="00184312">
              <w:rPr>
                <w:rFonts w:cstheme="minorHAnsi"/>
                <w:bCs/>
                <w:szCs w:val="20"/>
              </w:rPr>
              <w:t>Budget Workbook</w:t>
            </w:r>
            <w:r w:rsidR="00407779" w:rsidRPr="00184312">
              <w:rPr>
                <w:rFonts w:cstheme="minorHAnsi"/>
                <w:bCs/>
                <w:szCs w:val="20"/>
              </w:rPr>
              <w:t xml:space="preserve">, Budget Narrative, and Funding Chart </w:t>
            </w:r>
          </w:p>
        </w:tc>
        <w:tc>
          <w:tcPr>
            <w:tcW w:w="749" w:type="pct"/>
            <w:vAlign w:val="center"/>
          </w:tcPr>
          <w:p w14:paraId="0DD0D4DD" w14:textId="1A1391E8" w:rsidR="003068D4" w:rsidRPr="00184312" w:rsidRDefault="003068D4" w:rsidP="00E90781">
            <w:pPr>
              <w:widowControl w:val="0"/>
              <w:jc w:val="right"/>
              <w:rPr>
                <w:rFonts w:cstheme="minorHAnsi"/>
                <w:kern w:val="2"/>
              </w:rPr>
            </w:pPr>
            <w:r w:rsidRPr="00184312">
              <w:rPr>
                <w:rFonts w:cstheme="minorHAnsi"/>
                <w:kern w:val="2"/>
              </w:rPr>
              <w:t>/</w:t>
            </w:r>
            <w:r w:rsidR="00F0617D" w:rsidRPr="00184312">
              <w:rPr>
                <w:rFonts w:cstheme="minorHAnsi"/>
                <w:kern w:val="2"/>
              </w:rPr>
              <w:t>18</w:t>
            </w:r>
          </w:p>
        </w:tc>
      </w:tr>
      <w:tr w:rsidR="003068D4" w:rsidRPr="00184312" w14:paraId="1B1989FB" w14:textId="77777777" w:rsidTr="00103DB9">
        <w:trPr>
          <w:trHeight w:val="360"/>
          <w:jc w:val="center"/>
        </w:trPr>
        <w:tc>
          <w:tcPr>
            <w:tcW w:w="438" w:type="pct"/>
            <w:vAlign w:val="center"/>
          </w:tcPr>
          <w:p w14:paraId="78E2306C" w14:textId="77777777" w:rsidR="003068D4" w:rsidRPr="00184312" w:rsidRDefault="003068D4" w:rsidP="00E90781">
            <w:pPr>
              <w:widowControl w:val="0"/>
              <w:rPr>
                <w:rFonts w:cstheme="minorHAnsi"/>
                <w:b/>
                <w:kern w:val="2"/>
              </w:rPr>
            </w:pPr>
          </w:p>
        </w:tc>
        <w:tc>
          <w:tcPr>
            <w:tcW w:w="663" w:type="pct"/>
            <w:gridSpan w:val="2"/>
            <w:vAlign w:val="center"/>
          </w:tcPr>
          <w:p w14:paraId="1868A223" w14:textId="77777777" w:rsidR="003068D4" w:rsidRPr="00184312" w:rsidRDefault="003068D4" w:rsidP="00E90781">
            <w:pPr>
              <w:widowControl w:val="0"/>
              <w:rPr>
                <w:rFonts w:cstheme="minorHAnsi"/>
                <w:kern w:val="2"/>
              </w:rPr>
            </w:pPr>
            <w:r w:rsidRPr="00184312">
              <w:rPr>
                <w:rFonts w:cstheme="minorHAnsi"/>
                <w:kern w:val="2"/>
              </w:rPr>
              <w:t>Section E:</w:t>
            </w:r>
          </w:p>
        </w:tc>
        <w:tc>
          <w:tcPr>
            <w:tcW w:w="3150" w:type="pct"/>
            <w:vAlign w:val="center"/>
          </w:tcPr>
          <w:p w14:paraId="0120D8C8" w14:textId="34A32F6A" w:rsidR="003068D4" w:rsidRPr="00184312" w:rsidRDefault="00407779" w:rsidP="00E90781">
            <w:pPr>
              <w:widowControl w:val="0"/>
              <w:rPr>
                <w:rFonts w:cstheme="minorHAnsi"/>
                <w:bCs/>
                <w:kern w:val="2"/>
                <w:szCs w:val="20"/>
              </w:rPr>
            </w:pPr>
            <w:r w:rsidRPr="00184312">
              <w:rPr>
                <w:rFonts w:cstheme="minorHAnsi"/>
                <w:bCs/>
                <w:szCs w:val="20"/>
              </w:rPr>
              <w:t xml:space="preserve">LEA/BOCES Policies and Procedures Chart </w:t>
            </w:r>
          </w:p>
        </w:tc>
        <w:tc>
          <w:tcPr>
            <w:tcW w:w="749" w:type="pct"/>
            <w:vAlign w:val="center"/>
          </w:tcPr>
          <w:p w14:paraId="64292FBE" w14:textId="237E8100" w:rsidR="003068D4" w:rsidRPr="00184312" w:rsidRDefault="003068D4" w:rsidP="00E90781">
            <w:pPr>
              <w:widowControl w:val="0"/>
              <w:jc w:val="right"/>
              <w:rPr>
                <w:rFonts w:cstheme="minorHAnsi"/>
                <w:kern w:val="2"/>
              </w:rPr>
            </w:pPr>
            <w:r w:rsidRPr="00184312">
              <w:rPr>
                <w:rFonts w:cstheme="minorHAnsi"/>
                <w:kern w:val="2"/>
              </w:rPr>
              <w:t>/</w:t>
            </w:r>
            <w:r w:rsidR="00F0617D" w:rsidRPr="00184312">
              <w:rPr>
                <w:rFonts w:cstheme="minorHAnsi"/>
                <w:kern w:val="2"/>
              </w:rPr>
              <w:t>9</w:t>
            </w:r>
          </w:p>
        </w:tc>
      </w:tr>
      <w:tr w:rsidR="00A97B90" w:rsidRPr="00184312" w14:paraId="489CE1C6" w14:textId="77777777" w:rsidTr="0090410B">
        <w:tblPrEx>
          <w:tblCellMar>
            <w:right w:w="43" w:type="dxa"/>
          </w:tblCellMar>
        </w:tblPrEx>
        <w:trPr>
          <w:jc w:val="center"/>
        </w:trPr>
        <w:tc>
          <w:tcPr>
            <w:tcW w:w="438" w:type="pct"/>
            <w:vAlign w:val="center"/>
          </w:tcPr>
          <w:p w14:paraId="5769863A" w14:textId="77777777" w:rsidR="00A97B90" w:rsidRPr="00184312" w:rsidRDefault="00A97B90" w:rsidP="00E90781">
            <w:pPr>
              <w:widowControl w:val="0"/>
              <w:rPr>
                <w:rFonts w:ascii="Calibri" w:hAnsi="Calibri" w:cs="Arial"/>
                <w:b/>
              </w:rPr>
            </w:pPr>
          </w:p>
        </w:tc>
        <w:tc>
          <w:tcPr>
            <w:tcW w:w="595" w:type="pct"/>
            <w:vAlign w:val="center"/>
          </w:tcPr>
          <w:p w14:paraId="064F3983" w14:textId="77777777" w:rsidR="00A97B90" w:rsidRPr="00184312" w:rsidRDefault="00A97B90" w:rsidP="00E90781">
            <w:pPr>
              <w:widowControl w:val="0"/>
              <w:rPr>
                <w:rFonts w:ascii="Calibri" w:hAnsi="Calibri" w:cs="Arial"/>
              </w:rPr>
            </w:pPr>
          </w:p>
        </w:tc>
        <w:tc>
          <w:tcPr>
            <w:tcW w:w="3218" w:type="pct"/>
            <w:gridSpan w:val="2"/>
            <w:vAlign w:val="center"/>
          </w:tcPr>
          <w:p w14:paraId="285E1349" w14:textId="77777777" w:rsidR="00A97B90" w:rsidRPr="00184312" w:rsidRDefault="00A97B90" w:rsidP="00E90781">
            <w:pPr>
              <w:widowControl w:val="0"/>
              <w:jc w:val="right"/>
              <w:rPr>
                <w:rFonts w:ascii="Calibri" w:hAnsi="Calibri" w:cs="Arial"/>
                <w:b/>
              </w:rPr>
            </w:pPr>
            <w:r w:rsidRPr="00184312">
              <w:rPr>
                <w:rFonts w:ascii="Calibri" w:hAnsi="Calibri" w:cs="Arial"/>
                <w:b/>
              </w:rPr>
              <w:t>Subtotal:</w:t>
            </w:r>
          </w:p>
        </w:tc>
        <w:tc>
          <w:tcPr>
            <w:tcW w:w="749" w:type="pct"/>
            <w:tcBorders>
              <w:top w:val="single" w:sz="4" w:space="0" w:color="auto"/>
            </w:tcBorders>
            <w:vAlign w:val="center"/>
          </w:tcPr>
          <w:p w14:paraId="3C168FF1" w14:textId="7670D3D7" w:rsidR="00A97B90" w:rsidRPr="00184312" w:rsidRDefault="00A97B90" w:rsidP="00E90781">
            <w:pPr>
              <w:widowControl w:val="0"/>
              <w:jc w:val="right"/>
              <w:rPr>
                <w:rFonts w:ascii="Calibri" w:hAnsi="Calibri" w:cs="Arial"/>
              </w:rPr>
            </w:pPr>
            <w:r w:rsidRPr="00184312">
              <w:rPr>
                <w:rFonts w:ascii="Calibri" w:hAnsi="Calibri" w:cs="Arial"/>
                <w:b/>
              </w:rPr>
              <w:t>/</w:t>
            </w:r>
            <w:r w:rsidR="00407779" w:rsidRPr="00184312">
              <w:rPr>
                <w:rFonts w:ascii="Calibri" w:hAnsi="Calibri" w:cs="Arial"/>
                <w:b/>
              </w:rPr>
              <w:t>102</w:t>
            </w:r>
          </w:p>
        </w:tc>
      </w:tr>
      <w:tr w:rsidR="00A97B90" w:rsidRPr="00184312" w14:paraId="05F56793" w14:textId="77777777" w:rsidTr="0090410B">
        <w:tblPrEx>
          <w:tblCellMar>
            <w:right w:w="43" w:type="dxa"/>
          </w:tblCellMar>
        </w:tblPrEx>
        <w:trPr>
          <w:jc w:val="center"/>
        </w:trPr>
        <w:tc>
          <w:tcPr>
            <w:tcW w:w="438" w:type="pct"/>
            <w:vAlign w:val="center"/>
          </w:tcPr>
          <w:p w14:paraId="5B7F4423" w14:textId="77777777" w:rsidR="00A97B90" w:rsidRPr="00184312" w:rsidRDefault="00A97B90" w:rsidP="00E90781">
            <w:pPr>
              <w:widowControl w:val="0"/>
              <w:rPr>
                <w:rFonts w:ascii="Calibri" w:hAnsi="Calibri" w:cs="Arial"/>
                <w:b/>
              </w:rPr>
            </w:pPr>
          </w:p>
        </w:tc>
        <w:tc>
          <w:tcPr>
            <w:tcW w:w="595" w:type="pct"/>
            <w:vAlign w:val="center"/>
          </w:tcPr>
          <w:p w14:paraId="3C65E5A8" w14:textId="77777777" w:rsidR="00A97B90" w:rsidRPr="00184312" w:rsidRDefault="00A97B90" w:rsidP="00E90781">
            <w:pPr>
              <w:widowControl w:val="0"/>
              <w:rPr>
                <w:rFonts w:ascii="Calibri" w:hAnsi="Calibri" w:cs="Arial"/>
              </w:rPr>
            </w:pPr>
          </w:p>
        </w:tc>
        <w:tc>
          <w:tcPr>
            <w:tcW w:w="3218" w:type="pct"/>
            <w:gridSpan w:val="2"/>
            <w:vAlign w:val="center"/>
          </w:tcPr>
          <w:p w14:paraId="2C283566" w14:textId="433C1C6A" w:rsidR="00A97B90" w:rsidRPr="00184312" w:rsidRDefault="00A97B90" w:rsidP="00E90781">
            <w:pPr>
              <w:widowControl w:val="0"/>
              <w:jc w:val="right"/>
              <w:rPr>
                <w:rFonts w:ascii="Calibri" w:hAnsi="Calibri" w:cs="Arial"/>
                <w:b/>
              </w:rPr>
            </w:pPr>
            <w:r w:rsidRPr="00184312">
              <w:rPr>
                <w:rFonts w:ascii="Calibri" w:hAnsi="Calibri" w:cs="Arial"/>
                <w:b/>
              </w:rPr>
              <w:t>Section Bonus Points</w:t>
            </w:r>
            <w:r w:rsidRPr="00184312">
              <w:rPr>
                <w:rFonts w:ascii="Calibri" w:hAnsi="Calibri" w:cs="Arial"/>
              </w:rPr>
              <w:t xml:space="preserve"> </w:t>
            </w:r>
          </w:p>
        </w:tc>
        <w:tc>
          <w:tcPr>
            <w:tcW w:w="749" w:type="pct"/>
            <w:vAlign w:val="center"/>
          </w:tcPr>
          <w:p w14:paraId="1D955BF4" w14:textId="696EDD38" w:rsidR="00A97B90" w:rsidRPr="00184312" w:rsidRDefault="00A97B90" w:rsidP="00E90781">
            <w:pPr>
              <w:widowControl w:val="0"/>
              <w:jc w:val="right"/>
              <w:rPr>
                <w:rFonts w:ascii="Calibri" w:hAnsi="Calibri" w:cs="Arial"/>
                <w:b/>
              </w:rPr>
            </w:pPr>
            <w:r w:rsidRPr="00184312">
              <w:rPr>
                <w:rFonts w:ascii="Calibri" w:hAnsi="Calibri" w:cs="Arial"/>
              </w:rPr>
              <w:t>/</w:t>
            </w:r>
            <w:r w:rsidR="00407779" w:rsidRPr="00184312">
              <w:rPr>
                <w:rFonts w:ascii="Calibri" w:hAnsi="Calibri" w:cs="Arial"/>
              </w:rPr>
              <w:t>8</w:t>
            </w:r>
          </w:p>
        </w:tc>
      </w:tr>
      <w:tr w:rsidR="00A97B90" w:rsidRPr="00184312" w14:paraId="0678AA29" w14:textId="77777777" w:rsidTr="00103DB9">
        <w:tblPrEx>
          <w:tblCellMar>
            <w:right w:w="43" w:type="dxa"/>
          </w:tblCellMar>
        </w:tblPrEx>
        <w:trPr>
          <w:jc w:val="center"/>
        </w:trPr>
        <w:tc>
          <w:tcPr>
            <w:tcW w:w="438" w:type="pct"/>
            <w:vAlign w:val="center"/>
          </w:tcPr>
          <w:p w14:paraId="749FE264" w14:textId="77777777" w:rsidR="00A97B90" w:rsidRPr="00184312" w:rsidRDefault="00A97B90" w:rsidP="00E90781">
            <w:pPr>
              <w:widowControl w:val="0"/>
              <w:rPr>
                <w:rFonts w:ascii="Calibri" w:hAnsi="Calibri" w:cs="Arial"/>
                <w:b/>
              </w:rPr>
            </w:pPr>
          </w:p>
        </w:tc>
        <w:tc>
          <w:tcPr>
            <w:tcW w:w="595" w:type="pct"/>
            <w:vAlign w:val="center"/>
          </w:tcPr>
          <w:p w14:paraId="34BD145C" w14:textId="77777777" w:rsidR="00A97B90" w:rsidRPr="00184312" w:rsidRDefault="00A97B90" w:rsidP="00E90781">
            <w:pPr>
              <w:widowControl w:val="0"/>
              <w:rPr>
                <w:rFonts w:ascii="Calibri" w:hAnsi="Calibri" w:cs="Arial"/>
              </w:rPr>
            </w:pPr>
          </w:p>
        </w:tc>
        <w:tc>
          <w:tcPr>
            <w:tcW w:w="3218" w:type="pct"/>
            <w:gridSpan w:val="2"/>
            <w:vAlign w:val="center"/>
          </w:tcPr>
          <w:p w14:paraId="54C2D4FA" w14:textId="518D5535" w:rsidR="00A97B90" w:rsidRPr="00184312" w:rsidRDefault="00A97B90" w:rsidP="00E90781">
            <w:pPr>
              <w:widowControl w:val="0"/>
              <w:jc w:val="right"/>
              <w:rPr>
                <w:rFonts w:ascii="Calibri" w:hAnsi="Calibri" w:cs="Arial"/>
              </w:rPr>
            </w:pPr>
            <w:r w:rsidRPr="00184312">
              <w:rPr>
                <w:rFonts w:ascii="Calibri" w:hAnsi="Calibri" w:cs="Arial"/>
                <w:b/>
              </w:rPr>
              <w:t xml:space="preserve">Priority Area Points </w:t>
            </w:r>
          </w:p>
        </w:tc>
        <w:tc>
          <w:tcPr>
            <w:tcW w:w="749" w:type="pct"/>
            <w:vAlign w:val="center"/>
          </w:tcPr>
          <w:p w14:paraId="51716691" w14:textId="0D02C2AE" w:rsidR="00A97B90" w:rsidRPr="00184312" w:rsidRDefault="00A97B90" w:rsidP="00E90781">
            <w:pPr>
              <w:widowControl w:val="0"/>
              <w:jc w:val="right"/>
              <w:rPr>
                <w:rFonts w:ascii="Calibri" w:hAnsi="Calibri" w:cs="Arial"/>
              </w:rPr>
            </w:pPr>
            <w:r w:rsidRPr="00184312">
              <w:rPr>
                <w:rFonts w:ascii="Calibri" w:hAnsi="Calibri" w:cs="Arial"/>
              </w:rPr>
              <w:t>/</w:t>
            </w:r>
            <w:r w:rsidR="00407779" w:rsidRPr="00184312">
              <w:rPr>
                <w:rFonts w:ascii="Calibri" w:hAnsi="Calibri" w:cs="Arial"/>
              </w:rPr>
              <w:t>20</w:t>
            </w:r>
          </w:p>
        </w:tc>
      </w:tr>
      <w:tr w:rsidR="00A97B90" w:rsidRPr="00184312" w14:paraId="28B37CDD" w14:textId="77777777" w:rsidTr="00407779">
        <w:tblPrEx>
          <w:tblCellMar>
            <w:right w:w="43" w:type="dxa"/>
          </w:tblCellMar>
        </w:tblPrEx>
        <w:trPr>
          <w:jc w:val="center"/>
        </w:trPr>
        <w:tc>
          <w:tcPr>
            <w:tcW w:w="4251" w:type="pct"/>
            <w:gridSpan w:val="4"/>
            <w:vAlign w:val="center"/>
          </w:tcPr>
          <w:p w14:paraId="5E24A66F" w14:textId="77777777" w:rsidR="00A97B90" w:rsidRPr="00184312" w:rsidRDefault="00A97B90" w:rsidP="00E90781">
            <w:pPr>
              <w:widowControl w:val="0"/>
              <w:jc w:val="right"/>
              <w:rPr>
                <w:rFonts w:ascii="Calibri" w:hAnsi="Calibri" w:cs="Arial"/>
                <w:b/>
              </w:rPr>
            </w:pPr>
            <w:r w:rsidRPr="00184312">
              <w:rPr>
                <w:rFonts w:ascii="Calibri" w:hAnsi="Calibri" w:cs="Arial"/>
                <w:b/>
              </w:rPr>
              <w:t>Total:</w:t>
            </w:r>
          </w:p>
        </w:tc>
        <w:tc>
          <w:tcPr>
            <w:tcW w:w="749" w:type="pct"/>
            <w:tcBorders>
              <w:top w:val="single" w:sz="4" w:space="0" w:color="auto"/>
            </w:tcBorders>
            <w:vAlign w:val="center"/>
          </w:tcPr>
          <w:p w14:paraId="3F11CB5D" w14:textId="38616D79" w:rsidR="00A97B90" w:rsidRPr="00184312" w:rsidRDefault="00A97B90" w:rsidP="00E90781">
            <w:pPr>
              <w:widowControl w:val="0"/>
              <w:jc w:val="right"/>
              <w:rPr>
                <w:rFonts w:ascii="Calibri" w:hAnsi="Calibri" w:cs="Arial"/>
                <w:b/>
              </w:rPr>
            </w:pPr>
            <w:r w:rsidRPr="00184312">
              <w:rPr>
                <w:rFonts w:ascii="Calibri" w:hAnsi="Calibri" w:cs="Arial"/>
                <w:b/>
              </w:rPr>
              <w:t>/</w:t>
            </w:r>
            <w:r w:rsidR="00407779" w:rsidRPr="00184312">
              <w:rPr>
                <w:rFonts w:ascii="Calibri" w:hAnsi="Calibri" w:cs="Arial"/>
                <w:b/>
              </w:rPr>
              <w:t>130</w:t>
            </w:r>
          </w:p>
        </w:tc>
      </w:tr>
    </w:tbl>
    <w:p w14:paraId="08C9E81B" w14:textId="77777777" w:rsidR="00A97B90" w:rsidRPr="00184312" w:rsidRDefault="00A97B90" w:rsidP="00E90781">
      <w:pPr>
        <w:rPr>
          <w:rFonts w:ascii="Calibri" w:hAnsi="Calibri" w:cs="Arial"/>
          <w:color w:val="FFFFFF" w:themeColor="background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514"/>
        <w:gridCol w:w="7292"/>
        <w:gridCol w:w="984"/>
      </w:tblGrid>
      <w:tr w:rsidR="00A616D1" w:rsidRPr="00184312" w14:paraId="4767529A" w14:textId="77777777" w:rsidTr="0090410B">
        <w:trPr>
          <w:jc w:val="center"/>
        </w:trPr>
        <w:tc>
          <w:tcPr>
            <w:tcW w:w="5000" w:type="pct"/>
            <w:gridSpan w:val="3"/>
            <w:shd w:val="clear" w:color="auto" w:fill="E7E6E6" w:themeFill="background2"/>
            <w:tcMar>
              <w:left w:w="72" w:type="dxa"/>
              <w:right w:w="72" w:type="dxa"/>
            </w:tcMar>
            <w:vAlign w:val="center"/>
          </w:tcPr>
          <w:p w14:paraId="3AD98F9D" w14:textId="7AE9BCDD" w:rsidR="00A616D1" w:rsidRPr="0090410B" w:rsidRDefault="00A616D1" w:rsidP="00E90781">
            <w:pPr>
              <w:suppressAutoHyphens/>
              <w:rPr>
                <w:rFonts w:ascii="Calibri" w:hAnsi="Calibri" w:cs="Arial"/>
                <w:color w:val="auto"/>
              </w:rPr>
            </w:pPr>
            <w:r w:rsidRPr="0090410B">
              <w:rPr>
                <w:rFonts w:ascii="Calibri" w:hAnsi="Calibri" w:cs="Arial"/>
                <w:b/>
                <w:caps/>
                <w:color w:val="auto"/>
              </w:rPr>
              <w:t>Priority area points</w:t>
            </w:r>
            <w:r w:rsidRPr="0090410B">
              <w:rPr>
                <w:rFonts w:ascii="Calibri" w:hAnsi="Calibri" w:cs="Arial"/>
                <w:b/>
                <w:color w:val="auto"/>
              </w:rPr>
              <w:t xml:space="preserve">: </w:t>
            </w:r>
            <w:r w:rsidRPr="0090410B">
              <w:rPr>
                <w:rFonts w:ascii="Calibri" w:hAnsi="Calibri" w:cs="Arial"/>
                <w:color w:val="auto"/>
              </w:rPr>
              <w:t xml:space="preserve">CDE will indicate whether this application met the priority area criteria section of the RFA. </w:t>
            </w:r>
          </w:p>
        </w:tc>
      </w:tr>
      <w:tr w:rsidR="0090410B" w:rsidRPr="00184312" w14:paraId="79C09B4C" w14:textId="77777777" w:rsidTr="0090410B">
        <w:trPr>
          <w:jc w:val="center"/>
        </w:trPr>
        <w:tc>
          <w:tcPr>
            <w:tcW w:w="1165" w:type="pct"/>
            <w:tcBorders>
              <w:bottom w:val="nil"/>
              <w:right w:val="nil"/>
            </w:tcBorders>
            <w:shd w:val="clear" w:color="auto" w:fill="auto"/>
            <w:tcMar>
              <w:left w:w="72" w:type="dxa"/>
              <w:right w:w="72" w:type="dxa"/>
            </w:tcMar>
            <w:vAlign w:val="center"/>
          </w:tcPr>
          <w:p w14:paraId="6E18EA6A" w14:textId="623B917D" w:rsidR="0090410B" w:rsidRPr="0090410B" w:rsidRDefault="0090410B" w:rsidP="0090410B">
            <w:pPr>
              <w:suppressAutoHyphens/>
              <w:jc w:val="center"/>
              <w:rPr>
                <w:rFonts w:ascii="Calibri" w:hAnsi="Calibri" w:cs="Arial"/>
                <w:color w:val="auto"/>
                <w:sz w:val="18"/>
                <w:szCs w:val="18"/>
              </w:rPr>
            </w:pPr>
            <w:r w:rsidRPr="0090410B">
              <w:rPr>
                <w:b/>
                <w:bCs/>
                <w:color w:val="auto"/>
              </w:rPr>
              <w:t>This application includes:</w:t>
            </w:r>
          </w:p>
        </w:tc>
        <w:tc>
          <w:tcPr>
            <w:tcW w:w="3379" w:type="pct"/>
            <w:tcBorders>
              <w:left w:val="nil"/>
              <w:bottom w:val="nil"/>
              <w:right w:val="single" w:sz="4" w:space="0" w:color="auto"/>
            </w:tcBorders>
            <w:shd w:val="clear" w:color="auto" w:fill="auto"/>
            <w:vAlign w:val="center"/>
          </w:tcPr>
          <w:p w14:paraId="1DC9E389" w14:textId="78B2FF74" w:rsidR="0090410B" w:rsidRPr="0090410B" w:rsidRDefault="0090410B" w:rsidP="0090410B">
            <w:pPr>
              <w:suppressAutoHyphens/>
              <w:rPr>
                <w:rFonts w:ascii="Calibri" w:hAnsi="Calibri" w:cs="Arial"/>
                <w:color w:val="auto"/>
                <w:sz w:val="18"/>
                <w:szCs w:val="18"/>
              </w:rPr>
            </w:pPr>
            <w:r>
              <w:rPr>
                <w:color w:val="auto"/>
              </w:rPr>
              <w:t xml:space="preserve">The </w:t>
            </w:r>
            <w:r w:rsidRPr="0090410B">
              <w:rPr>
                <w:color w:val="auto"/>
              </w:rPr>
              <w:t>Title IA set-aside level is set at a minimum, equal to the amount requested for Education of Homeless Children and Youth Program grant</w:t>
            </w:r>
            <w:r>
              <w:rPr>
                <w:color w:val="auto"/>
              </w:rPr>
              <w:t>.</w:t>
            </w:r>
          </w:p>
        </w:tc>
        <w:tc>
          <w:tcPr>
            <w:tcW w:w="456" w:type="pct"/>
            <w:tcBorders>
              <w:bottom w:val="nil"/>
              <w:right w:val="single" w:sz="4" w:space="0" w:color="auto"/>
            </w:tcBorders>
            <w:shd w:val="clear" w:color="auto" w:fill="auto"/>
            <w:vAlign w:val="center"/>
          </w:tcPr>
          <w:p w14:paraId="7844A547" w14:textId="77777777" w:rsidR="0090410B" w:rsidRDefault="0090410B" w:rsidP="00103DB9">
            <w:pPr>
              <w:suppressAutoHyphens/>
              <w:jc w:val="center"/>
              <w:rPr>
                <w:rFonts w:ascii="Calibri" w:hAnsi="Calibri" w:cs="Arial"/>
                <w:b/>
                <w:color w:val="auto"/>
              </w:rPr>
            </w:pPr>
            <w:r w:rsidRPr="0090410B">
              <w:rPr>
                <w:rFonts w:ascii="Calibri" w:hAnsi="Calibri" w:cs="Arial"/>
                <w:b/>
                <w:color w:val="auto"/>
              </w:rPr>
              <w:t>20 Points</w:t>
            </w:r>
          </w:p>
          <w:p w14:paraId="5E478B87" w14:textId="13106D7A" w:rsidR="0090410B" w:rsidRPr="0090410B" w:rsidRDefault="007D2886" w:rsidP="00103DB9">
            <w:pPr>
              <w:suppressAutoHyphens/>
              <w:jc w:val="center"/>
              <w:rPr>
                <w:rFonts w:ascii="Calibri" w:hAnsi="Calibri" w:cs="Arial"/>
                <w:color w:val="auto"/>
                <w:sz w:val="18"/>
                <w:szCs w:val="18"/>
              </w:rPr>
            </w:pPr>
            <w:sdt>
              <w:sdtPr>
                <w:rPr>
                  <w:rFonts w:cstheme="minorHAnsi"/>
                  <w:color w:val="auto"/>
                  <w:sz w:val="20"/>
                  <w:szCs w:val="20"/>
                </w:rPr>
                <w:id w:val="258258497"/>
                <w14:checkbox>
                  <w14:checked w14:val="0"/>
                  <w14:checkedState w14:val="2612" w14:font="MS Gothic"/>
                  <w14:uncheckedState w14:val="2610" w14:font="MS Gothic"/>
                </w14:checkbox>
              </w:sdtPr>
              <w:sdtEndPr/>
              <w:sdtContent>
                <w:r w:rsidR="0090410B" w:rsidRPr="0090410B">
                  <w:rPr>
                    <w:rFonts w:ascii="MS Gothic" w:eastAsia="MS Gothic" w:hAnsi="MS Gothic" w:cstheme="minorHAnsi"/>
                    <w:color w:val="auto"/>
                    <w:sz w:val="20"/>
                    <w:szCs w:val="20"/>
                  </w:rPr>
                  <w:t>☐</w:t>
                </w:r>
              </w:sdtContent>
            </w:sdt>
          </w:p>
        </w:tc>
      </w:tr>
      <w:tr w:rsidR="00A616D1" w:rsidRPr="00184312" w14:paraId="52C1FBE9" w14:textId="77777777" w:rsidTr="0090410B">
        <w:trPr>
          <w:jc w:val="center"/>
        </w:trPr>
        <w:tc>
          <w:tcPr>
            <w:tcW w:w="4544" w:type="pct"/>
            <w:gridSpan w:val="2"/>
            <w:shd w:val="clear" w:color="auto" w:fill="E7E6E6" w:themeFill="background2"/>
            <w:tcMar>
              <w:left w:w="72" w:type="dxa"/>
              <w:right w:w="72" w:type="dxa"/>
            </w:tcMar>
            <w:vAlign w:val="center"/>
          </w:tcPr>
          <w:p w14:paraId="19377863" w14:textId="77777777" w:rsidR="00A616D1" w:rsidRPr="0090410B" w:rsidRDefault="00A616D1" w:rsidP="00E90781">
            <w:pPr>
              <w:suppressAutoHyphens/>
              <w:jc w:val="right"/>
              <w:rPr>
                <w:rFonts w:ascii="Calibri" w:hAnsi="Calibri" w:cs="Arial"/>
                <w:b/>
                <w:color w:val="auto"/>
              </w:rPr>
            </w:pPr>
            <w:r w:rsidRPr="0090410B">
              <w:rPr>
                <w:rFonts w:ascii="Calibri" w:hAnsi="Calibri" w:cs="Arial"/>
                <w:b/>
                <w:color w:val="auto"/>
              </w:rPr>
              <w:t>Total Priority Area Points:</w:t>
            </w:r>
          </w:p>
        </w:tc>
        <w:tc>
          <w:tcPr>
            <w:tcW w:w="456" w:type="pct"/>
            <w:shd w:val="clear" w:color="auto" w:fill="auto"/>
          </w:tcPr>
          <w:p w14:paraId="0012227E" w14:textId="77777777" w:rsidR="00A616D1" w:rsidRPr="0090410B" w:rsidRDefault="00A616D1" w:rsidP="0090410B">
            <w:pPr>
              <w:suppressAutoHyphens/>
              <w:jc w:val="center"/>
              <w:rPr>
                <w:rFonts w:ascii="Calibri" w:hAnsi="Calibri" w:cs="Arial"/>
                <w:b/>
                <w:color w:val="auto"/>
              </w:rPr>
            </w:pPr>
          </w:p>
        </w:tc>
      </w:tr>
    </w:tbl>
    <w:p w14:paraId="0C9E7DAD" w14:textId="77777777" w:rsidR="003068D4" w:rsidRPr="00184312" w:rsidRDefault="003068D4" w:rsidP="00E90781">
      <w:pPr>
        <w:rPr>
          <w:rFonts w:cstheme="minorHAnsi"/>
        </w:rPr>
      </w:pPr>
    </w:p>
    <w:p w14:paraId="37480D12" w14:textId="1007D761" w:rsidR="003068D4" w:rsidRPr="00184312" w:rsidRDefault="003068D4" w:rsidP="00E90781">
      <w:pPr>
        <w:rPr>
          <w:rFonts w:cstheme="minorHAnsi"/>
          <w:kern w:val="2"/>
        </w:rPr>
      </w:pPr>
      <w:r w:rsidRPr="00184312">
        <w:rPr>
          <w:rFonts w:cstheme="minorHAnsi"/>
          <w:b/>
          <w:kern w:val="2"/>
        </w:rPr>
        <w:t>GENERAL COMMENTS:</w:t>
      </w:r>
      <w:r w:rsidRPr="00184312">
        <w:rPr>
          <w:rFonts w:cstheme="minorHAnsi"/>
          <w:kern w:val="2"/>
        </w:rPr>
        <w:t xml:space="preserve"> </w:t>
      </w:r>
      <w:r w:rsidR="00133484" w:rsidRPr="00184312">
        <w:rPr>
          <w:rFonts w:cstheme="minorHAnsi"/>
          <w:kern w:val="2"/>
        </w:rPr>
        <w:t>I</w:t>
      </w:r>
      <w:r w:rsidRPr="00184312">
        <w:rPr>
          <w:rFonts w:cstheme="minorHAnsi"/>
          <w:kern w:val="2"/>
        </w:rPr>
        <w:t>ndicate support for scoring by including overall strengths and weaknesses. These comments will be provided to applicants with their final scores.</w:t>
      </w:r>
    </w:p>
    <w:p w14:paraId="622A405B" w14:textId="77777777" w:rsidR="003068D4" w:rsidRPr="00184312" w:rsidRDefault="003068D4" w:rsidP="00E90781">
      <w:pPr>
        <w:pStyle w:val="Header"/>
        <w:tabs>
          <w:tab w:val="clear" w:pos="4680"/>
          <w:tab w:val="clear" w:pos="9360"/>
        </w:tabs>
        <w:rPr>
          <w:rFonts w:cstheme="minorHAnsi"/>
          <w:kern w:val="2"/>
        </w:rPr>
      </w:pPr>
    </w:p>
    <w:p w14:paraId="09F3D494" w14:textId="77777777" w:rsidR="003068D4" w:rsidRPr="00184312" w:rsidRDefault="003068D4" w:rsidP="00E90781">
      <w:pPr>
        <w:rPr>
          <w:rFonts w:cstheme="minorHAnsi"/>
          <w:b/>
          <w:kern w:val="2"/>
        </w:rPr>
      </w:pPr>
      <w:r w:rsidRPr="00184312">
        <w:rPr>
          <w:rFonts w:cstheme="minorHAnsi"/>
          <w:b/>
          <w:kern w:val="2"/>
        </w:rPr>
        <w:t>Strengths:</w:t>
      </w:r>
    </w:p>
    <w:p w14:paraId="6A2EEC5B" w14:textId="77777777" w:rsidR="003068D4" w:rsidRPr="00184312" w:rsidRDefault="003068D4" w:rsidP="00E90781">
      <w:pPr>
        <w:pStyle w:val="ListParagraph"/>
        <w:numPr>
          <w:ilvl w:val="0"/>
          <w:numId w:val="4"/>
        </w:numPr>
        <w:rPr>
          <w:rFonts w:cstheme="minorHAnsi"/>
          <w:kern w:val="2"/>
        </w:rPr>
      </w:pPr>
    </w:p>
    <w:p w14:paraId="252E60E9" w14:textId="77777777" w:rsidR="003068D4" w:rsidRPr="00184312" w:rsidRDefault="003068D4" w:rsidP="00E90781">
      <w:pPr>
        <w:pStyle w:val="ListParagraph"/>
        <w:numPr>
          <w:ilvl w:val="0"/>
          <w:numId w:val="4"/>
        </w:numPr>
        <w:rPr>
          <w:rFonts w:cstheme="minorHAnsi"/>
          <w:kern w:val="2"/>
        </w:rPr>
      </w:pPr>
    </w:p>
    <w:p w14:paraId="7F489C2A" w14:textId="77777777" w:rsidR="003068D4" w:rsidRPr="00184312" w:rsidRDefault="003068D4" w:rsidP="00E90781">
      <w:pPr>
        <w:rPr>
          <w:rFonts w:cstheme="minorHAnsi"/>
          <w:kern w:val="2"/>
        </w:rPr>
      </w:pPr>
    </w:p>
    <w:p w14:paraId="1F9BE914" w14:textId="77777777" w:rsidR="003068D4" w:rsidRPr="00184312" w:rsidRDefault="003068D4" w:rsidP="00E90781">
      <w:pPr>
        <w:rPr>
          <w:rFonts w:cstheme="minorHAnsi"/>
          <w:b/>
          <w:kern w:val="2"/>
        </w:rPr>
      </w:pPr>
      <w:r w:rsidRPr="00184312">
        <w:rPr>
          <w:rFonts w:cstheme="minorHAnsi"/>
          <w:b/>
          <w:kern w:val="2"/>
        </w:rPr>
        <w:t>Weaknesses:</w:t>
      </w:r>
    </w:p>
    <w:p w14:paraId="3B495472" w14:textId="77777777" w:rsidR="003068D4" w:rsidRPr="00184312" w:rsidRDefault="003068D4" w:rsidP="00E90781">
      <w:pPr>
        <w:pStyle w:val="ListParagraph"/>
        <w:numPr>
          <w:ilvl w:val="0"/>
          <w:numId w:val="4"/>
        </w:numPr>
        <w:rPr>
          <w:rFonts w:cstheme="minorHAnsi"/>
          <w:kern w:val="2"/>
        </w:rPr>
      </w:pPr>
    </w:p>
    <w:p w14:paraId="07396B64" w14:textId="77777777" w:rsidR="003068D4" w:rsidRPr="00184312" w:rsidRDefault="003068D4" w:rsidP="00E90781">
      <w:pPr>
        <w:pStyle w:val="ListParagraph"/>
        <w:numPr>
          <w:ilvl w:val="0"/>
          <w:numId w:val="4"/>
        </w:numPr>
        <w:rPr>
          <w:rFonts w:cstheme="minorHAnsi"/>
          <w:kern w:val="2"/>
        </w:rPr>
      </w:pPr>
    </w:p>
    <w:p w14:paraId="40D983DD" w14:textId="77777777" w:rsidR="003068D4" w:rsidRPr="00184312" w:rsidRDefault="003068D4" w:rsidP="00E90781">
      <w:pPr>
        <w:rPr>
          <w:rFonts w:cstheme="minorHAnsi"/>
          <w:kern w:val="2"/>
        </w:rPr>
      </w:pPr>
    </w:p>
    <w:p w14:paraId="73A49963" w14:textId="77777777" w:rsidR="003068D4" w:rsidRPr="00184312" w:rsidRDefault="003068D4" w:rsidP="00E90781">
      <w:pPr>
        <w:rPr>
          <w:rFonts w:cstheme="minorHAnsi"/>
          <w:b/>
          <w:kern w:val="2"/>
        </w:rPr>
      </w:pPr>
      <w:r w:rsidRPr="00184312">
        <w:rPr>
          <w:rFonts w:cstheme="minorHAnsi"/>
          <w:b/>
          <w:kern w:val="2"/>
        </w:rPr>
        <w:t>Required Changes:</w:t>
      </w:r>
    </w:p>
    <w:p w14:paraId="0C9D5E95" w14:textId="77777777" w:rsidR="003068D4" w:rsidRPr="00184312" w:rsidRDefault="003068D4" w:rsidP="00E90781">
      <w:pPr>
        <w:pStyle w:val="ListParagraph"/>
        <w:numPr>
          <w:ilvl w:val="0"/>
          <w:numId w:val="4"/>
        </w:numPr>
        <w:rPr>
          <w:rFonts w:cstheme="minorHAnsi"/>
          <w:kern w:val="2"/>
        </w:rPr>
      </w:pPr>
    </w:p>
    <w:p w14:paraId="0C423819" w14:textId="77777777" w:rsidR="003068D4" w:rsidRPr="00184312" w:rsidRDefault="003068D4" w:rsidP="00E90781">
      <w:pPr>
        <w:pStyle w:val="ListParagraph"/>
        <w:numPr>
          <w:ilvl w:val="0"/>
          <w:numId w:val="4"/>
        </w:numPr>
        <w:rPr>
          <w:rFonts w:cstheme="minorHAnsi"/>
          <w:kern w:val="2"/>
        </w:rPr>
      </w:pPr>
    </w:p>
    <w:p w14:paraId="2D9CB344" w14:textId="77777777" w:rsidR="003068D4" w:rsidRPr="00184312" w:rsidRDefault="003068D4" w:rsidP="00E90781">
      <w:pPr>
        <w:rPr>
          <w:rFonts w:cstheme="minorHAnsi"/>
          <w:kern w:val="2"/>
        </w:rPr>
      </w:pPr>
    </w:p>
    <w:p w14:paraId="6F961403" w14:textId="77777777" w:rsidR="003068D4" w:rsidRPr="00184312" w:rsidRDefault="003068D4" w:rsidP="00E90781">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nding Recommendation"/>
        <w:tblDescription w:val="Funded, Funded with Changes, Not Funded"/>
      </w:tblPr>
      <w:tblGrid>
        <w:gridCol w:w="2524"/>
        <w:gridCol w:w="970"/>
        <w:gridCol w:w="825"/>
        <w:gridCol w:w="413"/>
        <w:gridCol w:w="2540"/>
        <w:gridCol w:w="825"/>
        <w:gridCol w:w="413"/>
        <w:gridCol w:w="1467"/>
        <w:gridCol w:w="823"/>
      </w:tblGrid>
      <w:tr w:rsidR="003068D4" w:rsidRPr="00184312" w14:paraId="4C6A79C5" w14:textId="77777777" w:rsidTr="00296030">
        <w:tc>
          <w:tcPr>
            <w:tcW w:w="1168" w:type="pct"/>
          </w:tcPr>
          <w:p w14:paraId="6B8AAEE6" w14:textId="77777777" w:rsidR="003068D4" w:rsidRPr="00184312" w:rsidRDefault="003068D4" w:rsidP="00E90781">
            <w:pPr>
              <w:rPr>
                <w:rFonts w:cstheme="minorHAnsi"/>
                <w:b/>
                <w:kern w:val="2"/>
                <w:sz w:val="24"/>
                <w:szCs w:val="24"/>
              </w:rPr>
            </w:pPr>
            <w:r w:rsidRPr="00184312">
              <w:rPr>
                <w:rFonts w:cstheme="minorHAnsi"/>
                <w:b/>
                <w:kern w:val="2"/>
                <w:sz w:val="24"/>
                <w:szCs w:val="24"/>
              </w:rPr>
              <w:t>RECOMMENDATION:</w:t>
            </w:r>
          </w:p>
        </w:tc>
        <w:tc>
          <w:tcPr>
            <w:tcW w:w="449" w:type="pct"/>
          </w:tcPr>
          <w:p w14:paraId="4264987A" w14:textId="77777777" w:rsidR="003068D4" w:rsidRPr="00184312" w:rsidRDefault="003068D4" w:rsidP="00E90781">
            <w:pPr>
              <w:rPr>
                <w:rFonts w:cstheme="minorHAnsi"/>
                <w:kern w:val="2"/>
                <w:sz w:val="24"/>
                <w:szCs w:val="24"/>
              </w:rPr>
            </w:pPr>
            <w:r w:rsidRPr="00184312">
              <w:rPr>
                <w:rFonts w:cstheme="minorHAnsi"/>
                <w:kern w:val="2"/>
                <w:sz w:val="24"/>
                <w:szCs w:val="24"/>
              </w:rPr>
              <w:t>Funded</w:t>
            </w:r>
          </w:p>
        </w:tc>
        <w:tc>
          <w:tcPr>
            <w:tcW w:w="382" w:type="pct"/>
            <w:tcBorders>
              <w:bottom w:val="single" w:sz="4" w:space="0" w:color="000000" w:themeColor="text1"/>
            </w:tcBorders>
          </w:tcPr>
          <w:p w14:paraId="283A61F4" w14:textId="77777777" w:rsidR="003068D4" w:rsidRPr="00184312" w:rsidRDefault="003068D4" w:rsidP="00E90781">
            <w:pPr>
              <w:jc w:val="center"/>
              <w:rPr>
                <w:rFonts w:cstheme="minorHAnsi"/>
                <w:b/>
                <w:kern w:val="2"/>
                <w:sz w:val="24"/>
                <w:szCs w:val="24"/>
              </w:rPr>
            </w:pPr>
          </w:p>
        </w:tc>
        <w:tc>
          <w:tcPr>
            <w:tcW w:w="191" w:type="pct"/>
          </w:tcPr>
          <w:p w14:paraId="62CC9B1D" w14:textId="77777777" w:rsidR="003068D4" w:rsidRPr="00184312" w:rsidRDefault="003068D4" w:rsidP="00E90781">
            <w:pPr>
              <w:rPr>
                <w:rFonts w:cstheme="minorHAnsi"/>
                <w:kern w:val="2"/>
                <w:sz w:val="24"/>
                <w:szCs w:val="24"/>
              </w:rPr>
            </w:pPr>
          </w:p>
        </w:tc>
        <w:tc>
          <w:tcPr>
            <w:tcW w:w="1176" w:type="pct"/>
          </w:tcPr>
          <w:p w14:paraId="5E67A0B1" w14:textId="77777777" w:rsidR="003068D4" w:rsidRPr="00184312" w:rsidRDefault="003068D4" w:rsidP="00E90781">
            <w:pPr>
              <w:rPr>
                <w:rFonts w:cstheme="minorHAnsi"/>
                <w:kern w:val="2"/>
                <w:sz w:val="24"/>
                <w:szCs w:val="24"/>
              </w:rPr>
            </w:pPr>
            <w:r w:rsidRPr="00184312">
              <w:rPr>
                <w:rFonts w:cstheme="minorHAnsi"/>
                <w:kern w:val="2"/>
                <w:sz w:val="24"/>
                <w:szCs w:val="24"/>
              </w:rPr>
              <w:t>Funded with Changes</w:t>
            </w:r>
          </w:p>
        </w:tc>
        <w:tc>
          <w:tcPr>
            <w:tcW w:w="382" w:type="pct"/>
            <w:tcBorders>
              <w:bottom w:val="single" w:sz="4" w:space="0" w:color="000000" w:themeColor="text1"/>
            </w:tcBorders>
          </w:tcPr>
          <w:p w14:paraId="488C9B7D" w14:textId="77777777" w:rsidR="003068D4" w:rsidRPr="00184312" w:rsidRDefault="003068D4" w:rsidP="00E90781">
            <w:pPr>
              <w:jc w:val="center"/>
              <w:rPr>
                <w:rFonts w:cstheme="minorHAnsi"/>
                <w:b/>
                <w:kern w:val="2"/>
                <w:sz w:val="24"/>
                <w:szCs w:val="24"/>
              </w:rPr>
            </w:pPr>
          </w:p>
        </w:tc>
        <w:tc>
          <w:tcPr>
            <w:tcW w:w="191" w:type="pct"/>
          </w:tcPr>
          <w:p w14:paraId="5535E78C" w14:textId="77777777" w:rsidR="003068D4" w:rsidRPr="00184312" w:rsidRDefault="003068D4" w:rsidP="00E90781">
            <w:pPr>
              <w:rPr>
                <w:rFonts w:cstheme="minorHAnsi"/>
                <w:kern w:val="2"/>
                <w:sz w:val="24"/>
                <w:szCs w:val="24"/>
              </w:rPr>
            </w:pPr>
          </w:p>
        </w:tc>
        <w:tc>
          <w:tcPr>
            <w:tcW w:w="679" w:type="pct"/>
          </w:tcPr>
          <w:p w14:paraId="1000B73C" w14:textId="77777777" w:rsidR="003068D4" w:rsidRPr="00184312" w:rsidRDefault="003068D4" w:rsidP="00E90781">
            <w:pPr>
              <w:rPr>
                <w:rFonts w:cstheme="minorHAnsi"/>
                <w:kern w:val="2"/>
                <w:sz w:val="24"/>
                <w:szCs w:val="24"/>
              </w:rPr>
            </w:pPr>
            <w:r w:rsidRPr="00184312">
              <w:rPr>
                <w:rFonts w:cstheme="minorHAnsi"/>
                <w:kern w:val="2"/>
                <w:sz w:val="24"/>
                <w:szCs w:val="24"/>
              </w:rPr>
              <w:t>Not Funded</w:t>
            </w:r>
          </w:p>
        </w:tc>
        <w:tc>
          <w:tcPr>
            <w:tcW w:w="381" w:type="pct"/>
            <w:tcBorders>
              <w:bottom w:val="single" w:sz="4" w:space="0" w:color="000000" w:themeColor="text1"/>
            </w:tcBorders>
          </w:tcPr>
          <w:p w14:paraId="06823651" w14:textId="77777777" w:rsidR="003068D4" w:rsidRPr="00184312" w:rsidRDefault="003068D4" w:rsidP="00E90781">
            <w:pPr>
              <w:jc w:val="center"/>
              <w:rPr>
                <w:rFonts w:cstheme="minorHAnsi"/>
                <w:b/>
                <w:kern w:val="2"/>
                <w:sz w:val="24"/>
                <w:szCs w:val="24"/>
              </w:rPr>
            </w:pPr>
          </w:p>
        </w:tc>
      </w:tr>
    </w:tbl>
    <w:p w14:paraId="2BCE6B2F" w14:textId="77777777" w:rsidR="003068D4" w:rsidRPr="00184312" w:rsidRDefault="003068D4" w:rsidP="00E90781">
      <w:pPr>
        <w:rPr>
          <w:rFonts w:cstheme="minorHAnsi"/>
        </w:rPr>
      </w:pPr>
    </w:p>
    <w:p w14:paraId="26BC8E93" w14:textId="7C13D3CF" w:rsidR="003068D4" w:rsidRPr="00184312" w:rsidRDefault="003068D4" w:rsidP="00E90781">
      <w:pPr>
        <w:contextualSpacing w:val="0"/>
        <w:rPr>
          <w:rFonts w:cstheme="minorHAnsi"/>
        </w:rPr>
      </w:pPr>
      <w:r w:rsidRPr="00184312">
        <w:rPr>
          <w:rFonts w:cstheme="minorHAnsi"/>
        </w:rPr>
        <w:br w:type="page"/>
      </w:r>
    </w:p>
    <w:p w14:paraId="2AB669E8" w14:textId="77777777" w:rsidR="003068D4" w:rsidRPr="00184312" w:rsidRDefault="003068D4" w:rsidP="00E90781">
      <w:pPr>
        <w:pStyle w:val="Heading1"/>
      </w:pPr>
      <w:bookmarkStart w:id="33" w:name="_Toc94691220"/>
      <w:r w:rsidRPr="00184312">
        <w:lastRenderedPageBreak/>
        <w:t>Selection Criteria and Evaluation Rubric</w:t>
      </w:r>
      <w:bookmarkEnd w:id="33"/>
    </w:p>
    <w:p w14:paraId="3309AE37" w14:textId="48D60FB1" w:rsidR="003068D4" w:rsidRPr="00184312" w:rsidRDefault="003068D4" w:rsidP="00E90781">
      <w:pPr>
        <w:pStyle w:val="BodyText"/>
        <w:spacing w:line="240" w:lineRule="auto"/>
        <w:contextualSpacing/>
        <w:rPr>
          <w:rFonts w:cstheme="minorHAnsi"/>
          <w:kern w:val="2"/>
        </w:rPr>
      </w:pPr>
      <w:r w:rsidRPr="00184312">
        <w:rPr>
          <w:rFonts w:cstheme="minorHAnsi"/>
          <w:kern w:val="2"/>
        </w:rPr>
        <w:t>Part I</w:t>
      </w:r>
      <w:r w:rsidR="009A6285" w:rsidRPr="00184312">
        <w:rPr>
          <w:rFonts w:cstheme="minorHAnsi"/>
          <w:kern w:val="2"/>
        </w:rPr>
        <w:t>-II</w:t>
      </w:r>
      <w:r w:rsidRPr="00184312">
        <w:rPr>
          <w:rFonts w:cstheme="minorHAnsi"/>
          <w:kern w:val="2"/>
        </w:rPr>
        <w:t>: Applica</w:t>
      </w:r>
      <w:r w:rsidR="009A6285" w:rsidRPr="00184312">
        <w:rPr>
          <w:rFonts w:cstheme="minorHAnsi"/>
          <w:kern w:val="2"/>
        </w:rPr>
        <w:t xml:space="preserve">nt Information and </w:t>
      </w:r>
      <w:r w:rsidR="003E5A0A">
        <w:rPr>
          <w:rFonts w:cstheme="minorHAnsi"/>
          <w:kern w:val="2"/>
        </w:rPr>
        <w:t xml:space="preserve">Program </w:t>
      </w:r>
      <w:r w:rsidR="009A6285" w:rsidRPr="00184312">
        <w:rPr>
          <w:rFonts w:cstheme="minorHAnsi"/>
          <w:kern w:val="2"/>
        </w:rPr>
        <w:t>Assurances</w:t>
      </w:r>
      <w:r w:rsidRPr="00184312">
        <w:rPr>
          <w:rFonts w:cstheme="minorHAnsi"/>
          <w:kern w:val="2"/>
        </w:rPr>
        <w:t xml:space="preserve"> </w:t>
      </w:r>
      <w:r w:rsidR="009E733F" w:rsidRPr="00184312">
        <w:rPr>
          <w:rFonts w:cstheme="minorHAnsi"/>
          <w:b w:val="0"/>
          <w:kern w:val="2"/>
        </w:rPr>
        <w:t>[Not Scored]</w:t>
      </w:r>
    </w:p>
    <w:p w14:paraId="05CDDB2F" w14:textId="77777777" w:rsidR="003068D4" w:rsidRPr="00184312" w:rsidRDefault="003068D4" w:rsidP="00E90781">
      <w:pPr>
        <w:rPr>
          <w:rFonts w:cstheme="minorHAnsi"/>
          <w:kern w:val="2"/>
        </w:rPr>
      </w:pPr>
    </w:p>
    <w:p w14:paraId="455E4A67" w14:textId="7AD73F4A" w:rsidR="003068D4" w:rsidRPr="00184312" w:rsidRDefault="003068D4" w:rsidP="00E90781">
      <w:pPr>
        <w:rPr>
          <w:rFonts w:cstheme="minorHAnsi"/>
          <w:kern w:val="2"/>
        </w:rPr>
      </w:pPr>
      <w:r w:rsidRPr="00184312">
        <w:rPr>
          <w:rFonts w:cstheme="minorHAnsi"/>
          <w:b/>
          <w:kern w:val="2"/>
        </w:rPr>
        <w:t>Part II</w:t>
      </w:r>
      <w:r w:rsidR="009A6285" w:rsidRPr="00184312">
        <w:rPr>
          <w:rFonts w:cstheme="minorHAnsi"/>
          <w:b/>
          <w:kern w:val="2"/>
        </w:rPr>
        <w:t>I</w:t>
      </w:r>
      <w:r w:rsidRPr="00184312">
        <w:rPr>
          <w:rFonts w:cstheme="minorHAnsi"/>
          <w:b/>
          <w:kern w:val="2"/>
        </w:rPr>
        <w:t xml:space="preserve">: </w:t>
      </w:r>
      <w:r w:rsidR="009A6285" w:rsidRPr="00184312">
        <w:rPr>
          <w:rFonts w:cstheme="minorHAnsi"/>
          <w:b/>
          <w:kern w:val="2"/>
        </w:rPr>
        <w:t xml:space="preserve">Executive Summary and </w:t>
      </w:r>
      <w:r w:rsidR="00496B92" w:rsidRPr="00184312">
        <w:rPr>
          <w:rFonts w:cstheme="minorHAnsi"/>
          <w:b/>
          <w:kern w:val="2"/>
        </w:rPr>
        <w:t xml:space="preserve">Application </w:t>
      </w:r>
      <w:r w:rsidRPr="00184312">
        <w:rPr>
          <w:rFonts w:cstheme="minorHAnsi"/>
          <w:b/>
          <w:kern w:val="2"/>
        </w:rPr>
        <w:t>Narrative</w:t>
      </w:r>
    </w:p>
    <w:p w14:paraId="06F7EE5C" w14:textId="0B4E79DA" w:rsidR="009A6285" w:rsidRPr="00184312" w:rsidRDefault="009A6285" w:rsidP="00E90781">
      <w:pPr>
        <w:rPr>
          <w:rFonts w:cstheme="minorHAnsi"/>
          <w:kern w:val="2"/>
        </w:rPr>
      </w:pPr>
      <w:r w:rsidRPr="00184312">
        <w:rPr>
          <w:rFonts w:cstheme="minorHAnsi"/>
          <w:kern w:val="2"/>
          <w:u w:val="single"/>
        </w:rPr>
        <w:t>Executive Summary</w:t>
      </w:r>
      <w:r w:rsidR="005F3813" w:rsidRPr="00184312">
        <w:rPr>
          <w:rFonts w:cstheme="minorHAnsi"/>
          <w:kern w:val="2"/>
        </w:rPr>
        <w:t xml:space="preserve"> [Not Scored]</w:t>
      </w:r>
    </w:p>
    <w:p w14:paraId="707FED33" w14:textId="77777777" w:rsidR="009A6285" w:rsidRPr="00184312" w:rsidRDefault="009A6285" w:rsidP="00E90781">
      <w:pPr>
        <w:rPr>
          <w:rFonts w:cstheme="minorHAnsi"/>
          <w:kern w:val="2"/>
        </w:rPr>
      </w:pPr>
      <w:r w:rsidRPr="00184312">
        <w:rPr>
          <w:rFonts w:cstheme="minorHAnsi"/>
          <w:kern w:val="2"/>
        </w:rPr>
        <w:t>Provide a brief description (no more than one page) of the applicant’s program to be funded by Education of Homeless Children and Youth Program. This summary does not count toward the 12-page narrative page limit.</w:t>
      </w:r>
    </w:p>
    <w:p w14:paraId="71F2B433" w14:textId="5CA55D1C" w:rsidR="009A6285" w:rsidRPr="00184312" w:rsidRDefault="009A6285" w:rsidP="00E90781">
      <w:pPr>
        <w:rPr>
          <w:rFonts w:cstheme="minorHAnsi"/>
          <w:b/>
          <w:kern w:val="2"/>
        </w:rPr>
      </w:pPr>
    </w:p>
    <w:p w14:paraId="4EF1EEDC" w14:textId="1E57372A" w:rsidR="005F3813" w:rsidRPr="00184312" w:rsidRDefault="005F3813" w:rsidP="00E90781">
      <w:pPr>
        <w:rPr>
          <w:rFonts w:cstheme="minorHAnsi"/>
          <w:b/>
          <w:kern w:val="2"/>
        </w:rPr>
      </w:pPr>
      <w:r w:rsidRPr="00184312">
        <w:rPr>
          <w:rFonts w:cstheme="minorHAnsi"/>
          <w:bCs/>
          <w:kern w:val="2"/>
          <w:u w:val="single"/>
        </w:rPr>
        <w:t>Narrative</w:t>
      </w:r>
      <w:r w:rsidRPr="00184312">
        <w:rPr>
          <w:rFonts w:cstheme="minorHAnsi"/>
          <w:b/>
          <w:kern w:val="2"/>
        </w:rPr>
        <w:t xml:space="preserve"> </w:t>
      </w:r>
      <w:r w:rsidRPr="00184312">
        <w:rPr>
          <w:rFonts w:cstheme="minorHAnsi"/>
          <w:kern w:val="2"/>
        </w:rPr>
        <w:t>[102 Points]</w:t>
      </w:r>
    </w:p>
    <w:p w14:paraId="4D593153" w14:textId="6342248C" w:rsidR="003068D4" w:rsidRPr="00184312" w:rsidRDefault="003068D4" w:rsidP="00E90781">
      <w:pPr>
        <w:suppressAutoHyphens/>
        <w:rPr>
          <w:rFonts w:cstheme="minorHAnsi"/>
          <w:kern w:val="2"/>
        </w:rPr>
      </w:pPr>
      <w:r w:rsidRPr="00184312">
        <w:rPr>
          <w:rFonts w:cstheme="minorHAnsi"/>
          <w:kern w:val="2"/>
        </w:rPr>
        <w:t xml:space="preserve">The following criteria will be used by reviewers to evaluate the application. </w:t>
      </w:r>
      <w:r w:rsidR="00D934F8" w:rsidRPr="00184312">
        <w:rPr>
          <w:rFonts w:cstheme="minorHAnsi"/>
          <w:kern w:val="2"/>
        </w:rPr>
        <w:t>F</w:t>
      </w:r>
      <w:r w:rsidRPr="00184312">
        <w:rPr>
          <w:rFonts w:cstheme="minorHAnsi"/>
          <w:kern w:val="2"/>
        </w:rPr>
        <w:t>or the application to be recommended for fund</w:t>
      </w:r>
      <w:r w:rsidR="00A408F5" w:rsidRPr="00184312">
        <w:rPr>
          <w:rFonts w:cstheme="minorHAnsi"/>
          <w:kern w:val="2"/>
        </w:rPr>
        <w:t xml:space="preserve">ing, it must receive at least </w:t>
      </w:r>
      <w:r w:rsidR="006F4AE7" w:rsidRPr="00184312">
        <w:rPr>
          <w:rFonts w:cstheme="minorHAnsi"/>
          <w:kern w:val="2"/>
        </w:rPr>
        <w:t>72</w:t>
      </w:r>
      <w:r w:rsidRPr="00184312">
        <w:rPr>
          <w:rFonts w:cstheme="minorHAnsi"/>
          <w:kern w:val="2"/>
        </w:rPr>
        <w:t xml:space="preserve"> points</w:t>
      </w:r>
      <w:r w:rsidR="00234F40" w:rsidRPr="00184312">
        <w:rPr>
          <w:rFonts w:cstheme="minorHAnsi"/>
          <w:kern w:val="2"/>
        </w:rPr>
        <w:t xml:space="preserve"> </w:t>
      </w:r>
      <w:r w:rsidRPr="00184312">
        <w:rPr>
          <w:rFonts w:cstheme="minorHAnsi"/>
          <w:kern w:val="2"/>
        </w:rPr>
        <w:t xml:space="preserve">out of the </w:t>
      </w:r>
      <w:r w:rsidR="00BC798B" w:rsidRPr="00184312">
        <w:rPr>
          <w:rFonts w:cstheme="minorHAnsi"/>
          <w:kern w:val="2"/>
        </w:rPr>
        <w:t>102</w:t>
      </w:r>
      <w:r w:rsidRPr="00184312">
        <w:rPr>
          <w:rFonts w:cstheme="minorHAnsi"/>
          <w:kern w:val="2"/>
        </w:rPr>
        <w:t xml:space="preserve"> possible points and all required elements must be addressed. An application that receives a score of </w:t>
      </w:r>
      <w:r w:rsidR="00296030" w:rsidRPr="00184312">
        <w:rPr>
          <w:rFonts w:cstheme="minorHAnsi"/>
          <w:kern w:val="2"/>
        </w:rPr>
        <w:t>zero</w:t>
      </w:r>
      <w:r w:rsidRPr="00184312">
        <w:rPr>
          <w:rFonts w:cstheme="minorHAnsi"/>
          <w:kern w:val="2"/>
        </w:rPr>
        <w:t xml:space="preserve"> on any requir</w:t>
      </w:r>
      <w:r w:rsidR="00A408F5" w:rsidRPr="00184312">
        <w:rPr>
          <w:rFonts w:cstheme="minorHAnsi"/>
          <w:kern w:val="2"/>
        </w:rPr>
        <w:t>ed elements will not be funded</w:t>
      </w:r>
      <w:r w:rsidR="002245B4" w:rsidRPr="00184312">
        <w:rPr>
          <w:rFonts w:cstheme="minorHAnsi"/>
          <w:kern w:val="2"/>
        </w:rPr>
        <w:t xml:space="preserve"> without revisions</w:t>
      </w:r>
      <w:r w:rsidR="00A408F5" w:rsidRPr="00184312">
        <w:rPr>
          <w:rFonts w:cstheme="minorHAnsi"/>
          <w:kern w:val="2"/>
        </w:rPr>
        <w:t>.</w:t>
      </w:r>
    </w:p>
    <w:p w14:paraId="71C62A2C" w14:textId="77777777" w:rsidR="003068D4" w:rsidRPr="00184312" w:rsidRDefault="003068D4" w:rsidP="00E90781">
      <w:pPr>
        <w:pStyle w:val="Header"/>
        <w:tabs>
          <w:tab w:val="clear" w:pos="4680"/>
          <w:tab w:val="clear" w:pos="9360"/>
        </w:tabs>
        <w:suppressAutoHyphens/>
        <w:rPr>
          <w:rFonts w:cstheme="minorHAnsi"/>
          <w:kern w:val="2"/>
        </w:rPr>
      </w:pPr>
    </w:p>
    <w:p w14:paraId="5A4CBED6" w14:textId="358E5E44" w:rsidR="003068D4" w:rsidRPr="00184312" w:rsidRDefault="003068D4" w:rsidP="00E90781">
      <w:pPr>
        <w:suppressAutoHyphens/>
        <w:rPr>
          <w:rFonts w:cstheme="minorHAnsi"/>
          <w:b/>
          <w:kern w:val="2"/>
        </w:rPr>
      </w:pPr>
      <w:r w:rsidRPr="00184312">
        <w:rPr>
          <w:rFonts w:cstheme="minorHAnsi"/>
          <w:b/>
          <w:kern w:val="2"/>
        </w:rPr>
        <w:t xml:space="preserve">For those applicants that have previously received funding from </w:t>
      </w:r>
      <w:r w:rsidR="00606250" w:rsidRPr="00184312">
        <w:rPr>
          <w:rFonts w:cstheme="minorHAnsi"/>
          <w:b/>
          <w:kern w:val="2"/>
        </w:rPr>
        <w:t>Education of Homeless Children and Youth</w:t>
      </w:r>
      <w:r w:rsidRPr="00184312">
        <w:rPr>
          <w:rFonts w:cstheme="minorHAnsi"/>
          <w:b/>
          <w:kern w:val="2"/>
        </w:rPr>
        <w:t>, the expectation is that the narrative will include references to that award, where applicable. For example, discuss how the funds contributed to the program and what still needs to be accomplished. In particular, applicants should demonstrate ongoing and improved capacity in the program and a well-developed plan for sustainability.</w:t>
      </w:r>
    </w:p>
    <w:p w14:paraId="4D420476" w14:textId="557D5C26" w:rsidR="003A0C49" w:rsidRDefault="003A0C49" w:rsidP="00E90781">
      <w:pPr>
        <w:suppressAutoHyphens/>
        <w:rPr>
          <w:rFonts w:cstheme="minorHAnsi"/>
          <w:b/>
          <w:kern w:val="2"/>
        </w:rPr>
      </w:pPr>
    </w:p>
    <w:p w14:paraId="4544F71F" w14:textId="77777777" w:rsidR="00D504CB" w:rsidRPr="00184312" w:rsidRDefault="00D504CB" w:rsidP="00E90781">
      <w:pPr>
        <w:suppressAutoHyphens/>
        <w:rPr>
          <w:rFonts w:cstheme="minorHAnsi"/>
          <w:b/>
          <w:kern w:val="2"/>
        </w:rPr>
      </w:pPr>
    </w:p>
    <w:p w14:paraId="41898E74" w14:textId="045EAED2" w:rsidR="009E733F" w:rsidRPr="00184312" w:rsidRDefault="009E733F" w:rsidP="00E90781">
      <w:pPr>
        <w:suppressAutoHyphens/>
        <w:rPr>
          <w:rFonts w:cstheme="minorHAnsi"/>
          <w:b/>
          <w:kern w:val="2"/>
        </w:rPr>
      </w:pPr>
      <w:r w:rsidRPr="00184312">
        <w:rPr>
          <w:rFonts w:cstheme="minorHAnsi"/>
          <w:b/>
          <w:kern w:val="2"/>
        </w:rPr>
        <w:t>Scoring Definitions</w:t>
      </w:r>
    </w:p>
    <w:p w14:paraId="41F42CE7" w14:textId="77777777" w:rsidR="009E733F" w:rsidRPr="00184312" w:rsidRDefault="009E733F" w:rsidP="00E90781">
      <w:pPr>
        <w:suppressAutoHyphens/>
        <w:rPr>
          <w:rFonts w:cstheme="minorHAnsi"/>
          <w:kern w:val="2"/>
          <w:sz w:val="20"/>
          <w:szCs w:val="20"/>
        </w:rPr>
      </w:pPr>
      <w:r w:rsidRPr="00184312">
        <w:rPr>
          <w:rFonts w:cstheme="minorHAnsi"/>
          <w:kern w:val="2"/>
          <w:sz w:val="20"/>
          <w:szCs w:val="20"/>
          <w:u w:val="single"/>
        </w:rPr>
        <w:t>Minimally Addressed or Does Not Meet Criteria</w:t>
      </w:r>
      <w:r w:rsidRPr="00184312">
        <w:rPr>
          <w:rFonts w:cstheme="minorHAnsi"/>
          <w:kern w:val="2"/>
          <w:sz w:val="20"/>
          <w:szCs w:val="20"/>
        </w:rPr>
        <w:t xml:space="preserve"> - information not provided</w:t>
      </w:r>
    </w:p>
    <w:p w14:paraId="1BA8B77E" w14:textId="77777777" w:rsidR="009E733F" w:rsidRPr="00184312" w:rsidRDefault="009E733F" w:rsidP="00E90781">
      <w:pPr>
        <w:suppressAutoHyphens/>
        <w:rPr>
          <w:rFonts w:cstheme="minorHAnsi"/>
          <w:kern w:val="2"/>
          <w:sz w:val="20"/>
          <w:szCs w:val="20"/>
        </w:rPr>
      </w:pPr>
      <w:r w:rsidRPr="00184312">
        <w:rPr>
          <w:rFonts w:cstheme="minorHAnsi"/>
          <w:kern w:val="2"/>
          <w:sz w:val="20"/>
          <w:szCs w:val="20"/>
          <w:u w:val="single"/>
        </w:rPr>
        <w:t>Met Some but Not All Identified Criteria</w:t>
      </w:r>
      <w:r w:rsidRPr="00184312">
        <w:rPr>
          <w:rFonts w:cstheme="minorHAnsi"/>
          <w:kern w:val="2"/>
          <w:sz w:val="20"/>
          <w:szCs w:val="20"/>
        </w:rPr>
        <w:t xml:space="preserve"> - requires additional clarification</w:t>
      </w:r>
    </w:p>
    <w:p w14:paraId="38A97E9B" w14:textId="77777777" w:rsidR="009E733F" w:rsidRPr="00184312" w:rsidRDefault="009E733F" w:rsidP="00E90781">
      <w:pPr>
        <w:suppressAutoHyphens/>
        <w:rPr>
          <w:rFonts w:cstheme="minorHAnsi"/>
          <w:kern w:val="2"/>
          <w:sz w:val="20"/>
          <w:szCs w:val="20"/>
        </w:rPr>
      </w:pPr>
      <w:r w:rsidRPr="00184312">
        <w:rPr>
          <w:rFonts w:cstheme="minorHAnsi"/>
          <w:kern w:val="2"/>
          <w:sz w:val="20"/>
          <w:szCs w:val="20"/>
          <w:u w:val="single"/>
        </w:rPr>
        <w:t>Addressed Criteria but Did Not Provide Thorough Detail</w:t>
      </w:r>
      <w:r w:rsidRPr="00184312">
        <w:rPr>
          <w:rFonts w:cstheme="minorHAnsi"/>
          <w:kern w:val="2"/>
          <w:sz w:val="20"/>
          <w:szCs w:val="20"/>
        </w:rPr>
        <w:t xml:space="preserve"> - adequate response, but not thoroughly developed or high-quality response</w:t>
      </w:r>
    </w:p>
    <w:p w14:paraId="3F6550FB" w14:textId="0092F8E1" w:rsidR="009E733F" w:rsidRPr="00184312" w:rsidRDefault="009E733F" w:rsidP="00E90781">
      <w:pPr>
        <w:suppressAutoHyphens/>
        <w:rPr>
          <w:rFonts w:cstheme="minorHAnsi"/>
          <w:kern w:val="2"/>
          <w:sz w:val="20"/>
          <w:szCs w:val="20"/>
        </w:rPr>
      </w:pPr>
      <w:r w:rsidRPr="00184312">
        <w:rPr>
          <w:rFonts w:cstheme="minorHAnsi"/>
          <w:kern w:val="2"/>
          <w:sz w:val="20"/>
          <w:szCs w:val="20"/>
          <w:u w:val="single"/>
        </w:rPr>
        <w:t>Met All Criteria with High Quality</w:t>
      </w:r>
      <w:r w:rsidRPr="00184312">
        <w:rPr>
          <w:rFonts w:cstheme="minorHAnsi"/>
          <w:kern w:val="2"/>
          <w:sz w:val="20"/>
          <w:szCs w:val="20"/>
        </w:rPr>
        <w:t xml:space="preserve"> - clear, concise, and well thought out response</w:t>
      </w:r>
    </w:p>
    <w:p w14:paraId="6271784F" w14:textId="53E7C868" w:rsidR="00F46D7A" w:rsidRDefault="00F46D7A" w:rsidP="00E90781">
      <w:pPr>
        <w:suppressAutoHyphens/>
        <w:rPr>
          <w:rFonts w:cstheme="minorHAnsi"/>
          <w:b/>
          <w:kern w:val="2"/>
        </w:rPr>
      </w:pPr>
    </w:p>
    <w:p w14:paraId="7E0012D2" w14:textId="63DF08B5" w:rsidR="00D504CB" w:rsidRDefault="00D504CB" w:rsidP="00E90781">
      <w:pPr>
        <w:suppressAutoHyphens/>
        <w:rPr>
          <w:rFonts w:cstheme="minorHAnsi"/>
          <w:b/>
          <w:kern w:val="2"/>
        </w:rPr>
      </w:pPr>
    </w:p>
    <w:p w14:paraId="7E5E02DC" w14:textId="77777777" w:rsidR="00D504CB" w:rsidRPr="00184312" w:rsidRDefault="00D504CB" w:rsidP="00E90781">
      <w:pPr>
        <w:suppressAutoHyphens/>
        <w:rPr>
          <w:rFonts w:cstheme="minorHAnsi"/>
          <w:b/>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638"/>
        <w:gridCol w:w="623"/>
        <w:gridCol w:w="618"/>
        <w:gridCol w:w="714"/>
        <w:gridCol w:w="204"/>
        <w:gridCol w:w="377"/>
        <w:gridCol w:w="616"/>
      </w:tblGrid>
      <w:tr w:rsidR="006F5639" w:rsidRPr="00184312" w14:paraId="272C8017" w14:textId="77777777" w:rsidTr="006F5639">
        <w:trPr>
          <w:jc w:val="center"/>
        </w:trPr>
        <w:tc>
          <w:tcPr>
            <w:tcW w:w="3543" w:type="pct"/>
            <w:shd w:val="clear" w:color="auto" w:fill="5B9BD5" w:themeFill="accent1"/>
            <w:vAlign w:val="center"/>
          </w:tcPr>
          <w:p w14:paraId="36214EAF" w14:textId="41EEB203" w:rsidR="00474F80" w:rsidRPr="00184312" w:rsidRDefault="00474F80" w:rsidP="00E90781">
            <w:pPr>
              <w:suppressAutoHyphens/>
              <w:outlineLvl w:val="0"/>
              <w:rPr>
                <w:rFonts w:cstheme="minorHAnsi"/>
                <w:b/>
              </w:rPr>
            </w:pPr>
            <w:bookmarkStart w:id="34" w:name="_Toc20993361"/>
            <w:bookmarkStart w:id="35" w:name="_Toc81306116"/>
            <w:bookmarkStart w:id="36" w:name="_Toc469477668"/>
            <w:bookmarkStart w:id="37" w:name="_Toc94189193"/>
            <w:bookmarkStart w:id="38" w:name="_Toc94606847"/>
            <w:bookmarkStart w:id="39" w:name="_Toc94690887"/>
            <w:bookmarkStart w:id="40" w:name="_Toc94691221"/>
            <w:bookmarkStart w:id="41" w:name="_Hlk28336102"/>
            <w:r w:rsidRPr="00184312">
              <w:rPr>
                <w:rFonts w:cstheme="minorHAnsi"/>
                <w:b/>
                <w:sz w:val="24"/>
              </w:rPr>
              <w:t>Section A:</w:t>
            </w:r>
            <w:bookmarkEnd w:id="34"/>
            <w:bookmarkEnd w:id="35"/>
            <w:r w:rsidRPr="00184312">
              <w:rPr>
                <w:rFonts w:cstheme="minorHAnsi"/>
                <w:b/>
                <w:sz w:val="24"/>
              </w:rPr>
              <w:t xml:space="preserve"> </w:t>
            </w:r>
            <w:bookmarkEnd w:id="36"/>
            <w:r w:rsidR="00606250" w:rsidRPr="00184312">
              <w:rPr>
                <w:rFonts w:cstheme="minorHAnsi"/>
                <w:b/>
                <w:sz w:val="24"/>
              </w:rPr>
              <w:t>Demographics and Need</w:t>
            </w:r>
            <w:bookmarkEnd w:id="37"/>
            <w:bookmarkEnd w:id="38"/>
            <w:bookmarkEnd w:id="39"/>
            <w:bookmarkEnd w:id="40"/>
          </w:p>
        </w:tc>
        <w:tc>
          <w:tcPr>
            <w:tcW w:w="291" w:type="pct"/>
            <w:tcBorders>
              <w:bottom w:val="single" w:sz="4" w:space="0" w:color="auto"/>
            </w:tcBorders>
            <w:shd w:val="clear" w:color="auto" w:fill="5B9BD5" w:themeFill="accent1"/>
            <w:tcMar>
              <w:left w:w="0" w:type="dxa"/>
              <w:right w:w="0" w:type="dxa"/>
            </w:tcMar>
          </w:tcPr>
          <w:p w14:paraId="35AF26EC" w14:textId="2A318401" w:rsidR="00474F80" w:rsidRPr="00184312" w:rsidRDefault="00474F80" w:rsidP="00E90781">
            <w:pPr>
              <w:jc w:val="center"/>
              <w:rPr>
                <w:rFonts w:eastAsia="Calibri" w:cstheme="minorHAnsi"/>
                <w:b/>
                <w:color w:val="262626"/>
                <w:sz w:val="14"/>
                <w:szCs w:val="14"/>
              </w:rPr>
            </w:pPr>
            <w:r w:rsidRPr="00184312">
              <w:rPr>
                <w:rFonts w:eastAsia="Calibri" w:cstheme="minorHAnsi"/>
                <w:b/>
                <w:color w:val="262626"/>
                <w:sz w:val="14"/>
                <w:szCs w:val="14"/>
              </w:rPr>
              <w:t xml:space="preserve">Minimally Addressed or </w:t>
            </w:r>
            <w:r w:rsidR="004A00D5" w:rsidRPr="00184312">
              <w:rPr>
                <w:rFonts w:eastAsia="Calibri" w:cstheme="minorHAnsi"/>
                <w:b/>
                <w:color w:val="262626"/>
                <w:sz w:val="14"/>
                <w:szCs w:val="14"/>
              </w:rPr>
              <w:t>D</w:t>
            </w:r>
            <w:r w:rsidRPr="00184312">
              <w:rPr>
                <w:rFonts w:eastAsia="Calibri" w:cstheme="minorHAnsi"/>
                <w:b/>
                <w:color w:val="262626"/>
                <w:sz w:val="14"/>
                <w:szCs w:val="14"/>
              </w:rPr>
              <w:t xml:space="preserve">oes </w:t>
            </w:r>
            <w:r w:rsidR="004A00D5" w:rsidRPr="00184312">
              <w:rPr>
                <w:rFonts w:eastAsia="Calibri" w:cstheme="minorHAnsi"/>
                <w:b/>
                <w:color w:val="262626"/>
                <w:sz w:val="14"/>
                <w:szCs w:val="14"/>
              </w:rPr>
              <w:t>N</w:t>
            </w:r>
            <w:r w:rsidRPr="00184312">
              <w:rPr>
                <w:rFonts w:eastAsia="Calibri" w:cstheme="minorHAnsi"/>
                <w:b/>
                <w:color w:val="262626"/>
                <w:sz w:val="14"/>
                <w:szCs w:val="14"/>
              </w:rPr>
              <w:t xml:space="preserve">ot </w:t>
            </w:r>
            <w:r w:rsidR="004A00D5" w:rsidRPr="00184312">
              <w:rPr>
                <w:rFonts w:eastAsia="Calibri" w:cstheme="minorHAnsi"/>
                <w:b/>
                <w:color w:val="262626"/>
                <w:sz w:val="14"/>
                <w:szCs w:val="14"/>
              </w:rPr>
              <w:t>M</w:t>
            </w:r>
            <w:r w:rsidRPr="00184312">
              <w:rPr>
                <w:rFonts w:eastAsia="Calibri" w:cstheme="minorHAnsi"/>
                <w:b/>
                <w:color w:val="262626"/>
                <w:sz w:val="14"/>
                <w:szCs w:val="14"/>
              </w:rPr>
              <w:t xml:space="preserve">eet </w:t>
            </w:r>
            <w:r w:rsidR="004A00D5" w:rsidRPr="00184312">
              <w:rPr>
                <w:rFonts w:eastAsia="Calibri" w:cstheme="minorHAnsi"/>
                <w:b/>
                <w:color w:val="262626"/>
                <w:sz w:val="14"/>
                <w:szCs w:val="14"/>
              </w:rPr>
              <w:t>C</w:t>
            </w:r>
            <w:r w:rsidRPr="00184312">
              <w:rPr>
                <w:rFonts w:eastAsia="Calibri" w:cstheme="minorHAnsi"/>
                <w:b/>
                <w:color w:val="262626"/>
                <w:sz w:val="14"/>
                <w:szCs w:val="14"/>
              </w:rPr>
              <w:t>riteria</w:t>
            </w:r>
          </w:p>
        </w:tc>
        <w:tc>
          <w:tcPr>
            <w:tcW w:w="291" w:type="pct"/>
            <w:tcBorders>
              <w:bottom w:val="single" w:sz="4" w:space="0" w:color="auto"/>
            </w:tcBorders>
            <w:shd w:val="clear" w:color="auto" w:fill="5B9BD5" w:themeFill="accent1"/>
            <w:tcMar>
              <w:left w:w="0" w:type="dxa"/>
              <w:right w:w="0" w:type="dxa"/>
            </w:tcMar>
          </w:tcPr>
          <w:p w14:paraId="145ACA64" w14:textId="473B8764" w:rsidR="00474F80" w:rsidRPr="00184312" w:rsidRDefault="00474F80" w:rsidP="00E90781">
            <w:pPr>
              <w:jc w:val="center"/>
              <w:rPr>
                <w:rFonts w:eastAsia="Calibri" w:cstheme="minorHAnsi"/>
                <w:b/>
                <w:color w:val="auto"/>
                <w:kern w:val="0"/>
                <w:sz w:val="14"/>
                <w:szCs w:val="14"/>
              </w:rPr>
            </w:pPr>
            <w:r w:rsidRPr="00184312">
              <w:rPr>
                <w:rFonts w:eastAsia="Calibri" w:cstheme="minorHAnsi"/>
                <w:b/>
                <w:color w:val="auto"/>
                <w:kern w:val="0"/>
                <w:sz w:val="14"/>
                <w:szCs w:val="14"/>
              </w:rPr>
              <w:t xml:space="preserve">Met </w:t>
            </w:r>
            <w:r w:rsidR="004A00D5" w:rsidRPr="00184312">
              <w:rPr>
                <w:rFonts w:eastAsia="Calibri" w:cstheme="minorHAnsi"/>
                <w:b/>
                <w:color w:val="auto"/>
                <w:kern w:val="0"/>
                <w:sz w:val="14"/>
                <w:szCs w:val="14"/>
              </w:rPr>
              <w:t>S</w:t>
            </w:r>
            <w:r w:rsidRPr="00184312">
              <w:rPr>
                <w:rFonts w:eastAsia="Calibri" w:cstheme="minorHAnsi"/>
                <w:b/>
                <w:color w:val="auto"/>
                <w:kern w:val="0"/>
                <w:sz w:val="14"/>
                <w:szCs w:val="14"/>
              </w:rPr>
              <w:t xml:space="preserve">ome but </w:t>
            </w:r>
            <w:r w:rsidR="004A00D5" w:rsidRPr="00184312">
              <w:rPr>
                <w:rFonts w:eastAsia="Calibri" w:cstheme="minorHAnsi"/>
                <w:b/>
                <w:color w:val="auto"/>
                <w:kern w:val="0"/>
                <w:sz w:val="14"/>
                <w:szCs w:val="14"/>
              </w:rPr>
              <w:t>N</w:t>
            </w:r>
            <w:r w:rsidRPr="00184312">
              <w:rPr>
                <w:rFonts w:eastAsia="Calibri" w:cstheme="minorHAnsi"/>
                <w:b/>
                <w:color w:val="auto"/>
                <w:kern w:val="0"/>
                <w:sz w:val="14"/>
                <w:szCs w:val="14"/>
              </w:rPr>
              <w:t xml:space="preserve">ot </w:t>
            </w:r>
            <w:r w:rsidR="004A00D5" w:rsidRPr="00184312">
              <w:rPr>
                <w:rFonts w:eastAsia="Calibri" w:cstheme="minorHAnsi"/>
                <w:b/>
                <w:color w:val="auto"/>
                <w:kern w:val="0"/>
                <w:sz w:val="14"/>
                <w:szCs w:val="14"/>
              </w:rPr>
              <w:t>A</w:t>
            </w:r>
            <w:r w:rsidRPr="00184312">
              <w:rPr>
                <w:rFonts w:eastAsia="Calibri" w:cstheme="minorHAnsi"/>
                <w:b/>
                <w:color w:val="auto"/>
                <w:kern w:val="0"/>
                <w:sz w:val="14"/>
                <w:szCs w:val="14"/>
              </w:rPr>
              <w:t xml:space="preserve">ll </w:t>
            </w:r>
            <w:r w:rsidR="004A00D5" w:rsidRPr="00184312">
              <w:rPr>
                <w:rFonts w:eastAsia="Calibri" w:cstheme="minorHAnsi"/>
                <w:b/>
                <w:color w:val="auto"/>
                <w:kern w:val="0"/>
                <w:sz w:val="14"/>
                <w:szCs w:val="14"/>
              </w:rPr>
              <w:t>I</w:t>
            </w:r>
            <w:r w:rsidRPr="00184312">
              <w:rPr>
                <w:rFonts w:eastAsia="Calibri" w:cstheme="minorHAnsi"/>
                <w:b/>
                <w:color w:val="auto"/>
                <w:kern w:val="0"/>
                <w:sz w:val="14"/>
                <w:szCs w:val="14"/>
              </w:rPr>
              <w:t xml:space="preserve">dentified </w:t>
            </w:r>
            <w:r w:rsidR="004A00D5" w:rsidRPr="00184312">
              <w:rPr>
                <w:rFonts w:eastAsia="Calibri" w:cstheme="minorHAnsi"/>
                <w:b/>
                <w:color w:val="auto"/>
                <w:kern w:val="0"/>
                <w:sz w:val="14"/>
                <w:szCs w:val="14"/>
              </w:rPr>
              <w:t>C</w:t>
            </w:r>
            <w:r w:rsidRPr="00184312">
              <w:rPr>
                <w:rFonts w:eastAsia="Calibri" w:cstheme="minorHAnsi"/>
                <w:b/>
                <w:color w:val="auto"/>
                <w:kern w:val="0"/>
                <w:sz w:val="14"/>
                <w:szCs w:val="14"/>
              </w:rPr>
              <w:t>riteria</w:t>
            </w:r>
          </w:p>
        </w:tc>
        <w:tc>
          <w:tcPr>
            <w:tcW w:w="334" w:type="pct"/>
            <w:tcBorders>
              <w:bottom w:val="single" w:sz="4" w:space="0" w:color="auto"/>
            </w:tcBorders>
            <w:shd w:val="clear" w:color="auto" w:fill="5B9BD5" w:themeFill="accent1"/>
            <w:tcMar>
              <w:left w:w="0" w:type="dxa"/>
              <w:right w:w="0" w:type="dxa"/>
            </w:tcMar>
          </w:tcPr>
          <w:p w14:paraId="098C9916" w14:textId="22A5A942" w:rsidR="00474F80" w:rsidRPr="00184312" w:rsidRDefault="00474F80" w:rsidP="00E90781">
            <w:pPr>
              <w:jc w:val="center"/>
              <w:rPr>
                <w:rFonts w:eastAsia="Calibri" w:cstheme="minorHAnsi"/>
                <w:b/>
                <w:color w:val="262626"/>
                <w:sz w:val="14"/>
                <w:szCs w:val="14"/>
              </w:rPr>
            </w:pPr>
            <w:r w:rsidRPr="00184312">
              <w:rPr>
                <w:rFonts w:eastAsia="Calibri" w:cstheme="minorHAnsi"/>
                <w:b/>
                <w:color w:val="262626"/>
                <w:sz w:val="14"/>
                <w:szCs w:val="14"/>
              </w:rPr>
              <w:t xml:space="preserve">Addressed </w:t>
            </w:r>
            <w:r w:rsidR="004A00D5" w:rsidRPr="00184312">
              <w:rPr>
                <w:rFonts w:eastAsia="Calibri" w:cstheme="minorHAnsi"/>
                <w:b/>
                <w:color w:val="262626"/>
                <w:sz w:val="14"/>
                <w:szCs w:val="14"/>
              </w:rPr>
              <w:t>Cr</w:t>
            </w:r>
            <w:r w:rsidRPr="00184312">
              <w:rPr>
                <w:rFonts w:eastAsia="Calibri" w:cstheme="minorHAnsi"/>
                <w:b/>
                <w:color w:val="262626"/>
                <w:sz w:val="14"/>
                <w:szCs w:val="14"/>
              </w:rPr>
              <w:t xml:space="preserve">iteria but </w:t>
            </w:r>
            <w:r w:rsidR="004A00D5" w:rsidRPr="00184312">
              <w:rPr>
                <w:rFonts w:eastAsia="Calibri" w:cstheme="minorHAnsi"/>
                <w:b/>
                <w:color w:val="262626"/>
                <w:sz w:val="14"/>
                <w:szCs w:val="14"/>
              </w:rPr>
              <w:t>D</w:t>
            </w:r>
            <w:r w:rsidRPr="00184312">
              <w:rPr>
                <w:rFonts w:eastAsia="Calibri" w:cstheme="minorHAnsi"/>
                <w:b/>
                <w:color w:val="262626"/>
                <w:sz w:val="14"/>
                <w:szCs w:val="14"/>
              </w:rPr>
              <w:t xml:space="preserve">id </w:t>
            </w:r>
            <w:r w:rsidR="004A00D5" w:rsidRPr="00184312">
              <w:rPr>
                <w:rFonts w:eastAsia="Calibri" w:cstheme="minorHAnsi"/>
                <w:b/>
                <w:color w:val="262626"/>
                <w:sz w:val="14"/>
                <w:szCs w:val="14"/>
              </w:rPr>
              <w:t>N</w:t>
            </w:r>
            <w:r w:rsidRPr="00184312">
              <w:rPr>
                <w:rFonts w:eastAsia="Calibri" w:cstheme="minorHAnsi"/>
                <w:b/>
                <w:color w:val="262626"/>
                <w:sz w:val="14"/>
                <w:szCs w:val="14"/>
              </w:rPr>
              <w:t xml:space="preserve">ot </w:t>
            </w:r>
            <w:r w:rsidR="004A00D5" w:rsidRPr="00184312">
              <w:rPr>
                <w:rFonts w:eastAsia="Calibri" w:cstheme="minorHAnsi"/>
                <w:b/>
                <w:color w:val="262626"/>
                <w:sz w:val="14"/>
                <w:szCs w:val="14"/>
              </w:rPr>
              <w:t>P</w:t>
            </w:r>
            <w:r w:rsidRPr="00184312">
              <w:rPr>
                <w:rFonts w:eastAsia="Calibri" w:cstheme="minorHAnsi"/>
                <w:b/>
                <w:color w:val="262626"/>
                <w:sz w:val="14"/>
                <w:szCs w:val="14"/>
              </w:rPr>
              <w:t xml:space="preserve">rovide </w:t>
            </w:r>
            <w:r w:rsidR="004A00D5" w:rsidRPr="00184312">
              <w:rPr>
                <w:rFonts w:eastAsia="Calibri" w:cstheme="minorHAnsi"/>
                <w:b/>
                <w:color w:val="262626"/>
                <w:sz w:val="14"/>
                <w:szCs w:val="14"/>
              </w:rPr>
              <w:t>T</w:t>
            </w:r>
            <w:r w:rsidRPr="00184312">
              <w:rPr>
                <w:rFonts w:eastAsia="Calibri" w:cstheme="minorHAnsi"/>
                <w:b/>
                <w:color w:val="262626"/>
                <w:sz w:val="14"/>
                <w:szCs w:val="14"/>
              </w:rPr>
              <w:t xml:space="preserve">horough </w:t>
            </w:r>
            <w:r w:rsidR="004A00D5" w:rsidRPr="00184312">
              <w:rPr>
                <w:rFonts w:eastAsia="Calibri" w:cstheme="minorHAnsi"/>
                <w:b/>
                <w:color w:val="262626"/>
                <w:sz w:val="14"/>
                <w:szCs w:val="14"/>
              </w:rPr>
              <w:t>D</w:t>
            </w:r>
            <w:r w:rsidRPr="00184312">
              <w:rPr>
                <w:rFonts w:eastAsia="Calibri" w:cstheme="minorHAnsi"/>
                <w:b/>
                <w:color w:val="262626"/>
                <w:sz w:val="14"/>
                <w:szCs w:val="14"/>
              </w:rPr>
              <w:t>etail</w:t>
            </w:r>
          </w:p>
        </w:tc>
        <w:tc>
          <w:tcPr>
            <w:tcW w:w="276" w:type="pct"/>
            <w:gridSpan w:val="2"/>
            <w:tcBorders>
              <w:bottom w:val="single" w:sz="4" w:space="0" w:color="auto"/>
            </w:tcBorders>
            <w:shd w:val="clear" w:color="auto" w:fill="5B9BD5" w:themeFill="accent1"/>
            <w:tcMar>
              <w:left w:w="0" w:type="dxa"/>
              <w:right w:w="0" w:type="dxa"/>
            </w:tcMar>
          </w:tcPr>
          <w:p w14:paraId="1F09AA58" w14:textId="78D49BBB" w:rsidR="00474F80" w:rsidRPr="00184312" w:rsidRDefault="00474F80" w:rsidP="00E90781">
            <w:pPr>
              <w:jc w:val="center"/>
              <w:rPr>
                <w:rFonts w:eastAsia="Calibri" w:cstheme="minorHAnsi"/>
                <w:b/>
                <w:color w:val="262626"/>
                <w:sz w:val="14"/>
                <w:szCs w:val="14"/>
              </w:rPr>
            </w:pPr>
            <w:r w:rsidRPr="00184312">
              <w:rPr>
                <w:rFonts w:eastAsia="Calibri" w:cstheme="minorHAnsi"/>
                <w:b/>
                <w:color w:val="262626"/>
                <w:sz w:val="14"/>
                <w:szCs w:val="14"/>
              </w:rPr>
              <w:t>Met All Criteria with High Quality</w:t>
            </w:r>
          </w:p>
        </w:tc>
        <w:tc>
          <w:tcPr>
            <w:tcW w:w="265" w:type="pct"/>
            <w:tcBorders>
              <w:bottom w:val="single" w:sz="4" w:space="0" w:color="auto"/>
            </w:tcBorders>
            <w:shd w:val="clear" w:color="auto" w:fill="5B9BD5" w:themeFill="accent1"/>
            <w:vAlign w:val="center"/>
          </w:tcPr>
          <w:p w14:paraId="50D8C5E3" w14:textId="77777777" w:rsidR="00417633" w:rsidRPr="00184312" w:rsidRDefault="00417633" w:rsidP="00E90781">
            <w:pPr>
              <w:jc w:val="center"/>
              <w:rPr>
                <w:rFonts w:eastAsia="Calibri" w:cstheme="minorHAnsi"/>
                <w:b/>
                <w:color w:val="262626"/>
                <w:sz w:val="20"/>
                <w:szCs w:val="20"/>
              </w:rPr>
            </w:pPr>
            <w:r w:rsidRPr="00184312">
              <w:rPr>
                <w:rFonts w:eastAsia="Calibri" w:cstheme="minorHAnsi"/>
                <w:b/>
                <w:color w:val="262626"/>
                <w:sz w:val="20"/>
                <w:szCs w:val="20"/>
              </w:rPr>
              <w:t>TOTAL</w:t>
            </w:r>
          </w:p>
        </w:tc>
      </w:tr>
      <w:bookmarkEnd w:id="41"/>
      <w:tr w:rsidR="006F5639" w:rsidRPr="00184312" w14:paraId="2392D728" w14:textId="77777777" w:rsidTr="006F5639">
        <w:trPr>
          <w:jc w:val="center"/>
        </w:trPr>
        <w:tc>
          <w:tcPr>
            <w:tcW w:w="3543" w:type="pct"/>
            <w:shd w:val="clear" w:color="auto" w:fill="auto"/>
          </w:tcPr>
          <w:p w14:paraId="713AB809" w14:textId="03ED16E5" w:rsidR="00474F80" w:rsidRPr="00184312" w:rsidRDefault="00606250" w:rsidP="00E90781">
            <w:pPr>
              <w:pStyle w:val="ListParagraph"/>
              <w:numPr>
                <w:ilvl w:val="0"/>
                <w:numId w:val="9"/>
              </w:numPr>
              <w:rPr>
                <w:rFonts w:ascii="Calibri" w:hAnsi="Calibri" w:cs="Arial"/>
                <w:bCs/>
                <w:color w:val="auto"/>
                <w:kern w:val="0"/>
              </w:rPr>
            </w:pPr>
            <w:r w:rsidRPr="00184312">
              <w:t xml:space="preserve">Provide the current number of children and youth (including unaccompanied youth) experiencing homelessness who have been enrolled in your LEA/BOCES during the </w:t>
            </w:r>
            <w:r w:rsidR="00AE5CF1" w:rsidRPr="00184312">
              <w:t>2019-</w:t>
            </w:r>
            <w:r w:rsidR="009F2EEA" w:rsidRPr="00184312">
              <w:t>20</w:t>
            </w:r>
            <w:r w:rsidR="00AE5CF1" w:rsidRPr="00184312">
              <w:t>20</w:t>
            </w:r>
            <w:r w:rsidR="007B66A6" w:rsidRPr="00184312">
              <w:t xml:space="preserve"> </w:t>
            </w:r>
            <w:r w:rsidRPr="00184312">
              <w:t xml:space="preserve">school year. Explain how this compares with the past three years (see </w:t>
            </w:r>
            <w:r w:rsidR="00AE5CF1" w:rsidRPr="0090410B">
              <w:rPr>
                <w:bCs/>
              </w:rPr>
              <w:t>the</w:t>
            </w:r>
            <w:r w:rsidR="00AE5CF1" w:rsidRPr="00184312">
              <w:rPr>
                <w:b/>
              </w:rPr>
              <w:t xml:space="preserve"> </w:t>
            </w:r>
            <w:hyperlink r:id="rId32" w:history="1">
              <w:r w:rsidR="00AE5CF1" w:rsidRPr="0090410B">
                <w:rPr>
                  <w:rStyle w:val="Hyperlink"/>
                </w:rPr>
                <w:t>CDE</w:t>
              </w:r>
              <w:r w:rsidR="00A94FFA">
                <w:rPr>
                  <w:rStyle w:val="Hyperlink"/>
                </w:rPr>
                <w:t>’s Homeless Education Data</w:t>
              </w:r>
              <w:r w:rsidR="00AE5CF1" w:rsidRPr="0090410B">
                <w:rPr>
                  <w:rStyle w:val="Hyperlink"/>
                </w:rPr>
                <w:t xml:space="preserve"> web</w:t>
              </w:r>
              <w:r w:rsidR="00A94FFA">
                <w:rPr>
                  <w:rStyle w:val="Hyperlink"/>
                </w:rPr>
                <w:t>pag</w:t>
              </w:r>
              <w:r w:rsidR="00AE5CF1" w:rsidRPr="0090410B">
                <w:rPr>
                  <w:rStyle w:val="Hyperlink"/>
                </w:rPr>
                <w:t>e</w:t>
              </w:r>
            </w:hyperlink>
            <w:r w:rsidR="00AE5CF1" w:rsidRPr="0090410B">
              <w:t xml:space="preserve"> for reported data</w:t>
            </w:r>
            <w:r w:rsidRPr="0090410B">
              <w:t>)</w:t>
            </w:r>
            <w:r w:rsidR="00F66E47">
              <w:t>.</w:t>
            </w:r>
          </w:p>
        </w:tc>
        <w:tc>
          <w:tcPr>
            <w:tcW w:w="291" w:type="pct"/>
            <w:shd w:val="clear" w:color="auto" w:fill="auto"/>
            <w:vAlign w:val="center"/>
          </w:tcPr>
          <w:p w14:paraId="74B32E9F" w14:textId="77777777" w:rsidR="00474F80" w:rsidRPr="00184312" w:rsidRDefault="00474F80" w:rsidP="00E90781">
            <w:pPr>
              <w:suppressAutoHyphens/>
              <w:jc w:val="center"/>
              <w:rPr>
                <w:rFonts w:cstheme="minorHAnsi"/>
                <w:color w:val="auto"/>
                <w:kern w:val="2"/>
              </w:rPr>
            </w:pPr>
            <w:r w:rsidRPr="00184312">
              <w:rPr>
                <w:rFonts w:cstheme="minorHAnsi"/>
                <w:color w:val="auto"/>
                <w:kern w:val="2"/>
              </w:rPr>
              <w:t>0</w:t>
            </w:r>
          </w:p>
        </w:tc>
        <w:tc>
          <w:tcPr>
            <w:tcW w:w="291" w:type="pct"/>
            <w:shd w:val="clear" w:color="auto" w:fill="auto"/>
            <w:vAlign w:val="center"/>
          </w:tcPr>
          <w:p w14:paraId="1910859F" w14:textId="77777777" w:rsidR="00474F80" w:rsidRPr="00184312" w:rsidRDefault="00474F80" w:rsidP="00E90781">
            <w:pPr>
              <w:suppressAutoHyphens/>
              <w:jc w:val="center"/>
              <w:rPr>
                <w:rFonts w:cstheme="minorHAnsi"/>
                <w:color w:val="auto"/>
                <w:kern w:val="2"/>
              </w:rPr>
            </w:pPr>
            <w:r w:rsidRPr="00184312">
              <w:rPr>
                <w:rFonts w:cstheme="minorHAnsi"/>
                <w:color w:val="auto"/>
                <w:kern w:val="2"/>
              </w:rPr>
              <w:t>1</w:t>
            </w:r>
          </w:p>
        </w:tc>
        <w:tc>
          <w:tcPr>
            <w:tcW w:w="334" w:type="pct"/>
            <w:shd w:val="clear" w:color="auto" w:fill="auto"/>
            <w:vAlign w:val="center"/>
          </w:tcPr>
          <w:p w14:paraId="29E2E1FB" w14:textId="77777777" w:rsidR="00474F80" w:rsidRPr="00184312" w:rsidRDefault="00474F80" w:rsidP="00E90781">
            <w:pPr>
              <w:suppressAutoHyphens/>
              <w:jc w:val="center"/>
              <w:rPr>
                <w:rFonts w:cstheme="minorHAnsi"/>
                <w:color w:val="auto"/>
                <w:kern w:val="2"/>
              </w:rPr>
            </w:pPr>
            <w:r w:rsidRPr="00184312">
              <w:rPr>
                <w:rFonts w:cstheme="minorHAnsi"/>
                <w:color w:val="auto"/>
                <w:kern w:val="2"/>
              </w:rPr>
              <w:t>3</w:t>
            </w:r>
          </w:p>
        </w:tc>
        <w:tc>
          <w:tcPr>
            <w:tcW w:w="276" w:type="pct"/>
            <w:gridSpan w:val="2"/>
            <w:shd w:val="clear" w:color="auto" w:fill="auto"/>
            <w:vAlign w:val="center"/>
          </w:tcPr>
          <w:p w14:paraId="00041D06" w14:textId="77777777" w:rsidR="00474F80" w:rsidRPr="00184312" w:rsidRDefault="00474F80" w:rsidP="00E90781">
            <w:pPr>
              <w:suppressAutoHyphens/>
              <w:jc w:val="center"/>
              <w:rPr>
                <w:rFonts w:cstheme="minorHAnsi"/>
                <w:color w:val="auto"/>
                <w:kern w:val="2"/>
              </w:rPr>
            </w:pPr>
            <w:r w:rsidRPr="00184312">
              <w:rPr>
                <w:rFonts w:cstheme="minorHAnsi"/>
                <w:color w:val="auto"/>
                <w:kern w:val="2"/>
              </w:rPr>
              <w:t>5</w:t>
            </w:r>
          </w:p>
        </w:tc>
        <w:tc>
          <w:tcPr>
            <w:tcW w:w="265" w:type="pct"/>
            <w:vAlign w:val="center"/>
          </w:tcPr>
          <w:p w14:paraId="38DA238E" w14:textId="77777777" w:rsidR="00474F80" w:rsidRPr="00184312" w:rsidRDefault="00474F80" w:rsidP="00E90781">
            <w:pPr>
              <w:suppressAutoHyphens/>
              <w:jc w:val="center"/>
              <w:rPr>
                <w:rFonts w:cstheme="minorHAnsi"/>
                <w:color w:val="auto"/>
                <w:kern w:val="2"/>
              </w:rPr>
            </w:pPr>
          </w:p>
        </w:tc>
      </w:tr>
      <w:tr w:rsidR="006F5639" w:rsidRPr="00184312" w14:paraId="3739F23B" w14:textId="77777777" w:rsidTr="006F5639">
        <w:trPr>
          <w:jc w:val="center"/>
        </w:trPr>
        <w:tc>
          <w:tcPr>
            <w:tcW w:w="3543" w:type="pct"/>
            <w:shd w:val="clear" w:color="auto" w:fill="auto"/>
          </w:tcPr>
          <w:p w14:paraId="5354CF54" w14:textId="3C5E05A5" w:rsidR="00474F80" w:rsidRPr="00184312" w:rsidRDefault="00606250" w:rsidP="005540CE">
            <w:pPr>
              <w:pStyle w:val="ListParagraph"/>
              <w:numPr>
                <w:ilvl w:val="0"/>
                <w:numId w:val="9"/>
              </w:numPr>
              <w:contextualSpacing w:val="0"/>
              <w:rPr>
                <w:rFonts w:ascii="Times New Roman" w:hAnsi="Times New Roman" w:cs="Times New Roman"/>
                <w:color w:val="auto"/>
                <w:kern w:val="0"/>
                <w:sz w:val="24"/>
                <w:szCs w:val="24"/>
              </w:rPr>
            </w:pPr>
            <w:r w:rsidRPr="00184312">
              <w:t xml:space="preserve">Provide data on dropout rate and completion rate of students experiencing homelessness within the LEA as compared to overall LEA rates. Explain how this compares with the past three years. Visit the </w:t>
            </w:r>
            <w:hyperlink r:id="rId33" w:history="1">
              <w:r w:rsidRPr="00184312">
                <w:rPr>
                  <w:rStyle w:val="Hyperlink"/>
                </w:rPr>
                <w:t>Colorado Graduation Dashboard</w:t>
              </w:r>
            </w:hyperlink>
            <w:r w:rsidRPr="00184312">
              <w:t xml:space="preserve"> for more information.</w:t>
            </w:r>
            <w:r w:rsidR="005540CE" w:rsidRPr="00184312">
              <w:rPr>
                <w:rFonts w:cstheme="minorHAnsi"/>
                <w:b/>
                <w:bCs/>
              </w:rPr>
              <w:br/>
            </w:r>
            <w:r w:rsidR="007857FB" w:rsidRPr="00184312">
              <w:rPr>
                <w:rFonts w:cstheme="minorHAnsi"/>
                <w:b/>
                <w:bCs/>
              </w:rPr>
              <w:t xml:space="preserve">Note: </w:t>
            </w:r>
            <w:r w:rsidR="007857FB" w:rsidRPr="00184312">
              <w:rPr>
                <w:rFonts w:cstheme="minorHAnsi"/>
              </w:rPr>
              <w:t>If applying as a BOCES provide a representative sample of member districts including an example of high dropout rates, medium, and low relative to member districts.</w:t>
            </w:r>
          </w:p>
        </w:tc>
        <w:tc>
          <w:tcPr>
            <w:tcW w:w="291" w:type="pct"/>
            <w:shd w:val="clear" w:color="auto" w:fill="auto"/>
            <w:vAlign w:val="center"/>
          </w:tcPr>
          <w:p w14:paraId="77A2B363" w14:textId="77777777" w:rsidR="00474F80" w:rsidRPr="00184312" w:rsidRDefault="00474F80" w:rsidP="00E90781">
            <w:pPr>
              <w:suppressAutoHyphens/>
              <w:jc w:val="center"/>
              <w:rPr>
                <w:rFonts w:cstheme="minorHAnsi"/>
                <w:color w:val="auto"/>
                <w:kern w:val="0"/>
              </w:rPr>
            </w:pPr>
            <w:r w:rsidRPr="00184312">
              <w:rPr>
                <w:rFonts w:cstheme="minorHAnsi"/>
                <w:color w:val="auto"/>
                <w:kern w:val="0"/>
              </w:rPr>
              <w:t>0</w:t>
            </w:r>
          </w:p>
        </w:tc>
        <w:tc>
          <w:tcPr>
            <w:tcW w:w="291" w:type="pct"/>
            <w:shd w:val="clear" w:color="auto" w:fill="auto"/>
            <w:vAlign w:val="center"/>
          </w:tcPr>
          <w:p w14:paraId="37C8D00E" w14:textId="7E5FE952" w:rsidR="00474F80" w:rsidRPr="00184312" w:rsidRDefault="00BC3CA9" w:rsidP="00E90781">
            <w:pPr>
              <w:suppressAutoHyphens/>
              <w:jc w:val="center"/>
              <w:rPr>
                <w:rFonts w:cstheme="minorHAnsi"/>
                <w:color w:val="auto"/>
                <w:kern w:val="0"/>
              </w:rPr>
            </w:pPr>
            <w:r w:rsidRPr="00184312">
              <w:rPr>
                <w:rFonts w:cstheme="minorHAnsi"/>
                <w:color w:val="auto"/>
                <w:kern w:val="0"/>
              </w:rPr>
              <w:t>1</w:t>
            </w:r>
          </w:p>
        </w:tc>
        <w:tc>
          <w:tcPr>
            <w:tcW w:w="334" w:type="pct"/>
            <w:shd w:val="clear" w:color="auto" w:fill="auto"/>
            <w:vAlign w:val="center"/>
          </w:tcPr>
          <w:p w14:paraId="2DE282ED" w14:textId="1423B118" w:rsidR="00474F80" w:rsidRPr="00184312" w:rsidRDefault="00BC3CA9" w:rsidP="00E90781">
            <w:pPr>
              <w:suppressAutoHyphens/>
              <w:jc w:val="center"/>
              <w:rPr>
                <w:rFonts w:cstheme="minorHAnsi"/>
                <w:color w:val="auto"/>
                <w:kern w:val="0"/>
              </w:rPr>
            </w:pPr>
            <w:r w:rsidRPr="00184312">
              <w:rPr>
                <w:rFonts w:cstheme="minorHAnsi"/>
                <w:color w:val="auto"/>
                <w:kern w:val="0"/>
              </w:rPr>
              <w:t>3</w:t>
            </w:r>
          </w:p>
        </w:tc>
        <w:tc>
          <w:tcPr>
            <w:tcW w:w="276" w:type="pct"/>
            <w:gridSpan w:val="2"/>
            <w:shd w:val="clear" w:color="auto" w:fill="auto"/>
            <w:vAlign w:val="center"/>
          </w:tcPr>
          <w:p w14:paraId="65C58FC4" w14:textId="26B234A0" w:rsidR="00474F80" w:rsidRPr="00184312" w:rsidRDefault="00BC3CA9" w:rsidP="00E90781">
            <w:pPr>
              <w:suppressAutoHyphens/>
              <w:jc w:val="center"/>
              <w:rPr>
                <w:rFonts w:cstheme="minorHAnsi"/>
                <w:color w:val="auto"/>
                <w:kern w:val="0"/>
              </w:rPr>
            </w:pPr>
            <w:r w:rsidRPr="00184312">
              <w:rPr>
                <w:rFonts w:cstheme="minorHAnsi"/>
                <w:color w:val="auto"/>
                <w:kern w:val="0"/>
              </w:rPr>
              <w:t>5</w:t>
            </w:r>
          </w:p>
        </w:tc>
        <w:tc>
          <w:tcPr>
            <w:tcW w:w="265" w:type="pct"/>
            <w:vAlign w:val="center"/>
          </w:tcPr>
          <w:p w14:paraId="672951F4" w14:textId="77777777" w:rsidR="00474F80" w:rsidRPr="00184312" w:rsidRDefault="00474F80" w:rsidP="00E90781">
            <w:pPr>
              <w:suppressAutoHyphens/>
              <w:jc w:val="center"/>
              <w:rPr>
                <w:rFonts w:cstheme="minorHAnsi"/>
                <w:color w:val="auto"/>
                <w:kern w:val="0"/>
              </w:rPr>
            </w:pPr>
          </w:p>
        </w:tc>
      </w:tr>
      <w:tr w:rsidR="006F5639" w:rsidRPr="00184312" w14:paraId="588CD4EA" w14:textId="77777777" w:rsidTr="006F5639">
        <w:trPr>
          <w:jc w:val="center"/>
        </w:trPr>
        <w:tc>
          <w:tcPr>
            <w:tcW w:w="3543" w:type="pct"/>
            <w:shd w:val="clear" w:color="auto" w:fill="auto"/>
          </w:tcPr>
          <w:p w14:paraId="450E8D30" w14:textId="6767FF18" w:rsidR="00474F80" w:rsidRPr="00184312" w:rsidRDefault="007857FB" w:rsidP="00E90781">
            <w:pPr>
              <w:pStyle w:val="ListParagraph"/>
              <w:numPr>
                <w:ilvl w:val="0"/>
                <w:numId w:val="9"/>
              </w:numPr>
              <w:contextualSpacing w:val="0"/>
              <w:rPr>
                <w:rFonts w:ascii="Calibri" w:eastAsia="Times New Roman" w:hAnsi="Calibri" w:cs="Arial"/>
                <w:bCs/>
                <w:color w:val="auto"/>
                <w:kern w:val="0"/>
              </w:rPr>
            </w:pPr>
            <w:r w:rsidRPr="00184312">
              <w:t>Describe the community indicators (unemployment, cost of housing, lack of resources, etc.) that are linked to the living situations of children, youth, and their families who are being served as a part of the homeless education program within the LEA/BOCES</w:t>
            </w:r>
            <w:r w:rsidR="00E53ACE" w:rsidRPr="00184312">
              <w:t>.</w:t>
            </w:r>
          </w:p>
        </w:tc>
        <w:tc>
          <w:tcPr>
            <w:tcW w:w="291" w:type="pct"/>
            <w:shd w:val="clear" w:color="auto" w:fill="auto"/>
            <w:vAlign w:val="center"/>
          </w:tcPr>
          <w:p w14:paraId="5A4B366A" w14:textId="77777777" w:rsidR="00474F80" w:rsidRPr="00184312" w:rsidRDefault="00474F80" w:rsidP="00E90781">
            <w:pPr>
              <w:suppressAutoHyphens/>
              <w:jc w:val="center"/>
              <w:rPr>
                <w:rFonts w:cstheme="minorHAnsi"/>
              </w:rPr>
            </w:pPr>
            <w:r w:rsidRPr="00184312">
              <w:rPr>
                <w:rFonts w:cstheme="minorHAnsi"/>
              </w:rPr>
              <w:t>0</w:t>
            </w:r>
          </w:p>
        </w:tc>
        <w:tc>
          <w:tcPr>
            <w:tcW w:w="291" w:type="pct"/>
            <w:shd w:val="clear" w:color="auto" w:fill="auto"/>
            <w:vAlign w:val="center"/>
          </w:tcPr>
          <w:p w14:paraId="12736165" w14:textId="77777777" w:rsidR="00474F80" w:rsidRPr="00184312" w:rsidRDefault="00474F80" w:rsidP="00E90781">
            <w:pPr>
              <w:suppressAutoHyphens/>
              <w:jc w:val="center"/>
              <w:rPr>
                <w:rFonts w:cstheme="minorHAnsi"/>
              </w:rPr>
            </w:pPr>
            <w:r w:rsidRPr="00184312">
              <w:rPr>
                <w:rFonts w:cstheme="minorHAnsi"/>
              </w:rPr>
              <w:t>1</w:t>
            </w:r>
          </w:p>
        </w:tc>
        <w:tc>
          <w:tcPr>
            <w:tcW w:w="334" w:type="pct"/>
            <w:shd w:val="clear" w:color="auto" w:fill="auto"/>
            <w:vAlign w:val="center"/>
          </w:tcPr>
          <w:p w14:paraId="6F6C0DD8" w14:textId="77777777" w:rsidR="00474F80" w:rsidRPr="00184312" w:rsidRDefault="00474F80" w:rsidP="00E90781">
            <w:pPr>
              <w:suppressAutoHyphens/>
              <w:jc w:val="center"/>
              <w:rPr>
                <w:rFonts w:cstheme="minorHAnsi"/>
              </w:rPr>
            </w:pPr>
            <w:r w:rsidRPr="00184312">
              <w:rPr>
                <w:rFonts w:cstheme="minorHAnsi"/>
              </w:rPr>
              <w:t>3</w:t>
            </w:r>
          </w:p>
        </w:tc>
        <w:tc>
          <w:tcPr>
            <w:tcW w:w="276" w:type="pct"/>
            <w:gridSpan w:val="2"/>
            <w:shd w:val="clear" w:color="auto" w:fill="auto"/>
            <w:vAlign w:val="center"/>
          </w:tcPr>
          <w:p w14:paraId="1F5C137A" w14:textId="77777777" w:rsidR="00474F80" w:rsidRPr="00184312" w:rsidRDefault="00474F80" w:rsidP="00E90781">
            <w:pPr>
              <w:suppressAutoHyphens/>
              <w:jc w:val="center"/>
              <w:rPr>
                <w:rFonts w:cstheme="minorHAnsi"/>
              </w:rPr>
            </w:pPr>
            <w:r w:rsidRPr="00184312">
              <w:rPr>
                <w:rFonts w:cstheme="minorHAnsi"/>
              </w:rPr>
              <w:t>5</w:t>
            </w:r>
          </w:p>
        </w:tc>
        <w:tc>
          <w:tcPr>
            <w:tcW w:w="265" w:type="pct"/>
            <w:vAlign w:val="center"/>
          </w:tcPr>
          <w:p w14:paraId="2A63FA7A" w14:textId="77777777" w:rsidR="00474F80" w:rsidRPr="00184312" w:rsidRDefault="00474F80" w:rsidP="00E90781">
            <w:pPr>
              <w:suppressAutoHyphens/>
              <w:jc w:val="center"/>
              <w:rPr>
                <w:rFonts w:cstheme="minorHAnsi"/>
              </w:rPr>
            </w:pPr>
          </w:p>
        </w:tc>
      </w:tr>
      <w:tr w:rsidR="006F5639" w:rsidRPr="00184312" w14:paraId="4B400808" w14:textId="77777777" w:rsidTr="006F5639">
        <w:trPr>
          <w:jc w:val="center"/>
        </w:trPr>
        <w:tc>
          <w:tcPr>
            <w:tcW w:w="3543" w:type="pct"/>
            <w:shd w:val="clear" w:color="auto" w:fill="auto"/>
          </w:tcPr>
          <w:p w14:paraId="43E99248" w14:textId="77777777" w:rsidR="00D55C6B" w:rsidRPr="00184312" w:rsidRDefault="007857FB" w:rsidP="00E90781">
            <w:pPr>
              <w:numPr>
                <w:ilvl w:val="0"/>
                <w:numId w:val="9"/>
              </w:numPr>
              <w:contextualSpacing w:val="0"/>
              <w:rPr>
                <w:color w:val="auto"/>
                <w:kern w:val="0"/>
              </w:rPr>
            </w:pPr>
            <w:r w:rsidRPr="00184312">
              <w:t>Describe the educational barriers facing the students to be served. At a minimum, applicant must consider the following:</w:t>
            </w:r>
          </w:p>
          <w:p w14:paraId="5CF66B42" w14:textId="0D6B0421" w:rsidR="00D55C6B" w:rsidRPr="00184312" w:rsidRDefault="00F11927" w:rsidP="005540CE">
            <w:pPr>
              <w:pStyle w:val="ListParagraph"/>
              <w:numPr>
                <w:ilvl w:val="0"/>
                <w:numId w:val="38"/>
              </w:numPr>
              <w:contextualSpacing w:val="0"/>
              <w:rPr>
                <w:color w:val="auto"/>
                <w:kern w:val="0"/>
              </w:rPr>
            </w:pPr>
            <w:r w:rsidRPr="00184312">
              <w:t>S</w:t>
            </w:r>
            <w:r w:rsidR="007857FB" w:rsidRPr="00184312">
              <w:t>tudent mobility/lack of educational stability</w:t>
            </w:r>
          </w:p>
          <w:p w14:paraId="10AD07D0" w14:textId="77777777" w:rsidR="00D55C6B" w:rsidRPr="00184312" w:rsidRDefault="007857FB" w:rsidP="005540CE">
            <w:pPr>
              <w:pStyle w:val="ListParagraph"/>
              <w:numPr>
                <w:ilvl w:val="0"/>
                <w:numId w:val="38"/>
              </w:numPr>
              <w:contextualSpacing w:val="0"/>
              <w:rPr>
                <w:color w:val="auto"/>
                <w:kern w:val="0"/>
              </w:rPr>
            </w:pPr>
            <w:r w:rsidRPr="00184312">
              <w:t>Immediate enrollment</w:t>
            </w:r>
          </w:p>
          <w:p w14:paraId="78BB3C8A" w14:textId="591180F7" w:rsidR="007857FB" w:rsidRPr="00184312" w:rsidRDefault="00D55C6B" w:rsidP="005540CE">
            <w:pPr>
              <w:pStyle w:val="ListParagraph"/>
              <w:numPr>
                <w:ilvl w:val="0"/>
                <w:numId w:val="38"/>
              </w:numPr>
              <w:contextualSpacing w:val="0"/>
              <w:rPr>
                <w:color w:val="auto"/>
                <w:kern w:val="0"/>
              </w:rPr>
            </w:pPr>
            <w:r w:rsidRPr="00184312">
              <w:t>T</w:t>
            </w:r>
            <w:r w:rsidR="007857FB" w:rsidRPr="00184312">
              <w:t>ransportation</w:t>
            </w:r>
          </w:p>
        </w:tc>
        <w:tc>
          <w:tcPr>
            <w:tcW w:w="291" w:type="pct"/>
            <w:shd w:val="clear" w:color="auto" w:fill="auto"/>
            <w:vAlign w:val="center"/>
          </w:tcPr>
          <w:p w14:paraId="420E68E1" w14:textId="4CD80ED9" w:rsidR="007857FB" w:rsidRPr="00184312" w:rsidRDefault="00BC3CA9" w:rsidP="00E90781">
            <w:pPr>
              <w:suppressAutoHyphens/>
              <w:jc w:val="center"/>
              <w:rPr>
                <w:rFonts w:cstheme="minorHAnsi"/>
              </w:rPr>
            </w:pPr>
            <w:r w:rsidRPr="00184312">
              <w:rPr>
                <w:rFonts w:cstheme="minorHAnsi"/>
              </w:rPr>
              <w:t>0</w:t>
            </w:r>
          </w:p>
        </w:tc>
        <w:tc>
          <w:tcPr>
            <w:tcW w:w="291" w:type="pct"/>
            <w:shd w:val="clear" w:color="auto" w:fill="auto"/>
            <w:vAlign w:val="center"/>
          </w:tcPr>
          <w:p w14:paraId="3DDA4533" w14:textId="17BE8B3A" w:rsidR="007857FB" w:rsidRPr="00184312" w:rsidRDefault="00BC3CA9" w:rsidP="00E90781">
            <w:pPr>
              <w:suppressAutoHyphens/>
              <w:jc w:val="center"/>
              <w:rPr>
                <w:rFonts w:cstheme="minorHAnsi"/>
              </w:rPr>
            </w:pPr>
            <w:r w:rsidRPr="00184312">
              <w:rPr>
                <w:rFonts w:cstheme="minorHAnsi"/>
              </w:rPr>
              <w:t>1</w:t>
            </w:r>
          </w:p>
        </w:tc>
        <w:tc>
          <w:tcPr>
            <w:tcW w:w="334" w:type="pct"/>
            <w:shd w:val="clear" w:color="auto" w:fill="auto"/>
            <w:vAlign w:val="center"/>
          </w:tcPr>
          <w:p w14:paraId="799D779C" w14:textId="03EFF53C" w:rsidR="007857FB" w:rsidRPr="00184312" w:rsidRDefault="00BC3CA9" w:rsidP="00E90781">
            <w:pPr>
              <w:suppressAutoHyphens/>
              <w:jc w:val="center"/>
              <w:rPr>
                <w:rFonts w:cstheme="minorHAnsi"/>
              </w:rPr>
            </w:pPr>
            <w:r w:rsidRPr="00184312">
              <w:rPr>
                <w:rFonts w:cstheme="minorHAnsi"/>
              </w:rPr>
              <w:t>3</w:t>
            </w:r>
          </w:p>
        </w:tc>
        <w:tc>
          <w:tcPr>
            <w:tcW w:w="276" w:type="pct"/>
            <w:gridSpan w:val="2"/>
            <w:shd w:val="clear" w:color="auto" w:fill="auto"/>
            <w:vAlign w:val="center"/>
          </w:tcPr>
          <w:p w14:paraId="2902A3D1" w14:textId="279FA503" w:rsidR="007857FB" w:rsidRPr="00184312" w:rsidRDefault="00BC3CA9" w:rsidP="00E90781">
            <w:pPr>
              <w:suppressAutoHyphens/>
              <w:jc w:val="center"/>
              <w:rPr>
                <w:rFonts w:cstheme="minorHAnsi"/>
              </w:rPr>
            </w:pPr>
            <w:r w:rsidRPr="00184312">
              <w:rPr>
                <w:rFonts w:cstheme="minorHAnsi"/>
              </w:rPr>
              <w:t>5</w:t>
            </w:r>
          </w:p>
        </w:tc>
        <w:tc>
          <w:tcPr>
            <w:tcW w:w="265" w:type="pct"/>
            <w:vAlign w:val="center"/>
          </w:tcPr>
          <w:p w14:paraId="65536469" w14:textId="77777777" w:rsidR="007857FB" w:rsidRPr="00184312" w:rsidRDefault="007857FB" w:rsidP="00E90781">
            <w:pPr>
              <w:suppressAutoHyphens/>
              <w:jc w:val="center"/>
              <w:rPr>
                <w:rFonts w:cstheme="minorHAnsi"/>
              </w:rPr>
            </w:pPr>
          </w:p>
        </w:tc>
      </w:tr>
      <w:tr w:rsidR="006F5639" w:rsidRPr="00184312" w14:paraId="1B2B59BA" w14:textId="77777777" w:rsidTr="006F5639">
        <w:trPr>
          <w:jc w:val="center"/>
        </w:trPr>
        <w:tc>
          <w:tcPr>
            <w:tcW w:w="3543" w:type="pct"/>
            <w:shd w:val="clear" w:color="auto" w:fill="auto"/>
          </w:tcPr>
          <w:p w14:paraId="3AA07C25" w14:textId="77777777" w:rsidR="00D55C6B" w:rsidRPr="00184312" w:rsidRDefault="00D55C6B" w:rsidP="00E90781">
            <w:pPr>
              <w:pStyle w:val="ListParagraph"/>
              <w:numPr>
                <w:ilvl w:val="0"/>
                <w:numId w:val="9"/>
              </w:numPr>
              <w:rPr>
                <w:color w:val="auto"/>
                <w:kern w:val="0"/>
              </w:rPr>
            </w:pPr>
            <w:r w:rsidRPr="00184312">
              <w:lastRenderedPageBreak/>
              <w:t>Provide a clear description of the current LEA/BOCES homeless education program that includes:</w:t>
            </w:r>
          </w:p>
          <w:p w14:paraId="6A53BF20" w14:textId="77777777" w:rsidR="00D55C6B" w:rsidRPr="00184312" w:rsidRDefault="00D55C6B" w:rsidP="005540CE">
            <w:pPr>
              <w:pStyle w:val="ListParagraph"/>
              <w:numPr>
                <w:ilvl w:val="1"/>
                <w:numId w:val="39"/>
              </w:numPr>
              <w:rPr>
                <w:color w:val="auto"/>
                <w:kern w:val="0"/>
              </w:rPr>
            </w:pPr>
            <w:r w:rsidRPr="00184312">
              <w:t>Ages and grades of students served;</w:t>
            </w:r>
          </w:p>
          <w:p w14:paraId="181D9737" w14:textId="77777777" w:rsidR="00D55C6B" w:rsidRPr="00184312" w:rsidRDefault="00D55C6B" w:rsidP="005540CE">
            <w:pPr>
              <w:pStyle w:val="ListParagraph"/>
              <w:numPr>
                <w:ilvl w:val="1"/>
                <w:numId w:val="39"/>
              </w:numPr>
              <w:rPr>
                <w:color w:val="auto"/>
                <w:kern w:val="0"/>
              </w:rPr>
            </w:pPr>
            <w:r w:rsidRPr="00184312">
              <w:t>Types of services and activities offered;</w:t>
            </w:r>
          </w:p>
          <w:p w14:paraId="2E300BCE" w14:textId="77777777" w:rsidR="00D55C6B" w:rsidRPr="00184312" w:rsidRDefault="00D55C6B" w:rsidP="005540CE">
            <w:pPr>
              <w:pStyle w:val="ListParagraph"/>
              <w:numPr>
                <w:ilvl w:val="1"/>
                <w:numId w:val="39"/>
              </w:numPr>
              <w:rPr>
                <w:color w:val="auto"/>
                <w:kern w:val="0"/>
              </w:rPr>
            </w:pPr>
            <w:r w:rsidRPr="00184312">
              <w:t>Current service gaps at the LEA/BOCES and community level; and</w:t>
            </w:r>
          </w:p>
          <w:p w14:paraId="4E1CF275" w14:textId="10191B11" w:rsidR="00D55C6B" w:rsidRPr="00184312" w:rsidRDefault="00D55C6B" w:rsidP="005540CE">
            <w:pPr>
              <w:pStyle w:val="ListParagraph"/>
              <w:numPr>
                <w:ilvl w:val="1"/>
                <w:numId w:val="39"/>
              </w:numPr>
              <w:rPr>
                <w:color w:val="auto"/>
                <w:kern w:val="0"/>
              </w:rPr>
            </w:pPr>
            <w:r w:rsidRPr="00184312">
              <w:t>Description of the process of how service gaps are identified.</w:t>
            </w:r>
          </w:p>
        </w:tc>
        <w:tc>
          <w:tcPr>
            <w:tcW w:w="291" w:type="pct"/>
            <w:shd w:val="clear" w:color="auto" w:fill="auto"/>
            <w:vAlign w:val="center"/>
          </w:tcPr>
          <w:p w14:paraId="478E4CF1" w14:textId="328A2FFE" w:rsidR="00D55C6B" w:rsidRPr="00184312" w:rsidRDefault="00BC3CA9" w:rsidP="00E90781">
            <w:pPr>
              <w:suppressAutoHyphens/>
              <w:jc w:val="center"/>
              <w:rPr>
                <w:rFonts w:cstheme="minorHAnsi"/>
              </w:rPr>
            </w:pPr>
            <w:r w:rsidRPr="00184312">
              <w:rPr>
                <w:rFonts w:cstheme="minorHAnsi"/>
              </w:rPr>
              <w:t>0</w:t>
            </w:r>
          </w:p>
        </w:tc>
        <w:tc>
          <w:tcPr>
            <w:tcW w:w="291" w:type="pct"/>
            <w:shd w:val="clear" w:color="auto" w:fill="auto"/>
            <w:vAlign w:val="center"/>
          </w:tcPr>
          <w:p w14:paraId="392A9C9B" w14:textId="7A5FFD2F" w:rsidR="00D55C6B" w:rsidRPr="00184312" w:rsidRDefault="00BC3CA9" w:rsidP="00E90781">
            <w:pPr>
              <w:suppressAutoHyphens/>
              <w:jc w:val="center"/>
              <w:rPr>
                <w:rFonts w:cstheme="minorHAnsi"/>
              </w:rPr>
            </w:pPr>
            <w:r w:rsidRPr="00184312">
              <w:rPr>
                <w:rFonts w:cstheme="minorHAnsi"/>
              </w:rPr>
              <w:t>1</w:t>
            </w:r>
          </w:p>
        </w:tc>
        <w:tc>
          <w:tcPr>
            <w:tcW w:w="334" w:type="pct"/>
            <w:shd w:val="clear" w:color="auto" w:fill="auto"/>
            <w:vAlign w:val="center"/>
          </w:tcPr>
          <w:p w14:paraId="32C6C518" w14:textId="4F80F314" w:rsidR="00D55C6B" w:rsidRPr="00184312" w:rsidRDefault="00BC3CA9" w:rsidP="00E90781">
            <w:pPr>
              <w:suppressAutoHyphens/>
              <w:jc w:val="center"/>
              <w:rPr>
                <w:rFonts w:cstheme="minorHAnsi"/>
              </w:rPr>
            </w:pPr>
            <w:r w:rsidRPr="00184312">
              <w:rPr>
                <w:rFonts w:cstheme="minorHAnsi"/>
              </w:rPr>
              <w:t>3</w:t>
            </w:r>
          </w:p>
        </w:tc>
        <w:tc>
          <w:tcPr>
            <w:tcW w:w="276" w:type="pct"/>
            <w:gridSpan w:val="2"/>
            <w:shd w:val="clear" w:color="auto" w:fill="auto"/>
            <w:vAlign w:val="center"/>
          </w:tcPr>
          <w:p w14:paraId="0E83FAF2" w14:textId="20FA1B9C" w:rsidR="00D55C6B" w:rsidRPr="00184312" w:rsidRDefault="00BC3CA9" w:rsidP="00E90781">
            <w:pPr>
              <w:suppressAutoHyphens/>
              <w:jc w:val="center"/>
              <w:rPr>
                <w:rFonts w:cstheme="minorHAnsi"/>
              </w:rPr>
            </w:pPr>
            <w:r w:rsidRPr="00184312">
              <w:rPr>
                <w:rFonts w:cstheme="minorHAnsi"/>
              </w:rPr>
              <w:t>5</w:t>
            </w:r>
          </w:p>
        </w:tc>
        <w:tc>
          <w:tcPr>
            <w:tcW w:w="265" w:type="pct"/>
            <w:vAlign w:val="center"/>
          </w:tcPr>
          <w:p w14:paraId="783EC57E" w14:textId="77777777" w:rsidR="00D55C6B" w:rsidRPr="00184312" w:rsidRDefault="00D55C6B" w:rsidP="00E90781">
            <w:pPr>
              <w:suppressAutoHyphens/>
              <w:jc w:val="center"/>
              <w:rPr>
                <w:rFonts w:cstheme="minorHAnsi"/>
              </w:rPr>
            </w:pPr>
          </w:p>
        </w:tc>
      </w:tr>
      <w:tr w:rsidR="006F5639" w:rsidRPr="00184312" w14:paraId="32E11528" w14:textId="77777777" w:rsidTr="006F5639">
        <w:trPr>
          <w:trHeight w:val="1230"/>
          <w:jc w:val="center"/>
        </w:trPr>
        <w:tc>
          <w:tcPr>
            <w:tcW w:w="4735" w:type="pct"/>
            <w:gridSpan w:val="6"/>
            <w:vMerge w:val="restart"/>
            <w:tcBorders>
              <w:top w:val="single" w:sz="4" w:space="0" w:color="auto"/>
              <w:left w:val="single" w:sz="4" w:space="0" w:color="auto"/>
              <w:right w:val="single" w:sz="4" w:space="0" w:color="auto"/>
            </w:tcBorders>
            <w:shd w:val="clear" w:color="auto" w:fill="FFD966" w:themeFill="accent4" w:themeFillTint="99"/>
          </w:tcPr>
          <w:p w14:paraId="299530D1" w14:textId="355A1F53" w:rsidR="006F5639" w:rsidRPr="00184312" w:rsidRDefault="006F5639" w:rsidP="00E90781">
            <w:pPr>
              <w:rPr>
                <w:color w:val="auto"/>
                <w:kern w:val="0"/>
              </w:rPr>
            </w:pPr>
            <w:r w:rsidRPr="00184312">
              <w:rPr>
                <w:b/>
              </w:rPr>
              <w:t>Up to 4 additional points</w:t>
            </w:r>
            <w:r w:rsidRPr="00184312">
              <w:t xml:space="preserve"> may be awarded for meeting the following criteria when assessing this section:</w:t>
            </w:r>
          </w:p>
          <w:p w14:paraId="5B7E96AB" w14:textId="77777777" w:rsidR="006F5639" w:rsidRPr="00184312" w:rsidRDefault="006F5639" w:rsidP="00E90781">
            <w:pPr>
              <w:pStyle w:val="ListParagraph"/>
              <w:numPr>
                <w:ilvl w:val="0"/>
                <w:numId w:val="10"/>
              </w:numPr>
            </w:pPr>
            <w:r w:rsidRPr="00184312">
              <w:t>Trend analysis of current and past numbers of students experiencing homelessness shows a clear understanding of the data and current need.</w:t>
            </w:r>
          </w:p>
          <w:p w14:paraId="5A321C1D" w14:textId="77777777" w:rsidR="006F5639" w:rsidRPr="00184312" w:rsidRDefault="006F5639" w:rsidP="00E90781">
            <w:pPr>
              <w:pStyle w:val="ListParagraph"/>
              <w:numPr>
                <w:ilvl w:val="0"/>
                <w:numId w:val="10"/>
              </w:numPr>
            </w:pPr>
            <w:r w:rsidRPr="00184312">
              <w:t>Trend analysis in the areas of dropout, and completion rates show a clear understanding of data and current need.</w:t>
            </w:r>
          </w:p>
          <w:p w14:paraId="4F6D5CCD" w14:textId="77777777" w:rsidR="006F5639" w:rsidRPr="00184312" w:rsidRDefault="006F5639" w:rsidP="006F5639">
            <w:pPr>
              <w:pStyle w:val="ListParagraph"/>
              <w:numPr>
                <w:ilvl w:val="0"/>
                <w:numId w:val="10"/>
              </w:numPr>
            </w:pPr>
            <w:r w:rsidRPr="00184312">
              <w:t>A detailed description of services and activities appropriate for different ages and grade levels is provided.</w:t>
            </w:r>
          </w:p>
          <w:p w14:paraId="13B2475C" w14:textId="318DFD44" w:rsidR="006F5639" w:rsidRPr="00184312" w:rsidRDefault="006F5639" w:rsidP="006F5639">
            <w:pPr>
              <w:pStyle w:val="ListParagraph"/>
              <w:numPr>
                <w:ilvl w:val="0"/>
                <w:numId w:val="10"/>
              </w:numPr>
            </w:pPr>
            <w:r w:rsidRPr="00184312">
              <w:t>LEA/BOCES and community service gaps were clearly identified through a comprehensive process using multiple data points.</w:t>
            </w:r>
          </w:p>
        </w:tc>
        <w:tc>
          <w:tcPr>
            <w:tcW w:w="265"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1C5E28D" w14:textId="77777777" w:rsidR="006F5639" w:rsidRPr="00184312" w:rsidRDefault="006F5639" w:rsidP="006F5639">
            <w:pPr>
              <w:jc w:val="center"/>
              <w:rPr>
                <w:b/>
                <w:bCs/>
                <w:sz w:val="18"/>
                <w:szCs w:val="18"/>
              </w:rPr>
            </w:pPr>
            <w:r w:rsidRPr="00184312">
              <w:rPr>
                <w:b/>
                <w:bCs/>
                <w:sz w:val="18"/>
                <w:szCs w:val="18"/>
              </w:rPr>
              <w:t>BONUS</w:t>
            </w:r>
          </w:p>
          <w:p w14:paraId="7FB2CCC3" w14:textId="77777777" w:rsidR="006F5639" w:rsidRPr="00184312" w:rsidRDefault="006F5639" w:rsidP="006F5639">
            <w:pPr>
              <w:jc w:val="center"/>
              <w:rPr>
                <w:b/>
                <w:bCs/>
                <w:sz w:val="18"/>
                <w:szCs w:val="18"/>
              </w:rPr>
            </w:pPr>
            <w:r w:rsidRPr="00184312">
              <w:rPr>
                <w:b/>
                <w:bCs/>
                <w:sz w:val="18"/>
                <w:szCs w:val="18"/>
              </w:rPr>
              <w:t>POINTS</w:t>
            </w:r>
          </w:p>
          <w:p w14:paraId="6786A126" w14:textId="55D62BDE" w:rsidR="006F5639" w:rsidRPr="00184312" w:rsidRDefault="006F5639" w:rsidP="006F5639">
            <w:pPr>
              <w:jc w:val="center"/>
              <w:rPr>
                <w:sz w:val="18"/>
                <w:szCs w:val="18"/>
              </w:rPr>
            </w:pPr>
            <w:r w:rsidRPr="00184312">
              <w:rPr>
                <w:b/>
                <w:bCs/>
                <w:sz w:val="18"/>
                <w:szCs w:val="18"/>
              </w:rPr>
              <w:t>TOTAL</w:t>
            </w:r>
          </w:p>
        </w:tc>
      </w:tr>
      <w:tr w:rsidR="006F5639" w:rsidRPr="00184312" w14:paraId="5F4F563F" w14:textId="77777777" w:rsidTr="00390DEC">
        <w:trPr>
          <w:trHeight w:val="962"/>
          <w:jc w:val="center"/>
        </w:trPr>
        <w:tc>
          <w:tcPr>
            <w:tcW w:w="4735" w:type="pct"/>
            <w:gridSpan w:val="6"/>
            <w:vMerge/>
            <w:tcBorders>
              <w:left w:val="single" w:sz="4" w:space="0" w:color="auto"/>
              <w:bottom w:val="single" w:sz="4" w:space="0" w:color="auto"/>
              <w:right w:val="single" w:sz="4" w:space="0" w:color="auto"/>
            </w:tcBorders>
            <w:shd w:val="clear" w:color="auto" w:fill="FFD966" w:themeFill="accent4" w:themeFillTint="99"/>
          </w:tcPr>
          <w:p w14:paraId="6EA7BDEB" w14:textId="77777777" w:rsidR="006F5639" w:rsidRPr="00184312" w:rsidRDefault="006F5639" w:rsidP="00E90781">
            <w:pPr>
              <w:rPr>
                <w:b/>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42DE24C" w14:textId="77777777" w:rsidR="006F5639" w:rsidRPr="00184312" w:rsidRDefault="006F5639" w:rsidP="006F5639">
            <w:pPr>
              <w:jc w:val="center"/>
            </w:pPr>
          </w:p>
        </w:tc>
      </w:tr>
      <w:tr w:rsidR="00474F80" w:rsidRPr="00184312" w14:paraId="607DEF95" w14:textId="77777777" w:rsidTr="006F5639">
        <w:trPr>
          <w:jc w:val="center"/>
        </w:trPr>
        <w:tc>
          <w:tcPr>
            <w:tcW w:w="4557" w:type="pct"/>
            <w:gridSpan w:val="5"/>
            <w:shd w:val="clear" w:color="auto" w:fill="F2F2F2" w:themeFill="background1" w:themeFillShade="F2"/>
            <w:vAlign w:val="center"/>
          </w:tcPr>
          <w:p w14:paraId="4745524D" w14:textId="77777777" w:rsidR="00474F80" w:rsidRPr="00184312" w:rsidRDefault="00474F80" w:rsidP="00E90781">
            <w:pPr>
              <w:suppressAutoHyphens/>
              <w:jc w:val="right"/>
              <w:rPr>
                <w:rFonts w:cstheme="minorHAnsi"/>
                <w:b/>
              </w:rPr>
            </w:pPr>
            <w:r w:rsidRPr="00184312">
              <w:rPr>
                <w:rFonts w:cstheme="minorHAnsi"/>
                <w:b/>
              </w:rPr>
              <w:t>Total</w:t>
            </w:r>
          </w:p>
        </w:tc>
        <w:tc>
          <w:tcPr>
            <w:tcW w:w="443" w:type="pct"/>
            <w:gridSpan w:val="2"/>
            <w:shd w:val="clear" w:color="auto" w:fill="auto"/>
            <w:vAlign w:val="center"/>
          </w:tcPr>
          <w:p w14:paraId="49731F20" w14:textId="6442AD7B" w:rsidR="00474F80" w:rsidRPr="00184312" w:rsidRDefault="00BC3CA9" w:rsidP="00E90781">
            <w:pPr>
              <w:suppressAutoHyphens/>
              <w:jc w:val="right"/>
              <w:rPr>
                <w:rFonts w:cstheme="minorHAnsi"/>
                <w:b/>
              </w:rPr>
            </w:pPr>
            <w:r w:rsidRPr="00184312">
              <w:rPr>
                <w:rFonts w:cstheme="minorHAnsi"/>
                <w:b/>
              </w:rPr>
              <w:t>/25</w:t>
            </w:r>
          </w:p>
        </w:tc>
      </w:tr>
    </w:tbl>
    <w:p w14:paraId="7DA6812F" w14:textId="6EEA3D69" w:rsidR="00D86E42" w:rsidRDefault="00D86E42" w:rsidP="00E90781"/>
    <w:p w14:paraId="2B42DF47" w14:textId="776BB1B1" w:rsidR="00D504CB" w:rsidRDefault="00D504CB" w:rsidP="00E90781"/>
    <w:p w14:paraId="798CD6DF" w14:textId="77777777" w:rsidR="00D504CB" w:rsidRPr="00184312" w:rsidRDefault="00D504CB" w:rsidP="00E9078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645"/>
        <w:gridCol w:w="630"/>
        <w:gridCol w:w="630"/>
        <w:gridCol w:w="721"/>
        <w:gridCol w:w="268"/>
        <w:gridCol w:w="272"/>
        <w:gridCol w:w="624"/>
      </w:tblGrid>
      <w:tr w:rsidR="00D55C6B" w:rsidRPr="00184312" w14:paraId="6891D5B3" w14:textId="77777777" w:rsidTr="006F5639">
        <w:trPr>
          <w:jc w:val="center"/>
        </w:trPr>
        <w:tc>
          <w:tcPr>
            <w:tcW w:w="3543" w:type="pct"/>
            <w:shd w:val="clear" w:color="auto" w:fill="5B9BD5" w:themeFill="accent1"/>
            <w:vAlign w:val="center"/>
          </w:tcPr>
          <w:p w14:paraId="1AD8D8B2" w14:textId="3C056768" w:rsidR="00D55C6B" w:rsidRPr="00184312" w:rsidRDefault="00D55C6B" w:rsidP="00E90781">
            <w:pPr>
              <w:suppressAutoHyphens/>
              <w:outlineLvl w:val="0"/>
              <w:rPr>
                <w:rFonts w:cstheme="minorHAnsi"/>
                <w:b/>
              </w:rPr>
            </w:pPr>
            <w:bookmarkStart w:id="42" w:name="_Toc94189194"/>
            <w:bookmarkStart w:id="43" w:name="_Toc94606848"/>
            <w:bookmarkStart w:id="44" w:name="_Toc94690888"/>
            <w:bookmarkStart w:id="45" w:name="_Toc94691222"/>
            <w:r w:rsidRPr="00184312">
              <w:rPr>
                <w:rFonts w:cstheme="minorHAnsi"/>
                <w:b/>
                <w:sz w:val="24"/>
              </w:rPr>
              <w:t>Section B: Program Design and Implementation</w:t>
            </w:r>
            <w:bookmarkEnd w:id="42"/>
            <w:bookmarkEnd w:id="43"/>
            <w:bookmarkEnd w:id="44"/>
            <w:bookmarkEnd w:id="45"/>
            <w:r w:rsidRPr="00184312">
              <w:rPr>
                <w:rFonts w:cstheme="minorHAnsi"/>
                <w:b/>
                <w:sz w:val="24"/>
              </w:rPr>
              <w:t xml:space="preserve"> </w:t>
            </w:r>
          </w:p>
        </w:tc>
        <w:tc>
          <w:tcPr>
            <w:tcW w:w="292" w:type="pct"/>
            <w:tcBorders>
              <w:bottom w:val="single" w:sz="4" w:space="0" w:color="auto"/>
            </w:tcBorders>
            <w:shd w:val="clear" w:color="auto" w:fill="5B9BD5" w:themeFill="accent1"/>
            <w:tcMar>
              <w:left w:w="0" w:type="dxa"/>
              <w:right w:w="0" w:type="dxa"/>
            </w:tcMar>
          </w:tcPr>
          <w:p w14:paraId="0BFDE27C" w14:textId="77777777" w:rsidR="00D55C6B" w:rsidRPr="00184312" w:rsidRDefault="00D55C6B" w:rsidP="00E90781">
            <w:pPr>
              <w:jc w:val="center"/>
              <w:rPr>
                <w:rFonts w:eastAsia="Calibri" w:cstheme="minorHAnsi"/>
                <w:b/>
                <w:color w:val="262626"/>
                <w:sz w:val="14"/>
                <w:szCs w:val="14"/>
              </w:rPr>
            </w:pPr>
            <w:r w:rsidRPr="00184312">
              <w:rPr>
                <w:rFonts w:eastAsia="Calibri" w:cstheme="minorHAnsi"/>
                <w:b/>
                <w:color w:val="262626"/>
                <w:sz w:val="14"/>
                <w:szCs w:val="14"/>
              </w:rPr>
              <w:t>Minimally Addressed or Does Not Meet Criteria</w:t>
            </w:r>
          </w:p>
        </w:tc>
        <w:tc>
          <w:tcPr>
            <w:tcW w:w="292" w:type="pct"/>
            <w:tcBorders>
              <w:bottom w:val="single" w:sz="4" w:space="0" w:color="auto"/>
            </w:tcBorders>
            <w:shd w:val="clear" w:color="auto" w:fill="5B9BD5" w:themeFill="accent1"/>
            <w:tcMar>
              <w:left w:w="0" w:type="dxa"/>
              <w:right w:w="0" w:type="dxa"/>
            </w:tcMar>
          </w:tcPr>
          <w:p w14:paraId="25E673E8" w14:textId="77777777" w:rsidR="00D55C6B" w:rsidRPr="00184312" w:rsidRDefault="00D55C6B" w:rsidP="00E90781">
            <w:pPr>
              <w:jc w:val="center"/>
              <w:rPr>
                <w:rFonts w:eastAsia="Calibri" w:cstheme="minorHAnsi"/>
                <w:b/>
                <w:color w:val="auto"/>
                <w:kern w:val="0"/>
                <w:sz w:val="14"/>
                <w:szCs w:val="14"/>
              </w:rPr>
            </w:pPr>
            <w:r w:rsidRPr="00184312">
              <w:rPr>
                <w:rFonts w:eastAsia="Calibri" w:cstheme="minorHAnsi"/>
                <w:b/>
                <w:color w:val="auto"/>
                <w:kern w:val="0"/>
                <w:sz w:val="14"/>
                <w:szCs w:val="14"/>
              </w:rPr>
              <w:t>Met Some but Not All Identified Criteria</w:t>
            </w:r>
          </w:p>
        </w:tc>
        <w:tc>
          <w:tcPr>
            <w:tcW w:w="334" w:type="pct"/>
            <w:tcBorders>
              <w:bottom w:val="single" w:sz="4" w:space="0" w:color="auto"/>
            </w:tcBorders>
            <w:shd w:val="clear" w:color="auto" w:fill="5B9BD5" w:themeFill="accent1"/>
            <w:tcMar>
              <w:left w:w="0" w:type="dxa"/>
              <w:right w:w="0" w:type="dxa"/>
            </w:tcMar>
          </w:tcPr>
          <w:p w14:paraId="14F9625A" w14:textId="77777777" w:rsidR="00D55C6B" w:rsidRPr="00184312" w:rsidRDefault="00D55C6B" w:rsidP="00E90781">
            <w:pPr>
              <w:jc w:val="center"/>
              <w:rPr>
                <w:rFonts w:eastAsia="Calibri" w:cstheme="minorHAnsi"/>
                <w:b/>
                <w:color w:val="262626"/>
                <w:sz w:val="14"/>
                <w:szCs w:val="14"/>
              </w:rPr>
            </w:pPr>
            <w:r w:rsidRPr="00184312">
              <w:rPr>
                <w:rFonts w:eastAsia="Calibri" w:cstheme="minorHAnsi"/>
                <w:b/>
                <w:color w:val="262626"/>
                <w:sz w:val="14"/>
                <w:szCs w:val="14"/>
              </w:rPr>
              <w:t>Addressed Criteria but Did Not Provide Thorough Detail</w:t>
            </w:r>
          </w:p>
        </w:tc>
        <w:tc>
          <w:tcPr>
            <w:tcW w:w="250" w:type="pct"/>
            <w:gridSpan w:val="2"/>
            <w:tcBorders>
              <w:bottom w:val="single" w:sz="4" w:space="0" w:color="auto"/>
            </w:tcBorders>
            <w:shd w:val="clear" w:color="auto" w:fill="5B9BD5" w:themeFill="accent1"/>
            <w:tcMar>
              <w:left w:w="0" w:type="dxa"/>
              <w:right w:w="0" w:type="dxa"/>
            </w:tcMar>
          </w:tcPr>
          <w:p w14:paraId="3E3ECCB8" w14:textId="77777777" w:rsidR="00D55C6B" w:rsidRPr="00184312" w:rsidRDefault="00D55C6B" w:rsidP="00E90781">
            <w:pPr>
              <w:jc w:val="center"/>
              <w:rPr>
                <w:rFonts w:eastAsia="Calibri" w:cstheme="minorHAnsi"/>
                <w:b/>
                <w:color w:val="262626"/>
                <w:sz w:val="14"/>
                <w:szCs w:val="14"/>
              </w:rPr>
            </w:pPr>
            <w:r w:rsidRPr="00184312">
              <w:rPr>
                <w:rFonts w:eastAsia="Calibri" w:cstheme="minorHAnsi"/>
                <w:b/>
                <w:color w:val="262626"/>
                <w:sz w:val="14"/>
                <w:szCs w:val="14"/>
              </w:rPr>
              <w:t>Met All Criteria with High Quality</w:t>
            </w:r>
          </w:p>
        </w:tc>
        <w:tc>
          <w:tcPr>
            <w:tcW w:w="289" w:type="pct"/>
            <w:tcBorders>
              <w:bottom w:val="single" w:sz="4" w:space="0" w:color="auto"/>
            </w:tcBorders>
            <w:shd w:val="clear" w:color="auto" w:fill="5B9BD5" w:themeFill="accent1"/>
            <w:vAlign w:val="center"/>
          </w:tcPr>
          <w:p w14:paraId="0A408743" w14:textId="77777777" w:rsidR="00D55C6B" w:rsidRPr="00184312" w:rsidRDefault="00D55C6B" w:rsidP="00E90781">
            <w:pPr>
              <w:jc w:val="center"/>
              <w:rPr>
                <w:rFonts w:eastAsia="Calibri" w:cstheme="minorHAnsi"/>
                <w:b/>
                <w:color w:val="262626"/>
                <w:sz w:val="20"/>
                <w:szCs w:val="20"/>
              </w:rPr>
            </w:pPr>
            <w:r w:rsidRPr="00184312">
              <w:rPr>
                <w:rFonts w:eastAsia="Calibri" w:cstheme="minorHAnsi"/>
                <w:b/>
                <w:color w:val="262626"/>
                <w:sz w:val="20"/>
                <w:szCs w:val="20"/>
              </w:rPr>
              <w:t>TOTAL</w:t>
            </w:r>
          </w:p>
        </w:tc>
      </w:tr>
      <w:tr w:rsidR="00D55C6B" w:rsidRPr="00184312" w14:paraId="4E1545C0" w14:textId="77777777" w:rsidTr="00D55C6B">
        <w:trPr>
          <w:jc w:val="center"/>
        </w:trPr>
        <w:tc>
          <w:tcPr>
            <w:tcW w:w="5000" w:type="pct"/>
            <w:gridSpan w:val="7"/>
            <w:shd w:val="clear" w:color="auto" w:fill="BDD6EE" w:themeFill="accent1" w:themeFillTint="66"/>
            <w:vAlign w:val="center"/>
          </w:tcPr>
          <w:p w14:paraId="38919EDA" w14:textId="624EB603" w:rsidR="00D55C6B" w:rsidRPr="00184312" w:rsidRDefault="00D55C6B" w:rsidP="00E90781">
            <w:pPr>
              <w:pStyle w:val="BodyText"/>
              <w:spacing w:line="240" w:lineRule="auto"/>
              <w:rPr>
                <w:color w:val="auto"/>
                <w:kern w:val="0"/>
              </w:rPr>
            </w:pPr>
            <w:r w:rsidRPr="00184312">
              <w:rPr>
                <w:bCs/>
              </w:rPr>
              <w:t>McKinney-Vento grant goals are based on the intent of the McKinney-Vento Act and are provided below.</w:t>
            </w:r>
            <w:r w:rsidRPr="00184312">
              <w:rPr>
                <w:bCs/>
              </w:rPr>
              <w:br/>
            </w:r>
            <w:r w:rsidRPr="00184312">
              <w:t>These goals should be reflected in the program objectives and implementation plan.</w:t>
            </w:r>
          </w:p>
          <w:p w14:paraId="4587ED48" w14:textId="550C9FAA" w:rsidR="00D55C6B" w:rsidRPr="00184312" w:rsidRDefault="00D55C6B" w:rsidP="00E90781">
            <w:bookmarkStart w:id="46" w:name="_Hlk94019180"/>
            <w:r w:rsidRPr="00184312">
              <w:rPr>
                <w:u w:val="single"/>
              </w:rPr>
              <w:t>Goal 1:</w:t>
            </w:r>
            <w:r w:rsidRPr="00184312">
              <w:t xml:space="preserve"> To remove barriers and to develop policies, </w:t>
            </w:r>
            <w:r w:rsidR="00694B2B" w:rsidRPr="00184312">
              <w:t>procedures,</w:t>
            </w:r>
            <w:r w:rsidRPr="00184312">
              <w:t xml:space="preserve"> and systems, which support enrollment, retention, and success of homeless children and youth.</w:t>
            </w:r>
          </w:p>
          <w:p w14:paraId="66C5D1FA" w14:textId="0AA6C611" w:rsidR="00D55C6B" w:rsidRPr="00184312" w:rsidRDefault="00D55C6B" w:rsidP="00E90781">
            <w:pPr>
              <w:rPr>
                <w:rFonts w:eastAsia="Calibri" w:cstheme="minorHAnsi"/>
                <w:b/>
                <w:color w:val="262626"/>
              </w:rPr>
            </w:pPr>
            <w:r w:rsidRPr="00184312">
              <w:rPr>
                <w:u w:val="single"/>
              </w:rPr>
              <w:t>Goal 2:</w:t>
            </w:r>
            <w:r w:rsidRPr="00184312">
              <w:t xml:space="preserve"> To provide educational and social support for homeless students, preschool through 12</w:t>
            </w:r>
            <w:r w:rsidRPr="00184312">
              <w:rPr>
                <w:vertAlign w:val="superscript"/>
              </w:rPr>
              <w:t>th</w:t>
            </w:r>
            <w:r w:rsidRPr="00184312">
              <w:t xml:space="preserve"> grade, to assist them in meeting the same academic performance as all students and graduate ready for college and career.</w:t>
            </w:r>
            <w:bookmarkEnd w:id="46"/>
          </w:p>
        </w:tc>
      </w:tr>
      <w:tr w:rsidR="00D55C6B" w:rsidRPr="00184312" w14:paraId="3AE65466" w14:textId="77777777" w:rsidTr="006F5639">
        <w:trPr>
          <w:jc w:val="center"/>
        </w:trPr>
        <w:tc>
          <w:tcPr>
            <w:tcW w:w="3543" w:type="pct"/>
            <w:shd w:val="clear" w:color="auto" w:fill="auto"/>
          </w:tcPr>
          <w:p w14:paraId="3DC0355B" w14:textId="60646276" w:rsidR="00D55C6B" w:rsidRPr="00184312" w:rsidRDefault="00D55C6B" w:rsidP="00E90781">
            <w:pPr>
              <w:pStyle w:val="ListParagraph"/>
              <w:numPr>
                <w:ilvl w:val="0"/>
                <w:numId w:val="28"/>
              </w:numPr>
              <w:rPr>
                <w:rFonts w:ascii="Calibri" w:hAnsi="Calibri" w:cs="Arial"/>
                <w:bCs/>
                <w:color w:val="auto"/>
                <w:kern w:val="0"/>
              </w:rPr>
            </w:pPr>
            <w:r w:rsidRPr="00184312">
              <w:t>Outline how requested funds will supplement and support the current program to address the needs and service gaps in section A</w:t>
            </w:r>
            <w:r w:rsidR="00390DEC" w:rsidRPr="00184312">
              <w:t>.</w:t>
            </w:r>
          </w:p>
        </w:tc>
        <w:tc>
          <w:tcPr>
            <w:tcW w:w="292" w:type="pct"/>
            <w:shd w:val="clear" w:color="auto" w:fill="auto"/>
            <w:vAlign w:val="center"/>
          </w:tcPr>
          <w:p w14:paraId="11CBAB2B" w14:textId="77777777" w:rsidR="00D55C6B" w:rsidRPr="00184312" w:rsidRDefault="00D55C6B" w:rsidP="00E90781">
            <w:pPr>
              <w:suppressAutoHyphens/>
              <w:jc w:val="center"/>
              <w:rPr>
                <w:rFonts w:cstheme="minorHAnsi"/>
                <w:color w:val="auto"/>
                <w:kern w:val="2"/>
              </w:rPr>
            </w:pPr>
            <w:r w:rsidRPr="00184312">
              <w:rPr>
                <w:rFonts w:cstheme="minorHAnsi"/>
                <w:color w:val="auto"/>
                <w:kern w:val="2"/>
              </w:rPr>
              <w:t>0</w:t>
            </w:r>
          </w:p>
        </w:tc>
        <w:tc>
          <w:tcPr>
            <w:tcW w:w="292" w:type="pct"/>
            <w:shd w:val="clear" w:color="auto" w:fill="auto"/>
            <w:vAlign w:val="center"/>
          </w:tcPr>
          <w:p w14:paraId="4D72528F" w14:textId="77777777" w:rsidR="00D55C6B" w:rsidRPr="00184312" w:rsidRDefault="00D55C6B" w:rsidP="00E90781">
            <w:pPr>
              <w:suppressAutoHyphens/>
              <w:jc w:val="center"/>
              <w:rPr>
                <w:rFonts w:cstheme="minorHAnsi"/>
                <w:color w:val="auto"/>
                <w:kern w:val="2"/>
              </w:rPr>
            </w:pPr>
            <w:r w:rsidRPr="00184312">
              <w:rPr>
                <w:rFonts w:cstheme="minorHAnsi"/>
                <w:color w:val="auto"/>
                <w:kern w:val="2"/>
              </w:rPr>
              <w:t>1</w:t>
            </w:r>
          </w:p>
        </w:tc>
        <w:tc>
          <w:tcPr>
            <w:tcW w:w="334" w:type="pct"/>
            <w:shd w:val="clear" w:color="auto" w:fill="auto"/>
            <w:vAlign w:val="center"/>
          </w:tcPr>
          <w:p w14:paraId="35D60BCC" w14:textId="77777777" w:rsidR="00D55C6B" w:rsidRPr="00184312" w:rsidRDefault="00D55C6B" w:rsidP="00E90781">
            <w:pPr>
              <w:suppressAutoHyphens/>
              <w:jc w:val="center"/>
              <w:rPr>
                <w:rFonts w:cstheme="minorHAnsi"/>
                <w:color w:val="auto"/>
                <w:kern w:val="2"/>
              </w:rPr>
            </w:pPr>
            <w:r w:rsidRPr="00184312">
              <w:rPr>
                <w:rFonts w:cstheme="minorHAnsi"/>
                <w:color w:val="auto"/>
                <w:kern w:val="2"/>
              </w:rPr>
              <w:t>3</w:t>
            </w:r>
          </w:p>
        </w:tc>
        <w:tc>
          <w:tcPr>
            <w:tcW w:w="250" w:type="pct"/>
            <w:gridSpan w:val="2"/>
            <w:shd w:val="clear" w:color="auto" w:fill="auto"/>
            <w:vAlign w:val="center"/>
          </w:tcPr>
          <w:p w14:paraId="6F8F4E66" w14:textId="77777777" w:rsidR="00D55C6B" w:rsidRPr="00184312" w:rsidRDefault="00D55C6B" w:rsidP="00E90781">
            <w:pPr>
              <w:suppressAutoHyphens/>
              <w:jc w:val="center"/>
              <w:rPr>
                <w:rFonts w:cstheme="minorHAnsi"/>
                <w:color w:val="auto"/>
                <w:kern w:val="2"/>
              </w:rPr>
            </w:pPr>
            <w:r w:rsidRPr="00184312">
              <w:rPr>
                <w:rFonts w:cstheme="minorHAnsi"/>
                <w:color w:val="auto"/>
                <w:kern w:val="2"/>
              </w:rPr>
              <w:t>5</w:t>
            </w:r>
          </w:p>
        </w:tc>
        <w:tc>
          <w:tcPr>
            <w:tcW w:w="289" w:type="pct"/>
            <w:vAlign w:val="center"/>
          </w:tcPr>
          <w:p w14:paraId="67BF8F38" w14:textId="77777777" w:rsidR="00D55C6B" w:rsidRPr="00184312" w:rsidRDefault="00D55C6B" w:rsidP="00E90781">
            <w:pPr>
              <w:suppressAutoHyphens/>
              <w:jc w:val="center"/>
              <w:rPr>
                <w:rFonts w:cstheme="minorHAnsi"/>
                <w:color w:val="auto"/>
                <w:kern w:val="2"/>
              </w:rPr>
            </w:pPr>
          </w:p>
        </w:tc>
      </w:tr>
      <w:tr w:rsidR="00D55C6B" w:rsidRPr="00184312" w14:paraId="277750C9" w14:textId="77777777" w:rsidTr="006F4AE7">
        <w:trPr>
          <w:jc w:val="center"/>
        </w:trPr>
        <w:tc>
          <w:tcPr>
            <w:tcW w:w="3543" w:type="pct"/>
            <w:tcBorders>
              <w:bottom w:val="single" w:sz="4" w:space="0" w:color="auto"/>
            </w:tcBorders>
            <w:shd w:val="clear" w:color="auto" w:fill="auto"/>
          </w:tcPr>
          <w:p w14:paraId="24B7C680" w14:textId="7746DE33" w:rsidR="00D55C6B" w:rsidRPr="00184312" w:rsidRDefault="005D0874" w:rsidP="00E90781">
            <w:pPr>
              <w:pStyle w:val="ListParagraph"/>
              <w:numPr>
                <w:ilvl w:val="0"/>
                <w:numId w:val="28"/>
              </w:numPr>
              <w:suppressAutoHyphens/>
              <w:rPr>
                <w:rFonts w:cstheme="minorHAnsi"/>
                <w:color w:val="auto"/>
                <w:kern w:val="2"/>
              </w:rPr>
            </w:pPr>
            <w:r w:rsidRPr="00184312">
              <w:t xml:space="preserve">Provide </w:t>
            </w:r>
            <w:r w:rsidRPr="00184312">
              <w:rPr>
                <w:b/>
                <w:bCs/>
              </w:rPr>
              <w:t>up to three</w:t>
            </w:r>
            <w:r w:rsidRPr="00184312">
              <w:t xml:space="preserve"> clear and measurable objectives for the 2022-2025</w:t>
            </w:r>
            <w:r w:rsidR="007B66A6" w:rsidRPr="00184312">
              <w:t xml:space="preserve"> three-year</w:t>
            </w:r>
            <w:r w:rsidRPr="00184312">
              <w:t xml:space="preserve"> grant cycle that align with each of the two identified program goals above. Indicate with which goals each objective aligns</w:t>
            </w:r>
            <w:r w:rsidR="002071F0">
              <w:t xml:space="preserve"> using </w:t>
            </w:r>
            <w:r w:rsidR="002071F0" w:rsidRPr="00183D4D">
              <w:rPr>
                <w:b/>
                <w:bCs/>
              </w:rPr>
              <w:t>Attachment D</w:t>
            </w:r>
            <w:r w:rsidR="00D504CB">
              <w:rPr>
                <w:b/>
                <w:bCs/>
              </w:rPr>
              <w:t>:</w:t>
            </w:r>
            <w:r w:rsidR="00183D4D">
              <w:rPr>
                <w:b/>
                <w:bCs/>
              </w:rPr>
              <w:t xml:space="preserve"> </w:t>
            </w:r>
            <w:r w:rsidR="002071F0" w:rsidRPr="00183D4D">
              <w:rPr>
                <w:b/>
                <w:bCs/>
              </w:rPr>
              <w:t>Implementation Chart</w:t>
            </w:r>
            <w:r w:rsidR="0046755D" w:rsidRPr="00183D4D">
              <w:rPr>
                <w:b/>
                <w:bCs/>
              </w:rPr>
              <w:t>.</w:t>
            </w:r>
            <w:r w:rsidRPr="00184312">
              <w:t xml:space="preserve"> At least one object</w:t>
            </w:r>
            <w:r w:rsidR="00B34DEC">
              <w:t>ive</w:t>
            </w:r>
            <w:r w:rsidRPr="00184312">
              <w:t xml:space="preserve"> per goal must be provide</w:t>
            </w:r>
            <w:r w:rsidR="00B34DEC">
              <w:t>d</w:t>
            </w:r>
            <w:r w:rsidRPr="00184312">
              <w:t xml:space="preserve">. </w:t>
            </w:r>
          </w:p>
        </w:tc>
        <w:tc>
          <w:tcPr>
            <w:tcW w:w="292" w:type="pct"/>
            <w:tcBorders>
              <w:bottom w:val="single" w:sz="4" w:space="0" w:color="auto"/>
            </w:tcBorders>
            <w:shd w:val="clear" w:color="auto" w:fill="auto"/>
            <w:vAlign w:val="center"/>
          </w:tcPr>
          <w:p w14:paraId="3946D78B" w14:textId="77777777" w:rsidR="00D55C6B" w:rsidRPr="00184312" w:rsidRDefault="00D55C6B" w:rsidP="00E90781">
            <w:pPr>
              <w:suppressAutoHyphens/>
              <w:jc w:val="center"/>
              <w:rPr>
                <w:rFonts w:cstheme="minorHAnsi"/>
                <w:color w:val="auto"/>
                <w:kern w:val="0"/>
              </w:rPr>
            </w:pPr>
            <w:r w:rsidRPr="00184312">
              <w:rPr>
                <w:rFonts w:cstheme="minorHAnsi"/>
                <w:color w:val="auto"/>
                <w:kern w:val="0"/>
              </w:rPr>
              <w:t>0</w:t>
            </w:r>
          </w:p>
        </w:tc>
        <w:tc>
          <w:tcPr>
            <w:tcW w:w="292" w:type="pct"/>
            <w:tcBorders>
              <w:bottom w:val="single" w:sz="4" w:space="0" w:color="auto"/>
            </w:tcBorders>
            <w:shd w:val="clear" w:color="auto" w:fill="auto"/>
            <w:vAlign w:val="center"/>
          </w:tcPr>
          <w:p w14:paraId="6DC7CE6E" w14:textId="03A8A41E" w:rsidR="00D55C6B" w:rsidRPr="00184312" w:rsidRDefault="00D06934" w:rsidP="00E90781">
            <w:pPr>
              <w:suppressAutoHyphens/>
              <w:jc w:val="center"/>
              <w:rPr>
                <w:rFonts w:cstheme="minorHAnsi"/>
                <w:color w:val="auto"/>
                <w:kern w:val="0"/>
              </w:rPr>
            </w:pPr>
            <w:r w:rsidRPr="00184312">
              <w:rPr>
                <w:rFonts w:cstheme="minorHAnsi"/>
                <w:color w:val="auto"/>
                <w:kern w:val="0"/>
              </w:rPr>
              <w:t>1</w:t>
            </w:r>
          </w:p>
        </w:tc>
        <w:tc>
          <w:tcPr>
            <w:tcW w:w="334" w:type="pct"/>
            <w:tcBorders>
              <w:bottom w:val="single" w:sz="4" w:space="0" w:color="auto"/>
            </w:tcBorders>
            <w:shd w:val="clear" w:color="auto" w:fill="auto"/>
            <w:vAlign w:val="center"/>
          </w:tcPr>
          <w:p w14:paraId="2547311F" w14:textId="5F23B55C" w:rsidR="00D55C6B" w:rsidRPr="00184312" w:rsidRDefault="00D06934" w:rsidP="00E90781">
            <w:pPr>
              <w:suppressAutoHyphens/>
              <w:jc w:val="center"/>
              <w:rPr>
                <w:rFonts w:cstheme="minorHAnsi"/>
                <w:color w:val="auto"/>
                <w:kern w:val="0"/>
              </w:rPr>
            </w:pPr>
            <w:r w:rsidRPr="00184312">
              <w:rPr>
                <w:rFonts w:cstheme="minorHAnsi"/>
                <w:color w:val="auto"/>
                <w:kern w:val="0"/>
              </w:rPr>
              <w:t>3</w:t>
            </w:r>
          </w:p>
        </w:tc>
        <w:tc>
          <w:tcPr>
            <w:tcW w:w="250" w:type="pct"/>
            <w:gridSpan w:val="2"/>
            <w:tcBorders>
              <w:bottom w:val="single" w:sz="4" w:space="0" w:color="auto"/>
            </w:tcBorders>
            <w:shd w:val="clear" w:color="auto" w:fill="auto"/>
            <w:vAlign w:val="center"/>
          </w:tcPr>
          <w:p w14:paraId="3734401D" w14:textId="6861EFB0" w:rsidR="00D55C6B" w:rsidRPr="00184312" w:rsidRDefault="00D06934" w:rsidP="00E90781">
            <w:pPr>
              <w:suppressAutoHyphens/>
              <w:jc w:val="center"/>
              <w:rPr>
                <w:rFonts w:cstheme="minorHAnsi"/>
                <w:color w:val="auto"/>
                <w:kern w:val="0"/>
              </w:rPr>
            </w:pPr>
            <w:r w:rsidRPr="00184312">
              <w:rPr>
                <w:rFonts w:cstheme="minorHAnsi"/>
                <w:color w:val="auto"/>
                <w:kern w:val="0"/>
              </w:rPr>
              <w:t>5</w:t>
            </w:r>
          </w:p>
        </w:tc>
        <w:tc>
          <w:tcPr>
            <w:tcW w:w="289" w:type="pct"/>
            <w:tcBorders>
              <w:bottom w:val="single" w:sz="4" w:space="0" w:color="auto"/>
            </w:tcBorders>
            <w:vAlign w:val="center"/>
          </w:tcPr>
          <w:p w14:paraId="6A8C67CF" w14:textId="77777777" w:rsidR="00D55C6B" w:rsidRPr="00184312" w:rsidRDefault="00D55C6B" w:rsidP="00E90781">
            <w:pPr>
              <w:suppressAutoHyphens/>
              <w:jc w:val="center"/>
              <w:rPr>
                <w:rFonts w:cstheme="minorHAnsi"/>
                <w:color w:val="auto"/>
                <w:kern w:val="0"/>
              </w:rPr>
            </w:pPr>
          </w:p>
        </w:tc>
      </w:tr>
      <w:tr w:rsidR="00D55C6B" w:rsidRPr="00184312" w14:paraId="6DF7DEB8" w14:textId="77777777" w:rsidTr="006F4AE7">
        <w:trPr>
          <w:jc w:val="center"/>
        </w:trPr>
        <w:tc>
          <w:tcPr>
            <w:tcW w:w="3543" w:type="pct"/>
            <w:tcBorders>
              <w:bottom w:val="nil"/>
            </w:tcBorders>
            <w:shd w:val="clear" w:color="auto" w:fill="auto"/>
          </w:tcPr>
          <w:p w14:paraId="185E4AE3" w14:textId="46D9CE52" w:rsidR="00D55C6B" w:rsidRPr="00184312" w:rsidRDefault="005D0874" w:rsidP="00E90781">
            <w:pPr>
              <w:pStyle w:val="ListParagraph"/>
              <w:numPr>
                <w:ilvl w:val="0"/>
                <w:numId w:val="28"/>
              </w:numPr>
              <w:contextualSpacing w:val="0"/>
              <w:rPr>
                <w:rFonts w:ascii="Calibri" w:eastAsia="Times New Roman" w:hAnsi="Calibri" w:cs="Arial"/>
                <w:bCs/>
                <w:color w:val="auto"/>
                <w:kern w:val="0"/>
              </w:rPr>
            </w:pPr>
            <w:r w:rsidRPr="00184312">
              <w:t xml:space="preserve">For each objective listed, provide implementation details by completing </w:t>
            </w:r>
            <w:r w:rsidR="002071F0" w:rsidRPr="00183D4D">
              <w:rPr>
                <w:b/>
                <w:bCs/>
              </w:rPr>
              <w:t>Attachment</w:t>
            </w:r>
            <w:r w:rsidR="00D504CB">
              <w:rPr>
                <w:b/>
                <w:bCs/>
              </w:rPr>
              <w:t>:</w:t>
            </w:r>
            <w:r w:rsidR="002071F0" w:rsidRPr="00183D4D">
              <w:rPr>
                <w:b/>
                <w:bCs/>
              </w:rPr>
              <w:t xml:space="preserve"> I</w:t>
            </w:r>
            <w:r w:rsidRPr="00183D4D">
              <w:rPr>
                <w:b/>
                <w:bCs/>
              </w:rPr>
              <w:t xml:space="preserve">mplementation </w:t>
            </w:r>
            <w:r w:rsidR="002071F0" w:rsidRPr="00183D4D">
              <w:rPr>
                <w:b/>
                <w:bCs/>
              </w:rPr>
              <w:t>C</w:t>
            </w:r>
            <w:r w:rsidRPr="00183D4D">
              <w:rPr>
                <w:b/>
                <w:bCs/>
              </w:rPr>
              <w:t>hart.</w:t>
            </w:r>
            <w:r w:rsidRPr="00184312">
              <w:t xml:space="preserve"> Details include, major activities, implementation benchmarks including the timeline to mark progress to completion, and the person responsible</w:t>
            </w:r>
            <w:r w:rsidR="00183D4D">
              <w:t>.</w:t>
            </w:r>
          </w:p>
        </w:tc>
        <w:tc>
          <w:tcPr>
            <w:tcW w:w="292" w:type="pct"/>
            <w:tcBorders>
              <w:bottom w:val="single" w:sz="4" w:space="0" w:color="auto"/>
            </w:tcBorders>
            <w:shd w:val="clear" w:color="auto" w:fill="auto"/>
            <w:vAlign w:val="center"/>
          </w:tcPr>
          <w:p w14:paraId="746BB00B" w14:textId="77777777" w:rsidR="00D55C6B" w:rsidRPr="00184312" w:rsidRDefault="00D55C6B" w:rsidP="00E90781">
            <w:pPr>
              <w:suppressAutoHyphens/>
              <w:jc w:val="center"/>
              <w:rPr>
                <w:rFonts w:cstheme="minorHAnsi"/>
              </w:rPr>
            </w:pPr>
            <w:r w:rsidRPr="00184312">
              <w:rPr>
                <w:rFonts w:cstheme="minorHAnsi"/>
              </w:rPr>
              <w:t>0</w:t>
            </w:r>
          </w:p>
        </w:tc>
        <w:tc>
          <w:tcPr>
            <w:tcW w:w="292" w:type="pct"/>
            <w:tcBorders>
              <w:bottom w:val="single" w:sz="4" w:space="0" w:color="auto"/>
            </w:tcBorders>
            <w:shd w:val="clear" w:color="auto" w:fill="auto"/>
            <w:vAlign w:val="center"/>
          </w:tcPr>
          <w:p w14:paraId="624D7E12" w14:textId="2368CB6D" w:rsidR="00D55C6B" w:rsidRPr="00184312" w:rsidRDefault="005D0874" w:rsidP="00E90781">
            <w:pPr>
              <w:suppressAutoHyphens/>
              <w:jc w:val="center"/>
              <w:rPr>
                <w:rFonts w:cstheme="minorHAnsi"/>
              </w:rPr>
            </w:pPr>
            <w:r w:rsidRPr="00184312">
              <w:rPr>
                <w:rFonts w:cstheme="minorHAnsi"/>
              </w:rPr>
              <w:t>3</w:t>
            </w:r>
          </w:p>
        </w:tc>
        <w:tc>
          <w:tcPr>
            <w:tcW w:w="334" w:type="pct"/>
            <w:tcBorders>
              <w:bottom w:val="single" w:sz="4" w:space="0" w:color="auto"/>
            </w:tcBorders>
            <w:shd w:val="clear" w:color="auto" w:fill="auto"/>
            <w:vAlign w:val="center"/>
          </w:tcPr>
          <w:p w14:paraId="51EA5DEB" w14:textId="52B79F7B" w:rsidR="00D55C6B" w:rsidRPr="00184312" w:rsidRDefault="0059297F" w:rsidP="00E90781">
            <w:pPr>
              <w:suppressAutoHyphens/>
              <w:jc w:val="center"/>
              <w:rPr>
                <w:rFonts w:cstheme="minorHAnsi"/>
              </w:rPr>
            </w:pPr>
            <w:r w:rsidRPr="00184312">
              <w:rPr>
                <w:rFonts w:cstheme="minorHAnsi"/>
              </w:rPr>
              <w:t>7</w:t>
            </w:r>
          </w:p>
        </w:tc>
        <w:tc>
          <w:tcPr>
            <w:tcW w:w="250" w:type="pct"/>
            <w:gridSpan w:val="2"/>
            <w:tcBorders>
              <w:bottom w:val="single" w:sz="4" w:space="0" w:color="auto"/>
            </w:tcBorders>
            <w:shd w:val="clear" w:color="auto" w:fill="auto"/>
            <w:vAlign w:val="center"/>
          </w:tcPr>
          <w:p w14:paraId="2721D0FF" w14:textId="3A04EF1D" w:rsidR="00D55C6B" w:rsidRPr="00184312" w:rsidRDefault="005D0874" w:rsidP="00E90781">
            <w:pPr>
              <w:suppressAutoHyphens/>
              <w:jc w:val="center"/>
              <w:rPr>
                <w:rFonts w:cstheme="minorHAnsi"/>
              </w:rPr>
            </w:pPr>
            <w:r w:rsidRPr="00184312">
              <w:rPr>
                <w:rFonts w:cstheme="minorHAnsi"/>
              </w:rPr>
              <w:t>10</w:t>
            </w:r>
          </w:p>
        </w:tc>
        <w:tc>
          <w:tcPr>
            <w:tcW w:w="289" w:type="pct"/>
            <w:tcBorders>
              <w:bottom w:val="single" w:sz="4" w:space="0" w:color="auto"/>
            </w:tcBorders>
            <w:vAlign w:val="center"/>
          </w:tcPr>
          <w:p w14:paraId="575B8B32" w14:textId="77777777" w:rsidR="00D55C6B" w:rsidRPr="00184312" w:rsidRDefault="00D55C6B" w:rsidP="00E90781">
            <w:pPr>
              <w:suppressAutoHyphens/>
              <w:jc w:val="center"/>
              <w:rPr>
                <w:rFonts w:cstheme="minorHAnsi"/>
              </w:rPr>
            </w:pPr>
          </w:p>
        </w:tc>
      </w:tr>
      <w:tr w:rsidR="00455B32" w:rsidRPr="00184312" w14:paraId="11C2EF21" w14:textId="77777777" w:rsidTr="006F5639">
        <w:trPr>
          <w:jc w:val="center"/>
        </w:trPr>
        <w:tc>
          <w:tcPr>
            <w:tcW w:w="3543" w:type="pct"/>
            <w:shd w:val="clear" w:color="auto" w:fill="auto"/>
          </w:tcPr>
          <w:p w14:paraId="2FAF1AD9" w14:textId="0107323D" w:rsidR="00455B32" w:rsidRPr="00184312" w:rsidRDefault="00455B32" w:rsidP="00E90781">
            <w:pPr>
              <w:pStyle w:val="ListParagraph"/>
              <w:numPr>
                <w:ilvl w:val="0"/>
                <w:numId w:val="28"/>
              </w:numPr>
              <w:contextualSpacing w:val="0"/>
              <w:rPr>
                <w:color w:val="auto"/>
                <w:kern w:val="0"/>
              </w:rPr>
            </w:pPr>
            <w:r w:rsidRPr="00184312">
              <w:t xml:space="preserve">Describe the relationship of services among the LEA or BOCES </w:t>
            </w:r>
            <w:r w:rsidRPr="00184312">
              <w:rPr>
                <w:b/>
              </w:rPr>
              <w:t>federal/state funded programs and educational reform efforts</w:t>
            </w:r>
            <w:r w:rsidRPr="00184312">
              <w:t xml:space="preserve"> [i.e., Early Childhood Education,</w:t>
            </w:r>
            <w:r w:rsidR="007B66A6" w:rsidRPr="00184312">
              <w:t xml:space="preserve"> Foster Care </w:t>
            </w:r>
            <w:r w:rsidR="00FC5D02" w:rsidRPr="00184312">
              <w:t>Education,</w:t>
            </w:r>
            <w:r w:rsidRPr="00184312">
              <w:t xml:space="preserve"> Migrant Education, Special Education, English Language Acquisition, afterschool programs (21</w:t>
            </w:r>
            <w:r w:rsidRPr="00184312">
              <w:rPr>
                <w:vertAlign w:val="superscript"/>
              </w:rPr>
              <w:t>st</w:t>
            </w:r>
            <w:r w:rsidRPr="00184312">
              <w:t xml:space="preserve"> Century Community Learning Centers), School and LEA </w:t>
            </w:r>
            <w:hyperlink r:id="rId34" w:history="1">
              <w:r w:rsidRPr="00184312">
                <w:rPr>
                  <w:rStyle w:val="Hyperlink"/>
                </w:rPr>
                <w:t>Unified Improvement Plans</w:t>
              </w:r>
            </w:hyperlink>
            <w:r w:rsidRPr="00184312">
              <w:t xml:space="preserve"> (UIP) and </w:t>
            </w:r>
            <w:hyperlink r:id="rId35" w:history="1">
              <w:r w:rsidRPr="00184312">
                <w:rPr>
                  <w:rStyle w:val="Hyperlink"/>
                </w:rPr>
                <w:t>Individual Career and Academic Plans</w:t>
              </w:r>
            </w:hyperlink>
            <w:r w:rsidRPr="00184312">
              <w:t xml:space="preserve"> (ICAP)].</w:t>
            </w:r>
          </w:p>
        </w:tc>
        <w:tc>
          <w:tcPr>
            <w:tcW w:w="292" w:type="pct"/>
            <w:shd w:val="clear" w:color="auto" w:fill="auto"/>
            <w:vAlign w:val="center"/>
          </w:tcPr>
          <w:p w14:paraId="6BA5BCBD" w14:textId="77ACCA91" w:rsidR="00455B32" w:rsidRPr="00184312" w:rsidRDefault="00D06934" w:rsidP="00E90781">
            <w:pPr>
              <w:suppressAutoHyphens/>
              <w:jc w:val="center"/>
              <w:rPr>
                <w:rFonts w:cstheme="minorHAnsi"/>
              </w:rPr>
            </w:pPr>
            <w:r w:rsidRPr="00184312">
              <w:rPr>
                <w:rFonts w:cstheme="minorHAnsi"/>
              </w:rPr>
              <w:t>0</w:t>
            </w:r>
          </w:p>
        </w:tc>
        <w:tc>
          <w:tcPr>
            <w:tcW w:w="292" w:type="pct"/>
            <w:shd w:val="clear" w:color="auto" w:fill="auto"/>
            <w:vAlign w:val="center"/>
          </w:tcPr>
          <w:p w14:paraId="50468A8E" w14:textId="3AE41B4E" w:rsidR="00455B32" w:rsidRPr="00184312" w:rsidRDefault="00D06934" w:rsidP="00E90781">
            <w:pPr>
              <w:suppressAutoHyphens/>
              <w:jc w:val="center"/>
              <w:rPr>
                <w:rFonts w:cstheme="minorHAnsi"/>
              </w:rPr>
            </w:pPr>
            <w:r w:rsidRPr="00184312">
              <w:rPr>
                <w:rFonts w:cstheme="minorHAnsi"/>
              </w:rPr>
              <w:t>1</w:t>
            </w:r>
          </w:p>
        </w:tc>
        <w:tc>
          <w:tcPr>
            <w:tcW w:w="334" w:type="pct"/>
            <w:shd w:val="clear" w:color="auto" w:fill="auto"/>
            <w:vAlign w:val="center"/>
          </w:tcPr>
          <w:p w14:paraId="3D3E5901" w14:textId="5BF85846" w:rsidR="00455B32" w:rsidRPr="00184312" w:rsidRDefault="00D06934" w:rsidP="00E90781">
            <w:pPr>
              <w:suppressAutoHyphens/>
              <w:jc w:val="center"/>
              <w:rPr>
                <w:rFonts w:cstheme="minorHAnsi"/>
              </w:rPr>
            </w:pPr>
            <w:r w:rsidRPr="00184312">
              <w:rPr>
                <w:rFonts w:cstheme="minorHAnsi"/>
              </w:rPr>
              <w:t>3</w:t>
            </w:r>
          </w:p>
        </w:tc>
        <w:tc>
          <w:tcPr>
            <w:tcW w:w="250" w:type="pct"/>
            <w:gridSpan w:val="2"/>
            <w:shd w:val="clear" w:color="auto" w:fill="auto"/>
            <w:vAlign w:val="center"/>
          </w:tcPr>
          <w:p w14:paraId="1BE95907" w14:textId="615F6692" w:rsidR="00455B32" w:rsidRPr="00184312" w:rsidRDefault="00D06934" w:rsidP="00E90781">
            <w:pPr>
              <w:suppressAutoHyphens/>
              <w:jc w:val="center"/>
              <w:rPr>
                <w:rFonts w:cstheme="minorHAnsi"/>
              </w:rPr>
            </w:pPr>
            <w:r w:rsidRPr="00184312">
              <w:rPr>
                <w:rFonts w:cstheme="minorHAnsi"/>
              </w:rPr>
              <w:t>5</w:t>
            </w:r>
          </w:p>
        </w:tc>
        <w:tc>
          <w:tcPr>
            <w:tcW w:w="289" w:type="pct"/>
            <w:vAlign w:val="center"/>
          </w:tcPr>
          <w:p w14:paraId="620916F7" w14:textId="77777777" w:rsidR="00455B32" w:rsidRPr="00184312" w:rsidRDefault="00455B32" w:rsidP="00E90781">
            <w:pPr>
              <w:suppressAutoHyphens/>
              <w:jc w:val="center"/>
              <w:rPr>
                <w:rFonts w:cstheme="minorHAnsi"/>
              </w:rPr>
            </w:pPr>
          </w:p>
        </w:tc>
      </w:tr>
      <w:tr w:rsidR="00455B32" w:rsidRPr="00184312" w14:paraId="35C92ADB" w14:textId="77777777" w:rsidTr="006F5639">
        <w:trPr>
          <w:jc w:val="center"/>
        </w:trPr>
        <w:tc>
          <w:tcPr>
            <w:tcW w:w="3543" w:type="pct"/>
            <w:shd w:val="clear" w:color="auto" w:fill="auto"/>
          </w:tcPr>
          <w:p w14:paraId="2FEB3A0D" w14:textId="01265765" w:rsidR="00455B32" w:rsidRPr="00184312" w:rsidRDefault="00455B32" w:rsidP="00E90781">
            <w:pPr>
              <w:pStyle w:val="ListParagraph"/>
              <w:numPr>
                <w:ilvl w:val="0"/>
                <w:numId w:val="28"/>
              </w:numPr>
              <w:rPr>
                <w:color w:val="auto"/>
                <w:kern w:val="0"/>
              </w:rPr>
            </w:pPr>
            <w:r w:rsidRPr="00184312">
              <w:t xml:space="preserve">Describe coordination efforts with Title IA of ESSA. Include how the level of </w:t>
            </w:r>
            <w:r w:rsidR="006E6C0D">
              <w:t>H</w:t>
            </w:r>
            <w:r w:rsidRPr="006E6C0D">
              <w:t xml:space="preserve">omeless </w:t>
            </w:r>
            <w:r w:rsidR="006E6C0D">
              <w:t>S</w:t>
            </w:r>
            <w:r w:rsidRPr="006E6C0D">
              <w:t>et-</w:t>
            </w:r>
            <w:r w:rsidR="006E6C0D">
              <w:t>A</w:t>
            </w:r>
            <w:r w:rsidRPr="006E6C0D">
              <w:t>sides</w:t>
            </w:r>
            <w:r w:rsidRPr="00184312">
              <w:t xml:space="preserve"> were determined for the 2021-</w:t>
            </w:r>
            <w:r w:rsidR="00F66E47">
              <w:t>20</w:t>
            </w:r>
            <w:r w:rsidRPr="00184312">
              <w:t>22 school year and how the set-asides are used to support homeless students within the LEA/BOCES.</w:t>
            </w:r>
          </w:p>
        </w:tc>
        <w:tc>
          <w:tcPr>
            <w:tcW w:w="292" w:type="pct"/>
            <w:shd w:val="clear" w:color="auto" w:fill="auto"/>
            <w:vAlign w:val="center"/>
          </w:tcPr>
          <w:p w14:paraId="6E1EDA4A" w14:textId="23EED385" w:rsidR="00455B32" w:rsidRPr="00184312" w:rsidRDefault="00D06934" w:rsidP="00E90781">
            <w:pPr>
              <w:suppressAutoHyphens/>
              <w:jc w:val="center"/>
              <w:rPr>
                <w:rFonts w:cstheme="minorHAnsi"/>
              </w:rPr>
            </w:pPr>
            <w:r w:rsidRPr="00184312">
              <w:rPr>
                <w:rFonts w:cstheme="minorHAnsi"/>
              </w:rPr>
              <w:t>0</w:t>
            </w:r>
          </w:p>
        </w:tc>
        <w:tc>
          <w:tcPr>
            <w:tcW w:w="292" w:type="pct"/>
            <w:shd w:val="clear" w:color="auto" w:fill="auto"/>
            <w:vAlign w:val="center"/>
          </w:tcPr>
          <w:p w14:paraId="30A9335B" w14:textId="1C355F0C" w:rsidR="00455B32" w:rsidRPr="00184312" w:rsidRDefault="00D06934" w:rsidP="00E90781">
            <w:pPr>
              <w:suppressAutoHyphens/>
              <w:jc w:val="center"/>
              <w:rPr>
                <w:rFonts w:cstheme="minorHAnsi"/>
              </w:rPr>
            </w:pPr>
            <w:r w:rsidRPr="00184312">
              <w:rPr>
                <w:rFonts w:cstheme="minorHAnsi"/>
              </w:rPr>
              <w:t>1</w:t>
            </w:r>
          </w:p>
        </w:tc>
        <w:tc>
          <w:tcPr>
            <w:tcW w:w="334" w:type="pct"/>
            <w:shd w:val="clear" w:color="auto" w:fill="auto"/>
            <w:vAlign w:val="center"/>
          </w:tcPr>
          <w:p w14:paraId="6624083E" w14:textId="468C1F02" w:rsidR="00455B32" w:rsidRPr="00184312" w:rsidRDefault="00D06934" w:rsidP="00E90781">
            <w:pPr>
              <w:suppressAutoHyphens/>
              <w:jc w:val="center"/>
              <w:rPr>
                <w:rFonts w:cstheme="minorHAnsi"/>
              </w:rPr>
            </w:pPr>
            <w:r w:rsidRPr="00184312">
              <w:rPr>
                <w:rFonts w:cstheme="minorHAnsi"/>
              </w:rPr>
              <w:t>3</w:t>
            </w:r>
          </w:p>
        </w:tc>
        <w:tc>
          <w:tcPr>
            <w:tcW w:w="250" w:type="pct"/>
            <w:gridSpan w:val="2"/>
            <w:shd w:val="clear" w:color="auto" w:fill="auto"/>
            <w:vAlign w:val="center"/>
          </w:tcPr>
          <w:p w14:paraId="0F5D18BB" w14:textId="088E6CCB" w:rsidR="00455B32" w:rsidRPr="00184312" w:rsidRDefault="00D06934" w:rsidP="00E90781">
            <w:pPr>
              <w:suppressAutoHyphens/>
              <w:jc w:val="center"/>
              <w:rPr>
                <w:rFonts w:cstheme="minorHAnsi"/>
              </w:rPr>
            </w:pPr>
            <w:r w:rsidRPr="00184312">
              <w:rPr>
                <w:rFonts w:cstheme="minorHAnsi"/>
              </w:rPr>
              <w:t>5</w:t>
            </w:r>
          </w:p>
        </w:tc>
        <w:tc>
          <w:tcPr>
            <w:tcW w:w="289" w:type="pct"/>
            <w:vAlign w:val="center"/>
          </w:tcPr>
          <w:p w14:paraId="018A681F" w14:textId="77777777" w:rsidR="00455B32" w:rsidRPr="00184312" w:rsidRDefault="00455B32" w:rsidP="00E90781">
            <w:pPr>
              <w:suppressAutoHyphens/>
              <w:jc w:val="center"/>
              <w:rPr>
                <w:rFonts w:cstheme="minorHAnsi"/>
              </w:rPr>
            </w:pPr>
          </w:p>
        </w:tc>
      </w:tr>
      <w:tr w:rsidR="00D55C6B" w:rsidRPr="00184312" w14:paraId="41138A3A" w14:textId="77777777" w:rsidTr="006F5639">
        <w:trPr>
          <w:jc w:val="center"/>
        </w:trPr>
        <w:tc>
          <w:tcPr>
            <w:tcW w:w="3543" w:type="pct"/>
            <w:shd w:val="clear" w:color="auto" w:fill="auto"/>
          </w:tcPr>
          <w:p w14:paraId="127F1852" w14:textId="11E9B14E" w:rsidR="00D55C6B" w:rsidRPr="00184312" w:rsidRDefault="00455B32" w:rsidP="00E90781">
            <w:pPr>
              <w:pStyle w:val="ListParagraph"/>
              <w:numPr>
                <w:ilvl w:val="0"/>
                <w:numId w:val="28"/>
              </w:numPr>
              <w:rPr>
                <w:color w:val="auto"/>
                <w:kern w:val="0"/>
              </w:rPr>
            </w:pPr>
            <w:r w:rsidRPr="00184312">
              <w:rPr>
                <w:bCs/>
              </w:rPr>
              <w:t>Describe how your community collaborations connect with your project and collectively meet the needs of program participants.</w:t>
            </w:r>
          </w:p>
        </w:tc>
        <w:tc>
          <w:tcPr>
            <w:tcW w:w="292" w:type="pct"/>
            <w:shd w:val="clear" w:color="auto" w:fill="auto"/>
            <w:vAlign w:val="center"/>
          </w:tcPr>
          <w:p w14:paraId="30D4B8DD" w14:textId="5AF04BC9" w:rsidR="00D55C6B" w:rsidRPr="00184312" w:rsidRDefault="00D06934" w:rsidP="00E90781">
            <w:pPr>
              <w:suppressAutoHyphens/>
              <w:jc w:val="center"/>
              <w:rPr>
                <w:rFonts w:cstheme="minorHAnsi"/>
              </w:rPr>
            </w:pPr>
            <w:r w:rsidRPr="00184312">
              <w:rPr>
                <w:rFonts w:cstheme="minorHAnsi"/>
              </w:rPr>
              <w:t>0</w:t>
            </w:r>
          </w:p>
        </w:tc>
        <w:tc>
          <w:tcPr>
            <w:tcW w:w="292" w:type="pct"/>
            <w:shd w:val="clear" w:color="auto" w:fill="auto"/>
            <w:vAlign w:val="center"/>
          </w:tcPr>
          <w:p w14:paraId="6BC4BD2A" w14:textId="4F984605" w:rsidR="00D55C6B" w:rsidRPr="00184312" w:rsidRDefault="00D06934" w:rsidP="00E90781">
            <w:pPr>
              <w:suppressAutoHyphens/>
              <w:jc w:val="center"/>
              <w:rPr>
                <w:rFonts w:cstheme="minorHAnsi"/>
              </w:rPr>
            </w:pPr>
            <w:r w:rsidRPr="00184312">
              <w:rPr>
                <w:rFonts w:cstheme="minorHAnsi"/>
              </w:rPr>
              <w:t>1</w:t>
            </w:r>
          </w:p>
        </w:tc>
        <w:tc>
          <w:tcPr>
            <w:tcW w:w="334" w:type="pct"/>
            <w:shd w:val="clear" w:color="auto" w:fill="auto"/>
            <w:vAlign w:val="center"/>
          </w:tcPr>
          <w:p w14:paraId="7599EE03" w14:textId="1FC30C27" w:rsidR="00D55C6B" w:rsidRPr="00184312" w:rsidRDefault="00D06934" w:rsidP="00E90781">
            <w:pPr>
              <w:suppressAutoHyphens/>
              <w:jc w:val="center"/>
              <w:rPr>
                <w:rFonts w:cstheme="minorHAnsi"/>
              </w:rPr>
            </w:pPr>
            <w:r w:rsidRPr="00184312">
              <w:rPr>
                <w:rFonts w:cstheme="minorHAnsi"/>
              </w:rPr>
              <w:t>3</w:t>
            </w:r>
          </w:p>
        </w:tc>
        <w:tc>
          <w:tcPr>
            <w:tcW w:w="250" w:type="pct"/>
            <w:gridSpan w:val="2"/>
            <w:shd w:val="clear" w:color="auto" w:fill="auto"/>
            <w:vAlign w:val="center"/>
          </w:tcPr>
          <w:p w14:paraId="2D4CEFBD" w14:textId="18B601F2" w:rsidR="00D55C6B" w:rsidRPr="00184312" w:rsidRDefault="00D06934" w:rsidP="00E90781">
            <w:pPr>
              <w:suppressAutoHyphens/>
              <w:jc w:val="center"/>
              <w:rPr>
                <w:rFonts w:cstheme="minorHAnsi"/>
              </w:rPr>
            </w:pPr>
            <w:r w:rsidRPr="00184312">
              <w:rPr>
                <w:rFonts w:cstheme="minorHAnsi"/>
              </w:rPr>
              <w:t>5</w:t>
            </w:r>
          </w:p>
        </w:tc>
        <w:tc>
          <w:tcPr>
            <w:tcW w:w="289" w:type="pct"/>
            <w:vAlign w:val="center"/>
          </w:tcPr>
          <w:p w14:paraId="7B95E8DE" w14:textId="77777777" w:rsidR="00D55C6B" w:rsidRPr="00184312" w:rsidRDefault="00D55C6B" w:rsidP="00E90781">
            <w:pPr>
              <w:suppressAutoHyphens/>
              <w:jc w:val="center"/>
              <w:rPr>
                <w:rFonts w:cstheme="minorHAnsi"/>
              </w:rPr>
            </w:pPr>
          </w:p>
        </w:tc>
      </w:tr>
      <w:tr w:rsidR="00390DEC" w:rsidRPr="00184312" w14:paraId="73700875" w14:textId="77777777" w:rsidTr="00390DEC">
        <w:trPr>
          <w:trHeight w:val="1095"/>
          <w:jc w:val="center"/>
        </w:trPr>
        <w:tc>
          <w:tcPr>
            <w:tcW w:w="4711" w:type="pct"/>
            <w:gridSpan w:val="6"/>
            <w:vMerge w:val="restart"/>
            <w:tcBorders>
              <w:top w:val="single" w:sz="4" w:space="0" w:color="auto"/>
              <w:left w:val="single" w:sz="4" w:space="0" w:color="auto"/>
              <w:right w:val="single" w:sz="4" w:space="0" w:color="auto"/>
            </w:tcBorders>
            <w:shd w:val="clear" w:color="auto" w:fill="FFD966" w:themeFill="accent4" w:themeFillTint="99"/>
          </w:tcPr>
          <w:p w14:paraId="0A9E96BD" w14:textId="176D2373" w:rsidR="00390DEC" w:rsidRPr="00184312" w:rsidRDefault="00390DEC" w:rsidP="00390DEC">
            <w:pPr>
              <w:pStyle w:val="Header"/>
              <w:tabs>
                <w:tab w:val="clear" w:pos="4680"/>
                <w:tab w:val="clear" w:pos="9360"/>
              </w:tabs>
              <w:rPr>
                <w:color w:val="auto"/>
                <w:kern w:val="0"/>
              </w:rPr>
            </w:pPr>
            <w:r w:rsidRPr="00184312">
              <w:rPr>
                <w:b/>
              </w:rPr>
              <w:lastRenderedPageBreak/>
              <w:t>Up to 4 additional points</w:t>
            </w:r>
            <w:r w:rsidRPr="00184312">
              <w:t xml:space="preserve"> may be awarded for meeting the following criteria when assessing this section as a whole:</w:t>
            </w:r>
          </w:p>
          <w:p w14:paraId="010992C0" w14:textId="77777777" w:rsidR="00390DEC" w:rsidRPr="00184312" w:rsidRDefault="00390DEC" w:rsidP="00390DEC">
            <w:pPr>
              <w:pStyle w:val="Header"/>
              <w:numPr>
                <w:ilvl w:val="0"/>
                <w:numId w:val="10"/>
              </w:numPr>
              <w:tabs>
                <w:tab w:val="clear" w:pos="4680"/>
                <w:tab w:val="clear" w:pos="9360"/>
              </w:tabs>
              <w:contextualSpacing w:val="0"/>
            </w:pPr>
            <w:r w:rsidRPr="00184312">
              <w:t>Program objectives and their alignment with the two McKinney program goals are clearly defined.</w:t>
            </w:r>
          </w:p>
          <w:p w14:paraId="0E293556" w14:textId="77777777" w:rsidR="00390DEC" w:rsidRPr="00184312" w:rsidRDefault="00390DEC" w:rsidP="00390DEC">
            <w:pPr>
              <w:pStyle w:val="Header"/>
              <w:numPr>
                <w:ilvl w:val="0"/>
                <w:numId w:val="10"/>
              </w:numPr>
              <w:tabs>
                <w:tab w:val="clear" w:pos="4680"/>
                <w:tab w:val="clear" w:pos="9360"/>
              </w:tabs>
              <w:contextualSpacing w:val="0"/>
            </w:pPr>
            <w:r w:rsidRPr="00184312">
              <w:t>Clear accountability for ongoing implementation activities of the objectives provided is outlined on the Implementation Chart.</w:t>
            </w:r>
          </w:p>
          <w:p w14:paraId="5DEFCC2D" w14:textId="77777777" w:rsidR="00390DEC" w:rsidRPr="00184312" w:rsidRDefault="00390DEC" w:rsidP="00390DEC">
            <w:pPr>
              <w:pStyle w:val="Header"/>
              <w:numPr>
                <w:ilvl w:val="0"/>
                <w:numId w:val="10"/>
              </w:numPr>
              <w:tabs>
                <w:tab w:val="clear" w:pos="4680"/>
                <w:tab w:val="clear" w:pos="9360"/>
              </w:tabs>
              <w:contextualSpacing w:val="0"/>
            </w:pPr>
            <w:r w:rsidRPr="00184312">
              <w:t>Timeline to accomplish the objectives and activities on the Implementation Chart is reasonable and realistic.</w:t>
            </w:r>
          </w:p>
          <w:p w14:paraId="63979DBC" w14:textId="5378D36E" w:rsidR="00390DEC" w:rsidRPr="00184312" w:rsidRDefault="00390DEC" w:rsidP="00390DEC">
            <w:pPr>
              <w:pStyle w:val="Header"/>
              <w:numPr>
                <w:ilvl w:val="0"/>
                <w:numId w:val="10"/>
              </w:numPr>
              <w:tabs>
                <w:tab w:val="clear" w:pos="4680"/>
                <w:tab w:val="clear" w:pos="9360"/>
              </w:tabs>
              <w:contextualSpacing w:val="0"/>
            </w:pPr>
            <w:r w:rsidRPr="00184312">
              <w:t>Strong and diversified partnerships with other educational federal/state-funded programs clearly exist and are well defined.</w:t>
            </w:r>
          </w:p>
        </w:tc>
        <w:tc>
          <w:tcPr>
            <w:tcW w:w="289"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0E955FA" w14:textId="77777777" w:rsidR="00390DEC" w:rsidRPr="00184312" w:rsidRDefault="00390DEC" w:rsidP="00390DEC">
            <w:pPr>
              <w:jc w:val="center"/>
              <w:rPr>
                <w:b/>
                <w:bCs/>
                <w:sz w:val="18"/>
                <w:szCs w:val="18"/>
              </w:rPr>
            </w:pPr>
            <w:r w:rsidRPr="00184312">
              <w:rPr>
                <w:b/>
                <w:bCs/>
                <w:sz w:val="18"/>
                <w:szCs w:val="18"/>
              </w:rPr>
              <w:t>BONUS</w:t>
            </w:r>
          </w:p>
          <w:p w14:paraId="7294358E" w14:textId="77777777" w:rsidR="00390DEC" w:rsidRPr="00184312" w:rsidRDefault="00390DEC" w:rsidP="00390DEC">
            <w:pPr>
              <w:jc w:val="center"/>
              <w:rPr>
                <w:b/>
                <w:bCs/>
                <w:sz w:val="18"/>
                <w:szCs w:val="18"/>
              </w:rPr>
            </w:pPr>
            <w:r w:rsidRPr="00184312">
              <w:rPr>
                <w:b/>
                <w:bCs/>
                <w:sz w:val="18"/>
                <w:szCs w:val="18"/>
              </w:rPr>
              <w:t>POINTS</w:t>
            </w:r>
          </w:p>
          <w:p w14:paraId="6E169571" w14:textId="3AD76B58" w:rsidR="00390DEC" w:rsidRPr="00184312" w:rsidRDefault="00390DEC" w:rsidP="00390DEC">
            <w:pPr>
              <w:pStyle w:val="Header"/>
              <w:tabs>
                <w:tab w:val="clear" w:pos="4680"/>
                <w:tab w:val="clear" w:pos="9360"/>
              </w:tabs>
              <w:contextualSpacing w:val="0"/>
              <w:jc w:val="center"/>
            </w:pPr>
            <w:r w:rsidRPr="00184312">
              <w:rPr>
                <w:b/>
                <w:bCs/>
                <w:sz w:val="18"/>
                <w:szCs w:val="18"/>
              </w:rPr>
              <w:t>TOTAL</w:t>
            </w:r>
          </w:p>
        </w:tc>
      </w:tr>
      <w:tr w:rsidR="00390DEC" w:rsidRPr="00184312" w14:paraId="65466839" w14:textId="77777777" w:rsidTr="00390DEC">
        <w:trPr>
          <w:trHeight w:val="1095"/>
          <w:jc w:val="center"/>
        </w:trPr>
        <w:tc>
          <w:tcPr>
            <w:tcW w:w="4711" w:type="pct"/>
            <w:gridSpan w:val="6"/>
            <w:vMerge/>
            <w:tcBorders>
              <w:left w:val="single" w:sz="4" w:space="0" w:color="auto"/>
              <w:bottom w:val="single" w:sz="4" w:space="0" w:color="auto"/>
              <w:right w:val="single" w:sz="4" w:space="0" w:color="auto"/>
            </w:tcBorders>
            <w:shd w:val="clear" w:color="auto" w:fill="FFD966" w:themeFill="accent4" w:themeFillTint="99"/>
          </w:tcPr>
          <w:p w14:paraId="3172908F" w14:textId="77777777" w:rsidR="00390DEC" w:rsidRPr="00184312" w:rsidRDefault="00390DEC" w:rsidP="00390DEC">
            <w:pPr>
              <w:pStyle w:val="Header"/>
              <w:tabs>
                <w:tab w:val="clear" w:pos="4680"/>
                <w:tab w:val="clear" w:pos="9360"/>
              </w:tabs>
              <w:rPr>
                <w:b/>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3209D7C" w14:textId="77777777" w:rsidR="00390DEC" w:rsidRPr="00184312" w:rsidRDefault="00390DEC" w:rsidP="00390DEC">
            <w:pPr>
              <w:pStyle w:val="Header"/>
              <w:tabs>
                <w:tab w:val="clear" w:pos="4680"/>
                <w:tab w:val="clear" w:pos="9360"/>
              </w:tabs>
              <w:contextualSpacing w:val="0"/>
              <w:jc w:val="center"/>
            </w:pPr>
          </w:p>
        </w:tc>
      </w:tr>
      <w:tr w:rsidR="00D55C6B" w:rsidRPr="00184312" w14:paraId="56384532" w14:textId="77777777" w:rsidTr="006D2F91">
        <w:trPr>
          <w:jc w:val="center"/>
        </w:trPr>
        <w:tc>
          <w:tcPr>
            <w:tcW w:w="4585" w:type="pct"/>
            <w:gridSpan w:val="5"/>
            <w:shd w:val="clear" w:color="auto" w:fill="F2F2F2" w:themeFill="background1" w:themeFillShade="F2"/>
            <w:vAlign w:val="center"/>
          </w:tcPr>
          <w:p w14:paraId="260C3CEE" w14:textId="77777777" w:rsidR="00D55C6B" w:rsidRPr="00184312" w:rsidRDefault="00D55C6B" w:rsidP="00E90781">
            <w:pPr>
              <w:suppressAutoHyphens/>
              <w:jc w:val="right"/>
              <w:rPr>
                <w:rFonts w:cstheme="minorHAnsi"/>
                <w:b/>
              </w:rPr>
            </w:pPr>
            <w:r w:rsidRPr="00184312">
              <w:rPr>
                <w:rFonts w:cstheme="minorHAnsi"/>
                <w:b/>
              </w:rPr>
              <w:t>Total</w:t>
            </w:r>
          </w:p>
        </w:tc>
        <w:tc>
          <w:tcPr>
            <w:tcW w:w="415" w:type="pct"/>
            <w:gridSpan w:val="2"/>
            <w:shd w:val="clear" w:color="auto" w:fill="auto"/>
            <w:vAlign w:val="center"/>
          </w:tcPr>
          <w:p w14:paraId="3E8A2EF5" w14:textId="095C99CD" w:rsidR="00D55C6B" w:rsidRPr="00184312" w:rsidRDefault="00D06934" w:rsidP="00E90781">
            <w:pPr>
              <w:suppressAutoHyphens/>
              <w:jc w:val="right"/>
              <w:rPr>
                <w:rFonts w:cstheme="minorHAnsi"/>
                <w:b/>
              </w:rPr>
            </w:pPr>
            <w:r w:rsidRPr="00184312">
              <w:rPr>
                <w:rFonts w:cstheme="minorHAnsi"/>
                <w:b/>
              </w:rPr>
              <w:t>/35</w:t>
            </w:r>
          </w:p>
        </w:tc>
      </w:tr>
    </w:tbl>
    <w:p w14:paraId="0E9F4B79" w14:textId="2EEA1E1E" w:rsidR="003E5A0A" w:rsidRDefault="003E5A0A" w:rsidP="00E90781"/>
    <w:p w14:paraId="669227A8" w14:textId="32029ED7" w:rsidR="00D504CB" w:rsidRDefault="00D504CB" w:rsidP="00E90781"/>
    <w:p w14:paraId="2994745A" w14:textId="77777777" w:rsidR="00D504CB" w:rsidRPr="00D504CB" w:rsidRDefault="00D504CB" w:rsidP="00E9078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645"/>
        <w:gridCol w:w="630"/>
        <w:gridCol w:w="630"/>
        <w:gridCol w:w="721"/>
        <w:gridCol w:w="268"/>
        <w:gridCol w:w="272"/>
        <w:gridCol w:w="624"/>
      </w:tblGrid>
      <w:tr w:rsidR="00455B32" w:rsidRPr="00184312" w14:paraId="4C262033" w14:textId="77777777" w:rsidTr="005B4E40">
        <w:trPr>
          <w:jc w:val="center"/>
        </w:trPr>
        <w:tc>
          <w:tcPr>
            <w:tcW w:w="3543" w:type="pct"/>
            <w:shd w:val="clear" w:color="auto" w:fill="5B9BD5" w:themeFill="accent1"/>
            <w:vAlign w:val="center"/>
          </w:tcPr>
          <w:p w14:paraId="194946C0" w14:textId="4B955457" w:rsidR="00455B32" w:rsidRPr="00184312" w:rsidRDefault="00455B32" w:rsidP="00E90781">
            <w:pPr>
              <w:suppressAutoHyphens/>
              <w:outlineLvl w:val="0"/>
              <w:rPr>
                <w:rFonts w:cstheme="minorHAnsi"/>
                <w:b/>
              </w:rPr>
            </w:pPr>
            <w:bookmarkStart w:id="47" w:name="_Toc94189195"/>
            <w:bookmarkStart w:id="48" w:name="_Toc94606849"/>
            <w:bookmarkStart w:id="49" w:name="_Toc94690889"/>
            <w:bookmarkStart w:id="50" w:name="_Toc94691223"/>
            <w:r w:rsidRPr="00184312">
              <w:rPr>
                <w:rFonts w:cstheme="minorHAnsi"/>
                <w:b/>
                <w:sz w:val="24"/>
              </w:rPr>
              <w:t>Section C: Performance Measures and Evaluation</w:t>
            </w:r>
            <w:bookmarkEnd w:id="47"/>
            <w:bookmarkEnd w:id="48"/>
            <w:bookmarkEnd w:id="49"/>
            <w:bookmarkEnd w:id="50"/>
          </w:p>
        </w:tc>
        <w:tc>
          <w:tcPr>
            <w:tcW w:w="292" w:type="pct"/>
            <w:tcBorders>
              <w:bottom w:val="single" w:sz="4" w:space="0" w:color="auto"/>
            </w:tcBorders>
            <w:shd w:val="clear" w:color="auto" w:fill="5B9BD5" w:themeFill="accent1"/>
            <w:tcMar>
              <w:left w:w="0" w:type="dxa"/>
              <w:right w:w="0" w:type="dxa"/>
            </w:tcMar>
          </w:tcPr>
          <w:p w14:paraId="2B2BF2D7" w14:textId="77777777" w:rsidR="00455B32" w:rsidRPr="00184312" w:rsidRDefault="00455B32" w:rsidP="00E90781">
            <w:pPr>
              <w:jc w:val="center"/>
              <w:rPr>
                <w:rFonts w:eastAsia="Calibri" w:cstheme="minorHAnsi"/>
                <w:b/>
                <w:color w:val="262626"/>
                <w:sz w:val="14"/>
                <w:szCs w:val="14"/>
              </w:rPr>
            </w:pPr>
            <w:r w:rsidRPr="00184312">
              <w:rPr>
                <w:rFonts w:eastAsia="Calibri" w:cstheme="minorHAnsi"/>
                <w:b/>
                <w:color w:val="262626"/>
                <w:sz w:val="14"/>
                <w:szCs w:val="14"/>
              </w:rPr>
              <w:t>Minimally Addressed or Does Not Meet Criteria</w:t>
            </w:r>
          </w:p>
        </w:tc>
        <w:tc>
          <w:tcPr>
            <w:tcW w:w="292" w:type="pct"/>
            <w:tcBorders>
              <w:bottom w:val="single" w:sz="4" w:space="0" w:color="auto"/>
            </w:tcBorders>
            <w:shd w:val="clear" w:color="auto" w:fill="5B9BD5" w:themeFill="accent1"/>
            <w:tcMar>
              <w:left w:w="0" w:type="dxa"/>
              <w:right w:w="0" w:type="dxa"/>
            </w:tcMar>
          </w:tcPr>
          <w:p w14:paraId="500FF9B2" w14:textId="77777777" w:rsidR="00455B32" w:rsidRPr="00184312" w:rsidRDefault="00455B32" w:rsidP="00E90781">
            <w:pPr>
              <w:jc w:val="center"/>
              <w:rPr>
                <w:rFonts w:eastAsia="Calibri" w:cstheme="minorHAnsi"/>
                <w:b/>
                <w:color w:val="auto"/>
                <w:kern w:val="0"/>
                <w:sz w:val="14"/>
                <w:szCs w:val="14"/>
              </w:rPr>
            </w:pPr>
            <w:r w:rsidRPr="00184312">
              <w:rPr>
                <w:rFonts w:eastAsia="Calibri" w:cstheme="minorHAnsi"/>
                <w:b/>
                <w:color w:val="auto"/>
                <w:kern w:val="0"/>
                <w:sz w:val="14"/>
                <w:szCs w:val="14"/>
              </w:rPr>
              <w:t>Met Some but Not All Identified Criteria</w:t>
            </w:r>
          </w:p>
        </w:tc>
        <w:tc>
          <w:tcPr>
            <w:tcW w:w="334" w:type="pct"/>
            <w:tcBorders>
              <w:bottom w:val="single" w:sz="4" w:space="0" w:color="auto"/>
            </w:tcBorders>
            <w:shd w:val="clear" w:color="auto" w:fill="5B9BD5" w:themeFill="accent1"/>
            <w:tcMar>
              <w:left w:w="0" w:type="dxa"/>
              <w:right w:w="0" w:type="dxa"/>
            </w:tcMar>
          </w:tcPr>
          <w:p w14:paraId="0FEB0878" w14:textId="77777777" w:rsidR="00455B32" w:rsidRPr="00184312" w:rsidRDefault="00455B32" w:rsidP="00E90781">
            <w:pPr>
              <w:jc w:val="center"/>
              <w:rPr>
                <w:rFonts w:eastAsia="Calibri" w:cstheme="minorHAnsi"/>
                <w:b/>
                <w:color w:val="262626"/>
                <w:sz w:val="14"/>
                <w:szCs w:val="14"/>
              </w:rPr>
            </w:pPr>
            <w:r w:rsidRPr="00184312">
              <w:rPr>
                <w:rFonts w:eastAsia="Calibri" w:cstheme="minorHAnsi"/>
                <w:b/>
                <w:color w:val="262626"/>
                <w:sz w:val="14"/>
                <w:szCs w:val="14"/>
              </w:rPr>
              <w:t>Addressed Criteria but Did Not Provide Thorough Detail</w:t>
            </w:r>
          </w:p>
        </w:tc>
        <w:tc>
          <w:tcPr>
            <w:tcW w:w="250" w:type="pct"/>
            <w:gridSpan w:val="2"/>
            <w:tcBorders>
              <w:bottom w:val="single" w:sz="4" w:space="0" w:color="auto"/>
            </w:tcBorders>
            <w:shd w:val="clear" w:color="auto" w:fill="5B9BD5" w:themeFill="accent1"/>
            <w:tcMar>
              <w:left w:w="0" w:type="dxa"/>
              <w:right w:w="0" w:type="dxa"/>
            </w:tcMar>
          </w:tcPr>
          <w:p w14:paraId="46B09F29" w14:textId="77777777" w:rsidR="00455B32" w:rsidRPr="00184312" w:rsidRDefault="00455B32" w:rsidP="00E90781">
            <w:pPr>
              <w:jc w:val="center"/>
              <w:rPr>
                <w:rFonts w:eastAsia="Calibri" w:cstheme="minorHAnsi"/>
                <w:b/>
                <w:color w:val="262626"/>
                <w:sz w:val="14"/>
                <w:szCs w:val="14"/>
              </w:rPr>
            </w:pPr>
            <w:r w:rsidRPr="00184312">
              <w:rPr>
                <w:rFonts w:eastAsia="Calibri" w:cstheme="minorHAnsi"/>
                <w:b/>
                <w:color w:val="262626"/>
                <w:sz w:val="14"/>
                <w:szCs w:val="14"/>
              </w:rPr>
              <w:t>Met All Criteria with High Quality</w:t>
            </w:r>
          </w:p>
        </w:tc>
        <w:tc>
          <w:tcPr>
            <w:tcW w:w="289" w:type="pct"/>
            <w:tcBorders>
              <w:bottom w:val="single" w:sz="4" w:space="0" w:color="auto"/>
            </w:tcBorders>
            <w:shd w:val="clear" w:color="auto" w:fill="5B9BD5" w:themeFill="accent1"/>
            <w:vAlign w:val="center"/>
          </w:tcPr>
          <w:p w14:paraId="00D6D13F" w14:textId="77777777" w:rsidR="00455B32" w:rsidRPr="00184312" w:rsidRDefault="00455B32" w:rsidP="00E90781">
            <w:pPr>
              <w:jc w:val="center"/>
              <w:rPr>
                <w:rFonts w:eastAsia="Calibri" w:cstheme="minorHAnsi"/>
                <w:b/>
                <w:color w:val="262626"/>
                <w:sz w:val="20"/>
                <w:szCs w:val="20"/>
              </w:rPr>
            </w:pPr>
            <w:r w:rsidRPr="00184312">
              <w:rPr>
                <w:rFonts w:eastAsia="Calibri" w:cstheme="minorHAnsi"/>
                <w:b/>
                <w:color w:val="262626"/>
                <w:sz w:val="20"/>
                <w:szCs w:val="20"/>
              </w:rPr>
              <w:t>TOTAL</w:t>
            </w:r>
          </w:p>
        </w:tc>
      </w:tr>
      <w:tr w:rsidR="00455B32" w:rsidRPr="00184312" w14:paraId="122A01E3" w14:textId="77777777" w:rsidTr="00455B32">
        <w:trPr>
          <w:jc w:val="center"/>
        </w:trPr>
        <w:tc>
          <w:tcPr>
            <w:tcW w:w="5000" w:type="pct"/>
            <w:gridSpan w:val="7"/>
            <w:shd w:val="clear" w:color="auto" w:fill="BDD6EE" w:themeFill="accent1" w:themeFillTint="66"/>
            <w:vAlign w:val="center"/>
          </w:tcPr>
          <w:p w14:paraId="51B84D06" w14:textId="77777777" w:rsidR="00455B32" w:rsidRPr="00184312" w:rsidRDefault="00455B32" w:rsidP="00E90781">
            <w:pPr>
              <w:rPr>
                <w:color w:val="auto"/>
                <w:kern w:val="0"/>
              </w:rPr>
            </w:pPr>
            <w:r w:rsidRPr="00184312">
              <w:t>As part of the conditions of the grant, each applicant must develop one performance measure in each of three categories that are directly connected to the National Standards and Indicators of Quality for McKinney-Vento Programs. The three categories are: 1) Academic Progress Outcomes 2) School Support Outcomes and 3) Collaboration Outcomes.</w:t>
            </w:r>
          </w:p>
          <w:p w14:paraId="266FC7B5" w14:textId="77777777" w:rsidR="00455B32" w:rsidRPr="00184312" w:rsidRDefault="00455B32" w:rsidP="00E90781"/>
          <w:p w14:paraId="16B34E64" w14:textId="60E70C27" w:rsidR="00455B32" w:rsidRPr="00184312" w:rsidRDefault="00455B32" w:rsidP="00E90781">
            <w:r w:rsidRPr="00184312">
              <w:t xml:space="preserve">Refer to </w:t>
            </w:r>
            <w:r w:rsidRPr="00260C8F">
              <w:rPr>
                <w:b/>
                <w:bCs/>
              </w:rPr>
              <w:t xml:space="preserve">Attachment </w:t>
            </w:r>
            <w:r w:rsidR="00B0455C" w:rsidRPr="00260C8F">
              <w:rPr>
                <w:b/>
                <w:bCs/>
              </w:rPr>
              <w:t>A</w:t>
            </w:r>
            <w:r w:rsidRPr="00184312">
              <w:t xml:space="preserve"> for more information on these performance measures including, Performance Measure Worksheets, the </w:t>
            </w:r>
            <w:hyperlink r:id="rId36" w:history="1">
              <w:r w:rsidRPr="00FB6FFA">
                <w:rPr>
                  <w:rStyle w:val="Hyperlink"/>
                  <w:color w:val="2F5496" w:themeColor="accent5" w:themeShade="BF"/>
                </w:rPr>
                <w:t>Performance Measure Development Guide</w:t>
              </w:r>
            </w:hyperlink>
            <w:r w:rsidRPr="00F15E15">
              <w:t xml:space="preserve"> and</w:t>
            </w:r>
            <w:r w:rsidR="008A3C22">
              <w:t xml:space="preserve"> the</w:t>
            </w:r>
            <w:r w:rsidRPr="00184312">
              <w:t xml:space="preserve"> </w:t>
            </w:r>
            <w:bookmarkStart w:id="51" w:name="_Hlk94702380"/>
            <w:r w:rsidR="00F15E15" w:rsidRPr="00F15E15">
              <w:fldChar w:fldCharType="begin"/>
            </w:r>
            <w:r w:rsidR="00F15E15" w:rsidRPr="00F15E15">
              <w:instrText xml:space="preserve"> HYPERLINK "http://www.cde.state.co.us/studentsupport/mkvstandardscondensed" </w:instrText>
            </w:r>
            <w:r w:rsidR="00F15E15" w:rsidRPr="00F15E15">
              <w:fldChar w:fldCharType="separate"/>
            </w:r>
            <w:r w:rsidR="00183D4D" w:rsidRPr="00FB6FFA">
              <w:rPr>
                <w:rStyle w:val="Hyperlink"/>
                <w:color w:val="2F5496" w:themeColor="accent5" w:themeShade="BF"/>
              </w:rPr>
              <w:t>Standards</w:t>
            </w:r>
            <w:r w:rsidRPr="00FB6FFA">
              <w:rPr>
                <w:rStyle w:val="Hyperlink"/>
                <w:color w:val="2F5496" w:themeColor="accent5" w:themeShade="BF"/>
              </w:rPr>
              <w:t xml:space="preserve"> and Indicators of Quality McKinney-Vento Programs.</w:t>
            </w:r>
            <w:bookmarkEnd w:id="51"/>
            <w:r w:rsidR="00F15E15" w:rsidRPr="00F15E15">
              <w:fldChar w:fldCharType="end"/>
            </w:r>
          </w:p>
          <w:p w14:paraId="0EE10909" w14:textId="77777777" w:rsidR="00F66448" w:rsidRPr="00184312" w:rsidRDefault="00F66448" w:rsidP="00E90781">
            <w:pPr>
              <w:rPr>
                <w:rFonts w:eastAsia="Calibri"/>
              </w:rPr>
            </w:pPr>
          </w:p>
          <w:p w14:paraId="73BC1978" w14:textId="358A3D6C" w:rsidR="00F66448" w:rsidRPr="00184312" w:rsidRDefault="00F66448" w:rsidP="00E90781">
            <w:pPr>
              <w:rPr>
                <w:rFonts w:eastAsia="Calibri" w:cstheme="minorHAnsi"/>
                <w:b/>
                <w:color w:val="262626"/>
              </w:rPr>
            </w:pPr>
            <w:r w:rsidRPr="00184312">
              <w:rPr>
                <w:b/>
                <w:bCs/>
              </w:rPr>
              <w:t xml:space="preserve">Completed performance measure worksheets </w:t>
            </w:r>
            <w:r w:rsidR="00D06934" w:rsidRPr="00184312">
              <w:rPr>
                <w:b/>
                <w:bCs/>
              </w:rPr>
              <w:t>(</w:t>
            </w:r>
            <w:r w:rsidR="00B0455C">
              <w:rPr>
                <w:b/>
                <w:bCs/>
              </w:rPr>
              <w:t>s</w:t>
            </w:r>
            <w:r w:rsidR="00D06934" w:rsidRPr="00184312">
              <w:rPr>
                <w:b/>
                <w:bCs/>
              </w:rPr>
              <w:t xml:space="preserve">ee Attachment </w:t>
            </w:r>
            <w:r w:rsidR="00B0455C">
              <w:rPr>
                <w:b/>
                <w:bCs/>
              </w:rPr>
              <w:t>A</w:t>
            </w:r>
            <w:r w:rsidR="00D06934" w:rsidRPr="00184312">
              <w:rPr>
                <w:b/>
                <w:bCs/>
              </w:rPr>
              <w:t xml:space="preserve">) </w:t>
            </w:r>
            <w:r w:rsidRPr="00184312">
              <w:rPr>
                <w:b/>
                <w:bCs/>
              </w:rPr>
              <w:t>must be submitted with the completed application and DO NOT count toward the 12-page limit.</w:t>
            </w:r>
          </w:p>
        </w:tc>
      </w:tr>
      <w:tr w:rsidR="00455B32" w:rsidRPr="00184312" w14:paraId="3F29087F" w14:textId="77777777" w:rsidTr="005B4E40">
        <w:trPr>
          <w:jc w:val="center"/>
        </w:trPr>
        <w:tc>
          <w:tcPr>
            <w:tcW w:w="3543" w:type="pct"/>
            <w:shd w:val="clear" w:color="auto" w:fill="auto"/>
          </w:tcPr>
          <w:p w14:paraId="6DAE14D9" w14:textId="760D22FF" w:rsidR="00455B32" w:rsidRPr="00184312" w:rsidRDefault="00F66448" w:rsidP="00E90781">
            <w:pPr>
              <w:pStyle w:val="ListParagraph"/>
              <w:numPr>
                <w:ilvl w:val="0"/>
                <w:numId w:val="29"/>
              </w:numPr>
              <w:rPr>
                <w:rFonts w:ascii="Calibri" w:hAnsi="Calibri" w:cs="Arial"/>
                <w:bCs/>
                <w:color w:val="auto"/>
                <w:kern w:val="0"/>
              </w:rPr>
            </w:pPr>
            <w:r w:rsidRPr="00184312">
              <w:t>Complete one performance measure worksheet in the area of “Academic Progress Outcomes” (</w:t>
            </w:r>
            <w:r w:rsidRPr="00260C8F">
              <w:rPr>
                <w:b/>
                <w:bCs/>
              </w:rPr>
              <w:t xml:space="preserve">Attachment </w:t>
            </w:r>
            <w:r w:rsidR="00B0455C" w:rsidRPr="00260C8F">
              <w:rPr>
                <w:b/>
                <w:bCs/>
              </w:rPr>
              <w:t>A</w:t>
            </w:r>
            <w:r w:rsidRPr="00184312">
              <w:t>)</w:t>
            </w:r>
            <w:r w:rsidR="00260C8F">
              <w:t>.</w:t>
            </w:r>
            <w:r w:rsidRPr="00184312">
              <w:t xml:space="preserve"> Description should include measurement of the outcome that is relevant, realistic and demonstrates impact in the area of academic progress.</w:t>
            </w:r>
          </w:p>
        </w:tc>
        <w:tc>
          <w:tcPr>
            <w:tcW w:w="292" w:type="pct"/>
            <w:shd w:val="clear" w:color="auto" w:fill="auto"/>
            <w:vAlign w:val="center"/>
          </w:tcPr>
          <w:p w14:paraId="4A62C9B5" w14:textId="77777777" w:rsidR="00455B32" w:rsidRPr="00184312" w:rsidRDefault="00455B32" w:rsidP="00E90781">
            <w:pPr>
              <w:suppressAutoHyphens/>
              <w:jc w:val="center"/>
              <w:rPr>
                <w:rFonts w:cstheme="minorHAnsi"/>
                <w:color w:val="auto"/>
                <w:kern w:val="2"/>
              </w:rPr>
            </w:pPr>
            <w:r w:rsidRPr="00184312">
              <w:rPr>
                <w:rFonts w:cstheme="minorHAnsi"/>
                <w:color w:val="auto"/>
                <w:kern w:val="2"/>
              </w:rPr>
              <w:t>0</w:t>
            </w:r>
          </w:p>
        </w:tc>
        <w:tc>
          <w:tcPr>
            <w:tcW w:w="292" w:type="pct"/>
            <w:shd w:val="clear" w:color="auto" w:fill="auto"/>
            <w:vAlign w:val="center"/>
          </w:tcPr>
          <w:p w14:paraId="4AE10EC7" w14:textId="77777777" w:rsidR="00455B32" w:rsidRPr="00184312" w:rsidRDefault="00455B32" w:rsidP="00E90781">
            <w:pPr>
              <w:suppressAutoHyphens/>
              <w:jc w:val="center"/>
              <w:rPr>
                <w:rFonts w:cstheme="minorHAnsi"/>
                <w:color w:val="auto"/>
                <w:kern w:val="2"/>
              </w:rPr>
            </w:pPr>
            <w:r w:rsidRPr="00184312">
              <w:rPr>
                <w:rFonts w:cstheme="minorHAnsi"/>
                <w:color w:val="auto"/>
                <w:kern w:val="2"/>
              </w:rPr>
              <w:t>1</w:t>
            </w:r>
          </w:p>
        </w:tc>
        <w:tc>
          <w:tcPr>
            <w:tcW w:w="334" w:type="pct"/>
            <w:shd w:val="clear" w:color="auto" w:fill="auto"/>
            <w:vAlign w:val="center"/>
          </w:tcPr>
          <w:p w14:paraId="3700C2F5" w14:textId="77777777" w:rsidR="00455B32" w:rsidRPr="00184312" w:rsidRDefault="00455B32" w:rsidP="00E90781">
            <w:pPr>
              <w:suppressAutoHyphens/>
              <w:jc w:val="center"/>
              <w:rPr>
                <w:rFonts w:cstheme="minorHAnsi"/>
                <w:color w:val="auto"/>
                <w:kern w:val="2"/>
              </w:rPr>
            </w:pPr>
            <w:r w:rsidRPr="00184312">
              <w:rPr>
                <w:rFonts w:cstheme="minorHAnsi"/>
                <w:color w:val="auto"/>
                <w:kern w:val="2"/>
              </w:rPr>
              <w:t>3</w:t>
            </w:r>
          </w:p>
        </w:tc>
        <w:tc>
          <w:tcPr>
            <w:tcW w:w="250" w:type="pct"/>
            <w:gridSpan w:val="2"/>
            <w:shd w:val="clear" w:color="auto" w:fill="auto"/>
            <w:vAlign w:val="center"/>
          </w:tcPr>
          <w:p w14:paraId="3344029A" w14:textId="77777777" w:rsidR="00455B32" w:rsidRPr="00184312" w:rsidRDefault="00455B32" w:rsidP="00E90781">
            <w:pPr>
              <w:suppressAutoHyphens/>
              <w:jc w:val="center"/>
              <w:rPr>
                <w:rFonts w:cstheme="minorHAnsi"/>
                <w:color w:val="auto"/>
                <w:kern w:val="2"/>
              </w:rPr>
            </w:pPr>
            <w:r w:rsidRPr="00184312">
              <w:rPr>
                <w:rFonts w:cstheme="minorHAnsi"/>
                <w:color w:val="auto"/>
                <w:kern w:val="2"/>
              </w:rPr>
              <w:t>5</w:t>
            </w:r>
          </w:p>
        </w:tc>
        <w:tc>
          <w:tcPr>
            <w:tcW w:w="289" w:type="pct"/>
            <w:vAlign w:val="center"/>
          </w:tcPr>
          <w:p w14:paraId="5324A05E" w14:textId="77777777" w:rsidR="00455B32" w:rsidRPr="00184312" w:rsidRDefault="00455B32" w:rsidP="00E90781">
            <w:pPr>
              <w:suppressAutoHyphens/>
              <w:jc w:val="center"/>
              <w:rPr>
                <w:rFonts w:cstheme="minorHAnsi"/>
                <w:color w:val="auto"/>
                <w:kern w:val="2"/>
              </w:rPr>
            </w:pPr>
          </w:p>
        </w:tc>
      </w:tr>
      <w:tr w:rsidR="00455B32" w:rsidRPr="00184312" w14:paraId="47D13C24" w14:textId="77777777" w:rsidTr="005B4E40">
        <w:trPr>
          <w:jc w:val="center"/>
        </w:trPr>
        <w:tc>
          <w:tcPr>
            <w:tcW w:w="3543" w:type="pct"/>
            <w:shd w:val="clear" w:color="auto" w:fill="auto"/>
          </w:tcPr>
          <w:p w14:paraId="55950659" w14:textId="2D01871D" w:rsidR="00455B32" w:rsidRPr="00184312" w:rsidRDefault="00F66448" w:rsidP="005B4E40">
            <w:pPr>
              <w:pStyle w:val="ListParagraph"/>
              <w:numPr>
                <w:ilvl w:val="0"/>
                <w:numId w:val="29"/>
              </w:numPr>
              <w:contextualSpacing w:val="0"/>
              <w:rPr>
                <w:rFonts w:cstheme="minorHAnsi"/>
                <w:color w:val="auto"/>
                <w:kern w:val="0"/>
              </w:rPr>
            </w:pPr>
            <w:r w:rsidRPr="00184312">
              <w:t>Complete one performance measure worksheet in the area of “LEA/School Supports” (</w:t>
            </w:r>
            <w:r w:rsidRPr="00260C8F">
              <w:rPr>
                <w:b/>
                <w:bCs/>
              </w:rPr>
              <w:t xml:space="preserve">Attachment </w:t>
            </w:r>
            <w:r w:rsidR="00B0455C" w:rsidRPr="00260C8F">
              <w:rPr>
                <w:b/>
                <w:bCs/>
              </w:rPr>
              <w:t>A</w:t>
            </w:r>
            <w:r w:rsidRPr="00184312">
              <w:t>)</w:t>
            </w:r>
            <w:r w:rsidR="00260C8F">
              <w:t>.</w:t>
            </w:r>
            <w:r w:rsidRPr="00184312">
              <w:t xml:space="preserve"> Description should include measurement of the outcome that is relevant, realistic and demonstrates impact in the area of LEA/School Supports.</w:t>
            </w:r>
          </w:p>
        </w:tc>
        <w:tc>
          <w:tcPr>
            <w:tcW w:w="292" w:type="pct"/>
            <w:shd w:val="clear" w:color="auto" w:fill="auto"/>
            <w:vAlign w:val="center"/>
          </w:tcPr>
          <w:p w14:paraId="51216B95" w14:textId="77777777" w:rsidR="00455B32" w:rsidRPr="00184312" w:rsidRDefault="00455B32" w:rsidP="00E90781">
            <w:pPr>
              <w:suppressAutoHyphens/>
              <w:jc w:val="center"/>
              <w:rPr>
                <w:rFonts w:cstheme="minorHAnsi"/>
                <w:color w:val="auto"/>
                <w:kern w:val="0"/>
              </w:rPr>
            </w:pPr>
            <w:r w:rsidRPr="00184312">
              <w:rPr>
                <w:rFonts w:cstheme="minorHAnsi"/>
                <w:color w:val="auto"/>
                <w:kern w:val="0"/>
              </w:rPr>
              <w:t>0</w:t>
            </w:r>
          </w:p>
        </w:tc>
        <w:tc>
          <w:tcPr>
            <w:tcW w:w="292" w:type="pct"/>
            <w:shd w:val="clear" w:color="auto" w:fill="auto"/>
            <w:vAlign w:val="center"/>
          </w:tcPr>
          <w:p w14:paraId="0A291883" w14:textId="476AB440" w:rsidR="00455B32" w:rsidRPr="00184312" w:rsidRDefault="00D06934" w:rsidP="00E90781">
            <w:pPr>
              <w:suppressAutoHyphens/>
              <w:jc w:val="center"/>
              <w:rPr>
                <w:rFonts w:cstheme="minorHAnsi"/>
                <w:color w:val="auto"/>
                <w:kern w:val="0"/>
              </w:rPr>
            </w:pPr>
            <w:r w:rsidRPr="00184312">
              <w:rPr>
                <w:rFonts w:cstheme="minorHAnsi"/>
                <w:color w:val="auto"/>
                <w:kern w:val="0"/>
              </w:rPr>
              <w:t>1</w:t>
            </w:r>
          </w:p>
        </w:tc>
        <w:tc>
          <w:tcPr>
            <w:tcW w:w="334" w:type="pct"/>
            <w:shd w:val="clear" w:color="auto" w:fill="auto"/>
            <w:vAlign w:val="center"/>
          </w:tcPr>
          <w:p w14:paraId="659E03D9" w14:textId="3BAFE6FA" w:rsidR="00455B32" w:rsidRPr="00184312" w:rsidRDefault="00D06934" w:rsidP="00E90781">
            <w:pPr>
              <w:suppressAutoHyphens/>
              <w:jc w:val="center"/>
              <w:rPr>
                <w:rFonts w:cstheme="minorHAnsi"/>
                <w:color w:val="auto"/>
                <w:kern w:val="0"/>
              </w:rPr>
            </w:pPr>
            <w:r w:rsidRPr="00184312">
              <w:rPr>
                <w:rFonts w:cstheme="minorHAnsi"/>
                <w:color w:val="auto"/>
                <w:kern w:val="0"/>
              </w:rPr>
              <w:t>3</w:t>
            </w:r>
          </w:p>
        </w:tc>
        <w:tc>
          <w:tcPr>
            <w:tcW w:w="250" w:type="pct"/>
            <w:gridSpan w:val="2"/>
            <w:shd w:val="clear" w:color="auto" w:fill="auto"/>
            <w:vAlign w:val="center"/>
          </w:tcPr>
          <w:p w14:paraId="7A0686C0" w14:textId="19CBA2BB" w:rsidR="00455B32" w:rsidRPr="00184312" w:rsidRDefault="00D06934" w:rsidP="00E90781">
            <w:pPr>
              <w:suppressAutoHyphens/>
              <w:jc w:val="center"/>
              <w:rPr>
                <w:rFonts w:cstheme="minorHAnsi"/>
                <w:color w:val="auto"/>
                <w:kern w:val="0"/>
              </w:rPr>
            </w:pPr>
            <w:r w:rsidRPr="00184312">
              <w:rPr>
                <w:rFonts w:cstheme="minorHAnsi"/>
                <w:color w:val="auto"/>
                <w:kern w:val="0"/>
              </w:rPr>
              <w:t>5</w:t>
            </w:r>
          </w:p>
        </w:tc>
        <w:tc>
          <w:tcPr>
            <w:tcW w:w="289" w:type="pct"/>
            <w:vAlign w:val="center"/>
          </w:tcPr>
          <w:p w14:paraId="676C7BAB" w14:textId="77777777" w:rsidR="00455B32" w:rsidRPr="00184312" w:rsidRDefault="00455B32" w:rsidP="00E90781">
            <w:pPr>
              <w:suppressAutoHyphens/>
              <w:jc w:val="center"/>
              <w:rPr>
                <w:rFonts w:cstheme="minorHAnsi"/>
                <w:color w:val="auto"/>
                <w:kern w:val="0"/>
              </w:rPr>
            </w:pPr>
          </w:p>
        </w:tc>
      </w:tr>
      <w:tr w:rsidR="00455B32" w:rsidRPr="00184312" w14:paraId="7790E360" w14:textId="77777777" w:rsidTr="005B4E40">
        <w:trPr>
          <w:jc w:val="center"/>
        </w:trPr>
        <w:tc>
          <w:tcPr>
            <w:tcW w:w="3543" w:type="pct"/>
            <w:shd w:val="clear" w:color="auto" w:fill="auto"/>
          </w:tcPr>
          <w:p w14:paraId="483F3808" w14:textId="61BF2C6D" w:rsidR="00455B32" w:rsidRPr="00184312" w:rsidRDefault="00F66448" w:rsidP="00E90781">
            <w:pPr>
              <w:pStyle w:val="ListParagraph"/>
              <w:numPr>
                <w:ilvl w:val="0"/>
                <w:numId w:val="29"/>
              </w:numPr>
              <w:contextualSpacing w:val="0"/>
              <w:rPr>
                <w:rFonts w:cstheme="minorHAnsi"/>
              </w:rPr>
            </w:pPr>
            <w:r w:rsidRPr="00184312">
              <w:t>Complete one performance measure worksheet in the area of “Collaboration” (</w:t>
            </w:r>
            <w:r w:rsidRPr="00260C8F">
              <w:rPr>
                <w:b/>
                <w:bCs/>
              </w:rPr>
              <w:t xml:space="preserve">Attachment </w:t>
            </w:r>
            <w:r w:rsidR="00B0455C" w:rsidRPr="00260C8F">
              <w:rPr>
                <w:b/>
                <w:bCs/>
              </w:rPr>
              <w:t>A</w:t>
            </w:r>
            <w:r w:rsidRPr="00184312">
              <w:t>)</w:t>
            </w:r>
            <w:r w:rsidR="00260C8F">
              <w:t>.</w:t>
            </w:r>
            <w:r w:rsidRPr="00184312">
              <w:t xml:space="preserve"> Description should include measurement of the outcome that is relevant, realistic and demonstrates impact in the area of collaboration.</w:t>
            </w:r>
          </w:p>
        </w:tc>
        <w:tc>
          <w:tcPr>
            <w:tcW w:w="292" w:type="pct"/>
            <w:shd w:val="clear" w:color="auto" w:fill="auto"/>
            <w:vAlign w:val="center"/>
          </w:tcPr>
          <w:p w14:paraId="3C556C50" w14:textId="77777777" w:rsidR="00455B32" w:rsidRPr="00184312" w:rsidRDefault="00455B32" w:rsidP="00E90781">
            <w:pPr>
              <w:suppressAutoHyphens/>
              <w:jc w:val="center"/>
              <w:rPr>
                <w:rFonts w:cstheme="minorHAnsi"/>
              </w:rPr>
            </w:pPr>
            <w:r w:rsidRPr="00184312">
              <w:rPr>
                <w:rFonts w:cstheme="minorHAnsi"/>
              </w:rPr>
              <w:t>0</w:t>
            </w:r>
          </w:p>
        </w:tc>
        <w:tc>
          <w:tcPr>
            <w:tcW w:w="292" w:type="pct"/>
            <w:shd w:val="clear" w:color="auto" w:fill="auto"/>
            <w:vAlign w:val="center"/>
          </w:tcPr>
          <w:p w14:paraId="342917FF" w14:textId="77777777" w:rsidR="00455B32" w:rsidRPr="00184312" w:rsidRDefault="00455B32" w:rsidP="00E90781">
            <w:pPr>
              <w:suppressAutoHyphens/>
              <w:jc w:val="center"/>
              <w:rPr>
                <w:rFonts w:cstheme="minorHAnsi"/>
              </w:rPr>
            </w:pPr>
            <w:r w:rsidRPr="00184312">
              <w:rPr>
                <w:rFonts w:cstheme="minorHAnsi"/>
              </w:rPr>
              <w:t>1</w:t>
            </w:r>
          </w:p>
        </w:tc>
        <w:tc>
          <w:tcPr>
            <w:tcW w:w="334" w:type="pct"/>
            <w:shd w:val="clear" w:color="auto" w:fill="auto"/>
            <w:vAlign w:val="center"/>
          </w:tcPr>
          <w:p w14:paraId="278A70CC" w14:textId="77777777" w:rsidR="00455B32" w:rsidRPr="00184312" w:rsidRDefault="00455B32" w:rsidP="00E90781">
            <w:pPr>
              <w:suppressAutoHyphens/>
              <w:jc w:val="center"/>
              <w:rPr>
                <w:rFonts w:cstheme="minorHAnsi"/>
              </w:rPr>
            </w:pPr>
            <w:r w:rsidRPr="00184312">
              <w:rPr>
                <w:rFonts w:cstheme="minorHAnsi"/>
              </w:rPr>
              <w:t>3</w:t>
            </w:r>
          </w:p>
        </w:tc>
        <w:tc>
          <w:tcPr>
            <w:tcW w:w="250" w:type="pct"/>
            <w:gridSpan w:val="2"/>
            <w:shd w:val="clear" w:color="auto" w:fill="auto"/>
            <w:vAlign w:val="center"/>
          </w:tcPr>
          <w:p w14:paraId="05160FD0" w14:textId="77777777" w:rsidR="00455B32" w:rsidRPr="00184312" w:rsidRDefault="00455B32" w:rsidP="00E90781">
            <w:pPr>
              <w:suppressAutoHyphens/>
              <w:jc w:val="center"/>
              <w:rPr>
                <w:rFonts w:cstheme="minorHAnsi"/>
              </w:rPr>
            </w:pPr>
            <w:r w:rsidRPr="00184312">
              <w:rPr>
                <w:rFonts w:cstheme="minorHAnsi"/>
              </w:rPr>
              <w:t>5</w:t>
            </w:r>
          </w:p>
        </w:tc>
        <w:tc>
          <w:tcPr>
            <w:tcW w:w="289" w:type="pct"/>
            <w:vAlign w:val="center"/>
          </w:tcPr>
          <w:p w14:paraId="3A695FE7" w14:textId="77777777" w:rsidR="00455B32" w:rsidRPr="00184312" w:rsidRDefault="00455B32" w:rsidP="00E90781">
            <w:pPr>
              <w:suppressAutoHyphens/>
              <w:jc w:val="center"/>
              <w:rPr>
                <w:rFonts w:cstheme="minorHAnsi"/>
              </w:rPr>
            </w:pPr>
          </w:p>
        </w:tc>
      </w:tr>
      <w:tr w:rsidR="00455B32" w:rsidRPr="00184312" w14:paraId="273FF4A6" w14:textId="77777777" w:rsidTr="006D2F91">
        <w:trPr>
          <w:jc w:val="center"/>
        </w:trPr>
        <w:tc>
          <w:tcPr>
            <w:tcW w:w="4585" w:type="pct"/>
            <w:gridSpan w:val="5"/>
            <w:shd w:val="clear" w:color="auto" w:fill="F2F2F2" w:themeFill="background1" w:themeFillShade="F2"/>
            <w:vAlign w:val="center"/>
          </w:tcPr>
          <w:p w14:paraId="237CAA04" w14:textId="77777777" w:rsidR="00455B32" w:rsidRPr="00184312" w:rsidRDefault="00455B32" w:rsidP="00E90781">
            <w:pPr>
              <w:suppressAutoHyphens/>
              <w:jc w:val="right"/>
              <w:rPr>
                <w:rFonts w:cstheme="minorHAnsi"/>
                <w:b/>
              </w:rPr>
            </w:pPr>
            <w:r w:rsidRPr="00184312">
              <w:rPr>
                <w:rFonts w:cstheme="minorHAnsi"/>
                <w:b/>
              </w:rPr>
              <w:t>Total</w:t>
            </w:r>
          </w:p>
        </w:tc>
        <w:tc>
          <w:tcPr>
            <w:tcW w:w="415" w:type="pct"/>
            <w:gridSpan w:val="2"/>
            <w:shd w:val="clear" w:color="auto" w:fill="auto"/>
            <w:vAlign w:val="center"/>
          </w:tcPr>
          <w:p w14:paraId="00932004" w14:textId="370F59B8" w:rsidR="00455B32" w:rsidRPr="00184312" w:rsidRDefault="00D06934" w:rsidP="00E90781">
            <w:pPr>
              <w:suppressAutoHyphens/>
              <w:jc w:val="right"/>
              <w:rPr>
                <w:rFonts w:cstheme="minorHAnsi"/>
                <w:b/>
              </w:rPr>
            </w:pPr>
            <w:r w:rsidRPr="00184312">
              <w:rPr>
                <w:rFonts w:cstheme="minorHAnsi"/>
                <w:b/>
              </w:rPr>
              <w:t>/15</w:t>
            </w:r>
          </w:p>
        </w:tc>
      </w:tr>
    </w:tbl>
    <w:p w14:paraId="51E3D1D1" w14:textId="39EF9998" w:rsidR="003E5A0A" w:rsidRDefault="00F66448" w:rsidP="00E90781">
      <w:r w:rsidRPr="00184312">
        <w:t xml:space="preserve"> </w:t>
      </w:r>
    </w:p>
    <w:p w14:paraId="37E4378F" w14:textId="77777777" w:rsidR="00D504CB" w:rsidRDefault="00D504CB" w:rsidP="00E90781"/>
    <w:p w14:paraId="354FE7D3" w14:textId="77777777" w:rsidR="00D504CB" w:rsidRPr="00184312" w:rsidRDefault="00D504CB" w:rsidP="00E9078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645"/>
        <w:gridCol w:w="630"/>
        <w:gridCol w:w="630"/>
        <w:gridCol w:w="721"/>
        <w:gridCol w:w="268"/>
        <w:gridCol w:w="272"/>
        <w:gridCol w:w="624"/>
      </w:tblGrid>
      <w:tr w:rsidR="00F66448" w:rsidRPr="00184312" w14:paraId="5C3EB6B5" w14:textId="77777777" w:rsidTr="005B4E40">
        <w:trPr>
          <w:jc w:val="center"/>
        </w:trPr>
        <w:tc>
          <w:tcPr>
            <w:tcW w:w="3543" w:type="pct"/>
            <w:shd w:val="clear" w:color="auto" w:fill="5B9BD5" w:themeFill="accent1"/>
            <w:vAlign w:val="center"/>
          </w:tcPr>
          <w:p w14:paraId="56ED95D3" w14:textId="7F5D5690" w:rsidR="00F66448" w:rsidRPr="00184312" w:rsidRDefault="00F66448" w:rsidP="00E90781">
            <w:pPr>
              <w:suppressAutoHyphens/>
              <w:outlineLvl w:val="0"/>
              <w:rPr>
                <w:rFonts w:cstheme="minorHAnsi"/>
                <w:b/>
              </w:rPr>
            </w:pPr>
            <w:bookmarkStart w:id="52" w:name="_Toc94189196"/>
            <w:bookmarkStart w:id="53" w:name="_Toc94606850"/>
            <w:bookmarkStart w:id="54" w:name="_Toc94690890"/>
            <w:bookmarkStart w:id="55" w:name="_Toc94691224"/>
            <w:r w:rsidRPr="00184312">
              <w:rPr>
                <w:rFonts w:cstheme="minorHAnsi"/>
                <w:b/>
                <w:sz w:val="24"/>
              </w:rPr>
              <w:t xml:space="preserve">Section D: </w:t>
            </w:r>
            <w:r w:rsidR="00904194" w:rsidRPr="00184312">
              <w:rPr>
                <w:rFonts w:cstheme="minorHAnsi"/>
                <w:b/>
                <w:sz w:val="24"/>
              </w:rPr>
              <w:t>Budget Workbook</w:t>
            </w:r>
            <w:r w:rsidRPr="00184312">
              <w:rPr>
                <w:rFonts w:cstheme="minorHAnsi"/>
                <w:b/>
                <w:sz w:val="24"/>
              </w:rPr>
              <w:t>, Budget Narrative, and Funding Chart</w:t>
            </w:r>
            <w:bookmarkEnd w:id="52"/>
            <w:bookmarkEnd w:id="53"/>
            <w:bookmarkEnd w:id="54"/>
            <w:bookmarkEnd w:id="55"/>
            <w:r w:rsidRPr="00184312">
              <w:rPr>
                <w:rFonts w:cstheme="minorHAnsi"/>
                <w:b/>
                <w:sz w:val="24"/>
              </w:rPr>
              <w:t xml:space="preserve"> </w:t>
            </w:r>
          </w:p>
        </w:tc>
        <w:tc>
          <w:tcPr>
            <w:tcW w:w="292" w:type="pct"/>
            <w:tcBorders>
              <w:bottom w:val="single" w:sz="4" w:space="0" w:color="auto"/>
            </w:tcBorders>
            <w:shd w:val="clear" w:color="auto" w:fill="5B9BD5" w:themeFill="accent1"/>
            <w:tcMar>
              <w:left w:w="0" w:type="dxa"/>
              <w:right w:w="0" w:type="dxa"/>
            </w:tcMar>
          </w:tcPr>
          <w:p w14:paraId="7399A361" w14:textId="77777777" w:rsidR="00F66448" w:rsidRPr="00184312" w:rsidRDefault="00F66448" w:rsidP="00E90781">
            <w:pPr>
              <w:jc w:val="center"/>
              <w:rPr>
                <w:rFonts w:eastAsia="Calibri" w:cstheme="minorHAnsi"/>
                <w:b/>
                <w:color w:val="262626"/>
                <w:sz w:val="14"/>
                <w:szCs w:val="14"/>
              </w:rPr>
            </w:pPr>
            <w:r w:rsidRPr="00184312">
              <w:rPr>
                <w:rFonts w:eastAsia="Calibri" w:cstheme="minorHAnsi"/>
                <w:b/>
                <w:color w:val="262626"/>
                <w:sz w:val="14"/>
                <w:szCs w:val="14"/>
              </w:rPr>
              <w:t>Minimally Addressed or Does Not Meet Criteria</w:t>
            </w:r>
          </w:p>
        </w:tc>
        <w:tc>
          <w:tcPr>
            <w:tcW w:w="292" w:type="pct"/>
            <w:tcBorders>
              <w:bottom w:val="single" w:sz="4" w:space="0" w:color="auto"/>
            </w:tcBorders>
            <w:shd w:val="clear" w:color="auto" w:fill="5B9BD5" w:themeFill="accent1"/>
            <w:tcMar>
              <w:left w:w="0" w:type="dxa"/>
              <w:right w:w="0" w:type="dxa"/>
            </w:tcMar>
          </w:tcPr>
          <w:p w14:paraId="681DB75F" w14:textId="77777777" w:rsidR="00F66448" w:rsidRPr="00184312" w:rsidRDefault="00F66448" w:rsidP="00E90781">
            <w:pPr>
              <w:jc w:val="center"/>
              <w:rPr>
                <w:rFonts w:eastAsia="Calibri" w:cstheme="minorHAnsi"/>
                <w:b/>
                <w:color w:val="auto"/>
                <w:kern w:val="0"/>
                <w:sz w:val="14"/>
                <w:szCs w:val="14"/>
              </w:rPr>
            </w:pPr>
            <w:r w:rsidRPr="00184312">
              <w:rPr>
                <w:rFonts w:eastAsia="Calibri" w:cstheme="minorHAnsi"/>
                <w:b/>
                <w:color w:val="auto"/>
                <w:kern w:val="0"/>
                <w:sz w:val="14"/>
                <w:szCs w:val="14"/>
              </w:rPr>
              <w:t>Met Some but Not All Identified Criteria</w:t>
            </w:r>
          </w:p>
        </w:tc>
        <w:tc>
          <w:tcPr>
            <w:tcW w:w="334" w:type="pct"/>
            <w:tcBorders>
              <w:bottom w:val="single" w:sz="4" w:space="0" w:color="auto"/>
            </w:tcBorders>
            <w:shd w:val="clear" w:color="auto" w:fill="5B9BD5" w:themeFill="accent1"/>
            <w:tcMar>
              <w:left w:w="0" w:type="dxa"/>
              <w:right w:w="0" w:type="dxa"/>
            </w:tcMar>
          </w:tcPr>
          <w:p w14:paraId="5710B085" w14:textId="77777777" w:rsidR="00F66448" w:rsidRPr="00184312" w:rsidRDefault="00F66448" w:rsidP="00E90781">
            <w:pPr>
              <w:jc w:val="center"/>
              <w:rPr>
                <w:rFonts w:eastAsia="Calibri" w:cstheme="minorHAnsi"/>
                <w:b/>
                <w:color w:val="262626"/>
                <w:sz w:val="14"/>
                <w:szCs w:val="14"/>
              </w:rPr>
            </w:pPr>
            <w:r w:rsidRPr="00184312">
              <w:rPr>
                <w:rFonts w:eastAsia="Calibri" w:cstheme="minorHAnsi"/>
                <w:b/>
                <w:color w:val="262626"/>
                <w:sz w:val="14"/>
                <w:szCs w:val="14"/>
              </w:rPr>
              <w:t>Addressed Criteria but Did Not Provide Thorough Detail</w:t>
            </w:r>
          </w:p>
        </w:tc>
        <w:tc>
          <w:tcPr>
            <w:tcW w:w="250" w:type="pct"/>
            <w:gridSpan w:val="2"/>
            <w:tcBorders>
              <w:bottom w:val="single" w:sz="4" w:space="0" w:color="auto"/>
            </w:tcBorders>
            <w:shd w:val="clear" w:color="auto" w:fill="5B9BD5" w:themeFill="accent1"/>
            <w:tcMar>
              <w:left w:w="0" w:type="dxa"/>
              <w:right w:w="0" w:type="dxa"/>
            </w:tcMar>
          </w:tcPr>
          <w:p w14:paraId="3650C592" w14:textId="77777777" w:rsidR="00F66448" w:rsidRPr="00184312" w:rsidRDefault="00F66448" w:rsidP="00E90781">
            <w:pPr>
              <w:jc w:val="center"/>
              <w:rPr>
                <w:rFonts w:eastAsia="Calibri" w:cstheme="minorHAnsi"/>
                <w:b/>
                <w:color w:val="262626"/>
                <w:sz w:val="14"/>
                <w:szCs w:val="14"/>
              </w:rPr>
            </w:pPr>
            <w:r w:rsidRPr="00184312">
              <w:rPr>
                <w:rFonts w:eastAsia="Calibri" w:cstheme="minorHAnsi"/>
                <w:b/>
                <w:color w:val="262626"/>
                <w:sz w:val="14"/>
                <w:szCs w:val="14"/>
              </w:rPr>
              <w:t>Met All Criteria with High Quality</w:t>
            </w:r>
          </w:p>
        </w:tc>
        <w:tc>
          <w:tcPr>
            <w:tcW w:w="289" w:type="pct"/>
            <w:tcBorders>
              <w:bottom w:val="single" w:sz="4" w:space="0" w:color="auto"/>
            </w:tcBorders>
            <w:shd w:val="clear" w:color="auto" w:fill="5B9BD5" w:themeFill="accent1"/>
            <w:vAlign w:val="center"/>
          </w:tcPr>
          <w:p w14:paraId="53B8310E" w14:textId="77777777" w:rsidR="00F66448" w:rsidRPr="00184312" w:rsidRDefault="00F66448" w:rsidP="00E90781">
            <w:pPr>
              <w:jc w:val="center"/>
              <w:rPr>
                <w:rFonts w:eastAsia="Calibri" w:cstheme="minorHAnsi"/>
                <w:b/>
                <w:color w:val="262626"/>
                <w:sz w:val="20"/>
                <w:szCs w:val="20"/>
              </w:rPr>
            </w:pPr>
            <w:r w:rsidRPr="00184312">
              <w:rPr>
                <w:rFonts w:eastAsia="Calibri" w:cstheme="minorHAnsi"/>
                <w:b/>
                <w:color w:val="262626"/>
                <w:sz w:val="20"/>
                <w:szCs w:val="20"/>
              </w:rPr>
              <w:t>TOTAL</w:t>
            </w:r>
          </w:p>
        </w:tc>
      </w:tr>
      <w:tr w:rsidR="00F66448" w:rsidRPr="00184312" w14:paraId="4D8DA2D8" w14:textId="77777777" w:rsidTr="005B4E40">
        <w:trPr>
          <w:jc w:val="center"/>
        </w:trPr>
        <w:tc>
          <w:tcPr>
            <w:tcW w:w="3543" w:type="pct"/>
            <w:shd w:val="clear" w:color="auto" w:fill="auto"/>
          </w:tcPr>
          <w:p w14:paraId="33D5F83F" w14:textId="7B2241AE" w:rsidR="00F66448" w:rsidRPr="00184312" w:rsidRDefault="00260C8F" w:rsidP="00E90781">
            <w:pPr>
              <w:pStyle w:val="ListParagraph"/>
              <w:numPr>
                <w:ilvl w:val="0"/>
                <w:numId w:val="30"/>
              </w:numPr>
              <w:rPr>
                <w:rFonts w:ascii="Calibri" w:hAnsi="Calibri" w:cs="Arial"/>
                <w:bCs/>
                <w:color w:val="auto"/>
                <w:kern w:val="0"/>
              </w:rPr>
            </w:pPr>
            <w:r w:rsidRPr="00184312">
              <w:t xml:space="preserve">Complete </w:t>
            </w:r>
            <w:r w:rsidRPr="00260C8F">
              <w:rPr>
                <w:b/>
              </w:rPr>
              <w:t>Attachment B: Homeless Education Funding Chart</w:t>
            </w:r>
            <w:r w:rsidRPr="00184312">
              <w:t xml:space="preserve"> to provide to provide an overview of the full amount and type of resources that support homeless. Include funding from other federal programs, community donations, corporate support, and in-kind contributions.</w:t>
            </w:r>
            <w:r>
              <w:br/>
            </w:r>
            <w:r w:rsidRPr="00184312">
              <w:br/>
            </w:r>
            <w:r w:rsidR="00421D5C" w:rsidRPr="00421D5C">
              <w:rPr>
                <w:b/>
                <w:bCs/>
                <w:iCs/>
              </w:rPr>
              <w:t xml:space="preserve">Note: </w:t>
            </w:r>
            <w:r w:rsidRPr="00421D5C">
              <w:rPr>
                <w:iCs/>
              </w:rPr>
              <w:t xml:space="preserve">To receive score of “met all criteria”, applicants must </w:t>
            </w:r>
            <w:r w:rsidR="00421D5C">
              <w:rPr>
                <w:iCs/>
              </w:rPr>
              <w:t>include</w:t>
            </w:r>
            <w:r w:rsidRPr="00421D5C">
              <w:rPr>
                <w:iCs/>
              </w:rPr>
              <w:t xml:space="preserve"> their funding chart </w:t>
            </w:r>
            <w:r w:rsidR="00421D5C">
              <w:rPr>
                <w:iCs/>
              </w:rPr>
              <w:t>with</w:t>
            </w:r>
            <w:r w:rsidRPr="00421D5C">
              <w:rPr>
                <w:iCs/>
              </w:rPr>
              <w:t xml:space="preserve"> the application (see Application Format on page </w:t>
            </w:r>
            <w:r w:rsidR="00421D5C">
              <w:rPr>
                <w:iCs/>
              </w:rPr>
              <w:t>8</w:t>
            </w:r>
            <w:r w:rsidRPr="00421D5C">
              <w:rPr>
                <w:iCs/>
              </w:rPr>
              <w:t>). The attachment does not count toward the 12-page limit.</w:t>
            </w:r>
          </w:p>
        </w:tc>
        <w:tc>
          <w:tcPr>
            <w:tcW w:w="292" w:type="pct"/>
            <w:shd w:val="clear" w:color="auto" w:fill="auto"/>
            <w:vAlign w:val="center"/>
          </w:tcPr>
          <w:p w14:paraId="32A16486" w14:textId="77777777" w:rsidR="00F66448" w:rsidRPr="00184312" w:rsidRDefault="00F66448" w:rsidP="00E90781">
            <w:pPr>
              <w:suppressAutoHyphens/>
              <w:jc w:val="center"/>
              <w:rPr>
                <w:rFonts w:cstheme="minorHAnsi"/>
                <w:color w:val="auto"/>
                <w:kern w:val="2"/>
              </w:rPr>
            </w:pPr>
            <w:r w:rsidRPr="00184312">
              <w:rPr>
                <w:rFonts w:cstheme="minorHAnsi"/>
                <w:color w:val="auto"/>
                <w:kern w:val="2"/>
              </w:rPr>
              <w:t>0</w:t>
            </w:r>
          </w:p>
        </w:tc>
        <w:tc>
          <w:tcPr>
            <w:tcW w:w="292" w:type="pct"/>
            <w:shd w:val="clear" w:color="auto" w:fill="auto"/>
            <w:vAlign w:val="center"/>
          </w:tcPr>
          <w:p w14:paraId="749A4823" w14:textId="77777777" w:rsidR="00F66448" w:rsidRPr="00184312" w:rsidRDefault="00F66448" w:rsidP="00E90781">
            <w:pPr>
              <w:suppressAutoHyphens/>
              <w:jc w:val="center"/>
              <w:rPr>
                <w:rFonts w:cstheme="minorHAnsi"/>
                <w:color w:val="auto"/>
                <w:kern w:val="2"/>
              </w:rPr>
            </w:pPr>
            <w:r w:rsidRPr="00184312">
              <w:rPr>
                <w:rFonts w:cstheme="minorHAnsi"/>
                <w:color w:val="auto"/>
                <w:kern w:val="2"/>
              </w:rPr>
              <w:t>1</w:t>
            </w:r>
          </w:p>
        </w:tc>
        <w:tc>
          <w:tcPr>
            <w:tcW w:w="334" w:type="pct"/>
            <w:shd w:val="clear" w:color="auto" w:fill="auto"/>
            <w:vAlign w:val="center"/>
          </w:tcPr>
          <w:p w14:paraId="5DCE504A" w14:textId="77777777" w:rsidR="00F66448" w:rsidRPr="00184312" w:rsidRDefault="00F66448" w:rsidP="00E90781">
            <w:pPr>
              <w:suppressAutoHyphens/>
              <w:jc w:val="center"/>
              <w:rPr>
                <w:rFonts w:cstheme="minorHAnsi"/>
                <w:color w:val="auto"/>
                <w:kern w:val="2"/>
              </w:rPr>
            </w:pPr>
            <w:r w:rsidRPr="00184312">
              <w:rPr>
                <w:rFonts w:cstheme="minorHAnsi"/>
                <w:color w:val="auto"/>
                <w:kern w:val="2"/>
              </w:rPr>
              <w:t>3</w:t>
            </w:r>
          </w:p>
        </w:tc>
        <w:tc>
          <w:tcPr>
            <w:tcW w:w="250" w:type="pct"/>
            <w:gridSpan w:val="2"/>
            <w:shd w:val="clear" w:color="auto" w:fill="auto"/>
            <w:vAlign w:val="center"/>
          </w:tcPr>
          <w:p w14:paraId="4EEAFE2C" w14:textId="77777777" w:rsidR="00F66448" w:rsidRPr="00184312" w:rsidRDefault="00F66448" w:rsidP="00E90781">
            <w:pPr>
              <w:suppressAutoHyphens/>
              <w:jc w:val="center"/>
              <w:rPr>
                <w:rFonts w:cstheme="minorHAnsi"/>
                <w:color w:val="auto"/>
                <w:kern w:val="2"/>
              </w:rPr>
            </w:pPr>
            <w:r w:rsidRPr="00184312">
              <w:rPr>
                <w:rFonts w:cstheme="minorHAnsi"/>
                <w:color w:val="auto"/>
                <w:kern w:val="2"/>
              </w:rPr>
              <w:t>5</w:t>
            </w:r>
          </w:p>
        </w:tc>
        <w:tc>
          <w:tcPr>
            <w:tcW w:w="289" w:type="pct"/>
            <w:vAlign w:val="center"/>
          </w:tcPr>
          <w:p w14:paraId="2825CF47" w14:textId="77777777" w:rsidR="00F66448" w:rsidRPr="00184312" w:rsidRDefault="00F66448" w:rsidP="00E90781">
            <w:pPr>
              <w:suppressAutoHyphens/>
              <w:jc w:val="center"/>
              <w:rPr>
                <w:rFonts w:cstheme="minorHAnsi"/>
                <w:color w:val="auto"/>
                <w:kern w:val="2"/>
              </w:rPr>
            </w:pPr>
          </w:p>
        </w:tc>
      </w:tr>
      <w:tr w:rsidR="00260C8F" w:rsidRPr="00184312" w14:paraId="0BCD8FAB" w14:textId="77777777" w:rsidTr="005B4E40">
        <w:trPr>
          <w:jc w:val="center"/>
        </w:trPr>
        <w:tc>
          <w:tcPr>
            <w:tcW w:w="3543" w:type="pct"/>
            <w:shd w:val="clear" w:color="auto" w:fill="auto"/>
          </w:tcPr>
          <w:p w14:paraId="0D1914BA" w14:textId="0DEC8C43" w:rsidR="00260C8F" w:rsidRPr="00184312" w:rsidRDefault="00260C8F" w:rsidP="00E90781">
            <w:pPr>
              <w:pStyle w:val="ListParagraph"/>
              <w:numPr>
                <w:ilvl w:val="0"/>
                <w:numId w:val="30"/>
              </w:numPr>
            </w:pPr>
            <w:r w:rsidRPr="00184312">
              <w:lastRenderedPageBreak/>
              <w:t>The budget narrative describes the connection of activities to the grant request and the proposed McKinney-Vento program. Be sure to relate how the request for McKinney-Vento funds fits into the various sources of funding for the program outlined in the funding chart</w:t>
            </w:r>
            <w:r w:rsidRPr="00260C8F">
              <w:rPr>
                <w:bCs/>
              </w:rPr>
              <w:t xml:space="preserve"> (</w:t>
            </w:r>
            <w:r w:rsidRPr="00260C8F">
              <w:rPr>
                <w:b/>
              </w:rPr>
              <w:t>Attachment B</w:t>
            </w:r>
            <w:r w:rsidRPr="00260C8F">
              <w:rPr>
                <w:bCs/>
              </w:rPr>
              <w:t>)</w:t>
            </w:r>
            <w:r w:rsidRPr="00260C8F">
              <w:t xml:space="preserve"> </w:t>
            </w:r>
            <w:r w:rsidRPr="00184312">
              <w:t>and how this funding will enable achievement of program objectives.</w:t>
            </w:r>
          </w:p>
        </w:tc>
        <w:tc>
          <w:tcPr>
            <w:tcW w:w="292" w:type="pct"/>
            <w:shd w:val="clear" w:color="auto" w:fill="auto"/>
            <w:vAlign w:val="center"/>
          </w:tcPr>
          <w:p w14:paraId="163CD1CE" w14:textId="389A8AE9" w:rsidR="00260C8F" w:rsidRPr="00184312" w:rsidRDefault="00260C8F" w:rsidP="00E90781">
            <w:pPr>
              <w:suppressAutoHyphens/>
              <w:jc w:val="center"/>
              <w:rPr>
                <w:rFonts w:cstheme="minorHAnsi"/>
                <w:color w:val="auto"/>
                <w:kern w:val="2"/>
              </w:rPr>
            </w:pPr>
            <w:r>
              <w:rPr>
                <w:rFonts w:cstheme="minorHAnsi"/>
                <w:color w:val="auto"/>
                <w:kern w:val="2"/>
              </w:rPr>
              <w:t>0</w:t>
            </w:r>
          </w:p>
        </w:tc>
        <w:tc>
          <w:tcPr>
            <w:tcW w:w="292" w:type="pct"/>
            <w:shd w:val="clear" w:color="auto" w:fill="auto"/>
            <w:vAlign w:val="center"/>
          </w:tcPr>
          <w:p w14:paraId="36498216" w14:textId="1BCFCC56" w:rsidR="00260C8F" w:rsidRPr="00184312" w:rsidRDefault="00260C8F" w:rsidP="00E90781">
            <w:pPr>
              <w:suppressAutoHyphens/>
              <w:jc w:val="center"/>
              <w:rPr>
                <w:rFonts w:cstheme="minorHAnsi"/>
                <w:color w:val="auto"/>
                <w:kern w:val="2"/>
              </w:rPr>
            </w:pPr>
            <w:r>
              <w:rPr>
                <w:rFonts w:cstheme="minorHAnsi"/>
                <w:color w:val="auto"/>
                <w:kern w:val="2"/>
              </w:rPr>
              <w:t>1</w:t>
            </w:r>
          </w:p>
        </w:tc>
        <w:tc>
          <w:tcPr>
            <w:tcW w:w="334" w:type="pct"/>
            <w:shd w:val="clear" w:color="auto" w:fill="auto"/>
            <w:vAlign w:val="center"/>
          </w:tcPr>
          <w:p w14:paraId="3D104CF3" w14:textId="0DDEC1DB" w:rsidR="00260C8F" w:rsidRPr="00184312" w:rsidRDefault="00260C8F" w:rsidP="00E90781">
            <w:pPr>
              <w:suppressAutoHyphens/>
              <w:jc w:val="center"/>
              <w:rPr>
                <w:rFonts w:cstheme="minorHAnsi"/>
                <w:color w:val="auto"/>
                <w:kern w:val="2"/>
              </w:rPr>
            </w:pPr>
            <w:r>
              <w:rPr>
                <w:rFonts w:cstheme="minorHAnsi"/>
                <w:color w:val="auto"/>
                <w:kern w:val="2"/>
              </w:rPr>
              <w:t>3</w:t>
            </w:r>
          </w:p>
        </w:tc>
        <w:tc>
          <w:tcPr>
            <w:tcW w:w="250" w:type="pct"/>
            <w:gridSpan w:val="2"/>
            <w:shd w:val="clear" w:color="auto" w:fill="auto"/>
            <w:vAlign w:val="center"/>
          </w:tcPr>
          <w:p w14:paraId="3564E0A4" w14:textId="35BFB465" w:rsidR="00260C8F" w:rsidRPr="00184312" w:rsidRDefault="00260C8F" w:rsidP="00E90781">
            <w:pPr>
              <w:suppressAutoHyphens/>
              <w:jc w:val="center"/>
              <w:rPr>
                <w:rFonts w:cstheme="minorHAnsi"/>
                <w:color w:val="auto"/>
                <w:kern w:val="2"/>
              </w:rPr>
            </w:pPr>
            <w:r>
              <w:rPr>
                <w:rFonts w:cstheme="minorHAnsi"/>
                <w:color w:val="auto"/>
                <w:kern w:val="2"/>
              </w:rPr>
              <w:t>5</w:t>
            </w:r>
          </w:p>
        </w:tc>
        <w:tc>
          <w:tcPr>
            <w:tcW w:w="289" w:type="pct"/>
            <w:vAlign w:val="center"/>
          </w:tcPr>
          <w:p w14:paraId="7A0ACFA9" w14:textId="77777777" w:rsidR="00260C8F" w:rsidRPr="00184312" w:rsidRDefault="00260C8F" w:rsidP="00E90781">
            <w:pPr>
              <w:suppressAutoHyphens/>
              <w:jc w:val="center"/>
              <w:rPr>
                <w:rFonts w:cstheme="minorHAnsi"/>
                <w:color w:val="auto"/>
                <w:kern w:val="2"/>
              </w:rPr>
            </w:pPr>
          </w:p>
        </w:tc>
      </w:tr>
      <w:tr w:rsidR="00F66448" w:rsidRPr="00184312" w14:paraId="0C3F838D" w14:textId="77777777" w:rsidTr="005B4E40">
        <w:trPr>
          <w:jc w:val="center"/>
        </w:trPr>
        <w:tc>
          <w:tcPr>
            <w:tcW w:w="3543" w:type="pct"/>
            <w:shd w:val="clear" w:color="auto" w:fill="auto"/>
          </w:tcPr>
          <w:p w14:paraId="09A8CC4E" w14:textId="75DA7C74" w:rsidR="00F66448" w:rsidRPr="00184312" w:rsidRDefault="00F66448" w:rsidP="00E90781">
            <w:pPr>
              <w:pStyle w:val="ListParagraph"/>
              <w:numPr>
                <w:ilvl w:val="0"/>
                <w:numId w:val="30"/>
              </w:numPr>
              <w:contextualSpacing w:val="0"/>
              <w:rPr>
                <w:rFonts w:cstheme="minorHAnsi"/>
              </w:rPr>
            </w:pPr>
            <w:r w:rsidRPr="00184312">
              <w:t>Describe the vision for an on-going plan and how the program will sustain if this federal grant is reduced or eliminated.</w:t>
            </w:r>
          </w:p>
        </w:tc>
        <w:tc>
          <w:tcPr>
            <w:tcW w:w="292" w:type="pct"/>
            <w:shd w:val="clear" w:color="auto" w:fill="auto"/>
            <w:vAlign w:val="center"/>
          </w:tcPr>
          <w:p w14:paraId="2BB28A27" w14:textId="77777777" w:rsidR="00F66448" w:rsidRPr="00184312" w:rsidRDefault="00F66448" w:rsidP="00E90781">
            <w:pPr>
              <w:suppressAutoHyphens/>
              <w:jc w:val="center"/>
              <w:rPr>
                <w:rFonts w:cstheme="minorHAnsi"/>
              </w:rPr>
            </w:pPr>
            <w:r w:rsidRPr="00184312">
              <w:rPr>
                <w:rFonts w:cstheme="minorHAnsi"/>
              </w:rPr>
              <w:t>0</w:t>
            </w:r>
          </w:p>
        </w:tc>
        <w:tc>
          <w:tcPr>
            <w:tcW w:w="292" w:type="pct"/>
            <w:shd w:val="clear" w:color="auto" w:fill="auto"/>
            <w:vAlign w:val="center"/>
          </w:tcPr>
          <w:p w14:paraId="7B6ACE62" w14:textId="77777777" w:rsidR="00F66448" w:rsidRPr="00184312" w:rsidRDefault="00F66448" w:rsidP="00E90781">
            <w:pPr>
              <w:suppressAutoHyphens/>
              <w:jc w:val="center"/>
              <w:rPr>
                <w:rFonts w:cstheme="minorHAnsi"/>
              </w:rPr>
            </w:pPr>
            <w:r w:rsidRPr="00184312">
              <w:rPr>
                <w:rFonts w:cstheme="minorHAnsi"/>
              </w:rPr>
              <w:t>1</w:t>
            </w:r>
          </w:p>
        </w:tc>
        <w:tc>
          <w:tcPr>
            <w:tcW w:w="334" w:type="pct"/>
            <w:shd w:val="clear" w:color="auto" w:fill="auto"/>
            <w:vAlign w:val="center"/>
          </w:tcPr>
          <w:p w14:paraId="4B7C8C19" w14:textId="77777777" w:rsidR="00F66448" w:rsidRPr="00184312" w:rsidRDefault="00F66448" w:rsidP="00E90781">
            <w:pPr>
              <w:suppressAutoHyphens/>
              <w:jc w:val="center"/>
              <w:rPr>
                <w:rFonts w:cstheme="minorHAnsi"/>
              </w:rPr>
            </w:pPr>
            <w:r w:rsidRPr="00184312">
              <w:rPr>
                <w:rFonts w:cstheme="minorHAnsi"/>
              </w:rPr>
              <w:t>3</w:t>
            </w:r>
          </w:p>
        </w:tc>
        <w:tc>
          <w:tcPr>
            <w:tcW w:w="250" w:type="pct"/>
            <w:gridSpan w:val="2"/>
            <w:shd w:val="clear" w:color="auto" w:fill="auto"/>
            <w:vAlign w:val="center"/>
          </w:tcPr>
          <w:p w14:paraId="041776B9" w14:textId="77777777" w:rsidR="00F66448" w:rsidRPr="00184312" w:rsidRDefault="00F66448" w:rsidP="00E90781">
            <w:pPr>
              <w:suppressAutoHyphens/>
              <w:jc w:val="center"/>
              <w:rPr>
                <w:rFonts w:cstheme="minorHAnsi"/>
              </w:rPr>
            </w:pPr>
            <w:r w:rsidRPr="00184312">
              <w:rPr>
                <w:rFonts w:cstheme="minorHAnsi"/>
              </w:rPr>
              <w:t>5</w:t>
            </w:r>
          </w:p>
        </w:tc>
        <w:tc>
          <w:tcPr>
            <w:tcW w:w="289" w:type="pct"/>
            <w:vAlign w:val="center"/>
          </w:tcPr>
          <w:p w14:paraId="1332504E" w14:textId="77777777" w:rsidR="00F66448" w:rsidRPr="00184312" w:rsidRDefault="00F66448" w:rsidP="00E90781">
            <w:pPr>
              <w:suppressAutoHyphens/>
              <w:jc w:val="center"/>
              <w:rPr>
                <w:rFonts w:cstheme="minorHAnsi"/>
              </w:rPr>
            </w:pPr>
          </w:p>
        </w:tc>
      </w:tr>
      <w:tr w:rsidR="00F66448" w:rsidRPr="00184312" w14:paraId="76DD9A18" w14:textId="77777777" w:rsidTr="005B4E40">
        <w:trPr>
          <w:jc w:val="center"/>
        </w:trPr>
        <w:tc>
          <w:tcPr>
            <w:tcW w:w="3543" w:type="pct"/>
            <w:shd w:val="clear" w:color="auto" w:fill="auto"/>
          </w:tcPr>
          <w:p w14:paraId="292AC8CF" w14:textId="6B497659" w:rsidR="00F66448" w:rsidRPr="00184312" w:rsidRDefault="009456C0" w:rsidP="00E90781">
            <w:pPr>
              <w:pStyle w:val="ListParagraph"/>
              <w:numPr>
                <w:ilvl w:val="0"/>
                <w:numId w:val="30"/>
              </w:numPr>
              <w:contextualSpacing w:val="0"/>
            </w:pPr>
            <w:r w:rsidRPr="00184312">
              <w:t xml:space="preserve">Explain how the funds awarded under the program will be used to supplement the level of funds available for authorized programs and activities, and will </w:t>
            </w:r>
            <w:r w:rsidRPr="00184312">
              <w:rPr>
                <w:b/>
              </w:rPr>
              <w:t>not supplant</w:t>
            </w:r>
            <w:r w:rsidRPr="00184312">
              <w:t xml:space="preserve"> federal, state, local, or non-federal funds.</w:t>
            </w:r>
          </w:p>
        </w:tc>
        <w:tc>
          <w:tcPr>
            <w:tcW w:w="292" w:type="pct"/>
            <w:shd w:val="clear" w:color="auto" w:fill="auto"/>
            <w:vAlign w:val="center"/>
          </w:tcPr>
          <w:p w14:paraId="696683F7" w14:textId="1D558429" w:rsidR="00F66448" w:rsidRPr="00184312" w:rsidRDefault="00F0617D" w:rsidP="00E90781">
            <w:pPr>
              <w:suppressAutoHyphens/>
              <w:jc w:val="center"/>
              <w:rPr>
                <w:rFonts w:cstheme="minorHAnsi"/>
              </w:rPr>
            </w:pPr>
            <w:r w:rsidRPr="00184312">
              <w:rPr>
                <w:rFonts w:cstheme="minorHAnsi"/>
              </w:rPr>
              <w:t>0</w:t>
            </w:r>
          </w:p>
        </w:tc>
        <w:tc>
          <w:tcPr>
            <w:tcW w:w="292" w:type="pct"/>
            <w:shd w:val="clear" w:color="auto" w:fill="auto"/>
            <w:vAlign w:val="center"/>
          </w:tcPr>
          <w:p w14:paraId="1CE1819C" w14:textId="74BBCE64" w:rsidR="00F66448" w:rsidRPr="00184312" w:rsidRDefault="00F0617D" w:rsidP="00E90781">
            <w:pPr>
              <w:suppressAutoHyphens/>
              <w:jc w:val="center"/>
              <w:rPr>
                <w:rFonts w:cstheme="minorHAnsi"/>
              </w:rPr>
            </w:pPr>
            <w:r w:rsidRPr="00184312">
              <w:rPr>
                <w:rFonts w:cstheme="minorHAnsi"/>
              </w:rPr>
              <w:t>1</w:t>
            </w:r>
          </w:p>
        </w:tc>
        <w:tc>
          <w:tcPr>
            <w:tcW w:w="334" w:type="pct"/>
            <w:shd w:val="clear" w:color="auto" w:fill="auto"/>
            <w:vAlign w:val="center"/>
          </w:tcPr>
          <w:p w14:paraId="12360036" w14:textId="14DEC6CE" w:rsidR="00F66448" w:rsidRPr="00184312" w:rsidRDefault="00F0617D" w:rsidP="00E90781">
            <w:pPr>
              <w:suppressAutoHyphens/>
              <w:jc w:val="center"/>
              <w:rPr>
                <w:rFonts w:cstheme="minorHAnsi"/>
              </w:rPr>
            </w:pPr>
            <w:r w:rsidRPr="00184312">
              <w:rPr>
                <w:rFonts w:cstheme="minorHAnsi"/>
              </w:rPr>
              <w:t>2</w:t>
            </w:r>
          </w:p>
        </w:tc>
        <w:tc>
          <w:tcPr>
            <w:tcW w:w="250" w:type="pct"/>
            <w:gridSpan w:val="2"/>
            <w:shd w:val="clear" w:color="auto" w:fill="auto"/>
            <w:vAlign w:val="center"/>
          </w:tcPr>
          <w:p w14:paraId="3CB2D67C" w14:textId="417D821C" w:rsidR="00F66448" w:rsidRPr="00184312" w:rsidRDefault="00F0617D" w:rsidP="00E90781">
            <w:pPr>
              <w:suppressAutoHyphens/>
              <w:jc w:val="center"/>
              <w:rPr>
                <w:rFonts w:cstheme="minorHAnsi"/>
              </w:rPr>
            </w:pPr>
            <w:r w:rsidRPr="00184312">
              <w:rPr>
                <w:rFonts w:cstheme="minorHAnsi"/>
              </w:rPr>
              <w:t>3</w:t>
            </w:r>
          </w:p>
        </w:tc>
        <w:tc>
          <w:tcPr>
            <w:tcW w:w="289" w:type="pct"/>
            <w:vAlign w:val="center"/>
          </w:tcPr>
          <w:p w14:paraId="33DB15BC" w14:textId="77777777" w:rsidR="00F66448" w:rsidRPr="00184312" w:rsidRDefault="00F66448" w:rsidP="00E90781">
            <w:pPr>
              <w:suppressAutoHyphens/>
              <w:jc w:val="center"/>
              <w:rPr>
                <w:rFonts w:cstheme="minorHAnsi"/>
              </w:rPr>
            </w:pPr>
          </w:p>
        </w:tc>
      </w:tr>
      <w:tr w:rsidR="00F66448" w:rsidRPr="00184312" w14:paraId="26B038D0" w14:textId="77777777" w:rsidTr="006D2F91">
        <w:trPr>
          <w:jc w:val="center"/>
        </w:trPr>
        <w:tc>
          <w:tcPr>
            <w:tcW w:w="4585" w:type="pct"/>
            <w:gridSpan w:val="5"/>
            <w:shd w:val="clear" w:color="auto" w:fill="F2F2F2" w:themeFill="background1" w:themeFillShade="F2"/>
            <w:vAlign w:val="center"/>
          </w:tcPr>
          <w:p w14:paraId="0EEEC952" w14:textId="77777777" w:rsidR="00F66448" w:rsidRPr="00184312" w:rsidRDefault="00F66448" w:rsidP="00E90781">
            <w:pPr>
              <w:suppressAutoHyphens/>
              <w:jc w:val="right"/>
              <w:rPr>
                <w:rFonts w:cstheme="minorHAnsi"/>
                <w:b/>
              </w:rPr>
            </w:pPr>
            <w:r w:rsidRPr="00184312">
              <w:rPr>
                <w:rFonts w:cstheme="minorHAnsi"/>
                <w:b/>
              </w:rPr>
              <w:t>Total</w:t>
            </w:r>
          </w:p>
        </w:tc>
        <w:tc>
          <w:tcPr>
            <w:tcW w:w="415" w:type="pct"/>
            <w:gridSpan w:val="2"/>
            <w:shd w:val="clear" w:color="auto" w:fill="auto"/>
            <w:vAlign w:val="center"/>
          </w:tcPr>
          <w:p w14:paraId="79AE16DE" w14:textId="7AF6C207" w:rsidR="00F66448" w:rsidRPr="00184312" w:rsidRDefault="00F0617D" w:rsidP="00E90781">
            <w:pPr>
              <w:suppressAutoHyphens/>
              <w:jc w:val="right"/>
              <w:rPr>
                <w:rFonts w:cstheme="minorHAnsi"/>
                <w:b/>
              </w:rPr>
            </w:pPr>
            <w:r w:rsidRPr="00184312">
              <w:rPr>
                <w:rFonts w:cstheme="minorHAnsi"/>
                <w:b/>
              </w:rPr>
              <w:t>/18</w:t>
            </w:r>
          </w:p>
        </w:tc>
      </w:tr>
    </w:tbl>
    <w:p w14:paraId="024E8F37" w14:textId="3C3145F3" w:rsidR="00D55C6B" w:rsidRDefault="00D55C6B" w:rsidP="00E90781"/>
    <w:p w14:paraId="49554D53" w14:textId="77777777" w:rsidR="00D504CB" w:rsidRDefault="00D504CB" w:rsidP="00E90781"/>
    <w:p w14:paraId="50C7EF9C" w14:textId="77777777" w:rsidR="003E5A0A" w:rsidRPr="00184312" w:rsidRDefault="003E5A0A" w:rsidP="00E9078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824"/>
        <w:gridCol w:w="809"/>
        <w:gridCol w:w="788"/>
        <w:gridCol w:w="488"/>
        <w:gridCol w:w="240"/>
        <w:gridCol w:w="641"/>
      </w:tblGrid>
      <w:tr w:rsidR="000D0BE8" w:rsidRPr="00184312" w14:paraId="6FCAD068" w14:textId="77777777" w:rsidTr="0037484E">
        <w:trPr>
          <w:jc w:val="center"/>
        </w:trPr>
        <w:tc>
          <w:tcPr>
            <w:tcW w:w="4001" w:type="pct"/>
            <w:gridSpan w:val="2"/>
            <w:shd w:val="clear" w:color="auto" w:fill="5B9BD5" w:themeFill="accent1"/>
            <w:vAlign w:val="center"/>
          </w:tcPr>
          <w:p w14:paraId="18ABCDEE" w14:textId="0373B350" w:rsidR="000D0BE8" w:rsidRPr="00184312" w:rsidRDefault="000D0BE8" w:rsidP="00E90781">
            <w:pPr>
              <w:rPr>
                <w:rFonts w:eastAsia="Calibri" w:cstheme="minorHAnsi"/>
                <w:b/>
                <w:color w:val="auto"/>
                <w:kern w:val="0"/>
                <w:sz w:val="14"/>
                <w:szCs w:val="14"/>
              </w:rPr>
            </w:pPr>
            <w:r w:rsidRPr="00184312">
              <w:rPr>
                <w:rFonts w:cstheme="minorHAnsi"/>
                <w:b/>
                <w:sz w:val="24"/>
              </w:rPr>
              <w:t xml:space="preserve">Section E: LEA/BOCES Policies and Procedures Chart </w:t>
            </w:r>
            <w:r w:rsidR="00260C8F">
              <w:rPr>
                <w:rFonts w:cstheme="minorHAnsi"/>
                <w:b/>
                <w:sz w:val="24"/>
              </w:rPr>
              <w:t>(Attachment C)</w:t>
            </w:r>
          </w:p>
        </w:tc>
        <w:tc>
          <w:tcPr>
            <w:tcW w:w="365" w:type="pct"/>
            <w:tcBorders>
              <w:bottom w:val="single" w:sz="4" w:space="0" w:color="auto"/>
            </w:tcBorders>
            <w:shd w:val="clear" w:color="auto" w:fill="5B9BD5" w:themeFill="accent1"/>
          </w:tcPr>
          <w:p w14:paraId="1207F549" w14:textId="208CABBD" w:rsidR="000D0BE8" w:rsidRPr="00184312" w:rsidRDefault="000D0BE8" w:rsidP="00E90781">
            <w:pPr>
              <w:jc w:val="center"/>
              <w:rPr>
                <w:rFonts w:eastAsia="Calibri" w:cstheme="minorHAnsi"/>
                <w:b/>
                <w:color w:val="262626"/>
                <w:sz w:val="14"/>
                <w:szCs w:val="14"/>
              </w:rPr>
            </w:pPr>
            <w:r w:rsidRPr="00184312">
              <w:rPr>
                <w:rFonts w:eastAsia="Calibri" w:cstheme="minorHAnsi"/>
                <w:b/>
                <w:color w:val="262626"/>
                <w:sz w:val="14"/>
                <w:szCs w:val="14"/>
              </w:rPr>
              <w:t xml:space="preserve">Did not </w:t>
            </w:r>
            <w:r w:rsidR="00421D5C">
              <w:rPr>
                <w:rFonts w:eastAsia="Calibri" w:cstheme="minorHAnsi"/>
                <w:b/>
                <w:color w:val="262626"/>
                <w:sz w:val="14"/>
                <w:szCs w:val="14"/>
              </w:rPr>
              <w:t>include</w:t>
            </w:r>
            <w:r w:rsidRPr="00184312">
              <w:rPr>
                <w:rFonts w:eastAsia="Calibri" w:cstheme="minorHAnsi"/>
                <w:b/>
                <w:color w:val="262626"/>
                <w:sz w:val="14"/>
                <w:szCs w:val="14"/>
              </w:rPr>
              <w:t xml:space="preserve"> current policies and procedures</w:t>
            </w:r>
          </w:p>
        </w:tc>
        <w:tc>
          <w:tcPr>
            <w:tcW w:w="337" w:type="pct"/>
            <w:gridSpan w:val="2"/>
            <w:tcBorders>
              <w:bottom w:val="single" w:sz="4" w:space="0" w:color="auto"/>
            </w:tcBorders>
            <w:shd w:val="clear" w:color="auto" w:fill="5B9BD5" w:themeFill="accent1"/>
          </w:tcPr>
          <w:p w14:paraId="5659B27B" w14:textId="7720F221" w:rsidR="000D0BE8" w:rsidRPr="00184312" w:rsidRDefault="000D0BE8" w:rsidP="00E90781">
            <w:pPr>
              <w:jc w:val="center"/>
              <w:rPr>
                <w:rFonts w:eastAsia="Calibri" w:cstheme="minorHAnsi"/>
                <w:b/>
                <w:color w:val="262626"/>
                <w:sz w:val="14"/>
                <w:szCs w:val="14"/>
              </w:rPr>
            </w:pPr>
            <w:r w:rsidRPr="00184312">
              <w:rPr>
                <w:rFonts w:eastAsia="Calibri" w:cstheme="minorHAnsi"/>
                <w:b/>
                <w:color w:val="262626"/>
                <w:sz w:val="14"/>
                <w:szCs w:val="14"/>
              </w:rPr>
              <w:t xml:space="preserve">Did </w:t>
            </w:r>
            <w:r w:rsidR="00421D5C">
              <w:rPr>
                <w:rFonts w:eastAsia="Calibri" w:cstheme="minorHAnsi"/>
                <w:b/>
                <w:color w:val="262626"/>
                <w:sz w:val="14"/>
                <w:szCs w:val="14"/>
              </w:rPr>
              <w:t>include</w:t>
            </w:r>
            <w:r w:rsidRPr="00184312">
              <w:rPr>
                <w:rFonts w:eastAsia="Calibri" w:cstheme="minorHAnsi"/>
                <w:b/>
                <w:color w:val="262626"/>
                <w:sz w:val="14"/>
                <w:szCs w:val="14"/>
              </w:rPr>
              <w:t xml:space="preserve"> current policies and procedures</w:t>
            </w:r>
          </w:p>
        </w:tc>
        <w:tc>
          <w:tcPr>
            <w:tcW w:w="296" w:type="pct"/>
            <w:tcBorders>
              <w:bottom w:val="single" w:sz="4" w:space="0" w:color="auto"/>
            </w:tcBorders>
            <w:shd w:val="clear" w:color="auto" w:fill="5B9BD5" w:themeFill="accent1"/>
            <w:vAlign w:val="center"/>
          </w:tcPr>
          <w:p w14:paraId="4A210508" w14:textId="77777777" w:rsidR="000D0BE8" w:rsidRPr="00184312" w:rsidRDefault="000D0BE8" w:rsidP="00E90781">
            <w:pPr>
              <w:jc w:val="center"/>
              <w:rPr>
                <w:rFonts w:eastAsia="Calibri" w:cstheme="minorHAnsi"/>
                <w:b/>
                <w:color w:val="262626"/>
                <w:sz w:val="20"/>
                <w:szCs w:val="20"/>
              </w:rPr>
            </w:pPr>
            <w:r w:rsidRPr="00184312">
              <w:rPr>
                <w:rFonts w:eastAsia="Calibri" w:cstheme="minorHAnsi"/>
                <w:b/>
                <w:color w:val="262626"/>
                <w:sz w:val="20"/>
                <w:szCs w:val="20"/>
              </w:rPr>
              <w:t>TOTAL</w:t>
            </w:r>
          </w:p>
        </w:tc>
      </w:tr>
      <w:tr w:rsidR="009456C0" w:rsidRPr="00184312" w14:paraId="32D4E9BC" w14:textId="77777777" w:rsidTr="0037484E">
        <w:trPr>
          <w:jc w:val="center"/>
        </w:trPr>
        <w:tc>
          <w:tcPr>
            <w:tcW w:w="4001" w:type="pct"/>
            <w:gridSpan w:val="2"/>
            <w:shd w:val="clear" w:color="auto" w:fill="auto"/>
          </w:tcPr>
          <w:p w14:paraId="67B570F3" w14:textId="43B43F4B" w:rsidR="009456C0" w:rsidRPr="00184312" w:rsidRDefault="00421D5C" w:rsidP="00725296">
            <w:pPr>
              <w:pStyle w:val="ListParagraph"/>
              <w:numPr>
                <w:ilvl w:val="0"/>
                <w:numId w:val="40"/>
              </w:numPr>
              <w:suppressAutoHyphens/>
              <w:rPr>
                <w:rFonts w:cstheme="minorHAnsi"/>
                <w:bCs/>
                <w:color w:val="auto"/>
                <w:kern w:val="2"/>
              </w:rPr>
            </w:pPr>
            <w:bookmarkStart w:id="56" w:name="_Toc440373105"/>
            <w:bookmarkStart w:id="57" w:name="_Toc440378886"/>
            <w:r>
              <w:rPr>
                <w:bCs/>
              </w:rPr>
              <w:t>Include</w:t>
            </w:r>
            <w:r w:rsidR="009456C0" w:rsidRPr="00184312">
              <w:rPr>
                <w:bCs/>
              </w:rPr>
              <w:t xml:space="preserve"> a current copy of the LEA’s/BOCES’s policies and procedures for McKinney-Vento.</w:t>
            </w:r>
            <w:bookmarkEnd w:id="56"/>
            <w:bookmarkEnd w:id="57"/>
          </w:p>
        </w:tc>
        <w:tc>
          <w:tcPr>
            <w:tcW w:w="365" w:type="pct"/>
            <w:shd w:val="clear" w:color="auto" w:fill="auto"/>
            <w:vAlign w:val="center"/>
          </w:tcPr>
          <w:p w14:paraId="36BAFD8F" w14:textId="618BE848" w:rsidR="009456C0" w:rsidRPr="00184312" w:rsidRDefault="009456C0" w:rsidP="00E90781">
            <w:pPr>
              <w:suppressAutoHyphens/>
              <w:jc w:val="center"/>
              <w:rPr>
                <w:rFonts w:cstheme="minorHAnsi"/>
                <w:color w:val="auto"/>
                <w:kern w:val="2"/>
              </w:rPr>
            </w:pPr>
            <w:r w:rsidRPr="00184312">
              <w:rPr>
                <w:rFonts w:cstheme="minorHAnsi"/>
                <w:color w:val="auto"/>
                <w:kern w:val="2"/>
              </w:rPr>
              <w:t>0</w:t>
            </w:r>
          </w:p>
        </w:tc>
        <w:tc>
          <w:tcPr>
            <w:tcW w:w="337" w:type="pct"/>
            <w:gridSpan w:val="2"/>
            <w:shd w:val="clear" w:color="auto" w:fill="auto"/>
            <w:vAlign w:val="center"/>
          </w:tcPr>
          <w:p w14:paraId="3E9E2447" w14:textId="6F139C2F" w:rsidR="009456C0" w:rsidRPr="00184312" w:rsidRDefault="009456C0" w:rsidP="00E90781">
            <w:pPr>
              <w:suppressAutoHyphens/>
              <w:jc w:val="center"/>
              <w:rPr>
                <w:rFonts w:cstheme="minorHAnsi"/>
                <w:color w:val="auto"/>
                <w:kern w:val="2"/>
              </w:rPr>
            </w:pPr>
            <w:r w:rsidRPr="00184312">
              <w:rPr>
                <w:rFonts w:cstheme="minorHAnsi"/>
                <w:color w:val="auto"/>
                <w:kern w:val="2"/>
              </w:rPr>
              <w:t>2</w:t>
            </w:r>
          </w:p>
        </w:tc>
        <w:tc>
          <w:tcPr>
            <w:tcW w:w="296" w:type="pct"/>
            <w:vAlign w:val="center"/>
          </w:tcPr>
          <w:p w14:paraId="53E27CA7" w14:textId="77777777" w:rsidR="009456C0" w:rsidRPr="00184312" w:rsidRDefault="009456C0" w:rsidP="0037484E">
            <w:pPr>
              <w:suppressAutoHyphens/>
              <w:jc w:val="center"/>
              <w:rPr>
                <w:rFonts w:cstheme="minorHAnsi"/>
                <w:color w:val="auto"/>
                <w:kern w:val="2"/>
              </w:rPr>
            </w:pPr>
          </w:p>
        </w:tc>
      </w:tr>
      <w:tr w:rsidR="00C1001A" w:rsidRPr="00184312" w14:paraId="77E1EAAF" w14:textId="77777777" w:rsidTr="00725296">
        <w:trPr>
          <w:jc w:val="center"/>
        </w:trPr>
        <w:tc>
          <w:tcPr>
            <w:tcW w:w="3626" w:type="pct"/>
            <w:shd w:val="clear" w:color="auto" w:fill="5B9BD5" w:themeFill="accent1"/>
            <w:vAlign w:val="center"/>
          </w:tcPr>
          <w:p w14:paraId="3A39D2A3" w14:textId="5C608E8E" w:rsidR="00C1001A" w:rsidRPr="00184312" w:rsidRDefault="00C1001A" w:rsidP="0037484E">
            <w:pPr>
              <w:suppressAutoHyphens/>
              <w:jc w:val="center"/>
              <w:rPr>
                <w:rFonts w:cstheme="minorHAnsi"/>
                <w:color w:val="auto"/>
                <w:kern w:val="0"/>
              </w:rPr>
            </w:pPr>
          </w:p>
        </w:tc>
        <w:tc>
          <w:tcPr>
            <w:tcW w:w="375" w:type="pct"/>
            <w:shd w:val="clear" w:color="auto" w:fill="5B9BD5" w:themeFill="accent1"/>
            <w:tcMar>
              <w:left w:w="0" w:type="dxa"/>
              <w:right w:w="0" w:type="dxa"/>
            </w:tcMar>
            <w:vAlign w:val="center"/>
          </w:tcPr>
          <w:p w14:paraId="5752922E" w14:textId="52D534D6" w:rsidR="00C1001A" w:rsidRPr="00184312" w:rsidRDefault="00C1001A" w:rsidP="00E90781">
            <w:pPr>
              <w:suppressAutoHyphens/>
              <w:jc w:val="center"/>
              <w:rPr>
                <w:rFonts w:cstheme="minorHAnsi"/>
                <w:b/>
                <w:bCs/>
                <w:color w:val="auto"/>
                <w:kern w:val="0"/>
                <w:sz w:val="14"/>
                <w:szCs w:val="14"/>
              </w:rPr>
            </w:pPr>
            <w:r w:rsidRPr="00184312">
              <w:rPr>
                <w:rFonts w:cstheme="minorHAnsi"/>
                <w:b/>
                <w:bCs/>
                <w:color w:val="auto"/>
                <w:kern w:val="0"/>
                <w:sz w:val="14"/>
                <w:szCs w:val="14"/>
              </w:rPr>
              <w:t>Not addressed or Met No Criteria</w:t>
            </w:r>
          </w:p>
        </w:tc>
        <w:tc>
          <w:tcPr>
            <w:tcW w:w="365" w:type="pct"/>
            <w:shd w:val="clear" w:color="auto" w:fill="5B9BD5" w:themeFill="accent1"/>
            <w:tcMar>
              <w:left w:w="0" w:type="dxa"/>
              <w:right w:w="0" w:type="dxa"/>
            </w:tcMar>
            <w:vAlign w:val="center"/>
          </w:tcPr>
          <w:p w14:paraId="15BEC149" w14:textId="6BC384B6" w:rsidR="00C1001A" w:rsidRPr="00184312" w:rsidRDefault="00C1001A" w:rsidP="00E90781">
            <w:pPr>
              <w:suppressAutoHyphens/>
              <w:jc w:val="center"/>
              <w:rPr>
                <w:rFonts w:cstheme="minorHAnsi"/>
                <w:b/>
                <w:bCs/>
                <w:color w:val="auto"/>
                <w:kern w:val="0"/>
                <w:sz w:val="14"/>
                <w:szCs w:val="14"/>
              </w:rPr>
            </w:pPr>
            <w:r w:rsidRPr="00184312">
              <w:rPr>
                <w:rFonts w:cstheme="minorHAnsi"/>
                <w:b/>
                <w:bCs/>
                <w:color w:val="auto"/>
                <w:kern w:val="0"/>
                <w:sz w:val="14"/>
                <w:szCs w:val="14"/>
              </w:rPr>
              <w:t>Met One or More Criteria</w:t>
            </w:r>
          </w:p>
        </w:tc>
        <w:tc>
          <w:tcPr>
            <w:tcW w:w="337" w:type="pct"/>
            <w:gridSpan w:val="2"/>
            <w:shd w:val="clear" w:color="auto" w:fill="5B9BD5" w:themeFill="accent1"/>
            <w:tcMar>
              <w:left w:w="0" w:type="dxa"/>
              <w:right w:w="0" w:type="dxa"/>
            </w:tcMar>
            <w:vAlign w:val="center"/>
          </w:tcPr>
          <w:p w14:paraId="5209C770" w14:textId="2336CF22" w:rsidR="00C1001A" w:rsidRPr="00184312" w:rsidRDefault="00C1001A" w:rsidP="00E90781">
            <w:pPr>
              <w:suppressAutoHyphens/>
              <w:jc w:val="center"/>
              <w:rPr>
                <w:rFonts w:cstheme="minorHAnsi"/>
                <w:b/>
                <w:bCs/>
                <w:color w:val="auto"/>
                <w:kern w:val="0"/>
                <w:sz w:val="14"/>
                <w:szCs w:val="14"/>
              </w:rPr>
            </w:pPr>
            <w:r w:rsidRPr="00184312">
              <w:rPr>
                <w:rFonts w:cstheme="minorHAnsi"/>
                <w:b/>
                <w:bCs/>
                <w:color w:val="auto"/>
                <w:kern w:val="0"/>
                <w:sz w:val="14"/>
                <w:szCs w:val="14"/>
              </w:rPr>
              <w:t>Met All Criteria</w:t>
            </w:r>
          </w:p>
        </w:tc>
        <w:tc>
          <w:tcPr>
            <w:tcW w:w="296" w:type="pct"/>
            <w:shd w:val="clear" w:color="auto" w:fill="5B9BD5" w:themeFill="accent1"/>
            <w:vAlign w:val="center"/>
          </w:tcPr>
          <w:p w14:paraId="5C34FD2F" w14:textId="328E7BA9" w:rsidR="000D046D" w:rsidRPr="00184312" w:rsidRDefault="0037484E" w:rsidP="0037484E">
            <w:pPr>
              <w:suppressAutoHyphens/>
              <w:jc w:val="center"/>
              <w:rPr>
                <w:rFonts w:cstheme="minorHAnsi"/>
                <w:color w:val="auto"/>
                <w:kern w:val="0"/>
              </w:rPr>
            </w:pPr>
            <w:r w:rsidRPr="00184312">
              <w:rPr>
                <w:rFonts w:eastAsia="Calibri" w:cstheme="minorHAnsi"/>
                <w:b/>
                <w:color w:val="262626"/>
                <w:sz w:val="20"/>
                <w:szCs w:val="20"/>
              </w:rPr>
              <w:t>TOTAL</w:t>
            </w:r>
          </w:p>
        </w:tc>
      </w:tr>
      <w:tr w:rsidR="00C1001A" w:rsidRPr="00184312" w14:paraId="75512FE2" w14:textId="77777777" w:rsidTr="0037484E">
        <w:trPr>
          <w:jc w:val="center"/>
        </w:trPr>
        <w:tc>
          <w:tcPr>
            <w:tcW w:w="3626" w:type="pct"/>
            <w:shd w:val="clear" w:color="auto" w:fill="auto"/>
          </w:tcPr>
          <w:p w14:paraId="4859D1C4" w14:textId="35E4891E" w:rsidR="00C1001A" w:rsidRPr="00184312" w:rsidRDefault="00C1001A" w:rsidP="00725296">
            <w:pPr>
              <w:pStyle w:val="ListParagraph"/>
              <w:numPr>
                <w:ilvl w:val="0"/>
                <w:numId w:val="40"/>
              </w:numPr>
              <w:rPr>
                <w:color w:val="auto"/>
                <w:kern w:val="0"/>
              </w:rPr>
            </w:pPr>
            <w:r w:rsidRPr="00184312">
              <w:t>Review and analyze your policies and related procedures by completing the Policies and Procedures Review Chart (</w:t>
            </w:r>
            <w:r w:rsidRPr="00260C8F">
              <w:rPr>
                <w:b/>
                <w:bCs/>
              </w:rPr>
              <w:t xml:space="preserve">Attachment </w:t>
            </w:r>
            <w:r w:rsidR="00B0455C" w:rsidRPr="00260C8F">
              <w:rPr>
                <w:b/>
                <w:bCs/>
              </w:rPr>
              <w:t>C</w:t>
            </w:r>
            <w:r w:rsidRPr="00184312">
              <w:t>).</w:t>
            </w:r>
            <w:r w:rsidR="00725296" w:rsidRPr="00184312">
              <w:br/>
            </w:r>
            <w:r w:rsidR="00725296" w:rsidRPr="00184312">
              <w:br/>
            </w:r>
            <w:r w:rsidRPr="00184312">
              <w:t>The chart addresses components reflected in the provisions of the reauthorized McKinney-Vento Act, as well as areas that have been reported barriers to ensuring homeless students have equal access to public education.</w:t>
            </w:r>
          </w:p>
        </w:tc>
        <w:tc>
          <w:tcPr>
            <w:tcW w:w="375" w:type="pct"/>
            <w:shd w:val="clear" w:color="auto" w:fill="auto"/>
            <w:vAlign w:val="center"/>
          </w:tcPr>
          <w:p w14:paraId="38D11EC6" w14:textId="08B512D6" w:rsidR="00C1001A" w:rsidRPr="00184312" w:rsidRDefault="00C1001A" w:rsidP="00E90781">
            <w:pPr>
              <w:suppressAutoHyphens/>
              <w:jc w:val="center"/>
              <w:rPr>
                <w:rFonts w:cstheme="minorHAnsi"/>
              </w:rPr>
            </w:pPr>
            <w:r w:rsidRPr="00184312">
              <w:rPr>
                <w:rFonts w:cstheme="minorHAnsi"/>
              </w:rPr>
              <w:t>0</w:t>
            </w:r>
          </w:p>
        </w:tc>
        <w:tc>
          <w:tcPr>
            <w:tcW w:w="365" w:type="pct"/>
            <w:shd w:val="clear" w:color="auto" w:fill="auto"/>
            <w:vAlign w:val="center"/>
          </w:tcPr>
          <w:p w14:paraId="49967236" w14:textId="25A05A29" w:rsidR="00C1001A" w:rsidRPr="00184312" w:rsidRDefault="00C1001A" w:rsidP="00E90781">
            <w:pPr>
              <w:suppressAutoHyphens/>
              <w:jc w:val="center"/>
              <w:rPr>
                <w:rFonts w:cstheme="minorHAnsi"/>
              </w:rPr>
            </w:pPr>
            <w:r w:rsidRPr="00184312">
              <w:rPr>
                <w:rFonts w:cstheme="minorHAnsi"/>
              </w:rPr>
              <w:t>4</w:t>
            </w:r>
          </w:p>
        </w:tc>
        <w:tc>
          <w:tcPr>
            <w:tcW w:w="337" w:type="pct"/>
            <w:gridSpan w:val="2"/>
            <w:shd w:val="clear" w:color="auto" w:fill="auto"/>
            <w:vAlign w:val="center"/>
          </w:tcPr>
          <w:p w14:paraId="2BA86B1E" w14:textId="13AF9623" w:rsidR="00C1001A" w:rsidRPr="00184312" w:rsidRDefault="00C1001A" w:rsidP="00E90781">
            <w:pPr>
              <w:suppressAutoHyphens/>
              <w:jc w:val="center"/>
              <w:rPr>
                <w:rFonts w:cstheme="minorHAnsi"/>
              </w:rPr>
            </w:pPr>
            <w:r w:rsidRPr="00184312">
              <w:rPr>
                <w:rFonts w:cstheme="minorHAnsi"/>
              </w:rPr>
              <w:t>7</w:t>
            </w:r>
          </w:p>
        </w:tc>
        <w:tc>
          <w:tcPr>
            <w:tcW w:w="296" w:type="pct"/>
            <w:vAlign w:val="center"/>
          </w:tcPr>
          <w:p w14:paraId="77222E25" w14:textId="77777777" w:rsidR="00C1001A" w:rsidRPr="00184312" w:rsidRDefault="00C1001A" w:rsidP="0037484E">
            <w:pPr>
              <w:suppressAutoHyphens/>
              <w:jc w:val="center"/>
              <w:rPr>
                <w:rFonts w:cstheme="minorHAnsi"/>
              </w:rPr>
            </w:pPr>
          </w:p>
        </w:tc>
      </w:tr>
      <w:tr w:rsidR="009456C0" w:rsidRPr="00184312" w14:paraId="4BA008C0" w14:textId="77777777" w:rsidTr="0037484E">
        <w:trPr>
          <w:jc w:val="center"/>
        </w:trPr>
        <w:tc>
          <w:tcPr>
            <w:tcW w:w="4592" w:type="pct"/>
            <w:gridSpan w:val="4"/>
            <w:shd w:val="clear" w:color="auto" w:fill="F2F2F2" w:themeFill="background1" w:themeFillShade="F2"/>
            <w:vAlign w:val="center"/>
          </w:tcPr>
          <w:p w14:paraId="1EC9EECF" w14:textId="77777777" w:rsidR="009456C0" w:rsidRPr="00184312" w:rsidRDefault="009456C0" w:rsidP="00E90781">
            <w:pPr>
              <w:suppressAutoHyphens/>
              <w:jc w:val="right"/>
              <w:rPr>
                <w:rFonts w:cstheme="minorHAnsi"/>
                <w:b/>
              </w:rPr>
            </w:pPr>
            <w:r w:rsidRPr="00184312">
              <w:rPr>
                <w:rFonts w:cstheme="minorHAnsi"/>
                <w:b/>
              </w:rPr>
              <w:t>Total</w:t>
            </w:r>
          </w:p>
        </w:tc>
        <w:tc>
          <w:tcPr>
            <w:tcW w:w="408" w:type="pct"/>
            <w:gridSpan w:val="2"/>
            <w:shd w:val="clear" w:color="auto" w:fill="auto"/>
            <w:vAlign w:val="center"/>
          </w:tcPr>
          <w:p w14:paraId="43DB357E" w14:textId="78BCC4E5" w:rsidR="009456C0" w:rsidRPr="00184312" w:rsidRDefault="00F0617D" w:rsidP="00E90781">
            <w:pPr>
              <w:suppressAutoHyphens/>
              <w:jc w:val="right"/>
              <w:rPr>
                <w:rFonts w:cstheme="minorHAnsi"/>
                <w:b/>
              </w:rPr>
            </w:pPr>
            <w:r w:rsidRPr="00184312">
              <w:rPr>
                <w:rFonts w:cstheme="minorHAnsi"/>
                <w:b/>
              </w:rPr>
              <w:t>/9</w:t>
            </w:r>
          </w:p>
        </w:tc>
      </w:tr>
    </w:tbl>
    <w:p w14:paraId="570FE4E6" w14:textId="12C5DB45" w:rsidR="009456C0" w:rsidRPr="00184312" w:rsidRDefault="009456C0" w:rsidP="00E90781"/>
    <w:p w14:paraId="4B7993C6" w14:textId="1226E521" w:rsidR="00CE4754" w:rsidRPr="00184312" w:rsidRDefault="00CE4754" w:rsidP="00E90781"/>
    <w:p w14:paraId="7930E06D" w14:textId="631EB3B3" w:rsidR="00CE4754" w:rsidRPr="00184312" w:rsidRDefault="00CE4754" w:rsidP="00E90781">
      <w:pPr>
        <w:contextualSpacing w:val="0"/>
      </w:pPr>
      <w:r w:rsidRPr="00184312">
        <w:br w:type="page"/>
      </w:r>
    </w:p>
    <w:p w14:paraId="4B4CE22F" w14:textId="438CB576" w:rsidR="00CE4754" w:rsidRPr="00184312" w:rsidRDefault="00CE4754" w:rsidP="00E90781">
      <w:pPr>
        <w:pStyle w:val="Heading1"/>
      </w:pPr>
      <w:bookmarkStart w:id="58" w:name="_Toc94691225"/>
      <w:r w:rsidRPr="00184312">
        <w:lastRenderedPageBreak/>
        <w:t xml:space="preserve">Attachment </w:t>
      </w:r>
      <w:r w:rsidR="002B340B">
        <w:t>A</w:t>
      </w:r>
      <w:r w:rsidRPr="00184312">
        <w:t>: Performance Measure Worksheets</w:t>
      </w:r>
      <w:bookmarkEnd w:id="58"/>
    </w:p>
    <w:p w14:paraId="5F8DF253" w14:textId="094F553C" w:rsidR="00CE4754" w:rsidRPr="00184312" w:rsidRDefault="00421D5C" w:rsidP="00E90781">
      <w:pPr>
        <w:pStyle w:val="Header"/>
        <w:tabs>
          <w:tab w:val="clear" w:pos="4680"/>
          <w:tab w:val="clear" w:pos="9360"/>
        </w:tabs>
      </w:pPr>
      <w:r>
        <w:t>Include</w:t>
      </w:r>
      <w:r w:rsidR="00CE4754" w:rsidRPr="00184312">
        <w:t xml:space="preserve"> at least one performance measure worksheet in each area </w:t>
      </w:r>
      <w:r>
        <w:t>with</w:t>
      </w:r>
      <w:r w:rsidR="00CE4754" w:rsidRPr="00184312">
        <w:t xml:space="preserve"> the application.</w:t>
      </w:r>
    </w:p>
    <w:p w14:paraId="63963E68" w14:textId="77777777" w:rsidR="00CE4754" w:rsidRPr="00184312" w:rsidRDefault="00CE4754" w:rsidP="00E90781">
      <w:pPr>
        <w:pStyle w:val="Header"/>
        <w:tabs>
          <w:tab w:val="clear" w:pos="4680"/>
          <w:tab w:val="clear" w:pos="9360"/>
        </w:tabs>
      </w:pPr>
    </w:p>
    <w:p w14:paraId="15E4F6F9" w14:textId="579D31A8" w:rsidR="00CE4754" w:rsidRPr="00184312" w:rsidRDefault="00CE4754" w:rsidP="00E90781">
      <w:pPr>
        <w:pStyle w:val="Header"/>
        <w:tabs>
          <w:tab w:val="clear" w:pos="4680"/>
          <w:tab w:val="clear" w:pos="9360"/>
        </w:tabs>
      </w:pPr>
      <w:r w:rsidRPr="00184312">
        <w:t>For the 2022-2025 grant cycle, each grantee is required to create one performance measure with outcomes in each of the areas listed below for a total of three performance measures which will be tracked and evaluated each year of the three-year funding cycle:</w:t>
      </w:r>
    </w:p>
    <w:p w14:paraId="0BE3641C" w14:textId="77777777" w:rsidR="00CE4754" w:rsidRPr="00184312" w:rsidRDefault="00CE4754" w:rsidP="00E90781">
      <w:pPr>
        <w:pStyle w:val="Header"/>
        <w:tabs>
          <w:tab w:val="clear" w:pos="4680"/>
          <w:tab w:val="clear" w:pos="9360"/>
        </w:tabs>
      </w:pPr>
    </w:p>
    <w:p w14:paraId="2D843BBF" w14:textId="299BA237" w:rsidR="00CE4754" w:rsidRPr="00184312" w:rsidRDefault="00CE4754" w:rsidP="00E90781">
      <w:pPr>
        <w:pStyle w:val="Header"/>
        <w:tabs>
          <w:tab w:val="clear" w:pos="4680"/>
          <w:tab w:val="clear" w:pos="9360"/>
        </w:tabs>
        <w:ind w:left="360"/>
        <w:contextualSpacing w:val="0"/>
      </w:pPr>
      <w:r w:rsidRPr="00184312">
        <w:t>Worksheet I:</w:t>
      </w:r>
      <w:r w:rsidR="003B2264" w:rsidRPr="00184312">
        <w:tab/>
      </w:r>
      <w:r w:rsidRPr="00184312">
        <w:t>Academic Progress Outcomes</w:t>
      </w:r>
    </w:p>
    <w:p w14:paraId="44F4E35B" w14:textId="7EEFC64A" w:rsidR="00CE4754" w:rsidRPr="00184312" w:rsidRDefault="00CE4754" w:rsidP="00E90781">
      <w:pPr>
        <w:pStyle w:val="Header"/>
        <w:tabs>
          <w:tab w:val="clear" w:pos="4680"/>
          <w:tab w:val="clear" w:pos="9360"/>
        </w:tabs>
        <w:ind w:left="360"/>
        <w:contextualSpacing w:val="0"/>
      </w:pPr>
      <w:r w:rsidRPr="00184312">
        <w:t>Worksheet II:</w:t>
      </w:r>
      <w:r w:rsidR="003B2264" w:rsidRPr="00184312">
        <w:tab/>
      </w:r>
      <w:r w:rsidRPr="00184312">
        <w:t>LEA School Support Outcomes</w:t>
      </w:r>
    </w:p>
    <w:p w14:paraId="01C2F327" w14:textId="716B5A90" w:rsidR="00CE4754" w:rsidRPr="00184312" w:rsidRDefault="00CE4754" w:rsidP="00E90781">
      <w:pPr>
        <w:pStyle w:val="Header"/>
        <w:tabs>
          <w:tab w:val="clear" w:pos="4680"/>
          <w:tab w:val="clear" w:pos="9360"/>
        </w:tabs>
        <w:ind w:left="360"/>
        <w:contextualSpacing w:val="0"/>
      </w:pPr>
      <w:r w:rsidRPr="00184312">
        <w:t>Worksheet III:</w:t>
      </w:r>
      <w:r w:rsidR="003B2264" w:rsidRPr="00184312">
        <w:tab/>
      </w:r>
      <w:r w:rsidRPr="00184312">
        <w:t>Collaboration Outcomes</w:t>
      </w:r>
    </w:p>
    <w:p w14:paraId="2EF6D185" w14:textId="77777777" w:rsidR="00CE4754" w:rsidRPr="00184312" w:rsidRDefault="00CE4754" w:rsidP="00E90781">
      <w:pPr>
        <w:pStyle w:val="Header"/>
        <w:tabs>
          <w:tab w:val="clear" w:pos="4680"/>
          <w:tab w:val="clear" w:pos="9360"/>
        </w:tabs>
      </w:pPr>
    </w:p>
    <w:p w14:paraId="4DD0B78E" w14:textId="585530CF" w:rsidR="00CE4754" w:rsidRPr="00184312" w:rsidRDefault="00CE4754" w:rsidP="00E90781">
      <w:pPr>
        <w:pStyle w:val="Header"/>
        <w:tabs>
          <w:tab w:val="clear" w:pos="4680"/>
          <w:tab w:val="clear" w:pos="9360"/>
        </w:tabs>
      </w:pPr>
      <w:r w:rsidRPr="00184312">
        <w:t xml:space="preserve">LEA/BOCES may wish to create additional performance measures for their own local program evaluation needs but these extra measures will not be required for submission with annual progress reports. These performance measures are directly connected to the </w:t>
      </w:r>
      <w:hyperlink r:id="rId37" w:history="1">
        <w:r w:rsidRPr="00BB2680">
          <w:rPr>
            <w:rStyle w:val="Hyperlink"/>
          </w:rPr>
          <w:t>National Ten Standards and Indicators of Quality for McKinney-Vento Programs.</w:t>
        </w:r>
      </w:hyperlink>
    </w:p>
    <w:p w14:paraId="5B1EA411" w14:textId="77777777" w:rsidR="00CE4754" w:rsidRPr="00184312" w:rsidRDefault="00CE4754" w:rsidP="00E90781">
      <w:pPr>
        <w:pStyle w:val="Header"/>
        <w:tabs>
          <w:tab w:val="clear" w:pos="4680"/>
          <w:tab w:val="clear" w:pos="9360"/>
        </w:tabs>
      </w:pPr>
    </w:p>
    <w:p w14:paraId="41890614" w14:textId="43FA93C3" w:rsidR="00CE4754" w:rsidRPr="00184312" w:rsidRDefault="00CE4754" w:rsidP="00E90781">
      <w:pPr>
        <w:pStyle w:val="Header"/>
        <w:tabs>
          <w:tab w:val="clear" w:pos="4680"/>
          <w:tab w:val="clear" w:pos="9360"/>
        </w:tabs>
      </w:pPr>
      <w:r w:rsidRPr="00184312">
        <w:t xml:space="preserve">For more information on developing these Performance Measures, refer to the </w:t>
      </w:r>
      <w:hyperlink r:id="rId38" w:history="1">
        <w:r w:rsidRPr="00BB2680">
          <w:rPr>
            <w:rStyle w:val="Hyperlink"/>
          </w:rPr>
          <w:t>Performance Measure Development Guide</w:t>
        </w:r>
      </w:hyperlink>
      <w:r w:rsidRPr="00BB2680">
        <w:t>,</w:t>
      </w:r>
      <w:r w:rsidRPr="00184312">
        <w:t xml:space="preserve"> which includes guidelines, tips, and examples in each of the three areas.</w:t>
      </w:r>
    </w:p>
    <w:p w14:paraId="40BB084E" w14:textId="77777777" w:rsidR="00CE4754" w:rsidRPr="00184312" w:rsidRDefault="00CE4754" w:rsidP="00E90781">
      <w:pPr>
        <w:pStyle w:val="Header"/>
        <w:tabs>
          <w:tab w:val="clear" w:pos="4680"/>
          <w:tab w:val="clear" w:pos="9360"/>
        </w:tabs>
      </w:pPr>
    </w:p>
    <w:p w14:paraId="623A6669" w14:textId="17BC1015" w:rsidR="00CE4754" w:rsidRPr="00184312" w:rsidRDefault="00CE4754" w:rsidP="00E90781">
      <w:pPr>
        <w:pStyle w:val="Header"/>
        <w:tabs>
          <w:tab w:val="clear" w:pos="4680"/>
          <w:tab w:val="clear" w:pos="9360"/>
        </w:tabs>
      </w:pPr>
      <w:r w:rsidRPr="00184312">
        <w:t xml:space="preserve">For the full list of national standards and indicators, refer to the </w:t>
      </w:r>
      <w:hyperlink r:id="rId39" w:history="1">
        <w:r w:rsidRPr="00BB2680">
          <w:rPr>
            <w:rStyle w:val="Hyperlink"/>
          </w:rPr>
          <w:t>Standards and Indicators of Quality McKinney-Vento Programs document</w:t>
        </w:r>
        <w:r w:rsidR="00421D5C" w:rsidRPr="00BB2680">
          <w:rPr>
            <w:rStyle w:val="Hyperlink"/>
          </w:rPr>
          <w:t>.</w:t>
        </w:r>
      </w:hyperlink>
    </w:p>
    <w:p w14:paraId="7577AE52" w14:textId="77777777" w:rsidR="00CE4754" w:rsidRPr="00184312" w:rsidRDefault="00CE4754" w:rsidP="00E90781">
      <w:pPr>
        <w:pStyle w:val="Header"/>
        <w:tabs>
          <w:tab w:val="clear" w:pos="4680"/>
          <w:tab w:val="clear" w:pos="9360"/>
        </w:tabs>
      </w:pPr>
    </w:p>
    <w:p w14:paraId="0B677A60" w14:textId="77777777" w:rsidR="00CE4754" w:rsidRPr="00184312" w:rsidRDefault="00CE4754" w:rsidP="00E90781">
      <w:r w:rsidRPr="00184312">
        <w:rPr>
          <w:rFonts w:ascii="Times New Roman" w:hAnsi="Times New Roman" w:cs="Times New Roman"/>
          <w:sz w:val="24"/>
          <w:szCs w:val="24"/>
        </w:rPr>
        <w:br w:type="page"/>
      </w:r>
    </w:p>
    <w:p w14:paraId="1BCE6EA6" w14:textId="7F90DD7D" w:rsidR="00CE4754" w:rsidRPr="00184312" w:rsidRDefault="00B36321" w:rsidP="00E90781">
      <w:pPr>
        <w:pStyle w:val="Header"/>
        <w:tabs>
          <w:tab w:val="clear" w:pos="4680"/>
          <w:tab w:val="clear" w:pos="9360"/>
        </w:tabs>
        <w:rPr>
          <w:b/>
          <w:sz w:val="24"/>
          <w:szCs w:val="24"/>
          <w:u w:val="single"/>
        </w:rPr>
      </w:pPr>
      <w:r>
        <w:rPr>
          <w:b/>
          <w:sz w:val="24"/>
          <w:szCs w:val="24"/>
          <w:u w:val="single"/>
        </w:rPr>
        <w:lastRenderedPageBreak/>
        <w:t xml:space="preserve">Performance Measure </w:t>
      </w:r>
      <w:r w:rsidR="00CE4754" w:rsidRPr="00184312">
        <w:rPr>
          <w:b/>
          <w:sz w:val="24"/>
          <w:szCs w:val="24"/>
          <w:u w:val="single"/>
        </w:rPr>
        <w:t>Worksheet I: Academic Progress Outcomes</w:t>
      </w:r>
    </w:p>
    <w:p w14:paraId="59778B81" w14:textId="77777777" w:rsidR="00CE4754" w:rsidRPr="00184312" w:rsidRDefault="00CE4754" w:rsidP="00E90781">
      <w:pPr>
        <w:pStyle w:val="Header"/>
        <w:tabs>
          <w:tab w:val="clear" w:pos="4680"/>
          <w:tab w:val="clear" w:pos="9360"/>
        </w:tabs>
      </w:pPr>
    </w:p>
    <w:tbl>
      <w:tblPr>
        <w:tblStyle w:val="TableGrid"/>
        <w:tblW w:w="5000" w:type="pct"/>
        <w:tblCellMar>
          <w:left w:w="58" w:type="dxa"/>
          <w:right w:w="58" w:type="dxa"/>
        </w:tblCellMar>
        <w:tblLook w:val="04A0" w:firstRow="1" w:lastRow="0" w:firstColumn="1" w:lastColumn="0" w:noHBand="0" w:noVBand="1"/>
      </w:tblPr>
      <w:tblGrid>
        <w:gridCol w:w="5395"/>
        <w:gridCol w:w="5395"/>
      </w:tblGrid>
      <w:tr w:rsidR="00CE4754" w:rsidRPr="00184312" w14:paraId="2D347953" w14:textId="77777777" w:rsidTr="003B2264">
        <w:tc>
          <w:tcPr>
            <w:tcW w:w="5000" w:type="pct"/>
            <w:gridSpan w:val="2"/>
            <w:tcBorders>
              <w:top w:val="single" w:sz="4" w:space="0" w:color="auto"/>
              <w:left w:val="single" w:sz="4" w:space="0" w:color="auto"/>
              <w:bottom w:val="single" w:sz="4" w:space="0" w:color="auto"/>
              <w:right w:val="single" w:sz="4" w:space="0" w:color="auto"/>
            </w:tcBorders>
          </w:tcPr>
          <w:p w14:paraId="5A2FAC5A" w14:textId="77777777" w:rsidR="00CE4754" w:rsidRPr="00184312" w:rsidRDefault="00CE4754" w:rsidP="00E90781">
            <w:pPr>
              <w:pStyle w:val="Header"/>
              <w:tabs>
                <w:tab w:val="clear" w:pos="4680"/>
                <w:tab w:val="clear" w:pos="9360"/>
              </w:tabs>
            </w:pPr>
            <w:r w:rsidRPr="00184312">
              <w:rPr>
                <w:b/>
              </w:rPr>
              <w:t>Academic Progress Outcomes:</w:t>
            </w:r>
            <w:r w:rsidRPr="00184312">
              <w:t xml:space="preserve"> McKinney-Vento subgrant funding may be used to improve academic outcomes for homeless children and youth either through direct academic interventions or to facilitate connections with district academic supports.</w:t>
            </w:r>
          </w:p>
          <w:p w14:paraId="71F3E663" w14:textId="77777777" w:rsidR="00CE4754" w:rsidRPr="00184312" w:rsidRDefault="00CE4754" w:rsidP="00E90781">
            <w:pPr>
              <w:pStyle w:val="Header"/>
              <w:tabs>
                <w:tab w:val="clear" w:pos="4680"/>
                <w:tab w:val="clear" w:pos="9360"/>
              </w:tabs>
            </w:pPr>
          </w:p>
          <w:p w14:paraId="34DA612C" w14:textId="05103174" w:rsidR="00CE4754" w:rsidRPr="00184312" w:rsidRDefault="00CE4754" w:rsidP="00E90781">
            <w:pPr>
              <w:pStyle w:val="Header"/>
              <w:numPr>
                <w:ilvl w:val="0"/>
                <w:numId w:val="14"/>
              </w:numPr>
              <w:tabs>
                <w:tab w:val="clear" w:pos="4680"/>
                <w:tab w:val="clear" w:pos="9360"/>
              </w:tabs>
              <w:contextualSpacing w:val="0"/>
            </w:pPr>
            <w:r w:rsidRPr="00184312">
              <w:t>Direct Academic Interventions: Describe the direct academic interventions supported through McKinney-Vento subgrant funding. Provide baseline data and set outcome targets for year one, two, and three. Measures to track progress include:</w:t>
            </w:r>
          </w:p>
          <w:p w14:paraId="38CE9C8B" w14:textId="77777777" w:rsidR="00CE4754" w:rsidRPr="00184312" w:rsidRDefault="00CE4754" w:rsidP="00E90781">
            <w:pPr>
              <w:pStyle w:val="Header"/>
              <w:tabs>
                <w:tab w:val="clear" w:pos="4680"/>
                <w:tab w:val="clear" w:pos="9360"/>
              </w:tabs>
              <w:ind w:left="576"/>
            </w:pPr>
          </w:p>
          <w:p w14:paraId="695845E1" w14:textId="7EE0D644" w:rsidR="00CE4754" w:rsidRPr="00184312" w:rsidRDefault="00CE4754" w:rsidP="00E90781">
            <w:pPr>
              <w:pStyle w:val="Header"/>
              <w:numPr>
                <w:ilvl w:val="1"/>
                <w:numId w:val="14"/>
              </w:numPr>
              <w:tabs>
                <w:tab w:val="clear" w:pos="4680"/>
                <w:tab w:val="clear" w:pos="9360"/>
              </w:tabs>
              <w:contextualSpacing w:val="0"/>
            </w:pPr>
            <w:r w:rsidRPr="00184312">
              <w:t>Elementary: DIBELS, Galileo, NWEA’s MAP, other growth or proficiency assessments.</w:t>
            </w:r>
          </w:p>
          <w:p w14:paraId="7A7DAA37" w14:textId="1288F0A2" w:rsidR="00CE4754" w:rsidRPr="00184312" w:rsidRDefault="00CE4754" w:rsidP="00E90781">
            <w:pPr>
              <w:pStyle w:val="Header"/>
              <w:numPr>
                <w:ilvl w:val="1"/>
                <w:numId w:val="14"/>
              </w:numPr>
              <w:tabs>
                <w:tab w:val="clear" w:pos="4680"/>
                <w:tab w:val="clear" w:pos="9360"/>
              </w:tabs>
              <w:contextualSpacing w:val="0"/>
            </w:pPr>
            <w:r w:rsidRPr="00184312">
              <w:t xml:space="preserve">Middle School: </w:t>
            </w:r>
            <w:proofErr w:type="spellStart"/>
            <w:r w:rsidRPr="00184312">
              <w:t>AIMSweb</w:t>
            </w:r>
            <w:proofErr w:type="spellEnd"/>
            <w:r w:rsidRPr="00184312">
              <w:t>, Galileo, other growth or proficiency assessments.</w:t>
            </w:r>
          </w:p>
          <w:p w14:paraId="41F80C3F" w14:textId="66C2B850" w:rsidR="00CE4754" w:rsidRPr="00184312" w:rsidRDefault="00CE4754" w:rsidP="00E90781">
            <w:pPr>
              <w:pStyle w:val="Header"/>
              <w:numPr>
                <w:ilvl w:val="1"/>
                <w:numId w:val="14"/>
              </w:numPr>
              <w:tabs>
                <w:tab w:val="clear" w:pos="4680"/>
                <w:tab w:val="clear" w:pos="9360"/>
              </w:tabs>
              <w:contextualSpacing w:val="0"/>
            </w:pPr>
            <w:r w:rsidRPr="00184312">
              <w:t xml:space="preserve">High School: Galileo, GPA, course completions, credit recovery successfully completed, progress toward credit attainment (can include completing competitive-based programs, </w:t>
            </w:r>
            <w:r w:rsidR="003B2264" w:rsidRPr="00184312">
              <w:t>internships,</w:t>
            </w:r>
            <w:r w:rsidRPr="00184312">
              <w:t xml:space="preserve"> and apprenticeships), report card comparison (baseline to year-end), graduation rate, other growth or proficiency assessments. </w:t>
            </w:r>
          </w:p>
          <w:p w14:paraId="63FAA7EC" w14:textId="77777777" w:rsidR="00CE4754" w:rsidRPr="00184312" w:rsidRDefault="00CE4754" w:rsidP="00E90781">
            <w:pPr>
              <w:pStyle w:val="Header"/>
              <w:tabs>
                <w:tab w:val="clear" w:pos="4680"/>
                <w:tab w:val="clear" w:pos="9360"/>
              </w:tabs>
            </w:pPr>
          </w:p>
          <w:p w14:paraId="2208FD2D" w14:textId="77777777" w:rsidR="00CE4754" w:rsidRPr="00184312" w:rsidRDefault="00CE4754" w:rsidP="00E90781">
            <w:pPr>
              <w:pStyle w:val="Header"/>
              <w:tabs>
                <w:tab w:val="clear" w:pos="4680"/>
                <w:tab w:val="clear" w:pos="9360"/>
              </w:tabs>
              <w:ind w:left="360"/>
              <w:rPr>
                <w:b/>
              </w:rPr>
            </w:pPr>
            <w:r w:rsidRPr="00184312">
              <w:rPr>
                <w:b/>
              </w:rPr>
              <w:t>OR</w:t>
            </w:r>
          </w:p>
          <w:p w14:paraId="4DE5652A" w14:textId="77777777" w:rsidR="00CE4754" w:rsidRPr="00184312" w:rsidRDefault="00CE4754" w:rsidP="00E90781">
            <w:pPr>
              <w:pStyle w:val="Header"/>
              <w:tabs>
                <w:tab w:val="clear" w:pos="4680"/>
                <w:tab w:val="clear" w:pos="9360"/>
              </w:tabs>
            </w:pPr>
          </w:p>
          <w:p w14:paraId="7466D079" w14:textId="5945DC8C" w:rsidR="00CE4754" w:rsidRPr="00184312" w:rsidRDefault="00CE4754" w:rsidP="00E90781">
            <w:pPr>
              <w:pStyle w:val="Header"/>
              <w:numPr>
                <w:ilvl w:val="0"/>
                <w:numId w:val="14"/>
              </w:numPr>
              <w:tabs>
                <w:tab w:val="clear" w:pos="4680"/>
                <w:tab w:val="clear" w:pos="9360"/>
              </w:tabs>
              <w:contextualSpacing w:val="0"/>
            </w:pPr>
            <w:r w:rsidRPr="00184312">
              <w:t>Connections with LEA/BOCES academic supports: Describe your process for connecting homeless students with the appropriate academic supports needed. Provide baseline data and set outcome targets for years one, two, and three.</w:t>
            </w:r>
          </w:p>
          <w:p w14:paraId="2758B875" w14:textId="77777777" w:rsidR="00CE4754" w:rsidRPr="00184312" w:rsidRDefault="00CE4754" w:rsidP="00E90781">
            <w:pPr>
              <w:pStyle w:val="Header"/>
              <w:tabs>
                <w:tab w:val="clear" w:pos="4680"/>
                <w:tab w:val="clear" w:pos="9360"/>
              </w:tabs>
              <w:ind w:left="576"/>
            </w:pPr>
          </w:p>
          <w:p w14:paraId="1EB552C1" w14:textId="28C992DF" w:rsidR="00CE4754" w:rsidRPr="00184312" w:rsidRDefault="00CE4754" w:rsidP="00E90781">
            <w:pPr>
              <w:pStyle w:val="Header"/>
              <w:tabs>
                <w:tab w:val="clear" w:pos="4680"/>
                <w:tab w:val="clear" w:pos="9360"/>
              </w:tabs>
              <w:ind w:left="576"/>
            </w:pPr>
            <w:r w:rsidRPr="00184312">
              <w:t>For direct academic interventions, include a description of how homeless students’ initial academic standing will be assessed.</w:t>
            </w:r>
          </w:p>
        </w:tc>
      </w:tr>
      <w:tr w:rsidR="004B049C" w:rsidRPr="00184312" w14:paraId="7AC00E21" w14:textId="77777777" w:rsidTr="004B049C">
        <w:tc>
          <w:tcPr>
            <w:tcW w:w="5000"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65BCC79" w14:textId="18C39FA2" w:rsidR="004B049C" w:rsidRPr="00184312" w:rsidRDefault="004B049C" w:rsidP="00E90781">
            <w:pPr>
              <w:pStyle w:val="Header"/>
              <w:tabs>
                <w:tab w:val="clear" w:pos="4680"/>
                <w:tab w:val="clear" w:pos="9360"/>
              </w:tabs>
              <w:jc w:val="center"/>
              <w:rPr>
                <w:b/>
              </w:rPr>
            </w:pPr>
            <w:r w:rsidRPr="00184312">
              <w:rPr>
                <w:b/>
              </w:rPr>
              <w:t>Creating Performance Measures</w:t>
            </w:r>
          </w:p>
        </w:tc>
      </w:tr>
      <w:tr w:rsidR="00CE4754" w:rsidRPr="00184312" w14:paraId="5237884C" w14:textId="77777777" w:rsidTr="007E30ED">
        <w:tc>
          <w:tcPr>
            <w:tcW w:w="2500" w:type="pct"/>
            <w:tcBorders>
              <w:top w:val="single" w:sz="4" w:space="0" w:color="auto"/>
              <w:left w:val="single" w:sz="4" w:space="0" w:color="auto"/>
              <w:bottom w:val="single" w:sz="4" w:space="0" w:color="auto"/>
              <w:right w:val="single" w:sz="4" w:space="0" w:color="auto"/>
            </w:tcBorders>
            <w:hideMark/>
          </w:tcPr>
          <w:p w14:paraId="34EAEF77" w14:textId="77777777" w:rsidR="00CE4754" w:rsidRPr="00184312" w:rsidRDefault="00CE4754" w:rsidP="00E90781">
            <w:pPr>
              <w:pStyle w:val="Header"/>
              <w:numPr>
                <w:ilvl w:val="0"/>
                <w:numId w:val="15"/>
              </w:numPr>
              <w:tabs>
                <w:tab w:val="clear" w:pos="4680"/>
                <w:tab w:val="clear" w:pos="9360"/>
              </w:tabs>
              <w:contextualSpacing w:val="0"/>
            </w:pPr>
            <w:r w:rsidRPr="00184312">
              <w:t xml:space="preserve">Identify the </w:t>
            </w:r>
            <w:r w:rsidRPr="00184312">
              <w:rPr>
                <w:b/>
              </w:rPr>
              <w:t>result</w:t>
            </w:r>
            <w:r w:rsidRPr="00184312">
              <w:t xml:space="preserve"> you expect to achieve and how it compares to the baseline measure.</w:t>
            </w:r>
          </w:p>
        </w:tc>
        <w:tc>
          <w:tcPr>
            <w:tcW w:w="2500" w:type="pct"/>
            <w:tcBorders>
              <w:top w:val="single" w:sz="4" w:space="0" w:color="auto"/>
              <w:left w:val="single" w:sz="4" w:space="0" w:color="auto"/>
              <w:bottom w:val="single" w:sz="4" w:space="0" w:color="auto"/>
              <w:right w:val="single" w:sz="4" w:space="0" w:color="auto"/>
            </w:tcBorders>
          </w:tcPr>
          <w:p w14:paraId="33F17C3A" w14:textId="77777777" w:rsidR="00CE4754" w:rsidRPr="00184312" w:rsidRDefault="00CE4754" w:rsidP="00E90781">
            <w:pPr>
              <w:pStyle w:val="Header"/>
              <w:tabs>
                <w:tab w:val="clear" w:pos="4680"/>
                <w:tab w:val="clear" w:pos="9360"/>
              </w:tabs>
            </w:pPr>
          </w:p>
        </w:tc>
      </w:tr>
      <w:tr w:rsidR="00CE4754" w:rsidRPr="00184312" w14:paraId="2A131E9D" w14:textId="77777777" w:rsidTr="007E30ED">
        <w:tc>
          <w:tcPr>
            <w:tcW w:w="2500" w:type="pct"/>
            <w:tcBorders>
              <w:top w:val="single" w:sz="4" w:space="0" w:color="auto"/>
              <w:left w:val="single" w:sz="4" w:space="0" w:color="auto"/>
              <w:bottom w:val="single" w:sz="4" w:space="0" w:color="auto"/>
              <w:right w:val="single" w:sz="4" w:space="0" w:color="auto"/>
            </w:tcBorders>
            <w:hideMark/>
          </w:tcPr>
          <w:p w14:paraId="3774B389" w14:textId="77777777" w:rsidR="00CE4754" w:rsidRPr="00184312" w:rsidRDefault="00CE4754" w:rsidP="00E90781">
            <w:pPr>
              <w:pStyle w:val="Header"/>
              <w:numPr>
                <w:ilvl w:val="0"/>
                <w:numId w:val="15"/>
              </w:numPr>
              <w:tabs>
                <w:tab w:val="clear" w:pos="4680"/>
                <w:tab w:val="clear" w:pos="9360"/>
              </w:tabs>
              <w:contextualSpacing w:val="0"/>
            </w:pPr>
            <w:r w:rsidRPr="00184312">
              <w:t>Describe how you will achieve this result (i.e., how will funds be used).</w:t>
            </w:r>
          </w:p>
        </w:tc>
        <w:tc>
          <w:tcPr>
            <w:tcW w:w="2500" w:type="pct"/>
            <w:tcBorders>
              <w:top w:val="single" w:sz="4" w:space="0" w:color="auto"/>
              <w:left w:val="single" w:sz="4" w:space="0" w:color="auto"/>
              <w:bottom w:val="single" w:sz="4" w:space="0" w:color="auto"/>
              <w:right w:val="single" w:sz="4" w:space="0" w:color="auto"/>
            </w:tcBorders>
          </w:tcPr>
          <w:p w14:paraId="13186624" w14:textId="77777777" w:rsidR="00CE4754" w:rsidRPr="00184312" w:rsidRDefault="00CE4754" w:rsidP="00E90781">
            <w:pPr>
              <w:pStyle w:val="Header"/>
              <w:tabs>
                <w:tab w:val="clear" w:pos="4680"/>
                <w:tab w:val="clear" w:pos="9360"/>
              </w:tabs>
            </w:pPr>
          </w:p>
        </w:tc>
      </w:tr>
      <w:tr w:rsidR="00CE4754" w:rsidRPr="00184312" w14:paraId="301CB6E2" w14:textId="77777777" w:rsidTr="007E30ED">
        <w:tc>
          <w:tcPr>
            <w:tcW w:w="2500" w:type="pct"/>
            <w:tcBorders>
              <w:top w:val="single" w:sz="4" w:space="0" w:color="auto"/>
              <w:left w:val="single" w:sz="4" w:space="0" w:color="auto"/>
              <w:bottom w:val="single" w:sz="4" w:space="0" w:color="auto"/>
              <w:right w:val="single" w:sz="4" w:space="0" w:color="auto"/>
            </w:tcBorders>
            <w:hideMark/>
          </w:tcPr>
          <w:p w14:paraId="3A8A34F8" w14:textId="77777777" w:rsidR="00CE4754" w:rsidRPr="00184312" w:rsidRDefault="00CE4754" w:rsidP="00E90781">
            <w:pPr>
              <w:pStyle w:val="Header"/>
              <w:numPr>
                <w:ilvl w:val="0"/>
                <w:numId w:val="15"/>
              </w:numPr>
              <w:tabs>
                <w:tab w:val="clear" w:pos="4680"/>
                <w:tab w:val="clear" w:pos="9360"/>
              </w:tabs>
              <w:contextualSpacing w:val="0"/>
            </w:pPr>
            <w:r w:rsidRPr="00184312">
              <w:t>What data and instruments will you use to measure the results? Please see PM Development Guide for guidelines and provide a rationale if alternative measures are used.</w:t>
            </w:r>
          </w:p>
        </w:tc>
        <w:tc>
          <w:tcPr>
            <w:tcW w:w="2500" w:type="pct"/>
            <w:tcBorders>
              <w:top w:val="single" w:sz="4" w:space="0" w:color="auto"/>
              <w:left w:val="single" w:sz="4" w:space="0" w:color="auto"/>
              <w:bottom w:val="single" w:sz="4" w:space="0" w:color="auto"/>
              <w:right w:val="single" w:sz="4" w:space="0" w:color="auto"/>
            </w:tcBorders>
          </w:tcPr>
          <w:p w14:paraId="631ECFF4" w14:textId="77777777" w:rsidR="00CE4754" w:rsidRPr="00184312" w:rsidRDefault="00CE4754" w:rsidP="00E90781">
            <w:pPr>
              <w:pStyle w:val="Header"/>
              <w:tabs>
                <w:tab w:val="clear" w:pos="4680"/>
                <w:tab w:val="clear" w:pos="9360"/>
              </w:tabs>
            </w:pPr>
          </w:p>
        </w:tc>
      </w:tr>
      <w:tr w:rsidR="00CE4754" w:rsidRPr="00184312" w14:paraId="10339BBE" w14:textId="77777777" w:rsidTr="007E30ED">
        <w:tc>
          <w:tcPr>
            <w:tcW w:w="2500" w:type="pct"/>
            <w:tcBorders>
              <w:top w:val="single" w:sz="4" w:space="0" w:color="auto"/>
              <w:left w:val="single" w:sz="4" w:space="0" w:color="auto"/>
              <w:bottom w:val="single" w:sz="4" w:space="0" w:color="auto"/>
              <w:right w:val="single" w:sz="4" w:space="0" w:color="auto"/>
            </w:tcBorders>
            <w:hideMark/>
          </w:tcPr>
          <w:p w14:paraId="58A0BD83" w14:textId="77777777" w:rsidR="00CE4754" w:rsidRPr="00184312" w:rsidRDefault="00CE4754" w:rsidP="00E90781">
            <w:pPr>
              <w:pStyle w:val="Header"/>
              <w:numPr>
                <w:ilvl w:val="0"/>
                <w:numId w:val="15"/>
              </w:numPr>
              <w:tabs>
                <w:tab w:val="clear" w:pos="4680"/>
                <w:tab w:val="clear" w:pos="9360"/>
              </w:tabs>
              <w:contextualSpacing w:val="0"/>
            </w:pPr>
            <w:r w:rsidRPr="00184312">
              <w:t xml:space="preserve">What are the </w:t>
            </w:r>
            <w:r w:rsidRPr="00184312">
              <w:rPr>
                <w:b/>
              </w:rPr>
              <w:t>targets</w:t>
            </w:r>
            <w:r w:rsidRPr="00184312">
              <w:t xml:space="preserve"> that you expect to meet during each of the next three years of the grant period?</w:t>
            </w:r>
          </w:p>
        </w:tc>
        <w:tc>
          <w:tcPr>
            <w:tcW w:w="2500" w:type="pct"/>
            <w:tcBorders>
              <w:top w:val="single" w:sz="4" w:space="0" w:color="auto"/>
              <w:left w:val="single" w:sz="4" w:space="0" w:color="auto"/>
              <w:bottom w:val="single" w:sz="4" w:space="0" w:color="auto"/>
              <w:right w:val="single" w:sz="4" w:space="0" w:color="auto"/>
            </w:tcBorders>
          </w:tcPr>
          <w:p w14:paraId="29933A62" w14:textId="77777777" w:rsidR="00CE4754" w:rsidRPr="00184312" w:rsidRDefault="00CE4754" w:rsidP="00E90781">
            <w:pPr>
              <w:pStyle w:val="Header"/>
              <w:tabs>
                <w:tab w:val="clear" w:pos="4680"/>
                <w:tab w:val="clear" w:pos="9360"/>
              </w:tabs>
            </w:pPr>
          </w:p>
        </w:tc>
      </w:tr>
      <w:tr w:rsidR="00CE4754" w:rsidRPr="00184312" w14:paraId="6FF3CD9E" w14:textId="77777777" w:rsidTr="007E30ED">
        <w:tc>
          <w:tcPr>
            <w:tcW w:w="2500" w:type="pct"/>
            <w:tcBorders>
              <w:top w:val="single" w:sz="4" w:space="0" w:color="auto"/>
              <w:left w:val="single" w:sz="4" w:space="0" w:color="auto"/>
              <w:bottom w:val="single" w:sz="4" w:space="0" w:color="auto"/>
              <w:right w:val="single" w:sz="4" w:space="0" w:color="auto"/>
            </w:tcBorders>
            <w:hideMark/>
          </w:tcPr>
          <w:p w14:paraId="26EA8F35" w14:textId="77777777" w:rsidR="00CE4754" w:rsidRPr="00184312" w:rsidRDefault="00CE4754" w:rsidP="00E90781">
            <w:pPr>
              <w:pStyle w:val="Header"/>
              <w:numPr>
                <w:ilvl w:val="0"/>
                <w:numId w:val="15"/>
              </w:numPr>
              <w:tabs>
                <w:tab w:val="clear" w:pos="4680"/>
                <w:tab w:val="clear" w:pos="9360"/>
              </w:tabs>
              <w:contextualSpacing w:val="0"/>
            </w:pPr>
            <w:r w:rsidRPr="00184312">
              <w:t xml:space="preserve">Restate the complete performance measure by combining steps 1, 3, and 4 above. This is your </w:t>
            </w:r>
            <w:r w:rsidRPr="00184312">
              <w:rPr>
                <w:b/>
              </w:rPr>
              <w:t>performance measure</w:t>
            </w:r>
            <w:r w:rsidRPr="00184312">
              <w:t>.</w:t>
            </w:r>
          </w:p>
        </w:tc>
        <w:tc>
          <w:tcPr>
            <w:tcW w:w="2500" w:type="pct"/>
            <w:tcBorders>
              <w:top w:val="single" w:sz="4" w:space="0" w:color="auto"/>
              <w:left w:val="single" w:sz="4" w:space="0" w:color="auto"/>
              <w:bottom w:val="single" w:sz="4" w:space="0" w:color="auto"/>
              <w:right w:val="single" w:sz="4" w:space="0" w:color="auto"/>
            </w:tcBorders>
          </w:tcPr>
          <w:p w14:paraId="0F84AD2A" w14:textId="77777777" w:rsidR="00CE4754" w:rsidRPr="00184312" w:rsidRDefault="00CE4754" w:rsidP="00E90781">
            <w:pPr>
              <w:pStyle w:val="Header"/>
              <w:tabs>
                <w:tab w:val="clear" w:pos="4680"/>
                <w:tab w:val="clear" w:pos="9360"/>
              </w:tabs>
            </w:pPr>
          </w:p>
        </w:tc>
      </w:tr>
      <w:tr w:rsidR="00CE4754" w:rsidRPr="00184312" w14:paraId="6933E6D8" w14:textId="77777777" w:rsidTr="007E30ED">
        <w:tc>
          <w:tcPr>
            <w:tcW w:w="2500" w:type="pct"/>
            <w:tcBorders>
              <w:top w:val="single" w:sz="4" w:space="0" w:color="auto"/>
              <w:left w:val="single" w:sz="4" w:space="0" w:color="auto"/>
              <w:bottom w:val="single" w:sz="4" w:space="0" w:color="auto"/>
              <w:right w:val="single" w:sz="4" w:space="0" w:color="auto"/>
            </w:tcBorders>
            <w:hideMark/>
          </w:tcPr>
          <w:p w14:paraId="77240A6D" w14:textId="77777777" w:rsidR="00CE4754" w:rsidRPr="00184312" w:rsidRDefault="00CE4754" w:rsidP="00E90781">
            <w:pPr>
              <w:pStyle w:val="Header"/>
              <w:numPr>
                <w:ilvl w:val="0"/>
                <w:numId w:val="15"/>
              </w:numPr>
              <w:tabs>
                <w:tab w:val="clear" w:pos="4680"/>
                <w:tab w:val="clear" w:pos="9360"/>
              </w:tabs>
              <w:contextualSpacing w:val="0"/>
            </w:pPr>
            <w:r w:rsidRPr="00184312">
              <w:t>List the National Quality Standard and Indicators connected to this performance measure and state the relationship.</w:t>
            </w:r>
          </w:p>
        </w:tc>
        <w:tc>
          <w:tcPr>
            <w:tcW w:w="2500" w:type="pct"/>
            <w:tcBorders>
              <w:top w:val="single" w:sz="4" w:space="0" w:color="auto"/>
              <w:left w:val="single" w:sz="4" w:space="0" w:color="auto"/>
              <w:bottom w:val="single" w:sz="4" w:space="0" w:color="auto"/>
              <w:right w:val="single" w:sz="4" w:space="0" w:color="auto"/>
            </w:tcBorders>
          </w:tcPr>
          <w:p w14:paraId="3CB0E452" w14:textId="77777777" w:rsidR="00CE4754" w:rsidRPr="00184312" w:rsidRDefault="00CE4754" w:rsidP="00E90781">
            <w:pPr>
              <w:pStyle w:val="Header"/>
              <w:tabs>
                <w:tab w:val="clear" w:pos="4680"/>
                <w:tab w:val="clear" w:pos="9360"/>
              </w:tabs>
            </w:pPr>
          </w:p>
        </w:tc>
      </w:tr>
    </w:tbl>
    <w:p w14:paraId="072BCA22" w14:textId="77777777" w:rsidR="00CE4754" w:rsidRPr="00184312" w:rsidRDefault="00CE4754" w:rsidP="00E90781">
      <w:pPr>
        <w:pStyle w:val="Header"/>
        <w:tabs>
          <w:tab w:val="clear" w:pos="4680"/>
          <w:tab w:val="clear" w:pos="9360"/>
        </w:tabs>
      </w:pPr>
    </w:p>
    <w:p w14:paraId="35F62FC7" w14:textId="77777777" w:rsidR="00CE4754" w:rsidRPr="00184312" w:rsidRDefault="00CE4754" w:rsidP="00E90781">
      <w:pPr>
        <w:pStyle w:val="Header"/>
        <w:tabs>
          <w:tab w:val="clear" w:pos="4680"/>
          <w:tab w:val="clear" w:pos="9360"/>
        </w:tabs>
      </w:pPr>
    </w:p>
    <w:p w14:paraId="4093AC53" w14:textId="77777777" w:rsidR="00CE4754" w:rsidRPr="00184312" w:rsidRDefault="00CE4754" w:rsidP="00E90781">
      <w:r w:rsidRPr="00184312">
        <w:rPr>
          <w:rFonts w:ascii="Times New Roman" w:hAnsi="Times New Roman" w:cs="Times New Roman"/>
          <w:sz w:val="24"/>
          <w:szCs w:val="24"/>
        </w:rPr>
        <w:br w:type="page"/>
      </w:r>
    </w:p>
    <w:p w14:paraId="7C46CD7B" w14:textId="766FC932" w:rsidR="00CE4754" w:rsidRPr="00184312" w:rsidRDefault="00B36321" w:rsidP="00E90781">
      <w:pPr>
        <w:pStyle w:val="Header"/>
        <w:tabs>
          <w:tab w:val="clear" w:pos="4680"/>
          <w:tab w:val="clear" w:pos="9360"/>
        </w:tabs>
        <w:rPr>
          <w:b/>
          <w:sz w:val="24"/>
          <w:szCs w:val="24"/>
          <w:u w:val="single"/>
        </w:rPr>
      </w:pPr>
      <w:r>
        <w:rPr>
          <w:b/>
          <w:sz w:val="24"/>
          <w:szCs w:val="24"/>
          <w:u w:val="single"/>
        </w:rPr>
        <w:lastRenderedPageBreak/>
        <w:t xml:space="preserve">Performance Measure </w:t>
      </w:r>
      <w:r w:rsidR="00CE4754" w:rsidRPr="00184312">
        <w:rPr>
          <w:b/>
          <w:sz w:val="24"/>
          <w:szCs w:val="24"/>
          <w:u w:val="single"/>
        </w:rPr>
        <w:t>Worksheet II: LEA School Support Outcomes</w:t>
      </w:r>
    </w:p>
    <w:p w14:paraId="4345E603" w14:textId="77777777" w:rsidR="00CE4754" w:rsidRPr="00184312" w:rsidRDefault="00CE4754" w:rsidP="00E90781">
      <w:pPr>
        <w:pStyle w:val="Header"/>
        <w:tabs>
          <w:tab w:val="clear" w:pos="4680"/>
          <w:tab w:val="clear" w:pos="9360"/>
        </w:tabs>
      </w:pPr>
    </w:p>
    <w:tbl>
      <w:tblPr>
        <w:tblStyle w:val="TableGrid"/>
        <w:tblW w:w="5000" w:type="pct"/>
        <w:tblCellMar>
          <w:left w:w="58" w:type="dxa"/>
          <w:right w:w="58" w:type="dxa"/>
        </w:tblCellMar>
        <w:tblLook w:val="04A0" w:firstRow="1" w:lastRow="0" w:firstColumn="1" w:lastColumn="0" w:noHBand="0" w:noVBand="1"/>
      </w:tblPr>
      <w:tblGrid>
        <w:gridCol w:w="5395"/>
        <w:gridCol w:w="5395"/>
      </w:tblGrid>
      <w:tr w:rsidR="00CE4754" w:rsidRPr="00184312" w14:paraId="437C4C05" w14:textId="77777777" w:rsidTr="003B2264">
        <w:tc>
          <w:tcPr>
            <w:tcW w:w="5000" w:type="pct"/>
            <w:gridSpan w:val="2"/>
            <w:tcBorders>
              <w:top w:val="single" w:sz="4" w:space="0" w:color="auto"/>
              <w:left w:val="single" w:sz="4" w:space="0" w:color="auto"/>
              <w:bottom w:val="single" w:sz="4" w:space="0" w:color="auto"/>
              <w:right w:val="single" w:sz="4" w:space="0" w:color="auto"/>
            </w:tcBorders>
          </w:tcPr>
          <w:p w14:paraId="6B95E484" w14:textId="77777777" w:rsidR="00CE4754" w:rsidRPr="00184312" w:rsidRDefault="00CE4754" w:rsidP="00E90781">
            <w:pPr>
              <w:pStyle w:val="Header"/>
              <w:tabs>
                <w:tab w:val="clear" w:pos="4680"/>
                <w:tab w:val="clear" w:pos="9360"/>
              </w:tabs>
            </w:pPr>
            <w:r w:rsidRPr="00184312">
              <w:rPr>
                <w:b/>
              </w:rPr>
              <w:t>LEA/School Support Outcomes:</w:t>
            </w:r>
            <w:r w:rsidRPr="00184312">
              <w:t xml:space="preserve"> Demonstrate how homeless students have immediate educational access, increased school stability and/or access to LEA/BOCES non-academic support programs (academic specific support programs should be included under academic progress outcomes). </w:t>
            </w:r>
          </w:p>
          <w:p w14:paraId="706C9D94" w14:textId="77777777" w:rsidR="00CE4754" w:rsidRPr="00184312" w:rsidRDefault="00CE4754" w:rsidP="00E90781">
            <w:pPr>
              <w:pStyle w:val="Header"/>
              <w:tabs>
                <w:tab w:val="clear" w:pos="4680"/>
                <w:tab w:val="clear" w:pos="9360"/>
              </w:tabs>
            </w:pPr>
          </w:p>
          <w:p w14:paraId="11E619E6" w14:textId="77777777" w:rsidR="00CE4754" w:rsidRPr="00184312" w:rsidRDefault="00CE4754" w:rsidP="00E90781">
            <w:pPr>
              <w:pStyle w:val="Header"/>
              <w:tabs>
                <w:tab w:val="clear" w:pos="4680"/>
                <w:tab w:val="clear" w:pos="9360"/>
              </w:tabs>
            </w:pPr>
            <w:r w:rsidRPr="00184312">
              <w:t>Outcomes could address increased success in identification, enrollment, school stability, and participation in specialized and comparable services. Preschool specific outcomes or outcomes specific to unaccompanied homeless youth can be a part of this section. Measurement of the outcomes should focus on impact of this work.</w:t>
            </w:r>
          </w:p>
        </w:tc>
      </w:tr>
      <w:tr w:rsidR="004B049C" w:rsidRPr="00184312" w14:paraId="6FEADC32" w14:textId="77777777" w:rsidTr="004B049C">
        <w:tc>
          <w:tcPr>
            <w:tcW w:w="5000"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7A2E9A9" w14:textId="5698DE63" w:rsidR="004B049C" w:rsidRPr="00184312" w:rsidRDefault="004B049C" w:rsidP="00E90781">
            <w:pPr>
              <w:pStyle w:val="Header"/>
              <w:tabs>
                <w:tab w:val="clear" w:pos="4680"/>
                <w:tab w:val="clear" w:pos="9360"/>
              </w:tabs>
              <w:jc w:val="center"/>
              <w:rPr>
                <w:b/>
              </w:rPr>
            </w:pPr>
            <w:r w:rsidRPr="00184312">
              <w:rPr>
                <w:b/>
              </w:rPr>
              <w:t>Creating Performance Measures</w:t>
            </w:r>
          </w:p>
        </w:tc>
      </w:tr>
      <w:tr w:rsidR="00CE4754" w:rsidRPr="00184312" w14:paraId="481EC19C" w14:textId="77777777" w:rsidTr="003B2264">
        <w:tc>
          <w:tcPr>
            <w:tcW w:w="2500" w:type="pct"/>
            <w:tcBorders>
              <w:top w:val="single" w:sz="4" w:space="0" w:color="auto"/>
              <w:left w:val="single" w:sz="4" w:space="0" w:color="auto"/>
              <w:bottom w:val="single" w:sz="4" w:space="0" w:color="auto"/>
              <w:right w:val="single" w:sz="4" w:space="0" w:color="auto"/>
            </w:tcBorders>
            <w:hideMark/>
          </w:tcPr>
          <w:p w14:paraId="200E6845" w14:textId="77777777" w:rsidR="00CE4754" w:rsidRPr="00184312" w:rsidRDefault="00CE4754" w:rsidP="00E90781">
            <w:pPr>
              <w:pStyle w:val="Header"/>
              <w:numPr>
                <w:ilvl w:val="0"/>
                <w:numId w:val="16"/>
              </w:numPr>
              <w:tabs>
                <w:tab w:val="clear" w:pos="4680"/>
                <w:tab w:val="clear" w:pos="9360"/>
              </w:tabs>
              <w:contextualSpacing w:val="0"/>
            </w:pPr>
            <w:r w:rsidRPr="00184312">
              <w:t xml:space="preserve">Identify the </w:t>
            </w:r>
            <w:r w:rsidRPr="00184312">
              <w:rPr>
                <w:b/>
              </w:rPr>
              <w:t>result</w:t>
            </w:r>
            <w:r w:rsidRPr="00184312">
              <w:t xml:space="preserve"> you expect to achieve and how it compares to the baseline measure.</w:t>
            </w:r>
          </w:p>
        </w:tc>
        <w:tc>
          <w:tcPr>
            <w:tcW w:w="2500" w:type="pct"/>
            <w:tcBorders>
              <w:top w:val="single" w:sz="4" w:space="0" w:color="auto"/>
              <w:left w:val="single" w:sz="4" w:space="0" w:color="auto"/>
              <w:bottom w:val="single" w:sz="4" w:space="0" w:color="auto"/>
              <w:right w:val="single" w:sz="4" w:space="0" w:color="auto"/>
            </w:tcBorders>
          </w:tcPr>
          <w:p w14:paraId="63C2ED84" w14:textId="77777777" w:rsidR="00CE4754" w:rsidRPr="00184312" w:rsidRDefault="00CE4754" w:rsidP="00E90781">
            <w:pPr>
              <w:pStyle w:val="Header"/>
              <w:tabs>
                <w:tab w:val="clear" w:pos="4680"/>
                <w:tab w:val="clear" w:pos="9360"/>
              </w:tabs>
            </w:pPr>
          </w:p>
        </w:tc>
      </w:tr>
      <w:tr w:rsidR="00CE4754" w:rsidRPr="00184312" w14:paraId="6626FC04" w14:textId="77777777" w:rsidTr="003B2264">
        <w:tc>
          <w:tcPr>
            <w:tcW w:w="2500" w:type="pct"/>
            <w:tcBorders>
              <w:top w:val="single" w:sz="4" w:space="0" w:color="auto"/>
              <w:left w:val="single" w:sz="4" w:space="0" w:color="auto"/>
              <w:bottom w:val="single" w:sz="4" w:space="0" w:color="auto"/>
              <w:right w:val="single" w:sz="4" w:space="0" w:color="auto"/>
            </w:tcBorders>
            <w:hideMark/>
          </w:tcPr>
          <w:p w14:paraId="5EF663A6" w14:textId="77777777" w:rsidR="00CE4754" w:rsidRPr="00184312" w:rsidRDefault="00CE4754" w:rsidP="00E90781">
            <w:pPr>
              <w:pStyle w:val="Header"/>
              <w:numPr>
                <w:ilvl w:val="0"/>
                <w:numId w:val="16"/>
              </w:numPr>
              <w:tabs>
                <w:tab w:val="clear" w:pos="4680"/>
                <w:tab w:val="clear" w:pos="9360"/>
              </w:tabs>
              <w:contextualSpacing w:val="0"/>
            </w:pPr>
            <w:r w:rsidRPr="00184312">
              <w:t>Describe how you will achieve this result (i.e., how will funds be used).</w:t>
            </w:r>
          </w:p>
        </w:tc>
        <w:tc>
          <w:tcPr>
            <w:tcW w:w="2500" w:type="pct"/>
            <w:tcBorders>
              <w:top w:val="single" w:sz="4" w:space="0" w:color="auto"/>
              <w:left w:val="single" w:sz="4" w:space="0" w:color="auto"/>
              <w:bottom w:val="single" w:sz="4" w:space="0" w:color="auto"/>
              <w:right w:val="single" w:sz="4" w:space="0" w:color="auto"/>
            </w:tcBorders>
          </w:tcPr>
          <w:p w14:paraId="2D59B950" w14:textId="77777777" w:rsidR="00CE4754" w:rsidRPr="00184312" w:rsidRDefault="00CE4754" w:rsidP="00E90781">
            <w:pPr>
              <w:pStyle w:val="Header"/>
              <w:tabs>
                <w:tab w:val="clear" w:pos="4680"/>
                <w:tab w:val="clear" w:pos="9360"/>
              </w:tabs>
            </w:pPr>
          </w:p>
        </w:tc>
      </w:tr>
      <w:tr w:rsidR="00CE4754" w:rsidRPr="00184312" w14:paraId="3E6F8421" w14:textId="77777777" w:rsidTr="003B2264">
        <w:tc>
          <w:tcPr>
            <w:tcW w:w="2500" w:type="pct"/>
            <w:tcBorders>
              <w:top w:val="single" w:sz="4" w:space="0" w:color="auto"/>
              <w:left w:val="single" w:sz="4" w:space="0" w:color="auto"/>
              <w:bottom w:val="single" w:sz="4" w:space="0" w:color="auto"/>
              <w:right w:val="single" w:sz="4" w:space="0" w:color="auto"/>
            </w:tcBorders>
            <w:hideMark/>
          </w:tcPr>
          <w:p w14:paraId="009F0A03" w14:textId="77777777" w:rsidR="00CE4754" w:rsidRPr="00184312" w:rsidRDefault="00CE4754" w:rsidP="00E90781">
            <w:pPr>
              <w:pStyle w:val="Header"/>
              <w:numPr>
                <w:ilvl w:val="0"/>
                <w:numId w:val="16"/>
              </w:numPr>
              <w:tabs>
                <w:tab w:val="clear" w:pos="4680"/>
                <w:tab w:val="clear" w:pos="9360"/>
              </w:tabs>
              <w:contextualSpacing w:val="0"/>
            </w:pPr>
            <w:r w:rsidRPr="00184312">
              <w:t>What data and instruments will you use to measure the results? Please see PM Development Guide for guidelines and provide a rationale if alternative measures are used.</w:t>
            </w:r>
          </w:p>
        </w:tc>
        <w:tc>
          <w:tcPr>
            <w:tcW w:w="2500" w:type="pct"/>
            <w:tcBorders>
              <w:top w:val="single" w:sz="4" w:space="0" w:color="auto"/>
              <w:left w:val="single" w:sz="4" w:space="0" w:color="auto"/>
              <w:bottom w:val="single" w:sz="4" w:space="0" w:color="auto"/>
              <w:right w:val="single" w:sz="4" w:space="0" w:color="auto"/>
            </w:tcBorders>
          </w:tcPr>
          <w:p w14:paraId="704FBF6C" w14:textId="77777777" w:rsidR="00CE4754" w:rsidRPr="00184312" w:rsidRDefault="00CE4754" w:rsidP="00E90781">
            <w:pPr>
              <w:pStyle w:val="Header"/>
              <w:tabs>
                <w:tab w:val="clear" w:pos="4680"/>
                <w:tab w:val="clear" w:pos="9360"/>
              </w:tabs>
            </w:pPr>
          </w:p>
        </w:tc>
      </w:tr>
      <w:tr w:rsidR="00CE4754" w:rsidRPr="00184312" w14:paraId="0B7E743A" w14:textId="77777777" w:rsidTr="003B2264">
        <w:tc>
          <w:tcPr>
            <w:tcW w:w="2500" w:type="pct"/>
            <w:tcBorders>
              <w:top w:val="single" w:sz="4" w:space="0" w:color="auto"/>
              <w:left w:val="single" w:sz="4" w:space="0" w:color="auto"/>
              <w:bottom w:val="single" w:sz="4" w:space="0" w:color="auto"/>
              <w:right w:val="single" w:sz="4" w:space="0" w:color="auto"/>
            </w:tcBorders>
            <w:hideMark/>
          </w:tcPr>
          <w:p w14:paraId="572CA899" w14:textId="77777777" w:rsidR="00CE4754" w:rsidRPr="00184312" w:rsidRDefault="00CE4754" w:rsidP="00E90781">
            <w:pPr>
              <w:pStyle w:val="Header"/>
              <w:numPr>
                <w:ilvl w:val="0"/>
                <w:numId w:val="16"/>
              </w:numPr>
              <w:tabs>
                <w:tab w:val="clear" w:pos="4680"/>
                <w:tab w:val="clear" w:pos="9360"/>
              </w:tabs>
              <w:contextualSpacing w:val="0"/>
            </w:pPr>
            <w:r w:rsidRPr="00184312">
              <w:t xml:space="preserve">What are the </w:t>
            </w:r>
            <w:r w:rsidRPr="00184312">
              <w:rPr>
                <w:b/>
              </w:rPr>
              <w:t>targets</w:t>
            </w:r>
            <w:r w:rsidRPr="00184312">
              <w:t xml:space="preserve"> that you expect to meet during each of the next three years of the grant period?</w:t>
            </w:r>
          </w:p>
        </w:tc>
        <w:tc>
          <w:tcPr>
            <w:tcW w:w="2500" w:type="pct"/>
            <w:tcBorders>
              <w:top w:val="single" w:sz="4" w:space="0" w:color="auto"/>
              <w:left w:val="single" w:sz="4" w:space="0" w:color="auto"/>
              <w:bottom w:val="single" w:sz="4" w:space="0" w:color="auto"/>
              <w:right w:val="single" w:sz="4" w:space="0" w:color="auto"/>
            </w:tcBorders>
          </w:tcPr>
          <w:p w14:paraId="674CE1C7" w14:textId="77777777" w:rsidR="00CE4754" w:rsidRPr="00184312" w:rsidRDefault="00CE4754" w:rsidP="00E90781">
            <w:pPr>
              <w:pStyle w:val="Header"/>
              <w:tabs>
                <w:tab w:val="clear" w:pos="4680"/>
                <w:tab w:val="clear" w:pos="9360"/>
              </w:tabs>
            </w:pPr>
          </w:p>
        </w:tc>
      </w:tr>
      <w:tr w:rsidR="00CE4754" w:rsidRPr="00184312" w14:paraId="78EC3745" w14:textId="77777777" w:rsidTr="003B2264">
        <w:tc>
          <w:tcPr>
            <w:tcW w:w="2500" w:type="pct"/>
            <w:tcBorders>
              <w:top w:val="single" w:sz="4" w:space="0" w:color="auto"/>
              <w:left w:val="single" w:sz="4" w:space="0" w:color="auto"/>
              <w:bottom w:val="single" w:sz="4" w:space="0" w:color="auto"/>
              <w:right w:val="single" w:sz="4" w:space="0" w:color="auto"/>
            </w:tcBorders>
            <w:hideMark/>
          </w:tcPr>
          <w:p w14:paraId="0D3D7BE3" w14:textId="77777777" w:rsidR="00CE4754" w:rsidRPr="00184312" w:rsidRDefault="00CE4754" w:rsidP="00E90781">
            <w:pPr>
              <w:pStyle w:val="Header"/>
              <w:numPr>
                <w:ilvl w:val="0"/>
                <w:numId w:val="16"/>
              </w:numPr>
              <w:tabs>
                <w:tab w:val="clear" w:pos="4680"/>
                <w:tab w:val="clear" w:pos="9360"/>
              </w:tabs>
              <w:contextualSpacing w:val="0"/>
            </w:pPr>
            <w:r w:rsidRPr="00184312">
              <w:t xml:space="preserve">Restate the complete performance measure by combining steps 1, 3, and 4 above. This is your </w:t>
            </w:r>
            <w:r w:rsidRPr="00184312">
              <w:rPr>
                <w:b/>
              </w:rPr>
              <w:t>performance measure</w:t>
            </w:r>
            <w:r w:rsidRPr="00184312">
              <w:t>.</w:t>
            </w:r>
          </w:p>
        </w:tc>
        <w:tc>
          <w:tcPr>
            <w:tcW w:w="2500" w:type="pct"/>
            <w:tcBorders>
              <w:top w:val="single" w:sz="4" w:space="0" w:color="auto"/>
              <w:left w:val="single" w:sz="4" w:space="0" w:color="auto"/>
              <w:bottom w:val="single" w:sz="4" w:space="0" w:color="auto"/>
              <w:right w:val="single" w:sz="4" w:space="0" w:color="auto"/>
            </w:tcBorders>
          </w:tcPr>
          <w:p w14:paraId="0AC66A64" w14:textId="77777777" w:rsidR="00CE4754" w:rsidRPr="00184312" w:rsidRDefault="00CE4754" w:rsidP="00E90781">
            <w:pPr>
              <w:pStyle w:val="Header"/>
              <w:tabs>
                <w:tab w:val="clear" w:pos="4680"/>
                <w:tab w:val="clear" w:pos="9360"/>
              </w:tabs>
            </w:pPr>
          </w:p>
        </w:tc>
      </w:tr>
      <w:tr w:rsidR="00CE4754" w:rsidRPr="00184312" w14:paraId="5F42E34B" w14:textId="77777777" w:rsidTr="003B2264">
        <w:tc>
          <w:tcPr>
            <w:tcW w:w="2500" w:type="pct"/>
            <w:tcBorders>
              <w:top w:val="single" w:sz="4" w:space="0" w:color="auto"/>
              <w:left w:val="single" w:sz="4" w:space="0" w:color="auto"/>
              <w:bottom w:val="single" w:sz="4" w:space="0" w:color="auto"/>
              <w:right w:val="single" w:sz="4" w:space="0" w:color="auto"/>
            </w:tcBorders>
            <w:hideMark/>
          </w:tcPr>
          <w:p w14:paraId="19115412" w14:textId="77777777" w:rsidR="00CE4754" w:rsidRPr="00184312" w:rsidRDefault="00CE4754" w:rsidP="00E90781">
            <w:pPr>
              <w:pStyle w:val="Header"/>
              <w:numPr>
                <w:ilvl w:val="0"/>
                <w:numId w:val="16"/>
              </w:numPr>
              <w:tabs>
                <w:tab w:val="clear" w:pos="4680"/>
                <w:tab w:val="clear" w:pos="9360"/>
              </w:tabs>
              <w:contextualSpacing w:val="0"/>
            </w:pPr>
            <w:r w:rsidRPr="00184312">
              <w:t>List the National Quality Standard and Indicators connected to this performance measure and state the relationship.</w:t>
            </w:r>
          </w:p>
        </w:tc>
        <w:tc>
          <w:tcPr>
            <w:tcW w:w="2500" w:type="pct"/>
            <w:tcBorders>
              <w:top w:val="single" w:sz="4" w:space="0" w:color="auto"/>
              <w:left w:val="single" w:sz="4" w:space="0" w:color="auto"/>
              <w:bottom w:val="single" w:sz="4" w:space="0" w:color="auto"/>
              <w:right w:val="single" w:sz="4" w:space="0" w:color="auto"/>
            </w:tcBorders>
          </w:tcPr>
          <w:p w14:paraId="48D2EFB6" w14:textId="77777777" w:rsidR="00CE4754" w:rsidRPr="00184312" w:rsidRDefault="00CE4754" w:rsidP="00E90781">
            <w:pPr>
              <w:pStyle w:val="Header"/>
              <w:tabs>
                <w:tab w:val="clear" w:pos="4680"/>
                <w:tab w:val="clear" w:pos="9360"/>
              </w:tabs>
            </w:pPr>
          </w:p>
        </w:tc>
      </w:tr>
    </w:tbl>
    <w:p w14:paraId="2416ADB5" w14:textId="77777777" w:rsidR="00CE4754" w:rsidRPr="00184312" w:rsidRDefault="00CE4754" w:rsidP="00E90781">
      <w:pPr>
        <w:pStyle w:val="Header"/>
        <w:tabs>
          <w:tab w:val="clear" w:pos="4680"/>
          <w:tab w:val="clear" w:pos="9360"/>
        </w:tabs>
      </w:pPr>
    </w:p>
    <w:p w14:paraId="1512BD17" w14:textId="77777777" w:rsidR="00CE4754" w:rsidRPr="00184312" w:rsidRDefault="00CE4754" w:rsidP="00E90781">
      <w:pPr>
        <w:pStyle w:val="Header"/>
        <w:tabs>
          <w:tab w:val="clear" w:pos="4680"/>
          <w:tab w:val="clear" w:pos="9360"/>
        </w:tabs>
      </w:pPr>
    </w:p>
    <w:p w14:paraId="0AECE803" w14:textId="77777777" w:rsidR="00CE4754" w:rsidRPr="00184312" w:rsidRDefault="00CE4754" w:rsidP="00E90781">
      <w:pPr>
        <w:pStyle w:val="Header"/>
        <w:tabs>
          <w:tab w:val="clear" w:pos="4680"/>
          <w:tab w:val="clear" w:pos="9360"/>
        </w:tabs>
      </w:pPr>
    </w:p>
    <w:p w14:paraId="3D8D6799" w14:textId="77777777" w:rsidR="00CE4754" w:rsidRPr="00184312" w:rsidRDefault="00CE4754" w:rsidP="00E90781">
      <w:r w:rsidRPr="00184312">
        <w:rPr>
          <w:rFonts w:ascii="Times New Roman" w:hAnsi="Times New Roman" w:cs="Times New Roman"/>
          <w:sz w:val="24"/>
          <w:szCs w:val="24"/>
        </w:rPr>
        <w:br w:type="page"/>
      </w:r>
    </w:p>
    <w:p w14:paraId="74CC2E5F" w14:textId="0E017C45" w:rsidR="00CE4754" w:rsidRPr="00184312" w:rsidRDefault="00B36321" w:rsidP="00E90781">
      <w:pPr>
        <w:pStyle w:val="Header"/>
        <w:tabs>
          <w:tab w:val="clear" w:pos="4680"/>
          <w:tab w:val="clear" w:pos="9360"/>
        </w:tabs>
        <w:rPr>
          <w:b/>
          <w:sz w:val="24"/>
          <w:szCs w:val="24"/>
          <w:u w:val="single"/>
        </w:rPr>
      </w:pPr>
      <w:r>
        <w:rPr>
          <w:b/>
          <w:sz w:val="24"/>
          <w:szCs w:val="24"/>
          <w:u w:val="single"/>
        </w:rPr>
        <w:lastRenderedPageBreak/>
        <w:t xml:space="preserve">Performance Measure </w:t>
      </w:r>
      <w:r w:rsidR="00CE4754" w:rsidRPr="00184312">
        <w:rPr>
          <w:b/>
          <w:sz w:val="24"/>
          <w:szCs w:val="24"/>
          <w:u w:val="single"/>
        </w:rPr>
        <w:t>Worksheet III: Collaboration Outcomes</w:t>
      </w:r>
    </w:p>
    <w:p w14:paraId="581BF1E3" w14:textId="77777777" w:rsidR="00CE4754" w:rsidRPr="00184312" w:rsidRDefault="00CE4754" w:rsidP="00E90781">
      <w:pPr>
        <w:pStyle w:val="Header"/>
        <w:tabs>
          <w:tab w:val="clear" w:pos="4680"/>
          <w:tab w:val="clear" w:pos="9360"/>
        </w:tabs>
      </w:pPr>
    </w:p>
    <w:tbl>
      <w:tblPr>
        <w:tblStyle w:val="TableGrid"/>
        <w:tblW w:w="5000" w:type="pct"/>
        <w:tblCellMar>
          <w:left w:w="58" w:type="dxa"/>
          <w:right w:w="58" w:type="dxa"/>
        </w:tblCellMar>
        <w:tblLook w:val="04A0" w:firstRow="1" w:lastRow="0" w:firstColumn="1" w:lastColumn="0" w:noHBand="0" w:noVBand="1"/>
      </w:tblPr>
      <w:tblGrid>
        <w:gridCol w:w="5395"/>
        <w:gridCol w:w="5395"/>
      </w:tblGrid>
      <w:tr w:rsidR="00CE4754" w:rsidRPr="00184312" w14:paraId="48772C74" w14:textId="77777777" w:rsidTr="003B2264">
        <w:tc>
          <w:tcPr>
            <w:tcW w:w="5000" w:type="pct"/>
            <w:gridSpan w:val="2"/>
            <w:tcBorders>
              <w:top w:val="single" w:sz="4" w:space="0" w:color="auto"/>
              <w:left w:val="single" w:sz="4" w:space="0" w:color="auto"/>
              <w:bottom w:val="single" w:sz="4" w:space="0" w:color="auto"/>
              <w:right w:val="single" w:sz="4" w:space="0" w:color="auto"/>
            </w:tcBorders>
          </w:tcPr>
          <w:p w14:paraId="431B8993" w14:textId="77777777" w:rsidR="00CE4754" w:rsidRPr="00184312" w:rsidRDefault="00CE4754" w:rsidP="00E90781">
            <w:pPr>
              <w:pStyle w:val="Header"/>
              <w:tabs>
                <w:tab w:val="clear" w:pos="4680"/>
                <w:tab w:val="clear" w:pos="9360"/>
              </w:tabs>
            </w:pPr>
            <w:r w:rsidRPr="00184312">
              <w:rPr>
                <w:b/>
              </w:rPr>
              <w:t>Collaboration Outcomes:</w:t>
            </w:r>
            <w:r w:rsidRPr="00184312">
              <w:t xml:space="preserve"> Develop meaningful collaboration opportunities to increase resources, referrals, and partnerships to meet the complex needs of students who are homeless. Demonstrate in years one, two, and three how planned, targeted collaborative efforts will increase or leverage resources leading to successful outcomes for homeless students and their families.</w:t>
            </w:r>
          </w:p>
          <w:p w14:paraId="1279ACC3" w14:textId="77777777" w:rsidR="00CE4754" w:rsidRPr="00184312" w:rsidRDefault="00CE4754" w:rsidP="00E90781">
            <w:pPr>
              <w:pStyle w:val="Header"/>
              <w:tabs>
                <w:tab w:val="clear" w:pos="4680"/>
                <w:tab w:val="clear" w:pos="9360"/>
              </w:tabs>
            </w:pPr>
          </w:p>
          <w:p w14:paraId="5F43D60A" w14:textId="2961D232" w:rsidR="00CE4754" w:rsidRPr="00184312" w:rsidRDefault="00CE4754" w:rsidP="00E90781">
            <w:pPr>
              <w:pStyle w:val="Header"/>
              <w:tabs>
                <w:tab w:val="clear" w:pos="4680"/>
                <w:tab w:val="clear" w:pos="9360"/>
              </w:tabs>
            </w:pPr>
            <w:r w:rsidRPr="00184312">
              <w:t>Collaborations could be internal or external to the LEA/BOCES and may include parent involvement and engagement activities. Measurement of the outcomes should focus on impact and/or value of the collaboration.</w:t>
            </w:r>
          </w:p>
        </w:tc>
      </w:tr>
      <w:tr w:rsidR="004B049C" w:rsidRPr="00184312" w14:paraId="6B09F1BC" w14:textId="77777777" w:rsidTr="004B049C">
        <w:tc>
          <w:tcPr>
            <w:tcW w:w="5000"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4F52144" w14:textId="5FF21143" w:rsidR="004B049C" w:rsidRPr="00184312" w:rsidRDefault="004B049C" w:rsidP="00E90781">
            <w:pPr>
              <w:pStyle w:val="Header"/>
              <w:tabs>
                <w:tab w:val="clear" w:pos="4680"/>
                <w:tab w:val="clear" w:pos="9360"/>
              </w:tabs>
              <w:jc w:val="center"/>
              <w:rPr>
                <w:b/>
              </w:rPr>
            </w:pPr>
            <w:r w:rsidRPr="00184312">
              <w:rPr>
                <w:b/>
              </w:rPr>
              <w:t>Creating Performance Measures</w:t>
            </w:r>
          </w:p>
        </w:tc>
      </w:tr>
      <w:tr w:rsidR="00CE4754" w:rsidRPr="00184312" w14:paraId="3F18AE42" w14:textId="77777777" w:rsidTr="003B2264">
        <w:tc>
          <w:tcPr>
            <w:tcW w:w="2500" w:type="pct"/>
            <w:tcBorders>
              <w:top w:val="single" w:sz="4" w:space="0" w:color="auto"/>
              <w:left w:val="single" w:sz="4" w:space="0" w:color="auto"/>
              <w:bottom w:val="single" w:sz="4" w:space="0" w:color="auto"/>
              <w:right w:val="single" w:sz="4" w:space="0" w:color="auto"/>
            </w:tcBorders>
            <w:hideMark/>
          </w:tcPr>
          <w:p w14:paraId="778BB6CC" w14:textId="77777777" w:rsidR="00CE4754" w:rsidRPr="00184312" w:rsidRDefault="00CE4754" w:rsidP="00E90781">
            <w:pPr>
              <w:pStyle w:val="Header"/>
              <w:numPr>
                <w:ilvl w:val="0"/>
                <w:numId w:val="17"/>
              </w:numPr>
              <w:tabs>
                <w:tab w:val="clear" w:pos="4680"/>
                <w:tab w:val="clear" w:pos="9360"/>
              </w:tabs>
              <w:contextualSpacing w:val="0"/>
            </w:pPr>
            <w:r w:rsidRPr="00184312">
              <w:t xml:space="preserve">Identify the </w:t>
            </w:r>
            <w:r w:rsidRPr="00184312">
              <w:rPr>
                <w:b/>
              </w:rPr>
              <w:t>result</w:t>
            </w:r>
            <w:r w:rsidRPr="00184312">
              <w:t xml:space="preserve"> you expect to achieve and how it compares to the baseline measure.</w:t>
            </w:r>
          </w:p>
        </w:tc>
        <w:tc>
          <w:tcPr>
            <w:tcW w:w="2500" w:type="pct"/>
            <w:tcBorders>
              <w:top w:val="single" w:sz="4" w:space="0" w:color="auto"/>
              <w:left w:val="single" w:sz="4" w:space="0" w:color="auto"/>
              <w:bottom w:val="single" w:sz="4" w:space="0" w:color="auto"/>
              <w:right w:val="single" w:sz="4" w:space="0" w:color="auto"/>
            </w:tcBorders>
          </w:tcPr>
          <w:p w14:paraId="45F0B9E7" w14:textId="77777777" w:rsidR="00CE4754" w:rsidRPr="00184312" w:rsidRDefault="00CE4754" w:rsidP="00E90781">
            <w:pPr>
              <w:pStyle w:val="Header"/>
              <w:tabs>
                <w:tab w:val="clear" w:pos="4680"/>
                <w:tab w:val="clear" w:pos="9360"/>
              </w:tabs>
            </w:pPr>
          </w:p>
        </w:tc>
      </w:tr>
      <w:tr w:rsidR="00CE4754" w:rsidRPr="00184312" w14:paraId="167C6F73" w14:textId="77777777" w:rsidTr="003B2264">
        <w:tc>
          <w:tcPr>
            <w:tcW w:w="2500" w:type="pct"/>
            <w:tcBorders>
              <w:top w:val="single" w:sz="4" w:space="0" w:color="auto"/>
              <w:left w:val="single" w:sz="4" w:space="0" w:color="auto"/>
              <w:bottom w:val="single" w:sz="4" w:space="0" w:color="auto"/>
              <w:right w:val="single" w:sz="4" w:space="0" w:color="auto"/>
            </w:tcBorders>
            <w:hideMark/>
          </w:tcPr>
          <w:p w14:paraId="30E1DD90" w14:textId="77777777" w:rsidR="00CE4754" w:rsidRPr="00184312" w:rsidRDefault="00CE4754" w:rsidP="00E90781">
            <w:pPr>
              <w:pStyle w:val="Header"/>
              <w:numPr>
                <w:ilvl w:val="0"/>
                <w:numId w:val="17"/>
              </w:numPr>
              <w:tabs>
                <w:tab w:val="clear" w:pos="4680"/>
                <w:tab w:val="clear" w:pos="9360"/>
              </w:tabs>
              <w:contextualSpacing w:val="0"/>
            </w:pPr>
            <w:r w:rsidRPr="00184312">
              <w:t>Describe how you will achieve this result (i.e., how will funds be used).</w:t>
            </w:r>
          </w:p>
        </w:tc>
        <w:tc>
          <w:tcPr>
            <w:tcW w:w="2500" w:type="pct"/>
            <w:tcBorders>
              <w:top w:val="single" w:sz="4" w:space="0" w:color="auto"/>
              <w:left w:val="single" w:sz="4" w:space="0" w:color="auto"/>
              <w:bottom w:val="single" w:sz="4" w:space="0" w:color="auto"/>
              <w:right w:val="single" w:sz="4" w:space="0" w:color="auto"/>
            </w:tcBorders>
          </w:tcPr>
          <w:p w14:paraId="63FDB101" w14:textId="77777777" w:rsidR="00CE4754" w:rsidRPr="00184312" w:rsidRDefault="00CE4754" w:rsidP="00E90781">
            <w:pPr>
              <w:pStyle w:val="Header"/>
              <w:tabs>
                <w:tab w:val="clear" w:pos="4680"/>
                <w:tab w:val="clear" w:pos="9360"/>
              </w:tabs>
            </w:pPr>
          </w:p>
        </w:tc>
      </w:tr>
      <w:tr w:rsidR="00CE4754" w:rsidRPr="00184312" w14:paraId="58028A47" w14:textId="77777777" w:rsidTr="003B2264">
        <w:tc>
          <w:tcPr>
            <w:tcW w:w="2500" w:type="pct"/>
            <w:tcBorders>
              <w:top w:val="single" w:sz="4" w:space="0" w:color="auto"/>
              <w:left w:val="single" w:sz="4" w:space="0" w:color="auto"/>
              <w:bottom w:val="single" w:sz="4" w:space="0" w:color="auto"/>
              <w:right w:val="single" w:sz="4" w:space="0" w:color="auto"/>
            </w:tcBorders>
            <w:hideMark/>
          </w:tcPr>
          <w:p w14:paraId="3ECC3A76" w14:textId="77777777" w:rsidR="00CE4754" w:rsidRPr="00184312" w:rsidRDefault="00CE4754" w:rsidP="00E90781">
            <w:pPr>
              <w:pStyle w:val="Header"/>
              <w:numPr>
                <w:ilvl w:val="0"/>
                <w:numId w:val="17"/>
              </w:numPr>
              <w:tabs>
                <w:tab w:val="clear" w:pos="4680"/>
                <w:tab w:val="clear" w:pos="9360"/>
              </w:tabs>
              <w:contextualSpacing w:val="0"/>
            </w:pPr>
            <w:r w:rsidRPr="00184312">
              <w:t>What data and instruments will you use to measure the results? Please see PM Development Guide for guidelines and provide a rationale if alternative measures are used.</w:t>
            </w:r>
          </w:p>
        </w:tc>
        <w:tc>
          <w:tcPr>
            <w:tcW w:w="2500" w:type="pct"/>
            <w:tcBorders>
              <w:top w:val="single" w:sz="4" w:space="0" w:color="auto"/>
              <w:left w:val="single" w:sz="4" w:space="0" w:color="auto"/>
              <w:bottom w:val="single" w:sz="4" w:space="0" w:color="auto"/>
              <w:right w:val="single" w:sz="4" w:space="0" w:color="auto"/>
            </w:tcBorders>
          </w:tcPr>
          <w:p w14:paraId="3BEB96BC" w14:textId="77777777" w:rsidR="00CE4754" w:rsidRPr="00184312" w:rsidRDefault="00CE4754" w:rsidP="00E90781">
            <w:pPr>
              <w:pStyle w:val="Header"/>
              <w:tabs>
                <w:tab w:val="clear" w:pos="4680"/>
                <w:tab w:val="clear" w:pos="9360"/>
              </w:tabs>
            </w:pPr>
          </w:p>
        </w:tc>
      </w:tr>
      <w:tr w:rsidR="00CE4754" w:rsidRPr="00184312" w14:paraId="20BFD8FD" w14:textId="77777777" w:rsidTr="003B2264">
        <w:tc>
          <w:tcPr>
            <w:tcW w:w="2500" w:type="pct"/>
            <w:tcBorders>
              <w:top w:val="single" w:sz="4" w:space="0" w:color="auto"/>
              <w:left w:val="single" w:sz="4" w:space="0" w:color="auto"/>
              <w:bottom w:val="single" w:sz="4" w:space="0" w:color="auto"/>
              <w:right w:val="single" w:sz="4" w:space="0" w:color="auto"/>
            </w:tcBorders>
            <w:hideMark/>
          </w:tcPr>
          <w:p w14:paraId="747FB9C7" w14:textId="77777777" w:rsidR="00CE4754" w:rsidRPr="00184312" w:rsidRDefault="00CE4754" w:rsidP="00E90781">
            <w:pPr>
              <w:pStyle w:val="Header"/>
              <w:numPr>
                <w:ilvl w:val="0"/>
                <w:numId w:val="17"/>
              </w:numPr>
              <w:tabs>
                <w:tab w:val="clear" w:pos="4680"/>
                <w:tab w:val="clear" w:pos="9360"/>
              </w:tabs>
              <w:contextualSpacing w:val="0"/>
            </w:pPr>
            <w:r w:rsidRPr="00184312">
              <w:t xml:space="preserve">What are the </w:t>
            </w:r>
            <w:r w:rsidRPr="00184312">
              <w:rPr>
                <w:b/>
              </w:rPr>
              <w:t>targets</w:t>
            </w:r>
            <w:r w:rsidRPr="00184312">
              <w:t xml:space="preserve"> that you expect to meet during each of the next three years of the grant period?</w:t>
            </w:r>
          </w:p>
        </w:tc>
        <w:tc>
          <w:tcPr>
            <w:tcW w:w="2500" w:type="pct"/>
            <w:tcBorders>
              <w:top w:val="single" w:sz="4" w:space="0" w:color="auto"/>
              <w:left w:val="single" w:sz="4" w:space="0" w:color="auto"/>
              <w:bottom w:val="single" w:sz="4" w:space="0" w:color="auto"/>
              <w:right w:val="single" w:sz="4" w:space="0" w:color="auto"/>
            </w:tcBorders>
          </w:tcPr>
          <w:p w14:paraId="63070E63" w14:textId="77777777" w:rsidR="00CE4754" w:rsidRPr="00184312" w:rsidRDefault="00CE4754" w:rsidP="00E90781">
            <w:pPr>
              <w:pStyle w:val="Header"/>
              <w:tabs>
                <w:tab w:val="clear" w:pos="4680"/>
                <w:tab w:val="clear" w:pos="9360"/>
              </w:tabs>
            </w:pPr>
          </w:p>
        </w:tc>
      </w:tr>
      <w:tr w:rsidR="00CE4754" w:rsidRPr="00184312" w14:paraId="498F3C9B" w14:textId="77777777" w:rsidTr="003B2264">
        <w:tc>
          <w:tcPr>
            <w:tcW w:w="2500" w:type="pct"/>
            <w:tcBorders>
              <w:top w:val="single" w:sz="4" w:space="0" w:color="auto"/>
              <w:left w:val="single" w:sz="4" w:space="0" w:color="auto"/>
              <w:bottom w:val="single" w:sz="4" w:space="0" w:color="auto"/>
              <w:right w:val="single" w:sz="4" w:space="0" w:color="auto"/>
            </w:tcBorders>
            <w:hideMark/>
          </w:tcPr>
          <w:p w14:paraId="7AF42066" w14:textId="77777777" w:rsidR="00CE4754" w:rsidRPr="00184312" w:rsidRDefault="00CE4754" w:rsidP="00E90781">
            <w:pPr>
              <w:pStyle w:val="Header"/>
              <w:numPr>
                <w:ilvl w:val="0"/>
                <w:numId w:val="17"/>
              </w:numPr>
              <w:tabs>
                <w:tab w:val="clear" w:pos="4680"/>
                <w:tab w:val="clear" w:pos="9360"/>
              </w:tabs>
              <w:contextualSpacing w:val="0"/>
            </w:pPr>
            <w:r w:rsidRPr="00184312">
              <w:t xml:space="preserve">Restate the complete performance measure by combining steps 1, 3, and 4 above. This is your </w:t>
            </w:r>
            <w:r w:rsidRPr="00184312">
              <w:rPr>
                <w:b/>
              </w:rPr>
              <w:t>performance measure</w:t>
            </w:r>
            <w:r w:rsidRPr="00184312">
              <w:t>.</w:t>
            </w:r>
          </w:p>
        </w:tc>
        <w:tc>
          <w:tcPr>
            <w:tcW w:w="2500" w:type="pct"/>
            <w:tcBorders>
              <w:top w:val="single" w:sz="4" w:space="0" w:color="auto"/>
              <w:left w:val="single" w:sz="4" w:space="0" w:color="auto"/>
              <w:bottom w:val="single" w:sz="4" w:space="0" w:color="auto"/>
              <w:right w:val="single" w:sz="4" w:space="0" w:color="auto"/>
            </w:tcBorders>
          </w:tcPr>
          <w:p w14:paraId="028BD5A1" w14:textId="77777777" w:rsidR="00CE4754" w:rsidRPr="00184312" w:rsidRDefault="00CE4754" w:rsidP="00E90781">
            <w:pPr>
              <w:pStyle w:val="Header"/>
              <w:tabs>
                <w:tab w:val="clear" w:pos="4680"/>
                <w:tab w:val="clear" w:pos="9360"/>
              </w:tabs>
            </w:pPr>
          </w:p>
        </w:tc>
      </w:tr>
      <w:tr w:rsidR="00CE4754" w:rsidRPr="00184312" w14:paraId="36C9A968" w14:textId="77777777" w:rsidTr="003B2264">
        <w:tc>
          <w:tcPr>
            <w:tcW w:w="2500" w:type="pct"/>
            <w:tcBorders>
              <w:top w:val="single" w:sz="4" w:space="0" w:color="auto"/>
              <w:left w:val="single" w:sz="4" w:space="0" w:color="auto"/>
              <w:bottom w:val="single" w:sz="4" w:space="0" w:color="auto"/>
              <w:right w:val="single" w:sz="4" w:space="0" w:color="auto"/>
            </w:tcBorders>
            <w:hideMark/>
          </w:tcPr>
          <w:p w14:paraId="1714EC37" w14:textId="77777777" w:rsidR="00CE4754" w:rsidRPr="00184312" w:rsidRDefault="00CE4754" w:rsidP="00E90781">
            <w:pPr>
              <w:pStyle w:val="Header"/>
              <w:numPr>
                <w:ilvl w:val="0"/>
                <w:numId w:val="17"/>
              </w:numPr>
              <w:tabs>
                <w:tab w:val="clear" w:pos="4680"/>
                <w:tab w:val="clear" w:pos="9360"/>
              </w:tabs>
              <w:contextualSpacing w:val="0"/>
            </w:pPr>
            <w:r w:rsidRPr="00184312">
              <w:t>List the National Quality Standard and Indicators connected to this performance measure and state the relationship.</w:t>
            </w:r>
          </w:p>
        </w:tc>
        <w:tc>
          <w:tcPr>
            <w:tcW w:w="2500" w:type="pct"/>
            <w:tcBorders>
              <w:top w:val="single" w:sz="4" w:space="0" w:color="auto"/>
              <w:left w:val="single" w:sz="4" w:space="0" w:color="auto"/>
              <w:bottom w:val="single" w:sz="4" w:space="0" w:color="auto"/>
              <w:right w:val="single" w:sz="4" w:space="0" w:color="auto"/>
            </w:tcBorders>
          </w:tcPr>
          <w:p w14:paraId="18B6C5A9" w14:textId="77777777" w:rsidR="00CE4754" w:rsidRPr="00184312" w:rsidRDefault="00CE4754" w:rsidP="00E90781">
            <w:pPr>
              <w:pStyle w:val="Header"/>
              <w:tabs>
                <w:tab w:val="clear" w:pos="4680"/>
                <w:tab w:val="clear" w:pos="9360"/>
              </w:tabs>
            </w:pPr>
          </w:p>
        </w:tc>
      </w:tr>
    </w:tbl>
    <w:p w14:paraId="7174B96B" w14:textId="77777777" w:rsidR="00CE4754" w:rsidRPr="00184312" w:rsidRDefault="00CE4754" w:rsidP="00E90781">
      <w:pPr>
        <w:pStyle w:val="Header"/>
        <w:tabs>
          <w:tab w:val="clear" w:pos="4680"/>
          <w:tab w:val="clear" w:pos="9360"/>
        </w:tabs>
      </w:pPr>
    </w:p>
    <w:p w14:paraId="25FA3861" w14:textId="77777777" w:rsidR="00CE4754" w:rsidRPr="00184312" w:rsidRDefault="00CE4754" w:rsidP="00E90781">
      <w:pPr>
        <w:pStyle w:val="Header"/>
        <w:tabs>
          <w:tab w:val="clear" w:pos="4680"/>
          <w:tab w:val="clear" w:pos="9360"/>
        </w:tabs>
      </w:pPr>
    </w:p>
    <w:p w14:paraId="0B51BA7B" w14:textId="77777777" w:rsidR="00CE4754" w:rsidRPr="00184312" w:rsidRDefault="00CE4754" w:rsidP="00E90781">
      <w:r w:rsidRPr="00184312">
        <w:rPr>
          <w:rFonts w:ascii="Times New Roman" w:hAnsi="Times New Roman" w:cs="Times New Roman"/>
          <w:sz w:val="24"/>
          <w:szCs w:val="24"/>
        </w:rPr>
        <w:br w:type="page"/>
      </w:r>
    </w:p>
    <w:p w14:paraId="0B8C8558" w14:textId="7BCF6CDE" w:rsidR="00E91EED" w:rsidRPr="00184312" w:rsidRDefault="00E91EED" w:rsidP="00E90781">
      <w:pPr>
        <w:pStyle w:val="Heading1"/>
      </w:pPr>
      <w:bookmarkStart w:id="59" w:name="_Toc94691226"/>
      <w:r w:rsidRPr="00184312">
        <w:lastRenderedPageBreak/>
        <w:t xml:space="preserve">Attachment </w:t>
      </w:r>
      <w:r w:rsidR="002B340B">
        <w:t>B</w:t>
      </w:r>
      <w:r w:rsidRPr="00184312">
        <w:t>: Homeless Education Funding Chart</w:t>
      </w:r>
      <w:bookmarkEnd w:id="59"/>
    </w:p>
    <w:tbl>
      <w:tblPr>
        <w:tblStyle w:val="TableGrid"/>
        <w:tblW w:w="5000" w:type="pct"/>
        <w:tblLayout w:type="fixed"/>
        <w:tblCellMar>
          <w:left w:w="29" w:type="dxa"/>
          <w:right w:w="29" w:type="dxa"/>
        </w:tblCellMar>
        <w:tblLook w:val="04A0" w:firstRow="1" w:lastRow="0" w:firstColumn="1" w:lastColumn="0" w:noHBand="0" w:noVBand="1"/>
      </w:tblPr>
      <w:tblGrid>
        <w:gridCol w:w="1818"/>
        <w:gridCol w:w="1122"/>
        <w:gridCol w:w="1122"/>
        <w:gridCol w:w="1122"/>
        <w:gridCol w:w="1122"/>
        <w:gridCol w:w="1122"/>
        <w:gridCol w:w="1206"/>
        <w:gridCol w:w="1038"/>
        <w:gridCol w:w="1118"/>
      </w:tblGrid>
      <w:tr w:rsidR="00141CEF" w:rsidRPr="00184312" w14:paraId="4C0A6775" w14:textId="77777777" w:rsidTr="007E30ED">
        <w:tc>
          <w:tcPr>
            <w:tcW w:w="84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9CF886E" w14:textId="77777777" w:rsidR="00141CEF" w:rsidRPr="005D4FEC" w:rsidRDefault="00141CEF" w:rsidP="005D4FEC">
            <w:pPr>
              <w:jc w:val="center"/>
              <w:rPr>
                <w:b/>
                <w:bCs/>
                <w:sz w:val="28"/>
                <w:szCs w:val="28"/>
              </w:rPr>
            </w:pPr>
            <w:r w:rsidRPr="005D4FEC">
              <w:rPr>
                <w:b/>
                <w:bCs/>
                <w:sz w:val="28"/>
                <w:szCs w:val="28"/>
              </w:rPr>
              <w:t>Program Categories</w:t>
            </w:r>
          </w:p>
        </w:tc>
        <w:tc>
          <w:tcPr>
            <w:tcW w:w="52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B1D448" w14:textId="77777777" w:rsidR="00141CEF" w:rsidRPr="00184312" w:rsidRDefault="00141CEF" w:rsidP="00E90781">
            <w:pPr>
              <w:jc w:val="center"/>
              <w:rPr>
                <w:sz w:val="20"/>
                <w:szCs w:val="20"/>
              </w:rPr>
            </w:pPr>
            <w:r w:rsidRPr="00184312">
              <w:rPr>
                <w:sz w:val="20"/>
                <w:szCs w:val="20"/>
              </w:rPr>
              <w:t>McKinney-Vento</w:t>
            </w:r>
          </w:p>
        </w:tc>
        <w:tc>
          <w:tcPr>
            <w:tcW w:w="52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298C6C" w14:textId="77777777" w:rsidR="00141CEF" w:rsidRPr="00184312" w:rsidRDefault="00141CEF" w:rsidP="00E90781">
            <w:pPr>
              <w:jc w:val="center"/>
              <w:rPr>
                <w:sz w:val="20"/>
                <w:szCs w:val="20"/>
              </w:rPr>
            </w:pPr>
            <w:r w:rsidRPr="00184312">
              <w:rPr>
                <w:sz w:val="20"/>
                <w:szCs w:val="20"/>
              </w:rPr>
              <w:t>Title I Homeless Set-Asides</w:t>
            </w:r>
          </w:p>
        </w:tc>
        <w:tc>
          <w:tcPr>
            <w:tcW w:w="52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2FCE2E7" w14:textId="0452E222" w:rsidR="00141CEF" w:rsidRPr="00184312" w:rsidRDefault="00141CEF" w:rsidP="00E90781">
            <w:pPr>
              <w:jc w:val="center"/>
              <w:rPr>
                <w:sz w:val="20"/>
                <w:szCs w:val="20"/>
              </w:rPr>
            </w:pPr>
            <w:r w:rsidRPr="00184312">
              <w:rPr>
                <w:sz w:val="20"/>
                <w:szCs w:val="20"/>
              </w:rPr>
              <w:t xml:space="preserve">American Rescue Plan – Homeless Children and Youth (I or II) </w:t>
            </w:r>
          </w:p>
        </w:tc>
        <w:tc>
          <w:tcPr>
            <w:tcW w:w="520" w:type="pct"/>
            <w:tcBorders>
              <w:top w:val="single" w:sz="4" w:space="0" w:color="auto"/>
              <w:left w:val="single" w:sz="4" w:space="0" w:color="auto"/>
              <w:bottom w:val="single" w:sz="4" w:space="0" w:color="auto"/>
              <w:right w:val="single" w:sz="4" w:space="0" w:color="auto"/>
            </w:tcBorders>
            <w:shd w:val="clear" w:color="auto" w:fill="E7E6E6" w:themeFill="background2"/>
          </w:tcPr>
          <w:p w14:paraId="06570135" w14:textId="76834209" w:rsidR="00141CEF" w:rsidRPr="00184312" w:rsidRDefault="00141CEF" w:rsidP="00E90781">
            <w:pPr>
              <w:jc w:val="center"/>
              <w:rPr>
                <w:sz w:val="20"/>
                <w:szCs w:val="20"/>
              </w:rPr>
            </w:pPr>
            <w:r w:rsidRPr="00184312">
              <w:rPr>
                <w:sz w:val="20"/>
                <w:szCs w:val="20"/>
              </w:rPr>
              <w:t xml:space="preserve">Other Education Funding Sources </w:t>
            </w:r>
          </w:p>
        </w:tc>
        <w:tc>
          <w:tcPr>
            <w:tcW w:w="52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A997F53" w14:textId="68EA79FE" w:rsidR="00141CEF" w:rsidRPr="00184312" w:rsidRDefault="00141CEF" w:rsidP="00E90781">
            <w:pPr>
              <w:jc w:val="center"/>
              <w:rPr>
                <w:sz w:val="20"/>
                <w:szCs w:val="20"/>
              </w:rPr>
            </w:pPr>
            <w:r w:rsidRPr="00184312">
              <w:rPr>
                <w:sz w:val="20"/>
                <w:szCs w:val="20"/>
              </w:rPr>
              <w:t>Private, Foundation, or Community Grants</w:t>
            </w:r>
          </w:p>
        </w:tc>
        <w:tc>
          <w:tcPr>
            <w:tcW w:w="55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B670F6" w14:textId="77777777" w:rsidR="00141CEF" w:rsidRPr="00184312" w:rsidRDefault="00141CEF" w:rsidP="00E90781">
            <w:pPr>
              <w:jc w:val="center"/>
              <w:rPr>
                <w:sz w:val="20"/>
                <w:szCs w:val="20"/>
              </w:rPr>
            </w:pPr>
            <w:r w:rsidRPr="00184312">
              <w:rPr>
                <w:sz w:val="20"/>
                <w:szCs w:val="20"/>
              </w:rPr>
              <w:t>Service Organizations or Community Groups</w:t>
            </w:r>
          </w:p>
        </w:tc>
        <w:tc>
          <w:tcPr>
            <w:tcW w:w="48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187717" w14:textId="77777777" w:rsidR="00141CEF" w:rsidRPr="00184312" w:rsidRDefault="00141CEF" w:rsidP="00E90781">
            <w:pPr>
              <w:jc w:val="center"/>
              <w:rPr>
                <w:sz w:val="20"/>
                <w:szCs w:val="20"/>
              </w:rPr>
            </w:pPr>
            <w:r w:rsidRPr="00184312">
              <w:rPr>
                <w:sz w:val="20"/>
                <w:szCs w:val="20"/>
              </w:rPr>
              <w:t>Other Funding Sources</w:t>
            </w:r>
          </w:p>
        </w:tc>
        <w:tc>
          <w:tcPr>
            <w:tcW w:w="5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9D9283" w14:textId="77777777" w:rsidR="00141CEF" w:rsidRPr="00184312" w:rsidRDefault="00141CEF" w:rsidP="00E90781">
            <w:pPr>
              <w:jc w:val="center"/>
              <w:rPr>
                <w:sz w:val="20"/>
                <w:szCs w:val="20"/>
              </w:rPr>
            </w:pPr>
            <w:r w:rsidRPr="00184312">
              <w:rPr>
                <w:sz w:val="20"/>
                <w:szCs w:val="20"/>
              </w:rPr>
              <w:t>In-Kind Donations</w:t>
            </w:r>
          </w:p>
        </w:tc>
      </w:tr>
      <w:tr w:rsidR="00141CEF" w:rsidRPr="00184312" w14:paraId="33A611FA" w14:textId="77777777" w:rsidTr="008B027F">
        <w:tc>
          <w:tcPr>
            <w:tcW w:w="842" w:type="pct"/>
            <w:tcBorders>
              <w:top w:val="single" w:sz="4" w:space="0" w:color="auto"/>
              <w:left w:val="single" w:sz="4" w:space="0" w:color="auto"/>
              <w:bottom w:val="single" w:sz="4" w:space="0" w:color="auto"/>
              <w:right w:val="single" w:sz="4" w:space="0" w:color="auto"/>
            </w:tcBorders>
            <w:shd w:val="clear" w:color="auto" w:fill="FFC000" w:themeFill="accent4"/>
          </w:tcPr>
          <w:p w14:paraId="798B57E4" w14:textId="77777777" w:rsidR="00141CEF" w:rsidRPr="00184312" w:rsidRDefault="00141CEF" w:rsidP="00E90781">
            <w:pPr>
              <w:pStyle w:val="Heading8"/>
              <w:spacing w:line="240" w:lineRule="auto"/>
              <w:rPr>
                <w:rFonts w:cstheme="minorHAnsi"/>
                <w:sz w:val="20"/>
                <w:szCs w:val="20"/>
              </w:rPr>
            </w:pPr>
          </w:p>
        </w:tc>
        <w:tc>
          <w:tcPr>
            <w:tcW w:w="4158" w:type="pct"/>
            <w:gridSpan w:val="8"/>
            <w:tcBorders>
              <w:top w:val="single" w:sz="4" w:space="0" w:color="auto"/>
              <w:left w:val="single" w:sz="4" w:space="0" w:color="auto"/>
              <w:bottom w:val="single" w:sz="4" w:space="0" w:color="auto"/>
              <w:right w:val="single" w:sz="4" w:space="0" w:color="auto"/>
            </w:tcBorders>
            <w:shd w:val="clear" w:color="auto" w:fill="FFC000" w:themeFill="accent4"/>
            <w:hideMark/>
          </w:tcPr>
          <w:p w14:paraId="462FD25D" w14:textId="52D6125D" w:rsidR="00141CEF" w:rsidRPr="00184312" w:rsidRDefault="00141CEF" w:rsidP="00E90781">
            <w:pPr>
              <w:pStyle w:val="Heading8"/>
              <w:spacing w:line="240" w:lineRule="auto"/>
              <w:rPr>
                <w:rFonts w:cstheme="minorHAnsi"/>
                <w:sz w:val="20"/>
                <w:szCs w:val="20"/>
              </w:rPr>
            </w:pPr>
            <w:r w:rsidRPr="00184312">
              <w:rPr>
                <w:rFonts w:cstheme="minorHAnsi"/>
                <w:sz w:val="20"/>
                <w:szCs w:val="20"/>
              </w:rPr>
              <w:t>Instructional Program</w:t>
            </w:r>
          </w:p>
        </w:tc>
      </w:tr>
      <w:tr w:rsidR="00141CEF" w:rsidRPr="00184312" w14:paraId="237A2EB6" w14:textId="77777777" w:rsidTr="007E30ED">
        <w:tc>
          <w:tcPr>
            <w:tcW w:w="842" w:type="pct"/>
            <w:tcBorders>
              <w:top w:val="single" w:sz="4" w:space="0" w:color="auto"/>
              <w:left w:val="single" w:sz="4" w:space="0" w:color="auto"/>
              <w:bottom w:val="single" w:sz="4" w:space="0" w:color="auto"/>
              <w:right w:val="single" w:sz="4" w:space="0" w:color="auto"/>
            </w:tcBorders>
            <w:hideMark/>
          </w:tcPr>
          <w:p w14:paraId="050C75A5" w14:textId="77777777" w:rsidR="00141CEF" w:rsidRPr="00184312" w:rsidRDefault="00141CEF" w:rsidP="00E90781">
            <w:pPr>
              <w:rPr>
                <w:rFonts w:cstheme="minorHAnsi"/>
                <w:sz w:val="20"/>
                <w:szCs w:val="20"/>
              </w:rPr>
            </w:pPr>
            <w:r w:rsidRPr="00184312">
              <w:rPr>
                <w:rFonts w:cstheme="minorHAnsi"/>
                <w:sz w:val="20"/>
                <w:szCs w:val="20"/>
              </w:rPr>
              <w:t>Salaries (0100)</w:t>
            </w:r>
          </w:p>
        </w:tc>
        <w:tc>
          <w:tcPr>
            <w:tcW w:w="520" w:type="pct"/>
            <w:tcBorders>
              <w:top w:val="single" w:sz="4" w:space="0" w:color="auto"/>
              <w:left w:val="single" w:sz="4" w:space="0" w:color="auto"/>
              <w:bottom w:val="single" w:sz="4" w:space="0" w:color="auto"/>
              <w:right w:val="single" w:sz="4" w:space="0" w:color="auto"/>
            </w:tcBorders>
          </w:tcPr>
          <w:p w14:paraId="4A09FBE7"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7C11B943"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4EFD3234"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3303E958"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627BE043" w14:textId="71B7CB6C" w:rsidR="00141CEF" w:rsidRPr="00184312" w:rsidRDefault="00141CEF" w:rsidP="00E90781">
            <w:pPr>
              <w:jc w:val="right"/>
              <w:rPr>
                <w:rFonts w:cstheme="minorHAnsi"/>
                <w:sz w:val="20"/>
                <w:szCs w:val="20"/>
              </w:rPr>
            </w:pPr>
          </w:p>
        </w:tc>
        <w:tc>
          <w:tcPr>
            <w:tcW w:w="559" w:type="pct"/>
            <w:tcBorders>
              <w:top w:val="single" w:sz="4" w:space="0" w:color="auto"/>
              <w:left w:val="single" w:sz="4" w:space="0" w:color="auto"/>
              <w:bottom w:val="single" w:sz="4" w:space="0" w:color="auto"/>
              <w:right w:val="single" w:sz="4" w:space="0" w:color="auto"/>
            </w:tcBorders>
          </w:tcPr>
          <w:p w14:paraId="45574F58" w14:textId="77777777" w:rsidR="00141CEF" w:rsidRPr="00184312" w:rsidRDefault="00141CEF" w:rsidP="00E90781">
            <w:pPr>
              <w:jc w:val="right"/>
              <w:rPr>
                <w:rFonts w:cstheme="minorHAnsi"/>
                <w:sz w:val="20"/>
                <w:szCs w:val="20"/>
              </w:rPr>
            </w:pPr>
          </w:p>
        </w:tc>
        <w:tc>
          <w:tcPr>
            <w:tcW w:w="481" w:type="pct"/>
            <w:tcBorders>
              <w:top w:val="single" w:sz="4" w:space="0" w:color="auto"/>
              <w:left w:val="single" w:sz="4" w:space="0" w:color="auto"/>
              <w:bottom w:val="single" w:sz="4" w:space="0" w:color="auto"/>
              <w:right w:val="single" w:sz="4" w:space="0" w:color="auto"/>
            </w:tcBorders>
          </w:tcPr>
          <w:p w14:paraId="418BB71D" w14:textId="77777777" w:rsidR="00141CEF" w:rsidRPr="00184312" w:rsidRDefault="00141CEF" w:rsidP="00E90781">
            <w:pPr>
              <w:jc w:val="right"/>
              <w:rPr>
                <w:rFonts w:cstheme="minorHAnsi"/>
                <w:sz w:val="20"/>
                <w:szCs w:val="20"/>
              </w:rPr>
            </w:pPr>
          </w:p>
        </w:tc>
        <w:tc>
          <w:tcPr>
            <w:tcW w:w="518" w:type="pct"/>
            <w:tcBorders>
              <w:top w:val="single" w:sz="4" w:space="0" w:color="auto"/>
              <w:left w:val="single" w:sz="4" w:space="0" w:color="auto"/>
              <w:bottom w:val="single" w:sz="4" w:space="0" w:color="auto"/>
              <w:right w:val="single" w:sz="4" w:space="0" w:color="auto"/>
            </w:tcBorders>
          </w:tcPr>
          <w:p w14:paraId="27FCACB4" w14:textId="77777777" w:rsidR="00141CEF" w:rsidRPr="00184312" w:rsidRDefault="00141CEF" w:rsidP="00E90781">
            <w:pPr>
              <w:jc w:val="right"/>
              <w:rPr>
                <w:rFonts w:cstheme="minorHAnsi"/>
                <w:sz w:val="20"/>
                <w:szCs w:val="20"/>
              </w:rPr>
            </w:pPr>
          </w:p>
        </w:tc>
      </w:tr>
      <w:tr w:rsidR="00141CEF" w:rsidRPr="00184312" w14:paraId="4C0A6628" w14:textId="77777777" w:rsidTr="007E30ED">
        <w:tc>
          <w:tcPr>
            <w:tcW w:w="842" w:type="pct"/>
            <w:tcBorders>
              <w:top w:val="single" w:sz="4" w:space="0" w:color="auto"/>
              <w:left w:val="single" w:sz="4" w:space="0" w:color="auto"/>
              <w:bottom w:val="single" w:sz="4" w:space="0" w:color="auto"/>
              <w:right w:val="single" w:sz="4" w:space="0" w:color="auto"/>
            </w:tcBorders>
            <w:hideMark/>
          </w:tcPr>
          <w:p w14:paraId="215ED43C" w14:textId="77777777" w:rsidR="00141CEF" w:rsidRPr="00184312" w:rsidRDefault="00141CEF" w:rsidP="00E90781">
            <w:pPr>
              <w:rPr>
                <w:rFonts w:cstheme="minorHAnsi"/>
                <w:sz w:val="20"/>
                <w:szCs w:val="20"/>
              </w:rPr>
            </w:pPr>
            <w:r w:rsidRPr="00184312">
              <w:rPr>
                <w:rFonts w:cstheme="minorHAnsi"/>
                <w:sz w:val="20"/>
                <w:szCs w:val="20"/>
              </w:rPr>
              <w:t>Employee Benefits (0200)</w:t>
            </w:r>
          </w:p>
        </w:tc>
        <w:tc>
          <w:tcPr>
            <w:tcW w:w="520" w:type="pct"/>
            <w:tcBorders>
              <w:top w:val="single" w:sz="4" w:space="0" w:color="auto"/>
              <w:left w:val="single" w:sz="4" w:space="0" w:color="auto"/>
              <w:bottom w:val="single" w:sz="4" w:space="0" w:color="auto"/>
              <w:right w:val="single" w:sz="4" w:space="0" w:color="auto"/>
            </w:tcBorders>
          </w:tcPr>
          <w:p w14:paraId="4E00CCA6"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0FB7E7C1"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1D429CB9"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15D2321F"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1F83353C" w14:textId="381B993B" w:rsidR="00141CEF" w:rsidRPr="00184312" w:rsidRDefault="00141CEF" w:rsidP="00E90781">
            <w:pPr>
              <w:jc w:val="right"/>
              <w:rPr>
                <w:rFonts w:cstheme="minorHAnsi"/>
                <w:sz w:val="20"/>
                <w:szCs w:val="20"/>
              </w:rPr>
            </w:pPr>
          </w:p>
        </w:tc>
        <w:tc>
          <w:tcPr>
            <w:tcW w:w="559" w:type="pct"/>
            <w:tcBorders>
              <w:top w:val="single" w:sz="4" w:space="0" w:color="auto"/>
              <w:left w:val="single" w:sz="4" w:space="0" w:color="auto"/>
              <w:bottom w:val="single" w:sz="4" w:space="0" w:color="auto"/>
              <w:right w:val="single" w:sz="4" w:space="0" w:color="auto"/>
            </w:tcBorders>
          </w:tcPr>
          <w:p w14:paraId="079DF1FA" w14:textId="77777777" w:rsidR="00141CEF" w:rsidRPr="00184312" w:rsidRDefault="00141CEF" w:rsidP="00E90781">
            <w:pPr>
              <w:jc w:val="right"/>
              <w:rPr>
                <w:rFonts w:cstheme="minorHAnsi"/>
                <w:sz w:val="20"/>
                <w:szCs w:val="20"/>
              </w:rPr>
            </w:pPr>
          </w:p>
        </w:tc>
        <w:tc>
          <w:tcPr>
            <w:tcW w:w="481" w:type="pct"/>
            <w:tcBorders>
              <w:top w:val="single" w:sz="4" w:space="0" w:color="auto"/>
              <w:left w:val="single" w:sz="4" w:space="0" w:color="auto"/>
              <w:bottom w:val="single" w:sz="4" w:space="0" w:color="auto"/>
              <w:right w:val="single" w:sz="4" w:space="0" w:color="auto"/>
            </w:tcBorders>
          </w:tcPr>
          <w:p w14:paraId="5158B99E" w14:textId="77777777" w:rsidR="00141CEF" w:rsidRPr="00184312" w:rsidRDefault="00141CEF" w:rsidP="00E90781">
            <w:pPr>
              <w:jc w:val="right"/>
              <w:rPr>
                <w:rFonts w:cstheme="minorHAnsi"/>
                <w:sz w:val="20"/>
                <w:szCs w:val="20"/>
              </w:rPr>
            </w:pPr>
          </w:p>
        </w:tc>
        <w:tc>
          <w:tcPr>
            <w:tcW w:w="518" w:type="pct"/>
            <w:tcBorders>
              <w:top w:val="single" w:sz="4" w:space="0" w:color="auto"/>
              <w:left w:val="single" w:sz="4" w:space="0" w:color="auto"/>
              <w:bottom w:val="single" w:sz="4" w:space="0" w:color="auto"/>
              <w:right w:val="single" w:sz="4" w:space="0" w:color="auto"/>
            </w:tcBorders>
          </w:tcPr>
          <w:p w14:paraId="53D5CC45" w14:textId="77777777" w:rsidR="00141CEF" w:rsidRPr="00184312" w:rsidRDefault="00141CEF" w:rsidP="00E90781">
            <w:pPr>
              <w:jc w:val="right"/>
              <w:rPr>
                <w:rFonts w:cstheme="minorHAnsi"/>
                <w:sz w:val="20"/>
                <w:szCs w:val="20"/>
              </w:rPr>
            </w:pPr>
          </w:p>
        </w:tc>
      </w:tr>
      <w:tr w:rsidR="00141CEF" w:rsidRPr="00184312" w14:paraId="451FCE2C" w14:textId="77777777" w:rsidTr="007E30ED">
        <w:tc>
          <w:tcPr>
            <w:tcW w:w="842" w:type="pct"/>
            <w:tcBorders>
              <w:top w:val="single" w:sz="4" w:space="0" w:color="auto"/>
              <w:left w:val="single" w:sz="4" w:space="0" w:color="auto"/>
              <w:bottom w:val="single" w:sz="4" w:space="0" w:color="auto"/>
              <w:right w:val="single" w:sz="4" w:space="0" w:color="auto"/>
            </w:tcBorders>
            <w:hideMark/>
          </w:tcPr>
          <w:p w14:paraId="45FDE65F" w14:textId="77777777" w:rsidR="00141CEF" w:rsidRPr="00184312" w:rsidRDefault="00141CEF" w:rsidP="00E90781">
            <w:pPr>
              <w:rPr>
                <w:rFonts w:cstheme="minorHAnsi"/>
                <w:sz w:val="20"/>
                <w:szCs w:val="20"/>
              </w:rPr>
            </w:pPr>
            <w:r w:rsidRPr="00184312">
              <w:rPr>
                <w:rFonts w:cstheme="minorHAnsi"/>
                <w:sz w:val="20"/>
                <w:szCs w:val="20"/>
              </w:rPr>
              <w:t>Purchased Professional and Technical Services (0300)</w:t>
            </w:r>
          </w:p>
        </w:tc>
        <w:tc>
          <w:tcPr>
            <w:tcW w:w="520" w:type="pct"/>
            <w:tcBorders>
              <w:top w:val="single" w:sz="4" w:space="0" w:color="auto"/>
              <w:left w:val="single" w:sz="4" w:space="0" w:color="auto"/>
              <w:bottom w:val="single" w:sz="4" w:space="0" w:color="auto"/>
              <w:right w:val="single" w:sz="4" w:space="0" w:color="auto"/>
            </w:tcBorders>
          </w:tcPr>
          <w:p w14:paraId="387B9C2F"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79239076"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6469F374"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220C2340"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4FAD9B41" w14:textId="3BD97FE4" w:rsidR="00141CEF" w:rsidRPr="00184312" w:rsidRDefault="00141CEF" w:rsidP="00E90781">
            <w:pPr>
              <w:jc w:val="right"/>
              <w:rPr>
                <w:rFonts w:cstheme="minorHAnsi"/>
                <w:sz w:val="20"/>
                <w:szCs w:val="20"/>
              </w:rPr>
            </w:pPr>
          </w:p>
        </w:tc>
        <w:tc>
          <w:tcPr>
            <w:tcW w:w="559" w:type="pct"/>
            <w:tcBorders>
              <w:top w:val="single" w:sz="4" w:space="0" w:color="auto"/>
              <w:left w:val="single" w:sz="4" w:space="0" w:color="auto"/>
              <w:bottom w:val="single" w:sz="4" w:space="0" w:color="auto"/>
              <w:right w:val="single" w:sz="4" w:space="0" w:color="auto"/>
            </w:tcBorders>
          </w:tcPr>
          <w:p w14:paraId="5229FEF4" w14:textId="77777777" w:rsidR="00141CEF" w:rsidRPr="00184312" w:rsidRDefault="00141CEF" w:rsidP="00E90781">
            <w:pPr>
              <w:jc w:val="right"/>
              <w:rPr>
                <w:rFonts w:cstheme="minorHAnsi"/>
                <w:sz w:val="20"/>
                <w:szCs w:val="20"/>
              </w:rPr>
            </w:pPr>
          </w:p>
        </w:tc>
        <w:tc>
          <w:tcPr>
            <w:tcW w:w="481" w:type="pct"/>
            <w:tcBorders>
              <w:top w:val="single" w:sz="4" w:space="0" w:color="auto"/>
              <w:left w:val="single" w:sz="4" w:space="0" w:color="auto"/>
              <w:bottom w:val="single" w:sz="4" w:space="0" w:color="auto"/>
              <w:right w:val="single" w:sz="4" w:space="0" w:color="auto"/>
            </w:tcBorders>
          </w:tcPr>
          <w:p w14:paraId="3026B786" w14:textId="77777777" w:rsidR="00141CEF" w:rsidRPr="00184312" w:rsidRDefault="00141CEF" w:rsidP="00E90781">
            <w:pPr>
              <w:jc w:val="right"/>
              <w:rPr>
                <w:rFonts w:cstheme="minorHAnsi"/>
                <w:sz w:val="20"/>
                <w:szCs w:val="20"/>
              </w:rPr>
            </w:pPr>
          </w:p>
        </w:tc>
        <w:tc>
          <w:tcPr>
            <w:tcW w:w="518" w:type="pct"/>
            <w:tcBorders>
              <w:top w:val="single" w:sz="4" w:space="0" w:color="auto"/>
              <w:left w:val="single" w:sz="4" w:space="0" w:color="auto"/>
              <w:bottom w:val="single" w:sz="4" w:space="0" w:color="auto"/>
              <w:right w:val="single" w:sz="4" w:space="0" w:color="auto"/>
            </w:tcBorders>
          </w:tcPr>
          <w:p w14:paraId="585B6433" w14:textId="77777777" w:rsidR="00141CEF" w:rsidRPr="00184312" w:rsidRDefault="00141CEF" w:rsidP="00E90781">
            <w:pPr>
              <w:jc w:val="right"/>
              <w:rPr>
                <w:rFonts w:cstheme="minorHAnsi"/>
                <w:sz w:val="20"/>
                <w:szCs w:val="20"/>
              </w:rPr>
            </w:pPr>
          </w:p>
        </w:tc>
      </w:tr>
      <w:tr w:rsidR="00141CEF" w:rsidRPr="00184312" w14:paraId="3519E21B" w14:textId="77777777" w:rsidTr="007E30ED">
        <w:tc>
          <w:tcPr>
            <w:tcW w:w="842" w:type="pct"/>
            <w:tcBorders>
              <w:top w:val="single" w:sz="4" w:space="0" w:color="auto"/>
              <w:left w:val="single" w:sz="4" w:space="0" w:color="auto"/>
              <w:bottom w:val="single" w:sz="4" w:space="0" w:color="auto"/>
              <w:right w:val="single" w:sz="4" w:space="0" w:color="auto"/>
            </w:tcBorders>
            <w:hideMark/>
          </w:tcPr>
          <w:p w14:paraId="7035390F" w14:textId="77777777" w:rsidR="00141CEF" w:rsidRPr="00184312" w:rsidRDefault="00141CEF" w:rsidP="00E90781">
            <w:pPr>
              <w:rPr>
                <w:rFonts w:cstheme="minorHAnsi"/>
                <w:sz w:val="20"/>
                <w:szCs w:val="20"/>
              </w:rPr>
            </w:pPr>
            <w:r w:rsidRPr="00184312">
              <w:rPr>
                <w:rFonts w:cstheme="minorHAnsi"/>
                <w:sz w:val="20"/>
                <w:szCs w:val="20"/>
              </w:rPr>
              <w:t>Purchased Property Services (0400)</w:t>
            </w:r>
          </w:p>
        </w:tc>
        <w:tc>
          <w:tcPr>
            <w:tcW w:w="520" w:type="pct"/>
            <w:tcBorders>
              <w:top w:val="single" w:sz="4" w:space="0" w:color="auto"/>
              <w:left w:val="single" w:sz="4" w:space="0" w:color="auto"/>
              <w:bottom w:val="single" w:sz="4" w:space="0" w:color="auto"/>
              <w:right w:val="single" w:sz="4" w:space="0" w:color="auto"/>
            </w:tcBorders>
          </w:tcPr>
          <w:p w14:paraId="44DAF4CD"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1EEE3C29"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3486A2A6"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10038997"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2C1A8529" w14:textId="46B1046C" w:rsidR="00141CEF" w:rsidRPr="00184312" w:rsidRDefault="00141CEF" w:rsidP="00E90781">
            <w:pPr>
              <w:jc w:val="right"/>
              <w:rPr>
                <w:rFonts w:cstheme="minorHAnsi"/>
                <w:sz w:val="20"/>
                <w:szCs w:val="20"/>
              </w:rPr>
            </w:pPr>
          </w:p>
        </w:tc>
        <w:tc>
          <w:tcPr>
            <w:tcW w:w="559" w:type="pct"/>
            <w:tcBorders>
              <w:top w:val="single" w:sz="4" w:space="0" w:color="auto"/>
              <w:left w:val="single" w:sz="4" w:space="0" w:color="auto"/>
              <w:bottom w:val="single" w:sz="4" w:space="0" w:color="auto"/>
              <w:right w:val="single" w:sz="4" w:space="0" w:color="auto"/>
            </w:tcBorders>
          </w:tcPr>
          <w:p w14:paraId="10733AFB" w14:textId="77777777" w:rsidR="00141CEF" w:rsidRPr="00184312" w:rsidRDefault="00141CEF" w:rsidP="00E90781">
            <w:pPr>
              <w:jc w:val="right"/>
              <w:rPr>
                <w:rFonts w:cstheme="minorHAnsi"/>
                <w:sz w:val="20"/>
                <w:szCs w:val="20"/>
              </w:rPr>
            </w:pPr>
          </w:p>
        </w:tc>
        <w:tc>
          <w:tcPr>
            <w:tcW w:w="481" w:type="pct"/>
            <w:tcBorders>
              <w:top w:val="single" w:sz="4" w:space="0" w:color="auto"/>
              <w:left w:val="single" w:sz="4" w:space="0" w:color="auto"/>
              <w:bottom w:val="single" w:sz="4" w:space="0" w:color="auto"/>
              <w:right w:val="single" w:sz="4" w:space="0" w:color="auto"/>
            </w:tcBorders>
          </w:tcPr>
          <w:p w14:paraId="2FAA74CB" w14:textId="77777777" w:rsidR="00141CEF" w:rsidRPr="00184312" w:rsidRDefault="00141CEF" w:rsidP="00E90781">
            <w:pPr>
              <w:jc w:val="right"/>
              <w:rPr>
                <w:rFonts w:cstheme="minorHAnsi"/>
                <w:sz w:val="20"/>
                <w:szCs w:val="20"/>
              </w:rPr>
            </w:pPr>
          </w:p>
        </w:tc>
        <w:tc>
          <w:tcPr>
            <w:tcW w:w="518" w:type="pct"/>
            <w:tcBorders>
              <w:top w:val="single" w:sz="4" w:space="0" w:color="auto"/>
              <w:left w:val="single" w:sz="4" w:space="0" w:color="auto"/>
              <w:bottom w:val="single" w:sz="4" w:space="0" w:color="auto"/>
              <w:right w:val="single" w:sz="4" w:space="0" w:color="auto"/>
            </w:tcBorders>
          </w:tcPr>
          <w:p w14:paraId="394F5FC5" w14:textId="77777777" w:rsidR="00141CEF" w:rsidRPr="00184312" w:rsidRDefault="00141CEF" w:rsidP="00E90781">
            <w:pPr>
              <w:jc w:val="right"/>
              <w:rPr>
                <w:rFonts w:cstheme="minorHAnsi"/>
                <w:sz w:val="20"/>
                <w:szCs w:val="20"/>
              </w:rPr>
            </w:pPr>
          </w:p>
        </w:tc>
      </w:tr>
      <w:tr w:rsidR="00141CEF" w:rsidRPr="00184312" w14:paraId="1B386F8F" w14:textId="77777777" w:rsidTr="007E30ED">
        <w:tc>
          <w:tcPr>
            <w:tcW w:w="842" w:type="pct"/>
            <w:tcBorders>
              <w:top w:val="single" w:sz="4" w:space="0" w:color="auto"/>
              <w:left w:val="single" w:sz="4" w:space="0" w:color="auto"/>
              <w:bottom w:val="single" w:sz="4" w:space="0" w:color="auto"/>
              <w:right w:val="single" w:sz="4" w:space="0" w:color="auto"/>
            </w:tcBorders>
            <w:hideMark/>
          </w:tcPr>
          <w:p w14:paraId="3D0401F9" w14:textId="77777777" w:rsidR="00141CEF" w:rsidRPr="00184312" w:rsidRDefault="00141CEF" w:rsidP="00E90781">
            <w:pPr>
              <w:rPr>
                <w:rFonts w:cstheme="minorHAnsi"/>
                <w:sz w:val="20"/>
                <w:szCs w:val="20"/>
              </w:rPr>
            </w:pPr>
            <w:r w:rsidRPr="00184312">
              <w:rPr>
                <w:rFonts w:cstheme="minorHAnsi"/>
                <w:sz w:val="20"/>
                <w:szCs w:val="20"/>
              </w:rPr>
              <w:t>Other Purchased Services (0500)</w:t>
            </w:r>
          </w:p>
        </w:tc>
        <w:tc>
          <w:tcPr>
            <w:tcW w:w="520" w:type="pct"/>
            <w:tcBorders>
              <w:top w:val="single" w:sz="4" w:space="0" w:color="auto"/>
              <w:left w:val="single" w:sz="4" w:space="0" w:color="auto"/>
              <w:bottom w:val="single" w:sz="4" w:space="0" w:color="auto"/>
              <w:right w:val="single" w:sz="4" w:space="0" w:color="auto"/>
            </w:tcBorders>
          </w:tcPr>
          <w:p w14:paraId="5DCC70F7"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0716A6D3"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0B0AA022"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1C04DB89"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31ADE3A9" w14:textId="72C21DF9" w:rsidR="00141CEF" w:rsidRPr="00184312" w:rsidRDefault="00141CEF" w:rsidP="00E90781">
            <w:pPr>
              <w:jc w:val="right"/>
              <w:rPr>
                <w:rFonts w:cstheme="minorHAnsi"/>
                <w:sz w:val="20"/>
                <w:szCs w:val="20"/>
              </w:rPr>
            </w:pPr>
          </w:p>
        </w:tc>
        <w:tc>
          <w:tcPr>
            <w:tcW w:w="559" w:type="pct"/>
            <w:tcBorders>
              <w:top w:val="single" w:sz="4" w:space="0" w:color="auto"/>
              <w:left w:val="single" w:sz="4" w:space="0" w:color="auto"/>
              <w:bottom w:val="single" w:sz="4" w:space="0" w:color="auto"/>
              <w:right w:val="single" w:sz="4" w:space="0" w:color="auto"/>
            </w:tcBorders>
          </w:tcPr>
          <w:p w14:paraId="7703A3C8" w14:textId="77777777" w:rsidR="00141CEF" w:rsidRPr="00184312" w:rsidRDefault="00141CEF" w:rsidP="00E90781">
            <w:pPr>
              <w:jc w:val="right"/>
              <w:rPr>
                <w:rFonts w:cstheme="minorHAnsi"/>
                <w:sz w:val="20"/>
                <w:szCs w:val="20"/>
              </w:rPr>
            </w:pPr>
          </w:p>
        </w:tc>
        <w:tc>
          <w:tcPr>
            <w:tcW w:w="481" w:type="pct"/>
            <w:tcBorders>
              <w:top w:val="single" w:sz="4" w:space="0" w:color="auto"/>
              <w:left w:val="single" w:sz="4" w:space="0" w:color="auto"/>
              <w:bottom w:val="single" w:sz="4" w:space="0" w:color="auto"/>
              <w:right w:val="single" w:sz="4" w:space="0" w:color="auto"/>
            </w:tcBorders>
          </w:tcPr>
          <w:p w14:paraId="61AF243E" w14:textId="77777777" w:rsidR="00141CEF" w:rsidRPr="00184312" w:rsidRDefault="00141CEF" w:rsidP="00E90781">
            <w:pPr>
              <w:jc w:val="right"/>
              <w:rPr>
                <w:rFonts w:cstheme="minorHAnsi"/>
                <w:sz w:val="20"/>
                <w:szCs w:val="20"/>
              </w:rPr>
            </w:pPr>
          </w:p>
        </w:tc>
        <w:tc>
          <w:tcPr>
            <w:tcW w:w="518" w:type="pct"/>
            <w:tcBorders>
              <w:top w:val="single" w:sz="4" w:space="0" w:color="auto"/>
              <w:left w:val="single" w:sz="4" w:space="0" w:color="auto"/>
              <w:bottom w:val="single" w:sz="4" w:space="0" w:color="auto"/>
              <w:right w:val="single" w:sz="4" w:space="0" w:color="auto"/>
            </w:tcBorders>
          </w:tcPr>
          <w:p w14:paraId="170E50A4" w14:textId="77777777" w:rsidR="00141CEF" w:rsidRPr="00184312" w:rsidRDefault="00141CEF" w:rsidP="00E90781">
            <w:pPr>
              <w:jc w:val="right"/>
              <w:rPr>
                <w:rFonts w:cstheme="minorHAnsi"/>
                <w:sz w:val="20"/>
                <w:szCs w:val="20"/>
              </w:rPr>
            </w:pPr>
          </w:p>
        </w:tc>
      </w:tr>
      <w:tr w:rsidR="00141CEF" w:rsidRPr="00184312" w14:paraId="1A6F6D19" w14:textId="77777777" w:rsidTr="007E30ED">
        <w:tc>
          <w:tcPr>
            <w:tcW w:w="842" w:type="pct"/>
            <w:tcBorders>
              <w:top w:val="single" w:sz="4" w:space="0" w:color="auto"/>
              <w:left w:val="single" w:sz="4" w:space="0" w:color="auto"/>
              <w:bottom w:val="single" w:sz="4" w:space="0" w:color="auto"/>
              <w:right w:val="single" w:sz="4" w:space="0" w:color="auto"/>
            </w:tcBorders>
            <w:hideMark/>
          </w:tcPr>
          <w:p w14:paraId="5F1C7B77" w14:textId="77777777" w:rsidR="00141CEF" w:rsidRPr="00184312" w:rsidRDefault="00141CEF" w:rsidP="00E90781">
            <w:pPr>
              <w:rPr>
                <w:rFonts w:cstheme="minorHAnsi"/>
                <w:sz w:val="20"/>
                <w:szCs w:val="20"/>
              </w:rPr>
            </w:pPr>
            <w:r w:rsidRPr="00184312">
              <w:rPr>
                <w:rFonts w:cstheme="minorHAnsi"/>
                <w:sz w:val="20"/>
                <w:szCs w:val="20"/>
              </w:rPr>
              <w:t>Supplies (0600)</w:t>
            </w:r>
          </w:p>
        </w:tc>
        <w:tc>
          <w:tcPr>
            <w:tcW w:w="520" w:type="pct"/>
            <w:tcBorders>
              <w:top w:val="single" w:sz="4" w:space="0" w:color="auto"/>
              <w:left w:val="single" w:sz="4" w:space="0" w:color="auto"/>
              <w:bottom w:val="single" w:sz="4" w:space="0" w:color="auto"/>
              <w:right w:val="single" w:sz="4" w:space="0" w:color="auto"/>
            </w:tcBorders>
          </w:tcPr>
          <w:p w14:paraId="62B97F1C"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014E512F"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348D1CCA"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614C8ED5"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24964B60" w14:textId="0166D6D6" w:rsidR="00141CEF" w:rsidRPr="00184312" w:rsidRDefault="00141CEF" w:rsidP="00E90781">
            <w:pPr>
              <w:jc w:val="right"/>
              <w:rPr>
                <w:rFonts w:cstheme="minorHAnsi"/>
                <w:sz w:val="20"/>
                <w:szCs w:val="20"/>
              </w:rPr>
            </w:pPr>
          </w:p>
        </w:tc>
        <w:tc>
          <w:tcPr>
            <w:tcW w:w="559" w:type="pct"/>
            <w:tcBorders>
              <w:top w:val="single" w:sz="4" w:space="0" w:color="auto"/>
              <w:left w:val="single" w:sz="4" w:space="0" w:color="auto"/>
              <w:bottom w:val="single" w:sz="4" w:space="0" w:color="auto"/>
              <w:right w:val="single" w:sz="4" w:space="0" w:color="auto"/>
            </w:tcBorders>
          </w:tcPr>
          <w:p w14:paraId="34D6669F" w14:textId="77777777" w:rsidR="00141CEF" w:rsidRPr="00184312" w:rsidRDefault="00141CEF" w:rsidP="00E90781">
            <w:pPr>
              <w:jc w:val="right"/>
              <w:rPr>
                <w:rFonts w:cstheme="minorHAnsi"/>
                <w:sz w:val="20"/>
                <w:szCs w:val="20"/>
              </w:rPr>
            </w:pPr>
          </w:p>
        </w:tc>
        <w:tc>
          <w:tcPr>
            <w:tcW w:w="481" w:type="pct"/>
            <w:tcBorders>
              <w:top w:val="single" w:sz="4" w:space="0" w:color="auto"/>
              <w:left w:val="single" w:sz="4" w:space="0" w:color="auto"/>
              <w:bottom w:val="single" w:sz="4" w:space="0" w:color="auto"/>
              <w:right w:val="single" w:sz="4" w:space="0" w:color="auto"/>
            </w:tcBorders>
          </w:tcPr>
          <w:p w14:paraId="202BC18F" w14:textId="77777777" w:rsidR="00141CEF" w:rsidRPr="00184312" w:rsidRDefault="00141CEF" w:rsidP="00E90781">
            <w:pPr>
              <w:jc w:val="right"/>
              <w:rPr>
                <w:rFonts w:cstheme="minorHAnsi"/>
                <w:sz w:val="20"/>
                <w:szCs w:val="20"/>
              </w:rPr>
            </w:pPr>
          </w:p>
        </w:tc>
        <w:tc>
          <w:tcPr>
            <w:tcW w:w="518" w:type="pct"/>
            <w:tcBorders>
              <w:top w:val="single" w:sz="4" w:space="0" w:color="auto"/>
              <w:left w:val="single" w:sz="4" w:space="0" w:color="auto"/>
              <w:bottom w:val="single" w:sz="4" w:space="0" w:color="auto"/>
              <w:right w:val="single" w:sz="4" w:space="0" w:color="auto"/>
            </w:tcBorders>
          </w:tcPr>
          <w:p w14:paraId="49AD5A56" w14:textId="77777777" w:rsidR="00141CEF" w:rsidRPr="00184312" w:rsidRDefault="00141CEF" w:rsidP="00E90781">
            <w:pPr>
              <w:jc w:val="right"/>
              <w:rPr>
                <w:rFonts w:cstheme="minorHAnsi"/>
                <w:sz w:val="20"/>
                <w:szCs w:val="20"/>
              </w:rPr>
            </w:pPr>
          </w:p>
        </w:tc>
      </w:tr>
      <w:tr w:rsidR="00141CEF" w:rsidRPr="00184312" w14:paraId="49B95D69" w14:textId="77777777" w:rsidTr="007E30ED">
        <w:tc>
          <w:tcPr>
            <w:tcW w:w="842" w:type="pct"/>
            <w:tcBorders>
              <w:top w:val="single" w:sz="4" w:space="0" w:color="auto"/>
              <w:left w:val="single" w:sz="4" w:space="0" w:color="auto"/>
              <w:bottom w:val="single" w:sz="4" w:space="0" w:color="auto"/>
              <w:right w:val="single" w:sz="4" w:space="0" w:color="auto"/>
            </w:tcBorders>
            <w:hideMark/>
          </w:tcPr>
          <w:p w14:paraId="3FB91DC4" w14:textId="09264121" w:rsidR="00141CEF" w:rsidRPr="00184312" w:rsidRDefault="008B027F" w:rsidP="00E90781">
            <w:pPr>
              <w:rPr>
                <w:rFonts w:cstheme="minorHAnsi"/>
                <w:sz w:val="20"/>
                <w:szCs w:val="20"/>
              </w:rPr>
            </w:pPr>
            <w:r w:rsidRPr="00184312">
              <w:rPr>
                <w:rFonts w:cstheme="minorHAnsi"/>
                <w:sz w:val="20"/>
                <w:szCs w:val="20"/>
              </w:rPr>
              <w:t>Equipment (non-capitalized) (0735)</w:t>
            </w:r>
          </w:p>
        </w:tc>
        <w:tc>
          <w:tcPr>
            <w:tcW w:w="520" w:type="pct"/>
            <w:tcBorders>
              <w:top w:val="single" w:sz="4" w:space="0" w:color="auto"/>
              <w:left w:val="single" w:sz="4" w:space="0" w:color="auto"/>
              <w:bottom w:val="single" w:sz="4" w:space="0" w:color="auto"/>
              <w:right w:val="single" w:sz="4" w:space="0" w:color="auto"/>
            </w:tcBorders>
          </w:tcPr>
          <w:p w14:paraId="3BB7BF32"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132EB696"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021F4EAB"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7B32145B"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0619B61D" w14:textId="511058F8" w:rsidR="00141CEF" w:rsidRPr="00184312" w:rsidRDefault="00141CEF" w:rsidP="00E90781">
            <w:pPr>
              <w:jc w:val="right"/>
              <w:rPr>
                <w:rFonts w:cstheme="minorHAnsi"/>
                <w:sz w:val="20"/>
                <w:szCs w:val="20"/>
              </w:rPr>
            </w:pPr>
          </w:p>
        </w:tc>
        <w:tc>
          <w:tcPr>
            <w:tcW w:w="559" w:type="pct"/>
            <w:tcBorders>
              <w:top w:val="single" w:sz="4" w:space="0" w:color="auto"/>
              <w:left w:val="single" w:sz="4" w:space="0" w:color="auto"/>
              <w:bottom w:val="single" w:sz="4" w:space="0" w:color="auto"/>
              <w:right w:val="single" w:sz="4" w:space="0" w:color="auto"/>
            </w:tcBorders>
          </w:tcPr>
          <w:p w14:paraId="236C2EA9" w14:textId="77777777" w:rsidR="00141CEF" w:rsidRPr="00184312" w:rsidRDefault="00141CEF" w:rsidP="00E90781">
            <w:pPr>
              <w:jc w:val="right"/>
              <w:rPr>
                <w:rFonts w:cstheme="minorHAnsi"/>
                <w:sz w:val="20"/>
                <w:szCs w:val="20"/>
              </w:rPr>
            </w:pPr>
          </w:p>
        </w:tc>
        <w:tc>
          <w:tcPr>
            <w:tcW w:w="481" w:type="pct"/>
            <w:tcBorders>
              <w:top w:val="single" w:sz="4" w:space="0" w:color="auto"/>
              <w:left w:val="single" w:sz="4" w:space="0" w:color="auto"/>
              <w:bottom w:val="single" w:sz="4" w:space="0" w:color="auto"/>
              <w:right w:val="single" w:sz="4" w:space="0" w:color="auto"/>
            </w:tcBorders>
          </w:tcPr>
          <w:p w14:paraId="0846D5BE" w14:textId="77777777" w:rsidR="00141CEF" w:rsidRPr="00184312" w:rsidRDefault="00141CEF" w:rsidP="00E90781">
            <w:pPr>
              <w:jc w:val="right"/>
              <w:rPr>
                <w:rFonts w:cstheme="minorHAnsi"/>
                <w:sz w:val="20"/>
                <w:szCs w:val="20"/>
              </w:rPr>
            </w:pPr>
          </w:p>
        </w:tc>
        <w:tc>
          <w:tcPr>
            <w:tcW w:w="518" w:type="pct"/>
            <w:tcBorders>
              <w:top w:val="single" w:sz="4" w:space="0" w:color="auto"/>
              <w:left w:val="single" w:sz="4" w:space="0" w:color="auto"/>
              <w:bottom w:val="single" w:sz="4" w:space="0" w:color="auto"/>
              <w:right w:val="single" w:sz="4" w:space="0" w:color="auto"/>
            </w:tcBorders>
          </w:tcPr>
          <w:p w14:paraId="208281C6" w14:textId="77777777" w:rsidR="00141CEF" w:rsidRPr="00184312" w:rsidRDefault="00141CEF" w:rsidP="00E90781">
            <w:pPr>
              <w:jc w:val="right"/>
              <w:rPr>
                <w:rFonts w:cstheme="minorHAnsi"/>
                <w:sz w:val="20"/>
                <w:szCs w:val="20"/>
              </w:rPr>
            </w:pPr>
          </w:p>
        </w:tc>
      </w:tr>
      <w:tr w:rsidR="00141CEF" w:rsidRPr="00184312" w14:paraId="02B95B61" w14:textId="77777777" w:rsidTr="007E30ED">
        <w:tc>
          <w:tcPr>
            <w:tcW w:w="842" w:type="pct"/>
            <w:tcBorders>
              <w:top w:val="single" w:sz="4" w:space="0" w:color="auto"/>
              <w:left w:val="single" w:sz="4" w:space="0" w:color="auto"/>
              <w:bottom w:val="single" w:sz="4" w:space="0" w:color="auto"/>
              <w:right w:val="single" w:sz="4" w:space="0" w:color="auto"/>
            </w:tcBorders>
            <w:hideMark/>
          </w:tcPr>
          <w:p w14:paraId="67416A7C" w14:textId="77777777" w:rsidR="00141CEF" w:rsidRPr="00184312" w:rsidRDefault="00141CEF" w:rsidP="00E90781">
            <w:pPr>
              <w:rPr>
                <w:rFonts w:cstheme="minorHAnsi"/>
                <w:sz w:val="20"/>
                <w:szCs w:val="20"/>
              </w:rPr>
            </w:pPr>
            <w:r w:rsidRPr="00184312">
              <w:rPr>
                <w:rFonts w:cstheme="minorHAnsi"/>
                <w:sz w:val="20"/>
                <w:szCs w:val="20"/>
              </w:rPr>
              <w:t>Other (0800)</w:t>
            </w:r>
          </w:p>
        </w:tc>
        <w:tc>
          <w:tcPr>
            <w:tcW w:w="520" w:type="pct"/>
            <w:tcBorders>
              <w:top w:val="single" w:sz="4" w:space="0" w:color="auto"/>
              <w:left w:val="single" w:sz="4" w:space="0" w:color="auto"/>
              <w:bottom w:val="single" w:sz="4" w:space="0" w:color="auto"/>
              <w:right w:val="single" w:sz="4" w:space="0" w:color="auto"/>
            </w:tcBorders>
          </w:tcPr>
          <w:p w14:paraId="539EF767"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14861AE3"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77C24297"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070EA6E3"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728189AC" w14:textId="4B43E756" w:rsidR="00141CEF" w:rsidRPr="00184312" w:rsidRDefault="00141CEF" w:rsidP="00E90781">
            <w:pPr>
              <w:jc w:val="right"/>
              <w:rPr>
                <w:rFonts w:cstheme="minorHAnsi"/>
                <w:sz w:val="20"/>
                <w:szCs w:val="20"/>
              </w:rPr>
            </w:pPr>
          </w:p>
        </w:tc>
        <w:tc>
          <w:tcPr>
            <w:tcW w:w="559" w:type="pct"/>
            <w:tcBorders>
              <w:top w:val="single" w:sz="4" w:space="0" w:color="auto"/>
              <w:left w:val="single" w:sz="4" w:space="0" w:color="auto"/>
              <w:bottom w:val="single" w:sz="4" w:space="0" w:color="auto"/>
              <w:right w:val="single" w:sz="4" w:space="0" w:color="auto"/>
            </w:tcBorders>
          </w:tcPr>
          <w:p w14:paraId="6E8B7E32" w14:textId="77777777" w:rsidR="00141CEF" w:rsidRPr="00184312" w:rsidRDefault="00141CEF" w:rsidP="00E90781">
            <w:pPr>
              <w:jc w:val="right"/>
              <w:rPr>
                <w:rFonts w:cstheme="minorHAnsi"/>
                <w:sz w:val="20"/>
                <w:szCs w:val="20"/>
              </w:rPr>
            </w:pPr>
          </w:p>
        </w:tc>
        <w:tc>
          <w:tcPr>
            <w:tcW w:w="481" w:type="pct"/>
            <w:tcBorders>
              <w:top w:val="single" w:sz="4" w:space="0" w:color="auto"/>
              <w:left w:val="single" w:sz="4" w:space="0" w:color="auto"/>
              <w:bottom w:val="single" w:sz="4" w:space="0" w:color="auto"/>
              <w:right w:val="single" w:sz="4" w:space="0" w:color="auto"/>
            </w:tcBorders>
          </w:tcPr>
          <w:p w14:paraId="787547F6" w14:textId="77777777" w:rsidR="00141CEF" w:rsidRPr="00184312" w:rsidRDefault="00141CEF" w:rsidP="00E90781">
            <w:pPr>
              <w:jc w:val="right"/>
              <w:rPr>
                <w:rFonts w:cstheme="minorHAnsi"/>
                <w:sz w:val="20"/>
                <w:szCs w:val="20"/>
              </w:rPr>
            </w:pPr>
          </w:p>
        </w:tc>
        <w:tc>
          <w:tcPr>
            <w:tcW w:w="518" w:type="pct"/>
            <w:tcBorders>
              <w:top w:val="single" w:sz="4" w:space="0" w:color="auto"/>
              <w:left w:val="single" w:sz="4" w:space="0" w:color="auto"/>
              <w:bottom w:val="single" w:sz="4" w:space="0" w:color="auto"/>
              <w:right w:val="single" w:sz="4" w:space="0" w:color="auto"/>
            </w:tcBorders>
          </w:tcPr>
          <w:p w14:paraId="465695B0" w14:textId="77777777" w:rsidR="00141CEF" w:rsidRPr="00184312" w:rsidRDefault="00141CEF" w:rsidP="00E90781">
            <w:pPr>
              <w:jc w:val="right"/>
              <w:rPr>
                <w:rFonts w:cstheme="minorHAnsi"/>
                <w:sz w:val="20"/>
                <w:szCs w:val="20"/>
              </w:rPr>
            </w:pPr>
          </w:p>
        </w:tc>
      </w:tr>
      <w:tr w:rsidR="00141CEF" w:rsidRPr="00184312" w14:paraId="0D30E5E5" w14:textId="77777777" w:rsidTr="008B027F">
        <w:tc>
          <w:tcPr>
            <w:tcW w:w="842" w:type="pct"/>
            <w:tcBorders>
              <w:top w:val="single" w:sz="4" w:space="0" w:color="auto"/>
              <w:left w:val="single" w:sz="4" w:space="0" w:color="auto"/>
              <w:bottom w:val="single" w:sz="4" w:space="0" w:color="auto"/>
              <w:right w:val="single" w:sz="4" w:space="0" w:color="auto"/>
            </w:tcBorders>
            <w:shd w:val="clear" w:color="auto" w:fill="FFC000" w:themeFill="accent4"/>
          </w:tcPr>
          <w:p w14:paraId="63FE84F0" w14:textId="77777777" w:rsidR="00141CEF" w:rsidRPr="00184312" w:rsidRDefault="00141CEF" w:rsidP="00E90781">
            <w:pPr>
              <w:rPr>
                <w:rFonts w:cstheme="minorHAnsi"/>
                <w:b/>
                <w:sz w:val="20"/>
                <w:szCs w:val="20"/>
              </w:rPr>
            </w:pPr>
          </w:p>
        </w:tc>
        <w:tc>
          <w:tcPr>
            <w:tcW w:w="4158" w:type="pct"/>
            <w:gridSpan w:val="8"/>
            <w:tcBorders>
              <w:top w:val="single" w:sz="4" w:space="0" w:color="auto"/>
              <w:left w:val="single" w:sz="4" w:space="0" w:color="auto"/>
              <w:bottom w:val="single" w:sz="4" w:space="0" w:color="auto"/>
              <w:right w:val="single" w:sz="4" w:space="0" w:color="auto"/>
            </w:tcBorders>
            <w:shd w:val="clear" w:color="auto" w:fill="FFC000" w:themeFill="accent4"/>
            <w:hideMark/>
          </w:tcPr>
          <w:p w14:paraId="613018B6" w14:textId="3D50E8C4" w:rsidR="00141CEF" w:rsidRPr="00184312" w:rsidRDefault="00141CEF" w:rsidP="00E90781">
            <w:pPr>
              <w:rPr>
                <w:rFonts w:cstheme="minorHAnsi"/>
                <w:sz w:val="20"/>
                <w:szCs w:val="20"/>
              </w:rPr>
            </w:pPr>
            <w:r w:rsidRPr="00184312">
              <w:rPr>
                <w:rFonts w:cstheme="minorHAnsi"/>
                <w:b/>
                <w:sz w:val="20"/>
                <w:szCs w:val="20"/>
              </w:rPr>
              <w:t>Support Program</w:t>
            </w:r>
          </w:p>
        </w:tc>
      </w:tr>
      <w:tr w:rsidR="00141CEF" w:rsidRPr="00184312" w14:paraId="792ADB31" w14:textId="77777777" w:rsidTr="007E30ED">
        <w:tc>
          <w:tcPr>
            <w:tcW w:w="842" w:type="pct"/>
            <w:tcBorders>
              <w:top w:val="single" w:sz="4" w:space="0" w:color="auto"/>
              <w:left w:val="single" w:sz="4" w:space="0" w:color="auto"/>
              <w:bottom w:val="single" w:sz="4" w:space="0" w:color="auto"/>
              <w:right w:val="single" w:sz="4" w:space="0" w:color="auto"/>
            </w:tcBorders>
            <w:hideMark/>
          </w:tcPr>
          <w:p w14:paraId="27F04B9F" w14:textId="77777777" w:rsidR="00141CEF" w:rsidRPr="00184312" w:rsidRDefault="00141CEF" w:rsidP="00E90781">
            <w:pPr>
              <w:rPr>
                <w:rFonts w:cstheme="minorHAnsi"/>
                <w:sz w:val="20"/>
                <w:szCs w:val="20"/>
              </w:rPr>
            </w:pPr>
            <w:r w:rsidRPr="00184312">
              <w:rPr>
                <w:rFonts w:cstheme="minorHAnsi"/>
                <w:sz w:val="20"/>
                <w:szCs w:val="20"/>
              </w:rPr>
              <w:t>Salaries (0100)</w:t>
            </w:r>
          </w:p>
        </w:tc>
        <w:tc>
          <w:tcPr>
            <w:tcW w:w="520" w:type="pct"/>
            <w:tcBorders>
              <w:top w:val="single" w:sz="4" w:space="0" w:color="auto"/>
              <w:left w:val="single" w:sz="4" w:space="0" w:color="auto"/>
              <w:bottom w:val="single" w:sz="4" w:space="0" w:color="auto"/>
              <w:right w:val="single" w:sz="4" w:space="0" w:color="auto"/>
            </w:tcBorders>
          </w:tcPr>
          <w:p w14:paraId="4891ECE6"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213A211A"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4E14AB5A"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226F7FD4"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09FE6B6C" w14:textId="363ECDF2" w:rsidR="00141CEF" w:rsidRPr="00184312" w:rsidRDefault="00141CEF" w:rsidP="00E90781">
            <w:pPr>
              <w:jc w:val="right"/>
              <w:rPr>
                <w:rFonts w:cstheme="minorHAnsi"/>
                <w:sz w:val="20"/>
                <w:szCs w:val="20"/>
              </w:rPr>
            </w:pPr>
          </w:p>
        </w:tc>
        <w:tc>
          <w:tcPr>
            <w:tcW w:w="559" w:type="pct"/>
            <w:tcBorders>
              <w:top w:val="single" w:sz="4" w:space="0" w:color="auto"/>
              <w:left w:val="single" w:sz="4" w:space="0" w:color="auto"/>
              <w:bottom w:val="single" w:sz="4" w:space="0" w:color="auto"/>
              <w:right w:val="single" w:sz="4" w:space="0" w:color="auto"/>
            </w:tcBorders>
          </w:tcPr>
          <w:p w14:paraId="006BCBE8" w14:textId="77777777" w:rsidR="00141CEF" w:rsidRPr="00184312" w:rsidRDefault="00141CEF" w:rsidP="00E90781">
            <w:pPr>
              <w:jc w:val="right"/>
              <w:rPr>
                <w:rFonts w:cstheme="minorHAnsi"/>
                <w:sz w:val="20"/>
                <w:szCs w:val="20"/>
              </w:rPr>
            </w:pPr>
          </w:p>
        </w:tc>
        <w:tc>
          <w:tcPr>
            <w:tcW w:w="481" w:type="pct"/>
            <w:tcBorders>
              <w:top w:val="single" w:sz="4" w:space="0" w:color="auto"/>
              <w:left w:val="single" w:sz="4" w:space="0" w:color="auto"/>
              <w:bottom w:val="single" w:sz="4" w:space="0" w:color="auto"/>
              <w:right w:val="single" w:sz="4" w:space="0" w:color="auto"/>
            </w:tcBorders>
          </w:tcPr>
          <w:p w14:paraId="427A2333" w14:textId="77777777" w:rsidR="00141CEF" w:rsidRPr="00184312" w:rsidRDefault="00141CEF" w:rsidP="00E90781">
            <w:pPr>
              <w:jc w:val="right"/>
              <w:rPr>
                <w:rFonts w:cstheme="minorHAnsi"/>
                <w:sz w:val="20"/>
                <w:szCs w:val="20"/>
              </w:rPr>
            </w:pPr>
          </w:p>
        </w:tc>
        <w:tc>
          <w:tcPr>
            <w:tcW w:w="518" w:type="pct"/>
            <w:tcBorders>
              <w:top w:val="single" w:sz="4" w:space="0" w:color="auto"/>
              <w:left w:val="single" w:sz="4" w:space="0" w:color="auto"/>
              <w:bottom w:val="single" w:sz="4" w:space="0" w:color="auto"/>
              <w:right w:val="single" w:sz="4" w:space="0" w:color="auto"/>
            </w:tcBorders>
          </w:tcPr>
          <w:p w14:paraId="62A543E7" w14:textId="77777777" w:rsidR="00141CEF" w:rsidRPr="00184312" w:rsidRDefault="00141CEF" w:rsidP="00E90781">
            <w:pPr>
              <w:jc w:val="right"/>
              <w:rPr>
                <w:rFonts w:cstheme="minorHAnsi"/>
                <w:sz w:val="20"/>
                <w:szCs w:val="20"/>
              </w:rPr>
            </w:pPr>
          </w:p>
        </w:tc>
      </w:tr>
      <w:tr w:rsidR="00141CEF" w:rsidRPr="00184312" w14:paraId="278620AE" w14:textId="77777777" w:rsidTr="007E30ED">
        <w:tc>
          <w:tcPr>
            <w:tcW w:w="842" w:type="pct"/>
            <w:tcBorders>
              <w:top w:val="single" w:sz="4" w:space="0" w:color="auto"/>
              <w:left w:val="single" w:sz="4" w:space="0" w:color="auto"/>
              <w:bottom w:val="single" w:sz="4" w:space="0" w:color="auto"/>
              <w:right w:val="single" w:sz="4" w:space="0" w:color="auto"/>
            </w:tcBorders>
            <w:hideMark/>
          </w:tcPr>
          <w:p w14:paraId="7C27E4AD" w14:textId="77777777" w:rsidR="00141CEF" w:rsidRPr="00184312" w:rsidRDefault="00141CEF" w:rsidP="00E90781">
            <w:pPr>
              <w:rPr>
                <w:rFonts w:cstheme="minorHAnsi"/>
                <w:sz w:val="20"/>
                <w:szCs w:val="20"/>
              </w:rPr>
            </w:pPr>
            <w:r w:rsidRPr="00184312">
              <w:rPr>
                <w:rFonts w:cstheme="minorHAnsi"/>
                <w:sz w:val="20"/>
                <w:szCs w:val="20"/>
              </w:rPr>
              <w:t>Employee Benefits (0200)</w:t>
            </w:r>
          </w:p>
        </w:tc>
        <w:tc>
          <w:tcPr>
            <w:tcW w:w="520" w:type="pct"/>
            <w:tcBorders>
              <w:top w:val="single" w:sz="4" w:space="0" w:color="auto"/>
              <w:left w:val="single" w:sz="4" w:space="0" w:color="auto"/>
              <w:bottom w:val="single" w:sz="4" w:space="0" w:color="auto"/>
              <w:right w:val="single" w:sz="4" w:space="0" w:color="auto"/>
            </w:tcBorders>
          </w:tcPr>
          <w:p w14:paraId="217CC70C"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4AECD71F"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7B05B034"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3092D4DE"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2445A2F8" w14:textId="2A87A35C" w:rsidR="00141CEF" w:rsidRPr="00184312" w:rsidRDefault="00141CEF" w:rsidP="00E90781">
            <w:pPr>
              <w:jc w:val="right"/>
              <w:rPr>
                <w:rFonts w:cstheme="minorHAnsi"/>
                <w:sz w:val="20"/>
                <w:szCs w:val="20"/>
              </w:rPr>
            </w:pPr>
          </w:p>
        </w:tc>
        <w:tc>
          <w:tcPr>
            <w:tcW w:w="559" w:type="pct"/>
            <w:tcBorders>
              <w:top w:val="single" w:sz="4" w:space="0" w:color="auto"/>
              <w:left w:val="single" w:sz="4" w:space="0" w:color="auto"/>
              <w:bottom w:val="single" w:sz="4" w:space="0" w:color="auto"/>
              <w:right w:val="single" w:sz="4" w:space="0" w:color="auto"/>
            </w:tcBorders>
          </w:tcPr>
          <w:p w14:paraId="1E89C31C" w14:textId="77777777" w:rsidR="00141CEF" w:rsidRPr="00184312" w:rsidRDefault="00141CEF" w:rsidP="00E90781">
            <w:pPr>
              <w:jc w:val="right"/>
              <w:rPr>
                <w:rFonts w:cstheme="minorHAnsi"/>
                <w:sz w:val="20"/>
                <w:szCs w:val="20"/>
              </w:rPr>
            </w:pPr>
          </w:p>
        </w:tc>
        <w:tc>
          <w:tcPr>
            <w:tcW w:w="481" w:type="pct"/>
            <w:tcBorders>
              <w:top w:val="single" w:sz="4" w:space="0" w:color="auto"/>
              <w:left w:val="single" w:sz="4" w:space="0" w:color="auto"/>
              <w:bottom w:val="single" w:sz="4" w:space="0" w:color="auto"/>
              <w:right w:val="single" w:sz="4" w:space="0" w:color="auto"/>
            </w:tcBorders>
          </w:tcPr>
          <w:p w14:paraId="260ED9CC" w14:textId="77777777" w:rsidR="00141CEF" w:rsidRPr="00184312" w:rsidRDefault="00141CEF" w:rsidP="00E90781">
            <w:pPr>
              <w:jc w:val="right"/>
              <w:rPr>
                <w:rFonts w:cstheme="minorHAnsi"/>
                <w:sz w:val="20"/>
                <w:szCs w:val="20"/>
              </w:rPr>
            </w:pPr>
          </w:p>
        </w:tc>
        <w:tc>
          <w:tcPr>
            <w:tcW w:w="518" w:type="pct"/>
            <w:tcBorders>
              <w:top w:val="single" w:sz="4" w:space="0" w:color="auto"/>
              <w:left w:val="single" w:sz="4" w:space="0" w:color="auto"/>
              <w:bottom w:val="single" w:sz="4" w:space="0" w:color="auto"/>
              <w:right w:val="single" w:sz="4" w:space="0" w:color="auto"/>
            </w:tcBorders>
          </w:tcPr>
          <w:p w14:paraId="22C62BAC" w14:textId="77777777" w:rsidR="00141CEF" w:rsidRPr="00184312" w:rsidRDefault="00141CEF" w:rsidP="00E90781">
            <w:pPr>
              <w:jc w:val="right"/>
              <w:rPr>
                <w:rFonts w:cstheme="minorHAnsi"/>
                <w:sz w:val="20"/>
                <w:szCs w:val="20"/>
              </w:rPr>
            </w:pPr>
          </w:p>
        </w:tc>
      </w:tr>
      <w:tr w:rsidR="00141CEF" w:rsidRPr="00184312" w14:paraId="17EBE544" w14:textId="77777777" w:rsidTr="007E30ED">
        <w:tc>
          <w:tcPr>
            <w:tcW w:w="842" w:type="pct"/>
            <w:tcBorders>
              <w:top w:val="single" w:sz="4" w:space="0" w:color="auto"/>
              <w:left w:val="single" w:sz="4" w:space="0" w:color="auto"/>
              <w:bottom w:val="single" w:sz="4" w:space="0" w:color="auto"/>
              <w:right w:val="single" w:sz="4" w:space="0" w:color="auto"/>
            </w:tcBorders>
            <w:hideMark/>
          </w:tcPr>
          <w:p w14:paraId="5FA079B8" w14:textId="77777777" w:rsidR="00141CEF" w:rsidRPr="00184312" w:rsidRDefault="00141CEF" w:rsidP="00E90781">
            <w:pPr>
              <w:rPr>
                <w:rFonts w:cstheme="minorHAnsi"/>
                <w:sz w:val="20"/>
                <w:szCs w:val="20"/>
              </w:rPr>
            </w:pPr>
            <w:r w:rsidRPr="00184312">
              <w:rPr>
                <w:rFonts w:cstheme="minorHAnsi"/>
                <w:sz w:val="20"/>
                <w:szCs w:val="20"/>
              </w:rPr>
              <w:t>Purchased Professional and Technical Services (0300)</w:t>
            </w:r>
          </w:p>
        </w:tc>
        <w:tc>
          <w:tcPr>
            <w:tcW w:w="520" w:type="pct"/>
            <w:tcBorders>
              <w:top w:val="single" w:sz="4" w:space="0" w:color="auto"/>
              <w:left w:val="single" w:sz="4" w:space="0" w:color="auto"/>
              <w:bottom w:val="single" w:sz="4" w:space="0" w:color="auto"/>
              <w:right w:val="single" w:sz="4" w:space="0" w:color="auto"/>
            </w:tcBorders>
          </w:tcPr>
          <w:p w14:paraId="2A6A5EC3"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4DC22D4A"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2D50508B"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07749A5B"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7D2EA41B" w14:textId="0BFD1754" w:rsidR="00141CEF" w:rsidRPr="00184312" w:rsidRDefault="00141CEF" w:rsidP="00E90781">
            <w:pPr>
              <w:jc w:val="right"/>
              <w:rPr>
                <w:rFonts w:cstheme="minorHAnsi"/>
                <w:sz w:val="20"/>
                <w:szCs w:val="20"/>
              </w:rPr>
            </w:pPr>
          </w:p>
        </w:tc>
        <w:tc>
          <w:tcPr>
            <w:tcW w:w="559" w:type="pct"/>
            <w:tcBorders>
              <w:top w:val="single" w:sz="4" w:space="0" w:color="auto"/>
              <w:left w:val="single" w:sz="4" w:space="0" w:color="auto"/>
              <w:bottom w:val="single" w:sz="4" w:space="0" w:color="auto"/>
              <w:right w:val="single" w:sz="4" w:space="0" w:color="auto"/>
            </w:tcBorders>
          </w:tcPr>
          <w:p w14:paraId="015AA82F" w14:textId="77777777" w:rsidR="00141CEF" w:rsidRPr="00184312" w:rsidRDefault="00141CEF" w:rsidP="00E90781">
            <w:pPr>
              <w:jc w:val="right"/>
              <w:rPr>
                <w:rFonts w:cstheme="minorHAnsi"/>
                <w:sz w:val="20"/>
                <w:szCs w:val="20"/>
              </w:rPr>
            </w:pPr>
          </w:p>
        </w:tc>
        <w:tc>
          <w:tcPr>
            <w:tcW w:w="481" w:type="pct"/>
            <w:tcBorders>
              <w:top w:val="single" w:sz="4" w:space="0" w:color="auto"/>
              <w:left w:val="single" w:sz="4" w:space="0" w:color="auto"/>
              <w:bottom w:val="single" w:sz="4" w:space="0" w:color="auto"/>
              <w:right w:val="single" w:sz="4" w:space="0" w:color="auto"/>
            </w:tcBorders>
          </w:tcPr>
          <w:p w14:paraId="0DF2B6AB" w14:textId="77777777" w:rsidR="00141CEF" w:rsidRPr="00184312" w:rsidRDefault="00141CEF" w:rsidP="00E90781">
            <w:pPr>
              <w:jc w:val="right"/>
              <w:rPr>
                <w:rFonts w:cstheme="minorHAnsi"/>
                <w:sz w:val="20"/>
                <w:szCs w:val="20"/>
              </w:rPr>
            </w:pPr>
          </w:p>
        </w:tc>
        <w:tc>
          <w:tcPr>
            <w:tcW w:w="518" w:type="pct"/>
            <w:tcBorders>
              <w:top w:val="single" w:sz="4" w:space="0" w:color="auto"/>
              <w:left w:val="single" w:sz="4" w:space="0" w:color="auto"/>
              <w:bottom w:val="single" w:sz="4" w:space="0" w:color="auto"/>
              <w:right w:val="single" w:sz="4" w:space="0" w:color="auto"/>
            </w:tcBorders>
          </w:tcPr>
          <w:p w14:paraId="33567C50" w14:textId="77777777" w:rsidR="00141CEF" w:rsidRPr="00184312" w:rsidRDefault="00141CEF" w:rsidP="00E90781">
            <w:pPr>
              <w:jc w:val="right"/>
              <w:rPr>
                <w:rFonts w:cstheme="minorHAnsi"/>
                <w:sz w:val="20"/>
                <w:szCs w:val="20"/>
              </w:rPr>
            </w:pPr>
          </w:p>
        </w:tc>
      </w:tr>
      <w:tr w:rsidR="00141CEF" w:rsidRPr="00184312" w14:paraId="2E485086" w14:textId="77777777" w:rsidTr="007E30ED">
        <w:tc>
          <w:tcPr>
            <w:tcW w:w="842" w:type="pct"/>
            <w:tcBorders>
              <w:top w:val="single" w:sz="4" w:space="0" w:color="auto"/>
              <w:left w:val="single" w:sz="4" w:space="0" w:color="auto"/>
              <w:bottom w:val="single" w:sz="4" w:space="0" w:color="auto"/>
              <w:right w:val="single" w:sz="4" w:space="0" w:color="auto"/>
            </w:tcBorders>
            <w:hideMark/>
          </w:tcPr>
          <w:p w14:paraId="4FC71584" w14:textId="77777777" w:rsidR="00141CEF" w:rsidRPr="00184312" w:rsidRDefault="00141CEF" w:rsidP="00E90781">
            <w:pPr>
              <w:rPr>
                <w:rFonts w:cstheme="minorHAnsi"/>
                <w:sz w:val="20"/>
                <w:szCs w:val="20"/>
              </w:rPr>
            </w:pPr>
            <w:r w:rsidRPr="00184312">
              <w:rPr>
                <w:rFonts w:cstheme="minorHAnsi"/>
                <w:sz w:val="20"/>
                <w:szCs w:val="20"/>
              </w:rPr>
              <w:t>Purchased Property Services (0400)</w:t>
            </w:r>
          </w:p>
        </w:tc>
        <w:tc>
          <w:tcPr>
            <w:tcW w:w="520" w:type="pct"/>
            <w:tcBorders>
              <w:top w:val="single" w:sz="4" w:space="0" w:color="auto"/>
              <w:left w:val="single" w:sz="4" w:space="0" w:color="auto"/>
              <w:bottom w:val="single" w:sz="4" w:space="0" w:color="auto"/>
              <w:right w:val="single" w:sz="4" w:space="0" w:color="auto"/>
            </w:tcBorders>
          </w:tcPr>
          <w:p w14:paraId="239146CE"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1756008A"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595F6E58"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32ACE1D5"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3D19195C" w14:textId="1F524850" w:rsidR="00141CEF" w:rsidRPr="00184312" w:rsidRDefault="00141CEF" w:rsidP="00E90781">
            <w:pPr>
              <w:jc w:val="right"/>
              <w:rPr>
                <w:rFonts w:cstheme="minorHAnsi"/>
                <w:sz w:val="20"/>
                <w:szCs w:val="20"/>
              </w:rPr>
            </w:pPr>
          </w:p>
        </w:tc>
        <w:tc>
          <w:tcPr>
            <w:tcW w:w="559" w:type="pct"/>
            <w:tcBorders>
              <w:top w:val="single" w:sz="4" w:space="0" w:color="auto"/>
              <w:left w:val="single" w:sz="4" w:space="0" w:color="auto"/>
              <w:bottom w:val="single" w:sz="4" w:space="0" w:color="auto"/>
              <w:right w:val="single" w:sz="4" w:space="0" w:color="auto"/>
            </w:tcBorders>
          </w:tcPr>
          <w:p w14:paraId="06EEADC6" w14:textId="77777777" w:rsidR="00141CEF" w:rsidRPr="00184312" w:rsidRDefault="00141CEF" w:rsidP="00E90781">
            <w:pPr>
              <w:jc w:val="right"/>
              <w:rPr>
                <w:rFonts w:cstheme="minorHAnsi"/>
                <w:sz w:val="20"/>
                <w:szCs w:val="20"/>
              </w:rPr>
            </w:pPr>
          </w:p>
        </w:tc>
        <w:tc>
          <w:tcPr>
            <w:tcW w:w="481" w:type="pct"/>
            <w:tcBorders>
              <w:top w:val="single" w:sz="4" w:space="0" w:color="auto"/>
              <w:left w:val="single" w:sz="4" w:space="0" w:color="auto"/>
              <w:bottom w:val="single" w:sz="4" w:space="0" w:color="auto"/>
              <w:right w:val="single" w:sz="4" w:space="0" w:color="auto"/>
            </w:tcBorders>
          </w:tcPr>
          <w:p w14:paraId="0D8D461F" w14:textId="77777777" w:rsidR="00141CEF" w:rsidRPr="00184312" w:rsidRDefault="00141CEF" w:rsidP="00E90781">
            <w:pPr>
              <w:jc w:val="right"/>
              <w:rPr>
                <w:rFonts w:cstheme="minorHAnsi"/>
                <w:sz w:val="20"/>
                <w:szCs w:val="20"/>
              </w:rPr>
            </w:pPr>
          </w:p>
        </w:tc>
        <w:tc>
          <w:tcPr>
            <w:tcW w:w="518" w:type="pct"/>
            <w:tcBorders>
              <w:top w:val="single" w:sz="4" w:space="0" w:color="auto"/>
              <w:left w:val="single" w:sz="4" w:space="0" w:color="auto"/>
              <w:bottom w:val="single" w:sz="4" w:space="0" w:color="auto"/>
              <w:right w:val="single" w:sz="4" w:space="0" w:color="auto"/>
            </w:tcBorders>
          </w:tcPr>
          <w:p w14:paraId="7FC7C7C8" w14:textId="77777777" w:rsidR="00141CEF" w:rsidRPr="00184312" w:rsidRDefault="00141CEF" w:rsidP="00E90781">
            <w:pPr>
              <w:jc w:val="right"/>
              <w:rPr>
                <w:rFonts w:cstheme="minorHAnsi"/>
                <w:sz w:val="20"/>
                <w:szCs w:val="20"/>
              </w:rPr>
            </w:pPr>
          </w:p>
        </w:tc>
      </w:tr>
      <w:tr w:rsidR="00141CEF" w:rsidRPr="00184312" w14:paraId="27401372" w14:textId="77777777" w:rsidTr="007E30ED">
        <w:tc>
          <w:tcPr>
            <w:tcW w:w="842" w:type="pct"/>
            <w:tcBorders>
              <w:top w:val="single" w:sz="4" w:space="0" w:color="auto"/>
              <w:left w:val="single" w:sz="4" w:space="0" w:color="auto"/>
              <w:bottom w:val="single" w:sz="4" w:space="0" w:color="auto"/>
              <w:right w:val="single" w:sz="4" w:space="0" w:color="auto"/>
            </w:tcBorders>
            <w:hideMark/>
          </w:tcPr>
          <w:p w14:paraId="2745EABD" w14:textId="77777777" w:rsidR="00141CEF" w:rsidRPr="00184312" w:rsidRDefault="00141CEF" w:rsidP="00E90781">
            <w:pPr>
              <w:rPr>
                <w:rFonts w:cstheme="minorHAnsi"/>
                <w:sz w:val="20"/>
                <w:szCs w:val="20"/>
              </w:rPr>
            </w:pPr>
            <w:r w:rsidRPr="00184312">
              <w:rPr>
                <w:rFonts w:cstheme="minorHAnsi"/>
                <w:sz w:val="20"/>
                <w:szCs w:val="20"/>
              </w:rPr>
              <w:t>Other Purchased Services (0500)</w:t>
            </w:r>
          </w:p>
        </w:tc>
        <w:tc>
          <w:tcPr>
            <w:tcW w:w="520" w:type="pct"/>
            <w:tcBorders>
              <w:top w:val="single" w:sz="4" w:space="0" w:color="auto"/>
              <w:left w:val="single" w:sz="4" w:space="0" w:color="auto"/>
              <w:bottom w:val="single" w:sz="4" w:space="0" w:color="auto"/>
              <w:right w:val="single" w:sz="4" w:space="0" w:color="auto"/>
            </w:tcBorders>
          </w:tcPr>
          <w:p w14:paraId="404B2821"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1E4F612B"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664F66AA"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6679BDAA"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0F2282DE" w14:textId="2D6067C5" w:rsidR="00141CEF" w:rsidRPr="00184312" w:rsidRDefault="00141CEF" w:rsidP="00E90781">
            <w:pPr>
              <w:jc w:val="right"/>
              <w:rPr>
                <w:rFonts w:cstheme="minorHAnsi"/>
                <w:sz w:val="20"/>
                <w:szCs w:val="20"/>
              </w:rPr>
            </w:pPr>
          </w:p>
        </w:tc>
        <w:tc>
          <w:tcPr>
            <w:tcW w:w="559" w:type="pct"/>
            <w:tcBorders>
              <w:top w:val="single" w:sz="4" w:space="0" w:color="auto"/>
              <w:left w:val="single" w:sz="4" w:space="0" w:color="auto"/>
              <w:bottom w:val="single" w:sz="4" w:space="0" w:color="auto"/>
              <w:right w:val="single" w:sz="4" w:space="0" w:color="auto"/>
            </w:tcBorders>
          </w:tcPr>
          <w:p w14:paraId="3A0342D5" w14:textId="77777777" w:rsidR="00141CEF" w:rsidRPr="00184312" w:rsidRDefault="00141CEF" w:rsidP="00E90781">
            <w:pPr>
              <w:jc w:val="right"/>
              <w:rPr>
                <w:rFonts w:cstheme="minorHAnsi"/>
                <w:sz w:val="20"/>
                <w:szCs w:val="20"/>
              </w:rPr>
            </w:pPr>
          </w:p>
        </w:tc>
        <w:tc>
          <w:tcPr>
            <w:tcW w:w="481" w:type="pct"/>
            <w:tcBorders>
              <w:top w:val="single" w:sz="4" w:space="0" w:color="auto"/>
              <w:left w:val="single" w:sz="4" w:space="0" w:color="auto"/>
              <w:bottom w:val="single" w:sz="4" w:space="0" w:color="auto"/>
              <w:right w:val="single" w:sz="4" w:space="0" w:color="auto"/>
            </w:tcBorders>
          </w:tcPr>
          <w:p w14:paraId="2A27CA75" w14:textId="77777777" w:rsidR="00141CEF" w:rsidRPr="00184312" w:rsidRDefault="00141CEF" w:rsidP="00E90781">
            <w:pPr>
              <w:jc w:val="right"/>
              <w:rPr>
                <w:rFonts w:cstheme="minorHAnsi"/>
                <w:sz w:val="20"/>
                <w:szCs w:val="20"/>
              </w:rPr>
            </w:pPr>
          </w:p>
        </w:tc>
        <w:tc>
          <w:tcPr>
            <w:tcW w:w="518" w:type="pct"/>
            <w:tcBorders>
              <w:top w:val="single" w:sz="4" w:space="0" w:color="auto"/>
              <w:left w:val="single" w:sz="4" w:space="0" w:color="auto"/>
              <w:bottom w:val="single" w:sz="4" w:space="0" w:color="auto"/>
              <w:right w:val="single" w:sz="4" w:space="0" w:color="auto"/>
            </w:tcBorders>
          </w:tcPr>
          <w:p w14:paraId="538EC59E" w14:textId="77777777" w:rsidR="00141CEF" w:rsidRPr="00184312" w:rsidRDefault="00141CEF" w:rsidP="00E90781">
            <w:pPr>
              <w:jc w:val="right"/>
              <w:rPr>
                <w:rFonts w:cstheme="minorHAnsi"/>
                <w:sz w:val="20"/>
                <w:szCs w:val="20"/>
              </w:rPr>
            </w:pPr>
          </w:p>
        </w:tc>
      </w:tr>
      <w:tr w:rsidR="00141CEF" w:rsidRPr="00184312" w14:paraId="3D3A5B0A" w14:textId="77777777" w:rsidTr="007E30ED">
        <w:tc>
          <w:tcPr>
            <w:tcW w:w="842" w:type="pct"/>
            <w:tcBorders>
              <w:top w:val="single" w:sz="4" w:space="0" w:color="auto"/>
              <w:left w:val="single" w:sz="4" w:space="0" w:color="auto"/>
              <w:bottom w:val="single" w:sz="4" w:space="0" w:color="auto"/>
              <w:right w:val="single" w:sz="4" w:space="0" w:color="auto"/>
            </w:tcBorders>
            <w:hideMark/>
          </w:tcPr>
          <w:p w14:paraId="6036B61B" w14:textId="77777777" w:rsidR="00141CEF" w:rsidRPr="00184312" w:rsidRDefault="00141CEF" w:rsidP="00E90781">
            <w:pPr>
              <w:rPr>
                <w:rFonts w:cstheme="minorHAnsi"/>
                <w:sz w:val="20"/>
                <w:szCs w:val="20"/>
              </w:rPr>
            </w:pPr>
            <w:r w:rsidRPr="00184312">
              <w:rPr>
                <w:rFonts w:cstheme="minorHAnsi"/>
                <w:sz w:val="20"/>
                <w:szCs w:val="20"/>
              </w:rPr>
              <w:t>Supplies (0600)</w:t>
            </w:r>
          </w:p>
        </w:tc>
        <w:tc>
          <w:tcPr>
            <w:tcW w:w="520" w:type="pct"/>
            <w:tcBorders>
              <w:top w:val="single" w:sz="4" w:space="0" w:color="auto"/>
              <w:left w:val="single" w:sz="4" w:space="0" w:color="auto"/>
              <w:bottom w:val="single" w:sz="4" w:space="0" w:color="auto"/>
              <w:right w:val="single" w:sz="4" w:space="0" w:color="auto"/>
            </w:tcBorders>
          </w:tcPr>
          <w:p w14:paraId="2DF524C4"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30904FD1"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2B52CBE2"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06B8EF1F"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22647778" w14:textId="676E1F70" w:rsidR="00141CEF" w:rsidRPr="00184312" w:rsidRDefault="00141CEF" w:rsidP="00E90781">
            <w:pPr>
              <w:jc w:val="right"/>
              <w:rPr>
                <w:rFonts w:cstheme="minorHAnsi"/>
                <w:sz w:val="20"/>
                <w:szCs w:val="20"/>
              </w:rPr>
            </w:pPr>
          </w:p>
        </w:tc>
        <w:tc>
          <w:tcPr>
            <w:tcW w:w="559" w:type="pct"/>
            <w:tcBorders>
              <w:top w:val="single" w:sz="4" w:space="0" w:color="auto"/>
              <w:left w:val="single" w:sz="4" w:space="0" w:color="auto"/>
              <w:bottom w:val="single" w:sz="4" w:space="0" w:color="auto"/>
              <w:right w:val="single" w:sz="4" w:space="0" w:color="auto"/>
            </w:tcBorders>
          </w:tcPr>
          <w:p w14:paraId="0347EC52" w14:textId="77777777" w:rsidR="00141CEF" w:rsidRPr="00184312" w:rsidRDefault="00141CEF" w:rsidP="00E90781">
            <w:pPr>
              <w:jc w:val="right"/>
              <w:rPr>
                <w:rFonts w:cstheme="minorHAnsi"/>
                <w:sz w:val="20"/>
                <w:szCs w:val="20"/>
              </w:rPr>
            </w:pPr>
          </w:p>
        </w:tc>
        <w:tc>
          <w:tcPr>
            <w:tcW w:w="481" w:type="pct"/>
            <w:tcBorders>
              <w:top w:val="single" w:sz="4" w:space="0" w:color="auto"/>
              <w:left w:val="single" w:sz="4" w:space="0" w:color="auto"/>
              <w:bottom w:val="single" w:sz="4" w:space="0" w:color="auto"/>
              <w:right w:val="single" w:sz="4" w:space="0" w:color="auto"/>
            </w:tcBorders>
          </w:tcPr>
          <w:p w14:paraId="7941C254" w14:textId="77777777" w:rsidR="00141CEF" w:rsidRPr="00184312" w:rsidRDefault="00141CEF" w:rsidP="00E90781">
            <w:pPr>
              <w:jc w:val="right"/>
              <w:rPr>
                <w:rFonts w:cstheme="minorHAnsi"/>
                <w:sz w:val="20"/>
                <w:szCs w:val="20"/>
              </w:rPr>
            </w:pPr>
          </w:p>
        </w:tc>
        <w:tc>
          <w:tcPr>
            <w:tcW w:w="518" w:type="pct"/>
            <w:tcBorders>
              <w:top w:val="single" w:sz="4" w:space="0" w:color="auto"/>
              <w:left w:val="single" w:sz="4" w:space="0" w:color="auto"/>
              <w:bottom w:val="single" w:sz="4" w:space="0" w:color="auto"/>
              <w:right w:val="single" w:sz="4" w:space="0" w:color="auto"/>
            </w:tcBorders>
          </w:tcPr>
          <w:p w14:paraId="6AC907BA" w14:textId="77777777" w:rsidR="00141CEF" w:rsidRPr="00184312" w:rsidRDefault="00141CEF" w:rsidP="00E90781">
            <w:pPr>
              <w:jc w:val="right"/>
              <w:rPr>
                <w:rFonts w:cstheme="minorHAnsi"/>
                <w:sz w:val="20"/>
                <w:szCs w:val="20"/>
              </w:rPr>
            </w:pPr>
          </w:p>
        </w:tc>
      </w:tr>
      <w:tr w:rsidR="00141CEF" w:rsidRPr="00184312" w14:paraId="7306B75A" w14:textId="77777777" w:rsidTr="007E30ED">
        <w:tc>
          <w:tcPr>
            <w:tcW w:w="842" w:type="pct"/>
            <w:tcBorders>
              <w:top w:val="single" w:sz="4" w:space="0" w:color="auto"/>
              <w:left w:val="single" w:sz="4" w:space="0" w:color="auto"/>
              <w:bottom w:val="single" w:sz="4" w:space="0" w:color="auto"/>
              <w:right w:val="single" w:sz="4" w:space="0" w:color="auto"/>
            </w:tcBorders>
            <w:hideMark/>
          </w:tcPr>
          <w:p w14:paraId="02C35AD7" w14:textId="453B83FF" w:rsidR="00141CEF" w:rsidRPr="00184312" w:rsidRDefault="008B027F" w:rsidP="00E90781">
            <w:pPr>
              <w:rPr>
                <w:rFonts w:cstheme="minorHAnsi"/>
                <w:sz w:val="20"/>
                <w:szCs w:val="20"/>
              </w:rPr>
            </w:pPr>
            <w:r w:rsidRPr="00184312">
              <w:rPr>
                <w:rFonts w:cstheme="minorHAnsi"/>
                <w:sz w:val="20"/>
                <w:szCs w:val="20"/>
              </w:rPr>
              <w:t>Equipment (non-capitalized) (0735)</w:t>
            </w:r>
          </w:p>
        </w:tc>
        <w:tc>
          <w:tcPr>
            <w:tcW w:w="520" w:type="pct"/>
            <w:tcBorders>
              <w:top w:val="single" w:sz="4" w:space="0" w:color="auto"/>
              <w:left w:val="single" w:sz="4" w:space="0" w:color="auto"/>
              <w:bottom w:val="single" w:sz="4" w:space="0" w:color="auto"/>
              <w:right w:val="single" w:sz="4" w:space="0" w:color="auto"/>
            </w:tcBorders>
          </w:tcPr>
          <w:p w14:paraId="1B80932B"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2E9AA0C8"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7D16E00F"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246360E0"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719EA39F" w14:textId="7FBA2D28" w:rsidR="00141CEF" w:rsidRPr="00184312" w:rsidRDefault="00141CEF" w:rsidP="00E90781">
            <w:pPr>
              <w:jc w:val="right"/>
              <w:rPr>
                <w:rFonts w:cstheme="minorHAnsi"/>
                <w:sz w:val="20"/>
                <w:szCs w:val="20"/>
              </w:rPr>
            </w:pPr>
          </w:p>
        </w:tc>
        <w:tc>
          <w:tcPr>
            <w:tcW w:w="559" w:type="pct"/>
            <w:tcBorders>
              <w:top w:val="single" w:sz="4" w:space="0" w:color="auto"/>
              <w:left w:val="single" w:sz="4" w:space="0" w:color="auto"/>
              <w:bottom w:val="single" w:sz="4" w:space="0" w:color="auto"/>
              <w:right w:val="single" w:sz="4" w:space="0" w:color="auto"/>
            </w:tcBorders>
          </w:tcPr>
          <w:p w14:paraId="6DF7F47C" w14:textId="77777777" w:rsidR="00141CEF" w:rsidRPr="00184312" w:rsidRDefault="00141CEF" w:rsidP="00E90781">
            <w:pPr>
              <w:jc w:val="right"/>
              <w:rPr>
                <w:rFonts w:cstheme="minorHAnsi"/>
                <w:sz w:val="20"/>
                <w:szCs w:val="20"/>
              </w:rPr>
            </w:pPr>
          </w:p>
        </w:tc>
        <w:tc>
          <w:tcPr>
            <w:tcW w:w="481" w:type="pct"/>
            <w:tcBorders>
              <w:top w:val="single" w:sz="4" w:space="0" w:color="auto"/>
              <w:left w:val="single" w:sz="4" w:space="0" w:color="auto"/>
              <w:bottom w:val="single" w:sz="4" w:space="0" w:color="auto"/>
              <w:right w:val="single" w:sz="4" w:space="0" w:color="auto"/>
            </w:tcBorders>
          </w:tcPr>
          <w:p w14:paraId="5C6B1E46" w14:textId="77777777" w:rsidR="00141CEF" w:rsidRPr="00184312" w:rsidRDefault="00141CEF" w:rsidP="00E90781">
            <w:pPr>
              <w:jc w:val="right"/>
              <w:rPr>
                <w:rFonts w:cstheme="minorHAnsi"/>
                <w:sz w:val="20"/>
                <w:szCs w:val="20"/>
              </w:rPr>
            </w:pPr>
          </w:p>
        </w:tc>
        <w:tc>
          <w:tcPr>
            <w:tcW w:w="518" w:type="pct"/>
            <w:tcBorders>
              <w:top w:val="single" w:sz="4" w:space="0" w:color="auto"/>
              <w:left w:val="single" w:sz="4" w:space="0" w:color="auto"/>
              <w:bottom w:val="single" w:sz="4" w:space="0" w:color="auto"/>
              <w:right w:val="single" w:sz="4" w:space="0" w:color="auto"/>
            </w:tcBorders>
          </w:tcPr>
          <w:p w14:paraId="14754C8F" w14:textId="77777777" w:rsidR="00141CEF" w:rsidRPr="00184312" w:rsidRDefault="00141CEF" w:rsidP="00E90781">
            <w:pPr>
              <w:jc w:val="right"/>
              <w:rPr>
                <w:rFonts w:cstheme="minorHAnsi"/>
                <w:sz w:val="20"/>
                <w:szCs w:val="20"/>
              </w:rPr>
            </w:pPr>
          </w:p>
        </w:tc>
      </w:tr>
      <w:tr w:rsidR="00141CEF" w:rsidRPr="00184312" w14:paraId="45D48550" w14:textId="77777777" w:rsidTr="007E30ED">
        <w:tc>
          <w:tcPr>
            <w:tcW w:w="842" w:type="pct"/>
            <w:tcBorders>
              <w:top w:val="single" w:sz="4" w:space="0" w:color="auto"/>
              <w:left w:val="single" w:sz="4" w:space="0" w:color="auto"/>
              <w:bottom w:val="single" w:sz="4" w:space="0" w:color="auto"/>
              <w:right w:val="single" w:sz="4" w:space="0" w:color="auto"/>
            </w:tcBorders>
            <w:hideMark/>
          </w:tcPr>
          <w:p w14:paraId="63B4FABE" w14:textId="77777777" w:rsidR="00141CEF" w:rsidRPr="00184312" w:rsidRDefault="00141CEF" w:rsidP="00E90781">
            <w:pPr>
              <w:rPr>
                <w:rFonts w:cstheme="minorHAnsi"/>
                <w:sz w:val="20"/>
                <w:szCs w:val="20"/>
              </w:rPr>
            </w:pPr>
            <w:r w:rsidRPr="00184312">
              <w:rPr>
                <w:rFonts w:cstheme="minorHAnsi"/>
                <w:sz w:val="20"/>
                <w:szCs w:val="20"/>
              </w:rPr>
              <w:t>Other (0800)</w:t>
            </w:r>
          </w:p>
        </w:tc>
        <w:tc>
          <w:tcPr>
            <w:tcW w:w="520" w:type="pct"/>
            <w:tcBorders>
              <w:top w:val="single" w:sz="4" w:space="0" w:color="auto"/>
              <w:left w:val="single" w:sz="4" w:space="0" w:color="auto"/>
              <w:bottom w:val="single" w:sz="4" w:space="0" w:color="auto"/>
              <w:right w:val="single" w:sz="4" w:space="0" w:color="auto"/>
            </w:tcBorders>
          </w:tcPr>
          <w:p w14:paraId="31043F63"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0B00962E"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308E14B0"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6E6F9203" w14:textId="77777777" w:rsidR="00141CEF" w:rsidRPr="00184312" w:rsidRDefault="00141CEF" w:rsidP="00E90781">
            <w:pPr>
              <w:jc w:val="right"/>
              <w:rPr>
                <w:rFonts w:cstheme="minorHAnsi"/>
                <w:sz w:val="20"/>
                <w:szCs w:val="20"/>
              </w:rPr>
            </w:pPr>
          </w:p>
        </w:tc>
        <w:tc>
          <w:tcPr>
            <w:tcW w:w="520" w:type="pct"/>
            <w:tcBorders>
              <w:top w:val="single" w:sz="4" w:space="0" w:color="auto"/>
              <w:left w:val="single" w:sz="4" w:space="0" w:color="auto"/>
              <w:bottom w:val="single" w:sz="4" w:space="0" w:color="auto"/>
              <w:right w:val="single" w:sz="4" w:space="0" w:color="auto"/>
            </w:tcBorders>
          </w:tcPr>
          <w:p w14:paraId="55BC83B2" w14:textId="13884945" w:rsidR="00141CEF" w:rsidRPr="00184312" w:rsidRDefault="00141CEF" w:rsidP="00E90781">
            <w:pPr>
              <w:jc w:val="right"/>
              <w:rPr>
                <w:rFonts w:cstheme="minorHAnsi"/>
                <w:sz w:val="20"/>
                <w:szCs w:val="20"/>
              </w:rPr>
            </w:pPr>
          </w:p>
        </w:tc>
        <w:tc>
          <w:tcPr>
            <w:tcW w:w="559" w:type="pct"/>
            <w:tcBorders>
              <w:top w:val="single" w:sz="4" w:space="0" w:color="auto"/>
              <w:left w:val="single" w:sz="4" w:space="0" w:color="auto"/>
              <w:bottom w:val="single" w:sz="4" w:space="0" w:color="auto"/>
              <w:right w:val="single" w:sz="4" w:space="0" w:color="auto"/>
            </w:tcBorders>
          </w:tcPr>
          <w:p w14:paraId="3C1522C0" w14:textId="77777777" w:rsidR="00141CEF" w:rsidRPr="00184312" w:rsidRDefault="00141CEF" w:rsidP="00E90781">
            <w:pPr>
              <w:jc w:val="right"/>
              <w:rPr>
                <w:rFonts w:cstheme="minorHAnsi"/>
                <w:sz w:val="20"/>
                <w:szCs w:val="20"/>
              </w:rPr>
            </w:pPr>
          </w:p>
        </w:tc>
        <w:tc>
          <w:tcPr>
            <w:tcW w:w="481" w:type="pct"/>
            <w:tcBorders>
              <w:top w:val="single" w:sz="4" w:space="0" w:color="auto"/>
              <w:left w:val="single" w:sz="4" w:space="0" w:color="auto"/>
              <w:bottom w:val="single" w:sz="4" w:space="0" w:color="auto"/>
              <w:right w:val="single" w:sz="4" w:space="0" w:color="auto"/>
            </w:tcBorders>
          </w:tcPr>
          <w:p w14:paraId="11E2E67C" w14:textId="77777777" w:rsidR="00141CEF" w:rsidRPr="00184312" w:rsidRDefault="00141CEF" w:rsidP="00E90781">
            <w:pPr>
              <w:jc w:val="right"/>
              <w:rPr>
                <w:rFonts w:cstheme="minorHAnsi"/>
                <w:sz w:val="20"/>
                <w:szCs w:val="20"/>
              </w:rPr>
            </w:pPr>
          </w:p>
        </w:tc>
        <w:tc>
          <w:tcPr>
            <w:tcW w:w="518" w:type="pct"/>
            <w:tcBorders>
              <w:top w:val="single" w:sz="4" w:space="0" w:color="auto"/>
              <w:left w:val="single" w:sz="4" w:space="0" w:color="auto"/>
              <w:bottom w:val="single" w:sz="4" w:space="0" w:color="auto"/>
              <w:right w:val="single" w:sz="4" w:space="0" w:color="auto"/>
            </w:tcBorders>
          </w:tcPr>
          <w:p w14:paraId="48B0E881" w14:textId="77777777" w:rsidR="00141CEF" w:rsidRPr="00184312" w:rsidRDefault="00141CEF" w:rsidP="00E90781">
            <w:pPr>
              <w:jc w:val="right"/>
              <w:rPr>
                <w:rFonts w:cstheme="minorHAnsi"/>
                <w:sz w:val="20"/>
                <w:szCs w:val="20"/>
              </w:rPr>
            </w:pPr>
          </w:p>
        </w:tc>
      </w:tr>
      <w:tr w:rsidR="00141CEF" w:rsidRPr="00184312" w14:paraId="5C839F94" w14:textId="77777777" w:rsidTr="007E30ED">
        <w:tc>
          <w:tcPr>
            <w:tcW w:w="84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F849291" w14:textId="77777777" w:rsidR="00141CEF" w:rsidRPr="00184312" w:rsidRDefault="00141CEF" w:rsidP="00E90781">
            <w:pPr>
              <w:jc w:val="right"/>
              <w:rPr>
                <w:rFonts w:cstheme="minorHAnsi"/>
                <w:b/>
                <w:sz w:val="20"/>
                <w:szCs w:val="20"/>
              </w:rPr>
            </w:pPr>
            <w:r w:rsidRPr="00184312">
              <w:rPr>
                <w:rFonts w:cstheme="minorHAnsi"/>
                <w:b/>
                <w:sz w:val="20"/>
                <w:szCs w:val="20"/>
              </w:rPr>
              <w:t>Totals:</w:t>
            </w:r>
          </w:p>
        </w:tc>
        <w:tc>
          <w:tcPr>
            <w:tcW w:w="520" w:type="pct"/>
            <w:tcBorders>
              <w:top w:val="single" w:sz="4" w:space="0" w:color="auto"/>
              <w:left w:val="single" w:sz="4" w:space="0" w:color="auto"/>
              <w:bottom w:val="single" w:sz="4" w:space="0" w:color="auto"/>
              <w:right w:val="single" w:sz="4" w:space="0" w:color="auto"/>
            </w:tcBorders>
            <w:shd w:val="clear" w:color="auto" w:fill="E7E6E6" w:themeFill="background2"/>
          </w:tcPr>
          <w:p w14:paraId="0BF798D3" w14:textId="77777777" w:rsidR="00141CEF" w:rsidRPr="00184312" w:rsidRDefault="00141CEF" w:rsidP="00E90781">
            <w:pPr>
              <w:jc w:val="right"/>
              <w:rPr>
                <w:rFonts w:cstheme="minorHAnsi"/>
                <w:b/>
                <w:sz w:val="2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E7E6E6" w:themeFill="background2"/>
          </w:tcPr>
          <w:p w14:paraId="34AE8974" w14:textId="77777777" w:rsidR="00141CEF" w:rsidRPr="00184312" w:rsidRDefault="00141CEF" w:rsidP="00E90781">
            <w:pPr>
              <w:jc w:val="right"/>
              <w:rPr>
                <w:rFonts w:cstheme="minorHAnsi"/>
                <w:b/>
                <w:sz w:val="2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E7E6E6" w:themeFill="background2"/>
          </w:tcPr>
          <w:p w14:paraId="26DC06D3" w14:textId="77777777" w:rsidR="00141CEF" w:rsidRPr="00184312" w:rsidRDefault="00141CEF" w:rsidP="00E90781">
            <w:pPr>
              <w:jc w:val="right"/>
              <w:rPr>
                <w:rFonts w:cstheme="minorHAnsi"/>
                <w:b/>
                <w:sz w:val="2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E7E6E6" w:themeFill="background2"/>
          </w:tcPr>
          <w:p w14:paraId="340B9966" w14:textId="77777777" w:rsidR="00141CEF" w:rsidRPr="00184312" w:rsidRDefault="00141CEF" w:rsidP="00E90781">
            <w:pPr>
              <w:jc w:val="right"/>
              <w:rPr>
                <w:rFonts w:cstheme="minorHAnsi"/>
                <w:b/>
                <w:sz w:val="20"/>
                <w:szCs w:val="20"/>
              </w:rPr>
            </w:pPr>
          </w:p>
        </w:tc>
        <w:tc>
          <w:tcPr>
            <w:tcW w:w="520" w:type="pct"/>
            <w:tcBorders>
              <w:top w:val="single" w:sz="4" w:space="0" w:color="auto"/>
              <w:left w:val="single" w:sz="4" w:space="0" w:color="auto"/>
              <w:bottom w:val="single" w:sz="4" w:space="0" w:color="auto"/>
              <w:right w:val="single" w:sz="4" w:space="0" w:color="auto"/>
            </w:tcBorders>
            <w:shd w:val="clear" w:color="auto" w:fill="E7E6E6" w:themeFill="background2"/>
          </w:tcPr>
          <w:p w14:paraId="61FEA4C4" w14:textId="66E9D7E0" w:rsidR="00141CEF" w:rsidRPr="00184312" w:rsidRDefault="00141CEF" w:rsidP="00E90781">
            <w:pPr>
              <w:jc w:val="right"/>
              <w:rPr>
                <w:rFonts w:cstheme="minorHAnsi"/>
                <w:b/>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E7E6E6" w:themeFill="background2"/>
          </w:tcPr>
          <w:p w14:paraId="0103E46D" w14:textId="77777777" w:rsidR="00141CEF" w:rsidRPr="00184312" w:rsidRDefault="00141CEF" w:rsidP="00E90781">
            <w:pPr>
              <w:jc w:val="right"/>
              <w:rPr>
                <w:rFonts w:cstheme="minorHAnsi"/>
                <w:b/>
                <w:sz w:val="20"/>
                <w:szCs w:val="20"/>
              </w:rPr>
            </w:pPr>
          </w:p>
        </w:tc>
        <w:tc>
          <w:tcPr>
            <w:tcW w:w="481" w:type="pct"/>
            <w:tcBorders>
              <w:top w:val="single" w:sz="4" w:space="0" w:color="auto"/>
              <w:left w:val="single" w:sz="4" w:space="0" w:color="auto"/>
              <w:bottom w:val="single" w:sz="4" w:space="0" w:color="auto"/>
              <w:right w:val="single" w:sz="4" w:space="0" w:color="auto"/>
            </w:tcBorders>
            <w:shd w:val="clear" w:color="auto" w:fill="E7E6E6" w:themeFill="background2"/>
          </w:tcPr>
          <w:p w14:paraId="0D5EC852" w14:textId="77777777" w:rsidR="00141CEF" w:rsidRPr="00184312" w:rsidRDefault="00141CEF" w:rsidP="00E90781">
            <w:pPr>
              <w:jc w:val="right"/>
              <w:rPr>
                <w:rFonts w:cstheme="minorHAnsi"/>
                <w:b/>
                <w:sz w:val="20"/>
                <w:szCs w:val="20"/>
              </w:rPr>
            </w:pPr>
          </w:p>
        </w:tc>
        <w:tc>
          <w:tcPr>
            <w:tcW w:w="518" w:type="pct"/>
            <w:tcBorders>
              <w:top w:val="single" w:sz="4" w:space="0" w:color="auto"/>
              <w:left w:val="single" w:sz="4" w:space="0" w:color="auto"/>
              <w:bottom w:val="single" w:sz="4" w:space="0" w:color="auto"/>
              <w:right w:val="single" w:sz="4" w:space="0" w:color="auto"/>
            </w:tcBorders>
            <w:shd w:val="clear" w:color="auto" w:fill="E7E6E6" w:themeFill="background2"/>
          </w:tcPr>
          <w:p w14:paraId="0837B767" w14:textId="77777777" w:rsidR="00141CEF" w:rsidRPr="00184312" w:rsidRDefault="00141CEF" w:rsidP="00E90781">
            <w:pPr>
              <w:jc w:val="right"/>
              <w:rPr>
                <w:rFonts w:cstheme="minorHAnsi"/>
                <w:b/>
                <w:sz w:val="20"/>
                <w:szCs w:val="20"/>
              </w:rPr>
            </w:pPr>
          </w:p>
        </w:tc>
      </w:tr>
    </w:tbl>
    <w:p w14:paraId="408DD8F4" w14:textId="77777777" w:rsidR="00E91EED" w:rsidRPr="00184312" w:rsidRDefault="00E91EED" w:rsidP="00E90781">
      <w:pPr>
        <w:pStyle w:val="Header"/>
        <w:tabs>
          <w:tab w:val="clear" w:pos="4680"/>
          <w:tab w:val="clear" w:pos="9360"/>
        </w:tabs>
      </w:pPr>
    </w:p>
    <w:p w14:paraId="54D92799" w14:textId="77777777" w:rsidR="007E30ED" w:rsidRDefault="00E91EED" w:rsidP="00E90781">
      <w:r w:rsidRPr="00184312">
        <w:t>Please use the space below if you would like to provide additional information on the funding sources listed above.</w:t>
      </w:r>
    </w:p>
    <w:p w14:paraId="1CC8E541" w14:textId="4CB67B03" w:rsidR="00E91EED" w:rsidRPr="00184312" w:rsidRDefault="007E30ED" w:rsidP="00E90781">
      <w:r w:rsidRPr="007E1412">
        <w:rPr>
          <w:b/>
          <w:bCs/>
        </w:rPr>
        <w:t>N</w:t>
      </w:r>
      <w:r w:rsidR="00E91EED" w:rsidRPr="007E1412">
        <w:rPr>
          <w:b/>
          <w:bCs/>
        </w:rPr>
        <w:t>ote</w:t>
      </w:r>
      <w:r w:rsidRPr="007E1412">
        <w:rPr>
          <w:b/>
          <w:bCs/>
        </w:rPr>
        <w:t>:</w:t>
      </w:r>
      <w:r w:rsidR="00E91EED" w:rsidRPr="007E30ED">
        <w:t xml:space="preserve"> this </w:t>
      </w:r>
      <w:r w:rsidR="007E1412">
        <w:t>attachment</w:t>
      </w:r>
      <w:r w:rsidR="00E91EED" w:rsidRPr="007E30ED">
        <w:t xml:space="preserve"> is not considered part of the 12</w:t>
      </w:r>
      <w:r w:rsidR="005D4FEC" w:rsidRPr="007E30ED">
        <w:t>-</w:t>
      </w:r>
      <w:r w:rsidR="00E91EED" w:rsidRPr="007E30ED">
        <w:t>page narrative limit</w:t>
      </w:r>
      <w:r w:rsidR="007E1412">
        <w:t>.</w:t>
      </w:r>
    </w:p>
    <w:p w14:paraId="4EBE162B" w14:textId="0FB40AD8" w:rsidR="00D71584" w:rsidRPr="00184312" w:rsidRDefault="00D71584" w:rsidP="00E90781">
      <w:pPr>
        <w:contextualSpacing w:val="0"/>
      </w:pPr>
      <w:r w:rsidRPr="00184312">
        <w:br w:type="page"/>
      </w:r>
    </w:p>
    <w:p w14:paraId="5A192C8C" w14:textId="7F8E606F" w:rsidR="00D71584" w:rsidRPr="00184312" w:rsidRDefault="00D71584" w:rsidP="00E90781">
      <w:pPr>
        <w:pStyle w:val="Heading1"/>
      </w:pPr>
      <w:bookmarkStart w:id="60" w:name="_Toc94691227"/>
      <w:r w:rsidRPr="00184312">
        <w:lastRenderedPageBreak/>
        <w:t xml:space="preserve">Attachment </w:t>
      </w:r>
      <w:r w:rsidR="002B340B">
        <w:t>C</w:t>
      </w:r>
      <w:r w:rsidRPr="00184312">
        <w:t>: LEA/BOCES Policies and Procedures Chart</w:t>
      </w:r>
      <w:bookmarkEnd w:id="60"/>
    </w:p>
    <w:p w14:paraId="12CEDC9D" w14:textId="112446DF" w:rsidR="00D71584" w:rsidRPr="00184312" w:rsidRDefault="00D71584" w:rsidP="007D4AC1">
      <w:r w:rsidRPr="00184312">
        <w:t>As part of the RF</w:t>
      </w:r>
      <w:r w:rsidR="007E30ED">
        <w:t>A</w:t>
      </w:r>
      <w:r w:rsidRPr="00184312">
        <w:t xml:space="preserve"> process, please </w:t>
      </w:r>
      <w:r w:rsidR="007E30ED">
        <w:t>include</w:t>
      </w:r>
      <w:r w:rsidRPr="00184312">
        <w:t xml:space="preserve"> your LEA/BOCES policies and procedures for McKinney-Vento </w:t>
      </w:r>
      <w:r w:rsidR="007E30ED">
        <w:t>with your application</w:t>
      </w:r>
      <w:r w:rsidRPr="00184312">
        <w:t>. Additionally, review and analyze your policies and related procedures by completing the Policies and Procedures Chart below. The chart addresses components reflected in the provisions of the McKinney-Vento Homeless Assistance Act, as well as areas that have been reported barriers in ensuring homeless students have equal access to the same free, appropriate public education (including the public preschool education) provided to other children and youth.</w:t>
      </w:r>
    </w:p>
    <w:p w14:paraId="24F24023" w14:textId="77777777" w:rsidR="00D71584" w:rsidRPr="00184312" w:rsidRDefault="00D71584" w:rsidP="00E90781"/>
    <w:tbl>
      <w:tblPr>
        <w:tblStyle w:val="TableGrid"/>
        <w:tblW w:w="5000" w:type="pct"/>
        <w:tblCellMar>
          <w:left w:w="58" w:type="dxa"/>
          <w:right w:w="58" w:type="dxa"/>
        </w:tblCellMar>
        <w:tblLook w:val="04A0" w:firstRow="1" w:lastRow="0" w:firstColumn="1" w:lastColumn="0" w:noHBand="0" w:noVBand="1"/>
      </w:tblPr>
      <w:tblGrid>
        <w:gridCol w:w="3551"/>
        <w:gridCol w:w="1321"/>
        <w:gridCol w:w="1321"/>
        <w:gridCol w:w="1323"/>
        <w:gridCol w:w="3274"/>
      </w:tblGrid>
      <w:tr w:rsidR="00D71584" w:rsidRPr="00184312" w14:paraId="6C470CB6" w14:textId="77777777" w:rsidTr="00D71584">
        <w:tc>
          <w:tcPr>
            <w:tcW w:w="1646"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C935507" w14:textId="77777777" w:rsidR="00D71584" w:rsidRPr="00184312" w:rsidRDefault="00D71584" w:rsidP="00E90781">
            <w:pPr>
              <w:pStyle w:val="Header"/>
              <w:tabs>
                <w:tab w:val="clear" w:pos="4680"/>
                <w:tab w:val="clear" w:pos="9360"/>
              </w:tabs>
              <w:jc w:val="center"/>
              <w:rPr>
                <w:b/>
              </w:rPr>
            </w:pPr>
            <w:r w:rsidRPr="00184312">
              <w:rPr>
                <w:b/>
              </w:rPr>
              <w:t>Policy/Procedure Component</w:t>
            </w:r>
          </w:p>
        </w:tc>
        <w:tc>
          <w:tcPr>
            <w:tcW w:w="1837"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31F756" w14:textId="77777777" w:rsidR="00D71584" w:rsidRPr="00184312" w:rsidRDefault="00D71584" w:rsidP="00E90781">
            <w:pPr>
              <w:pStyle w:val="Header"/>
              <w:tabs>
                <w:tab w:val="clear" w:pos="4680"/>
                <w:tab w:val="clear" w:pos="9360"/>
              </w:tabs>
              <w:jc w:val="center"/>
              <w:rPr>
                <w:b/>
              </w:rPr>
            </w:pPr>
            <w:r w:rsidRPr="00184312">
              <w:rPr>
                <w:b/>
              </w:rPr>
              <w:t>Status (check one)</w:t>
            </w:r>
          </w:p>
        </w:tc>
        <w:tc>
          <w:tcPr>
            <w:tcW w:w="1517"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EA7995" w14:textId="77777777" w:rsidR="00D71584" w:rsidRPr="00184312" w:rsidRDefault="00D71584" w:rsidP="00E90781">
            <w:pPr>
              <w:pStyle w:val="Header"/>
              <w:tabs>
                <w:tab w:val="clear" w:pos="4680"/>
                <w:tab w:val="clear" w:pos="9360"/>
              </w:tabs>
              <w:jc w:val="center"/>
              <w:rPr>
                <w:b/>
              </w:rPr>
            </w:pPr>
            <w:r w:rsidRPr="00184312">
              <w:rPr>
                <w:b/>
              </w:rPr>
              <w:t>Comments</w:t>
            </w:r>
          </w:p>
        </w:tc>
      </w:tr>
      <w:tr w:rsidR="00D71584" w:rsidRPr="00184312" w14:paraId="14E12C3D" w14:textId="77777777" w:rsidTr="00D71584">
        <w:tc>
          <w:tcPr>
            <w:tcW w:w="0" w:type="auto"/>
            <w:vMerge/>
            <w:tcBorders>
              <w:top w:val="single" w:sz="4" w:space="0" w:color="auto"/>
              <w:left w:val="single" w:sz="4" w:space="0" w:color="auto"/>
              <w:bottom w:val="single" w:sz="4" w:space="0" w:color="auto"/>
              <w:right w:val="single" w:sz="4" w:space="0" w:color="auto"/>
            </w:tcBorders>
            <w:vAlign w:val="center"/>
            <w:hideMark/>
          </w:tcPr>
          <w:p w14:paraId="7CBF9C2C" w14:textId="77777777" w:rsidR="00D71584" w:rsidRPr="00184312" w:rsidRDefault="00D71584" w:rsidP="00E90781">
            <w:pPr>
              <w:rPr>
                <w:b/>
              </w:rPr>
            </w:pPr>
          </w:p>
        </w:tc>
        <w:tc>
          <w:tcPr>
            <w:tcW w:w="612" w:type="pct"/>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5DD74024" w14:textId="77777777" w:rsidR="00D71584" w:rsidRPr="00184312" w:rsidRDefault="00D71584" w:rsidP="00E90781">
            <w:pPr>
              <w:pStyle w:val="Header"/>
              <w:tabs>
                <w:tab w:val="clear" w:pos="4680"/>
                <w:tab w:val="clear" w:pos="9360"/>
              </w:tabs>
              <w:jc w:val="center"/>
              <w:rPr>
                <w:b/>
              </w:rPr>
            </w:pPr>
            <w:r w:rsidRPr="00184312">
              <w:rPr>
                <w:b/>
              </w:rPr>
              <w:t>In Progress</w:t>
            </w:r>
          </w:p>
        </w:tc>
        <w:tc>
          <w:tcPr>
            <w:tcW w:w="612" w:type="pct"/>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25C47E2B" w14:textId="77777777" w:rsidR="00D71584" w:rsidRPr="00184312" w:rsidRDefault="00D71584" w:rsidP="00E90781">
            <w:pPr>
              <w:pStyle w:val="Header"/>
              <w:tabs>
                <w:tab w:val="clear" w:pos="4680"/>
                <w:tab w:val="clear" w:pos="9360"/>
              </w:tabs>
              <w:jc w:val="center"/>
              <w:rPr>
                <w:b/>
              </w:rPr>
            </w:pPr>
            <w:r w:rsidRPr="00184312">
              <w:rPr>
                <w:b/>
              </w:rPr>
              <w:t>Not Addressed</w:t>
            </w:r>
          </w:p>
        </w:tc>
        <w:tc>
          <w:tcPr>
            <w:tcW w:w="612" w:type="pct"/>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7E291055" w14:textId="77777777" w:rsidR="00D71584" w:rsidRPr="00184312" w:rsidRDefault="00D71584" w:rsidP="00E90781">
            <w:pPr>
              <w:pStyle w:val="Header"/>
              <w:tabs>
                <w:tab w:val="clear" w:pos="4680"/>
                <w:tab w:val="clear" w:pos="9360"/>
              </w:tabs>
              <w:jc w:val="center"/>
              <w:rPr>
                <w:b/>
              </w:rPr>
            </w:pPr>
            <w:r w:rsidRPr="00184312">
              <w:rPr>
                <w:b/>
              </w:rPr>
              <w:t>Addressed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48F7C" w14:textId="77777777" w:rsidR="00D71584" w:rsidRPr="00184312" w:rsidRDefault="00D71584" w:rsidP="00E90781">
            <w:pPr>
              <w:rPr>
                <w:b/>
              </w:rPr>
            </w:pPr>
          </w:p>
        </w:tc>
      </w:tr>
      <w:tr w:rsidR="00D71584" w:rsidRPr="00184312" w14:paraId="564678B1" w14:textId="77777777" w:rsidTr="00D71584">
        <w:tc>
          <w:tcPr>
            <w:tcW w:w="1646" w:type="pct"/>
            <w:tcBorders>
              <w:top w:val="single" w:sz="4" w:space="0" w:color="auto"/>
              <w:left w:val="single" w:sz="4" w:space="0" w:color="auto"/>
              <w:bottom w:val="single" w:sz="4" w:space="0" w:color="auto"/>
              <w:right w:val="single" w:sz="4" w:space="0" w:color="auto"/>
            </w:tcBorders>
            <w:hideMark/>
          </w:tcPr>
          <w:p w14:paraId="1D6AEFBD" w14:textId="77777777" w:rsidR="00D71584" w:rsidRPr="00184312" w:rsidRDefault="00D71584" w:rsidP="00E90781">
            <w:pPr>
              <w:pStyle w:val="Header"/>
              <w:tabs>
                <w:tab w:val="clear" w:pos="4680"/>
                <w:tab w:val="clear" w:pos="9360"/>
              </w:tabs>
            </w:pPr>
            <w:r w:rsidRPr="00184312">
              <w:t>Immediate Enrollment</w:t>
            </w:r>
          </w:p>
        </w:tc>
        <w:tc>
          <w:tcPr>
            <w:tcW w:w="612" w:type="pct"/>
            <w:tcBorders>
              <w:top w:val="single" w:sz="4" w:space="0" w:color="auto"/>
              <w:left w:val="single" w:sz="4" w:space="0" w:color="auto"/>
              <w:bottom w:val="single" w:sz="4" w:space="0" w:color="auto"/>
              <w:right w:val="single" w:sz="4" w:space="0" w:color="auto"/>
            </w:tcBorders>
          </w:tcPr>
          <w:p w14:paraId="2A7BD564"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6BB62BDA"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46BD31D2" w14:textId="77777777" w:rsidR="00D71584" w:rsidRPr="00184312" w:rsidRDefault="00D71584" w:rsidP="00E90781">
            <w:pPr>
              <w:pStyle w:val="Header"/>
              <w:tabs>
                <w:tab w:val="clear" w:pos="4680"/>
                <w:tab w:val="clear" w:pos="9360"/>
              </w:tabs>
            </w:pPr>
          </w:p>
        </w:tc>
        <w:tc>
          <w:tcPr>
            <w:tcW w:w="1517" w:type="pct"/>
            <w:tcBorders>
              <w:top w:val="single" w:sz="4" w:space="0" w:color="auto"/>
              <w:left w:val="single" w:sz="4" w:space="0" w:color="auto"/>
              <w:bottom w:val="single" w:sz="4" w:space="0" w:color="auto"/>
              <w:right w:val="single" w:sz="4" w:space="0" w:color="auto"/>
            </w:tcBorders>
          </w:tcPr>
          <w:p w14:paraId="632D2738" w14:textId="77777777" w:rsidR="00D71584" w:rsidRPr="00184312" w:rsidRDefault="00D71584" w:rsidP="00E90781">
            <w:pPr>
              <w:pStyle w:val="Header"/>
              <w:tabs>
                <w:tab w:val="clear" w:pos="4680"/>
                <w:tab w:val="clear" w:pos="9360"/>
              </w:tabs>
            </w:pPr>
          </w:p>
        </w:tc>
      </w:tr>
      <w:tr w:rsidR="00D71584" w:rsidRPr="00184312" w14:paraId="6D5BDDCE" w14:textId="77777777" w:rsidTr="00D71584">
        <w:tc>
          <w:tcPr>
            <w:tcW w:w="1646" w:type="pct"/>
            <w:tcBorders>
              <w:top w:val="single" w:sz="4" w:space="0" w:color="auto"/>
              <w:left w:val="single" w:sz="4" w:space="0" w:color="auto"/>
              <w:bottom w:val="single" w:sz="4" w:space="0" w:color="auto"/>
              <w:right w:val="single" w:sz="4" w:space="0" w:color="auto"/>
            </w:tcBorders>
            <w:hideMark/>
          </w:tcPr>
          <w:p w14:paraId="689106F9" w14:textId="77777777" w:rsidR="00D71584" w:rsidRPr="00184312" w:rsidRDefault="00D71584" w:rsidP="00E90781">
            <w:pPr>
              <w:pStyle w:val="Header"/>
              <w:tabs>
                <w:tab w:val="clear" w:pos="4680"/>
                <w:tab w:val="clear" w:pos="9360"/>
              </w:tabs>
            </w:pPr>
            <w:r w:rsidRPr="00184312">
              <w:t>School of Choice (School of Origin)</w:t>
            </w:r>
          </w:p>
        </w:tc>
        <w:tc>
          <w:tcPr>
            <w:tcW w:w="612" w:type="pct"/>
            <w:tcBorders>
              <w:top w:val="single" w:sz="4" w:space="0" w:color="auto"/>
              <w:left w:val="single" w:sz="4" w:space="0" w:color="auto"/>
              <w:bottom w:val="single" w:sz="4" w:space="0" w:color="auto"/>
              <w:right w:val="single" w:sz="4" w:space="0" w:color="auto"/>
            </w:tcBorders>
          </w:tcPr>
          <w:p w14:paraId="1EC57525"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182BDB7E"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65903C73" w14:textId="77777777" w:rsidR="00D71584" w:rsidRPr="00184312" w:rsidRDefault="00D71584" w:rsidP="00E90781">
            <w:pPr>
              <w:pStyle w:val="Header"/>
              <w:tabs>
                <w:tab w:val="clear" w:pos="4680"/>
                <w:tab w:val="clear" w:pos="9360"/>
              </w:tabs>
            </w:pPr>
          </w:p>
        </w:tc>
        <w:tc>
          <w:tcPr>
            <w:tcW w:w="1517" w:type="pct"/>
            <w:tcBorders>
              <w:top w:val="single" w:sz="4" w:space="0" w:color="auto"/>
              <w:left w:val="single" w:sz="4" w:space="0" w:color="auto"/>
              <w:bottom w:val="single" w:sz="4" w:space="0" w:color="auto"/>
              <w:right w:val="single" w:sz="4" w:space="0" w:color="auto"/>
            </w:tcBorders>
          </w:tcPr>
          <w:p w14:paraId="696BF326" w14:textId="77777777" w:rsidR="00D71584" w:rsidRPr="00184312" w:rsidRDefault="00D71584" w:rsidP="00E90781">
            <w:pPr>
              <w:pStyle w:val="Header"/>
              <w:tabs>
                <w:tab w:val="clear" w:pos="4680"/>
                <w:tab w:val="clear" w:pos="9360"/>
              </w:tabs>
            </w:pPr>
          </w:p>
        </w:tc>
      </w:tr>
      <w:tr w:rsidR="00D71584" w:rsidRPr="00184312" w14:paraId="0DB068B1" w14:textId="77777777" w:rsidTr="00D71584">
        <w:tc>
          <w:tcPr>
            <w:tcW w:w="1646" w:type="pct"/>
            <w:tcBorders>
              <w:top w:val="single" w:sz="4" w:space="0" w:color="auto"/>
              <w:left w:val="single" w:sz="4" w:space="0" w:color="auto"/>
              <w:bottom w:val="single" w:sz="4" w:space="0" w:color="auto"/>
              <w:right w:val="single" w:sz="4" w:space="0" w:color="auto"/>
            </w:tcBorders>
            <w:hideMark/>
          </w:tcPr>
          <w:p w14:paraId="78592257" w14:textId="77777777" w:rsidR="00D71584" w:rsidRPr="00184312" w:rsidRDefault="00D71584" w:rsidP="00E90781">
            <w:pPr>
              <w:pStyle w:val="Header"/>
              <w:tabs>
                <w:tab w:val="clear" w:pos="4680"/>
                <w:tab w:val="clear" w:pos="9360"/>
              </w:tabs>
            </w:pPr>
            <w:r w:rsidRPr="00184312">
              <w:t>Transportation</w:t>
            </w:r>
          </w:p>
        </w:tc>
        <w:tc>
          <w:tcPr>
            <w:tcW w:w="612" w:type="pct"/>
            <w:tcBorders>
              <w:top w:val="single" w:sz="4" w:space="0" w:color="auto"/>
              <w:left w:val="single" w:sz="4" w:space="0" w:color="auto"/>
              <w:bottom w:val="single" w:sz="4" w:space="0" w:color="auto"/>
              <w:right w:val="single" w:sz="4" w:space="0" w:color="auto"/>
            </w:tcBorders>
          </w:tcPr>
          <w:p w14:paraId="0E876336"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7AF5CEFA"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43124E26" w14:textId="77777777" w:rsidR="00D71584" w:rsidRPr="00184312" w:rsidRDefault="00D71584" w:rsidP="00E90781">
            <w:pPr>
              <w:pStyle w:val="Header"/>
              <w:tabs>
                <w:tab w:val="clear" w:pos="4680"/>
                <w:tab w:val="clear" w:pos="9360"/>
              </w:tabs>
            </w:pPr>
          </w:p>
        </w:tc>
        <w:tc>
          <w:tcPr>
            <w:tcW w:w="1517" w:type="pct"/>
            <w:tcBorders>
              <w:top w:val="single" w:sz="4" w:space="0" w:color="auto"/>
              <w:left w:val="single" w:sz="4" w:space="0" w:color="auto"/>
              <w:bottom w:val="single" w:sz="4" w:space="0" w:color="auto"/>
              <w:right w:val="single" w:sz="4" w:space="0" w:color="auto"/>
            </w:tcBorders>
          </w:tcPr>
          <w:p w14:paraId="304CCF10" w14:textId="77777777" w:rsidR="00D71584" w:rsidRPr="00184312" w:rsidRDefault="00D71584" w:rsidP="00E90781">
            <w:pPr>
              <w:pStyle w:val="Header"/>
              <w:tabs>
                <w:tab w:val="clear" w:pos="4680"/>
                <w:tab w:val="clear" w:pos="9360"/>
              </w:tabs>
            </w:pPr>
          </w:p>
        </w:tc>
      </w:tr>
      <w:tr w:rsidR="00D71584" w:rsidRPr="00184312" w14:paraId="12311604" w14:textId="77777777" w:rsidTr="00D71584">
        <w:tc>
          <w:tcPr>
            <w:tcW w:w="1646" w:type="pct"/>
            <w:tcBorders>
              <w:top w:val="single" w:sz="4" w:space="0" w:color="auto"/>
              <w:left w:val="single" w:sz="4" w:space="0" w:color="auto"/>
              <w:bottom w:val="single" w:sz="4" w:space="0" w:color="auto"/>
              <w:right w:val="single" w:sz="4" w:space="0" w:color="auto"/>
            </w:tcBorders>
            <w:hideMark/>
          </w:tcPr>
          <w:p w14:paraId="43ACF38A" w14:textId="77777777" w:rsidR="00D71584" w:rsidRPr="00184312" w:rsidRDefault="00D71584" w:rsidP="00E90781">
            <w:pPr>
              <w:pStyle w:val="Header"/>
              <w:tabs>
                <w:tab w:val="clear" w:pos="4680"/>
                <w:tab w:val="clear" w:pos="9360"/>
              </w:tabs>
            </w:pPr>
            <w:r w:rsidRPr="00184312">
              <w:t>Enrollment Disputes</w:t>
            </w:r>
          </w:p>
        </w:tc>
        <w:tc>
          <w:tcPr>
            <w:tcW w:w="612" w:type="pct"/>
            <w:tcBorders>
              <w:top w:val="single" w:sz="4" w:space="0" w:color="auto"/>
              <w:left w:val="single" w:sz="4" w:space="0" w:color="auto"/>
              <w:bottom w:val="single" w:sz="4" w:space="0" w:color="auto"/>
              <w:right w:val="single" w:sz="4" w:space="0" w:color="auto"/>
            </w:tcBorders>
          </w:tcPr>
          <w:p w14:paraId="5D07D989"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113145E6"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2A5335F6" w14:textId="77777777" w:rsidR="00D71584" w:rsidRPr="00184312" w:rsidRDefault="00D71584" w:rsidP="00E90781">
            <w:pPr>
              <w:pStyle w:val="Header"/>
              <w:tabs>
                <w:tab w:val="clear" w:pos="4680"/>
                <w:tab w:val="clear" w:pos="9360"/>
              </w:tabs>
            </w:pPr>
          </w:p>
        </w:tc>
        <w:tc>
          <w:tcPr>
            <w:tcW w:w="1517" w:type="pct"/>
            <w:tcBorders>
              <w:top w:val="single" w:sz="4" w:space="0" w:color="auto"/>
              <w:left w:val="single" w:sz="4" w:space="0" w:color="auto"/>
              <w:bottom w:val="single" w:sz="4" w:space="0" w:color="auto"/>
              <w:right w:val="single" w:sz="4" w:space="0" w:color="auto"/>
            </w:tcBorders>
          </w:tcPr>
          <w:p w14:paraId="5549FB0D" w14:textId="77777777" w:rsidR="00D71584" w:rsidRPr="00184312" w:rsidRDefault="00D71584" w:rsidP="00E90781">
            <w:pPr>
              <w:pStyle w:val="Header"/>
              <w:tabs>
                <w:tab w:val="clear" w:pos="4680"/>
                <w:tab w:val="clear" w:pos="9360"/>
              </w:tabs>
            </w:pPr>
          </w:p>
        </w:tc>
      </w:tr>
      <w:tr w:rsidR="00D71584" w:rsidRPr="00184312" w14:paraId="1D3CFAD7" w14:textId="77777777" w:rsidTr="00D71584">
        <w:tc>
          <w:tcPr>
            <w:tcW w:w="1646" w:type="pct"/>
            <w:tcBorders>
              <w:top w:val="single" w:sz="4" w:space="0" w:color="auto"/>
              <w:left w:val="single" w:sz="4" w:space="0" w:color="auto"/>
              <w:bottom w:val="single" w:sz="4" w:space="0" w:color="auto"/>
              <w:right w:val="single" w:sz="4" w:space="0" w:color="auto"/>
            </w:tcBorders>
            <w:hideMark/>
          </w:tcPr>
          <w:p w14:paraId="00264756" w14:textId="77777777" w:rsidR="00D71584" w:rsidRPr="00184312" w:rsidRDefault="00D71584" w:rsidP="00E90781">
            <w:pPr>
              <w:pStyle w:val="Header"/>
              <w:tabs>
                <w:tab w:val="clear" w:pos="4680"/>
                <w:tab w:val="clear" w:pos="9360"/>
              </w:tabs>
            </w:pPr>
            <w:r w:rsidRPr="00184312">
              <w:t>School Records</w:t>
            </w:r>
          </w:p>
        </w:tc>
        <w:tc>
          <w:tcPr>
            <w:tcW w:w="612" w:type="pct"/>
            <w:tcBorders>
              <w:top w:val="single" w:sz="4" w:space="0" w:color="auto"/>
              <w:left w:val="single" w:sz="4" w:space="0" w:color="auto"/>
              <w:bottom w:val="single" w:sz="4" w:space="0" w:color="auto"/>
              <w:right w:val="single" w:sz="4" w:space="0" w:color="auto"/>
            </w:tcBorders>
          </w:tcPr>
          <w:p w14:paraId="578B6457"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19953CFE"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0D51A6E8" w14:textId="77777777" w:rsidR="00D71584" w:rsidRPr="00184312" w:rsidRDefault="00D71584" w:rsidP="00E90781">
            <w:pPr>
              <w:pStyle w:val="Header"/>
              <w:tabs>
                <w:tab w:val="clear" w:pos="4680"/>
                <w:tab w:val="clear" w:pos="9360"/>
              </w:tabs>
            </w:pPr>
          </w:p>
        </w:tc>
        <w:tc>
          <w:tcPr>
            <w:tcW w:w="1517" w:type="pct"/>
            <w:tcBorders>
              <w:top w:val="single" w:sz="4" w:space="0" w:color="auto"/>
              <w:left w:val="single" w:sz="4" w:space="0" w:color="auto"/>
              <w:bottom w:val="single" w:sz="4" w:space="0" w:color="auto"/>
              <w:right w:val="single" w:sz="4" w:space="0" w:color="auto"/>
            </w:tcBorders>
          </w:tcPr>
          <w:p w14:paraId="107CC277" w14:textId="77777777" w:rsidR="00D71584" w:rsidRPr="00184312" w:rsidRDefault="00D71584" w:rsidP="00E90781">
            <w:pPr>
              <w:pStyle w:val="Header"/>
              <w:tabs>
                <w:tab w:val="clear" w:pos="4680"/>
                <w:tab w:val="clear" w:pos="9360"/>
              </w:tabs>
            </w:pPr>
          </w:p>
        </w:tc>
      </w:tr>
      <w:tr w:rsidR="00D71584" w:rsidRPr="00184312" w14:paraId="41874B85" w14:textId="77777777" w:rsidTr="00D71584">
        <w:tc>
          <w:tcPr>
            <w:tcW w:w="1646" w:type="pct"/>
            <w:tcBorders>
              <w:top w:val="single" w:sz="4" w:space="0" w:color="auto"/>
              <w:left w:val="single" w:sz="4" w:space="0" w:color="auto"/>
              <w:bottom w:val="single" w:sz="4" w:space="0" w:color="auto"/>
              <w:right w:val="single" w:sz="4" w:space="0" w:color="auto"/>
            </w:tcBorders>
            <w:hideMark/>
          </w:tcPr>
          <w:p w14:paraId="476FD901" w14:textId="77777777" w:rsidR="00D71584" w:rsidRPr="00184312" w:rsidRDefault="00D71584" w:rsidP="00E90781">
            <w:pPr>
              <w:pStyle w:val="Header"/>
              <w:tabs>
                <w:tab w:val="clear" w:pos="4680"/>
                <w:tab w:val="clear" w:pos="9360"/>
              </w:tabs>
            </w:pPr>
            <w:r w:rsidRPr="00184312">
              <w:t>Free and Reduced Lunch</w:t>
            </w:r>
          </w:p>
        </w:tc>
        <w:tc>
          <w:tcPr>
            <w:tcW w:w="612" w:type="pct"/>
            <w:tcBorders>
              <w:top w:val="single" w:sz="4" w:space="0" w:color="auto"/>
              <w:left w:val="single" w:sz="4" w:space="0" w:color="auto"/>
              <w:bottom w:val="single" w:sz="4" w:space="0" w:color="auto"/>
              <w:right w:val="single" w:sz="4" w:space="0" w:color="auto"/>
            </w:tcBorders>
          </w:tcPr>
          <w:p w14:paraId="28E4DF78"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6F5DCBD8"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7C6201B8" w14:textId="77777777" w:rsidR="00D71584" w:rsidRPr="00184312" w:rsidRDefault="00D71584" w:rsidP="00E90781">
            <w:pPr>
              <w:pStyle w:val="Header"/>
              <w:tabs>
                <w:tab w:val="clear" w:pos="4680"/>
                <w:tab w:val="clear" w:pos="9360"/>
              </w:tabs>
            </w:pPr>
          </w:p>
        </w:tc>
        <w:tc>
          <w:tcPr>
            <w:tcW w:w="1517" w:type="pct"/>
            <w:tcBorders>
              <w:top w:val="single" w:sz="4" w:space="0" w:color="auto"/>
              <w:left w:val="single" w:sz="4" w:space="0" w:color="auto"/>
              <w:bottom w:val="single" w:sz="4" w:space="0" w:color="auto"/>
              <w:right w:val="single" w:sz="4" w:space="0" w:color="auto"/>
            </w:tcBorders>
          </w:tcPr>
          <w:p w14:paraId="56E8F18B" w14:textId="77777777" w:rsidR="00D71584" w:rsidRPr="00184312" w:rsidRDefault="00D71584" w:rsidP="00E90781">
            <w:pPr>
              <w:pStyle w:val="Header"/>
              <w:tabs>
                <w:tab w:val="clear" w:pos="4680"/>
                <w:tab w:val="clear" w:pos="9360"/>
              </w:tabs>
            </w:pPr>
          </w:p>
        </w:tc>
      </w:tr>
      <w:tr w:rsidR="00D71584" w:rsidRPr="00184312" w14:paraId="2ABA2536" w14:textId="77777777" w:rsidTr="00D71584">
        <w:tc>
          <w:tcPr>
            <w:tcW w:w="1646" w:type="pct"/>
            <w:tcBorders>
              <w:top w:val="single" w:sz="4" w:space="0" w:color="auto"/>
              <w:left w:val="single" w:sz="4" w:space="0" w:color="auto"/>
              <w:bottom w:val="single" w:sz="4" w:space="0" w:color="auto"/>
              <w:right w:val="single" w:sz="4" w:space="0" w:color="auto"/>
            </w:tcBorders>
            <w:hideMark/>
          </w:tcPr>
          <w:p w14:paraId="7E6907FA" w14:textId="77777777" w:rsidR="00D71584" w:rsidRPr="00184312" w:rsidRDefault="00D71584" w:rsidP="00E90781">
            <w:pPr>
              <w:pStyle w:val="Header"/>
              <w:tabs>
                <w:tab w:val="clear" w:pos="4680"/>
                <w:tab w:val="clear" w:pos="9360"/>
              </w:tabs>
            </w:pPr>
            <w:r w:rsidRPr="00184312">
              <w:t>Access to Specialized Services</w:t>
            </w:r>
          </w:p>
        </w:tc>
        <w:tc>
          <w:tcPr>
            <w:tcW w:w="612" w:type="pct"/>
            <w:tcBorders>
              <w:top w:val="single" w:sz="4" w:space="0" w:color="auto"/>
              <w:left w:val="single" w:sz="4" w:space="0" w:color="auto"/>
              <w:bottom w:val="single" w:sz="4" w:space="0" w:color="auto"/>
              <w:right w:val="single" w:sz="4" w:space="0" w:color="auto"/>
            </w:tcBorders>
          </w:tcPr>
          <w:p w14:paraId="1E63F9C8"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7C724026"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4613F17C" w14:textId="77777777" w:rsidR="00D71584" w:rsidRPr="00184312" w:rsidRDefault="00D71584" w:rsidP="00E90781">
            <w:pPr>
              <w:pStyle w:val="Header"/>
              <w:tabs>
                <w:tab w:val="clear" w:pos="4680"/>
                <w:tab w:val="clear" w:pos="9360"/>
              </w:tabs>
            </w:pPr>
          </w:p>
        </w:tc>
        <w:tc>
          <w:tcPr>
            <w:tcW w:w="1517" w:type="pct"/>
            <w:tcBorders>
              <w:top w:val="single" w:sz="4" w:space="0" w:color="auto"/>
              <w:left w:val="single" w:sz="4" w:space="0" w:color="auto"/>
              <w:bottom w:val="single" w:sz="4" w:space="0" w:color="auto"/>
              <w:right w:val="single" w:sz="4" w:space="0" w:color="auto"/>
            </w:tcBorders>
          </w:tcPr>
          <w:p w14:paraId="0623E94F" w14:textId="77777777" w:rsidR="00D71584" w:rsidRPr="00184312" w:rsidRDefault="00D71584" w:rsidP="00E90781">
            <w:pPr>
              <w:pStyle w:val="Header"/>
              <w:tabs>
                <w:tab w:val="clear" w:pos="4680"/>
                <w:tab w:val="clear" w:pos="9360"/>
              </w:tabs>
            </w:pPr>
          </w:p>
        </w:tc>
      </w:tr>
      <w:tr w:rsidR="00D71584" w:rsidRPr="00184312" w14:paraId="0AEF5F1A" w14:textId="77777777" w:rsidTr="00D71584">
        <w:tc>
          <w:tcPr>
            <w:tcW w:w="1646" w:type="pct"/>
            <w:tcBorders>
              <w:top w:val="single" w:sz="4" w:space="0" w:color="auto"/>
              <w:left w:val="single" w:sz="4" w:space="0" w:color="auto"/>
              <w:bottom w:val="single" w:sz="4" w:space="0" w:color="auto"/>
              <w:right w:val="single" w:sz="4" w:space="0" w:color="auto"/>
            </w:tcBorders>
            <w:hideMark/>
          </w:tcPr>
          <w:p w14:paraId="42325438" w14:textId="77777777" w:rsidR="00D71584" w:rsidRPr="00184312" w:rsidRDefault="00D71584" w:rsidP="00E90781">
            <w:pPr>
              <w:pStyle w:val="Header"/>
              <w:tabs>
                <w:tab w:val="clear" w:pos="4680"/>
                <w:tab w:val="clear" w:pos="9360"/>
              </w:tabs>
            </w:pPr>
            <w:r w:rsidRPr="00184312">
              <w:t>Inclusion in Title IA of ESEA</w:t>
            </w:r>
          </w:p>
        </w:tc>
        <w:tc>
          <w:tcPr>
            <w:tcW w:w="612" w:type="pct"/>
            <w:tcBorders>
              <w:top w:val="single" w:sz="4" w:space="0" w:color="auto"/>
              <w:left w:val="single" w:sz="4" w:space="0" w:color="auto"/>
              <w:bottom w:val="single" w:sz="4" w:space="0" w:color="auto"/>
              <w:right w:val="single" w:sz="4" w:space="0" w:color="auto"/>
            </w:tcBorders>
          </w:tcPr>
          <w:p w14:paraId="1FD5CCC0"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681CA482"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2DE0095C" w14:textId="77777777" w:rsidR="00D71584" w:rsidRPr="00184312" w:rsidRDefault="00D71584" w:rsidP="00E90781">
            <w:pPr>
              <w:pStyle w:val="Header"/>
              <w:tabs>
                <w:tab w:val="clear" w:pos="4680"/>
                <w:tab w:val="clear" w:pos="9360"/>
              </w:tabs>
            </w:pPr>
          </w:p>
        </w:tc>
        <w:tc>
          <w:tcPr>
            <w:tcW w:w="1517" w:type="pct"/>
            <w:tcBorders>
              <w:top w:val="single" w:sz="4" w:space="0" w:color="auto"/>
              <w:left w:val="single" w:sz="4" w:space="0" w:color="auto"/>
              <w:bottom w:val="single" w:sz="4" w:space="0" w:color="auto"/>
              <w:right w:val="single" w:sz="4" w:space="0" w:color="auto"/>
            </w:tcBorders>
          </w:tcPr>
          <w:p w14:paraId="06D3EB1D" w14:textId="77777777" w:rsidR="00D71584" w:rsidRPr="00184312" w:rsidRDefault="00D71584" w:rsidP="00E90781">
            <w:pPr>
              <w:pStyle w:val="Header"/>
              <w:tabs>
                <w:tab w:val="clear" w:pos="4680"/>
                <w:tab w:val="clear" w:pos="9360"/>
              </w:tabs>
            </w:pPr>
          </w:p>
        </w:tc>
      </w:tr>
      <w:tr w:rsidR="00D71584" w:rsidRPr="00184312" w14:paraId="4ED2930E" w14:textId="77777777" w:rsidTr="00D71584">
        <w:tc>
          <w:tcPr>
            <w:tcW w:w="1646" w:type="pct"/>
            <w:tcBorders>
              <w:top w:val="single" w:sz="4" w:space="0" w:color="auto"/>
              <w:left w:val="single" w:sz="4" w:space="0" w:color="auto"/>
              <w:bottom w:val="single" w:sz="4" w:space="0" w:color="auto"/>
              <w:right w:val="single" w:sz="4" w:space="0" w:color="auto"/>
            </w:tcBorders>
            <w:hideMark/>
          </w:tcPr>
          <w:p w14:paraId="1C201854" w14:textId="77777777" w:rsidR="00D71584" w:rsidRPr="00184312" w:rsidRDefault="00D71584" w:rsidP="00E90781">
            <w:pPr>
              <w:pStyle w:val="Header"/>
              <w:tabs>
                <w:tab w:val="clear" w:pos="4680"/>
                <w:tab w:val="clear" w:pos="9360"/>
              </w:tabs>
            </w:pPr>
            <w:r w:rsidRPr="00184312">
              <w:t>Inclusion of Preschoolers</w:t>
            </w:r>
          </w:p>
        </w:tc>
        <w:tc>
          <w:tcPr>
            <w:tcW w:w="612" w:type="pct"/>
            <w:tcBorders>
              <w:top w:val="single" w:sz="4" w:space="0" w:color="auto"/>
              <w:left w:val="single" w:sz="4" w:space="0" w:color="auto"/>
              <w:bottom w:val="single" w:sz="4" w:space="0" w:color="auto"/>
              <w:right w:val="single" w:sz="4" w:space="0" w:color="auto"/>
            </w:tcBorders>
          </w:tcPr>
          <w:p w14:paraId="1652049E"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6387DA6B"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6DD31D79" w14:textId="77777777" w:rsidR="00D71584" w:rsidRPr="00184312" w:rsidRDefault="00D71584" w:rsidP="00E90781">
            <w:pPr>
              <w:pStyle w:val="Header"/>
              <w:tabs>
                <w:tab w:val="clear" w:pos="4680"/>
                <w:tab w:val="clear" w:pos="9360"/>
              </w:tabs>
            </w:pPr>
          </w:p>
        </w:tc>
        <w:tc>
          <w:tcPr>
            <w:tcW w:w="1517" w:type="pct"/>
            <w:tcBorders>
              <w:top w:val="single" w:sz="4" w:space="0" w:color="auto"/>
              <w:left w:val="single" w:sz="4" w:space="0" w:color="auto"/>
              <w:bottom w:val="single" w:sz="4" w:space="0" w:color="auto"/>
              <w:right w:val="single" w:sz="4" w:space="0" w:color="auto"/>
            </w:tcBorders>
          </w:tcPr>
          <w:p w14:paraId="571EACA8" w14:textId="77777777" w:rsidR="00D71584" w:rsidRPr="00184312" w:rsidRDefault="00D71584" w:rsidP="00E90781">
            <w:pPr>
              <w:pStyle w:val="Header"/>
              <w:tabs>
                <w:tab w:val="clear" w:pos="4680"/>
                <w:tab w:val="clear" w:pos="9360"/>
              </w:tabs>
            </w:pPr>
          </w:p>
        </w:tc>
      </w:tr>
      <w:tr w:rsidR="00D71584" w:rsidRPr="00184312" w14:paraId="776071A9" w14:textId="77777777" w:rsidTr="00D71584">
        <w:tc>
          <w:tcPr>
            <w:tcW w:w="1646" w:type="pct"/>
            <w:tcBorders>
              <w:top w:val="single" w:sz="4" w:space="0" w:color="auto"/>
              <w:left w:val="single" w:sz="4" w:space="0" w:color="auto"/>
              <w:bottom w:val="single" w:sz="4" w:space="0" w:color="auto"/>
              <w:right w:val="single" w:sz="4" w:space="0" w:color="auto"/>
            </w:tcBorders>
            <w:hideMark/>
          </w:tcPr>
          <w:p w14:paraId="7F605ABF" w14:textId="77777777" w:rsidR="00D71584" w:rsidRPr="00184312" w:rsidRDefault="00D71584" w:rsidP="00E90781">
            <w:pPr>
              <w:pStyle w:val="Header"/>
              <w:tabs>
                <w:tab w:val="clear" w:pos="4680"/>
                <w:tab w:val="clear" w:pos="9360"/>
              </w:tabs>
            </w:pPr>
            <w:r w:rsidRPr="00184312">
              <w:t>Attendance (All Ages)</w:t>
            </w:r>
          </w:p>
        </w:tc>
        <w:tc>
          <w:tcPr>
            <w:tcW w:w="612" w:type="pct"/>
            <w:tcBorders>
              <w:top w:val="single" w:sz="4" w:space="0" w:color="auto"/>
              <w:left w:val="single" w:sz="4" w:space="0" w:color="auto"/>
              <w:bottom w:val="single" w:sz="4" w:space="0" w:color="auto"/>
              <w:right w:val="single" w:sz="4" w:space="0" w:color="auto"/>
            </w:tcBorders>
          </w:tcPr>
          <w:p w14:paraId="2E864959"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70B8ADD3"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77F17754" w14:textId="77777777" w:rsidR="00D71584" w:rsidRPr="00184312" w:rsidRDefault="00D71584" w:rsidP="00E90781">
            <w:pPr>
              <w:pStyle w:val="Header"/>
              <w:tabs>
                <w:tab w:val="clear" w:pos="4680"/>
                <w:tab w:val="clear" w:pos="9360"/>
              </w:tabs>
            </w:pPr>
          </w:p>
        </w:tc>
        <w:tc>
          <w:tcPr>
            <w:tcW w:w="1517" w:type="pct"/>
            <w:tcBorders>
              <w:top w:val="single" w:sz="4" w:space="0" w:color="auto"/>
              <w:left w:val="single" w:sz="4" w:space="0" w:color="auto"/>
              <w:bottom w:val="single" w:sz="4" w:space="0" w:color="auto"/>
              <w:right w:val="single" w:sz="4" w:space="0" w:color="auto"/>
            </w:tcBorders>
          </w:tcPr>
          <w:p w14:paraId="057BBF24" w14:textId="77777777" w:rsidR="00D71584" w:rsidRPr="00184312" w:rsidRDefault="00D71584" w:rsidP="00E90781">
            <w:pPr>
              <w:pStyle w:val="Header"/>
              <w:tabs>
                <w:tab w:val="clear" w:pos="4680"/>
                <w:tab w:val="clear" w:pos="9360"/>
              </w:tabs>
            </w:pPr>
          </w:p>
        </w:tc>
      </w:tr>
      <w:tr w:rsidR="00D71584" w:rsidRPr="00184312" w14:paraId="27F71377" w14:textId="77777777" w:rsidTr="00D71584">
        <w:tc>
          <w:tcPr>
            <w:tcW w:w="1646" w:type="pct"/>
            <w:tcBorders>
              <w:top w:val="single" w:sz="4" w:space="0" w:color="auto"/>
              <w:left w:val="single" w:sz="4" w:space="0" w:color="auto"/>
              <w:bottom w:val="single" w:sz="4" w:space="0" w:color="auto"/>
              <w:right w:val="single" w:sz="4" w:space="0" w:color="auto"/>
            </w:tcBorders>
            <w:hideMark/>
          </w:tcPr>
          <w:p w14:paraId="49F55954" w14:textId="77777777" w:rsidR="00D71584" w:rsidRPr="00184312" w:rsidRDefault="00D71584" w:rsidP="00E90781">
            <w:pPr>
              <w:pStyle w:val="Header"/>
              <w:tabs>
                <w:tab w:val="clear" w:pos="4680"/>
                <w:tab w:val="clear" w:pos="9360"/>
              </w:tabs>
            </w:pPr>
            <w:r w:rsidRPr="00184312">
              <w:t>Stigmatization and Isolation</w:t>
            </w:r>
          </w:p>
        </w:tc>
        <w:tc>
          <w:tcPr>
            <w:tcW w:w="612" w:type="pct"/>
            <w:tcBorders>
              <w:top w:val="single" w:sz="4" w:space="0" w:color="auto"/>
              <w:left w:val="single" w:sz="4" w:space="0" w:color="auto"/>
              <w:bottom w:val="single" w:sz="4" w:space="0" w:color="auto"/>
              <w:right w:val="single" w:sz="4" w:space="0" w:color="auto"/>
            </w:tcBorders>
          </w:tcPr>
          <w:p w14:paraId="6470CBF2"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564CFA59"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622D16B3" w14:textId="77777777" w:rsidR="00D71584" w:rsidRPr="00184312" w:rsidRDefault="00D71584" w:rsidP="00E90781">
            <w:pPr>
              <w:pStyle w:val="Header"/>
              <w:tabs>
                <w:tab w:val="clear" w:pos="4680"/>
                <w:tab w:val="clear" w:pos="9360"/>
              </w:tabs>
            </w:pPr>
          </w:p>
        </w:tc>
        <w:tc>
          <w:tcPr>
            <w:tcW w:w="1517" w:type="pct"/>
            <w:tcBorders>
              <w:top w:val="single" w:sz="4" w:space="0" w:color="auto"/>
              <w:left w:val="single" w:sz="4" w:space="0" w:color="auto"/>
              <w:bottom w:val="single" w:sz="4" w:space="0" w:color="auto"/>
              <w:right w:val="single" w:sz="4" w:space="0" w:color="auto"/>
            </w:tcBorders>
          </w:tcPr>
          <w:p w14:paraId="76CCC038" w14:textId="77777777" w:rsidR="00D71584" w:rsidRPr="00184312" w:rsidRDefault="00D71584" w:rsidP="00E90781">
            <w:pPr>
              <w:pStyle w:val="Header"/>
              <w:tabs>
                <w:tab w:val="clear" w:pos="4680"/>
                <w:tab w:val="clear" w:pos="9360"/>
              </w:tabs>
            </w:pPr>
          </w:p>
        </w:tc>
      </w:tr>
      <w:tr w:rsidR="00D71584" w:rsidRPr="00184312" w14:paraId="0594E381" w14:textId="77777777" w:rsidTr="00D71584">
        <w:tc>
          <w:tcPr>
            <w:tcW w:w="1646" w:type="pct"/>
            <w:tcBorders>
              <w:top w:val="single" w:sz="4" w:space="0" w:color="auto"/>
              <w:left w:val="single" w:sz="4" w:space="0" w:color="auto"/>
              <w:bottom w:val="single" w:sz="4" w:space="0" w:color="auto"/>
              <w:right w:val="single" w:sz="4" w:space="0" w:color="auto"/>
            </w:tcBorders>
            <w:hideMark/>
          </w:tcPr>
          <w:p w14:paraId="4CB27E18" w14:textId="77777777" w:rsidR="00D71584" w:rsidRPr="00184312" w:rsidRDefault="00D71584" w:rsidP="00E90781">
            <w:pPr>
              <w:pStyle w:val="Header"/>
              <w:tabs>
                <w:tab w:val="clear" w:pos="4680"/>
                <w:tab w:val="clear" w:pos="9360"/>
              </w:tabs>
            </w:pPr>
            <w:r w:rsidRPr="00184312">
              <w:t>Credit Accrual (High School) toward credential attainment.</w:t>
            </w:r>
          </w:p>
        </w:tc>
        <w:tc>
          <w:tcPr>
            <w:tcW w:w="612" w:type="pct"/>
            <w:tcBorders>
              <w:top w:val="single" w:sz="4" w:space="0" w:color="auto"/>
              <w:left w:val="single" w:sz="4" w:space="0" w:color="auto"/>
              <w:bottom w:val="single" w:sz="4" w:space="0" w:color="auto"/>
              <w:right w:val="single" w:sz="4" w:space="0" w:color="auto"/>
            </w:tcBorders>
          </w:tcPr>
          <w:p w14:paraId="769C2B98"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60414DFE"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4459F924" w14:textId="77777777" w:rsidR="00D71584" w:rsidRPr="00184312" w:rsidRDefault="00D71584" w:rsidP="00E90781">
            <w:pPr>
              <w:pStyle w:val="Header"/>
              <w:tabs>
                <w:tab w:val="clear" w:pos="4680"/>
                <w:tab w:val="clear" w:pos="9360"/>
              </w:tabs>
            </w:pPr>
          </w:p>
        </w:tc>
        <w:tc>
          <w:tcPr>
            <w:tcW w:w="1517" w:type="pct"/>
            <w:tcBorders>
              <w:top w:val="single" w:sz="4" w:space="0" w:color="auto"/>
              <w:left w:val="single" w:sz="4" w:space="0" w:color="auto"/>
              <w:bottom w:val="single" w:sz="4" w:space="0" w:color="auto"/>
              <w:right w:val="single" w:sz="4" w:space="0" w:color="auto"/>
            </w:tcBorders>
          </w:tcPr>
          <w:p w14:paraId="4AB7BB2F" w14:textId="77777777" w:rsidR="00D71584" w:rsidRPr="00184312" w:rsidRDefault="00D71584" w:rsidP="00E90781">
            <w:pPr>
              <w:pStyle w:val="Header"/>
              <w:tabs>
                <w:tab w:val="clear" w:pos="4680"/>
                <w:tab w:val="clear" w:pos="9360"/>
              </w:tabs>
            </w:pPr>
          </w:p>
        </w:tc>
      </w:tr>
      <w:tr w:rsidR="00D71584" w:rsidRPr="00184312" w14:paraId="34F7FA3A" w14:textId="77777777" w:rsidTr="00D71584">
        <w:tc>
          <w:tcPr>
            <w:tcW w:w="1646" w:type="pct"/>
            <w:tcBorders>
              <w:top w:val="single" w:sz="4" w:space="0" w:color="auto"/>
              <w:left w:val="single" w:sz="4" w:space="0" w:color="auto"/>
              <w:bottom w:val="single" w:sz="4" w:space="0" w:color="auto"/>
              <w:right w:val="single" w:sz="4" w:space="0" w:color="auto"/>
            </w:tcBorders>
            <w:hideMark/>
          </w:tcPr>
          <w:p w14:paraId="3BE86EC8" w14:textId="77777777" w:rsidR="00D71584" w:rsidRPr="00184312" w:rsidRDefault="00D71584" w:rsidP="00E90781">
            <w:pPr>
              <w:pStyle w:val="Header"/>
              <w:tabs>
                <w:tab w:val="clear" w:pos="4680"/>
                <w:tab w:val="clear" w:pos="9360"/>
              </w:tabs>
            </w:pPr>
            <w:r w:rsidRPr="00184312">
              <w:t>School Fees</w:t>
            </w:r>
          </w:p>
        </w:tc>
        <w:tc>
          <w:tcPr>
            <w:tcW w:w="612" w:type="pct"/>
            <w:tcBorders>
              <w:top w:val="single" w:sz="4" w:space="0" w:color="auto"/>
              <w:left w:val="single" w:sz="4" w:space="0" w:color="auto"/>
              <w:bottom w:val="single" w:sz="4" w:space="0" w:color="auto"/>
              <w:right w:val="single" w:sz="4" w:space="0" w:color="auto"/>
            </w:tcBorders>
          </w:tcPr>
          <w:p w14:paraId="5EEEBADB"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0783595A"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5507737D" w14:textId="77777777" w:rsidR="00D71584" w:rsidRPr="00184312" w:rsidRDefault="00D71584" w:rsidP="00E90781">
            <w:pPr>
              <w:pStyle w:val="Header"/>
              <w:tabs>
                <w:tab w:val="clear" w:pos="4680"/>
                <w:tab w:val="clear" w:pos="9360"/>
              </w:tabs>
            </w:pPr>
          </w:p>
        </w:tc>
        <w:tc>
          <w:tcPr>
            <w:tcW w:w="1517" w:type="pct"/>
            <w:tcBorders>
              <w:top w:val="single" w:sz="4" w:space="0" w:color="auto"/>
              <w:left w:val="single" w:sz="4" w:space="0" w:color="auto"/>
              <w:bottom w:val="single" w:sz="4" w:space="0" w:color="auto"/>
              <w:right w:val="single" w:sz="4" w:space="0" w:color="auto"/>
            </w:tcBorders>
          </w:tcPr>
          <w:p w14:paraId="19E6592E" w14:textId="77777777" w:rsidR="00D71584" w:rsidRPr="00184312" w:rsidRDefault="00D71584" w:rsidP="00E90781">
            <w:pPr>
              <w:pStyle w:val="Header"/>
              <w:tabs>
                <w:tab w:val="clear" w:pos="4680"/>
                <w:tab w:val="clear" w:pos="9360"/>
              </w:tabs>
            </w:pPr>
          </w:p>
        </w:tc>
      </w:tr>
      <w:tr w:rsidR="00D71584" w:rsidRPr="00184312" w14:paraId="011FFAF8" w14:textId="77777777" w:rsidTr="00D71584">
        <w:tc>
          <w:tcPr>
            <w:tcW w:w="1646" w:type="pct"/>
            <w:tcBorders>
              <w:top w:val="single" w:sz="4" w:space="0" w:color="auto"/>
              <w:left w:val="single" w:sz="4" w:space="0" w:color="auto"/>
              <w:bottom w:val="single" w:sz="4" w:space="0" w:color="auto"/>
              <w:right w:val="single" w:sz="4" w:space="0" w:color="auto"/>
            </w:tcBorders>
            <w:hideMark/>
          </w:tcPr>
          <w:p w14:paraId="2847459C" w14:textId="77777777" w:rsidR="00D71584" w:rsidRPr="00184312" w:rsidRDefault="00D71584" w:rsidP="00E90781">
            <w:pPr>
              <w:pStyle w:val="Header"/>
              <w:tabs>
                <w:tab w:val="clear" w:pos="4680"/>
                <w:tab w:val="clear" w:pos="9360"/>
              </w:tabs>
            </w:pPr>
            <w:r w:rsidRPr="00184312">
              <w:t xml:space="preserve">Options and Opportunities: </w:t>
            </w:r>
          </w:p>
          <w:p w14:paraId="51463089" w14:textId="508E2F0B" w:rsidR="00D71584" w:rsidRPr="00184312" w:rsidRDefault="00D71584" w:rsidP="00E90781">
            <w:pPr>
              <w:pStyle w:val="Header"/>
              <w:tabs>
                <w:tab w:val="clear" w:pos="4680"/>
                <w:tab w:val="clear" w:pos="9360"/>
              </w:tabs>
            </w:pPr>
            <w:r w:rsidRPr="00184312">
              <w:t xml:space="preserve">For students who meet the relevant eligibility criteria, policies addressing barriers to accessing academic and extracurricular activities, including magnet school, summer school, career and technical education, advanced placement, on-line </w:t>
            </w:r>
            <w:r w:rsidR="00BA1476" w:rsidRPr="00184312">
              <w:t>learning,</w:t>
            </w:r>
            <w:r w:rsidRPr="00184312">
              <w:t xml:space="preserve"> and charter school programs, if available.</w:t>
            </w:r>
          </w:p>
        </w:tc>
        <w:tc>
          <w:tcPr>
            <w:tcW w:w="612" w:type="pct"/>
            <w:tcBorders>
              <w:top w:val="single" w:sz="4" w:space="0" w:color="auto"/>
              <w:left w:val="single" w:sz="4" w:space="0" w:color="auto"/>
              <w:bottom w:val="single" w:sz="4" w:space="0" w:color="auto"/>
              <w:right w:val="single" w:sz="4" w:space="0" w:color="auto"/>
            </w:tcBorders>
          </w:tcPr>
          <w:p w14:paraId="0CC0E0D3"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5E7DA517"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1533442A" w14:textId="77777777" w:rsidR="00D71584" w:rsidRPr="00184312" w:rsidRDefault="00D71584" w:rsidP="00E90781">
            <w:pPr>
              <w:pStyle w:val="Header"/>
              <w:tabs>
                <w:tab w:val="clear" w:pos="4680"/>
                <w:tab w:val="clear" w:pos="9360"/>
              </w:tabs>
            </w:pPr>
          </w:p>
        </w:tc>
        <w:tc>
          <w:tcPr>
            <w:tcW w:w="1517" w:type="pct"/>
            <w:tcBorders>
              <w:top w:val="single" w:sz="4" w:space="0" w:color="auto"/>
              <w:left w:val="single" w:sz="4" w:space="0" w:color="auto"/>
              <w:bottom w:val="single" w:sz="4" w:space="0" w:color="auto"/>
              <w:right w:val="single" w:sz="4" w:space="0" w:color="auto"/>
            </w:tcBorders>
          </w:tcPr>
          <w:p w14:paraId="6ACACCCE" w14:textId="77777777" w:rsidR="00D71584" w:rsidRPr="00184312" w:rsidRDefault="00D71584" w:rsidP="00E90781">
            <w:pPr>
              <w:pStyle w:val="Header"/>
              <w:tabs>
                <w:tab w:val="clear" w:pos="4680"/>
                <w:tab w:val="clear" w:pos="9360"/>
              </w:tabs>
            </w:pPr>
          </w:p>
        </w:tc>
      </w:tr>
      <w:tr w:rsidR="00D71584" w:rsidRPr="00184312" w14:paraId="367060E8" w14:textId="77777777" w:rsidTr="00D71584">
        <w:tc>
          <w:tcPr>
            <w:tcW w:w="1646" w:type="pct"/>
            <w:tcBorders>
              <w:top w:val="single" w:sz="4" w:space="0" w:color="auto"/>
              <w:left w:val="single" w:sz="4" w:space="0" w:color="auto"/>
              <w:bottom w:val="single" w:sz="4" w:space="0" w:color="auto"/>
              <w:right w:val="single" w:sz="4" w:space="0" w:color="auto"/>
            </w:tcBorders>
            <w:hideMark/>
          </w:tcPr>
          <w:p w14:paraId="42EBA095" w14:textId="77777777" w:rsidR="00D71584" w:rsidRPr="00184312" w:rsidRDefault="00D71584" w:rsidP="00E90781">
            <w:pPr>
              <w:pStyle w:val="Header"/>
              <w:tabs>
                <w:tab w:val="clear" w:pos="4680"/>
                <w:tab w:val="clear" w:pos="9360"/>
              </w:tabs>
            </w:pPr>
            <w:r w:rsidRPr="00184312">
              <w:t>Unaccompanied Homeless Youth Issues: guardianship, school attendance, participation in school activities, etc.</w:t>
            </w:r>
          </w:p>
        </w:tc>
        <w:tc>
          <w:tcPr>
            <w:tcW w:w="612" w:type="pct"/>
            <w:tcBorders>
              <w:top w:val="single" w:sz="4" w:space="0" w:color="auto"/>
              <w:left w:val="single" w:sz="4" w:space="0" w:color="auto"/>
              <w:bottom w:val="single" w:sz="4" w:space="0" w:color="auto"/>
              <w:right w:val="single" w:sz="4" w:space="0" w:color="auto"/>
            </w:tcBorders>
          </w:tcPr>
          <w:p w14:paraId="647C5F93"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126B81D7" w14:textId="77777777" w:rsidR="00D71584" w:rsidRPr="00184312" w:rsidRDefault="00D71584" w:rsidP="00E90781">
            <w:pPr>
              <w:pStyle w:val="Header"/>
              <w:tabs>
                <w:tab w:val="clear" w:pos="4680"/>
                <w:tab w:val="clear" w:pos="9360"/>
              </w:tabs>
            </w:pPr>
          </w:p>
        </w:tc>
        <w:tc>
          <w:tcPr>
            <w:tcW w:w="612" w:type="pct"/>
            <w:tcBorders>
              <w:top w:val="single" w:sz="4" w:space="0" w:color="auto"/>
              <w:left w:val="single" w:sz="4" w:space="0" w:color="auto"/>
              <w:bottom w:val="single" w:sz="4" w:space="0" w:color="auto"/>
              <w:right w:val="single" w:sz="4" w:space="0" w:color="auto"/>
            </w:tcBorders>
          </w:tcPr>
          <w:p w14:paraId="4160DD1D" w14:textId="77777777" w:rsidR="00D71584" w:rsidRPr="00184312" w:rsidRDefault="00D71584" w:rsidP="00E90781">
            <w:pPr>
              <w:pStyle w:val="Header"/>
              <w:tabs>
                <w:tab w:val="clear" w:pos="4680"/>
                <w:tab w:val="clear" w:pos="9360"/>
              </w:tabs>
            </w:pPr>
          </w:p>
        </w:tc>
        <w:tc>
          <w:tcPr>
            <w:tcW w:w="1517" w:type="pct"/>
            <w:tcBorders>
              <w:top w:val="single" w:sz="4" w:space="0" w:color="auto"/>
              <w:left w:val="single" w:sz="4" w:space="0" w:color="auto"/>
              <w:bottom w:val="single" w:sz="4" w:space="0" w:color="auto"/>
              <w:right w:val="single" w:sz="4" w:space="0" w:color="auto"/>
            </w:tcBorders>
          </w:tcPr>
          <w:p w14:paraId="3C0F6A5E" w14:textId="77777777" w:rsidR="00D71584" w:rsidRPr="00184312" w:rsidRDefault="00D71584" w:rsidP="00E90781">
            <w:pPr>
              <w:pStyle w:val="Header"/>
              <w:tabs>
                <w:tab w:val="clear" w:pos="4680"/>
                <w:tab w:val="clear" w:pos="9360"/>
              </w:tabs>
            </w:pPr>
          </w:p>
        </w:tc>
      </w:tr>
    </w:tbl>
    <w:p w14:paraId="10426612" w14:textId="3C592515" w:rsidR="002B340B" w:rsidRDefault="002B340B" w:rsidP="00E90781">
      <w:pPr>
        <w:pStyle w:val="Header"/>
        <w:tabs>
          <w:tab w:val="clear" w:pos="4680"/>
          <w:tab w:val="clear" w:pos="9360"/>
        </w:tabs>
      </w:pPr>
    </w:p>
    <w:p w14:paraId="7ADD96B7" w14:textId="77777777" w:rsidR="00B36321" w:rsidRDefault="00B36321">
      <w:pPr>
        <w:spacing w:after="160" w:line="259" w:lineRule="auto"/>
        <w:contextualSpacing w:val="0"/>
      </w:pPr>
      <w:r>
        <w:br w:type="page"/>
      </w:r>
    </w:p>
    <w:p w14:paraId="0F0E3381" w14:textId="40D62E76" w:rsidR="00B36321" w:rsidRPr="00184312" w:rsidRDefault="00B36321" w:rsidP="00B36321">
      <w:pPr>
        <w:pStyle w:val="Heading1"/>
      </w:pPr>
      <w:r w:rsidRPr="00184312">
        <w:lastRenderedPageBreak/>
        <w:t xml:space="preserve">Attachment </w:t>
      </w:r>
      <w:r>
        <w:t>D</w:t>
      </w:r>
      <w:r w:rsidRPr="00184312">
        <w:t xml:space="preserve">: </w:t>
      </w:r>
      <w:r>
        <w:t>Implementation Chart</w:t>
      </w:r>
    </w:p>
    <w:tbl>
      <w:tblPr>
        <w:tblW w:w="5000" w:type="pct"/>
        <w:tblCellMar>
          <w:left w:w="29" w:type="dxa"/>
          <w:right w:w="29" w:type="dxa"/>
        </w:tblCellMar>
        <w:tblLook w:val="04A0" w:firstRow="1" w:lastRow="0" w:firstColumn="1" w:lastColumn="0" w:noHBand="0" w:noVBand="1"/>
      </w:tblPr>
      <w:tblGrid>
        <w:gridCol w:w="2768"/>
        <w:gridCol w:w="1811"/>
        <w:gridCol w:w="2173"/>
        <w:gridCol w:w="2083"/>
        <w:gridCol w:w="1945"/>
      </w:tblGrid>
      <w:tr w:rsidR="00B36321" w:rsidRPr="00680616" w14:paraId="2F95A4E7" w14:textId="77777777" w:rsidTr="00034DFB">
        <w:tc>
          <w:tcPr>
            <w:tcW w:w="1284" w:type="pct"/>
            <w:tcBorders>
              <w:top w:val="single" w:sz="8" w:space="0" w:color="000000"/>
              <w:left w:val="single" w:sz="8" w:space="0" w:color="000000"/>
              <w:bottom w:val="single" w:sz="8" w:space="0" w:color="000000"/>
              <w:right w:val="single" w:sz="8" w:space="0" w:color="000000"/>
            </w:tcBorders>
            <w:shd w:val="clear" w:color="auto" w:fill="B7B7B7"/>
            <w:tcMar>
              <w:top w:w="0" w:type="dxa"/>
              <w:left w:w="14" w:type="dxa"/>
              <w:bottom w:w="0" w:type="dxa"/>
              <w:right w:w="14" w:type="dxa"/>
            </w:tcMar>
            <w:hideMark/>
          </w:tcPr>
          <w:p w14:paraId="3B0AC35A" w14:textId="77777777" w:rsidR="00B36321" w:rsidRPr="00680616" w:rsidRDefault="00B36321" w:rsidP="00034DFB">
            <w:pPr>
              <w:jc w:val="center"/>
              <w:rPr>
                <w:rFonts w:ascii="Calibri" w:eastAsia="Times New Roman" w:hAnsi="Calibri" w:cs="Calibri"/>
                <w:b/>
                <w:bCs/>
                <w:color w:val="000000"/>
                <w:kern w:val="0"/>
              </w:rPr>
            </w:pPr>
            <w:r w:rsidRPr="00680616">
              <w:rPr>
                <w:rFonts w:ascii="Calibri" w:eastAsia="Times New Roman" w:hAnsi="Calibri" w:cs="Calibri"/>
                <w:b/>
                <w:bCs/>
                <w:color w:val="000000"/>
              </w:rPr>
              <w:t>Program Goals</w:t>
            </w:r>
          </w:p>
        </w:tc>
        <w:tc>
          <w:tcPr>
            <w:tcW w:w="840" w:type="pct"/>
            <w:tcBorders>
              <w:top w:val="single" w:sz="8" w:space="0" w:color="000000"/>
              <w:left w:val="single" w:sz="8" w:space="0" w:color="000000"/>
              <w:bottom w:val="single" w:sz="8" w:space="0" w:color="000000"/>
              <w:right w:val="single" w:sz="8" w:space="0" w:color="000000"/>
            </w:tcBorders>
            <w:shd w:val="clear" w:color="auto" w:fill="B7B7B7"/>
            <w:tcMar>
              <w:top w:w="0" w:type="dxa"/>
              <w:left w:w="14" w:type="dxa"/>
              <w:bottom w:w="0" w:type="dxa"/>
              <w:right w:w="14" w:type="dxa"/>
            </w:tcMar>
            <w:hideMark/>
          </w:tcPr>
          <w:p w14:paraId="26F52179" w14:textId="77777777" w:rsidR="00B36321" w:rsidRPr="00680616" w:rsidRDefault="00B36321" w:rsidP="00034DFB">
            <w:pPr>
              <w:jc w:val="center"/>
              <w:rPr>
                <w:rFonts w:ascii="Times New Roman" w:eastAsia="Times New Roman" w:hAnsi="Times New Roman" w:cs="Times New Roman"/>
                <w:color w:val="auto"/>
              </w:rPr>
            </w:pPr>
            <w:r w:rsidRPr="00680616">
              <w:rPr>
                <w:rFonts w:ascii="Calibri" w:eastAsia="Times New Roman" w:hAnsi="Calibri" w:cs="Calibri"/>
                <w:b/>
                <w:bCs/>
                <w:color w:val="000000"/>
              </w:rPr>
              <w:t>Clear and Measurable Objectives </w:t>
            </w:r>
            <w:r w:rsidRPr="00680616">
              <w:rPr>
                <w:rFonts w:ascii="Calibri" w:eastAsia="Times New Roman" w:hAnsi="Calibri" w:cs="Calibri"/>
                <w:b/>
                <w:bCs/>
                <w:color w:val="000000"/>
              </w:rPr>
              <w:br/>
            </w:r>
            <w:r w:rsidRPr="00680616">
              <w:rPr>
                <w:i/>
                <w:sz w:val="18"/>
                <w:szCs w:val="18"/>
              </w:rPr>
              <w:t>The targets to be met during the grant cycle for the specific performance measure.</w:t>
            </w:r>
          </w:p>
        </w:tc>
        <w:tc>
          <w:tcPr>
            <w:tcW w:w="1008" w:type="pct"/>
            <w:tcBorders>
              <w:top w:val="single" w:sz="8" w:space="0" w:color="000000"/>
              <w:left w:val="single" w:sz="8" w:space="0" w:color="000000"/>
              <w:bottom w:val="single" w:sz="8" w:space="0" w:color="000000"/>
              <w:right w:val="single" w:sz="8" w:space="0" w:color="000000"/>
            </w:tcBorders>
            <w:shd w:val="clear" w:color="auto" w:fill="B7B7B7"/>
            <w:tcMar>
              <w:top w:w="0" w:type="dxa"/>
              <w:left w:w="14" w:type="dxa"/>
              <w:bottom w:w="0" w:type="dxa"/>
              <w:right w:w="14" w:type="dxa"/>
            </w:tcMar>
            <w:hideMark/>
          </w:tcPr>
          <w:p w14:paraId="2511E744" w14:textId="77777777" w:rsidR="00B36321" w:rsidRPr="00680616" w:rsidRDefault="00B36321" w:rsidP="00034DFB">
            <w:pPr>
              <w:jc w:val="center"/>
              <w:rPr>
                <w:rFonts w:ascii="Times New Roman" w:eastAsia="Times New Roman" w:hAnsi="Times New Roman" w:cs="Times New Roman"/>
              </w:rPr>
            </w:pPr>
            <w:r w:rsidRPr="00680616">
              <w:rPr>
                <w:rFonts w:ascii="Calibri" w:eastAsia="Times New Roman" w:hAnsi="Calibri" w:cs="Calibri"/>
                <w:b/>
                <w:bCs/>
                <w:color w:val="000000"/>
              </w:rPr>
              <w:t>Activities</w:t>
            </w:r>
            <w:r w:rsidRPr="00680616">
              <w:rPr>
                <w:rFonts w:ascii="Calibri" w:eastAsia="Times New Roman" w:hAnsi="Calibri" w:cs="Calibri"/>
                <w:b/>
                <w:bCs/>
                <w:color w:val="000000"/>
              </w:rPr>
              <w:br/>
            </w:r>
            <w:r w:rsidRPr="00680616">
              <w:rPr>
                <w:i/>
                <w:sz w:val="18"/>
                <w:szCs w:val="18"/>
              </w:rPr>
              <w:t>The activities and services tied to meeting targets and performance measures.</w:t>
            </w:r>
          </w:p>
        </w:tc>
        <w:tc>
          <w:tcPr>
            <w:tcW w:w="966" w:type="pct"/>
            <w:tcBorders>
              <w:top w:val="single" w:sz="8" w:space="0" w:color="000000"/>
              <w:left w:val="single" w:sz="8" w:space="0" w:color="000000"/>
              <w:bottom w:val="single" w:sz="8" w:space="0" w:color="000000"/>
              <w:right w:val="single" w:sz="8" w:space="0" w:color="000000"/>
            </w:tcBorders>
            <w:shd w:val="clear" w:color="auto" w:fill="B7B7B7"/>
            <w:tcMar>
              <w:top w:w="0" w:type="dxa"/>
              <w:left w:w="14" w:type="dxa"/>
              <w:bottom w:w="0" w:type="dxa"/>
              <w:right w:w="14" w:type="dxa"/>
            </w:tcMar>
            <w:hideMark/>
          </w:tcPr>
          <w:p w14:paraId="3AE1DA0B" w14:textId="77777777" w:rsidR="00B36321" w:rsidRPr="00680616" w:rsidRDefault="00B36321" w:rsidP="00034DFB">
            <w:pPr>
              <w:jc w:val="center"/>
              <w:rPr>
                <w:rFonts w:ascii="Calibri" w:eastAsia="Times New Roman" w:hAnsi="Calibri" w:cs="Calibri"/>
                <w:b/>
                <w:bCs/>
                <w:color w:val="000000"/>
              </w:rPr>
            </w:pPr>
            <w:r w:rsidRPr="00680616">
              <w:rPr>
                <w:rFonts w:ascii="Calibri" w:eastAsia="Times New Roman" w:hAnsi="Calibri" w:cs="Calibri"/>
                <w:b/>
                <w:bCs/>
                <w:color w:val="000000"/>
              </w:rPr>
              <w:t>Implementation Benchmarks with month/year</w:t>
            </w:r>
          </w:p>
          <w:p w14:paraId="0576B6A2" w14:textId="77777777" w:rsidR="00B36321" w:rsidRPr="00680616" w:rsidRDefault="00B36321" w:rsidP="00034DFB">
            <w:pPr>
              <w:jc w:val="center"/>
              <w:rPr>
                <w:rFonts w:ascii="Times New Roman" w:eastAsia="Times New Roman" w:hAnsi="Times New Roman" w:cs="Times New Roman"/>
                <w:i/>
                <w:iCs/>
                <w:color w:val="auto"/>
                <w:sz w:val="18"/>
                <w:szCs w:val="18"/>
              </w:rPr>
            </w:pPr>
            <w:r w:rsidRPr="00680616">
              <w:rPr>
                <w:rFonts w:ascii="Calibri" w:eastAsia="Times New Roman" w:hAnsi="Calibri" w:cs="Calibri"/>
                <w:i/>
                <w:iCs/>
                <w:color w:val="000000"/>
                <w:sz w:val="18"/>
                <w:szCs w:val="18"/>
              </w:rPr>
              <w:t>Reasonable and realistic</w:t>
            </w:r>
          </w:p>
        </w:tc>
        <w:tc>
          <w:tcPr>
            <w:tcW w:w="902" w:type="pct"/>
            <w:tcBorders>
              <w:top w:val="single" w:sz="8" w:space="0" w:color="000000"/>
              <w:left w:val="single" w:sz="8" w:space="0" w:color="000000"/>
              <w:bottom w:val="single" w:sz="8" w:space="0" w:color="000000"/>
              <w:right w:val="single" w:sz="8" w:space="0" w:color="000000"/>
            </w:tcBorders>
            <w:shd w:val="clear" w:color="auto" w:fill="B7B7B7"/>
            <w:tcMar>
              <w:top w:w="0" w:type="dxa"/>
              <w:left w:w="14" w:type="dxa"/>
              <w:bottom w:w="0" w:type="dxa"/>
              <w:right w:w="14" w:type="dxa"/>
            </w:tcMar>
            <w:hideMark/>
          </w:tcPr>
          <w:p w14:paraId="36492823" w14:textId="77777777" w:rsidR="00B36321" w:rsidRPr="00680616" w:rsidRDefault="00B36321" w:rsidP="00034DFB">
            <w:pPr>
              <w:jc w:val="center"/>
              <w:rPr>
                <w:rFonts w:ascii="Times New Roman" w:eastAsia="Times New Roman" w:hAnsi="Times New Roman" w:cs="Times New Roman"/>
              </w:rPr>
            </w:pPr>
            <w:r w:rsidRPr="00680616">
              <w:rPr>
                <w:rFonts w:ascii="Calibri" w:eastAsia="Times New Roman" w:hAnsi="Calibri" w:cs="Calibri"/>
                <w:b/>
                <w:bCs/>
                <w:color w:val="000000"/>
              </w:rPr>
              <w:t>Person(s) responsible </w:t>
            </w:r>
            <w:r w:rsidRPr="00680616">
              <w:rPr>
                <w:rFonts w:ascii="Calibri" w:eastAsia="Times New Roman" w:hAnsi="Calibri" w:cs="Calibri"/>
                <w:b/>
                <w:bCs/>
                <w:color w:val="000000"/>
              </w:rPr>
              <w:br/>
            </w:r>
            <w:r w:rsidRPr="00680616">
              <w:rPr>
                <w:i/>
                <w:sz w:val="18"/>
                <w:szCs w:val="18"/>
              </w:rPr>
              <w:t>Clear accountability for ongoing implementation of activities/services</w:t>
            </w:r>
          </w:p>
        </w:tc>
      </w:tr>
      <w:tr w:rsidR="00B36321" w:rsidRPr="00680616" w14:paraId="585C9F12" w14:textId="77777777" w:rsidTr="00034DFB">
        <w:tc>
          <w:tcPr>
            <w:tcW w:w="1284"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1AE3F1C2" w14:textId="77777777" w:rsidR="00B36321" w:rsidRPr="00680616" w:rsidRDefault="00B36321" w:rsidP="00034DFB">
            <w:pPr>
              <w:jc w:val="center"/>
              <w:rPr>
                <w:rFonts w:ascii="Times New Roman" w:eastAsia="Times New Roman" w:hAnsi="Times New Roman" w:cs="Times New Roman"/>
              </w:rPr>
            </w:pPr>
            <w:r w:rsidRPr="00680616">
              <w:rPr>
                <w:rFonts w:ascii="Calibri" w:eastAsia="Times New Roman" w:hAnsi="Calibri" w:cs="Calibri"/>
                <w:color w:val="000000"/>
              </w:rPr>
              <w:t>Remove Barriers and develop policies, procedures and system which support enrollment, retention and success of homeless children and youth</w:t>
            </w:r>
          </w:p>
        </w:tc>
        <w:tc>
          <w:tcPr>
            <w:tcW w:w="840"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35BE7007" w14:textId="77777777" w:rsidR="00B36321" w:rsidRPr="00680616" w:rsidRDefault="00B36321" w:rsidP="00034DFB">
            <w:pPr>
              <w:rPr>
                <w:rFonts w:ascii="Times New Roman" w:eastAsia="Times New Roman" w:hAnsi="Times New Roman" w:cs="Times New Roman"/>
              </w:rPr>
            </w:pPr>
            <w:r w:rsidRPr="00680616">
              <w:rPr>
                <w:rFonts w:ascii="Calibri" w:eastAsia="Times New Roman" w:hAnsi="Calibri" w:cs="Calibri"/>
                <w:color w:val="000000"/>
              </w:rPr>
              <w:t>1.</w:t>
            </w:r>
          </w:p>
        </w:tc>
        <w:tc>
          <w:tcPr>
            <w:tcW w:w="1008"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65DC7A22" w14:textId="77777777" w:rsidR="00B36321" w:rsidRPr="00680616" w:rsidRDefault="00B36321" w:rsidP="00034DFB">
            <w:pPr>
              <w:jc w:val="center"/>
              <w:rPr>
                <w:rFonts w:ascii="Times New Roman" w:eastAsia="Times New Roman" w:hAnsi="Times New Roman" w:cs="Times New Roman"/>
              </w:rPr>
            </w:pPr>
          </w:p>
        </w:tc>
        <w:tc>
          <w:tcPr>
            <w:tcW w:w="966"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56465007" w14:textId="77777777" w:rsidR="00B36321" w:rsidRPr="00680616" w:rsidRDefault="00B36321" w:rsidP="00034DFB">
            <w:pPr>
              <w:jc w:val="center"/>
            </w:pPr>
          </w:p>
        </w:tc>
        <w:tc>
          <w:tcPr>
            <w:tcW w:w="902"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6279090A" w14:textId="77777777" w:rsidR="00B36321" w:rsidRPr="00680616" w:rsidRDefault="00B36321" w:rsidP="00034DFB">
            <w:pPr>
              <w:jc w:val="center"/>
            </w:pPr>
          </w:p>
        </w:tc>
      </w:tr>
      <w:tr w:rsidR="00B36321" w:rsidRPr="00680616" w14:paraId="0655B1B8" w14:textId="77777777" w:rsidTr="00034DFB">
        <w:tc>
          <w:tcPr>
            <w:tcW w:w="1284"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744F5897" w14:textId="77777777" w:rsidR="00B36321" w:rsidRPr="00680616" w:rsidRDefault="00B36321" w:rsidP="00034DFB">
            <w:pPr>
              <w:jc w:val="center"/>
            </w:pPr>
          </w:p>
        </w:tc>
        <w:tc>
          <w:tcPr>
            <w:tcW w:w="840"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76D35E4C" w14:textId="7F75DD8A" w:rsidR="00B36321" w:rsidRDefault="00B36321" w:rsidP="00034DFB">
            <w:pPr>
              <w:rPr>
                <w:rFonts w:ascii="Calibri" w:eastAsia="Times New Roman" w:hAnsi="Calibri" w:cs="Calibri"/>
                <w:color w:val="000000"/>
              </w:rPr>
            </w:pPr>
            <w:r w:rsidRPr="00680616">
              <w:rPr>
                <w:rFonts w:ascii="Calibri" w:eastAsia="Times New Roman" w:hAnsi="Calibri" w:cs="Calibri"/>
                <w:color w:val="000000"/>
              </w:rPr>
              <w:t>2.</w:t>
            </w:r>
          </w:p>
          <w:p w14:paraId="67C0E6A0" w14:textId="6E5C6CC0" w:rsidR="00C80789" w:rsidRDefault="00C80789" w:rsidP="00034DFB">
            <w:pPr>
              <w:rPr>
                <w:rFonts w:ascii="Calibri" w:eastAsia="Times New Roman" w:hAnsi="Calibri" w:cs="Calibri"/>
                <w:color w:val="000000"/>
              </w:rPr>
            </w:pPr>
          </w:p>
          <w:p w14:paraId="6AC4FFC7" w14:textId="22956337" w:rsidR="00C80789" w:rsidRDefault="00C80789" w:rsidP="00034DFB">
            <w:pPr>
              <w:rPr>
                <w:rFonts w:ascii="Calibri" w:eastAsia="Times New Roman" w:hAnsi="Calibri" w:cs="Calibri"/>
                <w:color w:val="000000"/>
              </w:rPr>
            </w:pPr>
          </w:p>
          <w:p w14:paraId="580BFA70" w14:textId="5E938323" w:rsidR="00C80789" w:rsidRDefault="00C80789" w:rsidP="00034DFB">
            <w:pPr>
              <w:rPr>
                <w:rFonts w:ascii="Calibri" w:eastAsia="Times New Roman" w:hAnsi="Calibri" w:cs="Calibri"/>
                <w:color w:val="000000"/>
              </w:rPr>
            </w:pPr>
          </w:p>
          <w:p w14:paraId="5C1AB77F" w14:textId="77777777" w:rsidR="00C80789" w:rsidRDefault="00C80789" w:rsidP="00034DFB">
            <w:pPr>
              <w:rPr>
                <w:rFonts w:ascii="Calibri" w:eastAsia="Times New Roman" w:hAnsi="Calibri" w:cs="Calibri"/>
                <w:color w:val="000000"/>
              </w:rPr>
            </w:pPr>
          </w:p>
          <w:p w14:paraId="5032082A" w14:textId="77777777" w:rsidR="00B36321" w:rsidRPr="00680616" w:rsidRDefault="00B36321" w:rsidP="00034DFB">
            <w:pPr>
              <w:jc w:val="center"/>
              <w:rPr>
                <w:rFonts w:ascii="Calibri" w:eastAsia="Times New Roman" w:hAnsi="Calibri" w:cs="Calibri"/>
                <w:color w:val="000000"/>
              </w:rPr>
            </w:pPr>
          </w:p>
        </w:tc>
        <w:tc>
          <w:tcPr>
            <w:tcW w:w="1008"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2A702381" w14:textId="77777777" w:rsidR="00B36321" w:rsidRPr="00680616" w:rsidRDefault="00B36321" w:rsidP="00034DFB">
            <w:pPr>
              <w:jc w:val="center"/>
              <w:rPr>
                <w:rFonts w:ascii="Calibri" w:eastAsia="Times New Roman" w:hAnsi="Calibri" w:cs="Calibri"/>
                <w:color w:val="000000"/>
              </w:rPr>
            </w:pPr>
          </w:p>
        </w:tc>
        <w:tc>
          <w:tcPr>
            <w:tcW w:w="966"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2B0EC316" w14:textId="77777777" w:rsidR="00B36321" w:rsidRPr="00680616" w:rsidRDefault="00B36321" w:rsidP="00034DFB">
            <w:pPr>
              <w:jc w:val="center"/>
            </w:pPr>
          </w:p>
        </w:tc>
        <w:tc>
          <w:tcPr>
            <w:tcW w:w="902"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705EF7CF" w14:textId="77777777" w:rsidR="00B36321" w:rsidRPr="00680616" w:rsidRDefault="00B36321" w:rsidP="00034DFB">
            <w:pPr>
              <w:jc w:val="center"/>
            </w:pPr>
          </w:p>
        </w:tc>
      </w:tr>
      <w:tr w:rsidR="00B36321" w:rsidRPr="00680616" w14:paraId="54FBC796" w14:textId="77777777" w:rsidTr="00034DFB">
        <w:tc>
          <w:tcPr>
            <w:tcW w:w="1284"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208F9A84" w14:textId="77777777" w:rsidR="00B36321" w:rsidRPr="00680616" w:rsidRDefault="00B36321" w:rsidP="00034DFB">
            <w:pPr>
              <w:jc w:val="center"/>
            </w:pPr>
          </w:p>
        </w:tc>
        <w:tc>
          <w:tcPr>
            <w:tcW w:w="840"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086D7848" w14:textId="447E11C7" w:rsidR="00B36321" w:rsidRDefault="00B36321" w:rsidP="00034DFB">
            <w:pPr>
              <w:rPr>
                <w:rFonts w:ascii="Calibri" w:eastAsia="Times New Roman" w:hAnsi="Calibri" w:cs="Calibri"/>
                <w:color w:val="000000"/>
              </w:rPr>
            </w:pPr>
            <w:r w:rsidRPr="00680616">
              <w:rPr>
                <w:rFonts w:ascii="Calibri" w:eastAsia="Times New Roman" w:hAnsi="Calibri" w:cs="Calibri"/>
                <w:color w:val="000000"/>
              </w:rPr>
              <w:t>3.</w:t>
            </w:r>
          </w:p>
          <w:p w14:paraId="337CCEDE" w14:textId="5618F0BD" w:rsidR="00C80789" w:rsidRDefault="00C80789" w:rsidP="00034DFB">
            <w:pPr>
              <w:rPr>
                <w:rFonts w:ascii="Calibri" w:eastAsia="Times New Roman" w:hAnsi="Calibri" w:cs="Calibri"/>
                <w:color w:val="000000"/>
              </w:rPr>
            </w:pPr>
          </w:p>
          <w:p w14:paraId="15D8778D" w14:textId="2C6F1D7D" w:rsidR="00C80789" w:rsidRDefault="00C80789" w:rsidP="00034DFB">
            <w:pPr>
              <w:rPr>
                <w:rFonts w:ascii="Calibri" w:eastAsia="Times New Roman" w:hAnsi="Calibri" w:cs="Calibri"/>
                <w:color w:val="000000"/>
              </w:rPr>
            </w:pPr>
          </w:p>
          <w:p w14:paraId="3DCAFFE7" w14:textId="2FC8234D" w:rsidR="00C80789" w:rsidRDefault="00C80789" w:rsidP="00034DFB">
            <w:pPr>
              <w:rPr>
                <w:rFonts w:ascii="Calibri" w:eastAsia="Times New Roman" w:hAnsi="Calibri" w:cs="Calibri"/>
                <w:color w:val="000000"/>
              </w:rPr>
            </w:pPr>
          </w:p>
          <w:p w14:paraId="2BFF0768" w14:textId="77777777" w:rsidR="00C80789" w:rsidRDefault="00C80789" w:rsidP="00034DFB">
            <w:pPr>
              <w:rPr>
                <w:rFonts w:ascii="Calibri" w:eastAsia="Times New Roman" w:hAnsi="Calibri" w:cs="Calibri"/>
                <w:color w:val="000000"/>
              </w:rPr>
            </w:pPr>
          </w:p>
          <w:p w14:paraId="39625611" w14:textId="77777777" w:rsidR="00B36321" w:rsidRPr="00680616" w:rsidRDefault="00B36321" w:rsidP="00034DFB">
            <w:pPr>
              <w:jc w:val="center"/>
              <w:rPr>
                <w:rFonts w:ascii="Calibri" w:eastAsia="Times New Roman" w:hAnsi="Calibri" w:cs="Calibri"/>
                <w:color w:val="000000"/>
              </w:rPr>
            </w:pPr>
          </w:p>
        </w:tc>
        <w:tc>
          <w:tcPr>
            <w:tcW w:w="1008"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0C8CA6F1" w14:textId="77777777" w:rsidR="00B36321" w:rsidRPr="00680616" w:rsidRDefault="00B36321" w:rsidP="00034DFB">
            <w:pPr>
              <w:jc w:val="center"/>
              <w:rPr>
                <w:rFonts w:ascii="Calibri" w:eastAsia="Times New Roman" w:hAnsi="Calibri" w:cs="Calibri"/>
                <w:color w:val="000000"/>
              </w:rPr>
            </w:pPr>
          </w:p>
        </w:tc>
        <w:tc>
          <w:tcPr>
            <w:tcW w:w="966"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0AED1A16" w14:textId="77777777" w:rsidR="00B36321" w:rsidRPr="00680616" w:rsidRDefault="00B36321" w:rsidP="00034DFB">
            <w:pPr>
              <w:jc w:val="center"/>
            </w:pPr>
          </w:p>
        </w:tc>
        <w:tc>
          <w:tcPr>
            <w:tcW w:w="902"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450E69C0" w14:textId="77777777" w:rsidR="00B36321" w:rsidRPr="00680616" w:rsidRDefault="00B36321" w:rsidP="00034DFB">
            <w:pPr>
              <w:jc w:val="center"/>
            </w:pPr>
          </w:p>
        </w:tc>
      </w:tr>
      <w:tr w:rsidR="00B36321" w:rsidRPr="00680616" w14:paraId="39D4F12C" w14:textId="77777777" w:rsidTr="00034DFB">
        <w:tc>
          <w:tcPr>
            <w:tcW w:w="1284"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5A24A15A" w14:textId="77777777" w:rsidR="00B36321" w:rsidRPr="00680616" w:rsidRDefault="00B36321" w:rsidP="00034DFB">
            <w:pPr>
              <w:jc w:val="center"/>
              <w:rPr>
                <w:rFonts w:ascii="Times New Roman" w:eastAsia="Times New Roman" w:hAnsi="Times New Roman" w:cs="Times New Roman"/>
              </w:rPr>
            </w:pPr>
            <w:r w:rsidRPr="00680616">
              <w:t>Provide educational and social support for homeless students, preschool through 12</w:t>
            </w:r>
            <w:r w:rsidRPr="00680616">
              <w:rPr>
                <w:vertAlign w:val="superscript"/>
              </w:rPr>
              <w:t>th</w:t>
            </w:r>
            <w:r w:rsidRPr="00680616">
              <w:t xml:space="preserve"> grade, to assist them in meeting the same academic performance as all students and graduate ready for college and career.</w:t>
            </w:r>
          </w:p>
        </w:tc>
        <w:tc>
          <w:tcPr>
            <w:tcW w:w="840"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4A4EEE0F" w14:textId="77777777" w:rsidR="00B36321" w:rsidRPr="00680616" w:rsidRDefault="00B36321" w:rsidP="00034DFB">
            <w:pPr>
              <w:rPr>
                <w:rFonts w:ascii="Times New Roman" w:eastAsia="Times New Roman" w:hAnsi="Times New Roman" w:cs="Times New Roman"/>
              </w:rPr>
            </w:pPr>
            <w:r w:rsidRPr="00680616">
              <w:rPr>
                <w:rFonts w:ascii="Calibri" w:eastAsia="Times New Roman" w:hAnsi="Calibri" w:cs="Calibri"/>
                <w:color w:val="000000"/>
              </w:rPr>
              <w:t>1.</w:t>
            </w:r>
          </w:p>
        </w:tc>
        <w:tc>
          <w:tcPr>
            <w:tcW w:w="1008"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510F92A9" w14:textId="77777777" w:rsidR="00B36321" w:rsidRPr="00680616" w:rsidRDefault="00B36321" w:rsidP="00034DFB">
            <w:pPr>
              <w:jc w:val="center"/>
              <w:rPr>
                <w:rFonts w:ascii="Times New Roman" w:eastAsia="Times New Roman" w:hAnsi="Times New Roman" w:cs="Times New Roman"/>
              </w:rPr>
            </w:pPr>
          </w:p>
        </w:tc>
        <w:tc>
          <w:tcPr>
            <w:tcW w:w="966"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5D7A35BC" w14:textId="77777777" w:rsidR="00B36321" w:rsidRPr="00680616" w:rsidRDefault="00B36321" w:rsidP="00034DFB">
            <w:pPr>
              <w:jc w:val="center"/>
            </w:pPr>
          </w:p>
        </w:tc>
        <w:tc>
          <w:tcPr>
            <w:tcW w:w="902"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346C4D0E" w14:textId="77777777" w:rsidR="00B36321" w:rsidRPr="00680616" w:rsidRDefault="00B36321" w:rsidP="00034DFB">
            <w:pPr>
              <w:jc w:val="center"/>
            </w:pPr>
          </w:p>
        </w:tc>
      </w:tr>
      <w:tr w:rsidR="00B36321" w:rsidRPr="00680616" w14:paraId="55CEF252" w14:textId="77777777" w:rsidTr="00034DFB">
        <w:tc>
          <w:tcPr>
            <w:tcW w:w="1284"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3934EBB8" w14:textId="77777777" w:rsidR="00B36321" w:rsidRPr="00680616" w:rsidRDefault="00B36321" w:rsidP="00034DFB">
            <w:pPr>
              <w:jc w:val="center"/>
            </w:pPr>
          </w:p>
        </w:tc>
        <w:tc>
          <w:tcPr>
            <w:tcW w:w="840"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46DBED6C" w14:textId="37DF0881" w:rsidR="00B36321" w:rsidRDefault="00B36321" w:rsidP="00034DFB">
            <w:pPr>
              <w:rPr>
                <w:rFonts w:ascii="Calibri" w:eastAsia="Times New Roman" w:hAnsi="Calibri" w:cs="Calibri"/>
                <w:color w:val="000000"/>
              </w:rPr>
            </w:pPr>
            <w:r w:rsidRPr="00680616">
              <w:rPr>
                <w:rFonts w:ascii="Calibri" w:eastAsia="Times New Roman" w:hAnsi="Calibri" w:cs="Calibri"/>
                <w:color w:val="000000"/>
              </w:rPr>
              <w:t>2.</w:t>
            </w:r>
          </w:p>
          <w:p w14:paraId="02561D4D" w14:textId="3CAEBDAF" w:rsidR="00C80789" w:rsidRDefault="00C80789" w:rsidP="00034DFB">
            <w:pPr>
              <w:rPr>
                <w:rFonts w:ascii="Calibri" w:eastAsia="Times New Roman" w:hAnsi="Calibri" w:cs="Calibri"/>
                <w:color w:val="000000"/>
              </w:rPr>
            </w:pPr>
          </w:p>
          <w:p w14:paraId="16AFAA96" w14:textId="6C2FF5F6" w:rsidR="00C80789" w:rsidRDefault="00C80789" w:rsidP="00034DFB">
            <w:pPr>
              <w:rPr>
                <w:rFonts w:ascii="Calibri" w:eastAsia="Times New Roman" w:hAnsi="Calibri" w:cs="Calibri"/>
                <w:color w:val="000000"/>
              </w:rPr>
            </w:pPr>
          </w:p>
          <w:p w14:paraId="06FBC46C" w14:textId="03AB2600" w:rsidR="00C80789" w:rsidRDefault="00C80789" w:rsidP="00034DFB">
            <w:pPr>
              <w:rPr>
                <w:rFonts w:ascii="Calibri" w:eastAsia="Times New Roman" w:hAnsi="Calibri" w:cs="Calibri"/>
                <w:color w:val="000000"/>
              </w:rPr>
            </w:pPr>
          </w:p>
          <w:p w14:paraId="57DD7B68" w14:textId="77777777" w:rsidR="00C80789" w:rsidRDefault="00C80789" w:rsidP="00034DFB">
            <w:pPr>
              <w:rPr>
                <w:rFonts w:ascii="Calibri" w:eastAsia="Times New Roman" w:hAnsi="Calibri" w:cs="Calibri"/>
                <w:color w:val="000000"/>
              </w:rPr>
            </w:pPr>
          </w:p>
          <w:p w14:paraId="7E302A03" w14:textId="77777777" w:rsidR="00B36321" w:rsidRPr="00680616" w:rsidRDefault="00B36321" w:rsidP="00034DFB">
            <w:pPr>
              <w:rPr>
                <w:rFonts w:ascii="Calibri" w:eastAsia="Times New Roman" w:hAnsi="Calibri" w:cs="Calibri"/>
                <w:color w:val="000000"/>
              </w:rPr>
            </w:pPr>
          </w:p>
        </w:tc>
        <w:tc>
          <w:tcPr>
            <w:tcW w:w="1008"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18C8B6DE" w14:textId="77777777" w:rsidR="00B36321" w:rsidRPr="00680616" w:rsidRDefault="00B36321" w:rsidP="00034DFB">
            <w:pPr>
              <w:jc w:val="center"/>
              <w:rPr>
                <w:rFonts w:ascii="Calibri" w:eastAsia="Times New Roman" w:hAnsi="Calibri" w:cs="Calibri"/>
                <w:color w:val="000000"/>
              </w:rPr>
            </w:pPr>
          </w:p>
        </w:tc>
        <w:tc>
          <w:tcPr>
            <w:tcW w:w="966"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671C2D33" w14:textId="77777777" w:rsidR="00B36321" w:rsidRPr="00680616" w:rsidRDefault="00B36321" w:rsidP="00034DFB">
            <w:pPr>
              <w:jc w:val="center"/>
            </w:pPr>
          </w:p>
        </w:tc>
        <w:tc>
          <w:tcPr>
            <w:tcW w:w="902"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3EFEF377" w14:textId="77777777" w:rsidR="00B36321" w:rsidRPr="00680616" w:rsidRDefault="00B36321" w:rsidP="00034DFB">
            <w:pPr>
              <w:jc w:val="center"/>
            </w:pPr>
          </w:p>
        </w:tc>
      </w:tr>
      <w:tr w:rsidR="00B36321" w:rsidRPr="00680616" w14:paraId="12B3FBDA" w14:textId="77777777" w:rsidTr="00034DFB">
        <w:tc>
          <w:tcPr>
            <w:tcW w:w="1284"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7F3328AC" w14:textId="77777777" w:rsidR="00B36321" w:rsidRPr="00680616" w:rsidRDefault="00B36321" w:rsidP="00034DFB">
            <w:pPr>
              <w:jc w:val="center"/>
            </w:pPr>
          </w:p>
        </w:tc>
        <w:tc>
          <w:tcPr>
            <w:tcW w:w="840"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7F10B28E" w14:textId="77777777" w:rsidR="00B36321" w:rsidRDefault="00B36321" w:rsidP="00034DFB">
            <w:pPr>
              <w:rPr>
                <w:rFonts w:ascii="Calibri" w:eastAsia="Times New Roman" w:hAnsi="Calibri" w:cs="Calibri"/>
                <w:color w:val="000000"/>
              </w:rPr>
            </w:pPr>
            <w:r w:rsidRPr="00680616">
              <w:rPr>
                <w:rFonts w:ascii="Calibri" w:eastAsia="Times New Roman" w:hAnsi="Calibri" w:cs="Calibri"/>
                <w:color w:val="000000"/>
              </w:rPr>
              <w:t>3.</w:t>
            </w:r>
          </w:p>
          <w:p w14:paraId="73161F79" w14:textId="77777777" w:rsidR="00C80789" w:rsidRDefault="00C80789" w:rsidP="00034DFB">
            <w:pPr>
              <w:rPr>
                <w:rFonts w:ascii="Calibri" w:eastAsia="Times New Roman" w:hAnsi="Calibri" w:cs="Calibri"/>
                <w:color w:val="000000"/>
              </w:rPr>
            </w:pPr>
          </w:p>
          <w:p w14:paraId="62AD75E2" w14:textId="77777777" w:rsidR="00C80789" w:rsidRDefault="00C80789" w:rsidP="00034DFB">
            <w:pPr>
              <w:rPr>
                <w:rFonts w:ascii="Calibri" w:eastAsia="Times New Roman" w:hAnsi="Calibri" w:cs="Calibri"/>
                <w:color w:val="000000"/>
              </w:rPr>
            </w:pPr>
          </w:p>
          <w:p w14:paraId="42ED38CB" w14:textId="77777777" w:rsidR="00C80789" w:rsidRDefault="00C80789" w:rsidP="00034DFB">
            <w:pPr>
              <w:rPr>
                <w:rFonts w:ascii="Calibri" w:eastAsia="Times New Roman" w:hAnsi="Calibri" w:cs="Calibri"/>
                <w:color w:val="000000"/>
              </w:rPr>
            </w:pPr>
          </w:p>
          <w:p w14:paraId="6734543C" w14:textId="339053D7" w:rsidR="00C80789" w:rsidRPr="00680616" w:rsidRDefault="00C80789" w:rsidP="00034DFB">
            <w:pPr>
              <w:rPr>
                <w:rFonts w:ascii="Calibri" w:eastAsia="Times New Roman" w:hAnsi="Calibri" w:cs="Calibri"/>
                <w:color w:val="000000"/>
              </w:rPr>
            </w:pPr>
          </w:p>
        </w:tc>
        <w:tc>
          <w:tcPr>
            <w:tcW w:w="1008"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5D90787B" w14:textId="77777777" w:rsidR="00B36321" w:rsidRPr="00680616" w:rsidRDefault="00B36321" w:rsidP="00034DFB">
            <w:pPr>
              <w:jc w:val="center"/>
              <w:rPr>
                <w:rFonts w:ascii="Calibri" w:eastAsia="Times New Roman" w:hAnsi="Calibri" w:cs="Calibri"/>
                <w:color w:val="000000"/>
              </w:rPr>
            </w:pPr>
          </w:p>
        </w:tc>
        <w:tc>
          <w:tcPr>
            <w:tcW w:w="966"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0A6AFC1A" w14:textId="77777777" w:rsidR="00B36321" w:rsidRPr="00680616" w:rsidRDefault="00B36321" w:rsidP="00034DFB">
            <w:pPr>
              <w:jc w:val="center"/>
            </w:pPr>
          </w:p>
        </w:tc>
        <w:tc>
          <w:tcPr>
            <w:tcW w:w="902" w:type="pct"/>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hideMark/>
          </w:tcPr>
          <w:p w14:paraId="455616C2" w14:textId="77777777" w:rsidR="00B36321" w:rsidRPr="00680616" w:rsidRDefault="00B36321" w:rsidP="00034DFB">
            <w:pPr>
              <w:jc w:val="center"/>
            </w:pPr>
          </w:p>
        </w:tc>
      </w:tr>
    </w:tbl>
    <w:p w14:paraId="42F06F58" w14:textId="6A091E55" w:rsidR="002B340B" w:rsidRDefault="002B340B">
      <w:pPr>
        <w:spacing w:after="160" w:line="259" w:lineRule="auto"/>
        <w:contextualSpacing w:val="0"/>
      </w:pPr>
      <w:r>
        <w:br w:type="page"/>
      </w:r>
    </w:p>
    <w:p w14:paraId="1CEC5F35" w14:textId="381922AA" w:rsidR="002B340B" w:rsidRPr="00184312" w:rsidRDefault="002B340B" w:rsidP="002B340B">
      <w:pPr>
        <w:pStyle w:val="Heading1"/>
      </w:pPr>
      <w:bookmarkStart w:id="61" w:name="_Toc94691228"/>
      <w:r w:rsidRPr="00184312">
        <w:lastRenderedPageBreak/>
        <w:t>A</w:t>
      </w:r>
      <w:r>
        <w:t>ppendix</w:t>
      </w:r>
      <w:r w:rsidRPr="00184312">
        <w:t xml:space="preserve"> A: Glossary of Terms</w:t>
      </w:r>
      <w:bookmarkEnd w:id="61"/>
    </w:p>
    <w:p w14:paraId="330D3EBC" w14:textId="77777777" w:rsidR="002B340B" w:rsidRPr="00184312" w:rsidRDefault="002B340B" w:rsidP="002B340B">
      <w:r w:rsidRPr="00184312">
        <w:rPr>
          <w:b/>
        </w:rPr>
        <w:t xml:space="preserve">Boards of Cooperative Services (BOCES): </w:t>
      </w:r>
      <w:r w:rsidRPr="00184312">
        <w:t>means a regional educational service unit designed to provide supporting, instructional, administrative, facility, community, or any other services contracted by participating members. {CSR 22-5-103(2)}</w:t>
      </w:r>
    </w:p>
    <w:p w14:paraId="1E2C7AE8" w14:textId="77777777" w:rsidR="002B340B" w:rsidRPr="00184312" w:rsidRDefault="002B340B" w:rsidP="002B340B"/>
    <w:p w14:paraId="2B73CA22" w14:textId="77777777" w:rsidR="002B340B" w:rsidRPr="00184312" w:rsidRDefault="002B340B" w:rsidP="002B340B">
      <w:pPr>
        <w:rPr>
          <w:b/>
        </w:rPr>
      </w:pPr>
      <w:r w:rsidRPr="00184312">
        <w:rPr>
          <w:b/>
        </w:rPr>
        <w:t xml:space="preserve">Collaboration: </w:t>
      </w:r>
      <w:r w:rsidRPr="00184312">
        <w:t xml:space="preserve">Cross-agency coordination to </w:t>
      </w:r>
      <w:r w:rsidRPr="00184312">
        <w:rPr>
          <w:bCs/>
        </w:rPr>
        <w:t>that address barriers to housing and support services.</w:t>
      </w:r>
    </w:p>
    <w:p w14:paraId="141E4881" w14:textId="77777777" w:rsidR="002B340B" w:rsidRPr="00184312" w:rsidRDefault="002B340B" w:rsidP="002B340B">
      <w:pPr>
        <w:pStyle w:val="ListParagraph"/>
        <w:numPr>
          <w:ilvl w:val="0"/>
          <w:numId w:val="31"/>
        </w:numPr>
        <w:rPr>
          <w:rFonts w:ascii="Calibri" w:hAnsi="Calibri" w:cs="Arial"/>
          <w:bCs/>
          <w:strike/>
        </w:rPr>
      </w:pPr>
      <w:r w:rsidRPr="00184312">
        <w:rPr>
          <w:rFonts w:ascii="Calibri" w:hAnsi="Calibri" w:cs="Arial"/>
        </w:rPr>
        <w:t xml:space="preserve">Key collaborations refer to partnerships with organizations or agencies that provide in-kind goods or services, funds or other resources </w:t>
      </w:r>
      <w:r w:rsidRPr="00184312">
        <w:rPr>
          <w:rFonts w:ascii="Calibri" w:hAnsi="Calibri" w:cs="Arial"/>
          <w:u w:val="single"/>
        </w:rPr>
        <w:t>for the proposed grant program or otherwise play a role in achieving the grant proposal’s objectives</w:t>
      </w:r>
      <w:r w:rsidRPr="00184312">
        <w:rPr>
          <w:rFonts w:ascii="Calibri" w:hAnsi="Calibri" w:cs="Arial"/>
        </w:rPr>
        <w:t xml:space="preserve"> without being paid by the grant.</w:t>
      </w:r>
    </w:p>
    <w:p w14:paraId="68D041A5" w14:textId="77777777" w:rsidR="002B340B" w:rsidRPr="00184312" w:rsidRDefault="002B340B" w:rsidP="002B340B">
      <w:pPr>
        <w:pStyle w:val="ListParagraph"/>
        <w:numPr>
          <w:ilvl w:val="0"/>
          <w:numId w:val="31"/>
        </w:numPr>
        <w:rPr>
          <w:rFonts w:ascii="Calibri" w:hAnsi="Calibri" w:cs="Arial"/>
          <w:bCs/>
          <w:strike/>
        </w:rPr>
      </w:pPr>
      <w:r w:rsidRPr="00184312">
        <w:rPr>
          <w:rFonts w:ascii="Calibri" w:hAnsi="Calibri" w:cs="Arial"/>
        </w:rPr>
        <w:t>Collaborations may or may not include written interagency agreements or Memorandums of Understanding (MOU).</w:t>
      </w:r>
    </w:p>
    <w:p w14:paraId="18734D68" w14:textId="77777777" w:rsidR="002B340B" w:rsidRPr="00184312" w:rsidRDefault="002B340B" w:rsidP="002B340B">
      <w:pPr>
        <w:pStyle w:val="ListParagraph"/>
        <w:numPr>
          <w:ilvl w:val="0"/>
          <w:numId w:val="31"/>
        </w:numPr>
        <w:rPr>
          <w:rFonts w:ascii="Calibri" w:hAnsi="Calibri" w:cs="Arial"/>
          <w:bCs/>
          <w:strike/>
          <w:color w:val="auto"/>
        </w:rPr>
      </w:pPr>
      <w:r w:rsidRPr="00184312">
        <w:rPr>
          <w:rFonts w:ascii="Calibri" w:hAnsi="Calibri" w:cs="Arial"/>
        </w:rPr>
        <w:t xml:space="preserve">Formal collaborations </w:t>
      </w:r>
      <w:r w:rsidRPr="00184312">
        <w:rPr>
          <w:rFonts w:ascii="Calibri" w:hAnsi="Calibri" w:cs="Arial"/>
          <w:u w:val="single"/>
        </w:rPr>
        <w:t>do not refer to</w:t>
      </w:r>
      <w:r w:rsidRPr="00184312">
        <w:rPr>
          <w:rFonts w:ascii="Calibri" w:hAnsi="Calibri" w:cs="Arial"/>
        </w:rPr>
        <w:t xml:space="preserve"> contractors or vendors that would be providing services for this proposed grant program and that would be funded in the budget’s purchased services category. </w:t>
      </w:r>
      <w:r w:rsidRPr="00184312">
        <w:rPr>
          <w:rFonts w:ascii="Calibri" w:hAnsi="Calibri" w:cs="Arial"/>
          <w:u w:val="single"/>
        </w:rPr>
        <w:t xml:space="preserve">These </w:t>
      </w:r>
      <w:r w:rsidRPr="00184312">
        <w:rPr>
          <w:rFonts w:ascii="Calibri" w:hAnsi="Calibri" w:cs="Arial"/>
          <w:bCs/>
          <w:u w:val="single"/>
        </w:rPr>
        <w:t>anticipated vendors or contractors should not submit letters of support.</w:t>
      </w:r>
      <w:r w:rsidRPr="00184312">
        <w:rPr>
          <w:rFonts w:ascii="Calibri" w:hAnsi="Calibri" w:cs="Arial"/>
          <w:bCs/>
        </w:rPr>
        <w:t xml:space="preserve"> They can, however, be identified in the program description and budget if known at the time of submitting the proposal. </w:t>
      </w:r>
    </w:p>
    <w:p w14:paraId="1A6D48EE" w14:textId="77777777" w:rsidR="002B340B" w:rsidRPr="00184312" w:rsidRDefault="002B340B" w:rsidP="002B340B">
      <w:pPr>
        <w:rPr>
          <w:rFonts w:cstheme="minorHAnsi"/>
          <w:b/>
        </w:rPr>
      </w:pPr>
    </w:p>
    <w:p w14:paraId="6D938423" w14:textId="77777777" w:rsidR="002B340B" w:rsidRPr="00184312" w:rsidRDefault="002B340B" w:rsidP="002B340B">
      <w:pPr>
        <w:rPr>
          <w:rFonts w:cstheme="minorHAnsi"/>
        </w:rPr>
      </w:pPr>
      <w:r w:rsidRPr="00184312">
        <w:rPr>
          <w:rFonts w:cstheme="minorHAnsi"/>
          <w:b/>
        </w:rPr>
        <w:t>Dropout:</w:t>
      </w:r>
      <w:r w:rsidRPr="00184312">
        <w:rPr>
          <w:rFonts w:cstheme="minorHAnsi"/>
        </w:rPr>
        <w:t xml:space="preserve"> In Colorado law, a dropout is defined as a person who leaves school for any reason, except death, before completion of a high school diploma or its equivalent, and who does not transfer to another public or private school or enroll in an approved home study program. Students who reach the age of 21 before receiving a diploma or designation of completion (“age-outs”) are also counted as dropouts. It does not include an expelled student. </w:t>
      </w:r>
    </w:p>
    <w:p w14:paraId="4F411CF6" w14:textId="77777777" w:rsidR="002B340B" w:rsidRPr="00184312" w:rsidRDefault="002B340B" w:rsidP="002B340B">
      <w:pPr>
        <w:pStyle w:val="Default"/>
        <w:rPr>
          <w:rFonts w:asciiTheme="minorHAnsi" w:hAnsiTheme="minorHAnsi" w:cs="Arial"/>
          <w:b/>
          <w:color w:val="auto"/>
          <w:kern w:val="16"/>
          <w:sz w:val="22"/>
          <w:szCs w:val="22"/>
        </w:rPr>
      </w:pPr>
    </w:p>
    <w:p w14:paraId="1000F917" w14:textId="77777777" w:rsidR="002B340B" w:rsidRPr="00184312" w:rsidRDefault="002B340B" w:rsidP="002B340B">
      <w:pPr>
        <w:pStyle w:val="Default"/>
        <w:rPr>
          <w:rFonts w:asciiTheme="minorHAnsi" w:hAnsiTheme="minorHAnsi" w:cs="Arial"/>
          <w:color w:val="auto"/>
          <w:kern w:val="16"/>
          <w:sz w:val="22"/>
          <w:szCs w:val="22"/>
        </w:rPr>
      </w:pPr>
      <w:r w:rsidRPr="00184312">
        <w:rPr>
          <w:rFonts w:asciiTheme="minorHAnsi" w:hAnsiTheme="minorHAnsi" w:cs="Arial"/>
          <w:b/>
          <w:color w:val="auto"/>
          <w:kern w:val="16"/>
          <w:sz w:val="22"/>
          <w:szCs w:val="22"/>
        </w:rPr>
        <w:t>Early Childhood Programming</w:t>
      </w:r>
      <w:r w:rsidRPr="00184312">
        <w:rPr>
          <w:rFonts w:asciiTheme="minorHAnsi" w:hAnsiTheme="minorHAnsi" w:cs="Arial"/>
          <w:sz w:val="22"/>
          <w:szCs w:val="22"/>
        </w:rPr>
        <w:t>: Educational programs and strategies geared toward children from birth to the age of eight.</w:t>
      </w:r>
      <w:r w:rsidRPr="00184312">
        <w:rPr>
          <w:rFonts w:asciiTheme="minorHAnsi" w:hAnsiTheme="minorHAnsi" w:cs="Arial"/>
          <w:color w:val="auto"/>
          <w:kern w:val="16"/>
          <w:sz w:val="22"/>
          <w:szCs w:val="22"/>
        </w:rPr>
        <w:t xml:space="preserve"> </w:t>
      </w:r>
    </w:p>
    <w:p w14:paraId="1060942A" w14:textId="77777777" w:rsidR="002B340B" w:rsidRPr="00184312" w:rsidRDefault="002B340B" w:rsidP="002B340B"/>
    <w:p w14:paraId="6420DA8F" w14:textId="77777777" w:rsidR="002B340B" w:rsidRPr="00184312" w:rsidRDefault="002B340B" w:rsidP="002B340B">
      <w:pPr>
        <w:rPr>
          <w:color w:val="auto"/>
          <w:kern w:val="0"/>
        </w:rPr>
      </w:pPr>
      <w:r w:rsidRPr="00184312">
        <w:rPr>
          <w:b/>
        </w:rPr>
        <w:t>Homeless Children and Youth</w:t>
      </w:r>
      <w:r w:rsidRPr="00184312">
        <w:t>: Individuals who lack a fixed, regular, and adequate primary nighttime residence and includes children and youth who are:</w:t>
      </w:r>
    </w:p>
    <w:p w14:paraId="5B6D8ED7" w14:textId="77777777" w:rsidR="002B340B" w:rsidRPr="00184312" w:rsidRDefault="002B340B" w:rsidP="002B340B">
      <w:pPr>
        <w:pStyle w:val="ListParagraph"/>
        <w:numPr>
          <w:ilvl w:val="0"/>
          <w:numId w:val="34"/>
        </w:numPr>
      </w:pPr>
      <w:r w:rsidRPr="00184312">
        <w:t>Sharing the housing of other persons due to loss of housing, economic hardship, or a similar reason;</w:t>
      </w:r>
    </w:p>
    <w:p w14:paraId="150DC7B8" w14:textId="77777777" w:rsidR="002B340B" w:rsidRPr="00184312" w:rsidRDefault="002B340B" w:rsidP="002B340B">
      <w:pPr>
        <w:pStyle w:val="ListParagraph"/>
        <w:numPr>
          <w:ilvl w:val="0"/>
          <w:numId w:val="34"/>
        </w:numPr>
      </w:pPr>
      <w:r w:rsidRPr="00184312">
        <w:t>Living in motels, hotels, trailer parks (that are deemed as inadequate housing), or camping grounds due to the lack of alternative adequate accommodations;</w:t>
      </w:r>
    </w:p>
    <w:p w14:paraId="4CB389C0" w14:textId="77777777" w:rsidR="002B340B" w:rsidRPr="00184312" w:rsidRDefault="002B340B" w:rsidP="002B340B">
      <w:pPr>
        <w:pStyle w:val="ListParagraph"/>
        <w:numPr>
          <w:ilvl w:val="0"/>
          <w:numId w:val="34"/>
        </w:numPr>
      </w:pPr>
      <w:r w:rsidRPr="00184312">
        <w:t>Living in emergency or transitional shelters;</w:t>
      </w:r>
    </w:p>
    <w:p w14:paraId="1EB87586" w14:textId="77777777" w:rsidR="002B340B" w:rsidRPr="00184312" w:rsidRDefault="002B340B" w:rsidP="002B340B">
      <w:pPr>
        <w:pStyle w:val="ListParagraph"/>
        <w:numPr>
          <w:ilvl w:val="0"/>
          <w:numId w:val="34"/>
        </w:numPr>
      </w:pPr>
      <w:r w:rsidRPr="00184312">
        <w:t>Abandoned in hospitals;</w:t>
      </w:r>
    </w:p>
    <w:p w14:paraId="2581694D" w14:textId="77777777" w:rsidR="002B340B" w:rsidRPr="00184312" w:rsidRDefault="002B340B" w:rsidP="002B340B">
      <w:pPr>
        <w:pStyle w:val="ListParagraph"/>
        <w:numPr>
          <w:ilvl w:val="0"/>
          <w:numId w:val="34"/>
        </w:numPr>
      </w:pPr>
      <w:r w:rsidRPr="00184312">
        <w:t>Residing in a public or private place not designed for or ordinarily used as a regular sleeping accommodation for human beings;</w:t>
      </w:r>
    </w:p>
    <w:p w14:paraId="70B17DB8" w14:textId="77777777" w:rsidR="002B340B" w:rsidRPr="00184312" w:rsidRDefault="002B340B" w:rsidP="002B340B">
      <w:pPr>
        <w:pStyle w:val="ListParagraph"/>
        <w:numPr>
          <w:ilvl w:val="0"/>
          <w:numId w:val="34"/>
        </w:numPr>
      </w:pPr>
      <w:r w:rsidRPr="00184312">
        <w:t>Living in cars, parks, public spaces, abandoned buildings, substandard housing, bus or train stations, or similar settings;</w:t>
      </w:r>
    </w:p>
    <w:p w14:paraId="6430F85F" w14:textId="77777777" w:rsidR="002B340B" w:rsidRPr="00184312" w:rsidRDefault="002B340B" w:rsidP="002B340B">
      <w:pPr>
        <w:pStyle w:val="ListParagraph"/>
        <w:numPr>
          <w:ilvl w:val="0"/>
          <w:numId w:val="34"/>
        </w:numPr>
      </w:pPr>
      <w:r w:rsidRPr="00184312">
        <w:t>Migratory children living in the above circumstances; and/or</w:t>
      </w:r>
    </w:p>
    <w:p w14:paraId="45B55085" w14:textId="77777777" w:rsidR="002B340B" w:rsidRPr="00184312" w:rsidRDefault="002B340B" w:rsidP="002B340B">
      <w:pPr>
        <w:pStyle w:val="ListParagraph"/>
        <w:numPr>
          <w:ilvl w:val="0"/>
          <w:numId w:val="34"/>
        </w:numPr>
      </w:pPr>
      <w:r w:rsidRPr="00184312">
        <w:t>Unaccompanied youth living in the above circumstances.</w:t>
      </w:r>
    </w:p>
    <w:p w14:paraId="57DEC965" w14:textId="77777777" w:rsidR="002B340B" w:rsidRPr="00184312" w:rsidRDefault="002B340B" w:rsidP="002B340B">
      <w:pPr>
        <w:rPr>
          <w:b/>
        </w:rPr>
      </w:pPr>
    </w:p>
    <w:p w14:paraId="18E101AF" w14:textId="77777777" w:rsidR="002B340B" w:rsidRPr="00184312" w:rsidRDefault="002B340B" w:rsidP="002B340B">
      <w:pPr>
        <w:rPr>
          <w:b/>
        </w:rPr>
      </w:pPr>
      <w:r w:rsidRPr="00184312">
        <w:rPr>
          <w:b/>
        </w:rPr>
        <w:t xml:space="preserve">Local Education Agency (LEA): </w:t>
      </w:r>
      <w:r w:rsidRPr="00184312">
        <w:rPr>
          <w:rFonts w:cs="Helvetica"/>
          <w:color w:val="030A13"/>
        </w:rPr>
        <w:t>As defined in ESEA,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that is recognized in a State as an administrative agency for its public elementary schools or secondary schools.</w:t>
      </w:r>
    </w:p>
    <w:p w14:paraId="0B0A4FD3" w14:textId="77777777" w:rsidR="002B340B" w:rsidRPr="00184312" w:rsidRDefault="002B340B" w:rsidP="002B340B">
      <w:pPr>
        <w:rPr>
          <w:rFonts w:eastAsia="Times New Roman" w:cstheme="minorHAnsi"/>
          <w:color w:val="373739"/>
        </w:rPr>
      </w:pPr>
      <w:r w:rsidRPr="00184312">
        <w:rPr>
          <w:rFonts w:ascii="Calibri" w:hAnsi="Calibri"/>
          <w:b/>
        </w:rPr>
        <w:br/>
        <w:t>Parental/Guardian Engagement:</w:t>
      </w:r>
      <w:r w:rsidRPr="00184312">
        <w:rPr>
          <w:rFonts w:ascii="Calibri" w:hAnsi="Calibri"/>
        </w:rPr>
        <w:t xml:space="preserve"> </w:t>
      </w:r>
      <w:r w:rsidRPr="00184312">
        <w:rPr>
          <w:rFonts w:eastAsia="Times New Roman" w:cstheme="minorHAnsi"/>
          <w:color w:val="373739"/>
        </w:rPr>
        <w:t>In the context of the McKinney-Vento Grant Program, family engagement generally refers to partnering and engaging parents, guardians and/or caregivers of the student experiencing homelessness to support two-way communication, develop attendance/behavior plans, provide services, and support school-family decision-making.</w:t>
      </w:r>
    </w:p>
    <w:p w14:paraId="25A4FC70" w14:textId="77777777" w:rsidR="002B340B" w:rsidRPr="00184312" w:rsidRDefault="002B340B" w:rsidP="002B340B">
      <w:pPr>
        <w:pStyle w:val="Default"/>
        <w:rPr>
          <w:rFonts w:asciiTheme="minorHAnsi" w:eastAsiaTheme="minorHAnsi" w:hAnsiTheme="minorHAnsi" w:cs="Calibri"/>
          <w:sz w:val="22"/>
          <w:szCs w:val="22"/>
        </w:rPr>
      </w:pPr>
      <w:r w:rsidRPr="00184312">
        <w:rPr>
          <w:rFonts w:asciiTheme="minorHAnsi" w:hAnsiTheme="minorHAnsi"/>
          <w:b/>
          <w:kern w:val="16"/>
          <w:sz w:val="22"/>
          <w:szCs w:val="22"/>
        </w:rPr>
        <w:br/>
        <w:t xml:space="preserve">Re-Engagement of Homeless Out-of-School Youth: </w:t>
      </w:r>
      <w:r w:rsidRPr="00184312">
        <w:rPr>
          <w:rFonts w:asciiTheme="minorHAnsi" w:hAnsiTheme="minorHAnsi"/>
          <w:kern w:val="16"/>
          <w:sz w:val="22"/>
          <w:szCs w:val="22"/>
        </w:rPr>
        <w:t xml:space="preserve">A </w:t>
      </w:r>
      <w:r w:rsidRPr="00184312">
        <w:rPr>
          <w:rFonts w:asciiTheme="minorHAnsi" w:hAnsiTheme="minorHAnsi" w:cs="Calibri"/>
          <w:sz w:val="22"/>
          <w:szCs w:val="22"/>
        </w:rPr>
        <w:t>system of support that targets identification, outreach, re-enrollment, and re-engagement of youth experiencing homelessness.</w:t>
      </w:r>
    </w:p>
    <w:p w14:paraId="457523A9" w14:textId="77777777" w:rsidR="002B340B" w:rsidRPr="00184312" w:rsidRDefault="002B340B" w:rsidP="002B340B">
      <w:pPr>
        <w:rPr>
          <w:b/>
        </w:rPr>
      </w:pPr>
    </w:p>
    <w:p w14:paraId="39E5F578" w14:textId="77777777" w:rsidR="002B340B" w:rsidRPr="00184312" w:rsidRDefault="002B340B" w:rsidP="002B340B">
      <w:r w:rsidRPr="00184312">
        <w:rPr>
          <w:b/>
        </w:rPr>
        <w:lastRenderedPageBreak/>
        <w:t xml:space="preserve">Regional Homeless Education Network: </w:t>
      </w:r>
      <w:r w:rsidRPr="00184312">
        <w:t>Coordinated training and technical assistance to Local Homeless Education Liaisons across a Regional Consortium of public school districts (including LEAs and BOCES)</w:t>
      </w:r>
    </w:p>
    <w:p w14:paraId="4606C5B9" w14:textId="77777777" w:rsidR="002B340B" w:rsidRPr="00184312" w:rsidRDefault="002B340B" w:rsidP="002B340B"/>
    <w:p w14:paraId="0CDC2ED7" w14:textId="0C4DEA39" w:rsidR="002B340B" w:rsidRPr="00184312" w:rsidRDefault="002B340B" w:rsidP="002B340B">
      <w:r w:rsidRPr="00184312">
        <w:rPr>
          <w:b/>
        </w:rPr>
        <w:t>School-Housing Partnership:</w:t>
      </w:r>
      <w:r w:rsidRPr="00184312">
        <w:rPr>
          <w:bCs/>
        </w:rPr>
        <w:t xml:space="preserve"> D</w:t>
      </w:r>
      <w:r w:rsidRPr="00184312">
        <w:t xml:space="preserve">escribes the coordination between an LEA/BOCES and housing provider to </w:t>
      </w:r>
      <w:r w:rsidR="008A3C22" w:rsidRPr="00184312">
        <w:t>prioritize</w:t>
      </w:r>
      <w:r w:rsidRPr="00184312">
        <w:t xml:space="preserve"> and permanently house youth and families experiencing homelessness. The LEA/BOCES serves as the direct referral source for families and Unaccompanied Youth. This partnership aims to streamline the process and minimize the length of time a family is without permanent housing.</w:t>
      </w:r>
    </w:p>
    <w:p w14:paraId="75FD9F68" w14:textId="77777777" w:rsidR="002B340B" w:rsidRPr="00184312" w:rsidRDefault="002B340B" w:rsidP="002B340B">
      <w:pPr>
        <w:rPr>
          <w:rFonts w:eastAsia="Times New Roman" w:cs="Arial"/>
          <w:color w:val="000000" w:themeColor="text1"/>
        </w:rPr>
      </w:pPr>
      <w:r w:rsidRPr="00184312">
        <w:rPr>
          <w:rFonts w:ascii="Calibri" w:hAnsi="Calibri"/>
          <w:b/>
        </w:rPr>
        <w:br/>
        <w:t xml:space="preserve">Subgrantee: </w:t>
      </w:r>
      <w:r w:rsidRPr="00184312">
        <w:rPr>
          <w:rFonts w:eastAsia="Times New Roman" w:cs="Arial"/>
          <w:color w:val="000000" w:themeColor="text1"/>
        </w:rPr>
        <w:t xml:space="preserve">The name of the organization that acts as the fiscal agent for the grant. </w:t>
      </w:r>
    </w:p>
    <w:p w14:paraId="1DD9468E" w14:textId="77777777" w:rsidR="002B340B" w:rsidRPr="00184312" w:rsidRDefault="002B340B" w:rsidP="002B340B">
      <w:pPr>
        <w:rPr>
          <w:color w:val="auto"/>
        </w:rPr>
      </w:pPr>
      <w:r w:rsidRPr="00184312">
        <w:rPr>
          <w:b/>
        </w:rPr>
        <w:br/>
        <w:t xml:space="preserve">Support Services: </w:t>
      </w:r>
      <w:r w:rsidRPr="00184312">
        <w:rPr>
          <w:bCs/>
        </w:rPr>
        <w:t xml:space="preserve">External partnerships to </w:t>
      </w:r>
      <w:r w:rsidRPr="00184312">
        <w:t>provide homeless students and families with medical, dental, mental health, housing, basic needs, and other community and state services</w:t>
      </w:r>
    </w:p>
    <w:p w14:paraId="33746D1C" w14:textId="77777777" w:rsidR="002B340B" w:rsidRPr="00184312" w:rsidRDefault="002B340B" w:rsidP="002B340B"/>
    <w:p w14:paraId="148A9581" w14:textId="77777777" w:rsidR="002B340B" w:rsidRPr="00184312" w:rsidRDefault="002B340B" w:rsidP="002B340B">
      <w:pPr>
        <w:rPr>
          <w:rFonts w:ascii="Calibri" w:hAnsi="Calibri"/>
        </w:rPr>
      </w:pPr>
      <w:r w:rsidRPr="00184312">
        <w:rPr>
          <w:rFonts w:ascii="Calibri" w:hAnsi="Calibri"/>
          <w:b/>
        </w:rPr>
        <w:t>Tutoring:</w:t>
      </w:r>
      <w:r w:rsidRPr="00184312">
        <w:rPr>
          <w:rFonts w:ascii="Calibri" w:hAnsi="Calibri"/>
        </w:rPr>
        <w:t xml:space="preserve"> These activities involve the direct provision of assistance to students in order to facilitate the acquisition of skills and knowledge related to concepts addressed during the school day. Tutors or teachers directly work with students individually and/or in small groups to complete their homework, prepare for tests, and work specifically on developing an understanding and mastery of concepts covered during the school day.</w:t>
      </w:r>
    </w:p>
    <w:p w14:paraId="23963089" w14:textId="77777777" w:rsidR="002B340B" w:rsidRPr="00184312" w:rsidRDefault="002B340B" w:rsidP="002B340B">
      <w:r w:rsidRPr="00184312">
        <w:rPr>
          <w:rFonts w:ascii="Calibri" w:hAnsi="Calibri"/>
          <w:b/>
        </w:rPr>
        <w:br/>
        <w:t>Two-Generation (2GEN) Approach</w:t>
      </w:r>
      <w:r w:rsidRPr="00184312">
        <w:rPr>
          <w:rFonts w:ascii="Calibri" w:hAnsi="Calibri"/>
        </w:rPr>
        <w:t xml:space="preserve">: This approach is designed to address the needs of children and their parents together (whole family) in a way that supports a family’s full potential and puts each individual of the family on a path to permanent economic security and economic mobility. Programs focused on early childhood, adult education, economic assets and health and well-being are fundamental to a 2Gen approach. 2GEN programs provide services to both child and adults (whole family) simultaneously and track outcomes for both. Examples include </w:t>
      </w:r>
      <w:r w:rsidRPr="00184312">
        <w:t xml:space="preserve">financial education and coaching; career pathway programs linked to workforce development/employment training; adult education, early care, and education; and supportive services. </w:t>
      </w:r>
      <w:r w:rsidRPr="00184312">
        <w:rPr>
          <w:rFonts w:ascii="Calibri" w:hAnsi="Calibri"/>
        </w:rPr>
        <w:t>There are five core principles that underlie the 2Gen approach:</w:t>
      </w:r>
    </w:p>
    <w:p w14:paraId="53D0B3DC" w14:textId="77777777" w:rsidR="002B340B" w:rsidRPr="00184312" w:rsidRDefault="002B340B" w:rsidP="002B340B">
      <w:pPr>
        <w:pStyle w:val="ListParagraph"/>
        <w:numPr>
          <w:ilvl w:val="0"/>
          <w:numId w:val="35"/>
        </w:numPr>
        <w:autoSpaceDE w:val="0"/>
        <w:autoSpaceDN w:val="0"/>
        <w:adjustRightInd w:val="0"/>
        <w:ind w:left="540" w:hanging="360"/>
        <w:rPr>
          <w:rFonts w:ascii="Calibri" w:hAnsi="Calibri"/>
        </w:rPr>
      </w:pPr>
      <w:r w:rsidRPr="00184312">
        <w:rPr>
          <w:rFonts w:ascii="Calibri" w:hAnsi="Calibri"/>
        </w:rPr>
        <w:t>Measure and account for outcomes for both children and their parents. (Data is used for compliance and continuous improvement.)</w:t>
      </w:r>
    </w:p>
    <w:p w14:paraId="0890F2B1" w14:textId="77777777" w:rsidR="002B340B" w:rsidRPr="00184312" w:rsidRDefault="002B340B" w:rsidP="002B340B">
      <w:pPr>
        <w:pStyle w:val="ListParagraph"/>
        <w:numPr>
          <w:ilvl w:val="0"/>
          <w:numId w:val="35"/>
        </w:numPr>
        <w:autoSpaceDE w:val="0"/>
        <w:autoSpaceDN w:val="0"/>
        <w:adjustRightInd w:val="0"/>
        <w:ind w:left="540" w:hanging="360"/>
        <w:rPr>
          <w:rFonts w:ascii="Calibri" w:hAnsi="Calibri"/>
        </w:rPr>
      </w:pPr>
      <w:r w:rsidRPr="00184312">
        <w:rPr>
          <w:rFonts w:ascii="Calibri" w:hAnsi="Calibri"/>
        </w:rPr>
        <w:t>Engage and listen to the voices of families.</w:t>
      </w:r>
    </w:p>
    <w:p w14:paraId="3BBB15C4" w14:textId="77777777" w:rsidR="002B340B" w:rsidRPr="00184312" w:rsidRDefault="002B340B" w:rsidP="002B340B">
      <w:pPr>
        <w:pStyle w:val="ListParagraph"/>
        <w:numPr>
          <w:ilvl w:val="0"/>
          <w:numId w:val="35"/>
        </w:numPr>
        <w:autoSpaceDE w:val="0"/>
        <w:autoSpaceDN w:val="0"/>
        <w:adjustRightInd w:val="0"/>
        <w:ind w:left="540" w:hanging="360"/>
        <w:rPr>
          <w:rFonts w:ascii="Calibri" w:hAnsi="Calibri"/>
        </w:rPr>
      </w:pPr>
      <w:r w:rsidRPr="00184312">
        <w:rPr>
          <w:rFonts w:ascii="Calibri" w:hAnsi="Calibri"/>
        </w:rPr>
        <w:t>Foster innovation and evidence together.</w:t>
      </w:r>
    </w:p>
    <w:p w14:paraId="133ED327" w14:textId="77777777" w:rsidR="002B340B" w:rsidRPr="00184312" w:rsidRDefault="002B340B" w:rsidP="002B340B">
      <w:pPr>
        <w:pStyle w:val="ListParagraph"/>
        <w:numPr>
          <w:ilvl w:val="0"/>
          <w:numId w:val="35"/>
        </w:numPr>
        <w:autoSpaceDE w:val="0"/>
        <w:autoSpaceDN w:val="0"/>
        <w:adjustRightInd w:val="0"/>
        <w:ind w:left="540" w:hanging="360"/>
        <w:rPr>
          <w:rFonts w:ascii="Calibri" w:hAnsi="Calibri"/>
        </w:rPr>
      </w:pPr>
      <w:r w:rsidRPr="00184312">
        <w:rPr>
          <w:rFonts w:ascii="Calibri" w:hAnsi="Calibri"/>
        </w:rPr>
        <w:t>Align and link systems and funding streams.</w:t>
      </w:r>
    </w:p>
    <w:p w14:paraId="6C373590" w14:textId="77777777" w:rsidR="002B340B" w:rsidRPr="00184312" w:rsidRDefault="002B340B" w:rsidP="002B340B">
      <w:pPr>
        <w:pStyle w:val="ListParagraph"/>
        <w:numPr>
          <w:ilvl w:val="0"/>
          <w:numId w:val="35"/>
        </w:numPr>
        <w:autoSpaceDE w:val="0"/>
        <w:autoSpaceDN w:val="0"/>
        <w:adjustRightInd w:val="0"/>
        <w:ind w:left="540" w:hanging="360"/>
        <w:rPr>
          <w:rFonts w:ascii="Calibri" w:hAnsi="Calibri"/>
        </w:rPr>
      </w:pPr>
      <w:r w:rsidRPr="00184312">
        <w:rPr>
          <w:rFonts w:ascii="Calibri" w:hAnsi="Calibri"/>
        </w:rPr>
        <w:t>Ensure equity.</w:t>
      </w:r>
    </w:p>
    <w:p w14:paraId="1D0ED092" w14:textId="77777777" w:rsidR="002B340B" w:rsidRPr="00184312" w:rsidRDefault="002B340B" w:rsidP="002B340B"/>
    <w:p w14:paraId="5C64433C" w14:textId="77777777" w:rsidR="002B340B" w:rsidRPr="00184312" w:rsidRDefault="002B340B" w:rsidP="002B340B">
      <w:r w:rsidRPr="00184312">
        <w:t xml:space="preserve">For more information: </w:t>
      </w:r>
    </w:p>
    <w:p w14:paraId="0D74389B" w14:textId="77777777" w:rsidR="002B340B" w:rsidRPr="00184312" w:rsidRDefault="002B340B" w:rsidP="002B340B">
      <w:pPr>
        <w:pStyle w:val="ListParagraph"/>
        <w:numPr>
          <w:ilvl w:val="0"/>
          <w:numId w:val="36"/>
        </w:numPr>
        <w:rPr>
          <w:iCs/>
        </w:rPr>
      </w:pPr>
      <w:hyperlink r:id="rId40" w:history="1">
        <w:r w:rsidRPr="00184312">
          <w:rPr>
            <w:rStyle w:val="Hyperlink"/>
            <w:iCs/>
          </w:rPr>
          <w:t>Pioneering 2GEN Approaches in Colorado</w:t>
        </w:r>
      </w:hyperlink>
    </w:p>
    <w:p w14:paraId="3EAC43B0" w14:textId="77777777" w:rsidR="002B340B" w:rsidRPr="00184312" w:rsidRDefault="002B340B" w:rsidP="002B340B">
      <w:pPr>
        <w:pStyle w:val="ListParagraph"/>
        <w:numPr>
          <w:ilvl w:val="0"/>
          <w:numId w:val="36"/>
        </w:numPr>
        <w:rPr>
          <w:rStyle w:val="Hyperlink"/>
          <w:iCs/>
        </w:rPr>
      </w:pPr>
      <w:r w:rsidRPr="00184312">
        <w:rPr>
          <w:iCs/>
        </w:rPr>
        <w:fldChar w:fldCharType="begin"/>
      </w:r>
      <w:r w:rsidRPr="00184312">
        <w:rPr>
          <w:iCs/>
        </w:rPr>
        <w:instrText>HYPERLINK "https://ascend-resources.aspeninstitute.org/resources/colorado-guide-to-2gen/"</w:instrText>
      </w:r>
      <w:r w:rsidRPr="00184312">
        <w:rPr>
          <w:iCs/>
        </w:rPr>
      </w:r>
      <w:r w:rsidRPr="00184312">
        <w:rPr>
          <w:iCs/>
        </w:rPr>
        <w:fldChar w:fldCharType="separate"/>
      </w:r>
      <w:r w:rsidRPr="00184312">
        <w:rPr>
          <w:rStyle w:val="Hyperlink"/>
          <w:iCs/>
        </w:rPr>
        <w:t>The Colorado Guide to 2GEN</w:t>
      </w:r>
    </w:p>
    <w:p w14:paraId="5FDD0016" w14:textId="71AD854F" w:rsidR="00D71584" w:rsidRPr="00184312" w:rsidRDefault="002B340B" w:rsidP="002B340B">
      <w:pPr>
        <w:pStyle w:val="Header"/>
        <w:tabs>
          <w:tab w:val="clear" w:pos="4680"/>
          <w:tab w:val="clear" w:pos="9360"/>
        </w:tabs>
      </w:pPr>
      <w:r w:rsidRPr="00184312">
        <w:rPr>
          <w:iCs/>
        </w:rPr>
        <w:fldChar w:fldCharType="end"/>
      </w:r>
    </w:p>
    <w:p w14:paraId="5E528672" w14:textId="77777777" w:rsidR="00D71584" w:rsidRPr="00184312" w:rsidRDefault="00D71584" w:rsidP="00E90781">
      <w:pPr>
        <w:pStyle w:val="Header"/>
        <w:tabs>
          <w:tab w:val="clear" w:pos="4680"/>
          <w:tab w:val="clear" w:pos="9360"/>
        </w:tabs>
      </w:pPr>
    </w:p>
    <w:p w14:paraId="1EFCAF50" w14:textId="2DE097B2" w:rsidR="00D71584" w:rsidRPr="00184312" w:rsidRDefault="00D71584" w:rsidP="00E90781">
      <w:pPr>
        <w:contextualSpacing w:val="0"/>
        <w:rPr>
          <w:rFonts w:ascii="Times New Roman" w:hAnsi="Times New Roman" w:cs="Times New Roman"/>
          <w:sz w:val="24"/>
          <w:szCs w:val="24"/>
        </w:rPr>
      </w:pPr>
      <w:r w:rsidRPr="00184312">
        <w:rPr>
          <w:rFonts w:ascii="Times New Roman" w:hAnsi="Times New Roman" w:cs="Times New Roman"/>
          <w:sz w:val="24"/>
          <w:szCs w:val="24"/>
        </w:rPr>
        <w:br w:type="page"/>
      </w:r>
    </w:p>
    <w:p w14:paraId="71A4E376" w14:textId="1D86F4FB" w:rsidR="00D71584" w:rsidRPr="00184312" w:rsidRDefault="002B340B" w:rsidP="00E90781">
      <w:pPr>
        <w:pStyle w:val="Heading1"/>
      </w:pPr>
      <w:bookmarkStart w:id="62" w:name="_Toc94691229"/>
      <w:r>
        <w:lastRenderedPageBreak/>
        <w:t>Appendix B</w:t>
      </w:r>
      <w:r w:rsidR="00D71584" w:rsidRPr="00184312">
        <w:t>: Subgrantee Monitoring Documentation</w:t>
      </w:r>
      <w:bookmarkEnd w:id="62"/>
    </w:p>
    <w:p w14:paraId="5DB72039" w14:textId="77777777" w:rsidR="00D71584" w:rsidRPr="00184312" w:rsidRDefault="00D71584" w:rsidP="00E90781"/>
    <w:p w14:paraId="5D824569" w14:textId="77777777" w:rsidR="00814A0A" w:rsidRPr="00184312" w:rsidRDefault="00814A0A" w:rsidP="00E90781">
      <w:pPr>
        <w:shd w:val="clear" w:color="auto" w:fill="FFFFFF"/>
        <w:jc w:val="center"/>
        <w:rPr>
          <w:b/>
          <w:sz w:val="28"/>
          <w:szCs w:val="28"/>
          <w:u w:val="single"/>
        </w:rPr>
      </w:pPr>
      <w:r w:rsidRPr="00184312">
        <w:rPr>
          <w:b/>
          <w:sz w:val="28"/>
          <w:szCs w:val="28"/>
          <w:u w:val="single"/>
        </w:rPr>
        <w:t xml:space="preserve">2021-2022 McKinney-Vento Monitoring Review </w:t>
      </w:r>
    </w:p>
    <w:p w14:paraId="69ADB751" w14:textId="77777777" w:rsidR="00814A0A" w:rsidRPr="00184312" w:rsidRDefault="00814A0A" w:rsidP="00E90781">
      <w:pPr>
        <w:shd w:val="clear" w:color="auto" w:fill="FFFFFF"/>
        <w:jc w:val="center"/>
        <w:rPr>
          <w:b/>
          <w:sz w:val="28"/>
          <w:szCs w:val="28"/>
        </w:rPr>
      </w:pPr>
    </w:p>
    <w:p w14:paraId="485E8707" w14:textId="77777777" w:rsidR="00814A0A" w:rsidRPr="00184312" w:rsidRDefault="00814A0A" w:rsidP="00E90781">
      <w:pPr>
        <w:pStyle w:val="Default"/>
        <w:rPr>
          <w:rFonts w:asciiTheme="minorHAnsi" w:hAnsiTheme="minorHAnsi"/>
          <w:smallCaps/>
          <w:sz w:val="22"/>
          <w:szCs w:val="22"/>
        </w:rPr>
      </w:pPr>
      <w:r w:rsidRPr="00184312">
        <w:rPr>
          <w:rFonts w:asciiTheme="minorHAnsi" w:hAnsiTheme="minorHAnsi"/>
          <w:sz w:val="22"/>
          <w:szCs w:val="22"/>
        </w:rPr>
        <w:t>The following questions pertain to the duties of the LEA’s Homeless Liaison and the responsibilities of the LEA as mandated by the McKinney-Vento Act in 2015 by Title IX, Part A of the Every Student Succeeds Act. This self-assessment is intended to help you gauge where action is necessary to ensure that the LEA’s program for the education of homeless children and youth is fair, effective and in compliance with the key provisions of the Act.</w:t>
      </w:r>
    </w:p>
    <w:p w14:paraId="6D6EE0E5" w14:textId="77777777" w:rsidR="00814A0A" w:rsidRPr="00184312" w:rsidRDefault="00814A0A" w:rsidP="007D4AC1">
      <w:pPr>
        <w:jc w:val="center"/>
      </w:pPr>
    </w:p>
    <w:p w14:paraId="51B6AAB9" w14:textId="29B6E85F" w:rsidR="00814A0A" w:rsidRDefault="00814A0A" w:rsidP="007D4AC1">
      <w:pPr>
        <w:jc w:val="center"/>
        <w:rPr>
          <w:b/>
        </w:rPr>
      </w:pPr>
      <w:r w:rsidRPr="00184312">
        <w:rPr>
          <w:b/>
        </w:rPr>
        <w:t>All districts are mandated to comply with the key provisions of the act regardless of the reported number of identified homeless students.</w:t>
      </w:r>
    </w:p>
    <w:p w14:paraId="2BE282E5" w14:textId="2BC44DF4" w:rsidR="00AE4806" w:rsidRDefault="00AE4806" w:rsidP="00AE4806">
      <w:pPr>
        <w:rPr>
          <w:b/>
        </w:rPr>
      </w:pPr>
    </w:p>
    <w:tbl>
      <w:tblPr>
        <w:tblStyle w:val="TableGrid"/>
        <w:tblW w:w="0" w:type="auto"/>
        <w:tblCellMar>
          <w:left w:w="29" w:type="dxa"/>
          <w:right w:w="29" w:type="dxa"/>
        </w:tblCellMar>
        <w:tblLook w:val="04A0" w:firstRow="1" w:lastRow="0" w:firstColumn="1" w:lastColumn="0" w:noHBand="0" w:noVBand="1"/>
      </w:tblPr>
      <w:tblGrid>
        <w:gridCol w:w="9985"/>
        <w:gridCol w:w="805"/>
      </w:tblGrid>
      <w:tr w:rsidR="00AE4806" w14:paraId="67B4BC07" w14:textId="77777777" w:rsidTr="002C2322">
        <w:tc>
          <w:tcPr>
            <w:tcW w:w="9985" w:type="dxa"/>
            <w:shd w:val="clear" w:color="auto" w:fill="E7E6E6" w:themeFill="background2"/>
            <w:vAlign w:val="center"/>
          </w:tcPr>
          <w:p w14:paraId="24A9FB5A" w14:textId="0C92FCD0" w:rsidR="00AE4806" w:rsidRPr="00AE4806" w:rsidRDefault="00AE4806" w:rsidP="00AE4806">
            <w:pPr>
              <w:jc w:val="center"/>
              <w:rPr>
                <w:b/>
                <w:iCs/>
              </w:rPr>
            </w:pPr>
            <w:r w:rsidRPr="00AE4806">
              <w:rPr>
                <w:b/>
                <w:iCs/>
              </w:rPr>
              <w:t>Best Practices Indicators</w:t>
            </w:r>
          </w:p>
        </w:tc>
        <w:tc>
          <w:tcPr>
            <w:tcW w:w="805" w:type="dxa"/>
            <w:shd w:val="clear" w:color="auto" w:fill="E7E6E6" w:themeFill="background2"/>
          </w:tcPr>
          <w:p w14:paraId="281C7B59" w14:textId="1232C32A" w:rsidR="00AE4806" w:rsidRDefault="00AE4806" w:rsidP="00AE4806">
            <w:pPr>
              <w:jc w:val="center"/>
              <w:rPr>
                <w:b/>
              </w:rPr>
            </w:pPr>
            <w:r w:rsidRPr="00AE4806">
              <w:rPr>
                <w:b/>
              </w:rPr>
              <w:t>Yes/No</w:t>
            </w:r>
          </w:p>
        </w:tc>
      </w:tr>
      <w:tr w:rsidR="00AE4806" w14:paraId="2185085D" w14:textId="77777777" w:rsidTr="002C2322">
        <w:tc>
          <w:tcPr>
            <w:tcW w:w="9985" w:type="dxa"/>
            <w:vAlign w:val="center"/>
          </w:tcPr>
          <w:p w14:paraId="1B9E4950" w14:textId="7DF971DA" w:rsidR="00AE4806" w:rsidRPr="00AE4806" w:rsidRDefault="00AE4806" w:rsidP="00AE4806">
            <w:pPr>
              <w:pStyle w:val="ListParagraph"/>
              <w:numPr>
                <w:ilvl w:val="0"/>
                <w:numId w:val="41"/>
              </w:numPr>
              <w:rPr>
                <w:b/>
              </w:rPr>
            </w:pPr>
            <w:r w:rsidRPr="00184312">
              <w:t>Does the district have a homeless contact person in each building?</w:t>
            </w:r>
          </w:p>
        </w:tc>
        <w:tc>
          <w:tcPr>
            <w:tcW w:w="805" w:type="dxa"/>
          </w:tcPr>
          <w:p w14:paraId="226F43B4" w14:textId="77777777" w:rsidR="00AE4806" w:rsidRDefault="00AE4806" w:rsidP="00AE4806">
            <w:pPr>
              <w:rPr>
                <w:b/>
              </w:rPr>
            </w:pPr>
          </w:p>
        </w:tc>
      </w:tr>
      <w:tr w:rsidR="00AE4806" w14:paraId="46A88B1A" w14:textId="77777777" w:rsidTr="002C2322">
        <w:tc>
          <w:tcPr>
            <w:tcW w:w="9985" w:type="dxa"/>
            <w:vAlign w:val="center"/>
          </w:tcPr>
          <w:p w14:paraId="079EA591" w14:textId="6591C489" w:rsidR="00AE4806" w:rsidRPr="00AE4806" w:rsidRDefault="00AE4806" w:rsidP="00AE4806">
            <w:pPr>
              <w:pStyle w:val="ListParagraph"/>
              <w:numPr>
                <w:ilvl w:val="0"/>
                <w:numId w:val="41"/>
              </w:numPr>
              <w:rPr>
                <w:b/>
              </w:rPr>
            </w:pPr>
            <w:r w:rsidRPr="00184312">
              <w:t>Does the district use a homeless residency enrollment form?</w:t>
            </w:r>
          </w:p>
        </w:tc>
        <w:tc>
          <w:tcPr>
            <w:tcW w:w="805" w:type="dxa"/>
          </w:tcPr>
          <w:p w14:paraId="6C424D9E" w14:textId="77777777" w:rsidR="00AE4806" w:rsidRDefault="00AE4806" w:rsidP="00AE4806">
            <w:pPr>
              <w:rPr>
                <w:b/>
              </w:rPr>
            </w:pPr>
          </w:p>
        </w:tc>
      </w:tr>
      <w:tr w:rsidR="00AE4806" w14:paraId="4827D231" w14:textId="77777777" w:rsidTr="002C2322">
        <w:tc>
          <w:tcPr>
            <w:tcW w:w="9985" w:type="dxa"/>
            <w:vAlign w:val="center"/>
          </w:tcPr>
          <w:p w14:paraId="4AED4314" w14:textId="242D9DDA" w:rsidR="00AE4806" w:rsidRPr="00AE4806" w:rsidRDefault="00AE4806" w:rsidP="00AE4806">
            <w:pPr>
              <w:pStyle w:val="ListParagraph"/>
              <w:numPr>
                <w:ilvl w:val="0"/>
                <w:numId w:val="41"/>
              </w:numPr>
              <w:rPr>
                <w:b/>
              </w:rPr>
            </w:pPr>
            <w:r w:rsidRPr="00184312">
              <w:t>Does the district have a residency requirement?</w:t>
            </w:r>
          </w:p>
        </w:tc>
        <w:tc>
          <w:tcPr>
            <w:tcW w:w="805" w:type="dxa"/>
          </w:tcPr>
          <w:p w14:paraId="0B333FEB" w14:textId="77777777" w:rsidR="00AE4806" w:rsidRDefault="00AE4806" w:rsidP="00AE4806">
            <w:pPr>
              <w:rPr>
                <w:b/>
              </w:rPr>
            </w:pPr>
          </w:p>
        </w:tc>
      </w:tr>
      <w:tr w:rsidR="00AE4806" w14:paraId="6CEAF499" w14:textId="77777777" w:rsidTr="002C2322">
        <w:tc>
          <w:tcPr>
            <w:tcW w:w="9985" w:type="dxa"/>
            <w:vAlign w:val="center"/>
          </w:tcPr>
          <w:p w14:paraId="3AB78801" w14:textId="050D851F" w:rsidR="00AE4806" w:rsidRPr="00AE4806" w:rsidRDefault="00AE4806" w:rsidP="00AE4806">
            <w:pPr>
              <w:pStyle w:val="ListParagraph"/>
              <w:numPr>
                <w:ilvl w:val="0"/>
                <w:numId w:val="41"/>
              </w:numPr>
              <w:rPr>
                <w:b/>
              </w:rPr>
            </w:pPr>
            <w:r w:rsidRPr="00184312">
              <w:t>Does the district keep the homeless residency status confidential?</w:t>
            </w:r>
          </w:p>
        </w:tc>
        <w:tc>
          <w:tcPr>
            <w:tcW w:w="805" w:type="dxa"/>
          </w:tcPr>
          <w:p w14:paraId="2DE95EEA" w14:textId="77777777" w:rsidR="00AE4806" w:rsidRDefault="00AE4806" w:rsidP="00AE4806">
            <w:pPr>
              <w:rPr>
                <w:b/>
              </w:rPr>
            </w:pPr>
          </w:p>
        </w:tc>
      </w:tr>
      <w:tr w:rsidR="00AE4806" w14:paraId="4F69DB44" w14:textId="77777777" w:rsidTr="002C2322">
        <w:tc>
          <w:tcPr>
            <w:tcW w:w="9985" w:type="dxa"/>
            <w:vAlign w:val="center"/>
          </w:tcPr>
          <w:p w14:paraId="0CB67743" w14:textId="72B8B054" w:rsidR="00AE4806" w:rsidRPr="00AE4806" w:rsidRDefault="00AE4806" w:rsidP="00AE4806">
            <w:pPr>
              <w:pStyle w:val="ListParagraph"/>
              <w:numPr>
                <w:ilvl w:val="0"/>
                <w:numId w:val="41"/>
              </w:numPr>
              <w:rPr>
                <w:b/>
              </w:rPr>
            </w:pPr>
            <w:r w:rsidRPr="00184312">
              <w:t>Are homeless students automatically exempted from the residency requirement?</w:t>
            </w:r>
          </w:p>
        </w:tc>
        <w:tc>
          <w:tcPr>
            <w:tcW w:w="805" w:type="dxa"/>
          </w:tcPr>
          <w:p w14:paraId="4F0A0B8C" w14:textId="77777777" w:rsidR="00AE4806" w:rsidRDefault="00AE4806" w:rsidP="00AE4806">
            <w:pPr>
              <w:rPr>
                <w:b/>
              </w:rPr>
            </w:pPr>
          </w:p>
        </w:tc>
      </w:tr>
      <w:tr w:rsidR="00AE4806" w14:paraId="62B5C4C3" w14:textId="77777777" w:rsidTr="002C2322">
        <w:tc>
          <w:tcPr>
            <w:tcW w:w="9985" w:type="dxa"/>
            <w:vAlign w:val="center"/>
          </w:tcPr>
          <w:p w14:paraId="3A0173FB" w14:textId="32517DF4" w:rsidR="00AE4806" w:rsidRPr="00AE4806" w:rsidRDefault="00AE4806" w:rsidP="00AE4806">
            <w:pPr>
              <w:pStyle w:val="ListParagraph"/>
              <w:numPr>
                <w:ilvl w:val="0"/>
                <w:numId w:val="41"/>
              </w:numPr>
              <w:rPr>
                <w:b/>
              </w:rPr>
            </w:pPr>
            <w:r w:rsidRPr="00184312">
              <w:t>Is the homeless liaison listed on the school district website?</w:t>
            </w:r>
          </w:p>
        </w:tc>
        <w:tc>
          <w:tcPr>
            <w:tcW w:w="805" w:type="dxa"/>
          </w:tcPr>
          <w:p w14:paraId="64CB34CF" w14:textId="77777777" w:rsidR="00AE4806" w:rsidRDefault="00AE4806" w:rsidP="00AE4806">
            <w:pPr>
              <w:rPr>
                <w:b/>
              </w:rPr>
            </w:pPr>
          </w:p>
        </w:tc>
      </w:tr>
      <w:tr w:rsidR="00AE4806" w14:paraId="56D8E01C" w14:textId="77777777" w:rsidTr="002C2322">
        <w:tc>
          <w:tcPr>
            <w:tcW w:w="9985" w:type="dxa"/>
            <w:vAlign w:val="center"/>
          </w:tcPr>
          <w:p w14:paraId="49330F75" w14:textId="7B59C1CB" w:rsidR="00AE4806" w:rsidRPr="00AE4806" w:rsidRDefault="00AE4806" w:rsidP="00AE4806">
            <w:pPr>
              <w:pStyle w:val="ListParagraph"/>
              <w:numPr>
                <w:ilvl w:val="0"/>
                <w:numId w:val="41"/>
              </w:numPr>
              <w:rPr>
                <w:b/>
              </w:rPr>
            </w:pPr>
            <w:r w:rsidRPr="00184312">
              <w:t>Has the district conducted a formal needs assessment to determine the needs of the homeless students in the district?</w:t>
            </w:r>
          </w:p>
        </w:tc>
        <w:tc>
          <w:tcPr>
            <w:tcW w:w="805" w:type="dxa"/>
          </w:tcPr>
          <w:p w14:paraId="46E4E959" w14:textId="77777777" w:rsidR="00AE4806" w:rsidRDefault="00AE4806" w:rsidP="00AE4806">
            <w:pPr>
              <w:rPr>
                <w:b/>
              </w:rPr>
            </w:pPr>
          </w:p>
        </w:tc>
      </w:tr>
      <w:tr w:rsidR="00AE4806" w14:paraId="5ADFC714" w14:textId="77777777" w:rsidTr="002C2322">
        <w:tc>
          <w:tcPr>
            <w:tcW w:w="9985" w:type="dxa"/>
            <w:vAlign w:val="center"/>
          </w:tcPr>
          <w:p w14:paraId="13BD8311" w14:textId="3D6C85E0" w:rsidR="00AE4806" w:rsidRPr="00AE4806" w:rsidRDefault="00AE4806" w:rsidP="00AE4806">
            <w:pPr>
              <w:pStyle w:val="ListParagraph"/>
              <w:numPr>
                <w:ilvl w:val="0"/>
                <w:numId w:val="41"/>
              </w:numPr>
              <w:rPr>
                <w:b/>
              </w:rPr>
            </w:pPr>
            <w:r w:rsidRPr="00184312">
              <w:t>Is homeless data collected at the school level?</w:t>
            </w:r>
          </w:p>
        </w:tc>
        <w:tc>
          <w:tcPr>
            <w:tcW w:w="805" w:type="dxa"/>
          </w:tcPr>
          <w:p w14:paraId="6859DF7E" w14:textId="77777777" w:rsidR="00AE4806" w:rsidRDefault="00AE4806" w:rsidP="00AE4806">
            <w:pPr>
              <w:rPr>
                <w:b/>
              </w:rPr>
            </w:pPr>
          </w:p>
        </w:tc>
      </w:tr>
      <w:tr w:rsidR="00AE4806" w14:paraId="2F5440C8" w14:textId="77777777" w:rsidTr="002C2322">
        <w:tc>
          <w:tcPr>
            <w:tcW w:w="9985" w:type="dxa"/>
            <w:vAlign w:val="center"/>
          </w:tcPr>
          <w:p w14:paraId="558D0394" w14:textId="0758C968" w:rsidR="00AE4806" w:rsidRPr="00AE4806" w:rsidRDefault="00AE4806" w:rsidP="00AE4806">
            <w:pPr>
              <w:pStyle w:val="ListParagraph"/>
              <w:numPr>
                <w:ilvl w:val="0"/>
                <w:numId w:val="41"/>
              </w:numPr>
              <w:rPr>
                <w:b/>
              </w:rPr>
            </w:pPr>
            <w:r w:rsidRPr="00184312">
              <w:t>Does the homeless liaison work with special education personnel?</w:t>
            </w:r>
          </w:p>
        </w:tc>
        <w:tc>
          <w:tcPr>
            <w:tcW w:w="805" w:type="dxa"/>
          </w:tcPr>
          <w:p w14:paraId="1DCF2893" w14:textId="77777777" w:rsidR="00AE4806" w:rsidRDefault="00AE4806" w:rsidP="00AE4806">
            <w:pPr>
              <w:rPr>
                <w:b/>
              </w:rPr>
            </w:pPr>
          </w:p>
        </w:tc>
      </w:tr>
      <w:tr w:rsidR="00AE4806" w14:paraId="3A39C9ED" w14:textId="77777777" w:rsidTr="002C2322">
        <w:tc>
          <w:tcPr>
            <w:tcW w:w="9985" w:type="dxa"/>
            <w:vAlign w:val="center"/>
          </w:tcPr>
          <w:p w14:paraId="662C8C51" w14:textId="743344E3" w:rsidR="00AE4806" w:rsidRPr="00AE4806" w:rsidRDefault="00AE4806" w:rsidP="00AE4806">
            <w:pPr>
              <w:pStyle w:val="ListParagraph"/>
              <w:numPr>
                <w:ilvl w:val="0"/>
                <w:numId w:val="41"/>
              </w:numPr>
              <w:rPr>
                <w:b/>
              </w:rPr>
            </w:pPr>
            <w:r w:rsidRPr="00184312">
              <w:t>Does the homeless liaison work with food and nutrition personnel?</w:t>
            </w:r>
          </w:p>
        </w:tc>
        <w:tc>
          <w:tcPr>
            <w:tcW w:w="805" w:type="dxa"/>
          </w:tcPr>
          <w:p w14:paraId="560FE10E" w14:textId="77777777" w:rsidR="00AE4806" w:rsidRDefault="00AE4806" w:rsidP="00AE4806">
            <w:pPr>
              <w:rPr>
                <w:b/>
              </w:rPr>
            </w:pPr>
          </w:p>
        </w:tc>
      </w:tr>
      <w:tr w:rsidR="00AE4806" w14:paraId="04A89E57" w14:textId="77777777" w:rsidTr="002C2322">
        <w:tc>
          <w:tcPr>
            <w:tcW w:w="9985" w:type="dxa"/>
            <w:vAlign w:val="center"/>
          </w:tcPr>
          <w:p w14:paraId="1F868997" w14:textId="6DE6BBD0" w:rsidR="00AE4806" w:rsidRPr="00AE4806" w:rsidRDefault="00AE4806" w:rsidP="00AE4806">
            <w:pPr>
              <w:pStyle w:val="ListParagraph"/>
              <w:numPr>
                <w:ilvl w:val="0"/>
                <w:numId w:val="41"/>
              </w:numPr>
              <w:rPr>
                <w:b/>
              </w:rPr>
            </w:pPr>
            <w:r w:rsidRPr="00184312">
              <w:t>Does the homeless liaison work with the transportation department?</w:t>
            </w:r>
          </w:p>
        </w:tc>
        <w:tc>
          <w:tcPr>
            <w:tcW w:w="805" w:type="dxa"/>
          </w:tcPr>
          <w:p w14:paraId="0759373C" w14:textId="77777777" w:rsidR="00AE4806" w:rsidRDefault="00AE4806" w:rsidP="00AE4806">
            <w:pPr>
              <w:rPr>
                <w:b/>
              </w:rPr>
            </w:pPr>
          </w:p>
        </w:tc>
      </w:tr>
      <w:tr w:rsidR="00AE4806" w14:paraId="4F4E3D36" w14:textId="77777777" w:rsidTr="002C2322">
        <w:tc>
          <w:tcPr>
            <w:tcW w:w="9985" w:type="dxa"/>
            <w:vAlign w:val="center"/>
          </w:tcPr>
          <w:p w14:paraId="144F0341" w14:textId="47C00470" w:rsidR="00AE4806" w:rsidRPr="00AE4806" w:rsidRDefault="00AE4806" w:rsidP="00AE4806">
            <w:pPr>
              <w:pStyle w:val="ListParagraph"/>
              <w:numPr>
                <w:ilvl w:val="0"/>
                <w:numId w:val="41"/>
              </w:numPr>
              <w:rPr>
                <w:b/>
              </w:rPr>
            </w:pPr>
            <w:r w:rsidRPr="00184312">
              <w:t>Does the homeless liaison work with preschool and head start personnel?</w:t>
            </w:r>
          </w:p>
        </w:tc>
        <w:tc>
          <w:tcPr>
            <w:tcW w:w="805" w:type="dxa"/>
          </w:tcPr>
          <w:p w14:paraId="363CA337" w14:textId="77777777" w:rsidR="00AE4806" w:rsidRDefault="00AE4806" w:rsidP="00AE4806">
            <w:pPr>
              <w:rPr>
                <w:b/>
              </w:rPr>
            </w:pPr>
          </w:p>
        </w:tc>
      </w:tr>
      <w:tr w:rsidR="00AE4806" w14:paraId="39190B86" w14:textId="77777777" w:rsidTr="00AE4806">
        <w:tc>
          <w:tcPr>
            <w:tcW w:w="10790" w:type="dxa"/>
            <w:gridSpan w:val="2"/>
            <w:shd w:val="clear" w:color="auto" w:fill="E7E6E6" w:themeFill="background2"/>
            <w:vAlign w:val="center"/>
          </w:tcPr>
          <w:p w14:paraId="0BF109FE" w14:textId="7C99029F" w:rsidR="00AE4806" w:rsidRDefault="00AE4806" w:rsidP="00AE4806">
            <w:pPr>
              <w:rPr>
                <w:b/>
              </w:rPr>
            </w:pPr>
            <w:r w:rsidRPr="00184312">
              <w:rPr>
                <w:b/>
              </w:rPr>
              <w:t>Please add any comments about the best practices questions that may be helpful during the review process.</w:t>
            </w:r>
            <w:r w:rsidR="002C2322">
              <w:rPr>
                <w:b/>
              </w:rPr>
              <w:t xml:space="preserve"> </w:t>
            </w:r>
            <w:r w:rsidR="002C2322" w:rsidRPr="00184312">
              <w:rPr>
                <w:b/>
              </w:rPr>
              <w:t>Please add comments about any question where “no” was the answer.</w:t>
            </w:r>
          </w:p>
        </w:tc>
      </w:tr>
      <w:tr w:rsidR="00AE4806" w14:paraId="453DBA4B" w14:textId="77777777" w:rsidTr="002C2322">
        <w:trPr>
          <w:trHeight w:val="2736"/>
        </w:trPr>
        <w:tc>
          <w:tcPr>
            <w:tcW w:w="10790" w:type="dxa"/>
            <w:gridSpan w:val="2"/>
          </w:tcPr>
          <w:p w14:paraId="3D88D41A" w14:textId="77777777" w:rsidR="00AE4806" w:rsidRDefault="00AE4806" w:rsidP="002C2322">
            <w:pPr>
              <w:rPr>
                <w:b/>
              </w:rPr>
            </w:pPr>
          </w:p>
        </w:tc>
      </w:tr>
    </w:tbl>
    <w:p w14:paraId="6FEB583E" w14:textId="77777777" w:rsidR="00814A0A" w:rsidRPr="00184312" w:rsidRDefault="00814A0A" w:rsidP="00E90781">
      <w:pPr>
        <w:rPr>
          <w:b/>
        </w:rPr>
      </w:pPr>
    </w:p>
    <w:tbl>
      <w:tblPr>
        <w:tblStyle w:val="TableGrid"/>
        <w:tblW w:w="0" w:type="auto"/>
        <w:tblCellMar>
          <w:left w:w="29" w:type="dxa"/>
          <w:right w:w="29" w:type="dxa"/>
        </w:tblCellMar>
        <w:tblLook w:val="04A0" w:firstRow="1" w:lastRow="0" w:firstColumn="1" w:lastColumn="0" w:noHBand="0" w:noVBand="1"/>
      </w:tblPr>
      <w:tblGrid>
        <w:gridCol w:w="9985"/>
        <w:gridCol w:w="805"/>
      </w:tblGrid>
      <w:tr w:rsidR="00AE4806" w14:paraId="3778E889" w14:textId="77777777" w:rsidTr="002C2322">
        <w:tc>
          <w:tcPr>
            <w:tcW w:w="9985" w:type="dxa"/>
            <w:shd w:val="clear" w:color="auto" w:fill="E7E6E6" w:themeFill="background2"/>
            <w:vAlign w:val="center"/>
          </w:tcPr>
          <w:p w14:paraId="0F597100" w14:textId="732D2FA4" w:rsidR="00AE4806" w:rsidRPr="002C2322" w:rsidRDefault="00AE4806" w:rsidP="00AE4806">
            <w:pPr>
              <w:jc w:val="center"/>
              <w:rPr>
                <w:b/>
                <w:iCs/>
              </w:rPr>
            </w:pPr>
            <w:r w:rsidRPr="002C2322">
              <w:rPr>
                <w:b/>
                <w:iCs/>
              </w:rPr>
              <w:t>Fiscal and Transportation Indicators</w:t>
            </w:r>
          </w:p>
        </w:tc>
        <w:tc>
          <w:tcPr>
            <w:tcW w:w="805" w:type="dxa"/>
            <w:shd w:val="clear" w:color="auto" w:fill="E7E6E6" w:themeFill="background2"/>
          </w:tcPr>
          <w:p w14:paraId="7550CA97" w14:textId="77777777" w:rsidR="00AE4806" w:rsidRDefault="00AE4806" w:rsidP="00AE4806">
            <w:pPr>
              <w:jc w:val="center"/>
              <w:rPr>
                <w:b/>
              </w:rPr>
            </w:pPr>
            <w:r w:rsidRPr="00AE4806">
              <w:rPr>
                <w:b/>
              </w:rPr>
              <w:t>Yes/No</w:t>
            </w:r>
          </w:p>
        </w:tc>
      </w:tr>
      <w:tr w:rsidR="00AE4806" w14:paraId="0E0A8502" w14:textId="77777777" w:rsidTr="002C2322">
        <w:tc>
          <w:tcPr>
            <w:tcW w:w="9985" w:type="dxa"/>
            <w:vAlign w:val="center"/>
          </w:tcPr>
          <w:p w14:paraId="347D95FA" w14:textId="278992ED" w:rsidR="00AE4806" w:rsidRPr="00AE4806" w:rsidRDefault="00AE4806" w:rsidP="00AE4806">
            <w:pPr>
              <w:pStyle w:val="ListParagraph"/>
              <w:numPr>
                <w:ilvl w:val="0"/>
                <w:numId w:val="42"/>
              </w:numPr>
              <w:rPr>
                <w:b/>
              </w:rPr>
            </w:pPr>
            <w:r w:rsidRPr="00184312">
              <w:rPr>
                <w:rFonts w:cstheme="minorHAnsi"/>
                <w:bCs/>
              </w:rPr>
              <w:t>Does the homeless liaison know how much money is in the Title I, Part A Homeless Set-Aside?</w:t>
            </w:r>
          </w:p>
        </w:tc>
        <w:tc>
          <w:tcPr>
            <w:tcW w:w="805" w:type="dxa"/>
          </w:tcPr>
          <w:p w14:paraId="50EF793A" w14:textId="77777777" w:rsidR="00AE4806" w:rsidRDefault="00AE4806" w:rsidP="00AE4806">
            <w:pPr>
              <w:rPr>
                <w:b/>
              </w:rPr>
            </w:pPr>
          </w:p>
        </w:tc>
      </w:tr>
      <w:tr w:rsidR="00AE4806" w14:paraId="09A010F1" w14:textId="77777777" w:rsidTr="002C2322">
        <w:tc>
          <w:tcPr>
            <w:tcW w:w="9985" w:type="dxa"/>
            <w:vAlign w:val="center"/>
          </w:tcPr>
          <w:p w14:paraId="449D5686" w14:textId="63D65ABF" w:rsidR="00AE4806" w:rsidRPr="00AE4806" w:rsidRDefault="00AE4806" w:rsidP="00AE4806">
            <w:pPr>
              <w:pStyle w:val="ListParagraph"/>
              <w:numPr>
                <w:ilvl w:val="0"/>
                <w:numId w:val="42"/>
              </w:numPr>
              <w:rPr>
                <w:b/>
              </w:rPr>
            </w:pPr>
            <w:r w:rsidRPr="00184312">
              <w:rPr>
                <w:rFonts w:cstheme="minorHAnsi"/>
                <w:bCs/>
              </w:rPr>
              <w:t>Does the liaison have control over how the Title I, Part A Homeless Set-Aside funds are spent?</w:t>
            </w:r>
          </w:p>
        </w:tc>
        <w:tc>
          <w:tcPr>
            <w:tcW w:w="805" w:type="dxa"/>
          </w:tcPr>
          <w:p w14:paraId="630D2061" w14:textId="77777777" w:rsidR="00AE4806" w:rsidRDefault="00AE4806" w:rsidP="00AE4806">
            <w:pPr>
              <w:rPr>
                <w:b/>
              </w:rPr>
            </w:pPr>
          </w:p>
        </w:tc>
      </w:tr>
      <w:tr w:rsidR="00AE4806" w14:paraId="6456E080" w14:textId="77777777" w:rsidTr="002C2322">
        <w:tc>
          <w:tcPr>
            <w:tcW w:w="9985" w:type="dxa"/>
            <w:vAlign w:val="center"/>
          </w:tcPr>
          <w:p w14:paraId="5CB6B003" w14:textId="31644A9F" w:rsidR="00AE4806" w:rsidRPr="00AE4806" w:rsidRDefault="00AE4806" w:rsidP="00AE4806">
            <w:pPr>
              <w:pStyle w:val="ListParagraph"/>
              <w:numPr>
                <w:ilvl w:val="0"/>
                <w:numId w:val="42"/>
              </w:numPr>
              <w:rPr>
                <w:b/>
              </w:rPr>
            </w:pPr>
            <w:r w:rsidRPr="00184312">
              <w:rPr>
                <w:rFonts w:cstheme="minorHAnsi"/>
                <w:bCs/>
              </w:rPr>
              <w:t>Does the homeless liaison help determine the Title I, Part A Homeless Set-Aside based on the needs of the students?</w:t>
            </w:r>
          </w:p>
        </w:tc>
        <w:tc>
          <w:tcPr>
            <w:tcW w:w="805" w:type="dxa"/>
          </w:tcPr>
          <w:p w14:paraId="678B4159" w14:textId="77777777" w:rsidR="00AE4806" w:rsidRDefault="00AE4806" w:rsidP="00AE4806">
            <w:pPr>
              <w:rPr>
                <w:b/>
              </w:rPr>
            </w:pPr>
          </w:p>
        </w:tc>
      </w:tr>
      <w:tr w:rsidR="00AE4806" w14:paraId="1A5671DA" w14:textId="77777777" w:rsidTr="002C2322">
        <w:tc>
          <w:tcPr>
            <w:tcW w:w="9985" w:type="dxa"/>
            <w:vAlign w:val="center"/>
          </w:tcPr>
          <w:p w14:paraId="73EF814A" w14:textId="6F8F8B8D" w:rsidR="00AE4806" w:rsidRPr="00AE4806" w:rsidRDefault="00AE4806" w:rsidP="00AE4806">
            <w:pPr>
              <w:pStyle w:val="ListParagraph"/>
              <w:numPr>
                <w:ilvl w:val="0"/>
                <w:numId w:val="42"/>
              </w:numPr>
              <w:rPr>
                <w:b/>
              </w:rPr>
            </w:pPr>
            <w:r w:rsidRPr="00184312">
              <w:rPr>
                <w:rFonts w:cstheme="minorHAnsi"/>
                <w:bCs/>
              </w:rPr>
              <w:t>Does the LEA pay the excess cost of transportation for homeless students?</w:t>
            </w:r>
          </w:p>
        </w:tc>
        <w:tc>
          <w:tcPr>
            <w:tcW w:w="805" w:type="dxa"/>
          </w:tcPr>
          <w:p w14:paraId="463FD836" w14:textId="77777777" w:rsidR="00AE4806" w:rsidRDefault="00AE4806" w:rsidP="00AE4806">
            <w:pPr>
              <w:rPr>
                <w:b/>
              </w:rPr>
            </w:pPr>
          </w:p>
        </w:tc>
      </w:tr>
      <w:tr w:rsidR="00AE4806" w14:paraId="3512C999" w14:textId="77777777" w:rsidTr="002C2322">
        <w:tc>
          <w:tcPr>
            <w:tcW w:w="9985" w:type="dxa"/>
            <w:vAlign w:val="center"/>
          </w:tcPr>
          <w:p w14:paraId="015A70B2" w14:textId="70E99F99" w:rsidR="00AE4806" w:rsidRPr="00AE4806" w:rsidRDefault="00AE4806" w:rsidP="00AE4806">
            <w:pPr>
              <w:pStyle w:val="ListParagraph"/>
              <w:numPr>
                <w:ilvl w:val="0"/>
                <w:numId w:val="42"/>
              </w:numPr>
              <w:rPr>
                <w:b/>
              </w:rPr>
            </w:pPr>
            <w:r w:rsidRPr="00184312">
              <w:rPr>
                <w:rFonts w:cstheme="minorHAnsi"/>
                <w:bCs/>
              </w:rPr>
              <w:t>Does documentation exist that grantee funds were expended for the appropriate purposes?</w:t>
            </w:r>
          </w:p>
        </w:tc>
        <w:tc>
          <w:tcPr>
            <w:tcW w:w="805" w:type="dxa"/>
          </w:tcPr>
          <w:p w14:paraId="05A20E7F" w14:textId="77777777" w:rsidR="00AE4806" w:rsidRDefault="00AE4806" w:rsidP="00AE4806">
            <w:pPr>
              <w:rPr>
                <w:b/>
              </w:rPr>
            </w:pPr>
          </w:p>
        </w:tc>
      </w:tr>
      <w:tr w:rsidR="00AE4806" w14:paraId="6B230397" w14:textId="77777777" w:rsidTr="002C2322">
        <w:tc>
          <w:tcPr>
            <w:tcW w:w="9985" w:type="dxa"/>
            <w:vAlign w:val="center"/>
          </w:tcPr>
          <w:p w14:paraId="2CCCBF0B" w14:textId="4D9CA8B1" w:rsidR="00AE4806" w:rsidRPr="00AE4806" w:rsidRDefault="00AE4806" w:rsidP="00AE4806">
            <w:pPr>
              <w:pStyle w:val="ListParagraph"/>
              <w:numPr>
                <w:ilvl w:val="0"/>
                <w:numId w:val="42"/>
              </w:numPr>
              <w:rPr>
                <w:b/>
              </w:rPr>
            </w:pPr>
            <w:r w:rsidRPr="00184312">
              <w:rPr>
                <w:rFonts w:cstheme="minorHAnsi"/>
                <w:bCs/>
              </w:rPr>
              <w:t>Is transportation of homeless students coordinated between districts?</w:t>
            </w:r>
          </w:p>
        </w:tc>
        <w:tc>
          <w:tcPr>
            <w:tcW w:w="805" w:type="dxa"/>
          </w:tcPr>
          <w:p w14:paraId="45C9D5FC" w14:textId="77777777" w:rsidR="00AE4806" w:rsidRDefault="00AE4806" w:rsidP="00AE4806">
            <w:pPr>
              <w:rPr>
                <w:b/>
              </w:rPr>
            </w:pPr>
          </w:p>
        </w:tc>
      </w:tr>
      <w:tr w:rsidR="00AE4806" w14:paraId="7093464F" w14:textId="77777777" w:rsidTr="002C2322">
        <w:tc>
          <w:tcPr>
            <w:tcW w:w="9985" w:type="dxa"/>
            <w:vAlign w:val="center"/>
          </w:tcPr>
          <w:p w14:paraId="394DB4B0" w14:textId="0E006EBD" w:rsidR="00AE4806" w:rsidRPr="00AE4806" w:rsidRDefault="00AE4806" w:rsidP="00AE4806">
            <w:pPr>
              <w:pStyle w:val="ListParagraph"/>
              <w:numPr>
                <w:ilvl w:val="0"/>
                <w:numId w:val="42"/>
              </w:numPr>
              <w:rPr>
                <w:b/>
              </w:rPr>
            </w:pPr>
            <w:r w:rsidRPr="00184312">
              <w:rPr>
                <w:rFonts w:cstheme="minorHAnsi"/>
                <w:bCs/>
              </w:rPr>
              <w:t>Are fees that may create barriers to full participation in the educational process and activities waived/removed?</w:t>
            </w:r>
          </w:p>
        </w:tc>
        <w:tc>
          <w:tcPr>
            <w:tcW w:w="805" w:type="dxa"/>
          </w:tcPr>
          <w:p w14:paraId="75198F16" w14:textId="77777777" w:rsidR="00AE4806" w:rsidRDefault="00AE4806" w:rsidP="00AE4806">
            <w:pPr>
              <w:rPr>
                <w:b/>
              </w:rPr>
            </w:pPr>
          </w:p>
        </w:tc>
      </w:tr>
      <w:tr w:rsidR="00AE4806" w14:paraId="1683FE7F" w14:textId="77777777" w:rsidTr="002C2322">
        <w:tc>
          <w:tcPr>
            <w:tcW w:w="9985" w:type="dxa"/>
            <w:vAlign w:val="center"/>
          </w:tcPr>
          <w:p w14:paraId="5CFD46B3" w14:textId="41A4F35F" w:rsidR="00AE4806" w:rsidRPr="00AE4806" w:rsidRDefault="00AE4806" w:rsidP="00AE4806">
            <w:pPr>
              <w:pStyle w:val="ListParagraph"/>
              <w:numPr>
                <w:ilvl w:val="0"/>
                <w:numId w:val="42"/>
              </w:numPr>
              <w:rPr>
                <w:b/>
              </w:rPr>
            </w:pPr>
            <w:r w:rsidRPr="00184312">
              <w:rPr>
                <w:rFonts w:cstheme="minorHAnsi"/>
                <w:bCs/>
              </w:rPr>
              <w:t>Are all parts of the grant that were proposed to be funded actually funded?</w:t>
            </w:r>
          </w:p>
        </w:tc>
        <w:tc>
          <w:tcPr>
            <w:tcW w:w="805" w:type="dxa"/>
          </w:tcPr>
          <w:p w14:paraId="7B8E208F" w14:textId="77777777" w:rsidR="00AE4806" w:rsidRDefault="00AE4806" w:rsidP="00AE4806">
            <w:pPr>
              <w:rPr>
                <w:b/>
              </w:rPr>
            </w:pPr>
          </w:p>
        </w:tc>
      </w:tr>
      <w:tr w:rsidR="00AE4806" w14:paraId="1B3453C4" w14:textId="77777777" w:rsidTr="002C2322">
        <w:tc>
          <w:tcPr>
            <w:tcW w:w="9985" w:type="dxa"/>
            <w:vAlign w:val="center"/>
          </w:tcPr>
          <w:p w14:paraId="60C6FB04" w14:textId="70194B84" w:rsidR="00AE4806" w:rsidRPr="00AE4806" w:rsidRDefault="00AE4806" w:rsidP="00AE4806">
            <w:pPr>
              <w:pStyle w:val="ListParagraph"/>
              <w:numPr>
                <w:ilvl w:val="0"/>
                <w:numId w:val="42"/>
              </w:numPr>
              <w:rPr>
                <w:b/>
              </w:rPr>
            </w:pPr>
            <w:r w:rsidRPr="00184312">
              <w:rPr>
                <w:rFonts w:cstheme="minorHAnsi"/>
                <w:bCs/>
              </w:rPr>
              <w:t>Are other funds (local, general, donations, etc.) use</w:t>
            </w:r>
            <w:r>
              <w:rPr>
                <w:rFonts w:cstheme="minorHAnsi"/>
                <w:bCs/>
              </w:rPr>
              <w:t>d</w:t>
            </w:r>
            <w:r w:rsidRPr="00184312">
              <w:rPr>
                <w:rFonts w:cstheme="minorHAnsi"/>
                <w:bCs/>
              </w:rPr>
              <w:t xml:space="preserve"> to help fund the program?</w:t>
            </w:r>
          </w:p>
        </w:tc>
        <w:tc>
          <w:tcPr>
            <w:tcW w:w="805" w:type="dxa"/>
          </w:tcPr>
          <w:p w14:paraId="4C98C116" w14:textId="77777777" w:rsidR="00AE4806" w:rsidRDefault="00AE4806" w:rsidP="00AE4806">
            <w:pPr>
              <w:rPr>
                <w:b/>
              </w:rPr>
            </w:pPr>
          </w:p>
        </w:tc>
      </w:tr>
      <w:tr w:rsidR="00AE4806" w14:paraId="5E3E80FC" w14:textId="77777777" w:rsidTr="003125D9">
        <w:tc>
          <w:tcPr>
            <w:tcW w:w="10790" w:type="dxa"/>
            <w:gridSpan w:val="2"/>
            <w:shd w:val="clear" w:color="auto" w:fill="E7E6E6" w:themeFill="background2"/>
            <w:vAlign w:val="center"/>
          </w:tcPr>
          <w:p w14:paraId="2D4F8217" w14:textId="6FD5CE19" w:rsidR="00AE4806" w:rsidRDefault="00AE4806" w:rsidP="003125D9">
            <w:pPr>
              <w:rPr>
                <w:b/>
              </w:rPr>
            </w:pPr>
            <w:r w:rsidRPr="00184312">
              <w:rPr>
                <w:b/>
              </w:rPr>
              <w:lastRenderedPageBreak/>
              <w:t>Please add any comments about the fiscal and transportation questions that may be helpful during the review process. Please add comments about any question where “no” was the answer.</w:t>
            </w:r>
          </w:p>
        </w:tc>
      </w:tr>
      <w:tr w:rsidR="00AE4806" w14:paraId="272F14C5" w14:textId="77777777" w:rsidTr="002C2322">
        <w:trPr>
          <w:trHeight w:val="2448"/>
        </w:trPr>
        <w:tc>
          <w:tcPr>
            <w:tcW w:w="10790" w:type="dxa"/>
            <w:gridSpan w:val="2"/>
            <w:vAlign w:val="center"/>
          </w:tcPr>
          <w:p w14:paraId="1EE736D4" w14:textId="77777777" w:rsidR="00AE4806" w:rsidRDefault="00AE4806" w:rsidP="003125D9">
            <w:pPr>
              <w:rPr>
                <w:b/>
              </w:rPr>
            </w:pPr>
          </w:p>
        </w:tc>
      </w:tr>
    </w:tbl>
    <w:p w14:paraId="30728D94" w14:textId="35AE469A" w:rsidR="00AE4806" w:rsidRDefault="00AE4806" w:rsidP="00E90781">
      <w:pPr>
        <w:jc w:val="both"/>
        <w:rPr>
          <w:b/>
        </w:rPr>
      </w:pPr>
    </w:p>
    <w:tbl>
      <w:tblPr>
        <w:tblStyle w:val="TableGrid"/>
        <w:tblW w:w="0" w:type="auto"/>
        <w:tblCellMar>
          <w:left w:w="29" w:type="dxa"/>
          <w:right w:w="29" w:type="dxa"/>
        </w:tblCellMar>
        <w:tblLook w:val="04A0" w:firstRow="1" w:lastRow="0" w:firstColumn="1" w:lastColumn="0" w:noHBand="0" w:noVBand="1"/>
      </w:tblPr>
      <w:tblGrid>
        <w:gridCol w:w="9985"/>
        <w:gridCol w:w="805"/>
      </w:tblGrid>
      <w:tr w:rsidR="002C2322" w14:paraId="53CBA0B0" w14:textId="77777777" w:rsidTr="002C2322">
        <w:tc>
          <w:tcPr>
            <w:tcW w:w="9985" w:type="dxa"/>
            <w:shd w:val="clear" w:color="auto" w:fill="E7E6E6" w:themeFill="background2"/>
            <w:vAlign w:val="center"/>
          </w:tcPr>
          <w:p w14:paraId="21F31CDD" w14:textId="181DB79B" w:rsidR="002C2322" w:rsidRPr="002C2322" w:rsidRDefault="002C2322" w:rsidP="002C2322">
            <w:pPr>
              <w:jc w:val="center"/>
              <w:rPr>
                <w:b/>
                <w:iCs/>
              </w:rPr>
            </w:pPr>
            <w:r w:rsidRPr="002C2322">
              <w:rPr>
                <w:b/>
                <w:iCs/>
              </w:rPr>
              <w:t>Policies and Enrollment</w:t>
            </w:r>
          </w:p>
        </w:tc>
        <w:tc>
          <w:tcPr>
            <w:tcW w:w="805" w:type="dxa"/>
            <w:shd w:val="clear" w:color="auto" w:fill="E7E6E6" w:themeFill="background2"/>
          </w:tcPr>
          <w:p w14:paraId="06A71B36" w14:textId="77777777" w:rsidR="002C2322" w:rsidRDefault="002C2322" w:rsidP="002C2322">
            <w:pPr>
              <w:jc w:val="center"/>
              <w:rPr>
                <w:b/>
              </w:rPr>
            </w:pPr>
            <w:r w:rsidRPr="00AE4806">
              <w:rPr>
                <w:b/>
              </w:rPr>
              <w:t>Yes/No</w:t>
            </w:r>
          </w:p>
        </w:tc>
      </w:tr>
      <w:tr w:rsidR="002C2322" w14:paraId="4D8D8FE9" w14:textId="77777777" w:rsidTr="002C2322">
        <w:tc>
          <w:tcPr>
            <w:tcW w:w="9985" w:type="dxa"/>
            <w:vAlign w:val="center"/>
          </w:tcPr>
          <w:p w14:paraId="45E05103" w14:textId="47196231" w:rsidR="002C2322" w:rsidRPr="00AE4806" w:rsidRDefault="002C2322" w:rsidP="002C2322">
            <w:pPr>
              <w:pStyle w:val="ListParagraph"/>
              <w:numPr>
                <w:ilvl w:val="0"/>
                <w:numId w:val="43"/>
              </w:numPr>
              <w:rPr>
                <w:b/>
              </w:rPr>
            </w:pPr>
            <w:r w:rsidRPr="00184312">
              <w:t>Does your district develop, review, and revise its policies to remove barriers to enrollment, identification, and retention of children and youth experiencing homelessness?</w:t>
            </w:r>
          </w:p>
        </w:tc>
        <w:tc>
          <w:tcPr>
            <w:tcW w:w="805" w:type="dxa"/>
          </w:tcPr>
          <w:p w14:paraId="4990A818" w14:textId="77777777" w:rsidR="002C2322" w:rsidRDefault="002C2322" w:rsidP="002C2322">
            <w:pPr>
              <w:rPr>
                <w:b/>
              </w:rPr>
            </w:pPr>
          </w:p>
        </w:tc>
      </w:tr>
      <w:tr w:rsidR="002C2322" w14:paraId="4582A22E" w14:textId="77777777" w:rsidTr="002C2322">
        <w:tc>
          <w:tcPr>
            <w:tcW w:w="9985" w:type="dxa"/>
            <w:vAlign w:val="center"/>
          </w:tcPr>
          <w:p w14:paraId="4AD6CCC3" w14:textId="33D8C413" w:rsidR="002C2322" w:rsidRPr="00AE4806" w:rsidRDefault="002C2322" w:rsidP="002C2322">
            <w:pPr>
              <w:pStyle w:val="ListParagraph"/>
              <w:numPr>
                <w:ilvl w:val="0"/>
                <w:numId w:val="43"/>
              </w:numPr>
              <w:rPr>
                <w:b/>
              </w:rPr>
            </w:pPr>
            <w:r w:rsidRPr="00184312">
              <w:t xml:space="preserve">Does the LEA have a policy and practice of immediately enrolling homeless children and youth, regardless of documentation required for all student </w:t>
            </w:r>
            <w:proofErr w:type="gramStart"/>
            <w:r w:rsidRPr="00184312">
              <w:t>enrollment</w:t>
            </w:r>
            <w:proofErr w:type="gramEnd"/>
            <w:r w:rsidRPr="00184312">
              <w:t>?</w:t>
            </w:r>
          </w:p>
        </w:tc>
        <w:tc>
          <w:tcPr>
            <w:tcW w:w="805" w:type="dxa"/>
          </w:tcPr>
          <w:p w14:paraId="2D7A3CFE" w14:textId="77777777" w:rsidR="002C2322" w:rsidRDefault="002C2322" w:rsidP="002C2322">
            <w:pPr>
              <w:rPr>
                <w:b/>
              </w:rPr>
            </w:pPr>
          </w:p>
        </w:tc>
      </w:tr>
      <w:tr w:rsidR="002C2322" w14:paraId="589D1C3B" w14:textId="77777777" w:rsidTr="002C2322">
        <w:tc>
          <w:tcPr>
            <w:tcW w:w="9985" w:type="dxa"/>
            <w:vAlign w:val="center"/>
          </w:tcPr>
          <w:p w14:paraId="3F94AA9C" w14:textId="1DE6D150" w:rsidR="002C2322" w:rsidRPr="00AE4806" w:rsidRDefault="002C2322" w:rsidP="002C2322">
            <w:pPr>
              <w:pStyle w:val="ListParagraph"/>
              <w:numPr>
                <w:ilvl w:val="0"/>
                <w:numId w:val="43"/>
              </w:numPr>
              <w:rPr>
                <w:b/>
              </w:rPr>
            </w:pPr>
            <w:r w:rsidRPr="00184312">
              <w:t>Does your school district have a policy and process for dispute resolutions and provision of services during appeal process?</w:t>
            </w:r>
          </w:p>
        </w:tc>
        <w:tc>
          <w:tcPr>
            <w:tcW w:w="805" w:type="dxa"/>
          </w:tcPr>
          <w:p w14:paraId="4561EBBA" w14:textId="77777777" w:rsidR="002C2322" w:rsidRDefault="002C2322" w:rsidP="002C2322">
            <w:pPr>
              <w:rPr>
                <w:b/>
              </w:rPr>
            </w:pPr>
          </w:p>
        </w:tc>
      </w:tr>
      <w:tr w:rsidR="002C2322" w14:paraId="7F0FB7FD" w14:textId="77777777" w:rsidTr="002C2322">
        <w:tc>
          <w:tcPr>
            <w:tcW w:w="9985" w:type="dxa"/>
            <w:vAlign w:val="center"/>
          </w:tcPr>
          <w:p w14:paraId="1E50DF39" w14:textId="3AF8BDAF" w:rsidR="002C2322" w:rsidRPr="00AE4806" w:rsidRDefault="002C2322" w:rsidP="002C2322">
            <w:pPr>
              <w:pStyle w:val="ListParagraph"/>
              <w:numPr>
                <w:ilvl w:val="0"/>
                <w:numId w:val="43"/>
              </w:numPr>
              <w:rPr>
                <w:b/>
              </w:rPr>
            </w:pPr>
            <w:r w:rsidRPr="00184312">
              <w:t>Are homeless students able to stay in the school of origin when it is in the best interest of the student?</w:t>
            </w:r>
          </w:p>
        </w:tc>
        <w:tc>
          <w:tcPr>
            <w:tcW w:w="805" w:type="dxa"/>
          </w:tcPr>
          <w:p w14:paraId="1F9054BE" w14:textId="77777777" w:rsidR="002C2322" w:rsidRDefault="002C2322" w:rsidP="002C2322">
            <w:pPr>
              <w:rPr>
                <w:b/>
              </w:rPr>
            </w:pPr>
          </w:p>
        </w:tc>
      </w:tr>
      <w:tr w:rsidR="002C2322" w14:paraId="56B4C21E" w14:textId="77777777" w:rsidTr="002C2322">
        <w:tc>
          <w:tcPr>
            <w:tcW w:w="9985" w:type="dxa"/>
            <w:vAlign w:val="center"/>
          </w:tcPr>
          <w:p w14:paraId="1912633E" w14:textId="7391B152" w:rsidR="002C2322" w:rsidRPr="00AE4806" w:rsidRDefault="002C2322" w:rsidP="002C2322">
            <w:pPr>
              <w:pStyle w:val="ListParagraph"/>
              <w:numPr>
                <w:ilvl w:val="0"/>
                <w:numId w:val="43"/>
              </w:numPr>
              <w:rPr>
                <w:b/>
              </w:rPr>
            </w:pPr>
            <w:r w:rsidRPr="00184312">
              <w:t>If a student is sent to a school other than the school of origin or the school requested, does the LEA provide a written explanation of its decision and the parent/guardian/unaccompanied youth’s right to appeal?</w:t>
            </w:r>
          </w:p>
        </w:tc>
        <w:tc>
          <w:tcPr>
            <w:tcW w:w="805" w:type="dxa"/>
          </w:tcPr>
          <w:p w14:paraId="7175FE96" w14:textId="77777777" w:rsidR="002C2322" w:rsidRDefault="002C2322" w:rsidP="002C2322">
            <w:pPr>
              <w:rPr>
                <w:b/>
              </w:rPr>
            </w:pPr>
          </w:p>
        </w:tc>
      </w:tr>
      <w:tr w:rsidR="00AE4806" w14:paraId="35169E27" w14:textId="77777777" w:rsidTr="003125D9">
        <w:tc>
          <w:tcPr>
            <w:tcW w:w="10790" w:type="dxa"/>
            <w:gridSpan w:val="2"/>
            <w:shd w:val="clear" w:color="auto" w:fill="E7E6E6" w:themeFill="background2"/>
            <w:vAlign w:val="center"/>
          </w:tcPr>
          <w:p w14:paraId="30E0A494" w14:textId="28C5E54C" w:rsidR="00AE4806" w:rsidRDefault="002C2322" w:rsidP="003125D9">
            <w:pPr>
              <w:rPr>
                <w:b/>
              </w:rPr>
            </w:pPr>
            <w:r w:rsidRPr="00184312">
              <w:rPr>
                <w:b/>
              </w:rPr>
              <w:t>Please add any comments about the policies and enrollment questions that may be helpful during the review process. Please add comments about any question where “no” was the answer.</w:t>
            </w:r>
          </w:p>
        </w:tc>
      </w:tr>
      <w:tr w:rsidR="00AE4806" w14:paraId="7A7538DA" w14:textId="77777777" w:rsidTr="002C2322">
        <w:trPr>
          <w:trHeight w:val="2304"/>
        </w:trPr>
        <w:tc>
          <w:tcPr>
            <w:tcW w:w="10790" w:type="dxa"/>
            <w:gridSpan w:val="2"/>
            <w:vAlign w:val="center"/>
          </w:tcPr>
          <w:p w14:paraId="3FBE1695" w14:textId="77777777" w:rsidR="00AE4806" w:rsidRDefault="00AE4806" w:rsidP="003125D9">
            <w:pPr>
              <w:rPr>
                <w:b/>
              </w:rPr>
            </w:pPr>
          </w:p>
        </w:tc>
      </w:tr>
    </w:tbl>
    <w:p w14:paraId="79D741A2" w14:textId="7E130485" w:rsidR="00AE4806" w:rsidRDefault="00AE4806" w:rsidP="00E90781">
      <w:pPr>
        <w:jc w:val="both"/>
        <w:rPr>
          <w:b/>
        </w:rPr>
      </w:pPr>
    </w:p>
    <w:tbl>
      <w:tblPr>
        <w:tblStyle w:val="TableGrid"/>
        <w:tblW w:w="0" w:type="auto"/>
        <w:tblCellMar>
          <w:left w:w="29" w:type="dxa"/>
          <w:right w:w="29" w:type="dxa"/>
        </w:tblCellMar>
        <w:tblLook w:val="04A0" w:firstRow="1" w:lastRow="0" w:firstColumn="1" w:lastColumn="0" w:noHBand="0" w:noVBand="1"/>
      </w:tblPr>
      <w:tblGrid>
        <w:gridCol w:w="9985"/>
        <w:gridCol w:w="805"/>
      </w:tblGrid>
      <w:tr w:rsidR="002C2322" w14:paraId="3C43C7CE" w14:textId="77777777" w:rsidTr="002C2322">
        <w:tc>
          <w:tcPr>
            <w:tcW w:w="9985" w:type="dxa"/>
            <w:shd w:val="clear" w:color="auto" w:fill="E7E6E6" w:themeFill="background2"/>
            <w:vAlign w:val="center"/>
          </w:tcPr>
          <w:p w14:paraId="59847A22" w14:textId="56F4D5C0" w:rsidR="002C2322" w:rsidRPr="002C2322" w:rsidRDefault="002C2322" w:rsidP="002C2322">
            <w:pPr>
              <w:jc w:val="center"/>
              <w:rPr>
                <w:b/>
                <w:iCs/>
              </w:rPr>
            </w:pPr>
            <w:r w:rsidRPr="002C2322">
              <w:rPr>
                <w:b/>
                <w:iCs/>
              </w:rPr>
              <w:t>Data Collection Indicators</w:t>
            </w:r>
          </w:p>
        </w:tc>
        <w:tc>
          <w:tcPr>
            <w:tcW w:w="805" w:type="dxa"/>
            <w:shd w:val="clear" w:color="auto" w:fill="E7E6E6" w:themeFill="background2"/>
          </w:tcPr>
          <w:p w14:paraId="4A4E6349" w14:textId="77777777" w:rsidR="002C2322" w:rsidRDefault="002C2322" w:rsidP="002C2322">
            <w:pPr>
              <w:jc w:val="center"/>
              <w:rPr>
                <w:b/>
              </w:rPr>
            </w:pPr>
            <w:r w:rsidRPr="00AE4806">
              <w:rPr>
                <w:b/>
              </w:rPr>
              <w:t>Yes/No</w:t>
            </w:r>
          </w:p>
        </w:tc>
      </w:tr>
      <w:tr w:rsidR="002C2322" w14:paraId="3D06D3D6" w14:textId="77777777" w:rsidTr="002C2322">
        <w:tc>
          <w:tcPr>
            <w:tcW w:w="9985" w:type="dxa"/>
            <w:vAlign w:val="center"/>
          </w:tcPr>
          <w:p w14:paraId="0F54ECFA" w14:textId="09B908FC" w:rsidR="002C2322" w:rsidRPr="00AE4806" w:rsidRDefault="002C2322" w:rsidP="002C2322">
            <w:pPr>
              <w:pStyle w:val="ListParagraph"/>
              <w:numPr>
                <w:ilvl w:val="0"/>
                <w:numId w:val="44"/>
              </w:numPr>
              <w:rPr>
                <w:b/>
              </w:rPr>
            </w:pPr>
            <w:r w:rsidRPr="00184312">
              <w:t>Does the homeless liaison have access to the Student Information System (SIS)?</w:t>
            </w:r>
          </w:p>
        </w:tc>
        <w:tc>
          <w:tcPr>
            <w:tcW w:w="805" w:type="dxa"/>
          </w:tcPr>
          <w:p w14:paraId="4813DCB4" w14:textId="77777777" w:rsidR="002C2322" w:rsidRDefault="002C2322" w:rsidP="002C2322">
            <w:pPr>
              <w:rPr>
                <w:b/>
              </w:rPr>
            </w:pPr>
          </w:p>
        </w:tc>
      </w:tr>
      <w:tr w:rsidR="002C2322" w14:paraId="39503784" w14:textId="77777777" w:rsidTr="002C2322">
        <w:tc>
          <w:tcPr>
            <w:tcW w:w="9985" w:type="dxa"/>
            <w:vAlign w:val="center"/>
          </w:tcPr>
          <w:p w14:paraId="49F9888A" w14:textId="1A9A640C" w:rsidR="002C2322" w:rsidRPr="00AE4806" w:rsidRDefault="002C2322" w:rsidP="002C2322">
            <w:pPr>
              <w:pStyle w:val="ListParagraph"/>
              <w:numPr>
                <w:ilvl w:val="0"/>
                <w:numId w:val="44"/>
              </w:numPr>
              <w:rPr>
                <w:b/>
              </w:rPr>
            </w:pPr>
            <w:r w:rsidRPr="00184312">
              <w:t>Does the homeless liaison collaborate with the district’s SIS team when the district is submitting data?</w:t>
            </w:r>
          </w:p>
        </w:tc>
        <w:tc>
          <w:tcPr>
            <w:tcW w:w="805" w:type="dxa"/>
          </w:tcPr>
          <w:p w14:paraId="04F80122" w14:textId="77777777" w:rsidR="002C2322" w:rsidRDefault="002C2322" w:rsidP="002C2322">
            <w:pPr>
              <w:rPr>
                <w:b/>
              </w:rPr>
            </w:pPr>
          </w:p>
        </w:tc>
      </w:tr>
      <w:tr w:rsidR="002C2322" w14:paraId="31CD0F7C" w14:textId="77777777" w:rsidTr="002C2322">
        <w:tc>
          <w:tcPr>
            <w:tcW w:w="9985" w:type="dxa"/>
            <w:vAlign w:val="center"/>
          </w:tcPr>
          <w:p w14:paraId="556E8557" w14:textId="2FFCD230" w:rsidR="002C2322" w:rsidRPr="00AE4806" w:rsidRDefault="002C2322" w:rsidP="002C2322">
            <w:pPr>
              <w:pStyle w:val="ListParagraph"/>
              <w:numPr>
                <w:ilvl w:val="0"/>
                <w:numId w:val="44"/>
              </w:numPr>
              <w:rPr>
                <w:b/>
              </w:rPr>
            </w:pPr>
            <w:r w:rsidRPr="00184312">
              <w:t>Does the data from the SIS and the liaison match?</w:t>
            </w:r>
          </w:p>
        </w:tc>
        <w:tc>
          <w:tcPr>
            <w:tcW w:w="805" w:type="dxa"/>
          </w:tcPr>
          <w:p w14:paraId="0BFE31E7" w14:textId="77777777" w:rsidR="002C2322" w:rsidRDefault="002C2322" w:rsidP="002C2322">
            <w:pPr>
              <w:rPr>
                <w:b/>
              </w:rPr>
            </w:pPr>
          </w:p>
        </w:tc>
      </w:tr>
      <w:tr w:rsidR="002C2322" w14:paraId="47DA6339" w14:textId="77777777" w:rsidTr="002C2322">
        <w:tc>
          <w:tcPr>
            <w:tcW w:w="9985" w:type="dxa"/>
            <w:vAlign w:val="center"/>
          </w:tcPr>
          <w:p w14:paraId="22D7D41A" w14:textId="11184D43" w:rsidR="002C2322" w:rsidRPr="00AE4806" w:rsidRDefault="002C2322" w:rsidP="002C2322">
            <w:pPr>
              <w:pStyle w:val="ListParagraph"/>
              <w:numPr>
                <w:ilvl w:val="0"/>
                <w:numId w:val="44"/>
              </w:numPr>
              <w:rPr>
                <w:b/>
              </w:rPr>
            </w:pPr>
            <w:r w:rsidRPr="00184312">
              <w:t>Does the LEA (Local Education Agency) maintain a current/active list of homeless students?</w:t>
            </w:r>
          </w:p>
        </w:tc>
        <w:tc>
          <w:tcPr>
            <w:tcW w:w="805" w:type="dxa"/>
          </w:tcPr>
          <w:p w14:paraId="4CF0AAEF" w14:textId="77777777" w:rsidR="002C2322" w:rsidRDefault="002C2322" w:rsidP="002C2322">
            <w:pPr>
              <w:rPr>
                <w:b/>
              </w:rPr>
            </w:pPr>
          </w:p>
        </w:tc>
      </w:tr>
      <w:tr w:rsidR="002C2322" w14:paraId="4AE4B15F" w14:textId="77777777" w:rsidTr="002C2322">
        <w:tc>
          <w:tcPr>
            <w:tcW w:w="9985" w:type="dxa"/>
            <w:vAlign w:val="center"/>
          </w:tcPr>
          <w:p w14:paraId="201D57BA" w14:textId="6C58C44D" w:rsidR="002C2322" w:rsidRPr="00AE4806" w:rsidRDefault="002C2322" w:rsidP="002C2322">
            <w:pPr>
              <w:pStyle w:val="ListParagraph"/>
              <w:numPr>
                <w:ilvl w:val="0"/>
                <w:numId w:val="44"/>
              </w:numPr>
              <w:rPr>
                <w:b/>
              </w:rPr>
            </w:pPr>
            <w:r w:rsidRPr="00184312">
              <w:t>Does the LEA keep track of what barriers impede the full participation of homeless students in all school activities? Please list major barriers in comment section below.</w:t>
            </w:r>
          </w:p>
        </w:tc>
        <w:tc>
          <w:tcPr>
            <w:tcW w:w="805" w:type="dxa"/>
          </w:tcPr>
          <w:p w14:paraId="20BB4221" w14:textId="77777777" w:rsidR="002C2322" w:rsidRDefault="002C2322" w:rsidP="002C2322">
            <w:pPr>
              <w:rPr>
                <w:b/>
              </w:rPr>
            </w:pPr>
          </w:p>
        </w:tc>
      </w:tr>
      <w:tr w:rsidR="00AE4806" w14:paraId="0CD57FBB" w14:textId="77777777" w:rsidTr="003125D9">
        <w:tc>
          <w:tcPr>
            <w:tcW w:w="10790" w:type="dxa"/>
            <w:gridSpan w:val="2"/>
            <w:shd w:val="clear" w:color="auto" w:fill="E7E6E6" w:themeFill="background2"/>
            <w:vAlign w:val="center"/>
          </w:tcPr>
          <w:p w14:paraId="16E5E6D7" w14:textId="0EAD39ED" w:rsidR="00AE4806" w:rsidRDefault="002C2322" w:rsidP="003125D9">
            <w:pPr>
              <w:rPr>
                <w:b/>
              </w:rPr>
            </w:pPr>
            <w:r w:rsidRPr="00184312">
              <w:rPr>
                <w:b/>
              </w:rPr>
              <w:t>Please add any comments about the data collection questions that may be helpful during the review process. Please add comments about any question where “no” was the answer.</w:t>
            </w:r>
          </w:p>
        </w:tc>
      </w:tr>
      <w:tr w:rsidR="00AE4806" w14:paraId="75ECEEE5" w14:textId="77777777" w:rsidTr="002C2322">
        <w:trPr>
          <w:trHeight w:val="2304"/>
        </w:trPr>
        <w:tc>
          <w:tcPr>
            <w:tcW w:w="10790" w:type="dxa"/>
            <w:gridSpan w:val="2"/>
            <w:vAlign w:val="center"/>
          </w:tcPr>
          <w:p w14:paraId="7591D031" w14:textId="77777777" w:rsidR="00AE4806" w:rsidRDefault="00AE4806" w:rsidP="003125D9">
            <w:pPr>
              <w:rPr>
                <w:b/>
              </w:rPr>
            </w:pPr>
          </w:p>
        </w:tc>
      </w:tr>
    </w:tbl>
    <w:p w14:paraId="2C706D8C" w14:textId="77777777" w:rsidR="00814A0A" w:rsidRPr="00184312" w:rsidRDefault="00814A0A" w:rsidP="00E90781">
      <w:pPr>
        <w:jc w:val="center"/>
        <w:rPr>
          <w:b/>
          <w:sz w:val="32"/>
          <w:szCs w:val="32"/>
          <w:u w:val="single"/>
        </w:rPr>
      </w:pPr>
      <w:r w:rsidRPr="00184312">
        <w:rPr>
          <w:b/>
          <w:sz w:val="32"/>
          <w:szCs w:val="32"/>
          <w:u w:val="single"/>
        </w:rPr>
        <w:lastRenderedPageBreak/>
        <w:t>Narratives</w:t>
      </w:r>
    </w:p>
    <w:p w14:paraId="7027515F" w14:textId="77777777" w:rsidR="00814A0A" w:rsidRPr="00184312" w:rsidRDefault="00814A0A" w:rsidP="007D4AC1"/>
    <w:p w14:paraId="2F69AE96" w14:textId="77777777" w:rsidR="00814A0A" w:rsidRPr="00184312" w:rsidRDefault="00814A0A" w:rsidP="00E90781">
      <w:pPr>
        <w:rPr>
          <w:b/>
        </w:rPr>
      </w:pPr>
      <w:r w:rsidRPr="00184312">
        <w:rPr>
          <w:b/>
        </w:rPr>
        <w:t>Where is the Public Notice of Rights posted?</w:t>
      </w:r>
    </w:p>
    <w:tbl>
      <w:tblPr>
        <w:tblStyle w:val="TableGrid"/>
        <w:tblW w:w="0" w:type="auto"/>
        <w:tblCellMar>
          <w:left w:w="29" w:type="dxa"/>
          <w:right w:w="29" w:type="dxa"/>
        </w:tblCellMar>
        <w:tblLook w:val="04A0" w:firstRow="1" w:lastRow="0" w:firstColumn="1" w:lastColumn="0" w:noHBand="0" w:noVBand="1"/>
      </w:tblPr>
      <w:tblGrid>
        <w:gridCol w:w="10790"/>
      </w:tblGrid>
      <w:tr w:rsidR="00C10843" w:rsidRPr="00184312" w14:paraId="01B25A06" w14:textId="77777777" w:rsidTr="002C2322">
        <w:trPr>
          <w:trHeight w:val="432"/>
        </w:trPr>
        <w:tc>
          <w:tcPr>
            <w:tcW w:w="10790" w:type="dxa"/>
          </w:tcPr>
          <w:p w14:paraId="73B8556E" w14:textId="77777777" w:rsidR="00C10843" w:rsidRPr="00184312" w:rsidRDefault="00C10843" w:rsidP="00E90781">
            <w:pPr>
              <w:pStyle w:val="NoSpacing"/>
              <w:rPr>
                <w:b/>
              </w:rPr>
            </w:pPr>
          </w:p>
        </w:tc>
      </w:tr>
    </w:tbl>
    <w:p w14:paraId="045B7AC0" w14:textId="2480CF25" w:rsidR="00814A0A" w:rsidRPr="00184312" w:rsidRDefault="00814A0A" w:rsidP="00E90781">
      <w:pPr>
        <w:pStyle w:val="NoSpacing"/>
        <w:rPr>
          <w:b/>
        </w:rPr>
      </w:pPr>
    </w:p>
    <w:p w14:paraId="24C4354C" w14:textId="751F592A" w:rsidR="00814A0A" w:rsidRPr="00184312" w:rsidRDefault="00814A0A" w:rsidP="00E90781">
      <w:pPr>
        <w:rPr>
          <w:b/>
        </w:rPr>
      </w:pPr>
      <w:r w:rsidRPr="00184312">
        <w:rPr>
          <w:b/>
        </w:rPr>
        <w:t>How often does the homeless liaison or homeless liaison staff member meet with the homeless students/parents/family members?</w:t>
      </w:r>
    </w:p>
    <w:tbl>
      <w:tblPr>
        <w:tblStyle w:val="TableGrid"/>
        <w:tblW w:w="0" w:type="auto"/>
        <w:tblCellMar>
          <w:left w:w="29" w:type="dxa"/>
          <w:right w:w="29" w:type="dxa"/>
        </w:tblCellMar>
        <w:tblLook w:val="04A0" w:firstRow="1" w:lastRow="0" w:firstColumn="1" w:lastColumn="0" w:noHBand="0" w:noVBand="1"/>
      </w:tblPr>
      <w:tblGrid>
        <w:gridCol w:w="10790"/>
      </w:tblGrid>
      <w:tr w:rsidR="00DD1412" w:rsidRPr="00184312" w14:paraId="74259186" w14:textId="77777777" w:rsidTr="002C2322">
        <w:trPr>
          <w:trHeight w:val="432"/>
        </w:trPr>
        <w:tc>
          <w:tcPr>
            <w:tcW w:w="10790" w:type="dxa"/>
          </w:tcPr>
          <w:p w14:paraId="784E6FD7" w14:textId="77777777" w:rsidR="00DD1412" w:rsidRPr="00184312" w:rsidRDefault="00DD1412" w:rsidP="00E90781">
            <w:pPr>
              <w:rPr>
                <w:b/>
              </w:rPr>
            </w:pPr>
          </w:p>
        </w:tc>
      </w:tr>
    </w:tbl>
    <w:p w14:paraId="382668C6" w14:textId="77777777" w:rsidR="002C2322" w:rsidRDefault="002C2322" w:rsidP="00E90781">
      <w:pPr>
        <w:rPr>
          <w:b/>
        </w:rPr>
      </w:pPr>
    </w:p>
    <w:p w14:paraId="5DB1B488" w14:textId="1BCA3A2C" w:rsidR="00814A0A" w:rsidRPr="00184312" w:rsidRDefault="00814A0A" w:rsidP="00E90781">
      <w:pPr>
        <w:rPr>
          <w:b/>
        </w:rPr>
      </w:pPr>
      <w:r w:rsidRPr="00184312">
        <w:rPr>
          <w:b/>
        </w:rPr>
        <w:t>How are parents informed of their rights?</w:t>
      </w:r>
    </w:p>
    <w:tbl>
      <w:tblPr>
        <w:tblStyle w:val="TableGrid"/>
        <w:tblW w:w="0" w:type="auto"/>
        <w:tblCellMar>
          <w:left w:w="29" w:type="dxa"/>
          <w:right w:w="29" w:type="dxa"/>
        </w:tblCellMar>
        <w:tblLook w:val="04A0" w:firstRow="1" w:lastRow="0" w:firstColumn="1" w:lastColumn="0" w:noHBand="0" w:noVBand="1"/>
      </w:tblPr>
      <w:tblGrid>
        <w:gridCol w:w="10790"/>
      </w:tblGrid>
      <w:tr w:rsidR="00DD1412" w:rsidRPr="00184312" w14:paraId="2D959375" w14:textId="77777777" w:rsidTr="002C2322">
        <w:trPr>
          <w:trHeight w:val="432"/>
        </w:trPr>
        <w:tc>
          <w:tcPr>
            <w:tcW w:w="10790" w:type="dxa"/>
          </w:tcPr>
          <w:p w14:paraId="326A2837" w14:textId="77777777" w:rsidR="00DD1412" w:rsidRPr="00184312" w:rsidRDefault="00DD1412" w:rsidP="002C2322">
            <w:pPr>
              <w:rPr>
                <w:b/>
                <w:u w:val="single"/>
              </w:rPr>
            </w:pPr>
          </w:p>
        </w:tc>
      </w:tr>
    </w:tbl>
    <w:p w14:paraId="3A646530" w14:textId="77777777" w:rsidR="00814A0A" w:rsidRPr="00184312" w:rsidRDefault="00814A0A" w:rsidP="00E90781">
      <w:pPr>
        <w:rPr>
          <w:b/>
        </w:rPr>
      </w:pPr>
    </w:p>
    <w:p w14:paraId="388ABEAD" w14:textId="77777777" w:rsidR="00814A0A" w:rsidRPr="00184312" w:rsidRDefault="00814A0A" w:rsidP="00E90781">
      <w:pPr>
        <w:rPr>
          <w:b/>
        </w:rPr>
      </w:pPr>
      <w:r w:rsidRPr="00184312">
        <w:rPr>
          <w:b/>
        </w:rPr>
        <w:t>When is transportation provided?</w:t>
      </w:r>
    </w:p>
    <w:tbl>
      <w:tblPr>
        <w:tblStyle w:val="TableGrid"/>
        <w:tblW w:w="0" w:type="auto"/>
        <w:tblCellMar>
          <w:left w:w="29" w:type="dxa"/>
          <w:right w:w="29" w:type="dxa"/>
        </w:tblCellMar>
        <w:tblLook w:val="04A0" w:firstRow="1" w:lastRow="0" w:firstColumn="1" w:lastColumn="0" w:noHBand="0" w:noVBand="1"/>
      </w:tblPr>
      <w:tblGrid>
        <w:gridCol w:w="10790"/>
      </w:tblGrid>
      <w:tr w:rsidR="00DD1412" w:rsidRPr="00184312" w14:paraId="469D4560" w14:textId="77777777" w:rsidTr="002C2322">
        <w:trPr>
          <w:trHeight w:val="432"/>
        </w:trPr>
        <w:tc>
          <w:tcPr>
            <w:tcW w:w="10790" w:type="dxa"/>
          </w:tcPr>
          <w:p w14:paraId="236A787E" w14:textId="77777777" w:rsidR="00DD1412" w:rsidRPr="00184312" w:rsidRDefault="00DD1412" w:rsidP="00E90781">
            <w:pPr>
              <w:rPr>
                <w:b/>
                <w:u w:val="single"/>
              </w:rPr>
            </w:pPr>
          </w:p>
        </w:tc>
      </w:tr>
    </w:tbl>
    <w:p w14:paraId="30C8AC0C" w14:textId="77777777" w:rsidR="00814A0A" w:rsidRPr="00184312" w:rsidRDefault="00814A0A" w:rsidP="00E90781">
      <w:pPr>
        <w:rPr>
          <w:b/>
        </w:rPr>
      </w:pPr>
    </w:p>
    <w:p w14:paraId="1D7D2559" w14:textId="77777777" w:rsidR="00814A0A" w:rsidRPr="00184312" w:rsidRDefault="00814A0A" w:rsidP="00E90781">
      <w:pPr>
        <w:rPr>
          <w:b/>
        </w:rPr>
      </w:pPr>
      <w:r w:rsidRPr="00184312">
        <w:rPr>
          <w:b/>
        </w:rPr>
        <w:t>What other agencies does the homeless liaison communicate with?</w:t>
      </w:r>
    </w:p>
    <w:tbl>
      <w:tblPr>
        <w:tblStyle w:val="TableGrid"/>
        <w:tblW w:w="0" w:type="auto"/>
        <w:tblCellMar>
          <w:left w:w="29" w:type="dxa"/>
          <w:right w:w="29" w:type="dxa"/>
        </w:tblCellMar>
        <w:tblLook w:val="04A0" w:firstRow="1" w:lastRow="0" w:firstColumn="1" w:lastColumn="0" w:noHBand="0" w:noVBand="1"/>
      </w:tblPr>
      <w:tblGrid>
        <w:gridCol w:w="10790"/>
      </w:tblGrid>
      <w:tr w:rsidR="00DD1412" w:rsidRPr="00184312" w14:paraId="2D542A7A" w14:textId="77777777" w:rsidTr="002C2322">
        <w:trPr>
          <w:trHeight w:val="432"/>
        </w:trPr>
        <w:tc>
          <w:tcPr>
            <w:tcW w:w="10790" w:type="dxa"/>
          </w:tcPr>
          <w:p w14:paraId="14C6E537" w14:textId="77777777" w:rsidR="00DD1412" w:rsidRPr="00184312" w:rsidRDefault="00DD1412" w:rsidP="00E90781"/>
        </w:tc>
      </w:tr>
    </w:tbl>
    <w:p w14:paraId="21C8CC09" w14:textId="77777777" w:rsidR="00814A0A" w:rsidRPr="00184312" w:rsidRDefault="00814A0A" w:rsidP="00E90781"/>
    <w:p w14:paraId="6B2C0EAC" w14:textId="3D8411BD" w:rsidR="00814A0A" w:rsidRPr="00184312" w:rsidRDefault="00814A0A" w:rsidP="00E90781">
      <w:pPr>
        <w:rPr>
          <w:b/>
        </w:rPr>
      </w:pPr>
      <w:r w:rsidRPr="00184312">
        <w:rPr>
          <w:b/>
        </w:rPr>
        <w:t>How does the liaison communicate with other social service agencies?</w:t>
      </w:r>
    </w:p>
    <w:tbl>
      <w:tblPr>
        <w:tblStyle w:val="TableGrid"/>
        <w:tblW w:w="0" w:type="auto"/>
        <w:tblCellMar>
          <w:left w:w="29" w:type="dxa"/>
          <w:right w:w="29" w:type="dxa"/>
        </w:tblCellMar>
        <w:tblLook w:val="04A0" w:firstRow="1" w:lastRow="0" w:firstColumn="1" w:lastColumn="0" w:noHBand="0" w:noVBand="1"/>
      </w:tblPr>
      <w:tblGrid>
        <w:gridCol w:w="10790"/>
      </w:tblGrid>
      <w:tr w:rsidR="00DD1412" w:rsidRPr="00184312" w14:paraId="45EF3914" w14:textId="77777777" w:rsidTr="002C2322">
        <w:trPr>
          <w:trHeight w:val="432"/>
        </w:trPr>
        <w:tc>
          <w:tcPr>
            <w:tcW w:w="10790" w:type="dxa"/>
          </w:tcPr>
          <w:p w14:paraId="721C622C" w14:textId="77777777" w:rsidR="00DD1412" w:rsidRPr="00184312" w:rsidRDefault="00DD1412" w:rsidP="00E90781">
            <w:pPr>
              <w:rPr>
                <w:b/>
              </w:rPr>
            </w:pPr>
          </w:p>
        </w:tc>
      </w:tr>
    </w:tbl>
    <w:p w14:paraId="143BC96F" w14:textId="77777777" w:rsidR="00814A0A" w:rsidRPr="00184312" w:rsidRDefault="00814A0A" w:rsidP="00E90781">
      <w:pPr>
        <w:rPr>
          <w:b/>
        </w:rPr>
      </w:pPr>
    </w:p>
    <w:p w14:paraId="1F607EEB" w14:textId="4FEC7652" w:rsidR="00814A0A" w:rsidRPr="00184312" w:rsidRDefault="00814A0A" w:rsidP="00E90781">
      <w:pPr>
        <w:rPr>
          <w:b/>
          <w:sz w:val="36"/>
          <w:szCs w:val="36"/>
        </w:rPr>
      </w:pPr>
      <w:r w:rsidRPr="00184312">
        <w:rPr>
          <w:b/>
        </w:rPr>
        <w:t>How often and for what reasons does the liaison communicate with</w:t>
      </w:r>
      <w:r w:rsidRPr="00184312">
        <w:rPr>
          <w:b/>
          <w:sz w:val="36"/>
          <w:szCs w:val="36"/>
        </w:rPr>
        <w:t xml:space="preserve"> </w:t>
      </w:r>
      <w:r w:rsidRPr="00184312">
        <w:rPr>
          <w:b/>
        </w:rPr>
        <w:t>the State Coordinator?</w:t>
      </w:r>
    </w:p>
    <w:tbl>
      <w:tblPr>
        <w:tblStyle w:val="TableGrid"/>
        <w:tblW w:w="0" w:type="auto"/>
        <w:tblCellMar>
          <w:left w:w="29" w:type="dxa"/>
          <w:right w:w="29" w:type="dxa"/>
        </w:tblCellMar>
        <w:tblLook w:val="04A0" w:firstRow="1" w:lastRow="0" w:firstColumn="1" w:lastColumn="0" w:noHBand="0" w:noVBand="1"/>
      </w:tblPr>
      <w:tblGrid>
        <w:gridCol w:w="10790"/>
      </w:tblGrid>
      <w:tr w:rsidR="00DD1412" w:rsidRPr="00184312" w14:paraId="7CBA0FC6" w14:textId="77777777" w:rsidTr="002C2322">
        <w:trPr>
          <w:trHeight w:val="432"/>
        </w:trPr>
        <w:tc>
          <w:tcPr>
            <w:tcW w:w="10790" w:type="dxa"/>
          </w:tcPr>
          <w:p w14:paraId="15D73933" w14:textId="77777777" w:rsidR="00DD1412" w:rsidRPr="00184312" w:rsidRDefault="00DD1412" w:rsidP="00E90781">
            <w:pPr>
              <w:rPr>
                <w:b/>
              </w:rPr>
            </w:pPr>
          </w:p>
        </w:tc>
      </w:tr>
    </w:tbl>
    <w:p w14:paraId="53F1B6EA" w14:textId="77777777" w:rsidR="00814A0A" w:rsidRPr="00184312" w:rsidRDefault="00814A0A" w:rsidP="00E90781">
      <w:pPr>
        <w:rPr>
          <w:b/>
        </w:rPr>
      </w:pPr>
    </w:p>
    <w:p w14:paraId="7B031C06" w14:textId="0E46DF2D" w:rsidR="00814A0A" w:rsidRPr="00184312" w:rsidRDefault="00814A0A" w:rsidP="00E90781">
      <w:pPr>
        <w:rPr>
          <w:b/>
        </w:rPr>
      </w:pPr>
      <w:r w:rsidRPr="00184312">
        <w:rPr>
          <w:b/>
        </w:rPr>
        <w:t>What coordinating activities have been successful? Which ones haven’t been successful?</w:t>
      </w:r>
    </w:p>
    <w:tbl>
      <w:tblPr>
        <w:tblStyle w:val="TableGrid"/>
        <w:tblW w:w="0" w:type="auto"/>
        <w:tblCellMar>
          <w:left w:w="29" w:type="dxa"/>
          <w:right w:w="29" w:type="dxa"/>
        </w:tblCellMar>
        <w:tblLook w:val="04A0" w:firstRow="1" w:lastRow="0" w:firstColumn="1" w:lastColumn="0" w:noHBand="0" w:noVBand="1"/>
      </w:tblPr>
      <w:tblGrid>
        <w:gridCol w:w="10790"/>
      </w:tblGrid>
      <w:tr w:rsidR="00DD1412" w:rsidRPr="00184312" w14:paraId="277F52DF" w14:textId="77777777" w:rsidTr="002C2322">
        <w:trPr>
          <w:trHeight w:val="432"/>
        </w:trPr>
        <w:tc>
          <w:tcPr>
            <w:tcW w:w="10790" w:type="dxa"/>
          </w:tcPr>
          <w:p w14:paraId="005DBF44" w14:textId="77777777" w:rsidR="00DD1412" w:rsidRPr="00184312" w:rsidRDefault="00DD1412" w:rsidP="00E90781">
            <w:pPr>
              <w:rPr>
                <w:b/>
              </w:rPr>
            </w:pPr>
          </w:p>
        </w:tc>
      </w:tr>
    </w:tbl>
    <w:p w14:paraId="0EBDE0AC" w14:textId="77777777" w:rsidR="00814A0A" w:rsidRPr="00184312" w:rsidRDefault="00814A0A" w:rsidP="00E90781">
      <w:pPr>
        <w:rPr>
          <w:b/>
        </w:rPr>
      </w:pPr>
    </w:p>
    <w:p w14:paraId="2560DB89" w14:textId="77777777" w:rsidR="00814A0A" w:rsidRPr="00184312" w:rsidRDefault="00814A0A" w:rsidP="00E90781">
      <w:pPr>
        <w:rPr>
          <w:b/>
        </w:rPr>
      </w:pPr>
      <w:r w:rsidRPr="00184312">
        <w:rPr>
          <w:b/>
        </w:rPr>
        <w:t>How is tutoring coordinated for homeless students?</w:t>
      </w:r>
    </w:p>
    <w:tbl>
      <w:tblPr>
        <w:tblStyle w:val="TableGrid"/>
        <w:tblW w:w="0" w:type="auto"/>
        <w:tblCellMar>
          <w:left w:w="29" w:type="dxa"/>
          <w:right w:w="29" w:type="dxa"/>
        </w:tblCellMar>
        <w:tblLook w:val="04A0" w:firstRow="1" w:lastRow="0" w:firstColumn="1" w:lastColumn="0" w:noHBand="0" w:noVBand="1"/>
      </w:tblPr>
      <w:tblGrid>
        <w:gridCol w:w="10790"/>
      </w:tblGrid>
      <w:tr w:rsidR="00DD1412" w:rsidRPr="00184312" w14:paraId="6C8D82FF" w14:textId="77777777" w:rsidTr="002C2322">
        <w:trPr>
          <w:trHeight w:val="432"/>
        </w:trPr>
        <w:tc>
          <w:tcPr>
            <w:tcW w:w="10790" w:type="dxa"/>
          </w:tcPr>
          <w:p w14:paraId="15800D5E" w14:textId="77777777" w:rsidR="00DD1412" w:rsidRPr="00184312" w:rsidRDefault="00DD1412" w:rsidP="00E90781">
            <w:pPr>
              <w:rPr>
                <w:b/>
              </w:rPr>
            </w:pPr>
          </w:p>
        </w:tc>
      </w:tr>
    </w:tbl>
    <w:p w14:paraId="577107D7" w14:textId="77777777" w:rsidR="00814A0A" w:rsidRPr="00184312" w:rsidRDefault="00814A0A" w:rsidP="00E90781">
      <w:pPr>
        <w:rPr>
          <w:b/>
        </w:rPr>
      </w:pPr>
    </w:p>
    <w:p w14:paraId="2646ABC8" w14:textId="77777777" w:rsidR="00814A0A" w:rsidRPr="00184312" w:rsidRDefault="00814A0A" w:rsidP="00E90781">
      <w:pPr>
        <w:rPr>
          <w:b/>
        </w:rPr>
      </w:pPr>
      <w:r w:rsidRPr="00184312">
        <w:rPr>
          <w:b/>
        </w:rPr>
        <w:t>How does the LEA and the liaison disseminate information about the homeless children and youth program?</w:t>
      </w:r>
    </w:p>
    <w:tbl>
      <w:tblPr>
        <w:tblStyle w:val="TableGrid"/>
        <w:tblW w:w="0" w:type="auto"/>
        <w:tblCellMar>
          <w:left w:w="29" w:type="dxa"/>
          <w:right w:w="29" w:type="dxa"/>
        </w:tblCellMar>
        <w:tblLook w:val="04A0" w:firstRow="1" w:lastRow="0" w:firstColumn="1" w:lastColumn="0" w:noHBand="0" w:noVBand="1"/>
      </w:tblPr>
      <w:tblGrid>
        <w:gridCol w:w="10790"/>
      </w:tblGrid>
      <w:tr w:rsidR="00DD1412" w:rsidRPr="00184312" w14:paraId="47A30CEB" w14:textId="77777777" w:rsidTr="002C2322">
        <w:trPr>
          <w:trHeight w:val="432"/>
        </w:trPr>
        <w:tc>
          <w:tcPr>
            <w:tcW w:w="10790" w:type="dxa"/>
          </w:tcPr>
          <w:p w14:paraId="6B917E31" w14:textId="77777777" w:rsidR="00DD1412" w:rsidRPr="00184312" w:rsidRDefault="00DD1412" w:rsidP="00E90781"/>
        </w:tc>
      </w:tr>
    </w:tbl>
    <w:p w14:paraId="10D310F9" w14:textId="77777777" w:rsidR="00814A0A" w:rsidRPr="00184312" w:rsidRDefault="00814A0A" w:rsidP="00E90781"/>
    <w:p w14:paraId="20A1A036" w14:textId="4B9C9FC9" w:rsidR="00814A0A" w:rsidRPr="00184312" w:rsidRDefault="00814A0A" w:rsidP="00E90781">
      <w:pPr>
        <w:rPr>
          <w:b/>
        </w:rPr>
      </w:pPr>
      <w:r w:rsidRPr="00184312">
        <w:rPr>
          <w:b/>
        </w:rPr>
        <w:t>To whom does the homeless liaison report in the district organizational chart? Name(s) and position(s).</w:t>
      </w:r>
    </w:p>
    <w:tbl>
      <w:tblPr>
        <w:tblStyle w:val="TableGrid"/>
        <w:tblW w:w="0" w:type="auto"/>
        <w:tblCellMar>
          <w:left w:w="29" w:type="dxa"/>
          <w:right w:w="29" w:type="dxa"/>
        </w:tblCellMar>
        <w:tblLook w:val="04A0" w:firstRow="1" w:lastRow="0" w:firstColumn="1" w:lastColumn="0" w:noHBand="0" w:noVBand="1"/>
      </w:tblPr>
      <w:tblGrid>
        <w:gridCol w:w="10790"/>
      </w:tblGrid>
      <w:tr w:rsidR="00DD1412" w:rsidRPr="00184312" w14:paraId="51607075" w14:textId="77777777" w:rsidTr="002C2322">
        <w:trPr>
          <w:trHeight w:val="432"/>
        </w:trPr>
        <w:tc>
          <w:tcPr>
            <w:tcW w:w="10790" w:type="dxa"/>
          </w:tcPr>
          <w:p w14:paraId="37F1C6B2" w14:textId="77777777" w:rsidR="00DD1412" w:rsidRPr="00184312" w:rsidRDefault="00DD1412" w:rsidP="00E90781"/>
        </w:tc>
      </w:tr>
    </w:tbl>
    <w:p w14:paraId="738BF834" w14:textId="2DACA9C0" w:rsidR="00814A0A" w:rsidRPr="00184312" w:rsidRDefault="00814A0A" w:rsidP="00E90781"/>
    <w:p w14:paraId="7A0E470D" w14:textId="77777777" w:rsidR="00814A0A" w:rsidRPr="00184312" w:rsidRDefault="00814A0A" w:rsidP="00E90781">
      <w:pPr>
        <w:rPr>
          <w:b/>
        </w:rPr>
      </w:pPr>
      <w:r w:rsidRPr="00184312">
        <w:rPr>
          <w:b/>
        </w:rPr>
        <w:t>How is the academic achievement level of students determined to help place them in appropriate class(es)?</w:t>
      </w:r>
    </w:p>
    <w:tbl>
      <w:tblPr>
        <w:tblStyle w:val="TableGrid"/>
        <w:tblW w:w="0" w:type="auto"/>
        <w:tblCellMar>
          <w:left w:w="29" w:type="dxa"/>
          <w:right w:w="29" w:type="dxa"/>
        </w:tblCellMar>
        <w:tblLook w:val="04A0" w:firstRow="1" w:lastRow="0" w:firstColumn="1" w:lastColumn="0" w:noHBand="0" w:noVBand="1"/>
      </w:tblPr>
      <w:tblGrid>
        <w:gridCol w:w="10790"/>
      </w:tblGrid>
      <w:tr w:rsidR="00DD1412" w:rsidRPr="00184312" w14:paraId="4D238EF8" w14:textId="77777777" w:rsidTr="002C2322">
        <w:trPr>
          <w:trHeight w:val="432"/>
        </w:trPr>
        <w:tc>
          <w:tcPr>
            <w:tcW w:w="10790" w:type="dxa"/>
          </w:tcPr>
          <w:p w14:paraId="21D03F92" w14:textId="77777777" w:rsidR="00DD1412" w:rsidRPr="00184312" w:rsidRDefault="00DD1412" w:rsidP="00E90781"/>
        </w:tc>
      </w:tr>
    </w:tbl>
    <w:p w14:paraId="4759D9F9" w14:textId="77777777" w:rsidR="00814A0A" w:rsidRPr="00184312" w:rsidRDefault="00814A0A" w:rsidP="00E90781"/>
    <w:p w14:paraId="1DB52E0D" w14:textId="046DCB82" w:rsidR="00D71584" w:rsidRPr="00184312" w:rsidRDefault="00D71584" w:rsidP="00E90781">
      <w:pPr>
        <w:contextualSpacing w:val="0"/>
        <w:rPr>
          <w:b/>
          <w:sz w:val="28"/>
          <w:szCs w:val="28"/>
        </w:rPr>
      </w:pPr>
      <w:r w:rsidRPr="00184312">
        <w:br w:type="page"/>
      </w:r>
    </w:p>
    <w:p w14:paraId="70DC3675" w14:textId="09522053" w:rsidR="00D71584" w:rsidRPr="00184312" w:rsidRDefault="002B340B" w:rsidP="00E90781">
      <w:pPr>
        <w:pStyle w:val="Heading1"/>
      </w:pPr>
      <w:bookmarkStart w:id="63" w:name="_Toc94691230"/>
      <w:r>
        <w:lastRenderedPageBreak/>
        <w:t>Appendix C</w:t>
      </w:r>
      <w:r w:rsidR="00D71584" w:rsidRPr="00184312">
        <w:t>: Subgrantee End-of-Year Survey</w:t>
      </w:r>
      <w:bookmarkEnd w:id="63"/>
    </w:p>
    <w:p w14:paraId="4B2208E2" w14:textId="77777777" w:rsidR="00D71584" w:rsidRPr="00184312" w:rsidRDefault="00D71584" w:rsidP="00E90781"/>
    <w:p w14:paraId="73BBB2F8" w14:textId="77777777" w:rsidR="00D71584" w:rsidRPr="00184312" w:rsidRDefault="00D71584" w:rsidP="00E90781">
      <w:pPr>
        <w:jc w:val="center"/>
        <w:rPr>
          <w:rFonts w:eastAsia="Times New Roman"/>
          <w:b/>
          <w:caps/>
          <w:color w:val="000000"/>
          <w:sz w:val="28"/>
          <w:szCs w:val="28"/>
        </w:rPr>
      </w:pPr>
      <w:r w:rsidRPr="00184312">
        <w:rPr>
          <w:rFonts w:eastAsia="Times New Roman"/>
          <w:b/>
          <w:caps/>
          <w:color w:val="000000"/>
          <w:sz w:val="28"/>
          <w:szCs w:val="28"/>
        </w:rPr>
        <w:t>McKinney-Vento- Title IX, Part A of ESSA</w:t>
      </w:r>
    </w:p>
    <w:p w14:paraId="02CDD161" w14:textId="77777777" w:rsidR="00D71584" w:rsidRPr="00184312" w:rsidRDefault="00D71584" w:rsidP="00E90781">
      <w:pPr>
        <w:jc w:val="center"/>
        <w:rPr>
          <w:rFonts w:eastAsia="Times New Roman"/>
          <w:b/>
          <w:caps/>
          <w:color w:val="000000"/>
          <w:sz w:val="28"/>
          <w:szCs w:val="28"/>
        </w:rPr>
      </w:pPr>
      <w:r w:rsidRPr="00184312">
        <w:rPr>
          <w:rFonts w:eastAsia="Times New Roman"/>
          <w:b/>
          <w:color w:val="000000"/>
          <w:sz w:val="28"/>
          <w:szCs w:val="28"/>
        </w:rPr>
        <w:t xml:space="preserve"> 2022- 2025 </w:t>
      </w:r>
      <w:r w:rsidRPr="00184312">
        <w:rPr>
          <w:rFonts w:eastAsia="Times New Roman"/>
          <w:b/>
          <w:caps/>
          <w:color w:val="000000"/>
          <w:sz w:val="28"/>
          <w:szCs w:val="28"/>
        </w:rPr>
        <w:t>End of Year Reporting SURVEY</w:t>
      </w:r>
    </w:p>
    <w:p w14:paraId="2CE61E54" w14:textId="52AAB843" w:rsidR="00D71584" w:rsidRPr="00184312" w:rsidRDefault="00D71584" w:rsidP="00E90781">
      <w:pPr>
        <w:jc w:val="center"/>
        <w:rPr>
          <w:rFonts w:eastAsia="Times New Roman"/>
          <w:b/>
          <w:i/>
          <w:caps/>
          <w:color w:val="000000"/>
          <w:sz w:val="28"/>
          <w:szCs w:val="28"/>
        </w:rPr>
      </w:pPr>
      <w:r w:rsidRPr="00184312">
        <w:rPr>
          <w:rFonts w:eastAsia="Times New Roman"/>
          <w:b/>
          <w:caps/>
          <w:color w:val="000000"/>
          <w:sz w:val="28"/>
          <w:szCs w:val="28"/>
        </w:rPr>
        <w:t xml:space="preserve">Year ONE SubGrantee: </w:t>
      </w:r>
      <w:r w:rsidRPr="00184312">
        <w:rPr>
          <w:rFonts w:eastAsia="Times New Roman"/>
          <w:b/>
          <w:i/>
          <w:caps/>
          <w:color w:val="000000"/>
          <w:sz w:val="28"/>
          <w:szCs w:val="28"/>
        </w:rPr>
        <w:t>Insert Name</w:t>
      </w:r>
    </w:p>
    <w:p w14:paraId="132636D1" w14:textId="77777777" w:rsidR="00D71584" w:rsidRPr="00184312" w:rsidRDefault="00D71584" w:rsidP="00E90781">
      <w:pPr>
        <w:rPr>
          <w:rFonts w:eastAsia="Times New Roman"/>
          <w:b/>
          <w:caps/>
          <w:color w:val="000000"/>
          <w:sz w:val="28"/>
          <w:szCs w:val="28"/>
        </w:rPr>
      </w:pPr>
    </w:p>
    <w:p w14:paraId="3C11A02E" w14:textId="7A6BBECC" w:rsidR="00D71584" w:rsidRPr="00184312" w:rsidRDefault="00D71584" w:rsidP="00E90781">
      <w:pPr>
        <w:autoSpaceDE w:val="0"/>
        <w:autoSpaceDN w:val="0"/>
        <w:adjustRightInd w:val="0"/>
        <w:rPr>
          <w:rFonts w:eastAsia="Times New Roman"/>
          <w:color w:val="000000"/>
        </w:rPr>
      </w:pPr>
      <w:r w:rsidRPr="00184312">
        <w:rPr>
          <w:rFonts w:eastAsia="Times New Roman"/>
          <w:b/>
          <w:color w:val="000000"/>
        </w:rPr>
        <w:t>Due date:</w:t>
      </w:r>
      <w:r w:rsidRPr="00184312">
        <w:rPr>
          <w:rFonts w:eastAsia="Times New Roman"/>
          <w:color w:val="000000"/>
        </w:rPr>
        <w:t xml:space="preserve"> Friday, July 14, 2023</w:t>
      </w:r>
    </w:p>
    <w:p w14:paraId="0B3ADDA8" w14:textId="77777777" w:rsidR="00D71584" w:rsidRPr="00184312" w:rsidRDefault="00D71584" w:rsidP="00E90781">
      <w:pPr>
        <w:autoSpaceDE w:val="0"/>
        <w:autoSpaceDN w:val="0"/>
        <w:adjustRightInd w:val="0"/>
        <w:rPr>
          <w:rFonts w:eastAsia="Times New Roman"/>
          <w:b/>
          <w:color w:val="000000"/>
          <w:sz w:val="12"/>
          <w:szCs w:val="12"/>
        </w:rPr>
      </w:pPr>
    </w:p>
    <w:p w14:paraId="6C561A72" w14:textId="682534B7" w:rsidR="00D71584" w:rsidRPr="00184312" w:rsidRDefault="00D71584" w:rsidP="00E90781">
      <w:pPr>
        <w:autoSpaceDE w:val="0"/>
        <w:autoSpaceDN w:val="0"/>
        <w:adjustRightInd w:val="0"/>
        <w:rPr>
          <w:b/>
          <w:color w:val="000000"/>
          <w:sz w:val="28"/>
          <w:szCs w:val="28"/>
        </w:rPr>
      </w:pPr>
      <w:r w:rsidRPr="00184312">
        <w:rPr>
          <w:rFonts w:eastAsia="Times New Roman"/>
          <w:b/>
          <w:color w:val="000000"/>
          <w:sz w:val="28"/>
          <w:szCs w:val="28"/>
        </w:rPr>
        <w:t>Part I: Contact and Grant Information</w:t>
      </w:r>
    </w:p>
    <w:p w14:paraId="3E416BE5" w14:textId="76643A93" w:rsidR="00D71584" w:rsidRPr="00184312" w:rsidRDefault="00D71584" w:rsidP="00E90781">
      <w:pPr>
        <w:pStyle w:val="ListParagraph"/>
        <w:numPr>
          <w:ilvl w:val="0"/>
          <w:numId w:val="19"/>
        </w:numPr>
        <w:rPr>
          <w:color w:val="000000"/>
        </w:rPr>
      </w:pPr>
      <w:r w:rsidRPr="00184312">
        <w:rPr>
          <w:color w:val="000000"/>
        </w:rPr>
        <w:t xml:space="preserve">Grantee: </w:t>
      </w:r>
      <w:r w:rsidRPr="00FB6FFA">
        <w:rPr>
          <w:rStyle w:val="PlaceholderText"/>
          <w:color w:val="6B6B6B"/>
          <w:shd w:val="clear" w:color="auto" w:fill="F2F2F2"/>
        </w:rPr>
        <w:t>Click here to enter grantee name.</w:t>
      </w:r>
      <w:r w:rsidRPr="00184312">
        <w:rPr>
          <w:color w:val="000000"/>
        </w:rPr>
        <w:t xml:space="preserve"> </w:t>
      </w:r>
      <w:r w:rsidRPr="00184312">
        <w:rPr>
          <w:color w:val="000000"/>
        </w:rPr>
        <w:fldChar w:fldCharType="begin"/>
      </w:r>
      <w:r w:rsidRPr="00184312">
        <w:rPr>
          <w:color w:val="000000"/>
        </w:rPr>
        <w:instrText xml:space="preserve"> MERGEFIELD Grantee </w:instrText>
      </w:r>
      <w:r w:rsidRPr="00184312">
        <w:rPr>
          <w:color w:val="000000"/>
        </w:rPr>
        <w:fldChar w:fldCharType="end"/>
      </w:r>
    </w:p>
    <w:p w14:paraId="6ED4F9FE" w14:textId="5E4BBD3D" w:rsidR="00D71584" w:rsidRPr="00184312" w:rsidRDefault="00D71584" w:rsidP="00E90781">
      <w:pPr>
        <w:pStyle w:val="ListParagraph"/>
        <w:numPr>
          <w:ilvl w:val="0"/>
          <w:numId w:val="19"/>
        </w:numPr>
        <w:rPr>
          <w:color w:val="000000"/>
        </w:rPr>
      </w:pPr>
      <w:r w:rsidRPr="00184312">
        <w:rPr>
          <w:color w:val="000000"/>
        </w:rPr>
        <w:t xml:space="preserve">Name of Program: </w:t>
      </w:r>
      <w:r w:rsidRPr="00FB6FFA">
        <w:rPr>
          <w:rStyle w:val="PlaceholderText"/>
          <w:color w:val="6B6B6B"/>
          <w:shd w:val="clear" w:color="auto" w:fill="F2F2F2"/>
        </w:rPr>
        <w:t>Click here to enter program name.</w:t>
      </w:r>
    </w:p>
    <w:p w14:paraId="7B878240" w14:textId="6F9AE583" w:rsidR="00D71584" w:rsidRPr="00184312" w:rsidRDefault="00D71584" w:rsidP="00E90781">
      <w:pPr>
        <w:pStyle w:val="ListParagraph"/>
        <w:numPr>
          <w:ilvl w:val="0"/>
          <w:numId w:val="19"/>
        </w:numPr>
        <w:rPr>
          <w:color w:val="000000"/>
        </w:rPr>
      </w:pPr>
      <w:r w:rsidRPr="00184312">
        <w:rPr>
          <w:color w:val="000000"/>
        </w:rPr>
        <w:t xml:space="preserve">District Code: </w:t>
      </w:r>
      <w:r w:rsidRPr="00FB6FFA">
        <w:rPr>
          <w:rStyle w:val="PlaceholderText"/>
          <w:color w:val="6B6B6B"/>
          <w:shd w:val="clear" w:color="auto" w:fill="F2F2F2"/>
        </w:rPr>
        <w:t>Click here to enter code.</w:t>
      </w:r>
      <w:r w:rsidRPr="00184312">
        <w:rPr>
          <w:color w:val="000000"/>
        </w:rPr>
        <w:fldChar w:fldCharType="begin"/>
      </w:r>
      <w:r w:rsidRPr="00184312">
        <w:rPr>
          <w:color w:val="000000"/>
        </w:rPr>
        <w:instrText xml:space="preserve"> MERGEFIELD District_Facility_Code </w:instrText>
      </w:r>
      <w:r w:rsidRPr="00184312">
        <w:rPr>
          <w:color w:val="000000"/>
        </w:rPr>
        <w:fldChar w:fldCharType="end"/>
      </w:r>
    </w:p>
    <w:p w14:paraId="189CD08E" w14:textId="6496139B" w:rsidR="00D71584" w:rsidRPr="00184312" w:rsidRDefault="00D71584" w:rsidP="00E90781">
      <w:pPr>
        <w:pStyle w:val="ListParagraph"/>
        <w:numPr>
          <w:ilvl w:val="0"/>
          <w:numId w:val="19"/>
        </w:numPr>
        <w:rPr>
          <w:color w:val="000000"/>
        </w:rPr>
      </w:pPr>
      <w:r w:rsidRPr="00184312">
        <w:rPr>
          <w:color w:val="000000"/>
        </w:rPr>
        <w:t xml:space="preserve">Name of Contact: </w:t>
      </w:r>
      <w:r w:rsidRPr="00FB6FFA">
        <w:rPr>
          <w:rStyle w:val="PlaceholderText"/>
          <w:color w:val="6B6B6B"/>
          <w:shd w:val="clear" w:color="auto" w:fill="F2F2F2"/>
        </w:rPr>
        <w:t>Click here to enter name.</w:t>
      </w:r>
      <w:r w:rsidRPr="00184312">
        <w:rPr>
          <w:color w:val="000000"/>
        </w:rPr>
        <w:fldChar w:fldCharType="begin"/>
      </w:r>
      <w:r w:rsidRPr="00184312">
        <w:rPr>
          <w:color w:val="000000"/>
        </w:rPr>
        <w:instrText xml:space="preserve"> MERGEFIELD Program_Coordinator </w:instrText>
      </w:r>
      <w:r w:rsidRPr="00184312">
        <w:rPr>
          <w:color w:val="000000"/>
        </w:rPr>
        <w:fldChar w:fldCharType="end"/>
      </w:r>
    </w:p>
    <w:p w14:paraId="52F9A270" w14:textId="54EBE2BA" w:rsidR="00D71584" w:rsidRPr="00184312" w:rsidRDefault="00D71584" w:rsidP="00E90781">
      <w:pPr>
        <w:pStyle w:val="ListParagraph"/>
        <w:numPr>
          <w:ilvl w:val="0"/>
          <w:numId w:val="19"/>
        </w:numPr>
        <w:rPr>
          <w:color w:val="000000"/>
        </w:rPr>
      </w:pPr>
      <w:r w:rsidRPr="00184312">
        <w:rPr>
          <w:color w:val="000000"/>
        </w:rPr>
        <w:t xml:space="preserve">Contact Phone Number: </w:t>
      </w:r>
      <w:r w:rsidRPr="00FB6FFA">
        <w:rPr>
          <w:rStyle w:val="PlaceholderText"/>
          <w:color w:val="6B6B6B"/>
          <w:shd w:val="clear" w:color="auto" w:fill="F2F2F2"/>
        </w:rPr>
        <w:t>Click here to enter phone number.</w:t>
      </w:r>
    </w:p>
    <w:p w14:paraId="4DD98E22" w14:textId="77BC5A2C" w:rsidR="00D71584" w:rsidRPr="00184312" w:rsidRDefault="00D71584" w:rsidP="00E90781">
      <w:pPr>
        <w:pStyle w:val="ListParagraph"/>
        <w:numPr>
          <w:ilvl w:val="0"/>
          <w:numId w:val="19"/>
        </w:numPr>
        <w:rPr>
          <w:color w:val="000000"/>
        </w:rPr>
      </w:pPr>
      <w:r w:rsidRPr="00184312">
        <w:rPr>
          <w:color w:val="000000"/>
        </w:rPr>
        <w:t xml:space="preserve">Email: </w:t>
      </w:r>
      <w:r w:rsidRPr="00FB6FFA">
        <w:rPr>
          <w:rStyle w:val="PlaceholderText"/>
          <w:color w:val="6B6B6B"/>
          <w:shd w:val="clear" w:color="auto" w:fill="F2F2F2"/>
        </w:rPr>
        <w:t>Click here to enter email address.</w:t>
      </w:r>
      <w:r w:rsidRPr="00184312">
        <w:rPr>
          <w:color w:val="000000"/>
        </w:rPr>
        <w:t xml:space="preserve"> </w:t>
      </w:r>
    </w:p>
    <w:p w14:paraId="2E2E9A53" w14:textId="3295544E" w:rsidR="00D71584" w:rsidRPr="00184312" w:rsidRDefault="00D71584" w:rsidP="00E90781">
      <w:pPr>
        <w:pStyle w:val="ListParagraph"/>
        <w:numPr>
          <w:ilvl w:val="0"/>
          <w:numId w:val="19"/>
        </w:numPr>
        <w:rPr>
          <w:color w:val="000000"/>
        </w:rPr>
      </w:pPr>
      <w:r w:rsidRPr="00184312">
        <w:rPr>
          <w:color w:val="000000"/>
        </w:rPr>
        <w:t xml:space="preserve">Please note if there are any changes to the above information: </w:t>
      </w:r>
      <w:r w:rsidRPr="00FB6FFA">
        <w:rPr>
          <w:rStyle w:val="PlaceholderText"/>
          <w:color w:val="6B6B6B"/>
          <w:shd w:val="clear" w:color="auto" w:fill="F2F2F2"/>
        </w:rPr>
        <w:t>Click here to enter changes.</w:t>
      </w:r>
    </w:p>
    <w:p w14:paraId="4CE3322D" w14:textId="3915ED85" w:rsidR="00D71584" w:rsidRPr="00184312" w:rsidRDefault="00D71584" w:rsidP="00E90781">
      <w:pPr>
        <w:rPr>
          <w:rFonts w:eastAsia="Times New Roman"/>
          <w:color w:val="000000"/>
        </w:rPr>
      </w:pPr>
    </w:p>
    <w:p w14:paraId="4308C1E3" w14:textId="77777777" w:rsidR="00D71584" w:rsidRPr="00184312" w:rsidRDefault="00D71584" w:rsidP="00E90781">
      <w:pPr>
        <w:pStyle w:val="ListParagraph"/>
        <w:ind w:left="0"/>
        <w:rPr>
          <w:b/>
          <w:color w:val="000000"/>
          <w:sz w:val="28"/>
          <w:szCs w:val="28"/>
        </w:rPr>
      </w:pPr>
      <w:r w:rsidRPr="00184312">
        <w:rPr>
          <w:b/>
          <w:color w:val="000000"/>
          <w:sz w:val="28"/>
          <w:szCs w:val="28"/>
        </w:rPr>
        <w:t xml:space="preserve">PART II: Students Served </w:t>
      </w:r>
    </w:p>
    <w:p w14:paraId="07C8CD01" w14:textId="77777777" w:rsidR="00D71584" w:rsidRPr="00184312" w:rsidRDefault="00D71584" w:rsidP="00E90781">
      <w:pPr>
        <w:rPr>
          <w:rFonts w:eastAsia="Times New Roman"/>
          <w:color w:val="000000"/>
          <w:sz w:val="24"/>
          <w:szCs w:val="24"/>
        </w:rPr>
      </w:pPr>
      <w:r w:rsidRPr="00184312">
        <w:rPr>
          <w:rFonts w:eastAsia="Times New Roman"/>
          <w:b/>
          <w:color w:val="000000"/>
          <w:sz w:val="24"/>
          <w:szCs w:val="24"/>
        </w:rPr>
        <w:t>Q1</w:t>
      </w:r>
      <w:r w:rsidRPr="00184312">
        <w:rPr>
          <w:rFonts w:eastAsia="Times New Roman"/>
          <w:color w:val="000000"/>
          <w:sz w:val="24"/>
          <w:szCs w:val="24"/>
        </w:rPr>
        <w:t>. McKinney-Vento Success Stories</w:t>
      </w:r>
    </w:p>
    <w:p w14:paraId="3D6D45BA" w14:textId="77777777" w:rsidR="00D71584" w:rsidRPr="00184312" w:rsidRDefault="00D71584" w:rsidP="00E90781">
      <w:pPr>
        <w:ind w:left="720"/>
        <w:rPr>
          <w:rFonts w:eastAsia="Times New Roman"/>
          <w:color w:val="000000"/>
          <w:sz w:val="24"/>
          <w:szCs w:val="24"/>
        </w:rPr>
      </w:pPr>
      <w:r w:rsidRPr="00184312">
        <w:rPr>
          <w:rFonts w:eastAsia="Times New Roman"/>
          <w:b/>
          <w:color w:val="000000"/>
          <w:sz w:val="24"/>
          <w:szCs w:val="24"/>
        </w:rPr>
        <w:t>1A.</w:t>
      </w:r>
      <w:r w:rsidRPr="00184312">
        <w:rPr>
          <w:rFonts w:eastAsia="Times New Roman"/>
          <w:color w:val="000000"/>
          <w:sz w:val="24"/>
          <w:szCs w:val="24"/>
        </w:rPr>
        <w:t xml:space="preserve"> Success Story – One paragraph about a student who experienced success: </w:t>
      </w:r>
      <w:r w:rsidRPr="00FB6FFA">
        <w:rPr>
          <w:rStyle w:val="PlaceholderText"/>
          <w:color w:val="6B6B6B"/>
          <w:shd w:val="clear" w:color="auto" w:fill="F2F2F2"/>
        </w:rPr>
        <w:t>Click here to enter text.</w:t>
      </w:r>
    </w:p>
    <w:p w14:paraId="2418CA69" w14:textId="77777777" w:rsidR="00D71584" w:rsidRPr="00FB6FFA" w:rsidRDefault="00D71584" w:rsidP="00E90781">
      <w:pPr>
        <w:ind w:firstLine="720"/>
        <w:rPr>
          <w:rStyle w:val="PlaceholderText"/>
          <w:color w:val="6B6B6B"/>
          <w:shd w:val="clear" w:color="auto" w:fill="F2F2F2"/>
        </w:rPr>
      </w:pPr>
      <w:r w:rsidRPr="00184312">
        <w:rPr>
          <w:rFonts w:eastAsia="Times New Roman"/>
          <w:b/>
          <w:color w:val="000000"/>
          <w:sz w:val="24"/>
          <w:szCs w:val="24"/>
        </w:rPr>
        <w:t>1B.</w:t>
      </w:r>
      <w:r w:rsidRPr="00184312">
        <w:rPr>
          <w:rFonts w:eastAsia="Times New Roman"/>
          <w:color w:val="000000"/>
          <w:sz w:val="24"/>
          <w:szCs w:val="24"/>
        </w:rPr>
        <w:t xml:space="preserve"> Success Story – One paragraph about a connection with a parent: </w:t>
      </w:r>
      <w:r w:rsidRPr="00FB6FFA">
        <w:rPr>
          <w:rStyle w:val="PlaceholderText"/>
          <w:color w:val="6B6B6B"/>
          <w:shd w:val="clear" w:color="auto" w:fill="F2F2F2"/>
        </w:rPr>
        <w:t>Click here to enter text.</w:t>
      </w:r>
    </w:p>
    <w:p w14:paraId="6619EFD0" w14:textId="77777777" w:rsidR="00D71584" w:rsidRPr="00184312" w:rsidRDefault="00D71584" w:rsidP="00E90781">
      <w:pPr>
        <w:ind w:left="720"/>
        <w:rPr>
          <w:rFonts w:eastAsia="Times New Roman"/>
          <w:color w:val="000000"/>
          <w:sz w:val="24"/>
          <w:szCs w:val="24"/>
        </w:rPr>
      </w:pPr>
      <w:r w:rsidRPr="00184312">
        <w:rPr>
          <w:rFonts w:eastAsia="Times New Roman"/>
          <w:b/>
          <w:color w:val="000000"/>
          <w:sz w:val="24"/>
          <w:szCs w:val="24"/>
        </w:rPr>
        <w:t>1C.</w:t>
      </w:r>
      <w:r w:rsidRPr="00184312">
        <w:rPr>
          <w:rFonts w:eastAsia="Times New Roman"/>
          <w:color w:val="000000"/>
          <w:sz w:val="24"/>
          <w:szCs w:val="24"/>
        </w:rPr>
        <w:t xml:space="preserve"> Success Story – One paragraph about success with a high school student: </w:t>
      </w:r>
      <w:r w:rsidRPr="00FB6FFA">
        <w:rPr>
          <w:rStyle w:val="PlaceholderText"/>
          <w:color w:val="6B6B6B"/>
          <w:shd w:val="clear" w:color="auto" w:fill="F2F2F2"/>
        </w:rPr>
        <w:t>Click here to enter text.</w:t>
      </w:r>
    </w:p>
    <w:p w14:paraId="0C11FE52" w14:textId="77777777" w:rsidR="00D71584" w:rsidRPr="00184312" w:rsidRDefault="00D71584" w:rsidP="00E90781">
      <w:pPr>
        <w:rPr>
          <w:rFonts w:eastAsia="Times New Roman"/>
          <w:color w:val="000000"/>
          <w:sz w:val="24"/>
          <w:szCs w:val="24"/>
        </w:rPr>
      </w:pPr>
    </w:p>
    <w:p w14:paraId="295637A7" w14:textId="77777777" w:rsidR="00D71584" w:rsidRPr="00184312" w:rsidRDefault="00D71584" w:rsidP="00E90781">
      <w:pPr>
        <w:pStyle w:val="ListParagraph"/>
        <w:ind w:left="0"/>
        <w:rPr>
          <w:b/>
          <w:color w:val="000000"/>
          <w:sz w:val="28"/>
          <w:szCs w:val="28"/>
        </w:rPr>
      </w:pPr>
      <w:r w:rsidRPr="00184312">
        <w:rPr>
          <w:b/>
          <w:color w:val="000000"/>
          <w:sz w:val="28"/>
          <w:szCs w:val="28"/>
        </w:rPr>
        <w:t xml:space="preserve">PART III: </w:t>
      </w:r>
      <w:bookmarkStart w:id="64" w:name="_Toc246147300"/>
      <w:r w:rsidRPr="00184312">
        <w:rPr>
          <w:b/>
          <w:color w:val="000000"/>
          <w:sz w:val="28"/>
          <w:szCs w:val="28"/>
        </w:rPr>
        <w:t>Program Strategies and Services</w:t>
      </w:r>
      <w:bookmarkEnd w:id="64"/>
    </w:p>
    <w:p w14:paraId="39527436" w14:textId="1945E98D" w:rsidR="00D71584" w:rsidRPr="00184312" w:rsidRDefault="00D71584" w:rsidP="00E90781">
      <w:pPr>
        <w:pStyle w:val="ListParagraph"/>
        <w:ind w:left="0"/>
        <w:rPr>
          <w:b/>
          <w:color w:val="000000"/>
          <w:sz w:val="28"/>
          <w:szCs w:val="28"/>
        </w:rPr>
      </w:pPr>
      <w:r w:rsidRPr="00184312">
        <w:rPr>
          <w:color w:val="000000"/>
        </w:rPr>
        <w:t>Self-assessment of serving students through the LEA/BOCES McKinney-Vento Program during the period of July 1, 2022</w:t>
      </w:r>
      <w:r w:rsidR="00DD1412" w:rsidRPr="00184312">
        <w:rPr>
          <w:color w:val="000000"/>
        </w:rPr>
        <w:t>,</w:t>
      </w:r>
      <w:r w:rsidRPr="00184312">
        <w:rPr>
          <w:color w:val="000000"/>
        </w:rPr>
        <w:t xml:space="preserve"> to June 30, 2023.</w:t>
      </w:r>
    </w:p>
    <w:p w14:paraId="2B411CA7" w14:textId="77777777" w:rsidR="00D71584" w:rsidRPr="00184312" w:rsidRDefault="00D71584" w:rsidP="00E90781">
      <w:pPr>
        <w:rPr>
          <w:rFonts w:eastAsia="Times New Roman"/>
          <w:color w:val="000000"/>
          <w:sz w:val="24"/>
          <w:szCs w:val="24"/>
        </w:rPr>
      </w:pPr>
      <w:r w:rsidRPr="00184312">
        <w:rPr>
          <w:rFonts w:eastAsia="Times New Roman"/>
          <w:b/>
          <w:color w:val="000000"/>
          <w:sz w:val="24"/>
          <w:szCs w:val="24"/>
        </w:rPr>
        <w:t>Q2</w:t>
      </w:r>
      <w:r w:rsidRPr="00184312">
        <w:rPr>
          <w:rFonts w:eastAsia="Times New Roman"/>
          <w:color w:val="000000"/>
          <w:sz w:val="24"/>
          <w:szCs w:val="24"/>
        </w:rPr>
        <w:t xml:space="preserve">. Describe program strengths in serving McKinney-Vento students: </w:t>
      </w:r>
      <w:r w:rsidRPr="00FB6FFA">
        <w:rPr>
          <w:rStyle w:val="PlaceholderText"/>
          <w:color w:val="6B6B6B"/>
          <w:shd w:val="clear" w:color="auto" w:fill="F2F2F2"/>
        </w:rPr>
        <w:t>Click here to enter text.</w:t>
      </w:r>
    </w:p>
    <w:p w14:paraId="7BF4EEC2" w14:textId="77777777" w:rsidR="00D71584" w:rsidRPr="00184312" w:rsidRDefault="00D71584" w:rsidP="00E90781">
      <w:pPr>
        <w:rPr>
          <w:rFonts w:eastAsia="Times New Roman"/>
          <w:color w:val="000000"/>
          <w:sz w:val="24"/>
          <w:szCs w:val="24"/>
        </w:rPr>
      </w:pPr>
    </w:p>
    <w:p w14:paraId="7E787C3D" w14:textId="77777777" w:rsidR="00D71584" w:rsidRPr="00184312" w:rsidRDefault="00D71584" w:rsidP="00E90781">
      <w:pPr>
        <w:rPr>
          <w:rFonts w:eastAsia="Times New Roman"/>
          <w:color w:val="000000"/>
          <w:sz w:val="24"/>
          <w:szCs w:val="24"/>
        </w:rPr>
      </w:pPr>
      <w:r w:rsidRPr="00184312">
        <w:rPr>
          <w:rFonts w:eastAsia="Times New Roman"/>
          <w:b/>
          <w:color w:val="000000"/>
          <w:sz w:val="24"/>
          <w:szCs w:val="24"/>
        </w:rPr>
        <w:t>Q3</w:t>
      </w:r>
      <w:r w:rsidRPr="00184312">
        <w:rPr>
          <w:rFonts w:eastAsia="Times New Roman"/>
          <w:color w:val="000000"/>
          <w:sz w:val="24"/>
          <w:szCs w:val="24"/>
        </w:rPr>
        <w:t>. Explain program implementation challenges and subsequent impact:</w:t>
      </w:r>
    </w:p>
    <w:p w14:paraId="6F43226C" w14:textId="77777777" w:rsidR="00D71584" w:rsidRPr="00184312" w:rsidRDefault="00D71584" w:rsidP="00E90781">
      <w:pPr>
        <w:ind w:firstLine="720"/>
        <w:rPr>
          <w:rFonts w:eastAsia="Times New Roman"/>
          <w:color w:val="000000"/>
          <w:sz w:val="24"/>
          <w:szCs w:val="24"/>
        </w:rPr>
      </w:pPr>
      <w:r w:rsidRPr="00184312">
        <w:rPr>
          <w:rFonts w:eastAsia="Times New Roman"/>
          <w:color w:val="000000"/>
          <w:sz w:val="24"/>
          <w:szCs w:val="24"/>
        </w:rPr>
        <w:t xml:space="preserve">3A. School level challenge and impact: </w:t>
      </w:r>
      <w:r w:rsidRPr="00FB6FFA">
        <w:rPr>
          <w:rStyle w:val="PlaceholderText"/>
          <w:color w:val="6B6B6B"/>
          <w:shd w:val="clear" w:color="auto" w:fill="F2F2F2"/>
        </w:rPr>
        <w:t>Click here to enter text.</w:t>
      </w:r>
    </w:p>
    <w:p w14:paraId="7D8C8995" w14:textId="77777777" w:rsidR="00D71584" w:rsidRPr="00184312" w:rsidRDefault="00D71584" w:rsidP="00E90781">
      <w:pPr>
        <w:ind w:firstLine="720"/>
        <w:rPr>
          <w:rFonts w:eastAsia="Times New Roman"/>
          <w:color w:val="000000"/>
          <w:sz w:val="24"/>
          <w:szCs w:val="24"/>
        </w:rPr>
      </w:pPr>
      <w:r w:rsidRPr="00184312">
        <w:rPr>
          <w:rFonts w:eastAsia="Times New Roman"/>
          <w:color w:val="000000"/>
          <w:sz w:val="24"/>
          <w:szCs w:val="24"/>
        </w:rPr>
        <w:t>3B. LEA/BOCES level challenge and impact:</w:t>
      </w:r>
      <w:r w:rsidRPr="00FB6FFA">
        <w:rPr>
          <w:rStyle w:val="PlaceholderText"/>
          <w:color w:val="6B6B6B"/>
          <w:shd w:val="clear" w:color="auto" w:fill="F2F2F2"/>
        </w:rPr>
        <w:t xml:space="preserve"> Click here to enter text.</w:t>
      </w:r>
    </w:p>
    <w:p w14:paraId="13871F2E" w14:textId="77777777" w:rsidR="00D71584" w:rsidRPr="00184312" w:rsidRDefault="00D71584" w:rsidP="00E90781">
      <w:pPr>
        <w:ind w:firstLine="720"/>
        <w:rPr>
          <w:rFonts w:eastAsia="Times New Roman"/>
          <w:color w:val="000000"/>
          <w:sz w:val="24"/>
          <w:szCs w:val="24"/>
        </w:rPr>
      </w:pPr>
      <w:r w:rsidRPr="00184312">
        <w:rPr>
          <w:rFonts w:eastAsia="Times New Roman"/>
          <w:color w:val="000000"/>
          <w:sz w:val="24"/>
          <w:szCs w:val="24"/>
        </w:rPr>
        <w:t>3C. Other:</w:t>
      </w:r>
      <w:r w:rsidRPr="00FB6FFA">
        <w:rPr>
          <w:rStyle w:val="PlaceholderText"/>
          <w:color w:val="6B6B6B"/>
          <w:shd w:val="clear" w:color="auto" w:fill="F2F2F2"/>
        </w:rPr>
        <w:t xml:space="preserve"> Click here to enter text.</w:t>
      </w:r>
    </w:p>
    <w:p w14:paraId="41C3D98A" w14:textId="77777777" w:rsidR="00D71584" w:rsidRPr="00184312" w:rsidRDefault="00D71584" w:rsidP="00E90781">
      <w:pPr>
        <w:rPr>
          <w:rFonts w:eastAsia="Times New Roman"/>
          <w:b/>
          <w:color w:val="000000"/>
          <w:sz w:val="24"/>
          <w:szCs w:val="24"/>
        </w:rPr>
      </w:pPr>
    </w:p>
    <w:p w14:paraId="117D54F5" w14:textId="77777777" w:rsidR="00D71584" w:rsidRPr="00184312" w:rsidRDefault="00D71584" w:rsidP="00E90781">
      <w:pPr>
        <w:rPr>
          <w:rFonts w:eastAsia="Times New Roman"/>
          <w:color w:val="000000"/>
          <w:sz w:val="24"/>
          <w:szCs w:val="24"/>
        </w:rPr>
      </w:pPr>
      <w:r w:rsidRPr="00184312">
        <w:rPr>
          <w:rFonts w:eastAsia="Times New Roman"/>
          <w:b/>
          <w:color w:val="000000"/>
          <w:sz w:val="24"/>
          <w:szCs w:val="24"/>
        </w:rPr>
        <w:t>Q4.</w:t>
      </w:r>
      <w:r w:rsidRPr="00184312">
        <w:rPr>
          <w:rFonts w:eastAsia="Times New Roman"/>
          <w:color w:val="000000"/>
          <w:sz w:val="24"/>
          <w:szCs w:val="24"/>
        </w:rPr>
        <w:t xml:space="preserve"> Student Access to Support Services</w:t>
      </w:r>
    </w:p>
    <w:p w14:paraId="1030FBF8" w14:textId="77777777" w:rsidR="00D71584" w:rsidRPr="00184312" w:rsidRDefault="00D71584" w:rsidP="00E90781">
      <w:pPr>
        <w:ind w:firstLine="720"/>
        <w:rPr>
          <w:rFonts w:eastAsia="Times New Roman"/>
          <w:color w:val="000000"/>
          <w:sz w:val="24"/>
          <w:szCs w:val="24"/>
        </w:rPr>
      </w:pPr>
      <w:r w:rsidRPr="00184312">
        <w:rPr>
          <w:rFonts w:eastAsia="Times New Roman"/>
          <w:color w:val="000000"/>
          <w:sz w:val="24"/>
          <w:szCs w:val="24"/>
        </w:rPr>
        <w:t xml:space="preserve">4A. School Level: </w:t>
      </w:r>
      <w:r w:rsidRPr="00FB6FFA">
        <w:rPr>
          <w:rStyle w:val="PlaceholderText"/>
          <w:color w:val="6B6B6B"/>
          <w:shd w:val="clear" w:color="auto" w:fill="F2F2F2"/>
        </w:rPr>
        <w:t>Click here to enter text.</w:t>
      </w:r>
    </w:p>
    <w:p w14:paraId="423F1F14" w14:textId="77777777" w:rsidR="00D71584" w:rsidRPr="00184312" w:rsidRDefault="00D71584" w:rsidP="00E90781">
      <w:pPr>
        <w:ind w:firstLine="720"/>
        <w:rPr>
          <w:rFonts w:eastAsia="Times New Roman"/>
          <w:color w:val="000000"/>
          <w:sz w:val="24"/>
          <w:szCs w:val="24"/>
        </w:rPr>
      </w:pPr>
      <w:r w:rsidRPr="00184312">
        <w:rPr>
          <w:rFonts w:eastAsia="Times New Roman"/>
          <w:color w:val="000000"/>
          <w:sz w:val="24"/>
          <w:szCs w:val="24"/>
        </w:rPr>
        <w:t>4B. LEA/BOCES Level:</w:t>
      </w:r>
      <w:r w:rsidRPr="00FB6FFA">
        <w:rPr>
          <w:rStyle w:val="PlaceholderText"/>
          <w:color w:val="6B6B6B"/>
          <w:shd w:val="clear" w:color="auto" w:fill="F2F2F2"/>
        </w:rPr>
        <w:t xml:space="preserve"> Click here to enter text.</w:t>
      </w:r>
    </w:p>
    <w:p w14:paraId="0A980EC5" w14:textId="77777777" w:rsidR="00D71584" w:rsidRPr="00184312" w:rsidRDefault="00D71584" w:rsidP="00E90781">
      <w:pPr>
        <w:ind w:firstLine="720"/>
        <w:rPr>
          <w:rFonts w:eastAsia="Times New Roman"/>
          <w:color w:val="000000"/>
          <w:sz w:val="24"/>
          <w:szCs w:val="24"/>
        </w:rPr>
      </w:pPr>
      <w:r w:rsidRPr="00184312">
        <w:rPr>
          <w:rFonts w:eastAsia="Times New Roman"/>
          <w:color w:val="000000"/>
          <w:sz w:val="24"/>
          <w:szCs w:val="24"/>
        </w:rPr>
        <w:t xml:space="preserve">4C. Other: </w:t>
      </w:r>
      <w:r w:rsidRPr="00FB6FFA">
        <w:rPr>
          <w:rStyle w:val="PlaceholderText"/>
          <w:color w:val="6B6B6B"/>
          <w:shd w:val="clear" w:color="auto" w:fill="F2F2F2"/>
        </w:rPr>
        <w:t>Click here to enter text.</w:t>
      </w:r>
    </w:p>
    <w:p w14:paraId="067B6081" w14:textId="77777777" w:rsidR="00D71584" w:rsidRPr="00184312" w:rsidRDefault="00D71584" w:rsidP="00E90781">
      <w:pPr>
        <w:rPr>
          <w:rFonts w:eastAsia="Times New Roman"/>
          <w:color w:val="000000"/>
          <w:sz w:val="24"/>
          <w:szCs w:val="24"/>
        </w:rPr>
      </w:pPr>
    </w:p>
    <w:p w14:paraId="4631EC89" w14:textId="6C7AFB25" w:rsidR="00D71584" w:rsidRPr="00184312" w:rsidRDefault="00D71584" w:rsidP="00E90781">
      <w:pPr>
        <w:rPr>
          <w:rFonts w:eastAsia="Times New Roman"/>
          <w:color w:val="000000"/>
          <w:sz w:val="24"/>
          <w:szCs w:val="24"/>
        </w:rPr>
      </w:pPr>
      <w:r w:rsidRPr="00184312">
        <w:rPr>
          <w:rFonts w:eastAsia="Times New Roman"/>
          <w:b/>
          <w:color w:val="000000"/>
          <w:sz w:val="24"/>
          <w:szCs w:val="24"/>
        </w:rPr>
        <w:t>Q5.</w:t>
      </w:r>
      <w:r w:rsidRPr="00184312">
        <w:rPr>
          <w:rFonts w:eastAsia="Times New Roman"/>
          <w:color w:val="000000"/>
          <w:sz w:val="24"/>
          <w:szCs w:val="24"/>
        </w:rPr>
        <w:t xml:space="preserve"> Describe transportation issues and/or progress in serving McKinney-Vento eligible students during the reporting period, July 1, 2022</w:t>
      </w:r>
      <w:r w:rsidR="00DD1412" w:rsidRPr="00184312">
        <w:rPr>
          <w:rFonts w:eastAsia="Times New Roman"/>
          <w:color w:val="000000"/>
          <w:sz w:val="24"/>
          <w:szCs w:val="24"/>
        </w:rPr>
        <w:t>,</w:t>
      </w:r>
      <w:r w:rsidRPr="00184312">
        <w:rPr>
          <w:rFonts w:eastAsia="Times New Roman"/>
          <w:color w:val="000000"/>
          <w:sz w:val="24"/>
          <w:szCs w:val="24"/>
        </w:rPr>
        <w:t xml:space="preserve"> to June 30, 2023. </w:t>
      </w:r>
      <w:r w:rsidRPr="00FB6FFA">
        <w:rPr>
          <w:rStyle w:val="PlaceholderText"/>
          <w:color w:val="6B6B6B"/>
          <w:shd w:val="clear" w:color="auto" w:fill="F2F2F2"/>
        </w:rPr>
        <w:t>Click here to enter text.</w:t>
      </w:r>
    </w:p>
    <w:p w14:paraId="044C1C0A" w14:textId="77777777" w:rsidR="00D71584" w:rsidRPr="00184312" w:rsidRDefault="00D71584" w:rsidP="00E90781">
      <w:pPr>
        <w:rPr>
          <w:rFonts w:eastAsia="Times New Roman"/>
          <w:b/>
          <w:color w:val="000000"/>
          <w:sz w:val="24"/>
          <w:szCs w:val="24"/>
        </w:rPr>
      </w:pPr>
    </w:p>
    <w:p w14:paraId="76DC5E0E" w14:textId="77777777" w:rsidR="00D71584" w:rsidRPr="00184312" w:rsidRDefault="00D71584" w:rsidP="00E90781">
      <w:pPr>
        <w:rPr>
          <w:rFonts w:eastAsia="Times New Roman"/>
          <w:color w:val="000000"/>
          <w:sz w:val="24"/>
          <w:szCs w:val="24"/>
        </w:rPr>
      </w:pPr>
      <w:r w:rsidRPr="00184312">
        <w:rPr>
          <w:rFonts w:eastAsia="Times New Roman"/>
          <w:b/>
          <w:color w:val="000000"/>
          <w:sz w:val="24"/>
          <w:szCs w:val="24"/>
        </w:rPr>
        <w:t>Q6.</w:t>
      </w:r>
      <w:r w:rsidRPr="00184312">
        <w:rPr>
          <w:rFonts w:eastAsia="Times New Roman"/>
          <w:color w:val="000000"/>
          <w:sz w:val="24"/>
          <w:szCs w:val="24"/>
        </w:rPr>
        <w:t xml:space="preserve"> If you could have one wish that would help your LEA/BOCES more effectively serve homeless children and youth, and their families, it would be… </w:t>
      </w:r>
      <w:r w:rsidRPr="00FB6FFA">
        <w:rPr>
          <w:rStyle w:val="PlaceholderText"/>
          <w:color w:val="6B6B6B"/>
          <w:shd w:val="clear" w:color="auto" w:fill="F2F2F2"/>
        </w:rPr>
        <w:t>Click here to enter text.</w:t>
      </w:r>
    </w:p>
    <w:p w14:paraId="7F1148A7" w14:textId="77777777" w:rsidR="00D71584" w:rsidRPr="00184312" w:rsidRDefault="00D71584" w:rsidP="00E90781">
      <w:pPr>
        <w:rPr>
          <w:rFonts w:eastAsia="Times New Roman"/>
          <w:i/>
          <w:color w:val="000000"/>
          <w:sz w:val="24"/>
          <w:szCs w:val="24"/>
        </w:rPr>
      </w:pPr>
      <w:r w:rsidRPr="00184312">
        <w:rPr>
          <w:rFonts w:eastAsia="Times New Roman"/>
          <w:i/>
          <w:color w:val="000000"/>
          <w:sz w:val="24"/>
          <w:szCs w:val="24"/>
        </w:rPr>
        <w:t xml:space="preserve"> </w:t>
      </w:r>
    </w:p>
    <w:p w14:paraId="551D1B63" w14:textId="4501B27A" w:rsidR="00D71584" w:rsidRPr="00184312" w:rsidRDefault="00D71584" w:rsidP="00E90781">
      <w:pPr>
        <w:rPr>
          <w:rFonts w:eastAsia="Times New Roman"/>
          <w:b/>
          <w:color w:val="000000"/>
          <w:sz w:val="28"/>
          <w:szCs w:val="28"/>
        </w:rPr>
      </w:pPr>
      <w:r w:rsidRPr="00184312">
        <w:rPr>
          <w:rFonts w:eastAsia="Times New Roman"/>
          <w:b/>
          <w:color w:val="000000"/>
          <w:sz w:val="28"/>
          <w:szCs w:val="28"/>
        </w:rPr>
        <w:t>PART V: Performance Measures and Evaluation</w:t>
      </w:r>
    </w:p>
    <w:p w14:paraId="09395144" w14:textId="77777777" w:rsidR="00D71584" w:rsidRPr="00184312" w:rsidRDefault="00D71584" w:rsidP="00E90781">
      <w:pPr>
        <w:pStyle w:val="BodyText"/>
        <w:spacing w:line="240" w:lineRule="auto"/>
        <w:ind w:left="720" w:hanging="720"/>
        <w:rPr>
          <w:rFonts w:eastAsia="Times New Roman"/>
          <w:b w:val="0"/>
          <w:color w:val="000000"/>
          <w:sz w:val="24"/>
          <w:szCs w:val="24"/>
        </w:rPr>
      </w:pPr>
      <w:r w:rsidRPr="00184312">
        <w:rPr>
          <w:rFonts w:eastAsia="Times New Roman"/>
          <w:color w:val="000000"/>
          <w:sz w:val="24"/>
          <w:szCs w:val="24"/>
        </w:rPr>
        <w:t>Q7.</w:t>
      </w:r>
      <w:r w:rsidRPr="00184312">
        <w:rPr>
          <w:rFonts w:eastAsia="Times New Roman"/>
          <w:b w:val="0"/>
          <w:color w:val="000000"/>
          <w:sz w:val="24"/>
          <w:szCs w:val="24"/>
        </w:rPr>
        <w:t xml:space="preserve"> Academic Progress Outcomes</w:t>
      </w:r>
    </w:p>
    <w:p w14:paraId="76EF5320" w14:textId="4CA27061" w:rsidR="00D71584" w:rsidRPr="00184312" w:rsidRDefault="00D71584" w:rsidP="00E90781">
      <w:pPr>
        <w:pStyle w:val="BodyText"/>
        <w:spacing w:line="240" w:lineRule="auto"/>
        <w:rPr>
          <w:rFonts w:eastAsia="Times New Roman"/>
          <w:b w:val="0"/>
          <w:color w:val="000000"/>
        </w:rPr>
      </w:pPr>
      <w:r w:rsidRPr="00184312">
        <w:rPr>
          <w:rFonts w:eastAsia="Times New Roman"/>
          <w:b w:val="0"/>
          <w:color w:val="000000"/>
        </w:rPr>
        <w:t>Below is the description of this outcome that was provided in the initial McKinney-Vento RF</w:t>
      </w:r>
      <w:r w:rsidR="007E30ED">
        <w:rPr>
          <w:rFonts w:eastAsia="Times New Roman"/>
          <w:b w:val="0"/>
          <w:color w:val="000000"/>
        </w:rPr>
        <w:t>A</w:t>
      </w:r>
      <w:r w:rsidRPr="00184312">
        <w:rPr>
          <w:rFonts w:eastAsia="Times New Roman"/>
          <w:b w:val="0"/>
          <w:color w:val="000000"/>
        </w:rPr>
        <w:t>:</w:t>
      </w:r>
    </w:p>
    <w:p w14:paraId="030D6019" w14:textId="77777777" w:rsidR="003549DF" w:rsidRDefault="003549DF" w:rsidP="00E90781">
      <w:pPr>
        <w:ind w:left="720"/>
        <w:rPr>
          <w:rFonts w:eastAsia="Times New Roman"/>
          <w:color w:val="000000"/>
          <w:sz w:val="24"/>
          <w:szCs w:val="24"/>
        </w:rPr>
      </w:pPr>
    </w:p>
    <w:p w14:paraId="5654E005" w14:textId="36089A1F" w:rsidR="00D71584" w:rsidRPr="00184312" w:rsidRDefault="00D71584" w:rsidP="00E90781">
      <w:pPr>
        <w:ind w:left="720"/>
        <w:rPr>
          <w:rFonts w:eastAsia="Times New Roman"/>
          <w:b/>
          <w:color w:val="000000"/>
          <w:sz w:val="24"/>
          <w:szCs w:val="24"/>
        </w:rPr>
      </w:pPr>
      <w:r w:rsidRPr="00184312">
        <w:rPr>
          <w:rFonts w:eastAsia="Times New Roman"/>
          <w:color w:val="000000"/>
          <w:sz w:val="24"/>
          <w:szCs w:val="24"/>
        </w:rPr>
        <w:lastRenderedPageBreak/>
        <w:t>7A. LEA/BOCES performance measure:</w:t>
      </w:r>
    </w:p>
    <w:p w14:paraId="11230127" w14:textId="77777777" w:rsidR="00D71584" w:rsidRPr="00184312" w:rsidRDefault="00D71584" w:rsidP="00E90781">
      <w:pPr>
        <w:ind w:left="360"/>
        <w:rPr>
          <w:rFonts w:eastAsia="Times New Roman"/>
          <w:b/>
          <w:color w:val="000000"/>
          <w:sz w:val="24"/>
          <w:szCs w:val="24"/>
        </w:rPr>
      </w:pPr>
    </w:p>
    <w:p w14:paraId="06EFE6C6" w14:textId="77777777" w:rsidR="00D71584" w:rsidRPr="00184312" w:rsidRDefault="00D71584" w:rsidP="00E90781">
      <w:pPr>
        <w:ind w:left="1440"/>
        <w:rPr>
          <w:rFonts w:eastAsia="Times New Roman"/>
          <w:color w:val="FF0000"/>
          <w:sz w:val="24"/>
          <w:szCs w:val="24"/>
        </w:rPr>
      </w:pPr>
      <w:r w:rsidRPr="00184312">
        <w:rPr>
          <w:rFonts w:eastAsia="Times New Roman"/>
          <w:color w:val="000000"/>
          <w:sz w:val="24"/>
          <w:szCs w:val="24"/>
        </w:rPr>
        <w:t>Report progress on LEA/BOCES performance measure</w:t>
      </w:r>
      <w:r w:rsidRPr="00184312">
        <w:rPr>
          <w:rFonts w:eastAsia="Times New Roman"/>
          <w:b/>
          <w:color w:val="000000"/>
          <w:sz w:val="24"/>
          <w:szCs w:val="24"/>
        </w:rPr>
        <w:t xml:space="preserve"> </w:t>
      </w:r>
    </w:p>
    <w:p w14:paraId="3C74F6D9" w14:textId="77777777" w:rsidR="00D71584" w:rsidRPr="00184312" w:rsidRDefault="00D71584" w:rsidP="00E90781">
      <w:pPr>
        <w:pStyle w:val="ListParagraph"/>
        <w:ind w:firstLine="720"/>
        <w:rPr>
          <w:b/>
          <w:color w:val="000000"/>
        </w:rPr>
      </w:pPr>
      <w:r w:rsidRPr="00184312">
        <w:rPr>
          <w:rFonts w:ascii="Segoe UI Symbol" w:eastAsia="MS Gothic" w:hAnsi="Segoe UI Symbol" w:cs="Segoe UI Symbol"/>
          <w:color w:val="000000"/>
        </w:rPr>
        <w:t>☐</w:t>
      </w:r>
      <w:r w:rsidRPr="00184312">
        <w:rPr>
          <w:color w:val="000000"/>
        </w:rPr>
        <w:t xml:space="preserve">Exceeded performance measure </w:t>
      </w:r>
    </w:p>
    <w:p w14:paraId="6E2EB028" w14:textId="77777777" w:rsidR="00D71584" w:rsidRPr="00184312" w:rsidRDefault="00D71584" w:rsidP="00E90781">
      <w:pPr>
        <w:pStyle w:val="ListParagraph"/>
        <w:ind w:firstLine="720"/>
        <w:rPr>
          <w:b/>
          <w:color w:val="000000"/>
        </w:rPr>
      </w:pPr>
      <w:r w:rsidRPr="00184312">
        <w:rPr>
          <w:rFonts w:ascii="Segoe UI Symbol" w:eastAsia="MS Gothic" w:hAnsi="Segoe UI Symbol" w:cs="Segoe UI Symbol"/>
          <w:color w:val="000000"/>
        </w:rPr>
        <w:t>☐</w:t>
      </w:r>
      <w:r w:rsidRPr="00184312">
        <w:rPr>
          <w:color w:val="000000"/>
        </w:rPr>
        <w:t xml:space="preserve">Met performance measure </w:t>
      </w:r>
    </w:p>
    <w:p w14:paraId="1028D9C2" w14:textId="77777777" w:rsidR="00D71584" w:rsidRPr="00184312" w:rsidRDefault="00D71584" w:rsidP="00E90781">
      <w:pPr>
        <w:pStyle w:val="ListParagraph"/>
        <w:ind w:firstLine="720"/>
        <w:rPr>
          <w:b/>
          <w:color w:val="000000"/>
        </w:rPr>
      </w:pPr>
      <w:r w:rsidRPr="00184312">
        <w:rPr>
          <w:rFonts w:ascii="Segoe UI Symbol" w:eastAsia="MS Gothic" w:hAnsi="Segoe UI Symbol" w:cs="Segoe UI Symbol"/>
          <w:color w:val="000000"/>
        </w:rPr>
        <w:t>☐</w:t>
      </w:r>
      <w:r w:rsidRPr="00184312">
        <w:rPr>
          <w:color w:val="000000"/>
        </w:rPr>
        <w:t>Making progress</w:t>
      </w:r>
    </w:p>
    <w:p w14:paraId="0A369842" w14:textId="77777777" w:rsidR="00D71584" w:rsidRPr="00184312" w:rsidRDefault="00D71584" w:rsidP="00E90781">
      <w:pPr>
        <w:pStyle w:val="ListParagraph"/>
        <w:ind w:firstLine="720"/>
        <w:rPr>
          <w:b/>
          <w:color w:val="000000"/>
        </w:rPr>
      </w:pPr>
      <w:r w:rsidRPr="00184312">
        <w:rPr>
          <w:rFonts w:ascii="Segoe UI Symbol" w:eastAsia="MS Gothic" w:hAnsi="Segoe UI Symbol" w:cs="Segoe UI Symbol"/>
          <w:color w:val="000000"/>
        </w:rPr>
        <w:t>☐</w:t>
      </w:r>
      <w:r w:rsidRPr="00184312">
        <w:rPr>
          <w:color w:val="000000"/>
        </w:rPr>
        <w:t>Not making progress</w:t>
      </w:r>
    </w:p>
    <w:p w14:paraId="6B7BD8F7" w14:textId="77777777" w:rsidR="00D71584" w:rsidRPr="00184312" w:rsidRDefault="00D71584" w:rsidP="00E90781">
      <w:pPr>
        <w:ind w:left="360"/>
        <w:rPr>
          <w:rFonts w:eastAsia="Times New Roman"/>
          <w:b/>
          <w:color w:val="000000"/>
          <w:sz w:val="24"/>
          <w:szCs w:val="24"/>
        </w:rPr>
      </w:pPr>
    </w:p>
    <w:p w14:paraId="093F7664" w14:textId="0DCD139B" w:rsidR="00D71584" w:rsidRPr="00184312" w:rsidRDefault="00D71584" w:rsidP="00E90781">
      <w:pPr>
        <w:ind w:left="720"/>
        <w:rPr>
          <w:rFonts w:eastAsia="Times New Roman"/>
          <w:color w:val="000000"/>
          <w:sz w:val="24"/>
          <w:szCs w:val="24"/>
        </w:rPr>
      </w:pPr>
      <w:r w:rsidRPr="00184312">
        <w:rPr>
          <w:rFonts w:eastAsia="Times New Roman"/>
          <w:color w:val="000000"/>
          <w:sz w:val="24"/>
          <w:szCs w:val="24"/>
        </w:rPr>
        <w:t>7B. Provide results from year one (20</w:t>
      </w:r>
      <w:r w:rsidR="008B027F" w:rsidRPr="00184312">
        <w:rPr>
          <w:rFonts w:eastAsia="Times New Roman"/>
          <w:color w:val="000000"/>
          <w:sz w:val="24"/>
          <w:szCs w:val="24"/>
        </w:rPr>
        <w:t>22</w:t>
      </w:r>
      <w:r w:rsidRPr="00184312">
        <w:rPr>
          <w:rFonts w:eastAsia="Times New Roman"/>
          <w:color w:val="000000"/>
          <w:sz w:val="24"/>
          <w:szCs w:val="24"/>
        </w:rPr>
        <w:t>-202</w:t>
      </w:r>
      <w:r w:rsidR="008B027F" w:rsidRPr="00184312">
        <w:rPr>
          <w:rFonts w:eastAsia="Times New Roman"/>
          <w:color w:val="000000"/>
          <w:sz w:val="24"/>
          <w:szCs w:val="24"/>
        </w:rPr>
        <w:t>3</w:t>
      </w:r>
      <w:r w:rsidRPr="00184312">
        <w:rPr>
          <w:rFonts w:eastAsia="Times New Roman"/>
          <w:color w:val="000000"/>
          <w:sz w:val="24"/>
          <w:szCs w:val="24"/>
        </w:rPr>
        <w:t xml:space="preserve">) for this performance measure. </w:t>
      </w:r>
      <w:r w:rsidRPr="00FB6FFA">
        <w:rPr>
          <w:rStyle w:val="PlaceholderText"/>
          <w:color w:val="676767"/>
          <w:sz w:val="24"/>
          <w:szCs w:val="24"/>
          <w:shd w:val="clear" w:color="auto" w:fill="EEECE1"/>
        </w:rPr>
        <w:t>Click here to enter text.</w:t>
      </w:r>
    </w:p>
    <w:p w14:paraId="62AD9B24" w14:textId="77777777" w:rsidR="00D71584" w:rsidRPr="00184312" w:rsidRDefault="00D71584" w:rsidP="00E90781">
      <w:pPr>
        <w:rPr>
          <w:rFonts w:eastAsia="Times New Roman"/>
          <w:color w:val="000000"/>
          <w:sz w:val="24"/>
          <w:szCs w:val="24"/>
        </w:rPr>
      </w:pPr>
    </w:p>
    <w:p w14:paraId="3925927D" w14:textId="77777777" w:rsidR="00D71584" w:rsidRPr="00FB6FFA" w:rsidRDefault="00D71584" w:rsidP="00E90781">
      <w:pPr>
        <w:ind w:left="720"/>
        <w:rPr>
          <w:rStyle w:val="PlaceholderText"/>
          <w:color w:val="676767"/>
          <w:shd w:val="clear" w:color="auto" w:fill="EEECE1"/>
        </w:rPr>
      </w:pPr>
      <w:r w:rsidRPr="00184312">
        <w:rPr>
          <w:rFonts w:eastAsia="Times New Roman"/>
          <w:color w:val="000000"/>
          <w:sz w:val="24"/>
          <w:szCs w:val="24"/>
        </w:rPr>
        <w:t xml:space="preserve">7C. Describe special circumstances and/or factors that </w:t>
      </w:r>
      <w:r w:rsidRPr="00184312">
        <w:rPr>
          <w:rFonts w:eastAsia="Times New Roman"/>
          <w:b/>
          <w:color w:val="000000"/>
          <w:sz w:val="24"/>
          <w:szCs w:val="24"/>
        </w:rPr>
        <w:t>positively</w:t>
      </w:r>
      <w:r w:rsidRPr="00184312">
        <w:rPr>
          <w:rFonts w:eastAsia="Times New Roman"/>
          <w:color w:val="000000"/>
          <w:sz w:val="24"/>
          <w:szCs w:val="24"/>
        </w:rPr>
        <w:t xml:space="preserve"> affected progress on achieving the performance measure. </w:t>
      </w:r>
      <w:r w:rsidRPr="00FB6FFA">
        <w:rPr>
          <w:rStyle w:val="PlaceholderText"/>
          <w:color w:val="676767"/>
          <w:sz w:val="24"/>
          <w:szCs w:val="24"/>
          <w:shd w:val="clear" w:color="auto" w:fill="EEECE1"/>
        </w:rPr>
        <w:t>Click here to enter text.</w:t>
      </w:r>
    </w:p>
    <w:p w14:paraId="71719A27" w14:textId="77777777" w:rsidR="00D71584" w:rsidRPr="00FB6FFA" w:rsidRDefault="00D71584" w:rsidP="00E90781">
      <w:pPr>
        <w:rPr>
          <w:rStyle w:val="PlaceholderText"/>
          <w:color w:val="676767"/>
          <w:sz w:val="24"/>
          <w:szCs w:val="24"/>
          <w:shd w:val="clear" w:color="auto" w:fill="EEECE1"/>
        </w:rPr>
      </w:pPr>
    </w:p>
    <w:p w14:paraId="2E33B4B8" w14:textId="77777777" w:rsidR="00D71584" w:rsidRPr="00184312" w:rsidRDefault="00D71584" w:rsidP="00E90781">
      <w:pPr>
        <w:ind w:left="720"/>
        <w:rPr>
          <w:rFonts w:eastAsia="Times New Roman"/>
          <w:color w:val="000000"/>
        </w:rPr>
      </w:pPr>
      <w:r w:rsidRPr="00184312">
        <w:rPr>
          <w:rFonts w:eastAsia="Times New Roman"/>
          <w:color w:val="000000"/>
          <w:sz w:val="24"/>
          <w:szCs w:val="24"/>
        </w:rPr>
        <w:t xml:space="preserve">7D. Describe special circumstances and/or issues that </w:t>
      </w:r>
      <w:r w:rsidRPr="00184312">
        <w:rPr>
          <w:rFonts w:eastAsia="Times New Roman"/>
          <w:b/>
          <w:color w:val="000000"/>
          <w:sz w:val="24"/>
          <w:szCs w:val="24"/>
        </w:rPr>
        <w:t>negatively</w:t>
      </w:r>
      <w:r w:rsidRPr="00184312">
        <w:rPr>
          <w:rFonts w:eastAsia="Times New Roman"/>
          <w:color w:val="000000"/>
          <w:sz w:val="24"/>
          <w:szCs w:val="24"/>
        </w:rPr>
        <w:t xml:space="preserve"> affected progress on achieving the performance measure. </w:t>
      </w:r>
      <w:r w:rsidRPr="00FB6FFA">
        <w:rPr>
          <w:rStyle w:val="PlaceholderText"/>
          <w:color w:val="676767"/>
          <w:sz w:val="24"/>
          <w:szCs w:val="24"/>
          <w:shd w:val="clear" w:color="auto" w:fill="EEECE1"/>
        </w:rPr>
        <w:t>Click here to enter text.</w:t>
      </w:r>
    </w:p>
    <w:p w14:paraId="10A8B5B6" w14:textId="77777777" w:rsidR="00D71584" w:rsidRPr="00184312" w:rsidRDefault="00D71584" w:rsidP="00E90781">
      <w:pPr>
        <w:rPr>
          <w:rFonts w:eastAsia="Times New Roman"/>
          <w:color w:val="000000"/>
          <w:sz w:val="24"/>
          <w:szCs w:val="24"/>
        </w:rPr>
      </w:pPr>
    </w:p>
    <w:p w14:paraId="334FC9CE" w14:textId="77777777" w:rsidR="00D71584" w:rsidRPr="00184312" w:rsidRDefault="00D71584" w:rsidP="00E90781">
      <w:pPr>
        <w:ind w:left="720"/>
        <w:rPr>
          <w:rFonts w:eastAsia="Times New Roman"/>
          <w:i/>
          <w:color w:val="000000"/>
          <w:sz w:val="24"/>
          <w:szCs w:val="24"/>
        </w:rPr>
      </w:pPr>
    </w:p>
    <w:p w14:paraId="16FDB0A4" w14:textId="77777777" w:rsidR="00D71584" w:rsidRPr="00184312" w:rsidRDefault="00D71584" w:rsidP="00E90781">
      <w:pPr>
        <w:rPr>
          <w:rFonts w:eastAsia="Times New Roman"/>
          <w:b/>
          <w:color w:val="000000"/>
          <w:sz w:val="24"/>
          <w:szCs w:val="24"/>
        </w:rPr>
      </w:pPr>
      <w:r w:rsidRPr="00184312">
        <w:rPr>
          <w:rFonts w:eastAsia="Times New Roman"/>
          <w:b/>
          <w:color w:val="000000"/>
          <w:sz w:val="24"/>
          <w:szCs w:val="24"/>
        </w:rPr>
        <w:t>Q8. School Supports Outcomes</w:t>
      </w:r>
    </w:p>
    <w:p w14:paraId="1D6E3E06" w14:textId="2FA378C5" w:rsidR="00D71584" w:rsidRPr="00184312" w:rsidRDefault="00D71584" w:rsidP="00E90781">
      <w:pPr>
        <w:pStyle w:val="BodyText"/>
        <w:spacing w:line="240" w:lineRule="auto"/>
        <w:ind w:left="720" w:hanging="720"/>
        <w:rPr>
          <w:rFonts w:eastAsia="Times New Roman"/>
          <w:b w:val="0"/>
          <w:color w:val="000000"/>
        </w:rPr>
      </w:pPr>
      <w:r w:rsidRPr="00184312">
        <w:rPr>
          <w:rFonts w:eastAsia="Times New Roman"/>
          <w:b w:val="0"/>
          <w:color w:val="000000"/>
        </w:rPr>
        <w:t>Below is the description of this outcome that was provided in the initial McKinney-Vento RF</w:t>
      </w:r>
      <w:r w:rsidR="007E30ED">
        <w:rPr>
          <w:rFonts w:eastAsia="Times New Roman"/>
          <w:b w:val="0"/>
          <w:color w:val="000000"/>
        </w:rPr>
        <w:t>A</w:t>
      </w:r>
      <w:r w:rsidRPr="00184312">
        <w:rPr>
          <w:rFonts w:eastAsia="Times New Roman"/>
          <w:b w:val="0"/>
          <w:color w:val="000000"/>
        </w:rPr>
        <w:t>:</w:t>
      </w:r>
    </w:p>
    <w:p w14:paraId="294E39BB" w14:textId="5CF8DB1C" w:rsidR="00D71584" w:rsidRPr="00184312" w:rsidRDefault="00D71584" w:rsidP="00E90781">
      <w:pPr>
        <w:ind w:left="720"/>
        <w:rPr>
          <w:rFonts w:eastAsia="Times New Roman"/>
          <w:i/>
          <w:color w:val="FF0000"/>
          <w:sz w:val="24"/>
          <w:szCs w:val="24"/>
        </w:rPr>
      </w:pPr>
      <w:r w:rsidRPr="00184312">
        <w:rPr>
          <w:rFonts w:eastAsia="Times New Roman"/>
          <w:color w:val="000000"/>
          <w:sz w:val="24"/>
          <w:szCs w:val="24"/>
        </w:rPr>
        <w:t>8A. LEA/BOCES performance measure:</w:t>
      </w:r>
    </w:p>
    <w:p w14:paraId="390994B3" w14:textId="77777777" w:rsidR="00D71584" w:rsidRPr="00184312" w:rsidRDefault="00D71584" w:rsidP="00E90781">
      <w:pPr>
        <w:ind w:left="720"/>
        <w:rPr>
          <w:rFonts w:eastAsia="Times New Roman"/>
          <w:b/>
          <w:color w:val="000000"/>
          <w:sz w:val="24"/>
          <w:szCs w:val="24"/>
        </w:rPr>
      </w:pPr>
    </w:p>
    <w:p w14:paraId="3F9A61BB" w14:textId="77777777" w:rsidR="00D71584" w:rsidRPr="00184312" w:rsidRDefault="00D71584" w:rsidP="00E90781">
      <w:pPr>
        <w:ind w:left="1440"/>
        <w:rPr>
          <w:rFonts w:eastAsia="Times New Roman"/>
          <w:color w:val="FF0000"/>
          <w:sz w:val="24"/>
          <w:szCs w:val="24"/>
        </w:rPr>
      </w:pPr>
      <w:r w:rsidRPr="00184312">
        <w:rPr>
          <w:rFonts w:eastAsia="Times New Roman"/>
          <w:color w:val="000000"/>
          <w:sz w:val="24"/>
          <w:szCs w:val="24"/>
        </w:rPr>
        <w:t>Report progress on LEA/BOCES performance measure</w:t>
      </w:r>
      <w:r w:rsidRPr="00184312">
        <w:rPr>
          <w:rFonts w:eastAsia="Times New Roman"/>
          <w:b/>
          <w:color w:val="000000"/>
          <w:sz w:val="24"/>
          <w:szCs w:val="24"/>
        </w:rPr>
        <w:t xml:space="preserve"> </w:t>
      </w:r>
    </w:p>
    <w:p w14:paraId="20A42072" w14:textId="77777777" w:rsidR="00D71584" w:rsidRPr="00184312" w:rsidRDefault="00D71584" w:rsidP="00E90781">
      <w:pPr>
        <w:pStyle w:val="ListParagraph"/>
        <w:ind w:firstLine="720"/>
        <w:rPr>
          <w:b/>
          <w:color w:val="000000"/>
        </w:rPr>
      </w:pPr>
      <w:r w:rsidRPr="00184312">
        <w:rPr>
          <w:rFonts w:ascii="Segoe UI Symbol" w:eastAsia="MS Gothic" w:hAnsi="Segoe UI Symbol" w:cs="Segoe UI Symbol"/>
          <w:color w:val="000000"/>
        </w:rPr>
        <w:t>☐</w:t>
      </w:r>
      <w:r w:rsidRPr="00184312">
        <w:rPr>
          <w:color w:val="000000"/>
        </w:rPr>
        <w:t xml:space="preserve">Exceeded performance measure </w:t>
      </w:r>
    </w:p>
    <w:p w14:paraId="537D8344" w14:textId="77777777" w:rsidR="00D71584" w:rsidRPr="00184312" w:rsidRDefault="00D71584" w:rsidP="00E90781">
      <w:pPr>
        <w:pStyle w:val="ListParagraph"/>
        <w:ind w:firstLine="720"/>
        <w:rPr>
          <w:b/>
          <w:color w:val="000000"/>
        </w:rPr>
      </w:pPr>
      <w:r w:rsidRPr="00184312">
        <w:rPr>
          <w:rFonts w:ascii="Segoe UI Symbol" w:eastAsia="MS Gothic" w:hAnsi="Segoe UI Symbol" w:cs="Segoe UI Symbol"/>
          <w:color w:val="000000"/>
        </w:rPr>
        <w:t>☐</w:t>
      </w:r>
      <w:r w:rsidRPr="00184312">
        <w:rPr>
          <w:color w:val="000000"/>
        </w:rPr>
        <w:t xml:space="preserve">Met performance measure </w:t>
      </w:r>
    </w:p>
    <w:p w14:paraId="112196FB" w14:textId="77777777" w:rsidR="00D71584" w:rsidRPr="00184312" w:rsidRDefault="00D71584" w:rsidP="00E90781">
      <w:pPr>
        <w:pStyle w:val="ListParagraph"/>
        <w:ind w:firstLine="720"/>
        <w:rPr>
          <w:b/>
          <w:color w:val="000000"/>
        </w:rPr>
      </w:pPr>
      <w:r w:rsidRPr="00184312">
        <w:rPr>
          <w:rFonts w:ascii="Segoe UI Symbol" w:eastAsia="MS Gothic" w:hAnsi="Segoe UI Symbol" w:cs="Segoe UI Symbol"/>
          <w:color w:val="000000"/>
        </w:rPr>
        <w:t>☐</w:t>
      </w:r>
      <w:r w:rsidRPr="00184312">
        <w:rPr>
          <w:color w:val="000000"/>
        </w:rPr>
        <w:t>Making progress</w:t>
      </w:r>
    </w:p>
    <w:p w14:paraId="50A9D567" w14:textId="77777777" w:rsidR="00D71584" w:rsidRPr="00184312" w:rsidRDefault="00D71584" w:rsidP="00E90781">
      <w:pPr>
        <w:pStyle w:val="ListParagraph"/>
        <w:ind w:firstLine="720"/>
        <w:rPr>
          <w:b/>
          <w:color w:val="000000"/>
        </w:rPr>
      </w:pPr>
      <w:r w:rsidRPr="00184312">
        <w:rPr>
          <w:rFonts w:ascii="Segoe UI Symbol" w:eastAsia="MS Gothic" w:hAnsi="Segoe UI Symbol" w:cs="Segoe UI Symbol"/>
          <w:color w:val="000000"/>
        </w:rPr>
        <w:t>☐</w:t>
      </w:r>
      <w:r w:rsidRPr="00184312">
        <w:rPr>
          <w:color w:val="000000"/>
        </w:rPr>
        <w:t>Not making progress</w:t>
      </w:r>
    </w:p>
    <w:p w14:paraId="1E6CAF6E" w14:textId="77777777" w:rsidR="00D71584" w:rsidRPr="00184312" w:rsidRDefault="00D71584" w:rsidP="00E90781">
      <w:pPr>
        <w:ind w:left="360"/>
        <w:rPr>
          <w:rFonts w:eastAsia="Times New Roman"/>
          <w:b/>
          <w:color w:val="000000"/>
          <w:sz w:val="24"/>
          <w:szCs w:val="24"/>
        </w:rPr>
      </w:pPr>
    </w:p>
    <w:p w14:paraId="4A92CEB9" w14:textId="7432E183" w:rsidR="00D71584" w:rsidRPr="00184312" w:rsidRDefault="00D71584" w:rsidP="00E90781">
      <w:pPr>
        <w:ind w:left="720"/>
        <w:rPr>
          <w:rFonts w:eastAsia="Times New Roman"/>
          <w:color w:val="000000"/>
          <w:sz w:val="24"/>
          <w:szCs w:val="24"/>
        </w:rPr>
      </w:pPr>
      <w:r w:rsidRPr="00184312">
        <w:rPr>
          <w:rFonts w:eastAsia="Times New Roman"/>
          <w:color w:val="000000"/>
          <w:sz w:val="24"/>
          <w:szCs w:val="24"/>
        </w:rPr>
        <w:t>8B. Provide results from year one (20</w:t>
      </w:r>
      <w:r w:rsidR="008B027F" w:rsidRPr="00184312">
        <w:rPr>
          <w:rFonts w:eastAsia="Times New Roman"/>
          <w:color w:val="000000"/>
          <w:sz w:val="24"/>
          <w:szCs w:val="24"/>
        </w:rPr>
        <w:t>22-2023</w:t>
      </w:r>
      <w:r w:rsidRPr="00184312">
        <w:rPr>
          <w:rFonts w:eastAsia="Times New Roman"/>
          <w:color w:val="000000"/>
          <w:sz w:val="24"/>
          <w:szCs w:val="24"/>
        </w:rPr>
        <w:t xml:space="preserve">) for this performance measure. </w:t>
      </w:r>
      <w:r w:rsidRPr="00FB6FFA">
        <w:rPr>
          <w:rStyle w:val="PlaceholderText"/>
          <w:color w:val="676767"/>
          <w:sz w:val="24"/>
          <w:szCs w:val="24"/>
          <w:shd w:val="clear" w:color="auto" w:fill="EEECE1"/>
        </w:rPr>
        <w:t>Click here to enter text.</w:t>
      </w:r>
    </w:p>
    <w:p w14:paraId="7D117F26" w14:textId="77777777" w:rsidR="00D71584" w:rsidRPr="00184312" w:rsidRDefault="00D71584" w:rsidP="00E90781">
      <w:pPr>
        <w:rPr>
          <w:rFonts w:eastAsia="Times New Roman"/>
          <w:b/>
          <w:color w:val="000000"/>
          <w:sz w:val="24"/>
          <w:szCs w:val="24"/>
        </w:rPr>
      </w:pPr>
    </w:p>
    <w:p w14:paraId="2347BCE2" w14:textId="77777777" w:rsidR="00D71584" w:rsidRPr="00FB6FFA" w:rsidRDefault="00D71584" w:rsidP="00E90781">
      <w:pPr>
        <w:ind w:left="720"/>
        <w:rPr>
          <w:rStyle w:val="PlaceholderText"/>
          <w:color w:val="676767"/>
          <w:shd w:val="clear" w:color="auto" w:fill="EEECE1"/>
        </w:rPr>
      </w:pPr>
      <w:r w:rsidRPr="00184312">
        <w:rPr>
          <w:rFonts w:eastAsia="Times New Roman"/>
          <w:color w:val="000000"/>
          <w:sz w:val="24"/>
          <w:szCs w:val="24"/>
        </w:rPr>
        <w:t xml:space="preserve">8C. Describe special circumstances and/or factors that </w:t>
      </w:r>
      <w:r w:rsidRPr="00184312">
        <w:rPr>
          <w:rFonts w:eastAsia="Times New Roman"/>
          <w:b/>
          <w:color w:val="000000"/>
          <w:sz w:val="24"/>
          <w:szCs w:val="24"/>
        </w:rPr>
        <w:t>positively</w:t>
      </w:r>
      <w:r w:rsidRPr="00184312">
        <w:rPr>
          <w:rFonts w:eastAsia="Times New Roman"/>
          <w:color w:val="000000"/>
          <w:sz w:val="24"/>
          <w:szCs w:val="24"/>
        </w:rPr>
        <w:t xml:space="preserve"> affected progress on achieving the performance measure. </w:t>
      </w:r>
      <w:r w:rsidRPr="00FB6FFA">
        <w:rPr>
          <w:rStyle w:val="PlaceholderText"/>
          <w:color w:val="676767"/>
          <w:sz w:val="24"/>
          <w:szCs w:val="24"/>
          <w:shd w:val="clear" w:color="auto" w:fill="EEECE1"/>
        </w:rPr>
        <w:t>Click here to enter text.</w:t>
      </w:r>
    </w:p>
    <w:p w14:paraId="1225E91F" w14:textId="77777777" w:rsidR="00D71584" w:rsidRPr="00184312" w:rsidRDefault="00D71584" w:rsidP="00E90781">
      <w:pPr>
        <w:rPr>
          <w:rFonts w:eastAsia="Times New Roman"/>
          <w:color w:val="000000"/>
        </w:rPr>
      </w:pPr>
    </w:p>
    <w:p w14:paraId="536CF485" w14:textId="77777777" w:rsidR="00D71584" w:rsidRPr="00184312" w:rsidRDefault="00D71584" w:rsidP="00E90781">
      <w:pPr>
        <w:ind w:left="720"/>
        <w:rPr>
          <w:rFonts w:eastAsia="Times New Roman"/>
          <w:color w:val="000000"/>
          <w:sz w:val="24"/>
          <w:szCs w:val="24"/>
        </w:rPr>
      </w:pPr>
      <w:r w:rsidRPr="00184312">
        <w:rPr>
          <w:rFonts w:eastAsia="Times New Roman"/>
          <w:color w:val="000000"/>
          <w:sz w:val="24"/>
          <w:szCs w:val="24"/>
        </w:rPr>
        <w:t xml:space="preserve">8D. Describe special circumstances and/or issues that </w:t>
      </w:r>
      <w:r w:rsidRPr="00184312">
        <w:rPr>
          <w:rFonts w:eastAsia="Times New Roman"/>
          <w:b/>
          <w:color w:val="000000"/>
          <w:sz w:val="24"/>
          <w:szCs w:val="24"/>
        </w:rPr>
        <w:t>negatively</w:t>
      </w:r>
      <w:r w:rsidRPr="00184312">
        <w:rPr>
          <w:rFonts w:eastAsia="Times New Roman"/>
          <w:color w:val="000000"/>
          <w:sz w:val="24"/>
          <w:szCs w:val="24"/>
        </w:rPr>
        <w:t xml:space="preserve"> affected progress on achieving the performance measure. </w:t>
      </w:r>
      <w:r w:rsidRPr="00FB6FFA">
        <w:rPr>
          <w:rStyle w:val="PlaceholderText"/>
          <w:color w:val="676767"/>
          <w:sz w:val="24"/>
          <w:szCs w:val="24"/>
          <w:shd w:val="clear" w:color="auto" w:fill="EEECE1"/>
        </w:rPr>
        <w:t>Click here to enter text.</w:t>
      </w:r>
    </w:p>
    <w:p w14:paraId="15ED7D3E" w14:textId="77777777" w:rsidR="00D71584" w:rsidRPr="00184312" w:rsidRDefault="00D71584" w:rsidP="00E90781">
      <w:pPr>
        <w:rPr>
          <w:rFonts w:eastAsia="Times New Roman"/>
          <w:color w:val="000000"/>
          <w:sz w:val="24"/>
          <w:szCs w:val="24"/>
        </w:rPr>
      </w:pPr>
    </w:p>
    <w:p w14:paraId="52EA6EB7" w14:textId="77777777" w:rsidR="00D71584" w:rsidRPr="00184312" w:rsidRDefault="00D71584" w:rsidP="00E90781">
      <w:pPr>
        <w:rPr>
          <w:rFonts w:eastAsia="Times New Roman"/>
          <w:color w:val="000000"/>
          <w:sz w:val="24"/>
          <w:szCs w:val="24"/>
        </w:rPr>
      </w:pPr>
    </w:p>
    <w:p w14:paraId="353F069D" w14:textId="1616B51C" w:rsidR="00D71584" w:rsidRPr="00184312" w:rsidRDefault="00D71584" w:rsidP="00E90781">
      <w:pPr>
        <w:rPr>
          <w:rFonts w:eastAsia="Times New Roman"/>
          <w:b/>
          <w:color w:val="000000"/>
          <w:sz w:val="24"/>
          <w:szCs w:val="24"/>
        </w:rPr>
      </w:pPr>
      <w:r w:rsidRPr="00184312">
        <w:rPr>
          <w:rFonts w:eastAsia="Times New Roman"/>
          <w:b/>
          <w:color w:val="000000"/>
          <w:sz w:val="24"/>
          <w:szCs w:val="24"/>
        </w:rPr>
        <w:t>Q9. Collaboration Outcomes</w:t>
      </w:r>
    </w:p>
    <w:p w14:paraId="4DED837C" w14:textId="0BC6BF0C" w:rsidR="00D71584" w:rsidRPr="00184312" w:rsidRDefault="00D71584" w:rsidP="00E90781">
      <w:pPr>
        <w:ind w:left="720"/>
        <w:rPr>
          <w:rFonts w:eastAsia="Times New Roman"/>
          <w:b/>
          <w:color w:val="000000"/>
          <w:sz w:val="24"/>
          <w:szCs w:val="24"/>
        </w:rPr>
      </w:pPr>
      <w:r w:rsidRPr="00184312">
        <w:rPr>
          <w:rFonts w:eastAsia="Times New Roman"/>
          <w:color w:val="000000"/>
          <w:sz w:val="24"/>
          <w:szCs w:val="24"/>
        </w:rPr>
        <w:t>9A. Collaboration performance measure:</w:t>
      </w:r>
    </w:p>
    <w:p w14:paraId="2BDA0CB5" w14:textId="77777777" w:rsidR="00D71584" w:rsidRPr="00184312" w:rsidRDefault="00D71584" w:rsidP="00E90781">
      <w:pPr>
        <w:ind w:left="360"/>
        <w:rPr>
          <w:rFonts w:eastAsia="Times New Roman"/>
          <w:b/>
          <w:color w:val="000000"/>
          <w:sz w:val="24"/>
          <w:szCs w:val="24"/>
        </w:rPr>
      </w:pPr>
    </w:p>
    <w:p w14:paraId="67263B5E" w14:textId="77777777" w:rsidR="00D71584" w:rsidRPr="00184312" w:rsidRDefault="00D71584" w:rsidP="00E90781">
      <w:pPr>
        <w:ind w:left="1440"/>
        <w:rPr>
          <w:rFonts w:eastAsia="Times New Roman"/>
          <w:color w:val="FF0000"/>
          <w:sz w:val="24"/>
          <w:szCs w:val="24"/>
        </w:rPr>
      </w:pPr>
      <w:r w:rsidRPr="00184312">
        <w:rPr>
          <w:rFonts w:eastAsia="Times New Roman"/>
          <w:color w:val="000000"/>
          <w:sz w:val="24"/>
          <w:szCs w:val="24"/>
        </w:rPr>
        <w:t>Report progress on collaboration performance measure</w:t>
      </w:r>
      <w:r w:rsidRPr="00184312">
        <w:rPr>
          <w:rFonts w:eastAsia="Times New Roman"/>
          <w:b/>
          <w:color w:val="000000"/>
          <w:sz w:val="24"/>
          <w:szCs w:val="24"/>
        </w:rPr>
        <w:t xml:space="preserve"> </w:t>
      </w:r>
    </w:p>
    <w:p w14:paraId="40C06728" w14:textId="77777777" w:rsidR="00D71584" w:rsidRPr="00184312" w:rsidRDefault="00D71584" w:rsidP="00E90781">
      <w:pPr>
        <w:pStyle w:val="ListParagraph"/>
        <w:ind w:firstLine="720"/>
        <w:rPr>
          <w:b/>
          <w:color w:val="000000"/>
        </w:rPr>
      </w:pPr>
      <w:r w:rsidRPr="00184312">
        <w:rPr>
          <w:rFonts w:ascii="Segoe UI Symbol" w:eastAsia="MS Gothic" w:hAnsi="Segoe UI Symbol" w:cs="Segoe UI Symbol"/>
          <w:color w:val="000000"/>
        </w:rPr>
        <w:t>☐</w:t>
      </w:r>
      <w:r w:rsidRPr="00184312">
        <w:rPr>
          <w:color w:val="000000"/>
        </w:rPr>
        <w:t xml:space="preserve">Exceeded performance measure </w:t>
      </w:r>
    </w:p>
    <w:p w14:paraId="3042337D" w14:textId="77777777" w:rsidR="00D71584" w:rsidRPr="00184312" w:rsidRDefault="00D71584" w:rsidP="00E90781">
      <w:pPr>
        <w:pStyle w:val="ListParagraph"/>
        <w:ind w:left="1440"/>
        <w:rPr>
          <w:b/>
          <w:color w:val="000000"/>
        </w:rPr>
      </w:pPr>
      <w:r w:rsidRPr="00184312">
        <w:rPr>
          <w:rFonts w:ascii="Segoe UI Symbol" w:eastAsia="MS Gothic" w:hAnsi="Segoe UI Symbol" w:cs="Segoe UI Symbol"/>
          <w:color w:val="000000"/>
        </w:rPr>
        <w:t>☐</w:t>
      </w:r>
      <w:r w:rsidRPr="00184312">
        <w:rPr>
          <w:color w:val="000000"/>
        </w:rPr>
        <w:t xml:space="preserve">Met performance measure </w:t>
      </w:r>
    </w:p>
    <w:p w14:paraId="76BE0099" w14:textId="77777777" w:rsidR="00D71584" w:rsidRPr="00184312" w:rsidRDefault="00D71584" w:rsidP="00E90781">
      <w:pPr>
        <w:pStyle w:val="ListParagraph"/>
        <w:ind w:firstLine="720"/>
        <w:rPr>
          <w:b/>
          <w:color w:val="000000"/>
        </w:rPr>
      </w:pPr>
      <w:r w:rsidRPr="00184312">
        <w:rPr>
          <w:rFonts w:ascii="Segoe UI Symbol" w:eastAsia="MS Gothic" w:hAnsi="Segoe UI Symbol" w:cs="Segoe UI Symbol"/>
          <w:color w:val="000000"/>
        </w:rPr>
        <w:t>☐</w:t>
      </w:r>
      <w:r w:rsidRPr="00184312">
        <w:rPr>
          <w:color w:val="000000"/>
        </w:rPr>
        <w:t>Making progress</w:t>
      </w:r>
    </w:p>
    <w:p w14:paraId="7229E4A4" w14:textId="77777777" w:rsidR="00D71584" w:rsidRPr="00184312" w:rsidRDefault="00D71584" w:rsidP="00E90781">
      <w:pPr>
        <w:pStyle w:val="ListParagraph"/>
        <w:ind w:firstLine="720"/>
        <w:rPr>
          <w:b/>
          <w:color w:val="000000"/>
        </w:rPr>
      </w:pPr>
      <w:r w:rsidRPr="00184312">
        <w:rPr>
          <w:rFonts w:ascii="Segoe UI Symbol" w:eastAsia="MS Gothic" w:hAnsi="Segoe UI Symbol" w:cs="Segoe UI Symbol"/>
          <w:color w:val="000000"/>
        </w:rPr>
        <w:t>☐</w:t>
      </w:r>
      <w:r w:rsidRPr="00184312">
        <w:rPr>
          <w:color w:val="000000"/>
        </w:rPr>
        <w:t>Not making progress</w:t>
      </w:r>
    </w:p>
    <w:p w14:paraId="4C35598B" w14:textId="77777777" w:rsidR="00D71584" w:rsidRPr="00184312" w:rsidRDefault="00D71584" w:rsidP="00E90781">
      <w:pPr>
        <w:ind w:left="360"/>
        <w:rPr>
          <w:rFonts w:eastAsia="Times New Roman"/>
          <w:b/>
          <w:color w:val="000000"/>
          <w:sz w:val="24"/>
          <w:szCs w:val="24"/>
        </w:rPr>
      </w:pPr>
    </w:p>
    <w:p w14:paraId="35B90DFA" w14:textId="34F23565" w:rsidR="00D71584" w:rsidRPr="00184312" w:rsidRDefault="00D71584" w:rsidP="00E90781">
      <w:pPr>
        <w:ind w:left="720"/>
        <w:rPr>
          <w:rFonts w:eastAsia="Times New Roman"/>
          <w:color w:val="000000"/>
          <w:sz w:val="24"/>
          <w:szCs w:val="24"/>
        </w:rPr>
      </w:pPr>
      <w:r w:rsidRPr="00184312">
        <w:rPr>
          <w:rFonts w:eastAsia="Times New Roman"/>
          <w:color w:val="000000"/>
          <w:sz w:val="24"/>
          <w:szCs w:val="24"/>
        </w:rPr>
        <w:t>9B. Provide results from year one (20</w:t>
      </w:r>
      <w:r w:rsidR="00D87F23" w:rsidRPr="00184312">
        <w:rPr>
          <w:rFonts w:eastAsia="Times New Roman"/>
          <w:color w:val="000000"/>
          <w:sz w:val="24"/>
          <w:szCs w:val="24"/>
        </w:rPr>
        <w:t>22-2023</w:t>
      </w:r>
      <w:r w:rsidRPr="00184312">
        <w:rPr>
          <w:rFonts w:eastAsia="Times New Roman"/>
          <w:color w:val="000000"/>
          <w:sz w:val="24"/>
          <w:szCs w:val="24"/>
        </w:rPr>
        <w:t xml:space="preserve">) for this performance measure. </w:t>
      </w:r>
      <w:r w:rsidRPr="00FB6FFA">
        <w:rPr>
          <w:rStyle w:val="PlaceholderText"/>
          <w:color w:val="676767"/>
          <w:sz w:val="24"/>
          <w:szCs w:val="24"/>
          <w:shd w:val="clear" w:color="auto" w:fill="EEECE1"/>
        </w:rPr>
        <w:t>Click here to enter text.</w:t>
      </w:r>
    </w:p>
    <w:p w14:paraId="1759F98D" w14:textId="77777777" w:rsidR="00D71584" w:rsidRPr="00184312" w:rsidRDefault="00D71584" w:rsidP="00E90781">
      <w:pPr>
        <w:ind w:left="360"/>
        <w:rPr>
          <w:rFonts w:eastAsia="Times New Roman"/>
          <w:b/>
          <w:color w:val="000000"/>
          <w:sz w:val="24"/>
          <w:szCs w:val="24"/>
        </w:rPr>
      </w:pPr>
    </w:p>
    <w:p w14:paraId="71C765DE" w14:textId="77777777" w:rsidR="00D71584" w:rsidRPr="00184312" w:rsidRDefault="00D71584" w:rsidP="00E90781">
      <w:pPr>
        <w:ind w:left="720"/>
        <w:rPr>
          <w:rFonts w:eastAsia="Times New Roman"/>
          <w:color w:val="000000"/>
          <w:sz w:val="24"/>
          <w:szCs w:val="24"/>
        </w:rPr>
      </w:pPr>
      <w:r w:rsidRPr="00184312">
        <w:rPr>
          <w:rFonts w:eastAsia="Times New Roman"/>
          <w:color w:val="000000"/>
          <w:sz w:val="24"/>
          <w:szCs w:val="24"/>
        </w:rPr>
        <w:t xml:space="preserve">9C. Describe special circumstances and/or factors that </w:t>
      </w:r>
      <w:r w:rsidRPr="00184312">
        <w:rPr>
          <w:rFonts w:eastAsia="Times New Roman"/>
          <w:b/>
          <w:color w:val="000000"/>
          <w:sz w:val="24"/>
          <w:szCs w:val="24"/>
        </w:rPr>
        <w:t>positively</w:t>
      </w:r>
      <w:r w:rsidRPr="00184312">
        <w:rPr>
          <w:rFonts w:eastAsia="Times New Roman"/>
          <w:color w:val="000000"/>
          <w:sz w:val="24"/>
          <w:szCs w:val="24"/>
        </w:rPr>
        <w:t xml:space="preserve"> affected progress on achieving the performance measure. </w:t>
      </w:r>
      <w:r w:rsidRPr="00FB6FFA">
        <w:rPr>
          <w:rStyle w:val="PlaceholderText"/>
          <w:color w:val="676767"/>
          <w:sz w:val="24"/>
          <w:szCs w:val="24"/>
          <w:shd w:val="clear" w:color="auto" w:fill="EEECE1"/>
        </w:rPr>
        <w:t>Click here to enter text.</w:t>
      </w:r>
    </w:p>
    <w:p w14:paraId="099BF914" w14:textId="77777777" w:rsidR="00D71584" w:rsidRPr="00184312" w:rsidRDefault="00D71584" w:rsidP="00E90781">
      <w:pPr>
        <w:rPr>
          <w:rFonts w:eastAsia="Times New Roman"/>
          <w:color w:val="000000"/>
          <w:sz w:val="24"/>
          <w:szCs w:val="24"/>
        </w:rPr>
      </w:pPr>
    </w:p>
    <w:p w14:paraId="3FAF1875" w14:textId="77777777" w:rsidR="00D71584" w:rsidRPr="00184312" w:rsidRDefault="00D71584" w:rsidP="00E90781">
      <w:pPr>
        <w:ind w:left="720"/>
        <w:rPr>
          <w:rFonts w:eastAsia="Times New Roman"/>
          <w:color w:val="000000"/>
          <w:sz w:val="24"/>
          <w:szCs w:val="24"/>
        </w:rPr>
      </w:pPr>
      <w:r w:rsidRPr="00184312">
        <w:rPr>
          <w:rFonts w:eastAsia="Times New Roman"/>
          <w:color w:val="000000"/>
          <w:sz w:val="24"/>
          <w:szCs w:val="24"/>
        </w:rPr>
        <w:t xml:space="preserve">9D. Describe special circumstances and/or issues that </w:t>
      </w:r>
      <w:r w:rsidRPr="00184312">
        <w:rPr>
          <w:rFonts w:eastAsia="Times New Roman"/>
          <w:b/>
          <w:color w:val="000000"/>
          <w:sz w:val="24"/>
          <w:szCs w:val="24"/>
        </w:rPr>
        <w:t>negatively</w:t>
      </w:r>
      <w:r w:rsidRPr="00184312">
        <w:rPr>
          <w:rFonts w:eastAsia="Times New Roman"/>
          <w:color w:val="000000"/>
          <w:sz w:val="24"/>
          <w:szCs w:val="24"/>
        </w:rPr>
        <w:t xml:space="preserve"> affected progress on achieving the performance measure. </w:t>
      </w:r>
      <w:r w:rsidRPr="00FB6FFA">
        <w:rPr>
          <w:rStyle w:val="PlaceholderText"/>
          <w:color w:val="676767"/>
          <w:sz w:val="24"/>
          <w:szCs w:val="24"/>
          <w:shd w:val="clear" w:color="auto" w:fill="EEECE1"/>
        </w:rPr>
        <w:t>Click here to enter text.</w:t>
      </w:r>
    </w:p>
    <w:p w14:paraId="3B4A1014" w14:textId="77777777" w:rsidR="00D71584" w:rsidRPr="00184312" w:rsidRDefault="00D71584" w:rsidP="00E90781">
      <w:pPr>
        <w:rPr>
          <w:rFonts w:eastAsia="Times New Roman"/>
          <w:b/>
          <w:color w:val="000000"/>
          <w:sz w:val="28"/>
          <w:szCs w:val="28"/>
        </w:rPr>
      </w:pPr>
    </w:p>
    <w:p w14:paraId="2357A55C" w14:textId="7C18BF54" w:rsidR="00D71584" w:rsidRPr="00184312" w:rsidRDefault="00D71584" w:rsidP="00E90781">
      <w:pPr>
        <w:rPr>
          <w:rFonts w:eastAsia="Times New Roman"/>
          <w:b/>
          <w:color w:val="000000"/>
          <w:sz w:val="28"/>
          <w:szCs w:val="28"/>
        </w:rPr>
      </w:pPr>
      <w:r w:rsidRPr="00184312">
        <w:rPr>
          <w:rFonts w:eastAsia="Times New Roman"/>
          <w:b/>
          <w:color w:val="000000"/>
          <w:sz w:val="28"/>
          <w:szCs w:val="28"/>
        </w:rPr>
        <w:t>PART V:</w:t>
      </w:r>
      <w:r w:rsidRPr="00184312">
        <w:rPr>
          <w:rFonts w:eastAsia="Times New Roman"/>
        </w:rPr>
        <w:t xml:space="preserve"> </w:t>
      </w:r>
      <w:r w:rsidRPr="00184312">
        <w:rPr>
          <w:rFonts w:eastAsia="Times New Roman"/>
          <w:b/>
          <w:color w:val="000000"/>
          <w:sz w:val="28"/>
          <w:szCs w:val="28"/>
        </w:rPr>
        <w:t>Program Design and Implementation</w:t>
      </w:r>
    </w:p>
    <w:p w14:paraId="75E59389" w14:textId="7D477862" w:rsidR="00D71584" w:rsidRPr="00184312" w:rsidRDefault="00D71584" w:rsidP="00E90781">
      <w:pPr>
        <w:rPr>
          <w:rFonts w:eastAsia="Times New Roman"/>
          <w:color w:val="000000"/>
        </w:rPr>
      </w:pPr>
      <w:r w:rsidRPr="00184312">
        <w:rPr>
          <w:rFonts w:eastAsia="Times New Roman"/>
          <w:b/>
          <w:bCs/>
          <w:color w:val="000000"/>
          <w:sz w:val="24"/>
          <w:szCs w:val="24"/>
        </w:rPr>
        <w:t xml:space="preserve">Q10. </w:t>
      </w:r>
      <w:r w:rsidRPr="00184312">
        <w:rPr>
          <w:rFonts w:eastAsia="Times New Roman"/>
          <w:color w:val="000000"/>
          <w:sz w:val="24"/>
          <w:szCs w:val="24"/>
        </w:rPr>
        <w:t>Describe progress on your McKinney-Vento Implementation Chart submitted in Section C of your 2022-2025 McKinney-Vento grant application.</w:t>
      </w:r>
      <w:r w:rsidRPr="00184312">
        <w:rPr>
          <w:rFonts w:eastAsia="Times New Roman"/>
          <w:bCs/>
          <w:color w:val="000000"/>
          <w:sz w:val="24"/>
          <w:szCs w:val="24"/>
        </w:rPr>
        <w:t xml:space="preserve"> Overall, for the objectives listed on your LEA/BOCES implementation chart, please provide the following:</w:t>
      </w:r>
    </w:p>
    <w:p w14:paraId="0359F711" w14:textId="77777777" w:rsidR="00D71584" w:rsidRPr="00184312" w:rsidRDefault="00D71584" w:rsidP="00E90781">
      <w:pPr>
        <w:rPr>
          <w:rFonts w:eastAsia="Times New Roman"/>
          <w:b/>
          <w:color w:val="000000"/>
          <w:sz w:val="24"/>
          <w:szCs w:val="24"/>
        </w:rPr>
      </w:pPr>
      <w:r w:rsidRPr="00184312">
        <w:rPr>
          <w:rFonts w:eastAsia="Times New Roman"/>
          <w:color w:val="000000"/>
          <w:sz w:val="24"/>
          <w:szCs w:val="24"/>
        </w:rPr>
        <w:t>10A. LEA/BOCES Objectives:</w:t>
      </w:r>
      <w:r w:rsidRPr="00184312">
        <w:rPr>
          <w:rFonts w:eastAsia="Times New Roman"/>
          <w:b/>
          <w:color w:val="000000"/>
          <w:sz w:val="24"/>
          <w:szCs w:val="24"/>
        </w:rPr>
        <w:t xml:space="preserve"> </w:t>
      </w:r>
    </w:p>
    <w:p w14:paraId="2D680A3D" w14:textId="77777777" w:rsidR="00D71584" w:rsidRPr="00184312" w:rsidRDefault="00D71584" w:rsidP="00E90781">
      <w:pPr>
        <w:ind w:left="1440"/>
        <w:rPr>
          <w:rFonts w:eastAsia="Times New Roman"/>
          <w:color w:val="FF0000"/>
          <w:sz w:val="24"/>
          <w:szCs w:val="24"/>
        </w:rPr>
      </w:pPr>
      <w:r w:rsidRPr="00184312">
        <w:rPr>
          <w:rFonts w:eastAsia="Times New Roman"/>
          <w:color w:val="000000"/>
          <w:sz w:val="24"/>
          <w:szCs w:val="24"/>
        </w:rPr>
        <w:t>Report progress on LEA/BOCES objectives listed on the implementation chart submitted with your grant application</w:t>
      </w:r>
      <w:r w:rsidRPr="00184312">
        <w:rPr>
          <w:rFonts w:eastAsia="Times New Roman"/>
          <w:b/>
          <w:color w:val="000000"/>
          <w:sz w:val="24"/>
          <w:szCs w:val="24"/>
        </w:rPr>
        <w:t xml:space="preserve"> </w:t>
      </w:r>
    </w:p>
    <w:p w14:paraId="0B5D8F72" w14:textId="77777777" w:rsidR="00D71584" w:rsidRPr="00184312" w:rsidRDefault="00D71584" w:rsidP="00E90781">
      <w:pPr>
        <w:pStyle w:val="ListParagraph"/>
        <w:ind w:firstLine="720"/>
        <w:rPr>
          <w:b/>
          <w:color w:val="000000"/>
        </w:rPr>
      </w:pPr>
      <w:r w:rsidRPr="00184312">
        <w:rPr>
          <w:rFonts w:ascii="Segoe UI Symbol" w:eastAsia="MS Gothic" w:hAnsi="Segoe UI Symbol" w:cs="Segoe UI Symbol"/>
          <w:color w:val="000000"/>
        </w:rPr>
        <w:t>☐</w:t>
      </w:r>
      <w:r w:rsidRPr="00184312">
        <w:rPr>
          <w:color w:val="000000"/>
        </w:rPr>
        <w:t xml:space="preserve">Exceeded performance measure </w:t>
      </w:r>
    </w:p>
    <w:p w14:paraId="1F54AE41" w14:textId="77777777" w:rsidR="00D71584" w:rsidRPr="00184312" w:rsidRDefault="00D71584" w:rsidP="00E90781">
      <w:pPr>
        <w:pStyle w:val="ListParagraph"/>
        <w:ind w:firstLine="720"/>
        <w:rPr>
          <w:b/>
          <w:color w:val="000000"/>
        </w:rPr>
      </w:pPr>
      <w:r w:rsidRPr="00184312">
        <w:rPr>
          <w:rFonts w:ascii="Segoe UI Symbol" w:eastAsia="MS Gothic" w:hAnsi="Segoe UI Symbol" w:cs="Segoe UI Symbol"/>
          <w:color w:val="000000"/>
        </w:rPr>
        <w:t>☐</w:t>
      </w:r>
      <w:r w:rsidRPr="00184312">
        <w:rPr>
          <w:color w:val="000000"/>
        </w:rPr>
        <w:t xml:space="preserve">Met performance measure </w:t>
      </w:r>
    </w:p>
    <w:p w14:paraId="0EADC30A" w14:textId="77777777" w:rsidR="00D71584" w:rsidRPr="00184312" w:rsidRDefault="00D71584" w:rsidP="00E90781">
      <w:pPr>
        <w:pStyle w:val="ListParagraph"/>
        <w:ind w:firstLine="720"/>
        <w:rPr>
          <w:b/>
          <w:color w:val="000000"/>
        </w:rPr>
      </w:pPr>
      <w:r w:rsidRPr="00184312">
        <w:rPr>
          <w:rFonts w:ascii="Segoe UI Symbol" w:eastAsia="MS Gothic" w:hAnsi="Segoe UI Symbol" w:cs="Segoe UI Symbol"/>
          <w:color w:val="000000"/>
        </w:rPr>
        <w:t>☐</w:t>
      </w:r>
      <w:r w:rsidRPr="00184312">
        <w:rPr>
          <w:color w:val="000000"/>
        </w:rPr>
        <w:t>Making progress</w:t>
      </w:r>
    </w:p>
    <w:p w14:paraId="3B201ECA" w14:textId="77777777" w:rsidR="00D71584" w:rsidRPr="00184312" w:rsidRDefault="00D71584" w:rsidP="00E90781">
      <w:pPr>
        <w:pStyle w:val="ListParagraph"/>
        <w:ind w:firstLine="720"/>
        <w:rPr>
          <w:b/>
          <w:color w:val="000000"/>
        </w:rPr>
      </w:pPr>
      <w:r w:rsidRPr="00184312">
        <w:rPr>
          <w:rFonts w:ascii="Segoe UI Symbol" w:eastAsia="MS Gothic" w:hAnsi="Segoe UI Symbol" w:cs="Segoe UI Symbol"/>
          <w:color w:val="000000"/>
        </w:rPr>
        <w:t>☐</w:t>
      </w:r>
      <w:r w:rsidRPr="00184312">
        <w:rPr>
          <w:color w:val="000000"/>
        </w:rPr>
        <w:t>Not making progress</w:t>
      </w:r>
    </w:p>
    <w:p w14:paraId="5A4A0226" w14:textId="77777777" w:rsidR="00D71584" w:rsidRPr="00184312" w:rsidRDefault="00D71584" w:rsidP="00E90781">
      <w:pPr>
        <w:ind w:left="360"/>
        <w:rPr>
          <w:rFonts w:eastAsia="Times New Roman"/>
          <w:b/>
          <w:color w:val="000000"/>
          <w:sz w:val="24"/>
          <w:szCs w:val="24"/>
        </w:rPr>
      </w:pPr>
    </w:p>
    <w:p w14:paraId="644152AE" w14:textId="0088DD23" w:rsidR="00D71584" w:rsidRPr="00184312" w:rsidRDefault="00D71584" w:rsidP="00E90781">
      <w:pPr>
        <w:ind w:left="720"/>
        <w:rPr>
          <w:rFonts w:eastAsia="Times New Roman"/>
          <w:color w:val="000000"/>
          <w:sz w:val="24"/>
          <w:szCs w:val="24"/>
        </w:rPr>
      </w:pPr>
      <w:r w:rsidRPr="00184312">
        <w:rPr>
          <w:rFonts w:eastAsia="Times New Roman"/>
          <w:color w:val="000000"/>
          <w:sz w:val="24"/>
          <w:szCs w:val="24"/>
        </w:rPr>
        <w:t xml:space="preserve">10B. Provide results from year one (2022-2023) for this performance measure. </w:t>
      </w:r>
      <w:r w:rsidRPr="00FB6FFA">
        <w:rPr>
          <w:rStyle w:val="PlaceholderText"/>
          <w:color w:val="676767"/>
          <w:sz w:val="24"/>
          <w:szCs w:val="24"/>
          <w:shd w:val="clear" w:color="auto" w:fill="EEECE1"/>
        </w:rPr>
        <w:t>Click here to enter text.</w:t>
      </w:r>
    </w:p>
    <w:p w14:paraId="390DC61C" w14:textId="77777777" w:rsidR="00D71584" w:rsidRPr="00184312" w:rsidRDefault="00D71584" w:rsidP="00E90781">
      <w:pPr>
        <w:rPr>
          <w:rFonts w:eastAsia="Times New Roman"/>
          <w:color w:val="000000"/>
          <w:sz w:val="24"/>
          <w:szCs w:val="24"/>
        </w:rPr>
      </w:pPr>
    </w:p>
    <w:p w14:paraId="60760566" w14:textId="77777777" w:rsidR="00D71584" w:rsidRPr="00FB6FFA" w:rsidRDefault="00D71584" w:rsidP="00E90781">
      <w:pPr>
        <w:ind w:left="720"/>
        <w:rPr>
          <w:rStyle w:val="PlaceholderText"/>
          <w:color w:val="676767"/>
          <w:shd w:val="clear" w:color="auto" w:fill="EEECE1"/>
        </w:rPr>
      </w:pPr>
      <w:r w:rsidRPr="00184312">
        <w:rPr>
          <w:rFonts w:eastAsia="Times New Roman"/>
          <w:color w:val="000000"/>
          <w:sz w:val="24"/>
          <w:szCs w:val="24"/>
        </w:rPr>
        <w:t xml:space="preserve">10C. Describe special circumstances and/or factors that </w:t>
      </w:r>
      <w:r w:rsidRPr="00184312">
        <w:rPr>
          <w:rFonts w:eastAsia="Times New Roman"/>
          <w:b/>
          <w:color w:val="000000"/>
          <w:sz w:val="24"/>
          <w:szCs w:val="24"/>
        </w:rPr>
        <w:t>positively</w:t>
      </w:r>
      <w:r w:rsidRPr="00184312">
        <w:rPr>
          <w:rFonts w:eastAsia="Times New Roman"/>
          <w:color w:val="000000"/>
          <w:sz w:val="24"/>
          <w:szCs w:val="24"/>
        </w:rPr>
        <w:t xml:space="preserve"> affected progress on achieving the performance measure. </w:t>
      </w:r>
      <w:r w:rsidRPr="00FB6FFA">
        <w:rPr>
          <w:rStyle w:val="PlaceholderText"/>
          <w:color w:val="676767"/>
          <w:sz w:val="24"/>
          <w:szCs w:val="24"/>
          <w:shd w:val="clear" w:color="auto" w:fill="EEECE1"/>
        </w:rPr>
        <w:t>Click here to enter text.</w:t>
      </w:r>
    </w:p>
    <w:p w14:paraId="2ABA031B" w14:textId="77777777" w:rsidR="00D71584" w:rsidRPr="00FB6FFA" w:rsidRDefault="00D71584" w:rsidP="00E90781">
      <w:pPr>
        <w:rPr>
          <w:rStyle w:val="PlaceholderText"/>
          <w:color w:val="676767"/>
          <w:sz w:val="24"/>
          <w:szCs w:val="24"/>
          <w:shd w:val="clear" w:color="auto" w:fill="EEECE1"/>
        </w:rPr>
      </w:pPr>
    </w:p>
    <w:p w14:paraId="3D15EF9C" w14:textId="77777777" w:rsidR="00D71584" w:rsidRPr="00184312" w:rsidRDefault="00D71584" w:rsidP="00E90781">
      <w:pPr>
        <w:ind w:left="720"/>
        <w:rPr>
          <w:rFonts w:eastAsia="Times New Roman"/>
          <w:color w:val="000000"/>
        </w:rPr>
      </w:pPr>
      <w:r w:rsidRPr="00184312">
        <w:rPr>
          <w:rFonts w:eastAsia="Times New Roman"/>
          <w:color w:val="000000"/>
          <w:sz w:val="24"/>
          <w:szCs w:val="24"/>
        </w:rPr>
        <w:t xml:space="preserve">10D. Describe special circumstances and/or issues that </w:t>
      </w:r>
      <w:r w:rsidRPr="00184312">
        <w:rPr>
          <w:rFonts w:eastAsia="Times New Roman"/>
          <w:b/>
          <w:color w:val="000000"/>
          <w:sz w:val="24"/>
          <w:szCs w:val="24"/>
        </w:rPr>
        <w:t>negatively</w:t>
      </w:r>
      <w:r w:rsidRPr="00184312">
        <w:rPr>
          <w:rFonts w:eastAsia="Times New Roman"/>
          <w:color w:val="000000"/>
          <w:sz w:val="24"/>
          <w:szCs w:val="24"/>
        </w:rPr>
        <w:t xml:space="preserve"> affected progress on achieving the objective. </w:t>
      </w:r>
      <w:r w:rsidRPr="00FB6FFA">
        <w:rPr>
          <w:rStyle w:val="PlaceholderText"/>
          <w:color w:val="676767"/>
          <w:sz w:val="24"/>
          <w:szCs w:val="24"/>
          <w:shd w:val="clear" w:color="auto" w:fill="EEECE1"/>
        </w:rPr>
        <w:t>Click here to enter text.</w:t>
      </w:r>
    </w:p>
    <w:p w14:paraId="0D96147C" w14:textId="77777777" w:rsidR="00D71584" w:rsidRPr="00184312" w:rsidRDefault="00D71584" w:rsidP="00E90781">
      <w:pPr>
        <w:rPr>
          <w:rFonts w:eastAsia="Times New Roman"/>
          <w:b/>
          <w:bCs/>
          <w:color w:val="000000"/>
          <w:sz w:val="24"/>
          <w:szCs w:val="24"/>
        </w:rPr>
      </w:pPr>
    </w:p>
    <w:p w14:paraId="519C803C" w14:textId="4AF7330A" w:rsidR="00D71584" w:rsidRPr="00184312" w:rsidRDefault="00D71584" w:rsidP="00E90781">
      <w:pPr>
        <w:pStyle w:val="ListParagraph"/>
        <w:ind w:left="0"/>
        <w:rPr>
          <w:color w:val="000000"/>
          <w:sz w:val="28"/>
          <w:szCs w:val="28"/>
        </w:rPr>
      </w:pPr>
      <w:r w:rsidRPr="00184312">
        <w:rPr>
          <w:b/>
          <w:color w:val="000000"/>
          <w:sz w:val="28"/>
          <w:szCs w:val="28"/>
        </w:rPr>
        <w:t>PART VI: Continuation Plan –</w:t>
      </w:r>
      <w:r w:rsidR="00D87F23" w:rsidRPr="00184312">
        <w:rPr>
          <w:b/>
          <w:color w:val="000000"/>
          <w:sz w:val="28"/>
          <w:szCs w:val="28"/>
        </w:rPr>
        <w:t xml:space="preserve"> </w:t>
      </w:r>
      <w:r w:rsidRPr="00184312">
        <w:rPr>
          <w:b/>
          <w:color w:val="000000"/>
          <w:sz w:val="28"/>
          <w:szCs w:val="28"/>
        </w:rPr>
        <w:t>Grant Year 2</w:t>
      </w:r>
      <w:r w:rsidRPr="00184312">
        <w:rPr>
          <w:color w:val="000000"/>
          <w:sz w:val="28"/>
          <w:szCs w:val="28"/>
        </w:rPr>
        <w:t xml:space="preserve"> (July 1, 2023- June 30, 2024)</w:t>
      </w:r>
    </w:p>
    <w:p w14:paraId="4E5BFA04" w14:textId="10BBE488" w:rsidR="00D71584" w:rsidRPr="00184312" w:rsidRDefault="00D71584" w:rsidP="00E90781">
      <w:pPr>
        <w:rPr>
          <w:rFonts w:eastAsia="Times New Roman"/>
          <w:i/>
          <w:color w:val="FF0000"/>
        </w:rPr>
      </w:pPr>
      <w:r w:rsidRPr="00184312">
        <w:rPr>
          <w:rFonts w:eastAsia="Times New Roman"/>
          <w:b/>
          <w:color w:val="000000"/>
        </w:rPr>
        <w:t>CP1.</w:t>
      </w:r>
      <w:r w:rsidRPr="00184312">
        <w:rPr>
          <w:rFonts w:eastAsia="Times New Roman"/>
          <w:color w:val="000000"/>
        </w:rPr>
        <w:t xml:space="preserve"> Current Program Description:</w:t>
      </w:r>
    </w:p>
    <w:p w14:paraId="3993490A" w14:textId="73ECA7D0" w:rsidR="00D71584" w:rsidRPr="00184312" w:rsidRDefault="00D71584" w:rsidP="00E90781">
      <w:pPr>
        <w:rPr>
          <w:rFonts w:eastAsia="Times New Roman"/>
          <w:i/>
          <w:color w:val="FF0000"/>
        </w:rPr>
      </w:pPr>
      <w:r w:rsidRPr="00184312">
        <w:rPr>
          <w:rFonts w:eastAsia="Times New Roman"/>
          <w:color w:val="000000"/>
        </w:rPr>
        <w:t xml:space="preserve">If </w:t>
      </w:r>
      <w:r w:rsidR="00DD1412" w:rsidRPr="00184312">
        <w:rPr>
          <w:rFonts w:eastAsia="Times New Roman"/>
          <w:color w:val="000000"/>
        </w:rPr>
        <w:t>applicable,</w:t>
      </w:r>
      <w:r w:rsidRPr="00184312">
        <w:rPr>
          <w:rFonts w:eastAsia="Times New Roman"/>
          <w:color w:val="000000"/>
        </w:rPr>
        <w:t xml:space="preserve"> please update the brief paragraph describing McKinney-Vento services and collaborations provided through your program. This information will be posted on the CDE McKinney-Vento webpage. </w:t>
      </w:r>
      <w:r w:rsidRPr="00FB6FFA">
        <w:rPr>
          <w:rStyle w:val="PlaceholderText"/>
          <w:color w:val="676767"/>
          <w:shd w:val="clear" w:color="auto" w:fill="EEECE1"/>
        </w:rPr>
        <w:t>Click here to enter text.</w:t>
      </w:r>
    </w:p>
    <w:p w14:paraId="6265D973" w14:textId="2CEA95E7" w:rsidR="00D71584" w:rsidRPr="00184312" w:rsidRDefault="00D71584" w:rsidP="00E90781">
      <w:pPr>
        <w:rPr>
          <w:rFonts w:eastAsia="Times New Roman"/>
          <w:color w:val="000000"/>
        </w:rPr>
      </w:pPr>
      <w:r w:rsidRPr="00184312">
        <w:rPr>
          <w:rFonts w:eastAsia="Times New Roman"/>
          <w:b/>
          <w:color w:val="000000"/>
        </w:rPr>
        <w:t>CP2</w:t>
      </w:r>
      <w:r w:rsidRPr="00184312">
        <w:rPr>
          <w:rFonts w:eastAsia="Times New Roman"/>
          <w:color w:val="000000"/>
        </w:rPr>
        <w:t xml:space="preserve">. Estimated number of students to be served in </w:t>
      </w:r>
      <w:r w:rsidRPr="00184312">
        <w:rPr>
          <w:rFonts w:eastAsia="Times New Roman"/>
          <w:b/>
          <w:color w:val="000000"/>
        </w:rPr>
        <w:t>2023-2024</w:t>
      </w:r>
      <w:r w:rsidRPr="00184312">
        <w:rPr>
          <w:rFonts w:eastAsia="Times New Roman"/>
          <w:color w:val="000000"/>
        </w:rPr>
        <w:t xml:space="preserve"> school year: </w:t>
      </w:r>
    </w:p>
    <w:p w14:paraId="7854024A" w14:textId="77777777" w:rsidR="00D71584" w:rsidRPr="00184312" w:rsidRDefault="00D71584" w:rsidP="00E90781">
      <w:pPr>
        <w:ind w:left="720"/>
        <w:rPr>
          <w:rFonts w:eastAsia="Times New Roman"/>
          <w:b/>
          <w:color w:val="000000"/>
        </w:rPr>
      </w:pPr>
      <w:r w:rsidRPr="00184312">
        <w:rPr>
          <w:rFonts w:eastAsia="Times New Roman"/>
          <w:b/>
          <w:color w:val="000000"/>
        </w:rPr>
        <w:t xml:space="preserve">PreK: </w:t>
      </w:r>
    </w:p>
    <w:p w14:paraId="49E8D834" w14:textId="77777777" w:rsidR="00D71584" w:rsidRPr="00184312" w:rsidRDefault="00D71584" w:rsidP="00E90781">
      <w:pPr>
        <w:ind w:firstLine="720"/>
        <w:rPr>
          <w:rFonts w:eastAsia="Times New Roman"/>
          <w:b/>
          <w:color w:val="000000"/>
        </w:rPr>
      </w:pPr>
      <w:r w:rsidRPr="00184312">
        <w:rPr>
          <w:rFonts w:eastAsia="Times New Roman"/>
          <w:b/>
          <w:color w:val="000000"/>
        </w:rPr>
        <w:t xml:space="preserve">K-5: </w:t>
      </w:r>
    </w:p>
    <w:p w14:paraId="04BB1E88" w14:textId="77777777" w:rsidR="00D71584" w:rsidRPr="00184312" w:rsidRDefault="00D71584" w:rsidP="00E90781">
      <w:pPr>
        <w:ind w:firstLine="720"/>
        <w:rPr>
          <w:rFonts w:eastAsia="Times New Roman"/>
          <w:b/>
          <w:color w:val="000000"/>
        </w:rPr>
      </w:pPr>
      <w:r w:rsidRPr="00184312">
        <w:rPr>
          <w:rFonts w:eastAsia="Times New Roman"/>
          <w:b/>
          <w:color w:val="000000"/>
        </w:rPr>
        <w:t xml:space="preserve">6-8: </w:t>
      </w:r>
    </w:p>
    <w:p w14:paraId="198F0081" w14:textId="77777777" w:rsidR="00D71584" w:rsidRPr="00184312" w:rsidRDefault="00D71584" w:rsidP="00E90781">
      <w:pPr>
        <w:ind w:firstLine="720"/>
        <w:rPr>
          <w:rFonts w:eastAsia="Times New Roman"/>
          <w:b/>
          <w:color w:val="000000"/>
        </w:rPr>
      </w:pPr>
      <w:r w:rsidRPr="00184312">
        <w:rPr>
          <w:rFonts w:eastAsia="Times New Roman"/>
          <w:b/>
          <w:color w:val="000000"/>
        </w:rPr>
        <w:t>9-12:</w:t>
      </w:r>
    </w:p>
    <w:p w14:paraId="1E131814" w14:textId="77777777" w:rsidR="00D71584" w:rsidRPr="00184312" w:rsidRDefault="00D71584" w:rsidP="00E90781">
      <w:pPr>
        <w:rPr>
          <w:rFonts w:eastAsia="Times New Roman"/>
          <w:b/>
          <w:color w:val="000000"/>
        </w:rPr>
      </w:pPr>
    </w:p>
    <w:p w14:paraId="5D8F681E" w14:textId="77777777" w:rsidR="00D71584" w:rsidRPr="00184312" w:rsidRDefault="00D71584" w:rsidP="00E90781">
      <w:pPr>
        <w:rPr>
          <w:rFonts w:eastAsia="Times New Roman"/>
          <w:b/>
          <w:color w:val="000000"/>
        </w:rPr>
      </w:pPr>
      <w:r w:rsidRPr="00184312">
        <w:rPr>
          <w:rFonts w:eastAsia="Times New Roman"/>
          <w:b/>
          <w:color w:val="000000"/>
        </w:rPr>
        <w:t xml:space="preserve">Total McKinney-Vento Student to be served in 2023-2024 school year: </w:t>
      </w:r>
    </w:p>
    <w:p w14:paraId="619A3138" w14:textId="77777777" w:rsidR="00D71584" w:rsidRPr="00184312" w:rsidRDefault="00D71584" w:rsidP="00E90781">
      <w:pPr>
        <w:rPr>
          <w:rFonts w:eastAsia="Times New Roman"/>
          <w:b/>
          <w:color w:val="000000"/>
        </w:rPr>
      </w:pPr>
    </w:p>
    <w:p w14:paraId="735F27E1" w14:textId="62F97B11" w:rsidR="00D71584" w:rsidRPr="00184312" w:rsidRDefault="00D71584" w:rsidP="00E90781">
      <w:pPr>
        <w:rPr>
          <w:rFonts w:eastAsia="Times New Roman"/>
          <w:color w:val="000000"/>
        </w:rPr>
      </w:pPr>
      <w:r w:rsidRPr="00184312">
        <w:rPr>
          <w:rFonts w:eastAsia="Times New Roman"/>
          <w:b/>
          <w:color w:val="000000"/>
        </w:rPr>
        <w:t>CP3.</w:t>
      </w:r>
      <w:r w:rsidRPr="00184312">
        <w:rPr>
          <w:rFonts w:eastAsia="Times New Roman"/>
          <w:color w:val="000000"/>
        </w:rPr>
        <w:t xml:space="preserve"> Recorded number of students enrolled as homeless in the </w:t>
      </w:r>
      <w:r w:rsidRPr="00184312">
        <w:rPr>
          <w:rFonts w:eastAsia="Times New Roman"/>
          <w:b/>
          <w:color w:val="000000"/>
        </w:rPr>
        <w:t>202</w:t>
      </w:r>
      <w:r w:rsidR="00D87F23" w:rsidRPr="00184312">
        <w:rPr>
          <w:rFonts w:eastAsia="Times New Roman"/>
          <w:b/>
          <w:color w:val="000000"/>
        </w:rPr>
        <w:t>2</w:t>
      </w:r>
      <w:r w:rsidRPr="00184312">
        <w:rPr>
          <w:rFonts w:eastAsia="Times New Roman"/>
          <w:b/>
          <w:color w:val="000000"/>
        </w:rPr>
        <w:t>-202</w:t>
      </w:r>
      <w:r w:rsidR="00D87F23" w:rsidRPr="00184312">
        <w:rPr>
          <w:rFonts w:eastAsia="Times New Roman"/>
          <w:b/>
          <w:color w:val="000000"/>
        </w:rPr>
        <w:t>3</w:t>
      </w:r>
      <w:r w:rsidRPr="00184312">
        <w:rPr>
          <w:rFonts w:eastAsia="Times New Roman"/>
          <w:color w:val="000000"/>
        </w:rPr>
        <w:t xml:space="preserve"> school year: </w:t>
      </w:r>
    </w:p>
    <w:p w14:paraId="2489CA37" w14:textId="77777777" w:rsidR="00D71584" w:rsidRPr="00184312" w:rsidRDefault="00D71584" w:rsidP="00E90781">
      <w:pPr>
        <w:ind w:firstLine="720"/>
        <w:rPr>
          <w:rFonts w:eastAsia="Times New Roman"/>
          <w:b/>
          <w:color w:val="000000"/>
        </w:rPr>
      </w:pPr>
      <w:r w:rsidRPr="00184312">
        <w:rPr>
          <w:rFonts w:eastAsia="Times New Roman"/>
          <w:b/>
          <w:color w:val="000000"/>
        </w:rPr>
        <w:t xml:space="preserve">PreK: </w:t>
      </w:r>
    </w:p>
    <w:p w14:paraId="551F73F9" w14:textId="77777777" w:rsidR="00D71584" w:rsidRPr="00184312" w:rsidRDefault="00D71584" w:rsidP="00E90781">
      <w:pPr>
        <w:ind w:firstLine="720"/>
        <w:rPr>
          <w:rFonts w:eastAsia="Times New Roman"/>
          <w:b/>
          <w:color w:val="000000"/>
        </w:rPr>
      </w:pPr>
      <w:r w:rsidRPr="00184312">
        <w:rPr>
          <w:rFonts w:eastAsia="Times New Roman"/>
          <w:b/>
          <w:color w:val="000000"/>
        </w:rPr>
        <w:t xml:space="preserve">K-5: </w:t>
      </w:r>
    </w:p>
    <w:p w14:paraId="32B1090D" w14:textId="77777777" w:rsidR="00D71584" w:rsidRPr="00184312" w:rsidRDefault="00D71584" w:rsidP="00E90781">
      <w:pPr>
        <w:ind w:firstLine="720"/>
        <w:rPr>
          <w:rFonts w:eastAsia="Times New Roman"/>
          <w:b/>
          <w:color w:val="000000"/>
        </w:rPr>
      </w:pPr>
      <w:r w:rsidRPr="00184312">
        <w:rPr>
          <w:rFonts w:eastAsia="Times New Roman"/>
          <w:b/>
          <w:color w:val="000000"/>
        </w:rPr>
        <w:t xml:space="preserve">6-8: </w:t>
      </w:r>
    </w:p>
    <w:p w14:paraId="4CB4F949" w14:textId="77777777" w:rsidR="00D71584" w:rsidRPr="00184312" w:rsidRDefault="00D71584" w:rsidP="00E90781">
      <w:pPr>
        <w:ind w:firstLine="720"/>
        <w:rPr>
          <w:rFonts w:eastAsia="Times New Roman"/>
          <w:b/>
          <w:color w:val="000000"/>
        </w:rPr>
      </w:pPr>
      <w:r w:rsidRPr="00184312">
        <w:rPr>
          <w:rFonts w:eastAsia="Times New Roman"/>
          <w:b/>
          <w:color w:val="000000"/>
        </w:rPr>
        <w:t>9-12:</w:t>
      </w:r>
    </w:p>
    <w:p w14:paraId="55CC3CE3" w14:textId="77777777" w:rsidR="00D71584" w:rsidRPr="00184312" w:rsidRDefault="00D71584" w:rsidP="00E90781">
      <w:pPr>
        <w:rPr>
          <w:rFonts w:eastAsia="Times New Roman"/>
          <w:b/>
          <w:color w:val="000000"/>
        </w:rPr>
      </w:pPr>
    </w:p>
    <w:p w14:paraId="1748A25D" w14:textId="0C044D87" w:rsidR="00D71584" w:rsidRPr="00184312" w:rsidRDefault="00D71584" w:rsidP="00E90781">
      <w:pPr>
        <w:rPr>
          <w:rFonts w:eastAsia="Times New Roman"/>
          <w:b/>
          <w:color w:val="000000"/>
        </w:rPr>
      </w:pPr>
      <w:r w:rsidRPr="00184312">
        <w:rPr>
          <w:rFonts w:eastAsia="Times New Roman"/>
          <w:b/>
          <w:color w:val="000000"/>
        </w:rPr>
        <w:t>Total McKinney-Vento Student</w:t>
      </w:r>
      <w:r w:rsidR="00D87F23" w:rsidRPr="00184312">
        <w:rPr>
          <w:rFonts w:eastAsia="Times New Roman"/>
          <w:b/>
          <w:color w:val="000000"/>
        </w:rPr>
        <w:t>s</w:t>
      </w:r>
      <w:r w:rsidRPr="00184312">
        <w:rPr>
          <w:rFonts w:eastAsia="Times New Roman"/>
          <w:b/>
          <w:color w:val="000000"/>
        </w:rPr>
        <w:t xml:space="preserve"> enrolled in 202</w:t>
      </w:r>
      <w:r w:rsidR="00D87F23" w:rsidRPr="00184312">
        <w:rPr>
          <w:rFonts w:eastAsia="Times New Roman"/>
          <w:b/>
          <w:color w:val="000000"/>
        </w:rPr>
        <w:t>2</w:t>
      </w:r>
      <w:r w:rsidRPr="00184312">
        <w:rPr>
          <w:rFonts w:eastAsia="Times New Roman"/>
          <w:b/>
          <w:color w:val="000000"/>
        </w:rPr>
        <w:t>-202</w:t>
      </w:r>
      <w:r w:rsidR="00D87F23" w:rsidRPr="00184312">
        <w:rPr>
          <w:rFonts w:eastAsia="Times New Roman"/>
          <w:b/>
          <w:color w:val="000000"/>
        </w:rPr>
        <w:t>3</w:t>
      </w:r>
      <w:r w:rsidRPr="00184312">
        <w:rPr>
          <w:rFonts w:eastAsia="Times New Roman"/>
          <w:b/>
          <w:color w:val="000000"/>
        </w:rPr>
        <w:t xml:space="preserve"> school year: </w:t>
      </w:r>
    </w:p>
    <w:p w14:paraId="588991B7" w14:textId="77777777" w:rsidR="00D71584" w:rsidRPr="00184312" w:rsidRDefault="00D71584" w:rsidP="00E90781">
      <w:pPr>
        <w:rPr>
          <w:rFonts w:eastAsia="Times New Roman"/>
          <w:b/>
          <w:color w:val="000000"/>
        </w:rPr>
      </w:pPr>
    </w:p>
    <w:p w14:paraId="30A801B5" w14:textId="0F7E3CBF" w:rsidR="00D71584" w:rsidRPr="00184312" w:rsidRDefault="00D71584" w:rsidP="00E90781">
      <w:pPr>
        <w:rPr>
          <w:rFonts w:eastAsia="Times New Roman"/>
          <w:color w:val="000000"/>
        </w:rPr>
      </w:pPr>
      <w:r w:rsidRPr="00184312">
        <w:rPr>
          <w:rFonts w:eastAsia="Times New Roman"/>
          <w:b/>
          <w:color w:val="000000"/>
        </w:rPr>
        <w:t>CP4</w:t>
      </w:r>
      <w:r w:rsidRPr="00184312">
        <w:rPr>
          <w:rFonts w:eastAsia="Times New Roman"/>
          <w:color w:val="000000"/>
        </w:rPr>
        <w:t>. Percent of homeless students to total LEA/BOCES population for the 202</w:t>
      </w:r>
      <w:r w:rsidR="008204FD" w:rsidRPr="00184312">
        <w:rPr>
          <w:rFonts w:eastAsia="Times New Roman"/>
          <w:color w:val="000000"/>
        </w:rPr>
        <w:t>2</w:t>
      </w:r>
      <w:r w:rsidRPr="00184312">
        <w:rPr>
          <w:rFonts w:eastAsia="Times New Roman"/>
          <w:color w:val="000000"/>
        </w:rPr>
        <w:t>-202</w:t>
      </w:r>
      <w:r w:rsidR="008204FD" w:rsidRPr="00184312">
        <w:rPr>
          <w:rFonts w:eastAsia="Times New Roman"/>
          <w:color w:val="000000"/>
        </w:rPr>
        <w:t>3</w:t>
      </w:r>
      <w:r w:rsidRPr="00184312">
        <w:rPr>
          <w:rFonts w:eastAsia="Times New Roman"/>
          <w:color w:val="000000"/>
        </w:rPr>
        <w:t xml:space="preserve"> school year</w:t>
      </w:r>
      <w:r w:rsidR="008204FD" w:rsidRPr="00184312">
        <w:rPr>
          <w:rFonts w:eastAsia="Times New Roman"/>
          <w:color w:val="000000"/>
        </w:rPr>
        <w:t>:</w:t>
      </w:r>
    </w:p>
    <w:p w14:paraId="385649A2" w14:textId="77777777" w:rsidR="00D71584" w:rsidRPr="00184312" w:rsidRDefault="00D71584" w:rsidP="00E90781">
      <w:pPr>
        <w:ind w:left="720"/>
        <w:rPr>
          <w:rFonts w:eastAsia="Times New Roman"/>
          <w:color w:val="000000"/>
        </w:rPr>
      </w:pPr>
      <w:r w:rsidRPr="00184312">
        <w:rPr>
          <w:rFonts w:eastAsia="Times New Roman"/>
          <w:b/>
          <w:color w:val="000000"/>
        </w:rPr>
        <w:br/>
      </w:r>
      <w:r w:rsidRPr="00184312">
        <w:rPr>
          <w:rFonts w:eastAsia="Times New Roman"/>
          <w:color w:val="000000"/>
        </w:rPr>
        <w:t>CP4a. Percent (%) of homeless students enrolled</w:t>
      </w:r>
    </w:p>
    <w:p w14:paraId="61538D43" w14:textId="77777777" w:rsidR="00D71584" w:rsidRPr="00184312" w:rsidRDefault="00D71584" w:rsidP="00E90781">
      <w:pPr>
        <w:ind w:firstLine="720"/>
        <w:rPr>
          <w:rFonts w:eastAsia="Times New Roman"/>
          <w:color w:val="000000"/>
        </w:rPr>
      </w:pPr>
      <w:r w:rsidRPr="00184312">
        <w:rPr>
          <w:rFonts w:eastAsia="Times New Roman"/>
          <w:color w:val="000000"/>
        </w:rPr>
        <w:t>CP4b. Total number (#) of student population for the LEA/BOCES</w:t>
      </w:r>
    </w:p>
    <w:p w14:paraId="5D5F3322" w14:textId="53F4FCA3" w:rsidR="00D71584" w:rsidRPr="00184312" w:rsidRDefault="00D71584" w:rsidP="00E90781">
      <w:pPr>
        <w:rPr>
          <w:rFonts w:eastAsia="Times New Roman"/>
          <w:color w:val="000000"/>
        </w:rPr>
      </w:pPr>
      <w:r w:rsidRPr="00184312">
        <w:rPr>
          <w:rFonts w:eastAsia="Times New Roman"/>
          <w:b/>
          <w:color w:val="000000"/>
        </w:rPr>
        <w:lastRenderedPageBreak/>
        <w:t>CP5.</w:t>
      </w:r>
      <w:r w:rsidRPr="00184312">
        <w:rPr>
          <w:rFonts w:eastAsia="Times New Roman"/>
          <w:color w:val="000000"/>
        </w:rPr>
        <w:t xml:space="preserve"> Do you anticipate significant changes to your LEA/BOCES implementation chart? If yes, please explain.</w:t>
      </w:r>
      <w:r w:rsidR="00376BA8" w:rsidRPr="00184312">
        <w:rPr>
          <w:rFonts w:eastAsia="Times New Roman"/>
          <w:color w:val="000000"/>
        </w:rPr>
        <w:t xml:space="preserve"> </w:t>
      </w:r>
      <w:r w:rsidRPr="00184312">
        <w:rPr>
          <w:rFonts w:eastAsia="Times New Roman"/>
          <w:color w:val="000000"/>
        </w:rPr>
        <w:t xml:space="preserve">(Implementation chart can be found in Section </w:t>
      </w:r>
      <w:r w:rsidR="008204FD" w:rsidRPr="00184312">
        <w:rPr>
          <w:rFonts w:eastAsia="Times New Roman"/>
          <w:color w:val="000000"/>
        </w:rPr>
        <w:t>B</w:t>
      </w:r>
      <w:r w:rsidRPr="00184312">
        <w:rPr>
          <w:rFonts w:eastAsia="Times New Roman"/>
          <w:color w:val="000000"/>
        </w:rPr>
        <w:t xml:space="preserve"> of the proposal narrative submitted with the </w:t>
      </w:r>
      <w:r w:rsidR="008204FD" w:rsidRPr="00184312">
        <w:rPr>
          <w:rFonts w:eastAsia="Times New Roman"/>
          <w:color w:val="000000"/>
        </w:rPr>
        <w:t>2022-2025</w:t>
      </w:r>
      <w:r w:rsidRPr="00184312">
        <w:rPr>
          <w:rFonts w:eastAsia="Times New Roman"/>
          <w:color w:val="000000"/>
        </w:rPr>
        <w:t xml:space="preserve"> McKinney-Vento grant application)</w:t>
      </w:r>
    </w:p>
    <w:p w14:paraId="19C47415" w14:textId="77777777" w:rsidR="008469FB" w:rsidRPr="00184312" w:rsidRDefault="008469FB" w:rsidP="00E90781">
      <w:pPr>
        <w:rPr>
          <w:rFonts w:eastAsia="Times New Roman"/>
          <w:b/>
          <w:color w:val="000000"/>
        </w:rPr>
      </w:pPr>
    </w:p>
    <w:p w14:paraId="2839797E" w14:textId="002EAD8C" w:rsidR="00D71584" w:rsidRPr="00184312" w:rsidRDefault="00D71584" w:rsidP="00E90781">
      <w:pPr>
        <w:rPr>
          <w:rFonts w:eastAsia="Times New Roman"/>
          <w:color w:val="000000"/>
        </w:rPr>
      </w:pPr>
      <w:r w:rsidRPr="00184312">
        <w:rPr>
          <w:rFonts w:eastAsia="Times New Roman"/>
          <w:b/>
          <w:color w:val="000000"/>
        </w:rPr>
        <w:t>CP6.</w:t>
      </w:r>
      <w:r w:rsidRPr="00184312">
        <w:rPr>
          <w:rFonts w:eastAsia="Times New Roman"/>
          <w:color w:val="000000"/>
        </w:rPr>
        <w:t xml:space="preserve"> Please explain the top two or three overall challenges to be addressed in 2023-2024 in providing services to homeless students:</w:t>
      </w:r>
    </w:p>
    <w:p w14:paraId="1B870DDE" w14:textId="77777777" w:rsidR="008469FB" w:rsidRPr="00184312" w:rsidRDefault="008469FB" w:rsidP="00E90781">
      <w:pPr>
        <w:rPr>
          <w:rFonts w:eastAsia="Times New Roman"/>
          <w:b/>
          <w:color w:val="000000"/>
        </w:rPr>
      </w:pPr>
    </w:p>
    <w:p w14:paraId="3FF69DF5" w14:textId="20A60128" w:rsidR="00D71584" w:rsidRPr="00184312" w:rsidRDefault="00D71584" w:rsidP="00E90781">
      <w:pPr>
        <w:rPr>
          <w:rFonts w:eastAsia="Times New Roman"/>
          <w:color w:val="000000"/>
        </w:rPr>
      </w:pPr>
      <w:r w:rsidRPr="00184312">
        <w:rPr>
          <w:rFonts w:eastAsia="Times New Roman"/>
          <w:b/>
          <w:color w:val="000000"/>
        </w:rPr>
        <w:t xml:space="preserve">CP7. </w:t>
      </w:r>
      <w:r w:rsidRPr="00184312">
        <w:rPr>
          <w:rFonts w:eastAsia="Times New Roman"/>
          <w:color w:val="000000"/>
        </w:rPr>
        <w:t xml:space="preserve">Please explain the top student academic needs to be addressed in 2023-24 to help for students identified as homeless: </w:t>
      </w:r>
    </w:p>
    <w:p w14:paraId="53C0B894" w14:textId="77777777" w:rsidR="008469FB" w:rsidRPr="00184312" w:rsidRDefault="008469FB" w:rsidP="00E90781">
      <w:pPr>
        <w:rPr>
          <w:rFonts w:eastAsia="Times New Roman"/>
          <w:b/>
          <w:color w:val="000000"/>
        </w:rPr>
      </w:pPr>
    </w:p>
    <w:p w14:paraId="731688E8" w14:textId="272BBB64" w:rsidR="00D71584" w:rsidRPr="00184312" w:rsidRDefault="00D71584" w:rsidP="00E90781">
      <w:pPr>
        <w:rPr>
          <w:rFonts w:eastAsia="Times New Roman"/>
          <w:color w:val="000000"/>
        </w:rPr>
      </w:pPr>
      <w:r w:rsidRPr="00184312">
        <w:rPr>
          <w:rFonts w:eastAsia="Times New Roman"/>
          <w:b/>
          <w:color w:val="000000"/>
        </w:rPr>
        <w:t>CP8</w:t>
      </w:r>
      <w:r w:rsidRPr="00184312">
        <w:rPr>
          <w:rFonts w:eastAsia="Times New Roman"/>
          <w:color w:val="000000"/>
        </w:rPr>
        <w:t>. Please explain the LEA/BOCES strategies planned for 2023-2024 to help with academic success for students who experience homelessness:</w:t>
      </w:r>
    </w:p>
    <w:p w14:paraId="7D9F9D00" w14:textId="77777777" w:rsidR="008469FB" w:rsidRPr="00184312" w:rsidRDefault="008469FB" w:rsidP="00E90781">
      <w:pPr>
        <w:rPr>
          <w:rFonts w:eastAsia="Times New Roman"/>
          <w:b/>
          <w:color w:val="000000"/>
        </w:rPr>
      </w:pPr>
    </w:p>
    <w:p w14:paraId="428F225E" w14:textId="2375EA06" w:rsidR="00D71584" w:rsidRPr="00184312" w:rsidRDefault="00D71584" w:rsidP="00E90781">
      <w:pPr>
        <w:rPr>
          <w:rFonts w:eastAsia="Times New Roman"/>
          <w:color w:val="000000"/>
        </w:rPr>
      </w:pPr>
      <w:r w:rsidRPr="00184312">
        <w:rPr>
          <w:rFonts w:eastAsia="Times New Roman"/>
          <w:b/>
          <w:color w:val="000000"/>
        </w:rPr>
        <w:t>CP9</w:t>
      </w:r>
      <w:r w:rsidRPr="00184312">
        <w:rPr>
          <w:rFonts w:eastAsia="Times New Roman"/>
          <w:color w:val="000000"/>
        </w:rPr>
        <w:t xml:space="preserve">. Please explain the LEA/BOCES strategies planned for 2023-2024 to help with support strategies for students who experience homelessness: </w:t>
      </w:r>
    </w:p>
    <w:p w14:paraId="795C3DCF" w14:textId="77777777" w:rsidR="008469FB" w:rsidRPr="00184312" w:rsidRDefault="008469FB" w:rsidP="00E90781">
      <w:pPr>
        <w:pStyle w:val="ListParagraph"/>
        <w:ind w:left="0"/>
        <w:rPr>
          <w:b/>
          <w:color w:val="000000"/>
          <w:sz w:val="28"/>
          <w:szCs w:val="28"/>
        </w:rPr>
      </w:pPr>
    </w:p>
    <w:p w14:paraId="0826542E" w14:textId="6F570B5F" w:rsidR="00D71584" w:rsidRPr="00184312" w:rsidRDefault="00D71584" w:rsidP="00E90781">
      <w:pPr>
        <w:pStyle w:val="ListParagraph"/>
        <w:ind w:left="0"/>
        <w:rPr>
          <w:b/>
          <w:color w:val="000000"/>
          <w:sz w:val="28"/>
          <w:szCs w:val="28"/>
        </w:rPr>
      </w:pPr>
      <w:r w:rsidRPr="00184312">
        <w:rPr>
          <w:b/>
          <w:color w:val="000000"/>
          <w:sz w:val="28"/>
          <w:szCs w:val="28"/>
        </w:rPr>
        <w:t>PART VII: Budget Section for Grant Year 2</w:t>
      </w:r>
    </w:p>
    <w:p w14:paraId="41782EFE" w14:textId="29E4D62F" w:rsidR="00D71584" w:rsidRPr="00184312" w:rsidRDefault="00D71584" w:rsidP="00E90781">
      <w:pPr>
        <w:rPr>
          <w:rFonts w:eastAsia="Times New Roman"/>
          <w:color w:val="FF0000"/>
        </w:rPr>
      </w:pPr>
      <w:r w:rsidRPr="00184312">
        <w:rPr>
          <w:rFonts w:eastAsia="Times New Roman"/>
          <w:b/>
          <w:color w:val="000000"/>
        </w:rPr>
        <w:t>CP10:</w:t>
      </w:r>
      <w:r w:rsidRPr="00184312">
        <w:rPr>
          <w:rFonts w:eastAsia="Times New Roman"/>
          <w:color w:val="000000"/>
        </w:rPr>
        <w:t xml:space="preserve"> Complete the Colorado Department of Education program budget document and provide a brief budget narrative to accompany your 2023-2024 budget.</w:t>
      </w:r>
    </w:p>
    <w:p w14:paraId="6794FF71" w14:textId="77777777" w:rsidR="008469FB" w:rsidRPr="00184312" w:rsidRDefault="008469FB" w:rsidP="00E90781">
      <w:pPr>
        <w:rPr>
          <w:rFonts w:eastAsia="Times New Roman"/>
          <w:b/>
          <w:color w:val="000000"/>
        </w:rPr>
      </w:pPr>
    </w:p>
    <w:p w14:paraId="386F405B" w14:textId="172D54C5" w:rsidR="00161F55" w:rsidRPr="00184312" w:rsidRDefault="00D71584" w:rsidP="00E90781">
      <w:pPr>
        <w:rPr>
          <w:rFonts w:eastAsia="Times New Roman"/>
          <w:color w:val="FF0000"/>
        </w:rPr>
      </w:pPr>
      <w:r w:rsidRPr="00184312">
        <w:rPr>
          <w:rFonts w:eastAsia="Times New Roman"/>
          <w:b/>
          <w:color w:val="000000"/>
        </w:rPr>
        <w:t>CP11:</w:t>
      </w:r>
      <w:r w:rsidRPr="00184312">
        <w:rPr>
          <w:rFonts w:eastAsia="Times New Roman"/>
          <w:color w:val="000000"/>
        </w:rPr>
        <w:t xml:space="preserve"> Submit a </w:t>
      </w:r>
      <w:r w:rsidRPr="00184312">
        <w:rPr>
          <w:rFonts w:eastAsia="Times New Roman"/>
          <w:i/>
          <w:color w:val="000000"/>
        </w:rPr>
        <w:t>Homeless Education Funding Chart</w:t>
      </w:r>
      <w:r w:rsidRPr="00184312">
        <w:rPr>
          <w:rFonts w:eastAsia="Times New Roman"/>
          <w:color w:val="000000"/>
        </w:rPr>
        <w:t xml:space="preserve"> for grant year two.</w:t>
      </w:r>
      <w:r w:rsidR="00DD1412" w:rsidRPr="00184312">
        <w:rPr>
          <w:rFonts w:eastAsia="Times New Roman"/>
          <w:color w:val="000000"/>
        </w:rPr>
        <w:t xml:space="preserve"> </w:t>
      </w:r>
      <w:r w:rsidRPr="00184312">
        <w:rPr>
          <w:rFonts w:eastAsia="Times New Roman"/>
          <w:color w:val="000000"/>
        </w:rPr>
        <w:t>Funding chart for grant year one was submitted as Attachment</w:t>
      </w:r>
      <w:r w:rsidR="008204FD" w:rsidRPr="00184312">
        <w:rPr>
          <w:rFonts w:eastAsia="Times New Roman"/>
          <w:color w:val="000000"/>
        </w:rPr>
        <w:t xml:space="preserve"> </w:t>
      </w:r>
      <w:r w:rsidR="00B0455C">
        <w:rPr>
          <w:rFonts w:eastAsia="Times New Roman"/>
          <w:color w:val="000000"/>
        </w:rPr>
        <w:t>B</w:t>
      </w:r>
      <w:r w:rsidRPr="00184312">
        <w:rPr>
          <w:rFonts w:eastAsia="Times New Roman"/>
          <w:color w:val="000000"/>
        </w:rPr>
        <w:t xml:space="preserve"> in your 2022-2025 McKinney-Vento grant application.</w:t>
      </w:r>
    </w:p>
    <w:sectPr w:rsidR="00161F55" w:rsidRPr="00184312" w:rsidSect="00884F4A">
      <w:footerReference w:type="first" r:id="rId41"/>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94910" w14:textId="77777777" w:rsidR="00B54A78" w:rsidRDefault="00B54A78" w:rsidP="00E65C54">
      <w:r>
        <w:separator/>
      </w:r>
    </w:p>
  </w:endnote>
  <w:endnote w:type="continuationSeparator" w:id="0">
    <w:p w14:paraId="425A32CC" w14:textId="77777777" w:rsidR="00B54A78" w:rsidRDefault="00B54A78"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6D5D" w14:textId="77777777" w:rsidR="00D934F8" w:rsidRPr="00D34F1D" w:rsidRDefault="00D934F8"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76506770"/>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2</w:t>
        </w:r>
        <w:r w:rsidRPr="00D34F1D">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77F59" w14:textId="2889FD04" w:rsidR="00D934F8" w:rsidRDefault="00D934F8" w:rsidP="00E65C54">
    <w:pPr>
      <w:pStyle w:val="Footer"/>
      <w:pBdr>
        <w:top w:val="single" w:sz="4" w:space="1" w:color="auto"/>
      </w:pBdr>
      <w:jc w:val="center"/>
    </w:pPr>
    <w:r>
      <w:t xml:space="preserve">Colorado Department of Education | </w:t>
    </w:r>
    <w:r w:rsidR="00BB7A0C">
      <w:t>Office of Student Support</w:t>
    </w:r>
  </w:p>
  <w:p w14:paraId="288D1DE6" w14:textId="7F6BD491" w:rsidR="00D934F8" w:rsidRDefault="00BB7A0C" w:rsidP="00E65C54">
    <w:pPr>
      <w:pStyle w:val="Footer"/>
      <w:pBdr>
        <w:top w:val="single" w:sz="4" w:space="1" w:color="auto"/>
      </w:pBdr>
      <w:jc w:val="center"/>
    </w:pPr>
    <w:r>
      <w:t>201 East Colfax Avenue, Denver,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3E29" w14:textId="3F2D21CF" w:rsidR="00D934F8" w:rsidRPr="00D34F1D" w:rsidRDefault="00D934F8" w:rsidP="003102F5">
    <w:pPr>
      <w:pStyle w:val="Footer"/>
      <w:tabs>
        <w:tab w:val="left" w:pos="8550"/>
        <w:tab w:val="right" w:pos="10800"/>
      </w:tabs>
      <w:jc w:val="right"/>
      <w:rPr>
        <w:color w:val="595959" w:themeColor="text1" w:themeTint="A6"/>
      </w:rPr>
    </w:pPr>
    <w:r w:rsidRPr="00375AF1">
      <w:rPr>
        <w:color w:val="595959" w:themeColor="text1" w:themeTint="A6"/>
        <w:sz w:val="20"/>
      </w:rPr>
      <w:tab/>
    </w:r>
    <w:r w:rsidR="00B0428E">
      <w:rPr>
        <w:color w:val="595959" w:themeColor="text1" w:themeTint="A6"/>
        <w:sz w:val="20"/>
      </w:rPr>
      <w:t xml:space="preserve">MCKINNEY-VENTO </w:t>
    </w:r>
    <w:r w:rsidR="00567551">
      <w:rPr>
        <w:color w:val="595959" w:themeColor="text1" w:themeTint="A6"/>
        <w:sz w:val="20"/>
      </w:rPr>
      <w:t>EDUCATION OF HOMELESS CHILDREN AND YOUTH</w:t>
    </w:r>
    <w:sdt>
      <w:sdtPr>
        <w:rPr>
          <w:color w:val="595959" w:themeColor="text1" w:themeTint="A6"/>
          <w:sz w:val="20"/>
        </w:rPr>
        <w:id w:val="792487367"/>
        <w:docPartObj>
          <w:docPartGallery w:val="Page Numbers (Bottom of Page)"/>
          <w:docPartUnique/>
        </w:docPartObj>
      </w:sdtPr>
      <w:sdtEndPr>
        <w:rPr>
          <w:noProof/>
        </w:rPr>
      </w:sdtEndPr>
      <w:sdtContent>
        <w:r w:rsidRPr="00375AF1">
          <w:rPr>
            <w:color w:val="595959" w:themeColor="text1" w:themeTint="A6"/>
            <w:sz w:val="20"/>
          </w:rPr>
          <w:t xml:space="preserve"> | </w:t>
        </w:r>
        <w:r w:rsidRPr="00375AF1">
          <w:rPr>
            <w:color w:val="595959" w:themeColor="text1" w:themeTint="A6"/>
            <w:sz w:val="20"/>
          </w:rPr>
          <w:fldChar w:fldCharType="begin"/>
        </w:r>
        <w:r w:rsidRPr="00375AF1">
          <w:rPr>
            <w:color w:val="595959" w:themeColor="text1" w:themeTint="A6"/>
            <w:sz w:val="20"/>
          </w:rPr>
          <w:instrText xml:space="preserve"> PAGE   \* MERGEFORMAT </w:instrText>
        </w:r>
        <w:r w:rsidRPr="00375AF1">
          <w:rPr>
            <w:color w:val="595959" w:themeColor="text1" w:themeTint="A6"/>
            <w:sz w:val="20"/>
          </w:rPr>
          <w:fldChar w:fldCharType="separate"/>
        </w:r>
        <w:r w:rsidRPr="00375AF1">
          <w:rPr>
            <w:noProof/>
            <w:color w:val="595959" w:themeColor="text1" w:themeTint="A6"/>
            <w:sz w:val="20"/>
          </w:rPr>
          <w:t>3</w:t>
        </w:r>
        <w:r w:rsidRPr="00375AF1">
          <w:rPr>
            <w:noProof/>
            <w:color w:val="595959" w:themeColor="text1" w:themeTint="A6"/>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1061" w14:textId="3312CC9F" w:rsidR="00D934F8" w:rsidRPr="004A00D5" w:rsidRDefault="00D934F8" w:rsidP="004A00D5">
    <w:pPr>
      <w:pStyle w:val="Footer"/>
      <w:tabs>
        <w:tab w:val="left" w:pos="8550"/>
        <w:tab w:val="right" w:pos="10800"/>
      </w:tabs>
      <w:jc w:val="right"/>
      <w:rPr>
        <w:color w:val="595959" w:themeColor="text1" w:themeTint="A6"/>
      </w:rPr>
    </w:pPr>
    <w:r w:rsidRPr="00D34F1D">
      <w:rPr>
        <w:color w:val="595959" w:themeColor="text1" w:themeTint="A6"/>
      </w:rPr>
      <w:tab/>
    </w:r>
    <w:r w:rsidR="00F11927">
      <w:rPr>
        <w:color w:val="595959" w:themeColor="text1" w:themeTint="A6"/>
        <w:sz w:val="20"/>
      </w:rPr>
      <w:t>EDUCATION OF HOMELESS CHILDREN AND YOUTH PROGRAM</w:t>
    </w:r>
    <w:sdt>
      <w:sdtPr>
        <w:rPr>
          <w:color w:val="595959" w:themeColor="text1" w:themeTint="A6"/>
          <w:sz w:val="20"/>
        </w:rPr>
        <w:id w:val="1538396469"/>
        <w:docPartObj>
          <w:docPartGallery w:val="Page Numbers (Bottom of Page)"/>
          <w:docPartUnique/>
        </w:docPartObj>
      </w:sdtPr>
      <w:sdtEndPr>
        <w:rPr>
          <w:noProof/>
        </w:rPr>
      </w:sdtEndPr>
      <w:sdtContent>
        <w:r w:rsidRPr="004A00D5">
          <w:rPr>
            <w:color w:val="595959" w:themeColor="text1" w:themeTint="A6"/>
            <w:sz w:val="20"/>
          </w:rPr>
          <w:t xml:space="preserve"> | </w:t>
        </w:r>
        <w:r w:rsidRPr="004A00D5">
          <w:rPr>
            <w:color w:val="595959" w:themeColor="text1" w:themeTint="A6"/>
            <w:sz w:val="20"/>
          </w:rPr>
          <w:fldChar w:fldCharType="begin"/>
        </w:r>
        <w:r w:rsidRPr="004A00D5">
          <w:rPr>
            <w:color w:val="595959" w:themeColor="text1" w:themeTint="A6"/>
            <w:sz w:val="20"/>
          </w:rPr>
          <w:instrText xml:space="preserve"> PAGE   \* MERGEFORMAT </w:instrText>
        </w:r>
        <w:r w:rsidRPr="004A00D5">
          <w:rPr>
            <w:color w:val="595959" w:themeColor="text1" w:themeTint="A6"/>
            <w:sz w:val="20"/>
          </w:rPr>
          <w:fldChar w:fldCharType="separate"/>
        </w:r>
        <w:r w:rsidRPr="004A00D5">
          <w:rPr>
            <w:noProof/>
            <w:color w:val="595959" w:themeColor="text1" w:themeTint="A6"/>
            <w:sz w:val="20"/>
          </w:rPr>
          <w:t>11</w:t>
        </w:r>
        <w:r w:rsidRPr="004A00D5">
          <w:rPr>
            <w:noProof/>
            <w:color w:val="595959" w:themeColor="text1" w:themeTint="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62AF1" w14:textId="77777777" w:rsidR="00B54A78" w:rsidRDefault="00B54A78" w:rsidP="00E65C54">
      <w:r>
        <w:separator/>
      </w:r>
    </w:p>
  </w:footnote>
  <w:footnote w:type="continuationSeparator" w:id="0">
    <w:p w14:paraId="31180CC6" w14:textId="77777777" w:rsidR="00B54A78" w:rsidRDefault="00B54A78" w:rsidP="00E6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D79"/>
    <w:multiLevelType w:val="hybridMultilevel"/>
    <w:tmpl w:val="87429376"/>
    <w:lvl w:ilvl="0" w:tplc="A2E4AF7A">
      <w:start w:val="1"/>
      <w:numFmt w:val="decimal"/>
      <w:lvlText w:val="%1."/>
      <w:lvlJc w:val="left"/>
      <w:pPr>
        <w:ind w:left="288" w:hanging="288"/>
      </w:pPr>
      <w:rPr>
        <w:rFonts w:asciiTheme="minorHAnsi" w:hAnsiTheme="minorHAnsi" w:cstheme="minorHAnsi"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260E5"/>
    <w:multiLevelType w:val="hybridMultilevel"/>
    <w:tmpl w:val="09F09BB0"/>
    <w:lvl w:ilvl="0" w:tplc="4894E692">
      <w:start w:val="1"/>
      <w:numFmt w:val="decimal"/>
      <w:lvlText w:val="(%1)"/>
      <w:lvlJc w:val="left"/>
      <w:pPr>
        <w:ind w:left="432" w:hanging="432"/>
      </w:pPr>
      <w:rPr>
        <w:rFonts w:ascii="Calibri" w:hAnsi="Calibri" w:cs="Times New Roman" w:hint="default"/>
        <w:b w:val="0"/>
        <w:i w:val="0"/>
        <w:spacing w:val="0"/>
        <w:w w:val="100"/>
        <w:kern w:val="22"/>
        <w:position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277667"/>
    <w:multiLevelType w:val="hybridMultilevel"/>
    <w:tmpl w:val="6AC47770"/>
    <w:lvl w:ilvl="0" w:tplc="C8CE06F6">
      <w:start w:val="1"/>
      <w:numFmt w:val="decimal"/>
      <w:lvlText w:val="%1."/>
      <w:lvlJc w:val="left"/>
      <w:pPr>
        <w:ind w:left="288" w:hanging="288"/>
      </w:pPr>
      <w:rPr>
        <w:rFonts w:asciiTheme="minorHAnsi" w:hAnsiTheme="minorHAnsi" w:cstheme="minorHAnsi"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662A6"/>
    <w:multiLevelType w:val="hybridMultilevel"/>
    <w:tmpl w:val="FDDC7A3E"/>
    <w:lvl w:ilvl="0" w:tplc="EA4A98EC">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17759"/>
    <w:multiLevelType w:val="hybridMultilevel"/>
    <w:tmpl w:val="CA825A02"/>
    <w:lvl w:ilvl="0" w:tplc="859A0B86">
      <w:start w:val="1"/>
      <w:numFmt w:val="decimal"/>
      <w:lvlText w:val="%1."/>
      <w:lvlJc w:val="left"/>
      <w:pPr>
        <w:ind w:left="360" w:hanging="360"/>
      </w:pPr>
      <w:rPr>
        <w:rFonts w:asciiTheme="minorHAnsi" w:hAnsiTheme="minorHAnsi" w:cstheme="minorHAnsi"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91179"/>
    <w:multiLevelType w:val="hybridMultilevel"/>
    <w:tmpl w:val="4BC8B5C6"/>
    <w:lvl w:ilvl="0" w:tplc="52BEA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67434"/>
    <w:multiLevelType w:val="hybridMultilevel"/>
    <w:tmpl w:val="E2C4F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70382"/>
    <w:multiLevelType w:val="hybridMultilevel"/>
    <w:tmpl w:val="4412CAF6"/>
    <w:lvl w:ilvl="0" w:tplc="10D4DBF6">
      <w:start w:val="1"/>
      <w:numFmt w:val="lowerLetter"/>
      <w:lvlText w:val="%1)"/>
      <w:lvlJc w:val="left"/>
      <w:pPr>
        <w:ind w:left="576" w:hanging="216"/>
      </w:pPr>
    </w:lvl>
    <w:lvl w:ilvl="1" w:tplc="E2F0A9E2">
      <w:start w:val="1"/>
      <w:numFmt w:val="bullet"/>
      <w:lvlText w:val=""/>
      <w:lvlJc w:val="left"/>
      <w:pPr>
        <w:ind w:left="936" w:hanging="216"/>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86148D2"/>
    <w:multiLevelType w:val="hybridMultilevel"/>
    <w:tmpl w:val="EE501C60"/>
    <w:lvl w:ilvl="0" w:tplc="2AFC7D52">
      <w:numFmt w:val="bullet"/>
      <w:lvlText w:val="•"/>
      <w:lvlJc w:val="left"/>
      <w:pPr>
        <w:ind w:left="648" w:hanging="432"/>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456600"/>
    <w:multiLevelType w:val="hybridMultilevel"/>
    <w:tmpl w:val="FFF4BB1E"/>
    <w:lvl w:ilvl="0" w:tplc="273CAA6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1A3CD2"/>
    <w:multiLevelType w:val="hybridMultilevel"/>
    <w:tmpl w:val="2C6695D6"/>
    <w:lvl w:ilvl="0" w:tplc="866C52D0">
      <w:start w:val="1"/>
      <w:numFmt w:val="bullet"/>
      <w:lvlText w:val=""/>
      <w:lvlJc w:val="left"/>
      <w:pPr>
        <w:ind w:left="504" w:hanging="288"/>
      </w:pPr>
      <w:rPr>
        <w:rFonts w:ascii="Symbol" w:hAnsi="Symbol"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47AEA"/>
    <w:multiLevelType w:val="hybridMultilevel"/>
    <w:tmpl w:val="6226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676A5"/>
    <w:multiLevelType w:val="hybridMultilevel"/>
    <w:tmpl w:val="70503F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31D7A"/>
    <w:multiLevelType w:val="hybridMultilevel"/>
    <w:tmpl w:val="4EEE6EFE"/>
    <w:lvl w:ilvl="0" w:tplc="C446548E">
      <w:start w:val="1"/>
      <w:numFmt w:val="decimal"/>
      <w:lvlText w:val="%1."/>
      <w:lvlJc w:val="left"/>
      <w:pPr>
        <w:ind w:left="288" w:hanging="288"/>
      </w:pPr>
      <w:rPr>
        <w:rFonts w:asciiTheme="minorHAnsi" w:hAnsiTheme="minorHAnsi" w:cstheme="minorHAnsi"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C0FBC"/>
    <w:multiLevelType w:val="hybridMultilevel"/>
    <w:tmpl w:val="A89267AE"/>
    <w:lvl w:ilvl="0" w:tplc="DA38375A">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C4688"/>
    <w:multiLevelType w:val="hybridMultilevel"/>
    <w:tmpl w:val="B6461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C7DF2"/>
    <w:multiLevelType w:val="hybridMultilevel"/>
    <w:tmpl w:val="E9EE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E1F19"/>
    <w:multiLevelType w:val="hybridMultilevel"/>
    <w:tmpl w:val="27A8C7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8617D"/>
    <w:multiLevelType w:val="hybridMultilevel"/>
    <w:tmpl w:val="B5588636"/>
    <w:lvl w:ilvl="0" w:tplc="6B2E4180">
      <w:start w:val="1"/>
      <w:numFmt w:val="bullet"/>
      <w:lvlText w:val=""/>
      <w:lvlJc w:val="left"/>
      <w:pPr>
        <w:ind w:left="504" w:hanging="288"/>
      </w:pPr>
      <w:rPr>
        <w:rFonts w:ascii="Symbol" w:hAnsi="Symbol" w:hint="default"/>
        <w:strike w:val="0"/>
        <w:dstrike w:val="0"/>
        <w:color w:val="auto"/>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95628"/>
    <w:multiLevelType w:val="hybridMultilevel"/>
    <w:tmpl w:val="A89267AE"/>
    <w:lvl w:ilvl="0" w:tplc="DA38375A">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C1749"/>
    <w:multiLevelType w:val="hybridMultilevel"/>
    <w:tmpl w:val="FFF4BB1E"/>
    <w:lvl w:ilvl="0" w:tplc="273CAA6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CAD4B6F"/>
    <w:multiLevelType w:val="hybridMultilevel"/>
    <w:tmpl w:val="42D2D9E6"/>
    <w:lvl w:ilvl="0" w:tplc="7400AD0C">
      <w:start w:val="1"/>
      <w:numFmt w:val="decimal"/>
      <w:lvlText w:val="%1."/>
      <w:lvlJc w:val="left"/>
      <w:pPr>
        <w:ind w:left="288" w:hanging="288"/>
      </w:pPr>
      <w:rPr>
        <w:rFonts w:cstheme="minorBidi"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7D56ED"/>
    <w:multiLevelType w:val="hybridMultilevel"/>
    <w:tmpl w:val="A89267AE"/>
    <w:lvl w:ilvl="0" w:tplc="DA38375A">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431B1"/>
    <w:multiLevelType w:val="hybridMultilevel"/>
    <w:tmpl w:val="FEAEEEB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7" w15:restartNumberingAfterBreak="0">
    <w:nsid w:val="53E41661"/>
    <w:multiLevelType w:val="hybridMultilevel"/>
    <w:tmpl w:val="2516049A"/>
    <w:lvl w:ilvl="0" w:tplc="A3EE5ACE">
      <w:start w:val="1"/>
      <w:numFmt w:val="decimal"/>
      <w:lvlText w:val="%1."/>
      <w:lvlJc w:val="left"/>
      <w:pPr>
        <w:ind w:left="504" w:hanging="288"/>
      </w:pPr>
      <w:rPr>
        <w:rFonts w:asciiTheme="minorHAnsi" w:hAnsiTheme="minorHAnsi" w:cstheme="minorHAnsi"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AF08B3"/>
    <w:multiLevelType w:val="hybridMultilevel"/>
    <w:tmpl w:val="80585556"/>
    <w:lvl w:ilvl="0" w:tplc="187EF14E">
      <w:start w:val="1"/>
      <w:numFmt w:val="decimal"/>
      <w:lvlText w:val="%1."/>
      <w:lvlJc w:val="left"/>
      <w:pPr>
        <w:ind w:left="288" w:hanging="288"/>
      </w:pPr>
      <w:rPr>
        <w:rFonts w:asciiTheme="minorHAnsi" w:hAnsiTheme="minorHAnsi" w:cstheme="minorHAnsi" w:hint="default"/>
        <w:sz w:val="22"/>
        <w:szCs w:val="22"/>
      </w:rPr>
    </w:lvl>
    <w:lvl w:ilvl="1" w:tplc="A3C40AF4">
      <w:start w:val="1"/>
      <w:numFmt w:val="bullet"/>
      <w:lvlText w:val=""/>
      <w:lvlJc w:val="left"/>
      <w:pPr>
        <w:ind w:left="576" w:hanging="144"/>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A10276"/>
    <w:multiLevelType w:val="hybridMultilevel"/>
    <w:tmpl w:val="4DA2A6CC"/>
    <w:lvl w:ilvl="0" w:tplc="A85C5600">
      <w:numFmt w:val="bullet"/>
      <w:lvlText w:val="-"/>
      <w:lvlJc w:val="left"/>
      <w:pPr>
        <w:ind w:left="720" w:hanging="360"/>
      </w:pPr>
      <w:rPr>
        <w:rFonts w:ascii="Calibri" w:eastAsiaTheme="minorHAnsi" w:hAnsi="Calibri" w:cstheme="minorBidi" w:hint="default"/>
      </w:rPr>
    </w:lvl>
    <w:lvl w:ilvl="1" w:tplc="866C52D0">
      <w:start w:val="1"/>
      <w:numFmt w:val="bullet"/>
      <w:lvlText w:val=""/>
      <w:lvlJc w:val="left"/>
      <w:pPr>
        <w:ind w:left="504" w:hanging="288"/>
      </w:pPr>
      <w:rPr>
        <w:rFonts w:ascii="Symbol" w:hAnsi="Symbol" w:hint="default"/>
        <w:strike w:val="0"/>
        <w:dstrike w:val="0"/>
        <w:u w:val="none"/>
        <w:effect w:val="no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C26C4A"/>
    <w:multiLevelType w:val="hybridMultilevel"/>
    <w:tmpl w:val="6FF46C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CEB5FAB"/>
    <w:multiLevelType w:val="hybridMultilevel"/>
    <w:tmpl w:val="C3CCE6E2"/>
    <w:lvl w:ilvl="0" w:tplc="866C52D0">
      <w:start w:val="1"/>
      <w:numFmt w:val="bullet"/>
      <w:lvlText w:val=""/>
      <w:lvlJc w:val="left"/>
      <w:pPr>
        <w:ind w:left="504" w:hanging="288"/>
      </w:pPr>
      <w:rPr>
        <w:rFonts w:ascii="Symbol" w:hAnsi="Symbol" w:hint="default"/>
        <w:strike w:val="0"/>
        <w:dstrike w:val="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52F0F"/>
    <w:multiLevelType w:val="hybridMultilevel"/>
    <w:tmpl w:val="08C0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A5604F"/>
    <w:multiLevelType w:val="hybridMultilevel"/>
    <w:tmpl w:val="E826A37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15:restartNumberingAfterBreak="0">
    <w:nsid w:val="61B63DD6"/>
    <w:multiLevelType w:val="hybridMultilevel"/>
    <w:tmpl w:val="A89267AE"/>
    <w:lvl w:ilvl="0" w:tplc="DA38375A">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076C8"/>
    <w:multiLevelType w:val="hybridMultilevel"/>
    <w:tmpl w:val="FAA2C2F0"/>
    <w:lvl w:ilvl="0" w:tplc="D2F0F134">
      <w:start w:val="2016"/>
      <w:numFmt w:val="bullet"/>
      <w:lvlText w:val=""/>
      <w:lvlJc w:val="left"/>
      <w:pPr>
        <w:ind w:left="432" w:hanging="216"/>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A65E44"/>
    <w:multiLevelType w:val="hybridMultilevel"/>
    <w:tmpl w:val="FFF4BB1E"/>
    <w:lvl w:ilvl="0" w:tplc="273CAA6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6F3401D"/>
    <w:multiLevelType w:val="hybridMultilevel"/>
    <w:tmpl w:val="BC00C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AC79B0"/>
    <w:multiLevelType w:val="hybridMultilevel"/>
    <w:tmpl w:val="1444DAE0"/>
    <w:lvl w:ilvl="0" w:tplc="187EF14E">
      <w:start w:val="1"/>
      <w:numFmt w:val="decimal"/>
      <w:lvlText w:val="%1."/>
      <w:lvlJc w:val="left"/>
      <w:pPr>
        <w:ind w:left="288" w:hanging="288"/>
      </w:pPr>
      <w:rPr>
        <w:rFonts w:asciiTheme="minorHAnsi" w:hAnsiTheme="minorHAnsi" w:cstheme="minorHAnsi" w:hint="default"/>
        <w:sz w:val="22"/>
        <w:szCs w:val="22"/>
      </w:rPr>
    </w:lvl>
    <w:lvl w:ilvl="1" w:tplc="B69E5CB6">
      <w:start w:val="1"/>
      <w:numFmt w:val="bullet"/>
      <w:lvlText w:val=""/>
      <w:lvlJc w:val="left"/>
      <w:pPr>
        <w:ind w:left="720" w:hanging="288"/>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1171E"/>
    <w:multiLevelType w:val="hybridMultilevel"/>
    <w:tmpl w:val="37EEECF2"/>
    <w:lvl w:ilvl="0" w:tplc="866C52D0">
      <w:start w:val="1"/>
      <w:numFmt w:val="bullet"/>
      <w:lvlText w:val=""/>
      <w:lvlJc w:val="left"/>
      <w:pPr>
        <w:ind w:left="504" w:hanging="288"/>
      </w:pPr>
      <w:rPr>
        <w:rFonts w:ascii="Symbol" w:hAnsi="Symbol" w:hint="default"/>
        <w:strike w:val="0"/>
        <w:dstrike w:val="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53DFE"/>
    <w:multiLevelType w:val="hybridMultilevel"/>
    <w:tmpl w:val="EF3C7E82"/>
    <w:lvl w:ilvl="0" w:tplc="557C0372">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0578358">
    <w:abstractNumId w:val="20"/>
  </w:num>
  <w:num w:numId="2" w16cid:durableId="1939831890">
    <w:abstractNumId w:val="7"/>
  </w:num>
  <w:num w:numId="3" w16cid:durableId="1615137289">
    <w:abstractNumId w:val="37"/>
  </w:num>
  <w:num w:numId="4" w16cid:durableId="599727272">
    <w:abstractNumId w:val="3"/>
  </w:num>
  <w:num w:numId="5" w16cid:durableId="211694336">
    <w:abstractNumId w:val="35"/>
  </w:num>
  <w:num w:numId="6" w16cid:durableId="589659318">
    <w:abstractNumId w:val="26"/>
  </w:num>
  <w:num w:numId="7" w16cid:durableId="34627757">
    <w:abstractNumId w:val="1"/>
  </w:num>
  <w:num w:numId="8" w16cid:durableId="135417747">
    <w:abstractNumId w:val="13"/>
  </w:num>
  <w:num w:numId="9" w16cid:durableId="45493698">
    <w:abstractNumId w:val="28"/>
  </w:num>
  <w:num w:numId="10" w16cid:durableId="1414744025">
    <w:abstractNumId w:val="40"/>
  </w:num>
  <w:num w:numId="11" w16cid:durableId="164710877">
    <w:abstractNumId w:val="29"/>
  </w:num>
  <w:num w:numId="12" w16cid:durableId="723068179">
    <w:abstractNumId w:val="10"/>
  </w:num>
  <w:num w:numId="13" w16cid:durableId="2742913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39513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28337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47945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9995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95659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47030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8725626">
    <w:abstractNumId w:val="3"/>
  </w:num>
  <w:num w:numId="21" w16cid:durableId="1688866051">
    <w:abstractNumId w:val="1"/>
  </w:num>
  <w:num w:numId="22" w16cid:durableId="800536029">
    <w:abstractNumId w:val="30"/>
  </w:num>
  <w:num w:numId="23" w16cid:durableId="808327235">
    <w:abstractNumId w:val="19"/>
  </w:num>
  <w:num w:numId="24" w16cid:durableId="1997613666">
    <w:abstractNumId w:val="17"/>
  </w:num>
  <w:num w:numId="25" w16cid:durableId="1243221234">
    <w:abstractNumId w:val="8"/>
  </w:num>
  <w:num w:numId="26" w16cid:durableId="1604146582">
    <w:abstractNumId w:val="32"/>
  </w:num>
  <w:num w:numId="27" w16cid:durableId="813108143">
    <w:abstractNumId w:val="14"/>
  </w:num>
  <w:num w:numId="28" w16cid:durableId="922683537">
    <w:abstractNumId w:val="15"/>
  </w:num>
  <w:num w:numId="29" w16cid:durableId="1196848582">
    <w:abstractNumId w:val="0"/>
  </w:num>
  <w:num w:numId="30" w16cid:durableId="1328554986">
    <w:abstractNumId w:val="2"/>
  </w:num>
  <w:num w:numId="31" w16cid:durableId="1453861244">
    <w:abstractNumId w:val="39"/>
  </w:num>
  <w:num w:numId="32" w16cid:durableId="1583754482">
    <w:abstractNumId w:val="5"/>
  </w:num>
  <w:num w:numId="33" w16cid:durableId="2013482991">
    <w:abstractNumId w:val="12"/>
  </w:num>
  <w:num w:numId="34" w16cid:durableId="894514332">
    <w:abstractNumId w:val="31"/>
  </w:num>
  <w:num w:numId="35" w16cid:durableId="1538423082">
    <w:abstractNumId w:val="27"/>
  </w:num>
  <w:num w:numId="36" w16cid:durableId="77749139">
    <w:abstractNumId w:val="21"/>
  </w:num>
  <w:num w:numId="37" w16cid:durableId="1745103682">
    <w:abstractNumId w:val="6"/>
  </w:num>
  <w:num w:numId="38" w16cid:durableId="1267470678">
    <w:abstractNumId w:val="4"/>
  </w:num>
  <w:num w:numId="39" w16cid:durableId="1054085557">
    <w:abstractNumId w:val="38"/>
  </w:num>
  <w:num w:numId="40" w16cid:durableId="1747680837">
    <w:abstractNumId w:val="24"/>
  </w:num>
  <w:num w:numId="41" w16cid:durableId="31271444">
    <w:abstractNumId w:val="22"/>
  </w:num>
  <w:num w:numId="42" w16cid:durableId="549193374">
    <w:abstractNumId w:val="34"/>
  </w:num>
  <w:num w:numId="43" w16cid:durableId="1165973250">
    <w:abstractNumId w:val="16"/>
  </w:num>
  <w:num w:numId="44" w16cid:durableId="910234433">
    <w:abstractNumId w:val="25"/>
  </w:num>
  <w:num w:numId="45" w16cid:durableId="126723113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35B3"/>
    <w:rsid w:val="00004F50"/>
    <w:rsid w:val="0002081D"/>
    <w:rsid w:val="00031128"/>
    <w:rsid w:val="00033FE2"/>
    <w:rsid w:val="000438A2"/>
    <w:rsid w:val="000637E7"/>
    <w:rsid w:val="00070985"/>
    <w:rsid w:val="00072C3B"/>
    <w:rsid w:val="000759AE"/>
    <w:rsid w:val="000863FE"/>
    <w:rsid w:val="000A0CCD"/>
    <w:rsid w:val="000B54E8"/>
    <w:rsid w:val="000B7916"/>
    <w:rsid w:val="000C4F66"/>
    <w:rsid w:val="000C67B5"/>
    <w:rsid w:val="000D046D"/>
    <w:rsid w:val="000D0BE8"/>
    <w:rsid w:val="000F23C8"/>
    <w:rsid w:val="000F38EB"/>
    <w:rsid w:val="00103DB9"/>
    <w:rsid w:val="00113852"/>
    <w:rsid w:val="0013231E"/>
    <w:rsid w:val="001333A9"/>
    <w:rsid w:val="00133484"/>
    <w:rsid w:val="00141CEF"/>
    <w:rsid w:val="00150E79"/>
    <w:rsid w:val="00161F55"/>
    <w:rsid w:val="00166FF3"/>
    <w:rsid w:val="00170206"/>
    <w:rsid w:val="00176640"/>
    <w:rsid w:val="00176C48"/>
    <w:rsid w:val="00183D4D"/>
    <w:rsid w:val="00184312"/>
    <w:rsid w:val="001A6DE7"/>
    <w:rsid w:val="001B77BD"/>
    <w:rsid w:val="001C2007"/>
    <w:rsid w:val="001E2232"/>
    <w:rsid w:val="002071F0"/>
    <w:rsid w:val="0021346F"/>
    <w:rsid w:val="002137D6"/>
    <w:rsid w:val="002239DA"/>
    <w:rsid w:val="002245B4"/>
    <w:rsid w:val="00234F40"/>
    <w:rsid w:val="0023644F"/>
    <w:rsid w:val="002546B1"/>
    <w:rsid w:val="00255417"/>
    <w:rsid w:val="0025707C"/>
    <w:rsid w:val="002575DE"/>
    <w:rsid w:val="00260C8F"/>
    <w:rsid w:val="002725A3"/>
    <w:rsid w:val="00275566"/>
    <w:rsid w:val="002763AF"/>
    <w:rsid w:val="00285392"/>
    <w:rsid w:val="002926C8"/>
    <w:rsid w:val="00292A4B"/>
    <w:rsid w:val="00294A38"/>
    <w:rsid w:val="00296030"/>
    <w:rsid w:val="002A63C1"/>
    <w:rsid w:val="002A7B01"/>
    <w:rsid w:val="002B340B"/>
    <w:rsid w:val="002C2322"/>
    <w:rsid w:val="002C59C3"/>
    <w:rsid w:val="002D2A84"/>
    <w:rsid w:val="002E2E26"/>
    <w:rsid w:val="00301B68"/>
    <w:rsid w:val="00305786"/>
    <w:rsid w:val="003068D4"/>
    <w:rsid w:val="003102F5"/>
    <w:rsid w:val="0031572C"/>
    <w:rsid w:val="003157D8"/>
    <w:rsid w:val="00317B9C"/>
    <w:rsid w:val="00341D1B"/>
    <w:rsid w:val="00345375"/>
    <w:rsid w:val="00351E17"/>
    <w:rsid w:val="00353583"/>
    <w:rsid w:val="003549DF"/>
    <w:rsid w:val="0037484E"/>
    <w:rsid w:val="00375AF1"/>
    <w:rsid w:val="00376BA8"/>
    <w:rsid w:val="00390DEC"/>
    <w:rsid w:val="003934A6"/>
    <w:rsid w:val="003A0C49"/>
    <w:rsid w:val="003A7DE6"/>
    <w:rsid w:val="003B2264"/>
    <w:rsid w:val="003B253E"/>
    <w:rsid w:val="003B7EBF"/>
    <w:rsid w:val="003E0EC4"/>
    <w:rsid w:val="003E386A"/>
    <w:rsid w:val="003E5A0A"/>
    <w:rsid w:val="003F3457"/>
    <w:rsid w:val="00404521"/>
    <w:rsid w:val="00407779"/>
    <w:rsid w:val="00416800"/>
    <w:rsid w:val="00417633"/>
    <w:rsid w:val="00421D5C"/>
    <w:rsid w:val="00423C32"/>
    <w:rsid w:val="00425F72"/>
    <w:rsid w:val="00437B41"/>
    <w:rsid w:val="00453350"/>
    <w:rsid w:val="00455B32"/>
    <w:rsid w:val="0046755D"/>
    <w:rsid w:val="00474F80"/>
    <w:rsid w:val="00496B92"/>
    <w:rsid w:val="004A00D5"/>
    <w:rsid w:val="004A646B"/>
    <w:rsid w:val="004A66B6"/>
    <w:rsid w:val="004B049C"/>
    <w:rsid w:val="004C3CAF"/>
    <w:rsid w:val="004C46AB"/>
    <w:rsid w:val="004C6B8D"/>
    <w:rsid w:val="004D47D3"/>
    <w:rsid w:val="004E0A2A"/>
    <w:rsid w:val="00505158"/>
    <w:rsid w:val="00510A5F"/>
    <w:rsid w:val="005113FA"/>
    <w:rsid w:val="0051572F"/>
    <w:rsid w:val="00543230"/>
    <w:rsid w:val="00547D90"/>
    <w:rsid w:val="005540CE"/>
    <w:rsid w:val="00557D83"/>
    <w:rsid w:val="00557ED5"/>
    <w:rsid w:val="00563076"/>
    <w:rsid w:val="00567551"/>
    <w:rsid w:val="00572D17"/>
    <w:rsid w:val="005928C9"/>
    <w:rsid w:val="0059297F"/>
    <w:rsid w:val="00592C48"/>
    <w:rsid w:val="00596AD4"/>
    <w:rsid w:val="005B364F"/>
    <w:rsid w:val="005B4E40"/>
    <w:rsid w:val="005C7E68"/>
    <w:rsid w:val="005D0874"/>
    <w:rsid w:val="005D4FEC"/>
    <w:rsid w:val="005F2F06"/>
    <w:rsid w:val="005F3813"/>
    <w:rsid w:val="005F53A6"/>
    <w:rsid w:val="005F77FF"/>
    <w:rsid w:val="00606250"/>
    <w:rsid w:val="00640FF3"/>
    <w:rsid w:val="00646D21"/>
    <w:rsid w:val="00653340"/>
    <w:rsid w:val="0066100E"/>
    <w:rsid w:val="0066212B"/>
    <w:rsid w:val="006863C6"/>
    <w:rsid w:val="00694B2B"/>
    <w:rsid w:val="006A6291"/>
    <w:rsid w:val="006B082C"/>
    <w:rsid w:val="006D08A6"/>
    <w:rsid w:val="006E56D4"/>
    <w:rsid w:val="006E6C0D"/>
    <w:rsid w:val="006E70FE"/>
    <w:rsid w:val="006F3E4C"/>
    <w:rsid w:val="006F4AE7"/>
    <w:rsid w:val="006F5639"/>
    <w:rsid w:val="00725296"/>
    <w:rsid w:val="00737B03"/>
    <w:rsid w:val="00746090"/>
    <w:rsid w:val="00750566"/>
    <w:rsid w:val="007623AD"/>
    <w:rsid w:val="00763686"/>
    <w:rsid w:val="007857FB"/>
    <w:rsid w:val="00787EEA"/>
    <w:rsid w:val="00794C58"/>
    <w:rsid w:val="007A588B"/>
    <w:rsid w:val="007A79F5"/>
    <w:rsid w:val="007B66A6"/>
    <w:rsid w:val="007D14D6"/>
    <w:rsid w:val="007D2886"/>
    <w:rsid w:val="007D4AC1"/>
    <w:rsid w:val="007E1412"/>
    <w:rsid w:val="007E30ED"/>
    <w:rsid w:val="007E4EA3"/>
    <w:rsid w:val="007E538B"/>
    <w:rsid w:val="007E6548"/>
    <w:rsid w:val="007F115D"/>
    <w:rsid w:val="008108B1"/>
    <w:rsid w:val="00812BE5"/>
    <w:rsid w:val="00814A0A"/>
    <w:rsid w:val="008204FD"/>
    <w:rsid w:val="008213E8"/>
    <w:rsid w:val="00821555"/>
    <w:rsid w:val="00825103"/>
    <w:rsid w:val="00832773"/>
    <w:rsid w:val="00833DBE"/>
    <w:rsid w:val="00840A98"/>
    <w:rsid w:val="008446A2"/>
    <w:rsid w:val="008469FB"/>
    <w:rsid w:val="0086005E"/>
    <w:rsid w:val="00861804"/>
    <w:rsid w:val="00873469"/>
    <w:rsid w:val="00884F4A"/>
    <w:rsid w:val="008871C0"/>
    <w:rsid w:val="0088775F"/>
    <w:rsid w:val="00894A62"/>
    <w:rsid w:val="00896B96"/>
    <w:rsid w:val="008A2C42"/>
    <w:rsid w:val="008A3C22"/>
    <w:rsid w:val="008B027F"/>
    <w:rsid w:val="008B0D32"/>
    <w:rsid w:val="008C72B9"/>
    <w:rsid w:val="008D24DE"/>
    <w:rsid w:val="008D68E8"/>
    <w:rsid w:val="008E2F07"/>
    <w:rsid w:val="008E780B"/>
    <w:rsid w:val="008F0ED4"/>
    <w:rsid w:val="0090113A"/>
    <w:rsid w:val="00901479"/>
    <w:rsid w:val="0090410B"/>
    <w:rsid w:val="00904194"/>
    <w:rsid w:val="009049CF"/>
    <w:rsid w:val="009052A9"/>
    <w:rsid w:val="009118D8"/>
    <w:rsid w:val="00937064"/>
    <w:rsid w:val="009456C0"/>
    <w:rsid w:val="00960E8F"/>
    <w:rsid w:val="0096126F"/>
    <w:rsid w:val="00963759"/>
    <w:rsid w:val="00966F67"/>
    <w:rsid w:val="00970C12"/>
    <w:rsid w:val="009750A1"/>
    <w:rsid w:val="00975BA0"/>
    <w:rsid w:val="00977125"/>
    <w:rsid w:val="009852B1"/>
    <w:rsid w:val="009A6285"/>
    <w:rsid w:val="009B15A5"/>
    <w:rsid w:val="009C5710"/>
    <w:rsid w:val="009E1C73"/>
    <w:rsid w:val="009E244D"/>
    <w:rsid w:val="009E733F"/>
    <w:rsid w:val="009F015C"/>
    <w:rsid w:val="009F2EEA"/>
    <w:rsid w:val="009F6F5D"/>
    <w:rsid w:val="00A12803"/>
    <w:rsid w:val="00A12AF4"/>
    <w:rsid w:val="00A1788E"/>
    <w:rsid w:val="00A276E7"/>
    <w:rsid w:val="00A3144E"/>
    <w:rsid w:val="00A35A9E"/>
    <w:rsid w:val="00A37401"/>
    <w:rsid w:val="00A40551"/>
    <w:rsid w:val="00A408F5"/>
    <w:rsid w:val="00A616D1"/>
    <w:rsid w:val="00A652BB"/>
    <w:rsid w:val="00A75E58"/>
    <w:rsid w:val="00A91EE5"/>
    <w:rsid w:val="00A94FFA"/>
    <w:rsid w:val="00A97B90"/>
    <w:rsid w:val="00AB34AF"/>
    <w:rsid w:val="00AB7231"/>
    <w:rsid w:val="00AC2BCB"/>
    <w:rsid w:val="00AD0484"/>
    <w:rsid w:val="00AE301B"/>
    <w:rsid w:val="00AE4806"/>
    <w:rsid w:val="00AE4C53"/>
    <w:rsid w:val="00AE5CF1"/>
    <w:rsid w:val="00B00D08"/>
    <w:rsid w:val="00B0285B"/>
    <w:rsid w:val="00B0428E"/>
    <w:rsid w:val="00B0455C"/>
    <w:rsid w:val="00B145DA"/>
    <w:rsid w:val="00B34DEC"/>
    <w:rsid w:val="00B36321"/>
    <w:rsid w:val="00B45A8F"/>
    <w:rsid w:val="00B5414F"/>
    <w:rsid w:val="00B54A78"/>
    <w:rsid w:val="00B64939"/>
    <w:rsid w:val="00B747E9"/>
    <w:rsid w:val="00B963E3"/>
    <w:rsid w:val="00BA1476"/>
    <w:rsid w:val="00BA5DAC"/>
    <w:rsid w:val="00BB2680"/>
    <w:rsid w:val="00BB58DB"/>
    <w:rsid w:val="00BB7A0C"/>
    <w:rsid w:val="00BC3CA9"/>
    <w:rsid w:val="00BC798B"/>
    <w:rsid w:val="00BE240F"/>
    <w:rsid w:val="00BF2AF8"/>
    <w:rsid w:val="00BF5534"/>
    <w:rsid w:val="00C0030D"/>
    <w:rsid w:val="00C0053B"/>
    <w:rsid w:val="00C066DB"/>
    <w:rsid w:val="00C1001A"/>
    <w:rsid w:val="00C10843"/>
    <w:rsid w:val="00C13292"/>
    <w:rsid w:val="00C23C25"/>
    <w:rsid w:val="00C273F6"/>
    <w:rsid w:val="00C32DE6"/>
    <w:rsid w:val="00C37D77"/>
    <w:rsid w:val="00C42665"/>
    <w:rsid w:val="00C471F5"/>
    <w:rsid w:val="00C47CE2"/>
    <w:rsid w:val="00C57E01"/>
    <w:rsid w:val="00C60ADB"/>
    <w:rsid w:val="00C62CB8"/>
    <w:rsid w:val="00C75A07"/>
    <w:rsid w:val="00C80789"/>
    <w:rsid w:val="00C92037"/>
    <w:rsid w:val="00CA3422"/>
    <w:rsid w:val="00CA3D61"/>
    <w:rsid w:val="00CC0B21"/>
    <w:rsid w:val="00CE2FFF"/>
    <w:rsid w:val="00CE4754"/>
    <w:rsid w:val="00CF0461"/>
    <w:rsid w:val="00CF091F"/>
    <w:rsid w:val="00D04BA5"/>
    <w:rsid w:val="00D05F3C"/>
    <w:rsid w:val="00D06934"/>
    <w:rsid w:val="00D34F1D"/>
    <w:rsid w:val="00D37006"/>
    <w:rsid w:val="00D46896"/>
    <w:rsid w:val="00D504CB"/>
    <w:rsid w:val="00D55C6B"/>
    <w:rsid w:val="00D646FC"/>
    <w:rsid w:val="00D65C25"/>
    <w:rsid w:val="00D71584"/>
    <w:rsid w:val="00D72589"/>
    <w:rsid w:val="00D86E42"/>
    <w:rsid w:val="00D87F23"/>
    <w:rsid w:val="00D934F8"/>
    <w:rsid w:val="00D94F0B"/>
    <w:rsid w:val="00DC4349"/>
    <w:rsid w:val="00DD10CB"/>
    <w:rsid w:val="00DD1412"/>
    <w:rsid w:val="00DD4934"/>
    <w:rsid w:val="00DF1342"/>
    <w:rsid w:val="00DF62C1"/>
    <w:rsid w:val="00E003A4"/>
    <w:rsid w:val="00E21E33"/>
    <w:rsid w:val="00E243A5"/>
    <w:rsid w:val="00E42951"/>
    <w:rsid w:val="00E53ACE"/>
    <w:rsid w:val="00E6003A"/>
    <w:rsid w:val="00E655F9"/>
    <w:rsid w:val="00E65C54"/>
    <w:rsid w:val="00E72B38"/>
    <w:rsid w:val="00E830F1"/>
    <w:rsid w:val="00E90781"/>
    <w:rsid w:val="00E91EED"/>
    <w:rsid w:val="00E93DF0"/>
    <w:rsid w:val="00EC467E"/>
    <w:rsid w:val="00EC7E8D"/>
    <w:rsid w:val="00ED63E1"/>
    <w:rsid w:val="00EF2D5D"/>
    <w:rsid w:val="00F009A1"/>
    <w:rsid w:val="00F0402C"/>
    <w:rsid w:val="00F04535"/>
    <w:rsid w:val="00F0617D"/>
    <w:rsid w:val="00F07C9D"/>
    <w:rsid w:val="00F11927"/>
    <w:rsid w:val="00F15E15"/>
    <w:rsid w:val="00F248FC"/>
    <w:rsid w:val="00F26DB0"/>
    <w:rsid w:val="00F27710"/>
    <w:rsid w:val="00F32495"/>
    <w:rsid w:val="00F336D7"/>
    <w:rsid w:val="00F362EC"/>
    <w:rsid w:val="00F4482F"/>
    <w:rsid w:val="00F46D7A"/>
    <w:rsid w:val="00F50584"/>
    <w:rsid w:val="00F66448"/>
    <w:rsid w:val="00F66E47"/>
    <w:rsid w:val="00F81DAD"/>
    <w:rsid w:val="00F83BF8"/>
    <w:rsid w:val="00F911DA"/>
    <w:rsid w:val="00F92373"/>
    <w:rsid w:val="00F944A8"/>
    <w:rsid w:val="00FB4701"/>
    <w:rsid w:val="00FB6FFA"/>
    <w:rsid w:val="00FB70DE"/>
    <w:rsid w:val="00FC5D02"/>
    <w:rsid w:val="00FF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E54FFD"/>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606250"/>
    <w:rPr>
      <w:color w:val="605E5C"/>
      <w:shd w:val="clear" w:color="auto" w:fill="E1DFDD"/>
    </w:rPr>
  </w:style>
  <w:style w:type="character" w:styleId="FollowedHyperlink">
    <w:name w:val="FollowedHyperlink"/>
    <w:basedOn w:val="DefaultParagraphFont"/>
    <w:uiPriority w:val="99"/>
    <w:semiHidden/>
    <w:unhideWhenUsed/>
    <w:rsid w:val="00E91EED"/>
    <w:rPr>
      <w:color w:val="954F72" w:themeColor="followedHyperlink"/>
      <w:u w:val="single"/>
    </w:rPr>
  </w:style>
  <w:style w:type="character" w:styleId="PlaceholderText">
    <w:name w:val="Placeholder Text"/>
    <w:uiPriority w:val="99"/>
    <w:semiHidden/>
    <w:rsid w:val="00D71584"/>
    <w:rPr>
      <w:color w:val="808080"/>
    </w:rPr>
  </w:style>
  <w:style w:type="paragraph" w:styleId="NoSpacing">
    <w:name w:val="No Spacing"/>
    <w:uiPriority w:val="1"/>
    <w:qFormat/>
    <w:rsid w:val="00814A0A"/>
    <w:pPr>
      <w:spacing w:after="0"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471F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471F5"/>
    <w:rPr>
      <w:rFonts w:ascii="Arial" w:hAnsi="Arial" w:cs="Arial"/>
      <w:vanish/>
      <w:color w:val="262626" w:themeColor="text1" w:themeTint="D9"/>
      <w:kern w:val="16"/>
      <w:sz w:val="16"/>
      <w:szCs w:val="16"/>
    </w:rPr>
  </w:style>
  <w:style w:type="paragraph" w:styleId="z-BottomofForm">
    <w:name w:val="HTML Bottom of Form"/>
    <w:basedOn w:val="Normal"/>
    <w:next w:val="Normal"/>
    <w:link w:val="z-BottomofFormChar"/>
    <w:hidden/>
    <w:uiPriority w:val="99"/>
    <w:semiHidden/>
    <w:unhideWhenUsed/>
    <w:rsid w:val="00C471F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471F5"/>
    <w:rPr>
      <w:rFonts w:ascii="Arial" w:hAnsi="Arial" w:cs="Arial"/>
      <w:vanish/>
      <w:color w:val="262626" w:themeColor="text1" w:themeTint="D9"/>
      <w:kern w:val="1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152">
      <w:bodyDiv w:val="1"/>
      <w:marLeft w:val="0"/>
      <w:marRight w:val="0"/>
      <w:marTop w:val="0"/>
      <w:marBottom w:val="0"/>
      <w:divBdr>
        <w:top w:val="none" w:sz="0" w:space="0" w:color="auto"/>
        <w:left w:val="none" w:sz="0" w:space="0" w:color="auto"/>
        <w:bottom w:val="none" w:sz="0" w:space="0" w:color="auto"/>
        <w:right w:val="none" w:sz="0" w:space="0" w:color="auto"/>
      </w:divBdr>
    </w:div>
    <w:div w:id="81684144">
      <w:bodyDiv w:val="1"/>
      <w:marLeft w:val="0"/>
      <w:marRight w:val="0"/>
      <w:marTop w:val="0"/>
      <w:marBottom w:val="0"/>
      <w:divBdr>
        <w:top w:val="none" w:sz="0" w:space="0" w:color="auto"/>
        <w:left w:val="none" w:sz="0" w:space="0" w:color="auto"/>
        <w:bottom w:val="none" w:sz="0" w:space="0" w:color="auto"/>
        <w:right w:val="none" w:sz="0" w:space="0" w:color="auto"/>
      </w:divBdr>
    </w:div>
    <w:div w:id="84301761">
      <w:bodyDiv w:val="1"/>
      <w:marLeft w:val="0"/>
      <w:marRight w:val="0"/>
      <w:marTop w:val="0"/>
      <w:marBottom w:val="0"/>
      <w:divBdr>
        <w:top w:val="none" w:sz="0" w:space="0" w:color="auto"/>
        <w:left w:val="none" w:sz="0" w:space="0" w:color="auto"/>
        <w:bottom w:val="none" w:sz="0" w:space="0" w:color="auto"/>
        <w:right w:val="none" w:sz="0" w:space="0" w:color="auto"/>
      </w:divBdr>
    </w:div>
    <w:div w:id="116795904">
      <w:bodyDiv w:val="1"/>
      <w:marLeft w:val="0"/>
      <w:marRight w:val="0"/>
      <w:marTop w:val="0"/>
      <w:marBottom w:val="0"/>
      <w:divBdr>
        <w:top w:val="none" w:sz="0" w:space="0" w:color="auto"/>
        <w:left w:val="none" w:sz="0" w:space="0" w:color="auto"/>
        <w:bottom w:val="none" w:sz="0" w:space="0" w:color="auto"/>
        <w:right w:val="none" w:sz="0" w:space="0" w:color="auto"/>
      </w:divBdr>
    </w:div>
    <w:div w:id="138691761">
      <w:bodyDiv w:val="1"/>
      <w:marLeft w:val="0"/>
      <w:marRight w:val="0"/>
      <w:marTop w:val="0"/>
      <w:marBottom w:val="0"/>
      <w:divBdr>
        <w:top w:val="none" w:sz="0" w:space="0" w:color="auto"/>
        <w:left w:val="none" w:sz="0" w:space="0" w:color="auto"/>
        <w:bottom w:val="none" w:sz="0" w:space="0" w:color="auto"/>
        <w:right w:val="none" w:sz="0" w:space="0" w:color="auto"/>
      </w:divBdr>
    </w:div>
    <w:div w:id="172649909">
      <w:bodyDiv w:val="1"/>
      <w:marLeft w:val="0"/>
      <w:marRight w:val="0"/>
      <w:marTop w:val="0"/>
      <w:marBottom w:val="0"/>
      <w:divBdr>
        <w:top w:val="none" w:sz="0" w:space="0" w:color="auto"/>
        <w:left w:val="none" w:sz="0" w:space="0" w:color="auto"/>
        <w:bottom w:val="none" w:sz="0" w:space="0" w:color="auto"/>
        <w:right w:val="none" w:sz="0" w:space="0" w:color="auto"/>
      </w:divBdr>
    </w:div>
    <w:div w:id="181281562">
      <w:bodyDiv w:val="1"/>
      <w:marLeft w:val="0"/>
      <w:marRight w:val="0"/>
      <w:marTop w:val="0"/>
      <w:marBottom w:val="0"/>
      <w:divBdr>
        <w:top w:val="none" w:sz="0" w:space="0" w:color="auto"/>
        <w:left w:val="none" w:sz="0" w:space="0" w:color="auto"/>
        <w:bottom w:val="none" w:sz="0" w:space="0" w:color="auto"/>
        <w:right w:val="none" w:sz="0" w:space="0" w:color="auto"/>
      </w:divBdr>
    </w:div>
    <w:div w:id="279992884">
      <w:bodyDiv w:val="1"/>
      <w:marLeft w:val="0"/>
      <w:marRight w:val="0"/>
      <w:marTop w:val="0"/>
      <w:marBottom w:val="0"/>
      <w:divBdr>
        <w:top w:val="none" w:sz="0" w:space="0" w:color="auto"/>
        <w:left w:val="none" w:sz="0" w:space="0" w:color="auto"/>
        <w:bottom w:val="none" w:sz="0" w:space="0" w:color="auto"/>
        <w:right w:val="none" w:sz="0" w:space="0" w:color="auto"/>
      </w:divBdr>
    </w:div>
    <w:div w:id="302974712">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516240731">
      <w:bodyDiv w:val="1"/>
      <w:marLeft w:val="0"/>
      <w:marRight w:val="0"/>
      <w:marTop w:val="0"/>
      <w:marBottom w:val="0"/>
      <w:divBdr>
        <w:top w:val="none" w:sz="0" w:space="0" w:color="auto"/>
        <w:left w:val="none" w:sz="0" w:space="0" w:color="auto"/>
        <w:bottom w:val="none" w:sz="0" w:space="0" w:color="auto"/>
        <w:right w:val="none" w:sz="0" w:space="0" w:color="auto"/>
      </w:divBdr>
      <w:divsChild>
        <w:div w:id="927694587">
          <w:marLeft w:val="0"/>
          <w:marRight w:val="0"/>
          <w:marTop w:val="90"/>
          <w:marBottom w:val="0"/>
          <w:divBdr>
            <w:top w:val="none" w:sz="0" w:space="0" w:color="auto"/>
            <w:left w:val="none" w:sz="0" w:space="0" w:color="auto"/>
            <w:bottom w:val="none" w:sz="0" w:space="0" w:color="auto"/>
            <w:right w:val="none" w:sz="0" w:space="0" w:color="auto"/>
          </w:divBdr>
          <w:divsChild>
            <w:div w:id="1825508099">
              <w:marLeft w:val="0"/>
              <w:marRight w:val="0"/>
              <w:marTop w:val="0"/>
              <w:marBottom w:val="0"/>
              <w:divBdr>
                <w:top w:val="none" w:sz="0" w:space="0" w:color="auto"/>
                <w:left w:val="none" w:sz="0" w:space="0" w:color="auto"/>
                <w:bottom w:val="none" w:sz="0" w:space="0" w:color="auto"/>
                <w:right w:val="none" w:sz="0" w:space="0" w:color="auto"/>
              </w:divBdr>
            </w:div>
            <w:div w:id="2596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5848">
      <w:bodyDiv w:val="1"/>
      <w:marLeft w:val="0"/>
      <w:marRight w:val="0"/>
      <w:marTop w:val="0"/>
      <w:marBottom w:val="0"/>
      <w:divBdr>
        <w:top w:val="none" w:sz="0" w:space="0" w:color="auto"/>
        <w:left w:val="none" w:sz="0" w:space="0" w:color="auto"/>
        <w:bottom w:val="none" w:sz="0" w:space="0" w:color="auto"/>
        <w:right w:val="none" w:sz="0" w:space="0" w:color="auto"/>
      </w:divBdr>
    </w:div>
    <w:div w:id="635263085">
      <w:bodyDiv w:val="1"/>
      <w:marLeft w:val="0"/>
      <w:marRight w:val="0"/>
      <w:marTop w:val="0"/>
      <w:marBottom w:val="0"/>
      <w:divBdr>
        <w:top w:val="none" w:sz="0" w:space="0" w:color="auto"/>
        <w:left w:val="none" w:sz="0" w:space="0" w:color="auto"/>
        <w:bottom w:val="none" w:sz="0" w:space="0" w:color="auto"/>
        <w:right w:val="none" w:sz="0" w:space="0" w:color="auto"/>
      </w:divBdr>
    </w:div>
    <w:div w:id="653028733">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710768712">
      <w:bodyDiv w:val="1"/>
      <w:marLeft w:val="0"/>
      <w:marRight w:val="0"/>
      <w:marTop w:val="0"/>
      <w:marBottom w:val="0"/>
      <w:divBdr>
        <w:top w:val="none" w:sz="0" w:space="0" w:color="auto"/>
        <w:left w:val="none" w:sz="0" w:space="0" w:color="auto"/>
        <w:bottom w:val="none" w:sz="0" w:space="0" w:color="auto"/>
        <w:right w:val="none" w:sz="0" w:space="0" w:color="auto"/>
      </w:divBdr>
    </w:div>
    <w:div w:id="892935368">
      <w:bodyDiv w:val="1"/>
      <w:marLeft w:val="0"/>
      <w:marRight w:val="0"/>
      <w:marTop w:val="0"/>
      <w:marBottom w:val="0"/>
      <w:divBdr>
        <w:top w:val="none" w:sz="0" w:space="0" w:color="auto"/>
        <w:left w:val="none" w:sz="0" w:space="0" w:color="auto"/>
        <w:bottom w:val="none" w:sz="0" w:space="0" w:color="auto"/>
        <w:right w:val="none" w:sz="0" w:space="0" w:color="auto"/>
      </w:divBdr>
    </w:div>
    <w:div w:id="909580723">
      <w:bodyDiv w:val="1"/>
      <w:marLeft w:val="0"/>
      <w:marRight w:val="0"/>
      <w:marTop w:val="0"/>
      <w:marBottom w:val="0"/>
      <w:divBdr>
        <w:top w:val="none" w:sz="0" w:space="0" w:color="auto"/>
        <w:left w:val="none" w:sz="0" w:space="0" w:color="auto"/>
        <w:bottom w:val="none" w:sz="0" w:space="0" w:color="auto"/>
        <w:right w:val="none" w:sz="0" w:space="0" w:color="auto"/>
      </w:divBdr>
    </w:div>
    <w:div w:id="945038811">
      <w:bodyDiv w:val="1"/>
      <w:marLeft w:val="0"/>
      <w:marRight w:val="0"/>
      <w:marTop w:val="0"/>
      <w:marBottom w:val="0"/>
      <w:divBdr>
        <w:top w:val="none" w:sz="0" w:space="0" w:color="auto"/>
        <w:left w:val="none" w:sz="0" w:space="0" w:color="auto"/>
        <w:bottom w:val="none" w:sz="0" w:space="0" w:color="auto"/>
        <w:right w:val="none" w:sz="0" w:space="0" w:color="auto"/>
      </w:divBdr>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047947622">
      <w:bodyDiv w:val="1"/>
      <w:marLeft w:val="0"/>
      <w:marRight w:val="0"/>
      <w:marTop w:val="0"/>
      <w:marBottom w:val="0"/>
      <w:divBdr>
        <w:top w:val="none" w:sz="0" w:space="0" w:color="auto"/>
        <w:left w:val="none" w:sz="0" w:space="0" w:color="auto"/>
        <w:bottom w:val="none" w:sz="0" w:space="0" w:color="auto"/>
        <w:right w:val="none" w:sz="0" w:space="0" w:color="auto"/>
      </w:divBdr>
    </w:div>
    <w:div w:id="1228415780">
      <w:bodyDiv w:val="1"/>
      <w:marLeft w:val="0"/>
      <w:marRight w:val="0"/>
      <w:marTop w:val="0"/>
      <w:marBottom w:val="0"/>
      <w:divBdr>
        <w:top w:val="none" w:sz="0" w:space="0" w:color="auto"/>
        <w:left w:val="none" w:sz="0" w:space="0" w:color="auto"/>
        <w:bottom w:val="none" w:sz="0" w:space="0" w:color="auto"/>
        <w:right w:val="none" w:sz="0" w:space="0" w:color="auto"/>
      </w:divBdr>
    </w:div>
    <w:div w:id="1240406407">
      <w:bodyDiv w:val="1"/>
      <w:marLeft w:val="0"/>
      <w:marRight w:val="0"/>
      <w:marTop w:val="0"/>
      <w:marBottom w:val="0"/>
      <w:divBdr>
        <w:top w:val="none" w:sz="0" w:space="0" w:color="auto"/>
        <w:left w:val="none" w:sz="0" w:space="0" w:color="auto"/>
        <w:bottom w:val="none" w:sz="0" w:space="0" w:color="auto"/>
        <w:right w:val="none" w:sz="0" w:space="0" w:color="auto"/>
      </w:divBdr>
    </w:div>
    <w:div w:id="1258053129">
      <w:bodyDiv w:val="1"/>
      <w:marLeft w:val="0"/>
      <w:marRight w:val="0"/>
      <w:marTop w:val="0"/>
      <w:marBottom w:val="0"/>
      <w:divBdr>
        <w:top w:val="none" w:sz="0" w:space="0" w:color="auto"/>
        <w:left w:val="none" w:sz="0" w:space="0" w:color="auto"/>
        <w:bottom w:val="none" w:sz="0" w:space="0" w:color="auto"/>
        <w:right w:val="none" w:sz="0" w:space="0" w:color="auto"/>
      </w:divBdr>
    </w:div>
    <w:div w:id="1280187669">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62772802">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498766001">
      <w:bodyDiv w:val="1"/>
      <w:marLeft w:val="0"/>
      <w:marRight w:val="0"/>
      <w:marTop w:val="0"/>
      <w:marBottom w:val="0"/>
      <w:divBdr>
        <w:top w:val="none" w:sz="0" w:space="0" w:color="auto"/>
        <w:left w:val="none" w:sz="0" w:space="0" w:color="auto"/>
        <w:bottom w:val="none" w:sz="0" w:space="0" w:color="auto"/>
        <w:right w:val="none" w:sz="0" w:space="0" w:color="auto"/>
      </w:divBdr>
    </w:div>
    <w:div w:id="1528786483">
      <w:bodyDiv w:val="1"/>
      <w:marLeft w:val="0"/>
      <w:marRight w:val="0"/>
      <w:marTop w:val="0"/>
      <w:marBottom w:val="0"/>
      <w:divBdr>
        <w:top w:val="none" w:sz="0" w:space="0" w:color="auto"/>
        <w:left w:val="none" w:sz="0" w:space="0" w:color="auto"/>
        <w:bottom w:val="none" w:sz="0" w:space="0" w:color="auto"/>
        <w:right w:val="none" w:sz="0" w:space="0" w:color="auto"/>
      </w:divBdr>
    </w:div>
    <w:div w:id="1567841735">
      <w:bodyDiv w:val="1"/>
      <w:marLeft w:val="0"/>
      <w:marRight w:val="0"/>
      <w:marTop w:val="0"/>
      <w:marBottom w:val="0"/>
      <w:divBdr>
        <w:top w:val="none" w:sz="0" w:space="0" w:color="auto"/>
        <w:left w:val="none" w:sz="0" w:space="0" w:color="auto"/>
        <w:bottom w:val="none" w:sz="0" w:space="0" w:color="auto"/>
        <w:right w:val="none" w:sz="0" w:space="0" w:color="auto"/>
      </w:divBdr>
    </w:div>
    <w:div w:id="1607541599">
      <w:bodyDiv w:val="1"/>
      <w:marLeft w:val="0"/>
      <w:marRight w:val="0"/>
      <w:marTop w:val="0"/>
      <w:marBottom w:val="0"/>
      <w:divBdr>
        <w:top w:val="none" w:sz="0" w:space="0" w:color="auto"/>
        <w:left w:val="none" w:sz="0" w:space="0" w:color="auto"/>
        <w:bottom w:val="none" w:sz="0" w:space="0" w:color="auto"/>
        <w:right w:val="none" w:sz="0" w:space="0" w:color="auto"/>
      </w:divBdr>
    </w:div>
    <w:div w:id="1687561549">
      <w:bodyDiv w:val="1"/>
      <w:marLeft w:val="0"/>
      <w:marRight w:val="0"/>
      <w:marTop w:val="0"/>
      <w:marBottom w:val="0"/>
      <w:divBdr>
        <w:top w:val="none" w:sz="0" w:space="0" w:color="auto"/>
        <w:left w:val="none" w:sz="0" w:space="0" w:color="auto"/>
        <w:bottom w:val="none" w:sz="0" w:space="0" w:color="auto"/>
        <w:right w:val="none" w:sz="0" w:space="0" w:color="auto"/>
      </w:divBdr>
    </w:div>
    <w:div w:id="1695693546">
      <w:bodyDiv w:val="1"/>
      <w:marLeft w:val="0"/>
      <w:marRight w:val="0"/>
      <w:marTop w:val="0"/>
      <w:marBottom w:val="0"/>
      <w:divBdr>
        <w:top w:val="none" w:sz="0" w:space="0" w:color="auto"/>
        <w:left w:val="none" w:sz="0" w:space="0" w:color="auto"/>
        <w:bottom w:val="none" w:sz="0" w:space="0" w:color="auto"/>
        <w:right w:val="none" w:sz="0" w:space="0" w:color="auto"/>
      </w:divBdr>
    </w:div>
    <w:div w:id="1715304489">
      <w:bodyDiv w:val="1"/>
      <w:marLeft w:val="0"/>
      <w:marRight w:val="0"/>
      <w:marTop w:val="0"/>
      <w:marBottom w:val="0"/>
      <w:divBdr>
        <w:top w:val="none" w:sz="0" w:space="0" w:color="auto"/>
        <w:left w:val="none" w:sz="0" w:space="0" w:color="auto"/>
        <w:bottom w:val="none" w:sz="0" w:space="0" w:color="auto"/>
        <w:right w:val="none" w:sz="0" w:space="0" w:color="auto"/>
      </w:divBdr>
    </w:div>
    <w:div w:id="1835341833">
      <w:bodyDiv w:val="1"/>
      <w:marLeft w:val="0"/>
      <w:marRight w:val="0"/>
      <w:marTop w:val="0"/>
      <w:marBottom w:val="0"/>
      <w:divBdr>
        <w:top w:val="none" w:sz="0" w:space="0" w:color="auto"/>
        <w:left w:val="none" w:sz="0" w:space="0" w:color="auto"/>
        <w:bottom w:val="none" w:sz="0" w:space="0" w:color="auto"/>
        <w:right w:val="none" w:sz="0" w:space="0" w:color="auto"/>
      </w:divBdr>
    </w:div>
    <w:div w:id="1842158922">
      <w:bodyDiv w:val="1"/>
      <w:marLeft w:val="0"/>
      <w:marRight w:val="0"/>
      <w:marTop w:val="0"/>
      <w:marBottom w:val="0"/>
      <w:divBdr>
        <w:top w:val="none" w:sz="0" w:space="0" w:color="auto"/>
        <w:left w:val="none" w:sz="0" w:space="0" w:color="auto"/>
        <w:bottom w:val="none" w:sz="0" w:space="0" w:color="auto"/>
        <w:right w:val="none" w:sz="0" w:space="0" w:color="auto"/>
      </w:divBdr>
    </w:div>
    <w:div w:id="1894854414">
      <w:bodyDiv w:val="1"/>
      <w:marLeft w:val="0"/>
      <w:marRight w:val="0"/>
      <w:marTop w:val="0"/>
      <w:marBottom w:val="0"/>
      <w:divBdr>
        <w:top w:val="none" w:sz="0" w:space="0" w:color="auto"/>
        <w:left w:val="none" w:sz="0" w:space="0" w:color="auto"/>
        <w:bottom w:val="none" w:sz="0" w:space="0" w:color="auto"/>
        <w:right w:val="none" w:sz="0" w:space="0" w:color="auto"/>
      </w:divBdr>
    </w:div>
    <w:div w:id="1921208509">
      <w:bodyDiv w:val="1"/>
      <w:marLeft w:val="0"/>
      <w:marRight w:val="0"/>
      <w:marTop w:val="0"/>
      <w:marBottom w:val="0"/>
      <w:divBdr>
        <w:top w:val="none" w:sz="0" w:space="0" w:color="auto"/>
        <w:left w:val="none" w:sz="0" w:space="0" w:color="auto"/>
        <w:bottom w:val="none" w:sz="0" w:space="0" w:color="auto"/>
        <w:right w:val="none" w:sz="0" w:space="0" w:color="auto"/>
      </w:divBdr>
    </w:div>
    <w:div w:id="1929537764">
      <w:bodyDiv w:val="1"/>
      <w:marLeft w:val="0"/>
      <w:marRight w:val="0"/>
      <w:marTop w:val="0"/>
      <w:marBottom w:val="0"/>
      <w:divBdr>
        <w:top w:val="none" w:sz="0" w:space="0" w:color="auto"/>
        <w:left w:val="none" w:sz="0" w:space="0" w:color="auto"/>
        <w:bottom w:val="none" w:sz="0" w:space="0" w:color="auto"/>
        <w:right w:val="none" w:sz="0" w:space="0" w:color="auto"/>
      </w:divBdr>
    </w:div>
    <w:div w:id="1959943278">
      <w:bodyDiv w:val="1"/>
      <w:marLeft w:val="0"/>
      <w:marRight w:val="0"/>
      <w:marTop w:val="0"/>
      <w:marBottom w:val="0"/>
      <w:divBdr>
        <w:top w:val="none" w:sz="0" w:space="0" w:color="auto"/>
        <w:left w:val="none" w:sz="0" w:space="0" w:color="auto"/>
        <w:bottom w:val="none" w:sz="0" w:space="0" w:color="auto"/>
        <w:right w:val="none" w:sz="0" w:space="0" w:color="auto"/>
      </w:divBdr>
    </w:div>
    <w:div w:id="20620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umina_P@cde.state.co.us" TargetMode="External"/><Relationship Id="rId18" Type="http://schemas.openxmlformats.org/officeDocument/2006/relationships/hyperlink" Target="http://www.cde.state.co.us/studentsupport/homeless_index" TargetMode="External"/><Relationship Id="rId26" Type="http://schemas.openxmlformats.org/officeDocument/2006/relationships/hyperlink" Target="https://app.smartsheet.com/b/form/79895ae6fc0848688c8fb43783670ea1" TargetMode="External"/><Relationship Id="rId39" Type="http://schemas.openxmlformats.org/officeDocument/2006/relationships/hyperlink" Target="http://www.cde.state.co.us/studentsupport/mkvstandardsfull" TargetMode="External"/><Relationship Id="rId21" Type="http://schemas.openxmlformats.org/officeDocument/2006/relationships/hyperlink" Target="https://us02web.zoom.us/meeting/register/tZEkc-igqjwtHtXUqXrPAbxqQZ8eMzy754Q5" TargetMode="External"/><Relationship Id="rId34" Type="http://schemas.openxmlformats.org/officeDocument/2006/relationships/hyperlink" Target="http://www.cde.state.co.us/uip"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us02web.zoom.us/meeting/register/tZUqd--prDgrH9IUmY3pNdrqf5b_ufLDh0-6" TargetMode="External"/><Relationship Id="rId29" Type="http://schemas.openxmlformats.org/officeDocument/2006/relationships/hyperlink" Target="https://app.smartsheet.com/b/form/79895ae6fc0848688c8fb43783670ea1"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CompetitiveGrants@cde.state.co.us" TargetMode="External"/><Relationship Id="rId32" Type="http://schemas.openxmlformats.org/officeDocument/2006/relationships/hyperlink" Target="https://www.cde.state.co.us/studentsupport/homeless_data" TargetMode="External"/><Relationship Id="rId37" Type="http://schemas.openxmlformats.org/officeDocument/2006/relationships/hyperlink" Target="http://www.cde.state.co.us/studentsupport/mkvstandardscondensed" TargetMode="External"/><Relationship Id="rId40" Type="http://schemas.openxmlformats.org/officeDocument/2006/relationships/hyperlink" Target="https://ascend.aspeninstitute.org/resources/pioneering-2gen-approaches-in-colorado/" TargetMode="External"/><Relationship Id="rId5" Type="http://schemas.openxmlformats.org/officeDocument/2006/relationships/webSettings" Target="webSettings.xml"/><Relationship Id="rId15" Type="http://schemas.openxmlformats.org/officeDocument/2006/relationships/hyperlink" Target="mailto:Christensen_A@cde.state.co.us" TargetMode="External"/><Relationship Id="rId23" Type="http://schemas.openxmlformats.org/officeDocument/2006/relationships/hyperlink" Target="https://app.smartsheet.com/b/form/79895ae6fc0848688c8fb43783670ea1" TargetMode="External"/><Relationship Id="rId28" Type="http://schemas.openxmlformats.org/officeDocument/2006/relationships/hyperlink" Target="http://www.cde.state.co.us/studentsupport/homeless_index" TargetMode="External"/><Relationship Id="rId36" Type="http://schemas.openxmlformats.org/officeDocument/2006/relationships/hyperlink" Target="http://www.cde.state.co.us/studentsupport/mkvdevguide_22-23" TargetMode="External"/><Relationship Id="rId10" Type="http://schemas.openxmlformats.org/officeDocument/2006/relationships/footer" Target="footer1.xml"/><Relationship Id="rId19" Type="http://schemas.openxmlformats.org/officeDocument/2006/relationships/hyperlink" Target="http://www.serve.org/nche" TargetMode="External"/><Relationship Id="rId31" Type="http://schemas.openxmlformats.org/officeDocument/2006/relationships/hyperlink" Target="mailto:Gumina_P@cde.state.co.us" TargetMode="External"/><Relationship Id="rId4" Type="http://schemas.openxmlformats.org/officeDocument/2006/relationships/settings" Target="settings.xml"/><Relationship Id="rId9" Type="http://schemas.openxmlformats.org/officeDocument/2006/relationships/hyperlink" Target="https://app.smartsheet.com/b/form/5d81897e512c483483eeaf0d72780784" TargetMode="External"/><Relationship Id="rId14" Type="http://schemas.openxmlformats.org/officeDocument/2006/relationships/hyperlink" Target="mailto:Freeman_M@cde.state.co.us" TargetMode="External"/><Relationship Id="rId22" Type="http://schemas.openxmlformats.org/officeDocument/2006/relationships/hyperlink" Target="https://app.smartsheet.com/b/form/5d81897e512c483483eeaf0d72780784" TargetMode="External"/><Relationship Id="rId27" Type="http://schemas.openxmlformats.org/officeDocument/2006/relationships/hyperlink" Target="https://app.smartsheet.com/b/form/79895ae6fc0848688c8fb43783670ea1" TargetMode="External"/><Relationship Id="rId30" Type="http://schemas.openxmlformats.org/officeDocument/2006/relationships/hyperlink" Target="mailto:Freeman_M@cde.state.co.us" TargetMode="External"/><Relationship Id="rId35" Type="http://schemas.openxmlformats.org/officeDocument/2006/relationships/hyperlink" Target="http://www.cde.state.co.us/postsecondary/icap"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tiff"/><Relationship Id="rId17" Type="http://schemas.openxmlformats.org/officeDocument/2006/relationships/hyperlink" Target="https://app.smartsheet.com/b/form/79895ae6fc0848688c8fb43783670ea1" TargetMode="External"/><Relationship Id="rId25" Type="http://schemas.openxmlformats.org/officeDocument/2006/relationships/hyperlink" Target="http://www.cde.state.co.us/studentsupport/homeless_index" TargetMode="External"/><Relationship Id="rId33" Type="http://schemas.openxmlformats.org/officeDocument/2006/relationships/hyperlink" Target="http://www.cde.state.co.us/code/graduationrate" TargetMode="External"/><Relationship Id="rId38" Type="http://schemas.openxmlformats.org/officeDocument/2006/relationships/hyperlink" Target="http://www.cde.state.co.us/studentsupport/mkvdevguide_2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10530</Words>
  <Characters>60027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Spear, Susanna</cp:lastModifiedBy>
  <cp:revision>2</cp:revision>
  <dcterms:created xsi:type="dcterms:W3CDTF">2025-06-30T21:08:00Z</dcterms:created>
  <dcterms:modified xsi:type="dcterms:W3CDTF">2025-06-30T21:08:00Z</dcterms:modified>
</cp:coreProperties>
</file>