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441CC" w:rsidRDefault="00D35A71" w:rsidP="00523363">
          <w:pPr>
            <w:rPr>
              <w:noProof/>
              <w:color w:val="1F497D" w:themeColor="text2"/>
              <w:sz w:val="32"/>
              <w:szCs w:val="32"/>
            </w:rPr>
          </w:pPr>
          <w:r>
            <w:rPr>
              <w:noProof/>
            </w:rPr>
            <mc:AlternateContent>
              <mc:Choice Requires="wps">
                <w:drawing>
                  <wp:anchor distT="0" distB="0" distL="114300" distR="114300" simplePos="0" relativeHeight="251664384" behindDoc="0" locked="0" layoutInCell="1" allowOverlap="1" wp14:anchorId="4EA9ADEA" wp14:editId="5E81CCFD">
                    <wp:simplePos x="0" y="0"/>
                    <wp:positionH relativeFrom="margin">
                      <wp:posOffset>103505</wp:posOffset>
                    </wp:positionH>
                    <wp:positionV relativeFrom="margin">
                      <wp:posOffset>-184150</wp:posOffset>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73C" w:rsidRDefault="00B2573C" w:rsidP="00785735">
                                <w:pPr>
                                  <w:spacing w:after="120"/>
                                  <w:ind w:left="1080"/>
                                  <w:rPr>
                                    <w:b/>
                                    <w:caps/>
                                    <w:sz w:val="24"/>
                                    <w:szCs w:val="24"/>
                                  </w:rPr>
                                </w:pPr>
                                <w:r w:rsidRPr="00A12AC3">
                                  <w:rPr>
                                    <w:b/>
                                    <w:caps/>
                                    <w:sz w:val="24"/>
                                    <w:szCs w:val="24"/>
                                  </w:rPr>
                                  <w:t>Instructional Unit Author</w:t>
                                </w:r>
                              </w:p>
                              <w:p w:rsidR="00B2573C" w:rsidRPr="00526AE4" w:rsidRDefault="00B2573C" w:rsidP="009E04EE">
                                <w:pPr>
                                  <w:ind w:left="1080"/>
                                  <w:rPr>
                                    <w:sz w:val="24"/>
                                    <w:szCs w:val="24"/>
                                  </w:rPr>
                                </w:pPr>
                                <w:r>
                                  <w:rPr>
                                    <w:sz w:val="24"/>
                                    <w:szCs w:val="24"/>
                                  </w:rPr>
                                  <w:t>Poudre School District</w:t>
                                </w:r>
                              </w:p>
                              <w:p w:rsidR="00B2573C" w:rsidRDefault="00B2573C" w:rsidP="009E04EE">
                                <w:pPr>
                                  <w:ind w:left="1800"/>
                                  <w:rPr>
                                    <w:sz w:val="24"/>
                                    <w:szCs w:val="24"/>
                                  </w:rPr>
                                </w:pPr>
                                <w:r>
                                  <w:rPr>
                                    <w:sz w:val="24"/>
                                    <w:szCs w:val="24"/>
                                  </w:rPr>
                                  <w:t xml:space="preserve">Laura </w:t>
                                </w:r>
                                <w:proofErr w:type="spellStart"/>
                                <w:r>
                                  <w:rPr>
                                    <w:sz w:val="24"/>
                                    <w:szCs w:val="24"/>
                                  </w:rPr>
                                  <w:t>Cronen</w:t>
                                </w:r>
                                <w:proofErr w:type="spellEnd"/>
                                <w:r w:rsidRPr="00957442">
                                  <w:rPr>
                                    <w:sz w:val="24"/>
                                    <w:szCs w:val="24"/>
                                  </w:rPr>
                                  <w:t xml:space="preserve"> </w:t>
                                </w:r>
                              </w:p>
                              <w:p w:rsidR="00B2573C" w:rsidRDefault="00B2573C" w:rsidP="009E04EE">
                                <w:pPr>
                                  <w:ind w:left="1800"/>
                                  <w:rPr>
                                    <w:sz w:val="24"/>
                                    <w:szCs w:val="24"/>
                                  </w:rPr>
                                </w:pPr>
                              </w:p>
                              <w:p w:rsidR="00B2573C" w:rsidRDefault="00B2573C" w:rsidP="009E04EE">
                                <w:pPr>
                                  <w:ind w:left="1800"/>
                                  <w:rPr>
                                    <w:sz w:val="24"/>
                                    <w:szCs w:val="24"/>
                                  </w:rPr>
                                </w:pPr>
                              </w:p>
                              <w:p w:rsidR="00B2573C" w:rsidRDefault="00B2573C" w:rsidP="009E04EE">
                                <w:pPr>
                                  <w:ind w:left="1800"/>
                                  <w:rPr>
                                    <w:sz w:val="24"/>
                                    <w:szCs w:val="24"/>
                                  </w:rPr>
                                </w:pPr>
                              </w:p>
                              <w:p w:rsidR="00B2573C" w:rsidRPr="008F5780" w:rsidRDefault="00B2573C"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2573C" w:rsidRDefault="00B2573C" w:rsidP="00D35A71">
                                <w:pPr>
                                  <w:ind w:left="1080"/>
                                  <w:rPr>
                                    <w:sz w:val="24"/>
                                    <w:szCs w:val="24"/>
                                  </w:rPr>
                                </w:pPr>
                                <w:r>
                                  <w:rPr>
                                    <w:sz w:val="24"/>
                                    <w:szCs w:val="24"/>
                                  </w:rPr>
                                  <w:t>Poudre School District</w:t>
                                </w:r>
                              </w:p>
                              <w:p w:rsidR="00B2573C" w:rsidRDefault="00B2573C" w:rsidP="00D35A71">
                                <w:pPr>
                                  <w:ind w:left="1080"/>
                                  <w:rPr>
                                    <w:sz w:val="24"/>
                                    <w:szCs w:val="24"/>
                                  </w:rPr>
                                </w:pPr>
                                <w:r>
                                  <w:rPr>
                                    <w:sz w:val="24"/>
                                    <w:szCs w:val="24"/>
                                  </w:rPr>
                                  <w:tab/>
                                </w:r>
                                <w:r>
                                  <w:rPr>
                                    <w:sz w:val="24"/>
                                    <w:szCs w:val="24"/>
                                  </w:rPr>
                                  <w:tab/>
                                  <w:t xml:space="preserve">Laura </w:t>
                                </w:r>
                                <w:proofErr w:type="spellStart"/>
                                <w:r>
                                  <w:rPr>
                                    <w:sz w:val="24"/>
                                    <w:szCs w:val="24"/>
                                  </w:rPr>
                                  <w:t>Cronen</w:t>
                                </w:r>
                                <w:proofErr w:type="spellEnd"/>
                              </w:p>
                              <w:p w:rsidR="00B2573C" w:rsidRDefault="00B2573C" w:rsidP="00D35A71">
                                <w:pPr>
                                  <w:ind w:left="1080"/>
                                  <w:rPr>
                                    <w:sz w:val="24"/>
                                    <w:szCs w:val="24"/>
                                  </w:rPr>
                                </w:pPr>
                              </w:p>
                              <w:p w:rsidR="00B2573C" w:rsidRDefault="00B2573C" w:rsidP="00D35A71">
                                <w:pPr>
                                  <w:ind w:left="1080"/>
                                  <w:rPr>
                                    <w:sz w:val="24"/>
                                    <w:szCs w:val="24"/>
                                  </w:rPr>
                                </w:pPr>
                                <w:r>
                                  <w:rPr>
                                    <w:sz w:val="24"/>
                                    <w:szCs w:val="24"/>
                                  </w:rPr>
                                  <w:t>Adams 12 Five Star Schools</w:t>
                                </w:r>
                              </w:p>
                              <w:p w:rsidR="00B2573C" w:rsidRDefault="00B2573C" w:rsidP="00D35A71">
                                <w:pPr>
                                  <w:ind w:left="1080"/>
                                  <w:rPr>
                                    <w:sz w:val="24"/>
                                    <w:szCs w:val="24"/>
                                  </w:rPr>
                                </w:pPr>
                                <w:r>
                                  <w:rPr>
                                    <w:sz w:val="24"/>
                                    <w:szCs w:val="24"/>
                                  </w:rPr>
                                  <w:tab/>
                                </w:r>
                                <w:r>
                                  <w:rPr>
                                    <w:sz w:val="24"/>
                                    <w:szCs w:val="24"/>
                                  </w:rPr>
                                  <w:tab/>
                                  <w:t xml:space="preserve">Suzi </w:t>
                                </w:r>
                                <w:proofErr w:type="spellStart"/>
                                <w:r>
                                  <w:rPr>
                                    <w:sz w:val="24"/>
                                    <w:szCs w:val="24"/>
                                  </w:rPr>
                                  <w:t>Melly</w:t>
                                </w:r>
                                <w:proofErr w:type="spellEnd"/>
                              </w:p>
                              <w:p w:rsidR="00B2573C" w:rsidRDefault="00B2573C" w:rsidP="00D35A71">
                                <w:pPr>
                                  <w:ind w:left="1080"/>
                                  <w:rPr>
                                    <w:sz w:val="24"/>
                                    <w:szCs w:val="24"/>
                                  </w:rPr>
                                </w:pPr>
                              </w:p>
                              <w:p w:rsidR="00B2573C" w:rsidRPr="0097361B" w:rsidRDefault="00B2573C" w:rsidP="00D35A71">
                                <w:pPr>
                                  <w:ind w:left="1080"/>
                                  <w:rPr>
                                    <w:sz w:val="24"/>
                                    <w:szCs w:val="24"/>
                                  </w:rPr>
                                </w:pPr>
                                <w:r>
                                  <w:rPr>
                                    <w:sz w:val="24"/>
                                    <w:szCs w:val="24"/>
                                  </w:rPr>
                                  <w:t>Weld County RE-1</w:t>
                                </w:r>
                              </w:p>
                              <w:p w:rsidR="00B2573C" w:rsidRDefault="00B2573C" w:rsidP="00D35A71">
                                <w:pPr>
                                  <w:ind w:left="1800"/>
                                  <w:rPr>
                                    <w:sz w:val="24"/>
                                    <w:szCs w:val="24"/>
                                  </w:rPr>
                                </w:pPr>
                                <w:r>
                                  <w:rPr>
                                    <w:sz w:val="24"/>
                                    <w:szCs w:val="24"/>
                                  </w:rPr>
                                  <w:t>Marilee Mason-Shipp</w:t>
                                </w:r>
                              </w:p>
                              <w:p w:rsidR="00B2573C" w:rsidRPr="004445F1" w:rsidRDefault="00B2573C" w:rsidP="009E04EE">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8.15pt;margin-top:-14.5pt;width:3in;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" filled="f" stroked="f" strokeweight=".5pt">
                    <v:textbox inset="0,0,0,0">
                      <w:txbxContent>
                        <w:p w:rsidR="00B2573C" w:rsidRDefault="00B2573C" w:rsidP="00785735">
                          <w:pPr>
                            <w:spacing w:after="120"/>
                            <w:ind w:left="1080"/>
                            <w:rPr>
                              <w:b/>
                              <w:caps/>
                              <w:sz w:val="24"/>
                              <w:szCs w:val="24"/>
                            </w:rPr>
                          </w:pPr>
                          <w:r w:rsidRPr="00A12AC3">
                            <w:rPr>
                              <w:b/>
                              <w:caps/>
                              <w:sz w:val="24"/>
                              <w:szCs w:val="24"/>
                            </w:rPr>
                            <w:t>Instructional Unit Author</w:t>
                          </w:r>
                        </w:p>
                        <w:p w:rsidR="00B2573C" w:rsidRPr="00526AE4" w:rsidRDefault="00B2573C" w:rsidP="009E04EE">
                          <w:pPr>
                            <w:ind w:left="1080"/>
                            <w:rPr>
                              <w:sz w:val="24"/>
                              <w:szCs w:val="24"/>
                            </w:rPr>
                          </w:pPr>
                          <w:r>
                            <w:rPr>
                              <w:sz w:val="24"/>
                              <w:szCs w:val="24"/>
                            </w:rPr>
                            <w:t>Poudre School District</w:t>
                          </w:r>
                        </w:p>
                        <w:p w:rsidR="00B2573C" w:rsidRDefault="00B2573C" w:rsidP="009E04EE">
                          <w:pPr>
                            <w:ind w:left="1800"/>
                            <w:rPr>
                              <w:sz w:val="24"/>
                              <w:szCs w:val="24"/>
                            </w:rPr>
                          </w:pPr>
                          <w:r>
                            <w:rPr>
                              <w:sz w:val="24"/>
                              <w:szCs w:val="24"/>
                            </w:rPr>
                            <w:t xml:space="preserve">Laura </w:t>
                          </w:r>
                          <w:proofErr w:type="spellStart"/>
                          <w:r>
                            <w:rPr>
                              <w:sz w:val="24"/>
                              <w:szCs w:val="24"/>
                            </w:rPr>
                            <w:t>Cronen</w:t>
                          </w:r>
                          <w:proofErr w:type="spellEnd"/>
                          <w:r w:rsidRPr="00957442">
                            <w:rPr>
                              <w:sz w:val="24"/>
                              <w:szCs w:val="24"/>
                            </w:rPr>
                            <w:t xml:space="preserve"> </w:t>
                          </w:r>
                        </w:p>
                        <w:p w:rsidR="00B2573C" w:rsidRDefault="00B2573C" w:rsidP="009E04EE">
                          <w:pPr>
                            <w:ind w:left="1800"/>
                            <w:rPr>
                              <w:sz w:val="24"/>
                              <w:szCs w:val="24"/>
                            </w:rPr>
                          </w:pPr>
                        </w:p>
                        <w:p w:rsidR="00B2573C" w:rsidRDefault="00B2573C" w:rsidP="009E04EE">
                          <w:pPr>
                            <w:ind w:left="1800"/>
                            <w:rPr>
                              <w:sz w:val="24"/>
                              <w:szCs w:val="24"/>
                            </w:rPr>
                          </w:pPr>
                        </w:p>
                        <w:p w:rsidR="00B2573C" w:rsidRDefault="00B2573C" w:rsidP="009E04EE">
                          <w:pPr>
                            <w:ind w:left="1800"/>
                            <w:rPr>
                              <w:sz w:val="24"/>
                              <w:szCs w:val="24"/>
                            </w:rPr>
                          </w:pPr>
                        </w:p>
                        <w:p w:rsidR="00B2573C" w:rsidRPr="008F5780" w:rsidRDefault="00B2573C" w:rsidP="009E04EE">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2573C" w:rsidRDefault="00B2573C" w:rsidP="00D35A71">
                          <w:pPr>
                            <w:ind w:left="1080"/>
                            <w:rPr>
                              <w:sz w:val="24"/>
                              <w:szCs w:val="24"/>
                            </w:rPr>
                          </w:pPr>
                          <w:r>
                            <w:rPr>
                              <w:sz w:val="24"/>
                              <w:szCs w:val="24"/>
                            </w:rPr>
                            <w:t>Poudre School District</w:t>
                          </w:r>
                        </w:p>
                        <w:p w:rsidR="00B2573C" w:rsidRDefault="00B2573C" w:rsidP="00D35A71">
                          <w:pPr>
                            <w:ind w:left="1080"/>
                            <w:rPr>
                              <w:sz w:val="24"/>
                              <w:szCs w:val="24"/>
                            </w:rPr>
                          </w:pPr>
                          <w:r>
                            <w:rPr>
                              <w:sz w:val="24"/>
                              <w:szCs w:val="24"/>
                            </w:rPr>
                            <w:tab/>
                          </w:r>
                          <w:r>
                            <w:rPr>
                              <w:sz w:val="24"/>
                              <w:szCs w:val="24"/>
                            </w:rPr>
                            <w:tab/>
                            <w:t xml:space="preserve">Laura </w:t>
                          </w:r>
                          <w:proofErr w:type="spellStart"/>
                          <w:r>
                            <w:rPr>
                              <w:sz w:val="24"/>
                              <w:szCs w:val="24"/>
                            </w:rPr>
                            <w:t>Cronen</w:t>
                          </w:r>
                          <w:proofErr w:type="spellEnd"/>
                        </w:p>
                        <w:p w:rsidR="00B2573C" w:rsidRDefault="00B2573C" w:rsidP="00D35A71">
                          <w:pPr>
                            <w:ind w:left="1080"/>
                            <w:rPr>
                              <w:sz w:val="24"/>
                              <w:szCs w:val="24"/>
                            </w:rPr>
                          </w:pPr>
                        </w:p>
                        <w:p w:rsidR="00B2573C" w:rsidRDefault="00B2573C" w:rsidP="00D35A71">
                          <w:pPr>
                            <w:ind w:left="1080"/>
                            <w:rPr>
                              <w:sz w:val="24"/>
                              <w:szCs w:val="24"/>
                            </w:rPr>
                          </w:pPr>
                          <w:r>
                            <w:rPr>
                              <w:sz w:val="24"/>
                              <w:szCs w:val="24"/>
                            </w:rPr>
                            <w:t>Adams 12 Five Star Schools</w:t>
                          </w:r>
                        </w:p>
                        <w:p w:rsidR="00B2573C" w:rsidRDefault="00B2573C" w:rsidP="00D35A71">
                          <w:pPr>
                            <w:ind w:left="1080"/>
                            <w:rPr>
                              <w:sz w:val="24"/>
                              <w:szCs w:val="24"/>
                            </w:rPr>
                          </w:pPr>
                          <w:r>
                            <w:rPr>
                              <w:sz w:val="24"/>
                              <w:szCs w:val="24"/>
                            </w:rPr>
                            <w:tab/>
                          </w:r>
                          <w:r>
                            <w:rPr>
                              <w:sz w:val="24"/>
                              <w:szCs w:val="24"/>
                            </w:rPr>
                            <w:tab/>
                            <w:t xml:space="preserve">Suzi </w:t>
                          </w:r>
                          <w:proofErr w:type="spellStart"/>
                          <w:r>
                            <w:rPr>
                              <w:sz w:val="24"/>
                              <w:szCs w:val="24"/>
                            </w:rPr>
                            <w:t>Melly</w:t>
                          </w:r>
                          <w:proofErr w:type="spellEnd"/>
                        </w:p>
                        <w:p w:rsidR="00B2573C" w:rsidRDefault="00B2573C" w:rsidP="00D35A71">
                          <w:pPr>
                            <w:ind w:left="1080"/>
                            <w:rPr>
                              <w:sz w:val="24"/>
                              <w:szCs w:val="24"/>
                            </w:rPr>
                          </w:pPr>
                        </w:p>
                        <w:p w:rsidR="00B2573C" w:rsidRPr="0097361B" w:rsidRDefault="00B2573C" w:rsidP="00D35A71">
                          <w:pPr>
                            <w:ind w:left="1080"/>
                            <w:rPr>
                              <w:sz w:val="24"/>
                              <w:szCs w:val="24"/>
                            </w:rPr>
                          </w:pPr>
                          <w:r>
                            <w:rPr>
                              <w:sz w:val="24"/>
                              <w:szCs w:val="24"/>
                            </w:rPr>
                            <w:t>Weld County RE-1</w:t>
                          </w:r>
                        </w:p>
                        <w:p w:rsidR="00B2573C" w:rsidRDefault="00B2573C" w:rsidP="00D35A71">
                          <w:pPr>
                            <w:ind w:left="1800"/>
                            <w:rPr>
                              <w:sz w:val="24"/>
                              <w:szCs w:val="24"/>
                            </w:rPr>
                          </w:pPr>
                          <w:r>
                            <w:rPr>
                              <w:sz w:val="24"/>
                              <w:szCs w:val="24"/>
                            </w:rPr>
                            <w:t>Marilee Mason-Shipp</w:t>
                          </w:r>
                        </w:p>
                        <w:p w:rsidR="00B2573C" w:rsidRPr="004445F1" w:rsidRDefault="00B2573C" w:rsidP="009E04EE">
                          <w:pPr>
                            <w:ind w:left="1800"/>
                          </w:pPr>
                        </w:p>
                      </w:txbxContent>
                    </v:textbox>
                    <w10:wrap type="square" anchorx="margin" anchory="margin"/>
                  </v:shape>
                </w:pict>
              </mc:Fallback>
            </mc:AlternateContent>
          </w:r>
          <w:r w:rsidR="009E04EE">
            <w:rPr>
              <w:noProof/>
            </w:rPr>
            <mc:AlternateContent>
              <mc:Choice Requires="wps">
                <w:drawing>
                  <wp:anchor distT="0" distB="0" distL="114300" distR="114300" simplePos="0" relativeHeight="251669504" behindDoc="0" locked="1" layoutInCell="1" allowOverlap="1" wp14:anchorId="34A1DDBA" wp14:editId="40C3FDEA">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2573C" w:rsidRPr="00A71662" w:rsidRDefault="00B2573C"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9ECC07"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2573C" w:rsidRPr="00A71662" w:rsidRDefault="00B2573C" w:rsidP="009E04E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9E04EE">
            <w:rPr>
              <w:noProof/>
            </w:rPr>
            <mc:AlternateContent>
              <mc:Choice Requires="wpg">
                <w:drawing>
                  <wp:anchor distT="0" distB="0" distL="114300" distR="114300" simplePos="0" relativeHeight="251666432" behindDoc="0" locked="0" layoutInCell="1" allowOverlap="1" wp14:anchorId="39F0CF94" wp14:editId="665824E0">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573C" w:rsidRPr="00A74D8C" w:rsidRDefault="00B2573C" w:rsidP="009E04E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w14:anchorId="622B0682"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2573C" w:rsidRPr="00A74D8C" w:rsidRDefault="00B2573C" w:rsidP="009E04EE">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9E04EE">
            <w:rPr>
              <w:noProof/>
            </w:rPr>
            <mc:AlternateContent>
              <mc:Choice Requires="wps">
                <w:drawing>
                  <wp:anchor distT="0" distB="0" distL="114300" distR="114300" simplePos="0" relativeHeight="251667456" behindDoc="0" locked="1" layoutInCell="1" allowOverlap="1" wp14:anchorId="5E8B837C" wp14:editId="29400B48">
                    <wp:simplePos x="0" y="0"/>
                    <wp:positionH relativeFrom="margin">
                      <wp:posOffset>102235</wp:posOffset>
                    </wp:positionH>
                    <wp:positionV relativeFrom="page">
                      <wp:posOffset>7323455</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73C" w:rsidRPr="002D4B73" w:rsidRDefault="00B2573C"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8DAA3F" id="Text Box 10" o:spid="_x0000_s1032" type="#_x0000_t202" alt="Title and subtitle" style="position:absolute;left:0;text-align:left;margin-left:8.05pt;margin-top:576.6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" filled="f" stroked="f" strokeweight=".5pt">
                    <v:textbox inset="0,0,0,0">
                      <w:txbxContent>
                        <w:p w:rsidR="00B2573C" w:rsidRPr="002D4B73" w:rsidRDefault="00B2573C" w:rsidP="009E04EE">
                          <w:pPr>
                            <w:pStyle w:val="Subtitle"/>
                            <w:spacing w:after="0"/>
                            <w:ind w:left="720"/>
                            <w:jc w:val="left"/>
                            <w:rPr>
                              <w:rFonts w:ascii="Palatino Linotype" w:hAnsi="Palatino Linotype"/>
                            </w:rPr>
                          </w:pPr>
                          <w:r w:rsidRPr="002D4B73">
                            <w:rPr>
                              <w:rFonts w:ascii="Palatino Linotype" w:hAnsi="Palatino Linotype"/>
                              <w:sz w:val="20"/>
                            </w:rPr>
                            <w:t>date Posted:</w:t>
                          </w:r>
                          <w:r>
                            <w:rPr>
                              <w:rFonts w:ascii="Palatino Linotype" w:hAnsi="Palatino Linotype"/>
                              <w:sz w:val="20"/>
                            </w:rPr>
                            <w:t xml:space="preserve"> DECEMBER, 2015</w:t>
                          </w:r>
                        </w:p>
                      </w:txbxContent>
                    </v:textbox>
                    <w10:wrap type="square" anchorx="margin" anchory="page"/>
                    <w10:anchorlock/>
                  </v:shape>
                </w:pict>
              </mc:Fallback>
            </mc:AlternateContent>
          </w:r>
          <w:r w:rsidR="009E04EE">
            <w:rPr>
              <w:noProof/>
            </w:rPr>
            <mc:AlternateContent>
              <mc:Choice Requires="wps">
                <w:drawing>
                  <wp:anchor distT="0" distB="0" distL="114300" distR="114300" simplePos="0" relativeHeight="251668480" behindDoc="0" locked="1" layoutInCell="1" allowOverlap="1" wp14:anchorId="18FD9DD4" wp14:editId="549C8B3B">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73C" w:rsidRPr="00900B3F" w:rsidRDefault="00B2573C" w:rsidP="009E04EE">
                                <w:pPr>
                                  <w:ind w:left="0"/>
                                  <w:jc w:val="right"/>
                                  <w:rPr>
                                    <w:rFonts w:ascii="Palatino Linotype" w:hAnsi="Palatino Linotype"/>
                                    <w:sz w:val="28"/>
                                    <w:szCs w:val="28"/>
                                  </w:rPr>
                                </w:pPr>
                                <w:r>
                                  <w:rPr>
                                    <w:rFonts w:ascii="Palatino Linotype" w:hAnsi="Palatino Linotype"/>
                                    <w:sz w:val="28"/>
                                    <w:szCs w:val="28"/>
                                  </w:rPr>
                                  <w:t>Visual Arts</w:t>
                                </w:r>
                              </w:p>
                              <w:p w:rsidR="00B2573C" w:rsidRPr="00900B3F" w:rsidRDefault="00B2573C" w:rsidP="009E04EE">
                                <w:pPr>
                                  <w:ind w:left="0"/>
                                  <w:jc w:val="right"/>
                                  <w:rPr>
                                    <w:sz w:val="28"/>
                                    <w:szCs w:val="28"/>
                                  </w:rPr>
                                </w:pPr>
                                <w:r>
                                  <w:rPr>
                                    <w:rFonts w:ascii="Palatino Linotype" w:hAnsi="Palatino Linotype"/>
                                    <w:sz w:val="28"/>
                                    <w:szCs w:val="28"/>
                                  </w:rPr>
                                  <w:t>High School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xmlns:w15="http://schemas.microsoft.com/office/word/2012/wordml">
                <w:pict>
                  <v:shape w14:anchorId="4C42C38F"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2573C" w:rsidRPr="00900B3F" w:rsidRDefault="00B2573C" w:rsidP="009E04EE">
                          <w:pPr>
                            <w:ind w:left="0"/>
                            <w:jc w:val="right"/>
                            <w:rPr>
                              <w:rFonts w:ascii="Palatino Linotype" w:hAnsi="Palatino Linotype"/>
                              <w:sz w:val="28"/>
                              <w:szCs w:val="28"/>
                            </w:rPr>
                          </w:pPr>
                          <w:r>
                            <w:rPr>
                              <w:rFonts w:ascii="Palatino Linotype" w:hAnsi="Palatino Linotype"/>
                              <w:sz w:val="28"/>
                              <w:szCs w:val="28"/>
                            </w:rPr>
                            <w:t>Visual Arts</w:t>
                          </w:r>
                        </w:p>
                        <w:p w:rsidR="00B2573C" w:rsidRPr="00900B3F" w:rsidRDefault="00B2573C" w:rsidP="009E04EE">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mc:Fallback>
            </mc:AlternateContent>
          </w:r>
          <w:r w:rsidR="009E04EE">
            <w:rPr>
              <w:noProof/>
            </w:rPr>
            <mc:AlternateContent>
              <mc:Choice Requires="wps">
                <w:drawing>
                  <wp:anchor distT="0" distB="0" distL="114300" distR="114300" simplePos="0" relativeHeight="251665408" behindDoc="0" locked="1" layoutInCell="1" allowOverlap="1" wp14:anchorId="14963FA3" wp14:editId="63140497">
                    <wp:simplePos x="0" y="0"/>
                    <wp:positionH relativeFrom="margin">
                      <wp:posOffset>100330</wp:posOffset>
                    </wp:positionH>
                    <wp:positionV relativeFrom="margin">
                      <wp:posOffset>1270</wp:posOffset>
                    </wp:positionV>
                    <wp:extent cx="8134350" cy="1555115"/>
                    <wp:effectExtent l="0" t="0" r="0" b="698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34350" cy="155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73C" w:rsidRPr="00485372" w:rsidRDefault="00B2573C"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2573C" w:rsidRDefault="00B2573C"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Not Your Grandmother’s Art: A</w:t>
                                </w:r>
                                <w:r w:rsidR="00C4761E">
                                  <w:rPr>
                                    <w:rFonts w:ascii="Palatino Linotype" w:eastAsiaTheme="minorEastAsia" w:hAnsi="Palatino Linotype" w:cstheme="minorBidi"/>
                                    <w:b/>
                                    <w:caps w:val="0"/>
                                    <w:noProof/>
                                    <w:color w:val="197A9B"/>
                                  </w:rPr>
                                  <w:t>a</w:t>
                                </w:r>
                                <w:r>
                                  <w:rPr>
                                    <w:rFonts w:ascii="Palatino Linotype" w:eastAsiaTheme="minorEastAsia" w:hAnsi="Palatino Linotype" w:cstheme="minorBidi"/>
                                    <w:b/>
                                    <w:caps w:val="0"/>
                                    <w:noProof/>
                                    <w:color w:val="197A9B"/>
                                  </w:rPr>
                                  <w:t>rrrgh...It’s Parroty!</w:t>
                                </w:r>
                              </w:p>
                              <w:p w:rsidR="00B2573C" w:rsidRPr="003441CC" w:rsidRDefault="00B2573C"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Media Arts</w:t>
                                </w:r>
                              </w:p>
                              <w:p w:rsidR="00B2573C" w:rsidRDefault="00B2573C" w:rsidP="007B2800">
                                <w:pPr>
                                  <w:pStyle w:val="Title"/>
                                  <w:spacing w:after="120"/>
                                  <w:ind w:left="720"/>
                                  <w:jc w:val="left"/>
                                  <w:rPr>
                                    <w:rFonts w:ascii="Palatino Linotype" w:eastAsiaTheme="minorEastAsia" w:hAnsi="Palatino Linotype" w:cstheme="minorBidi"/>
                                    <w:b/>
                                    <w:caps w:val="0"/>
                                    <w:noProof/>
                                    <w:color w:val="197A9B"/>
                                  </w:rPr>
                                </w:pPr>
                              </w:p>
                              <w:p w:rsidR="00B2573C" w:rsidRPr="00526AE4" w:rsidRDefault="00B2573C"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263612" id="Text Box 33" o:spid="_x0000_s1034" type="#_x0000_t202" alt="Version number and date" style="position:absolute;left:0;text-align:left;margin-left:7.9pt;margin-top:.1pt;width:640.5pt;height:12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" filled="f" stroked="f" strokeweight=".5pt">
                    <v:textbox inset="0,0,0,0">
                      <w:txbxContent>
                        <w:p w:rsidR="00B2573C" w:rsidRPr="00485372" w:rsidRDefault="00B2573C" w:rsidP="009E04E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2573C" w:rsidRDefault="00B2573C" w:rsidP="003441CC">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Not Your Grandmother’s Art: A</w:t>
                          </w:r>
                          <w:r w:rsidR="00C4761E">
                            <w:rPr>
                              <w:rFonts w:ascii="Palatino Linotype" w:eastAsiaTheme="minorEastAsia" w:hAnsi="Palatino Linotype" w:cstheme="minorBidi"/>
                              <w:b/>
                              <w:caps w:val="0"/>
                              <w:noProof/>
                              <w:color w:val="197A9B"/>
                            </w:rPr>
                            <w:t>a</w:t>
                          </w:r>
                          <w:r>
                            <w:rPr>
                              <w:rFonts w:ascii="Palatino Linotype" w:eastAsiaTheme="minorEastAsia" w:hAnsi="Palatino Linotype" w:cstheme="minorBidi"/>
                              <w:b/>
                              <w:caps w:val="0"/>
                              <w:noProof/>
                              <w:color w:val="197A9B"/>
                            </w:rPr>
                            <w:t>rrrgh...It’s Parroty!</w:t>
                          </w:r>
                        </w:p>
                        <w:p w:rsidR="00B2573C" w:rsidRPr="003441CC" w:rsidRDefault="00B2573C" w:rsidP="003441CC">
                          <w:pPr>
                            <w:rPr>
                              <w:rFonts w:ascii="Palatino Linotype" w:hAnsi="Palatino Linotype"/>
                              <w:sz w:val="24"/>
                              <w:szCs w:val="24"/>
                              <w:lang w:eastAsia="ja-JP"/>
                            </w:rPr>
                          </w:pPr>
                          <w:r>
                            <w:rPr>
                              <w:lang w:eastAsia="ja-JP"/>
                            </w:rPr>
                            <w:tab/>
                            <w:t xml:space="preserve"> </w:t>
                          </w:r>
                          <w:r>
                            <w:rPr>
                              <w:rFonts w:ascii="Palatino Linotype" w:hAnsi="Palatino Linotype"/>
                              <w:b/>
                              <w:color w:val="943634"/>
                              <w:sz w:val="24"/>
                              <w:szCs w:val="28"/>
                            </w:rPr>
                            <w:t>Media Arts</w:t>
                          </w:r>
                        </w:p>
                        <w:p w:rsidR="00B2573C" w:rsidRDefault="00B2573C" w:rsidP="007B2800">
                          <w:pPr>
                            <w:pStyle w:val="Title"/>
                            <w:spacing w:after="120"/>
                            <w:ind w:left="720"/>
                            <w:jc w:val="left"/>
                            <w:rPr>
                              <w:rFonts w:ascii="Palatino Linotype" w:eastAsiaTheme="minorEastAsia" w:hAnsi="Palatino Linotype" w:cstheme="minorBidi"/>
                              <w:b/>
                              <w:caps w:val="0"/>
                              <w:noProof/>
                              <w:color w:val="197A9B"/>
                            </w:rPr>
                          </w:pPr>
                        </w:p>
                        <w:p w:rsidR="00B2573C" w:rsidRPr="00526AE4" w:rsidRDefault="00B2573C" w:rsidP="007B2800">
                          <w:pPr>
                            <w:pStyle w:val="Title"/>
                            <w:spacing w:after="120"/>
                            <w:ind w:left="720"/>
                            <w:jc w:val="left"/>
                            <w:rPr>
                              <w:rFonts w:ascii="Palatino Linotype" w:eastAsiaTheme="minorEastAsia" w:hAnsi="Palatino Linotype" w:cstheme="minorBidi"/>
                              <w:b/>
                              <w:color w:val="943634"/>
                              <w:sz w:val="24"/>
                              <w:szCs w:val="28"/>
                            </w:rPr>
                          </w:pPr>
                          <w:r>
                            <w:rPr>
                              <w:rFonts w:ascii="Palatino Linotype" w:eastAsiaTheme="minorEastAsia" w:hAnsi="Palatino Linotype" w:cstheme="minorBidi"/>
                              <w:b/>
                              <w:caps w:val="0"/>
                              <w:noProof/>
                              <w:color w:val="197A9B"/>
                            </w:rPr>
                            <w:br/>
                          </w:r>
                        </w:p>
                      </w:txbxContent>
                    </v:textbox>
                    <w10:wrap type="square" anchorx="margin" anchory="margin"/>
                    <w10:anchorlock/>
                  </v:shape>
                </w:pict>
              </mc:Fallback>
            </mc:AlternateContent>
          </w:r>
        </w:p>
        <w:p w:rsidR="003441CC" w:rsidRPr="003441CC" w:rsidRDefault="007467A2" w:rsidP="003441CC">
          <w:pPr>
            <w:rPr>
              <w:sz w:val="32"/>
              <w:szCs w:val="32"/>
            </w:rPr>
          </w:pPr>
          <w:r>
            <w:rPr>
              <w:noProof/>
              <w:sz w:val="32"/>
              <w:szCs w:val="32"/>
            </w:rPr>
            <w:drawing>
              <wp:anchor distT="0" distB="0" distL="114300" distR="114300" simplePos="0" relativeHeight="251675648" behindDoc="1" locked="0" layoutInCell="1" allowOverlap="1" wp14:anchorId="07CEA2A6" wp14:editId="1D425E59">
                <wp:simplePos x="0" y="0"/>
                <wp:positionH relativeFrom="column">
                  <wp:posOffset>-5600065</wp:posOffset>
                </wp:positionH>
                <wp:positionV relativeFrom="paragraph">
                  <wp:posOffset>290830</wp:posOffset>
                </wp:positionV>
                <wp:extent cx="6459855" cy="4925695"/>
                <wp:effectExtent l="0" t="0" r="0" b="8255"/>
                <wp:wrapThrough wrapText="bothSides">
                  <wp:wrapPolygon edited="0">
                    <wp:start x="0" y="0"/>
                    <wp:lineTo x="0" y="21553"/>
                    <wp:lineTo x="21530" y="21553"/>
                    <wp:lineTo x="2153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Poudre, We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9855" cy="4925695"/>
                        </a:xfrm>
                        <a:prstGeom prst="rect">
                          <a:avLst/>
                        </a:prstGeom>
                      </pic:spPr>
                    </pic:pic>
                  </a:graphicData>
                </a:graphic>
                <wp14:sizeRelH relativeFrom="margin">
                  <wp14:pctWidth>0</wp14:pctWidth>
                </wp14:sizeRelH>
                <wp14:sizeRelV relativeFrom="margin">
                  <wp14:pctHeight>0</wp14:pctHeight>
                </wp14:sizeRelV>
              </wp:anchor>
            </w:drawing>
          </w:r>
        </w:p>
        <w:p w:rsidR="009E04EE" w:rsidRPr="003441CC" w:rsidRDefault="009E04EE" w:rsidP="007467A2">
          <w:pPr>
            <w:tabs>
              <w:tab w:val="left" w:pos="1178"/>
            </w:tabs>
            <w:ind w:left="0" w:firstLine="0"/>
            <w:rPr>
              <w:sz w:val="32"/>
              <w:szCs w:val="32"/>
            </w:rPr>
            <w:sectPr w:rsidR="009E04EE" w:rsidRPr="003441CC" w:rsidSect="00D35A71">
              <w:headerReference w:type="first" r:id="rId10"/>
              <w:pgSz w:w="15840" w:h="12240" w:orient="landscape"/>
              <w:pgMar w:top="720" w:right="720" w:bottom="720" w:left="720" w:header="720" w:footer="720" w:gutter="0"/>
              <w:pgNumType w:start="0"/>
              <w:cols w:space="720"/>
              <w:titlePg/>
              <w:docGrid w:linePitch="360"/>
            </w:sectPr>
          </w:pPr>
          <w:bookmarkStart w:id="0" w:name="_GoBack"/>
          <w:bookmarkEnd w:id="0"/>
        </w:p>
        <w:p w:rsidR="009E04EE" w:rsidRPr="009E04EE" w:rsidRDefault="007467A2" w:rsidP="0052336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13"/>
        <w:gridCol w:w="4345"/>
        <w:gridCol w:w="1100"/>
        <w:gridCol w:w="316"/>
        <w:gridCol w:w="2032"/>
        <w:gridCol w:w="784"/>
        <w:gridCol w:w="883"/>
        <w:gridCol w:w="2417"/>
      </w:tblGrid>
      <w:tr w:rsidR="00894794" w:rsidRPr="00D5423D" w:rsidTr="004E2344">
        <w:trPr>
          <w:trHeight w:val="165"/>
          <w:jc w:val="center"/>
        </w:trPr>
        <w:tc>
          <w:tcPr>
            <w:tcW w:w="2513"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Content Area</w:t>
            </w:r>
          </w:p>
        </w:tc>
        <w:tc>
          <w:tcPr>
            <w:tcW w:w="5761"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Visual Arts</w:t>
            </w:r>
          </w:p>
        </w:tc>
        <w:tc>
          <w:tcPr>
            <w:tcW w:w="2032" w:type="dxa"/>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w:t>
            </w:r>
          </w:p>
        </w:tc>
        <w:tc>
          <w:tcPr>
            <w:tcW w:w="4084" w:type="dxa"/>
            <w:gridSpan w:val="3"/>
          </w:tcPr>
          <w:p w:rsidR="00894794" w:rsidRPr="00D5423D" w:rsidRDefault="00894794" w:rsidP="00523363">
            <w:pPr>
              <w:ind w:left="0" w:firstLine="0"/>
              <w:rPr>
                <w:rFonts w:asciiTheme="minorHAnsi" w:hAnsiTheme="minorHAnsi"/>
                <w:sz w:val="20"/>
                <w:szCs w:val="20"/>
              </w:rPr>
            </w:pPr>
            <w:r>
              <w:rPr>
                <w:rFonts w:asciiTheme="minorHAnsi" w:hAnsiTheme="minorHAnsi"/>
                <w:sz w:val="20"/>
                <w:szCs w:val="20"/>
              </w:rPr>
              <w:t>High School</w:t>
            </w:r>
          </w:p>
        </w:tc>
      </w:tr>
      <w:tr w:rsidR="00894794" w:rsidRPr="00D5423D" w:rsidTr="004E2344">
        <w:trPr>
          <w:trHeight w:val="165"/>
          <w:jc w:val="center"/>
        </w:trPr>
        <w:tc>
          <w:tcPr>
            <w:tcW w:w="2513" w:type="dxa"/>
            <w:tcBorders>
              <w:bottom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7" w:type="dxa"/>
            <w:gridSpan w:val="7"/>
            <w:tcBorders>
              <w:bottom w:val="single" w:sz="24" w:space="0" w:color="auto"/>
            </w:tcBorders>
          </w:tcPr>
          <w:p w:rsidR="00894794" w:rsidRPr="00D5423D" w:rsidRDefault="004E2344" w:rsidP="00523363">
            <w:pPr>
              <w:ind w:left="0" w:firstLine="0"/>
              <w:rPr>
                <w:rFonts w:asciiTheme="minorHAnsi" w:hAnsiTheme="minorHAnsi"/>
                <w:sz w:val="20"/>
                <w:szCs w:val="20"/>
              </w:rPr>
            </w:pPr>
            <w:r w:rsidRPr="004E2344">
              <w:rPr>
                <w:rFonts w:asciiTheme="minorHAnsi" w:hAnsiTheme="minorHAnsi"/>
                <w:sz w:val="20"/>
                <w:szCs w:val="20"/>
              </w:rPr>
              <w:t>Media Arts- Digital Arts, Photography, Computer, Graphic Design,  Film , Video</w:t>
            </w:r>
          </w:p>
        </w:tc>
      </w:tr>
      <w:tr w:rsidR="00894794" w:rsidRPr="00D5423D" w:rsidTr="004E2344">
        <w:trPr>
          <w:trHeight w:val="165"/>
          <w:jc w:val="center"/>
        </w:trPr>
        <w:tc>
          <w:tcPr>
            <w:tcW w:w="2513"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Standard</w:t>
            </w:r>
          </w:p>
        </w:tc>
        <w:tc>
          <w:tcPr>
            <w:tcW w:w="946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7"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94794" w:rsidRPr="00D5423D" w:rsidRDefault="00894794" w:rsidP="00523363">
            <w:pPr>
              <w:ind w:left="0" w:firstLine="0"/>
              <w:rPr>
                <w:rFonts w:asciiTheme="minorHAnsi" w:hAnsiTheme="minorHAnsi"/>
                <w:b/>
                <w:sz w:val="20"/>
                <w:szCs w:val="20"/>
              </w:rPr>
            </w:pPr>
            <w:r>
              <w:rPr>
                <w:rFonts w:asciiTheme="minorHAnsi" w:hAnsiTheme="minorHAnsi"/>
                <w:b/>
                <w:sz w:val="20"/>
                <w:szCs w:val="20"/>
              </w:rPr>
              <w:t>GLE Code</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4E2344" w:rsidRPr="00D5423D" w:rsidTr="004E2344">
        <w:trPr>
          <w:trHeight w:val="120"/>
          <w:jc w:val="center"/>
        </w:trPr>
        <w:tc>
          <w:tcPr>
            <w:tcW w:w="2513" w:type="dxa"/>
            <w:vMerge/>
            <w:tcBorders>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4E2344" w:rsidRPr="00D5423D" w:rsidTr="004E2344">
        <w:trPr>
          <w:trHeight w:val="12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5"/>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4E2344" w:rsidRPr="00D5423D" w:rsidTr="004E2344">
        <w:trPr>
          <w:trHeight w:val="131"/>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17" w:type="dxa"/>
            <w:tcBorders>
              <w:top w:val="single" w:sz="8" w:space="0" w:color="auto"/>
              <w:left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4E2344" w:rsidRPr="00D5423D" w:rsidTr="004E2344">
        <w:trPr>
          <w:trHeight w:val="131"/>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6"/>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17" w:type="dxa"/>
            <w:tcBorders>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17" w:type="dxa"/>
            <w:tcBorders>
              <w:top w:val="single" w:sz="8" w:space="0" w:color="auto"/>
              <w:left w:val="single" w:sz="4" w:space="0" w:color="auto"/>
              <w:bottom w:val="single" w:sz="8"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4E2344" w:rsidRPr="00D5423D" w:rsidTr="004E2344">
        <w:trPr>
          <w:trHeight w:val="270"/>
          <w:jc w:val="center"/>
        </w:trPr>
        <w:tc>
          <w:tcPr>
            <w:tcW w:w="2513" w:type="dxa"/>
            <w:vMerge/>
            <w:tcBorders>
              <w:left w:val="single" w:sz="24" w:space="0" w:color="auto"/>
              <w:bottom w:val="single" w:sz="8"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8" w:space="0" w:color="auto"/>
              <w:left w:val="single" w:sz="8" w:space="0" w:color="auto"/>
              <w:bottom w:val="single" w:sz="8" w:space="0" w:color="auto"/>
              <w:right w:val="single" w:sz="4" w:space="0" w:color="auto"/>
            </w:tcBorders>
          </w:tcPr>
          <w:p w:rsidR="004E2344" w:rsidRPr="00556EB0" w:rsidRDefault="004E2344" w:rsidP="00623E2F">
            <w:pPr>
              <w:pStyle w:val="ListParagraph"/>
              <w:numPr>
                <w:ilvl w:val="0"/>
                <w:numId w:val="7"/>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17" w:type="dxa"/>
            <w:tcBorders>
              <w:top w:val="single" w:sz="8" w:space="0" w:color="auto"/>
              <w:left w:val="single" w:sz="4" w:space="0" w:color="auto"/>
              <w:bottom w:val="single" w:sz="8"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4E2344" w:rsidRPr="00D5423D" w:rsidTr="004E2344">
        <w:trPr>
          <w:trHeight w:val="270"/>
          <w:jc w:val="center"/>
        </w:trPr>
        <w:tc>
          <w:tcPr>
            <w:tcW w:w="2513" w:type="dxa"/>
            <w:vMerge w:val="restart"/>
            <w:tcBorders>
              <w:top w:val="single" w:sz="8" w:space="0" w:color="auto"/>
              <w:left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460" w:type="dxa"/>
            <w:gridSpan w:val="6"/>
            <w:tcBorders>
              <w:top w:val="single" w:sz="8"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17" w:type="dxa"/>
            <w:tcBorders>
              <w:top w:val="single" w:sz="8" w:space="0" w:color="auto"/>
              <w:left w:val="single" w:sz="4" w:space="0" w:color="auto"/>
              <w:bottom w:val="single" w:sz="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17" w:type="dxa"/>
            <w:tcBorders>
              <w:top w:val="single" w:sz="4" w:space="0" w:color="auto"/>
              <w:left w:val="single" w:sz="4" w:space="0" w:color="auto"/>
              <w:bottom w:val="single" w:sz="4" w:space="0" w:color="auto"/>
              <w:right w:val="single" w:sz="24" w:space="0" w:color="auto"/>
            </w:tcBorders>
          </w:tcPr>
          <w:p w:rsidR="004E2344"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4E2344" w:rsidRPr="00D5423D" w:rsidTr="004E2344">
        <w:trPr>
          <w:trHeight w:val="270"/>
          <w:jc w:val="center"/>
        </w:trPr>
        <w:tc>
          <w:tcPr>
            <w:tcW w:w="2513" w:type="dxa"/>
            <w:vMerge/>
            <w:tcBorders>
              <w:left w:val="single" w:sz="24" w:space="0" w:color="auto"/>
              <w:bottom w:val="single" w:sz="24" w:space="0" w:color="auto"/>
              <w:right w:val="single" w:sz="8" w:space="0" w:color="auto"/>
            </w:tcBorders>
          </w:tcPr>
          <w:p w:rsidR="004E2344" w:rsidRPr="00D5423D" w:rsidRDefault="004E2344" w:rsidP="00623E2F">
            <w:pPr>
              <w:pStyle w:val="ListParagraph"/>
              <w:numPr>
                <w:ilvl w:val="0"/>
                <w:numId w:val="3"/>
              </w:numPr>
              <w:spacing w:after="0" w:line="240" w:lineRule="auto"/>
              <w:contextualSpacing w:val="0"/>
              <w:rPr>
                <w:rFonts w:asciiTheme="minorHAnsi" w:hAnsiTheme="minorHAnsi"/>
                <w:sz w:val="20"/>
                <w:szCs w:val="20"/>
              </w:rPr>
            </w:pPr>
          </w:p>
        </w:tc>
        <w:tc>
          <w:tcPr>
            <w:tcW w:w="9460" w:type="dxa"/>
            <w:gridSpan w:val="6"/>
            <w:tcBorders>
              <w:top w:val="single" w:sz="4" w:space="0" w:color="auto"/>
              <w:left w:val="single" w:sz="8" w:space="0" w:color="auto"/>
              <w:bottom w:val="single" w:sz="24" w:space="0" w:color="auto"/>
              <w:right w:val="single" w:sz="4" w:space="0" w:color="auto"/>
            </w:tcBorders>
          </w:tcPr>
          <w:p w:rsidR="004E2344" w:rsidRPr="00556EB0" w:rsidRDefault="004E2344" w:rsidP="00623E2F">
            <w:pPr>
              <w:pStyle w:val="ListParagraph"/>
              <w:numPr>
                <w:ilvl w:val="0"/>
                <w:numId w:val="8"/>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17" w:type="dxa"/>
            <w:tcBorders>
              <w:top w:val="single" w:sz="4" w:space="0" w:color="auto"/>
              <w:left w:val="single" w:sz="4" w:space="0" w:color="auto"/>
              <w:bottom w:val="single" w:sz="24" w:space="0" w:color="auto"/>
              <w:right w:val="single" w:sz="24" w:space="0" w:color="auto"/>
            </w:tcBorders>
          </w:tcPr>
          <w:p w:rsidR="004E2344" w:rsidRPr="00D5423D" w:rsidRDefault="004E2344" w:rsidP="004E2344">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4E2344" w:rsidRPr="00D5423D" w:rsidTr="004E2344">
        <w:trPr>
          <w:trHeight w:val="2647"/>
          <w:jc w:val="center"/>
        </w:trPr>
        <w:tc>
          <w:tcPr>
            <w:tcW w:w="6858"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E2344" w:rsidRPr="00D5423D" w:rsidRDefault="004E2344" w:rsidP="004E2344">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E2344" w:rsidRPr="00D5423D" w:rsidRDefault="004E2344" w:rsidP="004E2344">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4624" behindDoc="0" locked="0" layoutInCell="1" allowOverlap="1" wp14:anchorId="32112B30" wp14:editId="57B28D0E">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E2344" w:rsidRPr="00D5423D" w:rsidRDefault="004E2344" w:rsidP="004E2344">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E2344" w:rsidRPr="00D5423D" w:rsidRDefault="004E2344" w:rsidP="004E2344">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E2344" w:rsidRPr="00D5423D" w:rsidRDefault="004E2344" w:rsidP="004E2344">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E2344" w:rsidRPr="00D5423D" w:rsidRDefault="004E2344" w:rsidP="004E2344">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532" w:type="dxa"/>
            <w:gridSpan w:val="6"/>
            <w:tcBorders>
              <w:top w:val="single" w:sz="4" w:space="0" w:color="auto"/>
              <w:left w:val="single" w:sz="24" w:space="0" w:color="auto"/>
              <w:bottom w:val="single" w:sz="24" w:space="0" w:color="auto"/>
              <w:right w:val="single" w:sz="24" w:space="0" w:color="auto"/>
            </w:tcBorders>
            <w:vAlign w:val="center"/>
          </w:tcPr>
          <w:p w:rsidR="004E2344" w:rsidRDefault="004E2344" w:rsidP="004E2344">
            <w:pPr>
              <w:ind w:left="0" w:firstLine="0"/>
              <w:jc w:val="center"/>
              <w:rPr>
                <w:sz w:val="20"/>
                <w:szCs w:val="20"/>
              </w:rPr>
            </w:pPr>
            <w:r>
              <w:rPr>
                <w:noProof/>
                <w:sz w:val="20"/>
                <w:szCs w:val="20"/>
              </w:rPr>
              <w:drawing>
                <wp:inline distT="0" distB="0" distL="0" distR="0" wp14:anchorId="77DA40E7" wp14:editId="0AF8D09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4E2344" w:rsidRPr="00D5423D" w:rsidRDefault="004E2344" w:rsidP="004E2344">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4E2344" w:rsidRPr="00D5423D" w:rsidTr="004E2344">
        <w:trPr>
          <w:trHeight w:val="165"/>
          <w:jc w:val="center"/>
        </w:trPr>
        <w:tc>
          <w:tcPr>
            <w:tcW w:w="7958"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Titles</w:t>
            </w:r>
          </w:p>
        </w:tc>
        <w:tc>
          <w:tcPr>
            <w:tcW w:w="3132" w:type="dxa"/>
            <w:gridSpan w:val="3"/>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00" w:type="dxa"/>
            <w:gridSpan w:val="2"/>
            <w:tcBorders>
              <w:top w:val="single" w:sz="24" w:space="0" w:color="auto"/>
            </w:tcBorders>
            <w:shd w:val="clear" w:color="auto" w:fill="D9D9D9" w:themeFill="background1" w:themeFillShade="D9"/>
          </w:tcPr>
          <w:p w:rsidR="004E2344" w:rsidRPr="00D5423D" w:rsidRDefault="004E2344" w:rsidP="004E2344">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4E2344" w:rsidRPr="00D5423D" w:rsidTr="004E2344">
        <w:trPr>
          <w:trHeight w:val="165"/>
          <w:jc w:val="center"/>
        </w:trPr>
        <w:tc>
          <w:tcPr>
            <w:tcW w:w="7958" w:type="dxa"/>
            <w:gridSpan w:val="3"/>
          </w:tcPr>
          <w:p w:rsidR="004E2344" w:rsidRPr="00D5423D" w:rsidRDefault="00C4761E" w:rsidP="004E2344">
            <w:pPr>
              <w:ind w:left="0" w:firstLine="0"/>
              <w:rPr>
                <w:sz w:val="20"/>
                <w:szCs w:val="20"/>
              </w:rPr>
            </w:pPr>
            <w:r w:rsidRPr="00C4761E">
              <w:rPr>
                <w:sz w:val="20"/>
                <w:szCs w:val="20"/>
              </w:rPr>
              <w:t xml:space="preserve">Not Your Grandmother’s Art, </w:t>
            </w:r>
            <w:proofErr w:type="spellStart"/>
            <w:r w:rsidRPr="00C4761E">
              <w:rPr>
                <w:sz w:val="20"/>
                <w:szCs w:val="20"/>
              </w:rPr>
              <w:t>Aarrrgh</w:t>
            </w:r>
            <w:proofErr w:type="spellEnd"/>
            <w:r w:rsidRPr="00C4761E">
              <w:rPr>
                <w:sz w:val="20"/>
                <w:szCs w:val="20"/>
              </w:rPr>
              <w:t xml:space="preserve">… It’s </w:t>
            </w:r>
            <w:proofErr w:type="spellStart"/>
            <w:r w:rsidRPr="00C4761E">
              <w:rPr>
                <w:sz w:val="20"/>
                <w:szCs w:val="20"/>
              </w:rPr>
              <w:t>Parroty</w:t>
            </w:r>
            <w:proofErr w:type="spellEnd"/>
            <w:r w:rsidRPr="00C4761E">
              <w:rPr>
                <w:sz w:val="20"/>
                <w:szCs w:val="20"/>
              </w:rPr>
              <w:t>!</w:t>
            </w:r>
          </w:p>
        </w:tc>
        <w:tc>
          <w:tcPr>
            <w:tcW w:w="3132" w:type="dxa"/>
            <w:gridSpan w:val="3"/>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c>
          <w:tcPr>
            <w:tcW w:w="3300" w:type="dxa"/>
            <w:gridSpan w:val="2"/>
          </w:tcPr>
          <w:p w:rsidR="004E2344" w:rsidRPr="00D5423D" w:rsidRDefault="004E2344" w:rsidP="004E2344">
            <w:pPr>
              <w:ind w:left="0" w:firstLine="0"/>
              <w:rPr>
                <w:rFonts w:asciiTheme="minorHAnsi" w:hAnsiTheme="minorHAnsi"/>
                <w:sz w:val="20"/>
                <w:szCs w:val="20"/>
              </w:rPr>
            </w:pPr>
            <w:r w:rsidRPr="002B6D2E">
              <w:rPr>
                <w:rFonts w:asciiTheme="minorHAnsi" w:hAnsiTheme="minorHAnsi"/>
                <w:sz w:val="20"/>
                <w:szCs w:val="20"/>
              </w:rPr>
              <w:t>Instructor Choice</w:t>
            </w:r>
          </w:p>
        </w:tc>
      </w:tr>
    </w:tbl>
    <w:p w:rsidR="0096360F" w:rsidRDefault="0096360F" w:rsidP="00523363">
      <w:pPr>
        <w:ind w:left="0" w:firstLine="0"/>
        <w:rPr>
          <w:rFonts w:asciiTheme="minorHAnsi" w:hAnsiTheme="minorHAnsi"/>
          <w:sz w:val="20"/>
          <w:szCs w:val="20"/>
        </w:rPr>
      </w:pPr>
    </w:p>
    <w:p w:rsidR="0096360F" w:rsidRDefault="0096360F" w:rsidP="0052336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22970" w:rsidRPr="00D5423D" w:rsidTr="00790566">
        <w:trPr>
          <w:cantSplit/>
          <w:jc w:val="center"/>
        </w:trPr>
        <w:tc>
          <w:tcPr>
            <w:tcW w:w="1867"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22970" w:rsidRPr="00D5423D" w:rsidRDefault="00C4761E" w:rsidP="00523363">
            <w:pPr>
              <w:ind w:left="0" w:firstLine="0"/>
              <w:rPr>
                <w:rFonts w:asciiTheme="minorHAnsi" w:hAnsiTheme="minorHAnsi"/>
                <w:sz w:val="20"/>
                <w:szCs w:val="20"/>
              </w:rPr>
            </w:pPr>
            <w:r w:rsidRPr="002B6D2E">
              <w:rPr>
                <w:rFonts w:asciiTheme="minorHAnsi" w:hAnsiTheme="minorHAnsi"/>
                <w:sz w:val="20"/>
                <w:szCs w:val="20"/>
              </w:rPr>
              <w:t xml:space="preserve">Not Your Grandmother’s Art, </w:t>
            </w:r>
            <w:proofErr w:type="spellStart"/>
            <w:r w:rsidRPr="002B6D2E">
              <w:rPr>
                <w:rFonts w:asciiTheme="minorHAnsi" w:hAnsiTheme="minorHAnsi"/>
                <w:sz w:val="20"/>
                <w:szCs w:val="20"/>
              </w:rPr>
              <w:t>Aarrrgh</w:t>
            </w:r>
            <w:proofErr w:type="spellEnd"/>
            <w:r w:rsidRPr="002B6D2E">
              <w:rPr>
                <w:rFonts w:asciiTheme="minorHAnsi" w:hAnsiTheme="minorHAnsi"/>
                <w:sz w:val="20"/>
                <w:szCs w:val="20"/>
              </w:rPr>
              <w:t xml:space="preserve">… It’s </w:t>
            </w:r>
            <w:proofErr w:type="spellStart"/>
            <w:r w:rsidRPr="002B6D2E">
              <w:rPr>
                <w:rFonts w:asciiTheme="minorHAnsi" w:hAnsiTheme="minorHAnsi"/>
                <w:sz w:val="20"/>
                <w:szCs w:val="20"/>
              </w:rPr>
              <w:t>Parroty</w:t>
            </w:r>
            <w:proofErr w:type="spellEnd"/>
            <w:r w:rsidRPr="002B6D2E">
              <w:rPr>
                <w:rFonts w:asciiTheme="minorHAnsi" w:hAnsiTheme="minorHAnsi"/>
                <w:sz w:val="20"/>
                <w:szCs w:val="20"/>
              </w:rPr>
              <w:t>!</w:t>
            </w:r>
          </w:p>
        </w:tc>
        <w:tc>
          <w:tcPr>
            <w:tcW w:w="1956" w:type="dxa"/>
            <w:shd w:val="clear" w:color="auto" w:fill="000000" w:themeFill="text1"/>
          </w:tcPr>
          <w:p w:rsidR="00522970" w:rsidRPr="00D5423D" w:rsidRDefault="00522970" w:rsidP="0052336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Quarter/Semester/Year</w:t>
            </w:r>
          </w:p>
        </w:tc>
      </w:tr>
      <w:tr w:rsidR="00522970" w:rsidRPr="00D5423D" w:rsidTr="00790566">
        <w:trPr>
          <w:cantSplit/>
          <w:trHeight w:val="615"/>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50EEA" w:rsidRPr="00750EEA" w:rsidRDefault="00750EEA" w:rsidP="00750EEA">
            <w:pPr>
              <w:pStyle w:val="ListParagraph"/>
              <w:ind w:left="0"/>
              <w:rPr>
                <w:rFonts w:asciiTheme="minorHAnsi" w:hAnsiTheme="minorHAnsi"/>
                <w:sz w:val="20"/>
                <w:szCs w:val="20"/>
              </w:rPr>
            </w:pPr>
            <w:r w:rsidRPr="00750EEA">
              <w:rPr>
                <w:rFonts w:asciiTheme="minorHAnsi" w:hAnsiTheme="minorHAnsi"/>
                <w:sz w:val="20"/>
                <w:szCs w:val="20"/>
              </w:rPr>
              <w:t xml:space="preserve">Transformation </w:t>
            </w:r>
          </w:p>
          <w:p w:rsidR="00522970" w:rsidRPr="00D5423D" w:rsidRDefault="00522970" w:rsidP="00523363">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750EEA" w:rsidRPr="00750EEA" w:rsidRDefault="00750EEA" w:rsidP="00750EEA">
            <w:pPr>
              <w:ind w:left="0" w:firstLine="0"/>
              <w:rPr>
                <w:rFonts w:asciiTheme="minorHAnsi" w:eastAsia="Times New Roman" w:hAnsiTheme="minorHAnsi"/>
                <w:sz w:val="20"/>
                <w:szCs w:val="20"/>
              </w:rPr>
            </w:pPr>
            <w:r w:rsidRPr="00750EEA">
              <w:rPr>
                <w:rFonts w:asciiTheme="minorHAnsi" w:eastAsia="Times New Roman" w:hAnsiTheme="minorHAnsi"/>
                <w:sz w:val="20"/>
                <w:szCs w:val="20"/>
              </w:rPr>
              <w:t>VA09-GR.HS-S.1-GLE.1, VA09-GR.HS-S.1-GLE.2, VA09-GR.HS-S.1-GLE.3</w:t>
            </w:r>
          </w:p>
          <w:p w:rsidR="00750EEA" w:rsidRPr="00750EEA" w:rsidRDefault="00750EEA" w:rsidP="00750EEA">
            <w:pPr>
              <w:ind w:left="0" w:firstLine="0"/>
              <w:rPr>
                <w:rFonts w:asciiTheme="minorHAnsi" w:eastAsia="Times New Roman" w:hAnsiTheme="minorHAnsi"/>
                <w:sz w:val="20"/>
                <w:szCs w:val="20"/>
              </w:rPr>
            </w:pPr>
            <w:r w:rsidRPr="00750EEA">
              <w:rPr>
                <w:rFonts w:asciiTheme="minorHAnsi" w:eastAsia="Times New Roman" w:hAnsiTheme="minorHAnsi"/>
                <w:sz w:val="20"/>
                <w:szCs w:val="20"/>
              </w:rPr>
              <w:t>VA09-GR.HS-S.2-GLE.1, VA09-GR.HS-S.2-GLE.2, VA09-GR.HS-S.2-GLE.3</w:t>
            </w:r>
          </w:p>
          <w:p w:rsidR="00750EEA" w:rsidRPr="00750EEA" w:rsidRDefault="00750EEA" w:rsidP="00750EEA">
            <w:pPr>
              <w:ind w:left="0" w:firstLine="0"/>
              <w:rPr>
                <w:rFonts w:asciiTheme="minorHAnsi" w:eastAsia="Times New Roman" w:hAnsiTheme="minorHAnsi"/>
                <w:sz w:val="20"/>
                <w:szCs w:val="20"/>
              </w:rPr>
            </w:pPr>
            <w:r w:rsidRPr="00750EEA">
              <w:rPr>
                <w:rFonts w:asciiTheme="minorHAnsi" w:eastAsia="Times New Roman" w:hAnsiTheme="minorHAnsi"/>
                <w:sz w:val="20"/>
                <w:szCs w:val="20"/>
              </w:rPr>
              <w:t>VA09-GR.HS-S.3-GLE.1, VA09-GR.HS-S.3-GLE.2, VA09-GR.HS-S.3-GLE.3</w:t>
            </w:r>
          </w:p>
          <w:p w:rsidR="00522970" w:rsidRPr="00D5423D" w:rsidRDefault="00750EEA" w:rsidP="00750EEA">
            <w:pPr>
              <w:ind w:left="0" w:firstLine="0"/>
              <w:rPr>
                <w:rFonts w:asciiTheme="minorHAnsi" w:hAnsiTheme="minorHAnsi"/>
                <w:sz w:val="20"/>
                <w:szCs w:val="20"/>
              </w:rPr>
            </w:pPr>
            <w:r w:rsidRPr="00750EEA">
              <w:rPr>
                <w:rFonts w:asciiTheme="minorHAnsi" w:eastAsia="Times New Roman" w:hAnsiTheme="minorHAnsi"/>
                <w:sz w:val="20"/>
                <w:szCs w:val="20"/>
              </w:rPr>
              <w:t>VA09-GR.HS-S.4-GLE.1, VA09-GR.HS-S.4-GLE.2, VA09-GR.HS-S.4-GLE.3</w:t>
            </w:r>
          </w:p>
        </w:tc>
      </w:tr>
      <w:tr w:rsidR="00522970" w:rsidRPr="00D5423D" w:rsidTr="00790566">
        <w:trPr>
          <w:cantSplit/>
          <w:trHeight w:val="939"/>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C1957" w:rsidRPr="002B6D2E" w:rsidRDefault="008C1957" w:rsidP="008C1957">
            <w:pPr>
              <w:pStyle w:val="ListParagraph"/>
              <w:numPr>
                <w:ilvl w:val="0"/>
                <w:numId w:val="4"/>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How does parody impact the viewer’s interpretation of a work of art? (VA09-Gr.HS-S.1-GLE.1,2,3) and (VA09-Gr.HS- S.2-GLE.3) and (VA09-Gr.HS-S.4-GLE.1)</w:t>
            </w:r>
          </w:p>
          <w:p w:rsidR="008C1957" w:rsidRPr="002B6D2E" w:rsidRDefault="008C1957" w:rsidP="008C1957">
            <w:pPr>
              <w:pStyle w:val="ListParagraph"/>
              <w:numPr>
                <w:ilvl w:val="0"/>
                <w:numId w:val="4"/>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 xml:space="preserve">What is the importance of intent when making an artwork? </w:t>
            </w:r>
          </w:p>
          <w:p w:rsidR="00522970" w:rsidRPr="00A86B29" w:rsidRDefault="008C1957" w:rsidP="008C1957">
            <w:pPr>
              <w:pStyle w:val="ListParagraph"/>
              <w:numPr>
                <w:ilvl w:val="0"/>
                <w:numId w:val="4"/>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How is playful exploration important when expanding ideas?</w:t>
            </w:r>
          </w:p>
        </w:tc>
      </w:tr>
      <w:tr w:rsidR="00522970" w:rsidRPr="00D5423D" w:rsidTr="00790566">
        <w:trPr>
          <w:cantSplit/>
          <w:trHeight w:val="27"/>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22970" w:rsidRPr="00D5423D" w:rsidRDefault="00522970" w:rsidP="00523363">
            <w:pPr>
              <w:ind w:left="0" w:firstLine="0"/>
              <w:rPr>
                <w:rFonts w:asciiTheme="minorHAnsi" w:hAnsiTheme="minorHAnsi"/>
                <w:sz w:val="20"/>
                <w:szCs w:val="20"/>
              </w:rPr>
            </w:pPr>
            <w:r w:rsidRPr="001E1052">
              <w:rPr>
                <w:rFonts w:asciiTheme="minorHAnsi" w:hAnsiTheme="minorHAnsi"/>
                <w:sz w:val="20"/>
                <w:szCs w:val="20"/>
              </w:rPr>
              <w:t>Comprehend/Reflect/Create/Transfer</w:t>
            </w:r>
          </w:p>
        </w:tc>
      </w:tr>
      <w:tr w:rsidR="00522970" w:rsidRPr="00D5423D" w:rsidTr="00790566">
        <w:trPr>
          <w:cantSplit/>
          <w:trHeight w:val="34"/>
          <w:jc w:val="center"/>
        </w:trPr>
        <w:tc>
          <w:tcPr>
            <w:tcW w:w="186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22970" w:rsidRPr="00D5423D" w:rsidRDefault="008C1957" w:rsidP="00523363">
            <w:pPr>
              <w:ind w:left="0" w:firstLine="0"/>
              <w:rPr>
                <w:rFonts w:asciiTheme="minorHAnsi" w:hAnsiTheme="minorHAnsi"/>
                <w:sz w:val="20"/>
                <w:szCs w:val="20"/>
              </w:rPr>
            </w:pPr>
            <w:r w:rsidRPr="008C1957">
              <w:rPr>
                <w:rFonts w:asciiTheme="minorHAnsi" w:hAnsiTheme="minorHAnsi"/>
                <w:sz w:val="20"/>
                <w:szCs w:val="20"/>
              </w:rPr>
              <w:t>Juxtaposition, Symbol, Parody, Technique, Play/Exploration, Transition, Space/Time/Energy, Form, Risk, Process, Reform, Challenge, Transform</w:t>
            </w:r>
          </w:p>
        </w:tc>
      </w:tr>
    </w:tbl>
    <w:p w:rsidR="00034172" w:rsidRPr="00A86B29" w:rsidRDefault="00034172" w:rsidP="00523363">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22970" w:rsidRPr="00D5423D" w:rsidTr="00790566">
        <w:trPr>
          <w:jc w:val="center"/>
        </w:trPr>
        <w:tc>
          <w:tcPr>
            <w:tcW w:w="4976" w:type="dxa"/>
            <w:shd w:val="clear" w:color="auto" w:fill="D9D9D9" w:themeFill="background1" w:themeFillShade="D9"/>
            <w:tcMar>
              <w:top w:w="115" w:type="dxa"/>
              <w:left w:w="115" w:type="dxa"/>
              <w:bottom w:w="115" w:type="dxa"/>
              <w:right w:w="115" w:type="dxa"/>
            </w:tcMar>
          </w:tcPr>
          <w:p w:rsidR="00522970" w:rsidRPr="00FC1F65" w:rsidRDefault="00522970" w:rsidP="00523363">
            <w:pPr>
              <w:ind w:left="0" w:firstLine="0"/>
              <w:rPr>
                <w:rFonts w:asciiTheme="minorHAnsi" w:hAnsiTheme="minorHAnsi"/>
                <w:i/>
                <w:sz w:val="20"/>
                <w:szCs w:val="20"/>
              </w:rPr>
            </w:pPr>
            <w:r w:rsidRPr="00D5423D">
              <w:rPr>
                <w:rFonts w:asciiTheme="minorHAnsi" w:hAnsiTheme="minorHAnsi"/>
                <w:b/>
                <w:sz w:val="24"/>
                <w:szCs w:val="20"/>
              </w:rPr>
              <w:t>Generalizations</w:t>
            </w:r>
          </w:p>
          <w:p w:rsidR="00522970" w:rsidRPr="00D5423D" w:rsidRDefault="00522970" w:rsidP="0052336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22970" w:rsidRPr="00FC1F65" w:rsidRDefault="00522970" w:rsidP="00523363">
            <w:pPr>
              <w:ind w:left="0" w:firstLine="0"/>
              <w:jc w:val="center"/>
              <w:rPr>
                <w:rFonts w:asciiTheme="minorHAnsi" w:hAnsiTheme="minorHAnsi"/>
                <w:i/>
                <w:szCs w:val="20"/>
              </w:rPr>
            </w:pPr>
            <w:r w:rsidRPr="00D5423D">
              <w:rPr>
                <w:rFonts w:asciiTheme="minorHAnsi" w:hAnsiTheme="minorHAnsi"/>
                <w:b/>
                <w:sz w:val="24"/>
                <w:szCs w:val="20"/>
              </w:rPr>
              <w:t>Guiding Questions</w:t>
            </w:r>
          </w:p>
          <w:p w:rsidR="00522970" w:rsidRPr="00D5423D" w:rsidRDefault="00522970" w:rsidP="0052336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C1957" w:rsidRPr="00D5423D" w:rsidTr="00790566">
        <w:trPr>
          <w:trHeight w:val="28"/>
          <w:jc w:val="center"/>
        </w:trPr>
        <w:tc>
          <w:tcPr>
            <w:tcW w:w="4976" w:type="dxa"/>
            <w:shd w:val="clear" w:color="auto" w:fill="auto"/>
            <w:tcMar>
              <w:top w:w="115" w:type="dxa"/>
              <w:left w:w="115" w:type="dxa"/>
              <w:bottom w:w="115" w:type="dxa"/>
              <w:right w:w="115" w:type="dxa"/>
            </w:tcMar>
          </w:tcPr>
          <w:p w:rsidR="008C1957" w:rsidRPr="00D5423D" w:rsidRDefault="008C1957" w:rsidP="008C1957">
            <w:pPr>
              <w:ind w:left="0" w:firstLine="0"/>
              <w:rPr>
                <w:rFonts w:asciiTheme="minorHAnsi" w:hAnsiTheme="minorHAnsi"/>
                <w:sz w:val="20"/>
                <w:szCs w:val="20"/>
              </w:rPr>
            </w:pPr>
            <w:r w:rsidRPr="008C1957">
              <w:rPr>
                <w:rFonts w:asciiTheme="minorHAnsi" w:hAnsiTheme="minorHAnsi"/>
                <w:sz w:val="20"/>
                <w:szCs w:val="20"/>
              </w:rPr>
              <w:t>Symbols exist throughout all content areas in the form of space/time/ energy.</w:t>
            </w:r>
            <w:r w:rsidRPr="008C1957">
              <w:rPr>
                <w:rFonts w:asciiTheme="minorHAnsi" w:hAnsiTheme="minorHAnsi"/>
                <w:b/>
                <w:sz w:val="20"/>
                <w:szCs w:val="20"/>
                <w:u w:val="single"/>
              </w:rPr>
              <w:t xml:space="preserve"> </w:t>
            </w:r>
            <w:r w:rsidRPr="008C1957">
              <w:rPr>
                <w:rFonts w:asciiTheme="minorHAnsi" w:hAnsiTheme="minorHAnsi"/>
                <w:sz w:val="20"/>
                <w:szCs w:val="20"/>
              </w:rPr>
              <w:t>( VA09-Gr.HS-S.1-GLE.1,2,3) and (VA09-Gr.HS-S.2-GLE.1,2,.3) and ( VA09-Gr.HS-S.3-GLE.1,2,3) and ( VA09-Gr.HS- S.4-GLE.1, 2,3)</w:t>
            </w:r>
          </w:p>
        </w:tc>
        <w:tc>
          <w:tcPr>
            <w:tcW w:w="4832" w:type="dxa"/>
            <w:shd w:val="clear" w:color="auto" w:fill="auto"/>
          </w:tcPr>
          <w:p w:rsidR="008C1957" w:rsidRPr="002B6D2E" w:rsidRDefault="008C1957" w:rsidP="008C1957">
            <w:pPr>
              <w:ind w:left="288" w:hanging="288"/>
              <w:rPr>
                <w:rFonts w:asciiTheme="minorHAnsi" w:hAnsiTheme="minorHAnsi"/>
                <w:sz w:val="20"/>
                <w:szCs w:val="20"/>
              </w:rPr>
            </w:pPr>
            <w:r>
              <w:rPr>
                <w:rFonts w:asciiTheme="minorHAnsi" w:hAnsiTheme="minorHAnsi"/>
                <w:sz w:val="20"/>
                <w:szCs w:val="20"/>
              </w:rPr>
              <w:t>What are some</w:t>
            </w:r>
            <w:r w:rsidRPr="002B6D2E">
              <w:rPr>
                <w:rFonts w:asciiTheme="minorHAnsi" w:hAnsiTheme="minorHAnsi"/>
                <w:sz w:val="20"/>
                <w:szCs w:val="20"/>
              </w:rPr>
              <w:t xml:space="preserve"> symbols</w:t>
            </w:r>
            <w:r>
              <w:rPr>
                <w:rFonts w:asciiTheme="minorHAnsi" w:hAnsiTheme="minorHAnsi"/>
                <w:sz w:val="20"/>
                <w:szCs w:val="20"/>
              </w:rPr>
              <w:t xml:space="preserve"> within an artwork</w:t>
            </w:r>
            <w:r w:rsidRPr="002B6D2E">
              <w:rPr>
                <w:rFonts w:asciiTheme="minorHAnsi" w:hAnsiTheme="minorHAnsi"/>
                <w:sz w:val="20"/>
                <w:szCs w:val="20"/>
              </w:rPr>
              <w:t xml:space="preserve"> and </w:t>
            </w:r>
            <w:r>
              <w:rPr>
                <w:rFonts w:asciiTheme="minorHAnsi" w:hAnsiTheme="minorHAnsi"/>
                <w:sz w:val="20"/>
                <w:szCs w:val="20"/>
              </w:rPr>
              <w:t>their meanings?</w:t>
            </w:r>
          </w:p>
          <w:p w:rsidR="008C1957" w:rsidRPr="002B6D2E" w:rsidRDefault="008C1957" w:rsidP="008C1957">
            <w:pPr>
              <w:ind w:left="288" w:hanging="288"/>
              <w:rPr>
                <w:rFonts w:asciiTheme="minorHAnsi" w:hAnsiTheme="minorHAnsi"/>
                <w:sz w:val="20"/>
                <w:szCs w:val="20"/>
              </w:rPr>
            </w:pPr>
            <w:r>
              <w:rPr>
                <w:rFonts w:asciiTheme="minorHAnsi" w:hAnsiTheme="minorHAnsi"/>
                <w:sz w:val="20"/>
                <w:szCs w:val="20"/>
              </w:rPr>
              <w:t>Who is an</w:t>
            </w:r>
            <w:r w:rsidRPr="002B6D2E">
              <w:rPr>
                <w:rFonts w:asciiTheme="minorHAnsi" w:hAnsiTheme="minorHAnsi"/>
                <w:sz w:val="20"/>
                <w:szCs w:val="20"/>
              </w:rPr>
              <w:t xml:space="preserve"> artist who use</w:t>
            </w:r>
            <w:r>
              <w:rPr>
                <w:rFonts w:asciiTheme="minorHAnsi" w:hAnsiTheme="minorHAnsi"/>
                <w:sz w:val="20"/>
                <w:szCs w:val="20"/>
              </w:rPr>
              <w:t>s symbol in artwork?</w:t>
            </w:r>
            <w:r w:rsidRPr="002B6D2E">
              <w:rPr>
                <w:rFonts w:asciiTheme="minorHAnsi" w:hAnsiTheme="minorHAnsi"/>
                <w:sz w:val="20"/>
                <w:szCs w:val="20"/>
              </w:rPr>
              <w:t xml:space="preserve"> </w:t>
            </w:r>
          </w:p>
          <w:p w:rsidR="008C1957" w:rsidRPr="00D5423D" w:rsidRDefault="008C1957" w:rsidP="008C1957">
            <w:pPr>
              <w:ind w:left="288" w:hanging="288"/>
              <w:rPr>
                <w:rFonts w:asciiTheme="minorHAnsi" w:hAnsiTheme="minorHAnsi"/>
                <w:sz w:val="20"/>
                <w:szCs w:val="20"/>
              </w:rPr>
            </w:pPr>
            <w:r w:rsidRPr="002B6D2E">
              <w:rPr>
                <w:rFonts w:asciiTheme="minorHAnsi" w:hAnsiTheme="minorHAnsi"/>
                <w:sz w:val="20"/>
                <w:szCs w:val="20"/>
              </w:rPr>
              <w:t>What is viral?</w:t>
            </w:r>
          </w:p>
        </w:tc>
        <w:tc>
          <w:tcPr>
            <w:tcW w:w="4905" w:type="dxa"/>
            <w:shd w:val="clear" w:color="auto" w:fill="auto"/>
          </w:tcPr>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Where do new symbols originate?</w:t>
            </w:r>
          </w:p>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Who ascribes meaning to symbols?</w:t>
            </w:r>
          </w:p>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What might be a tipping point that would cause a symbol to become viral?</w:t>
            </w:r>
          </w:p>
          <w:p w:rsidR="008C1957" w:rsidRPr="00D5423D" w:rsidRDefault="008C1957" w:rsidP="008C1957">
            <w:pPr>
              <w:ind w:left="288" w:hanging="288"/>
              <w:rPr>
                <w:rFonts w:asciiTheme="minorHAnsi" w:hAnsiTheme="minorHAnsi"/>
                <w:sz w:val="20"/>
                <w:szCs w:val="20"/>
              </w:rPr>
            </w:pPr>
            <w:r w:rsidRPr="008C1957">
              <w:rPr>
                <w:rFonts w:asciiTheme="minorHAnsi" w:hAnsiTheme="minorHAnsi"/>
                <w:sz w:val="20"/>
                <w:szCs w:val="20"/>
              </w:rPr>
              <w:t>How can art transform/transition or reform beliefs?</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D5423D" w:rsidRDefault="008C1957" w:rsidP="008C1957">
            <w:pPr>
              <w:ind w:left="0" w:firstLine="0"/>
              <w:rPr>
                <w:rFonts w:asciiTheme="minorHAnsi" w:hAnsiTheme="minorHAnsi"/>
                <w:sz w:val="20"/>
                <w:szCs w:val="20"/>
              </w:rPr>
            </w:pPr>
            <w:proofErr w:type="gramStart"/>
            <w:r w:rsidRPr="008C1957">
              <w:rPr>
                <w:rFonts w:asciiTheme="minorHAnsi" w:hAnsiTheme="minorHAnsi"/>
                <w:sz w:val="20"/>
                <w:szCs w:val="20"/>
              </w:rPr>
              <w:t>Artists</w:t>
            </w:r>
            <w:proofErr w:type="gramEnd"/>
            <w:r w:rsidRPr="008C1957">
              <w:rPr>
                <w:rFonts w:asciiTheme="minorHAnsi" w:hAnsiTheme="minorHAnsi"/>
                <w:sz w:val="20"/>
                <w:szCs w:val="20"/>
              </w:rPr>
              <w:t xml:space="preserve"> change/transition/reform existing images, objects and/or symbols to create parody. ( VA09-Gr.HS-S.1-GLE.1,2,3) and ( VA09-Gr.HS-S.2-GLE.1,2,.3) and ( VA09-Gr.HS-S.3-GLE.1,2,3) and ( VA09-Gr.HS- S.4-GLE.1, 2,3)</w:t>
            </w:r>
          </w:p>
        </w:tc>
        <w:tc>
          <w:tcPr>
            <w:tcW w:w="4832" w:type="dxa"/>
            <w:shd w:val="clear" w:color="auto" w:fill="auto"/>
          </w:tcPr>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What is parody?</w:t>
            </w:r>
          </w:p>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 xml:space="preserve">What are examples of parody across disciplines? </w:t>
            </w:r>
          </w:p>
          <w:p w:rsidR="008C1957" w:rsidRPr="00D5423D" w:rsidRDefault="008C1957" w:rsidP="008C1957">
            <w:pPr>
              <w:ind w:left="288" w:hanging="288"/>
              <w:rPr>
                <w:rFonts w:asciiTheme="minorHAnsi" w:hAnsiTheme="minorHAnsi"/>
                <w:sz w:val="20"/>
                <w:szCs w:val="20"/>
              </w:rPr>
            </w:pPr>
            <w:r w:rsidRPr="008C1957">
              <w:rPr>
                <w:rFonts w:asciiTheme="minorHAnsi" w:hAnsiTheme="minorHAnsi"/>
                <w:sz w:val="20"/>
                <w:szCs w:val="20"/>
              </w:rPr>
              <w:t>What are examples of parody and humor from different time periods?</w:t>
            </w:r>
          </w:p>
        </w:tc>
        <w:tc>
          <w:tcPr>
            <w:tcW w:w="4905" w:type="dxa"/>
            <w:shd w:val="clear" w:color="auto" w:fill="auto"/>
          </w:tcPr>
          <w:p w:rsidR="008C1957" w:rsidRPr="002B6D2E" w:rsidRDefault="008C1957" w:rsidP="008C1957">
            <w:pPr>
              <w:ind w:left="288" w:hanging="288"/>
              <w:rPr>
                <w:rFonts w:asciiTheme="minorHAnsi" w:hAnsiTheme="minorHAnsi"/>
                <w:sz w:val="20"/>
                <w:szCs w:val="20"/>
              </w:rPr>
            </w:pPr>
            <w:r w:rsidRPr="002B6D2E">
              <w:rPr>
                <w:rFonts w:asciiTheme="minorHAnsi" w:hAnsiTheme="minorHAnsi"/>
                <w:sz w:val="20"/>
                <w:szCs w:val="20"/>
              </w:rPr>
              <w:t xml:space="preserve">Who decides what is humorous? </w:t>
            </w:r>
          </w:p>
          <w:p w:rsidR="008C1957" w:rsidRPr="002B6D2E" w:rsidRDefault="008C1957" w:rsidP="008C1957">
            <w:pPr>
              <w:ind w:left="288" w:hanging="288"/>
              <w:rPr>
                <w:rFonts w:asciiTheme="minorHAnsi" w:hAnsiTheme="minorHAnsi"/>
                <w:sz w:val="20"/>
                <w:szCs w:val="20"/>
              </w:rPr>
            </w:pPr>
            <w:r w:rsidRPr="002B6D2E">
              <w:rPr>
                <w:rFonts w:asciiTheme="minorHAnsi" w:hAnsiTheme="minorHAnsi"/>
                <w:sz w:val="20"/>
                <w:szCs w:val="20"/>
              </w:rPr>
              <w:t xml:space="preserve">How is humor used in society? </w:t>
            </w:r>
          </w:p>
          <w:p w:rsidR="008C1957" w:rsidRPr="00D5423D" w:rsidRDefault="008C1957" w:rsidP="008C1957">
            <w:pPr>
              <w:ind w:left="288" w:hanging="288"/>
              <w:rPr>
                <w:rFonts w:asciiTheme="minorHAnsi" w:hAnsiTheme="minorHAnsi"/>
                <w:sz w:val="20"/>
                <w:szCs w:val="20"/>
              </w:rPr>
            </w:pPr>
            <w:r w:rsidRPr="002B6D2E">
              <w:rPr>
                <w:rFonts w:asciiTheme="minorHAnsi" w:hAnsiTheme="minorHAnsi"/>
                <w:sz w:val="20"/>
                <w:szCs w:val="20"/>
              </w:rPr>
              <w:t>Why would an artist choose to use humor to transform the meaning of an image or symbol?</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D5423D" w:rsidRDefault="008C1957" w:rsidP="008C1957">
            <w:pPr>
              <w:ind w:left="0" w:firstLine="0"/>
              <w:rPr>
                <w:rFonts w:asciiTheme="minorHAnsi" w:hAnsiTheme="minorHAnsi"/>
                <w:sz w:val="20"/>
                <w:szCs w:val="20"/>
              </w:rPr>
            </w:pPr>
            <w:r w:rsidRPr="008C1957">
              <w:rPr>
                <w:rFonts w:asciiTheme="minorHAnsi" w:hAnsiTheme="minorHAnsi"/>
                <w:sz w:val="20"/>
                <w:szCs w:val="20"/>
              </w:rPr>
              <w:t>Artists use playful exploration and take risks to develop new artistic techniques and processes. ( VA09-Gr.HS-S.1-GLE.1,2,3) and ( VA09-Gr.HS-S.2-GLE.1,2,.3) and ( VA09-Gr.HS-S.3-GLE.1,2,3) and ( VA09-Gr.HS- S.4-GLE.1, 2,3)</w:t>
            </w:r>
          </w:p>
        </w:tc>
        <w:tc>
          <w:tcPr>
            <w:tcW w:w="4832" w:type="dxa"/>
            <w:shd w:val="clear" w:color="auto" w:fill="auto"/>
          </w:tcPr>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 xml:space="preserve">What are some risks artists take </w:t>
            </w:r>
            <w:r>
              <w:rPr>
                <w:rFonts w:asciiTheme="minorHAnsi" w:hAnsiTheme="minorHAnsi"/>
                <w:sz w:val="20"/>
                <w:szCs w:val="20"/>
              </w:rPr>
              <w:t>(e.g</w:t>
            </w:r>
            <w:r w:rsidRPr="008C1957">
              <w:rPr>
                <w:rFonts w:asciiTheme="minorHAnsi" w:hAnsiTheme="minorHAnsi"/>
                <w:sz w:val="20"/>
                <w:szCs w:val="20"/>
              </w:rPr>
              <w:t>.</w:t>
            </w:r>
            <w:r>
              <w:rPr>
                <w:rFonts w:asciiTheme="minorHAnsi" w:hAnsiTheme="minorHAnsi"/>
                <w:sz w:val="20"/>
                <w:szCs w:val="20"/>
              </w:rPr>
              <w:t>,</w:t>
            </w:r>
            <w:r w:rsidRPr="008C1957">
              <w:rPr>
                <w:rFonts w:asciiTheme="minorHAnsi" w:hAnsiTheme="minorHAnsi"/>
                <w:sz w:val="20"/>
                <w:szCs w:val="20"/>
              </w:rPr>
              <w:t xml:space="preserve"> Sandy </w:t>
            </w:r>
            <w:proofErr w:type="spellStart"/>
            <w:r w:rsidRPr="008C1957">
              <w:rPr>
                <w:rFonts w:asciiTheme="minorHAnsi" w:hAnsiTheme="minorHAnsi"/>
                <w:sz w:val="20"/>
                <w:szCs w:val="20"/>
              </w:rPr>
              <w:t>Skoglund</w:t>
            </w:r>
            <w:proofErr w:type="spellEnd"/>
            <w:r w:rsidRPr="008C1957">
              <w:rPr>
                <w:rFonts w:asciiTheme="minorHAnsi" w:hAnsiTheme="minorHAnsi"/>
                <w:sz w:val="20"/>
                <w:szCs w:val="20"/>
              </w:rPr>
              <w:t xml:space="preserve"> in her first installations)? </w:t>
            </w:r>
          </w:p>
          <w:p w:rsidR="008C1957" w:rsidRPr="00E53439" w:rsidRDefault="008C1957" w:rsidP="008C1957">
            <w:pPr>
              <w:ind w:left="288" w:hanging="288"/>
              <w:rPr>
                <w:rFonts w:asciiTheme="minorHAnsi" w:hAnsiTheme="minorHAnsi"/>
                <w:sz w:val="20"/>
                <w:szCs w:val="20"/>
              </w:rPr>
            </w:pPr>
            <w:r w:rsidRPr="008C1957">
              <w:rPr>
                <w:rFonts w:asciiTheme="minorHAnsi" w:hAnsiTheme="minorHAnsi"/>
                <w:sz w:val="20"/>
                <w:szCs w:val="20"/>
              </w:rPr>
              <w:t>What risks do students take in an art class?</w:t>
            </w:r>
          </w:p>
        </w:tc>
        <w:tc>
          <w:tcPr>
            <w:tcW w:w="4905" w:type="dxa"/>
            <w:shd w:val="clear" w:color="auto" w:fill="auto"/>
          </w:tcPr>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How could a perceived failure become a learning experience and potentially a success?</w:t>
            </w:r>
          </w:p>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Why is risk-taking important?</w:t>
            </w:r>
          </w:p>
          <w:p w:rsidR="008C1957" w:rsidRPr="00D5423D" w:rsidRDefault="008C1957" w:rsidP="008C1957">
            <w:pPr>
              <w:ind w:left="288" w:hanging="288"/>
              <w:rPr>
                <w:rFonts w:asciiTheme="minorHAnsi" w:hAnsiTheme="minorHAnsi"/>
                <w:sz w:val="20"/>
                <w:szCs w:val="20"/>
              </w:rPr>
            </w:pPr>
            <w:r w:rsidRPr="008C1957">
              <w:rPr>
                <w:rFonts w:asciiTheme="minorHAnsi" w:hAnsiTheme="minorHAnsi"/>
                <w:sz w:val="20"/>
                <w:szCs w:val="20"/>
              </w:rPr>
              <w:t>How do individuals calculate risk?</w:t>
            </w:r>
          </w:p>
        </w:tc>
      </w:tr>
      <w:tr w:rsidR="008C1957" w:rsidRPr="00D5423D" w:rsidTr="00790566">
        <w:trPr>
          <w:jc w:val="center"/>
        </w:trPr>
        <w:tc>
          <w:tcPr>
            <w:tcW w:w="4976" w:type="dxa"/>
            <w:shd w:val="clear" w:color="auto" w:fill="auto"/>
            <w:tcMar>
              <w:top w:w="115" w:type="dxa"/>
              <w:left w:w="115" w:type="dxa"/>
              <w:bottom w:w="115" w:type="dxa"/>
              <w:right w:w="115" w:type="dxa"/>
            </w:tcMar>
          </w:tcPr>
          <w:p w:rsidR="008C1957" w:rsidRPr="002B6D2E" w:rsidRDefault="008C1957" w:rsidP="008C1957">
            <w:pPr>
              <w:ind w:left="0" w:firstLine="0"/>
              <w:rPr>
                <w:rFonts w:asciiTheme="minorHAnsi" w:hAnsiTheme="minorHAnsi"/>
                <w:sz w:val="20"/>
                <w:szCs w:val="20"/>
              </w:rPr>
            </w:pPr>
            <w:r>
              <w:rPr>
                <w:rFonts w:asciiTheme="minorHAnsi" w:hAnsiTheme="minorHAnsi"/>
                <w:sz w:val="20"/>
                <w:szCs w:val="20"/>
              </w:rPr>
              <w:t xml:space="preserve">Artistic parody </w:t>
            </w:r>
            <w:r w:rsidRPr="002B6D2E">
              <w:rPr>
                <w:rFonts w:asciiTheme="minorHAnsi" w:hAnsiTheme="minorHAnsi"/>
                <w:sz w:val="20"/>
                <w:szCs w:val="20"/>
              </w:rPr>
              <w:t>challenge</w:t>
            </w:r>
            <w:r>
              <w:rPr>
                <w:rFonts w:asciiTheme="minorHAnsi" w:hAnsiTheme="minorHAnsi"/>
                <w:sz w:val="20"/>
                <w:szCs w:val="20"/>
              </w:rPr>
              <w:t>s</w:t>
            </w:r>
            <w:r w:rsidRPr="002B6D2E">
              <w:rPr>
                <w:rFonts w:asciiTheme="minorHAnsi" w:hAnsiTheme="minorHAnsi"/>
                <w:sz w:val="20"/>
                <w:szCs w:val="20"/>
              </w:rPr>
              <w:t xml:space="preserve"> and </w:t>
            </w:r>
            <w:r>
              <w:rPr>
                <w:rFonts w:asciiTheme="minorHAnsi" w:hAnsiTheme="minorHAnsi"/>
                <w:sz w:val="20"/>
                <w:szCs w:val="20"/>
              </w:rPr>
              <w:t xml:space="preserve">can </w:t>
            </w:r>
            <w:r w:rsidRPr="002B6D2E">
              <w:rPr>
                <w:rFonts w:asciiTheme="minorHAnsi" w:hAnsiTheme="minorHAnsi"/>
                <w:sz w:val="20"/>
                <w:szCs w:val="20"/>
              </w:rPr>
              <w:t>transform individual, societal, and cultural beliefs. ( VA09-Gr.HS-S.1-GLE.1,2,3) and ( VA09-Gr.HS-S.2-GLE.1,2,.3) and ( VA09-Gr.HS-S.3-GLE.1,2,3) and ( VA09-Gr.HS- S.4-GLE.1, 2,3)</w:t>
            </w:r>
          </w:p>
        </w:tc>
        <w:tc>
          <w:tcPr>
            <w:tcW w:w="4832" w:type="dxa"/>
            <w:shd w:val="clear" w:color="auto" w:fill="auto"/>
          </w:tcPr>
          <w:p w:rsidR="008C1957" w:rsidRPr="00E53439" w:rsidRDefault="008C1957" w:rsidP="008C1957">
            <w:pPr>
              <w:ind w:left="288" w:hanging="288"/>
              <w:rPr>
                <w:rFonts w:asciiTheme="minorHAnsi" w:hAnsiTheme="minorHAnsi"/>
                <w:sz w:val="20"/>
                <w:szCs w:val="20"/>
              </w:rPr>
            </w:pPr>
            <w:r w:rsidRPr="008C1957">
              <w:rPr>
                <w:rFonts w:asciiTheme="minorHAnsi" w:hAnsiTheme="minorHAnsi"/>
                <w:sz w:val="20"/>
                <w:szCs w:val="20"/>
              </w:rPr>
              <w:t>What beliefs are revealed and challenged in an artist’s work, e.g. Grant Wood’s A</w:t>
            </w:r>
            <w:r w:rsidRPr="008C1957">
              <w:rPr>
                <w:rFonts w:asciiTheme="minorHAnsi" w:hAnsiTheme="minorHAnsi"/>
                <w:i/>
                <w:sz w:val="20"/>
                <w:szCs w:val="20"/>
              </w:rPr>
              <w:t>merican Gothic?</w:t>
            </w:r>
          </w:p>
        </w:tc>
        <w:tc>
          <w:tcPr>
            <w:tcW w:w="4905" w:type="dxa"/>
            <w:shd w:val="clear" w:color="auto" w:fill="auto"/>
          </w:tcPr>
          <w:p w:rsidR="008C1957" w:rsidRPr="008C1957" w:rsidRDefault="008C1957" w:rsidP="008C1957">
            <w:pPr>
              <w:ind w:left="288" w:hanging="288"/>
              <w:rPr>
                <w:rFonts w:asciiTheme="minorHAnsi" w:hAnsiTheme="minorHAnsi"/>
                <w:sz w:val="20"/>
                <w:szCs w:val="20"/>
              </w:rPr>
            </w:pPr>
            <w:r w:rsidRPr="008C1957">
              <w:rPr>
                <w:rFonts w:asciiTheme="minorHAnsi" w:hAnsiTheme="minorHAnsi"/>
                <w:sz w:val="20"/>
                <w:szCs w:val="20"/>
              </w:rPr>
              <w:t xml:space="preserve">Why would an artist choose to challenge/alter beliefs through parody? </w:t>
            </w:r>
          </w:p>
          <w:p w:rsidR="008C1957" w:rsidRPr="00D5423D" w:rsidRDefault="008C1957" w:rsidP="008C1957">
            <w:pPr>
              <w:ind w:left="288" w:hanging="288"/>
              <w:rPr>
                <w:rFonts w:asciiTheme="minorHAnsi" w:hAnsiTheme="minorHAnsi"/>
                <w:sz w:val="20"/>
                <w:szCs w:val="20"/>
              </w:rPr>
            </w:pPr>
            <w:r w:rsidRPr="008C1957">
              <w:rPr>
                <w:rFonts w:asciiTheme="minorHAnsi" w:hAnsiTheme="minorHAnsi"/>
                <w:sz w:val="20"/>
                <w:szCs w:val="20"/>
              </w:rPr>
              <w:t>Why might an artist values or beliefs be different than that of the prevailing culture?</w:t>
            </w:r>
          </w:p>
        </w:tc>
      </w:tr>
    </w:tbl>
    <w:p w:rsidR="00034172"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522970" w:rsidRPr="00D5423D" w:rsidTr="00790566">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522970" w:rsidRPr="00D5423D" w:rsidRDefault="00522970" w:rsidP="00523363">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522970" w:rsidRPr="00D5423D" w:rsidRDefault="00522970" w:rsidP="00523363">
            <w:pPr>
              <w:ind w:left="0" w:firstLine="0"/>
              <w:rPr>
                <w:rFonts w:asciiTheme="minorHAnsi" w:hAnsiTheme="minorHAnsi"/>
                <w:b/>
                <w:sz w:val="24"/>
                <w:szCs w:val="20"/>
              </w:rPr>
            </w:pPr>
            <w:r w:rsidRPr="00D5423D">
              <w:rPr>
                <w:rFonts w:asciiTheme="minorHAnsi" w:hAnsiTheme="minorHAnsi"/>
                <w:b/>
                <w:sz w:val="24"/>
                <w:szCs w:val="20"/>
              </w:rPr>
              <w:t>Key Skills:</w:t>
            </w:r>
          </w:p>
          <w:p w:rsidR="00522970" w:rsidRPr="00FC1F65" w:rsidRDefault="00522970" w:rsidP="00523363">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22970" w:rsidRPr="00D5423D" w:rsidTr="00790566">
        <w:trPr>
          <w:cantSplit/>
          <w:trHeight w:val="654"/>
          <w:jc w:val="center"/>
        </w:trPr>
        <w:tc>
          <w:tcPr>
            <w:tcW w:w="7356" w:type="dxa"/>
            <w:shd w:val="clear" w:color="auto" w:fill="auto"/>
            <w:tcMar>
              <w:top w:w="115" w:type="dxa"/>
              <w:left w:w="115" w:type="dxa"/>
              <w:bottom w:w="115" w:type="dxa"/>
              <w:right w:w="115" w:type="dxa"/>
            </w:tcMar>
          </w:tcPr>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The definition of juxtaposition </w:t>
            </w:r>
            <w:r w:rsidRPr="002B6D2E">
              <w:rPr>
                <w:rFonts w:asciiTheme="minorHAnsi" w:hAnsiTheme="minorHAnsi"/>
                <w:sz w:val="20"/>
                <w:szCs w:val="20"/>
              </w:rPr>
              <w:t>and how artist</w:t>
            </w:r>
            <w:r>
              <w:rPr>
                <w:rFonts w:asciiTheme="minorHAnsi" w:hAnsiTheme="minorHAnsi"/>
                <w:sz w:val="20"/>
                <w:szCs w:val="20"/>
              </w:rPr>
              <w:t>s</w:t>
            </w:r>
            <w:r w:rsidRPr="002B6D2E">
              <w:rPr>
                <w:rFonts w:asciiTheme="minorHAnsi" w:hAnsiTheme="minorHAnsi"/>
                <w:sz w:val="20"/>
                <w:szCs w:val="20"/>
              </w:rPr>
              <w:t xml:space="preserve"> use it (VA09-Gr.HS- S.1-GLE.1,2,3) and (VA09-Gr.HS- S.2-GLE.3) and  (VA09-Gr.HS- S.4-GLE.1-EO.a,b)</w:t>
            </w:r>
          </w:p>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How to use expressive features and characteristics of art to create parody in a variety of media, i.e. Media Arts- Digital Arts, Photography, Computer, Graphic Design, Film, YouTube, Video . (VA09-Gr.HS- S.1-GLE.1,2,3) and (VA09-Gr.HS- S.2-GLE.1,2,3) and (VA09-Gr.HS- S.3-GLE.1,2,3) and (VA09-Gr.HS-S.4-GLE.2)</w:t>
            </w:r>
          </w:p>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How and why a</w:t>
            </w:r>
            <w:r w:rsidRPr="002B6D2E">
              <w:rPr>
                <w:rFonts w:asciiTheme="minorHAnsi" w:hAnsiTheme="minorHAnsi"/>
                <w:sz w:val="20"/>
                <w:szCs w:val="20"/>
              </w:rPr>
              <w:t xml:space="preserve">rtists’ change/transition/reform existing images, objects </w:t>
            </w:r>
            <w:r>
              <w:rPr>
                <w:rFonts w:asciiTheme="minorHAnsi" w:hAnsiTheme="minorHAnsi"/>
                <w:sz w:val="20"/>
                <w:szCs w:val="20"/>
              </w:rPr>
              <w:t>and/or symbols to create parody</w:t>
            </w:r>
            <w:r w:rsidRPr="002B6D2E">
              <w:rPr>
                <w:rFonts w:asciiTheme="minorHAnsi" w:hAnsiTheme="minorHAnsi"/>
                <w:sz w:val="20"/>
                <w:szCs w:val="20"/>
              </w:rPr>
              <w:t xml:space="preserve"> (VA09-Gr.HS- S.1-GLE.1,2,3) and (VA09-Gr.HS- S.2-GLE.1,2,3) and (VA09-Gr.HS- S.3-GLE.1,2,3) and (VA09-Gr.HS-S.4-GLE.2)</w:t>
            </w:r>
          </w:p>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How, why and when a</w:t>
            </w:r>
            <w:r w:rsidRPr="002B6D2E">
              <w:rPr>
                <w:rFonts w:asciiTheme="minorHAnsi" w:hAnsiTheme="minorHAnsi"/>
                <w:sz w:val="20"/>
                <w:szCs w:val="20"/>
              </w:rPr>
              <w:t>rt can be an agent of social and political change (VA09-Gr.HS- S.1-GLE.1,2,3) and (VA09-Gr.HS- S.2-GLE.1,2,3) and (VA09-Gr.HS- S.3-GLE.1,2,3) and (VA09-Gr.HS-S.4-GLE.2)</w:t>
            </w:r>
          </w:p>
          <w:p w:rsidR="00522970" w:rsidRPr="00D5423D" w:rsidRDefault="00702A0E" w:rsidP="00702A0E">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How to explore techniques through play and risk-taking (VA09-Gr.HS- S.1-GLE.1,2,3) and (VA09-Gr.HS- S.2-GLE.1,2,3) and (VA09-Gr.HS- S.3-GLE.1,2,3) and (VA09-Gr.HS-S.4-GLE.2)</w:t>
            </w:r>
          </w:p>
        </w:tc>
        <w:tc>
          <w:tcPr>
            <w:tcW w:w="7357" w:type="dxa"/>
            <w:shd w:val="clear" w:color="auto" w:fill="auto"/>
          </w:tcPr>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Use characteristics and expressive features of art to create a visual representation that incorporates parody (VA09-Gr.HS- S.1-GLE.1,2,3) and (VA09-Gr.HS- S.2-GLE.1,2,3) and (VA09-Gr.HS- S.3-GLE.1,2,3) and ( VA09-Gr.HS-S.4-GLE.2)</w:t>
            </w:r>
          </w:p>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Crea</w:t>
            </w:r>
            <w:r w:rsidRPr="002B6D2E">
              <w:rPr>
                <w:rFonts w:asciiTheme="minorHAnsi" w:hAnsiTheme="minorHAnsi"/>
                <w:sz w:val="20"/>
                <w:szCs w:val="20"/>
              </w:rPr>
              <w:t>te art that juxtaposes symbols to communicate new meaning(s) (VA09-Gr.HS- S.1-GLE.1,2,3) and (VA09-Gr.HS- S.2-GLE.1,2,3) and (VA09-Gr.HS- S.3-GLE.1,2,3) and (VA09-Gr.HS-S.4-GLE.2)</w:t>
            </w:r>
          </w:p>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Discuss how artist challenge and/or alter cultural traditions and beliefs through humor (VA09-Gr.HS- S.1-GLE.1,2,3) and (VA09-Gr.HS- S.2-GLE.1,2,3) and (VA09-Gr.HS- S.3-GLE.1,2,3) and (VA09-Gr.HS-S.4-GLE.2)</w:t>
            </w:r>
          </w:p>
          <w:p w:rsidR="00702A0E" w:rsidRPr="002B6D2E" w:rsidRDefault="00702A0E" w:rsidP="00702A0E">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Identify and explain parody within an artwork (VA09-Gr.HS- S.1-GLE.1,2,3) and (VA09-Gr.HS- S.2-GLE.1,2,3) and (VA09-Gr.HS- S.3-GLE.1,2,3) and (VA09-Gr.HS-S.4-GLE.2)</w:t>
            </w:r>
          </w:p>
          <w:p w:rsidR="00522970" w:rsidRPr="00D5423D" w:rsidRDefault="00702A0E" w:rsidP="00702A0E">
            <w:pPr>
              <w:pStyle w:val="ListParagraph"/>
              <w:numPr>
                <w:ilvl w:val="0"/>
                <w:numId w:val="2"/>
              </w:numPr>
              <w:spacing w:after="0" w:line="240" w:lineRule="auto"/>
              <w:contextualSpacing w:val="0"/>
              <w:rPr>
                <w:rFonts w:asciiTheme="minorHAnsi" w:hAnsiTheme="minorHAnsi"/>
                <w:sz w:val="20"/>
                <w:szCs w:val="20"/>
              </w:rPr>
            </w:pPr>
            <w:r w:rsidRPr="002B6D2E">
              <w:rPr>
                <w:rFonts w:asciiTheme="minorHAnsi" w:hAnsiTheme="minorHAnsi"/>
                <w:sz w:val="20"/>
                <w:szCs w:val="20"/>
              </w:rPr>
              <w:t>Personally identify and reflect on the risk-taking experienced in the creative process (VA09-Gr.HS- S.1-GLE.1,2,3) and (VA09-Gr.HS- S.2-GLE.1,2,3) and (VA09-Gr.HS- S.3-GLE.1,2,3) and (VA09-Gr.HS-S.4-GLE.2)</w:t>
            </w:r>
          </w:p>
        </w:tc>
      </w:tr>
    </w:tbl>
    <w:p w:rsidR="00034172" w:rsidRPr="00D5423D" w:rsidRDefault="00034172" w:rsidP="0052336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22970" w:rsidRPr="00D5423D" w:rsidTr="00790566">
        <w:trPr>
          <w:trHeight w:val="654"/>
          <w:jc w:val="center"/>
        </w:trPr>
        <w:tc>
          <w:tcPr>
            <w:tcW w:w="14713" w:type="dxa"/>
            <w:gridSpan w:val="3"/>
            <w:shd w:val="clear" w:color="auto" w:fill="D9D9D9" w:themeFill="background1" w:themeFillShade="D9"/>
          </w:tcPr>
          <w:p w:rsidR="00522970" w:rsidRPr="00D5423D" w:rsidRDefault="00522970" w:rsidP="00523363">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22970" w:rsidRPr="00D5423D" w:rsidRDefault="00522970" w:rsidP="00523363">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22970" w:rsidRPr="00D5423D" w:rsidTr="00790566">
        <w:trPr>
          <w:trHeight w:val="654"/>
          <w:jc w:val="center"/>
        </w:trPr>
        <w:tc>
          <w:tcPr>
            <w:tcW w:w="4904" w:type="dxa"/>
            <w:gridSpan w:val="2"/>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22970" w:rsidRPr="00D5423D" w:rsidRDefault="00702A0E" w:rsidP="00AC3B88">
            <w:pPr>
              <w:ind w:left="0" w:firstLine="0"/>
              <w:rPr>
                <w:rFonts w:asciiTheme="minorHAnsi" w:hAnsiTheme="minorHAnsi"/>
                <w:i/>
                <w:sz w:val="20"/>
                <w:szCs w:val="20"/>
              </w:rPr>
            </w:pPr>
            <w:r w:rsidRPr="00702A0E">
              <w:rPr>
                <w:rFonts w:asciiTheme="minorHAnsi" w:hAnsiTheme="minorHAnsi"/>
                <w:i/>
                <w:sz w:val="20"/>
                <w:szCs w:val="20"/>
              </w:rPr>
              <w:t>Artists create using a variety of techniques, technology and new media to communicate change, transition or reform through a playful exploration of ideas</w:t>
            </w:r>
            <w:r w:rsidR="00522970" w:rsidRPr="001E1052">
              <w:rPr>
                <w:rFonts w:asciiTheme="minorHAnsi" w:hAnsiTheme="minorHAnsi"/>
                <w:i/>
                <w:sz w:val="20"/>
                <w:szCs w:val="20"/>
              </w:rPr>
              <w:t>.</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22970" w:rsidRPr="00D5423D" w:rsidRDefault="00702A0E" w:rsidP="00523363">
            <w:pPr>
              <w:ind w:left="0" w:firstLine="0"/>
              <w:rPr>
                <w:rFonts w:asciiTheme="minorHAnsi" w:hAnsiTheme="minorHAnsi"/>
                <w:sz w:val="20"/>
                <w:szCs w:val="20"/>
              </w:rPr>
            </w:pPr>
            <w:r w:rsidRPr="00702A0E">
              <w:rPr>
                <w:rFonts w:asciiTheme="minorHAnsi" w:hAnsiTheme="minorHAnsi"/>
                <w:sz w:val="20"/>
                <w:szCs w:val="20"/>
              </w:rPr>
              <w:t>Play/exploration, change/transition/reform, transformation, juxtaposition, symbol, parody, technique, reflect, creative process, beliefs and values,  technology, social and political commentary, justify, investigate, debate, analyze, document, research, interpret, context, influence, differentiate, compare and contrast, historical significance, articulate, discern, viral</w:t>
            </w:r>
          </w:p>
        </w:tc>
      </w:tr>
      <w:tr w:rsidR="00522970" w:rsidRPr="00D5423D" w:rsidTr="00790566">
        <w:trPr>
          <w:trHeight w:val="653"/>
          <w:jc w:val="center"/>
        </w:trPr>
        <w:tc>
          <w:tcPr>
            <w:tcW w:w="2227" w:type="dxa"/>
            <w:shd w:val="clear" w:color="auto" w:fill="D9D9D9" w:themeFill="background1" w:themeFillShade="D9"/>
          </w:tcPr>
          <w:p w:rsidR="00522970" w:rsidRPr="00D5423D" w:rsidRDefault="00522970" w:rsidP="00523363">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22970" w:rsidRPr="00D5423D" w:rsidRDefault="00702A0E" w:rsidP="00702A0E">
            <w:pPr>
              <w:ind w:left="0" w:firstLine="0"/>
              <w:rPr>
                <w:rFonts w:asciiTheme="minorHAnsi" w:hAnsiTheme="minorHAnsi"/>
                <w:sz w:val="20"/>
                <w:szCs w:val="20"/>
              </w:rPr>
            </w:pPr>
            <w:r w:rsidRPr="00702A0E">
              <w:rPr>
                <w:rFonts w:asciiTheme="minorHAnsi" w:hAnsiTheme="minorHAnsi"/>
                <w:sz w:val="20"/>
                <w:szCs w:val="20"/>
              </w:rPr>
              <w:t>Expressive features and characteristics of art, composition, technology, new media, crafts</w:t>
            </w:r>
            <w:r>
              <w:rPr>
                <w:rFonts w:asciiTheme="minorHAnsi" w:hAnsiTheme="minorHAnsi"/>
                <w:sz w:val="20"/>
                <w:szCs w:val="20"/>
              </w:rPr>
              <w:t>ma</w:t>
            </w:r>
            <w:r w:rsidRPr="00702A0E">
              <w:rPr>
                <w:rFonts w:asciiTheme="minorHAnsi" w:hAnsiTheme="minorHAnsi"/>
                <w:sz w:val="20"/>
                <w:szCs w:val="20"/>
              </w:rPr>
              <w:t>nship, technical ability, cliché, photojournalism, design, symbol, images</w:t>
            </w:r>
          </w:p>
        </w:tc>
      </w:tr>
    </w:tbl>
    <w:p w:rsidR="000C542A" w:rsidRDefault="000C542A" w:rsidP="0052336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957442" w:rsidRPr="000C542A" w:rsidTr="0095744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957442" w:rsidRPr="00957442" w:rsidRDefault="00957442" w:rsidP="00957442">
            <w:pPr>
              <w:ind w:left="0" w:firstLine="0"/>
              <w:rPr>
                <w:rFonts w:eastAsia="Times New Roman"/>
                <w:b/>
                <w:bCs/>
                <w:color w:val="000000"/>
                <w:sz w:val="24"/>
                <w:szCs w:val="24"/>
              </w:rPr>
            </w:pPr>
            <w:r w:rsidRPr="00957442">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tcPr>
          <w:p w:rsidR="00957442" w:rsidRPr="007E616C" w:rsidRDefault="00702A0E" w:rsidP="007E616C">
            <w:pPr>
              <w:ind w:left="0" w:firstLine="0"/>
              <w:jc w:val="both"/>
              <w:rPr>
                <w:sz w:val="20"/>
                <w:szCs w:val="20"/>
              </w:rPr>
            </w:pPr>
            <w:r w:rsidRPr="00702A0E">
              <w:rPr>
                <w:rFonts w:cs="Calibri"/>
                <w:bCs/>
                <w:color w:val="000000"/>
                <w:sz w:val="20"/>
                <w:szCs w:val="20"/>
              </w:rPr>
              <w:t xml:space="preserve">This unit is intended to explore artist’s use of humor to </w:t>
            </w:r>
            <w:r w:rsidRPr="00702A0E">
              <w:rPr>
                <w:rFonts w:cs="Calibri"/>
                <w:color w:val="000000"/>
                <w:sz w:val="20"/>
                <w:szCs w:val="20"/>
              </w:rPr>
              <w:t>challenge and transform individual, societal, and cultural beliefs. Students will discuss what they find humorous and how humor is used in society. Students will look at historical and contemporary examples of artists who use humor to challenge and/or alter culturally pervasive symbols, values and beliefs. The unit culminates with students creating their own artwork that presents a serious or silly recent local or national event using humor including satire, irony, parody and/or sarcasm.</w:t>
            </w:r>
          </w:p>
        </w:tc>
      </w:tr>
      <w:tr w:rsidR="00702A0E" w:rsidRPr="000C542A" w:rsidTr="007C258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02A0E" w:rsidRPr="000C542A" w:rsidRDefault="00702A0E" w:rsidP="00702A0E">
            <w:pPr>
              <w:ind w:left="0" w:firstLine="0"/>
              <w:rPr>
                <w:rFonts w:eastAsia="Times New Roman"/>
                <w:b/>
                <w:bCs/>
                <w:color w:val="000000"/>
                <w:sz w:val="20"/>
                <w:szCs w:val="20"/>
              </w:rPr>
            </w:pPr>
            <w:r w:rsidRPr="000C542A">
              <w:rPr>
                <w:rFonts w:eastAsia="Times New Roman"/>
                <w:b/>
                <w:bCs/>
                <w:color w:val="000000"/>
                <w:sz w:val="20"/>
                <w:szCs w:val="20"/>
              </w:rPr>
              <w:t>Considerations</w:t>
            </w:r>
            <w:r>
              <w:rPr>
                <w:rFonts w:eastAsia="Times New Roman"/>
                <w:b/>
                <w:bCs/>
                <w:color w:val="000000"/>
                <w:sz w:val="20"/>
                <w:szCs w:val="20"/>
              </w:rPr>
              <w:t>:</w:t>
            </w:r>
          </w:p>
        </w:tc>
        <w:tc>
          <w:tcPr>
            <w:tcW w:w="12411" w:type="dxa"/>
            <w:shd w:val="clear" w:color="auto" w:fill="auto"/>
            <w:vAlign w:val="center"/>
          </w:tcPr>
          <w:p w:rsidR="00702A0E" w:rsidRDefault="00702A0E" w:rsidP="00702A0E">
            <w:pPr>
              <w:ind w:left="360"/>
              <w:rPr>
                <w:rFonts w:asciiTheme="minorHAnsi" w:hAnsiTheme="minorHAnsi"/>
                <w:bCs/>
                <w:sz w:val="20"/>
                <w:szCs w:val="20"/>
              </w:rPr>
            </w:pPr>
            <w:r w:rsidRPr="001504E1">
              <w:rPr>
                <w:rFonts w:asciiTheme="minorHAnsi" w:hAnsiTheme="minorHAnsi"/>
                <w:bCs/>
                <w:sz w:val="20"/>
                <w:szCs w:val="20"/>
              </w:rPr>
              <w:t xml:space="preserve">“Media arts is a newly distinguished, nationally available </w:t>
            </w:r>
            <w:r w:rsidR="00AC3B88">
              <w:rPr>
                <w:rFonts w:asciiTheme="minorHAnsi" w:hAnsiTheme="minorHAnsi"/>
                <w:bCs/>
                <w:sz w:val="20"/>
                <w:szCs w:val="20"/>
              </w:rPr>
              <w:t>‘</w:t>
            </w:r>
            <w:r w:rsidRPr="001504E1">
              <w:rPr>
                <w:rFonts w:asciiTheme="minorHAnsi" w:hAnsiTheme="minorHAnsi"/>
                <w:bCs/>
                <w:sz w:val="20"/>
                <w:szCs w:val="20"/>
              </w:rPr>
              <w:t>5th arts content discipline</w:t>
            </w:r>
            <w:r w:rsidR="00AC3B88">
              <w:rPr>
                <w:rFonts w:asciiTheme="minorHAnsi" w:hAnsiTheme="minorHAnsi"/>
                <w:bCs/>
                <w:sz w:val="20"/>
                <w:szCs w:val="20"/>
              </w:rPr>
              <w:t xml:space="preserve">’ </w:t>
            </w:r>
            <w:r w:rsidRPr="001504E1">
              <w:rPr>
                <w:rFonts w:asciiTheme="minorHAnsi" w:hAnsiTheme="minorHAnsi"/>
                <w:bCs/>
                <w:sz w:val="20"/>
                <w:szCs w:val="20"/>
              </w:rPr>
              <w:t xml:space="preserve">which encompasses cinema, animation, imaging, sound, interactive and virtual design, including game, app, experiential and entertainment design.” - Dain Olsen </w:t>
            </w:r>
          </w:p>
          <w:p w:rsidR="00702A0E" w:rsidRPr="00573D06" w:rsidRDefault="00702A0E" w:rsidP="00AC3B88">
            <w:pPr>
              <w:ind w:left="360"/>
              <w:rPr>
                <w:rFonts w:asciiTheme="minorHAnsi" w:hAnsiTheme="minorHAnsi"/>
                <w:bCs/>
                <w:sz w:val="20"/>
                <w:szCs w:val="20"/>
              </w:rPr>
            </w:pPr>
            <w:r>
              <w:rPr>
                <w:rFonts w:asciiTheme="minorHAnsi" w:hAnsiTheme="minorHAnsi"/>
                <w:bCs/>
                <w:sz w:val="20"/>
                <w:szCs w:val="20"/>
              </w:rPr>
              <w:t xml:space="preserve">This unit would best be taught in in a class where the teacher and students have some knowledge of current technology such as Photoshop, Illustrator, </w:t>
            </w:r>
            <w:r w:rsidR="00AC3B88">
              <w:rPr>
                <w:rFonts w:asciiTheme="minorHAnsi" w:hAnsiTheme="minorHAnsi"/>
                <w:bCs/>
                <w:sz w:val="20"/>
                <w:szCs w:val="20"/>
              </w:rPr>
              <w:t>i</w:t>
            </w:r>
            <w:r>
              <w:rPr>
                <w:rFonts w:asciiTheme="minorHAnsi" w:hAnsiTheme="minorHAnsi"/>
                <w:bCs/>
                <w:sz w:val="20"/>
                <w:szCs w:val="20"/>
              </w:rPr>
              <w:t xml:space="preserve">Movie, Video editing software, </w:t>
            </w:r>
            <w:proofErr w:type="spellStart"/>
            <w:r>
              <w:rPr>
                <w:rFonts w:asciiTheme="minorHAnsi" w:hAnsiTheme="minorHAnsi"/>
                <w:bCs/>
                <w:sz w:val="20"/>
                <w:szCs w:val="20"/>
              </w:rPr>
              <w:t>ArtRage</w:t>
            </w:r>
            <w:proofErr w:type="spellEnd"/>
            <w:r>
              <w:rPr>
                <w:rFonts w:asciiTheme="minorHAnsi" w:hAnsiTheme="minorHAnsi"/>
                <w:bCs/>
                <w:sz w:val="20"/>
                <w:szCs w:val="20"/>
              </w:rPr>
              <w:t>, etc.  As part of the unit students are asked to look at trending social/political issues and event and identify how these events might affect them, their community, or even the world at large.</w:t>
            </w:r>
          </w:p>
        </w:tc>
      </w:tr>
      <w:tr w:rsidR="00702A0E" w:rsidRPr="000C542A" w:rsidTr="00C022B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702A0E" w:rsidRPr="00957442" w:rsidRDefault="00702A0E" w:rsidP="00702A0E">
            <w:pPr>
              <w:ind w:left="0" w:firstLine="0"/>
              <w:jc w:val="center"/>
              <w:rPr>
                <w:rFonts w:eastAsia="Times New Roman"/>
                <w:b/>
                <w:bCs/>
                <w:color w:val="000000"/>
                <w:sz w:val="20"/>
                <w:szCs w:val="20"/>
              </w:rPr>
            </w:pPr>
            <w:r w:rsidRPr="00957442">
              <w:rPr>
                <w:rFonts w:eastAsia="Times New Roman"/>
                <w:b/>
                <w:bCs/>
                <w:color w:val="000000"/>
                <w:sz w:val="20"/>
                <w:szCs w:val="20"/>
              </w:rPr>
              <w:t>Unit Generalizations</w:t>
            </w:r>
          </w:p>
        </w:tc>
      </w:tr>
      <w:tr w:rsidR="00702A0E" w:rsidRPr="000C542A" w:rsidTr="00973E09">
        <w:tc>
          <w:tcPr>
            <w:tcW w:w="1989" w:type="dxa"/>
            <w:tcBorders>
              <w:top w:val="nil"/>
              <w:left w:val="single" w:sz="4" w:space="0" w:color="auto"/>
              <w:bottom w:val="single" w:sz="4" w:space="0" w:color="auto"/>
              <w:right w:val="single" w:sz="4" w:space="0" w:color="auto"/>
            </w:tcBorders>
            <w:shd w:val="clear" w:color="000000" w:fill="D8D8D8"/>
            <w:vAlign w:val="center"/>
          </w:tcPr>
          <w:p w:rsidR="00702A0E" w:rsidRPr="000C542A" w:rsidRDefault="00702A0E" w:rsidP="00702A0E">
            <w:pPr>
              <w:ind w:left="0" w:firstLine="0"/>
              <w:rPr>
                <w:rFonts w:eastAsia="Times New Roman"/>
                <w:b/>
                <w:bCs/>
                <w:color w:val="000000"/>
                <w:sz w:val="20"/>
                <w:szCs w:val="20"/>
              </w:rPr>
            </w:pPr>
            <w:r w:rsidRPr="000C542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tcPr>
          <w:p w:rsidR="00702A0E" w:rsidRPr="00DE34BB" w:rsidRDefault="00973E09" w:rsidP="00A25E38">
            <w:pPr>
              <w:rPr>
                <w:sz w:val="20"/>
                <w:szCs w:val="20"/>
              </w:rPr>
            </w:pPr>
            <w:r w:rsidRPr="00973E09">
              <w:rPr>
                <w:sz w:val="20"/>
                <w:szCs w:val="20"/>
              </w:rPr>
              <w:t>Artists change/transition/reform existing images, objects and/or symbols to create parody.</w:t>
            </w:r>
          </w:p>
        </w:tc>
      </w:tr>
      <w:tr w:rsidR="00973E09" w:rsidRPr="000C542A" w:rsidTr="00973E09">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973E09" w:rsidRPr="000C542A" w:rsidRDefault="00973E09" w:rsidP="00973E09">
            <w:pPr>
              <w:ind w:left="0" w:firstLine="0"/>
              <w:rPr>
                <w:rFonts w:eastAsia="Times New Roman"/>
                <w:b/>
                <w:bCs/>
                <w:color w:val="000000"/>
                <w:sz w:val="20"/>
                <w:szCs w:val="20"/>
              </w:rPr>
            </w:pPr>
            <w:r w:rsidRPr="000C542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tcPr>
          <w:p w:rsidR="00973E09" w:rsidRPr="00CB55C4" w:rsidRDefault="00973E09" w:rsidP="00973E09">
            <w:pPr>
              <w:rPr>
                <w:sz w:val="20"/>
                <w:szCs w:val="20"/>
              </w:rPr>
            </w:pPr>
            <w:r w:rsidRPr="00973E09">
              <w:rPr>
                <w:rFonts w:asciiTheme="minorHAnsi" w:hAnsiTheme="minorHAnsi"/>
                <w:sz w:val="20"/>
                <w:szCs w:val="20"/>
              </w:rPr>
              <w:t>Symbols exist throughout all content area in the form of space/time/energy.</w:t>
            </w:r>
          </w:p>
        </w:tc>
      </w:tr>
      <w:tr w:rsidR="00973E09" w:rsidRPr="000C542A" w:rsidTr="00973E09">
        <w:tc>
          <w:tcPr>
            <w:tcW w:w="1989" w:type="dxa"/>
            <w:vMerge/>
            <w:tcBorders>
              <w:top w:val="single" w:sz="4" w:space="0" w:color="auto"/>
              <w:left w:val="single" w:sz="4" w:space="0" w:color="auto"/>
              <w:bottom w:val="single" w:sz="4" w:space="0" w:color="auto"/>
              <w:right w:val="single" w:sz="4" w:space="0" w:color="auto"/>
            </w:tcBorders>
            <w:vAlign w:val="center"/>
          </w:tcPr>
          <w:p w:rsidR="00973E09" w:rsidRPr="000C542A" w:rsidRDefault="00973E09" w:rsidP="00973E0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tcPr>
          <w:p w:rsidR="00973E09" w:rsidRPr="00CB55C4" w:rsidRDefault="00973E09" w:rsidP="00973E09">
            <w:pPr>
              <w:rPr>
                <w:sz w:val="20"/>
                <w:szCs w:val="20"/>
              </w:rPr>
            </w:pPr>
            <w:r w:rsidRPr="00CB55C4">
              <w:rPr>
                <w:rFonts w:asciiTheme="minorHAnsi" w:hAnsiTheme="minorHAnsi"/>
                <w:sz w:val="20"/>
                <w:szCs w:val="20"/>
              </w:rPr>
              <w:t>Artists use playful exploration and take risks to develop new artistic techniques and processes.</w:t>
            </w:r>
          </w:p>
        </w:tc>
      </w:tr>
    </w:tbl>
    <w:p w:rsidR="000C542A" w:rsidRPr="000C542A" w:rsidRDefault="000C542A" w:rsidP="0052336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C542A" w:rsidRPr="000C542A" w:rsidTr="00C022BA">
        <w:tc>
          <w:tcPr>
            <w:tcW w:w="14400" w:type="dxa"/>
            <w:gridSpan w:val="2"/>
            <w:shd w:val="clear" w:color="000000" w:fill="D8D8D8"/>
          </w:tcPr>
          <w:p w:rsidR="000C542A" w:rsidRPr="000C542A" w:rsidRDefault="000C542A" w:rsidP="00523363">
            <w:pPr>
              <w:ind w:left="0" w:firstLine="0"/>
              <w:rPr>
                <w:rFonts w:eastAsia="Times New Roman"/>
                <w:color w:val="000000"/>
                <w:sz w:val="24"/>
                <w:szCs w:val="24"/>
              </w:rPr>
            </w:pPr>
            <w:r w:rsidRPr="000C542A">
              <w:rPr>
                <w:b/>
                <w:sz w:val="24"/>
                <w:szCs w:val="24"/>
              </w:rPr>
              <w:t xml:space="preserve">Performance Assessment: </w:t>
            </w:r>
            <w:r w:rsidRPr="000C542A">
              <w:rPr>
                <w:i/>
                <w:sz w:val="24"/>
                <w:szCs w:val="24"/>
              </w:rPr>
              <w:t>The capstone/summative assessment for this unit.</w:t>
            </w: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 xml:space="preserve">Claims: </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(Key generalization(s) to be mastered and demonstrated through the capstone assessment.)</w:t>
            </w:r>
          </w:p>
        </w:tc>
        <w:tc>
          <w:tcPr>
            <w:tcW w:w="10796" w:type="dxa"/>
            <w:shd w:val="clear" w:color="auto" w:fill="auto"/>
          </w:tcPr>
          <w:p w:rsidR="00973E09" w:rsidRPr="00973E09" w:rsidRDefault="00973E09" w:rsidP="00973E09">
            <w:pPr>
              <w:ind w:left="360"/>
              <w:rPr>
                <w:rFonts w:cs="Calibri"/>
                <w:color w:val="000000"/>
                <w:sz w:val="20"/>
                <w:szCs w:val="20"/>
              </w:rPr>
            </w:pPr>
            <w:r w:rsidRPr="00973E09">
              <w:rPr>
                <w:rFonts w:cs="Calibri"/>
                <w:color w:val="000000"/>
                <w:sz w:val="20"/>
                <w:szCs w:val="20"/>
              </w:rPr>
              <w:t>Artistic parody challenges and can transform individual, societal, and cultural beliefs.</w:t>
            </w:r>
          </w:p>
          <w:p w:rsidR="00522970" w:rsidRPr="00DE34BB" w:rsidRDefault="00522970" w:rsidP="00523363">
            <w:pPr>
              <w:ind w:left="360"/>
              <w:rPr>
                <w:rFonts w:eastAsia="Times New Roman"/>
                <w:color w:val="000000"/>
                <w:sz w:val="20"/>
                <w:szCs w:val="20"/>
              </w:rPr>
            </w:pPr>
          </w:p>
        </w:tc>
      </w:tr>
      <w:tr w:rsidR="00522970" w:rsidRPr="000C542A" w:rsidTr="00C022BA">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Stimulus Material:</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23363" w:rsidRPr="00DE34BB" w:rsidRDefault="00973E09" w:rsidP="00C212FD">
            <w:pPr>
              <w:ind w:left="360"/>
              <w:rPr>
                <w:rFonts w:eastAsia="Times New Roman"/>
                <w:color w:val="000000"/>
                <w:sz w:val="20"/>
                <w:szCs w:val="20"/>
              </w:rPr>
            </w:pPr>
            <w:r w:rsidRPr="00973E09">
              <w:rPr>
                <w:rFonts w:cs="Calibri"/>
                <w:color w:val="000000"/>
                <w:sz w:val="20"/>
                <w:szCs w:val="20"/>
              </w:rPr>
              <w:t>Call for Comedy!  The Side Splitting Comedy Festival is looking to add visual artists to the mix of comedians and performers. Your work will be interwoven into the festival and will be displayed or played at venues throughout the show. All work must represent a serious or silly recent local or national event using humor including satire, irony, parody and/or sarcasm. Submit your work now, and don’t miss the irrepressible absurdity of the festival that is turning heads locally and nationally!</w:t>
            </w:r>
          </w:p>
        </w:tc>
      </w:tr>
      <w:tr w:rsidR="00522970" w:rsidRPr="000C542A" w:rsidTr="00C022BA">
        <w:trPr>
          <w:trHeight w:val="773"/>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Product/Evidence:</w:t>
            </w:r>
          </w:p>
          <w:p w:rsidR="00522970" w:rsidRPr="000C542A" w:rsidRDefault="00522970" w:rsidP="00523363">
            <w:pPr>
              <w:ind w:left="0" w:firstLine="0"/>
              <w:rPr>
                <w:rFonts w:eastAsia="Times New Roman"/>
                <w:bCs/>
                <w:color w:val="000000"/>
                <w:sz w:val="16"/>
                <w:szCs w:val="16"/>
              </w:rPr>
            </w:pPr>
            <w:r w:rsidRPr="000C542A">
              <w:rPr>
                <w:rFonts w:eastAsia="Times New Roman"/>
                <w:bCs/>
                <w:color w:val="000000"/>
                <w:sz w:val="16"/>
                <w:szCs w:val="16"/>
              </w:rPr>
              <w:t>(Expected product from students)</w:t>
            </w:r>
          </w:p>
        </w:tc>
        <w:tc>
          <w:tcPr>
            <w:tcW w:w="10796" w:type="dxa"/>
            <w:shd w:val="clear" w:color="auto" w:fill="auto"/>
          </w:tcPr>
          <w:p w:rsidR="00523363" w:rsidRPr="00DE34BB" w:rsidRDefault="00973E09" w:rsidP="00A41A54">
            <w:pPr>
              <w:ind w:left="360"/>
              <w:rPr>
                <w:rFonts w:eastAsia="Times New Roman"/>
                <w:color w:val="000000"/>
                <w:sz w:val="20"/>
                <w:szCs w:val="20"/>
              </w:rPr>
            </w:pPr>
            <w:r w:rsidRPr="00973E09">
              <w:rPr>
                <w:rFonts w:cs="Calibri"/>
                <w:color w:val="000000"/>
                <w:sz w:val="20"/>
                <w:szCs w:val="20"/>
              </w:rPr>
              <w:t>Students will use a variety of techniques including technology such as film, computers, iPhones and other new media to create an artwork that presents a serious or silly recent local or national event using humor including satire, irony, parody and/or sarcasm.</w:t>
            </w:r>
          </w:p>
        </w:tc>
      </w:tr>
      <w:tr w:rsidR="00522970" w:rsidRPr="000C542A" w:rsidTr="00C022BA">
        <w:trPr>
          <w:trHeight w:val="78"/>
        </w:trPr>
        <w:tc>
          <w:tcPr>
            <w:tcW w:w="3604" w:type="dxa"/>
            <w:shd w:val="clear" w:color="000000" w:fill="D8D8D8"/>
          </w:tcPr>
          <w:p w:rsidR="00522970" w:rsidRPr="000C542A" w:rsidRDefault="00522970" w:rsidP="00523363">
            <w:pPr>
              <w:ind w:left="0" w:firstLine="0"/>
              <w:rPr>
                <w:rFonts w:eastAsia="Times New Roman"/>
                <w:b/>
                <w:bCs/>
                <w:color w:val="000000"/>
                <w:sz w:val="20"/>
                <w:szCs w:val="20"/>
              </w:rPr>
            </w:pPr>
            <w:r w:rsidRPr="000C542A">
              <w:rPr>
                <w:rFonts w:eastAsia="Times New Roman"/>
                <w:b/>
                <w:bCs/>
                <w:color w:val="000000"/>
                <w:sz w:val="20"/>
                <w:szCs w:val="20"/>
              </w:rPr>
              <w:t>Differentiation:</w:t>
            </w:r>
          </w:p>
          <w:p w:rsidR="00522970" w:rsidRPr="000C542A" w:rsidRDefault="00522970" w:rsidP="00523363">
            <w:pPr>
              <w:ind w:left="0" w:firstLine="0"/>
              <w:rPr>
                <w:rFonts w:eastAsia="Times New Roman"/>
                <w:bCs/>
                <w:color w:val="000000"/>
                <w:sz w:val="20"/>
                <w:szCs w:val="20"/>
              </w:rPr>
            </w:pPr>
            <w:r w:rsidRPr="000C542A">
              <w:rPr>
                <w:rFonts w:eastAsia="Times New Roman"/>
                <w:bCs/>
                <w:color w:val="000000"/>
                <w:sz w:val="16"/>
                <w:szCs w:val="20"/>
              </w:rPr>
              <w:t>(Multiple modes for student expression)</w:t>
            </w:r>
          </w:p>
        </w:tc>
        <w:tc>
          <w:tcPr>
            <w:tcW w:w="10796" w:type="dxa"/>
            <w:shd w:val="clear" w:color="auto" w:fill="auto"/>
          </w:tcPr>
          <w:p w:rsidR="00DE34BB" w:rsidRPr="00DE34BB" w:rsidRDefault="00DE34BB" w:rsidP="00DE34BB">
            <w:pPr>
              <w:ind w:left="0" w:firstLine="0"/>
              <w:rPr>
                <w:rFonts w:cs="Calibri"/>
                <w:color w:val="000000"/>
                <w:sz w:val="20"/>
                <w:szCs w:val="20"/>
              </w:rPr>
            </w:pPr>
            <w:r w:rsidRPr="00DE34BB">
              <w:rPr>
                <w:rFonts w:cs="Calibri"/>
                <w:color w:val="000000"/>
                <w:sz w:val="20"/>
                <w:szCs w:val="20"/>
              </w:rPr>
              <w:t>Students may:</w:t>
            </w:r>
          </w:p>
          <w:p w:rsidR="00973E09" w:rsidRDefault="00973E09" w:rsidP="00623E2F">
            <w:pPr>
              <w:pStyle w:val="ListParagraph"/>
              <w:numPr>
                <w:ilvl w:val="0"/>
                <w:numId w:val="13"/>
              </w:numPr>
              <w:rPr>
                <w:rFonts w:cs="Calibri"/>
                <w:color w:val="000000"/>
                <w:sz w:val="20"/>
                <w:szCs w:val="20"/>
              </w:rPr>
            </w:pPr>
            <w:r w:rsidRPr="00973E09">
              <w:rPr>
                <w:rFonts w:cs="Calibri"/>
                <w:color w:val="000000"/>
                <w:sz w:val="20"/>
                <w:szCs w:val="20"/>
              </w:rPr>
              <w:t>Create a website or blog to document their learning throughout this unit as opposed to a sketchbook/journal.</w:t>
            </w:r>
          </w:p>
          <w:p w:rsidR="00973E09" w:rsidRPr="00973E09" w:rsidRDefault="00973E09" w:rsidP="00623E2F">
            <w:pPr>
              <w:pStyle w:val="ListParagraph"/>
              <w:numPr>
                <w:ilvl w:val="0"/>
                <w:numId w:val="13"/>
              </w:numPr>
              <w:rPr>
                <w:rFonts w:eastAsia="Times New Roman"/>
                <w:color w:val="000000"/>
                <w:sz w:val="20"/>
                <w:szCs w:val="20"/>
              </w:rPr>
            </w:pPr>
            <w:r>
              <w:rPr>
                <w:rFonts w:cs="Calibri"/>
                <w:color w:val="000000"/>
                <w:sz w:val="20"/>
                <w:szCs w:val="20"/>
              </w:rPr>
              <w:t>S</w:t>
            </w:r>
            <w:r w:rsidRPr="00973E09">
              <w:rPr>
                <w:rFonts w:cs="Calibri"/>
                <w:color w:val="000000"/>
                <w:sz w:val="20"/>
                <w:szCs w:val="20"/>
              </w:rPr>
              <w:t xml:space="preserve">elf-select the topic </w:t>
            </w:r>
          </w:p>
          <w:p w:rsidR="00523363" w:rsidRPr="00DE34BB" w:rsidRDefault="00973E09" w:rsidP="00623E2F">
            <w:pPr>
              <w:pStyle w:val="ListParagraph"/>
              <w:numPr>
                <w:ilvl w:val="0"/>
                <w:numId w:val="13"/>
              </w:numPr>
              <w:rPr>
                <w:rFonts w:eastAsia="Times New Roman"/>
                <w:color w:val="000000"/>
                <w:sz w:val="20"/>
                <w:szCs w:val="20"/>
              </w:rPr>
            </w:pPr>
            <w:r>
              <w:rPr>
                <w:rFonts w:cs="Calibri"/>
                <w:color w:val="000000"/>
                <w:sz w:val="20"/>
                <w:szCs w:val="20"/>
              </w:rPr>
              <w:t>S</w:t>
            </w:r>
            <w:r w:rsidRPr="00973E09">
              <w:rPr>
                <w:rFonts w:cs="Calibri"/>
                <w:color w:val="000000"/>
                <w:sz w:val="20"/>
                <w:szCs w:val="20"/>
              </w:rPr>
              <w:t>elf-select the media they use</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0C542A" w:rsidRPr="000C542A" w:rsidTr="00C022BA">
        <w:tc>
          <w:tcPr>
            <w:tcW w:w="14400" w:type="dxa"/>
            <w:gridSpan w:val="2"/>
            <w:shd w:val="clear" w:color="auto" w:fill="BFBFBF"/>
            <w:noWrap/>
          </w:tcPr>
          <w:p w:rsidR="000C542A" w:rsidRPr="000C542A" w:rsidRDefault="000C542A" w:rsidP="00523363">
            <w:pPr>
              <w:ind w:left="0" w:firstLine="0"/>
              <w:rPr>
                <w:b/>
                <w:sz w:val="24"/>
                <w:szCs w:val="24"/>
              </w:rPr>
            </w:pPr>
            <w:r w:rsidRPr="000C542A">
              <w:rPr>
                <w:b/>
                <w:sz w:val="24"/>
                <w:szCs w:val="24"/>
              </w:rPr>
              <w:t>Texts for independent reading or for class read aloud to support the content</w:t>
            </w:r>
          </w:p>
        </w:tc>
      </w:tr>
      <w:tr w:rsidR="000C542A" w:rsidRPr="000C542A" w:rsidTr="00C022BA">
        <w:tc>
          <w:tcPr>
            <w:tcW w:w="7200" w:type="dxa"/>
            <w:shd w:val="clear" w:color="auto" w:fill="BFBFBF"/>
            <w:noWrap/>
          </w:tcPr>
          <w:p w:rsidR="000C542A" w:rsidRPr="000C542A" w:rsidRDefault="000C542A" w:rsidP="00523363">
            <w:pPr>
              <w:ind w:left="0" w:firstLine="0"/>
              <w:jc w:val="center"/>
              <w:rPr>
                <w:b/>
                <w:sz w:val="20"/>
                <w:szCs w:val="20"/>
              </w:rPr>
            </w:pPr>
            <w:r w:rsidRPr="000C542A">
              <w:rPr>
                <w:b/>
                <w:sz w:val="20"/>
                <w:szCs w:val="20"/>
              </w:rPr>
              <w:t>Informational/Non-Fiction</w:t>
            </w:r>
          </w:p>
        </w:tc>
        <w:tc>
          <w:tcPr>
            <w:tcW w:w="7200" w:type="dxa"/>
            <w:shd w:val="clear" w:color="auto" w:fill="BFBFBF"/>
            <w:noWrap/>
          </w:tcPr>
          <w:p w:rsidR="000C542A" w:rsidRPr="000C542A" w:rsidRDefault="000C542A" w:rsidP="00523363">
            <w:pPr>
              <w:ind w:left="0" w:firstLine="0"/>
              <w:jc w:val="center"/>
              <w:rPr>
                <w:b/>
                <w:i/>
                <w:sz w:val="20"/>
                <w:szCs w:val="20"/>
              </w:rPr>
            </w:pPr>
            <w:r w:rsidRPr="000C542A">
              <w:rPr>
                <w:b/>
                <w:sz w:val="20"/>
                <w:szCs w:val="20"/>
              </w:rPr>
              <w:t>Fiction</w:t>
            </w:r>
          </w:p>
        </w:tc>
      </w:tr>
      <w:tr w:rsidR="000C542A" w:rsidRPr="000C542A" w:rsidTr="00C022BA">
        <w:tc>
          <w:tcPr>
            <w:tcW w:w="7200" w:type="dxa"/>
            <w:shd w:val="clear" w:color="auto" w:fill="auto"/>
            <w:noWrap/>
          </w:tcPr>
          <w:p w:rsidR="00973E09" w:rsidRPr="00973E09" w:rsidRDefault="00973E09" w:rsidP="00973E09">
            <w:pPr>
              <w:ind w:left="0" w:firstLine="0"/>
              <w:rPr>
                <w:rFonts w:cs="Calibri"/>
                <w:i/>
                <w:color w:val="000000"/>
                <w:sz w:val="20"/>
                <w:szCs w:val="20"/>
              </w:rPr>
            </w:pPr>
            <w:r w:rsidRPr="00973E09">
              <w:rPr>
                <w:rFonts w:cs="Calibri"/>
                <w:i/>
                <w:color w:val="000000"/>
                <w:sz w:val="20"/>
                <w:szCs w:val="20"/>
              </w:rPr>
              <w:t>The Psychology of Humor: An Integrative Approach</w:t>
            </w:r>
            <w:r>
              <w:rPr>
                <w:rFonts w:cs="Calibri"/>
                <w:i/>
                <w:color w:val="000000"/>
                <w:sz w:val="20"/>
                <w:szCs w:val="20"/>
              </w:rPr>
              <w:t xml:space="preserve"> </w:t>
            </w:r>
            <w:r w:rsidRPr="00973E09">
              <w:rPr>
                <w:rFonts w:cs="Calibri"/>
                <w:color w:val="000000"/>
                <w:sz w:val="20"/>
                <w:szCs w:val="20"/>
              </w:rPr>
              <w:t>- Rod A. Martin</w:t>
            </w:r>
          </w:p>
          <w:p w:rsidR="00973E09" w:rsidRPr="00973E09" w:rsidRDefault="00973E09" w:rsidP="00973E09">
            <w:pPr>
              <w:ind w:left="360"/>
              <w:rPr>
                <w:rFonts w:cs="Calibri"/>
                <w:color w:val="000000"/>
                <w:sz w:val="20"/>
                <w:szCs w:val="20"/>
              </w:rPr>
            </w:pPr>
            <w:r w:rsidRPr="00973E09">
              <w:rPr>
                <w:rFonts w:cs="Calibri"/>
                <w:i/>
                <w:color w:val="000000"/>
                <w:sz w:val="20"/>
                <w:szCs w:val="20"/>
              </w:rPr>
              <w:lastRenderedPageBreak/>
              <w:t>Inside Jokes: Using Humor to Reverse-Engineer the Mind</w:t>
            </w:r>
            <w:r>
              <w:rPr>
                <w:rFonts w:cs="Calibri"/>
                <w:i/>
                <w:color w:val="000000"/>
                <w:sz w:val="20"/>
                <w:szCs w:val="20"/>
              </w:rPr>
              <w:t xml:space="preserve"> -</w:t>
            </w:r>
            <w:r w:rsidRPr="00973E09">
              <w:rPr>
                <w:rFonts w:cs="Calibri"/>
                <w:i/>
                <w:color w:val="000000"/>
                <w:sz w:val="20"/>
                <w:szCs w:val="20"/>
              </w:rPr>
              <w:t xml:space="preserve"> </w:t>
            </w:r>
            <w:r w:rsidRPr="00973E09">
              <w:rPr>
                <w:rFonts w:cs="Calibri"/>
                <w:color w:val="000000"/>
                <w:sz w:val="20"/>
                <w:szCs w:val="20"/>
              </w:rPr>
              <w:t>Matthew M. Hurley, Daniel C. Dennett, and Reginald B. Adams Jr.</w:t>
            </w:r>
          </w:p>
          <w:p w:rsidR="00973E09" w:rsidRDefault="00973E09" w:rsidP="00973E09">
            <w:pPr>
              <w:ind w:left="360"/>
              <w:rPr>
                <w:rFonts w:cs="Calibri"/>
                <w:color w:val="000000"/>
                <w:sz w:val="20"/>
                <w:szCs w:val="20"/>
              </w:rPr>
            </w:pPr>
            <w:r w:rsidRPr="00973E09">
              <w:rPr>
                <w:rFonts w:cs="Calibri"/>
                <w:i/>
                <w:color w:val="000000"/>
                <w:sz w:val="20"/>
                <w:szCs w:val="20"/>
              </w:rPr>
              <w:t xml:space="preserve">7 Ways Technology is Changing How Art is Made </w:t>
            </w:r>
            <w:r>
              <w:rPr>
                <w:rFonts w:cs="Calibri"/>
                <w:i/>
                <w:color w:val="000000"/>
                <w:sz w:val="20"/>
                <w:szCs w:val="20"/>
              </w:rPr>
              <w:t xml:space="preserve">- </w:t>
            </w:r>
            <w:r w:rsidRPr="00973E09">
              <w:rPr>
                <w:rFonts w:cs="Calibri"/>
                <w:color w:val="000000"/>
                <w:sz w:val="20"/>
                <w:szCs w:val="20"/>
              </w:rPr>
              <w:t xml:space="preserve">Read more: </w:t>
            </w:r>
            <w:hyperlink r:id="rId13" w:anchor="hYDu5Y7VjP0hKlos.99" w:history="1">
              <w:r w:rsidRPr="00237BC9">
                <w:rPr>
                  <w:rStyle w:val="Hyperlink"/>
                  <w:rFonts w:cs="Calibri"/>
                  <w:sz w:val="20"/>
                  <w:szCs w:val="20"/>
                </w:rPr>
                <w:t>http://www.smithsonianmag.com/arts-culture/7-ways-technology-is-changing-how-art-is-made-180952472/#hYDu5Y7VjP0hKlos.99</w:t>
              </w:r>
            </w:hyperlink>
          </w:p>
          <w:p w:rsidR="000C542A" w:rsidRPr="000C542A" w:rsidRDefault="000C542A" w:rsidP="00932B10">
            <w:pPr>
              <w:ind w:left="0" w:firstLine="0"/>
              <w:rPr>
                <w:sz w:val="20"/>
                <w:szCs w:val="20"/>
              </w:rPr>
            </w:pPr>
          </w:p>
        </w:tc>
        <w:tc>
          <w:tcPr>
            <w:tcW w:w="7200" w:type="dxa"/>
            <w:shd w:val="clear" w:color="auto" w:fill="auto"/>
            <w:noWrap/>
          </w:tcPr>
          <w:p w:rsidR="00973E09" w:rsidRPr="00973E09" w:rsidRDefault="00973E09" w:rsidP="00973E09">
            <w:pPr>
              <w:ind w:left="288" w:hanging="288"/>
              <w:rPr>
                <w:sz w:val="20"/>
                <w:szCs w:val="20"/>
              </w:rPr>
            </w:pPr>
            <w:r w:rsidRPr="00E76728">
              <w:rPr>
                <w:i/>
                <w:sz w:val="20"/>
                <w:szCs w:val="20"/>
              </w:rPr>
              <w:lastRenderedPageBreak/>
              <w:t>Bored of the Rings: A Parody</w:t>
            </w:r>
            <w:r w:rsidRPr="00973E09">
              <w:rPr>
                <w:sz w:val="20"/>
                <w:szCs w:val="20"/>
              </w:rPr>
              <w:t xml:space="preserve"> </w:t>
            </w:r>
            <w:r>
              <w:rPr>
                <w:sz w:val="20"/>
                <w:szCs w:val="20"/>
              </w:rPr>
              <w:t>-</w:t>
            </w:r>
            <w:r w:rsidRPr="00973E09">
              <w:rPr>
                <w:sz w:val="20"/>
                <w:szCs w:val="20"/>
              </w:rPr>
              <w:t xml:space="preserve"> The Harvard Lampoon</w:t>
            </w:r>
            <w:r>
              <w:rPr>
                <w:sz w:val="20"/>
                <w:szCs w:val="20"/>
              </w:rPr>
              <w:t xml:space="preserve"> </w:t>
            </w:r>
            <w:r w:rsidRPr="00973E09">
              <w:rPr>
                <w:sz w:val="20"/>
                <w:szCs w:val="20"/>
              </w:rPr>
              <w:t xml:space="preserve">(parody of J.R.R Tolkien’s </w:t>
            </w:r>
            <w:r w:rsidRPr="00E76728">
              <w:rPr>
                <w:i/>
                <w:sz w:val="20"/>
                <w:szCs w:val="20"/>
              </w:rPr>
              <w:t xml:space="preserve">Lord of </w:t>
            </w:r>
            <w:r w:rsidRPr="00E76728">
              <w:rPr>
                <w:i/>
                <w:sz w:val="20"/>
                <w:szCs w:val="20"/>
              </w:rPr>
              <w:lastRenderedPageBreak/>
              <w:t>the Rings</w:t>
            </w:r>
            <w:r w:rsidRPr="00973E09">
              <w:rPr>
                <w:sz w:val="20"/>
                <w:szCs w:val="20"/>
              </w:rPr>
              <w:t>)</w:t>
            </w:r>
          </w:p>
          <w:p w:rsidR="00973E09" w:rsidRPr="00973E09" w:rsidRDefault="00973E09" w:rsidP="00973E09">
            <w:pPr>
              <w:ind w:left="288" w:hanging="288"/>
              <w:rPr>
                <w:sz w:val="20"/>
                <w:szCs w:val="20"/>
              </w:rPr>
            </w:pPr>
            <w:r w:rsidRPr="00E76728">
              <w:rPr>
                <w:i/>
                <w:sz w:val="20"/>
                <w:szCs w:val="20"/>
              </w:rPr>
              <w:t xml:space="preserve">Snowball’s Chance </w:t>
            </w:r>
            <w:r w:rsidR="00E76728">
              <w:rPr>
                <w:sz w:val="20"/>
                <w:szCs w:val="20"/>
              </w:rPr>
              <w:t>-</w:t>
            </w:r>
            <w:r w:rsidRPr="00973E09">
              <w:rPr>
                <w:sz w:val="20"/>
                <w:szCs w:val="20"/>
              </w:rPr>
              <w:t xml:space="preserve"> John Reed</w:t>
            </w:r>
            <w:r w:rsidR="00E76728">
              <w:rPr>
                <w:sz w:val="20"/>
                <w:szCs w:val="20"/>
              </w:rPr>
              <w:t xml:space="preserve"> </w:t>
            </w:r>
            <w:r w:rsidRPr="00973E09">
              <w:rPr>
                <w:sz w:val="20"/>
                <w:szCs w:val="20"/>
              </w:rPr>
              <w:t xml:space="preserve">(parody of George Orwell’s </w:t>
            </w:r>
            <w:r w:rsidRPr="00E76728">
              <w:rPr>
                <w:i/>
                <w:sz w:val="20"/>
                <w:szCs w:val="20"/>
              </w:rPr>
              <w:t>Animal Farm</w:t>
            </w:r>
            <w:r w:rsidRPr="00973E09">
              <w:rPr>
                <w:sz w:val="20"/>
                <w:szCs w:val="20"/>
              </w:rPr>
              <w:t>)</w:t>
            </w:r>
          </w:p>
          <w:p w:rsidR="00973E09" w:rsidRPr="00973E09" w:rsidRDefault="00973E09" w:rsidP="00973E09">
            <w:pPr>
              <w:ind w:left="288" w:hanging="288"/>
              <w:rPr>
                <w:sz w:val="20"/>
                <w:szCs w:val="20"/>
              </w:rPr>
            </w:pPr>
            <w:r w:rsidRPr="00E76728">
              <w:rPr>
                <w:i/>
                <w:sz w:val="20"/>
                <w:szCs w:val="20"/>
              </w:rPr>
              <w:t>Barry Trotter and the Unauthorized Parody</w:t>
            </w:r>
            <w:r w:rsidRPr="00973E09">
              <w:rPr>
                <w:sz w:val="20"/>
                <w:szCs w:val="20"/>
              </w:rPr>
              <w:t xml:space="preserve"> (or, in the UK, </w:t>
            </w:r>
            <w:r w:rsidRPr="00E76728">
              <w:rPr>
                <w:i/>
                <w:sz w:val="20"/>
                <w:szCs w:val="20"/>
              </w:rPr>
              <w:t>The Shameless Parody</w:t>
            </w:r>
            <w:r w:rsidRPr="00973E09">
              <w:rPr>
                <w:sz w:val="20"/>
                <w:szCs w:val="20"/>
              </w:rPr>
              <w:t xml:space="preserve">) </w:t>
            </w:r>
          </w:p>
          <w:p w:rsidR="00B74066" w:rsidRPr="000C542A" w:rsidRDefault="00E76728" w:rsidP="00E76728">
            <w:pPr>
              <w:ind w:left="360"/>
              <w:rPr>
                <w:sz w:val="20"/>
                <w:szCs w:val="20"/>
              </w:rPr>
            </w:pPr>
            <w:r>
              <w:rPr>
                <w:sz w:val="20"/>
                <w:szCs w:val="20"/>
              </w:rPr>
              <w:t xml:space="preserve">      -</w:t>
            </w:r>
            <w:r w:rsidR="00973E09" w:rsidRPr="00973E09">
              <w:rPr>
                <w:sz w:val="20"/>
                <w:szCs w:val="20"/>
              </w:rPr>
              <w:t xml:space="preserve"> Michael Gerber (parody of J.K Rowling’s </w:t>
            </w:r>
            <w:r w:rsidR="00973E09" w:rsidRPr="00E76728">
              <w:rPr>
                <w:i/>
                <w:sz w:val="20"/>
                <w:szCs w:val="20"/>
              </w:rPr>
              <w:t>Harry Potter</w:t>
            </w:r>
            <w:r w:rsidR="00973E09" w:rsidRPr="00973E09">
              <w:rPr>
                <w:sz w:val="20"/>
                <w:szCs w:val="20"/>
              </w:rPr>
              <w:t xml:space="preserve"> series)</w:t>
            </w: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4066" w:rsidRPr="00FC7190" w:rsidTr="0096360F">
        <w:tc>
          <w:tcPr>
            <w:tcW w:w="14400" w:type="dxa"/>
            <w:gridSpan w:val="5"/>
            <w:shd w:val="clear" w:color="auto" w:fill="BFBFBF"/>
            <w:noWrap/>
          </w:tcPr>
          <w:p w:rsidR="00B74066" w:rsidRPr="00FC7190" w:rsidRDefault="00B74066" w:rsidP="00523363">
            <w:pPr>
              <w:ind w:left="0" w:firstLine="0"/>
              <w:rPr>
                <w:b/>
                <w:sz w:val="24"/>
                <w:szCs w:val="24"/>
              </w:rPr>
            </w:pPr>
            <w:r w:rsidRPr="00FC7190">
              <w:rPr>
                <w:b/>
                <w:sz w:val="24"/>
                <w:szCs w:val="24"/>
              </w:rPr>
              <w:t>Ongoing Discipline-Specific Learning Experiences</w:t>
            </w:r>
          </w:p>
        </w:tc>
      </w:tr>
      <w:tr w:rsidR="00B74066" w:rsidRPr="00FC7190" w:rsidTr="0096360F">
        <w:tc>
          <w:tcPr>
            <w:tcW w:w="488" w:type="dxa"/>
            <w:vMerge w:val="restart"/>
            <w:shd w:val="clear" w:color="auto" w:fill="D9D9D9"/>
            <w:noWrap/>
          </w:tcPr>
          <w:p w:rsidR="00B74066" w:rsidRPr="00FC7190" w:rsidRDefault="00B74066" w:rsidP="00523363">
            <w:pPr>
              <w:ind w:left="0" w:firstLine="0"/>
              <w:jc w:val="right"/>
              <w:rPr>
                <w:sz w:val="20"/>
                <w:szCs w:val="20"/>
              </w:rPr>
            </w:pPr>
            <w:r w:rsidRPr="00FC7190">
              <w:rPr>
                <w:sz w:val="20"/>
                <w:szCs w:val="20"/>
              </w:rPr>
              <w:t>1.</w:t>
            </w:r>
          </w:p>
        </w:tc>
        <w:tc>
          <w:tcPr>
            <w:tcW w:w="1321" w:type="dxa"/>
            <w:vMerge w:val="restart"/>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shd w:val="clear" w:color="auto" w:fill="auto"/>
            <w:noWrap/>
          </w:tcPr>
          <w:p w:rsidR="00B74066" w:rsidRPr="008F70BB" w:rsidRDefault="00E76728" w:rsidP="00932B10">
            <w:pPr>
              <w:ind w:left="288" w:hanging="288"/>
              <w:rPr>
                <w:rFonts w:cs="Calibri"/>
                <w:sz w:val="20"/>
                <w:szCs w:val="20"/>
              </w:rPr>
            </w:pPr>
            <w:r w:rsidRPr="00E76728">
              <w:rPr>
                <w:rFonts w:cs="Calibri"/>
                <w:sz w:val="20"/>
                <w:szCs w:val="20"/>
              </w:rPr>
              <w:t>Think/work like an artist- Use the expressive features and characteristics of the media arts.</w:t>
            </w: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shd w:val="clear" w:color="auto" w:fill="auto"/>
          </w:tcPr>
          <w:p w:rsidR="00E76728" w:rsidRPr="00E76728" w:rsidRDefault="00E76728" w:rsidP="00E76728">
            <w:pPr>
              <w:ind w:left="0" w:firstLine="0"/>
              <w:rPr>
                <w:rFonts w:cs="Calibri"/>
                <w:color w:val="000000"/>
                <w:sz w:val="20"/>
                <w:szCs w:val="20"/>
              </w:rPr>
            </w:pPr>
            <w:r w:rsidRPr="00E76728">
              <w:rPr>
                <w:rFonts w:cs="Calibri"/>
                <w:i/>
                <w:color w:val="000000"/>
                <w:sz w:val="20"/>
                <w:szCs w:val="20"/>
              </w:rPr>
              <w:t xml:space="preserve">Media Arts Standards and resources – </w:t>
            </w:r>
            <w:hyperlink r:id="rId14" w:history="1">
              <w:r w:rsidRPr="00E76728">
                <w:rPr>
                  <w:rStyle w:val="Hyperlink"/>
                  <w:rFonts w:cs="Calibri"/>
                  <w:sz w:val="20"/>
                  <w:szCs w:val="20"/>
                </w:rPr>
                <w:t>http://www.mediaartseducation.org/</w:t>
              </w:r>
            </w:hyperlink>
          </w:p>
          <w:p w:rsidR="00E76728" w:rsidRPr="00E76728" w:rsidRDefault="00E76728" w:rsidP="00E76728">
            <w:pPr>
              <w:ind w:left="360"/>
              <w:rPr>
                <w:rFonts w:cs="Calibri"/>
                <w:color w:val="000000"/>
                <w:sz w:val="20"/>
                <w:szCs w:val="20"/>
              </w:rPr>
            </w:pPr>
            <w:r w:rsidRPr="00E76728">
              <w:rPr>
                <w:rFonts w:cs="Calibri"/>
                <w:i/>
                <w:color w:val="000000"/>
                <w:sz w:val="20"/>
                <w:szCs w:val="20"/>
              </w:rPr>
              <w:t xml:space="preserve">Creative Process - </w:t>
            </w:r>
            <w:hyperlink r:id="rId15" w:history="1">
              <w:r w:rsidRPr="00E76728">
                <w:rPr>
                  <w:rStyle w:val="Hyperlink"/>
                  <w:rFonts w:cs="Calibri"/>
                  <w:sz w:val="20"/>
                  <w:szCs w:val="20"/>
                </w:rPr>
                <w:t>http://99u.com/articles/7225/10-more-amazing-videos-about-the-creative-process</w:t>
              </w:r>
            </w:hyperlink>
          </w:p>
          <w:p w:rsidR="00932B10" w:rsidRPr="00932B10" w:rsidRDefault="00932B10" w:rsidP="00932B10">
            <w:pPr>
              <w:ind w:left="0" w:firstLine="0"/>
              <w:rPr>
                <w:rFonts w:cs="Calibri"/>
                <w:color w:val="000000"/>
              </w:rPr>
            </w:pPr>
            <w:r w:rsidRPr="00932B10">
              <w:rPr>
                <w:rFonts w:cs="Calibri"/>
                <w:i/>
                <w:color w:val="000000"/>
                <w:sz w:val="20"/>
                <w:szCs w:val="20"/>
              </w:rPr>
              <w:t>Making Art: Form and Meaning</w:t>
            </w:r>
            <w:r w:rsidRPr="00932B10">
              <w:rPr>
                <w:rFonts w:cs="Calibri"/>
                <w:color w:val="000000"/>
                <w:sz w:val="20"/>
                <w:szCs w:val="20"/>
              </w:rPr>
              <w:t xml:space="preserve"> – Terry Barrett</w:t>
            </w:r>
          </w:p>
          <w:p w:rsidR="00932B10" w:rsidRPr="00932B10" w:rsidRDefault="00932B10" w:rsidP="00932B10">
            <w:pPr>
              <w:ind w:left="0" w:firstLine="0"/>
              <w:rPr>
                <w:rFonts w:cs="Calibri"/>
                <w:color w:val="000000"/>
              </w:rPr>
            </w:pPr>
            <w:r w:rsidRPr="00932B10">
              <w:rPr>
                <w:rFonts w:cs="Calibri"/>
                <w:i/>
                <w:color w:val="000000"/>
                <w:sz w:val="20"/>
                <w:szCs w:val="20"/>
              </w:rPr>
              <w:t>Talking About Student Ar</w:t>
            </w:r>
            <w:r w:rsidRPr="00932B10">
              <w:rPr>
                <w:rFonts w:cs="Calibri"/>
                <w:color w:val="000000"/>
                <w:sz w:val="20"/>
                <w:szCs w:val="20"/>
              </w:rPr>
              <w:t>t – Terry Barrett</w:t>
            </w:r>
          </w:p>
          <w:p w:rsidR="00B74066" w:rsidRPr="008F70BB" w:rsidRDefault="00932B10" w:rsidP="00932B10">
            <w:pPr>
              <w:ind w:left="288" w:hanging="288"/>
              <w:rPr>
                <w:rFonts w:cs="Calibri"/>
                <w:sz w:val="20"/>
                <w:szCs w:val="20"/>
              </w:rPr>
            </w:pPr>
            <w:r w:rsidRPr="00932B10">
              <w:rPr>
                <w:rFonts w:cs="Calibri"/>
                <w:i/>
                <w:color w:val="000000"/>
                <w:sz w:val="20"/>
                <w:szCs w:val="20"/>
              </w:rPr>
              <w:t>Studio Thinking 2: The real benefits of visual arts education</w:t>
            </w:r>
            <w:r w:rsidRPr="00932B10">
              <w:rPr>
                <w:rFonts w:cs="Calibri"/>
                <w:color w:val="000000"/>
                <w:sz w:val="20"/>
                <w:szCs w:val="20"/>
              </w:rPr>
              <w:t xml:space="preserve"> – L. </w:t>
            </w:r>
            <w:proofErr w:type="spellStart"/>
            <w:r w:rsidRPr="00932B10">
              <w:rPr>
                <w:rFonts w:cs="Calibri"/>
                <w:color w:val="000000"/>
                <w:sz w:val="20"/>
                <w:szCs w:val="20"/>
              </w:rPr>
              <w:t>Hetland</w:t>
            </w:r>
            <w:proofErr w:type="spellEnd"/>
            <w:r w:rsidRPr="00932B10">
              <w:rPr>
                <w:rFonts w:cs="Calibri"/>
                <w:color w:val="000000"/>
                <w:sz w:val="20"/>
                <w:szCs w:val="20"/>
              </w:rPr>
              <w:t xml:space="preserve">, E. Winner, S. </w:t>
            </w:r>
            <w:proofErr w:type="spellStart"/>
            <w:r w:rsidRPr="00932B10">
              <w:rPr>
                <w:rFonts w:cs="Calibri"/>
                <w:color w:val="000000"/>
                <w:sz w:val="20"/>
                <w:szCs w:val="20"/>
              </w:rPr>
              <w:t>Veenema</w:t>
            </w:r>
            <w:proofErr w:type="spellEnd"/>
            <w:r w:rsidRPr="00932B10">
              <w:rPr>
                <w:rFonts w:cs="Calibri"/>
                <w:color w:val="000000"/>
                <w:sz w:val="20"/>
                <w:szCs w:val="20"/>
              </w:rPr>
              <w:t>, &amp; K. Sheridan</w:t>
            </w:r>
          </w:p>
        </w:tc>
      </w:tr>
      <w:tr w:rsidR="00B74066" w:rsidRPr="00FC7190" w:rsidTr="0096360F">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401655" w:rsidRDefault="00E76728" w:rsidP="00523363">
            <w:pPr>
              <w:ind w:left="288" w:hanging="288"/>
              <w:rPr>
                <w:rFonts w:cs="Calibri"/>
                <w:sz w:val="20"/>
                <w:szCs w:val="20"/>
              </w:rPr>
            </w:pPr>
            <w:r w:rsidRPr="00E76728">
              <w:rPr>
                <w:rFonts w:cs="Calibri"/>
                <w:color w:val="000000"/>
                <w:sz w:val="20"/>
                <w:szCs w:val="20"/>
              </w:rPr>
              <w:t>Sketchbooks, journals, computers, various technology, process planning and art works, completed art work and critique</w:t>
            </w:r>
          </w:p>
        </w:tc>
      </w:tr>
      <w:tr w:rsidR="00B74066" w:rsidRPr="00FC7190" w:rsidTr="0096360F">
        <w:tc>
          <w:tcPr>
            <w:tcW w:w="488" w:type="dxa"/>
            <w:vMerge/>
            <w:tcBorders>
              <w:bottom w:val="single" w:sz="4" w:space="0" w:color="auto"/>
            </w:tcBorders>
            <w:shd w:val="clear" w:color="auto" w:fill="D9D9D9"/>
            <w:noWrap/>
          </w:tcPr>
          <w:p w:rsidR="00B74066" w:rsidRPr="00FC7190" w:rsidRDefault="00B74066" w:rsidP="00523363">
            <w:pPr>
              <w:ind w:left="0" w:firstLine="0"/>
              <w:jc w:val="right"/>
              <w:rPr>
                <w:sz w:val="20"/>
                <w:szCs w:val="20"/>
              </w:rPr>
            </w:pPr>
          </w:p>
        </w:tc>
        <w:tc>
          <w:tcPr>
            <w:tcW w:w="1321"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74066" w:rsidRPr="008F70BB" w:rsidRDefault="00E76728" w:rsidP="00523363">
            <w:pPr>
              <w:ind w:left="288" w:hanging="288"/>
              <w:rPr>
                <w:rFonts w:cs="Calibri"/>
                <w:sz w:val="20"/>
                <w:szCs w:val="20"/>
              </w:rPr>
            </w:pPr>
            <w:r w:rsidRPr="00E76728">
              <w:rPr>
                <w:rFonts w:cs="Calibri"/>
                <w:color w:val="000000"/>
                <w:sz w:val="20"/>
                <w:szCs w:val="20"/>
              </w:rPr>
              <w:t>Analyze and synthesize ideas, as well as knowledge of materials and process, to conceptualize about and create plans and art works.</w:t>
            </w:r>
          </w:p>
        </w:tc>
        <w:tc>
          <w:tcPr>
            <w:tcW w:w="1260" w:type="dxa"/>
            <w:tcBorders>
              <w:bottom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E76728" w:rsidRPr="00E76728" w:rsidRDefault="00E76728" w:rsidP="00E76728">
            <w:pPr>
              <w:ind w:left="288" w:hanging="288"/>
              <w:rPr>
                <w:rFonts w:cs="Calibri"/>
                <w:color w:val="000000"/>
                <w:sz w:val="20"/>
                <w:szCs w:val="20"/>
              </w:rPr>
            </w:pPr>
            <w:r w:rsidRPr="00E76728">
              <w:rPr>
                <w:rFonts w:cs="Calibri"/>
                <w:color w:val="000000"/>
                <w:sz w:val="20"/>
                <w:szCs w:val="20"/>
              </w:rPr>
              <w:t>Throughout the unit students will use journaling and sketchbooks to critique and evaluate the creative process utilized in all art making.</w:t>
            </w:r>
          </w:p>
          <w:p w:rsidR="00B74066" w:rsidRPr="00401655" w:rsidRDefault="00B74066" w:rsidP="00523363">
            <w:pPr>
              <w:ind w:left="360"/>
              <w:rPr>
                <w:rFonts w:ascii="Tahoma" w:hAnsi="Tahoma" w:cs="Tahoma"/>
                <w:color w:val="000000"/>
                <w:sz w:val="20"/>
                <w:szCs w:val="20"/>
              </w:rPr>
            </w:pPr>
          </w:p>
        </w:tc>
      </w:tr>
      <w:tr w:rsidR="00B74066" w:rsidRPr="00FC7190" w:rsidTr="0096360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4066" w:rsidRPr="00FC7190" w:rsidRDefault="00B74066" w:rsidP="00523363">
            <w:pPr>
              <w:ind w:left="0" w:firstLine="0"/>
              <w:rPr>
                <w:sz w:val="2"/>
                <w:szCs w:val="2"/>
              </w:rPr>
            </w:pPr>
          </w:p>
        </w:tc>
      </w:tr>
      <w:tr w:rsidR="00B74066" w:rsidRPr="00FC7190" w:rsidTr="0096360F">
        <w:tc>
          <w:tcPr>
            <w:tcW w:w="488" w:type="dxa"/>
            <w:vMerge w:val="restart"/>
            <w:tcBorders>
              <w:top w:val="single" w:sz="4" w:space="0" w:color="auto"/>
            </w:tcBorders>
            <w:shd w:val="clear" w:color="auto" w:fill="D9D9D9"/>
            <w:noWrap/>
          </w:tcPr>
          <w:p w:rsidR="00B74066" w:rsidRPr="00FC7190" w:rsidRDefault="00B74066" w:rsidP="00523363">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B74066" w:rsidRPr="008F70BB" w:rsidRDefault="00E76728" w:rsidP="00523363">
            <w:pPr>
              <w:ind w:left="288" w:hanging="288"/>
              <w:rPr>
                <w:rFonts w:cs="Calibri"/>
                <w:sz w:val="20"/>
                <w:szCs w:val="20"/>
              </w:rPr>
            </w:pPr>
            <w:r w:rsidRPr="00E76728">
              <w:rPr>
                <w:rFonts w:cs="Calibri"/>
                <w:color w:val="000000"/>
                <w:sz w:val="20"/>
                <w:szCs w:val="20"/>
              </w:rPr>
              <w:t>Generate ideas like an artist- Students will develop ideas for and create a work of art.</w:t>
            </w:r>
          </w:p>
        </w:tc>
        <w:tc>
          <w:tcPr>
            <w:tcW w:w="1260" w:type="dxa"/>
            <w:tcBorders>
              <w:top w:val="single" w:sz="4" w:space="0" w:color="auto"/>
            </w:tcBorders>
            <w:shd w:val="clear" w:color="auto" w:fill="D9D9D9"/>
          </w:tcPr>
          <w:p w:rsidR="00B74066" w:rsidRPr="00FC7190" w:rsidRDefault="00B74066" w:rsidP="00523363">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E76728" w:rsidRPr="00E76728" w:rsidRDefault="00E76728" w:rsidP="00E76728">
            <w:pPr>
              <w:ind w:left="288" w:hanging="288"/>
              <w:rPr>
                <w:rFonts w:cs="Calibri"/>
                <w:color w:val="000000"/>
                <w:sz w:val="20"/>
                <w:szCs w:val="20"/>
              </w:rPr>
            </w:pPr>
            <w:r w:rsidRPr="00E76728">
              <w:rPr>
                <w:rFonts w:cs="Calibri"/>
                <w:i/>
                <w:color w:val="000000"/>
                <w:sz w:val="20"/>
                <w:szCs w:val="20"/>
              </w:rPr>
              <w:t>Making Art: Form and Meaning</w:t>
            </w:r>
            <w:r w:rsidRPr="00E76728">
              <w:rPr>
                <w:rFonts w:cs="Calibri"/>
                <w:color w:val="000000"/>
                <w:sz w:val="20"/>
                <w:szCs w:val="20"/>
              </w:rPr>
              <w:t xml:space="preserve"> – Terry Barrett</w:t>
            </w:r>
          </w:p>
          <w:p w:rsidR="00E76728" w:rsidRPr="00E76728" w:rsidRDefault="00E76728" w:rsidP="00E76728">
            <w:pPr>
              <w:ind w:left="288" w:hanging="288"/>
              <w:rPr>
                <w:rFonts w:cs="Calibri"/>
                <w:color w:val="000000"/>
                <w:sz w:val="20"/>
                <w:szCs w:val="20"/>
              </w:rPr>
            </w:pPr>
            <w:r w:rsidRPr="00E76728">
              <w:rPr>
                <w:rFonts w:cs="Calibri"/>
                <w:i/>
                <w:color w:val="000000"/>
                <w:sz w:val="20"/>
                <w:szCs w:val="20"/>
              </w:rPr>
              <w:t>Talking About Student Art</w:t>
            </w:r>
            <w:r w:rsidRPr="00E76728">
              <w:rPr>
                <w:rFonts w:cs="Calibri"/>
                <w:color w:val="000000"/>
                <w:sz w:val="20"/>
                <w:szCs w:val="20"/>
              </w:rPr>
              <w:t xml:space="preserve"> – Terry Barrett</w:t>
            </w:r>
          </w:p>
          <w:p w:rsidR="00E76728" w:rsidRPr="00E76728" w:rsidRDefault="00E76728" w:rsidP="00E76728">
            <w:pPr>
              <w:ind w:left="288" w:hanging="288"/>
              <w:rPr>
                <w:rFonts w:cs="Calibri"/>
                <w:color w:val="000000"/>
                <w:sz w:val="20"/>
                <w:szCs w:val="20"/>
              </w:rPr>
            </w:pPr>
            <w:r w:rsidRPr="00E76728">
              <w:rPr>
                <w:rFonts w:cs="Calibri"/>
                <w:i/>
                <w:color w:val="000000"/>
                <w:sz w:val="20"/>
                <w:szCs w:val="20"/>
              </w:rPr>
              <w:t>Studio thinking 2: The real benefits of visual arts education</w:t>
            </w:r>
            <w:r w:rsidRPr="00E76728">
              <w:rPr>
                <w:rFonts w:cs="Calibri"/>
                <w:color w:val="000000"/>
                <w:sz w:val="20"/>
                <w:szCs w:val="20"/>
              </w:rPr>
              <w:t xml:space="preserve">- L. </w:t>
            </w:r>
            <w:proofErr w:type="spellStart"/>
            <w:r w:rsidRPr="00E76728">
              <w:rPr>
                <w:rFonts w:cs="Calibri"/>
                <w:color w:val="000000"/>
                <w:sz w:val="20"/>
                <w:szCs w:val="20"/>
              </w:rPr>
              <w:t>Hetland</w:t>
            </w:r>
            <w:proofErr w:type="spellEnd"/>
            <w:r w:rsidRPr="00E76728">
              <w:rPr>
                <w:rFonts w:cs="Calibri"/>
                <w:color w:val="000000"/>
                <w:sz w:val="20"/>
                <w:szCs w:val="20"/>
              </w:rPr>
              <w:t xml:space="preserve">, E. Winner, S. </w:t>
            </w:r>
            <w:proofErr w:type="spellStart"/>
            <w:r w:rsidRPr="00E76728">
              <w:rPr>
                <w:rFonts w:cs="Calibri"/>
                <w:color w:val="000000"/>
                <w:sz w:val="20"/>
                <w:szCs w:val="20"/>
              </w:rPr>
              <w:t>Veenema</w:t>
            </w:r>
            <w:proofErr w:type="spellEnd"/>
            <w:r w:rsidRPr="00E76728">
              <w:rPr>
                <w:rFonts w:cs="Calibri"/>
                <w:color w:val="000000"/>
                <w:sz w:val="20"/>
                <w:szCs w:val="20"/>
              </w:rPr>
              <w:t>, &amp; K. Sheridan</w:t>
            </w:r>
          </w:p>
          <w:p w:rsidR="00E76728" w:rsidRPr="00E76728" w:rsidRDefault="00E76728" w:rsidP="00E76728">
            <w:pPr>
              <w:ind w:left="288" w:hanging="288"/>
              <w:rPr>
                <w:rFonts w:cs="Calibri"/>
                <w:color w:val="000000"/>
                <w:sz w:val="20"/>
                <w:szCs w:val="20"/>
              </w:rPr>
            </w:pPr>
            <w:r w:rsidRPr="00E76728">
              <w:rPr>
                <w:rFonts w:cs="Calibri"/>
                <w:color w:val="000000"/>
                <w:sz w:val="20"/>
                <w:szCs w:val="20"/>
              </w:rPr>
              <w:t>http://www.storyboardthat.com/ (Storyboard resources)</w:t>
            </w:r>
          </w:p>
          <w:p w:rsidR="00E76728" w:rsidRPr="00E76728" w:rsidRDefault="007467A2" w:rsidP="00E76728">
            <w:pPr>
              <w:ind w:left="288" w:hanging="288"/>
              <w:rPr>
                <w:rFonts w:cs="Calibri"/>
                <w:color w:val="000000"/>
                <w:sz w:val="20"/>
                <w:szCs w:val="20"/>
              </w:rPr>
            </w:pPr>
            <w:hyperlink r:id="rId16" w:history="1">
              <w:r w:rsidR="00E76728" w:rsidRPr="00E76728">
                <w:rPr>
                  <w:rStyle w:val="Hyperlink"/>
                  <w:rFonts w:cs="Calibri"/>
                  <w:sz w:val="20"/>
                  <w:szCs w:val="20"/>
                </w:rPr>
                <w:t>http://pzartfulthinking.org/?page_id=5</w:t>
              </w:r>
            </w:hyperlink>
            <w:r w:rsidR="00E76728" w:rsidRPr="00E76728">
              <w:rPr>
                <w:rFonts w:cs="Calibri"/>
                <w:color w:val="000000"/>
                <w:sz w:val="20"/>
                <w:szCs w:val="20"/>
              </w:rPr>
              <w:t xml:space="preserve"> (Artful Thinking - Harvard Project Zero)</w:t>
            </w:r>
          </w:p>
          <w:p w:rsidR="00B74066" w:rsidRPr="00932B10" w:rsidRDefault="007467A2" w:rsidP="00E76728">
            <w:pPr>
              <w:ind w:left="288" w:hanging="288"/>
              <w:rPr>
                <w:rFonts w:eastAsia="Times New Roman"/>
                <w:color w:val="000000"/>
                <w:sz w:val="20"/>
                <w:szCs w:val="20"/>
              </w:rPr>
            </w:pPr>
            <w:hyperlink r:id="rId17" w:history="1">
              <w:r w:rsidR="00E76728" w:rsidRPr="00E76728">
                <w:rPr>
                  <w:rStyle w:val="Hyperlink"/>
                  <w:rFonts w:cs="Calibri"/>
                  <w:sz w:val="20"/>
                  <w:szCs w:val="20"/>
                </w:rPr>
                <w:t>http://www.visiblethinkingpz.org/VisibleThinking_html_files/VisibleThinking1.html</w:t>
              </w:r>
            </w:hyperlink>
            <w:r w:rsidR="00E76728" w:rsidRPr="00E76728">
              <w:rPr>
                <w:rFonts w:cs="Calibri"/>
                <w:color w:val="000000"/>
                <w:sz w:val="20"/>
                <w:szCs w:val="20"/>
              </w:rPr>
              <w:t xml:space="preserve"> (Visible Thinking - Project Zero)</w:t>
            </w:r>
          </w:p>
        </w:tc>
      </w:tr>
      <w:tr w:rsidR="00B74066" w:rsidRPr="00FC7190" w:rsidTr="00522970">
        <w:trPr>
          <w:trHeight w:val="20"/>
        </w:trPr>
        <w:tc>
          <w:tcPr>
            <w:tcW w:w="488" w:type="dxa"/>
            <w:vMerge/>
            <w:shd w:val="clear" w:color="auto" w:fill="D9D9D9"/>
            <w:noWrap/>
          </w:tcPr>
          <w:p w:rsidR="00B74066" w:rsidRPr="00FC7190" w:rsidRDefault="00B74066" w:rsidP="00523363">
            <w:pPr>
              <w:ind w:left="0" w:firstLine="0"/>
              <w:jc w:val="right"/>
              <w:rPr>
                <w:sz w:val="20"/>
                <w:szCs w:val="20"/>
              </w:rPr>
            </w:pPr>
          </w:p>
        </w:tc>
        <w:tc>
          <w:tcPr>
            <w:tcW w:w="1321" w:type="dxa"/>
            <w:vMerge/>
            <w:shd w:val="clear" w:color="auto" w:fill="D9D9D9"/>
          </w:tcPr>
          <w:p w:rsidR="00B74066" w:rsidRPr="00FC7190" w:rsidRDefault="00B74066" w:rsidP="00523363">
            <w:pPr>
              <w:ind w:left="0" w:firstLine="0"/>
              <w:rPr>
                <w:sz w:val="20"/>
                <w:szCs w:val="20"/>
              </w:rPr>
            </w:pPr>
          </w:p>
        </w:tc>
        <w:tc>
          <w:tcPr>
            <w:tcW w:w="3337" w:type="dxa"/>
            <w:vMerge/>
            <w:shd w:val="clear" w:color="auto" w:fill="auto"/>
            <w:noWrap/>
          </w:tcPr>
          <w:p w:rsidR="00B74066" w:rsidRPr="00FC7190" w:rsidRDefault="00B74066" w:rsidP="00523363">
            <w:pPr>
              <w:ind w:left="288" w:hanging="288"/>
              <w:rPr>
                <w:sz w:val="20"/>
                <w:szCs w:val="20"/>
              </w:rPr>
            </w:pPr>
          </w:p>
        </w:tc>
        <w:tc>
          <w:tcPr>
            <w:tcW w:w="1260" w:type="dxa"/>
            <w:shd w:val="clear" w:color="auto" w:fill="D9D9D9"/>
          </w:tcPr>
          <w:p w:rsidR="00B74066" w:rsidRPr="00FC7190" w:rsidRDefault="00B74066" w:rsidP="00523363">
            <w:pPr>
              <w:ind w:left="0" w:firstLine="0"/>
              <w:rPr>
                <w:sz w:val="20"/>
                <w:szCs w:val="20"/>
              </w:rPr>
            </w:pPr>
            <w:r w:rsidRPr="00FC7190">
              <w:rPr>
                <w:sz w:val="20"/>
                <w:szCs w:val="20"/>
              </w:rPr>
              <w:t>Student Resources:</w:t>
            </w:r>
          </w:p>
        </w:tc>
        <w:tc>
          <w:tcPr>
            <w:tcW w:w="7994" w:type="dxa"/>
            <w:shd w:val="clear" w:color="auto" w:fill="auto"/>
          </w:tcPr>
          <w:p w:rsidR="00B74066" w:rsidRPr="00932B10" w:rsidRDefault="00E76728" w:rsidP="00523363">
            <w:pPr>
              <w:ind w:left="288" w:hanging="288"/>
              <w:rPr>
                <w:rFonts w:cs="Calibri"/>
                <w:sz w:val="20"/>
                <w:szCs w:val="20"/>
              </w:rPr>
            </w:pPr>
            <w:r w:rsidRPr="00E76728">
              <w:rPr>
                <w:rFonts w:cs="Calibri"/>
                <w:color w:val="000000"/>
                <w:sz w:val="20"/>
                <w:szCs w:val="20"/>
              </w:rPr>
              <w:t>Sketchbooks, journals, computers, various technology, process planning and art works, completed art work and critique</w:t>
            </w:r>
          </w:p>
        </w:tc>
      </w:tr>
      <w:tr w:rsidR="00932B10" w:rsidRPr="00FC7190" w:rsidTr="00B2573C">
        <w:tc>
          <w:tcPr>
            <w:tcW w:w="488" w:type="dxa"/>
            <w:vMerge/>
            <w:shd w:val="clear" w:color="auto" w:fill="D9D9D9"/>
            <w:noWrap/>
          </w:tcPr>
          <w:p w:rsidR="00932B10" w:rsidRPr="00FC7190" w:rsidRDefault="00932B10" w:rsidP="00932B10">
            <w:pPr>
              <w:ind w:left="0" w:firstLine="0"/>
              <w:jc w:val="right"/>
              <w:rPr>
                <w:sz w:val="20"/>
                <w:szCs w:val="20"/>
              </w:rPr>
            </w:pPr>
          </w:p>
        </w:tc>
        <w:tc>
          <w:tcPr>
            <w:tcW w:w="1321" w:type="dxa"/>
            <w:shd w:val="clear" w:color="auto" w:fill="D9D9D9"/>
          </w:tcPr>
          <w:p w:rsidR="00932B10" w:rsidRPr="00FC7190" w:rsidRDefault="00932B10" w:rsidP="00932B10">
            <w:pPr>
              <w:ind w:left="0" w:firstLine="0"/>
              <w:rPr>
                <w:sz w:val="20"/>
                <w:szCs w:val="20"/>
              </w:rPr>
            </w:pPr>
            <w:r w:rsidRPr="00FC7190">
              <w:rPr>
                <w:sz w:val="20"/>
                <w:szCs w:val="20"/>
              </w:rPr>
              <w:t>Skills:</w:t>
            </w:r>
          </w:p>
        </w:tc>
        <w:tc>
          <w:tcPr>
            <w:tcW w:w="3337" w:type="dxa"/>
            <w:shd w:val="clear" w:color="auto" w:fill="auto"/>
            <w:noWrap/>
          </w:tcPr>
          <w:p w:rsidR="00932B10" w:rsidRPr="00932B10" w:rsidRDefault="00E76728" w:rsidP="00932B10">
            <w:pPr>
              <w:ind w:left="360"/>
              <w:rPr>
                <w:rFonts w:cs="Calibri"/>
                <w:sz w:val="20"/>
                <w:szCs w:val="20"/>
              </w:rPr>
            </w:pPr>
            <w:r w:rsidRPr="00E76728">
              <w:rPr>
                <w:rFonts w:cs="Calibri"/>
                <w:color w:val="000000"/>
                <w:sz w:val="20"/>
                <w:szCs w:val="20"/>
              </w:rPr>
              <w:t>Analyze and synthesize ideas, as well as knowledge of materials and process, to conceptualize about and create a finished artwork.</w:t>
            </w:r>
          </w:p>
        </w:tc>
        <w:tc>
          <w:tcPr>
            <w:tcW w:w="1260" w:type="dxa"/>
            <w:shd w:val="clear" w:color="auto" w:fill="D9D9D9"/>
          </w:tcPr>
          <w:p w:rsidR="00932B10" w:rsidRPr="00FC7190" w:rsidRDefault="00932B10" w:rsidP="00932B10">
            <w:pPr>
              <w:ind w:left="0" w:firstLine="0"/>
              <w:rPr>
                <w:sz w:val="20"/>
                <w:szCs w:val="20"/>
              </w:rPr>
            </w:pPr>
            <w:r w:rsidRPr="00FC7190">
              <w:rPr>
                <w:sz w:val="20"/>
                <w:szCs w:val="20"/>
              </w:rPr>
              <w:t>Assessment:</w:t>
            </w:r>
          </w:p>
        </w:tc>
        <w:tc>
          <w:tcPr>
            <w:tcW w:w="7994" w:type="dxa"/>
            <w:tcBorders>
              <w:bottom w:val="single" w:sz="4" w:space="0" w:color="000000"/>
            </w:tcBorders>
            <w:shd w:val="clear" w:color="auto" w:fill="FFFFFF"/>
          </w:tcPr>
          <w:p w:rsidR="00932B10" w:rsidRPr="00932B10" w:rsidRDefault="00E76728" w:rsidP="00932B10">
            <w:pPr>
              <w:pStyle w:val="Normal1"/>
              <w:ind w:left="360"/>
              <w:rPr>
                <w:sz w:val="20"/>
                <w:szCs w:val="20"/>
              </w:rPr>
            </w:pPr>
            <w:r w:rsidRPr="00E76728">
              <w:rPr>
                <w:sz w:val="20"/>
                <w:szCs w:val="20"/>
              </w:rPr>
              <w:t>Throughout the unit students will use journaling and sketchbooks to document understanding of juxtaposition, appropriation, transform/reform, symbol, metaphor, narrative, etc.</w:t>
            </w:r>
          </w:p>
        </w:tc>
      </w:tr>
      <w:tr w:rsidR="00932B10" w:rsidRPr="00FC7190" w:rsidTr="0096360F">
        <w:tc>
          <w:tcPr>
            <w:tcW w:w="14400" w:type="dxa"/>
            <w:gridSpan w:val="5"/>
            <w:shd w:val="clear" w:color="auto" w:fill="BFBFBF"/>
            <w:noWrap/>
          </w:tcPr>
          <w:p w:rsidR="00932B10" w:rsidRPr="00FC7190" w:rsidRDefault="00932B10" w:rsidP="00932B10">
            <w:pPr>
              <w:ind w:left="288" w:hanging="288"/>
              <w:rPr>
                <w:sz w:val="2"/>
                <w:szCs w:val="2"/>
              </w:rPr>
            </w:pPr>
          </w:p>
        </w:tc>
      </w:tr>
    </w:tbl>
    <w:p w:rsidR="003A11F3" w:rsidRDefault="003A11F3" w:rsidP="00523363"/>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C542A" w:rsidRPr="000C542A" w:rsidTr="00C022BA">
        <w:tc>
          <w:tcPr>
            <w:tcW w:w="14400" w:type="dxa"/>
            <w:shd w:val="clear" w:color="auto" w:fill="BFBFBF"/>
            <w:noWrap/>
          </w:tcPr>
          <w:p w:rsidR="000C542A" w:rsidRPr="000C542A" w:rsidRDefault="000C542A" w:rsidP="00523363">
            <w:pPr>
              <w:ind w:left="0" w:firstLine="0"/>
              <w:rPr>
                <w:b/>
                <w:sz w:val="24"/>
                <w:szCs w:val="24"/>
              </w:rPr>
            </w:pPr>
            <w:r w:rsidRPr="000C542A">
              <w:rPr>
                <w:b/>
                <w:sz w:val="24"/>
                <w:szCs w:val="24"/>
              </w:rPr>
              <w:lastRenderedPageBreak/>
              <w:t>Prior Knowledge and Experiences</w:t>
            </w:r>
          </w:p>
        </w:tc>
      </w:tr>
      <w:tr w:rsidR="000C542A" w:rsidRPr="000C542A" w:rsidTr="00C022BA">
        <w:tc>
          <w:tcPr>
            <w:tcW w:w="14400" w:type="dxa"/>
            <w:shd w:val="clear" w:color="auto" w:fill="auto"/>
            <w:noWrap/>
          </w:tcPr>
          <w:p w:rsidR="00522970" w:rsidRPr="00796382" w:rsidRDefault="00E76728" w:rsidP="00AC3B88">
            <w:pPr>
              <w:ind w:left="360"/>
              <w:rPr>
                <w:sz w:val="20"/>
                <w:szCs w:val="20"/>
              </w:rPr>
            </w:pPr>
            <w:r w:rsidRPr="00E76728">
              <w:rPr>
                <w:rFonts w:cs="Calibri"/>
                <w:bCs/>
                <w:color w:val="000000"/>
                <w:sz w:val="20"/>
                <w:szCs w:val="20"/>
              </w:rPr>
              <w:t xml:space="preserve">This unit would best be taught in in a class where the teacher and students have some knowledge of current technology such as Photoshop, Illustrator, IMovie, Video editing software, </w:t>
            </w:r>
            <w:proofErr w:type="spellStart"/>
            <w:r w:rsidRPr="00E76728">
              <w:rPr>
                <w:rFonts w:cs="Calibri"/>
                <w:bCs/>
                <w:color w:val="000000"/>
                <w:sz w:val="20"/>
                <w:szCs w:val="20"/>
              </w:rPr>
              <w:t>ArtRage</w:t>
            </w:r>
            <w:proofErr w:type="spellEnd"/>
            <w:r w:rsidRPr="00E76728">
              <w:rPr>
                <w:rFonts w:cs="Calibri"/>
                <w:bCs/>
                <w:color w:val="000000"/>
                <w:sz w:val="20"/>
                <w:szCs w:val="20"/>
              </w:rPr>
              <w:t>, etc.  Additionally, some understanding of the creative process and how to document that process will help the student understand what they are exploring and learning.</w:t>
            </w:r>
          </w:p>
        </w:tc>
      </w:tr>
    </w:tbl>
    <w:p w:rsidR="00785735" w:rsidRDefault="001B4444" w:rsidP="00523363">
      <w:pPr>
        <w:ind w:left="0" w:firstLine="0"/>
        <w:rPr>
          <w:sz w:val="20"/>
          <w:szCs w:val="20"/>
        </w:rPr>
      </w:pPr>
      <w:r>
        <w:rPr>
          <w:sz w:val="20"/>
          <w:szCs w:val="20"/>
        </w:rPr>
        <w:t xml:space="preserv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0C542A" w:rsidRPr="000C542A" w:rsidTr="00C022BA">
        <w:tc>
          <w:tcPr>
            <w:tcW w:w="14616" w:type="dxa"/>
            <w:shd w:val="clear" w:color="auto" w:fill="BFBFBF"/>
          </w:tcPr>
          <w:p w:rsidR="000C542A" w:rsidRPr="000C542A" w:rsidRDefault="00785735" w:rsidP="00523363">
            <w:pPr>
              <w:ind w:left="0" w:firstLine="0"/>
              <w:jc w:val="center"/>
              <w:rPr>
                <w:b/>
                <w:sz w:val="24"/>
                <w:szCs w:val="24"/>
              </w:rPr>
            </w:pPr>
            <w:r>
              <w:rPr>
                <w:sz w:val="20"/>
                <w:szCs w:val="20"/>
              </w:rPr>
              <w:br w:type="page"/>
            </w:r>
            <w:r w:rsidR="00D75F18">
              <w:rPr>
                <w:b/>
                <w:sz w:val="24"/>
                <w:szCs w:val="24"/>
              </w:rPr>
              <w:t xml:space="preserve">Learning Experiences # 1 – </w:t>
            </w:r>
            <w:r w:rsidR="00354D55">
              <w:rPr>
                <w:b/>
                <w:sz w:val="24"/>
                <w:szCs w:val="24"/>
              </w:rPr>
              <w:t>7</w:t>
            </w:r>
          </w:p>
          <w:p w:rsidR="000C542A" w:rsidRPr="000C542A" w:rsidRDefault="000C542A" w:rsidP="00523363">
            <w:pPr>
              <w:ind w:left="0" w:firstLine="0"/>
              <w:jc w:val="center"/>
              <w:rPr>
                <w:b/>
                <w:sz w:val="20"/>
                <w:szCs w:val="20"/>
              </w:rPr>
            </w:pPr>
            <w:r w:rsidRPr="000C542A">
              <w:rPr>
                <w:b/>
                <w:sz w:val="24"/>
                <w:szCs w:val="24"/>
              </w:rPr>
              <w:t xml:space="preserve">Instructional Timeframe: </w:t>
            </w:r>
            <w:r>
              <w:rPr>
                <w:b/>
                <w:sz w:val="24"/>
                <w:szCs w:val="24"/>
              </w:rPr>
              <w:t>Teacher’s Discretion</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1</w:t>
            </w:r>
          </w:p>
        </w:tc>
      </w:tr>
      <w:tr w:rsidR="0096360F" w:rsidRPr="000C542A" w:rsidTr="0096360F">
        <w:tc>
          <w:tcPr>
            <w:tcW w:w="14781" w:type="dxa"/>
            <w:gridSpan w:val="3"/>
            <w:shd w:val="clear" w:color="auto" w:fill="D9D9D9"/>
            <w:noWrap/>
          </w:tcPr>
          <w:p w:rsidR="0096360F" w:rsidRPr="001F4346" w:rsidRDefault="00E76728" w:rsidP="00D70BC7">
            <w:pPr>
              <w:ind w:left="0" w:firstLine="0"/>
              <w:rPr>
                <w:color w:val="000000"/>
                <w:sz w:val="28"/>
                <w:szCs w:val="28"/>
              </w:rPr>
            </w:pPr>
            <w:r w:rsidRPr="00E76728">
              <w:rPr>
                <w:rFonts w:cs="Calibri"/>
                <w:color w:val="000000"/>
                <w:sz w:val="28"/>
                <w:szCs w:val="28"/>
              </w:rPr>
              <w:t>The teacher may provide a definition of humor (including satire, parody, slapstick, sarcasm, etc.) so that students can identify different types of humor and explain how various kinds of humor personally makes them laugh, cringe or alter their thinking.</w:t>
            </w: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E76728" w:rsidRPr="007F3B23" w:rsidRDefault="00E76728" w:rsidP="00E76728">
            <w:pPr>
              <w:ind w:left="360"/>
              <w:rPr>
                <w:rFonts w:cs="Calibri"/>
                <w:color w:val="000000"/>
                <w:sz w:val="20"/>
                <w:szCs w:val="20"/>
              </w:rPr>
            </w:pPr>
            <w:proofErr w:type="gramStart"/>
            <w:r w:rsidRPr="007F3B23">
              <w:rPr>
                <w:rFonts w:cs="Calibri"/>
                <w:color w:val="000000"/>
                <w:sz w:val="20"/>
                <w:szCs w:val="20"/>
              </w:rPr>
              <w:t>Artists</w:t>
            </w:r>
            <w:proofErr w:type="gramEnd"/>
            <w:r w:rsidRPr="007F3B23">
              <w:rPr>
                <w:rFonts w:cs="Calibri"/>
                <w:color w:val="000000"/>
                <w:sz w:val="20"/>
                <w:szCs w:val="20"/>
              </w:rPr>
              <w:t xml:space="preserve"> change/transition/reform existing images, objects and/or symbols to create parody.</w:t>
            </w:r>
          </w:p>
          <w:p w:rsidR="001F4346" w:rsidRPr="007F3B23" w:rsidRDefault="001F4346" w:rsidP="00796382">
            <w:pPr>
              <w:ind w:left="288" w:hanging="288"/>
              <w:rPr>
                <w:sz w:val="20"/>
                <w:szCs w:val="20"/>
              </w:rPr>
            </w:pP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E76728" w:rsidRPr="007F3B23" w:rsidRDefault="007467A2" w:rsidP="00E76728">
            <w:pPr>
              <w:ind w:left="0" w:firstLine="0"/>
              <w:rPr>
                <w:sz w:val="20"/>
                <w:szCs w:val="20"/>
              </w:rPr>
            </w:pPr>
            <w:hyperlink r:id="rId18" w:history="1">
              <w:r w:rsidR="00E76728" w:rsidRPr="007F3B23">
                <w:rPr>
                  <w:rStyle w:val="Hyperlink"/>
                  <w:sz w:val="20"/>
                  <w:szCs w:val="20"/>
                </w:rPr>
                <w:t>http://www.psychologyofhumor.com/2013/09/01/what-is-humor-an-attempt-at-definition/</w:t>
              </w:r>
            </w:hyperlink>
          </w:p>
          <w:p w:rsidR="00E76728" w:rsidRPr="007F3B23" w:rsidRDefault="007467A2" w:rsidP="00E76728">
            <w:pPr>
              <w:ind w:left="360"/>
              <w:rPr>
                <w:sz w:val="20"/>
                <w:szCs w:val="20"/>
              </w:rPr>
            </w:pPr>
            <w:hyperlink r:id="rId19" w:history="1">
              <w:r w:rsidR="00E76728" w:rsidRPr="007F3B23">
                <w:rPr>
                  <w:rStyle w:val="Hyperlink"/>
                  <w:sz w:val="20"/>
                  <w:szCs w:val="20"/>
                </w:rPr>
                <w:t>http://www.visiblethinkingpz.org/VisibleThinking_html_files/03_ThinkingRoutines/03c_Core_routines/UsedToThink/UsedToThink_Routine.htm</w:t>
              </w:r>
            </w:hyperlink>
          </w:p>
          <w:p w:rsidR="00474023" w:rsidRPr="007F3B23" w:rsidRDefault="00474023" w:rsidP="00796382">
            <w:pPr>
              <w:ind w:left="0" w:firstLine="0"/>
              <w:rPr>
                <w:sz w:val="20"/>
                <w:szCs w:val="20"/>
              </w:rPr>
            </w:pPr>
          </w:p>
        </w:tc>
      </w:tr>
      <w:tr w:rsidR="001F4346" w:rsidRPr="000C542A" w:rsidTr="00C022BA">
        <w:tc>
          <w:tcPr>
            <w:tcW w:w="3706" w:type="dxa"/>
            <w:shd w:val="clear" w:color="auto" w:fill="D9D9D9"/>
            <w:noWrap/>
          </w:tcPr>
          <w:p w:rsidR="001F4346" w:rsidRPr="000C542A" w:rsidRDefault="001F434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1F4346" w:rsidRPr="00474972" w:rsidRDefault="00E76728" w:rsidP="00E76728">
            <w:pPr>
              <w:ind w:left="288" w:hanging="288"/>
              <w:rPr>
                <w:sz w:val="20"/>
                <w:szCs w:val="20"/>
              </w:rPr>
            </w:pPr>
            <w:r w:rsidRPr="00E76728">
              <w:rPr>
                <w:rFonts w:cs="Calibri"/>
                <w:color w:val="000000"/>
                <w:sz w:val="20"/>
                <w:szCs w:val="20"/>
              </w:rPr>
              <w:t>Sketchbooks, journal, phone or camera, PowerPoint</w:t>
            </w:r>
          </w:p>
        </w:tc>
      </w:tr>
      <w:tr w:rsidR="000C542A" w:rsidRPr="000C542A" w:rsidTr="00C022BA">
        <w:tc>
          <w:tcPr>
            <w:tcW w:w="3706" w:type="dxa"/>
            <w:shd w:val="clear" w:color="auto" w:fill="D9D9D9"/>
            <w:noWrap/>
          </w:tcPr>
          <w:p w:rsidR="000C542A" w:rsidRPr="000C542A" w:rsidRDefault="000C542A" w:rsidP="00523363">
            <w:pPr>
              <w:ind w:left="0" w:firstLine="0"/>
              <w:rPr>
                <w:b/>
                <w:sz w:val="20"/>
                <w:szCs w:val="20"/>
              </w:rPr>
            </w:pPr>
            <w:r w:rsidRPr="000C542A">
              <w:rPr>
                <w:b/>
                <w:sz w:val="20"/>
                <w:szCs w:val="20"/>
              </w:rPr>
              <w:t>Assessment:</w:t>
            </w:r>
          </w:p>
        </w:tc>
        <w:tc>
          <w:tcPr>
            <w:tcW w:w="11075" w:type="dxa"/>
            <w:gridSpan w:val="2"/>
            <w:shd w:val="clear" w:color="auto" w:fill="auto"/>
            <w:noWrap/>
          </w:tcPr>
          <w:p w:rsidR="001F4346" w:rsidRPr="000C542A" w:rsidRDefault="00E76728" w:rsidP="00E76728">
            <w:pPr>
              <w:ind w:left="360"/>
              <w:rPr>
                <w:sz w:val="20"/>
                <w:szCs w:val="20"/>
              </w:rPr>
            </w:pPr>
            <w:r w:rsidRPr="00E76728">
              <w:rPr>
                <w:rFonts w:cs="Calibri"/>
                <w:color w:val="000000"/>
                <w:sz w:val="20"/>
                <w:szCs w:val="20"/>
              </w:rPr>
              <w:t>Student will document in their sketchbooks everything they find humor in over a specified time period. Students will complete the following prompt in their sketchbooks: I used to think that humor was… But now I think humor is…</w:t>
            </w:r>
            <w:r w:rsidR="00796382" w:rsidRPr="00796382">
              <w:rPr>
                <w:rFonts w:cs="Calibri"/>
                <w:color w:val="000000"/>
                <w:sz w:val="20"/>
                <w:szCs w:val="20"/>
              </w:rPr>
              <w:t>)</w:t>
            </w:r>
            <w:r w:rsidR="00AC3B88">
              <w:rPr>
                <w:rFonts w:cs="Calibri"/>
                <w:color w:val="000000"/>
                <w:sz w:val="20"/>
                <w:szCs w:val="20"/>
              </w:rPr>
              <w:t>.</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0C542A" w:rsidRPr="000C542A" w:rsidTr="00474023">
        <w:trPr>
          <w:cantSplit/>
          <w:trHeight w:val="598"/>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E76728" w:rsidRPr="00E76728" w:rsidRDefault="00E76728" w:rsidP="00E76728">
            <w:pPr>
              <w:pStyle w:val="ListParagraph"/>
              <w:ind w:left="288" w:hanging="288"/>
              <w:rPr>
                <w:rFonts w:cs="Calibri"/>
                <w:color w:val="000000"/>
                <w:sz w:val="20"/>
                <w:szCs w:val="20"/>
              </w:rPr>
            </w:pPr>
            <w:r w:rsidRPr="00E76728">
              <w:rPr>
                <w:rFonts w:cs="Calibri"/>
                <w:color w:val="000000"/>
                <w:sz w:val="20"/>
                <w:szCs w:val="20"/>
              </w:rPr>
              <w:t>Students may use a phone or camera to document.</w:t>
            </w:r>
          </w:p>
          <w:p w:rsidR="000C542A" w:rsidRPr="000C542A" w:rsidRDefault="00E76728" w:rsidP="00E76728">
            <w:pPr>
              <w:pStyle w:val="ListParagraph"/>
              <w:spacing w:after="0" w:line="240" w:lineRule="auto"/>
              <w:ind w:left="288" w:hanging="288"/>
              <w:contextualSpacing w:val="0"/>
              <w:rPr>
                <w:sz w:val="20"/>
                <w:szCs w:val="20"/>
              </w:rPr>
            </w:pPr>
            <w:r w:rsidRPr="00E76728">
              <w:rPr>
                <w:rFonts w:cs="Calibri"/>
                <w:color w:val="000000"/>
                <w:sz w:val="20"/>
                <w:szCs w:val="20"/>
              </w:rPr>
              <w:t>Students may work in pairs or small groups</w:t>
            </w:r>
            <w:r w:rsidR="007F3B23">
              <w:rPr>
                <w:rFonts w:cs="Calibri"/>
                <w:color w:val="000000"/>
                <w:sz w:val="20"/>
                <w:szCs w:val="20"/>
              </w:rPr>
              <w:t>.</w:t>
            </w:r>
          </w:p>
        </w:tc>
        <w:tc>
          <w:tcPr>
            <w:tcW w:w="5755" w:type="dxa"/>
            <w:tcBorders>
              <w:top w:val="nil"/>
            </w:tcBorders>
            <w:shd w:val="clear" w:color="auto" w:fill="auto"/>
          </w:tcPr>
          <w:p w:rsidR="00D75F18" w:rsidRPr="00414D23" w:rsidRDefault="00E76728" w:rsidP="00796382">
            <w:pPr>
              <w:pStyle w:val="ListParagraph"/>
              <w:spacing w:after="0" w:line="240" w:lineRule="auto"/>
              <w:ind w:left="288" w:hanging="288"/>
              <w:contextualSpacing w:val="0"/>
              <w:rPr>
                <w:sz w:val="20"/>
                <w:szCs w:val="20"/>
              </w:rPr>
            </w:pPr>
            <w:r w:rsidRPr="00E76728">
              <w:rPr>
                <w:rFonts w:cs="Calibri"/>
                <w:color w:val="000000"/>
                <w:sz w:val="20"/>
                <w:szCs w:val="20"/>
              </w:rPr>
              <w:t>Students can create a collection of images to show what they find funny.</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0C542A" w:rsidRPr="000C542A" w:rsidTr="00523363">
        <w:trPr>
          <w:cantSplit/>
          <w:trHeight w:val="20"/>
        </w:trPr>
        <w:tc>
          <w:tcPr>
            <w:tcW w:w="3706" w:type="dxa"/>
            <w:vMerge/>
            <w:shd w:val="clear" w:color="auto" w:fill="D9D9D9"/>
            <w:noWrap/>
          </w:tcPr>
          <w:p w:rsidR="000C542A" w:rsidRPr="000C542A" w:rsidRDefault="000C542A" w:rsidP="00523363">
            <w:pPr>
              <w:ind w:left="0" w:firstLine="0"/>
              <w:rPr>
                <w:b/>
                <w:sz w:val="20"/>
                <w:szCs w:val="20"/>
              </w:rPr>
            </w:pPr>
          </w:p>
        </w:tc>
        <w:tc>
          <w:tcPr>
            <w:tcW w:w="5320" w:type="dxa"/>
            <w:tcBorders>
              <w:top w:val="nil"/>
            </w:tcBorders>
            <w:shd w:val="clear" w:color="auto" w:fill="auto"/>
          </w:tcPr>
          <w:p w:rsidR="00D75F18" w:rsidRPr="000C542A" w:rsidRDefault="00E76728" w:rsidP="00523363">
            <w:pPr>
              <w:ind w:left="288" w:hanging="288"/>
              <w:rPr>
                <w:sz w:val="20"/>
                <w:szCs w:val="20"/>
              </w:rPr>
            </w:pPr>
            <w:r w:rsidRPr="00E76728">
              <w:rPr>
                <w:sz w:val="20"/>
                <w:szCs w:val="20"/>
              </w:rPr>
              <w:t>Students can create a collection of images to show what they find funny.</w:t>
            </w:r>
          </w:p>
        </w:tc>
        <w:tc>
          <w:tcPr>
            <w:tcW w:w="5755" w:type="dxa"/>
            <w:tcBorders>
              <w:top w:val="nil"/>
            </w:tcBorders>
            <w:shd w:val="clear" w:color="auto" w:fill="auto"/>
          </w:tcPr>
          <w:p w:rsidR="000C542A" w:rsidRPr="000C542A" w:rsidRDefault="00E76728" w:rsidP="003929AD">
            <w:pPr>
              <w:ind w:left="288" w:hanging="288"/>
              <w:rPr>
                <w:sz w:val="20"/>
                <w:szCs w:val="20"/>
              </w:rPr>
            </w:pPr>
            <w:r w:rsidRPr="00E76728">
              <w:rPr>
                <w:rFonts w:cs="Calibri"/>
                <w:color w:val="000000"/>
                <w:sz w:val="20"/>
                <w:szCs w:val="20"/>
              </w:rPr>
              <w:t>Students may create categories of humor and organize their list into these categories</w:t>
            </w:r>
            <w:r w:rsidR="007F3B23">
              <w:rPr>
                <w:rFonts w:cs="Calibri"/>
                <w:color w:val="000000"/>
                <w:sz w:val="20"/>
                <w:szCs w:val="20"/>
              </w:rPr>
              <w:t>.</w:t>
            </w:r>
          </w:p>
        </w:tc>
      </w:tr>
      <w:tr w:rsidR="00414D23" w:rsidRPr="000C542A" w:rsidTr="00D75F18">
        <w:trPr>
          <w:trHeight w:val="292"/>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Content:</w:t>
            </w:r>
          </w:p>
        </w:tc>
        <w:tc>
          <w:tcPr>
            <w:tcW w:w="11075" w:type="dxa"/>
            <w:gridSpan w:val="2"/>
            <w:shd w:val="clear" w:color="auto" w:fill="auto"/>
          </w:tcPr>
          <w:p w:rsidR="00E76728" w:rsidRPr="005E0483" w:rsidRDefault="00E76728" w:rsidP="007F3B23">
            <w:pPr>
              <w:pStyle w:val="ListParagraph"/>
              <w:numPr>
                <w:ilvl w:val="0"/>
                <w:numId w:val="24"/>
              </w:numPr>
              <w:rPr>
                <w:rFonts w:asciiTheme="minorHAnsi" w:hAnsiTheme="minorHAnsi"/>
                <w:sz w:val="20"/>
                <w:szCs w:val="20"/>
              </w:rPr>
            </w:pPr>
            <w:r w:rsidRPr="005E0483">
              <w:rPr>
                <w:rFonts w:asciiTheme="minorHAnsi" w:hAnsiTheme="minorHAnsi"/>
                <w:sz w:val="20"/>
                <w:szCs w:val="20"/>
              </w:rPr>
              <w:t>How to use expressive features and characteristics of art to create parody in a variety of media, i.e. Media Arts – Digital Arts, Photography, Computer, Graphic Design, Film, YouTube, Video</w:t>
            </w:r>
          </w:p>
          <w:p w:rsidR="00E76728" w:rsidRPr="00E76728" w:rsidRDefault="00E76728" w:rsidP="00E76728">
            <w:pPr>
              <w:pStyle w:val="ListParagraph"/>
              <w:numPr>
                <w:ilvl w:val="0"/>
                <w:numId w:val="24"/>
              </w:numPr>
              <w:rPr>
                <w:sz w:val="20"/>
                <w:szCs w:val="20"/>
              </w:rPr>
            </w:pPr>
            <w:r w:rsidRPr="005E0483">
              <w:rPr>
                <w:rFonts w:asciiTheme="minorHAnsi" w:hAnsiTheme="minorHAnsi"/>
                <w:sz w:val="20"/>
                <w:szCs w:val="20"/>
              </w:rPr>
              <w:t xml:space="preserve">How to explore </w:t>
            </w:r>
            <w:r>
              <w:rPr>
                <w:rFonts w:asciiTheme="minorHAnsi" w:hAnsiTheme="minorHAnsi"/>
                <w:sz w:val="20"/>
                <w:szCs w:val="20"/>
              </w:rPr>
              <w:t xml:space="preserve">media </w:t>
            </w:r>
            <w:r w:rsidRPr="005E0483">
              <w:rPr>
                <w:rFonts w:asciiTheme="minorHAnsi" w:hAnsiTheme="minorHAnsi"/>
                <w:sz w:val="20"/>
                <w:szCs w:val="20"/>
              </w:rPr>
              <w:t>techniques through play and risk-taking</w:t>
            </w:r>
          </w:p>
          <w:p w:rsidR="00414D23" w:rsidRPr="00474972" w:rsidRDefault="00E76728" w:rsidP="00AC3B88">
            <w:pPr>
              <w:pStyle w:val="ListParagraph"/>
              <w:numPr>
                <w:ilvl w:val="0"/>
                <w:numId w:val="24"/>
              </w:numPr>
              <w:rPr>
                <w:sz w:val="20"/>
                <w:szCs w:val="20"/>
              </w:rPr>
            </w:pPr>
            <w:r w:rsidRPr="005E0483">
              <w:rPr>
                <w:rFonts w:asciiTheme="minorHAnsi" w:hAnsiTheme="minorHAnsi"/>
                <w:sz w:val="20"/>
                <w:szCs w:val="20"/>
              </w:rPr>
              <w:t>How, why and when art can be an agent of social and political change</w:t>
            </w:r>
          </w:p>
        </w:tc>
      </w:tr>
      <w:tr w:rsidR="00414D23" w:rsidRPr="000C542A" w:rsidTr="00354D55">
        <w:trPr>
          <w:trHeight w:val="319"/>
        </w:trPr>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lastRenderedPageBreak/>
              <w:t>Key Skills:</w:t>
            </w:r>
          </w:p>
        </w:tc>
        <w:tc>
          <w:tcPr>
            <w:tcW w:w="11075" w:type="dxa"/>
            <w:gridSpan w:val="2"/>
            <w:shd w:val="clear" w:color="auto" w:fill="auto"/>
          </w:tcPr>
          <w:p w:rsidR="00414D23" w:rsidRPr="007F3B23" w:rsidRDefault="003C3095" w:rsidP="00AC3B88">
            <w:pPr>
              <w:pStyle w:val="ListParagraph"/>
              <w:numPr>
                <w:ilvl w:val="0"/>
                <w:numId w:val="38"/>
              </w:numPr>
              <w:ind w:left="720"/>
              <w:rPr>
                <w:sz w:val="20"/>
                <w:szCs w:val="20"/>
              </w:rPr>
            </w:pPr>
            <w:r w:rsidRPr="007F3B23">
              <w:rPr>
                <w:sz w:val="20"/>
                <w:szCs w:val="20"/>
              </w:rPr>
              <w:t>Identify and compare and contrast how artists challenge and/or alter cultural traditions and beliefs through humor</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Critical Language:</w:t>
            </w:r>
          </w:p>
        </w:tc>
        <w:tc>
          <w:tcPr>
            <w:tcW w:w="11075" w:type="dxa"/>
            <w:gridSpan w:val="2"/>
            <w:shd w:val="clear" w:color="auto" w:fill="auto"/>
          </w:tcPr>
          <w:p w:rsidR="00414D23" w:rsidRPr="00921267" w:rsidRDefault="003C3095" w:rsidP="003C3095">
            <w:pPr>
              <w:ind w:left="360"/>
              <w:rPr>
                <w:sz w:val="20"/>
                <w:szCs w:val="20"/>
              </w:rPr>
            </w:pPr>
            <w:r w:rsidRPr="003C3095">
              <w:rPr>
                <w:sz w:val="20"/>
                <w:szCs w:val="20"/>
              </w:rPr>
              <w:t>Play/exploration, symbol, parody, reflect, beliefs and values, social and political commentary, investigate, analyze, document, research, interpret, context, influence, compare and contrast, articulate, viral</w:t>
            </w:r>
            <w:r>
              <w:rPr>
                <w:sz w:val="20"/>
                <w:szCs w:val="20"/>
              </w:rPr>
              <w:t xml:space="preserve">, </w:t>
            </w:r>
            <w:r w:rsidRPr="003C3095">
              <w:rPr>
                <w:sz w:val="20"/>
                <w:szCs w:val="20"/>
              </w:rPr>
              <w:t>Cliché, symbol, images</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2</w:t>
            </w:r>
          </w:p>
        </w:tc>
      </w:tr>
      <w:tr w:rsidR="0096360F" w:rsidRPr="000C542A" w:rsidTr="0096360F">
        <w:tc>
          <w:tcPr>
            <w:tcW w:w="14781" w:type="dxa"/>
            <w:gridSpan w:val="3"/>
            <w:shd w:val="clear" w:color="auto" w:fill="D9D9D9"/>
            <w:noWrap/>
          </w:tcPr>
          <w:p w:rsidR="0096360F" w:rsidRPr="00414D23" w:rsidRDefault="003C3095" w:rsidP="009031A3">
            <w:pPr>
              <w:ind w:left="0" w:firstLine="0"/>
              <w:rPr>
                <w:sz w:val="28"/>
                <w:szCs w:val="28"/>
              </w:rPr>
            </w:pPr>
            <w:r w:rsidRPr="003C3095">
              <w:rPr>
                <w:sz w:val="28"/>
                <w:szCs w:val="28"/>
              </w:rPr>
              <w:t>The teacher may lead a guided discussion on humor in art so that students can articulate why an artist might choose to use humor as a method of communication.</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414D23" w:rsidRPr="00FD51BF" w:rsidRDefault="003C3095" w:rsidP="00921267">
            <w:pPr>
              <w:ind w:left="288" w:hanging="288"/>
              <w:rPr>
                <w:sz w:val="20"/>
                <w:szCs w:val="20"/>
              </w:rPr>
            </w:pPr>
            <w:r w:rsidRPr="003C3095">
              <w:rPr>
                <w:rFonts w:eastAsia="Times New Roman"/>
                <w:color w:val="000000"/>
                <w:sz w:val="20"/>
                <w:szCs w:val="20"/>
              </w:rPr>
              <w:t>Artists’ change/transition/reform existing images, objects and/or symbols to create parody.</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3C3095" w:rsidRPr="003C3095" w:rsidRDefault="007467A2" w:rsidP="003C3095">
            <w:pPr>
              <w:ind w:left="0" w:firstLine="0"/>
              <w:rPr>
                <w:rFonts w:cs="Calibri"/>
                <w:color w:val="000000"/>
              </w:rPr>
            </w:pPr>
            <w:hyperlink r:id="rId20" w:anchor="t-26436" w:history="1">
              <w:r w:rsidR="003C3095" w:rsidRPr="003C3095">
                <w:rPr>
                  <w:rStyle w:val="Hyperlink"/>
                  <w:rFonts w:cs="Calibri"/>
                </w:rPr>
                <w:t>https://www.ted.com/talks/liza_donnelly_drawing_upon_humor_for_change#t-26436</w:t>
              </w:r>
            </w:hyperlink>
          </w:p>
          <w:p w:rsidR="003C3095" w:rsidRPr="003C3095" w:rsidRDefault="007467A2" w:rsidP="003C3095">
            <w:pPr>
              <w:ind w:left="0" w:firstLine="0"/>
              <w:rPr>
                <w:rFonts w:cs="Calibri"/>
                <w:color w:val="000000"/>
              </w:rPr>
            </w:pPr>
            <w:hyperlink r:id="rId21" w:history="1">
              <w:r w:rsidR="003C3095" w:rsidRPr="003C3095">
                <w:rPr>
                  <w:rStyle w:val="Hyperlink"/>
                  <w:rFonts w:cs="Calibri"/>
                </w:rPr>
                <w:t>https://www.ted.com/playlists/88/that_s_absurd</w:t>
              </w:r>
            </w:hyperlink>
            <w:r w:rsidR="003C3095" w:rsidRPr="003C3095">
              <w:rPr>
                <w:rFonts w:cs="Calibri"/>
                <w:color w:val="000000"/>
              </w:rPr>
              <w:t xml:space="preserve"> (Charlie Todd: The Shared Experience of Absurdity)</w:t>
            </w:r>
          </w:p>
          <w:p w:rsidR="00414D23" w:rsidRPr="00FD51BF" w:rsidRDefault="007467A2" w:rsidP="003C3095">
            <w:pPr>
              <w:ind w:left="0" w:firstLine="0"/>
              <w:rPr>
                <w:sz w:val="20"/>
                <w:szCs w:val="20"/>
              </w:rPr>
            </w:pPr>
            <w:hyperlink r:id="rId22" w:history="1">
              <w:r w:rsidR="003C3095" w:rsidRPr="003C3095">
                <w:rPr>
                  <w:rStyle w:val="Hyperlink"/>
                  <w:rFonts w:cs="Calibri"/>
                </w:rPr>
                <w:t>http://www.thedailybeast.com/articles/2010/03/11/the-worlds-funniest-art.html</w:t>
              </w:r>
            </w:hyperlink>
            <w:r w:rsidR="003C3095" w:rsidRPr="003C3095">
              <w:rPr>
                <w:rFonts w:cs="Calibri"/>
                <w:color w:val="000000"/>
              </w:rPr>
              <w:t xml:space="preserve"> (Can Art be Funny?)</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414D23" w:rsidRPr="00921267" w:rsidRDefault="003C3095" w:rsidP="00175B8E">
            <w:pPr>
              <w:ind w:left="0" w:firstLine="0"/>
              <w:rPr>
                <w:sz w:val="20"/>
                <w:szCs w:val="20"/>
              </w:rPr>
            </w:pPr>
            <w:r w:rsidRPr="003C3095">
              <w:rPr>
                <w:sz w:val="20"/>
                <w:szCs w:val="20"/>
              </w:rPr>
              <w:t>Sketchbook, journal</w:t>
            </w:r>
          </w:p>
        </w:tc>
      </w:tr>
      <w:tr w:rsidR="00414D23" w:rsidRPr="000C542A" w:rsidTr="00C022BA">
        <w:tc>
          <w:tcPr>
            <w:tcW w:w="3706" w:type="dxa"/>
            <w:shd w:val="clear" w:color="auto" w:fill="D9D9D9"/>
            <w:noWrap/>
          </w:tcPr>
          <w:p w:rsidR="00414D23" w:rsidRPr="000C542A" w:rsidRDefault="00414D23" w:rsidP="00523363">
            <w:pPr>
              <w:ind w:left="0" w:firstLine="0"/>
              <w:rPr>
                <w:b/>
                <w:sz w:val="20"/>
                <w:szCs w:val="20"/>
              </w:rPr>
            </w:pPr>
            <w:r w:rsidRPr="000C542A">
              <w:rPr>
                <w:b/>
                <w:sz w:val="20"/>
                <w:szCs w:val="20"/>
              </w:rPr>
              <w:t>Assessment:</w:t>
            </w:r>
          </w:p>
        </w:tc>
        <w:tc>
          <w:tcPr>
            <w:tcW w:w="11075" w:type="dxa"/>
            <w:gridSpan w:val="2"/>
            <w:shd w:val="clear" w:color="auto" w:fill="auto"/>
            <w:noWrap/>
          </w:tcPr>
          <w:p w:rsidR="0059642F" w:rsidRPr="00FD51BF" w:rsidRDefault="003C3095" w:rsidP="003C3095">
            <w:pPr>
              <w:ind w:left="288" w:hanging="288"/>
              <w:rPr>
                <w:sz w:val="20"/>
                <w:szCs w:val="20"/>
              </w:rPr>
            </w:pPr>
            <w:r w:rsidRPr="003C3095">
              <w:rPr>
                <w:rFonts w:cs="Calibri"/>
                <w:color w:val="000000"/>
                <w:sz w:val="20"/>
                <w:szCs w:val="20"/>
              </w:rPr>
              <w:t>Students will use their sketchbook/journal to produce a list of different ways that artists communicate ideas through their work.</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921267" w:rsidP="00523363">
            <w:pPr>
              <w:ind w:left="288" w:hanging="288"/>
              <w:rPr>
                <w:sz w:val="20"/>
                <w:szCs w:val="20"/>
              </w:rPr>
            </w:pPr>
            <w:r>
              <w:rPr>
                <w:sz w:val="20"/>
                <w:szCs w:val="20"/>
              </w:rPr>
              <w:t>N/A</w:t>
            </w:r>
          </w:p>
        </w:tc>
        <w:tc>
          <w:tcPr>
            <w:tcW w:w="5755" w:type="dxa"/>
            <w:tcBorders>
              <w:top w:val="nil"/>
            </w:tcBorders>
            <w:shd w:val="clear" w:color="auto" w:fill="auto"/>
          </w:tcPr>
          <w:p w:rsidR="003C6A1D" w:rsidRPr="007844B4" w:rsidRDefault="003C3095" w:rsidP="00D46BD3">
            <w:pPr>
              <w:ind w:left="288" w:hanging="288"/>
              <w:rPr>
                <w:sz w:val="20"/>
                <w:szCs w:val="20"/>
              </w:rPr>
            </w:pPr>
            <w:r w:rsidRPr="003C3095">
              <w:rPr>
                <w:sz w:val="20"/>
                <w:szCs w:val="20"/>
              </w:rPr>
              <w:t>N/A</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3C6A1D" w:rsidRPr="000C542A" w:rsidTr="003C6A1D">
        <w:trPr>
          <w:cantSplit/>
          <w:trHeight w:val="355"/>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921267" w:rsidP="00523363">
            <w:pPr>
              <w:ind w:left="360"/>
              <w:rPr>
                <w:sz w:val="20"/>
                <w:szCs w:val="20"/>
              </w:rPr>
            </w:pPr>
            <w:r>
              <w:rPr>
                <w:sz w:val="20"/>
                <w:szCs w:val="20"/>
              </w:rPr>
              <w:t>N/A</w:t>
            </w:r>
          </w:p>
        </w:tc>
        <w:tc>
          <w:tcPr>
            <w:tcW w:w="5755" w:type="dxa"/>
            <w:tcBorders>
              <w:top w:val="nil"/>
            </w:tcBorders>
            <w:shd w:val="clear" w:color="auto" w:fill="auto"/>
          </w:tcPr>
          <w:p w:rsidR="003C6A1D" w:rsidRPr="00FD51BF" w:rsidRDefault="003C3095" w:rsidP="00D46BD3">
            <w:pPr>
              <w:ind w:left="288" w:hanging="288"/>
              <w:rPr>
                <w:sz w:val="20"/>
                <w:szCs w:val="20"/>
              </w:rPr>
            </w:pPr>
            <w:r w:rsidRPr="003C3095">
              <w:rPr>
                <w:sz w:val="20"/>
                <w:szCs w:val="20"/>
              </w:rPr>
              <w:t>N/A</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AC3B88" w:rsidRPr="00AC3B88" w:rsidRDefault="003C3095" w:rsidP="001659CC">
            <w:pPr>
              <w:pStyle w:val="ListParagraph"/>
              <w:numPr>
                <w:ilvl w:val="0"/>
                <w:numId w:val="24"/>
              </w:numPr>
              <w:ind w:left="360"/>
              <w:rPr>
                <w:sz w:val="20"/>
                <w:szCs w:val="20"/>
              </w:rPr>
            </w:pPr>
            <w:r w:rsidRPr="00AC3B88">
              <w:rPr>
                <w:rFonts w:asciiTheme="minorHAnsi" w:hAnsiTheme="minorHAnsi"/>
                <w:sz w:val="20"/>
                <w:szCs w:val="20"/>
              </w:rPr>
              <w:t>How to use expressive features and characteristics of art to create parody in a variety of media, i.e. Media Arts – Digital Arts, Photography, Computer, Graphic Design, Film, YouTube, Video</w:t>
            </w:r>
          </w:p>
          <w:p w:rsidR="003C3095" w:rsidRPr="00AC3B88" w:rsidRDefault="003C3095" w:rsidP="001659CC">
            <w:pPr>
              <w:pStyle w:val="ListParagraph"/>
              <w:numPr>
                <w:ilvl w:val="0"/>
                <w:numId w:val="24"/>
              </w:numPr>
              <w:ind w:left="360"/>
              <w:rPr>
                <w:sz w:val="20"/>
                <w:szCs w:val="20"/>
              </w:rPr>
            </w:pPr>
            <w:r w:rsidRPr="00AC3B88">
              <w:rPr>
                <w:rFonts w:asciiTheme="minorHAnsi" w:hAnsiTheme="minorHAnsi"/>
                <w:sz w:val="20"/>
                <w:szCs w:val="20"/>
              </w:rPr>
              <w:t>How to explore techniques through play and risk-taking</w:t>
            </w:r>
          </w:p>
          <w:p w:rsidR="003C6A1D" w:rsidRPr="00921267" w:rsidRDefault="003C3095" w:rsidP="00AC3B88">
            <w:pPr>
              <w:pStyle w:val="ListParagraph"/>
              <w:numPr>
                <w:ilvl w:val="0"/>
                <w:numId w:val="24"/>
              </w:numPr>
              <w:ind w:left="360"/>
              <w:rPr>
                <w:sz w:val="20"/>
                <w:szCs w:val="20"/>
              </w:rPr>
            </w:pPr>
            <w:r w:rsidRPr="005E0483">
              <w:rPr>
                <w:rFonts w:asciiTheme="minorHAnsi" w:hAnsiTheme="minorHAnsi"/>
                <w:sz w:val="20"/>
                <w:szCs w:val="20"/>
              </w:rPr>
              <w:t>How, why and when art can be an agent of social and political change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Key Skills:</w:t>
            </w:r>
          </w:p>
        </w:tc>
        <w:tc>
          <w:tcPr>
            <w:tcW w:w="11075" w:type="dxa"/>
            <w:gridSpan w:val="2"/>
            <w:shd w:val="clear" w:color="auto" w:fill="auto"/>
          </w:tcPr>
          <w:p w:rsidR="003C6A1D" w:rsidRPr="00FD51BF" w:rsidRDefault="003C3095" w:rsidP="00AC3B88">
            <w:pPr>
              <w:numPr>
                <w:ilvl w:val="0"/>
                <w:numId w:val="10"/>
              </w:numPr>
              <w:rPr>
                <w:sz w:val="20"/>
                <w:szCs w:val="20"/>
              </w:rPr>
            </w:pPr>
            <w:r w:rsidRPr="003C3095">
              <w:rPr>
                <w:rFonts w:cs="Calibri"/>
                <w:color w:val="000000"/>
                <w:sz w:val="20"/>
                <w:szCs w:val="20"/>
              </w:rPr>
              <w:t>Compare and contrast how artists challenge and/or alter cultural traditions and beliefs through humor</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3C3095" w:rsidP="003C3095">
            <w:pPr>
              <w:ind w:left="360"/>
              <w:rPr>
                <w:sz w:val="20"/>
                <w:szCs w:val="20"/>
              </w:rPr>
            </w:pPr>
            <w:r w:rsidRPr="003C3095">
              <w:rPr>
                <w:sz w:val="20"/>
                <w:szCs w:val="20"/>
              </w:rPr>
              <w:t>Play/exploration, change/transition/reform, transformation, symbol, parody, reflect, beliefs and values, social and political commentary, historical significance, articulate, viral</w:t>
            </w:r>
            <w:r>
              <w:rPr>
                <w:sz w:val="20"/>
                <w:szCs w:val="20"/>
              </w:rPr>
              <w:t xml:space="preserve">, </w:t>
            </w:r>
            <w:r w:rsidRPr="003C3095">
              <w:rPr>
                <w:sz w:val="20"/>
                <w:szCs w:val="20"/>
              </w:rPr>
              <w:t>Expressive features and characteristics of art, composition, technical ability, cliché, symbol, images</w:t>
            </w:r>
          </w:p>
        </w:tc>
      </w:tr>
    </w:tbl>
    <w:p w:rsidR="0096360F" w:rsidRPr="000C542A" w:rsidRDefault="0096360F"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3</w:t>
            </w:r>
          </w:p>
        </w:tc>
      </w:tr>
      <w:tr w:rsidR="0096360F" w:rsidRPr="000C542A" w:rsidTr="0096360F">
        <w:tc>
          <w:tcPr>
            <w:tcW w:w="14781" w:type="dxa"/>
            <w:gridSpan w:val="3"/>
            <w:shd w:val="clear" w:color="auto" w:fill="D9D9D9"/>
            <w:noWrap/>
          </w:tcPr>
          <w:p w:rsidR="0096360F" w:rsidRPr="003C6A1D" w:rsidRDefault="003C3095" w:rsidP="00DE5653">
            <w:pPr>
              <w:ind w:left="0" w:firstLine="0"/>
              <w:rPr>
                <w:sz w:val="28"/>
                <w:szCs w:val="28"/>
              </w:rPr>
            </w:pPr>
            <w:r w:rsidRPr="003C3095">
              <w:rPr>
                <w:sz w:val="28"/>
                <w:szCs w:val="28"/>
              </w:rPr>
              <w:lastRenderedPageBreak/>
              <w:t>The teacher may show examples of work by historical and contemporary artists that use humor in art so that students can become familiar with how humor, as subject matter, can stimulate laughter as well as explore serious and even painful subject matter in art.</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3C3095" w:rsidRPr="003C3095" w:rsidRDefault="003C3095" w:rsidP="003C3095">
            <w:pPr>
              <w:pStyle w:val="Normal1"/>
              <w:ind w:left="360"/>
              <w:rPr>
                <w:sz w:val="20"/>
                <w:szCs w:val="20"/>
              </w:rPr>
            </w:pPr>
            <w:r w:rsidRPr="003C3095">
              <w:rPr>
                <w:sz w:val="20"/>
                <w:szCs w:val="20"/>
              </w:rPr>
              <w:t>Artists’ change/transition/reform existing images, objects and/or symbols to create parody.</w:t>
            </w:r>
          </w:p>
          <w:p w:rsidR="003C3095" w:rsidRPr="003C3095" w:rsidRDefault="003C3095" w:rsidP="003C3095">
            <w:pPr>
              <w:pStyle w:val="Normal1"/>
              <w:ind w:left="360"/>
              <w:rPr>
                <w:sz w:val="20"/>
                <w:szCs w:val="20"/>
              </w:rPr>
            </w:pPr>
            <w:r w:rsidRPr="003C3095">
              <w:rPr>
                <w:sz w:val="20"/>
                <w:szCs w:val="20"/>
              </w:rPr>
              <w:t>Artistic parody challenges and can transform individual, societal, and cultural beliefs.</w:t>
            </w:r>
          </w:p>
          <w:p w:rsidR="003C3095" w:rsidRPr="003C3095" w:rsidRDefault="003C3095" w:rsidP="003C3095">
            <w:pPr>
              <w:pStyle w:val="Normal1"/>
              <w:ind w:left="360"/>
              <w:rPr>
                <w:sz w:val="20"/>
                <w:szCs w:val="20"/>
              </w:rPr>
            </w:pPr>
            <w:r w:rsidRPr="003C3095">
              <w:rPr>
                <w:sz w:val="20"/>
                <w:szCs w:val="20"/>
              </w:rPr>
              <w:t>Artists use playful exploration and take risks to develop new artistic techniques and processes.</w:t>
            </w:r>
          </w:p>
          <w:p w:rsidR="003C6A1D" w:rsidRPr="00FD51BF" w:rsidRDefault="003C3095" w:rsidP="003C3095">
            <w:pPr>
              <w:ind w:left="288" w:hanging="288"/>
              <w:rPr>
                <w:sz w:val="20"/>
                <w:szCs w:val="20"/>
              </w:rPr>
            </w:pPr>
            <w:r w:rsidRPr="003C3095">
              <w:rPr>
                <w:rFonts w:cs="Calibri"/>
                <w:color w:val="000000"/>
                <w:sz w:val="20"/>
                <w:szCs w:val="20"/>
              </w:rPr>
              <w:t>Symbols exist throughout all content area in the form of space/time/energy.</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3C3095" w:rsidRPr="003C3095" w:rsidRDefault="007467A2" w:rsidP="003C3095">
            <w:pPr>
              <w:ind w:left="360"/>
              <w:rPr>
                <w:rFonts w:cs="Calibri"/>
                <w:color w:val="000000"/>
                <w:sz w:val="20"/>
                <w:szCs w:val="20"/>
              </w:rPr>
            </w:pPr>
            <w:hyperlink r:id="rId23" w:history="1">
              <w:r w:rsidR="003C3095" w:rsidRPr="003C3095">
                <w:rPr>
                  <w:rStyle w:val="Hyperlink"/>
                  <w:rFonts w:cs="Calibri"/>
                  <w:sz w:val="20"/>
                  <w:szCs w:val="20"/>
                </w:rPr>
                <w:t>http://www.pbs.org/art21/watch-now/episode-humor</w:t>
              </w:r>
            </w:hyperlink>
            <w:r w:rsidR="003C3095" w:rsidRPr="003C3095">
              <w:rPr>
                <w:rFonts w:cs="Calibri"/>
                <w:color w:val="000000"/>
                <w:sz w:val="20"/>
                <w:szCs w:val="20"/>
              </w:rPr>
              <w:t xml:space="preserve"> (This episode highlights four contemporary artists who use humor in their work.)</w:t>
            </w:r>
          </w:p>
          <w:p w:rsidR="003C3095" w:rsidRPr="003C3095" w:rsidRDefault="007467A2" w:rsidP="003C3095">
            <w:pPr>
              <w:ind w:left="0" w:firstLine="0"/>
              <w:rPr>
                <w:rFonts w:cs="Calibri"/>
                <w:color w:val="000000"/>
                <w:sz w:val="20"/>
                <w:szCs w:val="20"/>
              </w:rPr>
            </w:pPr>
            <w:hyperlink r:id="rId24" w:history="1">
              <w:r w:rsidR="003C3095" w:rsidRPr="003C3095">
                <w:rPr>
                  <w:rStyle w:val="Hyperlink"/>
                  <w:rFonts w:cs="Calibri"/>
                  <w:sz w:val="20"/>
                  <w:szCs w:val="20"/>
                </w:rPr>
                <w:t>http://www.art21.org/texts/yinka-shonibare-mbe/activity-thematic-parody-and-satire</w:t>
              </w:r>
            </w:hyperlink>
            <w:r w:rsidR="003C3095" w:rsidRPr="003C3095">
              <w:rPr>
                <w:rFonts w:cs="Calibri"/>
                <w:color w:val="000000"/>
                <w:sz w:val="20"/>
                <w:szCs w:val="20"/>
              </w:rPr>
              <w:t xml:space="preserve"> (</w:t>
            </w:r>
            <w:proofErr w:type="spellStart"/>
            <w:r w:rsidR="003C3095" w:rsidRPr="003C3095">
              <w:rPr>
                <w:rFonts w:cs="Calibri"/>
                <w:color w:val="000000"/>
                <w:sz w:val="20"/>
                <w:szCs w:val="20"/>
              </w:rPr>
              <w:t>Yinka</w:t>
            </w:r>
            <w:proofErr w:type="spellEnd"/>
            <w:r w:rsidR="003C3095" w:rsidRPr="003C3095">
              <w:rPr>
                <w:rFonts w:cs="Calibri"/>
                <w:color w:val="000000"/>
                <w:sz w:val="20"/>
                <w:szCs w:val="20"/>
              </w:rPr>
              <w:t xml:space="preserve"> </w:t>
            </w:r>
            <w:proofErr w:type="spellStart"/>
            <w:r w:rsidR="003C3095" w:rsidRPr="003C3095">
              <w:rPr>
                <w:rFonts w:cs="Calibri"/>
                <w:color w:val="000000"/>
                <w:sz w:val="20"/>
                <w:szCs w:val="20"/>
              </w:rPr>
              <w:t>Shonibare</w:t>
            </w:r>
            <w:proofErr w:type="spellEnd"/>
            <w:r w:rsidR="003C3095" w:rsidRPr="003C3095">
              <w:rPr>
                <w:rFonts w:cs="Calibri"/>
                <w:color w:val="000000"/>
                <w:sz w:val="20"/>
                <w:szCs w:val="20"/>
              </w:rPr>
              <w:t>)</w:t>
            </w:r>
          </w:p>
          <w:p w:rsidR="003C3095" w:rsidRPr="003C3095" w:rsidRDefault="007467A2" w:rsidP="003C3095">
            <w:pPr>
              <w:ind w:left="0" w:firstLine="0"/>
              <w:rPr>
                <w:rFonts w:cs="Calibri"/>
                <w:color w:val="000000"/>
                <w:sz w:val="20"/>
                <w:szCs w:val="20"/>
              </w:rPr>
            </w:pPr>
            <w:hyperlink r:id="rId25" w:history="1">
              <w:r w:rsidR="003C3095" w:rsidRPr="00237BC9">
                <w:rPr>
                  <w:rStyle w:val="Hyperlink"/>
                  <w:rFonts w:cs="Calibri"/>
                  <w:sz w:val="20"/>
                  <w:szCs w:val="20"/>
                </w:rPr>
                <w:t>http://www.slacktory.com/2013/01/i-found-banksys-notebook/</w:t>
              </w:r>
            </w:hyperlink>
            <w:r w:rsidR="003C3095">
              <w:rPr>
                <w:rFonts w:cs="Calibri"/>
                <w:color w:val="000000"/>
                <w:sz w:val="20"/>
                <w:szCs w:val="20"/>
              </w:rPr>
              <w:t xml:space="preserve"> </w:t>
            </w:r>
            <w:r w:rsidR="003C3095" w:rsidRPr="003C3095">
              <w:rPr>
                <w:rFonts w:cs="Calibri"/>
                <w:color w:val="000000"/>
                <w:sz w:val="20"/>
                <w:szCs w:val="20"/>
              </w:rPr>
              <w:t>(Banksy)</w:t>
            </w:r>
          </w:p>
          <w:p w:rsidR="003C3095" w:rsidRPr="003C3095" w:rsidRDefault="007467A2" w:rsidP="003C3095">
            <w:pPr>
              <w:ind w:left="0" w:firstLine="0"/>
              <w:rPr>
                <w:rFonts w:cs="Calibri"/>
                <w:color w:val="000000"/>
                <w:sz w:val="20"/>
                <w:szCs w:val="20"/>
              </w:rPr>
            </w:pPr>
            <w:hyperlink r:id="rId26" w:history="1">
              <w:r w:rsidR="003C3095" w:rsidRPr="003C3095">
                <w:rPr>
                  <w:rStyle w:val="Hyperlink"/>
                  <w:rFonts w:cs="Calibri"/>
                  <w:sz w:val="20"/>
                  <w:szCs w:val="20"/>
                </w:rPr>
                <w:t>http://www.smithsonianmag.com/arts-culture/the-story-behind-banksy-4310304/?no-ist</w:t>
              </w:r>
            </w:hyperlink>
            <w:r w:rsidR="003C3095" w:rsidRPr="003C3095">
              <w:rPr>
                <w:rFonts w:cs="Calibri"/>
                <w:color w:val="000000"/>
                <w:sz w:val="20"/>
                <w:szCs w:val="20"/>
              </w:rPr>
              <w:t xml:space="preserve"> (Banksy)</w:t>
            </w:r>
          </w:p>
          <w:p w:rsidR="003C3095" w:rsidRPr="003C3095" w:rsidRDefault="007467A2" w:rsidP="003C3095">
            <w:pPr>
              <w:ind w:left="0" w:firstLine="0"/>
              <w:rPr>
                <w:rFonts w:cs="Calibri"/>
                <w:color w:val="000000"/>
                <w:sz w:val="20"/>
                <w:szCs w:val="20"/>
              </w:rPr>
            </w:pPr>
            <w:hyperlink r:id="rId27" w:history="1">
              <w:r w:rsidR="003C3095" w:rsidRPr="003C3095">
                <w:rPr>
                  <w:rStyle w:val="Hyperlink"/>
                  <w:rFonts w:cs="Calibri"/>
                  <w:sz w:val="20"/>
                  <w:szCs w:val="20"/>
                </w:rPr>
                <w:t>http://www.art21.org/artists/john-feodorov</w:t>
              </w:r>
            </w:hyperlink>
            <w:r w:rsidR="003C3095" w:rsidRPr="003C3095">
              <w:rPr>
                <w:rFonts w:cs="Calibri"/>
                <w:color w:val="000000"/>
                <w:sz w:val="20"/>
                <w:szCs w:val="20"/>
              </w:rPr>
              <w:t xml:space="preserve"> ( John </w:t>
            </w:r>
            <w:proofErr w:type="spellStart"/>
            <w:r w:rsidR="003C3095" w:rsidRPr="003C3095">
              <w:rPr>
                <w:rFonts w:cs="Calibri"/>
                <w:color w:val="000000"/>
                <w:sz w:val="20"/>
                <w:szCs w:val="20"/>
              </w:rPr>
              <w:t>Feodorov</w:t>
            </w:r>
            <w:proofErr w:type="spellEnd"/>
            <w:r w:rsidR="003C3095" w:rsidRPr="003C3095">
              <w:rPr>
                <w:rFonts w:cs="Calibri"/>
                <w:color w:val="000000"/>
                <w:sz w:val="20"/>
                <w:szCs w:val="20"/>
              </w:rPr>
              <w:t>)</w:t>
            </w:r>
          </w:p>
          <w:p w:rsidR="003C3095" w:rsidRPr="003C3095" w:rsidRDefault="007467A2" w:rsidP="003C3095">
            <w:pPr>
              <w:ind w:left="0" w:firstLine="0"/>
              <w:rPr>
                <w:rFonts w:cs="Calibri"/>
                <w:color w:val="000000"/>
                <w:sz w:val="20"/>
                <w:szCs w:val="20"/>
              </w:rPr>
            </w:pPr>
            <w:hyperlink r:id="rId28" w:history="1">
              <w:r w:rsidR="003C3095" w:rsidRPr="003C3095">
                <w:rPr>
                  <w:rStyle w:val="Hyperlink"/>
                  <w:rFonts w:cs="Calibri"/>
                  <w:sz w:val="20"/>
                  <w:szCs w:val="20"/>
                </w:rPr>
                <w:t>http://www.metmuseum.org/toah/hd/duch/hd_duch.htm</w:t>
              </w:r>
            </w:hyperlink>
            <w:r w:rsidR="003C3095" w:rsidRPr="003C3095">
              <w:rPr>
                <w:rFonts w:cs="Calibri"/>
                <w:color w:val="000000"/>
                <w:sz w:val="20"/>
                <w:szCs w:val="20"/>
              </w:rPr>
              <w:t xml:space="preserve"> (Duchamp)</w:t>
            </w:r>
          </w:p>
          <w:p w:rsidR="003C3095" w:rsidRPr="003C3095" w:rsidRDefault="007467A2" w:rsidP="003C3095">
            <w:pPr>
              <w:ind w:left="0" w:firstLine="0"/>
              <w:rPr>
                <w:rFonts w:cs="Calibri"/>
                <w:color w:val="000000"/>
                <w:sz w:val="20"/>
                <w:szCs w:val="20"/>
              </w:rPr>
            </w:pPr>
            <w:hyperlink r:id="rId29" w:history="1">
              <w:r w:rsidR="003C3095" w:rsidRPr="003C3095">
                <w:rPr>
                  <w:rStyle w:val="Hyperlink"/>
                  <w:rFonts w:cs="Calibri"/>
                  <w:sz w:val="20"/>
                  <w:szCs w:val="20"/>
                </w:rPr>
                <w:t>http://mentalfloss.com/article/64853/15-things-you-might-not-know-about-american-gothic</w:t>
              </w:r>
            </w:hyperlink>
            <w:r w:rsidR="003C3095" w:rsidRPr="003C3095">
              <w:rPr>
                <w:rFonts w:cs="Calibri"/>
                <w:color w:val="000000"/>
                <w:sz w:val="20"/>
                <w:szCs w:val="20"/>
              </w:rPr>
              <w:t xml:space="preserve"> (American Gothic, Grant Wood)</w:t>
            </w:r>
          </w:p>
          <w:p w:rsidR="003C3095" w:rsidRPr="003C3095" w:rsidRDefault="007467A2" w:rsidP="003C3095">
            <w:pPr>
              <w:ind w:left="0" w:firstLine="0"/>
              <w:rPr>
                <w:rFonts w:cs="Calibri"/>
                <w:color w:val="000000"/>
                <w:sz w:val="20"/>
                <w:szCs w:val="20"/>
              </w:rPr>
            </w:pPr>
            <w:hyperlink r:id="rId30" w:history="1">
              <w:r w:rsidR="003C3095" w:rsidRPr="003C3095">
                <w:rPr>
                  <w:rStyle w:val="Hyperlink"/>
                  <w:rFonts w:cs="Calibri"/>
                  <w:sz w:val="20"/>
                  <w:szCs w:val="20"/>
                </w:rPr>
                <w:t>http://www.readwritethink.org/files/resources/printouts/CompareContrast.pdf</w:t>
              </w:r>
            </w:hyperlink>
            <w:r w:rsidR="003C3095" w:rsidRPr="003C3095">
              <w:rPr>
                <w:rFonts w:cs="Calibri"/>
                <w:color w:val="000000"/>
                <w:sz w:val="20"/>
                <w:szCs w:val="20"/>
              </w:rPr>
              <w:t xml:space="preserve"> (compare and contrast form)</w:t>
            </w:r>
          </w:p>
          <w:p w:rsidR="003C6A1D" w:rsidRPr="00FD51BF" w:rsidRDefault="007467A2" w:rsidP="003C3095">
            <w:pPr>
              <w:ind w:left="288" w:hanging="288"/>
              <w:rPr>
                <w:sz w:val="20"/>
                <w:szCs w:val="20"/>
              </w:rPr>
            </w:pPr>
            <w:hyperlink r:id="rId31" w:history="1">
              <w:r w:rsidR="003C3095" w:rsidRPr="003C3095">
                <w:rPr>
                  <w:rStyle w:val="Hyperlink"/>
                  <w:rFonts w:cs="Calibri"/>
                  <w:sz w:val="20"/>
                  <w:szCs w:val="20"/>
                </w:rPr>
                <w:t>http://www.expertlearners.com/compare.php</w:t>
              </w:r>
            </w:hyperlink>
            <w:r w:rsidR="003C3095" w:rsidRPr="003C3095">
              <w:rPr>
                <w:rFonts w:cs="Calibri"/>
                <w:color w:val="000000"/>
                <w:sz w:val="20"/>
                <w:szCs w:val="20"/>
              </w:rPr>
              <w:t xml:space="preserve"> (compare and contrast examples)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3C6A1D" w:rsidRPr="00FD51BF" w:rsidRDefault="003C3095" w:rsidP="00523363">
            <w:pPr>
              <w:ind w:left="288" w:hanging="288"/>
              <w:rPr>
                <w:sz w:val="20"/>
                <w:szCs w:val="20"/>
              </w:rPr>
            </w:pPr>
            <w:r w:rsidRPr="003C3095">
              <w:rPr>
                <w:sz w:val="20"/>
                <w:szCs w:val="20"/>
              </w:rPr>
              <w:t>Sketchbooks, journals, compare and contrast form</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Assessment:</w:t>
            </w:r>
          </w:p>
        </w:tc>
        <w:tc>
          <w:tcPr>
            <w:tcW w:w="11075" w:type="dxa"/>
            <w:gridSpan w:val="2"/>
            <w:shd w:val="clear" w:color="auto" w:fill="auto"/>
            <w:noWrap/>
          </w:tcPr>
          <w:p w:rsidR="003C3095" w:rsidRPr="003C3095" w:rsidRDefault="003C3095" w:rsidP="003C3095">
            <w:pPr>
              <w:ind w:left="288" w:hanging="288"/>
              <w:rPr>
                <w:sz w:val="20"/>
                <w:szCs w:val="20"/>
              </w:rPr>
            </w:pPr>
            <w:r w:rsidRPr="003C3095">
              <w:rPr>
                <w:sz w:val="20"/>
                <w:szCs w:val="20"/>
              </w:rPr>
              <w:t xml:space="preserve">Students will consider the funny or serious subjects that have been portrayed in a humorous way by artists in an attempt to challenge and/or transform individual, societal, and cultural beliefs and answer the following questions: </w:t>
            </w:r>
          </w:p>
          <w:p w:rsidR="003C3095" w:rsidRPr="003C3095" w:rsidRDefault="003C3095" w:rsidP="003C3095">
            <w:pPr>
              <w:numPr>
                <w:ilvl w:val="0"/>
                <w:numId w:val="27"/>
              </w:numPr>
              <w:rPr>
                <w:sz w:val="20"/>
                <w:szCs w:val="20"/>
              </w:rPr>
            </w:pPr>
            <w:r w:rsidRPr="003C3095">
              <w:rPr>
                <w:sz w:val="20"/>
                <w:szCs w:val="20"/>
              </w:rPr>
              <w:t>How is the artwork or object connected to something you know about?</w:t>
            </w:r>
          </w:p>
          <w:p w:rsidR="003C3095" w:rsidRPr="003C3095" w:rsidRDefault="003C3095" w:rsidP="003C3095">
            <w:pPr>
              <w:numPr>
                <w:ilvl w:val="0"/>
                <w:numId w:val="27"/>
              </w:numPr>
              <w:rPr>
                <w:sz w:val="20"/>
                <w:szCs w:val="20"/>
              </w:rPr>
            </w:pPr>
            <w:r w:rsidRPr="003C3095">
              <w:rPr>
                <w:sz w:val="20"/>
                <w:szCs w:val="20"/>
              </w:rPr>
              <w:t>What new ideas or impressions do you have that extended your thinking in new directions?</w:t>
            </w:r>
          </w:p>
          <w:p w:rsidR="003C6A1D" w:rsidRPr="003C3095" w:rsidRDefault="003C3095" w:rsidP="003C3095">
            <w:pPr>
              <w:pStyle w:val="ListParagraph"/>
              <w:numPr>
                <w:ilvl w:val="0"/>
                <w:numId w:val="27"/>
              </w:numPr>
              <w:rPr>
                <w:sz w:val="20"/>
                <w:szCs w:val="20"/>
              </w:rPr>
            </w:pPr>
            <w:r w:rsidRPr="003C3095">
              <w:rPr>
                <w:sz w:val="20"/>
                <w:szCs w:val="20"/>
              </w:rPr>
              <w:t>What is challenging or confusing? What do you wonder about?</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3C6A1D" w:rsidRPr="000C542A" w:rsidTr="00C022BA">
        <w:trPr>
          <w:cantSplit/>
          <w:trHeight w:val="20"/>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7844B4" w:rsidRDefault="003C3095" w:rsidP="00523363">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3C6A1D" w:rsidRPr="007844B4" w:rsidRDefault="00C901A4" w:rsidP="00DE5653">
            <w:pPr>
              <w:ind w:left="288" w:hanging="288"/>
              <w:rPr>
                <w:sz w:val="20"/>
                <w:szCs w:val="20"/>
              </w:rPr>
            </w:pPr>
            <w:r w:rsidRPr="00E121AC">
              <w:rPr>
                <w:sz w:val="20"/>
                <w:szCs w:val="20"/>
              </w:rPr>
              <w:t>N/A</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60635" w:rsidRDefault="000C542A" w:rsidP="00523363">
            <w:pPr>
              <w:ind w:left="288" w:hanging="288"/>
              <w:rPr>
                <w:sz w:val="20"/>
                <w:szCs w:val="20"/>
              </w:rPr>
            </w:pPr>
            <w:r w:rsidRPr="00060635">
              <w:rPr>
                <w:b/>
                <w:sz w:val="20"/>
                <w:szCs w:val="20"/>
              </w:rPr>
              <w:t>Access</w:t>
            </w:r>
            <w:r w:rsidRPr="00060635">
              <w:rPr>
                <w:sz w:val="20"/>
                <w:szCs w:val="20"/>
              </w:rPr>
              <w:t xml:space="preserve"> (Resources and/or Process)</w:t>
            </w:r>
          </w:p>
        </w:tc>
        <w:tc>
          <w:tcPr>
            <w:tcW w:w="5755" w:type="dxa"/>
            <w:shd w:val="clear" w:color="auto" w:fill="D9D9D9"/>
          </w:tcPr>
          <w:p w:rsidR="000C542A" w:rsidRPr="00060635" w:rsidRDefault="000C542A" w:rsidP="00523363">
            <w:pPr>
              <w:ind w:left="288" w:hanging="288"/>
              <w:rPr>
                <w:sz w:val="20"/>
                <w:szCs w:val="20"/>
              </w:rPr>
            </w:pPr>
            <w:r w:rsidRPr="00060635">
              <w:rPr>
                <w:b/>
                <w:sz w:val="20"/>
                <w:szCs w:val="20"/>
              </w:rPr>
              <w:t>Expression</w:t>
            </w:r>
            <w:r w:rsidRPr="00060635">
              <w:rPr>
                <w:sz w:val="20"/>
                <w:szCs w:val="20"/>
              </w:rPr>
              <w:t xml:space="preserve"> (Products and/or Performance)</w:t>
            </w:r>
          </w:p>
        </w:tc>
      </w:tr>
      <w:tr w:rsidR="003C6A1D" w:rsidRPr="000C542A" w:rsidTr="003C6A1D">
        <w:trPr>
          <w:cantSplit/>
          <w:trHeight w:val="562"/>
        </w:trPr>
        <w:tc>
          <w:tcPr>
            <w:tcW w:w="3706" w:type="dxa"/>
            <w:vMerge/>
            <w:shd w:val="clear" w:color="auto" w:fill="D9D9D9"/>
            <w:noWrap/>
          </w:tcPr>
          <w:p w:rsidR="003C6A1D" w:rsidRPr="000C542A" w:rsidRDefault="003C6A1D" w:rsidP="00523363">
            <w:pPr>
              <w:ind w:left="0" w:firstLine="0"/>
              <w:rPr>
                <w:b/>
                <w:sz w:val="20"/>
                <w:szCs w:val="20"/>
              </w:rPr>
            </w:pPr>
          </w:p>
        </w:tc>
        <w:tc>
          <w:tcPr>
            <w:tcW w:w="5320" w:type="dxa"/>
            <w:tcBorders>
              <w:top w:val="nil"/>
            </w:tcBorders>
            <w:shd w:val="clear" w:color="auto" w:fill="auto"/>
          </w:tcPr>
          <w:p w:rsidR="003C6A1D" w:rsidRPr="00FD51BF" w:rsidRDefault="003C3095" w:rsidP="00523363">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3C6A1D" w:rsidRPr="00FD51BF" w:rsidRDefault="003C3095" w:rsidP="00523363">
            <w:pPr>
              <w:ind w:left="288" w:hanging="288"/>
              <w:rPr>
                <w:sz w:val="20"/>
                <w:szCs w:val="20"/>
              </w:rPr>
            </w:pPr>
            <w:r>
              <w:rPr>
                <w:rFonts w:asciiTheme="minorHAnsi" w:hAnsiTheme="minorHAnsi"/>
                <w:sz w:val="20"/>
                <w:szCs w:val="20"/>
              </w:rPr>
              <w:t>N/A</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Content:</w:t>
            </w:r>
          </w:p>
        </w:tc>
        <w:tc>
          <w:tcPr>
            <w:tcW w:w="11075" w:type="dxa"/>
            <w:gridSpan w:val="2"/>
            <w:shd w:val="clear" w:color="auto" w:fill="auto"/>
          </w:tcPr>
          <w:p w:rsidR="00AC3B88" w:rsidRPr="00AC3B88" w:rsidRDefault="003C3095" w:rsidP="003C6445">
            <w:pPr>
              <w:pStyle w:val="ListParagraph"/>
              <w:numPr>
                <w:ilvl w:val="0"/>
                <w:numId w:val="24"/>
              </w:numPr>
              <w:ind w:left="360"/>
              <w:rPr>
                <w:sz w:val="20"/>
                <w:szCs w:val="20"/>
              </w:rPr>
            </w:pPr>
            <w:r w:rsidRPr="00AC3B88">
              <w:rPr>
                <w:rFonts w:asciiTheme="minorHAnsi" w:hAnsiTheme="minorHAnsi"/>
                <w:sz w:val="20"/>
                <w:szCs w:val="20"/>
              </w:rPr>
              <w:t>How to use expressive features and characteristics of art to create parody in a variety of media, i.e. Media Arts – Digital Arts, Photography, Computer, Graphic Design, Film, YouTube, Video</w:t>
            </w:r>
          </w:p>
          <w:p w:rsidR="003C3095" w:rsidRPr="00AC3B88" w:rsidRDefault="003C3095" w:rsidP="003C6445">
            <w:pPr>
              <w:pStyle w:val="ListParagraph"/>
              <w:numPr>
                <w:ilvl w:val="0"/>
                <w:numId w:val="24"/>
              </w:numPr>
              <w:ind w:left="360"/>
              <w:rPr>
                <w:sz w:val="20"/>
                <w:szCs w:val="20"/>
              </w:rPr>
            </w:pPr>
            <w:r w:rsidRPr="00AC3B88">
              <w:rPr>
                <w:rFonts w:asciiTheme="minorHAnsi" w:hAnsiTheme="minorHAnsi"/>
                <w:sz w:val="20"/>
                <w:szCs w:val="20"/>
              </w:rPr>
              <w:t>How to explore techniques through play and risk-taking</w:t>
            </w:r>
          </w:p>
          <w:p w:rsidR="003C6A1D" w:rsidRPr="00FD51BF" w:rsidRDefault="003C3095" w:rsidP="00AC3B88">
            <w:pPr>
              <w:pStyle w:val="ListParagraph"/>
              <w:numPr>
                <w:ilvl w:val="0"/>
                <w:numId w:val="24"/>
              </w:numPr>
              <w:ind w:left="360"/>
              <w:rPr>
                <w:sz w:val="20"/>
                <w:szCs w:val="20"/>
              </w:rPr>
            </w:pPr>
            <w:r w:rsidRPr="005E0483">
              <w:rPr>
                <w:rFonts w:asciiTheme="minorHAnsi" w:hAnsiTheme="minorHAnsi"/>
                <w:sz w:val="20"/>
                <w:szCs w:val="20"/>
              </w:rPr>
              <w:lastRenderedPageBreak/>
              <w:t>How, why and when art can be an agent of social and political change</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lastRenderedPageBreak/>
              <w:t>Key Skills:</w:t>
            </w:r>
          </w:p>
        </w:tc>
        <w:tc>
          <w:tcPr>
            <w:tcW w:w="11075" w:type="dxa"/>
            <w:gridSpan w:val="2"/>
            <w:shd w:val="clear" w:color="auto" w:fill="auto"/>
          </w:tcPr>
          <w:p w:rsidR="00AC3B88" w:rsidRDefault="00F04D03" w:rsidP="00F3304C">
            <w:pPr>
              <w:pStyle w:val="Normal1"/>
              <w:numPr>
                <w:ilvl w:val="0"/>
                <w:numId w:val="15"/>
              </w:numPr>
              <w:rPr>
                <w:sz w:val="20"/>
                <w:szCs w:val="20"/>
              </w:rPr>
            </w:pPr>
            <w:r w:rsidRPr="00AC3B88">
              <w:rPr>
                <w:sz w:val="20"/>
                <w:szCs w:val="20"/>
              </w:rPr>
              <w:t>Compare and contrast how artists challenge and/or alter cultural traditions and beliefs through humor</w:t>
            </w:r>
          </w:p>
          <w:p w:rsidR="00F04D03" w:rsidRPr="00AC3B88" w:rsidRDefault="00F04D03" w:rsidP="00F3304C">
            <w:pPr>
              <w:pStyle w:val="Normal1"/>
              <w:numPr>
                <w:ilvl w:val="0"/>
                <w:numId w:val="15"/>
              </w:numPr>
              <w:rPr>
                <w:sz w:val="20"/>
                <w:szCs w:val="20"/>
              </w:rPr>
            </w:pPr>
            <w:r w:rsidRPr="00AC3B88">
              <w:rPr>
                <w:sz w:val="20"/>
                <w:szCs w:val="20"/>
              </w:rPr>
              <w:t>Identify and explain parody within and artwork</w:t>
            </w:r>
          </w:p>
          <w:p w:rsidR="00F04D03" w:rsidRPr="00F04D03" w:rsidRDefault="00F04D03" w:rsidP="00F04D03">
            <w:pPr>
              <w:pStyle w:val="Normal1"/>
              <w:numPr>
                <w:ilvl w:val="0"/>
                <w:numId w:val="15"/>
              </w:numPr>
              <w:rPr>
                <w:sz w:val="20"/>
                <w:szCs w:val="20"/>
              </w:rPr>
            </w:pPr>
            <w:r w:rsidRPr="00F04D03">
              <w:rPr>
                <w:sz w:val="20"/>
                <w:szCs w:val="20"/>
              </w:rPr>
              <w:t>Personally identify, reflect on and defend the risk-taking experienced in the creative process</w:t>
            </w:r>
          </w:p>
          <w:p w:rsidR="003C6A1D" w:rsidRPr="00FD51BF" w:rsidRDefault="00F04D03" w:rsidP="00AC3B88">
            <w:pPr>
              <w:numPr>
                <w:ilvl w:val="0"/>
                <w:numId w:val="15"/>
              </w:numPr>
              <w:rPr>
                <w:sz w:val="20"/>
                <w:szCs w:val="20"/>
              </w:rPr>
            </w:pPr>
            <w:r w:rsidRPr="00F04D03">
              <w:rPr>
                <w:sz w:val="20"/>
                <w:szCs w:val="20"/>
              </w:rPr>
              <w:t>Critically analyze works of art that challenge and/or alter cultural traditions and beliefs</w:t>
            </w:r>
          </w:p>
        </w:tc>
      </w:tr>
      <w:tr w:rsidR="003C6A1D" w:rsidRPr="000C542A" w:rsidTr="00C022BA">
        <w:tc>
          <w:tcPr>
            <w:tcW w:w="3706" w:type="dxa"/>
            <w:shd w:val="clear" w:color="auto" w:fill="D9D9D9"/>
            <w:noWrap/>
          </w:tcPr>
          <w:p w:rsidR="003C6A1D" w:rsidRPr="000C542A" w:rsidRDefault="003C6A1D" w:rsidP="00523363">
            <w:pPr>
              <w:ind w:left="0" w:firstLine="0"/>
              <w:rPr>
                <w:b/>
                <w:sz w:val="20"/>
                <w:szCs w:val="20"/>
              </w:rPr>
            </w:pPr>
            <w:r w:rsidRPr="000C542A">
              <w:rPr>
                <w:b/>
                <w:sz w:val="20"/>
                <w:szCs w:val="20"/>
              </w:rPr>
              <w:t>Critical Language:</w:t>
            </w:r>
          </w:p>
        </w:tc>
        <w:tc>
          <w:tcPr>
            <w:tcW w:w="11075" w:type="dxa"/>
            <w:gridSpan w:val="2"/>
            <w:shd w:val="clear" w:color="auto" w:fill="auto"/>
          </w:tcPr>
          <w:p w:rsidR="003C6A1D" w:rsidRPr="00FD51BF" w:rsidRDefault="00F04D03" w:rsidP="00F04D03">
            <w:pPr>
              <w:ind w:left="360"/>
              <w:rPr>
                <w:sz w:val="20"/>
                <w:szCs w:val="20"/>
              </w:rPr>
            </w:pPr>
            <w:r w:rsidRPr="00F04D03">
              <w:rPr>
                <w:sz w:val="20"/>
                <w:szCs w:val="20"/>
              </w:rPr>
              <w:t>Play/exploration, change/transition/reform, transformation, juxtaposition, symbol, parody, technique, reflect, creative process, beliefs and values, social and political commentary, investigate, debate, analyze, interpret, context, influence, differentiate, compare and contrast, historical significance, articulate, discern, viral</w:t>
            </w:r>
            <w:r>
              <w:rPr>
                <w:sz w:val="20"/>
                <w:szCs w:val="20"/>
              </w:rPr>
              <w:t>, e</w:t>
            </w:r>
            <w:r w:rsidRPr="00F04D03">
              <w:rPr>
                <w:sz w:val="20"/>
                <w:szCs w:val="20"/>
              </w:rPr>
              <w:t>xpressive features and characteristics of art, composition, technology, new media, technical ability, cliché, design, symbol, images</w:t>
            </w:r>
          </w:p>
        </w:tc>
      </w:tr>
    </w:tbl>
    <w:p w:rsidR="000C542A" w:rsidRPr="000C542A" w:rsidRDefault="000C542A" w:rsidP="0052336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4</w:t>
            </w:r>
          </w:p>
        </w:tc>
      </w:tr>
      <w:tr w:rsidR="0096360F" w:rsidRPr="000C542A" w:rsidTr="0096360F">
        <w:tc>
          <w:tcPr>
            <w:tcW w:w="14781" w:type="dxa"/>
            <w:gridSpan w:val="3"/>
            <w:shd w:val="clear" w:color="auto" w:fill="D9D9D9"/>
            <w:noWrap/>
          </w:tcPr>
          <w:p w:rsidR="0096360F" w:rsidRPr="003C6A1D" w:rsidRDefault="00F04D03" w:rsidP="00DE5653">
            <w:pPr>
              <w:ind w:left="0" w:firstLine="0"/>
              <w:rPr>
                <w:sz w:val="28"/>
                <w:szCs w:val="28"/>
              </w:rPr>
            </w:pPr>
            <w:r w:rsidRPr="00F04D03">
              <w:rPr>
                <w:sz w:val="28"/>
                <w:szCs w:val="28"/>
              </w:rPr>
              <w:t>The teacher may give students definitions and examples of art concepts including juxtaposition, appropriation, transform/reform, symbol, metaphor, narrative, etc. so that students can use the newly defined terms to describe the expressive features and characteristics found in examples of artworks.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F04D03" w:rsidRPr="00F04D03" w:rsidRDefault="00F04D03" w:rsidP="00F04D03">
            <w:pPr>
              <w:ind w:left="288" w:hanging="288"/>
              <w:rPr>
                <w:rFonts w:eastAsia="Times New Roman"/>
                <w:color w:val="000000"/>
                <w:sz w:val="20"/>
                <w:szCs w:val="20"/>
              </w:rPr>
            </w:pPr>
            <w:r w:rsidRPr="00F04D03">
              <w:rPr>
                <w:rFonts w:eastAsia="Times New Roman"/>
                <w:color w:val="000000"/>
                <w:sz w:val="20"/>
                <w:szCs w:val="20"/>
              </w:rPr>
              <w:t>Artists’ change/transition/reform existing images, objects and/or symbols to create parody.</w:t>
            </w:r>
          </w:p>
          <w:p w:rsidR="00F04D03" w:rsidRPr="00F04D03" w:rsidRDefault="00F04D03" w:rsidP="00F04D03">
            <w:pPr>
              <w:ind w:left="288" w:hanging="288"/>
              <w:rPr>
                <w:rFonts w:eastAsia="Times New Roman"/>
                <w:color w:val="000000"/>
                <w:sz w:val="20"/>
                <w:szCs w:val="20"/>
              </w:rPr>
            </w:pPr>
            <w:r w:rsidRPr="00F04D03">
              <w:rPr>
                <w:rFonts w:eastAsia="Times New Roman"/>
                <w:color w:val="000000"/>
                <w:sz w:val="20"/>
                <w:szCs w:val="20"/>
              </w:rPr>
              <w:t>Artistic parody challenges and can transform individual, societal, and cultural beliefs.</w:t>
            </w:r>
          </w:p>
          <w:p w:rsidR="00F04D03" w:rsidRPr="00F04D03" w:rsidRDefault="00F04D03" w:rsidP="00F04D03">
            <w:pPr>
              <w:ind w:left="288" w:hanging="288"/>
              <w:rPr>
                <w:rFonts w:eastAsia="Times New Roman"/>
                <w:color w:val="000000"/>
                <w:sz w:val="20"/>
                <w:szCs w:val="20"/>
              </w:rPr>
            </w:pPr>
            <w:r w:rsidRPr="00F04D03">
              <w:rPr>
                <w:rFonts w:eastAsia="Times New Roman"/>
                <w:color w:val="000000"/>
                <w:sz w:val="20"/>
                <w:szCs w:val="20"/>
              </w:rPr>
              <w:t>Artists use playful exploration and take risks to develop new artistic techniques and processes.</w:t>
            </w:r>
          </w:p>
          <w:p w:rsidR="00790566" w:rsidRPr="00FD51BF" w:rsidRDefault="00F04D03" w:rsidP="00F04D03">
            <w:pPr>
              <w:ind w:left="288" w:hanging="288"/>
              <w:rPr>
                <w:sz w:val="20"/>
                <w:szCs w:val="20"/>
              </w:rPr>
            </w:pPr>
            <w:r w:rsidRPr="00F04D03">
              <w:rPr>
                <w:rFonts w:eastAsia="Times New Roman"/>
                <w:color w:val="000000"/>
                <w:sz w:val="20"/>
                <w:szCs w:val="20"/>
              </w:rPr>
              <w:t>Symbols exist throughout all content area in the form of space/time/energy.</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F04D03" w:rsidRPr="00F04D03" w:rsidRDefault="007467A2" w:rsidP="00F04D03">
            <w:pPr>
              <w:ind w:left="0" w:firstLine="0"/>
              <w:rPr>
                <w:sz w:val="20"/>
                <w:szCs w:val="20"/>
              </w:rPr>
            </w:pPr>
            <w:hyperlink r:id="rId32" w:history="1">
              <w:r w:rsidR="00F04D03" w:rsidRPr="00F04D03">
                <w:rPr>
                  <w:rStyle w:val="Hyperlink"/>
                  <w:sz w:val="20"/>
                  <w:szCs w:val="20"/>
                </w:rPr>
                <w:t>http://www.visiblethinkingpz.org/VisibleThinking_html_files/03_ThinkingRoutines/03a_ThinkingRoutines.html</w:t>
              </w:r>
            </w:hyperlink>
          </w:p>
          <w:p w:rsidR="00F04D03" w:rsidRPr="00F04D03" w:rsidRDefault="007467A2" w:rsidP="00F04D03">
            <w:pPr>
              <w:ind w:left="360"/>
              <w:rPr>
                <w:sz w:val="20"/>
                <w:szCs w:val="20"/>
              </w:rPr>
            </w:pPr>
            <w:hyperlink r:id="rId33" w:history="1">
              <w:r w:rsidR="00F04D03" w:rsidRPr="00F04D03">
                <w:rPr>
                  <w:rStyle w:val="Hyperlink"/>
                  <w:sz w:val="20"/>
                  <w:szCs w:val="20"/>
                </w:rPr>
                <w:t>http://www.pbs.org/art21/watch-now/episode-humor</w:t>
              </w:r>
            </w:hyperlink>
            <w:r w:rsidR="00F04D03" w:rsidRPr="00F04D03">
              <w:rPr>
                <w:sz w:val="20"/>
                <w:szCs w:val="20"/>
              </w:rPr>
              <w:t xml:space="preserve"> (This episode highlights four contemporary artists who use humor in their work.)</w:t>
            </w:r>
          </w:p>
          <w:p w:rsidR="00F04D03" w:rsidRPr="00F04D03" w:rsidRDefault="007467A2" w:rsidP="00F04D03">
            <w:pPr>
              <w:ind w:left="0" w:firstLine="0"/>
              <w:rPr>
                <w:sz w:val="20"/>
                <w:szCs w:val="20"/>
              </w:rPr>
            </w:pPr>
            <w:hyperlink r:id="rId34" w:history="1">
              <w:r w:rsidR="00F04D03" w:rsidRPr="00F04D03">
                <w:rPr>
                  <w:rStyle w:val="Hyperlink"/>
                  <w:sz w:val="20"/>
                  <w:szCs w:val="20"/>
                </w:rPr>
                <w:t>http://www.art21.org/texts/yinka-shonibare-mbe/activity-thematic-parody-and-satire</w:t>
              </w:r>
            </w:hyperlink>
            <w:r w:rsidR="00F04D03" w:rsidRPr="00F04D03">
              <w:rPr>
                <w:sz w:val="20"/>
                <w:szCs w:val="20"/>
              </w:rPr>
              <w:t xml:space="preserve"> (</w:t>
            </w:r>
            <w:proofErr w:type="spellStart"/>
            <w:r w:rsidR="00F04D03" w:rsidRPr="00F04D03">
              <w:rPr>
                <w:sz w:val="20"/>
                <w:szCs w:val="20"/>
              </w:rPr>
              <w:t>Yinka</w:t>
            </w:r>
            <w:proofErr w:type="spellEnd"/>
            <w:r w:rsidR="00F04D03" w:rsidRPr="00F04D03">
              <w:rPr>
                <w:sz w:val="20"/>
                <w:szCs w:val="20"/>
              </w:rPr>
              <w:t xml:space="preserve"> </w:t>
            </w:r>
            <w:proofErr w:type="spellStart"/>
            <w:r w:rsidR="00F04D03" w:rsidRPr="00F04D03">
              <w:rPr>
                <w:sz w:val="20"/>
                <w:szCs w:val="20"/>
              </w:rPr>
              <w:t>Shonibare</w:t>
            </w:r>
            <w:proofErr w:type="spellEnd"/>
            <w:r w:rsidR="00F04D03" w:rsidRPr="00F04D03">
              <w:rPr>
                <w:sz w:val="20"/>
                <w:szCs w:val="20"/>
              </w:rPr>
              <w:t>)</w:t>
            </w:r>
          </w:p>
          <w:p w:rsidR="00F04D03" w:rsidRPr="00F04D03" w:rsidRDefault="007467A2" w:rsidP="00F04D03">
            <w:pPr>
              <w:ind w:left="0" w:firstLine="0"/>
              <w:rPr>
                <w:sz w:val="20"/>
                <w:szCs w:val="20"/>
              </w:rPr>
            </w:pPr>
            <w:hyperlink r:id="rId35" w:history="1">
              <w:r w:rsidR="00F04D03" w:rsidRPr="00237BC9">
                <w:rPr>
                  <w:rStyle w:val="Hyperlink"/>
                  <w:sz w:val="20"/>
                  <w:szCs w:val="20"/>
                </w:rPr>
                <w:t>http://www.slacktory.com/2013/01/i-found-banksys-notebook/</w:t>
              </w:r>
            </w:hyperlink>
            <w:r w:rsidR="00F04D03">
              <w:rPr>
                <w:sz w:val="20"/>
                <w:szCs w:val="20"/>
              </w:rPr>
              <w:t xml:space="preserve"> </w:t>
            </w:r>
            <w:r w:rsidR="00F04D03" w:rsidRPr="00F04D03">
              <w:rPr>
                <w:sz w:val="20"/>
                <w:szCs w:val="20"/>
              </w:rPr>
              <w:t xml:space="preserve"> (Banksy)</w:t>
            </w:r>
          </w:p>
          <w:p w:rsidR="00F04D03" w:rsidRPr="00F04D03" w:rsidRDefault="007467A2" w:rsidP="00F04D03">
            <w:pPr>
              <w:ind w:left="0" w:firstLine="0"/>
              <w:rPr>
                <w:sz w:val="20"/>
                <w:szCs w:val="20"/>
              </w:rPr>
            </w:pPr>
            <w:hyperlink r:id="rId36" w:history="1">
              <w:r w:rsidR="00F04D03" w:rsidRPr="00F04D03">
                <w:rPr>
                  <w:rStyle w:val="Hyperlink"/>
                  <w:sz w:val="20"/>
                  <w:szCs w:val="20"/>
                </w:rPr>
                <w:t>http://www.smithsonianmag.com/arts-culture/the-story-behind-banksy-4310304/?no-ist</w:t>
              </w:r>
            </w:hyperlink>
            <w:r w:rsidR="00F04D03" w:rsidRPr="00F04D03">
              <w:rPr>
                <w:sz w:val="20"/>
                <w:szCs w:val="20"/>
              </w:rPr>
              <w:t xml:space="preserve"> (Banksy)</w:t>
            </w:r>
          </w:p>
          <w:p w:rsidR="00F04D03" w:rsidRPr="00F04D03" w:rsidRDefault="007467A2" w:rsidP="00F04D03">
            <w:pPr>
              <w:ind w:left="0" w:firstLine="0"/>
              <w:rPr>
                <w:sz w:val="20"/>
                <w:szCs w:val="20"/>
              </w:rPr>
            </w:pPr>
            <w:hyperlink r:id="rId37" w:history="1">
              <w:r w:rsidR="00F04D03" w:rsidRPr="00F04D03">
                <w:rPr>
                  <w:rStyle w:val="Hyperlink"/>
                  <w:sz w:val="20"/>
                  <w:szCs w:val="20"/>
                </w:rPr>
                <w:t>http://www.art21.org/artists/john-feodorov</w:t>
              </w:r>
            </w:hyperlink>
            <w:r w:rsidR="00F04D03" w:rsidRPr="00F04D03">
              <w:rPr>
                <w:sz w:val="20"/>
                <w:szCs w:val="20"/>
              </w:rPr>
              <w:t xml:space="preserve"> ( John </w:t>
            </w:r>
            <w:proofErr w:type="spellStart"/>
            <w:r w:rsidR="00F04D03" w:rsidRPr="00F04D03">
              <w:rPr>
                <w:sz w:val="20"/>
                <w:szCs w:val="20"/>
              </w:rPr>
              <w:t>Feodorov</w:t>
            </w:r>
            <w:proofErr w:type="spellEnd"/>
            <w:r w:rsidR="00F04D03" w:rsidRPr="00F04D03">
              <w:rPr>
                <w:sz w:val="20"/>
                <w:szCs w:val="20"/>
              </w:rPr>
              <w:t>)</w:t>
            </w:r>
          </w:p>
          <w:p w:rsidR="00F04D03" w:rsidRPr="00F04D03" w:rsidRDefault="007467A2" w:rsidP="00F04D03">
            <w:pPr>
              <w:ind w:left="0" w:firstLine="0"/>
              <w:rPr>
                <w:sz w:val="20"/>
                <w:szCs w:val="20"/>
              </w:rPr>
            </w:pPr>
            <w:hyperlink r:id="rId38" w:history="1">
              <w:r w:rsidR="00F04D03" w:rsidRPr="00F04D03">
                <w:rPr>
                  <w:rStyle w:val="Hyperlink"/>
                  <w:sz w:val="20"/>
                  <w:szCs w:val="20"/>
                </w:rPr>
                <w:t>http://www.metmuseum.org/toah/hd/duch/hd_duch.htm</w:t>
              </w:r>
            </w:hyperlink>
            <w:r w:rsidR="00F04D03" w:rsidRPr="00F04D03">
              <w:rPr>
                <w:sz w:val="20"/>
                <w:szCs w:val="20"/>
              </w:rPr>
              <w:t xml:space="preserve"> (Duchamp)</w:t>
            </w:r>
          </w:p>
          <w:p w:rsidR="00790566" w:rsidRPr="00DE5653" w:rsidRDefault="007467A2" w:rsidP="00F04D03">
            <w:pPr>
              <w:ind w:left="0" w:firstLine="0"/>
              <w:rPr>
                <w:sz w:val="20"/>
                <w:szCs w:val="20"/>
              </w:rPr>
            </w:pPr>
            <w:hyperlink r:id="rId39" w:history="1">
              <w:r w:rsidR="00F04D03" w:rsidRPr="00F04D03">
                <w:rPr>
                  <w:rStyle w:val="Hyperlink"/>
                  <w:sz w:val="20"/>
                  <w:szCs w:val="20"/>
                </w:rPr>
                <w:t>http://mentalfloss.com/article/64853/15-things-you-might-not-know-about-american-gothic</w:t>
              </w:r>
            </w:hyperlink>
            <w:r w:rsidR="00F04D03" w:rsidRPr="00F04D03">
              <w:rPr>
                <w:sz w:val="20"/>
                <w:szCs w:val="20"/>
              </w:rPr>
              <w:t xml:space="preserve"> (American Gothic, Grant Wood)</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790566" w:rsidRPr="008766C3" w:rsidRDefault="00F04D03" w:rsidP="008766C3">
            <w:pPr>
              <w:ind w:left="0" w:firstLine="0"/>
              <w:rPr>
                <w:sz w:val="20"/>
                <w:szCs w:val="20"/>
              </w:rPr>
            </w:pPr>
            <w:r w:rsidRPr="00F04D03">
              <w:rPr>
                <w:sz w:val="20"/>
                <w:szCs w:val="20"/>
              </w:rPr>
              <w:t>Large newsprint/paper, colorful markers/highlighters/pens, images of selected artworks (digital or print)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F04D03" w:rsidP="00523363">
            <w:pPr>
              <w:ind w:left="288" w:hanging="288"/>
              <w:rPr>
                <w:sz w:val="20"/>
                <w:szCs w:val="20"/>
              </w:rPr>
            </w:pPr>
            <w:r w:rsidRPr="00F04D03">
              <w:rPr>
                <w:sz w:val="20"/>
                <w:szCs w:val="20"/>
              </w:rPr>
              <w:t>Student will use the newly defined terms to analyze an artwork or series of artworks and describe the expressive features and characteristics employed by the artist and the meaning created.</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F04D03" w:rsidRPr="00F04D03" w:rsidRDefault="00F04D03" w:rsidP="00F04D03">
            <w:pPr>
              <w:ind w:left="288" w:hanging="288"/>
              <w:rPr>
                <w:sz w:val="20"/>
                <w:szCs w:val="20"/>
              </w:rPr>
            </w:pPr>
            <w:r w:rsidRPr="00F04D03">
              <w:rPr>
                <w:sz w:val="20"/>
                <w:szCs w:val="20"/>
              </w:rPr>
              <w:t>Students may self-select artwork</w:t>
            </w:r>
            <w:r>
              <w:rPr>
                <w:sz w:val="20"/>
                <w:szCs w:val="20"/>
              </w:rPr>
              <w:t>.</w:t>
            </w:r>
          </w:p>
          <w:p w:rsidR="00790566" w:rsidRPr="007844B4" w:rsidRDefault="00F04D03" w:rsidP="00F04D03">
            <w:pPr>
              <w:ind w:left="288" w:hanging="288"/>
              <w:rPr>
                <w:sz w:val="20"/>
                <w:szCs w:val="20"/>
              </w:rPr>
            </w:pPr>
            <w:r w:rsidRPr="00F04D03">
              <w:rPr>
                <w:sz w:val="20"/>
                <w:szCs w:val="20"/>
              </w:rPr>
              <w:t>Students may work in pairs or small groups</w:t>
            </w:r>
            <w:r>
              <w:rPr>
                <w:sz w:val="20"/>
                <w:szCs w:val="20"/>
              </w:rPr>
              <w:t>.</w:t>
            </w:r>
          </w:p>
        </w:tc>
        <w:tc>
          <w:tcPr>
            <w:tcW w:w="5755" w:type="dxa"/>
            <w:tcBorders>
              <w:top w:val="nil"/>
            </w:tcBorders>
            <w:shd w:val="clear" w:color="auto" w:fill="auto"/>
          </w:tcPr>
          <w:p w:rsidR="00790566" w:rsidRPr="007844B4" w:rsidRDefault="00F04D03" w:rsidP="00196798">
            <w:pPr>
              <w:ind w:left="288" w:hanging="288"/>
              <w:rPr>
                <w:sz w:val="20"/>
                <w:szCs w:val="20"/>
              </w:rPr>
            </w:pPr>
            <w:r w:rsidRPr="00F04D03">
              <w:rPr>
                <w:sz w:val="20"/>
                <w:szCs w:val="20"/>
              </w:rPr>
              <w:t>Student may create a digital presentation of their study.</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lastRenderedPageBreak/>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288" w:hanging="288"/>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523363" w:rsidRPr="00FD51BF" w:rsidRDefault="00F04D03" w:rsidP="00196798">
            <w:pPr>
              <w:ind w:left="288" w:hanging="288"/>
              <w:rPr>
                <w:sz w:val="20"/>
                <w:szCs w:val="20"/>
              </w:rPr>
            </w:pPr>
            <w:r w:rsidRPr="00F04D03">
              <w:rPr>
                <w:sz w:val="20"/>
                <w:szCs w:val="20"/>
              </w:rPr>
              <w:t>Think</w:t>
            </w:r>
            <w:r>
              <w:rPr>
                <w:sz w:val="20"/>
                <w:szCs w:val="20"/>
              </w:rPr>
              <w:t>,</w:t>
            </w:r>
            <w:r w:rsidRPr="00F04D03">
              <w:rPr>
                <w:sz w:val="20"/>
                <w:szCs w:val="20"/>
              </w:rPr>
              <w:t xml:space="preserve"> Pair</w:t>
            </w:r>
            <w:r>
              <w:rPr>
                <w:sz w:val="20"/>
                <w:szCs w:val="20"/>
              </w:rPr>
              <w:t>,</w:t>
            </w:r>
            <w:r w:rsidRPr="00F04D03">
              <w:rPr>
                <w:sz w:val="20"/>
                <w:szCs w:val="20"/>
              </w:rPr>
              <w:t xml:space="preserve"> Share</w:t>
            </w:r>
          </w:p>
        </w:tc>
        <w:tc>
          <w:tcPr>
            <w:tcW w:w="5755" w:type="dxa"/>
            <w:tcBorders>
              <w:top w:val="nil"/>
            </w:tcBorders>
            <w:shd w:val="clear" w:color="auto" w:fill="auto"/>
          </w:tcPr>
          <w:p w:rsidR="00790566" w:rsidRPr="00FD51BF" w:rsidRDefault="00F04D03" w:rsidP="00196798">
            <w:pPr>
              <w:ind w:left="288" w:hanging="288"/>
              <w:rPr>
                <w:sz w:val="20"/>
                <w:szCs w:val="20"/>
              </w:rPr>
            </w:pPr>
            <w:r w:rsidRPr="00F04D03">
              <w:rPr>
                <w:sz w:val="20"/>
                <w:szCs w:val="20"/>
              </w:rPr>
              <w:t>Students may present their analysis to the class or anothe</w:t>
            </w:r>
            <w:r>
              <w:rPr>
                <w:sz w:val="20"/>
                <w:szCs w:val="20"/>
              </w:rPr>
              <w:t>r small group</w:t>
            </w:r>
            <w:r w:rsidR="008766C3" w:rsidRPr="008766C3">
              <w:rPr>
                <w:sz w:val="20"/>
                <w:szCs w:val="20"/>
              </w:rPr>
              <w: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F04D03" w:rsidRPr="00F04D03" w:rsidRDefault="00F04D03" w:rsidP="00F04D03">
            <w:pPr>
              <w:pStyle w:val="Normal1"/>
              <w:numPr>
                <w:ilvl w:val="0"/>
                <w:numId w:val="16"/>
              </w:numPr>
              <w:rPr>
                <w:sz w:val="20"/>
                <w:szCs w:val="20"/>
              </w:rPr>
            </w:pPr>
            <w:r w:rsidRPr="00F04D03">
              <w:rPr>
                <w:sz w:val="20"/>
                <w:szCs w:val="20"/>
              </w:rPr>
              <w:t>The definition of juxta</w:t>
            </w:r>
            <w:r>
              <w:rPr>
                <w:sz w:val="20"/>
                <w:szCs w:val="20"/>
              </w:rPr>
              <w:t>position and how artists use it</w:t>
            </w:r>
          </w:p>
          <w:p w:rsidR="00790566" w:rsidRPr="00FD51BF" w:rsidRDefault="00F04D03" w:rsidP="00F04D03">
            <w:pPr>
              <w:numPr>
                <w:ilvl w:val="0"/>
                <w:numId w:val="16"/>
              </w:numPr>
              <w:rPr>
                <w:sz w:val="20"/>
                <w:szCs w:val="20"/>
              </w:rPr>
            </w:pPr>
            <w:r w:rsidRPr="00F04D03">
              <w:rPr>
                <w:sz w:val="20"/>
                <w:szCs w:val="20"/>
              </w:rPr>
              <w:t>How to use expressive features and characteristics of art to create parody in a variety of media, i.e. Media Arts – Digital Arts, Photography, Computer, Graphic Design, Film, YouTube, Video</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F04D03" w:rsidRPr="00F04D03" w:rsidRDefault="00F04D03" w:rsidP="00F04D03">
            <w:pPr>
              <w:pStyle w:val="Normal1"/>
              <w:numPr>
                <w:ilvl w:val="0"/>
                <w:numId w:val="17"/>
              </w:numPr>
              <w:rPr>
                <w:sz w:val="20"/>
                <w:szCs w:val="20"/>
              </w:rPr>
            </w:pPr>
            <w:r w:rsidRPr="00F04D03">
              <w:rPr>
                <w:sz w:val="20"/>
                <w:szCs w:val="20"/>
              </w:rPr>
              <w:t>Compare and contrast how artists challenge and/or alter cultural traditions and beliefs through humo</w:t>
            </w:r>
            <w:r>
              <w:rPr>
                <w:sz w:val="20"/>
                <w:szCs w:val="20"/>
              </w:rPr>
              <w:t>r</w:t>
            </w:r>
          </w:p>
          <w:p w:rsidR="00F04D03" w:rsidRDefault="00F04D03" w:rsidP="007E7684">
            <w:pPr>
              <w:pStyle w:val="Normal1"/>
              <w:numPr>
                <w:ilvl w:val="0"/>
                <w:numId w:val="17"/>
              </w:numPr>
              <w:rPr>
                <w:sz w:val="20"/>
                <w:szCs w:val="20"/>
              </w:rPr>
            </w:pPr>
            <w:r w:rsidRPr="00F04D03">
              <w:rPr>
                <w:sz w:val="20"/>
                <w:szCs w:val="20"/>
              </w:rPr>
              <w:t>Identify and ex</w:t>
            </w:r>
            <w:r>
              <w:rPr>
                <w:sz w:val="20"/>
                <w:szCs w:val="20"/>
              </w:rPr>
              <w:t>plain parody within and artwork</w:t>
            </w:r>
          </w:p>
          <w:p w:rsidR="00F04D03" w:rsidRPr="00F04D03" w:rsidRDefault="00F04D03" w:rsidP="007E7684">
            <w:pPr>
              <w:pStyle w:val="Normal1"/>
              <w:numPr>
                <w:ilvl w:val="0"/>
                <w:numId w:val="17"/>
              </w:numPr>
              <w:rPr>
                <w:sz w:val="20"/>
                <w:szCs w:val="20"/>
              </w:rPr>
            </w:pPr>
            <w:r w:rsidRPr="00F04D03">
              <w:rPr>
                <w:sz w:val="20"/>
                <w:szCs w:val="20"/>
              </w:rPr>
              <w:t>Personally identify, reflect on, and defend the risk-taking expe</w:t>
            </w:r>
            <w:r>
              <w:rPr>
                <w:sz w:val="20"/>
                <w:szCs w:val="20"/>
              </w:rPr>
              <w:t>rienced in the creative process</w:t>
            </w:r>
          </w:p>
          <w:p w:rsidR="00790566" w:rsidRPr="00FD51BF" w:rsidRDefault="00F04D03" w:rsidP="00F04D03">
            <w:pPr>
              <w:numPr>
                <w:ilvl w:val="0"/>
                <w:numId w:val="17"/>
              </w:numPr>
              <w:rPr>
                <w:sz w:val="20"/>
                <w:szCs w:val="20"/>
              </w:rPr>
            </w:pPr>
            <w:r w:rsidRPr="00F04D03">
              <w:rPr>
                <w:sz w:val="20"/>
                <w:szCs w:val="20"/>
              </w:rPr>
              <w:t>Critically analyze works of art that challenge and/or alter cultural traditions and beliefs</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F04D03" w:rsidP="00F04D03">
            <w:pPr>
              <w:ind w:left="360"/>
              <w:rPr>
                <w:sz w:val="20"/>
                <w:szCs w:val="20"/>
              </w:rPr>
            </w:pPr>
            <w:r w:rsidRPr="00F04D03">
              <w:rPr>
                <w:sz w:val="20"/>
                <w:szCs w:val="20"/>
              </w:rPr>
              <w:t>Play/exploration, change/transition/reform, transformation, juxtaposition, symbol, parody, technique, reflect, creative process, beliefs and values, technology, social and political commentary, analyze, interpret, context, influence, differentiate, compare and contrast, historical significance, articulate, discern, viral</w:t>
            </w:r>
            <w:r>
              <w:rPr>
                <w:sz w:val="20"/>
                <w:szCs w:val="20"/>
              </w:rPr>
              <w:t>, e</w:t>
            </w:r>
            <w:r w:rsidRPr="00F04D03">
              <w:rPr>
                <w:sz w:val="20"/>
                <w:szCs w:val="20"/>
              </w:rPr>
              <w:t>xpressive features and characteristics of art, composition, cliché, design, symbol, images</w:t>
            </w:r>
          </w:p>
        </w:tc>
      </w:tr>
    </w:tbl>
    <w:p w:rsidR="00785735" w:rsidRDefault="00785735" w:rsidP="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523363">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5</w:t>
            </w:r>
          </w:p>
        </w:tc>
      </w:tr>
      <w:tr w:rsidR="0096360F" w:rsidRPr="000C542A" w:rsidTr="00523363">
        <w:tc>
          <w:tcPr>
            <w:tcW w:w="14781" w:type="dxa"/>
            <w:gridSpan w:val="3"/>
            <w:shd w:val="clear" w:color="auto" w:fill="D9D9D9"/>
            <w:noWrap/>
          </w:tcPr>
          <w:p w:rsidR="0096360F" w:rsidRPr="00790566" w:rsidRDefault="00F04D03" w:rsidP="00523363">
            <w:pPr>
              <w:ind w:left="0" w:firstLine="0"/>
              <w:rPr>
                <w:sz w:val="28"/>
                <w:szCs w:val="28"/>
              </w:rPr>
            </w:pPr>
            <w:r w:rsidRPr="00F04D03">
              <w:rPr>
                <w:sz w:val="28"/>
                <w:szCs w:val="28"/>
              </w:rPr>
              <w:t xml:space="preserve">The teacher may have </w:t>
            </w:r>
            <w:proofErr w:type="gramStart"/>
            <w:r w:rsidRPr="00F04D03">
              <w:rPr>
                <w:sz w:val="28"/>
                <w:szCs w:val="28"/>
              </w:rPr>
              <w:t>students</w:t>
            </w:r>
            <w:proofErr w:type="gramEnd"/>
            <w:r w:rsidRPr="00F04D03">
              <w:rPr>
                <w:sz w:val="28"/>
                <w:szCs w:val="28"/>
              </w:rPr>
              <w:t xml:space="preserve"> research recent serious and not-so-serious local and national events so that students can brainstorm potential approaches in using art concepts to communicate through humor in works of art.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8766C3" w:rsidP="00523363">
            <w:pPr>
              <w:ind w:left="288" w:hanging="288"/>
              <w:rPr>
                <w:sz w:val="20"/>
                <w:szCs w:val="20"/>
              </w:rPr>
            </w:pPr>
            <w:r w:rsidRPr="008766C3">
              <w:rPr>
                <w:rFonts w:eastAsia="Times New Roman"/>
                <w:color w:val="000000"/>
                <w:sz w:val="20"/>
                <w:szCs w:val="20"/>
              </w:rPr>
              <w:t>A</w:t>
            </w:r>
            <w:r w:rsidR="00F04D03" w:rsidRPr="00F04D03">
              <w:rPr>
                <w:rFonts w:eastAsia="Times New Roman"/>
                <w:color w:val="000000"/>
                <w:sz w:val="20"/>
                <w:szCs w:val="20"/>
              </w:rPr>
              <w:t>rtistic parody challenges and can transform individual, societal, and cultural beliefs</w:t>
            </w:r>
            <w:r w:rsidR="00790566">
              <w:rPr>
                <w:rFonts w:eastAsia="Times New Roman"/>
                <w:color w:val="000000"/>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196798" w:rsidRPr="004F4077" w:rsidRDefault="007467A2" w:rsidP="008766C3">
            <w:pPr>
              <w:ind w:left="0" w:firstLine="0"/>
              <w:rPr>
                <w:sz w:val="20"/>
                <w:szCs w:val="20"/>
              </w:rPr>
            </w:pPr>
            <w:hyperlink r:id="rId40" w:history="1">
              <w:r w:rsidR="00F04D03" w:rsidRPr="004F4077">
                <w:rPr>
                  <w:rStyle w:val="Hyperlink"/>
                  <w:sz w:val="20"/>
                  <w:szCs w:val="20"/>
                </w:rPr>
                <w:t>http://www.pbs.org/now/topic_search/index.html</w:t>
              </w:r>
            </w:hyperlink>
            <w:r w:rsidR="00F04D03" w:rsidRPr="004F4077">
              <w:rPr>
                <w:sz w:val="20"/>
                <w:szCs w:val="20"/>
              </w:rPr>
              <w:t xml:space="preserve"> (a site that allows students to search current news by topic</w:t>
            </w:r>
            <w:r w:rsidR="00AC3B88">
              <w:rPr>
                <w:sz w:val="20"/>
                <w:szCs w:val="20"/>
              </w:rPr>
              <w:t>)</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F04D03" w:rsidRPr="00F04D03" w:rsidRDefault="007467A2" w:rsidP="00F04D03">
            <w:pPr>
              <w:ind w:left="288" w:hanging="288"/>
              <w:rPr>
                <w:sz w:val="20"/>
                <w:szCs w:val="20"/>
              </w:rPr>
            </w:pPr>
            <w:hyperlink r:id="rId41" w:history="1">
              <w:r w:rsidR="00F04D03" w:rsidRPr="00F04D03">
                <w:rPr>
                  <w:rStyle w:val="Hyperlink"/>
                  <w:sz w:val="20"/>
                  <w:szCs w:val="20"/>
                </w:rPr>
                <w:t>http://www.pbs.org/now/topic_search/index.html</w:t>
              </w:r>
            </w:hyperlink>
            <w:r w:rsidR="00F04D03" w:rsidRPr="00F04D03">
              <w:rPr>
                <w:sz w:val="20"/>
                <w:szCs w:val="20"/>
              </w:rPr>
              <w:t xml:space="preserve"> (a site that allows students to search current news by topic)</w:t>
            </w:r>
          </w:p>
          <w:p w:rsidR="00523363" w:rsidRPr="00FD51BF" w:rsidRDefault="00F04D03" w:rsidP="00F04D03">
            <w:pPr>
              <w:ind w:left="288" w:hanging="288"/>
              <w:rPr>
                <w:sz w:val="20"/>
                <w:szCs w:val="20"/>
              </w:rPr>
            </w:pPr>
            <w:r w:rsidRPr="00F04D03">
              <w:rPr>
                <w:sz w:val="20"/>
                <w:szCs w:val="20"/>
              </w:rPr>
              <w:t>sketchbook, journal, website</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F04D03" w:rsidRPr="00F04D03" w:rsidRDefault="00F04D03" w:rsidP="00F04D03">
            <w:pPr>
              <w:ind w:left="288" w:hanging="288"/>
              <w:rPr>
                <w:sz w:val="20"/>
                <w:szCs w:val="20"/>
              </w:rPr>
            </w:pPr>
            <w:r w:rsidRPr="00F04D03">
              <w:rPr>
                <w:sz w:val="20"/>
                <w:szCs w:val="20"/>
              </w:rPr>
              <w:t>The student will pick two programs from the PBS Now website listed above: one to which they have an existing connection or interest, and one based on a topic completely alien to them. Have students watch the two programs and then answer the following questions in their sketchbooks.</w:t>
            </w:r>
          </w:p>
          <w:p w:rsidR="00F04D03" w:rsidRPr="00F04D03" w:rsidRDefault="00F04D03" w:rsidP="00F04D03">
            <w:pPr>
              <w:ind w:left="288" w:hanging="288"/>
              <w:rPr>
                <w:sz w:val="20"/>
                <w:szCs w:val="20"/>
              </w:rPr>
            </w:pPr>
            <w:r w:rsidRPr="00F04D03">
              <w:rPr>
                <w:sz w:val="20"/>
                <w:szCs w:val="20"/>
              </w:rPr>
              <w:t>•</w:t>
            </w:r>
            <w:r w:rsidRPr="00F04D03">
              <w:rPr>
                <w:sz w:val="20"/>
                <w:szCs w:val="20"/>
              </w:rPr>
              <w:tab/>
              <w:t>How do you think the people involved feel about what is happening?</w:t>
            </w:r>
          </w:p>
          <w:p w:rsidR="00F04D03" w:rsidRPr="00F04D03" w:rsidRDefault="00F04D03" w:rsidP="00F04D03">
            <w:pPr>
              <w:ind w:left="288" w:hanging="288"/>
              <w:rPr>
                <w:sz w:val="20"/>
                <w:szCs w:val="20"/>
              </w:rPr>
            </w:pPr>
            <w:r w:rsidRPr="00F04D03">
              <w:rPr>
                <w:sz w:val="20"/>
                <w:szCs w:val="20"/>
              </w:rPr>
              <w:t>•</w:t>
            </w:r>
            <w:r w:rsidRPr="00F04D03">
              <w:rPr>
                <w:sz w:val="20"/>
                <w:szCs w:val="20"/>
              </w:rPr>
              <w:tab/>
              <w:t>What if this was happening in your community—would it matter to you?  Why?</w:t>
            </w:r>
          </w:p>
          <w:p w:rsidR="00F04D03" w:rsidRPr="00F04D03" w:rsidRDefault="00F04D03" w:rsidP="00F04D03">
            <w:pPr>
              <w:ind w:left="288" w:hanging="288"/>
              <w:rPr>
                <w:sz w:val="20"/>
                <w:szCs w:val="20"/>
              </w:rPr>
            </w:pPr>
            <w:r w:rsidRPr="00F04D03">
              <w:rPr>
                <w:sz w:val="20"/>
                <w:szCs w:val="20"/>
              </w:rPr>
              <w:t>•</w:t>
            </w:r>
            <w:r w:rsidRPr="00F04D03">
              <w:rPr>
                <w:sz w:val="20"/>
                <w:szCs w:val="20"/>
              </w:rPr>
              <w:tab/>
              <w:t>What concerns do you have about what you viewed?</w:t>
            </w:r>
          </w:p>
          <w:p w:rsidR="00F04D03" w:rsidRPr="00F04D03" w:rsidRDefault="00F04D03" w:rsidP="00F04D03">
            <w:pPr>
              <w:ind w:left="288" w:hanging="288"/>
              <w:rPr>
                <w:sz w:val="20"/>
                <w:szCs w:val="20"/>
              </w:rPr>
            </w:pPr>
            <w:r w:rsidRPr="00F04D03">
              <w:rPr>
                <w:sz w:val="20"/>
                <w:szCs w:val="20"/>
              </w:rPr>
              <w:t>•</w:t>
            </w:r>
            <w:r w:rsidRPr="00F04D03">
              <w:rPr>
                <w:sz w:val="20"/>
                <w:szCs w:val="20"/>
              </w:rPr>
              <w:tab/>
              <w:t>What effect could the events in this program have on you directly or indirectly?</w:t>
            </w:r>
          </w:p>
          <w:p w:rsidR="00790566" w:rsidRPr="00FD51BF" w:rsidRDefault="00F04D03" w:rsidP="00F04D03">
            <w:pPr>
              <w:ind w:left="288" w:hanging="288"/>
              <w:rPr>
                <w:sz w:val="20"/>
                <w:szCs w:val="20"/>
              </w:rPr>
            </w:pPr>
            <w:r w:rsidRPr="00F04D03">
              <w:rPr>
                <w:sz w:val="20"/>
                <w:szCs w:val="20"/>
              </w:rPr>
              <w:t>•</w:t>
            </w:r>
            <w:r w:rsidRPr="00F04D03">
              <w:rPr>
                <w:sz w:val="20"/>
                <w:szCs w:val="20"/>
              </w:rPr>
              <w:tab/>
              <w:t>List some ways you could apply satire, parody, sarcasm, or some other form of humor to represent this topic.</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F04D03" w:rsidP="00196798">
            <w:pPr>
              <w:ind w:left="288" w:hanging="288"/>
              <w:rPr>
                <w:sz w:val="20"/>
                <w:szCs w:val="20"/>
              </w:rPr>
            </w:pPr>
            <w:r w:rsidRPr="00F04D03">
              <w:rPr>
                <w:sz w:val="20"/>
                <w:szCs w:val="20"/>
              </w:rPr>
              <w:t>Students may work in pairs or small groups</w:t>
            </w:r>
            <w:r w:rsidR="00AC3B88">
              <w:rPr>
                <w:sz w:val="20"/>
                <w:szCs w:val="20"/>
              </w:rPr>
              <w:t>.</w:t>
            </w:r>
          </w:p>
        </w:tc>
        <w:tc>
          <w:tcPr>
            <w:tcW w:w="5755" w:type="dxa"/>
            <w:tcBorders>
              <w:top w:val="nil"/>
            </w:tcBorders>
            <w:shd w:val="clear" w:color="auto" w:fill="auto"/>
          </w:tcPr>
          <w:p w:rsidR="00790566" w:rsidRPr="007844B4" w:rsidRDefault="00F04D03" w:rsidP="00523363">
            <w:pPr>
              <w:ind w:left="288" w:hanging="288"/>
              <w:rPr>
                <w:sz w:val="20"/>
                <w:szCs w:val="20"/>
              </w:rPr>
            </w:pPr>
            <w:r w:rsidRPr="00F04D03">
              <w:rPr>
                <w:sz w:val="20"/>
                <w:szCs w:val="20"/>
              </w:rPr>
              <w:t>Students may interview each other using the assessment questions and turn in an audio recording of their responses.</w:t>
            </w:r>
          </w:p>
        </w:tc>
      </w:tr>
      <w:tr w:rsidR="000C542A" w:rsidRPr="000C542A" w:rsidTr="00523363">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790566" w:rsidRPr="000C542A" w:rsidTr="00523363">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FD51BF" w:rsidRDefault="004605DB" w:rsidP="00523363">
            <w:pPr>
              <w:ind w:left="288" w:hanging="288"/>
              <w:rPr>
                <w:sz w:val="20"/>
                <w:szCs w:val="20"/>
              </w:rPr>
            </w:pPr>
            <w:r w:rsidRPr="004605DB">
              <w:rPr>
                <w:sz w:val="20"/>
                <w:szCs w:val="20"/>
              </w:rPr>
              <w:t>N/A</w:t>
            </w:r>
          </w:p>
        </w:tc>
        <w:tc>
          <w:tcPr>
            <w:tcW w:w="5755" w:type="dxa"/>
            <w:tcBorders>
              <w:top w:val="nil"/>
            </w:tcBorders>
            <w:shd w:val="clear" w:color="auto" w:fill="auto"/>
          </w:tcPr>
          <w:p w:rsidR="00790566" w:rsidRPr="00FD51BF" w:rsidRDefault="00F04D03" w:rsidP="004605DB">
            <w:pPr>
              <w:ind w:left="288" w:hanging="288"/>
              <w:rPr>
                <w:sz w:val="20"/>
                <w:szCs w:val="20"/>
              </w:rPr>
            </w:pPr>
            <w:r w:rsidRPr="00F04D03">
              <w:rPr>
                <w:sz w:val="20"/>
                <w:szCs w:val="20"/>
              </w:rPr>
              <w:t>Students may present their program to the class or another small group.</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Content:</w:t>
            </w:r>
          </w:p>
        </w:tc>
        <w:tc>
          <w:tcPr>
            <w:tcW w:w="11075" w:type="dxa"/>
            <w:gridSpan w:val="2"/>
            <w:shd w:val="clear" w:color="auto" w:fill="auto"/>
          </w:tcPr>
          <w:p w:rsidR="00790566" w:rsidRPr="00FD51BF" w:rsidRDefault="00F04D03" w:rsidP="00AC3B88">
            <w:pPr>
              <w:pStyle w:val="Normal1"/>
              <w:numPr>
                <w:ilvl w:val="0"/>
                <w:numId w:val="18"/>
              </w:numPr>
              <w:contextualSpacing/>
              <w:rPr>
                <w:sz w:val="20"/>
                <w:szCs w:val="20"/>
              </w:rPr>
            </w:pPr>
            <w:r w:rsidRPr="00F04D03">
              <w:rPr>
                <w:sz w:val="20"/>
                <w:szCs w:val="20"/>
              </w:rPr>
              <w:t>How, why, and when art can be an agent of social and political change</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Key Skills:</w:t>
            </w:r>
          </w:p>
        </w:tc>
        <w:tc>
          <w:tcPr>
            <w:tcW w:w="11075" w:type="dxa"/>
            <w:gridSpan w:val="2"/>
            <w:shd w:val="clear" w:color="auto" w:fill="auto"/>
          </w:tcPr>
          <w:p w:rsidR="00F04D03" w:rsidRPr="00195E3A" w:rsidRDefault="00F04D03" w:rsidP="00F04D03">
            <w:pPr>
              <w:pStyle w:val="ListParagraph"/>
              <w:numPr>
                <w:ilvl w:val="0"/>
                <w:numId w:val="31"/>
              </w:numPr>
              <w:spacing w:after="0" w:line="240" w:lineRule="auto"/>
              <w:ind w:left="360"/>
              <w:rPr>
                <w:rFonts w:asciiTheme="minorHAnsi" w:hAnsiTheme="minorHAnsi"/>
                <w:sz w:val="20"/>
                <w:szCs w:val="20"/>
              </w:rPr>
            </w:pPr>
            <w:r w:rsidRPr="00195E3A">
              <w:rPr>
                <w:rFonts w:asciiTheme="minorHAnsi" w:hAnsiTheme="minorHAnsi"/>
                <w:sz w:val="20"/>
                <w:szCs w:val="20"/>
              </w:rPr>
              <w:t>Discuss how artists challenge and/or alter cultural traditions and beliefs through humor</w:t>
            </w:r>
          </w:p>
          <w:p w:rsidR="00790566" w:rsidRPr="00FD51BF" w:rsidRDefault="00F04D03" w:rsidP="00AC3B88">
            <w:pPr>
              <w:numPr>
                <w:ilvl w:val="0"/>
                <w:numId w:val="11"/>
              </w:numPr>
              <w:rPr>
                <w:sz w:val="20"/>
                <w:szCs w:val="20"/>
              </w:rPr>
            </w:pPr>
            <w:r w:rsidRPr="00195E3A">
              <w:rPr>
                <w:rFonts w:asciiTheme="minorHAnsi" w:hAnsiTheme="minorHAnsi"/>
                <w:sz w:val="20"/>
                <w:szCs w:val="20"/>
              </w:rPr>
              <w:t>Personally identify</w:t>
            </w:r>
            <w:r>
              <w:rPr>
                <w:rFonts w:asciiTheme="minorHAnsi" w:hAnsiTheme="minorHAnsi"/>
                <w:sz w:val="20"/>
                <w:szCs w:val="20"/>
              </w:rPr>
              <w:t>,</w:t>
            </w:r>
            <w:r w:rsidRPr="00195E3A">
              <w:rPr>
                <w:rFonts w:asciiTheme="minorHAnsi" w:hAnsiTheme="minorHAnsi"/>
                <w:sz w:val="20"/>
                <w:szCs w:val="20"/>
              </w:rPr>
              <w:t xml:space="preserve"> reflect on</w:t>
            </w:r>
            <w:r>
              <w:rPr>
                <w:rFonts w:asciiTheme="minorHAnsi" w:hAnsiTheme="minorHAnsi"/>
                <w:sz w:val="20"/>
                <w:szCs w:val="20"/>
              </w:rPr>
              <w:t>, and defend</w:t>
            </w:r>
            <w:r w:rsidRPr="00195E3A">
              <w:rPr>
                <w:rFonts w:asciiTheme="minorHAnsi" w:hAnsiTheme="minorHAnsi"/>
                <w:sz w:val="20"/>
                <w:szCs w:val="20"/>
              </w:rPr>
              <w:t xml:space="preserve"> the risk-taking experienced in the creative process</w:t>
            </w:r>
          </w:p>
        </w:tc>
      </w:tr>
      <w:tr w:rsidR="00790566" w:rsidRPr="000C542A" w:rsidTr="00523363">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Critical Language:</w:t>
            </w:r>
          </w:p>
        </w:tc>
        <w:tc>
          <w:tcPr>
            <w:tcW w:w="11075" w:type="dxa"/>
            <w:gridSpan w:val="2"/>
            <w:shd w:val="clear" w:color="auto" w:fill="auto"/>
          </w:tcPr>
          <w:p w:rsidR="00790566" w:rsidRPr="00FD51BF" w:rsidRDefault="00F04D03" w:rsidP="00F04D03">
            <w:pPr>
              <w:ind w:left="360"/>
              <w:rPr>
                <w:sz w:val="20"/>
                <w:szCs w:val="20"/>
              </w:rPr>
            </w:pPr>
            <w:r>
              <w:rPr>
                <w:sz w:val="20"/>
                <w:szCs w:val="20"/>
              </w:rPr>
              <w:t>P</w:t>
            </w:r>
            <w:r w:rsidRPr="00F04D03">
              <w:rPr>
                <w:sz w:val="20"/>
                <w:szCs w:val="20"/>
              </w:rPr>
              <w:t>lay/exploration, change/transition/reform, transformation, juxtaposition, symbol, parody, technique, reflect, creative process, beliefs and values, technology, social and political commentary, analyze, interpret, context, influence, differentiate, compare and contrast, historical significance, articulate, discern, viral</w:t>
            </w:r>
            <w:r>
              <w:rPr>
                <w:sz w:val="20"/>
                <w:szCs w:val="20"/>
              </w:rPr>
              <w:t>, e</w:t>
            </w:r>
            <w:r w:rsidRPr="00F04D03">
              <w:rPr>
                <w:sz w:val="20"/>
                <w:szCs w:val="20"/>
              </w:rPr>
              <w:t>xpressive features and characteristics of art, composition, cliché, design, symbol, images</w:t>
            </w:r>
          </w:p>
        </w:tc>
      </w:tr>
    </w:tbl>
    <w:p w:rsidR="00523363" w:rsidRDefault="0052336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C542A" w:rsidRPr="000C542A" w:rsidTr="00C022BA">
        <w:tc>
          <w:tcPr>
            <w:tcW w:w="14781" w:type="dxa"/>
            <w:gridSpan w:val="3"/>
            <w:shd w:val="clear" w:color="auto" w:fill="A6A6A6"/>
            <w:noWrap/>
          </w:tcPr>
          <w:p w:rsidR="000C542A" w:rsidRPr="000C542A" w:rsidRDefault="000C542A" w:rsidP="00523363">
            <w:pPr>
              <w:ind w:left="0" w:firstLine="0"/>
              <w:rPr>
                <w:b/>
                <w:sz w:val="20"/>
                <w:szCs w:val="20"/>
              </w:rPr>
            </w:pPr>
            <w:r w:rsidRPr="000C542A">
              <w:rPr>
                <w:b/>
                <w:sz w:val="20"/>
                <w:szCs w:val="20"/>
              </w:rPr>
              <w:t>Learning Experience # 6</w:t>
            </w:r>
          </w:p>
        </w:tc>
      </w:tr>
      <w:tr w:rsidR="0096360F" w:rsidRPr="000C542A" w:rsidTr="0096360F">
        <w:tc>
          <w:tcPr>
            <w:tcW w:w="14781" w:type="dxa"/>
            <w:gridSpan w:val="3"/>
            <w:shd w:val="clear" w:color="auto" w:fill="D9D9D9"/>
            <w:noWrap/>
          </w:tcPr>
          <w:p w:rsidR="0096360F" w:rsidRPr="00790566" w:rsidRDefault="00EE7B8D" w:rsidP="006844CD">
            <w:pPr>
              <w:ind w:left="0" w:firstLine="0"/>
              <w:rPr>
                <w:sz w:val="28"/>
                <w:szCs w:val="28"/>
              </w:rPr>
            </w:pPr>
            <w:r w:rsidRPr="00EE7B8D">
              <w:rPr>
                <w:sz w:val="28"/>
                <w:szCs w:val="28"/>
              </w:rPr>
              <w:t>The teacher may provide instruction on an area in the digital arts so that students can acquire basic techniques and proficiency and use those techniques in their artwork.</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Generalization Connection(s):</w:t>
            </w:r>
          </w:p>
        </w:tc>
        <w:tc>
          <w:tcPr>
            <w:tcW w:w="11075" w:type="dxa"/>
            <w:gridSpan w:val="2"/>
            <w:shd w:val="clear" w:color="auto" w:fill="auto"/>
            <w:noWrap/>
          </w:tcPr>
          <w:p w:rsidR="00790566" w:rsidRPr="00FD51BF" w:rsidRDefault="00EE7B8D" w:rsidP="00FA254C">
            <w:pPr>
              <w:ind w:left="360"/>
              <w:rPr>
                <w:sz w:val="20"/>
                <w:szCs w:val="20"/>
              </w:rPr>
            </w:pPr>
            <w:r w:rsidRPr="00EE7B8D">
              <w:rPr>
                <w:rFonts w:eastAsia="Times New Roman"/>
                <w:color w:val="000000"/>
                <w:sz w:val="20"/>
                <w:szCs w:val="20"/>
              </w:rPr>
              <w:t>Artists use playful exploration and take risks to develop new artistic techniques and processes</w:t>
            </w:r>
            <w:r w:rsidR="00287EE8" w:rsidRPr="00287EE8">
              <w:rPr>
                <w:rFonts w:eastAsia="Times New Roman"/>
                <w:color w:val="000000"/>
                <w:sz w:val="20"/>
                <w:szCs w:val="20"/>
              </w:rPr>
              <w:t>.</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Teacher Resources:</w:t>
            </w:r>
          </w:p>
        </w:tc>
        <w:tc>
          <w:tcPr>
            <w:tcW w:w="11075" w:type="dxa"/>
            <w:gridSpan w:val="2"/>
            <w:shd w:val="clear" w:color="auto" w:fill="auto"/>
            <w:noWrap/>
          </w:tcPr>
          <w:p w:rsidR="00EE7B8D" w:rsidRDefault="007467A2" w:rsidP="00EE7B8D">
            <w:pPr>
              <w:ind w:left="0" w:firstLine="0"/>
              <w:rPr>
                <w:sz w:val="20"/>
                <w:szCs w:val="20"/>
              </w:rPr>
            </w:pPr>
            <w:hyperlink r:id="rId42" w:history="1">
              <w:r w:rsidR="00EE7B8D" w:rsidRPr="00237BC9">
                <w:rPr>
                  <w:rStyle w:val="Hyperlink"/>
                  <w:sz w:val="20"/>
                  <w:szCs w:val="20"/>
                </w:rPr>
                <w:t>http://www.digitalcameraworld.com/2012/04/12/10-rules-of-photo-composition-and-why-they-work/</w:t>
              </w:r>
            </w:hyperlink>
          </w:p>
          <w:p w:rsidR="00EE7B8D" w:rsidRPr="00EE7B8D" w:rsidRDefault="007467A2" w:rsidP="00EE7B8D">
            <w:pPr>
              <w:ind w:left="0" w:firstLine="0"/>
              <w:rPr>
                <w:sz w:val="20"/>
                <w:szCs w:val="20"/>
              </w:rPr>
            </w:pPr>
            <w:hyperlink r:id="rId43" w:history="1">
              <w:r w:rsidR="00EE7B8D" w:rsidRPr="00237BC9">
                <w:rPr>
                  <w:rStyle w:val="Hyperlink"/>
                  <w:sz w:val="20"/>
                  <w:szCs w:val="20"/>
                </w:rPr>
                <w:t>http://www.photoshoplab.com/</w:t>
              </w:r>
            </w:hyperlink>
            <w:r w:rsidR="00EE7B8D">
              <w:rPr>
                <w:sz w:val="20"/>
                <w:szCs w:val="20"/>
              </w:rPr>
              <w:t xml:space="preserve"> </w:t>
            </w:r>
            <w:r w:rsidR="00EE7B8D" w:rsidRPr="00EE7B8D">
              <w:rPr>
                <w:sz w:val="20"/>
                <w:szCs w:val="20"/>
              </w:rPr>
              <w:t xml:space="preserve"> (Basic tools in Photoshop)</w:t>
            </w:r>
          </w:p>
          <w:p w:rsidR="00EE7B8D" w:rsidRPr="00EE7B8D" w:rsidRDefault="007467A2" w:rsidP="00EE7B8D">
            <w:pPr>
              <w:ind w:left="0" w:firstLine="0"/>
              <w:rPr>
                <w:sz w:val="20"/>
                <w:szCs w:val="20"/>
              </w:rPr>
            </w:pPr>
            <w:hyperlink r:id="rId44" w:history="1">
              <w:r w:rsidR="00EE7B8D" w:rsidRPr="00237BC9">
                <w:rPr>
                  <w:rStyle w:val="Hyperlink"/>
                  <w:sz w:val="20"/>
                  <w:szCs w:val="20"/>
                </w:rPr>
                <w:t>http://windows.microsoft.com/en-US/windows-vista/Getting-started-with-Windows-Movie-Maker</w:t>
              </w:r>
            </w:hyperlink>
            <w:r w:rsidR="00EE7B8D">
              <w:rPr>
                <w:sz w:val="20"/>
                <w:szCs w:val="20"/>
              </w:rPr>
              <w:t xml:space="preserve"> </w:t>
            </w:r>
            <w:r w:rsidR="00EE7B8D" w:rsidRPr="00EE7B8D">
              <w:rPr>
                <w:sz w:val="20"/>
                <w:szCs w:val="20"/>
              </w:rPr>
              <w:t xml:space="preserve"> (Movie Maker basics)</w:t>
            </w:r>
          </w:p>
          <w:p w:rsidR="00EE7B8D" w:rsidRPr="00EE7B8D" w:rsidRDefault="007467A2" w:rsidP="00EE7B8D">
            <w:pPr>
              <w:ind w:left="0" w:firstLine="0"/>
              <w:rPr>
                <w:sz w:val="20"/>
                <w:szCs w:val="20"/>
              </w:rPr>
            </w:pPr>
            <w:hyperlink r:id="rId45" w:history="1">
              <w:r w:rsidR="00EE7B8D" w:rsidRPr="00237BC9">
                <w:rPr>
                  <w:rStyle w:val="Hyperlink"/>
                  <w:sz w:val="20"/>
                  <w:szCs w:val="20"/>
                </w:rPr>
                <w:t>https://www.artrage.com/</w:t>
              </w:r>
            </w:hyperlink>
            <w:r w:rsidR="00EE7B8D">
              <w:rPr>
                <w:sz w:val="20"/>
                <w:szCs w:val="20"/>
              </w:rPr>
              <w:t xml:space="preserve"> </w:t>
            </w:r>
            <w:r w:rsidR="00EE7B8D" w:rsidRPr="00EE7B8D">
              <w:rPr>
                <w:sz w:val="20"/>
                <w:szCs w:val="20"/>
              </w:rPr>
              <w:t xml:space="preserve"> (</w:t>
            </w:r>
            <w:proofErr w:type="spellStart"/>
            <w:r w:rsidR="00EE7B8D" w:rsidRPr="00EE7B8D">
              <w:rPr>
                <w:sz w:val="20"/>
                <w:szCs w:val="20"/>
              </w:rPr>
              <w:t>ArtRage</w:t>
            </w:r>
            <w:proofErr w:type="spellEnd"/>
            <w:r w:rsidR="00EE7B8D" w:rsidRPr="00EE7B8D">
              <w:rPr>
                <w:sz w:val="20"/>
                <w:szCs w:val="20"/>
              </w:rPr>
              <w:t>)</w:t>
            </w:r>
          </w:p>
          <w:p w:rsidR="00EE7B8D" w:rsidRPr="00EE7B8D" w:rsidRDefault="007467A2" w:rsidP="00EE7B8D">
            <w:pPr>
              <w:ind w:left="0" w:firstLine="0"/>
              <w:rPr>
                <w:sz w:val="20"/>
                <w:szCs w:val="20"/>
              </w:rPr>
            </w:pPr>
            <w:hyperlink r:id="rId46" w:history="1">
              <w:r w:rsidR="00EE7B8D" w:rsidRPr="00237BC9">
                <w:rPr>
                  <w:rStyle w:val="Hyperlink"/>
                  <w:sz w:val="20"/>
                  <w:szCs w:val="20"/>
                </w:rPr>
                <w:t>https://www.blender.org/support/tutorials/</w:t>
              </w:r>
            </w:hyperlink>
            <w:r w:rsidR="00EE7B8D">
              <w:rPr>
                <w:sz w:val="20"/>
                <w:szCs w:val="20"/>
              </w:rPr>
              <w:t xml:space="preserve"> </w:t>
            </w:r>
            <w:r w:rsidR="00EE7B8D" w:rsidRPr="00EE7B8D">
              <w:rPr>
                <w:sz w:val="20"/>
                <w:szCs w:val="20"/>
              </w:rPr>
              <w:t xml:space="preserve"> (Blender)</w:t>
            </w:r>
          </w:p>
          <w:p w:rsidR="00790566" w:rsidRPr="00FD51BF" w:rsidRDefault="00EE7B8D" w:rsidP="00EE7B8D">
            <w:pPr>
              <w:ind w:left="0" w:firstLine="0"/>
              <w:rPr>
                <w:sz w:val="20"/>
                <w:szCs w:val="20"/>
              </w:rPr>
            </w:pPr>
            <w:r w:rsidRPr="00EE7B8D">
              <w:rPr>
                <w:sz w:val="20"/>
                <w:szCs w:val="20"/>
              </w:rPr>
              <w:t xml:space="preserve"> </w:t>
            </w:r>
            <w:hyperlink r:id="rId47" w:history="1">
              <w:r w:rsidRPr="00237BC9">
                <w:rPr>
                  <w:rStyle w:val="Hyperlink"/>
                  <w:sz w:val="20"/>
                  <w:szCs w:val="20"/>
                </w:rPr>
                <w:t>http://www.lynda.com/Sketchbook-Pro-training-tutorials/308-0.htm</w:t>
              </w:r>
            </w:hyperlink>
            <w:r>
              <w:rPr>
                <w:sz w:val="20"/>
                <w:szCs w:val="20"/>
              </w:rPr>
              <w:t xml:space="preserve"> </w:t>
            </w:r>
            <w:r w:rsidRPr="00EE7B8D">
              <w:rPr>
                <w:sz w:val="20"/>
                <w:szCs w:val="20"/>
              </w:rPr>
              <w:t>l (Sketchbook Tutorial)</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Student Resources:</w:t>
            </w:r>
          </w:p>
        </w:tc>
        <w:tc>
          <w:tcPr>
            <w:tcW w:w="11075" w:type="dxa"/>
            <w:gridSpan w:val="2"/>
            <w:shd w:val="clear" w:color="auto" w:fill="auto"/>
            <w:noWrap/>
          </w:tcPr>
          <w:p w:rsidR="004605DB" w:rsidRPr="00EE7B8D" w:rsidRDefault="004605DB" w:rsidP="004605DB">
            <w:pPr>
              <w:ind w:left="288" w:hanging="288"/>
              <w:rPr>
                <w:sz w:val="20"/>
                <w:szCs w:val="20"/>
              </w:rPr>
            </w:pPr>
            <w:r w:rsidRPr="00EE7B8D">
              <w:rPr>
                <w:sz w:val="20"/>
                <w:szCs w:val="20"/>
              </w:rPr>
              <w:t>Adobe Photoshop or Illustrator</w:t>
            </w:r>
          </w:p>
          <w:p w:rsidR="004605DB" w:rsidRPr="00EE7B8D" w:rsidRDefault="004605DB" w:rsidP="004605DB">
            <w:pPr>
              <w:ind w:left="288" w:hanging="288"/>
              <w:rPr>
                <w:sz w:val="20"/>
                <w:szCs w:val="20"/>
              </w:rPr>
            </w:pPr>
            <w:r w:rsidRPr="00EE7B8D">
              <w:rPr>
                <w:sz w:val="20"/>
                <w:szCs w:val="20"/>
              </w:rPr>
              <w:t>Movie Maker or iMovie</w:t>
            </w:r>
          </w:p>
          <w:p w:rsidR="004605DB" w:rsidRPr="00EE7B8D" w:rsidRDefault="004605DB" w:rsidP="004605DB">
            <w:pPr>
              <w:ind w:left="288" w:hanging="288"/>
              <w:rPr>
                <w:sz w:val="20"/>
                <w:szCs w:val="20"/>
              </w:rPr>
            </w:pPr>
            <w:r w:rsidRPr="00EE7B8D">
              <w:rPr>
                <w:sz w:val="20"/>
                <w:szCs w:val="20"/>
              </w:rPr>
              <w:t>Art Rage Program</w:t>
            </w:r>
          </w:p>
          <w:p w:rsidR="00EE7B8D" w:rsidRPr="00EE7B8D" w:rsidRDefault="00EE7B8D" w:rsidP="00EE7B8D">
            <w:pPr>
              <w:ind w:left="288" w:hanging="288"/>
              <w:rPr>
                <w:sz w:val="20"/>
                <w:szCs w:val="20"/>
              </w:rPr>
            </w:pPr>
            <w:r w:rsidRPr="00EE7B8D">
              <w:rPr>
                <w:sz w:val="20"/>
                <w:szCs w:val="20"/>
              </w:rPr>
              <w:t>Sketchbook</w:t>
            </w:r>
          </w:p>
          <w:p w:rsidR="00790566" w:rsidRPr="00FD51BF" w:rsidRDefault="00EE7B8D" w:rsidP="00EE7B8D">
            <w:pPr>
              <w:ind w:left="288" w:hanging="288"/>
              <w:rPr>
                <w:sz w:val="20"/>
                <w:szCs w:val="20"/>
              </w:rPr>
            </w:pPr>
            <w:r w:rsidRPr="00EE7B8D">
              <w:rPr>
                <w:sz w:val="20"/>
                <w:szCs w:val="20"/>
              </w:rPr>
              <w:t>Blender</w:t>
            </w:r>
          </w:p>
        </w:tc>
      </w:tr>
      <w:tr w:rsidR="00790566" w:rsidRPr="000C542A" w:rsidTr="00C022BA">
        <w:tc>
          <w:tcPr>
            <w:tcW w:w="3706" w:type="dxa"/>
            <w:shd w:val="clear" w:color="auto" w:fill="D9D9D9"/>
            <w:noWrap/>
          </w:tcPr>
          <w:p w:rsidR="00790566" w:rsidRPr="000C542A" w:rsidRDefault="00790566" w:rsidP="00523363">
            <w:pPr>
              <w:ind w:left="0" w:firstLine="0"/>
              <w:rPr>
                <w:b/>
                <w:sz w:val="20"/>
                <w:szCs w:val="20"/>
              </w:rPr>
            </w:pPr>
            <w:r w:rsidRPr="000C542A">
              <w:rPr>
                <w:b/>
                <w:sz w:val="20"/>
                <w:szCs w:val="20"/>
              </w:rPr>
              <w:t>Assessment:</w:t>
            </w:r>
          </w:p>
        </w:tc>
        <w:tc>
          <w:tcPr>
            <w:tcW w:w="11075" w:type="dxa"/>
            <w:gridSpan w:val="2"/>
            <w:shd w:val="clear" w:color="auto" w:fill="auto"/>
            <w:noWrap/>
          </w:tcPr>
          <w:p w:rsidR="00790566" w:rsidRPr="00FD51BF" w:rsidRDefault="00EE7B8D" w:rsidP="00EE7B8D">
            <w:pPr>
              <w:ind w:left="288" w:hanging="288"/>
              <w:rPr>
                <w:sz w:val="20"/>
                <w:szCs w:val="20"/>
              </w:rPr>
            </w:pPr>
            <w:r w:rsidRPr="00EE7B8D">
              <w:rPr>
                <w:sz w:val="20"/>
                <w:szCs w:val="20"/>
              </w:rPr>
              <w:t xml:space="preserve">Students create an artifact that demonstrates their working knowledge of the digital media </w:t>
            </w:r>
            <w:r>
              <w:rPr>
                <w:sz w:val="20"/>
                <w:szCs w:val="20"/>
              </w:rPr>
              <w:t>presen</w:t>
            </w:r>
            <w:r w:rsidRPr="00EE7B8D">
              <w:rPr>
                <w:sz w:val="20"/>
                <w:szCs w:val="20"/>
              </w:rPr>
              <w:t>ted.</w:t>
            </w:r>
          </w:p>
        </w:tc>
      </w:tr>
      <w:tr w:rsidR="000C542A" w:rsidRPr="000C542A" w:rsidTr="00C022BA">
        <w:trPr>
          <w:trHeight w:val="184"/>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Differentiation:</w:t>
            </w:r>
          </w:p>
          <w:p w:rsidR="000C542A" w:rsidRPr="000C542A" w:rsidRDefault="000C542A" w:rsidP="00523363">
            <w:pPr>
              <w:ind w:left="0" w:firstLine="0"/>
              <w:rPr>
                <w:bCs/>
                <w:sz w:val="20"/>
                <w:szCs w:val="20"/>
              </w:rPr>
            </w:pPr>
            <w:r w:rsidRPr="000C542A">
              <w:rPr>
                <w:sz w:val="20"/>
                <w:szCs w:val="20"/>
              </w:rPr>
              <w:t>(</w:t>
            </w:r>
            <w:r w:rsidRPr="000C542A">
              <w:rPr>
                <w:bCs/>
                <w:sz w:val="20"/>
                <w:szCs w:val="20"/>
              </w:rPr>
              <w:t>Multiple means for students to access content and multiple modes for student to express understanding.)</w:t>
            </w:r>
          </w:p>
        </w:tc>
        <w:tc>
          <w:tcPr>
            <w:tcW w:w="5320" w:type="dxa"/>
            <w:shd w:val="clear" w:color="auto" w:fill="D9D9D9"/>
          </w:tcPr>
          <w:p w:rsidR="000C542A" w:rsidRPr="000C542A" w:rsidRDefault="000C542A" w:rsidP="00523363">
            <w:pPr>
              <w:ind w:left="0" w:firstLine="0"/>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0C542A" w:rsidRDefault="000C542A" w:rsidP="00523363">
            <w:pPr>
              <w:ind w:left="0" w:firstLine="0"/>
              <w:rPr>
                <w:sz w:val="20"/>
                <w:szCs w:val="20"/>
              </w:rPr>
            </w:pPr>
            <w:r w:rsidRPr="000C542A">
              <w:rPr>
                <w:b/>
                <w:sz w:val="20"/>
                <w:szCs w:val="20"/>
              </w:rPr>
              <w:t>Expression</w:t>
            </w:r>
            <w:r w:rsidRPr="000C542A">
              <w:rPr>
                <w:sz w:val="20"/>
                <w:szCs w:val="20"/>
              </w:rPr>
              <w:t xml:space="preserve"> (Products and/or Performance)</w:t>
            </w:r>
          </w:p>
        </w:tc>
      </w:tr>
      <w:tr w:rsidR="00790566" w:rsidRPr="000C542A" w:rsidTr="00C022BA">
        <w:trPr>
          <w:cantSplit/>
          <w:trHeight w:val="20"/>
        </w:trPr>
        <w:tc>
          <w:tcPr>
            <w:tcW w:w="3706" w:type="dxa"/>
            <w:vMerge/>
            <w:shd w:val="clear" w:color="auto" w:fill="D9D9D9"/>
            <w:noWrap/>
          </w:tcPr>
          <w:p w:rsidR="00790566" w:rsidRPr="000C542A" w:rsidRDefault="00790566" w:rsidP="00523363">
            <w:pPr>
              <w:ind w:left="0" w:firstLine="0"/>
              <w:rPr>
                <w:b/>
                <w:sz w:val="20"/>
                <w:szCs w:val="20"/>
              </w:rPr>
            </w:pPr>
          </w:p>
        </w:tc>
        <w:tc>
          <w:tcPr>
            <w:tcW w:w="5320" w:type="dxa"/>
            <w:tcBorders>
              <w:top w:val="nil"/>
            </w:tcBorders>
            <w:shd w:val="clear" w:color="auto" w:fill="auto"/>
          </w:tcPr>
          <w:p w:rsidR="00790566" w:rsidRPr="007844B4" w:rsidRDefault="009031A3" w:rsidP="00523363">
            <w:pPr>
              <w:ind w:left="288" w:hanging="288"/>
              <w:rPr>
                <w:sz w:val="20"/>
                <w:szCs w:val="20"/>
              </w:rPr>
            </w:pPr>
            <w:r w:rsidRPr="009031A3">
              <w:rPr>
                <w:sz w:val="20"/>
                <w:szCs w:val="20"/>
              </w:rPr>
              <w:t>N/A</w:t>
            </w:r>
          </w:p>
        </w:tc>
        <w:tc>
          <w:tcPr>
            <w:tcW w:w="5755" w:type="dxa"/>
            <w:tcBorders>
              <w:top w:val="nil"/>
            </w:tcBorders>
            <w:shd w:val="clear" w:color="auto" w:fill="auto"/>
          </w:tcPr>
          <w:p w:rsidR="00790566" w:rsidRPr="007844B4" w:rsidRDefault="00EE7B8D" w:rsidP="00523363">
            <w:pPr>
              <w:ind w:left="288" w:hanging="288"/>
              <w:rPr>
                <w:sz w:val="20"/>
                <w:szCs w:val="20"/>
              </w:rPr>
            </w:pPr>
            <w:r w:rsidRPr="00EE7B8D">
              <w:rPr>
                <w:sz w:val="20"/>
                <w:szCs w:val="20"/>
              </w:rPr>
              <w:t>Artifact can be a study using the technology, a question and answer form filled out by the student, or a sketchbook entry.</w:t>
            </w:r>
          </w:p>
        </w:tc>
      </w:tr>
      <w:tr w:rsidR="000C542A" w:rsidRPr="000C542A" w:rsidTr="00C022BA">
        <w:trPr>
          <w:cantSplit/>
          <w:trHeight w:val="20"/>
        </w:trPr>
        <w:tc>
          <w:tcPr>
            <w:tcW w:w="3706" w:type="dxa"/>
            <w:vMerge w:val="restart"/>
            <w:shd w:val="clear" w:color="auto" w:fill="D9D9D9"/>
            <w:noWrap/>
          </w:tcPr>
          <w:p w:rsidR="000C542A" w:rsidRPr="000C542A" w:rsidRDefault="000C542A" w:rsidP="00523363">
            <w:pPr>
              <w:ind w:left="0" w:firstLine="0"/>
              <w:rPr>
                <w:b/>
                <w:sz w:val="20"/>
                <w:szCs w:val="20"/>
              </w:rPr>
            </w:pPr>
            <w:r w:rsidRPr="000C542A">
              <w:rPr>
                <w:b/>
                <w:sz w:val="20"/>
                <w:szCs w:val="20"/>
              </w:rPr>
              <w:t>Extensions for depth and complexity:</w:t>
            </w:r>
          </w:p>
        </w:tc>
        <w:tc>
          <w:tcPr>
            <w:tcW w:w="5320" w:type="dxa"/>
            <w:shd w:val="clear" w:color="auto" w:fill="D9D9D9"/>
          </w:tcPr>
          <w:p w:rsidR="000C542A" w:rsidRPr="000C542A" w:rsidRDefault="000C542A" w:rsidP="00523363">
            <w:pPr>
              <w:ind w:left="288" w:hanging="288"/>
              <w:rPr>
                <w:sz w:val="20"/>
                <w:szCs w:val="20"/>
              </w:rPr>
            </w:pPr>
            <w:r w:rsidRPr="000C542A">
              <w:rPr>
                <w:b/>
                <w:sz w:val="20"/>
                <w:szCs w:val="20"/>
              </w:rPr>
              <w:t>Access</w:t>
            </w:r>
            <w:r w:rsidRPr="000C542A">
              <w:rPr>
                <w:sz w:val="20"/>
                <w:szCs w:val="20"/>
              </w:rPr>
              <w:t xml:space="preserve"> (Resources and/or Process)</w:t>
            </w:r>
          </w:p>
        </w:tc>
        <w:tc>
          <w:tcPr>
            <w:tcW w:w="5755" w:type="dxa"/>
            <w:shd w:val="clear" w:color="auto" w:fill="D9D9D9"/>
          </w:tcPr>
          <w:p w:rsidR="000C542A" w:rsidRPr="005732F2" w:rsidRDefault="000C542A" w:rsidP="00523363">
            <w:pPr>
              <w:ind w:left="288" w:hanging="288"/>
              <w:rPr>
                <w:sz w:val="20"/>
                <w:szCs w:val="20"/>
              </w:rPr>
            </w:pPr>
            <w:r w:rsidRPr="005732F2">
              <w:rPr>
                <w:b/>
                <w:sz w:val="20"/>
                <w:szCs w:val="20"/>
              </w:rPr>
              <w:t>Expression</w:t>
            </w:r>
            <w:r w:rsidRPr="005732F2">
              <w:rPr>
                <w:sz w:val="20"/>
                <w:szCs w:val="20"/>
              </w:rPr>
              <w:t xml:space="preserve"> (Products and/or Performance)</w:t>
            </w:r>
          </w:p>
        </w:tc>
      </w:tr>
      <w:tr w:rsidR="00A12A19" w:rsidRPr="000C542A" w:rsidTr="009031A3">
        <w:trPr>
          <w:cantSplit/>
          <w:trHeight w:val="247"/>
        </w:trPr>
        <w:tc>
          <w:tcPr>
            <w:tcW w:w="3706" w:type="dxa"/>
            <w:vMerge/>
            <w:shd w:val="clear" w:color="auto" w:fill="D9D9D9"/>
            <w:noWrap/>
          </w:tcPr>
          <w:p w:rsidR="00A12A19" w:rsidRPr="000C542A" w:rsidRDefault="00A12A19" w:rsidP="00523363">
            <w:pPr>
              <w:ind w:left="0" w:firstLine="0"/>
              <w:rPr>
                <w:b/>
                <w:sz w:val="20"/>
                <w:szCs w:val="20"/>
              </w:rPr>
            </w:pPr>
          </w:p>
        </w:tc>
        <w:tc>
          <w:tcPr>
            <w:tcW w:w="5320" w:type="dxa"/>
            <w:tcBorders>
              <w:top w:val="nil"/>
            </w:tcBorders>
            <w:shd w:val="clear" w:color="auto" w:fill="auto"/>
          </w:tcPr>
          <w:p w:rsidR="00A12A19" w:rsidRPr="00956FEB" w:rsidRDefault="00A12A19" w:rsidP="00523363">
            <w:pPr>
              <w:ind w:left="288" w:hanging="288"/>
              <w:rPr>
                <w:sz w:val="20"/>
                <w:szCs w:val="20"/>
              </w:rPr>
            </w:pPr>
            <w:r w:rsidRPr="00956FEB">
              <w:rPr>
                <w:sz w:val="20"/>
                <w:szCs w:val="20"/>
              </w:rPr>
              <w:t>N/A</w:t>
            </w:r>
          </w:p>
        </w:tc>
        <w:tc>
          <w:tcPr>
            <w:tcW w:w="5755" w:type="dxa"/>
            <w:tcBorders>
              <w:top w:val="nil"/>
            </w:tcBorders>
            <w:shd w:val="clear" w:color="auto" w:fill="auto"/>
          </w:tcPr>
          <w:p w:rsidR="00A12A19" w:rsidRPr="00956FEB" w:rsidRDefault="00EE7B8D" w:rsidP="00EE7B8D">
            <w:pPr>
              <w:ind w:left="288" w:hanging="288"/>
              <w:rPr>
                <w:sz w:val="20"/>
                <w:szCs w:val="20"/>
              </w:rPr>
            </w:pPr>
            <w:r w:rsidRPr="00EE7B8D">
              <w:rPr>
                <w:bCs/>
                <w:sz w:val="20"/>
                <w:szCs w:val="20"/>
              </w:rPr>
              <w:t>Students may upload final projects to YouTube or develop a website that highlights their project</w:t>
            </w:r>
            <w:r w:rsidR="00956FEB">
              <w:rPr>
                <w:sz w:val="20"/>
                <w:szCs w:val="20"/>
              </w:rPr>
              <w:t>.</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Content:</w:t>
            </w:r>
          </w:p>
        </w:tc>
        <w:tc>
          <w:tcPr>
            <w:tcW w:w="11075" w:type="dxa"/>
            <w:gridSpan w:val="2"/>
            <w:shd w:val="clear" w:color="auto" w:fill="auto"/>
          </w:tcPr>
          <w:p w:rsidR="00EE7B8D" w:rsidRPr="00EE7B8D" w:rsidRDefault="00EE7B8D" w:rsidP="00EE7B8D">
            <w:pPr>
              <w:numPr>
                <w:ilvl w:val="0"/>
                <w:numId w:val="12"/>
              </w:numPr>
              <w:rPr>
                <w:sz w:val="20"/>
                <w:szCs w:val="20"/>
              </w:rPr>
            </w:pPr>
            <w:r w:rsidRPr="00EE7B8D">
              <w:rPr>
                <w:sz w:val="20"/>
                <w:szCs w:val="20"/>
              </w:rPr>
              <w:t xml:space="preserve">How to use expressive features and characteristics of art to create parody in a variety of media, i.e. Media Arts – Digital Arts, </w:t>
            </w:r>
            <w:r w:rsidRPr="00EE7B8D">
              <w:rPr>
                <w:sz w:val="20"/>
                <w:szCs w:val="20"/>
              </w:rPr>
              <w:lastRenderedPageBreak/>
              <w:t>Photography, Computer, Graphic Design, Film, YouTube, Video</w:t>
            </w:r>
          </w:p>
          <w:p w:rsidR="00EE7B8D" w:rsidRPr="00EE7B8D" w:rsidRDefault="00EE7B8D" w:rsidP="00EE7B8D">
            <w:pPr>
              <w:numPr>
                <w:ilvl w:val="0"/>
                <w:numId w:val="12"/>
              </w:numPr>
              <w:rPr>
                <w:b/>
                <w:sz w:val="20"/>
                <w:szCs w:val="20"/>
              </w:rPr>
            </w:pPr>
            <w:r w:rsidRPr="00EE7B8D">
              <w:rPr>
                <w:sz w:val="20"/>
                <w:szCs w:val="20"/>
              </w:rPr>
              <w:t xml:space="preserve">How to explore techniques through play and risk-taking </w:t>
            </w:r>
          </w:p>
          <w:p w:rsidR="00EE7B8D" w:rsidRPr="00EE7B8D" w:rsidRDefault="00EE7B8D" w:rsidP="00EE7B8D">
            <w:pPr>
              <w:numPr>
                <w:ilvl w:val="0"/>
                <w:numId w:val="12"/>
              </w:numPr>
              <w:rPr>
                <w:b/>
                <w:sz w:val="20"/>
                <w:szCs w:val="20"/>
              </w:rPr>
            </w:pPr>
            <w:r w:rsidRPr="00EE7B8D">
              <w:rPr>
                <w:sz w:val="20"/>
                <w:szCs w:val="20"/>
              </w:rPr>
              <w:t>Discuss/defend aesthetic decisions in the art of making</w:t>
            </w:r>
          </w:p>
          <w:p w:rsidR="00A12A19" w:rsidRPr="00FD51BF" w:rsidRDefault="00EE7B8D" w:rsidP="00AC3B88">
            <w:pPr>
              <w:numPr>
                <w:ilvl w:val="0"/>
                <w:numId w:val="12"/>
              </w:numPr>
              <w:rPr>
                <w:sz w:val="20"/>
                <w:szCs w:val="20"/>
              </w:rPr>
            </w:pPr>
            <w:r w:rsidRPr="00EE7B8D">
              <w:rPr>
                <w:sz w:val="20"/>
                <w:szCs w:val="20"/>
              </w:rPr>
              <w:t>Create art that reflects the complexity of an artist’s cultural identity</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lastRenderedPageBreak/>
              <w:t>Key Skills:</w:t>
            </w:r>
          </w:p>
        </w:tc>
        <w:tc>
          <w:tcPr>
            <w:tcW w:w="11075" w:type="dxa"/>
            <w:gridSpan w:val="2"/>
            <w:shd w:val="clear" w:color="auto" w:fill="auto"/>
          </w:tcPr>
          <w:p w:rsidR="00EE7B8D" w:rsidRPr="00EE7B8D" w:rsidRDefault="00EE7B8D" w:rsidP="00EE7B8D">
            <w:pPr>
              <w:pStyle w:val="ListParagraph"/>
              <w:numPr>
                <w:ilvl w:val="0"/>
                <w:numId w:val="33"/>
              </w:numPr>
              <w:rPr>
                <w:sz w:val="20"/>
                <w:szCs w:val="20"/>
              </w:rPr>
            </w:pPr>
            <w:r w:rsidRPr="00CF142A">
              <w:rPr>
                <w:rFonts w:asciiTheme="minorHAnsi" w:hAnsiTheme="minorHAnsi"/>
                <w:sz w:val="20"/>
                <w:szCs w:val="20"/>
              </w:rPr>
              <w:t>Use characteristics and expressive features of art to create a visual representation that incorporates parody</w:t>
            </w:r>
          </w:p>
          <w:p w:rsidR="00A12A19" w:rsidRPr="00FD51BF" w:rsidRDefault="00EE7B8D" w:rsidP="00AC3B88">
            <w:pPr>
              <w:pStyle w:val="ListParagraph"/>
              <w:numPr>
                <w:ilvl w:val="0"/>
                <w:numId w:val="33"/>
              </w:numPr>
              <w:rPr>
                <w:sz w:val="20"/>
                <w:szCs w:val="20"/>
              </w:rPr>
            </w:pPr>
            <w:r w:rsidRPr="00CF142A">
              <w:rPr>
                <w:rFonts w:asciiTheme="minorHAnsi" w:hAnsiTheme="minorHAnsi"/>
                <w:sz w:val="20"/>
                <w:szCs w:val="20"/>
              </w:rPr>
              <w:t>Personally identify and reflect on the risk-taking experienced in the creative process</w:t>
            </w:r>
          </w:p>
        </w:tc>
      </w:tr>
      <w:tr w:rsidR="00A12A19" w:rsidRPr="000C542A" w:rsidTr="00C022BA">
        <w:tc>
          <w:tcPr>
            <w:tcW w:w="3706" w:type="dxa"/>
            <w:shd w:val="clear" w:color="auto" w:fill="D9D9D9"/>
            <w:noWrap/>
          </w:tcPr>
          <w:p w:rsidR="00A12A19" w:rsidRPr="000C542A" w:rsidRDefault="00A12A19" w:rsidP="00523363">
            <w:pPr>
              <w:ind w:left="0" w:firstLine="0"/>
              <w:rPr>
                <w:b/>
                <w:sz w:val="20"/>
                <w:szCs w:val="20"/>
              </w:rPr>
            </w:pPr>
            <w:r w:rsidRPr="000C542A">
              <w:rPr>
                <w:b/>
                <w:sz w:val="20"/>
                <w:szCs w:val="20"/>
              </w:rPr>
              <w:t>Critical Language:</w:t>
            </w:r>
          </w:p>
        </w:tc>
        <w:tc>
          <w:tcPr>
            <w:tcW w:w="11075" w:type="dxa"/>
            <w:gridSpan w:val="2"/>
            <w:shd w:val="clear" w:color="auto" w:fill="auto"/>
          </w:tcPr>
          <w:p w:rsidR="00523363" w:rsidRPr="00FD51BF" w:rsidRDefault="00EE7B8D" w:rsidP="00EE7B8D">
            <w:pPr>
              <w:ind w:left="360"/>
              <w:rPr>
                <w:sz w:val="20"/>
                <w:szCs w:val="20"/>
              </w:rPr>
            </w:pPr>
            <w:r w:rsidRPr="00EE7B8D">
              <w:rPr>
                <w:sz w:val="20"/>
                <w:szCs w:val="20"/>
              </w:rPr>
              <w:t>Technique, reflect, creative process, investigate, context, influence, differentiate, articulate, discern, viral</w:t>
            </w:r>
            <w:r>
              <w:rPr>
                <w:sz w:val="20"/>
                <w:szCs w:val="20"/>
              </w:rPr>
              <w:t>, e</w:t>
            </w:r>
            <w:r w:rsidRPr="00EE7B8D">
              <w:rPr>
                <w:sz w:val="20"/>
                <w:szCs w:val="20"/>
              </w:rPr>
              <w:t>xpressive features and characteristics of art, composition, cliché, photojournalism, design, symbol, images</w:t>
            </w:r>
          </w:p>
        </w:tc>
      </w:tr>
    </w:tbl>
    <w:p w:rsidR="00EE7B8D" w:rsidRDefault="00EE7B8D" w:rsidP="00523363">
      <w:pPr>
        <w:ind w:left="0" w:firstLine="0"/>
        <w:rPr>
          <w:sz w:val="20"/>
          <w:szCs w:val="20"/>
        </w:rPr>
      </w:pPr>
      <w:r>
        <w:rPr>
          <w:sz w:val="20"/>
          <w:szCs w:val="20"/>
        </w:rPr>
        <w:t xml:space="preserve">  </w:t>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E7B8D" w:rsidRPr="00EE7B8D" w:rsidTr="00A553B5">
        <w:tc>
          <w:tcPr>
            <w:tcW w:w="14781" w:type="dxa"/>
            <w:gridSpan w:val="3"/>
            <w:shd w:val="clear" w:color="auto" w:fill="A6A6A6"/>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br w:type="page"/>
              <w:t>Learning Experience #7</w:t>
            </w:r>
          </w:p>
        </w:tc>
      </w:tr>
      <w:tr w:rsidR="00EE7B8D" w:rsidRPr="00EE7B8D" w:rsidTr="00A553B5">
        <w:tc>
          <w:tcPr>
            <w:tcW w:w="14781" w:type="dxa"/>
            <w:gridSpan w:val="3"/>
            <w:shd w:val="clear" w:color="auto" w:fill="D9D9D9"/>
            <w:noWrap/>
          </w:tcPr>
          <w:p w:rsidR="00EE7B8D" w:rsidRPr="00EE7B8D" w:rsidRDefault="00EE7B8D" w:rsidP="00EE7B8D">
            <w:pPr>
              <w:ind w:left="0" w:firstLine="0"/>
              <w:rPr>
                <w:rFonts w:asciiTheme="minorHAnsi" w:hAnsiTheme="minorHAnsi"/>
                <w:sz w:val="28"/>
                <w:szCs w:val="28"/>
              </w:rPr>
            </w:pPr>
            <w:r w:rsidRPr="00EE7B8D">
              <w:rPr>
                <w:rFonts w:asciiTheme="minorHAnsi" w:hAnsiTheme="minorHAnsi"/>
                <w:sz w:val="28"/>
                <w:szCs w:val="28"/>
              </w:rPr>
              <w:t>The teacher may review artistic planning strategies so that students can understand the role and importance of planning in the creative process and apply this process to fully develop the content of the artwork.</w:t>
            </w:r>
          </w:p>
        </w:tc>
      </w:tr>
      <w:tr w:rsidR="00EE7B8D" w:rsidRPr="00EE7B8D" w:rsidTr="00A553B5">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Generalization Connection(s):</w:t>
            </w:r>
          </w:p>
        </w:tc>
        <w:tc>
          <w:tcPr>
            <w:tcW w:w="11075" w:type="dxa"/>
            <w:gridSpan w:val="2"/>
            <w:shd w:val="clear" w:color="auto" w:fill="auto"/>
            <w:noWrap/>
          </w:tcPr>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Artists’ change/transition/reform existing images, objects and/or symbols to create parody.</w:t>
            </w:r>
          </w:p>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Artistic parody challenges and can transform individual, societal, and cultural beliefs.</w:t>
            </w:r>
          </w:p>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Artists use playful exploration and take risks to develop new artistic techniques and processes.</w:t>
            </w:r>
          </w:p>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Symbols exist throughout all content area in the form of space/time/energy.</w:t>
            </w:r>
          </w:p>
        </w:tc>
      </w:tr>
      <w:tr w:rsidR="00EE7B8D" w:rsidRPr="00EE7B8D" w:rsidTr="00A553B5">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Teacher Resources:</w:t>
            </w:r>
          </w:p>
        </w:tc>
        <w:tc>
          <w:tcPr>
            <w:tcW w:w="11075" w:type="dxa"/>
            <w:gridSpan w:val="2"/>
            <w:shd w:val="clear" w:color="auto" w:fill="auto"/>
            <w:noWrap/>
          </w:tcPr>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 xml:space="preserve">Storyboards - </w:t>
            </w:r>
            <w:hyperlink r:id="rId48" w:history="1">
              <w:r w:rsidRPr="00EE7B8D">
                <w:rPr>
                  <w:rFonts w:asciiTheme="minorHAnsi" w:hAnsiTheme="minorHAnsi"/>
                  <w:color w:val="0000FF" w:themeColor="hyperlink"/>
                  <w:sz w:val="20"/>
                  <w:szCs w:val="20"/>
                  <w:u w:val="single"/>
                </w:rPr>
                <w:t>http://www.storyboardthat.com/</w:t>
              </w:r>
            </w:hyperlink>
          </w:p>
          <w:p w:rsidR="00EE7B8D" w:rsidRPr="00EE7B8D" w:rsidRDefault="007467A2" w:rsidP="00EE7B8D">
            <w:pPr>
              <w:ind w:left="0" w:firstLine="0"/>
              <w:rPr>
                <w:rFonts w:asciiTheme="minorHAnsi" w:hAnsiTheme="minorHAnsi"/>
                <w:sz w:val="20"/>
                <w:szCs w:val="20"/>
              </w:rPr>
            </w:pPr>
            <w:hyperlink r:id="rId49" w:history="1">
              <w:r w:rsidR="00EE7B8D" w:rsidRPr="00237BC9">
                <w:rPr>
                  <w:rStyle w:val="Hyperlink"/>
                  <w:rFonts w:asciiTheme="minorHAnsi" w:hAnsiTheme="minorHAnsi"/>
                  <w:sz w:val="20"/>
                  <w:szCs w:val="20"/>
                </w:rPr>
                <w:t>http://artroom161.blogspot.com/2012/10/media-arts-storyboarding.html</w:t>
              </w:r>
            </w:hyperlink>
          </w:p>
        </w:tc>
      </w:tr>
      <w:tr w:rsidR="00EE7B8D" w:rsidRPr="00EE7B8D" w:rsidTr="00A553B5">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Student Resources:</w:t>
            </w:r>
          </w:p>
        </w:tc>
        <w:tc>
          <w:tcPr>
            <w:tcW w:w="11075" w:type="dxa"/>
            <w:gridSpan w:val="2"/>
            <w:shd w:val="clear" w:color="auto" w:fill="auto"/>
            <w:noWrap/>
          </w:tcPr>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Sketchbook/journal</w:t>
            </w:r>
          </w:p>
        </w:tc>
      </w:tr>
      <w:tr w:rsidR="00EE7B8D" w:rsidRPr="00EE7B8D" w:rsidTr="00A553B5">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Assessment:</w:t>
            </w:r>
          </w:p>
        </w:tc>
        <w:tc>
          <w:tcPr>
            <w:tcW w:w="11075" w:type="dxa"/>
            <w:gridSpan w:val="2"/>
            <w:shd w:val="clear" w:color="auto" w:fill="auto"/>
            <w:noWrap/>
          </w:tcPr>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Students will brainstorm, research, plan, and create a final proposal for their artwork.</w:t>
            </w:r>
          </w:p>
        </w:tc>
      </w:tr>
      <w:tr w:rsidR="00EE7B8D" w:rsidRPr="00EE7B8D" w:rsidTr="00A553B5">
        <w:trPr>
          <w:trHeight w:val="184"/>
        </w:trPr>
        <w:tc>
          <w:tcPr>
            <w:tcW w:w="3706" w:type="dxa"/>
            <w:vMerge w:val="restart"/>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Differentiation:</w:t>
            </w:r>
          </w:p>
          <w:p w:rsidR="00EE7B8D" w:rsidRPr="00EE7B8D" w:rsidRDefault="00EE7B8D" w:rsidP="00EE7B8D">
            <w:pPr>
              <w:ind w:left="0" w:firstLine="0"/>
              <w:rPr>
                <w:rFonts w:asciiTheme="minorHAnsi" w:hAnsiTheme="minorHAnsi"/>
                <w:b/>
                <w:bCs/>
                <w:sz w:val="20"/>
                <w:szCs w:val="20"/>
              </w:rPr>
            </w:pPr>
            <w:r w:rsidRPr="00EE7B8D">
              <w:rPr>
                <w:rFonts w:asciiTheme="minorHAnsi" w:hAnsiTheme="minorHAnsi"/>
                <w:b/>
                <w:sz w:val="20"/>
                <w:szCs w:val="20"/>
              </w:rPr>
              <w:t>(</w:t>
            </w:r>
            <w:r w:rsidRPr="00EE7B8D">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Access (Resources and/or Process)</w:t>
            </w:r>
          </w:p>
        </w:tc>
        <w:tc>
          <w:tcPr>
            <w:tcW w:w="5755"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Expression (Products and/or Performance)</w:t>
            </w:r>
          </w:p>
        </w:tc>
      </w:tr>
      <w:tr w:rsidR="00EE7B8D" w:rsidRPr="00EE7B8D" w:rsidTr="00A553B5">
        <w:trPr>
          <w:cantSplit/>
          <w:trHeight w:val="20"/>
        </w:trPr>
        <w:tc>
          <w:tcPr>
            <w:tcW w:w="3706" w:type="dxa"/>
            <w:vMerge/>
            <w:shd w:val="clear" w:color="auto" w:fill="D9D9D9"/>
            <w:noWrap/>
          </w:tcPr>
          <w:p w:rsidR="00EE7B8D" w:rsidRPr="00EE7B8D" w:rsidRDefault="00EE7B8D" w:rsidP="00EE7B8D">
            <w:pPr>
              <w:ind w:left="0" w:firstLine="0"/>
              <w:rPr>
                <w:rFonts w:asciiTheme="minorHAnsi" w:hAnsiTheme="minorHAnsi"/>
                <w:b/>
                <w:sz w:val="20"/>
                <w:szCs w:val="20"/>
              </w:rPr>
            </w:pPr>
          </w:p>
        </w:tc>
        <w:tc>
          <w:tcPr>
            <w:tcW w:w="5320" w:type="dxa"/>
            <w:tcBorders>
              <w:top w:val="nil"/>
            </w:tcBorders>
            <w:shd w:val="clear" w:color="auto" w:fill="auto"/>
          </w:tcPr>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N/A</w:t>
            </w:r>
          </w:p>
        </w:tc>
        <w:tc>
          <w:tcPr>
            <w:tcW w:w="5755" w:type="dxa"/>
            <w:tcBorders>
              <w:top w:val="nil"/>
            </w:tcBorders>
            <w:shd w:val="clear" w:color="auto" w:fill="auto"/>
          </w:tcPr>
          <w:p w:rsidR="00EE7B8D" w:rsidRPr="00EE7B8D" w:rsidRDefault="00EE7B8D" w:rsidP="00EE7B8D">
            <w:pPr>
              <w:ind w:left="360"/>
              <w:rPr>
                <w:rFonts w:asciiTheme="minorHAnsi" w:hAnsiTheme="minorHAnsi"/>
                <w:sz w:val="20"/>
                <w:szCs w:val="20"/>
              </w:rPr>
            </w:pPr>
            <w:r w:rsidRPr="00EE7B8D">
              <w:rPr>
                <w:rFonts w:asciiTheme="minorHAnsi" w:hAnsiTheme="minorHAnsi"/>
                <w:sz w:val="20"/>
                <w:szCs w:val="20"/>
              </w:rPr>
              <w:t>Students may be provided a planning document that includes headings for all areas of the final plan</w:t>
            </w:r>
            <w:r w:rsidR="00AC3B88">
              <w:rPr>
                <w:rFonts w:asciiTheme="minorHAnsi" w:hAnsiTheme="minorHAnsi"/>
                <w:sz w:val="20"/>
                <w:szCs w:val="20"/>
              </w:rPr>
              <w:t>.</w:t>
            </w:r>
          </w:p>
          <w:p w:rsidR="00EE7B8D" w:rsidRPr="00EE7B8D" w:rsidRDefault="00EE7B8D" w:rsidP="00EE7B8D">
            <w:pPr>
              <w:ind w:left="0" w:firstLine="0"/>
              <w:rPr>
                <w:rFonts w:asciiTheme="minorHAnsi" w:hAnsiTheme="minorHAnsi"/>
                <w:b/>
                <w:sz w:val="20"/>
                <w:szCs w:val="20"/>
              </w:rPr>
            </w:pPr>
            <w:r w:rsidRPr="00EE7B8D">
              <w:rPr>
                <w:rFonts w:asciiTheme="minorHAnsi" w:hAnsiTheme="minorHAnsi"/>
                <w:sz w:val="20"/>
                <w:szCs w:val="20"/>
              </w:rPr>
              <w:t>For video or animation students may be given a blank storyboard</w:t>
            </w:r>
            <w:r w:rsidR="00AC3B88">
              <w:rPr>
                <w:rFonts w:asciiTheme="minorHAnsi" w:hAnsiTheme="minorHAnsi"/>
                <w:sz w:val="20"/>
                <w:szCs w:val="20"/>
              </w:rPr>
              <w:t>.</w:t>
            </w:r>
            <w:r w:rsidRPr="00EE7B8D">
              <w:rPr>
                <w:rFonts w:asciiTheme="minorHAnsi" w:hAnsiTheme="minorHAnsi"/>
                <w:b/>
                <w:sz w:val="20"/>
                <w:szCs w:val="20"/>
              </w:rPr>
              <w:t xml:space="preserve"> </w:t>
            </w:r>
          </w:p>
        </w:tc>
      </w:tr>
      <w:tr w:rsidR="00EE7B8D" w:rsidRPr="00EE7B8D" w:rsidTr="00A553B5">
        <w:trPr>
          <w:cantSplit/>
          <w:trHeight w:val="20"/>
        </w:trPr>
        <w:tc>
          <w:tcPr>
            <w:tcW w:w="3706" w:type="dxa"/>
            <w:vMerge w:val="restart"/>
            <w:shd w:val="clear" w:color="auto" w:fill="D9D9D9"/>
            <w:noWrap/>
          </w:tcPr>
          <w:p w:rsidR="00EE7B8D" w:rsidRPr="00EE7B8D" w:rsidRDefault="00EE7B8D" w:rsidP="00EE7B8D">
            <w:pPr>
              <w:ind w:left="0" w:firstLine="0"/>
              <w:rPr>
                <w:rFonts w:asciiTheme="minorHAnsi" w:hAnsiTheme="minorHAnsi"/>
                <w:b/>
                <w:sz w:val="20"/>
                <w:szCs w:val="20"/>
              </w:rPr>
            </w:pPr>
            <w:r w:rsidRPr="00EE7B8D">
              <w:br w:type="page"/>
            </w:r>
            <w:r w:rsidRPr="00EE7B8D">
              <w:rPr>
                <w:rFonts w:asciiTheme="minorHAnsi" w:hAnsiTheme="minorHAnsi"/>
                <w:b/>
                <w:sz w:val="20"/>
                <w:szCs w:val="20"/>
              </w:rPr>
              <w:t>Extensions for depth and complexity:</w:t>
            </w:r>
          </w:p>
        </w:tc>
        <w:tc>
          <w:tcPr>
            <w:tcW w:w="5320"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Access (Resources and/or Process)</w:t>
            </w:r>
          </w:p>
        </w:tc>
        <w:tc>
          <w:tcPr>
            <w:tcW w:w="5755" w:type="dxa"/>
            <w:shd w:val="clear" w:color="auto" w:fill="D9D9D9"/>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Expression (Products and/or Performance)</w:t>
            </w:r>
          </w:p>
        </w:tc>
      </w:tr>
      <w:tr w:rsidR="00EE7B8D" w:rsidRPr="00EE7B8D" w:rsidTr="00A553B5">
        <w:trPr>
          <w:cantSplit/>
          <w:trHeight w:val="20"/>
        </w:trPr>
        <w:tc>
          <w:tcPr>
            <w:tcW w:w="3706" w:type="dxa"/>
            <w:vMerge/>
            <w:shd w:val="clear" w:color="auto" w:fill="D9D9D9"/>
            <w:noWrap/>
          </w:tcPr>
          <w:p w:rsidR="00EE7B8D" w:rsidRPr="00EE7B8D" w:rsidRDefault="00EE7B8D" w:rsidP="00EE7B8D">
            <w:pPr>
              <w:ind w:left="0" w:firstLine="0"/>
              <w:rPr>
                <w:rFonts w:asciiTheme="minorHAnsi" w:hAnsiTheme="minorHAnsi"/>
                <w:b/>
                <w:sz w:val="20"/>
                <w:szCs w:val="20"/>
              </w:rPr>
            </w:pPr>
          </w:p>
        </w:tc>
        <w:tc>
          <w:tcPr>
            <w:tcW w:w="5320" w:type="dxa"/>
            <w:tcBorders>
              <w:top w:val="nil"/>
            </w:tcBorders>
            <w:shd w:val="clear" w:color="auto" w:fill="auto"/>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sz w:val="20"/>
                <w:szCs w:val="20"/>
              </w:rPr>
              <w:t xml:space="preserve"> N/A</w:t>
            </w:r>
          </w:p>
        </w:tc>
        <w:tc>
          <w:tcPr>
            <w:tcW w:w="5755" w:type="dxa"/>
            <w:tcBorders>
              <w:top w:val="nil"/>
            </w:tcBorders>
            <w:shd w:val="clear" w:color="auto" w:fill="auto"/>
          </w:tcPr>
          <w:p w:rsidR="00EE7B8D" w:rsidRPr="00EE7B8D" w:rsidRDefault="00EE7B8D" w:rsidP="00EE7B8D">
            <w:pPr>
              <w:ind w:left="0" w:firstLine="0"/>
              <w:rPr>
                <w:rFonts w:asciiTheme="minorHAnsi" w:hAnsiTheme="minorHAnsi"/>
                <w:sz w:val="20"/>
                <w:szCs w:val="20"/>
              </w:rPr>
            </w:pPr>
            <w:r w:rsidRPr="00EE7B8D">
              <w:rPr>
                <w:rFonts w:asciiTheme="minorHAnsi" w:hAnsiTheme="minorHAnsi"/>
                <w:sz w:val="20"/>
                <w:szCs w:val="20"/>
              </w:rPr>
              <w:t>N/A</w:t>
            </w:r>
          </w:p>
        </w:tc>
      </w:tr>
      <w:tr w:rsidR="00EE7B8D" w:rsidRPr="00EE7B8D" w:rsidTr="00A553B5">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Critical Content:</w:t>
            </w:r>
          </w:p>
        </w:tc>
        <w:tc>
          <w:tcPr>
            <w:tcW w:w="11075" w:type="dxa"/>
            <w:gridSpan w:val="2"/>
            <w:shd w:val="clear" w:color="auto" w:fill="auto"/>
          </w:tcPr>
          <w:p w:rsidR="00EE7B8D" w:rsidRPr="00EE7B8D" w:rsidRDefault="00EE7B8D" w:rsidP="00EE7B8D">
            <w:pPr>
              <w:numPr>
                <w:ilvl w:val="0"/>
                <w:numId w:val="36"/>
              </w:numPr>
              <w:spacing w:after="200" w:line="276" w:lineRule="auto"/>
              <w:contextualSpacing/>
              <w:rPr>
                <w:rFonts w:asciiTheme="minorHAnsi" w:hAnsiTheme="minorHAnsi"/>
                <w:sz w:val="20"/>
                <w:szCs w:val="20"/>
              </w:rPr>
            </w:pPr>
            <w:r w:rsidRPr="00EE7B8D">
              <w:rPr>
                <w:rFonts w:asciiTheme="minorHAnsi" w:hAnsiTheme="minorHAnsi"/>
                <w:sz w:val="20"/>
                <w:szCs w:val="20"/>
              </w:rPr>
              <w:t>How to use expressive features and characteristics of art to create parody in a variety of media, i.e. Media Arts – Animation, Digital Arts, Photography, Computer, Graphic Design, Film, YouTube, Video</w:t>
            </w:r>
          </w:p>
          <w:p w:rsidR="00EE7B8D" w:rsidRPr="00EE7B8D" w:rsidRDefault="00EE7B8D" w:rsidP="00EE7B8D">
            <w:pPr>
              <w:numPr>
                <w:ilvl w:val="0"/>
                <w:numId w:val="36"/>
              </w:numPr>
              <w:spacing w:after="200" w:line="276" w:lineRule="auto"/>
              <w:contextualSpacing/>
              <w:rPr>
                <w:rFonts w:asciiTheme="minorHAnsi" w:hAnsiTheme="minorHAnsi"/>
                <w:sz w:val="20"/>
                <w:szCs w:val="20"/>
              </w:rPr>
            </w:pPr>
            <w:r w:rsidRPr="00EE7B8D">
              <w:rPr>
                <w:rFonts w:asciiTheme="minorHAnsi" w:hAnsiTheme="minorHAnsi"/>
                <w:sz w:val="20"/>
                <w:szCs w:val="20"/>
              </w:rPr>
              <w:t>How and why artists’ change/transition/reform existing images, objects and/or symbols to create parody.</w:t>
            </w:r>
          </w:p>
          <w:p w:rsidR="00EE7B8D" w:rsidRPr="00EE7B8D" w:rsidRDefault="00EE7B8D" w:rsidP="00EE7B8D">
            <w:pPr>
              <w:numPr>
                <w:ilvl w:val="0"/>
                <w:numId w:val="33"/>
              </w:numPr>
              <w:spacing w:after="200" w:line="276" w:lineRule="auto"/>
              <w:contextualSpacing/>
              <w:rPr>
                <w:rFonts w:asciiTheme="minorHAnsi" w:hAnsiTheme="minorHAnsi"/>
                <w:b/>
                <w:sz w:val="20"/>
                <w:szCs w:val="20"/>
              </w:rPr>
            </w:pPr>
            <w:r w:rsidRPr="00EE7B8D">
              <w:rPr>
                <w:rFonts w:asciiTheme="minorHAnsi" w:hAnsiTheme="minorHAnsi"/>
                <w:sz w:val="20"/>
                <w:szCs w:val="20"/>
              </w:rPr>
              <w:t xml:space="preserve">How, why, and when art can be an agent of social and political change </w:t>
            </w:r>
          </w:p>
          <w:p w:rsidR="00EE7B8D" w:rsidRPr="00EE7B8D" w:rsidRDefault="00EE7B8D" w:rsidP="00EE7B8D">
            <w:pPr>
              <w:numPr>
                <w:ilvl w:val="0"/>
                <w:numId w:val="33"/>
              </w:numPr>
              <w:spacing w:after="200" w:line="276" w:lineRule="auto"/>
              <w:contextualSpacing/>
              <w:rPr>
                <w:rFonts w:asciiTheme="minorHAnsi" w:hAnsiTheme="minorHAnsi"/>
                <w:b/>
                <w:sz w:val="20"/>
                <w:szCs w:val="20"/>
              </w:rPr>
            </w:pPr>
            <w:r w:rsidRPr="00EE7B8D">
              <w:rPr>
                <w:rFonts w:asciiTheme="minorHAnsi" w:hAnsiTheme="minorHAnsi"/>
                <w:sz w:val="20"/>
                <w:szCs w:val="20"/>
              </w:rPr>
              <w:t>Discuss/defend aesthetic decisions in the art of making</w:t>
            </w:r>
          </w:p>
          <w:p w:rsidR="00EE7B8D" w:rsidRPr="00EE7B8D" w:rsidRDefault="00EE7B8D" w:rsidP="00EE7B8D">
            <w:pPr>
              <w:numPr>
                <w:ilvl w:val="0"/>
                <w:numId w:val="36"/>
              </w:numPr>
              <w:spacing w:after="200" w:line="276" w:lineRule="auto"/>
              <w:contextualSpacing/>
              <w:rPr>
                <w:rFonts w:asciiTheme="minorHAnsi" w:hAnsiTheme="minorHAnsi"/>
                <w:b/>
                <w:sz w:val="20"/>
                <w:szCs w:val="20"/>
              </w:rPr>
            </w:pPr>
            <w:r w:rsidRPr="00EE7B8D">
              <w:rPr>
                <w:rFonts w:asciiTheme="minorHAnsi" w:hAnsiTheme="minorHAnsi"/>
                <w:sz w:val="20"/>
                <w:szCs w:val="20"/>
              </w:rPr>
              <w:t>Create art that reflects the complexity of an artist’s cultural identity</w:t>
            </w:r>
          </w:p>
        </w:tc>
      </w:tr>
      <w:tr w:rsidR="00EE7B8D" w:rsidRPr="00EE7B8D" w:rsidTr="00A553B5">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lastRenderedPageBreak/>
              <w:t>Key Skills:</w:t>
            </w:r>
          </w:p>
        </w:tc>
        <w:tc>
          <w:tcPr>
            <w:tcW w:w="11075" w:type="dxa"/>
            <w:gridSpan w:val="2"/>
            <w:shd w:val="clear" w:color="auto" w:fill="auto"/>
          </w:tcPr>
          <w:p w:rsidR="00EE7B8D" w:rsidRPr="00EE7B8D" w:rsidRDefault="00EE7B8D" w:rsidP="00EE7B8D">
            <w:pPr>
              <w:numPr>
                <w:ilvl w:val="0"/>
                <w:numId w:val="33"/>
              </w:numPr>
              <w:spacing w:after="200" w:line="276" w:lineRule="auto"/>
              <w:contextualSpacing/>
              <w:rPr>
                <w:rFonts w:asciiTheme="minorHAnsi" w:hAnsiTheme="minorHAnsi"/>
                <w:sz w:val="20"/>
                <w:szCs w:val="20"/>
              </w:rPr>
            </w:pPr>
            <w:r w:rsidRPr="00EE7B8D">
              <w:rPr>
                <w:rFonts w:asciiTheme="minorHAnsi" w:hAnsiTheme="minorHAnsi"/>
                <w:sz w:val="20"/>
                <w:szCs w:val="20"/>
              </w:rPr>
              <w:t>Use characteristics and expressive features of art to create a visual representation that incorporates parody</w:t>
            </w:r>
          </w:p>
          <w:p w:rsidR="00EE7B8D" w:rsidRPr="00EE7B8D" w:rsidRDefault="00EE7B8D" w:rsidP="00EE7B8D">
            <w:pPr>
              <w:numPr>
                <w:ilvl w:val="0"/>
                <w:numId w:val="33"/>
              </w:numPr>
              <w:spacing w:after="200" w:line="276" w:lineRule="auto"/>
              <w:contextualSpacing/>
              <w:rPr>
                <w:rFonts w:asciiTheme="minorHAnsi" w:hAnsiTheme="minorHAnsi"/>
                <w:b/>
                <w:sz w:val="20"/>
                <w:szCs w:val="20"/>
              </w:rPr>
            </w:pPr>
            <w:r w:rsidRPr="00EE7B8D">
              <w:rPr>
                <w:rFonts w:asciiTheme="minorHAnsi" w:hAnsiTheme="minorHAnsi"/>
                <w:sz w:val="20"/>
                <w:szCs w:val="20"/>
              </w:rPr>
              <w:t>Create art that juxtaposes symbols to communicate new meaning</w:t>
            </w:r>
          </w:p>
          <w:p w:rsidR="00EE7B8D" w:rsidRPr="00EE7B8D" w:rsidRDefault="00EE7B8D" w:rsidP="00EE7B8D">
            <w:pPr>
              <w:numPr>
                <w:ilvl w:val="0"/>
                <w:numId w:val="33"/>
              </w:numPr>
              <w:spacing w:after="200" w:line="276" w:lineRule="auto"/>
              <w:contextualSpacing/>
              <w:rPr>
                <w:rFonts w:asciiTheme="minorHAnsi" w:hAnsiTheme="minorHAnsi"/>
                <w:b/>
                <w:sz w:val="20"/>
                <w:szCs w:val="20"/>
              </w:rPr>
            </w:pPr>
            <w:r w:rsidRPr="00EE7B8D">
              <w:rPr>
                <w:rFonts w:asciiTheme="minorHAnsi" w:hAnsiTheme="minorHAnsi"/>
                <w:sz w:val="20"/>
                <w:szCs w:val="20"/>
              </w:rPr>
              <w:t>Personally identify and reflect on the risk-taking experienced in the creative process</w:t>
            </w:r>
          </w:p>
        </w:tc>
      </w:tr>
      <w:tr w:rsidR="00EE7B8D" w:rsidRPr="00EE7B8D" w:rsidTr="00A553B5">
        <w:tc>
          <w:tcPr>
            <w:tcW w:w="3706" w:type="dxa"/>
            <w:shd w:val="clear" w:color="auto" w:fill="D9D9D9"/>
            <w:noWrap/>
          </w:tcPr>
          <w:p w:rsidR="00EE7B8D" w:rsidRPr="00EE7B8D" w:rsidRDefault="00EE7B8D" w:rsidP="00EE7B8D">
            <w:pPr>
              <w:ind w:left="0" w:firstLine="0"/>
              <w:rPr>
                <w:rFonts w:asciiTheme="minorHAnsi" w:hAnsiTheme="minorHAnsi"/>
                <w:b/>
                <w:sz w:val="20"/>
                <w:szCs w:val="20"/>
              </w:rPr>
            </w:pPr>
            <w:r w:rsidRPr="00EE7B8D">
              <w:rPr>
                <w:rFonts w:asciiTheme="minorHAnsi" w:hAnsiTheme="minorHAnsi"/>
                <w:b/>
                <w:sz w:val="20"/>
                <w:szCs w:val="20"/>
              </w:rPr>
              <w:t>Critical Language:</w:t>
            </w:r>
          </w:p>
        </w:tc>
        <w:tc>
          <w:tcPr>
            <w:tcW w:w="11075" w:type="dxa"/>
            <w:gridSpan w:val="2"/>
            <w:shd w:val="clear" w:color="auto" w:fill="auto"/>
          </w:tcPr>
          <w:p w:rsidR="00EE7B8D" w:rsidRPr="00EE7B8D" w:rsidRDefault="00EE7B8D" w:rsidP="00EE7B8D">
            <w:pPr>
              <w:spacing w:after="200" w:line="276" w:lineRule="auto"/>
              <w:ind w:left="360"/>
              <w:contextualSpacing/>
              <w:rPr>
                <w:rFonts w:asciiTheme="minorHAnsi" w:hAnsiTheme="minorHAnsi"/>
                <w:b/>
                <w:sz w:val="20"/>
                <w:szCs w:val="20"/>
              </w:rPr>
            </w:pPr>
            <w:r w:rsidRPr="00EE7B8D">
              <w:rPr>
                <w:rFonts w:asciiTheme="minorHAnsi" w:hAnsiTheme="minorHAnsi"/>
                <w:sz w:val="20"/>
                <w:szCs w:val="20"/>
              </w:rPr>
              <w:t>Play/exploration, change/transition/reform, transformation, juxtaposition, symbol, parody, technique, reflect, creative process, beliefs and values, technology, social and political commentary, justify, investigate, debate, analyze, document, research, interpret, context, influence, differentiate, compare and contrast, historical significance, articulate, discern, viral</w:t>
            </w:r>
            <w:r>
              <w:rPr>
                <w:rFonts w:asciiTheme="minorHAnsi" w:hAnsiTheme="minorHAnsi"/>
                <w:sz w:val="20"/>
                <w:szCs w:val="20"/>
              </w:rPr>
              <w:t>, e</w:t>
            </w:r>
            <w:r w:rsidRPr="00EE7B8D">
              <w:rPr>
                <w:rFonts w:asciiTheme="minorHAnsi" w:hAnsiTheme="minorHAnsi"/>
                <w:sz w:val="20"/>
                <w:szCs w:val="20"/>
              </w:rPr>
              <w:t>xpressive features and characteristics of art, composition, technology, new media, crafts</w:t>
            </w:r>
            <w:r>
              <w:rPr>
                <w:rFonts w:asciiTheme="minorHAnsi" w:hAnsiTheme="minorHAnsi"/>
                <w:sz w:val="20"/>
                <w:szCs w:val="20"/>
              </w:rPr>
              <w:t>man</w:t>
            </w:r>
            <w:r w:rsidRPr="00EE7B8D">
              <w:rPr>
                <w:rFonts w:asciiTheme="minorHAnsi" w:hAnsiTheme="minorHAnsi"/>
                <w:sz w:val="20"/>
                <w:szCs w:val="20"/>
              </w:rPr>
              <w:t>ship, technical ability, cliché, photojournalism, design, symbol, images</w:t>
            </w:r>
          </w:p>
        </w:tc>
      </w:tr>
    </w:tbl>
    <w:p w:rsidR="00EE7B8D" w:rsidRDefault="00EE7B8D" w:rsidP="00523363">
      <w:pPr>
        <w:ind w:left="0" w:firstLine="0"/>
        <w:rPr>
          <w:sz w:val="20"/>
          <w:szCs w:val="20"/>
        </w:rPr>
      </w:pPr>
    </w:p>
    <w:p w:rsidR="00EE7B8D" w:rsidRPr="000C542A" w:rsidRDefault="00EE7B8D" w:rsidP="00523363">
      <w:pPr>
        <w:ind w:left="0" w:firstLine="0"/>
        <w:rPr>
          <w:sz w:val="20"/>
          <w:szCs w:val="20"/>
        </w:rPr>
      </w:pPr>
      <w:r>
        <w:rPr>
          <w:sz w:val="20"/>
          <w:szCs w:val="20"/>
        </w:rPr>
        <w:t xml:space="preserve"> </w:t>
      </w:r>
    </w:p>
    <w:sectPr w:rsidR="00EE7B8D" w:rsidRPr="000C542A" w:rsidSect="00F656DB">
      <w:headerReference w:type="default" r:id="rId50"/>
      <w:footerReference w:type="default" r:id="rId5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D9" w:rsidRDefault="00236FD9" w:rsidP="00F36A58">
      <w:r>
        <w:separator/>
      </w:r>
    </w:p>
  </w:endnote>
  <w:endnote w:type="continuationSeparator" w:id="0">
    <w:p w:rsidR="00236FD9" w:rsidRDefault="00236FD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3C" w:rsidRPr="001A50CB" w:rsidRDefault="00B2573C" w:rsidP="00A86B29">
    <w:pPr>
      <w:rPr>
        <w:sz w:val="16"/>
        <w:szCs w:val="16"/>
      </w:rPr>
    </w:pPr>
    <w:r>
      <w:rPr>
        <w:sz w:val="16"/>
        <w:szCs w:val="16"/>
      </w:rPr>
      <w:t>High School</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 xml:space="preserve">Unit Title: </w:t>
    </w:r>
    <w:r w:rsidR="008C1957">
      <w:rPr>
        <w:sz w:val="16"/>
        <w:szCs w:val="16"/>
      </w:rPr>
      <w:t xml:space="preserve">Not Your Grandmother’s Art: </w:t>
    </w:r>
    <w:proofErr w:type="spellStart"/>
    <w:r w:rsidR="008C1957">
      <w:rPr>
        <w:sz w:val="16"/>
        <w:szCs w:val="16"/>
      </w:rPr>
      <w:t>Aarrgh</w:t>
    </w:r>
    <w:proofErr w:type="spellEnd"/>
    <w:r w:rsidR="008C1957">
      <w:rPr>
        <w:sz w:val="16"/>
        <w:szCs w:val="16"/>
      </w:rPr>
      <w:t xml:space="preserve">…It’s </w:t>
    </w:r>
    <w:proofErr w:type="spellStart"/>
    <w:r w:rsidR="008C1957">
      <w:rPr>
        <w:sz w:val="16"/>
        <w:szCs w:val="16"/>
      </w:rPr>
      <w:t>Parroty</w:t>
    </w:r>
    <w:proofErr w:type="spellEnd"/>
    <w:r w:rsidR="008C1957">
      <w:rPr>
        <w:sz w:val="16"/>
        <w:szCs w:val="16"/>
      </w:rPr>
      <w:t>!</w:t>
    </w:r>
    <w:r w:rsidRPr="001A50CB">
      <w:rPr>
        <w:sz w:val="16"/>
        <w:szCs w:val="16"/>
      </w:rPr>
      <w:ptab w:relativeTo="margin" w:alignment="right" w:leader="none"/>
    </w:r>
    <w:sdt>
      <w:sdtPr>
        <w:rPr>
          <w:sz w:val="16"/>
          <w:szCs w:val="16"/>
        </w:rPr>
        <w:id w:val="1359168575"/>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467A2">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467A2">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D9" w:rsidRDefault="00236FD9" w:rsidP="00F36A58">
      <w:r>
        <w:separator/>
      </w:r>
    </w:p>
  </w:footnote>
  <w:footnote w:type="continuationSeparator" w:id="0">
    <w:p w:rsidR="00236FD9" w:rsidRDefault="00236FD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3C" w:rsidRDefault="00B2573C" w:rsidP="00D35A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3C" w:rsidRPr="00F36A58" w:rsidRDefault="00B2573C"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E7FFB"/>
    <w:multiLevelType w:val="hybridMultilevel"/>
    <w:tmpl w:val="3E9E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782B"/>
    <w:multiLevelType w:val="hybridMultilevel"/>
    <w:tmpl w:val="CC60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170D7"/>
    <w:multiLevelType w:val="hybridMultilevel"/>
    <w:tmpl w:val="4D424AD6"/>
    <w:lvl w:ilvl="0" w:tplc="D160049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0613C"/>
    <w:multiLevelType w:val="hybridMultilevel"/>
    <w:tmpl w:val="28D60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BE4E15"/>
    <w:multiLevelType w:val="hybridMultilevel"/>
    <w:tmpl w:val="70608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2363A"/>
    <w:multiLevelType w:val="hybridMultilevel"/>
    <w:tmpl w:val="D2EC2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B22111"/>
    <w:multiLevelType w:val="hybridMultilevel"/>
    <w:tmpl w:val="837E1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093FEC"/>
    <w:multiLevelType w:val="hybridMultilevel"/>
    <w:tmpl w:val="0BCA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26083E"/>
    <w:multiLevelType w:val="hybridMultilevel"/>
    <w:tmpl w:val="AB60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1333C9"/>
    <w:multiLevelType w:val="hybridMultilevel"/>
    <w:tmpl w:val="C9AA3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B73E1A"/>
    <w:multiLevelType w:val="hybridMultilevel"/>
    <w:tmpl w:val="5D9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B52C0"/>
    <w:multiLevelType w:val="hybridMultilevel"/>
    <w:tmpl w:val="ACDCD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FD5908"/>
    <w:multiLevelType w:val="hybridMultilevel"/>
    <w:tmpl w:val="621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C00ACE"/>
    <w:multiLevelType w:val="hybridMultilevel"/>
    <w:tmpl w:val="84427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373CDF"/>
    <w:multiLevelType w:val="hybridMultilevel"/>
    <w:tmpl w:val="C9B23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2836D3"/>
    <w:multiLevelType w:val="hybridMultilevel"/>
    <w:tmpl w:val="E5521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024F75"/>
    <w:multiLevelType w:val="hybridMultilevel"/>
    <w:tmpl w:val="147EA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A41614"/>
    <w:multiLevelType w:val="hybridMultilevel"/>
    <w:tmpl w:val="AC2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1909B7"/>
    <w:multiLevelType w:val="hybridMultilevel"/>
    <w:tmpl w:val="D6807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013C37"/>
    <w:multiLevelType w:val="hybridMultilevel"/>
    <w:tmpl w:val="7BEE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402074"/>
    <w:multiLevelType w:val="hybridMultilevel"/>
    <w:tmpl w:val="63EA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594AF3"/>
    <w:multiLevelType w:val="hybridMultilevel"/>
    <w:tmpl w:val="47CA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14D95"/>
    <w:multiLevelType w:val="hybridMultilevel"/>
    <w:tmpl w:val="1DFCB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9578DD"/>
    <w:multiLevelType w:val="hybridMultilevel"/>
    <w:tmpl w:val="0CAED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29"/>
  </w:num>
  <w:num w:numId="4">
    <w:abstractNumId w:val="28"/>
  </w:num>
  <w:num w:numId="5">
    <w:abstractNumId w:val="31"/>
  </w:num>
  <w:num w:numId="6">
    <w:abstractNumId w:val="14"/>
  </w:num>
  <w:num w:numId="7">
    <w:abstractNumId w:val="22"/>
  </w:num>
  <w:num w:numId="8">
    <w:abstractNumId w:val="7"/>
  </w:num>
  <w:num w:numId="9">
    <w:abstractNumId w:val="9"/>
  </w:num>
  <w:num w:numId="10">
    <w:abstractNumId w:val="5"/>
  </w:num>
  <w:num w:numId="11">
    <w:abstractNumId w:val="24"/>
  </w:num>
  <w:num w:numId="12">
    <w:abstractNumId w:val="11"/>
  </w:num>
  <w:num w:numId="13">
    <w:abstractNumId w:val="1"/>
  </w:num>
  <w:num w:numId="14">
    <w:abstractNumId w:val="34"/>
  </w:num>
  <w:num w:numId="15">
    <w:abstractNumId w:val="21"/>
  </w:num>
  <w:num w:numId="16">
    <w:abstractNumId w:val="32"/>
  </w:num>
  <w:num w:numId="17">
    <w:abstractNumId w:val="12"/>
  </w:num>
  <w:num w:numId="18">
    <w:abstractNumId w:val="33"/>
  </w:num>
  <w:num w:numId="19">
    <w:abstractNumId w:val="30"/>
  </w:num>
  <w:num w:numId="20">
    <w:abstractNumId w:val="19"/>
  </w:num>
  <w:num w:numId="21">
    <w:abstractNumId w:val="10"/>
  </w:num>
  <w:num w:numId="22">
    <w:abstractNumId w:val="35"/>
  </w:num>
  <w:num w:numId="23">
    <w:abstractNumId w:val="6"/>
  </w:num>
  <w:num w:numId="24">
    <w:abstractNumId w:val="13"/>
  </w:num>
  <w:num w:numId="25">
    <w:abstractNumId w:val="18"/>
  </w:num>
  <w:num w:numId="26">
    <w:abstractNumId w:val="8"/>
  </w:num>
  <w:num w:numId="27">
    <w:abstractNumId w:val="25"/>
  </w:num>
  <w:num w:numId="28">
    <w:abstractNumId w:val="27"/>
  </w:num>
  <w:num w:numId="29">
    <w:abstractNumId w:val="16"/>
  </w:num>
  <w:num w:numId="30">
    <w:abstractNumId w:val="3"/>
  </w:num>
  <w:num w:numId="31">
    <w:abstractNumId w:val="2"/>
  </w:num>
  <w:num w:numId="32">
    <w:abstractNumId w:val="17"/>
  </w:num>
  <w:num w:numId="33">
    <w:abstractNumId w:val="4"/>
  </w:num>
  <w:num w:numId="34">
    <w:abstractNumId w:val="26"/>
  </w:num>
  <w:num w:numId="35">
    <w:abstractNumId w:val="20"/>
  </w:num>
  <w:num w:numId="36">
    <w:abstractNumId w:val="15"/>
  </w:num>
  <w:num w:numId="37">
    <w:abstractNumId w:val="37"/>
  </w:num>
  <w:num w:numId="38">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26C1"/>
    <w:rsid w:val="00016F99"/>
    <w:rsid w:val="00034172"/>
    <w:rsid w:val="000470FE"/>
    <w:rsid w:val="000529DD"/>
    <w:rsid w:val="00060635"/>
    <w:rsid w:val="00065DD3"/>
    <w:rsid w:val="000728AC"/>
    <w:rsid w:val="0007352B"/>
    <w:rsid w:val="00075148"/>
    <w:rsid w:val="00081D6A"/>
    <w:rsid w:val="000910A8"/>
    <w:rsid w:val="000B1167"/>
    <w:rsid w:val="000B2D43"/>
    <w:rsid w:val="000B3191"/>
    <w:rsid w:val="000C05BA"/>
    <w:rsid w:val="000C542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1759F"/>
    <w:rsid w:val="00122021"/>
    <w:rsid w:val="00125E85"/>
    <w:rsid w:val="00126151"/>
    <w:rsid w:val="0013710B"/>
    <w:rsid w:val="00144939"/>
    <w:rsid w:val="0014751D"/>
    <w:rsid w:val="00153510"/>
    <w:rsid w:val="00154ECB"/>
    <w:rsid w:val="00155DE7"/>
    <w:rsid w:val="001646D2"/>
    <w:rsid w:val="001654F8"/>
    <w:rsid w:val="00167860"/>
    <w:rsid w:val="001749E8"/>
    <w:rsid w:val="00175B8E"/>
    <w:rsid w:val="00186865"/>
    <w:rsid w:val="001951E1"/>
    <w:rsid w:val="00196798"/>
    <w:rsid w:val="00197B6A"/>
    <w:rsid w:val="001A50CB"/>
    <w:rsid w:val="001B4444"/>
    <w:rsid w:val="001B5F07"/>
    <w:rsid w:val="001B6E13"/>
    <w:rsid w:val="001C53AD"/>
    <w:rsid w:val="001D01C0"/>
    <w:rsid w:val="001F1BE9"/>
    <w:rsid w:val="001F4346"/>
    <w:rsid w:val="001F5B7D"/>
    <w:rsid w:val="00200AE2"/>
    <w:rsid w:val="0020176D"/>
    <w:rsid w:val="00230248"/>
    <w:rsid w:val="00230C28"/>
    <w:rsid w:val="00231553"/>
    <w:rsid w:val="00231CDA"/>
    <w:rsid w:val="00234EB4"/>
    <w:rsid w:val="00236FD9"/>
    <w:rsid w:val="002404E2"/>
    <w:rsid w:val="00245712"/>
    <w:rsid w:val="00245D26"/>
    <w:rsid w:val="00245E7F"/>
    <w:rsid w:val="0025049C"/>
    <w:rsid w:val="002504B9"/>
    <w:rsid w:val="00254293"/>
    <w:rsid w:val="00255AB1"/>
    <w:rsid w:val="002633A6"/>
    <w:rsid w:val="002713D7"/>
    <w:rsid w:val="002813AD"/>
    <w:rsid w:val="00281B05"/>
    <w:rsid w:val="00284EB4"/>
    <w:rsid w:val="0028514C"/>
    <w:rsid w:val="002866F5"/>
    <w:rsid w:val="00287EE8"/>
    <w:rsid w:val="00297371"/>
    <w:rsid w:val="002A582B"/>
    <w:rsid w:val="002B1321"/>
    <w:rsid w:val="002B422F"/>
    <w:rsid w:val="002B5FC5"/>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1CC"/>
    <w:rsid w:val="00344A93"/>
    <w:rsid w:val="003458BA"/>
    <w:rsid w:val="00347243"/>
    <w:rsid w:val="00354D55"/>
    <w:rsid w:val="0036100A"/>
    <w:rsid w:val="00367A30"/>
    <w:rsid w:val="0037498B"/>
    <w:rsid w:val="00377112"/>
    <w:rsid w:val="0038584C"/>
    <w:rsid w:val="0039211E"/>
    <w:rsid w:val="003929AD"/>
    <w:rsid w:val="00394AF3"/>
    <w:rsid w:val="00397B7D"/>
    <w:rsid w:val="003A11F3"/>
    <w:rsid w:val="003A2C65"/>
    <w:rsid w:val="003A66C1"/>
    <w:rsid w:val="003B11A9"/>
    <w:rsid w:val="003B136A"/>
    <w:rsid w:val="003B1E12"/>
    <w:rsid w:val="003B2329"/>
    <w:rsid w:val="003B44B4"/>
    <w:rsid w:val="003C177D"/>
    <w:rsid w:val="003C3095"/>
    <w:rsid w:val="003C6A1D"/>
    <w:rsid w:val="003C73B8"/>
    <w:rsid w:val="003C7B19"/>
    <w:rsid w:val="003D7844"/>
    <w:rsid w:val="003E3098"/>
    <w:rsid w:val="003E77B3"/>
    <w:rsid w:val="003F2D8C"/>
    <w:rsid w:val="003F7610"/>
    <w:rsid w:val="00401655"/>
    <w:rsid w:val="00414D23"/>
    <w:rsid w:val="00425D9B"/>
    <w:rsid w:val="00426672"/>
    <w:rsid w:val="00434551"/>
    <w:rsid w:val="00435C7A"/>
    <w:rsid w:val="00435F32"/>
    <w:rsid w:val="00445A09"/>
    <w:rsid w:val="00445E27"/>
    <w:rsid w:val="00455ED5"/>
    <w:rsid w:val="00456D71"/>
    <w:rsid w:val="004605DB"/>
    <w:rsid w:val="004610C8"/>
    <w:rsid w:val="00467EB2"/>
    <w:rsid w:val="00471A4D"/>
    <w:rsid w:val="00473219"/>
    <w:rsid w:val="00474023"/>
    <w:rsid w:val="00477690"/>
    <w:rsid w:val="00482D07"/>
    <w:rsid w:val="00482F27"/>
    <w:rsid w:val="00486CD1"/>
    <w:rsid w:val="0049026A"/>
    <w:rsid w:val="004A5F52"/>
    <w:rsid w:val="004A6111"/>
    <w:rsid w:val="004B14D9"/>
    <w:rsid w:val="004B4603"/>
    <w:rsid w:val="004C68AE"/>
    <w:rsid w:val="004C7B18"/>
    <w:rsid w:val="004D2474"/>
    <w:rsid w:val="004E040D"/>
    <w:rsid w:val="004E1F2B"/>
    <w:rsid w:val="004E20E7"/>
    <w:rsid w:val="004E2344"/>
    <w:rsid w:val="004E523E"/>
    <w:rsid w:val="004E72A7"/>
    <w:rsid w:val="004F0015"/>
    <w:rsid w:val="004F0CBF"/>
    <w:rsid w:val="004F4077"/>
    <w:rsid w:val="00507B12"/>
    <w:rsid w:val="00513672"/>
    <w:rsid w:val="0051577B"/>
    <w:rsid w:val="00522970"/>
    <w:rsid w:val="005231F6"/>
    <w:rsid w:val="00523363"/>
    <w:rsid w:val="00530230"/>
    <w:rsid w:val="00535B95"/>
    <w:rsid w:val="00545D3C"/>
    <w:rsid w:val="00547B0E"/>
    <w:rsid w:val="00552719"/>
    <w:rsid w:val="00556168"/>
    <w:rsid w:val="00556EB0"/>
    <w:rsid w:val="005637AE"/>
    <w:rsid w:val="005732F2"/>
    <w:rsid w:val="0057545E"/>
    <w:rsid w:val="005754A3"/>
    <w:rsid w:val="005766AF"/>
    <w:rsid w:val="005858FD"/>
    <w:rsid w:val="00595535"/>
    <w:rsid w:val="0059642F"/>
    <w:rsid w:val="005A0B7B"/>
    <w:rsid w:val="005C15C4"/>
    <w:rsid w:val="005C35AC"/>
    <w:rsid w:val="005D1FB6"/>
    <w:rsid w:val="005D5D73"/>
    <w:rsid w:val="005E068E"/>
    <w:rsid w:val="005F2C5B"/>
    <w:rsid w:val="0060108E"/>
    <w:rsid w:val="00603303"/>
    <w:rsid w:val="006034D4"/>
    <w:rsid w:val="0060634D"/>
    <w:rsid w:val="00614424"/>
    <w:rsid w:val="006160F7"/>
    <w:rsid w:val="006207DE"/>
    <w:rsid w:val="00623E2F"/>
    <w:rsid w:val="00626571"/>
    <w:rsid w:val="0063593C"/>
    <w:rsid w:val="00636511"/>
    <w:rsid w:val="00637830"/>
    <w:rsid w:val="00640959"/>
    <w:rsid w:val="00645B24"/>
    <w:rsid w:val="00651FCD"/>
    <w:rsid w:val="00653C35"/>
    <w:rsid w:val="00655980"/>
    <w:rsid w:val="006607A2"/>
    <w:rsid w:val="00661C13"/>
    <w:rsid w:val="00666BE0"/>
    <w:rsid w:val="006741FE"/>
    <w:rsid w:val="006844CD"/>
    <w:rsid w:val="00695537"/>
    <w:rsid w:val="00695A9C"/>
    <w:rsid w:val="006A50C7"/>
    <w:rsid w:val="006C75EE"/>
    <w:rsid w:val="006D329C"/>
    <w:rsid w:val="006D61E3"/>
    <w:rsid w:val="006E0EC1"/>
    <w:rsid w:val="006E6321"/>
    <w:rsid w:val="006E6F82"/>
    <w:rsid w:val="006F4A4A"/>
    <w:rsid w:val="00702A0E"/>
    <w:rsid w:val="00702C2A"/>
    <w:rsid w:val="00705CF4"/>
    <w:rsid w:val="00713C29"/>
    <w:rsid w:val="00713DCD"/>
    <w:rsid w:val="00723DFF"/>
    <w:rsid w:val="00736660"/>
    <w:rsid w:val="00741EE4"/>
    <w:rsid w:val="007467A2"/>
    <w:rsid w:val="007467C3"/>
    <w:rsid w:val="00750EEA"/>
    <w:rsid w:val="0075471B"/>
    <w:rsid w:val="0075481B"/>
    <w:rsid w:val="0076416B"/>
    <w:rsid w:val="007700F4"/>
    <w:rsid w:val="00773B18"/>
    <w:rsid w:val="00781C72"/>
    <w:rsid w:val="00784893"/>
    <w:rsid w:val="00785735"/>
    <w:rsid w:val="00790566"/>
    <w:rsid w:val="00796382"/>
    <w:rsid w:val="00796FBD"/>
    <w:rsid w:val="007A1106"/>
    <w:rsid w:val="007A18FD"/>
    <w:rsid w:val="007A2059"/>
    <w:rsid w:val="007A5D90"/>
    <w:rsid w:val="007A6536"/>
    <w:rsid w:val="007B2800"/>
    <w:rsid w:val="007C46AC"/>
    <w:rsid w:val="007D3448"/>
    <w:rsid w:val="007E1612"/>
    <w:rsid w:val="007E4A8E"/>
    <w:rsid w:val="007E616C"/>
    <w:rsid w:val="007F0FF0"/>
    <w:rsid w:val="007F13C5"/>
    <w:rsid w:val="007F3B23"/>
    <w:rsid w:val="00802BF6"/>
    <w:rsid w:val="00831575"/>
    <w:rsid w:val="00833158"/>
    <w:rsid w:val="00841CF2"/>
    <w:rsid w:val="008428C8"/>
    <w:rsid w:val="008436E0"/>
    <w:rsid w:val="00856AAB"/>
    <w:rsid w:val="00856C5F"/>
    <w:rsid w:val="00861571"/>
    <w:rsid w:val="00863DC2"/>
    <w:rsid w:val="00864BF1"/>
    <w:rsid w:val="0086657F"/>
    <w:rsid w:val="0087468F"/>
    <w:rsid w:val="00875EC3"/>
    <w:rsid w:val="008766C3"/>
    <w:rsid w:val="0088207E"/>
    <w:rsid w:val="008851AC"/>
    <w:rsid w:val="00894794"/>
    <w:rsid w:val="00896F55"/>
    <w:rsid w:val="008A1146"/>
    <w:rsid w:val="008A127A"/>
    <w:rsid w:val="008A17E9"/>
    <w:rsid w:val="008A51A5"/>
    <w:rsid w:val="008B2FDF"/>
    <w:rsid w:val="008B3544"/>
    <w:rsid w:val="008B3D93"/>
    <w:rsid w:val="008B50F8"/>
    <w:rsid w:val="008C1957"/>
    <w:rsid w:val="008D08BE"/>
    <w:rsid w:val="008E37C3"/>
    <w:rsid w:val="008F0930"/>
    <w:rsid w:val="008F0CBC"/>
    <w:rsid w:val="008F47D5"/>
    <w:rsid w:val="008F592A"/>
    <w:rsid w:val="008F5939"/>
    <w:rsid w:val="00901A0E"/>
    <w:rsid w:val="009031A3"/>
    <w:rsid w:val="00921267"/>
    <w:rsid w:val="0093017C"/>
    <w:rsid w:val="0093023F"/>
    <w:rsid w:val="00932B10"/>
    <w:rsid w:val="00940D0C"/>
    <w:rsid w:val="009428EE"/>
    <w:rsid w:val="009554DF"/>
    <w:rsid w:val="00956FEB"/>
    <w:rsid w:val="009573A6"/>
    <w:rsid w:val="00957442"/>
    <w:rsid w:val="00957F0E"/>
    <w:rsid w:val="0096360F"/>
    <w:rsid w:val="00973E09"/>
    <w:rsid w:val="0097730C"/>
    <w:rsid w:val="0098195B"/>
    <w:rsid w:val="0098418D"/>
    <w:rsid w:val="00995E45"/>
    <w:rsid w:val="009A0E03"/>
    <w:rsid w:val="009A25DA"/>
    <w:rsid w:val="009A2D83"/>
    <w:rsid w:val="009B423D"/>
    <w:rsid w:val="009B509C"/>
    <w:rsid w:val="009B68A8"/>
    <w:rsid w:val="009C079B"/>
    <w:rsid w:val="009D1B8A"/>
    <w:rsid w:val="009E04EE"/>
    <w:rsid w:val="009E524E"/>
    <w:rsid w:val="009E5AAD"/>
    <w:rsid w:val="009F1433"/>
    <w:rsid w:val="009F2B1F"/>
    <w:rsid w:val="009F4C8E"/>
    <w:rsid w:val="009F6E56"/>
    <w:rsid w:val="00A0213C"/>
    <w:rsid w:val="00A10253"/>
    <w:rsid w:val="00A12A19"/>
    <w:rsid w:val="00A25E38"/>
    <w:rsid w:val="00A405F7"/>
    <w:rsid w:val="00A41A54"/>
    <w:rsid w:val="00A50629"/>
    <w:rsid w:val="00A635BA"/>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3B88"/>
    <w:rsid w:val="00AC433C"/>
    <w:rsid w:val="00AD5B2E"/>
    <w:rsid w:val="00AD5BF5"/>
    <w:rsid w:val="00AE0209"/>
    <w:rsid w:val="00AF54E5"/>
    <w:rsid w:val="00AF7FB7"/>
    <w:rsid w:val="00B001B5"/>
    <w:rsid w:val="00B0083B"/>
    <w:rsid w:val="00B008AA"/>
    <w:rsid w:val="00B056E0"/>
    <w:rsid w:val="00B06133"/>
    <w:rsid w:val="00B1290E"/>
    <w:rsid w:val="00B13ECB"/>
    <w:rsid w:val="00B221B8"/>
    <w:rsid w:val="00B2573C"/>
    <w:rsid w:val="00B30450"/>
    <w:rsid w:val="00B36CB8"/>
    <w:rsid w:val="00B37D7C"/>
    <w:rsid w:val="00B42467"/>
    <w:rsid w:val="00B673EB"/>
    <w:rsid w:val="00B73320"/>
    <w:rsid w:val="00B74066"/>
    <w:rsid w:val="00B82997"/>
    <w:rsid w:val="00B95539"/>
    <w:rsid w:val="00B97B47"/>
    <w:rsid w:val="00BA3CDE"/>
    <w:rsid w:val="00BA43DD"/>
    <w:rsid w:val="00BA7DF1"/>
    <w:rsid w:val="00BB6826"/>
    <w:rsid w:val="00BC2E19"/>
    <w:rsid w:val="00BD25DB"/>
    <w:rsid w:val="00BD5242"/>
    <w:rsid w:val="00BE00EE"/>
    <w:rsid w:val="00BE620C"/>
    <w:rsid w:val="00BF1681"/>
    <w:rsid w:val="00C022BA"/>
    <w:rsid w:val="00C066AA"/>
    <w:rsid w:val="00C148BA"/>
    <w:rsid w:val="00C17FA4"/>
    <w:rsid w:val="00C212FD"/>
    <w:rsid w:val="00C24049"/>
    <w:rsid w:val="00C26287"/>
    <w:rsid w:val="00C27622"/>
    <w:rsid w:val="00C3549C"/>
    <w:rsid w:val="00C40C25"/>
    <w:rsid w:val="00C40D97"/>
    <w:rsid w:val="00C4761E"/>
    <w:rsid w:val="00C51B9F"/>
    <w:rsid w:val="00C55A72"/>
    <w:rsid w:val="00C57256"/>
    <w:rsid w:val="00C57E0F"/>
    <w:rsid w:val="00C61A89"/>
    <w:rsid w:val="00C61B9A"/>
    <w:rsid w:val="00C66E81"/>
    <w:rsid w:val="00C707C4"/>
    <w:rsid w:val="00C779F2"/>
    <w:rsid w:val="00C8196F"/>
    <w:rsid w:val="00C81D27"/>
    <w:rsid w:val="00C830F3"/>
    <w:rsid w:val="00C901A4"/>
    <w:rsid w:val="00C90A19"/>
    <w:rsid w:val="00CA3443"/>
    <w:rsid w:val="00CA7990"/>
    <w:rsid w:val="00CA7F3C"/>
    <w:rsid w:val="00CB13B7"/>
    <w:rsid w:val="00CC2C5E"/>
    <w:rsid w:val="00CC4564"/>
    <w:rsid w:val="00CC5299"/>
    <w:rsid w:val="00CC54DA"/>
    <w:rsid w:val="00CC69BD"/>
    <w:rsid w:val="00CF002C"/>
    <w:rsid w:val="00CF64CC"/>
    <w:rsid w:val="00D00C12"/>
    <w:rsid w:val="00D05289"/>
    <w:rsid w:val="00D07268"/>
    <w:rsid w:val="00D103CA"/>
    <w:rsid w:val="00D22134"/>
    <w:rsid w:val="00D2372C"/>
    <w:rsid w:val="00D25403"/>
    <w:rsid w:val="00D35A71"/>
    <w:rsid w:val="00D42EE0"/>
    <w:rsid w:val="00D436AC"/>
    <w:rsid w:val="00D4633C"/>
    <w:rsid w:val="00D46BD3"/>
    <w:rsid w:val="00D524C6"/>
    <w:rsid w:val="00D5423D"/>
    <w:rsid w:val="00D61804"/>
    <w:rsid w:val="00D62669"/>
    <w:rsid w:val="00D65BD1"/>
    <w:rsid w:val="00D66B56"/>
    <w:rsid w:val="00D67963"/>
    <w:rsid w:val="00D70BC7"/>
    <w:rsid w:val="00D75F18"/>
    <w:rsid w:val="00D763A1"/>
    <w:rsid w:val="00D76BD3"/>
    <w:rsid w:val="00D77783"/>
    <w:rsid w:val="00D844BE"/>
    <w:rsid w:val="00D86172"/>
    <w:rsid w:val="00DA39B8"/>
    <w:rsid w:val="00DA4810"/>
    <w:rsid w:val="00DA4C7F"/>
    <w:rsid w:val="00DA58A3"/>
    <w:rsid w:val="00DB2E11"/>
    <w:rsid w:val="00DC7A01"/>
    <w:rsid w:val="00DD007A"/>
    <w:rsid w:val="00DD4FA2"/>
    <w:rsid w:val="00DE34BB"/>
    <w:rsid w:val="00DE3C90"/>
    <w:rsid w:val="00DE5653"/>
    <w:rsid w:val="00DF3791"/>
    <w:rsid w:val="00DF60E5"/>
    <w:rsid w:val="00E00F9E"/>
    <w:rsid w:val="00E31B8F"/>
    <w:rsid w:val="00E43474"/>
    <w:rsid w:val="00E53439"/>
    <w:rsid w:val="00E6414D"/>
    <w:rsid w:val="00E65B19"/>
    <w:rsid w:val="00E67E88"/>
    <w:rsid w:val="00E73183"/>
    <w:rsid w:val="00E74C45"/>
    <w:rsid w:val="00E762EA"/>
    <w:rsid w:val="00E76728"/>
    <w:rsid w:val="00E8078D"/>
    <w:rsid w:val="00E81A7A"/>
    <w:rsid w:val="00E8224F"/>
    <w:rsid w:val="00E85EB0"/>
    <w:rsid w:val="00EA3DFB"/>
    <w:rsid w:val="00EA706B"/>
    <w:rsid w:val="00EB6028"/>
    <w:rsid w:val="00EC4835"/>
    <w:rsid w:val="00EC54EA"/>
    <w:rsid w:val="00EC5920"/>
    <w:rsid w:val="00EC7CF6"/>
    <w:rsid w:val="00ED5544"/>
    <w:rsid w:val="00ED590B"/>
    <w:rsid w:val="00EE28DE"/>
    <w:rsid w:val="00EE5699"/>
    <w:rsid w:val="00EE769C"/>
    <w:rsid w:val="00EE7B8D"/>
    <w:rsid w:val="00F04D03"/>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23C1"/>
    <w:rsid w:val="00F96838"/>
    <w:rsid w:val="00FA0BF7"/>
    <w:rsid w:val="00FA254C"/>
    <w:rsid w:val="00FA52C6"/>
    <w:rsid w:val="00FA5801"/>
    <w:rsid w:val="00FB09D8"/>
    <w:rsid w:val="00FB486C"/>
    <w:rsid w:val="00FB54E5"/>
    <w:rsid w:val="00FC1F65"/>
    <w:rsid w:val="00FD1A69"/>
    <w:rsid w:val="00FD3AC4"/>
    <w:rsid w:val="00FE1CCC"/>
    <w:rsid w:val="00FE2008"/>
    <w:rsid w:val="00FE3A38"/>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A"/>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C022BA"/>
    <w:rPr>
      <w:rFonts w:cs="Times New Roman"/>
      <w:color w:val="0000FF"/>
      <w:u w:val="single"/>
    </w:rPr>
  </w:style>
  <w:style w:type="paragraph" w:styleId="Title">
    <w:name w:val="Title"/>
    <w:basedOn w:val="Normal"/>
    <w:next w:val="Normal"/>
    <w:link w:val="TitleChar"/>
    <w:uiPriority w:val="1"/>
    <w:qFormat/>
    <w:rsid w:val="00E74C4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E74C4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E74C4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E74C45"/>
    <w:rPr>
      <w:rFonts w:asciiTheme="majorHAnsi" w:eastAsiaTheme="majorEastAsia" w:hAnsiTheme="majorHAnsi" w:cstheme="majorBidi"/>
      <w:caps/>
      <w:kern w:val="22"/>
      <w:sz w:val="28"/>
      <w:szCs w:val="28"/>
      <w:lang w:eastAsia="ja-JP"/>
      <w14:ligatures w14:val="standard"/>
    </w:rPr>
  </w:style>
  <w:style w:type="paragraph" w:customStyle="1" w:styleId="Default">
    <w:name w:val="Default"/>
    <w:rsid w:val="00705CF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414D23"/>
    <w:rPr>
      <w:color w:val="800080" w:themeColor="followedHyperlink"/>
      <w:u w:val="single"/>
    </w:rPr>
  </w:style>
  <w:style w:type="paragraph" w:customStyle="1" w:styleId="Normal1">
    <w:name w:val="Normal1"/>
    <w:rsid w:val="00C212FD"/>
    <w:pPr>
      <w:ind w:left="720" w:hanging="360"/>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65972">
      <w:bodyDiv w:val="1"/>
      <w:marLeft w:val="0"/>
      <w:marRight w:val="0"/>
      <w:marTop w:val="0"/>
      <w:marBottom w:val="0"/>
      <w:divBdr>
        <w:top w:val="none" w:sz="0" w:space="0" w:color="auto"/>
        <w:left w:val="none" w:sz="0" w:space="0" w:color="auto"/>
        <w:bottom w:val="none" w:sz="0" w:space="0" w:color="auto"/>
        <w:right w:val="none" w:sz="0" w:space="0" w:color="auto"/>
      </w:divBdr>
    </w:div>
    <w:div w:id="401635641">
      <w:bodyDiv w:val="1"/>
      <w:marLeft w:val="0"/>
      <w:marRight w:val="0"/>
      <w:marTop w:val="0"/>
      <w:marBottom w:val="0"/>
      <w:divBdr>
        <w:top w:val="none" w:sz="0" w:space="0" w:color="auto"/>
        <w:left w:val="none" w:sz="0" w:space="0" w:color="auto"/>
        <w:bottom w:val="none" w:sz="0" w:space="0" w:color="auto"/>
        <w:right w:val="none" w:sz="0" w:space="0" w:color="auto"/>
      </w:divBdr>
    </w:div>
    <w:div w:id="456603566">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488391">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 w:id="21166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mithsonianmag.com/arts-culture/7-ways-technology-is-changing-how-art-is-made-180952472/" TargetMode="External"/><Relationship Id="rId18" Type="http://schemas.openxmlformats.org/officeDocument/2006/relationships/hyperlink" Target="http://www.psychologyofhumor.com/2013/09/01/what-is-humor-an-attempt-at-definition/" TargetMode="External"/><Relationship Id="rId26" Type="http://schemas.openxmlformats.org/officeDocument/2006/relationships/hyperlink" Target="http://www.smithsonianmag.com/arts-culture/the-story-behind-banksy-4310304/?no-ist" TargetMode="External"/><Relationship Id="rId39" Type="http://schemas.openxmlformats.org/officeDocument/2006/relationships/hyperlink" Target="http://mentalfloss.com/article/64853/15-things-you-might-not-know-about-american-gothic" TargetMode="External"/><Relationship Id="rId3" Type="http://schemas.openxmlformats.org/officeDocument/2006/relationships/styles" Target="styles.xml"/><Relationship Id="rId21" Type="http://schemas.openxmlformats.org/officeDocument/2006/relationships/hyperlink" Target="https://www.ted.com/playlists/88/that_s_absurd" TargetMode="External"/><Relationship Id="rId34" Type="http://schemas.openxmlformats.org/officeDocument/2006/relationships/hyperlink" Target="http://www.art21.org/texts/yinka-shonibare-mbe/activity-thematic-parody-and-satire" TargetMode="External"/><Relationship Id="rId42" Type="http://schemas.openxmlformats.org/officeDocument/2006/relationships/hyperlink" Target="http://www.digitalcameraworld.com/2012/04/12/10-rules-of-photo-composition-and-why-they-work/" TargetMode="External"/><Relationship Id="rId47" Type="http://schemas.openxmlformats.org/officeDocument/2006/relationships/hyperlink" Target="http://www.lynda.com/Sketchbook-Pro-training-tutorials/308-0.htm"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visiblethinkingpz.org/VisibleThinking_html_files/VisibleThinking1.html" TargetMode="External"/><Relationship Id="rId25" Type="http://schemas.openxmlformats.org/officeDocument/2006/relationships/hyperlink" Target="http://www.slacktory.com/2013/01/i-found-banksys-notebook/" TargetMode="External"/><Relationship Id="rId33" Type="http://schemas.openxmlformats.org/officeDocument/2006/relationships/hyperlink" Target="http://www.pbs.org/art21/watch-now/episode-humor" TargetMode="External"/><Relationship Id="rId38" Type="http://schemas.openxmlformats.org/officeDocument/2006/relationships/hyperlink" Target="http://www.metmuseum.org/toah/hd/duch/hd_duch.htm" TargetMode="External"/><Relationship Id="rId46" Type="http://schemas.openxmlformats.org/officeDocument/2006/relationships/hyperlink" Target="https://www.blender.org/support/tutorials/" TargetMode="External"/><Relationship Id="rId2" Type="http://schemas.openxmlformats.org/officeDocument/2006/relationships/numbering" Target="numbering.xml"/><Relationship Id="rId16" Type="http://schemas.openxmlformats.org/officeDocument/2006/relationships/hyperlink" Target="http://pzartfulthinking.org/?page_id=5" TargetMode="External"/><Relationship Id="rId20" Type="http://schemas.openxmlformats.org/officeDocument/2006/relationships/hyperlink" Target="https://www.ted.com/talks/liza_donnelly_drawing_upon_humor_for_change" TargetMode="External"/><Relationship Id="rId29" Type="http://schemas.openxmlformats.org/officeDocument/2006/relationships/hyperlink" Target="http://mentalfloss.com/article/64853/15-things-you-might-not-know-about-american-gothic" TargetMode="External"/><Relationship Id="rId41" Type="http://schemas.openxmlformats.org/officeDocument/2006/relationships/hyperlink" Target="http://www.pbs.org/now/topic_search/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art21.org/texts/yinka-shonibare-mbe/activity-thematic-parody-and-satire" TargetMode="External"/><Relationship Id="rId32" Type="http://schemas.openxmlformats.org/officeDocument/2006/relationships/hyperlink" Target="http://www.visiblethinkingpz.org/VisibleThinking_html_files/03_ThinkingRoutines/03a_ThinkingRoutines.html" TargetMode="External"/><Relationship Id="rId37" Type="http://schemas.openxmlformats.org/officeDocument/2006/relationships/hyperlink" Target="http://www.art21.org/artists/john-feodorov" TargetMode="External"/><Relationship Id="rId40" Type="http://schemas.openxmlformats.org/officeDocument/2006/relationships/hyperlink" Target="http://www.pbs.org/now/topic_search/index.html" TargetMode="External"/><Relationship Id="rId45" Type="http://schemas.openxmlformats.org/officeDocument/2006/relationships/hyperlink" Target="https://www.artrage.co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99u.com/articles/7225/10-more-amazing-videos-about-the-creative-process" TargetMode="External"/><Relationship Id="rId23" Type="http://schemas.openxmlformats.org/officeDocument/2006/relationships/hyperlink" Target="http://www.pbs.org/art21/watch-now/episode-humor" TargetMode="External"/><Relationship Id="rId28" Type="http://schemas.openxmlformats.org/officeDocument/2006/relationships/hyperlink" Target="http://www.metmuseum.org/toah/hd/duch/hd_duch.htm" TargetMode="External"/><Relationship Id="rId36" Type="http://schemas.openxmlformats.org/officeDocument/2006/relationships/hyperlink" Target="http://www.smithsonianmag.com/arts-culture/the-story-behind-banksy-4310304/?no-ist" TargetMode="External"/><Relationship Id="rId49" Type="http://schemas.openxmlformats.org/officeDocument/2006/relationships/hyperlink" Target="http://artroom161.blogspot.com/2012/10/media-arts-storyboarding.html" TargetMode="External"/><Relationship Id="rId10" Type="http://schemas.openxmlformats.org/officeDocument/2006/relationships/header" Target="header1.xml"/><Relationship Id="rId19" Type="http://schemas.openxmlformats.org/officeDocument/2006/relationships/hyperlink" Target="http://www.visiblethinkingpz.org/VisibleThinking_html_files/03_ThinkingRoutines/03c_Core_routines/UsedToThink/UsedToThink_Routine.htm" TargetMode="External"/><Relationship Id="rId31" Type="http://schemas.openxmlformats.org/officeDocument/2006/relationships/hyperlink" Target="http://www.expertlearners.com/compare.php" TargetMode="External"/><Relationship Id="rId44" Type="http://schemas.openxmlformats.org/officeDocument/2006/relationships/hyperlink" Target="http://windows.microsoft.com/en-US/windows-vista/Getting-started-with-Windows-Movie-Maker"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diaartseducation.org/" TargetMode="External"/><Relationship Id="rId22" Type="http://schemas.openxmlformats.org/officeDocument/2006/relationships/hyperlink" Target="http://www.thedailybeast.com/articles/2010/03/11/the-worlds-funniest-art.html" TargetMode="External"/><Relationship Id="rId27" Type="http://schemas.openxmlformats.org/officeDocument/2006/relationships/hyperlink" Target="http://www.art21.org/artists/john-feodorov" TargetMode="External"/><Relationship Id="rId30" Type="http://schemas.openxmlformats.org/officeDocument/2006/relationships/hyperlink" Target="http://www.readwritethink.org/files/resources/printouts/CompareContrast.pdf" TargetMode="External"/><Relationship Id="rId35" Type="http://schemas.openxmlformats.org/officeDocument/2006/relationships/hyperlink" Target="http://www.slacktory.com/2013/01/i-found-banksys-notebook/" TargetMode="External"/><Relationship Id="rId43" Type="http://schemas.openxmlformats.org/officeDocument/2006/relationships/hyperlink" Target="http://www.photoshoplab.com/" TargetMode="External"/><Relationship Id="rId48" Type="http://schemas.openxmlformats.org/officeDocument/2006/relationships/hyperlink" Target="http://www.storyboardthat.com/"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5D08-ECFB-4C5D-85F6-05FE3FD2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14</Pages>
  <Words>5499</Words>
  <Characters>31345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17</cp:revision>
  <cp:lastPrinted>2015-11-23T17:05:00Z</cp:lastPrinted>
  <dcterms:created xsi:type="dcterms:W3CDTF">2015-11-22T18:23:00Z</dcterms:created>
  <dcterms:modified xsi:type="dcterms:W3CDTF">2015-12-23T20:40:00Z</dcterms:modified>
</cp:coreProperties>
</file>