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EC07C9" w:rsidRDefault="00EC07C9" w:rsidP="00EC07C9">
          <w:pPr>
            <w:rPr>
              <w:noProof/>
              <w:color w:val="1F497D" w:themeColor="text2"/>
              <w:sz w:val="32"/>
              <w:szCs w:val="32"/>
            </w:rPr>
            <w:sectPr w:rsidR="00EC07C9"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731DE344" wp14:editId="5CA490FA">
                <wp:simplePos x="0" y="0"/>
                <wp:positionH relativeFrom="margin">
                  <wp:posOffset>2725869</wp:posOffset>
                </wp:positionH>
                <wp:positionV relativeFrom="margin">
                  <wp:posOffset>1175706</wp:posOffset>
                </wp:positionV>
                <wp:extent cx="6400800" cy="4678031"/>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7.jpg"/>
                        <pic:cNvPicPr/>
                      </pic:nvPicPr>
                      <pic:blipFill rotWithShape="1">
                        <a:blip r:embed="rId10" cstate="print">
                          <a:extLst>
                            <a:ext uri="{28A0092B-C50C-407E-A947-70E740481C1C}">
                              <a14:useLocalDpi xmlns:a14="http://schemas.microsoft.com/office/drawing/2010/main" val="0"/>
                            </a:ext>
                          </a:extLst>
                        </a:blip>
                        <a:srcRect t="3335" b="1208"/>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05AA89A" wp14:editId="2102F75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7C9" w:rsidRDefault="00EC07C9" w:rsidP="00FE7E0D">
                                <w:pPr>
                                  <w:spacing w:after="120"/>
                                  <w:ind w:left="1080"/>
                                  <w:rPr>
                                    <w:b/>
                                    <w:caps/>
                                    <w:sz w:val="24"/>
                                    <w:szCs w:val="24"/>
                                  </w:rPr>
                                </w:pPr>
                                <w:r w:rsidRPr="00A12AC3">
                                  <w:rPr>
                                    <w:b/>
                                    <w:caps/>
                                    <w:sz w:val="24"/>
                                    <w:szCs w:val="24"/>
                                  </w:rPr>
                                  <w:t>Instructional Unit Authors</w:t>
                                </w:r>
                              </w:p>
                              <w:p w:rsidR="00EC07C9" w:rsidRPr="0097361B" w:rsidRDefault="00EC07C9" w:rsidP="00EC07C9">
                                <w:pPr>
                                  <w:ind w:left="1080"/>
                                  <w:rPr>
                                    <w:sz w:val="24"/>
                                    <w:szCs w:val="24"/>
                                  </w:rPr>
                                </w:pPr>
                                <w:r w:rsidRPr="0097361B">
                                  <w:rPr>
                                    <w:sz w:val="24"/>
                                    <w:szCs w:val="24"/>
                                  </w:rPr>
                                  <w:t>Denver Public School District</w:t>
                                </w:r>
                              </w:p>
                              <w:p w:rsidR="00EC07C9" w:rsidRPr="0097361B" w:rsidRDefault="00EC07C9" w:rsidP="00EC07C9">
                                <w:pPr>
                                  <w:ind w:left="1800"/>
                                  <w:rPr>
                                    <w:sz w:val="24"/>
                                    <w:szCs w:val="24"/>
                                  </w:rPr>
                                </w:pPr>
                                <w:r w:rsidRPr="0097361B">
                                  <w:rPr>
                                    <w:sz w:val="24"/>
                                    <w:szCs w:val="24"/>
                                  </w:rPr>
                                  <w:t>Amy Marsh</w:t>
                                </w:r>
                              </w:p>
                              <w:p w:rsidR="00EC07C9" w:rsidRPr="0097361B" w:rsidRDefault="00EC07C9" w:rsidP="00EC07C9">
                                <w:pPr>
                                  <w:ind w:left="1800"/>
                                  <w:rPr>
                                    <w:sz w:val="24"/>
                                    <w:szCs w:val="24"/>
                                  </w:rPr>
                                </w:pPr>
                                <w:r w:rsidRPr="0097361B">
                                  <w:rPr>
                                    <w:sz w:val="24"/>
                                    <w:szCs w:val="24"/>
                                  </w:rPr>
                                  <w:t xml:space="preserve">Julia Brown </w:t>
                                </w:r>
                                <w:proofErr w:type="spellStart"/>
                                <w:r w:rsidRPr="0097361B">
                                  <w:rPr>
                                    <w:sz w:val="24"/>
                                    <w:szCs w:val="24"/>
                                  </w:rPr>
                                  <w:t>DeThomas</w:t>
                                </w:r>
                                <w:proofErr w:type="spellEnd"/>
                              </w:p>
                              <w:p w:rsidR="00EC07C9" w:rsidRDefault="00EC07C9" w:rsidP="00EC07C9">
                                <w:pPr>
                                  <w:ind w:left="1800"/>
                                  <w:rPr>
                                    <w:sz w:val="24"/>
                                    <w:szCs w:val="24"/>
                                  </w:rPr>
                                </w:pPr>
                                <w:r w:rsidRPr="0097361B">
                                  <w:rPr>
                                    <w:sz w:val="24"/>
                                    <w:szCs w:val="24"/>
                                  </w:rPr>
                                  <w:t>Lloyd Bourdon</w:t>
                                </w:r>
                              </w:p>
                              <w:p w:rsidR="00EC07C9" w:rsidRDefault="00EC07C9" w:rsidP="00EC07C9">
                                <w:pPr>
                                  <w:ind w:left="1800"/>
                                  <w:rPr>
                                    <w:sz w:val="24"/>
                                    <w:szCs w:val="24"/>
                                  </w:rPr>
                                </w:pPr>
                              </w:p>
                              <w:p w:rsidR="00EC07C9" w:rsidRPr="0097361B" w:rsidRDefault="00EC07C9" w:rsidP="00EC07C9">
                                <w:pPr>
                                  <w:ind w:left="1080"/>
                                  <w:rPr>
                                    <w:sz w:val="24"/>
                                    <w:szCs w:val="24"/>
                                  </w:rPr>
                                </w:pPr>
                                <w:r w:rsidRPr="0097361B">
                                  <w:rPr>
                                    <w:sz w:val="24"/>
                                    <w:szCs w:val="24"/>
                                  </w:rPr>
                                  <w:t>Colorado State University</w:t>
                                </w:r>
                              </w:p>
                              <w:p w:rsidR="00EC07C9" w:rsidRDefault="00EC07C9" w:rsidP="00EC07C9">
                                <w:pPr>
                                  <w:ind w:left="1800"/>
                                  <w:rPr>
                                    <w:sz w:val="24"/>
                                    <w:szCs w:val="24"/>
                                  </w:rPr>
                                </w:pPr>
                                <w:r w:rsidRPr="0097361B">
                                  <w:rPr>
                                    <w:sz w:val="24"/>
                                    <w:szCs w:val="24"/>
                                  </w:rPr>
                                  <w:t>Patrick Fahey, PhD</w:t>
                                </w:r>
                              </w:p>
                              <w:p w:rsidR="00EC07C9" w:rsidRDefault="00EC07C9" w:rsidP="00EC07C9">
                                <w:pPr>
                                  <w:ind w:left="1800"/>
                                  <w:rPr>
                                    <w:sz w:val="24"/>
                                    <w:szCs w:val="24"/>
                                  </w:rPr>
                                </w:pPr>
                              </w:p>
                              <w:p w:rsidR="00EC07C9" w:rsidRDefault="00EC07C9" w:rsidP="00EC07C9">
                                <w:pPr>
                                  <w:ind w:left="1800"/>
                                  <w:rPr>
                                    <w:sz w:val="24"/>
                                    <w:szCs w:val="24"/>
                                  </w:rPr>
                                </w:pPr>
                              </w:p>
                              <w:p w:rsidR="00EC07C9" w:rsidRDefault="00EC07C9" w:rsidP="00EC07C9">
                                <w:pPr>
                                  <w:ind w:left="1800"/>
                                  <w:rPr>
                                    <w:sz w:val="24"/>
                                    <w:szCs w:val="24"/>
                                  </w:rPr>
                                </w:pPr>
                              </w:p>
                              <w:p w:rsidR="00EC07C9" w:rsidRPr="008F5780" w:rsidRDefault="00EC07C9"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C07C9" w:rsidRDefault="00EC07C9" w:rsidP="00EC07C9">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EC07C9" w:rsidRDefault="00EC07C9" w:rsidP="00EC07C9">
                                <w:pPr>
                                  <w:ind w:left="1800"/>
                                  <w:rPr>
                                    <w:sz w:val="24"/>
                                    <w:szCs w:val="24"/>
                                  </w:rPr>
                                </w:pPr>
                                <w:r w:rsidRPr="0097361B">
                                  <w:rPr>
                                    <w:sz w:val="24"/>
                                    <w:szCs w:val="24"/>
                                  </w:rPr>
                                  <w:t xml:space="preserve">Donna Goodwin </w:t>
                                </w:r>
                              </w:p>
                              <w:p w:rsidR="00EC07C9" w:rsidRDefault="00EC07C9" w:rsidP="00EC07C9">
                                <w:pPr>
                                  <w:ind w:left="1080"/>
                                  <w:rPr>
                                    <w:sz w:val="24"/>
                                    <w:szCs w:val="24"/>
                                  </w:rPr>
                                </w:pPr>
                              </w:p>
                              <w:p w:rsidR="00EC07C9" w:rsidRDefault="00EC07C9" w:rsidP="00EC07C9">
                                <w:pPr>
                                  <w:ind w:left="1080"/>
                                  <w:rPr>
                                    <w:sz w:val="24"/>
                                    <w:szCs w:val="24"/>
                                  </w:rPr>
                                </w:pPr>
                                <w:r>
                                  <w:rPr>
                                    <w:sz w:val="24"/>
                                    <w:szCs w:val="24"/>
                                  </w:rPr>
                                  <w:t>Colorado State University</w:t>
                                </w:r>
                              </w:p>
                              <w:p w:rsidR="00EC07C9" w:rsidRPr="004445F1" w:rsidRDefault="00EC07C9" w:rsidP="00EC07C9">
                                <w:pPr>
                                  <w:ind w:left="1800"/>
                                </w:pPr>
                                <w:r>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EC07C9" w:rsidRDefault="00EC07C9" w:rsidP="00FE7E0D">
                          <w:pPr>
                            <w:spacing w:after="120"/>
                            <w:ind w:left="1080"/>
                            <w:rPr>
                              <w:b/>
                              <w:caps/>
                              <w:sz w:val="24"/>
                              <w:szCs w:val="24"/>
                            </w:rPr>
                          </w:pPr>
                          <w:r w:rsidRPr="00A12AC3">
                            <w:rPr>
                              <w:b/>
                              <w:caps/>
                              <w:sz w:val="24"/>
                              <w:szCs w:val="24"/>
                            </w:rPr>
                            <w:t>Instructional Unit Authors</w:t>
                          </w:r>
                        </w:p>
                        <w:p w:rsidR="00EC07C9" w:rsidRPr="0097361B" w:rsidRDefault="00EC07C9" w:rsidP="00EC07C9">
                          <w:pPr>
                            <w:ind w:left="1080"/>
                            <w:rPr>
                              <w:sz w:val="24"/>
                              <w:szCs w:val="24"/>
                            </w:rPr>
                          </w:pPr>
                          <w:r w:rsidRPr="0097361B">
                            <w:rPr>
                              <w:sz w:val="24"/>
                              <w:szCs w:val="24"/>
                            </w:rPr>
                            <w:t>Denver Public School District</w:t>
                          </w:r>
                        </w:p>
                        <w:p w:rsidR="00EC07C9" w:rsidRPr="0097361B" w:rsidRDefault="00EC07C9" w:rsidP="00EC07C9">
                          <w:pPr>
                            <w:ind w:left="1800"/>
                            <w:rPr>
                              <w:sz w:val="24"/>
                              <w:szCs w:val="24"/>
                            </w:rPr>
                          </w:pPr>
                          <w:r w:rsidRPr="0097361B">
                            <w:rPr>
                              <w:sz w:val="24"/>
                              <w:szCs w:val="24"/>
                            </w:rPr>
                            <w:t>Amy Marsh</w:t>
                          </w:r>
                        </w:p>
                        <w:p w:rsidR="00EC07C9" w:rsidRPr="0097361B" w:rsidRDefault="00EC07C9" w:rsidP="00EC07C9">
                          <w:pPr>
                            <w:ind w:left="1800"/>
                            <w:rPr>
                              <w:sz w:val="24"/>
                              <w:szCs w:val="24"/>
                            </w:rPr>
                          </w:pPr>
                          <w:r w:rsidRPr="0097361B">
                            <w:rPr>
                              <w:sz w:val="24"/>
                              <w:szCs w:val="24"/>
                            </w:rPr>
                            <w:t xml:space="preserve">Julia Brown </w:t>
                          </w:r>
                          <w:proofErr w:type="spellStart"/>
                          <w:r w:rsidRPr="0097361B">
                            <w:rPr>
                              <w:sz w:val="24"/>
                              <w:szCs w:val="24"/>
                            </w:rPr>
                            <w:t>DeThomas</w:t>
                          </w:r>
                          <w:proofErr w:type="spellEnd"/>
                        </w:p>
                        <w:p w:rsidR="00EC07C9" w:rsidRDefault="00EC07C9" w:rsidP="00EC07C9">
                          <w:pPr>
                            <w:ind w:left="1800"/>
                            <w:rPr>
                              <w:sz w:val="24"/>
                              <w:szCs w:val="24"/>
                            </w:rPr>
                          </w:pPr>
                          <w:r w:rsidRPr="0097361B">
                            <w:rPr>
                              <w:sz w:val="24"/>
                              <w:szCs w:val="24"/>
                            </w:rPr>
                            <w:t>Lloyd Bourdon</w:t>
                          </w:r>
                        </w:p>
                        <w:p w:rsidR="00EC07C9" w:rsidRDefault="00EC07C9" w:rsidP="00EC07C9">
                          <w:pPr>
                            <w:ind w:left="1800"/>
                            <w:rPr>
                              <w:sz w:val="24"/>
                              <w:szCs w:val="24"/>
                            </w:rPr>
                          </w:pPr>
                        </w:p>
                        <w:p w:rsidR="00EC07C9" w:rsidRPr="0097361B" w:rsidRDefault="00EC07C9" w:rsidP="00EC07C9">
                          <w:pPr>
                            <w:ind w:left="1080"/>
                            <w:rPr>
                              <w:sz w:val="24"/>
                              <w:szCs w:val="24"/>
                            </w:rPr>
                          </w:pPr>
                          <w:r w:rsidRPr="0097361B">
                            <w:rPr>
                              <w:sz w:val="24"/>
                              <w:szCs w:val="24"/>
                            </w:rPr>
                            <w:t>Colorado State University</w:t>
                          </w:r>
                        </w:p>
                        <w:p w:rsidR="00EC07C9" w:rsidRDefault="00EC07C9" w:rsidP="00EC07C9">
                          <w:pPr>
                            <w:ind w:left="1800"/>
                            <w:rPr>
                              <w:sz w:val="24"/>
                              <w:szCs w:val="24"/>
                            </w:rPr>
                          </w:pPr>
                          <w:r w:rsidRPr="0097361B">
                            <w:rPr>
                              <w:sz w:val="24"/>
                              <w:szCs w:val="24"/>
                            </w:rPr>
                            <w:t>Patrick Fahey, PhD</w:t>
                          </w:r>
                        </w:p>
                        <w:p w:rsidR="00EC07C9" w:rsidRDefault="00EC07C9" w:rsidP="00EC07C9">
                          <w:pPr>
                            <w:ind w:left="1800"/>
                            <w:rPr>
                              <w:sz w:val="24"/>
                              <w:szCs w:val="24"/>
                            </w:rPr>
                          </w:pPr>
                        </w:p>
                        <w:p w:rsidR="00EC07C9" w:rsidRDefault="00EC07C9" w:rsidP="00EC07C9">
                          <w:pPr>
                            <w:ind w:left="1800"/>
                            <w:rPr>
                              <w:sz w:val="24"/>
                              <w:szCs w:val="24"/>
                            </w:rPr>
                          </w:pPr>
                        </w:p>
                        <w:p w:rsidR="00EC07C9" w:rsidRDefault="00EC07C9" w:rsidP="00EC07C9">
                          <w:pPr>
                            <w:ind w:left="1800"/>
                            <w:rPr>
                              <w:sz w:val="24"/>
                              <w:szCs w:val="24"/>
                            </w:rPr>
                          </w:pPr>
                        </w:p>
                        <w:p w:rsidR="00EC07C9" w:rsidRPr="008F5780" w:rsidRDefault="00EC07C9"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C07C9" w:rsidRDefault="00EC07C9" w:rsidP="00EC07C9">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EC07C9" w:rsidRDefault="00EC07C9" w:rsidP="00EC07C9">
                          <w:pPr>
                            <w:ind w:left="1800"/>
                            <w:rPr>
                              <w:sz w:val="24"/>
                              <w:szCs w:val="24"/>
                            </w:rPr>
                          </w:pPr>
                          <w:r w:rsidRPr="0097361B">
                            <w:rPr>
                              <w:sz w:val="24"/>
                              <w:szCs w:val="24"/>
                            </w:rPr>
                            <w:t xml:space="preserve">Donna Goodwin </w:t>
                          </w:r>
                        </w:p>
                        <w:p w:rsidR="00EC07C9" w:rsidRDefault="00EC07C9" w:rsidP="00EC07C9">
                          <w:pPr>
                            <w:ind w:left="1080"/>
                            <w:rPr>
                              <w:sz w:val="24"/>
                              <w:szCs w:val="24"/>
                            </w:rPr>
                          </w:pPr>
                        </w:p>
                        <w:p w:rsidR="00EC07C9" w:rsidRDefault="00EC07C9" w:rsidP="00EC07C9">
                          <w:pPr>
                            <w:ind w:left="1080"/>
                            <w:rPr>
                              <w:sz w:val="24"/>
                              <w:szCs w:val="24"/>
                            </w:rPr>
                          </w:pPr>
                          <w:r>
                            <w:rPr>
                              <w:sz w:val="24"/>
                              <w:szCs w:val="24"/>
                            </w:rPr>
                            <w:t>Colorado State University</w:t>
                          </w:r>
                        </w:p>
                        <w:p w:rsidR="00EC07C9" w:rsidRPr="004445F1" w:rsidRDefault="00EC07C9" w:rsidP="00EC07C9">
                          <w:pPr>
                            <w:ind w:left="1800"/>
                          </w:pPr>
                          <w:r>
                            <w:rPr>
                              <w:sz w:val="24"/>
                              <w:szCs w:val="24"/>
                            </w:rPr>
                            <w:t>Patrick Fahey,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9D84EFB" wp14:editId="4A5A9C6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C07C9" w:rsidRPr="00A71662" w:rsidRDefault="00EC07C9"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EC07C9" w:rsidRPr="00A71662" w:rsidRDefault="00EC07C9"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112EA4CA" wp14:editId="4574818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7C9" w:rsidRPr="00A74D8C" w:rsidRDefault="00EC07C9" w:rsidP="00EC07C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C07C9" w:rsidRPr="00A74D8C" w:rsidRDefault="00EC07C9" w:rsidP="00EC07C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19A9920" wp14:editId="42F11C1E">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7C9" w:rsidRPr="002D4B73" w:rsidRDefault="00EC07C9"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6+2/MiAIAAHYFAAAOAAAAAAAAAAAAAAAAAC4CAABkcnMvZTJvRG9jLnhtbFBLAQItABQA&#10;BgAIAAAAIQDOWe3H4QAAAAsBAAAPAAAAAAAAAAAAAAAAAOIEAABkcnMvZG93bnJldi54bWxQSwUG&#10;AAAAAAQABADzAAAA8AUAAAAA&#10;" filled="f" stroked="f" strokeweight=".5pt">
                    <v:textbox inset="0,0,0,0">
                      <w:txbxContent>
                        <w:p w:rsidR="00EC07C9" w:rsidRPr="002D4B73" w:rsidRDefault="00EC07C9"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36D08D48" wp14:editId="79C8C99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7C9" w:rsidRPr="00900B3F" w:rsidRDefault="00EC07C9" w:rsidP="00EC07C9">
                                <w:pPr>
                                  <w:ind w:left="0"/>
                                  <w:jc w:val="right"/>
                                  <w:rPr>
                                    <w:rFonts w:ascii="Palatino Linotype" w:hAnsi="Palatino Linotype"/>
                                    <w:sz w:val="28"/>
                                    <w:szCs w:val="28"/>
                                  </w:rPr>
                                </w:pPr>
                                <w:r>
                                  <w:rPr>
                                    <w:rFonts w:ascii="Palatino Linotype" w:hAnsi="Palatino Linotype"/>
                                    <w:sz w:val="28"/>
                                    <w:szCs w:val="28"/>
                                  </w:rPr>
                                  <w:t>Visual Arts</w:t>
                                </w:r>
                              </w:p>
                              <w:p w:rsidR="00EC07C9" w:rsidRPr="00900B3F" w:rsidRDefault="00EC07C9"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EC07C9" w:rsidRPr="00900B3F" w:rsidRDefault="00EC07C9" w:rsidP="00EC07C9">
                          <w:pPr>
                            <w:ind w:left="0"/>
                            <w:jc w:val="right"/>
                            <w:rPr>
                              <w:rFonts w:ascii="Palatino Linotype" w:hAnsi="Palatino Linotype"/>
                              <w:sz w:val="28"/>
                              <w:szCs w:val="28"/>
                            </w:rPr>
                          </w:pPr>
                          <w:r>
                            <w:rPr>
                              <w:rFonts w:ascii="Palatino Linotype" w:hAnsi="Palatino Linotype"/>
                              <w:sz w:val="28"/>
                              <w:szCs w:val="28"/>
                            </w:rPr>
                            <w:t>Visual Arts</w:t>
                          </w:r>
                        </w:p>
                        <w:p w:rsidR="00EC07C9" w:rsidRPr="00900B3F" w:rsidRDefault="00EC07C9"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26EA75CE" wp14:editId="0BB6327C">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7C9" w:rsidRPr="00485372" w:rsidRDefault="00EC07C9"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C07C9" w:rsidRPr="00DD35F8" w:rsidRDefault="00EC07C9"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8609D">
                                  <w:rPr>
                                    <w:rFonts w:ascii="Palatino Linotype" w:eastAsiaTheme="minorEastAsia" w:hAnsi="Palatino Linotype" w:cstheme="minorBidi"/>
                                    <w:b/>
                                    <w:caps w:val="0"/>
                                    <w:noProof/>
                                    <w:color w:val="197A9B"/>
                                  </w:rPr>
                                  <w:t>Ways of Seeing: The Power</w:t>
                                </w:r>
                                <w:r>
                                  <w:rPr>
                                    <w:rFonts w:ascii="Palatino Linotype" w:eastAsiaTheme="minorEastAsia" w:hAnsi="Palatino Linotype" w:cstheme="minorBidi"/>
                                    <w:b/>
                                    <w:caps w:val="0"/>
                                    <w:noProof/>
                                    <w:color w:val="197A9B"/>
                                  </w:rPr>
                                  <w:t xml:space="preserve"> of</w:t>
                                </w:r>
                                <w:r w:rsidRPr="0038609D">
                                  <w:rPr>
                                    <w:rFonts w:ascii="Palatino Linotype" w:eastAsiaTheme="minorEastAsia" w:hAnsi="Palatino Linotype" w:cstheme="minorBidi"/>
                                    <w:b/>
                                    <w:caps w:val="0"/>
                                    <w:noProof/>
                                    <w:color w:val="197A9B"/>
                                  </w:rPr>
                                  <w:t xml:space="preserve"> Visual </w:t>
                                </w:r>
                                <w:r w:rsidRPr="0097361B">
                                  <w:rPr>
                                    <w:rFonts w:ascii="Palatino Linotype" w:eastAsiaTheme="minorEastAsia" w:hAnsi="Palatino Linotype" w:cstheme="minorBidi"/>
                                    <w:b/>
                                    <w:caps w:val="0"/>
                                    <w:noProof/>
                                    <w:color w:val="197A9B"/>
                                  </w:rPr>
                                  <w:t>Literacy (Urban Art Focus)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" filled="f" stroked="f" strokeweight=".5pt">
                    <v:textbox inset="0,0,0,0">
                      <w:txbxContent>
                        <w:p w:rsidR="00EC07C9" w:rsidRPr="00485372" w:rsidRDefault="00EC07C9"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C07C9" w:rsidRPr="00DD35F8" w:rsidRDefault="00EC07C9"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8609D">
                            <w:rPr>
                              <w:rFonts w:ascii="Palatino Linotype" w:eastAsiaTheme="minorEastAsia" w:hAnsi="Palatino Linotype" w:cstheme="minorBidi"/>
                              <w:b/>
                              <w:caps w:val="0"/>
                              <w:noProof/>
                              <w:color w:val="197A9B"/>
                            </w:rPr>
                            <w:t>Ways of Seeing: The Power</w:t>
                          </w:r>
                          <w:r>
                            <w:rPr>
                              <w:rFonts w:ascii="Palatino Linotype" w:eastAsiaTheme="minorEastAsia" w:hAnsi="Palatino Linotype" w:cstheme="minorBidi"/>
                              <w:b/>
                              <w:caps w:val="0"/>
                              <w:noProof/>
                              <w:color w:val="197A9B"/>
                            </w:rPr>
                            <w:t xml:space="preserve"> of</w:t>
                          </w:r>
                          <w:r w:rsidRPr="0038609D">
                            <w:rPr>
                              <w:rFonts w:ascii="Palatino Linotype" w:eastAsiaTheme="minorEastAsia" w:hAnsi="Palatino Linotype" w:cstheme="minorBidi"/>
                              <w:b/>
                              <w:caps w:val="0"/>
                              <w:noProof/>
                              <w:color w:val="197A9B"/>
                            </w:rPr>
                            <w:t xml:space="preserve"> Visual </w:t>
                          </w:r>
                          <w:r w:rsidRPr="0097361B">
                            <w:rPr>
                              <w:rFonts w:ascii="Palatino Linotype" w:eastAsiaTheme="minorEastAsia" w:hAnsi="Palatino Linotype" w:cstheme="minorBidi"/>
                              <w:b/>
                              <w:caps w:val="0"/>
                              <w:noProof/>
                              <w:color w:val="197A9B"/>
                            </w:rPr>
                            <w:t>Literacy (Urban Art Focus)</w:t>
                          </w:r>
                        </w:p>
                      </w:txbxContent>
                    </v:textbox>
                    <w10:wrap type="square" anchorx="margin" anchory="margin"/>
                    <w10:anchorlock/>
                  </v:shape>
                </w:pict>
              </mc:Fallback>
            </mc:AlternateContent>
          </w:r>
        </w:p>
        <w:p w:rsidR="00EC07C9" w:rsidRPr="00EC07C9" w:rsidRDefault="00EF2CF3" w:rsidP="00EC07C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0239" w:rsidP="00BA43DD">
            <w:pPr>
              <w:ind w:left="0" w:firstLine="0"/>
              <w:rPr>
                <w:rFonts w:asciiTheme="minorHAnsi" w:hAnsiTheme="minorHAnsi"/>
                <w:sz w:val="20"/>
                <w:szCs w:val="20"/>
              </w:rPr>
            </w:pPr>
            <w:r>
              <w:rPr>
                <w:rFonts w:asciiTheme="minorHAnsi" w:hAnsiTheme="minorHAnsi"/>
                <w:sz w:val="20"/>
                <w:szCs w:val="20"/>
              </w:rPr>
              <w:t>7</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Seventh Grade Visual Arts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Observe and Learn to </w:t>
            </w:r>
            <w:r w:rsidRPr="00C80C93">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6"/>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The characteristics and expressive features of art and design are used in analyzing and synthesizing the meaning in works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-S.1-GLE.1</w:t>
            </w:r>
          </w:p>
        </w:tc>
      </w:tr>
      <w:tr w:rsidR="00090239" w:rsidRPr="00D5423D" w:rsidTr="005A0071">
        <w:trPr>
          <w:trHeight w:val="120"/>
          <w:jc w:val="center"/>
        </w:trPr>
        <w:tc>
          <w:tcPr>
            <w:tcW w:w="2538" w:type="dxa"/>
            <w:vMerge/>
            <w:tcBorders>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6"/>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Understanding works of art involves knowledge of historical and cultural styles, genre, and artists over time</w:t>
            </w:r>
          </w:p>
        </w:tc>
        <w:tc>
          <w:tcPr>
            <w:tcW w:w="2448" w:type="dxa"/>
            <w:tcBorders>
              <w:top w:val="single" w:sz="8" w:space="0" w:color="auto"/>
              <w:left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S.1-GLE.2</w:t>
            </w:r>
          </w:p>
        </w:tc>
      </w:tr>
      <w:tr w:rsidR="00090239" w:rsidRPr="00D5423D" w:rsidTr="005A0071">
        <w:trPr>
          <w:trHeight w:val="120"/>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6"/>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Knowledge of art vocabulary is important when critically analyzing works of arts</w:t>
            </w:r>
          </w:p>
        </w:tc>
        <w:tc>
          <w:tcPr>
            <w:tcW w:w="2448" w:type="dxa"/>
            <w:tcBorders>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090239"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Envision and Critique to </w:t>
            </w:r>
            <w:r w:rsidRPr="00C80C93">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7"/>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Visual literacy skills are used to create meaning from a variety of information</w:t>
            </w:r>
          </w:p>
        </w:tc>
        <w:tc>
          <w:tcPr>
            <w:tcW w:w="2448" w:type="dxa"/>
            <w:tcBorders>
              <w:top w:val="single" w:sz="8" w:space="0" w:color="auto"/>
              <w:left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-S.2-GLE.1</w:t>
            </w:r>
          </w:p>
        </w:tc>
      </w:tr>
      <w:tr w:rsidR="00090239"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7"/>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Concepts, issues, and themes in the visual arts can be used to communicate ideas in various other disciplines</w:t>
            </w:r>
          </w:p>
        </w:tc>
        <w:tc>
          <w:tcPr>
            <w:tcW w:w="2448" w:type="dxa"/>
            <w:tcBorders>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-S.2-GLE.1</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Invent and Discover to </w:t>
            </w:r>
            <w:r w:rsidRPr="00C80C93">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8"/>
              </w:numPr>
              <w:spacing w:after="0" w:line="240" w:lineRule="auto"/>
              <w:contextualSpacing w:val="0"/>
              <w:rPr>
                <w:rFonts w:asciiTheme="minorHAnsi" w:hAnsiTheme="minorHAnsi"/>
                <w:sz w:val="20"/>
                <w:szCs w:val="20"/>
              </w:rPr>
            </w:pPr>
            <w:r w:rsidRPr="00090239">
              <w:rPr>
                <w:rFonts w:asciiTheme="minorHAnsi" w:hAnsiTheme="minorHAnsi"/>
                <w:sz w:val="20"/>
                <w:szCs w:val="20"/>
              </w:rPr>
              <w:t>Achieve the ability to plan, anticipate outcomes, and demonstrate craftsmanship in creating a work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-S.3-GLE.1</w:t>
            </w:r>
          </w:p>
        </w:tc>
      </w:tr>
      <w:tr w:rsidR="00090239" w:rsidRPr="00D5423D" w:rsidTr="005A0071">
        <w:trPr>
          <w:trHeight w:val="270"/>
          <w:jc w:val="center"/>
        </w:trPr>
        <w:tc>
          <w:tcPr>
            <w:tcW w:w="2538" w:type="dxa"/>
            <w:vMerge/>
            <w:tcBorders>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8"/>
              </w:numPr>
              <w:spacing w:after="0" w:line="240" w:lineRule="auto"/>
              <w:contextualSpacing w:val="0"/>
              <w:rPr>
                <w:rFonts w:asciiTheme="minorHAnsi" w:hAnsiTheme="minorHAnsi"/>
                <w:sz w:val="20"/>
                <w:szCs w:val="20"/>
              </w:rPr>
            </w:pPr>
            <w:r w:rsidRPr="00090239">
              <w:rPr>
                <w:rFonts w:asciiTheme="minorHAnsi" w:hAnsiTheme="minorHAnsi"/>
                <w:sz w:val="20"/>
                <w:szCs w:val="20"/>
              </w:rPr>
              <w:t>Restructure and apply the technical skills and processes required to achieve desired results in producing works of art</w:t>
            </w:r>
          </w:p>
        </w:tc>
        <w:tc>
          <w:tcPr>
            <w:tcW w:w="2448" w:type="dxa"/>
            <w:tcBorders>
              <w:top w:val="single" w:sz="8" w:space="0" w:color="auto"/>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-S.3-GLE.2</w:t>
            </w:r>
          </w:p>
        </w:tc>
      </w:tr>
      <w:tr w:rsidR="00090239" w:rsidRPr="00D5423D" w:rsidTr="005A0071">
        <w:trPr>
          <w:trHeight w:val="270"/>
          <w:jc w:val="center"/>
        </w:trPr>
        <w:tc>
          <w:tcPr>
            <w:tcW w:w="2538" w:type="dxa"/>
            <w:vMerge/>
            <w:tcBorders>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8"/>
              </w:numPr>
              <w:spacing w:after="0" w:line="240" w:lineRule="auto"/>
              <w:contextualSpacing w:val="0"/>
              <w:rPr>
                <w:rFonts w:asciiTheme="minorHAnsi" w:hAnsiTheme="minorHAnsi"/>
                <w:sz w:val="20"/>
                <w:szCs w:val="20"/>
              </w:rPr>
            </w:pPr>
            <w:r w:rsidRPr="00090239">
              <w:rPr>
                <w:rFonts w:asciiTheme="minorHAnsi" w:hAnsiTheme="minorHAnsi"/>
                <w:sz w:val="20"/>
                <w:szCs w:val="20"/>
              </w:rPr>
              <w:t>Use of various media, materials, and tools to express specific meaning in works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-S.3-GLE.3</w:t>
            </w:r>
          </w:p>
        </w:tc>
      </w:tr>
      <w:tr w:rsidR="00090239"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090239">
            <w:pPr>
              <w:pStyle w:val="ListParagraph"/>
              <w:numPr>
                <w:ilvl w:val="0"/>
                <w:numId w:val="28"/>
              </w:numPr>
              <w:spacing w:after="0" w:line="240" w:lineRule="auto"/>
              <w:contextualSpacing w:val="0"/>
              <w:rPr>
                <w:rFonts w:asciiTheme="minorHAnsi" w:hAnsiTheme="minorHAnsi"/>
                <w:sz w:val="20"/>
                <w:szCs w:val="20"/>
              </w:rPr>
            </w:pPr>
            <w:r w:rsidRPr="00090239">
              <w:rPr>
                <w:rFonts w:asciiTheme="minorHAnsi" w:hAnsiTheme="minorHAnsi"/>
                <w:sz w:val="20"/>
                <w:szCs w:val="20"/>
              </w:rPr>
              <w:t>Utilize current, available technology as a primary medium to create original works of art</w:t>
            </w:r>
          </w:p>
        </w:tc>
        <w:tc>
          <w:tcPr>
            <w:tcW w:w="2448" w:type="dxa"/>
            <w:tcBorders>
              <w:top w:val="single" w:sz="8" w:space="0" w:color="auto"/>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-S.3-GLE.4</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BA43DD">
            <w:pPr>
              <w:pStyle w:val="ListParagraph"/>
              <w:numPr>
                <w:ilvl w:val="0"/>
                <w:numId w:val="2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Relate and Connect to </w:t>
            </w:r>
            <w:r w:rsidRPr="00C80C93">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090239" w:rsidRPr="00090239" w:rsidRDefault="00090239" w:rsidP="00090239">
            <w:pPr>
              <w:pStyle w:val="ListParagraph"/>
              <w:numPr>
                <w:ilvl w:val="0"/>
                <w:numId w:val="29"/>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Critical thinking in the arts transfers to multiple uses in life</w:t>
            </w:r>
          </w:p>
        </w:tc>
        <w:tc>
          <w:tcPr>
            <w:tcW w:w="2448" w:type="dxa"/>
            <w:tcBorders>
              <w:top w:val="single" w:sz="8" w:space="0" w:color="auto"/>
              <w:left w:val="single" w:sz="4" w:space="0" w:color="auto"/>
              <w:bottom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-S.4-GLE.1</w:t>
            </w:r>
          </w:p>
        </w:tc>
      </w:tr>
      <w:tr w:rsidR="00090239"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090239" w:rsidRPr="00D5423D"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090239" w:rsidRPr="00090239" w:rsidRDefault="00090239" w:rsidP="00090239">
            <w:pPr>
              <w:pStyle w:val="ListParagraph"/>
              <w:numPr>
                <w:ilvl w:val="0"/>
                <w:numId w:val="29"/>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The visual arts community messages its cultural traditions and events</w:t>
            </w:r>
          </w:p>
        </w:tc>
        <w:tc>
          <w:tcPr>
            <w:tcW w:w="2448" w:type="dxa"/>
            <w:tcBorders>
              <w:top w:val="single" w:sz="4" w:space="0" w:color="auto"/>
              <w:left w:val="single" w:sz="4" w:space="0" w:color="auto"/>
              <w:bottom w:val="single" w:sz="4"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-S.4-GLE.2</w:t>
            </w:r>
          </w:p>
        </w:tc>
      </w:tr>
      <w:tr w:rsidR="00090239"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090239" w:rsidRPr="00D5423D" w:rsidRDefault="0009023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090239" w:rsidRPr="00090239" w:rsidRDefault="00090239" w:rsidP="00090239">
            <w:pPr>
              <w:pStyle w:val="ListParagraph"/>
              <w:numPr>
                <w:ilvl w:val="0"/>
                <w:numId w:val="29"/>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Art and design strategies can solve environmental problems</w:t>
            </w:r>
          </w:p>
        </w:tc>
        <w:tc>
          <w:tcPr>
            <w:tcW w:w="2448" w:type="dxa"/>
            <w:tcBorders>
              <w:top w:val="single" w:sz="4" w:space="0" w:color="auto"/>
              <w:left w:val="single" w:sz="4" w:space="0" w:color="auto"/>
              <w:bottom w:val="single" w:sz="2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94BBA7A" wp14:editId="093D8E7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198F7B9F" wp14:editId="3086371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262120" w:rsidP="00BA43DD">
            <w:pPr>
              <w:ind w:left="0" w:firstLine="0"/>
              <w:rPr>
                <w:sz w:val="20"/>
                <w:szCs w:val="20"/>
              </w:rPr>
            </w:pPr>
            <w:r w:rsidRPr="0054275F">
              <w:rPr>
                <w:sz w:val="20"/>
                <w:szCs w:val="20"/>
              </w:rPr>
              <w:t>Ways of Seeing: The Power of Visual Literacy</w:t>
            </w:r>
          </w:p>
        </w:tc>
        <w:tc>
          <w:tcPr>
            <w:tcW w:w="3150" w:type="dxa"/>
            <w:gridSpan w:val="3"/>
          </w:tcPr>
          <w:p w:rsidR="0013710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Instructor Choice</w:t>
            </w:r>
          </w:p>
        </w:tc>
        <w:tc>
          <w:tcPr>
            <w:tcW w:w="3348" w:type="dxa"/>
            <w:gridSpan w:val="2"/>
          </w:tcPr>
          <w:p w:rsidR="0013710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Instructor Choice</w:t>
            </w:r>
          </w:p>
        </w:tc>
      </w:tr>
    </w:tbl>
    <w:p w:rsidR="00F37360" w:rsidRDefault="00F37360" w:rsidP="00BA43DD">
      <w:pPr>
        <w:ind w:left="0" w:firstLine="0"/>
        <w:rPr>
          <w:rFonts w:asciiTheme="minorHAnsi" w:hAnsiTheme="minorHAnsi"/>
          <w:sz w:val="20"/>
          <w:szCs w:val="20"/>
        </w:rPr>
      </w:pPr>
    </w:p>
    <w:p w:rsidR="00FE7E0D" w:rsidRDefault="00FE7E0D"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 xml:space="preserve">Ways of Seeing: The Power </w:t>
            </w:r>
            <w:r w:rsidR="00173D20">
              <w:rPr>
                <w:rFonts w:asciiTheme="minorHAnsi" w:hAnsiTheme="minorHAnsi"/>
                <w:sz w:val="20"/>
                <w:szCs w:val="20"/>
              </w:rPr>
              <w:t xml:space="preserve">of </w:t>
            </w:r>
            <w:r w:rsidRPr="0054275F">
              <w:rPr>
                <w:rFonts w:asciiTheme="minorHAnsi" w:hAnsiTheme="minorHAnsi"/>
                <w:sz w:val="20"/>
                <w:szCs w:val="20"/>
              </w:rPr>
              <w:t>Visual Literacy</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4275F" w:rsidP="0054275F">
            <w:pPr>
              <w:ind w:left="0" w:firstLine="0"/>
              <w:rPr>
                <w:rFonts w:asciiTheme="minorHAnsi" w:hAnsiTheme="minorHAnsi"/>
                <w:sz w:val="20"/>
                <w:szCs w:val="20"/>
              </w:rPr>
            </w:pPr>
            <w:r>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262120" w:rsidP="00BA43DD">
            <w:pPr>
              <w:pStyle w:val="ListParagraph"/>
              <w:spacing w:after="0" w:line="240" w:lineRule="auto"/>
              <w:ind w:left="0"/>
              <w:contextualSpacing w:val="0"/>
              <w:rPr>
                <w:rFonts w:asciiTheme="minorHAnsi" w:hAnsiTheme="minorHAnsi"/>
                <w:sz w:val="20"/>
                <w:szCs w:val="20"/>
              </w:rPr>
            </w:pPr>
            <w:r w:rsidRPr="0054275F">
              <w:rPr>
                <w:rFonts w:asciiTheme="minorHAnsi" w:hAnsiTheme="minorHAnsi"/>
                <w:sz w:val="20"/>
                <w:szCs w:val="20"/>
              </w:rPr>
              <w:t>Intention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366567" w:rsidRDefault="00366567" w:rsidP="0054275F">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-S.1-GLE.1,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VA09-GR.7-S.1-GLE.</w:t>
            </w:r>
            <w:r>
              <w:rPr>
                <w:rFonts w:asciiTheme="minorHAnsi" w:eastAsia="Times New Roman" w:hAnsiTheme="minorHAnsi"/>
                <w:sz w:val="20"/>
                <w:szCs w:val="20"/>
              </w:rPr>
              <w:t>2,</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VA09-GR.7-S.1-GLE.</w:t>
            </w:r>
            <w:r w:rsidRPr="0054275F">
              <w:rPr>
                <w:rFonts w:asciiTheme="minorHAnsi" w:eastAsia="Times New Roman" w:hAnsiTheme="minorHAnsi"/>
                <w:sz w:val="20"/>
                <w:szCs w:val="20"/>
              </w:rPr>
              <w:t>3</w:t>
            </w:r>
          </w:p>
          <w:p w:rsidR="00366567" w:rsidRDefault="00366567" w:rsidP="0054275F">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-S.2-GLE.1,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VA09-GR.7-S.2-GLE.</w:t>
            </w:r>
            <w:r>
              <w:rPr>
                <w:rFonts w:asciiTheme="minorHAnsi" w:eastAsia="Times New Roman" w:hAnsiTheme="minorHAnsi"/>
                <w:sz w:val="20"/>
                <w:szCs w:val="20"/>
              </w:rPr>
              <w:t>2</w:t>
            </w:r>
          </w:p>
          <w:p w:rsidR="00366567" w:rsidRDefault="00366567" w:rsidP="00366567">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-S.3</w:t>
            </w:r>
            <w:r w:rsidRPr="0054275F">
              <w:rPr>
                <w:rFonts w:asciiTheme="minorHAnsi" w:eastAsia="Times New Roman" w:hAnsiTheme="minorHAnsi"/>
                <w:sz w:val="20"/>
                <w:szCs w:val="20"/>
              </w:rPr>
              <w:t>-GLE.1,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2,</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3,</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4</w:t>
            </w:r>
          </w:p>
          <w:p w:rsidR="0051577B" w:rsidRPr="00D5423D" w:rsidRDefault="00366567" w:rsidP="00366567">
            <w:pPr>
              <w:ind w:left="0" w:firstLine="0"/>
              <w:rPr>
                <w:rFonts w:asciiTheme="minorHAnsi" w:hAnsiTheme="minorHAnsi"/>
                <w:sz w:val="20"/>
                <w:szCs w:val="20"/>
              </w:rPr>
            </w:pPr>
            <w:r w:rsidRPr="0054275F">
              <w:rPr>
                <w:rFonts w:asciiTheme="minorHAnsi" w:eastAsia="Times New Roman" w:hAnsiTheme="minorHAnsi"/>
                <w:sz w:val="20"/>
                <w:szCs w:val="20"/>
              </w:rPr>
              <w:t>VA09-</w:t>
            </w:r>
            <w:r w:rsidR="002A2060">
              <w:rPr>
                <w:rFonts w:asciiTheme="minorHAnsi" w:eastAsia="Times New Roman" w:hAnsiTheme="minorHAnsi"/>
                <w:sz w:val="20"/>
                <w:szCs w:val="20"/>
              </w:rPr>
              <w:t>GR.7</w:t>
            </w:r>
            <w:r w:rsidRPr="0054275F">
              <w:rPr>
                <w:rFonts w:asciiTheme="minorHAnsi" w:eastAsia="Times New Roman" w:hAnsiTheme="minorHAnsi"/>
                <w:sz w:val="20"/>
                <w:szCs w:val="20"/>
              </w:rPr>
              <w:t>-S.4-GLE.</w:t>
            </w:r>
            <w:r>
              <w:rPr>
                <w:rFonts w:asciiTheme="minorHAnsi" w:eastAsia="Times New Roman" w:hAnsiTheme="minorHAnsi"/>
                <w:sz w:val="20"/>
                <w:szCs w:val="20"/>
              </w:rPr>
              <w:t>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VA09-GR.7-S.4-GLE.</w:t>
            </w:r>
            <w:r w:rsidRPr="0054275F">
              <w:rPr>
                <w:rFonts w:asciiTheme="minorHAnsi" w:eastAsia="Times New Roman" w:hAnsiTheme="minorHAnsi"/>
                <w:sz w:val="20"/>
                <w:szCs w:val="20"/>
              </w:rPr>
              <w:t>2</w:t>
            </w:r>
            <w:r>
              <w:rPr>
                <w:rFonts w:asciiTheme="minorHAnsi" w:eastAsia="Times New Roman" w:hAnsiTheme="minorHAnsi"/>
                <w:sz w:val="20"/>
                <w:szCs w:val="20"/>
              </w:rPr>
              <w:t>,</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VA09-GR.7-S.4-GLE.</w:t>
            </w:r>
            <w:r>
              <w:rPr>
                <w:rFonts w:asciiTheme="minorHAnsi" w:eastAsia="Times New Roman" w:hAnsiTheme="minorHAnsi"/>
                <w:sz w:val="20"/>
                <w:szCs w:val="20"/>
              </w:rPr>
              <w:t>3</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4275F" w:rsidRPr="0054275F" w:rsidRDefault="0054275F" w:rsidP="0054275F">
            <w:pPr>
              <w:pStyle w:val="ListParagraph"/>
              <w:numPr>
                <w:ilvl w:val="0"/>
                <w:numId w:val="25"/>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Should one consider the origins of a particular image as well as the intended audie</w:t>
            </w:r>
            <w:r w:rsidR="00366567">
              <w:rPr>
                <w:rFonts w:asciiTheme="minorHAnsi" w:eastAsia="Times New Roman" w:hAnsiTheme="minorHAnsi"/>
                <w:sz w:val="20"/>
                <w:szCs w:val="20"/>
              </w:rPr>
              <w:t>nce? Why? (VA09-</w:t>
            </w:r>
            <w:r w:rsidR="002A2060">
              <w:rPr>
                <w:rFonts w:asciiTheme="minorHAnsi" w:eastAsia="Times New Roman" w:hAnsiTheme="minorHAnsi"/>
                <w:sz w:val="20"/>
                <w:szCs w:val="20"/>
              </w:rPr>
              <w:t>GR.7</w:t>
            </w:r>
            <w:r w:rsidR="00366567">
              <w:rPr>
                <w:rFonts w:asciiTheme="minorHAnsi" w:eastAsia="Times New Roman" w:hAnsiTheme="minorHAnsi"/>
                <w:sz w:val="20"/>
                <w:szCs w:val="20"/>
              </w:rPr>
              <w:t>-S.1-GLE.1,2,3) and (VA09-</w:t>
            </w:r>
            <w:r w:rsidR="002A2060">
              <w:rPr>
                <w:rFonts w:asciiTheme="minorHAnsi" w:eastAsia="Times New Roman" w:hAnsiTheme="minorHAnsi"/>
                <w:sz w:val="20"/>
                <w:szCs w:val="20"/>
              </w:rPr>
              <w:t>GR.7</w:t>
            </w:r>
            <w:r w:rsidR="00366567">
              <w:rPr>
                <w:rFonts w:asciiTheme="minorHAnsi" w:eastAsia="Times New Roman" w:hAnsiTheme="minorHAnsi"/>
                <w:sz w:val="20"/>
                <w:szCs w:val="20"/>
              </w:rPr>
              <w:t>-S.2-GLE.1,</w:t>
            </w:r>
            <w:r w:rsidRPr="0054275F">
              <w:rPr>
                <w:rFonts w:asciiTheme="minorHAnsi" w:eastAsia="Times New Roman" w:hAnsiTheme="minorHAnsi"/>
                <w:sz w:val="20"/>
                <w:szCs w:val="20"/>
              </w:rPr>
              <w:t>2) and (VA09-</w:t>
            </w:r>
            <w:r w:rsidR="002A2060">
              <w:rPr>
                <w:rFonts w:asciiTheme="minorHAnsi" w:eastAsia="Times New Roman" w:hAnsiTheme="minorHAnsi"/>
                <w:sz w:val="20"/>
                <w:szCs w:val="20"/>
              </w:rPr>
              <w:t>GR.7</w:t>
            </w:r>
            <w:r w:rsidRPr="0054275F">
              <w:rPr>
                <w:rFonts w:asciiTheme="minorHAnsi" w:eastAsia="Times New Roman" w:hAnsiTheme="minorHAnsi"/>
                <w:sz w:val="20"/>
                <w:szCs w:val="20"/>
              </w:rPr>
              <w:t>-S.4-GLE.2)</w:t>
            </w:r>
          </w:p>
          <w:p w:rsidR="0054275F" w:rsidRPr="0054275F" w:rsidRDefault="0054275F" w:rsidP="0054275F">
            <w:pPr>
              <w:pStyle w:val="ListParagraph"/>
              <w:numPr>
                <w:ilvl w:val="0"/>
                <w:numId w:val="25"/>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 xml:space="preserve">Why can some works of art be considered dangerous? Does art always tell the truth? Explain. </w:t>
            </w:r>
          </w:p>
          <w:p w:rsidR="0051577B" w:rsidRPr="00A86B29" w:rsidRDefault="0054275F" w:rsidP="0054275F">
            <w:pPr>
              <w:pStyle w:val="ListParagraph"/>
              <w:numPr>
                <w:ilvl w:val="0"/>
                <w:numId w:val="25"/>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Why does one need to learn about visual literacy?</w:t>
            </w:r>
          </w:p>
        </w:tc>
      </w:tr>
      <w:tr w:rsidR="0051577B" w:rsidRPr="00D5423D" w:rsidTr="00C6690A">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Symbols, Culture, Metaphor, Style, Influence, Expression, Design Systems, Truth, Perception, Image, Ideas</w:t>
            </w:r>
          </w:p>
        </w:tc>
      </w:tr>
    </w:tbl>
    <w:p w:rsidR="0051577B" w:rsidRPr="00C6690A" w:rsidRDefault="0051577B" w:rsidP="00BA43DD">
      <w:pPr>
        <w:rPr>
          <w:sz w:val="12"/>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C64459" w:rsidP="00BA43DD">
            <w:pPr>
              <w:ind w:left="0" w:firstLine="0"/>
              <w:rPr>
                <w:rFonts w:asciiTheme="minorHAnsi" w:hAnsiTheme="minorHAnsi"/>
                <w:sz w:val="20"/>
                <w:szCs w:val="20"/>
              </w:rPr>
            </w:pPr>
            <w:r>
              <w:rPr>
                <w:rFonts w:asciiTheme="minorHAnsi" w:hAnsiTheme="minorHAnsi"/>
                <w:sz w:val="20"/>
                <w:szCs w:val="20"/>
              </w:rPr>
              <w:t xml:space="preserve">Artists frequently employ symbols to create metaphor and </w:t>
            </w:r>
            <w:r w:rsidR="00262120" w:rsidRPr="0054275F">
              <w:rPr>
                <w:rFonts w:asciiTheme="minorHAnsi" w:hAnsiTheme="minorHAnsi"/>
                <w:sz w:val="20"/>
                <w:szCs w:val="20"/>
              </w:rPr>
              <w:t>influence perception.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are symbols effectively used in propaganda?</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 xml:space="preserve">How has the artist used symbol and metaphor to portray an idea in works of art such as </w:t>
            </w:r>
            <w:r w:rsidRPr="0054275F">
              <w:rPr>
                <w:rFonts w:asciiTheme="minorHAnsi" w:hAnsiTheme="minorHAnsi"/>
                <w:i/>
                <w:sz w:val="20"/>
                <w:szCs w:val="20"/>
              </w:rPr>
              <w:t>Miner’s Wives</w:t>
            </w:r>
            <w:r w:rsidRPr="0054275F">
              <w:rPr>
                <w:rFonts w:asciiTheme="minorHAnsi" w:hAnsiTheme="minorHAnsi"/>
                <w:sz w:val="20"/>
                <w:szCs w:val="20"/>
              </w:rPr>
              <w:t xml:space="preserve"> by Ben Shahn, </w:t>
            </w:r>
            <w:r w:rsidRPr="0054275F">
              <w:rPr>
                <w:rFonts w:asciiTheme="minorHAnsi" w:hAnsiTheme="minorHAnsi"/>
                <w:i/>
                <w:sz w:val="20"/>
                <w:szCs w:val="20"/>
              </w:rPr>
              <w:t>Echo of a Scream</w:t>
            </w:r>
            <w:r w:rsidRPr="0054275F">
              <w:rPr>
                <w:rFonts w:asciiTheme="minorHAnsi" w:hAnsiTheme="minorHAnsi"/>
                <w:sz w:val="20"/>
                <w:szCs w:val="20"/>
              </w:rPr>
              <w:t xml:space="preserve"> by David Alfaro Siqueiros, </w:t>
            </w:r>
            <w:r w:rsidRPr="0054275F">
              <w:rPr>
                <w:rFonts w:asciiTheme="minorHAnsi" w:hAnsiTheme="minorHAnsi"/>
                <w:i/>
                <w:sz w:val="20"/>
                <w:szCs w:val="20"/>
              </w:rPr>
              <w:t>Untitled Film Still #14</w:t>
            </w:r>
            <w:r w:rsidRPr="0054275F">
              <w:rPr>
                <w:rFonts w:asciiTheme="minorHAnsi" w:hAnsiTheme="minorHAnsi"/>
                <w:sz w:val="20"/>
                <w:szCs w:val="20"/>
              </w:rPr>
              <w:t xml:space="preserve"> by Cindy Sherman, </w:t>
            </w:r>
            <w:r w:rsidRPr="0054275F">
              <w:rPr>
                <w:rFonts w:asciiTheme="minorHAnsi" w:hAnsiTheme="minorHAnsi"/>
                <w:i/>
                <w:sz w:val="20"/>
                <w:szCs w:val="20"/>
              </w:rPr>
              <w:t>For the City</w:t>
            </w:r>
            <w:r w:rsidRPr="0054275F">
              <w:rPr>
                <w:rFonts w:asciiTheme="minorHAnsi" w:hAnsiTheme="minorHAnsi"/>
                <w:sz w:val="20"/>
                <w:szCs w:val="20"/>
              </w:rPr>
              <w:t xml:space="preserve"> by Jenny </w:t>
            </w:r>
            <w:proofErr w:type="spellStart"/>
            <w:r w:rsidRPr="0054275F">
              <w:rPr>
                <w:rFonts w:asciiTheme="minorHAnsi" w:hAnsiTheme="minorHAnsi"/>
                <w:sz w:val="20"/>
                <w:szCs w:val="20"/>
              </w:rPr>
              <w:t>Holzer</w:t>
            </w:r>
            <w:proofErr w:type="spellEnd"/>
            <w:r w:rsidRPr="0054275F">
              <w:rPr>
                <w:rFonts w:asciiTheme="minorHAnsi" w:hAnsiTheme="minorHAnsi"/>
                <w:sz w:val="20"/>
                <w:szCs w:val="20"/>
              </w:rPr>
              <w:t xml:space="preserve">, </w:t>
            </w:r>
            <w:proofErr w:type="gramStart"/>
            <w:r w:rsidRPr="0054275F">
              <w:rPr>
                <w:rFonts w:asciiTheme="minorHAnsi" w:hAnsiTheme="minorHAnsi"/>
                <w:i/>
                <w:sz w:val="20"/>
                <w:szCs w:val="20"/>
              </w:rPr>
              <w:t>I</w:t>
            </w:r>
            <w:proofErr w:type="gramEnd"/>
            <w:r w:rsidRPr="0054275F">
              <w:rPr>
                <w:rFonts w:asciiTheme="minorHAnsi" w:hAnsiTheme="minorHAnsi"/>
                <w:i/>
                <w:sz w:val="20"/>
                <w:szCs w:val="20"/>
              </w:rPr>
              <w:t xml:space="preserve"> Shop Therefore I Am</w:t>
            </w:r>
            <w:r w:rsidRPr="0054275F">
              <w:rPr>
                <w:rFonts w:asciiTheme="minorHAnsi" w:hAnsiTheme="minorHAnsi"/>
                <w:sz w:val="20"/>
                <w:szCs w:val="20"/>
              </w:rPr>
              <w:t xml:space="preserve"> by Barbara Kruger among other works?</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Are symbols universal? Explain.</w:t>
            </w:r>
          </w:p>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is point of view conveyed in works of art?</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How does a viewer read an image?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C64459" w:rsidP="00BA43DD">
            <w:pPr>
              <w:ind w:left="0" w:firstLine="0"/>
              <w:rPr>
                <w:rFonts w:asciiTheme="minorHAnsi" w:hAnsiTheme="minorHAnsi"/>
                <w:sz w:val="20"/>
                <w:szCs w:val="20"/>
              </w:rPr>
            </w:pPr>
            <w:r>
              <w:rPr>
                <w:rFonts w:asciiTheme="minorHAnsi" w:hAnsiTheme="minorHAnsi"/>
                <w:sz w:val="20"/>
                <w:szCs w:val="20"/>
              </w:rPr>
              <w:t>Graphic d</w:t>
            </w:r>
            <w:r w:rsidR="00262120" w:rsidRPr="0054275F">
              <w:rPr>
                <w:rFonts w:asciiTheme="minorHAnsi" w:hAnsiTheme="minorHAnsi"/>
                <w:sz w:val="20"/>
                <w:szCs w:val="20"/>
              </w:rPr>
              <w:t>esign systems (for example: typography, image and text) convey artistic intent and expression.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is typography effectively used in propaganda posters?</w:t>
            </w:r>
          </w:p>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What are the main elements that graphic designers use to get attention such as design, message, audience, and purpose?</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Are newer technologies more effective than traditional art media in influencing perception?</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Where does an artist get inspiration for ideas?</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What is the relationship between image and text?</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The interpretation of truth is intentionally manipulated by cultural image-makers.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 xml:space="preserve">What devices are used to get a message across to a viewer? </w:t>
            </w:r>
          </w:p>
          <w:p w:rsidR="0051577B" w:rsidRPr="00E53439" w:rsidRDefault="00262120" w:rsidP="0054275F">
            <w:pPr>
              <w:ind w:left="288" w:hanging="288"/>
              <w:rPr>
                <w:rFonts w:asciiTheme="minorHAnsi" w:hAnsiTheme="minorHAnsi"/>
                <w:sz w:val="20"/>
                <w:szCs w:val="20"/>
              </w:rPr>
            </w:pPr>
            <w:r w:rsidRPr="0054275F">
              <w:rPr>
                <w:rFonts w:asciiTheme="minorHAnsi" w:hAnsiTheme="minorHAnsi"/>
                <w:sz w:val="20"/>
                <w:szCs w:val="20"/>
              </w:rPr>
              <w:t>What are examples are there of an event or idea being interpreted differently in works of art across time and culture?</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Is the information contained in an image always factual?</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Can works of art influence a person’s actions?</w:t>
            </w:r>
          </w:p>
        </w:tc>
      </w:tr>
    </w:tbl>
    <w:p w:rsidR="00C6690A" w:rsidRPr="00C6690A" w:rsidRDefault="00C6690A">
      <w:pPr>
        <w:rPr>
          <w:sz w:val="14"/>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455ED5" w:rsidP="00BA43DD">
            <w:pPr>
              <w:ind w:left="0" w:firstLine="0"/>
              <w:rPr>
                <w:rFonts w:asciiTheme="minorHAnsi" w:hAnsiTheme="minorHAnsi"/>
                <w:b/>
                <w:sz w:val="24"/>
                <w:szCs w:val="20"/>
              </w:rPr>
            </w:pPr>
            <w:r>
              <w:lastRenderedPageBreak/>
              <w:br w:type="page"/>
            </w:r>
            <w:r w:rsidR="00FC1F65">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5A0071" w:rsidRPr="0054275F" w:rsidRDefault="001836CA" w:rsidP="0054275F">
            <w:pPr>
              <w:pStyle w:val="ListParagraph"/>
              <w:numPr>
                <w:ilvl w:val="0"/>
                <w:numId w:val="18"/>
              </w:numPr>
              <w:rPr>
                <w:rFonts w:asciiTheme="minorHAnsi" w:hAnsiTheme="minorHAnsi"/>
                <w:sz w:val="20"/>
                <w:szCs w:val="20"/>
              </w:rPr>
            </w:pPr>
            <w:r>
              <w:rPr>
                <w:rFonts w:asciiTheme="minorHAnsi" w:hAnsiTheme="minorHAnsi"/>
                <w:sz w:val="20"/>
                <w:szCs w:val="20"/>
              </w:rPr>
              <w:t>Different g</w:t>
            </w:r>
            <w:r w:rsidR="00262120" w:rsidRPr="0054275F">
              <w:rPr>
                <w:rFonts w:asciiTheme="minorHAnsi" w:hAnsiTheme="minorHAnsi"/>
                <w:sz w:val="20"/>
                <w:szCs w:val="20"/>
              </w:rPr>
              <w:t xml:space="preserve">raphic design systems (art media and technology) </w:t>
            </w:r>
            <w:r>
              <w:rPr>
                <w:rFonts w:asciiTheme="minorHAnsi" w:hAnsiTheme="minorHAnsi"/>
                <w:sz w:val="20"/>
                <w:szCs w:val="20"/>
              </w:rPr>
              <w:t xml:space="preserve">that </w:t>
            </w:r>
            <w:r w:rsidR="00262120" w:rsidRPr="0054275F">
              <w:rPr>
                <w:rFonts w:asciiTheme="minorHAnsi" w:hAnsiTheme="minorHAnsi"/>
                <w:sz w:val="20"/>
                <w:szCs w:val="20"/>
              </w:rPr>
              <w:t>are used to communicate an idea.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54275F">
            <w:pPr>
              <w:pStyle w:val="ListParagraph"/>
              <w:numPr>
                <w:ilvl w:val="0"/>
                <w:numId w:val="18"/>
              </w:numPr>
              <w:rPr>
                <w:rFonts w:asciiTheme="minorHAnsi" w:hAnsiTheme="minorHAnsi"/>
                <w:sz w:val="20"/>
                <w:szCs w:val="20"/>
              </w:rPr>
            </w:pPr>
            <w:r>
              <w:rPr>
                <w:rFonts w:asciiTheme="minorHAnsi" w:hAnsiTheme="minorHAnsi"/>
                <w:sz w:val="20"/>
                <w:szCs w:val="20"/>
              </w:rPr>
              <w:t>Example</w:t>
            </w:r>
            <w:r w:rsidR="005E079D">
              <w:rPr>
                <w:rFonts w:asciiTheme="minorHAnsi" w:hAnsiTheme="minorHAnsi"/>
                <w:sz w:val="20"/>
                <w:szCs w:val="20"/>
              </w:rPr>
              <w:t xml:space="preserve">s of cultural influences  in design </w:t>
            </w:r>
            <w:r w:rsidR="00262120" w:rsidRPr="0054275F">
              <w:rPr>
                <w:rFonts w:asciiTheme="minorHAnsi" w:hAnsiTheme="minorHAnsi"/>
                <w:sz w:val="20"/>
                <w:szCs w:val="20"/>
              </w:rPr>
              <w:t>(VA09-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54275F">
            <w:pPr>
              <w:pStyle w:val="ListParagraph"/>
              <w:numPr>
                <w:ilvl w:val="0"/>
                <w:numId w:val="18"/>
              </w:numPr>
              <w:rPr>
                <w:rFonts w:asciiTheme="minorHAnsi" w:hAnsiTheme="minorHAnsi"/>
                <w:sz w:val="20"/>
                <w:szCs w:val="20"/>
              </w:rPr>
            </w:pPr>
            <w:r>
              <w:rPr>
                <w:rFonts w:asciiTheme="minorHAnsi" w:hAnsiTheme="minorHAnsi"/>
                <w:sz w:val="20"/>
                <w:szCs w:val="20"/>
              </w:rPr>
              <w:t>Examples of persuasive graphic design elements  such as h</w:t>
            </w:r>
            <w:r w:rsidR="00262120" w:rsidRPr="0054275F">
              <w:rPr>
                <w:rFonts w:asciiTheme="minorHAnsi" w:hAnsiTheme="minorHAnsi"/>
                <w:sz w:val="20"/>
                <w:szCs w:val="20"/>
              </w:rPr>
              <w:t>ierarchy, scale, proportion, typography, and expressive color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54275F">
            <w:pPr>
              <w:pStyle w:val="ListParagraph"/>
              <w:numPr>
                <w:ilvl w:val="0"/>
                <w:numId w:val="18"/>
              </w:numPr>
              <w:rPr>
                <w:rFonts w:asciiTheme="minorHAnsi" w:hAnsiTheme="minorHAnsi"/>
                <w:sz w:val="20"/>
                <w:szCs w:val="20"/>
              </w:rPr>
            </w:pPr>
            <w:r>
              <w:rPr>
                <w:rFonts w:asciiTheme="minorHAnsi" w:hAnsiTheme="minorHAnsi"/>
                <w:sz w:val="20"/>
                <w:szCs w:val="20"/>
              </w:rPr>
              <w:t>Examples of the effects of t</w:t>
            </w:r>
            <w:r w:rsidR="00262120" w:rsidRPr="0054275F">
              <w:rPr>
                <w:rFonts w:asciiTheme="minorHAnsi" w:hAnsiTheme="minorHAnsi"/>
                <w:sz w:val="20"/>
                <w:szCs w:val="20"/>
              </w:rPr>
              <w:t xml:space="preserve">ime and culture </w:t>
            </w:r>
            <w:r>
              <w:rPr>
                <w:rFonts w:asciiTheme="minorHAnsi" w:hAnsiTheme="minorHAnsi"/>
                <w:sz w:val="20"/>
                <w:szCs w:val="20"/>
              </w:rPr>
              <w:t>on</w:t>
            </w:r>
            <w:r w:rsidR="00262120" w:rsidRPr="0054275F">
              <w:rPr>
                <w:rFonts w:asciiTheme="minorHAnsi" w:hAnsiTheme="minorHAnsi"/>
                <w:sz w:val="20"/>
                <w:szCs w:val="20"/>
              </w:rPr>
              <w:t xml:space="preserve"> interpretation</w:t>
            </w:r>
            <w:r w:rsidR="005E079D">
              <w:rPr>
                <w:rFonts w:asciiTheme="minorHAnsi" w:hAnsiTheme="minorHAnsi"/>
                <w:sz w:val="20"/>
                <w:szCs w:val="20"/>
              </w:rPr>
              <w:t xml:space="preserve"> of print and electronic images</w:t>
            </w:r>
            <w:r w:rsidR="00262120" w:rsidRPr="0054275F">
              <w:rPr>
                <w:rFonts w:asciiTheme="minorHAnsi" w:hAnsiTheme="minorHAnsi"/>
                <w:sz w:val="20"/>
                <w:szCs w:val="20"/>
              </w:rPr>
              <w:t xml:space="preserve"> (VA09-</w:t>
            </w:r>
            <w:r w:rsidR="002A2060">
              <w:rPr>
                <w:rFonts w:asciiTheme="minorHAnsi" w:hAnsiTheme="minorHAnsi"/>
                <w:sz w:val="20"/>
                <w:szCs w:val="20"/>
              </w:rPr>
              <w:t>GR.7</w:t>
            </w:r>
            <w:r w:rsidR="00262120" w:rsidRPr="0054275F">
              <w:rPr>
                <w:rFonts w:asciiTheme="minorHAnsi" w:hAnsiTheme="minorHAnsi"/>
                <w:sz w:val="20"/>
                <w:szCs w:val="20"/>
              </w:rPr>
              <w:t>-S.1-GLE.1,2, 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-S.4-GLE.1,2,3-EO.c)</w:t>
            </w:r>
          </w:p>
          <w:p w:rsidR="005A0071" w:rsidRPr="0054275F" w:rsidRDefault="001836CA" w:rsidP="0054275F">
            <w:pPr>
              <w:pStyle w:val="ListParagraph"/>
              <w:numPr>
                <w:ilvl w:val="0"/>
                <w:numId w:val="18"/>
              </w:numPr>
              <w:rPr>
                <w:rFonts w:asciiTheme="minorHAnsi" w:hAnsiTheme="minorHAnsi"/>
                <w:sz w:val="20"/>
                <w:szCs w:val="20"/>
              </w:rPr>
            </w:pPr>
            <w:r>
              <w:rPr>
                <w:rFonts w:asciiTheme="minorHAnsi" w:hAnsiTheme="minorHAnsi"/>
                <w:sz w:val="20"/>
                <w:szCs w:val="20"/>
              </w:rPr>
              <w:t xml:space="preserve">Examples of artists that </w:t>
            </w:r>
            <w:r w:rsidRPr="0054275F">
              <w:rPr>
                <w:rFonts w:asciiTheme="minorHAnsi" w:hAnsiTheme="minorHAnsi"/>
                <w:sz w:val="20"/>
                <w:szCs w:val="20"/>
              </w:rPr>
              <w:t>use symbol and metaphor to convey an idea in a work of art</w:t>
            </w:r>
            <w:r>
              <w:rPr>
                <w:rFonts w:asciiTheme="minorHAnsi" w:hAnsiTheme="minorHAnsi"/>
                <w:sz w:val="20"/>
                <w:szCs w:val="20"/>
              </w:rPr>
              <w:t xml:space="preserve"> </w:t>
            </w:r>
            <w:r w:rsidR="00262120" w:rsidRPr="0054275F">
              <w:rPr>
                <w:rFonts w:asciiTheme="minorHAnsi" w:hAnsiTheme="minorHAnsi"/>
                <w:sz w:val="20"/>
                <w:szCs w:val="20"/>
              </w:rPr>
              <w:t xml:space="preserve">such as Ben Shahn, David Alfaro Siqueiros, Cindy Sherman, Jenny </w:t>
            </w:r>
            <w:proofErr w:type="spellStart"/>
            <w:r w:rsidR="00262120" w:rsidRPr="0054275F">
              <w:rPr>
                <w:rFonts w:asciiTheme="minorHAnsi" w:hAnsiTheme="minorHAnsi"/>
                <w:sz w:val="20"/>
                <w:szCs w:val="20"/>
              </w:rPr>
              <w:t>Holzer</w:t>
            </w:r>
            <w:proofErr w:type="spellEnd"/>
            <w:r w:rsidR="00262120" w:rsidRPr="0054275F">
              <w:rPr>
                <w:rFonts w:asciiTheme="minorHAnsi" w:hAnsiTheme="minorHAnsi"/>
                <w:sz w:val="20"/>
                <w:szCs w:val="20"/>
              </w:rPr>
              <w:t>, and Barbara Kruger among others.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1577B" w:rsidRPr="00D5423D" w:rsidRDefault="00262120" w:rsidP="0054275F">
            <w:pPr>
              <w:pStyle w:val="ListParagraph"/>
              <w:numPr>
                <w:ilvl w:val="0"/>
                <w:numId w:val="18"/>
              </w:numPr>
              <w:spacing w:after="0" w:line="240" w:lineRule="auto"/>
              <w:contextualSpacing w:val="0"/>
              <w:rPr>
                <w:rFonts w:asciiTheme="minorHAnsi" w:hAnsiTheme="minorHAnsi"/>
                <w:sz w:val="20"/>
                <w:szCs w:val="20"/>
              </w:rPr>
            </w:pPr>
            <w:r w:rsidRPr="0054275F">
              <w:rPr>
                <w:rFonts w:asciiTheme="minorHAnsi" w:hAnsiTheme="minorHAnsi"/>
                <w:sz w:val="20"/>
                <w:szCs w:val="20"/>
              </w:rPr>
              <w:t>The elements involved in reading an image such as: subject matter, cultural context, style and composition, production techniques.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tc>
        <w:tc>
          <w:tcPr>
            <w:tcW w:w="7357" w:type="dxa"/>
            <w:shd w:val="clear" w:color="auto" w:fill="auto"/>
          </w:tcPr>
          <w:p w:rsidR="005A0071" w:rsidRPr="0054275F" w:rsidRDefault="00262120" w:rsidP="0054275F">
            <w:pPr>
              <w:pStyle w:val="ListParagraph"/>
              <w:numPr>
                <w:ilvl w:val="0"/>
                <w:numId w:val="18"/>
              </w:numPr>
              <w:rPr>
                <w:rFonts w:asciiTheme="minorHAnsi" w:hAnsiTheme="minorHAnsi"/>
                <w:sz w:val="20"/>
                <w:szCs w:val="20"/>
              </w:rPr>
            </w:pPr>
            <w:r w:rsidRPr="0054275F">
              <w:rPr>
                <w:rFonts w:asciiTheme="minorHAnsi" w:hAnsiTheme="minorHAnsi"/>
                <w:sz w:val="20"/>
                <w:szCs w:val="20"/>
              </w:rPr>
              <w:t>Use graphic design systems (art media and technology) to create a graphic image that persuades.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p w:rsidR="005A0071" w:rsidRPr="0054275F" w:rsidRDefault="00262120" w:rsidP="0054275F">
            <w:pPr>
              <w:pStyle w:val="ListParagraph"/>
              <w:numPr>
                <w:ilvl w:val="0"/>
                <w:numId w:val="18"/>
              </w:numPr>
              <w:rPr>
                <w:rFonts w:asciiTheme="minorHAnsi" w:hAnsiTheme="minorHAnsi"/>
                <w:sz w:val="20"/>
                <w:szCs w:val="20"/>
              </w:rPr>
            </w:pPr>
            <w:r w:rsidRPr="0054275F">
              <w:rPr>
                <w:rFonts w:asciiTheme="minorHAnsi" w:hAnsiTheme="minorHAnsi"/>
                <w:sz w:val="20"/>
                <w:szCs w:val="20"/>
              </w:rPr>
              <w:t>Compare and contrast how graphic images/works of art are perceived by an audience within historical context.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-S.4-GLE.1,2,3)</w:t>
            </w:r>
          </w:p>
          <w:p w:rsidR="0051577B" w:rsidRPr="00D5423D" w:rsidRDefault="00262120" w:rsidP="0054275F">
            <w:pPr>
              <w:pStyle w:val="ListParagraph"/>
              <w:numPr>
                <w:ilvl w:val="0"/>
                <w:numId w:val="18"/>
              </w:numPr>
              <w:spacing w:after="0" w:line="240" w:lineRule="auto"/>
              <w:contextualSpacing w:val="0"/>
              <w:rPr>
                <w:rFonts w:asciiTheme="minorHAnsi" w:hAnsiTheme="minorHAnsi"/>
                <w:sz w:val="20"/>
                <w:szCs w:val="20"/>
              </w:rPr>
            </w:pPr>
            <w:r w:rsidRPr="0054275F">
              <w:rPr>
                <w:rFonts w:asciiTheme="minorHAnsi" w:hAnsiTheme="minorHAnsi"/>
                <w:sz w:val="20"/>
                <w:szCs w:val="20"/>
              </w:rPr>
              <w:t>Critique how graphic images/works of art can be used as documents to inform viewers about a particular time and culture.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-S.4-GLE.1,2,3)</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62120" w:rsidP="00BA43DD">
            <w:pPr>
              <w:ind w:left="0" w:firstLine="0"/>
              <w:rPr>
                <w:rFonts w:asciiTheme="minorHAnsi" w:hAnsiTheme="minorHAnsi"/>
                <w:i/>
                <w:sz w:val="20"/>
                <w:szCs w:val="20"/>
              </w:rPr>
            </w:pPr>
            <w:r w:rsidRPr="0054275F">
              <w:rPr>
                <w:rFonts w:asciiTheme="minorHAnsi" w:hAnsiTheme="minorHAnsi"/>
                <w:i/>
                <w:sz w:val="20"/>
                <w:szCs w:val="20"/>
              </w:rPr>
              <w:t>An artist can create an image to intentionally communicate an idea that can be read and interpreted by a viewer or an audience.</w:t>
            </w:r>
          </w:p>
        </w:tc>
      </w:tr>
      <w:tr w:rsidR="0051577B" w:rsidRPr="00D5423D" w:rsidTr="00C6690A">
        <w:trPr>
          <w:trHeight w:val="67"/>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Symbols, Culture, Metaphor, Style, Influence, Expression, Truth, historical context, persuade, subject matter, propaganda</w:t>
            </w:r>
          </w:p>
        </w:tc>
      </w:tr>
      <w:tr w:rsidR="0051577B" w:rsidRPr="00D5423D" w:rsidTr="0054275F">
        <w:trPr>
          <w:trHeight w:val="418"/>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Design Systems, critique, typography, hierarchy, scale, proportion, expressive color, interpretation, visual communication, graphic image, composition, production technique</w:t>
            </w:r>
          </w:p>
        </w:tc>
      </w:tr>
    </w:tbl>
    <w:p w:rsidR="00FC7190" w:rsidRDefault="00C6690A" w:rsidP="00B840E1">
      <w:pPr>
        <w:rPr>
          <w:b/>
          <w:sz w:val="28"/>
          <w:szCs w:val="28"/>
          <w:u w:val="single"/>
        </w:rPr>
      </w:pPr>
      <w: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FC7190" w:rsidRPr="00FC7190" w:rsidTr="00FE7E0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C7190" w:rsidRPr="00FC7190" w:rsidRDefault="00FC7190" w:rsidP="00FC7190">
            <w:pPr>
              <w:ind w:left="0" w:firstLine="0"/>
              <w:rPr>
                <w:rFonts w:eastAsia="Times New Roman"/>
                <w:b/>
                <w:bCs/>
                <w:color w:val="000000"/>
                <w:sz w:val="24"/>
                <w:szCs w:val="24"/>
              </w:rPr>
            </w:pPr>
            <w:r w:rsidRPr="00FC719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C7190" w:rsidRPr="00FC7190" w:rsidRDefault="00FC7190" w:rsidP="00EB09BC">
            <w:pPr>
              <w:ind w:left="0" w:firstLine="0"/>
              <w:rPr>
                <w:rFonts w:eastAsia="Times New Roman"/>
                <w:bCs/>
                <w:color w:val="000000"/>
                <w:sz w:val="20"/>
                <w:szCs w:val="20"/>
              </w:rPr>
            </w:pPr>
            <w:r w:rsidRPr="00FC7190">
              <w:rPr>
                <w:rFonts w:eastAsia="Times New Roman"/>
                <w:bCs/>
                <w:color w:val="000000"/>
                <w:sz w:val="20"/>
                <w:szCs w:val="20"/>
              </w:rPr>
              <w:t xml:space="preserve">In this unit students explore the concepts of street art, as well as discuss the various societal perceptions of street art and why perceptions vary. </w:t>
            </w:r>
            <w:r w:rsidR="00EB09BC">
              <w:rPr>
                <w:rFonts w:eastAsia="Times New Roman"/>
                <w:bCs/>
                <w:color w:val="000000"/>
                <w:sz w:val="20"/>
                <w:szCs w:val="20"/>
              </w:rPr>
              <w:t>Students explore</w:t>
            </w:r>
            <w:r w:rsidRPr="00FC7190">
              <w:rPr>
                <w:rFonts w:eastAsia="Times New Roman"/>
                <w:bCs/>
                <w:color w:val="000000"/>
                <w:sz w:val="20"/>
                <w:szCs w:val="20"/>
              </w:rPr>
              <w:t xml:space="preserve"> street art, including street artists, various terms associated with street art, and visual literacy/culture</w:t>
            </w:r>
            <w:r w:rsidR="00CE772F">
              <w:rPr>
                <w:rFonts w:eastAsia="Times New Roman"/>
                <w:bCs/>
                <w:color w:val="000000"/>
                <w:sz w:val="20"/>
                <w:szCs w:val="20"/>
              </w:rPr>
              <w:t>.</w:t>
            </w:r>
            <w:r w:rsidR="00EB09BC">
              <w:rPr>
                <w:rFonts w:eastAsia="Times New Roman"/>
                <w:bCs/>
                <w:color w:val="000000"/>
                <w:sz w:val="20"/>
                <w:szCs w:val="20"/>
              </w:rPr>
              <w:t xml:space="preserve"> The unit culminate</w:t>
            </w:r>
            <w:r w:rsidR="00CE772F">
              <w:rPr>
                <w:rFonts w:eastAsia="Times New Roman"/>
                <w:bCs/>
                <w:color w:val="000000"/>
                <w:sz w:val="20"/>
                <w:szCs w:val="20"/>
              </w:rPr>
              <w:t>s</w:t>
            </w:r>
            <w:r w:rsidR="00EB09BC">
              <w:rPr>
                <w:rFonts w:eastAsia="Times New Roman"/>
                <w:bCs/>
                <w:color w:val="000000"/>
                <w:sz w:val="20"/>
                <w:szCs w:val="20"/>
              </w:rPr>
              <w:t xml:space="preserve"> in a performance assessment that asks students to</w:t>
            </w:r>
            <w:r w:rsidRPr="00FC7190">
              <w:rPr>
                <w:rFonts w:eastAsia="Times New Roman"/>
                <w:bCs/>
                <w:color w:val="000000"/>
                <w:sz w:val="20"/>
                <w:szCs w:val="20"/>
              </w:rPr>
              <w:t xml:space="preserve"> collaboratively develop, propose, fund, and execute a public expression of art.</w:t>
            </w:r>
          </w:p>
        </w:tc>
      </w:tr>
      <w:tr w:rsidR="00384E86" w:rsidRPr="00FC7190" w:rsidTr="00FE7E0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84E86" w:rsidRPr="00FC7190" w:rsidRDefault="00384E86" w:rsidP="00CE772F">
            <w:pPr>
              <w:ind w:left="0" w:firstLine="0"/>
              <w:rPr>
                <w:rFonts w:eastAsia="Times New Roman"/>
                <w:b/>
                <w:bCs/>
                <w:color w:val="000000"/>
                <w:sz w:val="20"/>
                <w:szCs w:val="20"/>
              </w:rPr>
            </w:pPr>
            <w:r w:rsidRPr="00FC719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84E86" w:rsidRPr="00384E86" w:rsidRDefault="00384E86" w:rsidP="00384E86">
            <w:pPr>
              <w:ind w:left="261" w:hanging="261"/>
              <w:rPr>
                <w:sz w:val="20"/>
                <w:szCs w:val="20"/>
              </w:rPr>
            </w:pPr>
            <w:r>
              <w:rPr>
                <w:sz w:val="20"/>
                <w:szCs w:val="20"/>
              </w:rPr>
              <w:t>Thi</w:t>
            </w:r>
            <w:r w:rsidRPr="002569D1">
              <w:rPr>
                <w:sz w:val="20"/>
                <w:szCs w:val="20"/>
              </w:rPr>
              <w:t xml:space="preserve">s unit would be best taught after students have explored the visual culture of commercial art, marketing, and use of visual images to influence decision making. Using the basis of the prominence of visual literacy (that we are surrounded and bombarded by images 24/7) it is important to be discerning in how we are influenced by those images in daily life. Exploration of visual images to convey social activism is a way to broaden student’s awareness beyond the </w:t>
            </w:r>
            <w:r>
              <w:rPr>
                <w:sz w:val="20"/>
                <w:szCs w:val="20"/>
              </w:rPr>
              <w:t>commercial uses.</w:t>
            </w:r>
          </w:p>
        </w:tc>
      </w:tr>
      <w:tr w:rsidR="00384E86" w:rsidRPr="00FC7190" w:rsidTr="00FE7E0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84E86" w:rsidRPr="00FC7190" w:rsidRDefault="00384E86" w:rsidP="00384E8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84E86" w:rsidRPr="00FC7190" w:rsidTr="00FE7E0D">
        <w:tc>
          <w:tcPr>
            <w:tcW w:w="1989" w:type="dxa"/>
            <w:tcBorders>
              <w:top w:val="nil"/>
              <w:left w:val="single" w:sz="4" w:space="0" w:color="auto"/>
              <w:bottom w:val="single" w:sz="4" w:space="0" w:color="auto"/>
              <w:right w:val="single" w:sz="4" w:space="0" w:color="auto"/>
            </w:tcBorders>
            <w:shd w:val="clear" w:color="000000" w:fill="D8D8D8"/>
            <w:vAlign w:val="center"/>
          </w:tcPr>
          <w:p w:rsidR="00384E86" w:rsidRPr="00FC7190" w:rsidRDefault="00384E86" w:rsidP="00FC7190">
            <w:pPr>
              <w:ind w:left="0" w:firstLine="0"/>
              <w:rPr>
                <w:rFonts w:eastAsia="Times New Roman"/>
                <w:b/>
                <w:bCs/>
                <w:color w:val="000000"/>
                <w:sz w:val="20"/>
                <w:szCs w:val="20"/>
              </w:rPr>
            </w:pPr>
            <w:r w:rsidRPr="00FC719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84E86" w:rsidRPr="00FC7190" w:rsidRDefault="00384E86" w:rsidP="00FC7190">
            <w:pPr>
              <w:ind w:left="0" w:firstLine="0"/>
              <w:rPr>
                <w:rFonts w:eastAsia="Times New Roman"/>
                <w:color w:val="000000"/>
                <w:sz w:val="20"/>
                <w:szCs w:val="20"/>
              </w:rPr>
            </w:pPr>
            <w:r w:rsidRPr="00FC7190">
              <w:rPr>
                <w:rFonts w:eastAsia="Times New Roman"/>
                <w:color w:val="000000"/>
                <w:sz w:val="20"/>
                <w:szCs w:val="20"/>
              </w:rPr>
              <w:t>The interpretation of truth is intentionally manipulated by cultural i</w:t>
            </w:r>
            <w:r>
              <w:rPr>
                <w:rFonts w:eastAsia="Times New Roman"/>
                <w:color w:val="000000"/>
                <w:sz w:val="20"/>
                <w:szCs w:val="20"/>
              </w:rPr>
              <w:t>mage makers</w:t>
            </w:r>
          </w:p>
        </w:tc>
      </w:tr>
      <w:tr w:rsidR="00384E86" w:rsidRPr="00FC7190" w:rsidTr="00FE7E0D">
        <w:tc>
          <w:tcPr>
            <w:tcW w:w="1989" w:type="dxa"/>
            <w:vMerge w:val="restart"/>
            <w:tcBorders>
              <w:top w:val="nil"/>
              <w:left w:val="single" w:sz="4" w:space="0" w:color="auto"/>
              <w:right w:val="single" w:sz="4" w:space="0" w:color="auto"/>
            </w:tcBorders>
            <w:shd w:val="clear" w:color="000000" w:fill="D8D8D8"/>
            <w:vAlign w:val="center"/>
          </w:tcPr>
          <w:p w:rsidR="00384E86" w:rsidRPr="00FC7190" w:rsidRDefault="00384E86" w:rsidP="00FC7190">
            <w:pPr>
              <w:ind w:left="0" w:firstLine="0"/>
              <w:rPr>
                <w:rFonts w:eastAsia="Times New Roman"/>
                <w:b/>
                <w:bCs/>
                <w:color w:val="000000"/>
                <w:sz w:val="20"/>
                <w:szCs w:val="20"/>
              </w:rPr>
            </w:pPr>
            <w:r w:rsidRPr="00FC719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84E86" w:rsidRPr="001001B9" w:rsidRDefault="00384E86" w:rsidP="00FC7190">
            <w:pPr>
              <w:ind w:left="0" w:firstLine="0"/>
              <w:rPr>
                <w:rFonts w:eastAsia="Times New Roman"/>
                <w:color w:val="000000"/>
                <w:sz w:val="20"/>
                <w:szCs w:val="20"/>
              </w:rPr>
            </w:pPr>
            <w:r>
              <w:rPr>
                <w:rFonts w:eastAsia="Times New Roman"/>
                <w:color w:val="000000"/>
                <w:sz w:val="20"/>
                <w:szCs w:val="20"/>
              </w:rPr>
              <w:t>Graphic design systems (i.e. typography, image and text) convey artistic intent and expression</w:t>
            </w:r>
          </w:p>
        </w:tc>
      </w:tr>
      <w:tr w:rsidR="00384E86" w:rsidRPr="00FC7190" w:rsidTr="00FE7E0D">
        <w:tc>
          <w:tcPr>
            <w:tcW w:w="1989" w:type="dxa"/>
            <w:vMerge/>
            <w:tcBorders>
              <w:left w:val="single" w:sz="4" w:space="0" w:color="auto"/>
              <w:bottom w:val="single" w:sz="4" w:space="0" w:color="auto"/>
              <w:right w:val="single" w:sz="4" w:space="0" w:color="auto"/>
            </w:tcBorders>
            <w:vAlign w:val="center"/>
          </w:tcPr>
          <w:p w:rsidR="00384E86" w:rsidRPr="00FC7190" w:rsidRDefault="00384E86" w:rsidP="00FC719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84E86" w:rsidRPr="001001B9" w:rsidRDefault="00384E86" w:rsidP="00FC7190">
            <w:pPr>
              <w:ind w:left="0" w:firstLine="0"/>
              <w:rPr>
                <w:rFonts w:eastAsia="Times New Roman"/>
                <w:color w:val="000000"/>
                <w:sz w:val="20"/>
                <w:szCs w:val="20"/>
              </w:rPr>
            </w:pPr>
            <w:r>
              <w:rPr>
                <w:rFonts w:eastAsia="Times New Roman"/>
                <w:color w:val="000000"/>
                <w:sz w:val="20"/>
                <w:szCs w:val="20"/>
              </w:rPr>
              <w:t>Arts frequently employ symbols to create metaphor and influence perception.</w:t>
            </w:r>
          </w:p>
        </w:tc>
      </w:tr>
    </w:tbl>
    <w:p w:rsidR="00FC7190" w:rsidRPr="00FE7E0D" w:rsidRDefault="00FC7190" w:rsidP="00FC719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FC7190" w:rsidRPr="00FC7190" w:rsidTr="00FE7E0D">
        <w:tc>
          <w:tcPr>
            <w:tcW w:w="14400" w:type="dxa"/>
            <w:gridSpan w:val="2"/>
            <w:shd w:val="clear" w:color="000000" w:fill="D8D8D8"/>
          </w:tcPr>
          <w:p w:rsidR="00FC7190" w:rsidRPr="00FC7190" w:rsidRDefault="00FC7190" w:rsidP="00FC7190">
            <w:pPr>
              <w:ind w:left="0" w:firstLine="0"/>
              <w:rPr>
                <w:rFonts w:eastAsia="Times New Roman"/>
                <w:color w:val="000000"/>
                <w:sz w:val="24"/>
                <w:szCs w:val="24"/>
              </w:rPr>
            </w:pPr>
            <w:r w:rsidRPr="00FC7190">
              <w:rPr>
                <w:b/>
                <w:sz w:val="24"/>
                <w:szCs w:val="24"/>
              </w:rPr>
              <w:t xml:space="preserve">Performance Assessment: </w:t>
            </w:r>
            <w:r w:rsidRPr="00FC7190">
              <w:rPr>
                <w:i/>
                <w:sz w:val="24"/>
                <w:szCs w:val="24"/>
              </w:rPr>
              <w:t>The capstone/summative assessment for this unit.</w:t>
            </w:r>
          </w:p>
        </w:tc>
      </w:tr>
      <w:tr w:rsidR="00FC7190" w:rsidRPr="00FC7190" w:rsidTr="00FE7E0D">
        <w:tc>
          <w:tcPr>
            <w:tcW w:w="3604" w:type="dxa"/>
            <w:shd w:val="clear" w:color="000000" w:fill="D8D8D8"/>
          </w:tcPr>
          <w:p w:rsidR="00FC7190" w:rsidRPr="00FC7190" w:rsidRDefault="00FC7190" w:rsidP="00FC7190">
            <w:pPr>
              <w:ind w:left="0" w:firstLine="0"/>
              <w:rPr>
                <w:rFonts w:eastAsia="Times New Roman"/>
                <w:b/>
                <w:bCs/>
                <w:color w:val="000000"/>
                <w:sz w:val="20"/>
                <w:szCs w:val="20"/>
              </w:rPr>
            </w:pPr>
            <w:r w:rsidRPr="00FC7190">
              <w:rPr>
                <w:rFonts w:eastAsia="Times New Roman"/>
                <w:b/>
                <w:bCs/>
                <w:color w:val="000000"/>
                <w:sz w:val="20"/>
                <w:szCs w:val="20"/>
              </w:rPr>
              <w:t xml:space="preserve">Claims: </w:t>
            </w:r>
          </w:p>
          <w:p w:rsidR="00FC7190" w:rsidRPr="00FC7190" w:rsidRDefault="00FC7190" w:rsidP="00FC7190">
            <w:pPr>
              <w:ind w:left="0" w:firstLine="0"/>
              <w:rPr>
                <w:rFonts w:eastAsia="Times New Roman"/>
                <w:bCs/>
                <w:color w:val="000000"/>
                <w:sz w:val="16"/>
                <w:szCs w:val="16"/>
              </w:rPr>
            </w:pPr>
            <w:r w:rsidRPr="00FC7190">
              <w:rPr>
                <w:rFonts w:eastAsia="Times New Roman"/>
                <w:bCs/>
                <w:color w:val="000000"/>
                <w:sz w:val="16"/>
                <w:szCs w:val="16"/>
              </w:rPr>
              <w:t>(Key generalization(s) to be mastered and demonstrated through the capstone assessment.)</w:t>
            </w:r>
          </w:p>
        </w:tc>
        <w:tc>
          <w:tcPr>
            <w:tcW w:w="10796" w:type="dxa"/>
            <w:shd w:val="clear" w:color="auto" w:fill="auto"/>
          </w:tcPr>
          <w:p w:rsidR="00FC7190" w:rsidRPr="00FC7190" w:rsidRDefault="00FC7190" w:rsidP="00384E86">
            <w:pPr>
              <w:ind w:left="288" w:hanging="288"/>
              <w:rPr>
                <w:rFonts w:eastAsia="Times New Roman"/>
                <w:sz w:val="20"/>
                <w:szCs w:val="20"/>
              </w:rPr>
            </w:pPr>
            <w:r w:rsidRPr="00FC7190">
              <w:rPr>
                <w:rFonts w:eastAsia="Times New Roman"/>
                <w:sz w:val="20"/>
                <w:szCs w:val="20"/>
              </w:rPr>
              <w:t>The interpretation of truth is intentionally manipulated by cultural/society image-makers.</w:t>
            </w:r>
          </w:p>
        </w:tc>
      </w:tr>
      <w:tr w:rsidR="00FC7190" w:rsidRPr="00FC7190" w:rsidTr="00FE7E0D">
        <w:tc>
          <w:tcPr>
            <w:tcW w:w="3604" w:type="dxa"/>
            <w:shd w:val="clear" w:color="000000" w:fill="D8D8D8"/>
          </w:tcPr>
          <w:p w:rsidR="00FC7190" w:rsidRPr="00FC7190" w:rsidRDefault="00FC7190" w:rsidP="00FC7190">
            <w:pPr>
              <w:ind w:left="0" w:firstLine="0"/>
              <w:rPr>
                <w:rFonts w:eastAsia="Times New Roman"/>
                <w:b/>
                <w:bCs/>
                <w:color w:val="000000"/>
                <w:sz w:val="20"/>
                <w:szCs w:val="20"/>
              </w:rPr>
            </w:pPr>
            <w:r w:rsidRPr="00FC7190">
              <w:rPr>
                <w:rFonts w:eastAsia="Times New Roman"/>
                <w:b/>
                <w:bCs/>
                <w:color w:val="000000"/>
                <w:sz w:val="20"/>
                <w:szCs w:val="20"/>
              </w:rPr>
              <w:t>Stimulus Material:</w:t>
            </w:r>
          </w:p>
          <w:p w:rsidR="00FC7190" w:rsidRPr="00FC7190" w:rsidRDefault="00FC7190" w:rsidP="00FC7190">
            <w:pPr>
              <w:ind w:left="0" w:firstLine="0"/>
              <w:rPr>
                <w:rFonts w:eastAsia="Times New Roman"/>
                <w:bCs/>
                <w:color w:val="000000"/>
                <w:sz w:val="20"/>
                <w:szCs w:val="20"/>
              </w:rPr>
            </w:pPr>
            <w:r w:rsidRPr="00FC719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C7190" w:rsidRPr="00FC7190" w:rsidRDefault="00FC7190" w:rsidP="00384E86">
            <w:pPr>
              <w:ind w:left="288" w:hanging="288"/>
              <w:rPr>
                <w:sz w:val="20"/>
                <w:szCs w:val="20"/>
              </w:rPr>
            </w:pPr>
            <w:r w:rsidRPr="00FC7190">
              <w:rPr>
                <w:rFonts w:eastAsia="Times New Roman"/>
                <w:sz w:val="20"/>
                <w:szCs w:val="20"/>
              </w:rPr>
              <w:t>You are an urban artist who will create a “socially responsible” piece of “street art” which gives a voice to your “message of truth” and uses the surrounding envi</w:t>
            </w:r>
            <w:r w:rsidR="00EB09BC">
              <w:rPr>
                <w:rFonts w:eastAsia="Times New Roman"/>
                <w:sz w:val="20"/>
                <w:szCs w:val="20"/>
              </w:rPr>
              <w:t>ronment in a unique way.  Your intention is to create a piece of artwork that will broaden and/or change the perspective of your audience around a given topic (e.g.</w:t>
            </w:r>
            <w:r w:rsidR="00EF2CF3">
              <w:rPr>
                <w:rFonts w:eastAsia="Times New Roman"/>
                <w:sz w:val="20"/>
                <w:szCs w:val="20"/>
              </w:rPr>
              <w:t>,</w:t>
            </w:r>
            <w:r w:rsidR="00EB09BC">
              <w:rPr>
                <w:rFonts w:eastAsia="Times New Roman"/>
                <w:sz w:val="20"/>
                <w:szCs w:val="20"/>
              </w:rPr>
              <w:t xml:space="preserve"> social inequities, environmental issues, </w:t>
            </w:r>
            <w:proofErr w:type="gramStart"/>
            <w:r w:rsidR="00EB09BC">
              <w:rPr>
                <w:rFonts w:eastAsia="Times New Roman"/>
                <w:sz w:val="20"/>
                <w:szCs w:val="20"/>
              </w:rPr>
              <w:t>American</w:t>
            </w:r>
            <w:proofErr w:type="gramEnd"/>
            <w:r w:rsidR="00EB09BC">
              <w:rPr>
                <w:rFonts w:eastAsia="Times New Roman"/>
                <w:sz w:val="20"/>
                <w:szCs w:val="20"/>
              </w:rPr>
              <w:t xml:space="preserve"> youth).</w:t>
            </w:r>
          </w:p>
        </w:tc>
      </w:tr>
      <w:tr w:rsidR="00FC7190" w:rsidRPr="00FC7190" w:rsidTr="00FE7E0D">
        <w:trPr>
          <w:trHeight w:val="773"/>
        </w:trPr>
        <w:tc>
          <w:tcPr>
            <w:tcW w:w="3604" w:type="dxa"/>
            <w:shd w:val="clear" w:color="000000" w:fill="D8D8D8"/>
          </w:tcPr>
          <w:p w:rsidR="00FC7190" w:rsidRPr="00FC7190" w:rsidRDefault="00FC7190" w:rsidP="00FC7190">
            <w:pPr>
              <w:ind w:left="0" w:firstLine="0"/>
              <w:rPr>
                <w:rFonts w:eastAsia="Times New Roman"/>
                <w:b/>
                <w:bCs/>
                <w:color w:val="000000"/>
                <w:sz w:val="20"/>
                <w:szCs w:val="20"/>
              </w:rPr>
            </w:pPr>
            <w:r w:rsidRPr="00FC7190">
              <w:rPr>
                <w:rFonts w:eastAsia="Times New Roman"/>
                <w:b/>
                <w:bCs/>
                <w:color w:val="000000"/>
                <w:sz w:val="20"/>
                <w:szCs w:val="20"/>
              </w:rPr>
              <w:t>Product/Evidence:</w:t>
            </w:r>
          </w:p>
          <w:p w:rsidR="00FC7190" w:rsidRPr="00FC7190" w:rsidRDefault="00FC7190" w:rsidP="00FC7190">
            <w:pPr>
              <w:ind w:left="0" w:firstLine="0"/>
              <w:rPr>
                <w:rFonts w:eastAsia="Times New Roman"/>
                <w:bCs/>
                <w:color w:val="000000"/>
                <w:sz w:val="16"/>
                <w:szCs w:val="16"/>
              </w:rPr>
            </w:pPr>
            <w:r w:rsidRPr="00FC7190">
              <w:rPr>
                <w:rFonts w:eastAsia="Times New Roman"/>
                <w:bCs/>
                <w:color w:val="000000"/>
                <w:sz w:val="16"/>
                <w:szCs w:val="16"/>
              </w:rPr>
              <w:t>(Expected product from students)</w:t>
            </w:r>
          </w:p>
        </w:tc>
        <w:tc>
          <w:tcPr>
            <w:tcW w:w="10796" w:type="dxa"/>
            <w:shd w:val="clear" w:color="auto" w:fill="auto"/>
          </w:tcPr>
          <w:p w:rsidR="00FC7190" w:rsidRPr="00FC7190" w:rsidRDefault="00C06597" w:rsidP="00384E86">
            <w:pPr>
              <w:ind w:left="288" w:hanging="288"/>
              <w:rPr>
                <w:rFonts w:eastAsia="Times New Roman"/>
                <w:sz w:val="20"/>
                <w:szCs w:val="20"/>
              </w:rPr>
            </w:pPr>
            <w:r w:rsidRPr="00C06597">
              <w:rPr>
                <w:rFonts w:eastAsia="Times New Roman"/>
                <w:sz w:val="20"/>
                <w:szCs w:val="20"/>
              </w:rPr>
              <w:t>Students will create an i</w:t>
            </w:r>
            <w:r>
              <w:rPr>
                <w:rFonts w:eastAsia="Times New Roman"/>
                <w:sz w:val="20"/>
                <w:szCs w:val="20"/>
              </w:rPr>
              <w:t>nstalled piece of street art (</w:t>
            </w:r>
            <w:r w:rsidRPr="00C06597">
              <w:rPr>
                <w:rFonts w:eastAsia="Times New Roman"/>
                <w:sz w:val="20"/>
                <w:szCs w:val="20"/>
              </w:rPr>
              <w:t xml:space="preserve">guerilla art, urban art, graffiti) that makes a statement and elicits a response from the intended audience.  </w:t>
            </w:r>
            <w:r w:rsidR="00EB09BC">
              <w:rPr>
                <w:rFonts w:eastAsia="Times New Roman"/>
                <w:sz w:val="20"/>
                <w:szCs w:val="20"/>
              </w:rPr>
              <w:t>Students will submit an artwork</w:t>
            </w:r>
            <w:r w:rsidRPr="00C06597">
              <w:rPr>
                <w:rFonts w:eastAsia="Times New Roman"/>
                <w:sz w:val="20"/>
                <w:szCs w:val="20"/>
              </w:rPr>
              <w:t xml:space="preserve"> proposal </w:t>
            </w:r>
            <w:r w:rsidR="00EB09BC">
              <w:rPr>
                <w:rFonts w:eastAsia="Times New Roman"/>
                <w:sz w:val="20"/>
                <w:szCs w:val="20"/>
              </w:rPr>
              <w:t>and teacher will approve proposals</w:t>
            </w:r>
            <w:r w:rsidRPr="00C06597">
              <w:rPr>
                <w:rFonts w:eastAsia="Times New Roman"/>
                <w:sz w:val="20"/>
                <w:szCs w:val="20"/>
              </w:rPr>
              <w:t xml:space="preserve"> based upon the media chosen, social activism message to convey, and considerations for use of environment. Upon approval, the  street art piece will be installed and documented through artist statements and audience response sheets</w:t>
            </w:r>
          </w:p>
        </w:tc>
      </w:tr>
      <w:tr w:rsidR="00FC7190" w:rsidRPr="00FC7190" w:rsidTr="00FE7E0D">
        <w:trPr>
          <w:trHeight w:val="78"/>
        </w:trPr>
        <w:tc>
          <w:tcPr>
            <w:tcW w:w="3604" w:type="dxa"/>
            <w:shd w:val="clear" w:color="000000" w:fill="D8D8D8"/>
          </w:tcPr>
          <w:p w:rsidR="00FC7190" w:rsidRPr="00FC7190" w:rsidRDefault="00FC7190" w:rsidP="00FC7190">
            <w:pPr>
              <w:ind w:left="0" w:firstLine="0"/>
              <w:rPr>
                <w:rFonts w:eastAsia="Times New Roman"/>
                <w:b/>
                <w:bCs/>
                <w:color w:val="000000"/>
                <w:sz w:val="20"/>
                <w:szCs w:val="20"/>
              </w:rPr>
            </w:pPr>
            <w:r w:rsidRPr="00FC7190">
              <w:rPr>
                <w:rFonts w:eastAsia="Times New Roman"/>
                <w:b/>
                <w:bCs/>
                <w:color w:val="000000"/>
                <w:sz w:val="20"/>
                <w:szCs w:val="20"/>
              </w:rPr>
              <w:t>Differentiation:</w:t>
            </w:r>
          </w:p>
          <w:p w:rsidR="00FC7190" w:rsidRPr="00FC7190" w:rsidRDefault="00FC7190" w:rsidP="00FC7190">
            <w:pPr>
              <w:ind w:left="0" w:firstLine="0"/>
              <w:rPr>
                <w:rFonts w:eastAsia="Times New Roman"/>
                <w:bCs/>
                <w:color w:val="000000"/>
                <w:sz w:val="20"/>
                <w:szCs w:val="20"/>
              </w:rPr>
            </w:pPr>
            <w:r w:rsidRPr="00FC7190">
              <w:rPr>
                <w:rFonts w:eastAsia="Times New Roman"/>
                <w:bCs/>
                <w:color w:val="000000"/>
                <w:sz w:val="16"/>
                <w:szCs w:val="20"/>
              </w:rPr>
              <w:t>(Multiple modes for student expression)</w:t>
            </w:r>
          </w:p>
        </w:tc>
        <w:tc>
          <w:tcPr>
            <w:tcW w:w="10796" w:type="dxa"/>
            <w:shd w:val="clear" w:color="auto" w:fill="auto"/>
          </w:tcPr>
          <w:p w:rsidR="00EB09BC" w:rsidRDefault="00EB09BC" w:rsidP="00384E86">
            <w:pPr>
              <w:ind w:left="288" w:hanging="288"/>
              <w:rPr>
                <w:rFonts w:eastAsia="Times New Roman"/>
                <w:sz w:val="20"/>
                <w:szCs w:val="20"/>
              </w:rPr>
            </w:pPr>
            <w:r>
              <w:rPr>
                <w:rFonts w:eastAsia="Times New Roman"/>
                <w:sz w:val="20"/>
                <w:szCs w:val="20"/>
              </w:rPr>
              <w:t>Students may:</w:t>
            </w:r>
          </w:p>
          <w:p w:rsidR="00EB09BC" w:rsidRDefault="00EB09BC" w:rsidP="00384E86">
            <w:pPr>
              <w:pStyle w:val="ListParagraph"/>
              <w:numPr>
                <w:ilvl w:val="0"/>
                <w:numId w:val="47"/>
              </w:numPr>
              <w:spacing w:after="0" w:line="240" w:lineRule="auto"/>
              <w:ind w:left="576" w:hanging="288"/>
              <w:rPr>
                <w:rFonts w:eastAsia="Times New Roman"/>
                <w:sz w:val="20"/>
                <w:szCs w:val="20"/>
              </w:rPr>
            </w:pPr>
            <w:r>
              <w:rPr>
                <w:rFonts w:eastAsia="Times New Roman"/>
                <w:sz w:val="20"/>
                <w:szCs w:val="20"/>
              </w:rPr>
              <w:t>Self-select materials</w:t>
            </w:r>
          </w:p>
          <w:p w:rsidR="00EB09BC" w:rsidRDefault="00EB09BC" w:rsidP="00384E86">
            <w:pPr>
              <w:pStyle w:val="ListParagraph"/>
              <w:numPr>
                <w:ilvl w:val="0"/>
                <w:numId w:val="47"/>
              </w:numPr>
              <w:spacing w:after="0" w:line="240" w:lineRule="auto"/>
              <w:ind w:left="576" w:hanging="288"/>
              <w:rPr>
                <w:rFonts w:eastAsia="Times New Roman"/>
                <w:sz w:val="20"/>
                <w:szCs w:val="20"/>
              </w:rPr>
            </w:pPr>
            <w:r>
              <w:rPr>
                <w:rFonts w:eastAsia="Times New Roman"/>
                <w:sz w:val="20"/>
                <w:szCs w:val="20"/>
              </w:rPr>
              <w:t>Choose their own message</w:t>
            </w:r>
            <w:r w:rsidR="00FC7190" w:rsidRPr="00EB09BC">
              <w:rPr>
                <w:rFonts w:eastAsia="Times New Roman"/>
                <w:sz w:val="20"/>
                <w:szCs w:val="20"/>
              </w:rPr>
              <w:t xml:space="preserve"> </w:t>
            </w:r>
          </w:p>
          <w:p w:rsidR="00FC7190" w:rsidRPr="00EB09BC" w:rsidRDefault="00EB09BC" w:rsidP="00384E86">
            <w:pPr>
              <w:pStyle w:val="ListParagraph"/>
              <w:numPr>
                <w:ilvl w:val="0"/>
                <w:numId w:val="47"/>
              </w:numPr>
              <w:spacing w:after="0" w:line="240" w:lineRule="auto"/>
              <w:ind w:left="576" w:hanging="288"/>
              <w:rPr>
                <w:rFonts w:eastAsia="Times New Roman"/>
                <w:sz w:val="20"/>
                <w:szCs w:val="20"/>
              </w:rPr>
            </w:pPr>
            <w:r>
              <w:rPr>
                <w:rFonts w:eastAsia="Times New Roman"/>
                <w:sz w:val="20"/>
                <w:szCs w:val="20"/>
              </w:rPr>
              <w:t xml:space="preserve">Work </w:t>
            </w:r>
            <w:r w:rsidR="00FC7190" w:rsidRPr="00EB09BC">
              <w:rPr>
                <w:rFonts w:eastAsia="Times New Roman"/>
                <w:sz w:val="20"/>
                <w:szCs w:val="20"/>
              </w:rPr>
              <w:t>in groups as needed</w:t>
            </w:r>
          </w:p>
        </w:tc>
      </w:tr>
    </w:tbl>
    <w:p w:rsidR="00C06597" w:rsidRPr="00FC7190" w:rsidRDefault="00C06597" w:rsidP="00FC719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C7190" w:rsidRPr="00FC7190" w:rsidTr="005A0071">
        <w:tc>
          <w:tcPr>
            <w:tcW w:w="14400" w:type="dxa"/>
            <w:gridSpan w:val="2"/>
            <w:shd w:val="clear" w:color="auto" w:fill="BFBFBF"/>
            <w:noWrap/>
          </w:tcPr>
          <w:p w:rsidR="00FC7190" w:rsidRPr="00FC7190" w:rsidRDefault="00FC7190" w:rsidP="00FC7190">
            <w:pPr>
              <w:ind w:left="0" w:firstLine="0"/>
              <w:rPr>
                <w:b/>
                <w:sz w:val="24"/>
                <w:szCs w:val="24"/>
              </w:rPr>
            </w:pPr>
            <w:r w:rsidRPr="00FC7190">
              <w:rPr>
                <w:b/>
                <w:sz w:val="24"/>
                <w:szCs w:val="24"/>
              </w:rPr>
              <w:t xml:space="preserve">Texts for independent </w:t>
            </w:r>
            <w:r w:rsidR="00EB09BC">
              <w:rPr>
                <w:b/>
                <w:sz w:val="24"/>
                <w:szCs w:val="24"/>
              </w:rPr>
              <w:t>reading or</w:t>
            </w:r>
            <w:r w:rsidRPr="00FC7190">
              <w:rPr>
                <w:b/>
                <w:sz w:val="24"/>
                <w:szCs w:val="24"/>
              </w:rPr>
              <w:t xml:space="preserve"> class read aloud to support the content</w:t>
            </w:r>
          </w:p>
        </w:tc>
      </w:tr>
      <w:tr w:rsidR="00FC7190" w:rsidRPr="00FC7190" w:rsidTr="005A0071">
        <w:tc>
          <w:tcPr>
            <w:tcW w:w="7200" w:type="dxa"/>
            <w:shd w:val="clear" w:color="auto" w:fill="BFBFBF"/>
            <w:noWrap/>
          </w:tcPr>
          <w:p w:rsidR="00FC7190" w:rsidRPr="00FC7190" w:rsidRDefault="00FC7190" w:rsidP="00FC7190">
            <w:pPr>
              <w:ind w:left="0" w:firstLine="0"/>
              <w:jc w:val="center"/>
              <w:rPr>
                <w:b/>
                <w:sz w:val="20"/>
                <w:szCs w:val="20"/>
              </w:rPr>
            </w:pPr>
            <w:r w:rsidRPr="00FC7190">
              <w:rPr>
                <w:b/>
                <w:sz w:val="20"/>
                <w:szCs w:val="20"/>
              </w:rPr>
              <w:t>Informational/Non-Fiction</w:t>
            </w:r>
          </w:p>
        </w:tc>
        <w:tc>
          <w:tcPr>
            <w:tcW w:w="7200" w:type="dxa"/>
            <w:shd w:val="clear" w:color="auto" w:fill="BFBFBF"/>
            <w:noWrap/>
          </w:tcPr>
          <w:p w:rsidR="00FC7190" w:rsidRPr="00FC7190" w:rsidRDefault="00FC7190" w:rsidP="00FC7190">
            <w:pPr>
              <w:ind w:left="0" w:firstLine="0"/>
              <w:jc w:val="center"/>
              <w:rPr>
                <w:b/>
                <w:i/>
                <w:sz w:val="20"/>
                <w:szCs w:val="20"/>
              </w:rPr>
            </w:pPr>
            <w:r w:rsidRPr="00FC7190">
              <w:rPr>
                <w:b/>
                <w:sz w:val="20"/>
                <w:szCs w:val="20"/>
              </w:rPr>
              <w:t>Fiction</w:t>
            </w:r>
          </w:p>
        </w:tc>
      </w:tr>
      <w:tr w:rsidR="00FC7190" w:rsidRPr="00FC7190" w:rsidTr="005A0071">
        <w:tc>
          <w:tcPr>
            <w:tcW w:w="7200" w:type="dxa"/>
            <w:shd w:val="clear" w:color="auto" w:fill="auto"/>
            <w:noWrap/>
          </w:tcPr>
          <w:p w:rsidR="00FC7190" w:rsidRPr="00384E86" w:rsidRDefault="00EB09BC" w:rsidP="00FC7190">
            <w:pPr>
              <w:ind w:left="288" w:hanging="288"/>
              <w:rPr>
                <w:sz w:val="20"/>
                <w:szCs w:val="20"/>
              </w:rPr>
            </w:pPr>
            <w:r w:rsidRPr="00384E86">
              <w:rPr>
                <w:i/>
                <w:sz w:val="20"/>
                <w:szCs w:val="20"/>
              </w:rPr>
              <w:t>Trespass: A History of Uncommission Urban Art</w:t>
            </w:r>
            <w:r w:rsidRPr="00384E86">
              <w:rPr>
                <w:sz w:val="20"/>
                <w:szCs w:val="20"/>
              </w:rPr>
              <w:t>-Marc and Sara Schiller</w:t>
            </w:r>
          </w:p>
          <w:p w:rsidR="00EB09BC" w:rsidRPr="00384E86" w:rsidRDefault="00880E52" w:rsidP="00FC7190">
            <w:pPr>
              <w:ind w:left="288" w:hanging="288"/>
              <w:rPr>
                <w:sz w:val="20"/>
                <w:szCs w:val="20"/>
              </w:rPr>
            </w:pPr>
            <w:r w:rsidRPr="00384E86">
              <w:rPr>
                <w:rStyle w:val="Emphasis"/>
                <w:bCs/>
                <w:sz w:val="20"/>
                <w:szCs w:val="20"/>
                <w:shd w:val="clear" w:color="auto" w:fill="FFFFFF"/>
              </w:rPr>
              <w:t>Street Sketchbook: Journeys</w:t>
            </w:r>
            <w:r w:rsidRPr="00384E86">
              <w:rPr>
                <w:sz w:val="20"/>
                <w:szCs w:val="20"/>
              </w:rPr>
              <w:t xml:space="preserve">- Tristan </w:t>
            </w:r>
            <w:proofErr w:type="spellStart"/>
            <w:r w:rsidRPr="00384E86">
              <w:rPr>
                <w:sz w:val="20"/>
                <w:szCs w:val="20"/>
              </w:rPr>
              <w:t>Manco</w:t>
            </w:r>
            <w:proofErr w:type="spellEnd"/>
          </w:p>
          <w:p w:rsidR="00880E52" w:rsidRPr="00384E86" w:rsidRDefault="00880E52" w:rsidP="00FC7190">
            <w:pPr>
              <w:ind w:left="288" w:hanging="288"/>
              <w:rPr>
                <w:sz w:val="20"/>
                <w:szCs w:val="20"/>
              </w:rPr>
            </w:pPr>
            <w:proofErr w:type="spellStart"/>
            <w:r w:rsidRPr="00384E86">
              <w:rPr>
                <w:rStyle w:val="Emphasis"/>
                <w:bCs/>
                <w:sz w:val="20"/>
                <w:szCs w:val="20"/>
                <w:shd w:val="clear" w:color="auto" w:fill="FFFFFF"/>
              </w:rPr>
              <w:t>Sreetworld</w:t>
            </w:r>
            <w:proofErr w:type="spellEnd"/>
            <w:r w:rsidRPr="00384E86">
              <w:rPr>
                <w:sz w:val="20"/>
                <w:szCs w:val="20"/>
              </w:rPr>
              <w:t xml:space="preserve">: Urban Art and Culture from Five Continents- Roger </w:t>
            </w:r>
            <w:proofErr w:type="spellStart"/>
            <w:r w:rsidRPr="00384E86">
              <w:rPr>
                <w:sz w:val="20"/>
                <w:szCs w:val="20"/>
              </w:rPr>
              <w:t>Gastman</w:t>
            </w:r>
            <w:proofErr w:type="spellEnd"/>
          </w:p>
          <w:p w:rsidR="00880E52" w:rsidRPr="00384E86" w:rsidRDefault="00880E52" w:rsidP="00FC7190">
            <w:pPr>
              <w:ind w:left="288" w:hanging="288"/>
              <w:rPr>
                <w:sz w:val="20"/>
                <w:szCs w:val="20"/>
              </w:rPr>
            </w:pPr>
            <w:r w:rsidRPr="00384E86">
              <w:rPr>
                <w:rStyle w:val="Emphasis"/>
                <w:bCs/>
                <w:sz w:val="20"/>
                <w:szCs w:val="20"/>
                <w:shd w:val="clear" w:color="auto" w:fill="FFFFFF"/>
              </w:rPr>
              <w:t>Street Knowledge</w:t>
            </w:r>
            <w:r w:rsidRPr="00384E86">
              <w:rPr>
                <w:sz w:val="20"/>
                <w:szCs w:val="20"/>
              </w:rPr>
              <w:t>- King Adz</w:t>
            </w:r>
          </w:p>
          <w:p w:rsidR="00FC7190" w:rsidRPr="00FC7190" w:rsidRDefault="00880E52" w:rsidP="00384E86">
            <w:pPr>
              <w:ind w:left="288" w:hanging="288"/>
              <w:rPr>
                <w:sz w:val="20"/>
                <w:szCs w:val="20"/>
              </w:rPr>
            </w:pPr>
            <w:proofErr w:type="spellStart"/>
            <w:r w:rsidRPr="00384E86">
              <w:rPr>
                <w:rStyle w:val="Emphasis"/>
                <w:bCs/>
                <w:sz w:val="20"/>
                <w:szCs w:val="20"/>
                <w:shd w:val="clear" w:color="auto" w:fill="FFFFFF"/>
              </w:rPr>
              <w:t>Drainspotting</w:t>
            </w:r>
            <w:proofErr w:type="spellEnd"/>
            <w:r w:rsidRPr="00384E86">
              <w:rPr>
                <w:rStyle w:val="Emphasis"/>
                <w:b/>
                <w:bCs/>
                <w:i w:val="0"/>
                <w:sz w:val="20"/>
                <w:szCs w:val="20"/>
                <w:shd w:val="clear" w:color="auto" w:fill="FFFFFF"/>
              </w:rPr>
              <w:t>-</w:t>
            </w:r>
            <w:r w:rsidRPr="00384E86">
              <w:rPr>
                <w:rStyle w:val="Emphasis"/>
                <w:bCs/>
                <w:i w:val="0"/>
                <w:sz w:val="20"/>
                <w:szCs w:val="20"/>
                <w:shd w:val="clear" w:color="auto" w:fill="FFFFFF"/>
              </w:rPr>
              <w:t>Author Unknown</w:t>
            </w:r>
          </w:p>
        </w:tc>
        <w:tc>
          <w:tcPr>
            <w:tcW w:w="7200" w:type="dxa"/>
            <w:shd w:val="clear" w:color="auto" w:fill="auto"/>
            <w:noWrap/>
          </w:tcPr>
          <w:p w:rsidR="00FC7190" w:rsidRPr="00FC7190" w:rsidRDefault="00FC7190" w:rsidP="00FC7190">
            <w:pPr>
              <w:ind w:left="288" w:hanging="288"/>
              <w:rPr>
                <w:sz w:val="20"/>
                <w:szCs w:val="20"/>
              </w:rPr>
            </w:pPr>
          </w:p>
        </w:tc>
      </w:tr>
    </w:tbl>
    <w:p w:rsidR="00FC7190" w:rsidRPr="00FE7E0D" w:rsidRDefault="00FC7190" w:rsidP="00FC7190">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FC7190" w:rsidRPr="00FC7190" w:rsidTr="00FE7E0D">
        <w:tc>
          <w:tcPr>
            <w:tcW w:w="14400" w:type="dxa"/>
            <w:gridSpan w:val="5"/>
            <w:shd w:val="clear" w:color="auto" w:fill="BFBFBF"/>
            <w:noWrap/>
          </w:tcPr>
          <w:p w:rsidR="00FC7190" w:rsidRPr="00FC7190" w:rsidRDefault="00FC7190" w:rsidP="00FC7190">
            <w:pPr>
              <w:ind w:left="0" w:firstLine="0"/>
              <w:rPr>
                <w:b/>
                <w:sz w:val="24"/>
                <w:szCs w:val="24"/>
              </w:rPr>
            </w:pPr>
            <w:r w:rsidRPr="00FC7190">
              <w:rPr>
                <w:b/>
                <w:sz w:val="24"/>
                <w:szCs w:val="24"/>
              </w:rPr>
              <w:lastRenderedPageBreak/>
              <w:t>Ongoing Discipline-Specific Learning Experiences</w:t>
            </w:r>
          </w:p>
        </w:tc>
      </w:tr>
      <w:tr w:rsidR="000A14BC" w:rsidRPr="00FC7190" w:rsidTr="00FE7E0D">
        <w:tc>
          <w:tcPr>
            <w:tcW w:w="488" w:type="dxa"/>
            <w:vMerge w:val="restart"/>
            <w:shd w:val="clear" w:color="auto" w:fill="D9D9D9"/>
            <w:noWrap/>
          </w:tcPr>
          <w:p w:rsidR="000A14BC" w:rsidRPr="00FC7190" w:rsidRDefault="000A14BC" w:rsidP="00FC7190">
            <w:pPr>
              <w:ind w:left="0" w:firstLine="0"/>
              <w:jc w:val="right"/>
              <w:rPr>
                <w:sz w:val="20"/>
                <w:szCs w:val="20"/>
              </w:rPr>
            </w:pPr>
            <w:r w:rsidRPr="00FC7190">
              <w:rPr>
                <w:sz w:val="20"/>
                <w:szCs w:val="20"/>
              </w:rPr>
              <w:t>1.</w:t>
            </w:r>
          </w:p>
        </w:tc>
        <w:tc>
          <w:tcPr>
            <w:tcW w:w="1321" w:type="dxa"/>
            <w:vMerge w:val="restart"/>
            <w:shd w:val="clear" w:color="auto" w:fill="D9D9D9"/>
          </w:tcPr>
          <w:p w:rsidR="000A14BC" w:rsidRPr="00FC7190" w:rsidRDefault="000A14BC" w:rsidP="00FC7190">
            <w:pPr>
              <w:ind w:left="0" w:firstLine="0"/>
              <w:rPr>
                <w:sz w:val="20"/>
                <w:szCs w:val="20"/>
              </w:rPr>
            </w:pPr>
            <w:r w:rsidRPr="00FC7190">
              <w:rPr>
                <w:sz w:val="20"/>
                <w:szCs w:val="20"/>
              </w:rPr>
              <w:t>Description:</w:t>
            </w:r>
          </w:p>
        </w:tc>
        <w:tc>
          <w:tcPr>
            <w:tcW w:w="3337" w:type="dxa"/>
            <w:vMerge w:val="restart"/>
            <w:shd w:val="clear" w:color="auto" w:fill="auto"/>
            <w:noWrap/>
          </w:tcPr>
          <w:p w:rsidR="000A14BC" w:rsidRPr="008F70BB" w:rsidRDefault="000A14BC" w:rsidP="00CE772F">
            <w:pPr>
              <w:ind w:left="360" w:hanging="288"/>
              <w:rPr>
                <w:rFonts w:cs="Calibri"/>
                <w:sz w:val="20"/>
                <w:szCs w:val="20"/>
              </w:rPr>
            </w:pPr>
            <w:r>
              <w:rPr>
                <w:rFonts w:cs="Calibri"/>
                <w:sz w:val="20"/>
                <w:szCs w:val="20"/>
              </w:rPr>
              <w:t>Think/work like an artist</w:t>
            </w:r>
            <w:r w:rsidR="00880E52">
              <w:rPr>
                <w:rFonts w:cs="Calibri"/>
                <w:sz w:val="20"/>
                <w:szCs w:val="20"/>
              </w:rPr>
              <w:t>- Use the</w:t>
            </w:r>
            <w:r>
              <w:rPr>
                <w:rFonts w:cs="Calibri"/>
                <w:sz w:val="20"/>
                <w:szCs w:val="20"/>
              </w:rPr>
              <w:t xml:space="preserve"> expressive </w:t>
            </w:r>
            <w:r w:rsidRPr="008F70BB">
              <w:rPr>
                <w:rFonts w:cs="Calibri"/>
                <w:sz w:val="20"/>
                <w:szCs w:val="20"/>
              </w:rPr>
              <w:t>features</w:t>
            </w:r>
            <w:r>
              <w:rPr>
                <w:rFonts w:cs="Calibri"/>
                <w:sz w:val="20"/>
                <w:szCs w:val="20"/>
              </w:rPr>
              <w:t xml:space="preserve"> and characteristics</w:t>
            </w:r>
            <w:r w:rsidR="00CE772F">
              <w:rPr>
                <w:rFonts w:cs="Calibri"/>
                <w:sz w:val="20"/>
                <w:szCs w:val="20"/>
              </w:rPr>
              <w:t xml:space="preserve"> of commercial and street art</w:t>
            </w:r>
          </w:p>
        </w:tc>
        <w:tc>
          <w:tcPr>
            <w:tcW w:w="1260" w:type="dxa"/>
            <w:shd w:val="clear" w:color="auto" w:fill="D9D9D9"/>
          </w:tcPr>
          <w:p w:rsidR="000A14BC" w:rsidRPr="00FC7190" w:rsidRDefault="000A14BC" w:rsidP="00FC7190">
            <w:pPr>
              <w:ind w:left="0" w:firstLine="0"/>
              <w:rPr>
                <w:sz w:val="20"/>
                <w:szCs w:val="20"/>
              </w:rPr>
            </w:pPr>
            <w:r w:rsidRPr="00FC7190">
              <w:rPr>
                <w:sz w:val="20"/>
                <w:szCs w:val="20"/>
              </w:rPr>
              <w:t>Teacher Resources:</w:t>
            </w:r>
          </w:p>
        </w:tc>
        <w:tc>
          <w:tcPr>
            <w:tcW w:w="7994" w:type="dxa"/>
            <w:shd w:val="clear" w:color="auto" w:fill="auto"/>
          </w:tcPr>
          <w:p w:rsidR="00880E52" w:rsidRDefault="00880E52" w:rsidP="00CE772F">
            <w:pPr>
              <w:ind w:left="0" w:firstLine="0"/>
              <w:rPr>
                <w:sz w:val="20"/>
                <w:szCs w:val="20"/>
              </w:rPr>
            </w:pPr>
            <w:r w:rsidRPr="003847EB">
              <w:rPr>
                <w:i/>
                <w:sz w:val="20"/>
                <w:szCs w:val="20"/>
              </w:rPr>
              <w:t>Making Art: Form and Meaning</w:t>
            </w:r>
            <w:r w:rsidR="00CE772F">
              <w:rPr>
                <w:i/>
                <w:sz w:val="20"/>
                <w:szCs w:val="20"/>
              </w:rPr>
              <w:t xml:space="preserve"> </w:t>
            </w:r>
            <w:r w:rsidR="00CE772F" w:rsidRPr="00CE772F">
              <w:rPr>
                <w:sz w:val="20"/>
                <w:szCs w:val="20"/>
              </w:rPr>
              <w:t>– Terry Barrett</w:t>
            </w:r>
          </w:p>
          <w:p w:rsidR="000A14BC" w:rsidRDefault="00880E52" w:rsidP="00880E52">
            <w:pPr>
              <w:ind w:left="335"/>
              <w:rPr>
                <w:sz w:val="20"/>
                <w:szCs w:val="20"/>
              </w:rPr>
            </w:pPr>
            <w:r>
              <w:rPr>
                <w:i/>
                <w:sz w:val="20"/>
                <w:szCs w:val="20"/>
              </w:rPr>
              <w:t>Talking About Student Ar</w:t>
            </w:r>
            <w:r w:rsidR="00CE772F">
              <w:rPr>
                <w:i/>
                <w:sz w:val="20"/>
                <w:szCs w:val="20"/>
              </w:rPr>
              <w:t xml:space="preserve">t </w:t>
            </w:r>
            <w:r w:rsidR="00CE772F" w:rsidRPr="00CE772F">
              <w:rPr>
                <w:sz w:val="20"/>
                <w:szCs w:val="20"/>
              </w:rPr>
              <w:t>– Terry Barrett</w:t>
            </w:r>
          </w:p>
          <w:p w:rsidR="000A14BC" w:rsidRPr="008F70BB" w:rsidRDefault="00880E52" w:rsidP="00CE772F">
            <w:pPr>
              <w:ind w:left="335"/>
              <w:rPr>
                <w:rFonts w:cs="Calibri"/>
                <w:sz w:val="20"/>
                <w:szCs w:val="20"/>
              </w:rPr>
            </w:pPr>
            <w:r w:rsidRPr="00CE772F">
              <w:rPr>
                <w:i/>
                <w:sz w:val="20"/>
                <w:szCs w:val="20"/>
              </w:rPr>
              <w:t>Studio thinking 2: The real benefits of visual arts education</w:t>
            </w:r>
            <w:r w:rsidR="00CE772F">
              <w:rPr>
                <w:sz w:val="20"/>
                <w:szCs w:val="20"/>
              </w:rPr>
              <w:t xml:space="preserve">- L. </w:t>
            </w:r>
            <w:proofErr w:type="spellStart"/>
            <w:r w:rsidR="00CE772F">
              <w:rPr>
                <w:sz w:val="20"/>
                <w:szCs w:val="20"/>
              </w:rPr>
              <w:t>Hetland</w:t>
            </w:r>
            <w:proofErr w:type="spellEnd"/>
            <w:r w:rsidR="00CE772F" w:rsidRPr="00E31E10">
              <w:rPr>
                <w:sz w:val="20"/>
                <w:szCs w:val="20"/>
              </w:rPr>
              <w:t xml:space="preserve">, </w:t>
            </w:r>
            <w:r w:rsidR="00CE772F">
              <w:rPr>
                <w:sz w:val="20"/>
                <w:szCs w:val="20"/>
              </w:rPr>
              <w:t xml:space="preserve">E. </w:t>
            </w:r>
            <w:r w:rsidR="00CE772F" w:rsidRPr="00E31E10">
              <w:rPr>
                <w:sz w:val="20"/>
                <w:szCs w:val="20"/>
              </w:rPr>
              <w:t xml:space="preserve">Winner, </w:t>
            </w:r>
            <w:r w:rsidR="00CE772F">
              <w:rPr>
                <w:sz w:val="20"/>
                <w:szCs w:val="20"/>
              </w:rPr>
              <w:t xml:space="preserve">S. </w:t>
            </w:r>
            <w:proofErr w:type="spellStart"/>
            <w:r w:rsidR="00CE772F" w:rsidRPr="00E31E10">
              <w:rPr>
                <w:sz w:val="20"/>
                <w:szCs w:val="20"/>
              </w:rPr>
              <w:t>Veenema</w:t>
            </w:r>
            <w:proofErr w:type="spellEnd"/>
            <w:r w:rsidR="00CE772F" w:rsidRPr="00E31E10">
              <w:rPr>
                <w:sz w:val="20"/>
                <w:szCs w:val="20"/>
              </w:rPr>
              <w:t xml:space="preserve">, &amp; </w:t>
            </w:r>
            <w:r w:rsidR="00CE772F">
              <w:rPr>
                <w:sz w:val="20"/>
                <w:szCs w:val="20"/>
              </w:rPr>
              <w:t xml:space="preserve">K. </w:t>
            </w:r>
            <w:r w:rsidR="00CE772F" w:rsidRPr="00E31E10">
              <w:rPr>
                <w:sz w:val="20"/>
                <w:szCs w:val="20"/>
              </w:rPr>
              <w:t>Sheridan</w:t>
            </w:r>
          </w:p>
        </w:tc>
      </w:tr>
      <w:tr w:rsidR="000A14BC" w:rsidRPr="00FC7190" w:rsidTr="00FE7E0D">
        <w:tc>
          <w:tcPr>
            <w:tcW w:w="488" w:type="dxa"/>
            <w:vMerge/>
            <w:shd w:val="clear" w:color="auto" w:fill="D9D9D9"/>
            <w:noWrap/>
          </w:tcPr>
          <w:p w:rsidR="000A14BC" w:rsidRPr="00FC7190" w:rsidRDefault="000A14BC" w:rsidP="00FC7190">
            <w:pPr>
              <w:ind w:left="0" w:firstLine="0"/>
              <w:jc w:val="right"/>
              <w:rPr>
                <w:sz w:val="20"/>
                <w:szCs w:val="20"/>
              </w:rPr>
            </w:pPr>
          </w:p>
        </w:tc>
        <w:tc>
          <w:tcPr>
            <w:tcW w:w="1321" w:type="dxa"/>
            <w:vMerge/>
            <w:shd w:val="clear" w:color="auto" w:fill="D9D9D9"/>
          </w:tcPr>
          <w:p w:rsidR="000A14BC" w:rsidRPr="00FC7190" w:rsidRDefault="000A14BC" w:rsidP="00FC7190">
            <w:pPr>
              <w:ind w:left="0" w:firstLine="0"/>
              <w:rPr>
                <w:sz w:val="20"/>
                <w:szCs w:val="20"/>
              </w:rPr>
            </w:pPr>
          </w:p>
        </w:tc>
        <w:tc>
          <w:tcPr>
            <w:tcW w:w="3337" w:type="dxa"/>
            <w:vMerge/>
            <w:shd w:val="clear" w:color="auto" w:fill="auto"/>
            <w:noWrap/>
          </w:tcPr>
          <w:p w:rsidR="000A14BC" w:rsidRPr="00FC7190" w:rsidRDefault="000A14BC" w:rsidP="00CE772F">
            <w:pPr>
              <w:ind w:left="360" w:hanging="288"/>
              <w:rPr>
                <w:sz w:val="20"/>
                <w:szCs w:val="20"/>
              </w:rPr>
            </w:pPr>
          </w:p>
        </w:tc>
        <w:tc>
          <w:tcPr>
            <w:tcW w:w="1260" w:type="dxa"/>
            <w:shd w:val="clear" w:color="auto" w:fill="D9D9D9"/>
          </w:tcPr>
          <w:p w:rsidR="000A14BC" w:rsidRPr="00FC7190" w:rsidRDefault="000A14BC" w:rsidP="00FC7190">
            <w:pPr>
              <w:ind w:left="0" w:firstLine="0"/>
              <w:rPr>
                <w:sz w:val="20"/>
                <w:szCs w:val="20"/>
              </w:rPr>
            </w:pPr>
            <w:r w:rsidRPr="00FC7190">
              <w:rPr>
                <w:sz w:val="20"/>
                <w:szCs w:val="20"/>
              </w:rPr>
              <w:t>Student Resources:</w:t>
            </w:r>
          </w:p>
        </w:tc>
        <w:tc>
          <w:tcPr>
            <w:tcW w:w="7994" w:type="dxa"/>
            <w:shd w:val="clear" w:color="auto" w:fill="auto"/>
          </w:tcPr>
          <w:p w:rsidR="00880E52" w:rsidRDefault="00880E52" w:rsidP="00880E52">
            <w:pPr>
              <w:ind w:left="65" w:firstLine="0"/>
              <w:rPr>
                <w:rFonts w:cs="Calibri"/>
                <w:sz w:val="20"/>
                <w:szCs w:val="20"/>
              </w:rPr>
            </w:pPr>
            <w:r>
              <w:rPr>
                <w:rFonts w:cs="Calibri"/>
                <w:sz w:val="20"/>
                <w:szCs w:val="20"/>
              </w:rPr>
              <w:t>Sketchbooks, journals, process planning and art works, completed art work and critiques</w:t>
            </w:r>
          </w:p>
          <w:p w:rsidR="000A14BC" w:rsidRPr="008F70BB" w:rsidRDefault="000A14BC" w:rsidP="000A14BC">
            <w:pPr>
              <w:ind w:left="335" w:hanging="288"/>
              <w:rPr>
                <w:rFonts w:cs="Calibri"/>
                <w:sz w:val="20"/>
                <w:szCs w:val="20"/>
              </w:rPr>
            </w:pPr>
          </w:p>
        </w:tc>
      </w:tr>
      <w:tr w:rsidR="000A14BC" w:rsidRPr="00FC7190" w:rsidTr="00FE7E0D">
        <w:tc>
          <w:tcPr>
            <w:tcW w:w="488" w:type="dxa"/>
            <w:vMerge/>
            <w:tcBorders>
              <w:bottom w:val="single" w:sz="4" w:space="0" w:color="auto"/>
            </w:tcBorders>
            <w:shd w:val="clear" w:color="auto" w:fill="D9D9D9"/>
            <w:noWrap/>
          </w:tcPr>
          <w:p w:rsidR="000A14BC" w:rsidRPr="00FC7190" w:rsidRDefault="000A14BC" w:rsidP="00FC7190">
            <w:pPr>
              <w:ind w:left="0" w:firstLine="0"/>
              <w:jc w:val="right"/>
              <w:rPr>
                <w:sz w:val="20"/>
                <w:szCs w:val="20"/>
              </w:rPr>
            </w:pPr>
          </w:p>
        </w:tc>
        <w:tc>
          <w:tcPr>
            <w:tcW w:w="1321" w:type="dxa"/>
            <w:tcBorders>
              <w:bottom w:val="single" w:sz="4" w:space="0" w:color="auto"/>
            </w:tcBorders>
            <w:shd w:val="clear" w:color="auto" w:fill="D9D9D9"/>
          </w:tcPr>
          <w:p w:rsidR="000A14BC" w:rsidRPr="00FC7190" w:rsidRDefault="000A14BC" w:rsidP="00FC7190">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0A14BC" w:rsidRPr="008F70BB" w:rsidRDefault="000A14BC" w:rsidP="00CE772F">
            <w:pPr>
              <w:ind w:left="360" w:hanging="288"/>
              <w:rPr>
                <w:rFonts w:cs="Calibri"/>
                <w:sz w:val="20"/>
                <w:szCs w:val="20"/>
              </w:rPr>
            </w:pPr>
            <w:r>
              <w:rPr>
                <w:rFonts w:cs="Calibri"/>
                <w:sz w:val="20"/>
                <w:szCs w:val="20"/>
              </w:rPr>
              <w:t>Analyze and synthesize ideas, as well as knowledge of materials and process, to conceptualize about</w:t>
            </w:r>
            <w:r w:rsidR="00CE772F">
              <w:rPr>
                <w:rFonts w:cs="Calibri"/>
                <w:sz w:val="20"/>
                <w:szCs w:val="20"/>
              </w:rPr>
              <w:t xml:space="preserve"> and create plans and art works</w:t>
            </w:r>
          </w:p>
        </w:tc>
        <w:tc>
          <w:tcPr>
            <w:tcW w:w="1260" w:type="dxa"/>
            <w:tcBorders>
              <w:bottom w:val="single" w:sz="4" w:space="0" w:color="auto"/>
            </w:tcBorders>
            <w:shd w:val="clear" w:color="auto" w:fill="D9D9D9"/>
          </w:tcPr>
          <w:p w:rsidR="000A14BC" w:rsidRPr="00FC7190" w:rsidRDefault="000A14BC" w:rsidP="00FC7190">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880E52" w:rsidRDefault="00880E52" w:rsidP="00880E52">
            <w:pPr>
              <w:ind w:left="288" w:hanging="288"/>
              <w:rPr>
                <w:sz w:val="20"/>
                <w:szCs w:val="20"/>
              </w:rPr>
            </w:pPr>
            <w:r>
              <w:rPr>
                <w:sz w:val="20"/>
                <w:szCs w:val="20"/>
              </w:rPr>
              <w:t>Throughout the unit students will use journaling and sketchbooks to critique and evaluate the creative process utilized in all art making.</w:t>
            </w:r>
          </w:p>
          <w:p w:rsidR="000A14BC" w:rsidRPr="008F70BB" w:rsidRDefault="000A14BC" w:rsidP="00880E52">
            <w:pPr>
              <w:rPr>
                <w:rFonts w:cs="Calibri"/>
                <w:sz w:val="20"/>
                <w:szCs w:val="20"/>
              </w:rPr>
            </w:pPr>
          </w:p>
        </w:tc>
      </w:tr>
      <w:tr w:rsidR="000A14BC" w:rsidRPr="00FC7190" w:rsidTr="00FE7E0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A14BC" w:rsidRPr="00FC7190" w:rsidRDefault="000A14BC" w:rsidP="00CE772F">
            <w:pPr>
              <w:ind w:left="360" w:hanging="288"/>
              <w:rPr>
                <w:sz w:val="2"/>
                <w:szCs w:val="2"/>
              </w:rPr>
            </w:pPr>
          </w:p>
        </w:tc>
      </w:tr>
      <w:tr w:rsidR="000A14BC" w:rsidRPr="00FC7190" w:rsidTr="00FE7E0D">
        <w:tc>
          <w:tcPr>
            <w:tcW w:w="488" w:type="dxa"/>
            <w:vMerge w:val="restart"/>
            <w:tcBorders>
              <w:top w:val="single" w:sz="4" w:space="0" w:color="auto"/>
            </w:tcBorders>
            <w:shd w:val="clear" w:color="auto" w:fill="D9D9D9"/>
            <w:noWrap/>
          </w:tcPr>
          <w:p w:rsidR="000A14BC" w:rsidRPr="00FC7190" w:rsidRDefault="000A14BC" w:rsidP="00FC7190">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0A14BC" w:rsidRPr="00FC7190" w:rsidRDefault="000A14BC" w:rsidP="00FC7190">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0A14BC" w:rsidRPr="008F70BB" w:rsidRDefault="000A14BC" w:rsidP="00CE772F">
            <w:pPr>
              <w:ind w:left="360" w:hanging="288"/>
              <w:rPr>
                <w:rFonts w:cs="Calibri"/>
                <w:sz w:val="20"/>
                <w:szCs w:val="20"/>
              </w:rPr>
            </w:pPr>
            <w:r>
              <w:rPr>
                <w:rFonts w:cs="Calibri"/>
                <w:sz w:val="20"/>
                <w:szCs w:val="20"/>
              </w:rPr>
              <w:t>Think/work like an artist using symbols; effectively applying them</w:t>
            </w:r>
            <w:r w:rsidR="00CE772F">
              <w:rPr>
                <w:rFonts w:cs="Calibri"/>
                <w:sz w:val="20"/>
                <w:szCs w:val="20"/>
              </w:rPr>
              <w:t xml:space="preserve"> to commercial and street art</w:t>
            </w:r>
          </w:p>
        </w:tc>
        <w:tc>
          <w:tcPr>
            <w:tcW w:w="1260" w:type="dxa"/>
            <w:tcBorders>
              <w:top w:val="single" w:sz="4" w:space="0" w:color="auto"/>
            </w:tcBorders>
            <w:shd w:val="clear" w:color="auto" w:fill="D9D9D9"/>
          </w:tcPr>
          <w:p w:rsidR="000A14BC" w:rsidRPr="00FC7190" w:rsidRDefault="000A14BC" w:rsidP="00FC7190">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0A14BC" w:rsidRPr="008F70BB" w:rsidRDefault="00CE772F" w:rsidP="00880E52">
            <w:pPr>
              <w:ind w:left="65" w:firstLine="0"/>
              <w:rPr>
                <w:rFonts w:cs="Calibri"/>
                <w:sz w:val="20"/>
                <w:szCs w:val="20"/>
              </w:rPr>
            </w:pPr>
            <w:r>
              <w:rPr>
                <w:rFonts w:cs="Calibri"/>
                <w:sz w:val="20"/>
                <w:szCs w:val="20"/>
              </w:rPr>
              <w:t>N/A</w:t>
            </w:r>
          </w:p>
        </w:tc>
      </w:tr>
      <w:tr w:rsidR="000A14BC" w:rsidRPr="00FC7190" w:rsidTr="00FE7E0D">
        <w:tc>
          <w:tcPr>
            <w:tcW w:w="488" w:type="dxa"/>
            <w:vMerge/>
            <w:shd w:val="clear" w:color="auto" w:fill="D9D9D9"/>
            <w:noWrap/>
          </w:tcPr>
          <w:p w:rsidR="000A14BC" w:rsidRPr="00FC7190" w:rsidRDefault="000A14BC" w:rsidP="00FC7190">
            <w:pPr>
              <w:ind w:left="0" w:firstLine="0"/>
              <w:jc w:val="right"/>
              <w:rPr>
                <w:sz w:val="20"/>
                <w:szCs w:val="20"/>
              </w:rPr>
            </w:pPr>
          </w:p>
        </w:tc>
        <w:tc>
          <w:tcPr>
            <w:tcW w:w="1321" w:type="dxa"/>
            <w:vMerge/>
            <w:shd w:val="clear" w:color="auto" w:fill="D9D9D9"/>
          </w:tcPr>
          <w:p w:rsidR="000A14BC" w:rsidRPr="00FC7190" w:rsidRDefault="000A14BC" w:rsidP="00FC7190">
            <w:pPr>
              <w:ind w:left="0" w:firstLine="0"/>
              <w:rPr>
                <w:sz w:val="20"/>
                <w:szCs w:val="20"/>
              </w:rPr>
            </w:pPr>
          </w:p>
        </w:tc>
        <w:tc>
          <w:tcPr>
            <w:tcW w:w="3337" w:type="dxa"/>
            <w:vMerge/>
            <w:shd w:val="clear" w:color="auto" w:fill="auto"/>
            <w:noWrap/>
          </w:tcPr>
          <w:p w:rsidR="000A14BC" w:rsidRPr="00FC7190" w:rsidRDefault="000A14BC" w:rsidP="00CE772F">
            <w:pPr>
              <w:ind w:left="360" w:hanging="288"/>
              <w:rPr>
                <w:sz w:val="20"/>
                <w:szCs w:val="20"/>
              </w:rPr>
            </w:pPr>
          </w:p>
        </w:tc>
        <w:tc>
          <w:tcPr>
            <w:tcW w:w="1260" w:type="dxa"/>
            <w:shd w:val="clear" w:color="auto" w:fill="D9D9D9"/>
          </w:tcPr>
          <w:p w:rsidR="000A14BC" w:rsidRPr="00FC7190" w:rsidRDefault="000A14BC" w:rsidP="00FC7190">
            <w:pPr>
              <w:ind w:left="0" w:firstLine="0"/>
              <w:rPr>
                <w:sz w:val="20"/>
                <w:szCs w:val="20"/>
              </w:rPr>
            </w:pPr>
            <w:r w:rsidRPr="00FC7190">
              <w:rPr>
                <w:sz w:val="20"/>
                <w:szCs w:val="20"/>
              </w:rPr>
              <w:t>Student Resources:</w:t>
            </w:r>
          </w:p>
        </w:tc>
        <w:tc>
          <w:tcPr>
            <w:tcW w:w="7994" w:type="dxa"/>
            <w:shd w:val="clear" w:color="auto" w:fill="auto"/>
          </w:tcPr>
          <w:p w:rsidR="000A14BC" w:rsidRDefault="000A14BC" w:rsidP="000A14BC">
            <w:pPr>
              <w:ind w:left="65" w:firstLine="0"/>
              <w:rPr>
                <w:rFonts w:cs="Calibri"/>
                <w:sz w:val="20"/>
                <w:szCs w:val="20"/>
              </w:rPr>
            </w:pPr>
            <w:r>
              <w:rPr>
                <w:rFonts w:cs="Calibri"/>
                <w:sz w:val="20"/>
                <w:szCs w:val="20"/>
              </w:rPr>
              <w:t xml:space="preserve">Sketchbooks, </w:t>
            </w:r>
            <w:r w:rsidR="00880E52">
              <w:rPr>
                <w:rFonts w:cs="Calibri"/>
                <w:sz w:val="20"/>
                <w:szCs w:val="20"/>
              </w:rPr>
              <w:t xml:space="preserve">journal, </w:t>
            </w:r>
            <w:r>
              <w:rPr>
                <w:rFonts w:cs="Calibri"/>
                <w:sz w:val="20"/>
                <w:szCs w:val="20"/>
              </w:rPr>
              <w:t>process planning and art works, completed art work and critiques</w:t>
            </w:r>
          </w:p>
          <w:p w:rsidR="000A14BC" w:rsidRPr="008F70BB" w:rsidRDefault="000A14BC" w:rsidP="000A14BC">
            <w:pPr>
              <w:ind w:left="65" w:firstLine="0"/>
              <w:rPr>
                <w:rFonts w:cs="Calibri"/>
                <w:sz w:val="20"/>
                <w:szCs w:val="20"/>
              </w:rPr>
            </w:pPr>
          </w:p>
        </w:tc>
      </w:tr>
      <w:tr w:rsidR="000A14BC" w:rsidRPr="00FC7190" w:rsidTr="00FE7E0D">
        <w:tc>
          <w:tcPr>
            <w:tcW w:w="488" w:type="dxa"/>
            <w:vMerge/>
            <w:shd w:val="clear" w:color="auto" w:fill="D9D9D9"/>
            <w:noWrap/>
          </w:tcPr>
          <w:p w:rsidR="000A14BC" w:rsidRPr="00FC7190" w:rsidRDefault="000A14BC" w:rsidP="00FC7190">
            <w:pPr>
              <w:ind w:left="0" w:firstLine="0"/>
              <w:jc w:val="right"/>
              <w:rPr>
                <w:sz w:val="20"/>
                <w:szCs w:val="20"/>
              </w:rPr>
            </w:pPr>
          </w:p>
        </w:tc>
        <w:tc>
          <w:tcPr>
            <w:tcW w:w="1321" w:type="dxa"/>
            <w:shd w:val="clear" w:color="auto" w:fill="D9D9D9"/>
          </w:tcPr>
          <w:p w:rsidR="000A14BC" w:rsidRPr="00FC7190" w:rsidRDefault="000A14BC" w:rsidP="00FC7190">
            <w:pPr>
              <w:ind w:left="0" w:firstLine="0"/>
              <w:rPr>
                <w:sz w:val="20"/>
                <w:szCs w:val="20"/>
              </w:rPr>
            </w:pPr>
            <w:r w:rsidRPr="00FC7190">
              <w:rPr>
                <w:sz w:val="20"/>
                <w:szCs w:val="20"/>
              </w:rPr>
              <w:t>Skills:</w:t>
            </w:r>
          </w:p>
        </w:tc>
        <w:tc>
          <w:tcPr>
            <w:tcW w:w="3337" w:type="dxa"/>
            <w:shd w:val="clear" w:color="auto" w:fill="auto"/>
            <w:noWrap/>
          </w:tcPr>
          <w:p w:rsidR="000A14BC" w:rsidRPr="008F70BB" w:rsidRDefault="000A14BC" w:rsidP="00CE772F">
            <w:pPr>
              <w:ind w:left="360" w:hanging="288"/>
              <w:rPr>
                <w:rFonts w:cs="Calibri"/>
                <w:sz w:val="20"/>
                <w:szCs w:val="20"/>
              </w:rPr>
            </w:pPr>
            <w:r>
              <w:rPr>
                <w:rFonts w:cs="Calibri"/>
                <w:sz w:val="20"/>
                <w:szCs w:val="20"/>
              </w:rPr>
              <w:t>Analyze and synthesize ideas, as well as knowledge of materials and process, to conceptualize about</w:t>
            </w:r>
            <w:r w:rsidR="00CE772F">
              <w:rPr>
                <w:rFonts w:cs="Calibri"/>
                <w:sz w:val="20"/>
                <w:szCs w:val="20"/>
              </w:rPr>
              <w:t xml:space="preserve"> and create plans and art works</w:t>
            </w:r>
          </w:p>
        </w:tc>
        <w:tc>
          <w:tcPr>
            <w:tcW w:w="1260" w:type="dxa"/>
            <w:shd w:val="clear" w:color="auto" w:fill="D9D9D9"/>
          </w:tcPr>
          <w:p w:rsidR="000A14BC" w:rsidRPr="00FC7190" w:rsidRDefault="000A14BC" w:rsidP="00FC7190">
            <w:pPr>
              <w:ind w:left="0" w:firstLine="0"/>
              <w:rPr>
                <w:sz w:val="20"/>
                <w:szCs w:val="20"/>
              </w:rPr>
            </w:pPr>
            <w:r w:rsidRPr="00FC7190">
              <w:rPr>
                <w:sz w:val="20"/>
                <w:szCs w:val="20"/>
              </w:rPr>
              <w:t>Assessment:</w:t>
            </w:r>
          </w:p>
        </w:tc>
        <w:tc>
          <w:tcPr>
            <w:tcW w:w="7994" w:type="dxa"/>
            <w:shd w:val="clear" w:color="auto" w:fill="auto"/>
          </w:tcPr>
          <w:p w:rsidR="00880E52" w:rsidRDefault="00880E52" w:rsidP="00880E52">
            <w:pPr>
              <w:ind w:left="288" w:hanging="288"/>
              <w:rPr>
                <w:sz w:val="20"/>
                <w:szCs w:val="20"/>
              </w:rPr>
            </w:pPr>
            <w:r>
              <w:rPr>
                <w:sz w:val="20"/>
                <w:szCs w:val="20"/>
              </w:rPr>
              <w:t>Throughout the unit students will use journaling and sketchbooks to analyze the use of symbolism/metaphor/analogy in street art.</w:t>
            </w:r>
          </w:p>
          <w:p w:rsidR="000A14BC" w:rsidRPr="00FC7190" w:rsidRDefault="000A14BC" w:rsidP="00FC7190">
            <w:pPr>
              <w:ind w:left="288" w:hanging="288"/>
              <w:rPr>
                <w:sz w:val="20"/>
                <w:szCs w:val="20"/>
              </w:rPr>
            </w:pPr>
          </w:p>
        </w:tc>
      </w:tr>
      <w:tr w:rsidR="000A14BC" w:rsidRPr="00FC7190" w:rsidTr="00FE7E0D">
        <w:tc>
          <w:tcPr>
            <w:tcW w:w="14400" w:type="dxa"/>
            <w:gridSpan w:val="5"/>
            <w:shd w:val="clear" w:color="auto" w:fill="BFBFBF"/>
            <w:noWrap/>
          </w:tcPr>
          <w:p w:rsidR="000A14BC" w:rsidRPr="00FC7190" w:rsidRDefault="000A14BC" w:rsidP="00FC7190">
            <w:pPr>
              <w:ind w:left="288" w:hanging="288"/>
              <w:rPr>
                <w:sz w:val="2"/>
                <w:szCs w:val="2"/>
              </w:rPr>
            </w:pPr>
          </w:p>
        </w:tc>
      </w:tr>
    </w:tbl>
    <w:p w:rsidR="00FC7190" w:rsidRPr="00FC7190" w:rsidRDefault="00FC7190" w:rsidP="00FC719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FC7190" w:rsidRPr="00FC7190" w:rsidTr="00FE7E0D">
        <w:tc>
          <w:tcPr>
            <w:tcW w:w="14400" w:type="dxa"/>
            <w:shd w:val="clear" w:color="auto" w:fill="BFBFBF"/>
            <w:noWrap/>
          </w:tcPr>
          <w:p w:rsidR="00FC7190" w:rsidRPr="00FC7190" w:rsidRDefault="00FC7190" w:rsidP="00FC7190">
            <w:pPr>
              <w:ind w:left="0" w:firstLine="0"/>
              <w:rPr>
                <w:b/>
                <w:sz w:val="24"/>
                <w:szCs w:val="24"/>
              </w:rPr>
            </w:pPr>
            <w:r w:rsidRPr="00FC7190">
              <w:rPr>
                <w:b/>
                <w:sz w:val="24"/>
                <w:szCs w:val="24"/>
              </w:rPr>
              <w:t>Prior Knowledge and Experiences</w:t>
            </w:r>
          </w:p>
        </w:tc>
      </w:tr>
      <w:tr w:rsidR="00FC7190" w:rsidRPr="00FC7190" w:rsidTr="00FE7E0D">
        <w:tc>
          <w:tcPr>
            <w:tcW w:w="14400" w:type="dxa"/>
            <w:shd w:val="clear" w:color="auto" w:fill="auto"/>
            <w:noWrap/>
          </w:tcPr>
          <w:p w:rsidR="00FC7190" w:rsidRPr="00FC7190" w:rsidRDefault="002569D1" w:rsidP="00384E86">
            <w:pPr>
              <w:ind w:left="0" w:firstLine="0"/>
              <w:rPr>
                <w:sz w:val="20"/>
                <w:szCs w:val="20"/>
              </w:rPr>
            </w:pPr>
            <w:r w:rsidRPr="002569D1">
              <w:rPr>
                <w:sz w:val="20"/>
                <w:szCs w:val="20"/>
              </w:rPr>
              <w:t>These learning experiences build upon a presumed (student) understanding and use of the expressive features and characteristics of art as they are used in drawing, painting and mixed media expressions. Additionally, experience with basic drawing and painting materials, techniques and tools is expected.  Students should readily understand the process of how to build a proposal, plan/revise and execute a work of art as outlined in the ongoing experiences.</w:t>
            </w:r>
          </w:p>
        </w:tc>
      </w:tr>
    </w:tbl>
    <w:p w:rsidR="00FC7190" w:rsidRPr="00FC7190" w:rsidRDefault="00FC7190" w:rsidP="00FC719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C7190" w:rsidRPr="00FC7190" w:rsidTr="005A0071">
        <w:tc>
          <w:tcPr>
            <w:tcW w:w="14616" w:type="dxa"/>
            <w:shd w:val="clear" w:color="auto" w:fill="BFBFBF"/>
          </w:tcPr>
          <w:p w:rsidR="00FC7190" w:rsidRPr="00FC7190" w:rsidRDefault="002569D1" w:rsidP="00FC7190">
            <w:pPr>
              <w:ind w:left="0" w:firstLine="0"/>
              <w:jc w:val="center"/>
              <w:rPr>
                <w:b/>
                <w:sz w:val="24"/>
                <w:szCs w:val="24"/>
              </w:rPr>
            </w:pPr>
            <w:r>
              <w:rPr>
                <w:b/>
                <w:sz w:val="24"/>
                <w:szCs w:val="24"/>
              </w:rPr>
              <w:t>Learning Experiences # 1 – 9</w:t>
            </w:r>
          </w:p>
          <w:p w:rsidR="00FC7190" w:rsidRPr="00FC7190" w:rsidRDefault="00FC7190" w:rsidP="002569D1">
            <w:pPr>
              <w:ind w:left="0" w:firstLine="0"/>
              <w:jc w:val="center"/>
              <w:rPr>
                <w:b/>
                <w:sz w:val="20"/>
                <w:szCs w:val="20"/>
              </w:rPr>
            </w:pPr>
            <w:r w:rsidRPr="00FC7190">
              <w:rPr>
                <w:b/>
                <w:sz w:val="24"/>
                <w:szCs w:val="24"/>
              </w:rPr>
              <w:t xml:space="preserve">Instructional Timeframe: </w:t>
            </w:r>
            <w:r w:rsidR="002569D1">
              <w:rPr>
                <w:b/>
                <w:sz w:val="24"/>
                <w:szCs w:val="24"/>
              </w:rPr>
              <w:t>Teacher Determined</w:t>
            </w:r>
          </w:p>
        </w:tc>
      </w:tr>
    </w:tbl>
    <w:p w:rsidR="00384E86" w:rsidRPr="00FC7190" w:rsidRDefault="00384E86"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FE7E0D">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1</w:t>
            </w:r>
          </w:p>
        </w:tc>
      </w:tr>
      <w:tr w:rsidR="00384E86" w:rsidRPr="00FC7190" w:rsidTr="00FE7E0D">
        <w:tc>
          <w:tcPr>
            <w:tcW w:w="14781" w:type="dxa"/>
            <w:gridSpan w:val="3"/>
            <w:shd w:val="clear" w:color="auto" w:fill="D9D9D9"/>
            <w:noWrap/>
          </w:tcPr>
          <w:p w:rsidR="00384E86" w:rsidRPr="00384E86" w:rsidRDefault="00384E86" w:rsidP="00FC7190">
            <w:pPr>
              <w:ind w:left="0" w:firstLine="0"/>
              <w:rPr>
                <w:sz w:val="28"/>
                <w:szCs w:val="28"/>
              </w:rPr>
            </w:pPr>
            <w:r w:rsidRPr="00384E86">
              <w:rPr>
                <w:sz w:val="28"/>
                <w:szCs w:val="28"/>
              </w:rPr>
              <w:t>The teacher may present the concept of street art through the work of street artists (e.g.</w:t>
            </w:r>
            <w:r w:rsidR="00EF2CF3">
              <w:rPr>
                <w:sz w:val="28"/>
                <w:szCs w:val="28"/>
              </w:rPr>
              <w:t>,</w:t>
            </w:r>
            <w:r w:rsidRPr="00384E86">
              <w:rPr>
                <w:sz w:val="28"/>
                <w:szCs w:val="28"/>
              </w:rPr>
              <w:t xml:space="preserve"> Keith Haring) so that students can discuss the interpretation and decision making possibilities of the images/symbols used as well as debate the role of the artist (including the legal and ethical responsibilities of street artist)</w:t>
            </w:r>
            <w:r>
              <w:rPr>
                <w:sz w:val="28"/>
                <w:szCs w:val="28"/>
              </w:rPr>
              <w:t>.</w:t>
            </w:r>
          </w:p>
        </w:tc>
      </w:tr>
      <w:tr w:rsidR="00FC7190" w:rsidRPr="00FC7190" w:rsidTr="00FE7E0D">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5A0071" w:rsidRPr="00384E86" w:rsidRDefault="005A0071" w:rsidP="00384E86">
            <w:pPr>
              <w:ind w:left="288" w:hanging="288"/>
              <w:rPr>
                <w:rFonts w:cs="Calibri"/>
                <w:sz w:val="20"/>
                <w:szCs w:val="20"/>
              </w:rPr>
            </w:pPr>
            <w:r w:rsidRPr="00384E86">
              <w:rPr>
                <w:rFonts w:cs="Calibri"/>
                <w:sz w:val="20"/>
                <w:szCs w:val="20"/>
              </w:rPr>
              <w:t>The interpretation of truth is intentionally manip</w:t>
            </w:r>
            <w:r w:rsidR="00384E86" w:rsidRPr="00384E86">
              <w:rPr>
                <w:rFonts w:cs="Calibri"/>
                <w:sz w:val="20"/>
                <w:szCs w:val="20"/>
              </w:rPr>
              <w:t>ulated by cultural image makers</w:t>
            </w:r>
          </w:p>
          <w:p w:rsidR="00FC7190" w:rsidRPr="00384E86" w:rsidRDefault="005A0071" w:rsidP="00384E86">
            <w:pPr>
              <w:ind w:left="288" w:hanging="288"/>
              <w:rPr>
                <w:sz w:val="20"/>
                <w:szCs w:val="20"/>
              </w:rPr>
            </w:pPr>
            <w:r w:rsidRPr="00384E86">
              <w:rPr>
                <w:rFonts w:eastAsia="Times New Roman"/>
                <w:sz w:val="20"/>
                <w:szCs w:val="20"/>
              </w:rPr>
              <w:t>Arts frequently employ symbols to create metaphor and influence perc</w:t>
            </w:r>
            <w:r w:rsidR="00384E86" w:rsidRPr="00384E86">
              <w:rPr>
                <w:rFonts w:eastAsia="Times New Roman"/>
                <w:sz w:val="20"/>
                <w:szCs w:val="20"/>
              </w:rPr>
              <w:t>eption</w:t>
            </w:r>
          </w:p>
        </w:tc>
      </w:tr>
      <w:tr w:rsidR="005A0071" w:rsidRPr="00FC7190" w:rsidTr="00FE7E0D">
        <w:tc>
          <w:tcPr>
            <w:tcW w:w="3706" w:type="dxa"/>
            <w:shd w:val="clear" w:color="auto" w:fill="D9D9D9"/>
            <w:noWrap/>
          </w:tcPr>
          <w:p w:rsidR="005A0071" w:rsidRPr="00FC7190" w:rsidRDefault="005A0071" w:rsidP="00FC7190">
            <w:pPr>
              <w:ind w:left="0" w:firstLine="0"/>
              <w:rPr>
                <w:b/>
                <w:sz w:val="20"/>
                <w:szCs w:val="20"/>
              </w:rPr>
            </w:pPr>
            <w:r w:rsidRPr="00FC7190">
              <w:rPr>
                <w:b/>
                <w:sz w:val="20"/>
                <w:szCs w:val="20"/>
              </w:rPr>
              <w:lastRenderedPageBreak/>
              <w:t>Teacher Resources:</w:t>
            </w:r>
          </w:p>
        </w:tc>
        <w:tc>
          <w:tcPr>
            <w:tcW w:w="11075" w:type="dxa"/>
            <w:gridSpan w:val="2"/>
            <w:shd w:val="clear" w:color="auto" w:fill="auto"/>
            <w:noWrap/>
          </w:tcPr>
          <w:p w:rsidR="005A0071" w:rsidRPr="00384E86" w:rsidRDefault="00EF2CF3" w:rsidP="00384E86">
            <w:pPr>
              <w:ind w:left="288" w:hanging="288"/>
              <w:rPr>
                <w:rFonts w:cs="Calibri"/>
                <w:color w:val="FF0000"/>
                <w:sz w:val="20"/>
                <w:szCs w:val="20"/>
              </w:rPr>
            </w:pPr>
            <w:hyperlink r:id="rId13" w:history="1">
              <w:r w:rsidR="005A0071" w:rsidRPr="00384E86">
                <w:rPr>
                  <w:rStyle w:val="Hyperlink"/>
                  <w:rFonts w:cs="Calibri"/>
                  <w:sz w:val="20"/>
                  <w:szCs w:val="20"/>
                </w:rPr>
                <w:t>www.haring.com</w:t>
              </w:r>
            </w:hyperlink>
            <w:r w:rsidR="005A0071" w:rsidRPr="00384E86">
              <w:rPr>
                <w:rStyle w:val="HTMLCite"/>
                <w:rFonts w:cs="Calibri"/>
                <w:i w:val="0"/>
                <w:iCs w:val="0"/>
                <w:color w:val="FF0000"/>
                <w:sz w:val="20"/>
                <w:szCs w:val="20"/>
              </w:rPr>
              <w:t xml:space="preserve"> </w:t>
            </w:r>
            <w:r w:rsidR="005A0071" w:rsidRPr="00384E86">
              <w:rPr>
                <w:rStyle w:val="HTMLCite"/>
                <w:rFonts w:cs="Calibri"/>
                <w:i w:val="0"/>
                <w:iCs w:val="0"/>
                <w:sz w:val="20"/>
                <w:szCs w:val="20"/>
              </w:rPr>
              <w:t>(When using Keith Haring – FILM: The Universe of Keith Haring, Directed by Christina Clausen)</w:t>
            </w:r>
          </w:p>
        </w:tc>
      </w:tr>
      <w:tr w:rsidR="005A0071" w:rsidRPr="00FC7190" w:rsidTr="00FE7E0D">
        <w:tc>
          <w:tcPr>
            <w:tcW w:w="3706" w:type="dxa"/>
            <w:shd w:val="clear" w:color="auto" w:fill="D9D9D9"/>
            <w:noWrap/>
          </w:tcPr>
          <w:p w:rsidR="005A0071" w:rsidRPr="00FC7190" w:rsidRDefault="005A0071"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5A0071" w:rsidRPr="00384E86" w:rsidRDefault="00EF2CF3" w:rsidP="00384E86">
            <w:pPr>
              <w:ind w:left="288" w:hanging="288"/>
              <w:rPr>
                <w:rFonts w:cs="Calibri"/>
                <w:color w:val="000000"/>
                <w:sz w:val="20"/>
                <w:szCs w:val="20"/>
              </w:rPr>
            </w:pPr>
            <w:hyperlink r:id="rId14" w:history="1">
              <w:r w:rsidR="00AC2674" w:rsidRPr="00384E86">
                <w:rPr>
                  <w:rStyle w:val="Hyperlink"/>
                  <w:rFonts w:cs="Calibri"/>
                  <w:sz w:val="20"/>
                  <w:szCs w:val="20"/>
                </w:rPr>
                <w:t>https://vimeo.com/44277095</w:t>
              </w:r>
            </w:hyperlink>
            <w:r w:rsidR="00AC2674" w:rsidRPr="00384E86">
              <w:rPr>
                <w:rFonts w:cs="Calibri"/>
                <w:color w:val="000000"/>
                <w:sz w:val="20"/>
                <w:szCs w:val="20"/>
              </w:rPr>
              <w:t xml:space="preserve">  (</w:t>
            </w:r>
            <w:r w:rsidR="005A0071" w:rsidRPr="00384E86">
              <w:rPr>
                <w:rFonts w:cs="Calibri"/>
                <w:color w:val="000000"/>
                <w:sz w:val="20"/>
                <w:szCs w:val="20"/>
              </w:rPr>
              <w:t xml:space="preserve">Overview of Keith Haring narrated by OBEY street artist Shepard </w:t>
            </w:r>
            <w:proofErr w:type="spellStart"/>
            <w:r w:rsidR="005A0071" w:rsidRPr="00384E86">
              <w:rPr>
                <w:rFonts w:cs="Calibri"/>
                <w:color w:val="000000"/>
                <w:sz w:val="20"/>
                <w:szCs w:val="20"/>
              </w:rPr>
              <w:t>Fairey</w:t>
            </w:r>
            <w:proofErr w:type="spellEnd"/>
            <w:r w:rsidR="00AC2674" w:rsidRPr="00384E86">
              <w:rPr>
                <w:rFonts w:cs="Calibri"/>
                <w:color w:val="000000"/>
                <w:sz w:val="20"/>
                <w:szCs w:val="20"/>
              </w:rPr>
              <w:t>)</w:t>
            </w:r>
            <w:r w:rsidR="005A0071" w:rsidRPr="00384E86">
              <w:rPr>
                <w:rFonts w:cs="Calibri"/>
                <w:color w:val="000000"/>
                <w:sz w:val="20"/>
                <w:szCs w:val="20"/>
              </w:rPr>
              <w:t xml:space="preserve"> </w:t>
            </w:r>
          </w:p>
          <w:p w:rsidR="005A0071" w:rsidRPr="00384E86" w:rsidRDefault="00EF2CF3" w:rsidP="00384E86">
            <w:pPr>
              <w:ind w:left="288" w:hanging="288"/>
              <w:rPr>
                <w:rFonts w:cs="Calibri"/>
                <w:color w:val="000000"/>
                <w:sz w:val="20"/>
                <w:szCs w:val="20"/>
              </w:rPr>
            </w:pPr>
            <w:hyperlink r:id="rId15" w:history="1">
              <w:r w:rsidR="00AC2674" w:rsidRPr="00384E86">
                <w:rPr>
                  <w:rStyle w:val="Hyperlink"/>
                  <w:rFonts w:cs="Calibri"/>
                  <w:sz w:val="20"/>
                  <w:szCs w:val="20"/>
                </w:rPr>
                <w:t>https://vimeo.com/6174529</w:t>
              </w:r>
            </w:hyperlink>
            <w:r w:rsidR="00AC2674" w:rsidRPr="00384E86">
              <w:rPr>
                <w:rFonts w:cs="Calibri"/>
                <w:color w:val="000000"/>
                <w:sz w:val="20"/>
                <w:szCs w:val="20"/>
              </w:rPr>
              <w:t xml:space="preserve"> (</w:t>
            </w:r>
            <w:r w:rsidR="005A0071" w:rsidRPr="00384E86">
              <w:rPr>
                <w:rFonts w:cs="Calibri"/>
                <w:color w:val="000000"/>
                <w:sz w:val="20"/>
                <w:szCs w:val="20"/>
              </w:rPr>
              <w:t>Keith Haring images</w:t>
            </w:r>
            <w:r w:rsidR="00AC2674" w:rsidRPr="00384E86">
              <w:rPr>
                <w:rFonts w:cs="Calibri"/>
                <w:color w:val="000000"/>
                <w:sz w:val="20"/>
                <w:szCs w:val="20"/>
              </w:rPr>
              <w:t xml:space="preserve">)   </w:t>
            </w:r>
          </w:p>
          <w:p w:rsidR="005A0071" w:rsidRPr="00384E86" w:rsidRDefault="00EF2CF3" w:rsidP="00384E86">
            <w:pPr>
              <w:ind w:left="288" w:hanging="288"/>
              <w:rPr>
                <w:rFonts w:cs="Calibri"/>
                <w:color w:val="000000"/>
                <w:sz w:val="20"/>
                <w:szCs w:val="20"/>
              </w:rPr>
            </w:pPr>
            <w:hyperlink r:id="rId16" w:history="1">
              <w:r w:rsidR="006C663C" w:rsidRPr="00384E86">
                <w:rPr>
                  <w:rStyle w:val="Hyperlink"/>
                  <w:rFonts w:cs="Calibri"/>
                  <w:sz w:val="20"/>
                  <w:szCs w:val="20"/>
                  <w:shd w:val="clear" w:color="auto" w:fill="FFFFFF"/>
                </w:rPr>
                <w:t>www.</w:t>
              </w:r>
              <w:r w:rsidR="006C663C" w:rsidRPr="00384E86">
                <w:rPr>
                  <w:rStyle w:val="Hyperlink"/>
                  <w:rFonts w:cs="Calibri"/>
                  <w:bCs/>
                  <w:sz w:val="20"/>
                  <w:szCs w:val="20"/>
                  <w:shd w:val="clear" w:color="auto" w:fill="FFFFFF"/>
                </w:rPr>
                <w:t>haring</w:t>
              </w:r>
              <w:r w:rsidR="006C663C" w:rsidRPr="00384E86">
                <w:rPr>
                  <w:rStyle w:val="Hyperlink"/>
                  <w:rFonts w:cs="Calibri"/>
                  <w:sz w:val="20"/>
                  <w:szCs w:val="20"/>
                  <w:shd w:val="clear" w:color="auto" w:fill="FFFFFF"/>
                </w:rPr>
                <w:t>kids.com/art/location/pisa.html</w:t>
              </w:r>
            </w:hyperlink>
            <w:r w:rsidR="006C663C" w:rsidRPr="00384E86">
              <w:rPr>
                <w:rFonts w:cs="Calibri"/>
                <w:color w:val="000000"/>
                <w:sz w:val="20"/>
                <w:szCs w:val="20"/>
                <w:shd w:val="clear" w:color="auto" w:fill="FFFFFF"/>
              </w:rPr>
              <w:t xml:space="preserve"> </w:t>
            </w:r>
            <w:r w:rsidR="00880E52" w:rsidRPr="00384E86">
              <w:rPr>
                <w:rFonts w:cs="Calibri"/>
                <w:color w:val="000000"/>
                <w:sz w:val="20"/>
                <w:szCs w:val="20"/>
                <w:shd w:val="clear" w:color="auto" w:fill="FFFFFF"/>
              </w:rPr>
              <w:t>(Keith Haring resource for kids)</w:t>
            </w:r>
          </w:p>
          <w:p w:rsidR="005A0071" w:rsidRPr="00384E86" w:rsidRDefault="00EF2CF3" w:rsidP="00384E86">
            <w:pPr>
              <w:ind w:left="288" w:hanging="288"/>
              <w:rPr>
                <w:rFonts w:cs="Calibri"/>
                <w:color w:val="000000"/>
                <w:sz w:val="20"/>
                <w:szCs w:val="20"/>
              </w:rPr>
            </w:pPr>
            <w:hyperlink r:id="rId17" w:history="1">
              <w:r w:rsidR="00AC2674" w:rsidRPr="00384E86">
                <w:rPr>
                  <w:rStyle w:val="Hyperlink"/>
                  <w:rFonts w:cs="Calibri"/>
                  <w:sz w:val="20"/>
                  <w:szCs w:val="20"/>
                </w:rPr>
                <w:t>http://www.streetartutopia.com/?p=5982</w:t>
              </w:r>
            </w:hyperlink>
            <w:r w:rsidR="00AC2674" w:rsidRPr="00384E86">
              <w:rPr>
                <w:rFonts w:cs="Calibri"/>
                <w:color w:val="000000"/>
                <w:sz w:val="20"/>
                <w:szCs w:val="20"/>
              </w:rPr>
              <w:t xml:space="preserve"> (</w:t>
            </w:r>
            <w:r w:rsidR="005A0071" w:rsidRPr="00384E86">
              <w:rPr>
                <w:rFonts w:cs="Calibri"/>
                <w:color w:val="000000"/>
                <w:sz w:val="20"/>
                <w:szCs w:val="20"/>
              </w:rPr>
              <w:t>Keith Haring explaining his subway art</w:t>
            </w:r>
            <w:r w:rsidR="00AC2674" w:rsidRPr="00384E86">
              <w:rPr>
                <w:rFonts w:cs="Calibri"/>
                <w:color w:val="000000"/>
                <w:sz w:val="20"/>
                <w:szCs w:val="20"/>
              </w:rPr>
              <w:t>)</w:t>
            </w:r>
            <w:r w:rsidR="005A0071" w:rsidRPr="00384E86">
              <w:rPr>
                <w:rFonts w:cs="Calibri"/>
                <w:color w:val="000000"/>
                <w:sz w:val="20"/>
                <w:szCs w:val="20"/>
              </w:rPr>
              <w:t xml:space="preserve"> </w:t>
            </w:r>
          </w:p>
        </w:tc>
      </w:tr>
      <w:tr w:rsidR="005A0071" w:rsidRPr="00FC7190" w:rsidTr="00FE7E0D">
        <w:tc>
          <w:tcPr>
            <w:tcW w:w="3706" w:type="dxa"/>
            <w:shd w:val="clear" w:color="auto" w:fill="D9D9D9"/>
            <w:noWrap/>
          </w:tcPr>
          <w:p w:rsidR="005A0071" w:rsidRPr="00FC7190" w:rsidRDefault="005A0071" w:rsidP="00FC7190">
            <w:pPr>
              <w:ind w:left="0" w:firstLine="0"/>
              <w:rPr>
                <w:b/>
                <w:sz w:val="20"/>
                <w:szCs w:val="20"/>
              </w:rPr>
            </w:pPr>
            <w:r w:rsidRPr="00FC7190">
              <w:rPr>
                <w:b/>
                <w:sz w:val="20"/>
                <w:szCs w:val="20"/>
              </w:rPr>
              <w:t>Assessment:</w:t>
            </w:r>
          </w:p>
        </w:tc>
        <w:tc>
          <w:tcPr>
            <w:tcW w:w="11075" w:type="dxa"/>
            <w:gridSpan w:val="2"/>
            <w:shd w:val="clear" w:color="auto" w:fill="auto"/>
            <w:noWrap/>
          </w:tcPr>
          <w:p w:rsidR="005A0071" w:rsidRPr="00384E86" w:rsidRDefault="005A0071" w:rsidP="00384E86">
            <w:pPr>
              <w:ind w:left="288" w:hanging="288"/>
              <w:rPr>
                <w:rFonts w:eastAsia="+mn-ea" w:cs="+mn-cs"/>
                <w:sz w:val="20"/>
                <w:szCs w:val="20"/>
              </w:rPr>
            </w:pPr>
            <w:r w:rsidRPr="00384E86">
              <w:rPr>
                <w:rFonts w:eastAsia="+mn-ea" w:cs="+mn-cs"/>
                <w:sz w:val="20"/>
                <w:szCs w:val="20"/>
              </w:rPr>
              <w:t xml:space="preserve">Students will </w:t>
            </w:r>
            <w:r w:rsidR="00880E52" w:rsidRPr="00384E86">
              <w:rPr>
                <w:rFonts w:eastAsia="+mn-ea" w:cs="+mn-cs"/>
                <w:sz w:val="20"/>
                <w:szCs w:val="20"/>
              </w:rPr>
              <w:t xml:space="preserve">begin using their sketchbook/journal to: </w:t>
            </w:r>
            <w:r w:rsidRPr="00384E86">
              <w:rPr>
                <w:rFonts w:eastAsia="+mn-ea" w:cs="+mn-cs"/>
                <w:sz w:val="20"/>
                <w:szCs w:val="20"/>
              </w:rPr>
              <w:t xml:space="preserve">explain the role, responsibilities and creative </w:t>
            </w:r>
            <w:r w:rsidR="00880E52" w:rsidRPr="00384E86">
              <w:rPr>
                <w:rFonts w:eastAsia="+mn-ea" w:cs="+mn-cs"/>
                <w:sz w:val="20"/>
                <w:szCs w:val="20"/>
              </w:rPr>
              <w:t xml:space="preserve">processes of the street artist and </w:t>
            </w:r>
            <w:r w:rsidRPr="00384E86">
              <w:rPr>
                <w:rFonts w:eastAsia="Times New Roman"/>
                <w:sz w:val="20"/>
                <w:szCs w:val="20"/>
              </w:rPr>
              <w:t xml:space="preserve">develop a stance on why street art </w:t>
            </w:r>
            <w:r w:rsidRPr="00384E86">
              <w:rPr>
                <w:rFonts w:eastAsia="Times New Roman"/>
                <w:i/>
                <w:sz w:val="20"/>
                <w:szCs w:val="20"/>
              </w:rPr>
              <w:t>is or is not</w:t>
            </w:r>
            <w:r w:rsidRPr="00384E86">
              <w:rPr>
                <w:rFonts w:eastAsia="Times New Roman"/>
                <w:sz w:val="20"/>
                <w:szCs w:val="20"/>
              </w:rPr>
              <w:t xml:space="preserve"> art and why.</w:t>
            </w:r>
          </w:p>
        </w:tc>
      </w:tr>
      <w:tr w:rsidR="005A0071" w:rsidRPr="00FC7190" w:rsidTr="00FE7E0D">
        <w:trPr>
          <w:trHeight w:val="184"/>
        </w:trPr>
        <w:tc>
          <w:tcPr>
            <w:tcW w:w="3706" w:type="dxa"/>
            <w:vMerge w:val="restart"/>
            <w:shd w:val="clear" w:color="auto" w:fill="D9D9D9"/>
            <w:noWrap/>
          </w:tcPr>
          <w:p w:rsidR="005A0071" w:rsidRPr="00FC7190" w:rsidRDefault="005A0071" w:rsidP="00FC7190">
            <w:pPr>
              <w:ind w:left="0" w:firstLine="0"/>
              <w:rPr>
                <w:b/>
                <w:sz w:val="20"/>
                <w:szCs w:val="20"/>
              </w:rPr>
            </w:pPr>
            <w:r w:rsidRPr="00FC7190">
              <w:rPr>
                <w:b/>
                <w:sz w:val="20"/>
                <w:szCs w:val="20"/>
              </w:rPr>
              <w:t>Differentiation:</w:t>
            </w:r>
          </w:p>
          <w:p w:rsidR="005A0071" w:rsidRPr="00FC7190" w:rsidRDefault="005A0071"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5A0071" w:rsidRPr="00FC7190" w:rsidRDefault="005A0071"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5A0071" w:rsidRPr="00FC7190" w:rsidRDefault="005A0071" w:rsidP="00FC7190">
            <w:pPr>
              <w:ind w:left="0" w:firstLine="0"/>
              <w:rPr>
                <w:sz w:val="20"/>
                <w:szCs w:val="20"/>
              </w:rPr>
            </w:pPr>
            <w:r w:rsidRPr="00FC7190">
              <w:rPr>
                <w:b/>
                <w:sz w:val="20"/>
                <w:szCs w:val="20"/>
              </w:rPr>
              <w:t>Expression</w:t>
            </w:r>
            <w:r w:rsidRPr="00FC7190">
              <w:rPr>
                <w:sz w:val="20"/>
                <w:szCs w:val="20"/>
              </w:rPr>
              <w:t xml:space="preserve"> (Products and/or Performance)</w:t>
            </w:r>
          </w:p>
        </w:tc>
      </w:tr>
      <w:tr w:rsidR="00AC2674" w:rsidRPr="00FC7190" w:rsidTr="00FE7E0D">
        <w:trPr>
          <w:cantSplit/>
          <w:trHeight w:val="20"/>
        </w:trPr>
        <w:tc>
          <w:tcPr>
            <w:tcW w:w="3706" w:type="dxa"/>
            <w:vMerge/>
            <w:shd w:val="clear" w:color="auto" w:fill="D9D9D9"/>
            <w:noWrap/>
          </w:tcPr>
          <w:p w:rsidR="00AC2674" w:rsidRPr="00FC7190" w:rsidRDefault="00AC2674" w:rsidP="00FC7190">
            <w:pPr>
              <w:ind w:left="0" w:firstLine="0"/>
              <w:rPr>
                <w:b/>
                <w:sz w:val="20"/>
                <w:szCs w:val="20"/>
              </w:rPr>
            </w:pPr>
          </w:p>
        </w:tc>
        <w:tc>
          <w:tcPr>
            <w:tcW w:w="5320" w:type="dxa"/>
            <w:tcBorders>
              <w:top w:val="nil"/>
            </w:tcBorders>
            <w:shd w:val="clear" w:color="auto" w:fill="auto"/>
          </w:tcPr>
          <w:p w:rsidR="00880E52" w:rsidRDefault="00880E52" w:rsidP="00880E52">
            <w:pPr>
              <w:ind w:left="288" w:hanging="288"/>
              <w:rPr>
                <w:rFonts w:cs="Calibri"/>
                <w:sz w:val="18"/>
                <w:szCs w:val="20"/>
              </w:rPr>
            </w:pPr>
            <w:r>
              <w:rPr>
                <w:rFonts w:cs="Calibri"/>
                <w:sz w:val="18"/>
                <w:szCs w:val="20"/>
              </w:rPr>
              <w:t>Students may interact with visuals in a multitude of ways:</w:t>
            </w:r>
          </w:p>
          <w:p w:rsidR="00880E52" w:rsidRDefault="00880E52" w:rsidP="00880E52">
            <w:pPr>
              <w:numPr>
                <w:ilvl w:val="0"/>
                <w:numId w:val="45"/>
              </w:numPr>
              <w:rPr>
                <w:rFonts w:cs="Calibri"/>
                <w:sz w:val="18"/>
                <w:szCs w:val="20"/>
              </w:rPr>
            </w:pPr>
            <w:r w:rsidRPr="0003249D">
              <w:rPr>
                <w:rFonts w:cs="Calibri"/>
                <w:sz w:val="18"/>
                <w:szCs w:val="20"/>
              </w:rPr>
              <w:t>Visual learning sty</w:t>
            </w:r>
            <w:r>
              <w:rPr>
                <w:rFonts w:cs="Calibri"/>
                <w:sz w:val="18"/>
                <w:szCs w:val="20"/>
              </w:rPr>
              <w:t>les through pictures and videos</w:t>
            </w:r>
          </w:p>
          <w:p w:rsidR="00880E52" w:rsidRDefault="00880E52" w:rsidP="00880E52">
            <w:pPr>
              <w:numPr>
                <w:ilvl w:val="0"/>
                <w:numId w:val="45"/>
              </w:numPr>
              <w:rPr>
                <w:rFonts w:cs="Calibri"/>
                <w:sz w:val="18"/>
                <w:szCs w:val="20"/>
              </w:rPr>
            </w:pPr>
            <w:r w:rsidRPr="0003249D">
              <w:rPr>
                <w:rFonts w:cs="Calibri"/>
                <w:sz w:val="18"/>
                <w:szCs w:val="20"/>
              </w:rPr>
              <w:t>Kinetic learning through</w:t>
            </w:r>
            <w:r>
              <w:rPr>
                <w:rFonts w:cs="Calibri"/>
                <w:sz w:val="18"/>
                <w:szCs w:val="20"/>
              </w:rPr>
              <w:t xml:space="preserve"> drawing &amp; hands on experiences</w:t>
            </w:r>
          </w:p>
          <w:p w:rsidR="00AC2674" w:rsidRPr="00FE7E0D" w:rsidRDefault="00AC2674" w:rsidP="00880E52">
            <w:pPr>
              <w:ind w:left="288" w:hanging="288"/>
              <w:rPr>
                <w:rFonts w:eastAsia="Times New Roman"/>
                <w:sz w:val="20"/>
                <w:szCs w:val="20"/>
              </w:rPr>
            </w:pPr>
          </w:p>
        </w:tc>
        <w:tc>
          <w:tcPr>
            <w:tcW w:w="5755" w:type="dxa"/>
            <w:tcBorders>
              <w:top w:val="nil"/>
            </w:tcBorders>
            <w:shd w:val="clear" w:color="auto" w:fill="auto"/>
          </w:tcPr>
          <w:p w:rsidR="00C06597" w:rsidRDefault="00C06597" w:rsidP="00C06597">
            <w:pPr>
              <w:ind w:left="360"/>
              <w:rPr>
                <w:rFonts w:cs="Calibri"/>
                <w:sz w:val="18"/>
                <w:szCs w:val="20"/>
              </w:rPr>
            </w:pPr>
            <w:r>
              <w:rPr>
                <w:rFonts w:cs="Calibri"/>
                <w:sz w:val="18"/>
                <w:szCs w:val="20"/>
              </w:rPr>
              <w:t>Students may use various strategies for developing a stance such as:</w:t>
            </w:r>
          </w:p>
          <w:p w:rsidR="00C06597" w:rsidRDefault="00C06597" w:rsidP="00C06597">
            <w:pPr>
              <w:numPr>
                <w:ilvl w:val="0"/>
                <w:numId w:val="46"/>
              </w:numPr>
              <w:rPr>
                <w:rFonts w:cs="Calibri"/>
                <w:sz w:val="18"/>
                <w:szCs w:val="20"/>
              </w:rPr>
            </w:pPr>
            <w:r w:rsidRPr="0003249D">
              <w:rPr>
                <w:rFonts w:cs="Calibri"/>
                <w:sz w:val="18"/>
                <w:szCs w:val="20"/>
              </w:rPr>
              <w:t>Group</w:t>
            </w:r>
            <w:r>
              <w:rPr>
                <w:rFonts w:cs="Calibri"/>
                <w:sz w:val="18"/>
                <w:szCs w:val="20"/>
              </w:rPr>
              <w:t xml:space="preserve"> collaboration (pair and share)</w:t>
            </w:r>
          </w:p>
          <w:p w:rsidR="00C06597" w:rsidRDefault="00C06597" w:rsidP="00C06597">
            <w:pPr>
              <w:numPr>
                <w:ilvl w:val="0"/>
                <w:numId w:val="46"/>
              </w:numPr>
              <w:rPr>
                <w:rFonts w:cs="Calibri"/>
                <w:sz w:val="18"/>
                <w:szCs w:val="20"/>
              </w:rPr>
            </w:pPr>
            <w:r>
              <w:rPr>
                <w:rFonts w:cs="Calibri"/>
                <w:sz w:val="18"/>
                <w:szCs w:val="20"/>
              </w:rPr>
              <w:t>Paraphrase &amp; summarize</w:t>
            </w:r>
          </w:p>
          <w:p w:rsidR="00AC2674" w:rsidRPr="00880E52" w:rsidRDefault="00C06597" w:rsidP="00880E52">
            <w:pPr>
              <w:numPr>
                <w:ilvl w:val="0"/>
                <w:numId w:val="46"/>
              </w:numPr>
              <w:rPr>
                <w:rFonts w:cs="Calibri"/>
                <w:sz w:val="18"/>
                <w:szCs w:val="20"/>
              </w:rPr>
            </w:pPr>
            <w:r>
              <w:rPr>
                <w:rFonts w:cs="Calibri"/>
                <w:sz w:val="18"/>
                <w:szCs w:val="20"/>
              </w:rPr>
              <w:t>Asking informational questions</w:t>
            </w:r>
          </w:p>
        </w:tc>
      </w:tr>
      <w:tr w:rsidR="00C06597" w:rsidRPr="00FC7190" w:rsidTr="00FE7E0D">
        <w:trPr>
          <w:cantSplit/>
          <w:trHeight w:val="20"/>
        </w:trPr>
        <w:tc>
          <w:tcPr>
            <w:tcW w:w="3706" w:type="dxa"/>
            <w:vMerge w:val="restart"/>
            <w:shd w:val="clear" w:color="auto" w:fill="D9D9D9"/>
            <w:noWrap/>
          </w:tcPr>
          <w:p w:rsidR="00C06597" w:rsidRPr="00FC7190" w:rsidRDefault="00C06597"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C06597" w:rsidRPr="00FC7190" w:rsidRDefault="00C06597" w:rsidP="00C06597">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C06597" w:rsidRPr="00FC7190" w:rsidRDefault="00C06597" w:rsidP="00C06597">
            <w:pPr>
              <w:ind w:left="0" w:firstLine="0"/>
              <w:rPr>
                <w:sz w:val="20"/>
                <w:szCs w:val="20"/>
              </w:rPr>
            </w:pPr>
            <w:r w:rsidRPr="00FC7190">
              <w:rPr>
                <w:b/>
                <w:sz w:val="20"/>
                <w:szCs w:val="20"/>
              </w:rPr>
              <w:t>Expression</w:t>
            </w:r>
            <w:r w:rsidRPr="00FC7190">
              <w:rPr>
                <w:sz w:val="20"/>
                <w:szCs w:val="20"/>
              </w:rPr>
              <w:t xml:space="preserve"> (Products and/or Performance)</w:t>
            </w:r>
          </w:p>
        </w:tc>
      </w:tr>
      <w:tr w:rsidR="00C06597" w:rsidRPr="00FC7190" w:rsidTr="00FE7E0D">
        <w:trPr>
          <w:cantSplit/>
          <w:trHeight w:val="517"/>
        </w:trPr>
        <w:tc>
          <w:tcPr>
            <w:tcW w:w="3706" w:type="dxa"/>
            <w:vMerge/>
            <w:shd w:val="clear" w:color="auto" w:fill="D9D9D9"/>
            <w:noWrap/>
          </w:tcPr>
          <w:p w:rsidR="00C06597" w:rsidRPr="00FC7190" w:rsidRDefault="00C06597" w:rsidP="00FC7190">
            <w:pPr>
              <w:ind w:left="0" w:firstLine="0"/>
              <w:rPr>
                <w:b/>
                <w:sz w:val="20"/>
                <w:szCs w:val="20"/>
              </w:rPr>
            </w:pPr>
          </w:p>
        </w:tc>
        <w:tc>
          <w:tcPr>
            <w:tcW w:w="5320" w:type="dxa"/>
            <w:tcBorders>
              <w:top w:val="nil"/>
            </w:tcBorders>
            <w:shd w:val="clear" w:color="auto" w:fill="auto"/>
          </w:tcPr>
          <w:p w:rsidR="00C06597" w:rsidRPr="00FC7190" w:rsidRDefault="00880E52" w:rsidP="00AC2674">
            <w:pPr>
              <w:ind w:left="288" w:hanging="288"/>
              <w:rPr>
                <w:sz w:val="20"/>
                <w:szCs w:val="20"/>
              </w:rPr>
            </w:pPr>
            <w:r>
              <w:rPr>
                <w:sz w:val="20"/>
                <w:szCs w:val="20"/>
              </w:rPr>
              <w:t>N/A</w:t>
            </w:r>
          </w:p>
        </w:tc>
        <w:tc>
          <w:tcPr>
            <w:tcW w:w="5755" w:type="dxa"/>
            <w:tcBorders>
              <w:top w:val="nil"/>
            </w:tcBorders>
            <w:shd w:val="clear" w:color="auto" w:fill="auto"/>
          </w:tcPr>
          <w:p w:rsidR="00C06597" w:rsidRPr="00FC7190" w:rsidRDefault="00880E52" w:rsidP="00FC7190">
            <w:pPr>
              <w:ind w:left="288" w:hanging="288"/>
              <w:rPr>
                <w:sz w:val="20"/>
                <w:szCs w:val="20"/>
              </w:rPr>
            </w:pPr>
            <w:r>
              <w:rPr>
                <w:sz w:val="20"/>
                <w:szCs w:val="20"/>
              </w:rPr>
              <w:t>N/A</w:t>
            </w:r>
          </w:p>
        </w:tc>
      </w:tr>
      <w:tr w:rsidR="00C06597" w:rsidRPr="00FC7190" w:rsidTr="00FE7E0D">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Critical Content:</w:t>
            </w:r>
          </w:p>
        </w:tc>
        <w:tc>
          <w:tcPr>
            <w:tcW w:w="11075" w:type="dxa"/>
            <w:gridSpan w:val="2"/>
            <w:shd w:val="clear" w:color="auto" w:fill="auto"/>
          </w:tcPr>
          <w:p w:rsidR="00C06597" w:rsidRPr="005A0071" w:rsidRDefault="00C06597" w:rsidP="00384E86">
            <w:pPr>
              <w:pStyle w:val="ListParagraph"/>
              <w:numPr>
                <w:ilvl w:val="0"/>
                <w:numId w:val="31"/>
              </w:numPr>
              <w:spacing w:after="0" w:line="240" w:lineRule="auto"/>
              <w:ind w:left="288" w:hanging="288"/>
              <w:rPr>
                <w:rFonts w:eastAsia="Times New Roman"/>
                <w:sz w:val="20"/>
                <w:szCs w:val="20"/>
              </w:rPr>
            </w:pPr>
            <w:r w:rsidRPr="005A0071">
              <w:rPr>
                <w:rFonts w:eastAsia="Times New Roman"/>
                <w:sz w:val="20"/>
                <w:szCs w:val="20"/>
              </w:rPr>
              <w:t>Other terms for street art such as vandalism, graffiti, g</w:t>
            </w:r>
            <w:r w:rsidR="00384E86">
              <w:rPr>
                <w:rFonts w:eastAsia="Times New Roman"/>
                <w:sz w:val="20"/>
                <w:szCs w:val="20"/>
              </w:rPr>
              <w:t>uerilla art, tagging, urban art</w:t>
            </w:r>
          </w:p>
          <w:p w:rsidR="00C06597" w:rsidRPr="00FC7190" w:rsidRDefault="00C06597" w:rsidP="00384E86">
            <w:pPr>
              <w:numPr>
                <w:ilvl w:val="0"/>
                <w:numId w:val="30"/>
              </w:numPr>
              <w:ind w:left="288" w:hanging="288"/>
              <w:rPr>
                <w:sz w:val="20"/>
                <w:szCs w:val="20"/>
              </w:rPr>
            </w:pPr>
            <w:r w:rsidRPr="005A0071">
              <w:rPr>
                <w:rFonts w:eastAsia="Times New Roman"/>
                <w:sz w:val="20"/>
                <w:szCs w:val="20"/>
              </w:rPr>
              <w:t>Street art is art to some, vandalism to others; some would consider graffiti art while others believe street a</w:t>
            </w:r>
            <w:r w:rsidR="00384E86">
              <w:rPr>
                <w:rFonts w:eastAsia="Times New Roman"/>
                <w:sz w:val="20"/>
                <w:szCs w:val="20"/>
              </w:rPr>
              <w:t>rt is vandalism</w:t>
            </w:r>
          </w:p>
        </w:tc>
      </w:tr>
      <w:tr w:rsidR="00C06597" w:rsidRPr="00FC7190" w:rsidTr="00FE7E0D">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Key Skills:</w:t>
            </w:r>
          </w:p>
        </w:tc>
        <w:tc>
          <w:tcPr>
            <w:tcW w:w="11075" w:type="dxa"/>
            <w:gridSpan w:val="2"/>
            <w:shd w:val="clear" w:color="auto" w:fill="auto"/>
          </w:tcPr>
          <w:p w:rsidR="00C06597" w:rsidRPr="005A0071" w:rsidRDefault="00C06597" w:rsidP="00384E86">
            <w:pPr>
              <w:pStyle w:val="ListParagraph"/>
              <w:numPr>
                <w:ilvl w:val="0"/>
                <w:numId w:val="30"/>
              </w:numPr>
              <w:spacing w:after="0" w:line="240" w:lineRule="auto"/>
              <w:ind w:left="288" w:hanging="288"/>
              <w:rPr>
                <w:rFonts w:eastAsia="Times New Roman"/>
                <w:sz w:val="20"/>
                <w:szCs w:val="20"/>
              </w:rPr>
            </w:pPr>
            <w:r w:rsidRPr="005A0071">
              <w:rPr>
                <w:rFonts w:eastAsia="Times New Roman"/>
                <w:sz w:val="20"/>
                <w:szCs w:val="20"/>
              </w:rPr>
              <w:t>Discuss various societal views regarding street art and the va</w:t>
            </w:r>
            <w:r w:rsidR="00384E86">
              <w:rPr>
                <w:rFonts w:eastAsia="Times New Roman"/>
                <w:sz w:val="20"/>
                <w:szCs w:val="20"/>
              </w:rPr>
              <w:t>rious terms used for street art</w:t>
            </w:r>
          </w:p>
          <w:p w:rsidR="00C06597" w:rsidRPr="00FC7190" w:rsidRDefault="00C06597" w:rsidP="00384E86">
            <w:pPr>
              <w:numPr>
                <w:ilvl w:val="0"/>
                <w:numId w:val="30"/>
              </w:numPr>
              <w:ind w:left="288" w:hanging="288"/>
              <w:rPr>
                <w:sz w:val="20"/>
                <w:szCs w:val="20"/>
              </w:rPr>
            </w:pPr>
            <w:r w:rsidRPr="005A0071">
              <w:rPr>
                <w:rFonts w:eastAsia="Times New Roman"/>
                <w:sz w:val="20"/>
                <w:szCs w:val="20"/>
              </w:rPr>
              <w:t>Debate the ethical and legal responsibilities of the street artist</w:t>
            </w:r>
          </w:p>
        </w:tc>
      </w:tr>
      <w:tr w:rsidR="00C06597" w:rsidRPr="00FC7190" w:rsidTr="00FE7E0D">
        <w:trPr>
          <w:trHeight w:val="247"/>
        </w:trPr>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Critical Language:</w:t>
            </w:r>
          </w:p>
        </w:tc>
        <w:tc>
          <w:tcPr>
            <w:tcW w:w="11075" w:type="dxa"/>
            <w:gridSpan w:val="2"/>
            <w:shd w:val="clear" w:color="auto" w:fill="auto"/>
          </w:tcPr>
          <w:p w:rsidR="00C06597" w:rsidRPr="00FC7190" w:rsidRDefault="00C06597" w:rsidP="00AC2674">
            <w:pPr>
              <w:ind w:left="0" w:firstLine="0"/>
              <w:rPr>
                <w:sz w:val="20"/>
                <w:szCs w:val="20"/>
              </w:rPr>
            </w:pPr>
            <w:r w:rsidRPr="005A0071">
              <w:rPr>
                <w:sz w:val="20"/>
                <w:szCs w:val="20"/>
              </w:rPr>
              <w:t xml:space="preserve">Concept, </w:t>
            </w:r>
            <w:r>
              <w:rPr>
                <w:sz w:val="20"/>
                <w:szCs w:val="20"/>
              </w:rPr>
              <w:t>s</w:t>
            </w:r>
            <w:r w:rsidRPr="005A0071">
              <w:rPr>
                <w:sz w:val="20"/>
                <w:szCs w:val="20"/>
              </w:rPr>
              <w:t xml:space="preserve">treet </w:t>
            </w:r>
            <w:r>
              <w:rPr>
                <w:sz w:val="20"/>
                <w:szCs w:val="20"/>
              </w:rPr>
              <w:t>a</w:t>
            </w:r>
            <w:r w:rsidRPr="005A0071">
              <w:rPr>
                <w:sz w:val="20"/>
                <w:szCs w:val="20"/>
              </w:rPr>
              <w:t>rt, social activism, ethical responsibility, subway, vandalism, graffiti, social commentary, tagging, symbolism</w:t>
            </w:r>
          </w:p>
        </w:tc>
      </w:tr>
    </w:tbl>
    <w:p w:rsidR="00CE772F" w:rsidRPr="00FC7190" w:rsidRDefault="00CE772F"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2</w:t>
            </w:r>
          </w:p>
        </w:tc>
      </w:tr>
      <w:tr w:rsidR="00384E86" w:rsidRPr="00FC7190" w:rsidTr="00CE772F">
        <w:tc>
          <w:tcPr>
            <w:tcW w:w="14781" w:type="dxa"/>
            <w:gridSpan w:val="3"/>
            <w:shd w:val="clear" w:color="auto" w:fill="D9D9D9"/>
            <w:noWrap/>
          </w:tcPr>
          <w:p w:rsidR="00384E86" w:rsidRPr="00384E86" w:rsidRDefault="00384E86" w:rsidP="00EF2CF3">
            <w:pPr>
              <w:ind w:left="0" w:firstLine="0"/>
              <w:rPr>
                <w:sz w:val="28"/>
                <w:szCs w:val="28"/>
              </w:rPr>
            </w:pPr>
            <w:r w:rsidRPr="00384E86">
              <w:rPr>
                <w:sz w:val="28"/>
                <w:szCs w:val="28"/>
              </w:rPr>
              <w:t>The teacher may lead the students through guided discus</w:t>
            </w:r>
            <w:r w:rsidR="00EF2CF3">
              <w:rPr>
                <w:sz w:val="28"/>
                <w:szCs w:val="28"/>
              </w:rPr>
              <w:t xml:space="preserve">sion and brainstorming session </w:t>
            </w:r>
            <w:r w:rsidRPr="00384E86">
              <w:rPr>
                <w:sz w:val="28"/>
                <w:szCs w:val="28"/>
              </w:rPr>
              <w:t>to create a list of key social activism subject areas (e.</w:t>
            </w:r>
            <w:r w:rsidR="00CE772F">
              <w:rPr>
                <w:sz w:val="28"/>
                <w:szCs w:val="28"/>
              </w:rPr>
              <w:t>g.</w:t>
            </w:r>
            <w:r w:rsidR="00EF2CF3">
              <w:rPr>
                <w:sz w:val="28"/>
                <w:szCs w:val="28"/>
              </w:rPr>
              <w:t>,</w:t>
            </w:r>
            <w:r w:rsidRPr="00384E86">
              <w:rPr>
                <w:sz w:val="28"/>
                <w:szCs w:val="28"/>
              </w:rPr>
              <w:t xml:space="preserve"> environmentalism, hunger, equality) often used by street artists so that students can identify and relate to artists’ interpretation of social activism (is it considered truth or opinion, and why?)</w:t>
            </w:r>
            <w:r>
              <w:rPr>
                <w:sz w:val="28"/>
                <w:szCs w:val="28"/>
              </w:rPr>
              <w:t>.</w:t>
            </w:r>
          </w:p>
        </w:tc>
      </w:tr>
      <w:tr w:rsidR="00FC7190" w:rsidRPr="00FC7190" w:rsidTr="005A0071">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B373A7" w:rsidRPr="00FC7190" w:rsidRDefault="00AC2674" w:rsidP="00FE7E0D">
            <w:pPr>
              <w:ind w:left="288" w:hanging="288"/>
              <w:rPr>
                <w:sz w:val="20"/>
                <w:szCs w:val="20"/>
              </w:rPr>
            </w:pPr>
            <w:r w:rsidRPr="00AC2674">
              <w:rPr>
                <w:sz w:val="20"/>
                <w:szCs w:val="20"/>
              </w:rPr>
              <w:t>The interpretation of truth is intentionally manip</w:t>
            </w:r>
            <w:r w:rsidR="00384E86">
              <w:rPr>
                <w:sz w:val="20"/>
                <w:szCs w:val="20"/>
              </w:rPr>
              <w:t>ulated by cultural image makers</w:t>
            </w:r>
          </w:p>
        </w:tc>
      </w:tr>
      <w:tr w:rsidR="00AC2674" w:rsidRPr="00FC7190" w:rsidTr="005A0071">
        <w:tc>
          <w:tcPr>
            <w:tcW w:w="3706" w:type="dxa"/>
            <w:shd w:val="clear" w:color="auto" w:fill="D9D9D9"/>
            <w:noWrap/>
          </w:tcPr>
          <w:p w:rsidR="00AC2674" w:rsidRPr="00FC7190" w:rsidRDefault="00AC2674"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B373A7" w:rsidRPr="009027EB" w:rsidRDefault="00EF2CF3" w:rsidP="00B373A7">
            <w:pPr>
              <w:pStyle w:val="Heading1"/>
              <w:shd w:val="clear" w:color="auto" w:fill="FFFFFF"/>
              <w:spacing w:before="0" w:beforeAutospacing="0"/>
              <w:ind w:left="288" w:hanging="288"/>
              <w:rPr>
                <w:rFonts w:ascii="Calibri" w:hAnsi="Calibri" w:cs="Calibri"/>
                <w:b w:val="0"/>
                <w:sz w:val="20"/>
                <w:szCs w:val="20"/>
              </w:rPr>
            </w:pPr>
            <w:hyperlink r:id="rId18" w:history="1">
              <w:r w:rsidR="00AC2674" w:rsidRPr="009027EB">
                <w:rPr>
                  <w:rStyle w:val="Hyperlink"/>
                  <w:rFonts w:ascii="Calibri" w:hAnsi="Calibri" w:cs="Calibri"/>
                  <w:b w:val="0"/>
                  <w:sz w:val="20"/>
                  <w:szCs w:val="20"/>
                </w:rPr>
                <w:t>http://actfast.oxfamamerica.org</w:t>
              </w:r>
            </w:hyperlink>
            <w:r w:rsidR="00AC2674">
              <w:rPr>
                <w:rFonts w:ascii="Calibri" w:hAnsi="Calibri" w:cs="Calibri"/>
                <w:b w:val="0"/>
                <w:sz w:val="20"/>
                <w:szCs w:val="20"/>
              </w:rPr>
              <w:t xml:space="preserve"> (</w:t>
            </w:r>
            <w:r w:rsidR="00AC2674" w:rsidRPr="009027EB">
              <w:rPr>
                <w:rFonts w:ascii="Calibri" w:hAnsi="Calibri" w:cs="Calibri"/>
                <w:b w:val="0"/>
                <w:sz w:val="20"/>
                <w:szCs w:val="20"/>
              </w:rPr>
              <w:t>Social Activism site</w:t>
            </w:r>
            <w:r w:rsidR="00AC2674">
              <w:rPr>
                <w:rFonts w:ascii="Calibri" w:hAnsi="Calibri" w:cs="Calibri"/>
                <w:b w:val="0"/>
                <w:sz w:val="20"/>
                <w:szCs w:val="20"/>
              </w:rPr>
              <w:t xml:space="preserve"> -</w:t>
            </w:r>
            <w:r w:rsidR="00AC2674" w:rsidRPr="009027EB">
              <w:rPr>
                <w:rFonts w:ascii="Calibri" w:hAnsi="Calibri" w:cs="Calibri"/>
                <w:b w:val="0"/>
                <w:sz w:val="20"/>
                <w:szCs w:val="20"/>
              </w:rPr>
              <w:t xml:space="preserve"> The Teen Guide to Global Action: How to Connect with Others </w:t>
            </w:r>
            <w:proofErr w:type="gramStart"/>
            <w:r w:rsidR="00AC2674" w:rsidRPr="009027EB">
              <w:rPr>
                <w:rFonts w:ascii="Calibri" w:hAnsi="Calibri" w:cs="Calibri"/>
                <w:b w:val="0"/>
                <w:sz w:val="20"/>
                <w:szCs w:val="20"/>
              </w:rPr>
              <w:t>Near</w:t>
            </w:r>
            <w:proofErr w:type="gramEnd"/>
            <w:r w:rsidR="00AC2674" w:rsidRPr="009027EB">
              <w:rPr>
                <w:rFonts w:ascii="Calibri" w:hAnsi="Calibri" w:cs="Calibri"/>
                <w:b w:val="0"/>
                <w:sz w:val="20"/>
                <w:szCs w:val="20"/>
              </w:rPr>
              <w:t xml:space="preserve"> &amp; Far to Create Social Change</w:t>
            </w:r>
            <w:r w:rsidR="00C04FFB">
              <w:rPr>
                <w:rFonts w:ascii="Calibri" w:hAnsi="Calibri" w:cs="Calibri"/>
                <w:b w:val="0"/>
                <w:sz w:val="20"/>
                <w:szCs w:val="20"/>
              </w:rPr>
              <w:t>.</w:t>
            </w:r>
            <w:r w:rsidR="00AC2674" w:rsidRPr="009027EB">
              <w:rPr>
                <w:rStyle w:val="apple-converted-space"/>
                <w:rFonts w:ascii="Calibri" w:eastAsia="Calibri" w:hAnsi="Calibri" w:cs="Calibri"/>
                <w:b w:val="0"/>
                <w:sz w:val="20"/>
                <w:szCs w:val="20"/>
              </w:rPr>
              <w:t> </w:t>
            </w:r>
            <w:r w:rsidR="00AC2674" w:rsidRPr="009027EB">
              <w:rPr>
                <w:rStyle w:val="a-size-medium"/>
                <w:rFonts w:ascii="Calibri" w:hAnsi="Calibri" w:cs="Calibri"/>
                <w:b w:val="0"/>
                <w:sz w:val="20"/>
                <w:szCs w:val="20"/>
              </w:rPr>
              <w:t xml:space="preserve">Paperback </w:t>
            </w:r>
            <w:r w:rsidR="00AC2674" w:rsidRPr="009027EB">
              <w:rPr>
                <w:rFonts w:ascii="Calibri" w:hAnsi="Calibri" w:cs="Calibri"/>
                <w:b w:val="0"/>
                <w:sz w:val="20"/>
                <w:szCs w:val="20"/>
              </w:rPr>
              <w:t>by</w:t>
            </w:r>
            <w:r w:rsidR="00AC2674" w:rsidRPr="009027EB">
              <w:rPr>
                <w:rStyle w:val="apple-converted-space"/>
                <w:rFonts w:ascii="Calibri" w:eastAsia="Calibri" w:hAnsi="Calibri" w:cs="Calibri"/>
                <w:b w:val="0"/>
                <w:sz w:val="20"/>
                <w:szCs w:val="20"/>
              </w:rPr>
              <w:t> </w:t>
            </w:r>
            <w:hyperlink r:id="rId19" w:history="1">
              <w:r w:rsidR="00AC2674" w:rsidRPr="00C04FFB">
                <w:rPr>
                  <w:rStyle w:val="Hyperlink"/>
                  <w:rFonts w:ascii="Calibri" w:hAnsi="Calibri" w:cs="Calibri"/>
                  <w:b w:val="0"/>
                  <w:color w:val="auto"/>
                  <w:sz w:val="20"/>
                  <w:szCs w:val="20"/>
                  <w:u w:val="none"/>
                </w:rPr>
                <w:t>Barbara A. Lewis</w:t>
              </w:r>
            </w:hyperlink>
            <w:r w:rsidR="00C04FFB">
              <w:rPr>
                <w:rStyle w:val="a-declarative"/>
                <w:rFonts w:ascii="Calibri" w:hAnsi="Calibri" w:cs="Calibri"/>
                <w:b w:val="0"/>
                <w:sz w:val="20"/>
                <w:szCs w:val="20"/>
              </w:rPr>
              <w:t>)</w:t>
            </w:r>
          </w:p>
        </w:tc>
      </w:tr>
      <w:tr w:rsidR="00AC2674" w:rsidRPr="00FC7190" w:rsidTr="005A0071">
        <w:tc>
          <w:tcPr>
            <w:tcW w:w="3706" w:type="dxa"/>
            <w:shd w:val="clear" w:color="auto" w:fill="D9D9D9"/>
            <w:noWrap/>
          </w:tcPr>
          <w:p w:rsidR="00AC2674" w:rsidRPr="00FC7190" w:rsidRDefault="00AC2674"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AC2674" w:rsidRPr="00415CD7" w:rsidRDefault="00C04FFB" w:rsidP="00384E86">
            <w:pPr>
              <w:ind w:left="288" w:hanging="288"/>
              <w:rPr>
                <w:rFonts w:eastAsia="Times New Roman"/>
                <w:color w:val="000000"/>
                <w:sz w:val="20"/>
                <w:szCs w:val="20"/>
              </w:rPr>
            </w:pPr>
            <w:r w:rsidRPr="00C04FFB">
              <w:rPr>
                <w:rFonts w:cs="Calibri"/>
                <w:sz w:val="20"/>
                <w:szCs w:val="20"/>
              </w:rPr>
              <w:t>http://actfast.oxfamamerica.org (Social Activism site - The Teen Guide to Global Action: How to Connect with Others Near &amp; Far to Create Social Change. Paperback by Barbara A. Lewis)</w:t>
            </w:r>
          </w:p>
        </w:tc>
      </w:tr>
      <w:tr w:rsidR="00AC2674" w:rsidRPr="00FC7190" w:rsidTr="005A0071">
        <w:tc>
          <w:tcPr>
            <w:tcW w:w="3706" w:type="dxa"/>
            <w:shd w:val="clear" w:color="auto" w:fill="D9D9D9"/>
            <w:noWrap/>
          </w:tcPr>
          <w:p w:rsidR="00AC2674" w:rsidRPr="00FC7190" w:rsidRDefault="00AC2674" w:rsidP="00FC7190">
            <w:pPr>
              <w:ind w:left="0" w:firstLine="0"/>
              <w:rPr>
                <w:b/>
                <w:sz w:val="20"/>
                <w:szCs w:val="20"/>
              </w:rPr>
            </w:pPr>
            <w:r w:rsidRPr="00FC7190">
              <w:rPr>
                <w:b/>
                <w:sz w:val="20"/>
                <w:szCs w:val="20"/>
              </w:rPr>
              <w:t>Assessment:</w:t>
            </w:r>
          </w:p>
        </w:tc>
        <w:tc>
          <w:tcPr>
            <w:tcW w:w="11075" w:type="dxa"/>
            <w:gridSpan w:val="2"/>
            <w:shd w:val="clear" w:color="auto" w:fill="auto"/>
            <w:noWrap/>
          </w:tcPr>
          <w:p w:rsidR="00AC2674" w:rsidRDefault="00864945" w:rsidP="00B373A7">
            <w:pPr>
              <w:ind w:left="288" w:hanging="288"/>
              <w:rPr>
                <w:rFonts w:eastAsia="Times New Roman"/>
                <w:sz w:val="20"/>
                <w:szCs w:val="20"/>
              </w:rPr>
            </w:pPr>
            <w:r w:rsidRPr="00AC2674">
              <w:rPr>
                <w:rFonts w:eastAsia="+mn-ea" w:cs="+mn-cs"/>
                <w:sz w:val="20"/>
                <w:szCs w:val="20"/>
              </w:rPr>
              <w:t xml:space="preserve">Students will </w:t>
            </w:r>
            <w:r>
              <w:rPr>
                <w:rFonts w:eastAsia="+mn-ea" w:cs="+mn-cs"/>
                <w:sz w:val="20"/>
                <w:szCs w:val="20"/>
              </w:rPr>
              <w:t xml:space="preserve">continue using their sketchbook/journal to: </w:t>
            </w:r>
            <w:r w:rsidR="00AC2674" w:rsidRPr="00C04FFB">
              <w:rPr>
                <w:rFonts w:eastAsia="Times New Roman"/>
                <w:sz w:val="20"/>
                <w:szCs w:val="20"/>
              </w:rPr>
              <w:t>produce a list of social activism subjects often used by street artists</w:t>
            </w:r>
            <w:r w:rsidR="00384E86">
              <w:rPr>
                <w:rFonts w:eastAsia="Times New Roman"/>
                <w:sz w:val="20"/>
                <w:szCs w:val="20"/>
              </w:rPr>
              <w:t xml:space="preserve"> </w:t>
            </w:r>
            <w:r>
              <w:rPr>
                <w:rFonts w:eastAsia="Times New Roman"/>
                <w:sz w:val="20"/>
                <w:szCs w:val="20"/>
              </w:rPr>
              <w:t>and construct an entry about how street artists attempt to share their “truths” and opinions.</w:t>
            </w:r>
            <w:r w:rsidR="00AC2674" w:rsidRPr="00C04FFB">
              <w:rPr>
                <w:rFonts w:eastAsia="Times New Roman"/>
                <w:sz w:val="20"/>
                <w:szCs w:val="20"/>
              </w:rPr>
              <w:t xml:space="preserve"> </w:t>
            </w:r>
          </w:p>
          <w:p w:rsidR="00B373A7" w:rsidRPr="002C0F7E" w:rsidRDefault="00B373A7" w:rsidP="00B373A7">
            <w:pPr>
              <w:ind w:left="288" w:hanging="288"/>
              <w:rPr>
                <w:rFonts w:eastAsia="Times New Roman"/>
                <w:color w:val="000000"/>
                <w:sz w:val="20"/>
                <w:szCs w:val="20"/>
              </w:rPr>
            </w:pPr>
          </w:p>
        </w:tc>
      </w:tr>
      <w:tr w:rsidR="00AC2674" w:rsidRPr="00FC7190" w:rsidTr="005A0071">
        <w:trPr>
          <w:trHeight w:val="184"/>
        </w:trPr>
        <w:tc>
          <w:tcPr>
            <w:tcW w:w="3706" w:type="dxa"/>
            <w:vMerge w:val="restart"/>
            <w:shd w:val="clear" w:color="auto" w:fill="D9D9D9"/>
            <w:noWrap/>
          </w:tcPr>
          <w:p w:rsidR="00AC2674" w:rsidRPr="00FC7190" w:rsidRDefault="00AC2674" w:rsidP="00FC7190">
            <w:pPr>
              <w:ind w:left="0" w:firstLine="0"/>
              <w:rPr>
                <w:b/>
                <w:sz w:val="20"/>
                <w:szCs w:val="20"/>
              </w:rPr>
            </w:pPr>
            <w:r w:rsidRPr="00FC7190">
              <w:rPr>
                <w:b/>
                <w:sz w:val="20"/>
                <w:szCs w:val="20"/>
              </w:rPr>
              <w:lastRenderedPageBreak/>
              <w:t>Differentiation:</w:t>
            </w:r>
          </w:p>
          <w:p w:rsidR="00AC2674" w:rsidRPr="00FC7190" w:rsidRDefault="00AC2674"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AC2674" w:rsidRPr="00FC7190" w:rsidRDefault="00AC2674"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AC2674" w:rsidRPr="00FC7190" w:rsidRDefault="00AC2674" w:rsidP="00FC7190">
            <w:pPr>
              <w:ind w:left="0" w:firstLine="0"/>
              <w:rPr>
                <w:sz w:val="20"/>
                <w:szCs w:val="20"/>
              </w:rPr>
            </w:pPr>
            <w:r w:rsidRPr="00FC7190">
              <w:rPr>
                <w:b/>
                <w:sz w:val="20"/>
                <w:szCs w:val="20"/>
              </w:rPr>
              <w:t>Expression</w:t>
            </w:r>
            <w:r w:rsidRPr="00FC7190">
              <w:rPr>
                <w:sz w:val="20"/>
                <w:szCs w:val="20"/>
              </w:rPr>
              <w:t xml:space="preserve"> (Products and/or Performance)</w:t>
            </w:r>
          </w:p>
        </w:tc>
      </w:tr>
      <w:tr w:rsidR="00DC05FA" w:rsidRPr="00FC7190" w:rsidTr="005A0071">
        <w:trPr>
          <w:cantSplit/>
          <w:trHeight w:val="20"/>
        </w:trPr>
        <w:tc>
          <w:tcPr>
            <w:tcW w:w="3706" w:type="dxa"/>
            <w:vMerge/>
            <w:shd w:val="clear" w:color="auto" w:fill="D9D9D9"/>
            <w:noWrap/>
          </w:tcPr>
          <w:p w:rsidR="00DC05FA" w:rsidRPr="00FC7190" w:rsidRDefault="00DC05FA" w:rsidP="00FC7190">
            <w:pPr>
              <w:ind w:left="0" w:firstLine="0"/>
              <w:rPr>
                <w:b/>
                <w:sz w:val="20"/>
                <w:szCs w:val="20"/>
              </w:rPr>
            </w:pPr>
          </w:p>
        </w:tc>
        <w:tc>
          <w:tcPr>
            <w:tcW w:w="5320" w:type="dxa"/>
            <w:tcBorders>
              <w:top w:val="nil"/>
            </w:tcBorders>
            <w:shd w:val="clear" w:color="auto" w:fill="auto"/>
          </w:tcPr>
          <w:p w:rsidR="00DC05FA" w:rsidRPr="00864945" w:rsidRDefault="00EF2CF3" w:rsidP="00864945">
            <w:pPr>
              <w:rPr>
                <w:rFonts w:asciiTheme="minorHAnsi" w:eastAsia="Times New Roman" w:hAnsiTheme="minorHAnsi" w:cs="Tahoma"/>
                <w:color w:val="000000"/>
                <w:sz w:val="20"/>
                <w:szCs w:val="20"/>
              </w:rPr>
            </w:pPr>
            <w:hyperlink r:id="rId20" w:history="1">
              <w:r w:rsidR="00864945" w:rsidRPr="00864945">
                <w:rPr>
                  <w:rStyle w:val="Hyperlink"/>
                  <w:rFonts w:asciiTheme="minorHAnsi" w:eastAsia="Times New Roman" w:hAnsiTheme="minorHAnsi" w:cs="Tahoma"/>
                  <w:sz w:val="20"/>
                  <w:szCs w:val="20"/>
                </w:rPr>
                <w:t>http://www.shutterstock.com/cat.mhtml?searchterm=street+artist&amp;search_group=&amp;lang=en&amp;search_source=search_form</w:t>
              </w:r>
            </w:hyperlink>
            <w:r w:rsidR="00864945" w:rsidRPr="00864945">
              <w:rPr>
                <w:rFonts w:asciiTheme="minorHAnsi" w:eastAsia="Times New Roman" w:hAnsiTheme="minorHAnsi" w:cs="Tahoma"/>
                <w:color w:val="000000"/>
                <w:sz w:val="20"/>
                <w:szCs w:val="20"/>
              </w:rPr>
              <w:t> (Images of street art and artists)</w:t>
            </w:r>
          </w:p>
        </w:tc>
        <w:tc>
          <w:tcPr>
            <w:tcW w:w="5755" w:type="dxa"/>
            <w:tcBorders>
              <w:top w:val="nil"/>
            </w:tcBorders>
            <w:shd w:val="clear" w:color="auto" w:fill="auto"/>
          </w:tcPr>
          <w:p w:rsidR="00DC05FA" w:rsidRPr="00864945" w:rsidRDefault="00C06597" w:rsidP="00C06597">
            <w:pPr>
              <w:ind w:left="288" w:hanging="288"/>
              <w:rPr>
                <w:rFonts w:eastAsia="Times New Roman"/>
                <w:color w:val="FF0000"/>
                <w:sz w:val="20"/>
                <w:szCs w:val="20"/>
              </w:rPr>
            </w:pPr>
            <w:r w:rsidRPr="00864945">
              <w:rPr>
                <w:sz w:val="20"/>
                <w:szCs w:val="20"/>
              </w:rPr>
              <w:t>Students may create mosaics</w:t>
            </w:r>
            <w:r w:rsidR="00864945">
              <w:rPr>
                <w:sz w:val="20"/>
                <w:szCs w:val="20"/>
              </w:rPr>
              <w:t xml:space="preserve"> for their journal</w:t>
            </w:r>
            <w:r w:rsidRPr="00864945">
              <w:rPr>
                <w:sz w:val="20"/>
                <w:szCs w:val="20"/>
              </w:rPr>
              <w:t xml:space="preserve"> of street art images and indicate the associated activism subject</w:t>
            </w:r>
          </w:p>
        </w:tc>
      </w:tr>
      <w:tr w:rsidR="00C06597" w:rsidRPr="00FC7190" w:rsidTr="005A0071">
        <w:trPr>
          <w:cantSplit/>
          <w:trHeight w:val="20"/>
        </w:trPr>
        <w:tc>
          <w:tcPr>
            <w:tcW w:w="3706" w:type="dxa"/>
            <w:vMerge w:val="restart"/>
            <w:shd w:val="clear" w:color="auto" w:fill="D9D9D9"/>
            <w:noWrap/>
          </w:tcPr>
          <w:p w:rsidR="00C06597" w:rsidRPr="00FC7190" w:rsidRDefault="00C06597"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C06597" w:rsidRPr="00FC7190" w:rsidRDefault="00C06597" w:rsidP="00C06597">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C06597" w:rsidRPr="00FC7190" w:rsidRDefault="00C06597" w:rsidP="00C06597">
            <w:pPr>
              <w:ind w:left="0" w:firstLine="0"/>
              <w:rPr>
                <w:sz w:val="20"/>
                <w:szCs w:val="20"/>
              </w:rPr>
            </w:pPr>
            <w:r w:rsidRPr="00FC7190">
              <w:rPr>
                <w:b/>
                <w:sz w:val="20"/>
                <w:szCs w:val="20"/>
              </w:rPr>
              <w:t>Expression</w:t>
            </w:r>
            <w:r w:rsidRPr="00FC7190">
              <w:rPr>
                <w:sz w:val="20"/>
                <w:szCs w:val="20"/>
              </w:rPr>
              <w:t xml:space="preserve"> (Products and/or Performance)</w:t>
            </w:r>
          </w:p>
        </w:tc>
      </w:tr>
      <w:tr w:rsidR="00C06597" w:rsidRPr="00FC7190" w:rsidTr="00864945">
        <w:trPr>
          <w:cantSplit/>
          <w:trHeight w:val="517"/>
        </w:trPr>
        <w:tc>
          <w:tcPr>
            <w:tcW w:w="3706" w:type="dxa"/>
            <w:vMerge/>
            <w:shd w:val="clear" w:color="auto" w:fill="D9D9D9"/>
            <w:noWrap/>
          </w:tcPr>
          <w:p w:rsidR="00C06597" w:rsidRPr="00FC7190" w:rsidRDefault="00C06597" w:rsidP="00FC7190">
            <w:pPr>
              <w:ind w:left="0" w:firstLine="0"/>
              <w:rPr>
                <w:b/>
                <w:sz w:val="20"/>
                <w:szCs w:val="20"/>
              </w:rPr>
            </w:pPr>
          </w:p>
        </w:tc>
        <w:tc>
          <w:tcPr>
            <w:tcW w:w="5320" w:type="dxa"/>
            <w:tcBorders>
              <w:top w:val="nil"/>
            </w:tcBorders>
            <w:shd w:val="clear" w:color="auto" w:fill="auto"/>
          </w:tcPr>
          <w:p w:rsidR="00B373A7" w:rsidRPr="00FC7190" w:rsidRDefault="00EF2CF3" w:rsidP="00FE7E0D">
            <w:pPr>
              <w:ind w:left="288" w:hanging="288"/>
              <w:rPr>
                <w:sz w:val="20"/>
                <w:szCs w:val="20"/>
              </w:rPr>
            </w:pPr>
            <w:hyperlink r:id="rId21" w:history="1">
              <w:r w:rsidR="00C06597" w:rsidRPr="00C271A1">
                <w:rPr>
                  <w:rStyle w:val="Hyperlink"/>
                  <w:sz w:val="20"/>
                  <w:szCs w:val="20"/>
                </w:rPr>
                <w:t>http://www.iseek.org/education/service-learning.html</w:t>
              </w:r>
            </w:hyperlink>
            <w:r w:rsidR="00C06597" w:rsidRPr="00C271A1">
              <w:rPr>
                <w:sz w:val="20"/>
                <w:szCs w:val="20"/>
              </w:rPr>
              <w:t xml:space="preserve"> (Overview about Service Learning)</w:t>
            </w:r>
          </w:p>
        </w:tc>
        <w:tc>
          <w:tcPr>
            <w:tcW w:w="5755" w:type="dxa"/>
            <w:tcBorders>
              <w:top w:val="nil"/>
            </w:tcBorders>
            <w:shd w:val="clear" w:color="auto" w:fill="auto"/>
          </w:tcPr>
          <w:p w:rsidR="00C06597" w:rsidRPr="00864945" w:rsidRDefault="00864945" w:rsidP="00384E86">
            <w:pPr>
              <w:ind w:left="288" w:hanging="288"/>
              <w:rPr>
                <w:rFonts w:eastAsia="Times New Roman"/>
                <w:color w:val="000000"/>
                <w:sz w:val="20"/>
                <w:szCs w:val="20"/>
              </w:rPr>
            </w:pPr>
            <w:r>
              <w:rPr>
                <w:rFonts w:eastAsia="Times New Roman"/>
                <w:color w:val="000000"/>
                <w:sz w:val="20"/>
                <w:szCs w:val="20"/>
              </w:rPr>
              <w:t>Students may</w:t>
            </w:r>
            <w:r w:rsidR="00384E86">
              <w:rPr>
                <w:rFonts w:eastAsia="Times New Roman"/>
                <w:color w:val="000000"/>
                <w:sz w:val="20"/>
                <w:szCs w:val="20"/>
              </w:rPr>
              <w:t xml:space="preserve"> r</w:t>
            </w:r>
            <w:r w:rsidR="00C06597" w:rsidRPr="00864945">
              <w:rPr>
                <w:rFonts w:eastAsia="Times New Roman"/>
                <w:color w:val="000000"/>
                <w:sz w:val="20"/>
                <w:szCs w:val="20"/>
              </w:rPr>
              <w:t>esearch moder</w:t>
            </w:r>
            <w:r w:rsidR="00384E86">
              <w:rPr>
                <w:rFonts w:eastAsia="Times New Roman"/>
                <w:color w:val="000000"/>
                <w:sz w:val="20"/>
                <w:szCs w:val="20"/>
              </w:rPr>
              <w:t>n day activism</w:t>
            </w:r>
          </w:p>
        </w:tc>
      </w:tr>
      <w:tr w:rsidR="00C06597" w:rsidRPr="00FC7190" w:rsidTr="005A0071">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Critical Content:</w:t>
            </w:r>
          </w:p>
        </w:tc>
        <w:tc>
          <w:tcPr>
            <w:tcW w:w="11075" w:type="dxa"/>
            <w:gridSpan w:val="2"/>
            <w:shd w:val="clear" w:color="auto" w:fill="auto"/>
          </w:tcPr>
          <w:p w:rsidR="00C06597" w:rsidRPr="00AC2674" w:rsidRDefault="00C06597" w:rsidP="00384E86">
            <w:pPr>
              <w:pStyle w:val="NoSpacing"/>
              <w:numPr>
                <w:ilvl w:val="0"/>
                <w:numId w:val="30"/>
              </w:numPr>
              <w:ind w:left="288" w:hanging="288"/>
              <w:rPr>
                <w:sz w:val="20"/>
                <w:szCs w:val="20"/>
              </w:rPr>
            </w:pPr>
            <w:r w:rsidRPr="00AC2674">
              <w:rPr>
                <w:sz w:val="20"/>
                <w:szCs w:val="20"/>
              </w:rPr>
              <w:t xml:space="preserve">Examples of cultural influences  in design </w:t>
            </w:r>
          </w:p>
          <w:p w:rsidR="00C06597" w:rsidRPr="00AC2674" w:rsidRDefault="00C06597" w:rsidP="00384E86">
            <w:pPr>
              <w:pStyle w:val="NoSpacing"/>
              <w:numPr>
                <w:ilvl w:val="0"/>
                <w:numId w:val="30"/>
              </w:numPr>
              <w:ind w:left="288" w:hanging="288"/>
              <w:rPr>
                <w:sz w:val="20"/>
                <w:szCs w:val="20"/>
              </w:rPr>
            </w:pPr>
            <w:r w:rsidRPr="00AC2674">
              <w:rPr>
                <w:sz w:val="20"/>
                <w:szCs w:val="20"/>
              </w:rPr>
              <w:t xml:space="preserve">Examples of the effects of time and culture on interpretation of print and electronic images </w:t>
            </w:r>
          </w:p>
          <w:p w:rsidR="00C06597" w:rsidRPr="00AC2674" w:rsidRDefault="00C06597" w:rsidP="00384E86">
            <w:pPr>
              <w:numPr>
                <w:ilvl w:val="0"/>
                <w:numId w:val="30"/>
              </w:numPr>
              <w:ind w:left="288" w:hanging="288"/>
              <w:rPr>
                <w:sz w:val="20"/>
                <w:szCs w:val="20"/>
              </w:rPr>
            </w:pPr>
            <w:r w:rsidRPr="00AC2674">
              <w:rPr>
                <w:sz w:val="20"/>
                <w:szCs w:val="20"/>
              </w:rPr>
              <w:t>The elements involved in reading an image such as: subject matter, cultural context, style and composition, production techniques</w:t>
            </w:r>
          </w:p>
        </w:tc>
      </w:tr>
      <w:tr w:rsidR="00C06597" w:rsidRPr="00FC7190" w:rsidTr="005A0071">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Key Skills:</w:t>
            </w:r>
          </w:p>
        </w:tc>
        <w:tc>
          <w:tcPr>
            <w:tcW w:w="11075" w:type="dxa"/>
            <w:gridSpan w:val="2"/>
            <w:shd w:val="clear" w:color="auto" w:fill="auto"/>
          </w:tcPr>
          <w:p w:rsidR="00C06597" w:rsidRPr="00AC2674" w:rsidRDefault="00C06597" w:rsidP="00384E86">
            <w:pPr>
              <w:numPr>
                <w:ilvl w:val="0"/>
                <w:numId w:val="30"/>
              </w:numPr>
              <w:ind w:left="288" w:hanging="288"/>
              <w:rPr>
                <w:rFonts w:eastAsia="Times New Roman"/>
                <w:sz w:val="20"/>
                <w:szCs w:val="20"/>
              </w:rPr>
            </w:pPr>
            <w:r w:rsidRPr="00AC2674">
              <w:rPr>
                <w:rFonts w:eastAsia="Times New Roman"/>
                <w:sz w:val="20"/>
                <w:szCs w:val="20"/>
              </w:rPr>
              <w:t>Create a list of key social activism subject areas</w:t>
            </w:r>
          </w:p>
          <w:p w:rsidR="00C06597" w:rsidRPr="00AC2674" w:rsidRDefault="00C06597" w:rsidP="00384E86">
            <w:pPr>
              <w:numPr>
                <w:ilvl w:val="0"/>
                <w:numId w:val="30"/>
              </w:numPr>
              <w:ind w:left="288" w:hanging="288"/>
              <w:rPr>
                <w:rFonts w:eastAsia="Times New Roman"/>
                <w:sz w:val="20"/>
                <w:szCs w:val="20"/>
              </w:rPr>
            </w:pPr>
            <w:r w:rsidRPr="00AC2674">
              <w:rPr>
                <w:rFonts w:eastAsia="Times New Roman"/>
                <w:sz w:val="20"/>
                <w:szCs w:val="20"/>
              </w:rPr>
              <w:t>Brainstorm</w:t>
            </w:r>
          </w:p>
          <w:p w:rsidR="00C06597" w:rsidRPr="00AC2674" w:rsidRDefault="00C06597" w:rsidP="00384E86">
            <w:pPr>
              <w:numPr>
                <w:ilvl w:val="0"/>
                <w:numId w:val="30"/>
              </w:numPr>
              <w:ind w:left="288" w:hanging="288"/>
              <w:rPr>
                <w:sz w:val="20"/>
                <w:szCs w:val="20"/>
              </w:rPr>
            </w:pPr>
            <w:r w:rsidRPr="00AC2674">
              <w:rPr>
                <w:rFonts w:eastAsia="Times New Roman"/>
                <w:sz w:val="20"/>
                <w:szCs w:val="20"/>
              </w:rPr>
              <w:t>Identify and relate social activism to life experience to determine a personal basis regarding the  concepts of truth vs. opinion</w:t>
            </w:r>
          </w:p>
        </w:tc>
      </w:tr>
      <w:tr w:rsidR="00C06597" w:rsidRPr="00FC7190" w:rsidTr="005A0071">
        <w:tc>
          <w:tcPr>
            <w:tcW w:w="3706" w:type="dxa"/>
            <w:shd w:val="clear" w:color="auto" w:fill="D9D9D9"/>
            <w:noWrap/>
          </w:tcPr>
          <w:p w:rsidR="00C06597" w:rsidRPr="00FC7190" w:rsidRDefault="00C06597" w:rsidP="00FC7190">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C06597" w:rsidP="00FE7E0D">
            <w:pPr>
              <w:ind w:left="0" w:firstLine="0"/>
              <w:rPr>
                <w:sz w:val="20"/>
                <w:szCs w:val="20"/>
              </w:rPr>
            </w:pPr>
            <w:r w:rsidRPr="00AC2674">
              <w:rPr>
                <w:sz w:val="20"/>
                <w:szCs w:val="20"/>
              </w:rPr>
              <w:t xml:space="preserve">Guided discussion, </w:t>
            </w:r>
            <w:r>
              <w:rPr>
                <w:sz w:val="20"/>
                <w:szCs w:val="20"/>
              </w:rPr>
              <w:t>s</w:t>
            </w:r>
            <w:r w:rsidRPr="00AC2674">
              <w:rPr>
                <w:sz w:val="20"/>
                <w:szCs w:val="20"/>
              </w:rPr>
              <w:t xml:space="preserve">ocial activism, </w:t>
            </w:r>
            <w:r>
              <w:rPr>
                <w:sz w:val="20"/>
                <w:szCs w:val="20"/>
              </w:rPr>
              <w:t>e</w:t>
            </w:r>
            <w:r w:rsidRPr="00AC2674">
              <w:rPr>
                <w:sz w:val="20"/>
                <w:szCs w:val="20"/>
              </w:rPr>
              <w:t xml:space="preserve">nvironmentalism, </w:t>
            </w:r>
            <w:r>
              <w:rPr>
                <w:sz w:val="20"/>
                <w:szCs w:val="20"/>
              </w:rPr>
              <w:t>b</w:t>
            </w:r>
            <w:r w:rsidRPr="00AC2674">
              <w:rPr>
                <w:sz w:val="20"/>
                <w:szCs w:val="20"/>
              </w:rPr>
              <w:t xml:space="preserve">rainstorming, </w:t>
            </w:r>
            <w:r>
              <w:rPr>
                <w:sz w:val="20"/>
                <w:szCs w:val="20"/>
              </w:rPr>
              <w:t>g</w:t>
            </w:r>
            <w:r w:rsidRPr="00AC2674">
              <w:rPr>
                <w:sz w:val="20"/>
                <w:szCs w:val="20"/>
              </w:rPr>
              <w:t xml:space="preserve">lobal warming, </w:t>
            </w:r>
            <w:r>
              <w:rPr>
                <w:sz w:val="20"/>
                <w:szCs w:val="20"/>
              </w:rPr>
              <w:t>p</w:t>
            </w:r>
            <w:r w:rsidRPr="00AC2674">
              <w:rPr>
                <w:sz w:val="20"/>
                <w:szCs w:val="20"/>
              </w:rPr>
              <w:t>ersonal experience list</w:t>
            </w:r>
          </w:p>
        </w:tc>
      </w:tr>
    </w:tbl>
    <w:p w:rsidR="00CE772F" w:rsidRPr="00FC7190" w:rsidRDefault="00CE772F"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3</w:t>
            </w:r>
          </w:p>
        </w:tc>
      </w:tr>
      <w:tr w:rsidR="00384E86" w:rsidRPr="00FC7190" w:rsidTr="00CE772F">
        <w:tc>
          <w:tcPr>
            <w:tcW w:w="14781" w:type="dxa"/>
            <w:gridSpan w:val="3"/>
            <w:shd w:val="clear" w:color="auto" w:fill="D9D9D9"/>
            <w:noWrap/>
          </w:tcPr>
          <w:p w:rsidR="00384E86" w:rsidRPr="00384E86" w:rsidRDefault="00384E86" w:rsidP="00FC7190">
            <w:pPr>
              <w:ind w:left="0" w:firstLine="0"/>
              <w:rPr>
                <w:sz w:val="28"/>
                <w:szCs w:val="28"/>
              </w:rPr>
            </w:pPr>
            <w:r w:rsidRPr="00384E86">
              <w:rPr>
                <w:sz w:val="28"/>
                <w:szCs w:val="28"/>
              </w:rPr>
              <w:t xml:space="preserve">The teacher may provide examples of web sites, videos and visual resources of street art (or other street art terms such as urban art or guerrilla art) so that students can explain the artistic process utilizing the features and characteristics of this genre.   </w:t>
            </w:r>
          </w:p>
        </w:tc>
      </w:tr>
      <w:tr w:rsidR="00FC7190" w:rsidRPr="00FC7190" w:rsidTr="005A0071">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DC05FA" w:rsidRPr="00DC05FA" w:rsidRDefault="00DC05FA" w:rsidP="00DC05FA">
            <w:pPr>
              <w:ind w:left="335"/>
              <w:rPr>
                <w:rFonts w:eastAsia="Times New Roman"/>
                <w:sz w:val="20"/>
                <w:szCs w:val="20"/>
              </w:rPr>
            </w:pPr>
            <w:r w:rsidRPr="00DC05FA">
              <w:rPr>
                <w:rFonts w:eastAsia="Times New Roman"/>
                <w:sz w:val="20"/>
                <w:szCs w:val="20"/>
              </w:rPr>
              <w:t>Arts frequently employ symbols to create me</w:t>
            </w:r>
            <w:r w:rsidR="00384E86">
              <w:rPr>
                <w:rFonts w:eastAsia="Times New Roman"/>
                <w:sz w:val="20"/>
                <w:szCs w:val="20"/>
              </w:rPr>
              <w:t>taphor and influence perception</w:t>
            </w:r>
          </w:p>
          <w:p w:rsidR="00FC7190" w:rsidRPr="00C06597" w:rsidRDefault="00DC05FA" w:rsidP="00C06597">
            <w:pPr>
              <w:ind w:left="335"/>
              <w:rPr>
                <w:rFonts w:eastAsia="Times New Roman"/>
                <w:sz w:val="20"/>
                <w:szCs w:val="20"/>
              </w:rPr>
            </w:pPr>
            <w:r w:rsidRPr="00DC05FA">
              <w:rPr>
                <w:rFonts w:eastAsia="Times New Roman"/>
                <w:sz w:val="20"/>
                <w:szCs w:val="20"/>
              </w:rPr>
              <w:t>The interpretation of truth is intentionally manipu</w:t>
            </w:r>
            <w:r w:rsidR="00384E86">
              <w:rPr>
                <w:rFonts w:eastAsia="Times New Roman"/>
                <w:sz w:val="20"/>
                <w:szCs w:val="20"/>
              </w:rPr>
              <w:t>lated by cultural image makers</w:t>
            </w:r>
          </w:p>
        </w:tc>
      </w:tr>
      <w:tr w:rsidR="00DC05FA" w:rsidRPr="00FC7190" w:rsidTr="005A0071">
        <w:tc>
          <w:tcPr>
            <w:tcW w:w="3706" w:type="dxa"/>
            <w:shd w:val="clear" w:color="auto" w:fill="D9D9D9"/>
            <w:noWrap/>
          </w:tcPr>
          <w:p w:rsidR="00DC05FA" w:rsidRPr="00FC7190" w:rsidRDefault="00DC05FA"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DC05FA" w:rsidRPr="00E66D1E" w:rsidRDefault="00EF2CF3" w:rsidP="00DC05FA">
            <w:pPr>
              <w:ind w:left="335"/>
              <w:rPr>
                <w:rFonts w:eastAsia="Times New Roman"/>
                <w:color w:val="000000"/>
                <w:sz w:val="20"/>
                <w:szCs w:val="20"/>
              </w:rPr>
            </w:pPr>
            <w:hyperlink r:id="rId22" w:history="1">
              <w:r w:rsidR="00DC05FA" w:rsidRPr="00AC4C8C">
                <w:rPr>
                  <w:rStyle w:val="Hyperlink"/>
                  <w:rFonts w:eastAsia="Times New Roman"/>
                  <w:sz w:val="20"/>
                  <w:szCs w:val="20"/>
                </w:rPr>
                <w:t>https://vimeo.com/20320145</w:t>
              </w:r>
            </w:hyperlink>
            <w:r w:rsidR="00DC05FA">
              <w:rPr>
                <w:rFonts w:eastAsia="Times New Roman"/>
                <w:color w:val="000000"/>
                <w:sz w:val="20"/>
                <w:szCs w:val="20"/>
              </w:rPr>
              <w:t xml:space="preserve"> (</w:t>
            </w:r>
            <w:proofErr w:type="spellStart"/>
            <w:r w:rsidR="00DC05FA" w:rsidRPr="00E66D1E">
              <w:rPr>
                <w:rFonts w:eastAsia="Times New Roman"/>
                <w:color w:val="000000"/>
                <w:sz w:val="20"/>
                <w:szCs w:val="20"/>
              </w:rPr>
              <w:t>Banksy</w:t>
            </w:r>
            <w:proofErr w:type="spellEnd"/>
            <w:r w:rsidR="00DC05FA" w:rsidRPr="00E66D1E">
              <w:rPr>
                <w:rFonts w:eastAsia="Times New Roman"/>
                <w:color w:val="000000"/>
                <w:sz w:val="20"/>
                <w:szCs w:val="20"/>
              </w:rPr>
              <w:t xml:space="preserve"> street art images</w:t>
            </w:r>
            <w:r w:rsidR="00DC05FA">
              <w:rPr>
                <w:rFonts w:eastAsia="Times New Roman"/>
                <w:color w:val="000000"/>
                <w:sz w:val="20"/>
                <w:szCs w:val="20"/>
              </w:rPr>
              <w:t>)</w:t>
            </w:r>
            <w:r w:rsidR="00DC05FA" w:rsidRPr="00E66D1E">
              <w:rPr>
                <w:rFonts w:eastAsia="Times New Roman"/>
                <w:color w:val="000000"/>
                <w:sz w:val="20"/>
                <w:szCs w:val="20"/>
              </w:rPr>
              <w:t xml:space="preserve">  </w:t>
            </w:r>
          </w:p>
          <w:p w:rsidR="00DC05FA" w:rsidRPr="00E66D1E" w:rsidRDefault="00EF2CF3" w:rsidP="00DC05FA">
            <w:pPr>
              <w:ind w:left="335"/>
              <w:rPr>
                <w:rFonts w:eastAsia="Times New Roman"/>
                <w:color w:val="000000"/>
                <w:sz w:val="20"/>
                <w:szCs w:val="20"/>
              </w:rPr>
            </w:pPr>
            <w:hyperlink r:id="rId23" w:history="1">
              <w:r w:rsidR="00DC05FA" w:rsidRPr="00AC4C8C">
                <w:rPr>
                  <w:rStyle w:val="Hyperlink"/>
                  <w:rFonts w:eastAsia="Times New Roman"/>
                  <w:sz w:val="20"/>
                  <w:szCs w:val="20"/>
                </w:rPr>
                <w:t>http://www.streetartutopia.com/</w:t>
              </w:r>
            </w:hyperlink>
            <w:r w:rsidR="00DC05FA">
              <w:rPr>
                <w:rFonts w:eastAsia="Times New Roman"/>
                <w:color w:val="000000"/>
                <w:sz w:val="20"/>
                <w:szCs w:val="20"/>
              </w:rPr>
              <w:t xml:space="preserve"> </w:t>
            </w:r>
            <w:r w:rsidR="00864945">
              <w:rPr>
                <w:rFonts w:eastAsia="Times New Roman"/>
                <w:color w:val="000000"/>
                <w:sz w:val="20"/>
                <w:szCs w:val="20"/>
              </w:rPr>
              <w:t>(Street Art Images)</w:t>
            </w:r>
          </w:p>
          <w:p w:rsidR="00DC05FA" w:rsidRPr="00E66D1E" w:rsidRDefault="00EF2CF3" w:rsidP="00DC05FA">
            <w:pPr>
              <w:ind w:left="335"/>
              <w:rPr>
                <w:rFonts w:eastAsia="Times New Roman"/>
                <w:color w:val="000000"/>
                <w:sz w:val="20"/>
                <w:szCs w:val="20"/>
              </w:rPr>
            </w:pPr>
            <w:hyperlink r:id="rId24" w:history="1">
              <w:r w:rsidR="00DC05FA" w:rsidRPr="00AC4C8C">
                <w:rPr>
                  <w:rStyle w:val="Hyperlink"/>
                  <w:rFonts w:eastAsia="Times New Roman"/>
                  <w:sz w:val="20"/>
                  <w:szCs w:val="20"/>
                </w:rPr>
                <w:t>http://globalstreetart.com</w:t>
              </w:r>
            </w:hyperlink>
            <w:r w:rsidR="00DC05FA">
              <w:rPr>
                <w:rFonts w:eastAsia="Times New Roman"/>
                <w:color w:val="000000"/>
                <w:sz w:val="20"/>
                <w:szCs w:val="20"/>
              </w:rPr>
              <w:t xml:space="preserve"> </w:t>
            </w:r>
            <w:r w:rsidR="00864945">
              <w:rPr>
                <w:rFonts w:eastAsia="Times New Roman"/>
                <w:color w:val="000000"/>
                <w:sz w:val="20"/>
                <w:szCs w:val="20"/>
              </w:rPr>
              <w:t>(Street Art Images)</w:t>
            </w:r>
          </w:p>
          <w:p w:rsidR="00DC05FA" w:rsidRPr="00F55646" w:rsidRDefault="00EF2CF3" w:rsidP="00DC05FA">
            <w:pPr>
              <w:ind w:left="335"/>
              <w:rPr>
                <w:rFonts w:eastAsia="Times New Roman"/>
                <w:color w:val="000000"/>
                <w:sz w:val="20"/>
                <w:szCs w:val="20"/>
              </w:rPr>
            </w:pPr>
            <w:hyperlink r:id="rId25" w:history="1">
              <w:r w:rsidR="00864945" w:rsidRPr="00FA0463">
                <w:rPr>
                  <w:rStyle w:val="Hyperlink"/>
                  <w:rFonts w:eastAsia="Times New Roman"/>
                  <w:sz w:val="20"/>
                  <w:szCs w:val="20"/>
                </w:rPr>
                <w:t>http://www.youtube.com/watch?v=a0b90YppquE</w:t>
              </w:r>
            </w:hyperlink>
            <w:r w:rsidR="00864945">
              <w:rPr>
                <w:rFonts w:eastAsia="Times New Roman"/>
                <w:color w:val="000000"/>
                <w:sz w:val="20"/>
                <w:szCs w:val="20"/>
              </w:rPr>
              <w:t xml:space="preserve"> (</w:t>
            </w:r>
            <w:r w:rsidR="00DC05FA" w:rsidRPr="00E66D1E">
              <w:rPr>
                <w:rFonts w:eastAsia="Times New Roman"/>
                <w:color w:val="000000"/>
                <w:sz w:val="20"/>
                <w:szCs w:val="20"/>
              </w:rPr>
              <w:t xml:space="preserve">Film: Exit Through The Gift Shop Directed by </w:t>
            </w:r>
            <w:proofErr w:type="spellStart"/>
            <w:r w:rsidR="00DC05FA" w:rsidRPr="00E66D1E">
              <w:rPr>
                <w:rFonts w:eastAsia="Times New Roman"/>
                <w:color w:val="000000"/>
                <w:sz w:val="20"/>
                <w:szCs w:val="20"/>
              </w:rPr>
              <w:t>Banksy</w:t>
            </w:r>
            <w:proofErr w:type="spellEnd"/>
            <w:r w:rsidR="00864945">
              <w:rPr>
                <w:rFonts w:eastAsia="Times New Roman"/>
                <w:color w:val="000000"/>
                <w:sz w:val="20"/>
                <w:szCs w:val="20"/>
              </w:rPr>
              <w:t>)</w:t>
            </w:r>
            <w:r w:rsidR="00DC05FA" w:rsidRPr="00E66D1E">
              <w:rPr>
                <w:rFonts w:eastAsia="Times New Roman"/>
                <w:color w:val="000000"/>
                <w:sz w:val="20"/>
                <w:szCs w:val="20"/>
              </w:rPr>
              <w:t xml:space="preserve"> </w:t>
            </w:r>
          </w:p>
          <w:p w:rsidR="00DC05FA" w:rsidRPr="002C0F7E" w:rsidRDefault="00EF2CF3" w:rsidP="00DC05FA">
            <w:pPr>
              <w:ind w:left="335"/>
              <w:rPr>
                <w:rFonts w:eastAsia="Times New Roman"/>
                <w:color w:val="000000"/>
                <w:sz w:val="20"/>
                <w:szCs w:val="20"/>
              </w:rPr>
            </w:pPr>
            <w:hyperlink r:id="rId26" w:history="1">
              <w:r w:rsidR="00DC05FA" w:rsidRPr="00AC4C8C">
                <w:rPr>
                  <w:rStyle w:val="Hyperlink"/>
                  <w:rFonts w:eastAsia="Times New Roman"/>
                  <w:sz w:val="20"/>
                  <w:szCs w:val="20"/>
                </w:rPr>
                <w:t>https://vimeo.com/6547737</w:t>
              </w:r>
            </w:hyperlink>
            <w:r w:rsidR="00DC05FA">
              <w:rPr>
                <w:rFonts w:eastAsia="Times New Roman"/>
                <w:color w:val="000000"/>
                <w:sz w:val="20"/>
                <w:szCs w:val="20"/>
              </w:rPr>
              <w:t xml:space="preserve"> (</w:t>
            </w:r>
            <w:r w:rsidR="00DC05FA" w:rsidRPr="00F55646">
              <w:rPr>
                <w:rFonts w:eastAsia="Times New Roman"/>
                <w:color w:val="000000"/>
                <w:sz w:val="20"/>
                <w:szCs w:val="20"/>
              </w:rPr>
              <w:t xml:space="preserve">Art 21 Barry McGee &amp; </w:t>
            </w:r>
            <w:proofErr w:type="spellStart"/>
            <w:r w:rsidR="00DC05FA" w:rsidRPr="00F55646">
              <w:rPr>
                <w:rFonts w:eastAsia="Times New Roman"/>
                <w:color w:val="000000"/>
                <w:sz w:val="20"/>
                <w:szCs w:val="20"/>
              </w:rPr>
              <w:t>Marget</w:t>
            </w:r>
            <w:proofErr w:type="spellEnd"/>
            <w:r w:rsidR="00DC05FA" w:rsidRPr="00F55646">
              <w:rPr>
                <w:rFonts w:eastAsia="Times New Roman"/>
                <w:color w:val="000000"/>
                <w:sz w:val="20"/>
                <w:szCs w:val="20"/>
              </w:rPr>
              <w:t xml:space="preserve"> </w:t>
            </w:r>
            <w:proofErr w:type="spellStart"/>
            <w:r w:rsidR="00DC05FA" w:rsidRPr="00F55646">
              <w:rPr>
                <w:rFonts w:eastAsia="Times New Roman"/>
                <w:color w:val="000000"/>
                <w:sz w:val="20"/>
                <w:szCs w:val="20"/>
              </w:rPr>
              <w:t>Kilgallen</w:t>
            </w:r>
            <w:proofErr w:type="spellEnd"/>
            <w:r w:rsidR="00DC05FA">
              <w:rPr>
                <w:rFonts w:eastAsia="Times New Roman"/>
                <w:color w:val="000000"/>
                <w:sz w:val="20"/>
                <w:szCs w:val="20"/>
              </w:rPr>
              <w:t>)</w:t>
            </w:r>
            <w:r w:rsidR="00DC05FA" w:rsidRPr="00F55646">
              <w:rPr>
                <w:rFonts w:eastAsia="Times New Roman"/>
                <w:color w:val="000000"/>
                <w:sz w:val="20"/>
                <w:szCs w:val="20"/>
              </w:rPr>
              <w:t xml:space="preserve"> </w:t>
            </w:r>
          </w:p>
        </w:tc>
      </w:tr>
      <w:tr w:rsidR="00DC05FA" w:rsidRPr="00FC7190" w:rsidTr="005A0071">
        <w:tc>
          <w:tcPr>
            <w:tcW w:w="3706" w:type="dxa"/>
            <w:shd w:val="clear" w:color="auto" w:fill="D9D9D9"/>
            <w:noWrap/>
          </w:tcPr>
          <w:p w:rsidR="00DC05FA" w:rsidRPr="00FC7190" w:rsidRDefault="00DC05FA"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DC05FA" w:rsidRPr="002C0F7E" w:rsidRDefault="00EF2CF3" w:rsidP="00C06597">
            <w:pPr>
              <w:ind w:left="288" w:hanging="288"/>
              <w:rPr>
                <w:rFonts w:eastAsia="Times New Roman"/>
                <w:color w:val="000000"/>
                <w:sz w:val="20"/>
                <w:szCs w:val="20"/>
              </w:rPr>
            </w:pPr>
            <w:hyperlink r:id="rId27" w:history="1">
              <w:r w:rsidR="00C06597" w:rsidRPr="00267B21">
                <w:rPr>
                  <w:rStyle w:val="Hyperlink"/>
                  <w:rFonts w:eastAsia="Times New Roman"/>
                  <w:sz w:val="20"/>
                  <w:szCs w:val="20"/>
                </w:rPr>
                <w:t>http://www.graffiticreator.net</w:t>
              </w:r>
            </w:hyperlink>
            <w:r w:rsidR="00C06597">
              <w:rPr>
                <w:rFonts w:eastAsia="Times New Roman"/>
                <w:color w:val="000000"/>
                <w:sz w:val="20"/>
                <w:szCs w:val="20"/>
              </w:rPr>
              <w:t xml:space="preserve"> (Interactive Graffiti Creator Tool website)</w:t>
            </w:r>
          </w:p>
        </w:tc>
      </w:tr>
      <w:tr w:rsidR="00DC05FA" w:rsidRPr="00FC7190" w:rsidTr="005A0071">
        <w:tc>
          <w:tcPr>
            <w:tcW w:w="3706" w:type="dxa"/>
            <w:shd w:val="clear" w:color="auto" w:fill="D9D9D9"/>
            <w:noWrap/>
          </w:tcPr>
          <w:p w:rsidR="00DC05FA" w:rsidRPr="00FC7190" w:rsidRDefault="00DC05FA" w:rsidP="00FC7190">
            <w:pPr>
              <w:ind w:left="0" w:firstLine="0"/>
              <w:rPr>
                <w:b/>
                <w:sz w:val="20"/>
                <w:szCs w:val="20"/>
              </w:rPr>
            </w:pPr>
            <w:r w:rsidRPr="00FC7190">
              <w:rPr>
                <w:b/>
                <w:sz w:val="20"/>
                <w:szCs w:val="20"/>
              </w:rPr>
              <w:t>Assessment:</w:t>
            </w:r>
          </w:p>
        </w:tc>
        <w:tc>
          <w:tcPr>
            <w:tcW w:w="11075" w:type="dxa"/>
            <w:gridSpan w:val="2"/>
            <w:shd w:val="clear" w:color="auto" w:fill="auto"/>
            <w:noWrap/>
          </w:tcPr>
          <w:p w:rsidR="00DC05FA" w:rsidRPr="002C0F7E" w:rsidRDefault="00DC05FA" w:rsidP="00B373A7">
            <w:pPr>
              <w:ind w:left="0" w:firstLine="0"/>
              <w:rPr>
                <w:rFonts w:eastAsia="Times New Roman"/>
                <w:color w:val="000000"/>
                <w:sz w:val="20"/>
                <w:szCs w:val="20"/>
              </w:rPr>
            </w:pPr>
            <w:r w:rsidRPr="00DC05FA">
              <w:rPr>
                <w:rFonts w:eastAsia="Times New Roman"/>
                <w:sz w:val="20"/>
                <w:szCs w:val="20"/>
              </w:rPr>
              <w:t>Students will</w:t>
            </w:r>
            <w:r w:rsidR="00864945">
              <w:rPr>
                <w:rFonts w:eastAsia="Times New Roman"/>
                <w:sz w:val="20"/>
                <w:szCs w:val="20"/>
              </w:rPr>
              <w:t xml:space="preserve"> continue their journaling creating </w:t>
            </w:r>
            <w:r w:rsidRPr="00DC05FA">
              <w:rPr>
                <w:rFonts w:eastAsia="Times New Roman"/>
                <w:sz w:val="20"/>
                <w:szCs w:val="20"/>
              </w:rPr>
              <w:t>a visual diary</w:t>
            </w:r>
            <w:r w:rsidR="00864945">
              <w:rPr>
                <w:rFonts w:eastAsia="Times New Roman"/>
                <w:sz w:val="20"/>
                <w:szCs w:val="20"/>
              </w:rPr>
              <w:t xml:space="preserve"> </w:t>
            </w:r>
            <w:r w:rsidRPr="00DC05FA">
              <w:rPr>
                <w:rFonts w:eastAsia="Times New Roman"/>
                <w:sz w:val="20"/>
                <w:szCs w:val="20"/>
              </w:rPr>
              <w:t>of street art (urban art or guerrilla art) images and identify the various artistic processes by identifying the unique features and characteristics of the street art genre.</w:t>
            </w:r>
          </w:p>
        </w:tc>
      </w:tr>
      <w:tr w:rsidR="00DC05FA" w:rsidRPr="00FC7190" w:rsidTr="005A0071">
        <w:trPr>
          <w:trHeight w:val="184"/>
        </w:trPr>
        <w:tc>
          <w:tcPr>
            <w:tcW w:w="3706" w:type="dxa"/>
            <w:vMerge w:val="restart"/>
            <w:shd w:val="clear" w:color="auto" w:fill="D9D9D9"/>
            <w:noWrap/>
          </w:tcPr>
          <w:p w:rsidR="00DC05FA" w:rsidRPr="00FC7190" w:rsidRDefault="00DC05FA" w:rsidP="00FC7190">
            <w:pPr>
              <w:ind w:left="0" w:firstLine="0"/>
              <w:rPr>
                <w:b/>
                <w:sz w:val="20"/>
                <w:szCs w:val="20"/>
              </w:rPr>
            </w:pPr>
            <w:r w:rsidRPr="00FC7190">
              <w:rPr>
                <w:b/>
                <w:sz w:val="20"/>
                <w:szCs w:val="20"/>
              </w:rPr>
              <w:t>Differentiation:</w:t>
            </w:r>
          </w:p>
          <w:p w:rsidR="00DC05FA" w:rsidRPr="00FC7190" w:rsidRDefault="00DC05FA"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DC05FA" w:rsidRPr="00FC7190" w:rsidRDefault="00DC05FA"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DC05FA" w:rsidRPr="00FC7190" w:rsidRDefault="00DC05FA" w:rsidP="00FC7190">
            <w:pPr>
              <w:ind w:left="0" w:firstLine="0"/>
              <w:rPr>
                <w:sz w:val="20"/>
                <w:szCs w:val="20"/>
              </w:rPr>
            </w:pPr>
            <w:r w:rsidRPr="00FC7190">
              <w:rPr>
                <w:b/>
                <w:sz w:val="20"/>
                <w:szCs w:val="20"/>
              </w:rPr>
              <w:t>Expression</w:t>
            </w:r>
            <w:r w:rsidRPr="00FC7190">
              <w:rPr>
                <w:sz w:val="20"/>
                <w:szCs w:val="20"/>
              </w:rPr>
              <w:t xml:space="preserve"> (Products and/or Performance)</w:t>
            </w:r>
          </w:p>
        </w:tc>
      </w:tr>
      <w:tr w:rsidR="00DC05FA" w:rsidRPr="00FC7190" w:rsidTr="005A0071">
        <w:trPr>
          <w:cantSplit/>
          <w:trHeight w:val="20"/>
        </w:trPr>
        <w:tc>
          <w:tcPr>
            <w:tcW w:w="3706" w:type="dxa"/>
            <w:vMerge/>
            <w:shd w:val="clear" w:color="auto" w:fill="D9D9D9"/>
            <w:noWrap/>
          </w:tcPr>
          <w:p w:rsidR="00DC05FA" w:rsidRPr="00FC7190" w:rsidRDefault="00DC05FA" w:rsidP="00FC7190">
            <w:pPr>
              <w:ind w:left="0" w:firstLine="0"/>
              <w:rPr>
                <w:b/>
                <w:sz w:val="20"/>
                <w:szCs w:val="20"/>
              </w:rPr>
            </w:pPr>
          </w:p>
        </w:tc>
        <w:tc>
          <w:tcPr>
            <w:tcW w:w="5320" w:type="dxa"/>
            <w:tcBorders>
              <w:top w:val="nil"/>
            </w:tcBorders>
            <w:shd w:val="clear" w:color="auto" w:fill="auto"/>
          </w:tcPr>
          <w:p w:rsidR="00DC05FA" w:rsidRPr="00FE7E0D" w:rsidRDefault="00864945" w:rsidP="00DC05FA">
            <w:pPr>
              <w:ind w:left="288" w:hanging="288"/>
              <w:rPr>
                <w:rFonts w:eastAsia="Times New Roman"/>
                <w:sz w:val="20"/>
                <w:szCs w:val="20"/>
              </w:rPr>
            </w:pPr>
            <w:r w:rsidRPr="00FE7E0D">
              <w:rPr>
                <w:rFonts w:eastAsia="Times New Roman"/>
                <w:sz w:val="20"/>
                <w:szCs w:val="20"/>
              </w:rPr>
              <w:t>N/A</w:t>
            </w:r>
          </w:p>
        </w:tc>
        <w:tc>
          <w:tcPr>
            <w:tcW w:w="5755" w:type="dxa"/>
            <w:tcBorders>
              <w:top w:val="nil"/>
            </w:tcBorders>
            <w:shd w:val="clear" w:color="auto" w:fill="auto"/>
          </w:tcPr>
          <w:p w:rsidR="00DC05FA" w:rsidRPr="00FE7E0D" w:rsidRDefault="00864945" w:rsidP="00DC05FA">
            <w:pPr>
              <w:ind w:left="288" w:hanging="288"/>
              <w:rPr>
                <w:rFonts w:eastAsia="Times New Roman"/>
                <w:sz w:val="20"/>
                <w:szCs w:val="20"/>
              </w:rPr>
            </w:pPr>
            <w:r w:rsidRPr="00FE7E0D">
              <w:rPr>
                <w:rFonts w:eastAsia="Times New Roman"/>
                <w:sz w:val="20"/>
                <w:szCs w:val="20"/>
              </w:rPr>
              <w:t>N/A</w:t>
            </w:r>
          </w:p>
        </w:tc>
      </w:tr>
      <w:tr w:rsidR="001B34EF" w:rsidRPr="00FC7190" w:rsidTr="005A0071">
        <w:trPr>
          <w:cantSplit/>
          <w:trHeight w:val="20"/>
        </w:trPr>
        <w:tc>
          <w:tcPr>
            <w:tcW w:w="3706" w:type="dxa"/>
            <w:vMerge w:val="restart"/>
            <w:shd w:val="clear" w:color="auto" w:fill="D9D9D9"/>
            <w:noWrap/>
          </w:tcPr>
          <w:p w:rsidR="001B34EF" w:rsidRPr="00FC7190" w:rsidRDefault="001B34EF" w:rsidP="00FC7190">
            <w:pPr>
              <w:ind w:left="0" w:firstLine="0"/>
              <w:rPr>
                <w:b/>
                <w:sz w:val="20"/>
                <w:szCs w:val="20"/>
              </w:rPr>
            </w:pPr>
            <w:r w:rsidRPr="00FC7190">
              <w:rPr>
                <w:b/>
                <w:sz w:val="20"/>
                <w:szCs w:val="20"/>
              </w:rPr>
              <w:lastRenderedPageBreak/>
              <w:t>Extensions for depth and complexity:</w:t>
            </w:r>
          </w:p>
        </w:tc>
        <w:tc>
          <w:tcPr>
            <w:tcW w:w="5320" w:type="dxa"/>
            <w:shd w:val="clear" w:color="auto" w:fill="D9D9D9"/>
          </w:tcPr>
          <w:p w:rsidR="001B34EF" w:rsidRPr="00B373A7" w:rsidRDefault="001B34EF" w:rsidP="00EB09BC">
            <w:pPr>
              <w:ind w:left="0" w:firstLine="0"/>
              <w:rPr>
                <w:sz w:val="20"/>
                <w:szCs w:val="20"/>
              </w:rPr>
            </w:pPr>
            <w:r w:rsidRPr="00B373A7">
              <w:rPr>
                <w:b/>
                <w:sz w:val="20"/>
                <w:szCs w:val="20"/>
              </w:rPr>
              <w:t>Access</w:t>
            </w:r>
            <w:r w:rsidRPr="00B373A7">
              <w:rPr>
                <w:sz w:val="20"/>
                <w:szCs w:val="20"/>
              </w:rPr>
              <w:t xml:space="preserve"> (Resources and/or Process)</w:t>
            </w:r>
          </w:p>
        </w:tc>
        <w:tc>
          <w:tcPr>
            <w:tcW w:w="5755" w:type="dxa"/>
            <w:shd w:val="clear" w:color="auto" w:fill="D9D9D9"/>
          </w:tcPr>
          <w:p w:rsidR="001B34EF" w:rsidRPr="00B373A7" w:rsidRDefault="001B34EF" w:rsidP="00EB09BC">
            <w:pPr>
              <w:ind w:left="0" w:firstLine="0"/>
              <w:rPr>
                <w:sz w:val="20"/>
                <w:szCs w:val="20"/>
              </w:rPr>
            </w:pPr>
            <w:r w:rsidRPr="00B373A7">
              <w:rPr>
                <w:b/>
                <w:sz w:val="20"/>
                <w:szCs w:val="20"/>
              </w:rPr>
              <w:t>Expression</w:t>
            </w:r>
            <w:r w:rsidRPr="00B373A7">
              <w:rPr>
                <w:sz w:val="20"/>
                <w:szCs w:val="20"/>
              </w:rPr>
              <w:t xml:space="preserve"> (Products and/or Performance)</w:t>
            </w:r>
          </w:p>
        </w:tc>
      </w:tr>
      <w:tr w:rsidR="001B34EF" w:rsidRPr="00FC7190" w:rsidTr="005A0071">
        <w:trPr>
          <w:cantSplit/>
          <w:trHeight w:val="886"/>
        </w:trPr>
        <w:tc>
          <w:tcPr>
            <w:tcW w:w="3706" w:type="dxa"/>
            <w:vMerge/>
            <w:shd w:val="clear" w:color="auto" w:fill="D9D9D9"/>
            <w:noWrap/>
          </w:tcPr>
          <w:p w:rsidR="001B34EF" w:rsidRPr="00FC7190" w:rsidRDefault="001B34EF" w:rsidP="00FC7190">
            <w:pPr>
              <w:ind w:left="0" w:firstLine="0"/>
              <w:rPr>
                <w:b/>
                <w:sz w:val="20"/>
                <w:szCs w:val="20"/>
              </w:rPr>
            </w:pPr>
          </w:p>
        </w:tc>
        <w:tc>
          <w:tcPr>
            <w:tcW w:w="5320" w:type="dxa"/>
            <w:tcBorders>
              <w:top w:val="nil"/>
            </w:tcBorders>
            <w:shd w:val="clear" w:color="auto" w:fill="auto"/>
          </w:tcPr>
          <w:p w:rsidR="00864945" w:rsidRPr="00B373A7" w:rsidRDefault="00EF2CF3" w:rsidP="00FC7190">
            <w:pPr>
              <w:ind w:left="288" w:hanging="288"/>
              <w:rPr>
                <w:sz w:val="20"/>
                <w:szCs w:val="20"/>
              </w:rPr>
            </w:pPr>
            <w:hyperlink r:id="rId28" w:history="1">
              <w:r w:rsidR="00864945" w:rsidRPr="00B373A7">
                <w:rPr>
                  <w:rStyle w:val="Hyperlink"/>
                  <w:sz w:val="20"/>
                  <w:szCs w:val="20"/>
                </w:rPr>
                <w:t>https://www.teachervision.com/graphic-organizers/printable/48390.html</w:t>
              </w:r>
            </w:hyperlink>
            <w:r w:rsidR="00864945" w:rsidRPr="00B373A7">
              <w:rPr>
                <w:sz w:val="20"/>
                <w:szCs w:val="20"/>
              </w:rPr>
              <w:t xml:space="preserve"> (Basic double entry journal template)</w:t>
            </w:r>
          </w:p>
          <w:p w:rsidR="001B34EF" w:rsidRPr="00B373A7" w:rsidRDefault="00EF2CF3" w:rsidP="00FC7190">
            <w:pPr>
              <w:ind w:left="288" w:hanging="288"/>
              <w:rPr>
                <w:sz w:val="20"/>
                <w:szCs w:val="20"/>
              </w:rPr>
            </w:pPr>
            <w:hyperlink r:id="rId29" w:history="1">
              <w:r w:rsidR="001B34EF" w:rsidRPr="00B373A7">
                <w:rPr>
                  <w:rStyle w:val="Hyperlink"/>
                  <w:sz w:val="20"/>
                  <w:szCs w:val="20"/>
                </w:rPr>
                <w:t>http://www.pinterest.com/2dstudio/street-art-urban-art/</w:t>
              </w:r>
            </w:hyperlink>
            <w:r w:rsidR="001B34EF" w:rsidRPr="00B373A7">
              <w:rPr>
                <w:sz w:val="20"/>
                <w:szCs w:val="20"/>
              </w:rPr>
              <w:t xml:space="preserve"> (</w:t>
            </w:r>
            <w:proofErr w:type="spellStart"/>
            <w:r w:rsidR="001B34EF" w:rsidRPr="00B373A7">
              <w:rPr>
                <w:sz w:val="20"/>
                <w:szCs w:val="20"/>
              </w:rPr>
              <w:t>Pinterest</w:t>
            </w:r>
            <w:proofErr w:type="spellEnd"/>
            <w:r w:rsidR="001B34EF" w:rsidRPr="00B373A7">
              <w:rPr>
                <w:sz w:val="20"/>
                <w:szCs w:val="20"/>
              </w:rPr>
              <w:t xml:space="preserve"> wall of urban art)</w:t>
            </w:r>
          </w:p>
        </w:tc>
        <w:tc>
          <w:tcPr>
            <w:tcW w:w="5755" w:type="dxa"/>
            <w:tcBorders>
              <w:top w:val="nil"/>
            </w:tcBorders>
            <w:shd w:val="clear" w:color="auto" w:fill="auto"/>
          </w:tcPr>
          <w:p w:rsidR="00864945" w:rsidRPr="00B373A7" w:rsidRDefault="00864945" w:rsidP="001B34EF">
            <w:pPr>
              <w:ind w:left="288" w:hanging="288"/>
              <w:rPr>
                <w:sz w:val="20"/>
                <w:szCs w:val="20"/>
              </w:rPr>
            </w:pPr>
            <w:r w:rsidRPr="00B373A7">
              <w:rPr>
                <w:sz w:val="20"/>
                <w:szCs w:val="20"/>
              </w:rPr>
              <w:t>Students may use a graphic organizer to make connections of street art images to personal stories, s</w:t>
            </w:r>
            <w:r w:rsidR="00B373A7" w:rsidRPr="00B373A7">
              <w:rPr>
                <w:sz w:val="20"/>
                <w:szCs w:val="20"/>
              </w:rPr>
              <w:t>ongs, memories, books or movies</w:t>
            </w:r>
          </w:p>
          <w:p w:rsidR="001B34EF" w:rsidRPr="00B373A7" w:rsidRDefault="001B34EF" w:rsidP="001B34EF">
            <w:pPr>
              <w:ind w:left="288" w:hanging="288"/>
              <w:rPr>
                <w:sz w:val="20"/>
                <w:szCs w:val="20"/>
              </w:rPr>
            </w:pP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Critical Content:</w:t>
            </w:r>
          </w:p>
        </w:tc>
        <w:tc>
          <w:tcPr>
            <w:tcW w:w="11075" w:type="dxa"/>
            <w:gridSpan w:val="2"/>
            <w:shd w:val="clear" w:color="auto" w:fill="auto"/>
          </w:tcPr>
          <w:p w:rsidR="001B34EF" w:rsidRDefault="001B34EF" w:rsidP="00B373A7">
            <w:pPr>
              <w:numPr>
                <w:ilvl w:val="0"/>
                <w:numId w:val="30"/>
              </w:numPr>
              <w:ind w:left="288" w:hanging="288"/>
              <w:rPr>
                <w:rFonts w:eastAsia="Times New Roman"/>
                <w:color w:val="000000"/>
                <w:sz w:val="20"/>
                <w:szCs w:val="20"/>
              </w:rPr>
            </w:pPr>
            <w:r>
              <w:rPr>
                <w:rFonts w:eastAsia="Times New Roman"/>
                <w:color w:val="000000"/>
                <w:sz w:val="20"/>
                <w:szCs w:val="20"/>
              </w:rPr>
              <w:t>Students gain an understanding of what constitutes street art,</w:t>
            </w:r>
            <w:r w:rsidR="00B373A7">
              <w:rPr>
                <w:rFonts w:eastAsia="Times New Roman"/>
                <w:color w:val="000000"/>
                <w:sz w:val="20"/>
                <w:szCs w:val="20"/>
              </w:rPr>
              <w:t xml:space="preserve"> graffiti, guerilla art and why</w:t>
            </w:r>
          </w:p>
          <w:p w:rsidR="001B34EF" w:rsidRPr="00FC7190" w:rsidRDefault="001B34EF" w:rsidP="00B373A7">
            <w:pPr>
              <w:numPr>
                <w:ilvl w:val="0"/>
                <w:numId w:val="30"/>
              </w:numPr>
              <w:ind w:left="288" w:hanging="288"/>
              <w:rPr>
                <w:sz w:val="20"/>
                <w:szCs w:val="20"/>
              </w:rPr>
            </w:pPr>
            <w:r>
              <w:rPr>
                <w:rFonts w:eastAsia="Times New Roman"/>
                <w:color w:val="000000"/>
                <w:sz w:val="20"/>
                <w:szCs w:val="20"/>
              </w:rPr>
              <w:t xml:space="preserve">Students will build a mental storehouse of </w:t>
            </w:r>
            <w:r w:rsidR="00B373A7">
              <w:rPr>
                <w:rFonts w:eastAsia="Times New Roman"/>
                <w:color w:val="000000"/>
                <w:sz w:val="20"/>
                <w:szCs w:val="20"/>
              </w:rPr>
              <w:t>images pertaining to street art</w:t>
            </w: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Key Skills:</w:t>
            </w:r>
          </w:p>
        </w:tc>
        <w:tc>
          <w:tcPr>
            <w:tcW w:w="11075" w:type="dxa"/>
            <w:gridSpan w:val="2"/>
            <w:shd w:val="clear" w:color="auto" w:fill="auto"/>
          </w:tcPr>
          <w:p w:rsidR="001B34EF" w:rsidRDefault="00B373A7" w:rsidP="00B373A7">
            <w:pPr>
              <w:numPr>
                <w:ilvl w:val="0"/>
                <w:numId w:val="30"/>
              </w:numPr>
              <w:ind w:left="288" w:hanging="288"/>
              <w:rPr>
                <w:rFonts w:eastAsia="Times New Roman"/>
                <w:color w:val="000000"/>
                <w:sz w:val="20"/>
                <w:szCs w:val="20"/>
              </w:rPr>
            </w:pPr>
            <w:r>
              <w:rPr>
                <w:rFonts w:eastAsia="Times New Roman"/>
                <w:color w:val="000000"/>
                <w:sz w:val="20"/>
                <w:szCs w:val="20"/>
              </w:rPr>
              <w:t>Discuss the artistic process</w:t>
            </w:r>
          </w:p>
          <w:p w:rsidR="001B34EF" w:rsidRDefault="001B34EF" w:rsidP="00B373A7">
            <w:pPr>
              <w:numPr>
                <w:ilvl w:val="0"/>
                <w:numId w:val="30"/>
              </w:numPr>
              <w:ind w:left="288" w:hanging="288"/>
              <w:rPr>
                <w:rFonts w:eastAsia="Times New Roman"/>
                <w:color w:val="000000"/>
                <w:sz w:val="20"/>
                <w:szCs w:val="20"/>
              </w:rPr>
            </w:pPr>
            <w:r>
              <w:rPr>
                <w:rFonts w:eastAsia="Times New Roman"/>
                <w:color w:val="000000"/>
                <w:sz w:val="20"/>
                <w:szCs w:val="20"/>
              </w:rPr>
              <w:t xml:space="preserve">Discuss </w:t>
            </w:r>
            <w:r w:rsidR="00B373A7">
              <w:rPr>
                <w:rFonts w:eastAsia="Times New Roman"/>
                <w:color w:val="000000"/>
                <w:sz w:val="20"/>
                <w:szCs w:val="20"/>
              </w:rPr>
              <w:t>what constitutes a visual diary</w:t>
            </w:r>
          </w:p>
          <w:p w:rsidR="001B34EF" w:rsidRPr="00FC7190" w:rsidRDefault="00B373A7" w:rsidP="00B373A7">
            <w:pPr>
              <w:numPr>
                <w:ilvl w:val="0"/>
                <w:numId w:val="30"/>
              </w:numPr>
              <w:ind w:left="288" w:hanging="288"/>
              <w:rPr>
                <w:sz w:val="20"/>
                <w:szCs w:val="20"/>
              </w:rPr>
            </w:pPr>
            <w:r>
              <w:rPr>
                <w:rFonts w:eastAsia="Times New Roman"/>
                <w:color w:val="000000"/>
                <w:sz w:val="20"/>
                <w:szCs w:val="20"/>
              </w:rPr>
              <w:t>Create a visual diary</w:t>
            </w: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1B34EF" w:rsidP="00B373A7">
            <w:pPr>
              <w:ind w:left="288" w:hanging="288"/>
              <w:rPr>
                <w:sz w:val="20"/>
                <w:szCs w:val="20"/>
              </w:rPr>
            </w:pPr>
            <w:r w:rsidRPr="00DC05FA">
              <w:rPr>
                <w:sz w:val="20"/>
                <w:szCs w:val="20"/>
              </w:rPr>
              <w:t>Activism, social activism, environmentalism, global, social impact, personal experience, social unrest, political activism, anonymous artist, subversive, urban art, guerilla art, street art, visual diary, style, expression, culture</w:t>
            </w:r>
          </w:p>
        </w:tc>
      </w:tr>
    </w:tbl>
    <w:p w:rsidR="00CE772F" w:rsidRPr="00FC7190" w:rsidRDefault="00CE772F"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4</w:t>
            </w:r>
          </w:p>
        </w:tc>
      </w:tr>
      <w:tr w:rsidR="00B373A7" w:rsidRPr="00FC7190" w:rsidTr="00CE772F">
        <w:tc>
          <w:tcPr>
            <w:tcW w:w="14781" w:type="dxa"/>
            <w:gridSpan w:val="3"/>
            <w:shd w:val="clear" w:color="auto" w:fill="D9D9D9"/>
            <w:noWrap/>
          </w:tcPr>
          <w:p w:rsidR="00B373A7" w:rsidRPr="00B373A7" w:rsidRDefault="00B373A7" w:rsidP="00FC7190">
            <w:pPr>
              <w:ind w:left="0" w:firstLine="0"/>
              <w:rPr>
                <w:sz w:val="28"/>
                <w:szCs w:val="28"/>
              </w:rPr>
            </w:pPr>
            <w:r w:rsidRPr="00B373A7">
              <w:rPr>
                <w:sz w:val="28"/>
                <w:szCs w:val="28"/>
              </w:rPr>
              <w:t xml:space="preserve">The teacher may provide a diverse selection of street art images so that students can compare and contrast and interpret the intentionality and/or purpose of the images.  </w:t>
            </w:r>
          </w:p>
        </w:tc>
      </w:tr>
      <w:tr w:rsidR="00FC7190" w:rsidRPr="00FC7190" w:rsidTr="005A0071">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DC05FA" w:rsidRDefault="00DC05FA" w:rsidP="00DC05FA">
            <w:pPr>
              <w:pStyle w:val="NoSpacing"/>
              <w:ind w:left="65" w:firstLine="0"/>
              <w:rPr>
                <w:sz w:val="20"/>
                <w:szCs w:val="20"/>
              </w:rPr>
            </w:pPr>
            <w:r w:rsidRPr="00AA78FA">
              <w:rPr>
                <w:sz w:val="20"/>
                <w:szCs w:val="20"/>
              </w:rPr>
              <w:t>The interpretation of truth is intentionally manipulated by cultural image makers</w:t>
            </w:r>
          </w:p>
          <w:p w:rsidR="00DC05FA" w:rsidRDefault="00DC05FA" w:rsidP="00DC05FA">
            <w:pPr>
              <w:pStyle w:val="NoSpacing"/>
              <w:ind w:left="65" w:firstLine="0"/>
              <w:rPr>
                <w:sz w:val="20"/>
                <w:szCs w:val="20"/>
              </w:rPr>
            </w:pPr>
            <w:r w:rsidRPr="00AA78FA">
              <w:rPr>
                <w:sz w:val="20"/>
                <w:szCs w:val="20"/>
              </w:rPr>
              <w:t>Graphic design systems (i</w:t>
            </w:r>
            <w:r w:rsidR="001B34EF">
              <w:rPr>
                <w:sz w:val="20"/>
                <w:szCs w:val="20"/>
              </w:rPr>
              <w:t>.</w:t>
            </w:r>
            <w:r w:rsidRPr="00AA78FA">
              <w:rPr>
                <w:sz w:val="20"/>
                <w:szCs w:val="20"/>
              </w:rPr>
              <w:t>e</w:t>
            </w:r>
            <w:r w:rsidR="001B34EF">
              <w:rPr>
                <w:sz w:val="20"/>
                <w:szCs w:val="20"/>
              </w:rPr>
              <w:t>.,</w:t>
            </w:r>
            <w:r w:rsidRPr="00AA78FA">
              <w:rPr>
                <w:sz w:val="20"/>
                <w:szCs w:val="20"/>
              </w:rPr>
              <w:t xml:space="preserve"> typography, image and text) convey</w:t>
            </w:r>
            <w:r w:rsidR="00B373A7">
              <w:rPr>
                <w:sz w:val="20"/>
                <w:szCs w:val="20"/>
              </w:rPr>
              <w:t xml:space="preserve"> artistic intent and expression</w:t>
            </w:r>
          </w:p>
          <w:p w:rsidR="00FC7190" w:rsidRPr="00FC7190" w:rsidRDefault="00DC05FA" w:rsidP="00DC05FA">
            <w:pPr>
              <w:pStyle w:val="NoSpacing"/>
              <w:ind w:left="65" w:firstLine="0"/>
              <w:rPr>
                <w:sz w:val="20"/>
                <w:szCs w:val="20"/>
              </w:rPr>
            </w:pPr>
            <w:r w:rsidRPr="00AA78FA">
              <w:rPr>
                <w:sz w:val="20"/>
                <w:szCs w:val="20"/>
              </w:rPr>
              <w:t>Arts frequently employ symbols to create met</w:t>
            </w:r>
            <w:r w:rsidR="00B373A7">
              <w:rPr>
                <w:sz w:val="20"/>
                <w:szCs w:val="20"/>
              </w:rPr>
              <w:t>aphor and influence perception</w:t>
            </w:r>
          </w:p>
        </w:tc>
      </w:tr>
      <w:tr w:rsidR="00FA3B5F" w:rsidRPr="00FC7190" w:rsidTr="005A0071">
        <w:tc>
          <w:tcPr>
            <w:tcW w:w="3706" w:type="dxa"/>
            <w:shd w:val="clear" w:color="auto" w:fill="D9D9D9"/>
            <w:noWrap/>
          </w:tcPr>
          <w:p w:rsidR="00FA3B5F" w:rsidRPr="00FC7190" w:rsidRDefault="00FA3B5F"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FA3B5F" w:rsidRPr="00435CF2" w:rsidRDefault="00EF2CF3" w:rsidP="001B34EF">
            <w:pPr>
              <w:ind w:left="425"/>
              <w:rPr>
                <w:rStyle w:val="Hyperlink"/>
                <w:color w:val="auto"/>
                <w:sz w:val="20"/>
                <w:szCs w:val="20"/>
                <w:u w:val="none"/>
              </w:rPr>
            </w:pPr>
            <w:hyperlink r:id="rId30" w:history="1">
              <w:r w:rsidR="00FA3B5F" w:rsidRPr="001B34EF">
                <w:rPr>
                  <w:rStyle w:val="Hyperlink"/>
                  <w:sz w:val="20"/>
                  <w:szCs w:val="20"/>
                </w:rPr>
                <w:t>http://blogs.scientificamerican.com/image-of-the-week/2011/08/22/cleaning-up-lascaux-paintings</w:t>
              </w:r>
            </w:hyperlink>
            <w:r w:rsidR="00CE772F">
              <w:rPr>
                <w:rStyle w:val="Hyperlink"/>
                <w:color w:val="auto"/>
                <w:sz w:val="20"/>
                <w:szCs w:val="20"/>
                <w:u w:val="none"/>
              </w:rPr>
              <w:t xml:space="preserve"> (</w:t>
            </w:r>
            <w:r w:rsidR="00435CF2">
              <w:rPr>
                <w:rStyle w:val="Hyperlink"/>
                <w:color w:val="auto"/>
                <w:sz w:val="20"/>
                <w:szCs w:val="20"/>
                <w:u w:val="none"/>
              </w:rPr>
              <w:t>Preservation of older street art)</w:t>
            </w:r>
          </w:p>
          <w:p w:rsidR="00FA3B5F" w:rsidRPr="001B34EF" w:rsidRDefault="00EF2CF3" w:rsidP="001B34EF">
            <w:pPr>
              <w:ind w:left="425"/>
              <w:rPr>
                <w:rStyle w:val="Hyperlink"/>
                <w:sz w:val="20"/>
                <w:szCs w:val="20"/>
              </w:rPr>
            </w:pPr>
            <w:hyperlink r:id="rId31" w:history="1">
              <w:r w:rsidR="00FA3B5F" w:rsidRPr="001B34EF">
                <w:rPr>
                  <w:rStyle w:val="Hyperlink"/>
                  <w:sz w:val="20"/>
                  <w:szCs w:val="20"/>
                </w:rPr>
                <w:t>https://vimeo.com/6547737</w:t>
              </w:r>
            </w:hyperlink>
            <w:r w:rsidR="00FA3B5F" w:rsidRPr="001B34EF">
              <w:rPr>
                <w:sz w:val="20"/>
                <w:szCs w:val="20"/>
              </w:rPr>
              <w:t xml:space="preserve"> (Art 21 Barry McGee &amp; </w:t>
            </w:r>
            <w:proofErr w:type="spellStart"/>
            <w:r w:rsidR="00FA3B5F" w:rsidRPr="001B34EF">
              <w:rPr>
                <w:sz w:val="20"/>
                <w:szCs w:val="20"/>
              </w:rPr>
              <w:t>Marget</w:t>
            </w:r>
            <w:proofErr w:type="spellEnd"/>
            <w:r w:rsidR="00FA3B5F" w:rsidRPr="001B34EF">
              <w:rPr>
                <w:sz w:val="20"/>
                <w:szCs w:val="20"/>
              </w:rPr>
              <w:t xml:space="preserve"> </w:t>
            </w:r>
            <w:proofErr w:type="spellStart"/>
            <w:r w:rsidR="00FA3B5F" w:rsidRPr="001B34EF">
              <w:rPr>
                <w:sz w:val="20"/>
                <w:szCs w:val="20"/>
              </w:rPr>
              <w:t>Kilgallen</w:t>
            </w:r>
            <w:proofErr w:type="spellEnd"/>
            <w:r w:rsidR="00FA3B5F" w:rsidRPr="001B34EF">
              <w:rPr>
                <w:sz w:val="20"/>
                <w:szCs w:val="20"/>
              </w:rPr>
              <w:t>)</w:t>
            </w:r>
          </w:p>
          <w:p w:rsidR="00FA3B5F" w:rsidRDefault="00EF2CF3" w:rsidP="001B34EF">
            <w:pPr>
              <w:ind w:left="425"/>
              <w:rPr>
                <w:sz w:val="20"/>
                <w:szCs w:val="20"/>
              </w:rPr>
            </w:pPr>
            <w:hyperlink r:id="rId32" w:history="1">
              <w:r w:rsidR="00FA3B5F" w:rsidRPr="001B34EF">
                <w:rPr>
                  <w:rStyle w:val="Hyperlink"/>
                  <w:sz w:val="20"/>
                  <w:szCs w:val="20"/>
                </w:rPr>
                <w:t>https://www.adbusters.org/</w:t>
              </w:r>
            </w:hyperlink>
            <w:r w:rsidR="00FA3B5F" w:rsidRPr="001B34EF">
              <w:rPr>
                <w:sz w:val="20"/>
                <w:szCs w:val="20"/>
              </w:rPr>
              <w:t xml:space="preserve"> (</w:t>
            </w:r>
            <w:proofErr w:type="spellStart"/>
            <w:r w:rsidR="00FA3B5F" w:rsidRPr="001B34EF">
              <w:rPr>
                <w:sz w:val="20"/>
                <w:szCs w:val="20"/>
              </w:rPr>
              <w:t>Adbusters</w:t>
            </w:r>
            <w:proofErr w:type="spellEnd"/>
            <w:r w:rsidR="00FA3B5F" w:rsidRPr="001B34EF">
              <w:rPr>
                <w:sz w:val="20"/>
                <w:szCs w:val="20"/>
              </w:rPr>
              <w:t>)</w:t>
            </w:r>
          </w:p>
          <w:p w:rsidR="00435CF2" w:rsidRDefault="00EF2CF3" w:rsidP="001B34EF">
            <w:pPr>
              <w:ind w:left="425"/>
              <w:rPr>
                <w:rFonts w:asciiTheme="minorHAnsi" w:eastAsia="Times New Roman" w:hAnsiTheme="minorHAnsi" w:cs="Tahoma"/>
                <w:color w:val="000000"/>
                <w:sz w:val="20"/>
                <w:szCs w:val="20"/>
              </w:rPr>
            </w:pPr>
            <w:hyperlink r:id="rId33" w:history="1">
              <w:r w:rsidR="00435CF2" w:rsidRPr="00864945">
                <w:rPr>
                  <w:rStyle w:val="Hyperlink"/>
                  <w:rFonts w:asciiTheme="minorHAnsi" w:eastAsia="Times New Roman" w:hAnsiTheme="minorHAnsi" w:cs="Tahoma"/>
                  <w:sz w:val="20"/>
                  <w:szCs w:val="20"/>
                </w:rPr>
                <w:t>http://www.shutterstock.com/cat.mhtml?searchterm=street+artist&amp;search_group=&amp;lang=en&amp;search_source=search_form</w:t>
              </w:r>
            </w:hyperlink>
            <w:r w:rsidR="00435CF2" w:rsidRPr="00864945">
              <w:rPr>
                <w:rFonts w:asciiTheme="minorHAnsi" w:eastAsia="Times New Roman" w:hAnsiTheme="minorHAnsi" w:cs="Tahoma"/>
                <w:color w:val="000000"/>
                <w:sz w:val="20"/>
                <w:szCs w:val="20"/>
              </w:rPr>
              <w:t> (Images of street art and artists)</w:t>
            </w:r>
          </w:p>
          <w:p w:rsidR="00FE7E0D" w:rsidRPr="001B34EF" w:rsidRDefault="00FE7E0D" w:rsidP="001B34EF">
            <w:pPr>
              <w:ind w:left="425"/>
              <w:rPr>
                <w:color w:val="0000FF"/>
                <w:sz w:val="20"/>
                <w:szCs w:val="20"/>
                <w:u w:val="single"/>
              </w:rPr>
            </w:pPr>
          </w:p>
        </w:tc>
      </w:tr>
      <w:tr w:rsidR="00FA3B5F" w:rsidRPr="00FC7190" w:rsidTr="005A0071">
        <w:tc>
          <w:tcPr>
            <w:tcW w:w="3706" w:type="dxa"/>
            <w:shd w:val="clear" w:color="auto" w:fill="D9D9D9"/>
            <w:noWrap/>
          </w:tcPr>
          <w:p w:rsidR="00FA3B5F" w:rsidRPr="00FC7190" w:rsidRDefault="00FA3B5F"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6747E7" w:rsidRPr="00CE772F" w:rsidRDefault="00EF2CF3" w:rsidP="001B34EF">
            <w:pPr>
              <w:ind w:left="425"/>
              <w:rPr>
                <w:rStyle w:val="Hyperlink"/>
                <w:color w:val="auto"/>
                <w:sz w:val="20"/>
                <w:szCs w:val="20"/>
                <w:u w:val="none"/>
              </w:rPr>
            </w:pPr>
            <w:hyperlink r:id="rId34" w:history="1">
              <w:r w:rsidR="006747E7" w:rsidRPr="001B34EF">
                <w:rPr>
                  <w:rStyle w:val="Hyperlink"/>
                  <w:sz w:val="20"/>
                  <w:szCs w:val="20"/>
                </w:rPr>
                <w:t>http://blogs.scientificamerican.com/image-of-the-week/2011/08/22/cleaning-up-lascaux-paintings</w:t>
              </w:r>
            </w:hyperlink>
            <w:r w:rsidR="00CE772F">
              <w:rPr>
                <w:sz w:val="20"/>
                <w:szCs w:val="20"/>
              </w:rPr>
              <w:t xml:space="preserve"> (</w:t>
            </w:r>
            <w:r w:rsidR="00CE772F" w:rsidRPr="00CE772F">
              <w:rPr>
                <w:sz w:val="20"/>
                <w:szCs w:val="20"/>
              </w:rPr>
              <w:t>Preservation of older street art)</w:t>
            </w:r>
          </w:p>
          <w:p w:rsidR="006747E7" w:rsidRPr="001B34EF" w:rsidRDefault="00EF2CF3" w:rsidP="001B34EF">
            <w:pPr>
              <w:ind w:left="425"/>
              <w:rPr>
                <w:rStyle w:val="Hyperlink"/>
                <w:sz w:val="20"/>
                <w:szCs w:val="20"/>
              </w:rPr>
            </w:pPr>
            <w:hyperlink r:id="rId35" w:history="1">
              <w:r w:rsidR="006747E7" w:rsidRPr="001B34EF">
                <w:rPr>
                  <w:rStyle w:val="Hyperlink"/>
                  <w:sz w:val="20"/>
                  <w:szCs w:val="20"/>
                </w:rPr>
                <w:t>https://vimeo.com/6547737</w:t>
              </w:r>
            </w:hyperlink>
            <w:r w:rsidR="006747E7" w:rsidRPr="001B34EF">
              <w:rPr>
                <w:sz w:val="20"/>
                <w:szCs w:val="20"/>
              </w:rPr>
              <w:t xml:space="preserve"> (Art 21 Barry McGee &amp; </w:t>
            </w:r>
            <w:proofErr w:type="spellStart"/>
            <w:r w:rsidR="006747E7" w:rsidRPr="001B34EF">
              <w:rPr>
                <w:sz w:val="20"/>
                <w:szCs w:val="20"/>
              </w:rPr>
              <w:t>Marget</w:t>
            </w:r>
            <w:proofErr w:type="spellEnd"/>
            <w:r w:rsidR="006747E7" w:rsidRPr="001B34EF">
              <w:rPr>
                <w:sz w:val="20"/>
                <w:szCs w:val="20"/>
              </w:rPr>
              <w:t xml:space="preserve"> </w:t>
            </w:r>
            <w:proofErr w:type="spellStart"/>
            <w:r w:rsidR="006747E7" w:rsidRPr="001B34EF">
              <w:rPr>
                <w:sz w:val="20"/>
                <w:szCs w:val="20"/>
              </w:rPr>
              <w:t>Kilgallen</w:t>
            </w:r>
            <w:proofErr w:type="spellEnd"/>
            <w:r w:rsidR="006747E7" w:rsidRPr="001B34EF">
              <w:rPr>
                <w:sz w:val="20"/>
                <w:szCs w:val="20"/>
              </w:rPr>
              <w:t>)</w:t>
            </w:r>
          </w:p>
          <w:p w:rsidR="00FA3B5F" w:rsidRDefault="00EF2CF3" w:rsidP="001B34EF">
            <w:pPr>
              <w:ind w:left="425"/>
              <w:rPr>
                <w:sz w:val="20"/>
                <w:szCs w:val="20"/>
              </w:rPr>
            </w:pPr>
            <w:hyperlink r:id="rId36" w:history="1">
              <w:r w:rsidR="006747E7" w:rsidRPr="001B34EF">
                <w:rPr>
                  <w:rStyle w:val="Hyperlink"/>
                  <w:sz w:val="20"/>
                  <w:szCs w:val="20"/>
                </w:rPr>
                <w:t>https://www.adbusters.org/</w:t>
              </w:r>
            </w:hyperlink>
            <w:r w:rsidR="006747E7" w:rsidRPr="001B34EF">
              <w:rPr>
                <w:sz w:val="20"/>
                <w:szCs w:val="20"/>
              </w:rPr>
              <w:t xml:space="preserve"> (</w:t>
            </w:r>
            <w:proofErr w:type="spellStart"/>
            <w:r w:rsidR="006747E7" w:rsidRPr="001B34EF">
              <w:rPr>
                <w:sz w:val="20"/>
                <w:szCs w:val="20"/>
              </w:rPr>
              <w:t>Adbusters</w:t>
            </w:r>
            <w:proofErr w:type="spellEnd"/>
            <w:r w:rsidR="006747E7" w:rsidRPr="001B34EF">
              <w:rPr>
                <w:sz w:val="20"/>
                <w:szCs w:val="20"/>
              </w:rPr>
              <w:t>)</w:t>
            </w:r>
          </w:p>
          <w:p w:rsidR="00435CF2" w:rsidRPr="001B34EF" w:rsidRDefault="00EF2CF3" w:rsidP="001B34EF">
            <w:pPr>
              <w:ind w:left="425"/>
              <w:rPr>
                <w:color w:val="0000FF"/>
                <w:sz w:val="20"/>
                <w:szCs w:val="20"/>
                <w:u w:val="single"/>
              </w:rPr>
            </w:pPr>
            <w:hyperlink r:id="rId37" w:history="1">
              <w:r w:rsidR="00435CF2" w:rsidRPr="00864945">
                <w:rPr>
                  <w:rStyle w:val="Hyperlink"/>
                  <w:rFonts w:asciiTheme="minorHAnsi" w:eastAsia="Times New Roman" w:hAnsiTheme="minorHAnsi" w:cs="Tahoma"/>
                  <w:sz w:val="20"/>
                  <w:szCs w:val="20"/>
                </w:rPr>
                <w:t>http://www.shutterstock.com/cat.mhtml?searchterm=street+artist&amp;search_group=&amp;lang=en&amp;search_source=search_form</w:t>
              </w:r>
            </w:hyperlink>
            <w:r w:rsidR="00435CF2" w:rsidRPr="00864945">
              <w:rPr>
                <w:rFonts w:asciiTheme="minorHAnsi" w:eastAsia="Times New Roman" w:hAnsiTheme="minorHAnsi" w:cs="Tahoma"/>
                <w:color w:val="000000"/>
                <w:sz w:val="20"/>
                <w:szCs w:val="20"/>
              </w:rPr>
              <w:t> (Images of street art and artists)</w:t>
            </w:r>
          </w:p>
        </w:tc>
      </w:tr>
      <w:tr w:rsidR="00FA3B5F" w:rsidRPr="00FC7190" w:rsidTr="005A0071">
        <w:tc>
          <w:tcPr>
            <w:tcW w:w="3706" w:type="dxa"/>
            <w:shd w:val="clear" w:color="auto" w:fill="D9D9D9"/>
            <w:noWrap/>
          </w:tcPr>
          <w:p w:rsidR="00FA3B5F" w:rsidRPr="00FC7190" w:rsidRDefault="00FA3B5F" w:rsidP="00FC7190">
            <w:pPr>
              <w:ind w:left="0" w:firstLine="0"/>
              <w:rPr>
                <w:b/>
                <w:sz w:val="20"/>
                <w:szCs w:val="20"/>
              </w:rPr>
            </w:pPr>
            <w:r w:rsidRPr="00FC7190">
              <w:rPr>
                <w:b/>
                <w:sz w:val="20"/>
                <w:szCs w:val="20"/>
              </w:rPr>
              <w:t>Assessment:</w:t>
            </w:r>
          </w:p>
        </w:tc>
        <w:tc>
          <w:tcPr>
            <w:tcW w:w="11075" w:type="dxa"/>
            <w:gridSpan w:val="2"/>
            <w:shd w:val="clear" w:color="auto" w:fill="auto"/>
            <w:noWrap/>
          </w:tcPr>
          <w:p w:rsidR="00435CF2" w:rsidRDefault="00FA3B5F" w:rsidP="00435CF2">
            <w:pPr>
              <w:ind w:left="425"/>
              <w:rPr>
                <w:rFonts w:eastAsia="Times New Roman"/>
                <w:sz w:val="20"/>
                <w:szCs w:val="20"/>
              </w:rPr>
            </w:pPr>
            <w:r w:rsidRPr="001B34EF">
              <w:rPr>
                <w:rFonts w:eastAsia="Times New Roman"/>
                <w:sz w:val="20"/>
                <w:szCs w:val="20"/>
              </w:rPr>
              <w:t>Students will choose two images to create a Venn Diagram to make their thinking visible</w:t>
            </w:r>
            <w:r w:rsidR="00435CF2">
              <w:rPr>
                <w:rFonts w:eastAsia="Times New Roman"/>
                <w:sz w:val="20"/>
                <w:szCs w:val="20"/>
              </w:rPr>
              <w:t>:</w:t>
            </w:r>
            <w:r w:rsidRPr="001B34EF">
              <w:rPr>
                <w:rFonts w:eastAsia="Times New Roman"/>
                <w:sz w:val="20"/>
                <w:szCs w:val="20"/>
              </w:rPr>
              <w:t xml:space="preserve"> demonstrating their understanding of intentionality and/or purpose in the use of graphic design </w:t>
            </w:r>
          </w:p>
          <w:p w:rsidR="00FA3B5F" w:rsidRDefault="00EF2CF3" w:rsidP="00435CF2">
            <w:pPr>
              <w:ind w:left="425"/>
              <w:rPr>
                <w:sz w:val="20"/>
                <w:szCs w:val="20"/>
              </w:rPr>
            </w:pPr>
            <w:hyperlink r:id="rId38" w:history="1">
              <w:r w:rsidR="001B34EF" w:rsidRPr="001B34EF">
                <w:rPr>
                  <w:rStyle w:val="Hyperlink"/>
                  <w:sz w:val="20"/>
                  <w:szCs w:val="20"/>
                </w:rPr>
                <w:t>https://www.teachervision.com/graphic-organizers/printable/6292.html</w:t>
              </w:r>
            </w:hyperlink>
            <w:r w:rsidR="001B34EF" w:rsidRPr="001B34EF">
              <w:rPr>
                <w:sz w:val="20"/>
                <w:szCs w:val="20"/>
              </w:rPr>
              <w:t xml:space="preserve"> (Venn Diagram Template)</w:t>
            </w:r>
          </w:p>
          <w:p w:rsidR="00CE772F" w:rsidRPr="001B34EF" w:rsidRDefault="00CE772F" w:rsidP="00435CF2">
            <w:pPr>
              <w:ind w:left="425"/>
              <w:rPr>
                <w:rFonts w:eastAsia="Times New Roman"/>
                <w:sz w:val="20"/>
                <w:szCs w:val="20"/>
              </w:rPr>
            </w:pPr>
          </w:p>
        </w:tc>
      </w:tr>
      <w:tr w:rsidR="00FA3B5F" w:rsidRPr="00FC7190" w:rsidTr="005A0071">
        <w:trPr>
          <w:trHeight w:val="184"/>
        </w:trPr>
        <w:tc>
          <w:tcPr>
            <w:tcW w:w="3706" w:type="dxa"/>
            <w:vMerge w:val="restart"/>
            <w:shd w:val="clear" w:color="auto" w:fill="D9D9D9"/>
            <w:noWrap/>
          </w:tcPr>
          <w:p w:rsidR="00FA3B5F" w:rsidRPr="00FC7190" w:rsidRDefault="00FA3B5F" w:rsidP="00FC7190">
            <w:pPr>
              <w:ind w:left="0" w:firstLine="0"/>
              <w:rPr>
                <w:b/>
                <w:sz w:val="20"/>
                <w:szCs w:val="20"/>
              </w:rPr>
            </w:pPr>
            <w:r w:rsidRPr="00FC7190">
              <w:rPr>
                <w:b/>
                <w:sz w:val="20"/>
                <w:szCs w:val="20"/>
              </w:rPr>
              <w:lastRenderedPageBreak/>
              <w:t>Differentiation:</w:t>
            </w:r>
          </w:p>
          <w:p w:rsidR="00FA3B5F" w:rsidRPr="00FC7190" w:rsidRDefault="00FA3B5F"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FA3B5F" w:rsidRPr="001B34EF" w:rsidRDefault="00FA3B5F" w:rsidP="00FC7190">
            <w:pPr>
              <w:ind w:left="0" w:firstLine="0"/>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FA3B5F" w:rsidRPr="001B34EF" w:rsidRDefault="00FA3B5F" w:rsidP="00FC7190">
            <w:pPr>
              <w:ind w:left="0" w:firstLine="0"/>
              <w:rPr>
                <w:sz w:val="20"/>
                <w:szCs w:val="20"/>
              </w:rPr>
            </w:pPr>
            <w:r w:rsidRPr="001B34EF">
              <w:rPr>
                <w:b/>
                <w:sz w:val="20"/>
                <w:szCs w:val="20"/>
              </w:rPr>
              <w:t>Expression</w:t>
            </w:r>
            <w:r w:rsidRPr="001B34EF">
              <w:rPr>
                <w:sz w:val="20"/>
                <w:szCs w:val="20"/>
              </w:rPr>
              <w:t xml:space="preserve"> (Products and/or Performance)</w:t>
            </w:r>
          </w:p>
        </w:tc>
      </w:tr>
      <w:tr w:rsidR="00685263" w:rsidRPr="00FC7190" w:rsidTr="005A0071">
        <w:trPr>
          <w:cantSplit/>
          <w:trHeight w:val="20"/>
        </w:trPr>
        <w:tc>
          <w:tcPr>
            <w:tcW w:w="3706" w:type="dxa"/>
            <w:vMerge/>
            <w:shd w:val="clear" w:color="auto" w:fill="D9D9D9"/>
            <w:noWrap/>
          </w:tcPr>
          <w:p w:rsidR="00685263" w:rsidRPr="00FC7190" w:rsidRDefault="00685263" w:rsidP="00FC7190">
            <w:pPr>
              <w:ind w:left="0" w:firstLine="0"/>
              <w:rPr>
                <w:b/>
                <w:sz w:val="20"/>
                <w:szCs w:val="20"/>
              </w:rPr>
            </w:pPr>
          </w:p>
        </w:tc>
        <w:tc>
          <w:tcPr>
            <w:tcW w:w="5320" w:type="dxa"/>
            <w:tcBorders>
              <w:top w:val="nil"/>
            </w:tcBorders>
            <w:shd w:val="clear" w:color="auto" w:fill="auto"/>
          </w:tcPr>
          <w:p w:rsidR="00685263" w:rsidRPr="001B34EF" w:rsidRDefault="00435CF2" w:rsidP="00685263">
            <w:pPr>
              <w:ind w:left="335"/>
              <w:rPr>
                <w:rFonts w:cs="Calibri"/>
                <w:sz w:val="20"/>
                <w:szCs w:val="20"/>
              </w:rPr>
            </w:pPr>
            <w:r>
              <w:rPr>
                <w:rFonts w:cs="Calibri"/>
                <w:sz w:val="20"/>
                <w:szCs w:val="20"/>
              </w:rPr>
              <w:t>Students may be provided a p</w:t>
            </w:r>
            <w:r w:rsidR="001B34EF" w:rsidRPr="001B34EF">
              <w:rPr>
                <w:rFonts w:cs="Calibri"/>
                <w:sz w:val="20"/>
                <w:szCs w:val="20"/>
              </w:rPr>
              <w:t>re-populated Venn Diagram</w:t>
            </w:r>
          </w:p>
        </w:tc>
        <w:tc>
          <w:tcPr>
            <w:tcW w:w="5755" w:type="dxa"/>
            <w:tcBorders>
              <w:top w:val="nil"/>
            </w:tcBorders>
            <w:shd w:val="clear" w:color="auto" w:fill="auto"/>
          </w:tcPr>
          <w:p w:rsidR="00685263" w:rsidRDefault="00CE772F" w:rsidP="00C06597">
            <w:pPr>
              <w:ind w:left="288" w:hanging="288"/>
              <w:rPr>
                <w:sz w:val="20"/>
                <w:szCs w:val="20"/>
              </w:rPr>
            </w:pPr>
            <w:r>
              <w:rPr>
                <w:sz w:val="20"/>
                <w:szCs w:val="20"/>
              </w:rPr>
              <w:t>Students may fill in</w:t>
            </w:r>
            <w:r w:rsidR="001B34EF" w:rsidRPr="001B34EF">
              <w:rPr>
                <w:sz w:val="20"/>
                <w:szCs w:val="20"/>
              </w:rPr>
              <w:t xml:space="preserve"> missing elements of a pre-populated Venn</w:t>
            </w:r>
            <w:r w:rsidR="00B373A7">
              <w:rPr>
                <w:sz w:val="20"/>
                <w:szCs w:val="20"/>
              </w:rPr>
              <w:t xml:space="preserve"> Diagram</w:t>
            </w:r>
          </w:p>
          <w:p w:rsidR="00CE772F" w:rsidRPr="001B34EF" w:rsidRDefault="00CE772F" w:rsidP="00CE772F">
            <w:pPr>
              <w:ind w:left="0" w:firstLine="0"/>
              <w:rPr>
                <w:rFonts w:eastAsia="Times New Roman"/>
                <w:color w:val="000000"/>
                <w:sz w:val="20"/>
                <w:szCs w:val="20"/>
              </w:rPr>
            </w:pPr>
          </w:p>
        </w:tc>
      </w:tr>
      <w:tr w:rsidR="001B34EF" w:rsidRPr="00FC7190" w:rsidTr="005A0071">
        <w:trPr>
          <w:cantSplit/>
          <w:trHeight w:val="20"/>
        </w:trPr>
        <w:tc>
          <w:tcPr>
            <w:tcW w:w="3706" w:type="dxa"/>
            <w:vMerge w:val="restart"/>
            <w:shd w:val="clear" w:color="auto" w:fill="D9D9D9"/>
            <w:noWrap/>
          </w:tcPr>
          <w:p w:rsidR="001B34EF" w:rsidRPr="00FC7190" w:rsidRDefault="001B34EF"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1B34EF" w:rsidRPr="001B34EF" w:rsidRDefault="001B34EF" w:rsidP="00EB09BC">
            <w:pPr>
              <w:ind w:left="0" w:firstLine="0"/>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1B34EF" w:rsidRPr="001B34EF" w:rsidRDefault="001B34EF" w:rsidP="00EB09BC">
            <w:pPr>
              <w:ind w:left="0" w:firstLine="0"/>
              <w:rPr>
                <w:sz w:val="20"/>
                <w:szCs w:val="20"/>
              </w:rPr>
            </w:pPr>
            <w:r w:rsidRPr="001B34EF">
              <w:rPr>
                <w:b/>
                <w:sz w:val="20"/>
                <w:szCs w:val="20"/>
              </w:rPr>
              <w:t>Expression</w:t>
            </w:r>
            <w:r w:rsidRPr="001B34EF">
              <w:rPr>
                <w:sz w:val="20"/>
                <w:szCs w:val="20"/>
              </w:rPr>
              <w:t xml:space="preserve"> (Products and/or Performance)</w:t>
            </w:r>
          </w:p>
        </w:tc>
      </w:tr>
      <w:tr w:rsidR="001B34EF" w:rsidRPr="00FC7190" w:rsidTr="005A0071">
        <w:trPr>
          <w:cantSplit/>
          <w:trHeight w:val="886"/>
        </w:trPr>
        <w:tc>
          <w:tcPr>
            <w:tcW w:w="3706" w:type="dxa"/>
            <w:vMerge/>
            <w:shd w:val="clear" w:color="auto" w:fill="D9D9D9"/>
            <w:noWrap/>
          </w:tcPr>
          <w:p w:rsidR="001B34EF" w:rsidRPr="00FC7190" w:rsidRDefault="001B34EF" w:rsidP="00FC7190">
            <w:pPr>
              <w:ind w:left="0" w:firstLine="0"/>
              <w:rPr>
                <w:b/>
                <w:sz w:val="20"/>
                <w:szCs w:val="20"/>
              </w:rPr>
            </w:pPr>
          </w:p>
        </w:tc>
        <w:tc>
          <w:tcPr>
            <w:tcW w:w="5320" w:type="dxa"/>
            <w:tcBorders>
              <w:top w:val="nil"/>
            </w:tcBorders>
            <w:shd w:val="clear" w:color="auto" w:fill="auto"/>
          </w:tcPr>
          <w:p w:rsidR="001B34EF" w:rsidRPr="001B34EF" w:rsidRDefault="00EF2CF3" w:rsidP="001B34EF">
            <w:pPr>
              <w:ind w:left="288" w:hanging="288"/>
              <w:rPr>
                <w:sz w:val="20"/>
                <w:szCs w:val="20"/>
              </w:rPr>
            </w:pPr>
            <w:hyperlink r:id="rId39" w:history="1">
              <w:r w:rsidR="001B34EF" w:rsidRPr="001B34EF">
                <w:rPr>
                  <w:rStyle w:val="Hyperlink"/>
                  <w:sz w:val="20"/>
                  <w:szCs w:val="20"/>
                </w:rPr>
                <w:t>https://www.teachervision.com/graphic-organizers/reading-and-language-arts/44532.html</w:t>
              </w:r>
            </w:hyperlink>
            <w:r w:rsidR="001B34EF" w:rsidRPr="001B34EF">
              <w:rPr>
                <w:sz w:val="20"/>
                <w:szCs w:val="20"/>
              </w:rPr>
              <w:t xml:space="preserve"> (Triple Venn Diagram Template)</w:t>
            </w:r>
          </w:p>
        </w:tc>
        <w:tc>
          <w:tcPr>
            <w:tcW w:w="5755" w:type="dxa"/>
            <w:tcBorders>
              <w:top w:val="nil"/>
            </w:tcBorders>
            <w:shd w:val="clear" w:color="auto" w:fill="auto"/>
          </w:tcPr>
          <w:p w:rsidR="001B34EF" w:rsidRDefault="001B34EF" w:rsidP="00FC7190">
            <w:pPr>
              <w:ind w:left="288" w:hanging="288"/>
              <w:rPr>
                <w:sz w:val="20"/>
                <w:szCs w:val="20"/>
              </w:rPr>
            </w:pPr>
            <w:r w:rsidRPr="001B34EF">
              <w:rPr>
                <w:sz w:val="20"/>
                <w:szCs w:val="20"/>
              </w:rPr>
              <w:t>Students may add a third image for comparison. Topics for comparison could include: environment, complexity, color c</w:t>
            </w:r>
            <w:r w:rsidR="00B373A7">
              <w:rPr>
                <w:sz w:val="20"/>
                <w:szCs w:val="20"/>
              </w:rPr>
              <w:t>ombinations, value, composition</w:t>
            </w:r>
          </w:p>
          <w:p w:rsidR="00CE772F" w:rsidRPr="001B34EF" w:rsidRDefault="00CE772F" w:rsidP="00FC7190">
            <w:pPr>
              <w:ind w:left="288" w:hanging="288"/>
              <w:rPr>
                <w:sz w:val="20"/>
                <w:szCs w:val="20"/>
              </w:rPr>
            </w:pP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Critical Content:</w:t>
            </w:r>
          </w:p>
        </w:tc>
        <w:tc>
          <w:tcPr>
            <w:tcW w:w="11075" w:type="dxa"/>
            <w:gridSpan w:val="2"/>
            <w:shd w:val="clear" w:color="auto" w:fill="auto"/>
          </w:tcPr>
          <w:p w:rsidR="001B34EF" w:rsidRPr="00FA3B5F" w:rsidRDefault="001B34EF" w:rsidP="00B373A7">
            <w:pPr>
              <w:pStyle w:val="NoSpacing"/>
              <w:numPr>
                <w:ilvl w:val="0"/>
                <w:numId w:val="30"/>
              </w:numPr>
              <w:ind w:left="288" w:hanging="288"/>
              <w:rPr>
                <w:sz w:val="20"/>
                <w:szCs w:val="20"/>
              </w:rPr>
            </w:pPr>
            <w:r w:rsidRPr="00FA3B5F">
              <w:rPr>
                <w:sz w:val="20"/>
                <w:szCs w:val="20"/>
              </w:rPr>
              <w:t>Different graphic design systems (art media and technology) that a</w:t>
            </w:r>
            <w:r w:rsidR="00B373A7">
              <w:rPr>
                <w:sz w:val="20"/>
                <w:szCs w:val="20"/>
              </w:rPr>
              <w:t>re used to communicate an idea</w:t>
            </w:r>
          </w:p>
          <w:p w:rsidR="001B34EF" w:rsidRPr="00FA3B5F" w:rsidRDefault="001B34EF" w:rsidP="00B373A7">
            <w:pPr>
              <w:pStyle w:val="NoSpacing"/>
              <w:numPr>
                <w:ilvl w:val="0"/>
                <w:numId w:val="30"/>
              </w:numPr>
              <w:ind w:left="288" w:hanging="288"/>
              <w:rPr>
                <w:sz w:val="20"/>
                <w:szCs w:val="20"/>
              </w:rPr>
            </w:pPr>
            <w:r w:rsidRPr="00FA3B5F">
              <w:rPr>
                <w:sz w:val="20"/>
                <w:szCs w:val="20"/>
              </w:rPr>
              <w:t xml:space="preserve">Examples of cultural influences  in design </w:t>
            </w:r>
          </w:p>
          <w:p w:rsidR="001B34EF" w:rsidRPr="00FA3B5F" w:rsidRDefault="001B34EF" w:rsidP="00B373A7">
            <w:pPr>
              <w:pStyle w:val="NoSpacing"/>
              <w:numPr>
                <w:ilvl w:val="0"/>
                <w:numId w:val="30"/>
              </w:numPr>
              <w:ind w:left="288" w:hanging="288"/>
              <w:rPr>
                <w:sz w:val="20"/>
                <w:szCs w:val="20"/>
              </w:rPr>
            </w:pPr>
            <w:r w:rsidRPr="00FA3B5F">
              <w:rPr>
                <w:sz w:val="20"/>
                <w:szCs w:val="20"/>
              </w:rPr>
              <w:t xml:space="preserve">Examples of persuasive graphic design elements  such as hierarchy, scale, proportion, typography, and expressive color </w:t>
            </w:r>
          </w:p>
          <w:p w:rsidR="001B34EF" w:rsidRPr="00FA3B5F" w:rsidRDefault="001B34EF" w:rsidP="00B373A7">
            <w:pPr>
              <w:pStyle w:val="NoSpacing"/>
              <w:numPr>
                <w:ilvl w:val="0"/>
                <w:numId w:val="30"/>
              </w:numPr>
              <w:ind w:left="288" w:hanging="288"/>
              <w:rPr>
                <w:sz w:val="20"/>
                <w:szCs w:val="20"/>
              </w:rPr>
            </w:pPr>
            <w:r w:rsidRPr="00FA3B5F">
              <w:rPr>
                <w:sz w:val="20"/>
                <w:szCs w:val="20"/>
              </w:rPr>
              <w:t>Examples of the effects of time and culture on interpretation of print and electronic images</w:t>
            </w:r>
          </w:p>
          <w:p w:rsidR="001B34EF" w:rsidRPr="00FA3B5F" w:rsidRDefault="001B34EF" w:rsidP="00B373A7">
            <w:pPr>
              <w:pStyle w:val="NoSpacing"/>
              <w:numPr>
                <w:ilvl w:val="0"/>
                <w:numId w:val="30"/>
              </w:numPr>
              <w:ind w:left="288" w:hanging="288"/>
              <w:rPr>
                <w:sz w:val="20"/>
                <w:szCs w:val="20"/>
              </w:rPr>
            </w:pPr>
            <w:r w:rsidRPr="00FA3B5F">
              <w:rPr>
                <w:sz w:val="20"/>
                <w:szCs w:val="20"/>
              </w:rPr>
              <w:t xml:space="preserve">Examples of artists that use symbol and metaphor to convey an idea in a work of art such as Ben Shahn, David Alfaro Siqueiros, Cindy Sherman, Jenny </w:t>
            </w:r>
            <w:proofErr w:type="spellStart"/>
            <w:r w:rsidRPr="00FA3B5F">
              <w:rPr>
                <w:sz w:val="20"/>
                <w:szCs w:val="20"/>
              </w:rPr>
              <w:t>Holzer</w:t>
            </w:r>
            <w:proofErr w:type="spellEnd"/>
            <w:r w:rsidRPr="00FA3B5F">
              <w:rPr>
                <w:sz w:val="20"/>
                <w:szCs w:val="20"/>
              </w:rPr>
              <w:t xml:space="preserve">, </w:t>
            </w:r>
            <w:r w:rsidR="00B373A7">
              <w:rPr>
                <w:sz w:val="20"/>
                <w:szCs w:val="20"/>
              </w:rPr>
              <w:t>and Barbara Kruger among others</w:t>
            </w:r>
          </w:p>
          <w:p w:rsidR="001B34EF" w:rsidRPr="00FA3B5F" w:rsidRDefault="001B34EF" w:rsidP="00B373A7">
            <w:pPr>
              <w:numPr>
                <w:ilvl w:val="0"/>
                <w:numId w:val="30"/>
              </w:numPr>
              <w:ind w:left="288" w:hanging="288"/>
              <w:rPr>
                <w:sz w:val="20"/>
                <w:szCs w:val="20"/>
              </w:rPr>
            </w:pPr>
            <w:r w:rsidRPr="00FA3B5F">
              <w:rPr>
                <w:sz w:val="20"/>
                <w:szCs w:val="20"/>
              </w:rPr>
              <w:t>The elements involved in reading an image such as: subject matter, cultural context, style and composition, production techniques</w:t>
            </w: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Key Skills:</w:t>
            </w:r>
          </w:p>
        </w:tc>
        <w:tc>
          <w:tcPr>
            <w:tcW w:w="11075" w:type="dxa"/>
            <w:gridSpan w:val="2"/>
            <w:shd w:val="clear" w:color="auto" w:fill="auto"/>
          </w:tcPr>
          <w:p w:rsidR="001B34EF" w:rsidRPr="00FA3B5F" w:rsidRDefault="001B34EF" w:rsidP="00B373A7">
            <w:pPr>
              <w:numPr>
                <w:ilvl w:val="0"/>
                <w:numId w:val="30"/>
              </w:numPr>
              <w:ind w:left="288" w:hanging="288"/>
              <w:rPr>
                <w:rFonts w:eastAsia="Times New Roman"/>
                <w:sz w:val="20"/>
                <w:szCs w:val="20"/>
              </w:rPr>
            </w:pPr>
            <w:r w:rsidRPr="00FA3B5F">
              <w:rPr>
                <w:sz w:val="20"/>
                <w:szCs w:val="20"/>
              </w:rPr>
              <w:t>Understand the differences of street art images</w:t>
            </w:r>
          </w:p>
          <w:p w:rsidR="001B34EF" w:rsidRPr="00FA3B5F" w:rsidRDefault="001B34EF" w:rsidP="00B373A7">
            <w:pPr>
              <w:numPr>
                <w:ilvl w:val="0"/>
                <w:numId w:val="30"/>
              </w:numPr>
              <w:ind w:left="288" w:hanging="288"/>
              <w:rPr>
                <w:rFonts w:eastAsia="Times New Roman"/>
                <w:sz w:val="20"/>
                <w:szCs w:val="20"/>
              </w:rPr>
            </w:pPr>
            <w:r w:rsidRPr="00FA3B5F">
              <w:rPr>
                <w:sz w:val="20"/>
                <w:szCs w:val="20"/>
              </w:rPr>
              <w:t>Compare and contrast</w:t>
            </w:r>
          </w:p>
          <w:p w:rsidR="001B34EF" w:rsidRPr="00FA3B5F" w:rsidRDefault="001B34EF" w:rsidP="00B373A7">
            <w:pPr>
              <w:numPr>
                <w:ilvl w:val="0"/>
                <w:numId w:val="30"/>
              </w:numPr>
              <w:ind w:left="288" w:hanging="288"/>
              <w:rPr>
                <w:sz w:val="20"/>
                <w:szCs w:val="20"/>
              </w:rPr>
            </w:pPr>
            <w:r w:rsidRPr="00FA3B5F">
              <w:rPr>
                <w:sz w:val="20"/>
                <w:szCs w:val="20"/>
              </w:rPr>
              <w:t>Critique the intentionality and purpose of art</w:t>
            </w:r>
          </w:p>
        </w:tc>
      </w:tr>
      <w:tr w:rsidR="001B34EF" w:rsidRPr="00FC7190" w:rsidTr="005A0071">
        <w:tc>
          <w:tcPr>
            <w:tcW w:w="3706" w:type="dxa"/>
            <w:shd w:val="clear" w:color="auto" w:fill="D9D9D9"/>
            <w:noWrap/>
          </w:tcPr>
          <w:p w:rsidR="001B34EF" w:rsidRPr="00FC7190" w:rsidRDefault="001B34EF" w:rsidP="00FC7190">
            <w:pPr>
              <w:ind w:left="0" w:firstLine="0"/>
              <w:rPr>
                <w:b/>
                <w:sz w:val="20"/>
                <w:szCs w:val="20"/>
              </w:rPr>
            </w:pPr>
            <w:r w:rsidRPr="00FC7190">
              <w:rPr>
                <w:b/>
                <w:sz w:val="20"/>
                <w:szCs w:val="20"/>
              </w:rPr>
              <w:t>Critical Language:</w:t>
            </w:r>
          </w:p>
        </w:tc>
        <w:tc>
          <w:tcPr>
            <w:tcW w:w="11075" w:type="dxa"/>
            <w:gridSpan w:val="2"/>
            <w:shd w:val="clear" w:color="auto" w:fill="auto"/>
          </w:tcPr>
          <w:p w:rsidR="001B34EF" w:rsidRPr="00265A79" w:rsidRDefault="001B34EF" w:rsidP="00FA3B5F">
            <w:pPr>
              <w:ind w:left="0" w:firstLine="0"/>
              <w:rPr>
                <w:rFonts w:eastAsia="Times New Roman"/>
                <w:color w:val="000000"/>
                <w:sz w:val="20"/>
                <w:szCs w:val="20"/>
              </w:rPr>
            </w:pPr>
            <w:r w:rsidRPr="00265A79">
              <w:rPr>
                <w:rFonts w:eastAsia="Times New Roman"/>
                <w:color w:val="000000"/>
                <w:sz w:val="20"/>
                <w:szCs w:val="20"/>
              </w:rPr>
              <w:t xml:space="preserve">Commercial, </w:t>
            </w:r>
            <w:r>
              <w:rPr>
                <w:rFonts w:eastAsia="Times New Roman"/>
                <w:color w:val="000000"/>
                <w:sz w:val="20"/>
                <w:szCs w:val="20"/>
              </w:rPr>
              <w:t>c</w:t>
            </w:r>
            <w:r w:rsidRPr="00265A79">
              <w:rPr>
                <w:rFonts w:eastAsia="Times New Roman"/>
                <w:color w:val="000000"/>
                <w:sz w:val="20"/>
                <w:szCs w:val="20"/>
              </w:rPr>
              <w:t xml:space="preserve">ompare, </w:t>
            </w:r>
            <w:r>
              <w:rPr>
                <w:rFonts w:eastAsia="Times New Roman"/>
                <w:color w:val="000000"/>
                <w:sz w:val="20"/>
                <w:szCs w:val="20"/>
              </w:rPr>
              <w:t>c</w:t>
            </w:r>
            <w:r w:rsidRPr="00265A79">
              <w:rPr>
                <w:rFonts w:eastAsia="Times New Roman"/>
                <w:color w:val="000000"/>
                <w:sz w:val="20"/>
                <w:szCs w:val="20"/>
              </w:rPr>
              <w:t>ontrast,</w:t>
            </w:r>
            <w:r>
              <w:rPr>
                <w:rFonts w:eastAsia="Times New Roman"/>
                <w:color w:val="000000"/>
                <w:sz w:val="20"/>
                <w:szCs w:val="20"/>
              </w:rPr>
              <w:t xml:space="preserve"> i</w:t>
            </w:r>
            <w:r w:rsidRPr="00265A79">
              <w:rPr>
                <w:rFonts w:eastAsia="Times New Roman"/>
                <w:color w:val="000000"/>
                <w:sz w:val="20"/>
                <w:szCs w:val="20"/>
              </w:rPr>
              <w:t xml:space="preserve">nterpret, </w:t>
            </w:r>
            <w:r>
              <w:rPr>
                <w:rFonts w:eastAsia="Times New Roman"/>
                <w:color w:val="000000"/>
                <w:sz w:val="20"/>
                <w:szCs w:val="20"/>
              </w:rPr>
              <w:t>i</w:t>
            </w:r>
            <w:r w:rsidRPr="00265A79">
              <w:rPr>
                <w:rFonts w:eastAsia="Times New Roman"/>
                <w:color w:val="000000"/>
                <w:sz w:val="20"/>
                <w:szCs w:val="20"/>
              </w:rPr>
              <w:t xml:space="preserve">ntentionality, </w:t>
            </w:r>
            <w:r>
              <w:rPr>
                <w:rFonts w:eastAsia="Times New Roman"/>
                <w:color w:val="000000"/>
                <w:sz w:val="20"/>
                <w:szCs w:val="20"/>
              </w:rPr>
              <w:t>p</w:t>
            </w:r>
            <w:r w:rsidRPr="00265A79">
              <w:rPr>
                <w:rFonts w:eastAsia="Times New Roman"/>
                <w:color w:val="000000"/>
                <w:sz w:val="20"/>
                <w:szCs w:val="20"/>
              </w:rPr>
              <w:t xml:space="preserve">urpose, Venn </w:t>
            </w:r>
            <w:r>
              <w:rPr>
                <w:rFonts w:eastAsia="Times New Roman"/>
                <w:color w:val="000000"/>
                <w:sz w:val="20"/>
                <w:szCs w:val="20"/>
              </w:rPr>
              <w:t>d</w:t>
            </w:r>
            <w:r w:rsidRPr="00265A79">
              <w:rPr>
                <w:rFonts w:eastAsia="Times New Roman"/>
                <w:color w:val="000000"/>
                <w:sz w:val="20"/>
                <w:szCs w:val="20"/>
              </w:rPr>
              <w:t>iagram</w:t>
            </w:r>
          </w:p>
          <w:p w:rsidR="001B34EF" w:rsidRPr="00FC7190" w:rsidRDefault="001B34EF" w:rsidP="00FC7190">
            <w:pPr>
              <w:ind w:left="0" w:firstLine="0"/>
              <w:rPr>
                <w:sz w:val="20"/>
                <w:szCs w:val="20"/>
              </w:rPr>
            </w:pPr>
          </w:p>
        </w:tc>
      </w:tr>
    </w:tbl>
    <w:p w:rsidR="00FE7E0D" w:rsidRDefault="00FE7E0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FE7E0D">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5</w:t>
            </w:r>
          </w:p>
        </w:tc>
      </w:tr>
      <w:tr w:rsidR="00B373A7" w:rsidRPr="00FC7190" w:rsidTr="00FE7E0D">
        <w:tc>
          <w:tcPr>
            <w:tcW w:w="14781" w:type="dxa"/>
            <w:gridSpan w:val="3"/>
            <w:shd w:val="clear" w:color="auto" w:fill="D9D9D9"/>
            <w:noWrap/>
          </w:tcPr>
          <w:p w:rsidR="00B373A7" w:rsidRPr="00B373A7" w:rsidRDefault="00B373A7" w:rsidP="00EF2CF3">
            <w:pPr>
              <w:ind w:left="0" w:firstLine="0"/>
              <w:rPr>
                <w:sz w:val="28"/>
                <w:szCs w:val="28"/>
              </w:rPr>
            </w:pPr>
            <w:r w:rsidRPr="00B373A7">
              <w:rPr>
                <w:sz w:val="28"/>
                <w:szCs w:val="28"/>
              </w:rPr>
              <w:t xml:space="preserve">The teacher may facilitate the creation of a KWL chart so </w:t>
            </w:r>
            <w:r w:rsidR="00EF2CF3">
              <w:rPr>
                <w:sz w:val="28"/>
                <w:szCs w:val="28"/>
              </w:rPr>
              <w:t>that</w:t>
            </w:r>
            <w:r w:rsidRPr="00B373A7">
              <w:rPr>
                <w:sz w:val="28"/>
                <w:szCs w:val="28"/>
              </w:rPr>
              <w:t xml:space="preserve"> students </w:t>
            </w:r>
            <w:r w:rsidR="00EF2CF3">
              <w:rPr>
                <w:sz w:val="28"/>
                <w:szCs w:val="28"/>
              </w:rPr>
              <w:t>can</w:t>
            </w:r>
            <w:r w:rsidRPr="00B373A7">
              <w:rPr>
                <w:sz w:val="28"/>
                <w:szCs w:val="28"/>
              </w:rPr>
              <w:t xml:space="preserve"> assess their current background knowledge of visual literacy to explore how street artists employ symbols and determine additional questions or ideas they want to explore to learn more about the subject.</w:t>
            </w:r>
          </w:p>
        </w:tc>
      </w:tr>
      <w:tr w:rsidR="00FC7190" w:rsidRPr="00FC7190" w:rsidTr="00FE7E0D">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FC7190" w:rsidRPr="00FC7190" w:rsidRDefault="00685263" w:rsidP="00FC7190">
            <w:pPr>
              <w:ind w:left="288" w:hanging="288"/>
              <w:rPr>
                <w:sz w:val="20"/>
                <w:szCs w:val="20"/>
              </w:rPr>
            </w:pPr>
            <w:r w:rsidRPr="00685263">
              <w:rPr>
                <w:sz w:val="20"/>
                <w:szCs w:val="20"/>
              </w:rPr>
              <w:t>Arts frequently employ symbols to create me</w:t>
            </w:r>
            <w:r w:rsidR="00B373A7">
              <w:rPr>
                <w:sz w:val="20"/>
                <w:szCs w:val="20"/>
              </w:rPr>
              <w:t>taphor and influence perception</w:t>
            </w:r>
          </w:p>
        </w:tc>
      </w:tr>
      <w:tr w:rsidR="00685263" w:rsidRPr="00FC7190" w:rsidTr="00FE7E0D">
        <w:tc>
          <w:tcPr>
            <w:tcW w:w="3706" w:type="dxa"/>
            <w:shd w:val="clear" w:color="auto" w:fill="D9D9D9"/>
            <w:noWrap/>
          </w:tcPr>
          <w:p w:rsidR="00685263" w:rsidRPr="00FC7190" w:rsidRDefault="00685263"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435CF2" w:rsidRPr="00435CF2" w:rsidRDefault="00EF2CF3" w:rsidP="00435CF2">
            <w:pPr>
              <w:pStyle w:val="NoSpacing"/>
              <w:ind w:left="360"/>
              <w:rPr>
                <w:rFonts w:asciiTheme="minorHAnsi" w:hAnsiTheme="minorHAnsi"/>
                <w:sz w:val="20"/>
                <w:szCs w:val="20"/>
              </w:rPr>
            </w:pPr>
            <w:hyperlink r:id="rId40" w:anchor=".UxdqWJjn_Z4" w:history="1">
              <w:r w:rsidR="00435CF2" w:rsidRPr="00435CF2">
                <w:rPr>
                  <w:rStyle w:val="Hyperlink"/>
                  <w:rFonts w:asciiTheme="minorHAnsi" w:hAnsiTheme="minorHAnsi" w:cs="Tahoma"/>
                  <w:sz w:val="20"/>
                  <w:szCs w:val="20"/>
                </w:rPr>
                <w:t>http://www.brooklynstreetart.com/theblog/2010/05/20/symbols-and-signals-an-interview-with-avoid-pi-and-infinity/#.UxdqWJjn_Z4</w:t>
              </w:r>
            </w:hyperlink>
            <w:r w:rsidR="00435CF2" w:rsidRPr="00435CF2">
              <w:rPr>
                <w:rFonts w:asciiTheme="minorHAnsi" w:hAnsiTheme="minorHAnsi"/>
                <w:sz w:val="20"/>
                <w:szCs w:val="20"/>
              </w:rPr>
              <w:t> (Artist interview-symbols in street art)</w:t>
            </w:r>
          </w:p>
          <w:p w:rsidR="00435CF2" w:rsidRPr="00435CF2" w:rsidRDefault="00EF2CF3" w:rsidP="00435CF2">
            <w:pPr>
              <w:pStyle w:val="NoSpacing"/>
              <w:ind w:left="360"/>
              <w:rPr>
                <w:rFonts w:asciiTheme="minorHAnsi" w:hAnsiTheme="minorHAnsi"/>
                <w:sz w:val="20"/>
                <w:szCs w:val="20"/>
              </w:rPr>
            </w:pPr>
            <w:hyperlink r:id="rId41" w:history="1">
              <w:r w:rsidR="00435CF2" w:rsidRPr="00435CF2">
                <w:rPr>
                  <w:rStyle w:val="Hyperlink"/>
                  <w:rFonts w:asciiTheme="minorHAnsi" w:hAnsiTheme="minorHAnsi" w:cs="Tahoma"/>
                  <w:sz w:val="20"/>
                  <w:szCs w:val="20"/>
                </w:rPr>
                <w:t>http://www.lancastermoah.org/exhibition.php?id=126</w:t>
              </w:r>
            </w:hyperlink>
            <w:r w:rsidR="00435CF2" w:rsidRPr="00435CF2">
              <w:rPr>
                <w:rFonts w:asciiTheme="minorHAnsi" w:hAnsiTheme="minorHAnsi"/>
                <w:sz w:val="20"/>
                <w:szCs w:val="20"/>
              </w:rPr>
              <w:t> (Signs and symbols in street art)</w:t>
            </w:r>
          </w:p>
          <w:p w:rsidR="00435CF2" w:rsidRPr="00435CF2" w:rsidRDefault="00EF2CF3" w:rsidP="00435CF2">
            <w:pPr>
              <w:pStyle w:val="NoSpacing"/>
              <w:ind w:left="360"/>
              <w:rPr>
                <w:rFonts w:asciiTheme="minorHAnsi" w:hAnsiTheme="minorHAnsi"/>
                <w:sz w:val="20"/>
                <w:szCs w:val="20"/>
              </w:rPr>
            </w:pPr>
            <w:hyperlink r:id="rId42" w:history="1">
              <w:r w:rsidR="00435CF2" w:rsidRPr="00435CF2">
                <w:rPr>
                  <w:rStyle w:val="Hyperlink"/>
                  <w:rFonts w:asciiTheme="minorHAnsi" w:hAnsiTheme="minorHAnsi" w:cs="Tahoma"/>
                  <w:sz w:val="20"/>
                  <w:szCs w:val="20"/>
                </w:rPr>
                <w:t>http://www.streetartutopia.com/?p=2831</w:t>
              </w:r>
            </w:hyperlink>
            <w:r w:rsidR="00435CF2" w:rsidRPr="00435CF2">
              <w:rPr>
                <w:rFonts w:asciiTheme="minorHAnsi" w:hAnsiTheme="minorHAnsi"/>
                <w:sz w:val="20"/>
                <w:szCs w:val="20"/>
              </w:rPr>
              <w:t> (</w:t>
            </w:r>
            <w:proofErr w:type="spellStart"/>
            <w:r w:rsidR="00435CF2" w:rsidRPr="00435CF2">
              <w:rPr>
                <w:rFonts w:asciiTheme="minorHAnsi" w:hAnsiTheme="minorHAnsi"/>
                <w:sz w:val="20"/>
                <w:szCs w:val="20"/>
              </w:rPr>
              <w:t>Banksy</w:t>
            </w:r>
            <w:proofErr w:type="spellEnd"/>
            <w:r w:rsidR="00435CF2" w:rsidRPr="00435CF2">
              <w:rPr>
                <w:rFonts w:asciiTheme="minorHAnsi" w:hAnsiTheme="minorHAnsi"/>
                <w:sz w:val="20"/>
                <w:szCs w:val="20"/>
              </w:rPr>
              <w:t xml:space="preserve"> and symbolism)</w:t>
            </w:r>
          </w:p>
          <w:p w:rsidR="00435CF2" w:rsidRDefault="00EF2CF3" w:rsidP="00435CF2">
            <w:pPr>
              <w:pStyle w:val="NoSpacing"/>
              <w:ind w:left="360"/>
            </w:pPr>
            <w:hyperlink r:id="rId43" w:anchor=".UxdrB5jn_Z4" w:history="1">
              <w:r w:rsidR="00435CF2" w:rsidRPr="00435CF2">
                <w:rPr>
                  <w:rStyle w:val="Hyperlink"/>
                  <w:rFonts w:asciiTheme="minorHAnsi" w:hAnsiTheme="minorHAnsi" w:cs="Tahoma"/>
                  <w:sz w:val="20"/>
                  <w:szCs w:val="20"/>
                </w:rPr>
                <w:t>http://www.brooklynstreetart.com/theblog/tag/symbolism/#.UxdrB5jn_Z4</w:t>
              </w:r>
            </w:hyperlink>
            <w:r w:rsidR="00435CF2" w:rsidRPr="00435CF2">
              <w:rPr>
                <w:rFonts w:asciiTheme="minorHAnsi" w:hAnsiTheme="minorHAnsi"/>
                <w:sz w:val="20"/>
                <w:szCs w:val="20"/>
              </w:rPr>
              <w:t> (Brooklyn street art symbols</w:t>
            </w:r>
            <w:r w:rsidR="00435CF2">
              <w:t>)</w:t>
            </w:r>
          </w:p>
          <w:p w:rsidR="004003EE" w:rsidRDefault="00EF2CF3" w:rsidP="00435CF2">
            <w:pPr>
              <w:pStyle w:val="NoSpacing"/>
              <w:ind w:left="360"/>
            </w:pPr>
            <w:hyperlink r:id="rId44" w:history="1">
              <w:r w:rsidR="004003EE" w:rsidRPr="009467E7">
                <w:rPr>
                  <w:rStyle w:val="Hyperlink"/>
                  <w:rFonts w:eastAsia="Times New Roman"/>
                  <w:sz w:val="20"/>
                  <w:szCs w:val="20"/>
                </w:rPr>
                <w:t>https://www.teachervision.com/tv/tvsearch/site=TV&amp;type=graphic-organizer&amp;keywords=KWL</w:t>
              </w:r>
            </w:hyperlink>
            <w:r w:rsidR="004003EE" w:rsidRPr="009467E7">
              <w:rPr>
                <w:rFonts w:eastAsia="Times New Roman"/>
                <w:color w:val="000000"/>
                <w:sz w:val="20"/>
                <w:szCs w:val="20"/>
              </w:rPr>
              <w:t xml:space="preserve"> (KWL Template Options)</w:t>
            </w:r>
          </w:p>
          <w:p w:rsidR="00685263" w:rsidRPr="002C0F7E" w:rsidRDefault="00685263" w:rsidP="00C06597">
            <w:pPr>
              <w:ind w:left="288" w:hanging="288"/>
              <w:rPr>
                <w:rFonts w:eastAsia="Times New Roman"/>
                <w:color w:val="000000"/>
                <w:sz w:val="20"/>
                <w:szCs w:val="20"/>
              </w:rPr>
            </w:pPr>
          </w:p>
        </w:tc>
      </w:tr>
      <w:tr w:rsidR="00685263" w:rsidRPr="00FC7190" w:rsidTr="00FE7E0D">
        <w:tc>
          <w:tcPr>
            <w:tcW w:w="3706" w:type="dxa"/>
            <w:shd w:val="clear" w:color="auto" w:fill="D9D9D9"/>
            <w:noWrap/>
          </w:tcPr>
          <w:p w:rsidR="00685263" w:rsidRPr="00FC7190" w:rsidRDefault="00685263" w:rsidP="00FC7190">
            <w:pPr>
              <w:ind w:left="0" w:firstLine="0"/>
              <w:rPr>
                <w:b/>
                <w:sz w:val="20"/>
                <w:szCs w:val="20"/>
              </w:rPr>
            </w:pPr>
            <w:r w:rsidRPr="00FC7190">
              <w:rPr>
                <w:b/>
                <w:sz w:val="20"/>
                <w:szCs w:val="20"/>
              </w:rPr>
              <w:lastRenderedPageBreak/>
              <w:t>Student Resources:</w:t>
            </w:r>
          </w:p>
        </w:tc>
        <w:tc>
          <w:tcPr>
            <w:tcW w:w="11075" w:type="dxa"/>
            <w:gridSpan w:val="2"/>
            <w:shd w:val="clear" w:color="auto" w:fill="auto"/>
            <w:noWrap/>
          </w:tcPr>
          <w:p w:rsidR="00435CF2" w:rsidRPr="00435CF2" w:rsidRDefault="00EF2CF3" w:rsidP="00435CF2">
            <w:pPr>
              <w:pStyle w:val="NoSpacing"/>
              <w:ind w:left="360"/>
              <w:rPr>
                <w:rFonts w:asciiTheme="minorHAnsi" w:hAnsiTheme="minorHAnsi"/>
                <w:sz w:val="20"/>
                <w:szCs w:val="20"/>
              </w:rPr>
            </w:pPr>
            <w:hyperlink r:id="rId45" w:anchor=".UxdqWJjn_Z4" w:history="1">
              <w:r w:rsidR="00435CF2" w:rsidRPr="00435CF2">
                <w:rPr>
                  <w:rStyle w:val="Hyperlink"/>
                  <w:rFonts w:asciiTheme="minorHAnsi" w:hAnsiTheme="minorHAnsi" w:cs="Tahoma"/>
                  <w:sz w:val="20"/>
                  <w:szCs w:val="20"/>
                </w:rPr>
                <w:t>http://www.brooklynstreetart.com/theblog/2010/05/20/symbols-and-signals-an-interview-with-avoid-pi-and-infinity/#.UxdqWJjn_Z4</w:t>
              </w:r>
            </w:hyperlink>
            <w:r w:rsidR="00435CF2" w:rsidRPr="00435CF2">
              <w:rPr>
                <w:rFonts w:asciiTheme="minorHAnsi" w:hAnsiTheme="minorHAnsi"/>
                <w:sz w:val="20"/>
                <w:szCs w:val="20"/>
              </w:rPr>
              <w:t> (Artist interview-symbols in street art)</w:t>
            </w:r>
          </w:p>
          <w:p w:rsidR="00435CF2" w:rsidRPr="00435CF2" w:rsidRDefault="00EF2CF3" w:rsidP="00435CF2">
            <w:pPr>
              <w:pStyle w:val="NoSpacing"/>
              <w:ind w:left="360"/>
              <w:rPr>
                <w:rFonts w:asciiTheme="minorHAnsi" w:hAnsiTheme="minorHAnsi"/>
                <w:sz w:val="20"/>
                <w:szCs w:val="20"/>
              </w:rPr>
            </w:pPr>
            <w:hyperlink r:id="rId46" w:history="1">
              <w:r w:rsidR="00435CF2" w:rsidRPr="00435CF2">
                <w:rPr>
                  <w:rStyle w:val="Hyperlink"/>
                  <w:rFonts w:asciiTheme="minorHAnsi" w:hAnsiTheme="minorHAnsi" w:cs="Tahoma"/>
                  <w:sz w:val="20"/>
                  <w:szCs w:val="20"/>
                </w:rPr>
                <w:t>http://www.lancastermoah.org/exhibition.php?id=126</w:t>
              </w:r>
            </w:hyperlink>
            <w:r w:rsidR="00435CF2" w:rsidRPr="00435CF2">
              <w:rPr>
                <w:rFonts w:asciiTheme="minorHAnsi" w:hAnsiTheme="minorHAnsi"/>
                <w:sz w:val="20"/>
                <w:szCs w:val="20"/>
              </w:rPr>
              <w:t> (Signs and symbols in street art)</w:t>
            </w:r>
          </w:p>
          <w:p w:rsidR="00435CF2" w:rsidRPr="00435CF2" w:rsidRDefault="00EF2CF3" w:rsidP="00435CF2">
            <w:pPr>
              <w:pStyle w:val="NoSpacing"/>
              <w:ind w:left="360"/>
              <w:rPr>
                <w:rFonts w:asciiTheme="minorHAnsi" w:hAnsiTheme="minorHAnsi"/>
                <w:sz w:val="20"/>
                <w:szCs w:val="20"/>
              </w:rPr>
            </w:pPr>
            <w:hyperlink r:id="rId47" w:history="1">
              <w:r w:rsidR="00435CF2" w:rsidRPr="00435CF2">
                <w:rPr>
                  <w:rStyle w:val="Hyperlink"/>
                  <w:rFonts w:asciiTheme="minorHAnsi" w:hAnsiTheme="minorHAnsi" w:cs="Tahoma"/>
                  <w:sz w:val="20"/>
                  <w:szCs w:val="20"/>
                </w:rPr>
                <w:t>http://www.streetartutopia.com/?p=2831</w:t>
              </w:r>
            </w:hyperlink>
            <w:r w:rsidR="00435CF2" w:rsidRPr="00435CF2">
              <w:rPr>
                <w:rFonts w:asciiTheme="minorHAnsi" w:hAnsiTheme="minorHAnsi"/>
                <w:sz w:val="20"/>
                <w:szCs w:val="20"/>
              </w:rPr>
              <w:t> (</w:t>
            </w:r>
            <w:proofErr w:type="spellStart"/>
            <w:r w:rsidR="00435CF2" w:rsidRPr="00435CF2">
              <w:rPr>
                <w:rFonts w:asciiTheme="minorHAnsi" w:hAnsiTheme="minorHAnsi"/>
                <w:sz w:val="20"/>
                <w:szCs w:val="20"/>
              </w:rPr>
              <w:t>Banksy</w:t>
            </w:r>
            <w:proofErr w:type="spellEnd"/>
            <w:r w:rsidR="00435CF2" w:rsidRPr="00435CF2">
              <w:rPr>
                <w:rFonts w:asciiTheme="minorHAnsi" w:hAnsiTheme="minorHAnsi"/>
                <w:sz w:val="20"/>
                <w:szCs w:val="20"/>
              </w:rPr>
              <w:t xml:space="preserve"> and symbolism)</w:t>
            </w:r>
          </w:p>
          <w:p w:rsidR="00685263" w:rsidRPr="002C0F7E" w:rsidRDefault="00EF2CF3" w:rsidP="00435CF2">
            <w:pPr>
              <w:ind w:left="288" w:hanging="288"/>
              <w:rPr>
                <w:rFonts w:eastAsia="Times New Roman"/>
                <w:color w:val="000000"/>
                <w:sz w:val="20"/>
                <w:szCs w:val="20"/>
              </w:rPr>
            </w:pPr>
            <w:hyperlink r:id="rId48" w:anchor=".UxdrB5jn_Z4" w:history="1">
              <w:r w:rsidR="00435CF2" w:rsidRPr="00435CF2">
                <w:rPr>
                  <w:rStyle w:val="Hyperlink"/>
                  <w:rFonts w:asciiTheme="minorHAnsi" w:hAnsiTheme="minorHAnsi" w:cs="Tahoma"/>
                  <w:sz w:val="20"/>
                  <w:szCs w:val="20"/>
                </w:rPr>
                <w:t>http://www.brooklynstreetart.com/theblog/tag/symbolism/#.UxdrB5jn_Z4</w:t>
              </w:r>
            </w:hyperlink>
            <w:r w:rsidR="00435CF2" w:rsidRPr="00435CF2">
              <w:rPr>
                <w:rFonts w:asciiTheme="minorHAnsi" w:hAnsiTheme="minorHAnsi"/>
                <w:sz w:val="20"/>
                <w:szCs w:val="20"/>
              </w:rPr>
              <w:t> (Brooklyn street art symbols</w:t>
            </w:r>
          </w:p>
        </w:tc>
      </w:tr>
      <w:tr w:rsidR="00685263" w:rsidRPr="00FC7190" w:rsidTr="00FE7E0D">
        <w:tc>
          <w:tcPr>
            <w:tcW w:w="3706" w:type="dxa"/>
            <w:shd w:val="clear" w:color="auto" w:fill="D9D9D9"/>
            <w:noWrap/>
          </w:tcPr>
          <w:p w:rsidR="00685263" w:rsidRPr="00FC7190" w:rsidRDefault="00685263" w:rsidP="00FC7190">
            <w:pPr>
              <w:ind w:left="0" w:firstLine="0"/>
              <w:rPr>
                <w:b/>
                <w:sz w:val="20"/>
                <w:szCs w:val="20"/>
              </w:rPr>
            </w:pPr>
            <w:r w:rsidRPr="00FC7190">
              <w:rPr>
                <w:b/>
                <w:sz w:val="20"/>
                <w:szCs w:val="20"/>
              </w:rPr>
              <w:t>Assessment:</w:t>
            </w:r>
          </w:p>
        </w:tc>
        <w:tc>
          <w:tcPr>
            <w:tcW w:w="11075" w:type="dxa"/>
            <w:gridSpan w:val="2"/>
            <w:shd w:val="clear" w:color="auto" w:fill="auto"/>
            <w:noWrap/>
          </w:tcPr>
          <w:p w:rsidR="00CE772F" w:rsidRPr="0007401D" w:rsidRDefault="00685263" w:rsidP="00FE7E0D">
            <w:pPr>
              <w:ind w:left="0" w:firstLine="0"/>
              <w:rPr>
                <w:rFonts w:eastAsia="Times New Roman"/>
                <w:color w:val="000000"/>
                <w:sz w:val="20"/>
                <w:szCs w:val="20"/>
              </w:rPr>
            </w:pPr>
            <w:r w:rsidRPr="0007401D">
              <w:rPr>
                <w:rFonts w:eastAsia="Times New Roman"/>
                <w:sz w:val="20"/>
                <w:szCs w:val="20"/>
              </w:rPr>
              <w:t>Students will use</w:t>
            </w:r>
            <w:r w:rsidR="00435CF2">
              <w:rPr>
                <w:rFonts w:eastAsia="Times New Roman"/>
                <w:sz w:val="20"/>
                <w:szCs w:val="20"/>
              </w:rPr>
              <w:t xml:space="preserve"> a T-Chart in their journaling to cho</w:t>
            </w:r>
            <w:r w:rsidR="004003EE">
              <w:rPr>
                <w:rFonts w:eastAsia="Times New Roman"/>
                <w:sz w:val="20"/>
                <w:szCs w:val="20"/>
              </w:rPr>
              <w:t>ose at least two symbols to indi</w:t>
            </w:r>
            <w:r w:rsidR="00435CF2">
              <w:rPr>
                <w:rFonts w:eastAsia="Times New Roman"/>
                <w:sz w:val="20"/>
                <w:szCs w:val="20"/>
              </w:rPr>
              <w:t xml:space="preserve">cate the usage and meaning of each symbol. </w:t>
            </w:r>
            <w:r w:rsidRPr="0007401D">
              <w:rPr>
                <w:rFonts w:eastAsia="Times New Roman"/>
                <w:sz w:val="20"/>
                <w:szCs w:val="20"/>
              </w:rPr>
              <w:t xml:space="preserve"> </w:t>
            </w:r>
            <w:hyperlink r:id="rId49" w:history="1">
              <w:r w:rsidR="004003EE" w:rsidRPr="007D045F">
                <w:rPr>
                  <w:rStyle w:val="Hyperlink"/>
                  <w:sz w:val="20"/>
                  <w:szCs w:val="20"/>
                </w:rPr>
                <w:t>http://www.eduplace.com/graphicorganizer/pdf/tchart_eng.pdf</w:t>
              </w:r>
            </w:hyperlink>
            <w:r w:rsidR="004003EE">
              <w:rPr>
                <w:sz w:val="20"/>
                <w:szCs w:val="20"/>
              </w:rPr>
              <w:t xml:space="preserve"> (T-chart template)</w:t>
            </w:r>
          </w:p>
        </w:tc>
      </w:tr>
      <w:tr w:rsidR="00685263" w:rsidRPr="00FC7190" w:rsidTr="00FE7E0D">
        <w:trPr>
          <w:trHeight w:val="184"/>
        </w:trPr>
        <w:tc>
          <w:tcPr>
            <w:tcW w:w="3706" w:type="dxa"/>
            <w:vMerge w:val="restart"/>
            <w:shd w:val="clear" w:color="auto" w:fill="D9D9D9"/>
            <w:noWrap/>
          </w:tcPr>
          <w:p w:rsidR="00685263" w:rsidRPr="00FC7190" w:rsidRDefault="00685263" w:rsidP="00FC7190">
            <w:pPr>
              <w:ind w:left="0" w:firstLine="0"/>
              <w:rPr>
                <w:b/>
                <w:sz w:val="20"/>
                <w:szCs w:val="20"/>
              </w:rPr>
            </w:pPr>
            <w:r w:rsidRPr="00FC7190">
              <w:rPr>
                <w:b/>
                <w:sz w:val="20"/>
                <w:szCs w:val="20"/>
              </w:rPr>
              <w:t>Differentiation:</w:t>
            </w:r>
          </w:p>
          <w:p w:rsidR="00685263" w:rsidRPr="00FC7190" w:rsidRDefault="00685263"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685263" w:rsidRPr="00FC7190" w:rsidRDefault="00685263"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685263" w:rsidRPr="00FC7190" w:rsidRDefault="00685263" w:rsidP="00FC7190">
            <w:pPr>
              <w:ind w:left="0" w:firstLine="0"/>
              <w:rPr>
                <w:sz w:val="20"/>
                <w:szCs w:val="20"/>
              </w:rPr>
            </w:pPr>
            <w:r w:rsidRPr="00FC7190">
              <w:rPr>
                <w:b/>
                <w:sz w:val="20"/>
                <w:szCs w:val="20"/>
              </w:rPr>
              <w:t>Expression</w:t>
            </w:r>
            <w:r w:rsidRPr="00FC7190">
              <w:rPr>
                <w:sz w:val="20"/>
                <w:szCs w:val="20"/>
              </w:rPr>
              <w:t xml:space="preserve"> (Products and/or Performance)</w:t>
            </w:r>
          </w:p>
        </w:tc>
      </w:tr>
      <w:tr w:rsidR="0007401D" w:rsidRPr="00FC7190" w:rsidTr="00FE7E0D">
        <w:trPr>
          <w:cantSplit/>
          <w:trHeight w:val="20"/>
        </w:trPr>
        <w:tc>
          <w:tcPr>
            <w:tcW w:w="3706" w:type="dxa"/>
            <w:vMerge/>
            <w:shd w:val="clear" w:color="auto" w:fill="D9D9D9"/>
            <w:noWrap/>
          </w:tcPr>
          <w:p w:rsidR="0007401D" w:rsidRPr="00FC7190" w:rsidRDefault="0007401D" w:rsidP="00FC7190">
            <w:pPr>
              <w:ind w:left="0" w:firstLine="0"/>
              <w:rPr>
                <w:b/>
                <w:sz w:val="20"/>
                <w:szCs w:val="20"/>
              </w:rPr>
            </w:pPr>
          </w:p>
        </w:tc>
        <w:tc>
          <w:tcPr>
            <w:tcW w:w="5320" w:type="dxa"/>
            <w:tcBorders>
              <w:top w:val="nil"/>
            </w:tcBorders>
            <w:shd w:val="clear" w:color="auto" w:fill="auto"/>
          </w:tcPr>
          <w:p w:rsidR="0007401D" w:rsidRPr="009467E7" w:rsidRDefault="004003EE" w:rsidP="00C06597">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07401D" w:rsidRPr="009467E7" w:rsidRDefault="009467E7" w:rsidP="004003EE">
            <w:pPr>
              <w:ind w:left="288" w:hanging="288"/>
              <w:rPr>
                <w:rFonts w:eastAsia="Times New Roman"/>
                <w:color w:val="000000"/>
                <w:sz w:val="20"/>
                <w:szCs w:val="20"/>
              </w:rPr>
            </w:pPr>
            <w:r w:rsidRPr="009467E7">
              <w:rPr>
                <w:sz w:val="20"/>
                <w:szCs w:val="20"/>
              </w:rPr>
              <w:t xml:space="preserve">Students may work </w:t>
            </w:r>
            <w:r w:rsidR="004003EE">
              <w:rPr>
                <w:sz w:val="20"/>
                <w:szCs w:val="20"/>
              </w:rPr>
              <w:t>with partners to com</w:t>
            </w:r>
            <w:r w:rsidR="00B373A7">
              <w:rPr>
                <w:sz w:val="20"/>
                <w:szCs w:val="20"/>
              </w:rPr>
              <w:t>plete the T-Chart journal entry</w:t>
            </w:r>
          </w:p>
        </w:tc>
      </w:tr>
      <w:tr w:rsidR="009467E7" w:rsidRPr="00FC7190" w:rsidTr="00FE7E0D">
        <w:trPr>
          <w:cantSplit/>
          <w:trHeight w:val="20"/>
        </w:trPr>
        <w:tc>
          <w:tcPr>
            <w:tcW w:w="3706" w:type="dxa"/>
            <w:vMerge w:val="restart"/>
            <w:shd w:val="clear" w:color="auto" w:fill="D9D9D9"/>
            <w:noWrap/>
          </w:tcPr>
          <w:p w:rsidR="009467E7" w:rsidRPr="00FC7190" w:rsidRDefault="009467E7"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9467E7" w:rsidRPr="009467E7" w:rsidRDefault="009467E7" w:rsidP="00EB09BC">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9467E7" w:rsidRPr="009467E7" w:rsidRDefault="009467E7" w:rsidP="00EB09BC">
            <w:pPr>
              <w:ind w:left="0" w:firstLine="0"/>
              <w:rPr>
                <w:sz w:val="20"/>
                <w:szCs w:val="20"/>
              </w:rPr>
            </w:pPr>
            <w:r w:rsidRPr="009467E7">
              <w:rPr>
                <w:b/>
                <w:sz w:val="20"/>
                <w:szCs w:val="20"/>
              </w:rPr>
              <w:t>Expression</w:t>
            </w:r>
            <w:r w:rsidRPr="009467E7">
              <w:rPr>
                <w:sz w:val="20"/>
                <w:szCs w:val="20"/>
              </w:rPr>
              <w:t xml:space="preserve"> (Products and/or Performance)</w:t>
            </w:r>
          </w:p>
        </w:tc>
      </w:tr>
      <w:tr w:rsidR="009467E7" w:rsidRPr="00FC7190" w:rsidTr="00FE7E0D">
        <w:trPr>
          <w:cantSplit/>
          <w:trHeight w:val="40"/>
        </w:trPr>
        <w:tc>
          <w:tcPr>
            <w:tcW w:w="3706" w:type="dxa"/>
            <w:vMerge/>
            <w:shd w:val="clear" w:color="auto" w:fill="D9D9D9"/>
            <w:noWrap/>
          </w:tcPr>
          <w:p w:rsidR="009467E7" w:rsidRPr="00FC7190" w:rsidRDefault="009467E7" w:rsidP="00FC7190">
            <w:pPr>
              <w:ind w:left="0" w:firstLine="0"/>
              <w:rPr>
                <w:b/>
                <w:sz w:val="20"/>
                <w:szCs w:val="20"/>
              </w:rPr>
            </w:pPr>
          </w:p>
        </w:tc>
        <w:tc>
          <w:tcPr>
            <w:tcW w:w="5320" w:type="dxa"/>
            <w:tcBorders>
              <w:top w:val="nil"/>
            </w:tcBorders>
            <w:shd w:val="clear" w:color="auto" w:fill="auto"/>
          </w:tcPr>
          <w:p w:rsidR="009467E7" w:rsidRPr="009467E7" w:rsidRDefault="004003EE" w:rsidP="00FC7190">
            <w:pPr>
              <w:ind w:left="288" w:hanging="288"/>
              <w:rPr>
                <w:sz w:val="20"/>
                <w:szCs w:val="20"/>
              </w:rPr>
            </w:pPr>
            <w:r>
              <w:rPr>
                <w:sz w:val="20"/>
                <w:szCs w:val="20"/>
              </w:rPr>
              <w:t>N/A</w:t>
            </w:r>
          </w:p>
        </w:tc>
        <w:tc>
          <w:tcPr>
            <w:tcW w:w="5755" w:type="dxa"/>
            <w:tcBorders>
              <w:top w:val="nil"/>
            </w:tcBorders>
            <w:shd w:val="clear" w:color="auto" w:fill="auto"/>
          </w:tcPr>
          <w:p w:rsidR="009467E7" w:rsidRPr="009467E7" w:rsidRDefault="009467E7" w:rsidP="004003EE">
            <w:pPr>
              <w:ind w:left="288" w:hanging="288"/>
              <w:rPr>
                <w:sz w:val="20"/>
                <w:szCs w:val="20"/>
              </w:rPr>
            </w:pPr>
            <w:r w:rsidRPr="009467E7">
              <w:rPr>
                <w:sz w:val="20"/>
                <w:szCs w:val="20"/>
              </w:rPr>
              <w:t xml:space="preserve">Students may create their own </w:t>
            </w:r>
            <w:r w:rsidR="004003EE">
              <w:rPr>
                <w:sz w:val="20"/>
                <w:szCs w:val="20"/>
              </w:rPr>
              <w:t>personal logo with symbols and s</w:t>
            </w:r>
            <w:r w:rsidR="00B373A7">
              <w:rPr>
                <w:sz w:val="20"/>
                <w:szCs w:val="20"/>
              </w:rPr>
              <w:t>ymbolism for “you” incorporated</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Critical Content:</w:t>
            </w:r>
          </w:p>
        </w:tc>
        <w:tc>
          <w:tcPr>
            <w:tcW w:w="11075" w:type="dxa"/>
            <w:gridSpan w:val="2"/>
            <w:shd w:val="clear" w:color="auto" w:fill="auto"/>
          </w:tcPr>
          <w:p w:rsidR="009467E7" w:rsidRPr="00FC7190" w:rsidRDefault="009467E7" w:rsidP="00B373A7">
            <w:pPr>
              <w:numPr>
                <w:ilvl w:val="0"/>
                <w:numId w:val="30"/>
              </w:numPr>
              <w:ind w:left="288" w:hanging="288"/>
              <w:rPr>
                <w:sz w:val="20"/>
                <w:szCs w:val="20"/>
              </w:rPr>
            </w:pPr>
            <w:r>
              <w:rPr>
                <w:sz w:val="20"/>
                <w:szCs w:val="20"/>
              </w:rPr>
              <w:t xml:space="preserve">Generating </w:t>
            </w:r>
            <w:r w:rsidRPr="00685263">
              <w:rPr>
                <w:sz w:val="20"/>
                <w:szCs w:val="20"/>
              </w:rPr>
              <w:t>a list of symbols and symbolism so students will relate symbols and logos to their lives.</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Key Skills:</w:t>
            </w:r>
          </w:p>
        </w:tc>
        <w:tc>
          <w:tcPr>
            <w:tcW w:w="11075" w:type="dxa"/>
            <w:gridSpan w:val="2"/>
            <w:shd w:val="clear" w:color="auto" w:fill="auto"/>
          </w:tcPr>
          <w:p w:rsidR="009467E7" w:rsidRDefault="009467E7" w:rsidP="00B373A7">
            <w:pPr>
              <w:numPr>
                <w:ilvl w:val="0"/>
                <w:numId w:val="41"/>
              </w:numPr>
              <w:ind w:left="288" w:hanging="288"/>
              <w:rPr>
                <w:rFonts w:eastAsia="Times New Roman"/>
                <w:color w:val="000000"/>
                <w:sz w:val="20"/>
                <w:szCs w:val="20"/>
              </w:rPr>
            </w:pPr>
            <w:r>
              <w:rPr>
                <w:rFonts w:eastAsia="Times New Roman"/>
                <w:color w:val="000000"/>
                <w:sz w:val="20"/>
                <w:szCs w:val="20"/>
              </w:rPr>
              <w:t>Creating a KWL chart</w:t>
            </w:r>
          </w:p>
          <w:p w:rsidR="009467E7" w:rsidRDefault="009467E7" w:rsidP="00B373A7">
            <w:pPr>
              <w:numPr>
                <w:ilvl w:val="0"/>
                <w:numId w:val="41"/>
              </w:numPr>
              <w:ind w:left="288" w:hanging="288"/>
              <w:rPr>
                <w:rFonts w:eastAsia="Times New Roman"/>
                <w:color w:val="000000"/>
                <w:sz w:val="20"/>
                <w:szCs w:val="20"/>
              </w:rPr>
            </w:pPr>
            <w:r>
              <w:rPr>
                <w:rFonts w:eastAsia="Times New Roman"/>
                <w:color w:val="000000"/>
                <w:sz w:val="20"/>
                <w:szCs w:val="20"/>
              </w:rPr>
              <w:t xml:space="preserve">Brainstorming </w:t>
            </w:r>
          </w:p>
          <w:p w:rsidR="009467E7" w:rsidRPr="00FC7190" w:rsidRDefault="009467E7" w:rsidP="00B373A7">
            <w:pPr>
              <w:numPr>
                <w:ilvl w:val="0"/>
                <w:numId w:val="30"/>
              </w:numPr>
              <w:ind w:left="288" w:hanging="288"/>
              <w:rPr>
                <w:sz w:val="20"/>
                <w:szCs w:val="20"/>
              </w:rPr>
            </w:pPr>
            <w:r>
              <w:rPr>
                <w:rFonts w:eastAsia="Times New Roman"/>
                <w:color w:val="000000"/>
                <w:sz w:val="20"/>
                <w:szCs w:val="20"/>
              </w:rPr>
              <w:t>Understanding Visual Literacy</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Critical Language:</w:t>
            </w:r>
          </w:p>
        </w:tc>
        <w:tc>
          <w:tcPr>
            <w:tcW w:w="11075" w:type="dxa"/>
            <w:gridSpan w:val="2"/>
            <w:shd w:val="clear" w:color="auto" w:fill="auto"/>
          </w:tcPr>
          <w:p w:rsidR="009467E7" w:rsidRPr="00FC7190" w:rsidRDefault="009467E7" w:rsidP="00685263">
            <w:pPr>
              <w:ind w:left="0" w:firstLine="0"/>
              <w:rPr>
                <w:sz w:val="20"/>
                <w:szCs w:val="20"/>
              </w:rPr>
            </w:pPr>
            <w:r w:rsidRPr="00685263">
              <w:rPr>
                <w:sz w:val="20"/>
                <w:szCs w:val="20"/>
              </w:rPr>
              <w:t xml:space="preserve">Symbols and </w:t>
            </w:r>
            <w:r>
              <w:rPr>
                <w:sz w:val="20"/>
                <w:szCs w:val="20"/>
              </w:rPr>
              <w:t>s</w:t>
            </w:r>
            <w:r w:rsidRPr="00685263">
              <w:rPr>
                <w:sz w:val="20"/>
                <w:szCs w:val="20"/>
              </w:rPr>
              <w:t>ymbolism, log</w:t>
            </w:r>
            <w:r>
              <w:rPr>
                <w:sz w:val="20"/>
                <w:szCs w:val="20"/>
              </w:rPr>
              <w:t>os, subversive, visual literacy</w:t>
            </w:r>
          </w:p>
        </w:tc>
      </w:tr>
    </w:tbl>
    <w:p w:rsidR="00FC7190" w:rsidRPr="00FC7190" w:rsidRDefault="00FC7190"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FE7E0D">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6</w:t>
            </w:r>
          </w:p>
        </w:tc>
      </w:tr>
      <w:tr w:rsidR="00B373A7" w:rsidRPr="00FC7190" w:rsidTr="00FE7E0D">
        <w:tc>
          <w:tcPr>
            <w:tcW w:w="14781" w:type="dxa"/>
            <w:gridSpan w:val="3"/>
            <w:shd w:val="clear" w:color="auto" w:fill="D9D9D9"/>
            <w:noWrap/>
          </w:tcPr>
          <w:p w:rsidR="00B373A7" w:rsidRPr="00B373A7" w:rsidRDefault="00B373A7" w:rsidP="00FC7190">
            <w:pPr>
              <w:ind w:left="0" w:firstLine="0"/>
              <w:rPr>
                <w:sz w:val="28"/>
                <w:szCs w:val="28"/>
              </w:rPr>
            </w:pPr>
            <w:r w:rsidRPr="00B373A7">
              <w:rPr>
                <w:sz w:val="28"/>
                <w:szCs w:val="28"/>
              </w:rPr>
              <w:t>The teacher may provide guiding questions (e.g.</w:t>
            </w:r>
            <w:r w:rsidR="00EF2CF3">
              <w:rPr>
                <w:sz w:val="28"/>
                <w:szCs w:val="28"/>
              </w:rPr>
              <w:t>,</w:t>
            </w:r>
            <w:r w:rsidRPr="00B373A7">
              <w:rPr>
                <w:sz w:val="28"/>
                <w:szCs w:val="28"/>
              </w:rPr>
              <w:t xml:space="preserve"> "If you were all powerful and could change one thing in the world what would it be?") so that the students can uncover their truths or personal message as subject matter for their upcoming artwork.</w:t>
            </w:r>
          </w:p>
        </w:tc>
      </w:tr>
      <w:tr w:rsidR="00FC7190" w:rsidRPr="00FC7190" w:rsidTr="00FE7E0D">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FF4548" w:rsidRPr="00FF4548" w:rsidRDefault="00FF4548" w:rsidP="00FF4548">
            <w:pPr>
              <w:ind w:left="288" w:hanging="288"/>
              <w:rPr>
                <w:sz w:val="20"/>
                <w:szCs w:val="20"/>
              </w:rPr>
            </w:pPr>
            <w:r w:rsidRPr="00FF4548">
              <w:rPr>
                <w:sz w:val="20"/>
                <w:szCs w:val="20"/>
              </w:rPr>
              <w:t>The interpretation of truth is intentionally manipulated by cultural image makers</w:t>
            </w:r>
          </w:p>
          <w:p w:rsidR="003D55C6" w:rsidRPr="00FC7190" w:rsidRDefault="00FF4548" w:rsidP="00FE7E0D">
            <w:pPr>
              <w:ind w:left="288" w:hanging="288"/>
              <w:rPr>
                <w:sz w:val="20"/>
                <w:szCs w:val="20"/>
              </w:rPr>
            </w:pPr>
            <w:r w:rsidRPr="00FF4548">
              <w:rPr>
                <w:sz w:val="20"/>
                <w:szCs w:val="20"/>
              </w:rPr>
              <w:t>Graphic design systems (i</w:t>
            </w:r>
            <w:r>
              <w:rPr>
                <w:sz w:val="20"/>
                <w:szCs w:val="20"/>
              </w:rPr>
              <w:t>.</w:t>
            </w:r>
            <w:r w:rsidRPr="00FF4548">
              <w:rPr>
                <w:sz w:val="20"/>
                <w:szCs w:val="20"/>
              </w:rPr>
              <w:t>e</w:t>
            </w:r>
            <w:r>
              <w:rPr>
                <w:sz w:val="20"/>
                <w:szCs w:val="20"/>
              </w:rPr>
              <w:t>.,</w:t>
            </w:r>
            <w:r w:rsidRPr="00FF4548">
              <w:rPr>
                <w:sz w:val="20"/>
                <w:szCs w:val="20"/>
              </w:rPr>
              <w:t xml:space="preserve"> typography, image and text) convey</w:t>
            </w:r>
            <w:r w:rsidR="00B373A7">
              <w:rPr>
                <w:sz w:val="20"/>
                <w:szCs w:val="20"/>
              </w:rPr>
              <w:t xml:space="preserve"> artistic intent and expression</w:t>
            </w:r>
          </w:p>
        </w:tc>
      </w:tr>
      <w:tr w:rsidR="003670E8" w:rsidRPr="00FC7190" w:rsidTr="00FE7E0D">
        <w:tc>
          <w:tcPr>
            <w:tcW w:w="3706" w:type="dxa"/>
            <w:shd w:val="clear" w:color="auto" w:fill="D9D9D9"/>
            <w:noWrap/>
          </w:tcPr>
          <w:p w:rsidR="003670E8" w:rsidRPr="00FC7190" w:rsidRDefault="003670E8"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3670E8" w:rsidRDefault="00EF2CF3" w:rsidP="00C06597">
            <w:pPr>
              <w:ind w:left="288" w:hanging="288"/>
              <w:rPr>
                <w:rFonts w:eastAsia="Times New Roman"/>
                <w:color w:val="000000"/>
                <w:sz w:val="20"/>
                <w:szCs w:val="20"/>
              </w:rPr>
            </w:pPr>
            <w:hyperlink r:id="rId50" w:history="1">
              <w:r w:rsidR="003670E8" w:rsidRPr="00695B0A">
                <w:rPr>
                  <w:rStyle w:val="Hyperlink"/>
                  <w:rFonts w:eastAsia="Times New Roman"/>
                  <w:sz w:val="20"/>
                  <w:szCs w:val="20"/>
                </w:rPr>
                <w:t>http://www.barbarakruger.com/</w:t>
              </w:r>
            </w:hyperlink>
            <w:r w:rsidR="003670E8">
              <w:rPr>
                <w:rFonts w:eastAsia="Times New Roman"/>
                <w:color w:val="000000"/>
                <w:sz w:val="20"/>
                <w:szCs w:val="20"/>
              </w:rPr>
              <w:t xml:space="preserve"> (Barbara Kruger)</w:t>
            </w:r>
          </w:p>
          <w:p w:rsidR="003D55C6" w:rsidRPr="002C0F7E" w:rsidRDefault="00EF2CF3" w:rsidP="00FE7E0D">
            <w:pPr>
              <w:ind w:left="288" w:hanging="288"/>
              <w:rPr>
                <w:rFonts w:eastAsia="Times New Roman"/>
                <w:color w:val="000000"/>
                <w:sz w:val="20"/>
                <w:szCs w:val="20"/>
              </w:rPr>
            </w:pPr>
            <w:hyperlink r:id="rId51" w:history="1">
              <w:r w:rsidR="003670E8" w:rsidRPr="00695B0A">
                <w:rPr>
                  <w:rStyle w:val="Hyperlink"/>
                  <w:rFonts w:eastAsia="Times New Roman"/>
                  <w:sz w:val="20"/>
                  <w:szCs w:val="20"/>
                </w:rPr>
                <w:t>http://projects.jennyholzer.com/</w:t>
              </w:r>
            </w:hyperlink>
            <w:r w:rsidR="003670E8">
              <w:rPr>
                <w:rFonts w:eastAsia="Times New Roman"/>
                <w:color w:val="000000"/>
                <w:sz w:val="20"/>
                <w:szCs w:val="20"/>
              </w:rPr>
              <w:t xml:space="preserve">  (Jenny </w:t>
            </w:r>
            <w:proofErr w:type="spellStart"/>
            <w:r w:rsidR="003670E8">
              <w:rPr>
                <w:rFonts w:eastAsia="Times New Roman"/>
                <w:color w:val="000000"/>
                <w:sz w:val="20"/>
                <w:szCs w:val="20"/>
              </w:rPr>
              <w:t>Holzer</w:t>
            </w:r>
            <w:proofErr w:type="spellEnd"/>
            <w:r w:rsidR="003670E8">
              <w:rPr>
                <w:rFonts w:eastAsia="Times New Roman"/>
                <w:color w:val="000000"/>
                <w:sz w:val="20"/>
                <w:szCs w:val="20"/>
              </w:rPr>
              <w:t>)</w:t>
            </w:r>
          </w:p>
        </w:tc>
      </w:tr>
      <w:tr w:rsidR="003670E8" w:rsidRPr="00FC7190" w:rsidTr="00FE7E0D">
        <w:tc>
          <w:tcPr>
            <w:tcW w:w="3706" w:type="dxa"/>
            <w:shd w:val="clear" w:color="auto" w:fill="D9D9D9"/>
            <w:noWrap/>
          </w:tcPr>
          <w:p w:rsidR="003670E8" w:rsidRPr="00FC7190" w:rsidRDefault="003670E8"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B373A7" w:rsidRPr="002C0F7E" w:rsidRDefault="004003EE" w:rsidP="00FE7E0D">
            <w:pPr>
              <w:ind w:left="288" w:hanging="288"/>
              <w:rPr>
                <w:rFonts w:eastAsia="Times New Roman"/>
                <w:color w:val="000000"/>
                <w:sz w:val="20"/>
                <w:szCs w:val="20"/>
              </w:rPr>
            </w:pPr>
            <w:r>
              <w:rPr>
                <w:rFonts w:eastAsia="Times New Roman"/>
                <w:color w:val="000000"/>
                <w:sz w:val="20"/>
                <w:szCs w:val="20"/>
              </w:rPr>
              <w:t>N/A</w:t>
            </w:r>
          </w:p>
        </w:tc>
      </w:tr>
      <w:tr w:rsidR="003670E8" w:rsidRPr="00FC7190" w:rsidTr="00FE7E0D">
        <w:tc>
          <w:tcPr>
            <w:tcW w:w="3706" w:type="dxa"/>
            <w:shd w:val="clear" w:color="auto" w:fill="D9D9D9"/>
            <w:noWrap/>
          </w:tcPr>
          <w:p w:rsidR="003670E8" w:rsidRPr="00FC7190" w:rsidRDefault="003670E8" w:rsidP="00FC7190">
            <w:pPr>
              <w:ind w:left="0" w:firstLine="0"/>
              <w:rPr>
                <w:b/>
                <w:sz w:val="20"/>
                <w:szCs w:val="20"/>
              </w:rPr>
            </w:pPr>
            <w:r w:rsidRPr="00FC7190">
              <w:rPr>
                <w:b/>
                <w:sz w:val="20"/>
                <w:szCs w:val="20"/>
              </w:rPr>
              <w:t>Assessment:</w:t>
            </w:r>
          </w:p>
        </w:tc>
        <w:tc>
          <w:tcPr>
            <w:tcW w:w="11075" w:type="dxa"/>
            <w:gridSpan w:val="2"/>
            <w:shd w:val="clear" w:color="auto" w:fill="auto"/>
            <w:noWrap/>
          </w:tcPr>
          <w:p w:rsidR="00B373A7" w:rsidRPr="002C0F7E" w:rsidRDefault="003670E8" w:rsidP="00FE7E0D">
            <w:pPr>
              <w:ind w:left="288" w:hanging="288"/>
              <w:rPr>
                <w:rFonts w:eastAsia="Times New Roman"/>
                <w:color w:val="000000"/>
                <w:sz w:val="20"/>
                <w:szCs w:val="20"/>
              </w:rPr>
            </w:pPr>
            <w:r w:rsidRPr="00F55646">
              <w:rPr>
                <w:rFonts w:eastAsia="Times New Roman"/>
                <w:color w:val="000000"/>
                <w:sz w:val="20"/>
                <w:szCs w:val="20"/>
              </w:rPr>
              <w:t>The students will</w:t>
            </w:r>
            <w:r w:rsidR="004003EE">
              <w:rPr>
                <w:rFonts w:eastAsia="Times New Roman"/>
                <w:color w:val="000000"/>
                <w:sz w:val="20"/>
                <w:szCs w:val="20"/>
              </w:rPr>
              <w:t xml:space="preserve"> continue their journal entries focusing on personal messages they want to convey.</w:t>
            </w:r>
          </w:p>
        </w:tc>
      </w:tr>
      <w:tr w:rsidR="003670E8" w:rsidRPr="00FC7190" w:rsidTr="00FE7E0D">
        <w:trPr>
          <w:trHeight w:val="184"/>
        </w:trPr>
        <w:tc>
          <w:tcPr>
            <w:tcW w:w="3706" w:type="dxa"/>
            <w:vMerge w:val="restart"/>
            <w:shd w:val="clear" w:color="auto" w:fill="D9D9D9"/>
            <w:noWrap/>
          </w:tcPr>
          <w:p w:rsidR="003670E8" w:rsidRPr="00FC7190" w:rsidRDefault="003670E8" w:rsidP="00FC7190">
            <w:pPr>
              <w:ind w:left="0" w:firstLine="0"/>
              <w:rPr>
                <w:b/>
                <w:sz w:val="20"/>
                <w:szCs w:val="20"/>
              </w:rPr>
            </w:pPr>
            <w:r w:rsidRPr="00FC7190">
              <w:rPr>
                <w:b/>
                <w:sz w:val="20"/>
                <w:szCs w:val="20"/>
              </w:rPr>
              <w:t>Differentiation:</w:t>
            </w:r>
          </w:p>
          <w:p w:rsidR="003670E8" w:rsidRPr="00FC7190" w:rsidRDefault="003670E8"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3670E8" w:rsidRPr="009467E7" w:rsidRDefault="003670E8" w:rsidP="00FC7190">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3670E8" w:rsidRPr="009467E7" w:rsidRDefault="003670E8" w:rsidP="00FC7190">
            <w:pPr>
              <w:ind w:left="0" w:firstLine="0"/>
              <w:rPr>
                <w:sz w:val="20"/>
                <w:szCs w:val="20"/>
              </w:rPr>
            </w:pPr>
            <w:r w:rsidRPr="009467E7">
              <w:rPr>
                <w:b/>
                <w:sz w:val="20"/>
                <w:szCs w:val="20"/>
              </w:rPr>
              <w:t>Expression</w:t>
            </w:r>
            <w:r w:rsidRPr="009467E7">
              <w:rPr>
                <w:sz w:val="20"/>
                <w:szCs w:val="20"/>
              </w:rPr>
              <w:t xml:space="preserve"> (Products and/or Performance)</w:t>
            </w:r>
          </w:p>
        </w:tc>
      </w:tr>
      <w:tr w:rsidR="003670E8" w:rsidRPr="00FC7190" w:rsidTr="00FE7E0D">
        <w:trPr>
          <w:cantSplit/>
          <w:trHeight w:val="20"/>
        </w:trPr>
        <w:tc>
          <w:tcPr>
            <w:tcW w:w="3706" w:type="dxa"/>
            <w:vMerge/>
            <w:shd w:val="clear" w:color="auto" w:fill="D9D9D9"/>
            <w:noWrap/>
          </w:tcPr>
          <w:p w:rsidR="003670E8" w:rsidRPr="00FC7190" w:rsidRDefault="003670E8" w:rsidP="00FC7190">
            <w:pPr>
              <w:ind w:left="0" w:firstLine="0"/>
              <w:rPr>
                <w:b/>
                <w:sz w:val="20"/>
                <w:szCs w:val="20"/>
              </w:rPr>
            </w:pPr>
          </w:p>
        </w:tc>
        <w:tc>
          <w:tcPr>
            <w:tcW w:w="5320" w:type="dxa"/>
            <w:tcBorders>
              <w:top w:val="nil"/>
            </w:tcBorders>
            <w:shd w:val="clear" w:color="auto" w:fill="auto"/>
          </w:tcPr>
          <w:p w:rsidR="009467E7" w:rsidRPr="009467E7" w:rsidRDefault="00EF2CF3" w:rsidP="009467E7">
            <w:pPr>
              <w:ind w:left="288" w:hanging="288"/>
              <w:rPr>
                <w:sz w:val="20"/>
                <w:szCs w:val="20"/>
              </w:rPr>
            </w:pPr>
            <w:hyperlink r:id="rId52" w:history="1">
              <w:r w:rsidR="009467E7" w:rsidRPr="009467E7">
                <w:rPr>
                  <w:rStyle w:val="Hyperlink"/>
                  <w:sz w:val="20"/>
                  <w:szCs w:val="20"/>
                </w:rPr>
                <w:t>https://www.teachervision.com/journalism/printable/6325.html</w:t>
              </w:r>
            </w:hyperlink>
            <w:r w:rsidR="009467E7" w:rsidRPr="009467E7">
              <w:rPr>
                <w:sz w:val="20"/>
                <w:szCs w:val="20"/>
              </w:rPr>
              <w:t xml:space="preserve"> (Interview Notes template)</w:t>
            </w:r>
          </w:p>
          <w:p w:rsidR="003D55C6" w:rsidRPr="009467E7" w:rsidRDefault="00EF2CF3" w:rsidP="00FE7E0D">
            <w:pPr>
              <w:ind w:left="288" w:hanging="288"/>
              <w:rPr>
                <w:rFonts w:eastAsia="Times New Roman"/>
                <w:color w:val="000000"/>
                <w:sz w:val="20"/>
                <w:szCs w:val="20"/>
              </w:rPr>
            </w:pPr>
            <w:hyperlink r:id="rId53" w:history="1">
              <w:r w:rsidR="009467E7" w:rsidRPr="009467E7">
                <w:rPr>
                  <w:rStyle w:val="Hyperlink"/>
                  <w:sz w:val="20"/>
                  <w:szCs w:val="20"/>
                </w:rPr>
                <w:t>https://www.teachervision.com/classroom-management/printable/59892.html</w:t>
              </w:r>
            </w:hyperlink>
            <w:r w:rsidR="009467E7" w:rsidRPr="009467E7">
              <w:rPr>
                <w:sz w:val="20"/>
                <w:szCs w:val="20"/>
              </w:rPr>
              <w:t xml:space="preserve"> (Summary Template)</w:t>
            </w:r>
          </w:p>
        </w:tc>
        <w:tc>
          <w:tcPr>
            <w:tcW w:w="5755" w:type="dxa"/>
            <w:tcBorders>
              <w:top w:val="nil"/>
            </w:tcBorders>
            <w:shd w:val="clear" w:color="auto" w:fill="auto"/>
          </w:tcPr>
          <w:p w:rsidR="003670E8" w:rsidRPr="009467E7" w:rsidRDefault="009467E7" w:rsidP="004003EE">
            <w:pPr>
              <w:ind w:left="288" w:hanging="288"/>
              <w:rPr>
                <w:rFonts w:eastAsia="Times New Roman"/>
                <w:color w:val="000000"/>
                <w:sz w:val="20"/>
                <w:szCs w:val="20"/>
              </w:rPr>
            </w:pPr>
            <w:r w:rsidRPr="009467E7">
              <w:rPr>
                <w:sz w:val="20"/>
                <w:szCs w:val="20"/>
              </w:rPr>
              <w:t xml:space="preserve">Students may </w:t>
            </w:r>
            <w:r w:rsidR="004003EE">
              <w:rPr>
                <w:sz w:val="20"/>
                <w:szCs w:val="20"/>
              </w:rPr>
              <w:t>use sentence starters</w:t>
            </w:r>
            <w:r w:rsidRPr="009467E7">
              <w:rPr>
                <w:sz w:val="20"/>
                <w:szCs w:val="20"/>
              </w:rPr>
              <w:t xml:space="preserve"> before </w:t>
            </w:r>
            <w:r w:rsidR="00B373A7">
              <w:rPr>
                <w:sz w:val="20"/>
                <w:szCs w:val="20"/>
              </w:rPr>
              <w:t>summarizing their own messaging</w:t>
            </w:r>
          </w:p>
        </w:tc>
      </w:tr>
      <w:tr w:rsidR="009467E7" w:rsidRPr="00FC7190" w:rsidTr="00FE7E0D">
        <w:trPr>
          <w:cantSplit/>
          <w:trHeight w:val="20"/>
        </w:trPr>
        <w:tc>
          <w:tcPr>
            <w:tcW w:w="3706" w:type="dxa"/>
            <w:vMerge w:val="restart"/>
            <w:shd w:val="clear" w:color="auto" w:fill="D9D9D9"/>
            <w:noWrap/>
          </w:tcPr>
          <w:p w:rsidR="009467E7" w:rsidRPr="00FC7190" w:rsidRDefault="009467E7" w:rsidP="00FC7190">
            <w:pPr>
              <w:ind w:left="0" w:firstLine="0"/>
              <w:rPr>
                <w:b/>
                <w:sz w:val="20"/>
                <w:szCs w:val="20"/>
              </w:rPr>
            </w:pPr>
            <w:r w:rsidRPr="00FC7190">
              <w:rPr>
                <w:b/>
                <w:sz w:val="20"/>
                <w:szCs w:val="20"/>
              </w:rPr>
              <w:lastRenderedPageBreak/>
              <w:t>Extensions for depth and complexity:</w:t>
            </w:r>
          </w:p>
        </w:tc>
        <w:tc>
          <w:tcPr>
            <w:tcW w:w="5320" w:type="dxa"/>
            <w:shd w:val="clear" w:color="auto" w:fill="D9D9D9"/>
          </w:tcPr>
          <w:p w:rsidR="009467E7" w:rsidRPr="009467E7" w:rsidRDefault="009467E7" w:rsidP="00EB09BC">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9467E7" w:rsidRPr="009467E7" w:rsidRDefault="009467E7" w:rsidP="00EB09BC">
            <w:pPr>
              <w:ind w:left="0" w:firstLine="0"/>
              <w:rPr>
                <w:sz w:val="20"/>
                <w:szCs w:val="20"/>
              </w:rPr>
            </w:pPr>
            <w:r w:rsidRPr="009467E7">
              <w:rPr>
                <w:b/>
                <w:sz w:val="20"/>
                <w:szCs w:val="20"/>
              </w:rPr>
              <w:t>Expression</w:t>
            </w:r>
            <w:r w:rsidRPr="009467E7">
              <w:rPr>
                <w:sz w:val="20"/>
                <w:szCs w:val="20"/>
              </w:rPr>
              <w:t xml:space="preserve"> (Products and/or Performance)</w:t>
            </w:r>
          </w:p>
        </w:tc>
      </w:tr>
      <w:tr w:rsidR="009467E7" w:rsidRPr="00FC7190" w:rsidTr="00FE7E0D">
        <w:trPr>
          <w:cantSplit/>
          <w:trHeight w:val="886"/>
        </w:trPr>
        <w:tc>
          <w:tcPr>
            <w:tcW w:w="3706" w:type="dxa"/>
            <w:vMerge/>
            <w:shd w:val="clear" w:color="auto" w:fill="D9D9D9"/>
            <w:noWrap/>
          </w:tcPr>
          <w:p w:rsidR="009467E7" w:rsidRPr="00FC7190" w:rsidRDefault="009467E7" w:rsidP="00FC7190">
            <w:pPr>
              <w:ind w:left="0" w:firstLine="0"/>
              <w:rPr>
                <w:b/>
                <w:sz w:val="20"/>
                <w:szCs w:val="20"/>
              </w:rPr>
            </w:pPr>
          </w:p>
        </w:tc>
        <w:tc>
          <w:tcPr>
            <w:tcW w:w="5320" w:type="dxa"/>
            <w:tcBorders>
              <w:top w:val="nil"/>
            </w:tcBorders>
            <w:shd w:val="clear" w:color="auto" w:fill="auto"/>
          </w:tcPr>
          <w:p w:rsidR="009467E7" w:rsidRDefault="00EF2CF3" w:rsidP="009467E7">
            <w:pPr>
              <w:ind w:left="288" w:hanging="288"/>
              <w:rPr>
                <w:sz w:val="20"/>
                <w:szCs w:val="20"/>
              </w:rPr>
            </w:pPr>
            <w:hyperlink r:id="rId54" w:history="1">
              <w:r w:rsidR="009467E7" w:rsidRPr="009467E7">
                <w:rPr>
                  <w:rStyle w:val="Hyperlink"/>
                  <w:sz w:val="20"/>
                  <w:szCs w:val="20"/>
                </w:rPr>
                <w:t>http://www.ncpublicschools.org/docs/acre/standards/common-core-tools/organizers/ela/inquiry.pdf</w:t>
              </w:r>
            </w:hyperlink>
            <w:r w:rsidR="009467E7" w:rsidRPr="009467E7">
              <w:rPr>
                <w:sz w:val="20"/>
                <w:szCs w:val="20"/>
              </w:rPr>
              <w:t xml:space="preserve"> (Inquiry lesson and resou</w:t>
            </w:r>
            <w:r w:rsidR="009467E7">
              <w:rPr>
                <w:sz w:val="20"/>
                <w:szCs w:val="20"/>
              </w:rPr>
              <w:t>r</w:t>
            </w:r>
            <w:r w:rsidR="009467E7" w:rsidRPr="009467E7">
              <w:rPr>
                <w:sz w:val="20"/>
                <w:szCs w:val="20"/>
              </w:rPr>
              <w:t>ces)</w:t>
            </w:r>
          </w:p>
          <w:p w:rsidR="004003EE" w:rsidRPr="009467E7" w:rsidRDefault="00EF2CF3" w:rsidP="004003EE">
            <w:pPr>
              <w:ind w:left="288" w:hanging="288"/>
              <w:rPr>
                <w:sz w:val="20"/>
                <w:szCs w:val="20"/>
              </w:rPr>
            </w:pPr>
            <w:hyperlink r:id="rId55" w:history="1">
              <w:r w:rsidR="004003EE" w:rsidRPr="009467E7">
                <w:rPr>
                  <w:rStyle w:val="Hyperlink"/>
                  <w:sz w:val="20"/>
                  <w:szCs w:val="20"/>
                </w:rPr>
                <w:t>https://www.teachervision.com/journalism/printable/6325.html</w:t>
              </w:r>
            </w:hyperlink>
            <w:r w:rsidR="004003EE" w:rsidRPr="009467E7">
              <w:rPr>
                <w:sz w:val="20"/>
                <w:szCs w:val="20"/>
              </w:rPr>
              <w:t xml:space="preserve"> (Interview Notes template)</w:t>
            </w:r>
          </w:p>
          <w:p w:rsidR="004003EE" w:rsidRPr="009467E7" w:rsidRDefault="00EF2CF3" w:rsidP="004003EE">
            <w:pPr>
              <w:ind w:left="288" w:hanging="288"/>
              <w:rPr>
                <w:sz w:val="20"/>
                <w:szCs w:val="20"/>
              </w:rPr>
            </w:pPr>
            <w:hyperlink r:id="rId56" w:history="1">
              <w:r w:rsidR="004003EE" w:rsidRPr="009467E7">
                <w:rPr>
                  <w:rStyle w:val="Hyperlink"/>
                  <w:sz w:val="20"/>
                  <w:szCs w:val="20"/>
                </w:rPr>
                <w:t>https://www.teachervision.com/classroom-management/printable/59892.html</w:t>
              </w:r>
            </w:hyperlink>
            <w:r w:rsidR="004003EE" w:rsidRPr="009467E7">
              <w:rPr>
                <w:sz w:val="20"/>
                <w:szCs w:val="20"/>
              </w:rPr>
              <w:t xml:space="preserve"> (Summary Template)</w:t>
            </w:r>
          </w:p>
        </w:tc>
        <w:tc>
          <w:tcPr>
            <w:tcW w:w="5755" w:type="dxa"/>
            <w:tcBorders>
              <w:top w:val="nil"/>
            </w:tcBorders>
            <w:shd w:val="clear" w:color="auto" w:fill="auto"/>
          </w:tcPr>
          <w:p w:rsidR="009467E7" w:rsidRPr="009467E7" w:rsidRDefault="009467E7" w:rsidP="004003EE">
            <w:pPr>
              <w:ind w:left="288" w:hanging="288"/>
              <w:rPr>
                <w:sz w:val="20"/>
                <w:szCs w:val="20"/>
              </w:rPr>
            </w:pPr>
            <w:r w:rsidRPr="009467E7">
              <w:rPr>
                <w:sz w:val="20"/>
                <w:szCs w:val="20"/>
              </w:rPr>
              <w:t xml:space="preserve">Students may create </w:t>
            </w:r>
            <w:r w:rsidR="004003EE">
              <w:rPr>
                <w:sz w:val="20"/>
                <w:szCs w:val="20"/>
              </w:rPr>
              <w:t>a student interview for their peers about their</w:t>
            </w:r>
            <w:r w:rsidR="00B373A7">
              <w:rPr>
                <w:sz w:val="20"/>
                <w:szCs w:val="20"/>
              </w:rPr>
              <w:t xml:space="preserve"> personal messages and symbols</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Critical Content:</w:t>
            </w:r>
          </w:p>
        </w:tc>
        <w:tc>
          <w:tcPr>
            <w:tcW w:w="11075" w:type="dxa"/>
            <w:gridSpan w:val="2"/>
            <w:shd w:val="clear" w:color="auto" w:fill="auto"/>
          </w:tcPr>
          <w:p w:rsidR="009467E7" w:rsidRPr="00FF4548" w:rsidRDefault="009467E7" w:rsidP="00B373A7">
            <w:pPr>
              <w:numPr>
                <w:ilvl w:val="0"/>
                <w:numId w:val="30"/>
              </w:numPr>
              <w:ind w:left="288" w:hanging="288"/>
              <w:rPr>
                <w:rFonts w:eastAsia="Times New Roman"/>
                <w:sz w:val="20"/>
                <w:szCs w:val="20"/>
              </w:rPr>
            </w:pPr>
            <w:r w:rsidRPr="00FF4548">
              <w:rPr>
                <w:rFonts w:eastAsia="Times New Roman"/>
                <w:sz w:val="20"/>
                <w:szCs w:val="20"/>
              </w:rPr>
              <w:t>For students to develop and identify the intent: the message, meaning, or big idea behind their final urban art project.</w:t>
            </w:r>
          </w:p>
          <w:p w:rsidR="009467E7" w:rsidRPr="00FF4548" w:rsidRDefault="009467E7" w:rsidP="00B373A7">
            <w:pPr>
              <w:numPr>
                <w:ilvl w:val="0"/>
                <w:numId w:val="30"/>
              </w:numPr>
              <w:ind w:left="288" w:hanging="288"/>
              <w:rPr>
                <w:sz w:val="20"/>
                <w:szCs w:val="20"/>
              </w:rPr>
            </w:pPr>
            <w:r w:rsidRPr="00FF4548">
              <w:rPr>
                <w:rFonts w:eastAsia="Times New Roman"/>
                <w:sz w:val="20"/>
                <w:szCs w:val="20"/>
              </w:rPr>
              <w:t>Social activism as a focus of street art messaging</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Key Skills:</w:t>
            </w:r>
          </w:p>
        </w:tc>
        <w:tc>
          <w:tcPr>
            <w:tcW w:w="11075" w:type="dxa"/>
            <w:gridSpan w:val="2"/>
            <w:shd w:val="clear" w:color="auto" w:fill="auto"/>
          </w:tcPr>
          <w:p w:rsidR="009467E7" w:rsidRPr="00FF4548" w:rsidRDefault="009467E7" w:rsidP="00B373A7">
            <w:pPr>
              <w:numPr>
                <w:ilvl w:val="0"/>
                <w:numId w:val="30"/>
              </w:numPr>
              <w:ind w:left="288" w:hanging="288"/>
              <w:rPr>
                <w:rFonts w:eastAsia="Times New Roman"/>
                <w:sz w:val="20"/>
                <w:szCs w:val="20"/>
              </w:rPr>
            </w:pPr>
            <w:r w:rsidRPr="00FF4548">
              <w:rPr>
                <w:rFonts w:eastAsia="Times New Roman"/>
                <w:sz w:val="20"/>
                <w:szCs w:val="20"/>
              </w:rPr>
              <w:t>Discuss personal intent and truth in artwork</w:t>
            </w:r>
          </w:p>
          <w:p w:rsidR="009467E7" w:rsidRPr="00FF4548" w:rsidRDefault="009467E7" w:rsidP="00B373A7">
            <w:pPr>
              <w:numPr>
                <w:ilvl w:val="0"/>
                <w:numId w:val="30"/>
              </w:numPr>
              <w:ind w:left="288" w:hanging="288"/>
              <w:rPr>
                <w:rFonts w:eastAsia="Times New Roman"/>
                <w:sz w:val="20"/>
                <w:szCs w:val="20"/>
              </w:rPr>
            </w:pPr>
            <w:r w:rsidRPr="00FF4548">
              <w:rPr>
                <w:rFonts w:eastAsia="Times New Roman"/>
                <w:sz w:val="20"/>
                <w:szCs w:val="20"/>
              </w:rPr>
              <w:t>Create documentation to record ideas</w:t>
            </w:r>
          </w:p>
          <w:p w:rsidR="009467E7" w:rsidRPr="00FF4548" w:rsidRDefault="009467E7" w:rsidP="00B373A7">
            <w:pPr>
              <w:numPr>
                <w:ilvl w:val="0"/>
                <w:numId w:val="30"/>
              </w:numPr>
              <w:ind w:left="288" w:hanging="288"/>
              <w:rPr>
                <w:sz w:val="20"/>
                <w:szCs w:val="20"/>
              </w:rPr>
            </w:pPr>
            <w:r w:rsidRPr="00FF4548">
              <w:rPr>
                <w:rFonts w:eastAsia="Times New Roman"/>
                <w:sz w:val="20"/>
                <w:szCs w:val="20"/>
              </w:rPr>
              <w:t>Determining message as a first step in planning personal artwork</w:t>
            </w:r>
          </w:p>
        </w:tc>
      </w:tr>
      <w:tr w:rsidR="009467E7" w:rsidRPr="00FC7190" w:rsidTr="00FE7E0D">
        <w:tc>
          <w:tcPr>
            <w:tcW w:w="3706" w:type="dxa"/>
            <w:shd w:val="clear" w:color="auto" w:fill="D9D9D9"/>
            <w:noWrap/>
          </w:tcPr>
          <w:p w:rsidR="009467E7" w:rsidRPr="00FC7190" w:rsidRDefault="009467E7" w:rsidP="00FC7190">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9467E7" w:rsidP="00FC7190">
            <w:pPr>
              <w:ind w:left="0" w:firstLine="0"/>
              <w:rPr>
                <w:sz w:val="20"/>
                <w:szCs w:val="20"/>
              </w:rPr>
            </w:pPr>
            <w:r w:rsidRPr="00FF4548">
              <w:rPr>
                <w:sz w:val="20"/>
                <w:szCs w:val="20"/>
              </w:rPr>
              <w:t>Artistic intent, expression, documentation</w:t>
            </w:r>
          </w:p>
        </w:tc>
      </w:tr>
    </w:tbl>
    <w:p w:rsidR="00B373A7" w:rsidRPr="00FC7190" w:rsidRDefault="00B373A7"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7</w:t>
            </w:r>
          </w:p>
        </w:tc>
      </w:tr>
      <w:tr w:rsidR="00B373A7" w:rsidRPr="00FC7190" w:rsidTr="009D413D">
        <w:trPr>
          <w:trHeight w:val="724"/>
        </w:trPr>
        <w:tc>
          <w:tcPr>
            <w:tcW w:w="14781" w:type="dxa"/>
            <w:gridSpan w:val="3"/>
            <w:shd w:val="clear" w:color="auto" w:fill="D9D9D9"/>
            <w:noWrap/>
          </w:tcPr>
          <w:p w:rsidR="00B373A7" w:rsidRPr="00B373A7" w:rsidRDefault="00B373A7" w:rsidP="00EF2CF3">
            <w:pPr>
              <w:ind w:left="0" w:firstLine="0"/>
              <w:rPr>
                <w:sz w:val="28"/>
                <w:szCs w:val="28"/>
              </w:rPr>
            </w:pPr>
            <w:r w:rsidRPr="00B373A7">
              <w:rPr>
                <w:sz w:val="28"/>
                <w:szCs w:val="28"/>
              </w:rPr>
              <w:t>Once the message is determined, the teacher may present additional considerations of street art-making regarding site-specific art (e.g.</w:t>
            </w:r>
            <w:r w:rsidR="00EF2CF3">
              <w:rPr>
                <w:sz w:val="28"/>
                <w:szCs w:val="28"/>
              </w:rPr>
              <w:t>,</w:t>
            </w:r>
            <w:r w:rsidRPr="00B373A7">
              <w:rPr>
                <w:sz w:val="28"/>
                <w:szCs w:val="28"/>
              </w:rPr>
              <w:t xml:space="preserve"> Christo, yarn bombing</w:t>
            </w:r>
            <w:r w:rsidR="00EF2CF3">
              <w:rPr>
                <w:sz w:val="28"/>
                <w:szCs w:val="28"/>
              </w:rPr>
              <w:t>,</w:t>
            </w:r>
            <w:r w:rsidRPr="00B373A7">
              <w:rPr>
                <w:sz w:val="28"/>
                <w:szCs w:val="28"/>
              </w:rPr>
              <w:t xml:space="preserve"> Stock Market bull) so that students can make informed decisions when incorporating environment into their </w:t>
            </w:r>
            <w:r w:rsidR="00FE7E0D">
              <w:rPr>
                <w:sz w:val="28"/>
                <w:szCs w:val="28"/>
              </w:rPr>
              <w:t>final work.</w:t>
            </w:r>
          </w:p>
        </w:tc>
      </w:tr>
      <w:tr w:rsidR="00FC7190" w:rsidRPr="00FC7190" w:rsidTr="005A0071">
        <w:tc>
          <w:tcPr>
            <w:tcW w:w="3706" w:type="dxa"/>
            <w:shd w:val="clear" w:color="auto" w:fill="D9D9D9"/>
            <w:noWrap/>
          </w:tcPr>
          <w:p w:rsidR="00FC7190" w:rsidRPr="00FC7190" w:rsidRDefault="00FC7190"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F2320D" w:rsidRDefault="00F2320D" w:rsidP="00F2320D">
            <w:pPr>
              <w:spacing w:line="276" w:lineRule="auto"/>
              <w:ind w:left="0" w:firstLine="0"/>
              <w:rPr>
                <w:rFonts w:cs="Calibri"/>
                <w:color w:val="000000"/>
                <w:sz w:val="20"/>
                <w:szCs w:val="20"/>
              </w:rPr>
            </w:pPr>
            <w:r>
              <w:rPr>
                <w:rFonts w:cs="Calibri"/>
                <w:color w:val="000000"/>
                <w:sz w:val="20"/>
                <w:szCs w:val="20"/>
              </w:rPr>
              <w:t>The interpretation of truth is intentionally manip</w:t>
            </w:r>
            <w:r w:rsidR="00B373A7">
              <w:rPr>
                <w:rFonts w:cs="Calibri"/>
                <w:color w:val="000000"/>
                <w:sz w:val="20"/>
                <w:szCs w:val="20"/>
              </w:rPr>
              <w:t>ulated by cultural image makers</w:t>
            </w:r>
          </w:p>
          <w:p w:rsidR="00F2320D" w:rsidRDefault="00F2320D" w:rsidP="00F2320D">
            <w:pPr>
              <w:spacing w:line="276" w:lineRule="auto"/>
              <w:ind w:left="0" w:firstLine="0"/>
              <w:rPr>
                <w:rFonts w:cs="Calibri"/>
                <w:color w:val="000000"/>
                <w:sz w:val="20"/>
                <w:szCs w:val="20"/>
              </w:rPr>
            </w:pPr>
            <w:r w:rsidRPr="00FA5A77">
              <w:rPr>
                <w:rFonts w:cs="Calibri"/>
                <w:color w:val="000000"/>
                <w:sz w:val="20"/>
                <w:szCs w:val="20"/>
              </w:rPr>
              <w:t>Graphic design systems (i</w:t>
            </w:r>
            <w:r w:rsidR="000C69BC">
              <w:rPr>
                <w:rFonts w:cs="Calibri"/>
                <w:color w:val="000000"/>
                <w:sz w:val="20"/>
                <w:szCs w:val="20"/>
              </w:rPr>
              <w:t>.</w:t>
            </w:r>
            <w:r w:rsidRPr="00FA5A77">
              <w:rPr>
                <w:rFonts w:cs="Calibri"/>
                <w:color w:val="000000"/>
                <w:sz w:val="20"/>
                <w:szCs w:val="20"/>
              </w:rPr>
              <w:t>e</w:t>
            </w:r>
            <w:r w:rsidR="000C69BC">
              <w:rPr>
                <w:rFonts w:cs="Calibri"/>
                <w:color w:val="000000"/>
                <w:sz w:val="20"/>
                <w:szCs w:val="20"/>
              </w:rPr>
              <w:t>.,</w:t>
            </w:r>
            <w:r w:rsidRPr="00FA5A77">
              <w:rPr>
                <w:rFonts w:cs="Calibri"/>
                <w:color w:val="000000"/>
                <w:sz w:val="20"/>
                <w:szCs w:val="20"/>
              </w:rPr>
              <w:t xml:space="preserve"> typography, image and text) convey</w:t>
            </w:r>
            <w:r w:rsidR="00B373A7">
              <w:rPr>
                <w:rFonts w:cs="Calibri"/>
                <w:color w:val="000000"/>
                <w:sz w:val="20"/>
                <w:szCs w:val="20"/>
              </w:rPr>
              <w:t xml:space="preserve"> artistic intent and expression</w:t>
            </w:r>
          </w:p>
          <w:p w:rsidR="00FC7190" w:rsidRPr="00F2320D" w:rsidRDefault="00F2320D" w:rsidP="00F2320D">
            <w:pPr>
              <w:spacing w:line="276" w:lineRule="auto"/>
              <w:ind w:left="0" w:firstLine="0"/>
              <w:rPr>
                <w:rFonts w:cs="Calibri"/>
                <w:color w:val="000000"/>
                <w:sz w:val="20"/>
                <w:szCs w:val="20"/>
              </w:rPr>
            </w:pPr>
            <w:r w:rsidRPr="00FA5A77">
              <w:rPr>
                <w:rFonts w:cs="Calibri"/>
                <w:color w:val="000000"/>
                <w:sz w:val="20"/>
                <w:szCs w:val="20"/>
              </w:rPr>
              <w:t>Arts frequently employ symbols to create met</w:t>
            </w:r>
            <w:r w:rsidR="00B373A7">
              <w:rPr>
                <w:rFonts w:cs="Calibri"/>
                <w:color w:val="000000"/>
                <w:sz w:val="20"/>
                <w:szCs w:val="20"/>
              </w:rPr>
              <w:t>aphor and influence perception</w:t>
            </w:r>
          </w:p>
        </w:tc>
      </w:tr>
      <w:tr w:rsidR="00F2320D" w:rsidRPr="00FC7190" w:rsidTr="005A0071">
        <w:tc>
          <w:tcPr>
            <w:tcW w:w="3706" w:type="dxa"/>
            <w:shd w:val="clear" w:color="auto" w:fill="D9D9D9"/>
            <w:noWrap/>
          </w:tcPr>
          <w:p w:rsidR="00F2320D" w:rsidRPr="00FC7190" w:rsidRDefault="00F2320D"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F2320D" w:rsidRPr="00F2320D" w:rsidRDefault="00EF2CF3" w:rsidP="00F2320D">
            <w:pPr>
              <w:ind w:left="335"/>
              <w:rPr>
                <w:sz w:val="20"/>
                <w:szCs w:val="20"/>
              </w:rPr>
            </w:pPr>
            <w:hyperlink r:id="rId57" w:history="1">
              <w:r w:rsidR="00F2320D" w:rsidRPr="00AC4C8C">
                <w:rPr>
                  <w:rStyle w:val="Hyperlink"/>
                  <w:sz w:val="20"/>
                  <w:szCs w:val="20"/>
                </w:rPr>
                <w:t>http://www.environmentalgraffiti.com/graffiti/news-yarn-bombing-not-just-your-grandmas-graffiti-0</w:t>
              </w:r>
            </w:hyperlink>
            <w:r w:rsidR="00F2320D">
              <w:rPr>
                <w:sz w:val="20"/>
                <w:szCs w:val="20"/>
              </w:rPr>
              <w:t xml:space="preserve"> (Yarn bombing</w:t>
            </w:r>
            <w:r w:rsidR="004003EE">
              <w:rPr>
                <w:sz w:val="20"/>
                <w:szCs w:val="20"/>
              </w:rPr>
              <w:t xml:space="preserve"> example</w:t>
            </w:r>
            <w:r w:rsidR="00F2320D">
              <w:rPr>
                <w:sz w:val="20"/>
                <w:szCs w:val="20"/>
              </w:rPr>
              <w:t>)</w:t>
            </w:r>
          </w:p>
          <w:p w:rsidR="002B40CC" w:rsidRDefault="00EF2CF3" w:rsidP="00F2320D">
            <w:pPr>
              <w:ind w:left="335"/>
              <w:rPr>
                <w:sz w:val="20"/>
                <w:szCs w:val="20"/>
              </w:rPr>
            </w:pPr>
            <w:hyperlink r:id="rId58" w:history="1">
              <w:r w:rsidR="00F2320D" w:rsidRPr="00F2320D">
                <w:rPr>
                  <w:rStyle w:val="Hyperlink"/>
                  <w:sz w:val="20"/>
                  <w:szCs w:val="20"/>
                </w:rPr>
                <w:t>http://en.wikipedia.org/wiki/Charging_Bull</w:t>
              </w:r>
            </w:hyperlink>
            <w:r w:rsidR="00F2320D" w:rsidRPr="00F2320D">
              <w:rPr>
                <w:sz w:val="20"/>
                <w:szCs w:val="20"/>
              </w:rPr>
              <w:t xml:space="preserve"> </w:t>
            </w:r>
            <w:r w:rsidR="002B40CC">
              <w:rPr>
                <w:sz w:val="20"/>
                <w:szCs w:val="20"/>
              </w:rPr>
              <w:t>(Stock market bull</w:t>
            </w:r>
            <w:r w:rsidR="004003EE">
              <w:rPr>
                <w:sz w:val="20"/>
                <w:szCs w:val="20"/>
              </w:rPr>
              <w:t xml:space="preserve"> example</w:t>
            </w:r>
            <w:r w:rsidR="002B40CC">
              <w:rPr>
                <w:sz w:val="20"/>
                <w:szCs w:val="20"/>
              </w:rPr>
              <w:t>)</w:t>
            </w:r>
          </w:p>
          <w:p w:rsidR="002B40CC" w:rsidRDefault="00EF2CF3" w:rsidP="00F2320D">
            <w:pPr>
              <w:ind w:left="335"/>
              <w:rPr>
                <w:rStyle w:val="Hyperlink"/>
                <w:sz w:val="20"/>
                <w:szCs w:val="20"/>
              </w:rPr>
            </w:pPr>
            <w:hyperlink r:id="rId59" w:history="1">
              <w:r w:rsidR="002B40CC" w:rsidRPr="00AC4C8C">
                <w:rPr>
                  <w:rStyle w:val="Hyperlink"/>
                  <w:sz w:val="20"/>
                  <w:szCs w:val="20"/>
                </w:rPr>
                <w:t>https://vimeo.com/993998</w:t>
              </w:r>
            </w:hyperlink>
            <w:r w:rsidR="002B40CC">
              <w:rPr>
                <w:sz w:val="20"/>
                <w:szCs w:val="20"/>
              </w:rPr>
              <w:t xml:space="preserve"> (</w:t>
            </w:r>
            <w:r w:rsidR="004003EE">
              <w:rPr>
                <w:sz w:val="20"/>
                <w:szCs w:val="20"/>
              </w:rPr>
              <w:t xml:space="preserve">A wall painted animation by </w:t>
            </w:r>
            <w:proofErr w:type="spellStart"/>
            <w:r w:rsidR="002B40CC">
              <w:rPr>
                <w:sz w:val="20"/>
                <w:szCs w:val="20"/>
              </w:rPr>
              <w:t>Blu</w:t>
            </w:r>
            <w:proofErr w:type="spellEnd"/>
            <w:r w:rsidR="002B40CC">
              <w:rPr>
                <w:sz w:val="20"/>
                <w:szCs w:val="20"/>
              </w:rPr>
              <w:t>)</w:t>
            </w:r>
          </w:p>
          <w:p w:rsidR="00F2320D" w:rsidRPr="00F2320D" w:rsidRDefault="00EF2CF3" w:rsidP="00F2320D">
            <w:pPr>
              <w:ind w:left="335"/>
              <w:rPr>
                <w:sz w:val="20"/>
                <w:szCs w:val="20"/>
              </w:rPr>
            </w:pPr>
            <w:hyperlink r:id="rId60" w:history="1">
              <w:r w:rsidR="002B40CC" w:rsidRPr="00AC4C8C">
                <w:rPr>
                  <w:rStyle w:val="Hyperlink"/>
                  <w:sz w:val="20"/>
                  <w:szCs w:val="20"/>
                </w:rPr>
                <w:t>http://www.christojeanneclaude.net/artworks/realized-projects</w:t>
              </w:r>
            </w:hyperlink>
            <w:r w:rsidR="002B40CC">
              <w:rPr>
                <w:sz w:val="20"/>
                <w:szCs w:val="20"/>
              </w:rPr>
              <w:t xml:space="preserve"> (Christo</w:t>
            </w:r>
            <w:r w:rsidR="004003EE">
              <w:rPr>
                <w:sz w:val="20"/>
                <w:szCs w:val="20"/>
              </w:rPr>
              <w:t xml:space="preserve"> art installation examples</w:t>
            </w:r>
            <w:r w:rsidR="002B40CC">
              <w:rPr>
                <w:sz w:val="20"/>
                <w:szCs w:val="20"/>
              </w:rPr>
              <w:t>)</w:t>
            </w:r>
          </w:p>
        </w:tc>
      </w:tr>
      <w:tr w:rsidR="00F2320D" w:rsidRPr="00FC7190" w:rsidTr="005A0071">
        <w:tc>
          <w:tcPr>
            <w:tcW w:w="3706" w:type="dxa"/>
            <w:shd w:val="clear" w:color="auto" w:fill="D9D9D9"/>
            <w:noWrap/>
          </w:tcPr>
          <w:p w:rsidR="00F2320D" w:rsidRPr="00FC7190" w:rsidRDefault="00F2320D"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4003EE" w:rsidRPr="00F2320D" w:rsidRDefault="00EF2CF3" w:rsidP="004003EE">
            <w:pPr>
              <w:ind w:left="335"/>
              <w:rPr>
                <w:sz w:val="20"/>
                <w:szCs w:val="20"/>
              </w:rPr>
            </w:pPr>
            <w:hyperlink r:id="rId61" w:history="1">
              <w:r w:rsidR="004003EE" w:rsidRPr="00AC4C8C">
                <w:rPr>
                  <w:rStyle w:val="Hyperlink"/>
                  <w:sz w:val="20"/>
                  <w:szCs w:val="20"/>
                </w:rPr>
                <w:t>http://www.environmentalgraffiti.com/graffiti/news-yarn-bombing-not-just-your-grandmas-graffiti-0</w:t>
              </w:r>
            </w:hyperlink>
            <w:r w:rsidR="004003EE">
              <w:rPr>
                <w:sz w:val="20"/>
                <w:szCs w:val="20"/>
              </w:rPr>
              <w:t xml:space="preserve"> (Yarn bombing example)</w:t>
            </w:r>
          </w:p>
          <w:p w:rsidR="004003EE" w:rsidRDefault="00EF2CF3" w:rsidP="004003EE">
            <w:pPr>
              <w:ind w:left="335"/>
              <w:rPr>
                <w:sz w:val="20"/>
                <w:szCs w:val="20"/>
              </w:rPr>
            </w:pPr>
            <w:hyperlink r:id="rId62" w:history="1">
              <w:r w:rsidR="004003EE" w:rsidRPr="00F2320D">
                <w:rPr>
                  <w:rStyle w:val="Hyperlink"/>
                  <w:sz w:val="20"/>
                  <w:szCs w:val="20"/>
                </w:rPr>
                <w:t>http://en.wikipedia.org/wiki/Charging_Bull</w:t>
              </w:r>
            </w:hyperlink>
            <w:r w:rsidR="004003EE" w:rsidRPr="00F2320D">
              <w:rPr>
                <w:sz w:val="20"/>
                <w:szCs w:val="20"/>
              </w:rPr>
              <w:t xml:space="preserve"> </w:t>
            </w:r>
            <w:r w:rsidR="004003EE">
              <w:rPr>
                <w:sz w:val="20"/>
                <w:szCs w:val="20"/>
              </w:rPr>
              <w:t>(Stock market bull example)</w:t>
            </w:r>
          </w:p>
          <w:p w:rsidR="004003EE" w:rsidRDefault="00EF2CF3" w:rsidP="004003EE">
            <w:pPr>
              <w:ind w:left="335"/>
              <w:rPr>
                <w:rStyle w:val="Hyperlink"/>
                <w:sz w:val="20"/>
                <w:szCs w:val="20"/>
              </w:rPr>
            </w:pPr>
            <w:hyperlink r:id="rId63" w:history="1">
              <w:r w:rsidR="004003EE" w:rsidRPr="00AC4C8C">
                <w:rPr>
                  <w:rStyle w:val="Hyperlink"/>
                  <w:sz w:val="20"/>
                  <w:szCs w:val="20"/>
                </w:rPr>
                <w:t>https://vimeo.com/993998</w:t>
              </w:r>
            </w:hyperlink>
            <w:r w:rsidR="004003EE">
              <w:rPr>
                <w:sz w:val="20"/>
                <w:szCs w:val="20"/>
              </w:rPr>
              <w:t xml:space="preserve"> (A wall painted animation by </w:t>
            </w:r>
            <w:proofErr w:type="spellStart"/>
            <w:r w:rsidR="004003EE">
              <w:rPr>
                <w:sz w:val="20"/>
                <w:szCs w:val="20"/>
              </w:rPr>
              <w:t>Blu</w:t>
            </w:r>
            <w:proofErr w:type="spellEnd"/>
            <w:r w:rsidR="004003EE">
              <w:rPr>
                <w:sz w:val="20"/>
                <w:szCs w:val="20"/>
              </w:rPr>
              <w:t>)</w:t>
            </w:r>
          </w:p>
          <w:p w:rsidR="00F2320D" w:rsidRPr="00F2320D" w:rsidRDefault="00EF2CF3" w:rsidP="004003EE">
            <w:pPr>
              <w:ind w:left="288" w:hanging="288"/>
              <w:rPr>
                <w:rFonts w:eastAsia="Times New Roman"/>
                <w:color w:val="000000"/>
                <w:sz w:val="20"/>
                <w:szCs w:val="20"/>
              </w:rPr>
            </w:pPr>
            <w:hyperlink r:id="rId64" w:history="1">
              <w:r w:rsidR="004003EE" w:rsidRPr="00AC4C8C">
                <w:rPr>
                  <w:rStyle w:val="Hyperlink"/>
                  <w:sz w:val="20"/>
                  <w:szCs w:val="20"/>
                </w:rPr>
                <w:t>http://www.christojeanneclaude.net/artworks/realized-projects</w:t>
              </w:r>
            </w:hyperlink>
            <w:r w:rsidR="004003EE">
              <w:rPr>
                <w:sz w:val="20"/>
                <w:szCs w:val="20"/>
              </w:rPr>
              <w:t xml:space="preserve"> (Christo art installation examples)</w:t>
            </w:r>
          </w:p>
        </w:tc>
      </w:tr>
      <w:tr w:rsidR="00F2320D" w:rsidRPr="00FC7190" w:rsidTr="005A0071">
        <w:tc>
          <w:tcPr>
            <w:tcW w:w="3706" w:type="dxa"/>
            <w:shd w:val="clear" w:color="auto" w:fill="D9D9D9"/>
            <w:noWrap/>
          </w:tcPr>
          <w:p w:rsidR="00F2320D" w:rsidRPr="00FC7190" w:rsidRDefault="00F2320D" w:rsidP="00FC7190">
            <w:pPr>
              <w:ind w:left="0" w:firstLine="0"/>
              <w:rPr>
                <w:b/>
                <w:sz w:val="20"/>
                <w:szCs w:val="20"/>
              </w:rPr>
            </w:pPr>
            <w:r w:rsidRPr="00FC7190">
              <w:rPr>
                <w:b/>
                <w:sz w:val="20"/>
                <w:szCs w:val="20"/>
              </w:rPr>
              <w:t>Assessment:</w:t>
            </w:r>
          </w:p>
        </w:tc>
        <w:tc>
          <w:tcPr>
            <w:tcW w:w="11075" w:type="dxa"/>
            <w:gridSpan w:val="2"/>
            <w:shd w:val="clear" w:color="auto" w:fill="auto"/>
            <w:noWrap/>
          </w:tcPr>
          <w:p w:rsidR="00F2320D" w:rsidRPr="00F2320D" w:rsidRDefault="00F2320D" w:rsidP="00F2320D">
            <w:pPr>
              <w:ind w:left="335"/>
              <w:rPr>
                <w:rFonts w:eastAsia="Times New Roman"/>
                <w:color w:val="000000"/>
                <w:sz w:val="20"/>
                <w:szCs w:val="20"/>
              </w:rPr>
            </w:pPr>
            <w:r w:rsidRPr="00F2320D">
              <w:rPr>
                <w:rFonts w:eastAsia="Times New Roman"/>
                <w:color w:val="000000"/>
                <w:sz w:val="20"/>
                <w:szCs w:val="20"/>
              </w:rPr>
              <w:t>Students will</w:t>
            </w:r>
            <w:r w:rsidR="004003EE">
              <w:rPr>
                <w:rFonts w:eastAsia="Times New Roman"/>
                <w:color w:val="000000"/>
                <w:sz w:val="20"/>
                <w:szCs w:val="20"/>
              </w:rPr>
              <w:t xml:space="preserve"> work together and with administrative support to choose an area of the school to</w:t>
            </w:r>
            <w:r w:rsidRPr="00F2320D">
              <w:rPr>
                <w:rFonts w:eastAsia="Times New Roman"/>
                <w:color w:val="000000"/>
                <w:sz w:val="20"/>
                <w:szCs w:val="20"/>
              </w:rPr>
              <w:t xml:space="preserve"> transform </w:t>
            </w:r>
            <w:r w:rsidR="004003EE">
              <w:rPr>
                <w:rFonts w:eastAsia="Times New Roman"/>
                <w:color w:val="000000"/>
                <w:sz w:val="20"/>
                <w:szCs w:val="20"/>
              </w:rPr>
              <w:t>into an environmentally appropriate art installation.</w:t>
            </w:r>
          </w:p>
          <w:p w:rsidR="00F2320D" w:rsidRPr="00F2320D" w:rsidRDefault="004003EE" w:rsidP="004003EE">
            <w:pPr>
              <w:ind w:left="288" w:hanging="288"/>
              <w:rPr>
                <w:rFonts w:eastAsia="Times New Roman"/>
                <w:color w:val="000000"/>
                <w:sz w:val="20"/>
                <w:szCs w:val="20"/>
              </w:rPr>
            </w:pPr>
            <w:r>
              <w:rPr>
                <w:rFonts w:eastAsia="Times New Roman"/>
                <w:color w:val="000000"/>
                <w:sz w:val="20"/>
                <w:szCs w:val="20"/>
              </w:rPr>
              <w:t>(</w:t>
            </w:r>
            <w:proofErr w:type="gramStart"/>
            <w:r>
              <w:rPr>
                <w:rFonts w:eastAsia="Times New Roman"/>
                <w:color w:val="000000"/>
                <w:sz w:val="20"/>
                <w:szCs w:val="20"/>
              </w:rPr>
              <w:t>e.g</w:t>
            </w:r>
            <w:proofErr w:type="gramEnd"/>
            <w:r>
              <w:rPr>
                <w:rFonts w:eastAsia="Times New Roman"/>
                <w:color w:val="000000"/>
                <w:sz w:val="20"/>
                <w:szCs w:val="20"/>
              </w:rPr>
              <w:t xml:space="preserve">. </w:t>
            </w:r>
            <w:r w:rsidRPr="000C69BC">
              <w:rPr>
                <w:sz w:val="20"/>
                <w:szCs w:val="20"/>
              </w:rPr>
              <w:t>Students should consider the environment in new and innovative ways such as: What could you wrap</w:t>
            </w:r>
            <w:r>
              <w:rPr>
                <w:sz w:val="20"/>
                <w:szCs w:val="20"/>
              </w:rPr>
              <w:t xml:space="preserve"> in the school</w:t>
            </w:r>
            <w:r w:rsidRPr="000C69BC">
              <w:rPr>
                <w:sz w:val="20"/>
                <w:szCs w:val="20"/>
              </w:rPr>
              <w:t xml:space="preserve"> that would be recognizable/ non recognizable. </w:t>
            </w:r>
            <w:r>
              <w:rPr>
                <w:sz w:val="20"/>
                <w:szCs w:val="20"/>
              </w:rPr>
              <w:t xml:space="preserve"> How might you use yarn bombing as something to do in the school?)</w:t>
            </w:r>
          </w:p>
        </w:tc>
      </w:tr>
      <w:tr w:rsidR="00F2320D" w:rsidRPr="00FC7190" w:rsidTr="005A0071">
        <w:trPr>
          <w:trHeight w:val="184"/>
        </w:trPr>
        <w:tc>
          <w:tcPr>
            <w:tcW w:w="3706" w:type="dxa"/>
            <w:vMerge w:val="restart"/>
            <w:shd w:val="clear" w:color="auto" w:fill="D9D9D9"/>
            <w:noWrap/>
          </w:tcPr>
          <w:p w:rsidR="00F2320D" w:rsidRPr="00FC7190" w:rsidRDefault="00F2320D" w:rsidP="00FC7190">
            <w:pPr>
              <w:ind w:left="0" w:firstLine="0"/>
              <w:rPr>
                <w:b/>
                <w:sz w:val="20"/>
                <w:szCs w:val="20"/>
              </w:rPr>
            </w:pPr>
            <w:r w:rsidRPr="00FC7190">
              <w:rPr>
                <w:b/>
                <w:sz w:val="20"/>
                <w:szCs w:val="20"/>
              </w:rPr>
              <w:lastRenderedPageBreak/>
              <w:t>Differentiation:</w:t>
            </w:r>
          </w:p>
          <w:p w:rsidR="00F2320D" w:rsidRPr="00FC7190" w:rsidRDefault="00F2320D"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F2320D" w:rsidRPr="000C69BC" w:rsidRDefault="00F2320D"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F2320D" w:rsidRPr="000C69BC" w:rsidRDefault="00F2320D" w:rsidP="00FC7190">
            <w:pPr>
              <w:ind w:left="0" w:firstLine="0"/>
              <w:rPr>
                <w:sz w:val="20"/>
                <w:szCs w:val="20"/>
              </w:rPr>
            </w:pPr>
            <w:r w:rsidRPr="000C69BC">
              <w:rPr>
                <w:b/>
                <w:sz w:val="20"/>
                <w:szCs w:val="20"/>
              </w:rPr>
              <w:t>Expression</w:t>
            </w:r>
            <w:r w:rsidRPr="000C69BC">
              <w:rPr>
                <w:sz w:val="20"/>
                <w:szCs w:val="20"/>
              </w:rPr>
              <w:t xml:space="preserve"> (Products and/or Performance)</w:t>
            </w:r>
          </w:p>
        </w:tc>
      </w:tr>
      <w:tr w:rsidR="00E800CB" w:rsidRPr="00FC7190" w:rsidTr="005A0071">
        <w:trPr>
          <w:cantSplit/>
          <w:trHeight w:val="20"/>
        </w:trPr>
        <w:tc>
          <w:tcPr>
            <w:tcW w:w="3706" w:type="dxa"/>
            <w:vMerge/>
            <w:shd w:val="clear" w:color="auto" w:fill="D9D9D9"/>
            <w:noWrap/>
          </w:tcPr>
          <w:p w:rsidR="00E800CB" w:rsidRPr="00FC7190" w:rsidRDefault="00E800CB" w:rsidP="00FC7190">
            <w:pPr>
              <w:ind w:left="0" w:firstLine="0"/>
              <w:rPr>
                <w:b/>
                <w:sz w:val="20"/>
                <w:szCs w:val="20"/>
              </w:rPr>
            </w:pPr>
          </w:p>
        </w:tc>
        <w:tc>
          <w:tcPr>
            <w:tcW w:w="5320" w:type="dxa"/>
            <w:tcBorders>
              <w:top w:val="nil"/>
            </w:tcBorders>
            <w:shd w:val="clear" w:color="auto" w:fill="auto"/>
          </w:tcPr>
          <w:p w:rsidR="00E800CB" w:rsidRPr="00E800CB" w:rsidRDefault="004003EE" w:rsidP="00B373A7">
            <w:pPr>
              <w:ind w:left="288" w:hanging="288"/>
              <w:rPr>
                <w:rFonts w:cs="Calibri"/>
                <w:sz w:val="20"/>
                <w:szCs w:val="20"/>
              </w:rPr>
            </w:pPr>
            <w:r>
              <w:rPr>
                <w:rFonts w:cs="Calibri"/>
                <w:sz w:val="20"/>
                <w:szCs w:val="20"/>
              </w:rPr>
              <w:t>N/A</w:t>
            </w:r>
          </w:p>
        </w:tc>
        <w:tc>
          <w:tcPr>
            <w:tcW w:w="5755" w:type="dxa"/>
            <w:tcBorders>
              <w:top w:val="nil"/>
            </w:tcBorders>
            <w:shd w:val="clear" w:color="auto" w:fill="auto"/>
          </w:tcPr>
          <w:p w:rsidR="00E800CB" w:rsidRPr="000C69BC" w:rsidRDefault="004003EE" w:rsidP="00B373A7">
            <w:pPr>
              <w:ind w:left="288" w:hanging="288"/>
              <w:rPr>
                <w:rFonts w:eastAsia="Times New Roman"/>
                <w:color w:val="000000"/>
                <w:sz w:val="20"/>
                <w:szCs w:val="20"/>
              </w:rPr>
            </w:pPr>
            <w:r>
              <w:rPr>
                <w:sz w:val="20"/>
                <w:szCs w:val="20"/>
              </w:rPr>
              <w:t>N/A</w:t>
            </w:r>
          </w:p>
        </w:tc>
      </w:tr>
      <w:tr w:rsidR="000C69BC" w:rsidRPr="00FC7190" w:rsidTr="005A0071">
        <w:trPr>
          <w:cantSplit/>
          <w:trHeight w:val="20"/>
        </w:trPr>
        <w:tc>
          <w:tcPr>
            <w:tcW w:w="3706" w:type="dxa"/>
            <w:vMerge w:val="restart"/>
            <w:shd w:val="clear" w:color="auto" w:fill="D9D9D9"/>
            <w:noWrap/>
          </w:tcPr>
          <w:p w:rsidR="000C69BC" w:rsidRPr="00FC7190" w:rsidRDefault="000C69BC"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0C69BC" w:rsidRPr="00FC7190" w:rsidRDefault="000C69BC" w:rsidP="00B373A7">
            <w:pPr>
              <w:ind w:left="288" w:hanging="288"/>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C69BC" w:rsidRPr="000C69BC" w:rsidRDefault="000C69BC" w:rsidP="00B373A7">
            <w:pPr>
              <w:ind w:left="288" w:hanging="288"/>
              <w:rPr>
                <w:sz w:val="20"/>
                <w:szCs w:val="20"/>
              </w:rPr>
            </w:pPr>
            <w:r w:rsidRPr="000C69BC">
              <w:rPr>
                <w:b/>
                <w:sz w:val="20"/>
                <w:szCs w:val="20"/>
              </w:rPr>
              <w:t>Expression</w:t>
            </w:r>
            <w:r w:rsidRPr="000C69BC">
              <w:rPr>
                <w:sz w:val="20"/>
                <w:szCs w:val="20"/>
              </w:rPr>
              <w:t xml:space="preserve"> (Products and/or Performance)</w:t>
            </w:r>
          </w:p>
        </w:tc>
      </w:tr>
      <w:tr w:rsidR="000C69BC" w:rsidRPr="00FC7190" w:rsidTr="00B373A7">
        <w:trPr>
          <w:cantSplit/>
          <w:trHeight w:val="409"/>
        </w:trPr>
        <w:tc>
          <w:tcPr>
            <w:tcW w:w="3706" w:type="dxa"/>
            <w:vMerge/>
            <w:shd w:val="clear" w:color="auto" w:fill="D9D9D9"/>
            <w:noWrap/>
          </w:tcPr>
          <w:p w:rsidR="000C69BC" w:rsidRPr="00FC7190" w:rsidRDefault="000C69BC" w:rsidP="00FC7190">
            <w:pPr>
              <w:ind w:left="0" w:firstLine="0"/>
              <w:rPr>
                <w:b/>
                <w:sz w:val="20"/>
                <w:szCs w:val="20"/>
              </w:rPr>
            </w:pPr>
          </w:p>
        </w:tc>
        <w:tc>
          <w:tcPr>
            <w:tcW w:w="5320" w:type="dxa"/>
            <w:tcBorders>
              <w:top w:val="nil"/>
            </w:tcBorders>
            <w:shd w:val="clear" w:color="auto" w:fill="auto"/>
          </w:tcPr>
          <w:p w:rsidR="000C69BC" w:rsidRPr="00FC7190" w:rsidRDefault="004003EE" w:rsidP="00B373A7">
            <w:pPr>
              <w:ind w:left="288" w:hanging="288"/>
              <w:rPr>
                <w:sz w:val="20"/>
                <w:szCs w:val="20"/>
              </w:rPr>
            </w:pPr>
            <w:r>
              <w:rPr>
                <w:sz w:val="20"/>
                <w:szCs w:val="20"/>
              </w:rPr>
              <w:t>N/A</w:t>
            </w:r>
          </w:p>
        </w:tc>
        <w:tc>
          <w:tcPr>
            <w:tcW w:w="5755" w:type="dxa"/>
            <w:tcBorders>
              <w:top w:val="nil"/>
            </w:tcBorders>
            <w:shd w:val="clear" w:color="auto" w:fill="auto"/>
          </w:tcPr>
          <w:p w:rsidR="000C69BC" w:rsidRPr="000C69BC" w:rsidRDefault="004003EE" w:rsidP="00B373A7">
            <w:pPr>
              <w:ind w:left="288" w:hanging="288"/>
              <w:rPr>
                <w:sz w:val="20"/>
                <w:szCs w:val="20"/>
              </w:rPr>
            </w:pPr>
            <w:r>
              <w:rPr>
                <w:sz w:val="20"/>
                <w:szCs w:val="20"/>
              </w:rPr>
              <w:t>N/A</w:t>
            </w:r>
          </w:p>
        </w:tc>
      </w:tr>
      <w:tr w:rsidR="000C69BC" w:rsidRPr="00FC7190" w:rsidTr="005A0071">
        <w:tc>
          <w:tcPr>
            <w:tcW w:w="3706" w:type="dxa"/>
            <w:shd w:val="clear" w:color="auto" w:fill="D9D9D9"/>
            <w:noWrap/>
          </w:tcPr>
          <w:p w:rsidR="000C69BC" w:rsidRPr="00FC7190" w:rsidRDefault="000C69BC" w:rsidP="00FC7190">
            <w:pPr>
              <w:ind w:left="0" w:firstLine="0"/>
              <w:rPr>
                <w:b/>
                <w:sz w:val="20"/>
                <w:szCs w:val="20"/>
              </w:rPr>
            </w:pPr>
            <w:r w:rsidRPr="00FC7190">
              <w:rPr>
                <w:b/>
                <w:sz w:val="20"/>
                <w:szCs w:val="20"/>
              </w:rPr>
              <w:t>Critical Content:</w:t>
            </w:r>
          </w:p>
        </w:tc>
        <w:tc>
          <w:tcPr>
            <w:tcW w:w="11075" w:type="dxa"/>
            <w:gridSpan w:val="2"/>
            <w:shd w:val="clear" w:color="auto" w:fill="auto"/>
          </w:tcPr>
          <w:p w:rsidR="000C69BC" w:rsidRPr="00F2320D" w:rsidRDefault="000C69BC" w:rsidP="00B373A7">
            <w:pPr>
              <w:pStyle w:val="NoSpacing"/>
              <w:numPr>
                <w:ilvl w:val="0"/>
                <w:numId w:val="30"/>
              </w:numPr>
              <w:ind w:left="288" w:hanging="288"/>
              <w:rPr>
                <w:sz w:val="20"/>
                <w:szCs w:val="20"/>
              </w:rPr>
            </w:pPr>
            <w:r w:rsidRPr="00F2320D">
              <w:rPr>
                <w:sz w:val="20"/>
                <w:szCs w:val="20"/>
              </w:rPr>
              <w:t xml:space="preserve">Different graphic design systems (art media and technology) that are used to communicate an idea. </w:t>
            </w:r>
          </w:p>
          <w:p w:rsidR="000C69BC" w:rsidRPr="00F2320D" w:rsidRDefault="000C69BC" w:rsidP="00B373A7">
            <w:pPr>
              <w:pStyle w:val="NoSpacing"/>
              <w:numPr>
                <w:ilvl w:val="0"/>
                <w:numId w:val="30"/>
              </w:numPr>
              <w:ind w:left="288" w:hanging="288"/>
              <w:rPr>
                <w:sz w:val="20"/>
                <w:szCs w:val="20"/>
              </w:rPr>
            </w:pPr>
            <w:r w:rsidRPr="00F2320D">
              <w:rPr>
                <w:sz w:val="20"/>
                <w:szCs w:val="20"/>
              </w:rPr>
              <w:t xml:space="preserve">Examples of cultural influences  in design </w:t>
            </w:r>
          </w:p>
          <w:p w:rsidR="000C69BC" w:rsidRPr="00F2320D" w:rsidRDefault="000C69BC" w:rsidP="00B373A7">
            <w:pPr>
              <w:pStyle w:val="NoSpacing"/>
              <w:numPr>
                <w:ilvl w:val="0"/>
                <w:numId w:val="30"/>
              </w:numPr>
              <w:ind w:left="288" w:hanging="288"/>
              <w:rPr>
                <w:sz w:val="20"/>
                <w:szCs w:val="20"/>
              </w:rPr>
            </w:pPr>
            <w:r w:rsidRPr="00F2320D">
              <w:rPr>
                <w:sz w:val="20"/>
                <w:szCs w:val="20"/>
              </w:rPr>
              <w:t xml:space="preserve">Examples of persuasive graphic design elements  such as hierarchy, scale, proportion, typography, and expressive color Examples of the effects of time and culture on interpretation of print and electronic images </w:t>
            </w:r>
          </w:p>
          <w:p w:rsidR="000C69BC" w:rsidRPr="00F2320D" w:rsidRDefault="000C69BC" w:rsidP="00B373A7">
            <w:pPr>
              <w:pStyle w:val="NoSpacing"/>
              <w:numPr>
                <w:ilvl w:val="0"/>
                <w:numId w:val="30"/>
              </w:numPr>
              <w:ind w:left="288" w:hanging="288"/>
              <w:rPr>
                <w:rFonts w:eastAsia="Times New Roman"/>
                <w:color w:val="000000"/>
                <w:sz w:val="20"/>
                <w:szCs w:val="20"/>
              </w:rPr>
            </w:pPr>
            <w:r w:rsidRPr="00F2320D">
              <w:rPr>
                <w:sz w:val="20"/>
                <w:szCs w:val="20"/>
              </w:rPr>
              <w:t xml:space="preserve">Examples of artists that use symbol and metaphor to convey an idea in a work of art such as Ben Shahn, David Alfaro Siqueiros, Cindy Sherman, Jenny </w:t>
            </w:r>
            <w:proofErr w:type="spellStart"/>
            <w:r w:rsidRPr="00F2320D">
              <w:rPr>
                <w:sz w:val="20"/>
                <w:szCs w:val="20"/>
              </w:rPr>
              <w:t>Holzer</w:t>
            </w:r>
            <w:proofErr w:type="spellEnd"/>
            <w:r w:rsidRPr="00F2320D">
              <w:rPr>
                <w:sz w:val="20"/>
                <w:szCs w:val="20"/>
              </w:rPr>
              <w:t xml:space="preserve">, and Barbara Kruger among others. </w:t>
            </w:r>
          </w:p>
          <w:p w:rsidR="000C69BC" w:rsidRPr="00F2320D" w:rsidRDefault="000C69BC" w:rsidP="00B373A7">
            <w:pPr>
              <w:numPr>
                <w:ilvl w:val="0"/>
                <w:numId w:val="30"/>
              </w:numPr>
              <w:ind w:left="288" w:hanging="288"/>
              <w:rPr>
                <w:sz w:val="20"/>
                <w:szCs w:val="20"/>
              </w:rPr>
            </w:pPr>
            <w:r w:rsidRPr="00F2320D">
              <w:rPr>
                <w:sz w:val="20"/>
                <w:szCs w:val="20"/>
              </w:rPr>
              <w:t>The elements involved in reading an image such as: subject matter, cultural context, style and composition, production techniques.</w:t>
            </w:r>
          </w:p>
        </w:tc>
      </w:tr>
      <w:tr w:rsidR="000C69BC" w:rsidRPr="00FC7190" w:rsidTr="005A0071">
        <w:tc>
          <w:tcPr>
            <w:tcW w:w="3706" w:type="dxa"/>
            <w:shd w:val="clear" w:color="auto" w:fill="D9D9D9"/>
            <w:noWrap/>
          </w:tcPr>
          <w:p w:rsidR="000C69BC" w:rsidRPr="00FC7190" w:rsidRDefault="000C69BC" w:rsidP="00FC7190">
            <w:pPr>
              <w:ind w:left="0" w:firstLine="0"/>
              <w:rPr>
                <w:b/>
                <w:sz w:val="20"/>
                <w:szCs w:val="20"/>
              </w:rPr>
            </w:pPr>
            <w:r w:rsidRPr="00FC7190">
              <w:rPr>
                <w:b/>
                <w:sz w:val="20"/>
                <w:szCs w:val="20"/>
              </w:rPr>
              <w:t>Key Skills:</w:t>
            </w:r>
          </w:p>
        </w:tc>
        <w:tc>
          <w:tcPr>
            <w:tcW w:w="11075" w:type="dxa"/>
            <w:gridSpan w:val="2"/>
            <w:shd w:val="clear" w:color="auto" w:fill="auto"/>
          </w:tcPr>
          <w:p w:rsidR="000C69BC" w:rsidRPr="00F2320D" w:rsidRDefault="000C69BC" w:rsidP="00B373A7">
            <w:pPr>
              <w:numPr>
                <w:ilvl w:val="0"/>
                <w:numId w:val="30"/>
              </w:numPr>
              <w:ind w:left="288" w:hanging="288"/>
              <w:rPr>
                <w:sz w:val="20"/>
                <w:szCs w:val="20"/>
              </w:rPr>
            </w:pPr>
            <w:r w:rsidRPr="00F2320D">
              <w:rPr>
                <w:sz w:val="20"/>
                <w:szCs w:val="20"/>
              </w:rPr>
              <w:t>Students will be able to transform their environment</w:t>
            </w:r>
          </w:p>
        </w:tc>
      </w:tr>
      <w:tr w:rsidR="000C69BC" w:rsidRPr="00FC7190" w:rsidTr="005A0071">
        <w:tc>
          <w:tcPr>
            <w:tcW w:w="3706" w:type="dxa"/>
            <w:shd w:val="clear" w:color="auto" w:fill="D9D9D9"/>
            <w:noWrap/>
          </w:tcPr>
          <w:p w:rsidR="000C69BC" w:rsidRPr="00FC7190" w:rsidRDefault="000C69BC" w:rsidP="00FC7190">
            <w:pPr>
              <w:ind w:left="0" w:firstLine="0"/>
              <w:rPr>
                <w:b/>
                <w:sz w:val="20"/>
                <w:szCs w:val="20"/>
              </w:rPr>
            </w:pPr>
            <w:r w:rsidRPr="00FC7190">
              <w:rPr>
                <w:b/>
                <w:sz w:val="20"/>
                <w:szCs w:val="20"/>
              </w:rPr>
              <w:t>Critical Language:</w:t>
            </w:r>
          </w:p>
        </w:tc>
        <w:tc>
          <w:tcPr>
            <w:tcW w:w="11075" w:type="dxa"/>
            <w:gridSpan w:val="2"/>
            <w:shd w:val="clear" w:color="auto" w:fill="auto"/>
          </w:tcPr>
          <w:p w:rsidR="000C69BC" w:rsidRPr="000C69BC" w:rsidRDefault="000C69BC" w:rsidP="000C69BC">
            <w:pPr>
              <w:ind w:left="0" w:firstLine="0"/>
              <w:rPr>
                <w:rFonts w:eastAsia="Times New Roman"/>
                <w:color w:val="000000"/>
                <w:sz w:val="20"/>
                <w:szCs w:val="20"/>
              </w:rPr>
            </w:pPr>
            <w:r w:rsidRPr="00A5530C">
              <w:rPr>
                <w:rFonts w:eastAsia="Times New Roman"/>
                <w:color w:val="000000"/>
                <w:sz w:val="20"/>
                <w:szCs w:val="20"/>
              </w:rPr>
              <w:t>Transform, incorporate, environment, integral, yarn bombing</w:t>
            </w:r>
          </w:p>
        </w:tc>
      </w:tr>
    </w:tbl>
    <w:p w:rsidR="00E800CB" w:rsidRPr="00E800CB" w:rsidRDefault="00E800CB" w:rsidP="00E800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00CB" w:rsidRPr="00E800CB" w:rsidTr="00C06597">
        <w:tc>
          <w:tcPr>
            <w:tcW w:w="14781" w:type="dxa"/>
            <w:gridSpan w:val="3"/>
            <w:shd w:val="clear" w:color="auto" w:fill="A6A6A6"/>
            <w:noWrap/>
          </w:tcPr>
          <w:p w:rsidR="00E800CB" w:rsidRPr="00E800CB" w:rsidRDefault="00E800CB" w:rsidP="00E800CB">
            <w:pPr>
              <w:ind w:left="0" w:firstLine="0"/>
              <w:rPr>
                <w:b/>
                <w:sz w:val="20"/>
                <w:szCs w:val="20"/>
              </w:rPr>
            </w:pPr>
            <w:r w:rsidRPr="00E800CB">
              <w:rPr>
                <w:b/>
                <w:sz w:val="20"/>
                <w:szCs w:val="20"/>
              </w:rPr>
              <w:t xml:space="preserve">Learning Experience # </w:t>
            </w:r>
            <w:r>
              <w:rPr>
                <w:b/>
                <w:sz w:val="20"/>
                <w:szCs w:val="20"/>
              </w:rPr>
              <w:t>8</w:t>
            </w:r>
          </w:p>
        </w:tc>
      </w:tr>
      <w:tr w:rsidR="00B373A7" w:rsidRPr="00E800CB" w:rsidTr="00CE772F">
        <w:tc>
          <w:tcPr>
            <w:tcW w:w="14781" w:type="dxa"/>
            <w:gridSpan w:val="3"/>
            <w:shd w:val="clear" w:color="auto" w:fill="D9D9D9"/>
            <w:noWrap/>
          </w:tcPr>
          <w:p w:rsidR="00B373A7" w:rsidRPr="00B373A7" w:rsidRDefault="00B373A7" w:rsidP="004003EE">
            <w:pPr>
              <w:ind w:left="0" w:firstLine="0"/>
              <w:rPr>
                <w:sz w:val="28"/>
                <w:szCs w:val="28"/>
              </w:rPr>
            </w:pPr>
            <w:r w:rsidRPr="00B373A7">
              <w:rPr>
                <w:sz w:val="28"/>
                <w:szCs w:val="28"/>
              </w:rPr>
              <w:t xml:space="preserve">The teacher may review what constitutes a responsible and viable plan for street art installations so that students can internalize the important considerations street artists make as they finalize their projects. </w:t>
            </w:r>
          </w:p>
        </w:tc>
      </w:tr>
      <w:tr w:rsidR="00E800CB" w:rsidRPr="00E800CB" w:rsidTr="00C06597">
        <w:tc>
          <w:tcPr>
            <w:tcW w:w="3706" w:type="dxa"/>
            <w:shd w:val="clear" w:color="auto" w:fill="D9D9D9"/>
            <w:noWrap/>
          </w:tcPr>
          <w:p w:rsidR="00E800CB" w:rsidRPr="00E800CB" w:rsidRDefault="00E800CB" w:rsidP="00E800CB">
            <w:pPr>
              <w:ind w:left="0" w:firstLine="0"/>
              <w:rPr>
                <w:b/>
                <w:sz w:val="20"/>
                <w:szCs w:val="20"/>
              </w:rPr>
            </w:pPr>
            <w:r w:rsidRPr="00E800CB">
              <w:rPr>
                <w:b/>
                <w:sz w:val="20"/>
                <w:szCs w:val="20"/>
              </w:rPr>
              <w:t>Generalization Connection(s):</w:t>
            </w:r>
          </w:p>
        </w:tc>
        <w:tc>
          <w:tcPr>
            <w:tcW w:w="11075" w:type="dxa"/>
            <w:gridSpan w:val="2"/>
            <w:shd w:val="clear" w:color="auto" w:fill="auto"/>
            <w:noWrap/>
          </w:tcPr>
          <w:p w:rsidR="00E800CB" w:rsidRPr="00E800CB" w:rsidRDefault="00E800CB" w:rsidP="00E800CB">
            <w:pPr>
              <w:ind w:left="288" w:hanging="288"/>
              <w:rPr>
                <w:sz w:val="20"/>
                <w:szCs w:val="20"/>
              </w:rPr>
            </w:pPr>
            <w:r w:rsidRPr="00E800CB">
              <w:rPr>
                <w:sz w:val="20"/>
                <w:szCs w:val="20"/>
              </w:rPr>
              <w:t>The interpretation of truth is intentionally manipulated by cultural image makers</w:t>
            </w:r>
          </w:p>
          <w:p w:rsidR="00E800CB" w:rsidRPr="00E800CB" w:rsidRDefault="00E800CB" w:rsidP="00E800CB">
            <w:pPr>
              <w:ind w:left="288" w:hanging="288"/>
              <w:rPr>
                <w:sz w:val="20"/>
                <w:szCs w:val="20"/>
              </w:rPr>
            </w:pPr>
            <w:r w:rsidRPr="00E800CB">
              <w:rPr>
                <w:sz w:val="20"/>
                <w:szCs w:val="20"/>
              </w:rPr>
              <w:t>Graphic design systems (i</w:t>
            </w:r>
            <w:r w:rsidR="000C69BC">
              <w:rPr>
                <w:sz w:val="20"/>
                <w:szCs w:val="20"/>
              </w:rPr>
              <w:t>.</w:t>
            </w:r>
            <w:r w:rsidRPr="00E800CB">
              <w:rPr>
                <w:sz w:val="20"/>
                <w:szCs w:val="20"/>
              </w:rPr>
              <w:t>e</w:t>
            </w:r>
            <w:r w:rsidR="000C69BC">
              <w:rPr>
                <w:sz w:val="20"/>
                <w:szCs w:val="20"/>
              </w:rPr>
              <w:t>.,</w:t>
            </w:r>
            <w:r w:rsidRPr="00E800CB">
              <w:rPr>
                <w:sz w:val="20"/>
                <w:szCs w:val="20"/>
              </w:rPr>
              <w:t xml:space="preserve"> typography, image and text) convey</w:t>
            </w:r>
            <w:r w:rsidR="00B373A7">
              <w:rPr>
                <w:sz w:val="20"/>
                <w:szCs w:val="20"/>
              </w:rPr>
              <w:t xml:space="preserve"> artistic intent and expression</w:t>
            </w:r>
          </w:p>
          <w:p w:rsidR="00E800CB" w:rsidRPr="00E800CB" w:rsidRDefault="00E800CB" w:rsidP="00E800CB">
            <w:pPr>
              <w:ind w:left="288" w:hanging="288"/>
              <w:rPr>
                <w:sz w:val="20"/>
                <w:szCs w:val="20"/>
              </w:rPr>
            </w:pPr>
            <w:r w:rsidRPr="00E800CB">
              <w:rPr>
                <w:sz w:val="20"/>
                <w:szCs w:val="20"/>
              </w:rPr>
              <w:t>Arts frequently employ symbols to create me</w:t>
            </w:r>
            <w:r w:rsidR="00B373A7">
              <w:rPr>
                <w:sz w:val="20"/>
                <w:szCs w:val="20"/>
              </w:rPr>
              <w:t>taphor and influence perception</w:t>
            </w:r>
          </w:p>
        </w:tc>
      </w:tr>
      <w:tr w:rsidR="00E800CB" w:rsidRPr="00E800CB" w:rsidTr="00C06597">
        <w:tc>
          <w:tcPr>
            <w:tcW w:w="3706" w:type="dxa"/>
            <w:shd w:val="clear" w:color="auto" w:fill="D9D9D9"/>
            <w:noWrap/>
          </w:tcPr>
          <w:p w:rsidR="00E800CB" w:rsidRPr="00E800CB" w:rsidRDefault="00E800CB" w:rsidP="00E800CB">
            <w:pPr>
              <w:ind w:left="0" w:firstLine="0"/>
              <w:rPr>
                <w:b/>
                <w:sz w:val="20"/>
                <w:szCs w:val="20"/>
              </w:rPr>
            </w:pPr>
            <w:r w:rsidRPr="00E800CB">
              <w:rPr>
                <w:b/>
                <w:sz w:val="20"/>
                <w:szCs w:val="20"/>
              </w:rPr>
              <w:t>Teacher Resources:</w:t>
            </w:r>
          </w:p>
        </w:tc>
        <w:tc>
          <w:tcPr>
            <w:tcW w:w="11075" w:type="dxa"/>
            <w:gridSpan w:val="2"/>
            <w:shd w:val="clear" w:color="auto" w:fill="auto"/>
            <w:noWrap/>
          </w:tcPr>
          <w:p w:rsidR="00E800CB" w:rsidRPr="00E800CB" w:rsidRDefault="00EF2CF3" w:rsidP="00E800CB">
            <w:pPr>
              <w:spacing w:line="276" w:lineRule="auto"/>
              <w:ind w:left="288" w:hanging="288"/>
              <w:rPr>
                <w:rFonts w:eastAsia="Times New Roman" w:cs="Calibri"/>
                <w:color w:val="000000"/>
                <w:sz w:val="20"/>
                <w:szCs w:val="20"/>
              </w:rPr>
            </w:pPr>
            <w:hyperlink r:id="rId65" w:history="1">
              <w:r w:rsidR="00E800CB" w:rsidRPr="00E800CB">
                <w:rPr>
                  <w:rStyle w:val="Hyperlink"/>
                  <w:rFonts w:eastAsia="Times New Roman" w:cs="Calibri"/>
                  <w:sz w:val="20"/>
                  <w:szCs w:val="20"/>
                </w:rPr>
                <w:t>www.artbizblog.com/2010/05/submit-a-solid-art-proposal.html</w:t>
              </w:r>
            </w:hyperlink>
            <w:r w:rsidR="00E800CB" w:rsidRPr="00E800CB">
              <w:rPr>
                <w:rFonts w:eastAsia="Times New Roman" w:cs="Calibri"/>
                <w:color w:val="000000"/>
                <w:sz w:val="20"/>
                <w:szCs w:val="20"/>
              </w:rPr>
              <w:t xml:space="preserve">    </w:t>
            </w:r>
            <w:r w:rsidR="004003EE">
              <w:rPr>
                <w:rFonts w:eastAsia="Times New Roman" w:cs="Calibri"/>
                <w:color w:val="000000"/>
                <w:sz w:val="20"/>
                <w:szCs w:val="20"/>
              </w:rPr>
              <w:t>(Art proposal template example)</w:t>
            </w:r>
          </w:p>
          <w:p w:rsidR="00785EF9" w:rsidRPr="00E800CB" w:rsidRDefault="00EF2CF3" w:rsidP="00B373A7">
            <w:pPr>
              <w:spacing w:line="276" w:lineRule="auto"/>
              <w:ind w:left="288" w:hanging="288"/>
              <w:rPr>
                <w:rFonts w:eastAsia="Times New Roman" w:cs="Calibri"/>
                <w:color w:val="000000"/>
                <w:sz w:val="20"/>
                <w:szCs w:val="20"/>
              </w:rPr>
            </w:pPr>
            <w:hyperlink r:id="rId66" w:history="1">
              <w:r w:rsidR="00E800CB" w:rsidRPr="00E800CB">
                <w:rPr>
                  <w:rStyle w:val="Hyperlink"/>
                  <w:rFonts w:eastAsia="Times New Roman" w:cs="Calibri"/>
                  <w:sz w:val="20"/>
                  <w:szCs w:val="20"/>
                </w:rPr>
                <w:t>http://www.howtowritetheproposal.com/proposal-writing-basics/</w:t>
              </w:r>
            </w:hyperlink>
            <w:r w:rsidR="00E800CB" w:rsidRPr="00E800CB">
              <w:rPr>
                <w:rFonts w:eastAsia="Times New Roman" w:cs="Calibri"/>
                <w:color w:val="000000"/>
                <w:sz w:val="20"/>
                <w:szCs w:val="20"/>
              </w:rPr>
              <w:t xml:space="preserve"> </w:t>
            </w:r>
            <w:r w:rsidR="004003EE">
              <w:rPr>
                <w:rFonts w:eastAsia="Times New Roman" w:cs="Calibri"/>
                <w:color w:val="000000"/>
                <w:sz w:val="20"/>
                <w:szCs w:val="20"/>
              </w:rPr>
              <w:t>(How to write a proposal template)</w:t>
            </w:r>
          </w:p>
        </w:tc>
      </w:tr>
      <w:tr w:rsidR="00E800CB" w:rsidRPr="00E800CB" w:rsidTr="00C06597">
        <w:tc>
          <w:tcPr>
            <w:tcW w:w="3706" w:type="dxa"/>
            <w:shd w:val="clear" w:color="auto" w:fill="D9D9D9"/>
            <w:noWrap/>
          </w:tcPr>
          <w:p w:rsidR="00E800CB" w:rsidRPr="00E800CB" w:rsidRDefault="00E800CB" w:rsidP="00E800CB">
            <w:pPr>
              <w:ind w:left="0" w:firstLine="0"/>
              <w:rPr>
                <w:b/>
                <w:sz w:val="20"/>
                <w:szCs w:val="20"/>
              </w:rPr>
            </w:pPr>
            <w:r w:rsidRPr="00E800CB">
              <w:rPr>
                <w:b/>
                <w:sz w:val="20"/>
                <w:szCs w:val="20"/>
              </w:rPr>
              <w:t>Student Resources:</w:t>
            </w:r>
          </w:p>
        </w:tc>
        <w:tc>
          <w:tcPr>
            <w:tcW w:w="11075" w:type="dxa"/>
            <w:gridSpan w:val="2"/>
            <w:shd w:val="clear" w:color="auto" w:fill="auto"/>
            <w:noWrap/>
          </w:tcPr>
          <w:p w:rsidR="00E800CB" w:rsidRPr="002C0F7E" w:rsidRDefault="00EF2CF3" w:rsidP="00C06597">
            <w:pPr>
              <w:ind w:left="288" w:hanging="288"/>
              <w:rPr>
                <w:rFonts w:eastAsia="Times New Roman"/>
                <w:color w:val="000000"/>
                <w:sz w:val="20"/>
                <w:szCs w:val="20"/>
              </w:rPr>
            </w:pPr>
            <w:hyperlink r:id="rId67" w:history="1">
              <w:r w:rsidR="00785EF9" w:rsidRPr="00695B0A">
                <w:rPr>
                  <w:rStyle w:val="Hyperlink"/>
                  <w:rFonts w:eastAsia="Times New Roman" w:cs="Calibri"/>
                  <w:sz w:val="20"/>
                  <w:szCs w:val="20"/>
                </w:rPr>
                <w:t>www.artbizblog.com/2010/05/submit-a-solid-art-proposal.html</w:t>
              </w:r>
            </w:hyperlink>
            <w:r w:rsidR="00785EF9">
              <w:rPr>
                <w:rFonts w:eastAsia="Times New Roman" w:cs="Calibri"/>
                <w:color w:val="000000"/>
                <w:sz w:val="20"/>
                <w:szCs w:val="20"/>
              </w:rPr>
              <w:t xml:space="preserve">   (Tips on writing an art proposal)  </w:t>
            </w:r>
          </w:p>
        </w:tc>
      </w:tr>
      <w:tr w:rsidR="00E800CB" w:rsidRPr="00E800CB" w:rsidTr="00C06597">
        <w:tc>
          <w:tcPr>
            <w:tcW w:w="3706" w:type="dxa"/>
            <w:shd w:val="clear" w:color="auto" w:fill="D9D9D9"/>
            <w:noWrap/>
          </w:tcPr>
          <w:p w:rsidR="00E800CB" w:rsidRPr="00E800CB" w:rsidRDefault="00E800CB" w:rsidP="00E800CB">
            <w:pPr>
              <w:ind w:left="0" w:firstLine="0"/>
              <w:rPr>
                <w:b/>
                <w:sz w:val="20"/>
                <w:szCs w:val="20"/>
              </w:rPr>
            </w:pPr>
            <w:r w:rsidRPr="00E800CB">
              <w:rPr>
                <w:b/>
                <w:sz w:val="20"/>
                <w:szCs w:val="20"/>
              </w:rPr>
              <w:t>Assessment:</w:t>
            </w:r>
          </w:p>
        </w:tc>
        <w:tc>
          <w:tcPr>
            <w:tcW w:w="11075" w:type="dxa"/>
            <w:gridSpan w:val="2"/>
            <w:shd w:val="clear" w:color="auto" w:fill="auto"/>
            <w:noWrap/>
          </w:tcPr>
          <w:p w:rsidR="00FE7E0D" w:rsidRPr="00FE7E0D" w:rsidRDefault="00E800CB" w:rsidP="00FE7E0D">
            <w:pPr>
              <w:ind w:left="288" w:hanging="288"/>
              <w:rPr>
                <w:rFonts w:eastAsia="Times New Roman"/>
                <w:sz w:val="20"/>
                <w:szCs w:val="20"/>
              </w:rPr>
            </w:pPr>
            <w:r w:rsidRPr="00E800CB">
              <w:rPr>
                <w:rFonts w:eastAsia="Times New Roman"/>
                <w:sz w:val="20"/>
                <w:szCs w:val="20"/>
              </w:rPr>
              <w:t>After receiving feedback from the teacher, the students will submit their plan for their project including the media chosen for their street art piece, the social activism message to portray and the considerations for use of environment.</w:t>
            </w:r>
          </w:p>
        </w:tc>
      </w:tr>
      <w:tr w:rsidR="00E800CB" w:rsidRPr="00E800CB" w:rsidTr="00C06597">
        <w:trPr>
          <w:trHeight w:val="184"/>
        </w:trPr>
        <w:tc>
          <w:tcPr>
            <w:tcW w:w="3706" w:type="dxa"/>
            <w:vMerge w:val="restart"/>
            <w:shd w:val="clear" w:color="auto" w:fill="D9D9D9"/>
            <w:noWrap/>
          </w:tcPr>
          <w:p w:rsidR="00E800CB" w:rsidRPr="00E800CB" w:rsidRDefault="00E800CB" w:rsidP="00E800CB">
            <w:pPr>
              <w:ind w:left="0" w:firstLine="0"/>
              <w:rPr>
                <w:b/>
                <w:sz w:val="20"/>
                <w:szCs w:val="20"/>
              </w:rPr>
            </w:pPr>
            <w:r w:rsidRPr="00E800CB">
              <w:rPr>
                <w:b/>
                <w:sz w:val="20"/>
                <w:szCs w:val="20"/>
              </w:rPr>
              <w:t>Differentiation:</w:t>
            </w:r>
          </w:p>
          <w:p w:rsidR="00E800CB" w:rsidRPr="00E800CB" w:rsidRDefault="00E800CB" w:rsidP="00E800CB">
            <w:pPr>
              <w:ind w:left="0" w:firstLine="0"/>
              <w:rPr>
                <w:bCs/>
                <w:sz w:val="20"/>
                <w:szCs w:val="20"/>
              </w:rPr>
            </w:pPr>
            <w:r w:rsidRPr="00E800CB">
              <w:rPr>
                <w:sz w:val="20"/>
                <w:szCs w:val="20"/>
              </w:rPr>
              <w:t>(</w:t>
            </w:r>
            <w:r w:rsidRPr="00E800CB">
              <w:rPr>
                <w:bCs/>
                <w:sz w:val="20"/>
                <w:szCs w:val="20"/>
              </w:rPr>
              <w:t>Multiple means for students to access content and multiple modes for student to express understanding.)</w:t>
            </w:r>
          </w:p>
        </w:tc>
        <w:tc>
          <w:tcPr>
            <w:tcW w:w="5320" w:type="dxa"/>
            <w:shd w:val="clear" w:color="auto" w:fill="D9D9D9"/>
          </w:tcPr>
          <w:p w:rsidR="00E800CB" w:rsidRPr="00E800CB" w:rsidRDefault="00E800CB" w:rsidP="00E800CB">
            <w:pPr>
              <w:ind w:left="0" w:firstLine="0"/>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E800CB" w:rsidRPr="00E800CB" w:rsidRDefault="00E800CB" w:rsidP="00E800CB">
            <w:pPr>
              <w:ind w:left="0" w:firstLine="0"/>
              <w:rPr>
                <w:sz w:val="20"/>
                <w:szCs w:val="20"/>
              </w:rPr>
            </w:pPr>
            <w:r w:rsidRPr="00E800CB">
              <w:rPr>
                <w:b/>
                <w:sz w:val="20"/>
                <w:szCs w:val="20"/>
              </w:rPr>
              <w:t>Expression</w:t>
            </w:r>
            <w:r w:rsidRPr="00E800CB">
              <w:rPr>
                <w:sz w:val="20"/>
                <w:szCs w:val="20"/>
              </w:rPr>
              <w:t xml:space="preserve"> (Products and/or Performance)</w:t>
            </w:r>
          </w:p>
        </w:tc>
      </w:tr>
      <w:tr w:rsidR="00E800CB" w:rsidRPr="00E800CB" w:rsidTr="00C06597">
        <w:trPr>
          <w:cantSplit/>
          <w:trHeight w:val="20"/>
        </w:trPr>
        <w:tc>
          <w:tcPr>
            <w:tcW w:w="3706" w:type="dxa"/>
            <w:vMerge/>
            <w:shd w:val="clear" w:color="auto" w:fill="D9D9D9"/>
            <w:noWrap/>
          </w:tcPr>
          <w:p w:rsidR="00E800CB" w:rsidRPr="00E800CB" w:rsidRDefault="00E800CB" w:rsidP="00E800CB">
            <w:pPr>
              <w:ind w:left="0" w:firstLine="0"/>
              <w:rPr>
                <w:b/>
                <w:sz w:val="20"/>
                <w:szCs w:val="20"/>
              </w:rPr>
            </w:pPr>
          </w:p>
        </w:tc>
        <w:tc>
          <w:tcPr>
            <w:tcW w:w="5320" w:type="dxa"/>
            <w:tcBorders>
              <w:top w:val="nil"/>
            </w:tcBorders>
            <w:shd w:val="clear" w:color="auto" w:fill="auto"/>
          </w:tcPr>
          <w:p w:rsidR="00E800CB" w:rsidRDefault="00785EF9" w:rsidP="00C06597">
            <w:pPr>
              <w:ind w:left="288" w:hanging="288"/>
              <w:rPr>
                <w:rFonts w:eastAsia="Times New Roman"/>
                <w:color w:val="000000"/>
                <w:sz w:val="20"/>
                <w:szCs w:val="20"/>
              </w:rPr>
            </w:pPr>
            <w:r>
              <w:rPr>
                <w:rFonts w:eastAsia="Times New Roman"/>
                <w:color w:val="000000"/>
                <w:sz w:val="20"/>
                <w:szCs w:val="20"/>
              </w:rPr>
              <w:t>N/A</w:t>
            </w:r>
          </w:p>
          <w:p w:rsidR="00FE7E0D" w:rsidRDefault="00FE7E0D" w:rsidP="00C06597">
            <w:pPr>
              <w:ind w:left="288" w:hanging="288"/>
              <w:rPr>
                <w:rFonts w:eastAsia="Times New Roman"/>
                <w:color w:val="000000"/>
                <w:sz w:val="20"/>
                <w:szCs w:val="20"/>
              </w:rPr>
            </w:pPr>
          </w:p>
          <w:p w:rsidR="00FE7E0D" w:rsidRPr="00E800CB" w:rsidRDefault="00FE7E0D" w:rsidP="00C06597">
            <w:pPr>
              <w:ind w:left="288" w:hanging="288"/>
              <w:rPr>
                <w:rFonts w:eastAsia="Times New Roman"/>
                <w:color w:val="000000"/>
                <w:sz w:val="20"/>
                <w:szCs w:val="20"/>
              </w:rPr>
            </w:pPr>
          </w:p>
        </w:tc>
        <w:tc>
          <w:tcPr>
            <w:tcW w:w="5755" w:type="dxa"/>
            <w:tcBorders>
              <w:top w:val="nil"/>
            </w:tcBorders>
            <w:shd w:val="clear" w:color="auto" w:fill="auto"/>
          </w:tcPr>
          <w:p w:rsidR="00E800CB" w:rsidRPr="00E800CB" w:rsidRDefault="000C69BC" w:rsidP="00C06597">
            <w:pPr>
              <w:ind w:left="288" w:hanging="288"/>
              <w:rPr>
                <w:rFonts w:eastAsia="Times New Roman"/>
                <w:color w:val="000000"/>
                <w:sz w:val="20"/>
                <w:szCs w:val="20"/>
              </w:rPr>
            </w:pPr>
            <w:r w:rsidRPr="000C69BC">
              <w:rPr>
                <w:rFonts w:eastAsia="Times New Roman"/>
                <w:color w:val="000000"/>
                <w:sz w:val="20"/>
                <w:szCs w:val="20"/>
              </w:rPr>
              <w:t>Students may work in small groups</w:t>
            </w:r>
            <w:r w:rsidR="00B373A7">
              <w:rPr>
                <w:rFonts w:eastAsia="Times New Roman"/>
                <w:color w:val="000000"/>
                <w:sz w:val="20"/>
                <w:szCs w:val="20"/>
              </w:rPr>
              <w:t xml:space="preserve"> to draft their proposals</w:t>
            </w:r>
          </w:p>
        </w:tc>
      </w:tr>
      <w:tr w:rsidR="000C69BC" w:rsidRPr="00E800CB" w:rsidTr="00C06597">
        <w:trPr>
          <w:cantSplit/>
          <w:trHeight w:val="20"/>
        </w:trPr>
        <w:tc>
          <w:tcPr>
            <w:tcW w:w="3706" w:type="dxa"/>
            <w:vMerge w:val="restart"/>
            <w:shd w:val="clear" w:color="auto" w:fill="D9D9D9"/>
            <w:noWrap/>
          </w:tcPr>
          <w:p w:rsidR="000C69BC" w:rsidRPr="00E800CB" w:rsidRDefault="000C69BC" w:rsidP="00E800CB">
            <w:pPr>
              <w:ind w:left="0" w:firstLine="0"/>
              <w:rPr>
                <w:b/>
                <w:sz w:val="20"/>
                <w:szCs w:val="20"/>
              </w:rPr>
            </w:pPr>
            <w:r w:rsidRPr="00E800CB">
              <w:rPr>
                <w:b/>
                <w:sz w:val="20"/>
                <w:szCs w:val="20"/>
              </w:rPr>
              <w:lastRenderedPageBreak/>
              <w:t>Extensions for depth and complexity:</w:t>
            </w:r>
          </w:p>
        </w:tc>
        <w:tc>
          <w:tcPr>
            <w:tcW w:w="5320" w:type="dxa"/>
            <w:shd w:val="clear" w:color="auto" w:fill="D9D9D9"/>
          </w:tcPr>
          <w:p w:rsidR="000C69BC" w:rsidRPr="00E800CB" w:rsidRDefault="000C69BC" w:rsidP="00EB09BC">
            <w:pPr>
              <w:ind w:left="0" w:firstLine="0"/>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0C69BC" w:rsidRPr="00E800CB" w:rsidRDefault="000C69BC" w:rsidP="00EB09BC">
            <w:pPr>
              <w:ind w:left="0" w:firstLine="0"/>
              <w:rPr>
                <w:sz w:val="20"/>
                <w:szCs w:val="20"/>
              </w:rPr>
            </w:pPr>
            <w:r w:rsidRPr="00E800CB">
              <w:rPr>
                <w:b/>
                <w:sz w:val="20"/>
                <w:szCs w:val="20"/>
              </w:rPr>
              <w:t>Expression</w:t>
            </w:r>
            <w:r w:rsidRPr="00E800CB">
              <w:rPr>
                <w:sz w:val="20"/>
                <w:szCs w:val="20"/>
              </w:rPr>
              <w:t xml:space="preserve"> (Products and/or Performance)</w:t>
            </w:r>
          </w:p>
        </w:tc>
      </w:tr>
      <w:tr w:rsidR="000C69BC" w:rsidRPr="00E800CB" w:rsidTr="00E800CB">
        <w:trPr>
          <w:cantSplit/>
          <w:trHeight w:val="634"/>
        </w:trPr>
        <w:tc>
          <w:tcPr>
            <w:tcW w:w="3706" w:type="dxa"/>
            <w:vMerge/>
            <w:shd w:val="clear" w:color="auto" w:fill="D9D9D9"/>
            <w:noWrap/>
          </w:tcPr>
          <w:p w:rsidR="000C69BC" w:rsidRPr="00E800CB" w:rsidRDefault="000C69BC" w:rsidP="00E800CB">
            <w:pPr>
              <w:ind w:left="0" w:firstLine="0"/>
              <w:rPr>
                <w:b/>
                <w:sz w:val="20"/>
                <w:szCs w:val="20"/>
              </w:rPr>
            </w:pPr>
          </w:p>
        </w:tc>
        <w:tc>
          <w:tcPr>
            <w:tcW w:w="5320" w:type="dxa"/>
            <w:tcBorders>
              <w:top w:val="nil"/>
            </w:tcBorders>
            <w:shd w:val="clear" w:color="auto" w:fill="auto"/>
          </w:tcPr>
          <w:p w:rsidR="000C69BC" w:rsidRPr="00E800CB" w:rsidRDefault="00EF2CF3" w:rsidP="00E800CB">
            <w:pPr>
              <w:ind w:left="288" w:hanging="288"/>
              <w:rPr>
                <w:sz w:val="20"/>
                <w:szCs w:val="20"/>
              </w:rPr>
            </w:pPr>
            <w:hyperlink r:id="rId68" w:history="1">
              <w:r w:rsidR="00785EF9" w:rsidRPr="000C69BC">
                <w:rPr>
                  <w:rStyle w:val="Hyperlink"/>
                  <w:sz w:val="20"/>
                  <w:szCs w:val="20"/>
                </w:rPr>
                <w:t>http://www.readwritethink.org/files/resources/interactives/persuasion_map/</w:t>
              </w:r>
            </w:hyperlink>
            <w:r w:rsidR="00785EF9" w:rsidRPr="000C69BC">
              <w:rPr>
                <w:sz w:val="20"/>
                <w:szCs w:val="20"/>
              </w:rPr>
              <w:t xml:space="preserve"> (Interactive Persuasive Writing Tool)</w:t>
            </w:r>
          </w:p>
        </w:tc>
        <w:tc>
          <w:tcPr>
            <w:tcW w:w="5755" w:type="dxa"/>
            <w:tcBorders>
              <w:top w:val="nil"/>
            </w:tcBorders>
            <w:shd w:val="clear" w:color="auto" w:fill="auto"/>
          </w:tcPr>
          <w:p w:rsidR="000C69BC" w:rsidRPr="00E800CB" w:rsidRDefault="000C69BC" w:rsidP="00E800CB">
            <w:pPr>
              <w:ind w:left="288" w:hanging="288"/>
              <w:rPr>
                <w:sz w:val="20"/>
                <w:szCs w:val="20"/>
              </w:rPr>
            </w:pPr>
            <w:r w:rsidRPr="000C69BC">
              <w:rPr>
                <w:sz w:val="20"/>
                <w:szCs w:val="20"/>
              </w:rPr>
              <w:t>Students may create a mock up and proposal for a public artwork in Denver. Money is no object.  What would you create and where?</w:t>
            </w:r>
          </w:p>
        </w:tc>
      </w:tr>
      <w:tr w:rsidR="000C69BC" w:rsidRPr="00E800CB" w:rsidTr="00C06597">
        <w:tc>
          <w:tcPr>
            <w:tcW w:w="3706" w:type="dxa"/>
            <w:shd w:val="clear" w:color="auto" w:fill="D9D9D9"/>
            <w:noWrap/>
          </w:tcPr>
          <w:p w:rsidR="000C69BC" w:rsidRPr="00E800CB" w:rsidRDefault="000C69BC" w:rsidP="00E800CB">
            <w:pPr>
              <w:ind w:left="0" w:firstLine="0"/>
              <w:rPr>
                <w:b/>
                <w:sz w:val="20"/>
                <w:szCs w:val="20"/>
              </w:rPr>
            </w:pPr>
            <w:r w:rsidRPr="00E800CB">
              <w:rPr>
                <w:b/>
                <w:sz w:val="20"/>
                <w:szCs w:val="20"/>
              </w:rPr>
              <w:t>Critical Content:</w:t>
            </w:r>
          </w:p>
        </w:tc>
        <w:tc>
          <w:tcPr>
            <w:tcW w:w="11075" w:type="dxa"/>
            <w:gridSpan w:val="2"/>
            <w:shd w:val="clear" w:color="auto" w:fill="auto"/>
          </w:tcPr>
          <w:p w:rsidR="000C69BC" w:rsidRPr="00E800CB" w:rsidRDefault="000C69BC" w:rsidP="00B373A7">
            <w:pPr>
              <w:numPr>
                <w:ilvl w:val="0"/>
                <w:numId w:val="30"/>
              </w:numPr>
              <w:ind w:left="288" w:hanging="288"/>
              <w:rPr>
                <w:sz w:val="20"/>
                <w:szCs w:val="20"/>
              </w:rPr>
            </w:pPr>
            <w:r w:rsidRPr="00E800CB">
              <w:rPr>
                <w:sz w:val="20"/>
                <w:szCs w:val="20"/>
              </w:rPr>
              <w:t>Create an outline that responds to the needs of your specific classroom &amp; school community with limitations and specific details the students will need to create a viable proposal.</w:t>
            </w:r>
          </w:p>
        </w:tc>
      </w:tr>
      <w:tr w:rsidR="000C69BC" w:rsidRPr="00E800CB" w:rsidTr="00C06597">
        <w:tc>
          <w:tcPr>
            <w:tcW w:w="3706" w:type="dxa"/>
            <w:shd w:val="clear" w:color="auto" w:fill="D9D9D9"/>
            <w:noWrap/>
          </w:tcPr>
          <w:p w:rsidR="000C69BC" w:rsidRPr="00E800CB" w:rsidRDefault="000C69BC" w:rsidP="00E800CB">
            <w:pPr>
              <w:ind w:left="0" w:firstLine="0"/>
              <w:rPr>
                <w:b/>
                <w:sz w:val="20"/>
                <w:szCs w:val="20"/>
              </w:rPr>
            </w:pPr>
            <w:r w:rsidRPr="00E800CB">
              <w:rPr>
                <w:b/>
                <w:sz w:val="20"/>
                <w:szCs w:val="20"/>
              </w:rPr>
              <w:t>Key Skills:</w:t>
            </w:r>
          </w:p>
        </w:tc>
        <w:tc>
          <w:tcPr>
            <w:tcW w:w="11075" w:type="dxa"/>
            <w:gridSpan w:val="2"/>
            <w:shd w:val="clear" w:color="auto" w:fill="auto"/>
          </w:tcPr>
          <w:p w:rsidR="000C69BC" w:rsidRPr="00E800CB" w:rsidRDefault="000C69BC" w:rsidP="00B373A7">
            <w:pPr>
              <w:numPr>
                <w:ilvl w:val="0"/>
                <w:numId w:val="42"/>
              </w:numPr>
              <w:ind w:left="288" w:hanging="288"/>
              <w:rPr>
                <w:rFonts w:eastAsia="Times New Roman"/>
                <w:sz w:val="20"/>
                <w:szCs w:val="20"/>
              </w:rPr>
            </w:pPr>
            <w:r w:rsidRPr="00E800CB">
              <w:rPr>
                <w:rFonts w:eastAsia="Times New Roman"/>
                <w:sz w:val="20"/>
                <w:szCs w:val="20"/>
              </w:rPr>
              <w:t>Finalize media decision for  street art piece</w:t>
            </w:r>
          </w:p>
          <w:p w:rsidR="000C69BC" w:rsidRPr="00E800CB" w:rsidRDefault="000C69BC" w:rsidP="00B373A7">
            <w:pPr>
              <w:numPr>
                <w:ilvl w:val="0"/>
                <w:numId w:val="42"/>
              </w:numPr>
              <w:ind w:left="288" w:hanging="288"/>
              <w:rPr>
                <w:rFonts w:eastAsia="Times New Roman"/>
                <w:sz w:val="20"/>
                <w:szCs w:val="20"/>
              </w:rPr>
            </w:pPr>
            <w:r w:rsidRPr="00E800CB">
              <w:rPr>
                <w:rFonts w:eastAsia="Times New Roman"/>
                <w:sz w:val="20"/>
                <w:szCs w:val="20"/>
              </w:rPr>
              <w:t>Finalize the message and environmental considerations for their art piece</w:t>
            </w:r>
          </w:p>
          <w:p w:rsidR="000C69BC" w:rsidRPr="00E800CB" w:rsidRDefault="000C69BC" w:rsidP="00B373A7">
            <w:pPr>
              <w:numPr>
                <w:ilvl w:val="0"/>
                <w:numId w:val="30"/>
              </w:numPr>
              <w:ind w:left="288" w:hanging="288"/>
              <w:rPr>
                <w:sz w:val="20"/>
                <w:szCs w:val="20"/>
              </w:rPr>
            </w:pPr>
            <w:r w:rsidRPr="00E800CB">
              <w:rPr>
                <w:rFonts w:eastAsia="Times New Roman"/>
                <w:sz w:val="20"/>
                <w:szCs w:val="20"/>
              </w:rPr>
              <w:t>Submit final project proposal</w:t>
            </w:r>
          </w:p>
        </w:tc>
      </w:tr>
      <w:tr w:rsidR="000C69BC" w:rsidRPr="00E800CB" w:rsidTr="00C06597">
        <w:tc>
          <w:tcPr>
            <w:tcW w:w="3706" w:type="dxa"/>
            <w:shd w:val="clear" w:color="auto" w:fill="D9D9D9"/>
            <w:noWrap/>
          </w:tcPr>
          <w:p w:rsidR="000C69BC" w:rsidRPr="00E800CB" w:rsidRDefault="000C69BC" w:rsidP="00E800CB">
            <w:pPr>
              <w:ind w:left="0" w:firstLine="0"/>
              <w:rPr>
                <w:b/>
                <w:sz w:val="20"/>
                <w:szCs w:val="20"/>
              </w:rPr>
            </w:pPr>
            <w:r w:rsidRPr="00E800CB">
              <w:rPr>
                <w:b/>
                <w:sz w:val="20"/>
                <w:szCs w:val="20"/>
              </w:rPr>
              <w:t>Critical Language:</w:t>
            </w:r>
          </w:p>
        </w:tc>
        <w:tc>
          <w:tcPr>
            <w:tcW w:w="11075" w:type="dxa"/>
            <w:gridSpan w:val="2"/>
            <w:shd w:val="clear" w:color="auto" w:fill="auto"/>
          </w:tcPr>
          <w:p w:rsidR="000C69BC" w:rsidRPr="00E800CB" w:rsidRDefault="000C69BC" w:rsidP="00E800CB">
            <w:pPr>
              <w:ind w:left="0" w:firstLine="0"/>
              <w:rPr>
                <w:sz w:val="20"/>
                <w:szCs w:val="20"/>
              </w:rPr>
            </w:pPr>
            <w:r w:rsidRPr="00E800CB">
              <w:rPr>
                <w:sz w:val="20"/>
                <w:szCs w:val="20"/>
              </w:rPr>
              <w:t>Proposal, plan, viable, responsible</w:t>
            </w:r>
          </w:p>
        </w:tc>
      </w:tr>
    </w:tbl>
    <w:p w:rsidR="00E800CB" w:rsidRPr="00E800CB" w:rsidRDefault="00E800CB" w:rsidP="00E800CB">
      <w:pPr>
        <w:ind w:left="0" w:firstLine="0"/>
        <w:rPr>
          <w:sz w:val="20"/>
          <w:szCs w:val="20"/>
        </w:rPr>
      </w:pPr>
    </w:p>
    <w:p w:rsidR="00E800CB" w:rsidRDefault="00E800CB" w:rsidP="00B373A7">
      <w:pPr>
        <w:ind w:left="0" w:firstLine="0"/>
        <w:rPr>
          <w:sz w:val="20"/>
          <w:szCs w:val="20"/>
        </w:rPr>
      </w:pPr>
    </w:p>
    <w:p w:rsidR="004513DC" w:rsidRPr="00D5423D" w:rsidRDefault="004513DC" w:rsidP="00E800CB">
      <w:pPr>
        <w:ind w:left="0" w:firstLine="0"/>
        <w:rPr>
          <w:rFonts w:asciiTheme="minorHAnsi" w:hAnsiTheme="minorHAnsi"/>
          <w:b/>
          <w:sz w:val="20"/>
          <w:szCs w:val="20"/>
        </w:rPr>
      </w:pPr>
      <w:bookmarkStart w:id="0" w:name="_GoBack"/>
      <w:bookmarkEnd w:id="0"/>
    </w:p>
    <w:sectPr w:rsidR="004513DC" w:rsidRPr="00D5423D" w:rsidSect="00F656DB">
      <w:headerReference w:type="default" r:id="rId69"/>
      <w:footerReference w:type="default" r:id="rId7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2F" w:rsidRDefault="00CE772F" w:rsidP="00F36A58">
      <w:r>
        <w:separator/>
      </w:r>
    </w:p>
  </w:endnote>
  <w:endnote w:type="continuationSeparator" w:id="0">
    <w:p w:rsidR="00CE772F" w:rsidRDefault="00CE772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2F" w:rsidRPr="00EC07C9" w:rsidRDefault="00CE772F" w:rsidP="00EC07C9">
    <w:pPr>
      <w:rPr>
        <w:sz w:val="16"/>
        <w:szCs w:val="16"/>
      </w:rPr>
    </w:pPr>
    <w:r>
      <w:rPr>
        <w:sz w:val="16"/>
        <w:szCs w:val="16"/>
      </w:rPr>
      <w:t>7</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Ways of Seeing: The Power of Visual Literacy (Urban Art Focus</w:t>
    </w:r>
    <w:proofErr w:type="gramStart"/>
    <w:r>
      <w:rPr>
        <w:sz w:val="16"/>
        <w:szCs w:val="16"/>
      </w:rPr>
      <w:t>)</w:t>
    </w:r>
    <w:proofErr w:type="gramEnd"/>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F2CF3">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F2CF3">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2F" w:rsidRDefault="00CE772F" w:rsidP="00F36A58">
      <w:r>
        <w:separator/>
      </w:r>
    </w:p>
  </w:footnote>
  <w:footnote w:type="continuationSeparator" w:id="0">
    <w:p w:rsidR="00CE772F" w:rsidRDefault="00CE772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C9" w:rsidRDefault="00EC07C9"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2F" w:rsidRPr="00F36A58" w:rsidRDefault="00CE772F"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944C3"/>
    <w:multiLevelType w:val="hybridMultilevel"/>
    <w:tmpl w:val="22A6B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3B5A62"/>
    <w:multiLevelType w:val="hybridMultilevel"/>
    <w:tmpl w:val="33F23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F328BB"/>
    <w:multiLevelType w:val="hybridMultilevel"/>
    <w:tmpl w:val="7226ADDA"/>
    <w:lvl w:ilvl="0" w:tplc="30CE94E6">
      <w:start w:val="1"/>
      <w:numFmt w:val="bullet"/>
      <w:lvlText w:val="•"/>
      <w:lvlJc w:val="left"/>
      <w:pPr>
        <w:tabs>
          <w:tab w:val="num" w:pos="720"/>
        </w:tabs>
        <w:ind w:left="720" w:hanging="360"/>
      </w:pPr>
      <w:rPr>
        <w:rFonts w:ascii="Times New Roman" w:hAnsi="Times New Roman" w:hint="default"/>
      </w:rPr>
    </w:lvl>
    <w:lvl w:ilvl="1" w:tplc="ABA20388" w:tentative="1">
      <w:start w:val="1"/>
      <w:numFmt w:val="bullet"/>
      <w:lvlText w:val="•"/>
      <w:lvlJc w:val="left"/>
      <w:pPr>
        <w:tabs>
          <w:tab w:val="num" w:pos="1440"/>
        </w:tabs>
        <w:ind w:left="1440" w:hanging="360"/>
      </w:pPr>
      <w:rPr>
        <w:rFonts w:ascii="Times New Roman" w:hAnsi="Times New Roman" w:hint="default"/>
      </w:rPr>
    </w:lvl>
    <w:lvl w:ilvl="2" w:tplc="D86E974A" w:tentative="1">
      <w:start w:val="1"/>
      <w:numFmt w:val="bullet"/>
      <w:lvlText w:val="•"/>
      <w:lvlJc w:val="left"/>
      <w:pPr>
        <w:tabs>
          <w:tab w:val="num" w:pos="2160"/>
        </w:tabs>
        <w:ind w:left="2160" w:hanging="360"/>
      </w:pPr>
      <w:rPr>
        <w:rFonts w:ascii="Times New Roman" w:hAnsi="Times New Roman" w:hint="default"/>
      </w:rPr>
    </w:lvl>
    <w:lvl w:ilvl="3" w:tplc="7B96CD68" w:tentative="1">
      <w:start w:val="1"/>
      <w:numFmt w:val="bullet"/>
      <w:lvlText w:val="•"/>
      <w:lvlJc w:val="left"/>
      <w:pPr>
        <w:tabs>
          <w:tab w:val="num" w:pos="2880"/>
        </w:tabs>
        <w:ind w:left="2880" w:hanging="360"/>
      </w:pPr>
      <w:rPr>
        <w:rFonts w:ascii="Times New Roman" w:hAnsi="Times New Roman" w:hint="default"/>
      </w:rPr>
    </w:lvl>
    <w:lvl w:ilvl="4" w:tplc="A60CC09A" w:tentative="1">
      <w:start w:val="1"/>
      <w:numFmt w:val="bullet"/>
      <w:lvlText w:val="•"/>
      <w:lvlJc w:val="left"/>
      <w:pPr>
        <w:tabs>
          <w:tab w:val="num" w:pos="3600"/>
        </w:tabs>
        <w:ind w:left="3600" w:hanging="360"/>
      </w:pPr>
      <w:rPr>
        <w:rFonts w:ascii="Times New Roman" w:hAnsi="Times New Roman" w:hint="default"/>
      </w:rPr>
    </w:lvl>
    <w:lvl w:ilvl="5" w:tplc="8794CD00" w:tentative="1">
      <w:start w:val="1"/>
      <w:numFmt w:val="bullet"/>
      <w:lvlText w:val="•"/>
      <w:lvlJc w:val="left"/>
      <w:pPr>
        <w:tabs>
          <w:tab w:val="num" w:pos="4320"/>
        </w:tabs>
        <w:ind w:left="4320" w:hanging="360"/>
      </w:pPr>
      <w:rPr>
        <w:rFonts w:ascii="Times New Roman" w:hAnsi="Times New Roman" w:hint="default"/>
      </w:rPr>
    </w:lvl>
    <w:lvl w:ilvl="6" w:tplc="31B65EDC" w:tentative="1">
      <w:start w:val="1"/>
      <w:numFmt w:val="bullet"/>
      <w:lvlText w:val="•"/>
      <w:lvlJc w:val="left"/>
      <w:pPr>
        <w:tabs>
          <w:tab w:val="num" w:pos="5040"/>
        </w:tabs>
        <w:ind w:left="5040" w:hanging="360"/>
      </w:pPr>
      <w:rPr>
        <w:rFonts w:ascii="Times New Roman" w:hAnsi="Times New Roman" w:hint="default"/>
      </w:rPr>
    </w:lvl>
    <w:lvl w:ilvl="7" w:tplc="AF061D44" w:tentative="1">
      <w:start w:val="1"/>
      <w:numFmt w:val="bullet"/>
      <w:lvlText w:val="•"/>
      <w:lvlJc w:val="left"/>
      <w:pPr>
        <w:tabs>
          <w:tab w:val="num" w:pos="5760"/>
        </w:tabs>
        <w:ind w:left="5760" w:hanging="360"/>
      </w:pPr>
      <w:rPr>
        <w:rFonts w:ascii="Times New Roman" w:hAnsi="Times New Roman" w:hint="default"/>
      </w:rPr>
    </w:lvl>
    <w:lvl w:ilvl="8" w:tplc="28FA52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B374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480AE4"/>
    <w:multiLevelType w:val="hybridMultilevel"/>
    <w:tmpl w:val="D924D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711859"/>
    <w:multiLevelType w:val="hybridMultilevel"/>
    <w:tmpl w:val="250C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E7578C"/>
    <w:multiLevelType w:val="hybridMultilevel"/>
    <w:tmpl w:val="C1D0FEF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B04E2"/>
    <w:multiLevelType w:val="hybridMultilevel"/>
    <w:tmpl w:val="0ED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F7630"/>
    <w:multiLevelType w:val="hybridMultilevel"/>
    <w:tmpl w:val="62B4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A56A0B"/>
    <w:multiLevelType w:val="hybridMultilevel"/>
    <w:tmpl w:val="020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2C5056"/>
    <w:multiLevelType w:val="hybridMultilevel"/>
    <w:tmpl w:val="842AD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475B53"/>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A6065"/>
    <w:multiLevelType w:val="hybridMultilevel"/>
    <w:tmpl w:val="827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F3407E"/>
    <w:multiLevelType w:val="hybridMultilevel"/>
    <w:tmpl w:val="B81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34A55"/>
    <w:multiLevelType w:val="hybridMultilevel"/>
    <w:tmpl w:val="D7044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880C86"/>
    <w:multiLevelType w:val="hybridMultilevel"/>
    <w:tmpl w:val="6A3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0C3611"/>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A4D7BE3"/>
    <w:multiLevelType w:val="hybridMultilevel"/>
    <w:tmpl w:val="FD86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1344036"/>
    <w:multiLevelType w:val="hybridMultilevel"/>
    <w:tmpl w:val="2F80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D55710"/>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5C3FEC"/>
    <w:multiLevelType w:val="hybridMultilevel"/>
    <w:tmpl w:val="DFDE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6E5327"/>
    <w:multiLevelType w:val="hybridMultilevel"/>
    <w:tmpl w:val="810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32"/>
  </w:num>
  <w:num w:numId="4">
    <w:abstractNumId w:val="10"/>
  </w:num>
  <w:num w:numId="5">
    <w:abstractNumId w:val="40"/>
  </w:num>
  <w:num w:numId="6">
    <w:abstractNumId w:val="18"/>
  </w:num>
  <w:num w:numId="7">
    <w:abstractNumId w:val="0"/>
  </w:num>
  <w:num w:numId="8">
    <w:abstractNumId w:val="15"/>
  </w:num>
  <w:num w:numId="9">
    <w:abstractNumId w:val="5"/>
  </w:num>
  <w:num w:numId="10">
    <w:abstractNumId w:val="6"/>
  </w:num>
  <w:num w:numId="11">
    <w:abstractNumId w:val="33"/>
  </w:num>
  <w:num w:numId="12">
    <w:abstractNumId w:val="31"/>
  </w:num>
  <w:num w:numId="13">
    <w:abstractNumId w:val="20"/>
  </w:num>
  <w:num w:numId="14">
    <w:abstractNumId w:val="43"/>
  </w:num>
  <w:num w:numId="15">
    <w:abstractNumId w:val="25"/>
  </w:num>
  <w:num w:numId="16">
    <w:abstractNumId w:val="1"/>
  </w:num>
  <w:num w:numId="17">
    <w:abstractNumId w:val="38"/>
  </w:num>
  <w:num w:numId="18">
    <w:abstractNumId w:val="30"/>
  </w:num>
  <w:num w:numId="19">
    <w:abstractNumId w:val="8"/>
  </w:num>
  <w:num w:numId="20">
    <w:abstractNumId w:val="29"/>
  </w:num>
  <w:num w:numId="21">
    <w:abstractNumId w:val="14"/>
  </w:num>
  <w:num w:numId="22">
    <w:abstractNumId w:val="22"/>
  </w:num>
  <w:num w:numId="23">
    <w:abstractNumId w:val="39"/>
  </w:num>
  <w:num w:numId="24">
    <w:abstractNumId w:val="11"/>
  </w:num>
  <w:num w:numId="25">
    <w:abstractNumId w:val="36"/>
  </w:num>
  <w:num w:numId="26">
    <w:abstractNumId w:val="9"/>
  </w:num>
  <w:num w:numId="27">
    <w:abstractNumId w:val="42"/>
  </w:num>
  <w:num w:numId="28">
    <w:abstractNumId w:val="24"/>
  </w:num>
  <w:num w:numId="29">
    <w:abstractNumId w:val="35"/>
  </w:num>
  <w:num w:numId="30">
    <w:abstractNumId w:val="7"/>
  </w:num>
  <w:num w:numId="31">
    <w:abstractNumId w:val="28"/>
  </w:num>
  <w:num w:numId="32">
    <w:abstractNumId w:val="27"/>
  </w:num>
  <w:num w:numId="33">
    <w:abstractNumId w:val="34"/>
  </w:num>
  <w:num w:numId="34">
    <w:abstractNumId w:val="17"/>
  </w:num>
  <w:num w:numId="35">
    <w:abstractNumId w:val="2"/>
  </w:num>
  <w:num w:numId="36">
    <w:abstractNumId w:val="4"/>
  </w:num>
  <w:num w:numId="37">
    <w:abstractNumId w:val="12"/>
  </w:num>
  <w:num w:numId="38">
    <w:abstractNumId w:val="45"/>
  </w:num>
  <w:num w:numId="39">
    <w:abstractNumId w:val="41"/>
  </w:num>
  <w:num w:numId="40">
    <w:abstractNumId w:val="21"/>
  </w:num>
  <w:num w:numId="41">
    <w:abstractNumId w:val="23"/>
  </w:num>
  <w:num w:numId="42">
    <w:abstractNumId w:val="3"/>
  </w:num>
  <w:num w:numId="43">
    <w:abstractNumId w:val="13"/>
  </w:num>
  <w:num w:numId="44">
    <w:abstractNumId w:val="19"/>
  </w:num>
  <w:num w:numId="45">
    <w:abstractNumId w:val="37"/>
  </w:num>
  <w:num w:numId="46">
    <w:abstractNumId w:val="47"/>
  </w:num>
  <w:num w:numId="47">
    <w:abstractNumId w:val="1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7401D"/>
    <w:rsid w:val="00090239"/>
    <w:rsid w:val="000910A8"/>
    <w:rsid w:val="000A14BC"/>
    <w:rsid w:val="000B1167"/>
    <w:rsid w:val="000B2D43"/>
    <w:rsid w:val="000B3191"/>
    <w:rsid w:val="000C05BA"/>
    <w:rsid w:val="000C69BC"/>
    <w:rsid w:val="000D089A"/>
    <w:rsid w:val="000D2207"/>
    <w:rsid w:val="000D2958"/>
    <w:rsid w:val="000D6755"/>
    <w:rsid w:val="000D73F6"/>
    <w:rsid w:val="000E4270"/>
    <w:rsid w:val="000E54AC"/>
    <w:rsid w:val="000E74E5"/>
    <w:rsid w:val="000E7E98"/>
    <w:rsid w:val="000F1AA5"/>
    <w:rsid w:val="000F35E8"/>
    <w:rsid w:val="000F56D7"/>
    <w:rsid w:val="00107C26"/>
    <w:rsid w:val="00112135"/>
    <w:rsid w:val="0011270D"/>
    <w:rsid w:val="00122021"/>
    <w:rsid w:val="00125E85"/>
    <w:rsid w:val="0013710B"/>
    <w:rsid w:val="00144939"/>
    <w:rsid w:val="0014751D"/>
    <w:rsid w:val="00153510"/>
    <w:rsid w:val="00154ECB"/>
    <w:rsid w:val="00155DE7"/>
    <w:rsid w:val="001646D2"/>
    <w:rsid w:val="00167860"/>
    <w:rsid w:val="00173D20"/>
    <w:rsid w:val="001749E8"/>
    <w:rsid w:val="001836CA"/>
    <w:rsid w:val="001951E1"/>
    <w:rsid w:val="00197B6A"/>
    <w:rsid w:val="001A50CB"/>
    <w:rsid w:val="001B34EF"/>
    <w:rsid w:val="001B5F07"/>
    <w:rsid w:val="001C53AD"/>
    <w:rsid w:val="001D01C0"/>
    <w:rsid w:val="001F5B7D"/>
    <w:rsid w:val="0020176D"/>
    <w:rsid w:val="00230248"/>
    <w:rsid w:val="002404E2"/>
    <w:rsid w:val="00245712"/>
    <w:rsid w:val="0025049C"/>
    <w:rsid w:val="00254293"/>
    <w:rsid w:val="00255AB1"/>
    <w:rsid w:val="002569D1"/>
    <w:rsid w:val="00262120"/>
    <w:rsid w:val="002633A6"/>
    <w:rsid w:val="002713D7"/>
    <w:rsid w:val="00280840"/>
    <w:rsid w:val="002813AD"/>
    <w:rsid w:val="00281B05"/>
    <w:rsid w:val="0028514C"/>
    <w:rsid w:val="002866F5"/>
    <w:rsid w:val="00297371"/>
    <w:rsid w:val="002A018C"/>
    <w:rsid w:val="002A2060"/>
    <w:rsid w:val="002A582B"/>
    <w:rsid w:val="002B40CC"/>
    <w:rsid w:val="002B422F"/>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0918"/>
    <w:rsid w:val="003372B0"/>
    <w:rsid w:val="00343F7B"/>
    <w:rsid w:val="00344A93"/>
    <w:rsid w:val="003458BA"/>
    <w:rsid w:val="00347243"/>
    <w:rsid w:val="00366567"/>
    <w:rsid w:val="003670E8"/>
    <w:rsid w:val="00367A30"/>
    <w:rsid w:val="0037498B"/>
    <w:rsid w:val="00384E86"/>
    <w:rsid w:val="0038584C"/>
    <w:rsid w:val="0039211E"/>
    <w:rsid w:val="00394AF3"/>
    <w:rsid w:val="00397B7D"/>
    <w:rsid w:val="003A66C1"/>
    <w:rsid w:val="003B136A"/>
    <w:rsid w:val="003B1E12"/>
    <w:rsid w:val="003B2329"/>
    <w:rsid w:val="003B44B4"/>
    <w:rsid w:val="003C177D"/>
    <w:rsid w:val="003C73B8"/>
    <w:rsid w:val="003C7B19"/>
    <w:rsid w:val="003D55C6"/>
    <w:rsid w:val="003D7844"/>
    <w:rsid w:val="003E77B3"/>
    <w:rsid w:val="003F2D8C"/>
    <w:rsid w:val="003F7610"/>
    <w:rsid w:val="004003EE"/>
    <w:rsid w:val="00426672"/>
    <w:rsid w:val="00434551"/>
    <w:rsid w:val="00435C7A"/>
    <w:rsid w:val="00435CF2"/>
    <w:rsid w:val="00435F32"/>
    <w:rsid w:val="00445A09"/>
    <w:rsid w:val="00445E27"/>
    <w:rsid w:val="004513DC"/>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5BD6"/>
    <w:rsid w:val="004E72A7"/>
    <w:rsid w:val="004F0CBF"/>
    <w:rsid w:val="00513672"/>
    <w:rsid w:val="0051577B"/>
    <w:rsid w:val="005231F6"/>
    <w:rsid w:val="00530230"/>
    <w:rsid w:val="00535B95"/>
    <w:rsid w:val="005402CA"/>
    <w:rsid w:val="0054275F"/>
    <w:rsid w:val="00545D3C"/>
    <w:rsid w:val="00547B0E"/>
    <w:rsid w:val="00552719"/>
    <w:rsid w:val="00556168"/>
    <w:rsid w:val="005637AE"/>
    <w:rsid w:val="005754A3"/>
    <w:rsid w:val="005766AF"/>
    <w:rsid w:val="005858FD"/>
    <w:rsid w:val="005A0071"/>
    <w:rsid w:val="005C15C4"/>
    <w:rsid w:val="005C35AC"/>
    <w:rsid w:val="005D1FB6"/>
    <w:rsid w:val="005D5D73"/>
    <w:rsid w:val="005E079D"/>
    <w:rsid w:val="005E343B"/>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579B5"/>
    <w:rsid w:val="006607A2"/>
    <w:rsid w:val="00661C13"/>
    <w:rsid w:val="006741FE"/>
    <w:rsid w:val="006747E7"/>
    <w:rsid w:val="00685263"/>
    <w:rsid w:val="00695537"/>
    <w:rsid w:val="00695A9C"/>
    <w:rsid w:val="006A50C7"/>
    <w:rsid w:val="006C663C"/>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85EF9"/>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945"/>
    <w:rsid w:val="00864BF1"/>
    <w:rsid w:val="0086657F"/>
    <w:rsid w:val="0087468F"/>
    <w:rsid w:val="00875EC3"/>
    <w:rsid w:val="00880E52"/>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112A7"/>
    <w:rsid w:val="0093017C"/>
    <w:rsid w:val="009428EE"/>
    <w:rsid w:val="009467E7"/>
    <w:rsid w:val="009554DF"/>
    <w:rsid w:val="009573A6"/>
    <w:rsid w:val="00957F0E"/>
    <w:rsid w:val="0097730C"/>
    <w:rsid w:val="0098195B"/>
    <w:rsid w:val="0098418D"/>
    <w:rsid w:val="00995E45"/>
    <w:rsid w:val="009A2D83"/>
    <w:rsid w:val="009B423D"/>
    <w:rsid w:val="009B509C"/>
    <w:rsid w:val="009B68A8"/>
    <w:rsid w:val="009C079B"/>
    <w:rsid w:val="009D1B8A"/>
    <w:rsid w:val="009D413D"/>
    <w:rsid w:val="009E524E"/>
    <w:rsid w:val="009E5AAD"/>
    <w:rsid w:val="009F1433"/>
    <w:rsid w:val="009F2B1F"/>
    <w:rsid w:val="009F4C8E"/>
    <w:rsid w:val="00A079C3"/>
    <w:rsid w:val="00A10253"/>
    <w:rsid w:val="00A14F7F"/>
    <w:rsid w:val="00A405F7"/>
    <w:rsid w:val="00A50629"/>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C2674"/>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3A7"/>
    <w:rsid w:val="00B37D7C"/>
    <w:rsid w:val="00B42467"/>
    <w:rsid w:val="00B43888"/>
    <w:rsid w:val="00B840E1"/>
    <w:rsid w:val="00B95539"/>
    <w:rsid w:val="00B97B47"/>
    <w:rsid w:val="00BA3CDE"/>
    <w:rsid w:val="00BA43DD"/>
    <w:rsid w:val="00BA7DF1"/>
    <w:rsid w:val="00BB6826"/>
    <w:rsid w:val="00BD25DB"/>
    <w:rsid w:val="00BE00EE"/>
    <w:rsid w:val="00BE620C"/>
    <w:rsid w:val="00BF1681"/>
    <w:rsid w:val="00BF1C03"/>
    <w:rsid w:val="00C04FFB"/>
    <w:rsid w:val="00C06597"/>
    <w:rsid w:val="00C066AA"/>
    <w:rsid w:val="00C1313A"/>
    <w:rsid w:val="00C148BA"/>
    <w:rsid w:val="00C17FA4"/>
    <w:rsid w:val="00C24049"/>
    <w:rsid w:val="00C24D8D"/>
    <w:rsid w:val="00C26287"/>
    <w:rsid w:val="00C266D1"/>
    <w:rsid w:val="00C27622"/>
    <w:rsid w:val="00C3549C"/>
    <w:rsid w:val="00C40C25"/>
    <w:rsid w:val="00C40D97"/>
    <w:rsid w:val="00C51B9F"/>
    <w:rsid w:val="00C57256"/>
    <w:rsid w:val="00C57E0F"/>
    <w:rsid w:val="00C61A89"/>
    <w:rsid w:val="00C61B9A"/>
    <w:rsid w:val="00C64459"/>
    <w:rsid w:val="00C6690A"/>
    <w:rsid w:val="00C66AFD"/>
    <w:rsid w:val="00C66E81"/>
    <w:rsid w:val="00C707C4"/>
    <w:rsid w:val="00C80C93"/>
    <w:rsid w:val="00C8196F"/>
    <w:rsid w:val="00C81D27"/>
    <w:rsid w:val="00CA7990"/>
    <w:rsid w:val="00CA7F3C"/>
    <w:rsid w:val="00CC5299"/>
    <w:rsid w:val="00CC69BD"/>
    <w:rsid w:val="00CD7A05"/>
    <w:rsid w:val="00CE5A09"/>
    <w:rsid w:val="00CE772F"/>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05FA"/>
    <w:rsid w:val="00DC7A01"/>
    <w:rsid w:val="00DD007A"/>
    <w:rsid w:val="00DD4FA2"/>
    <w:rsid w:val="00DF3791"/>
    <w:rsid w:val="00DF60E5"/>
    <w:rsid w:val="00E00F9E"/>
    <w:rsid w:val="00E31B8F"/>
    <w:rsid w:val="00E43474"/>
    <w:rsid w:val="00E53439"/>
    <w:rsid w:val="00E6414D"/>
    <w:rsid w:val="00E65B19"/>
    <w:rsid w:val="00E67E88"/>
    <w:rsid w:val="00E73183"/>
    <w:rsid w:val="00E762EA"/>
    <w:rsid w:val="00E800CB"/>
    <w:rsid w:val="00E8078D"/>
    <w:rsid w:val="00E81A7A"/>
    <w:rsid w:val="00E8224F"/>
    <w:rsid w:val="00E85EB0"/>
    <w:rsid w:val="00EA3DFB"/>
    <w:rsid w:val="00EA706B"/>
    <w:rsid w:val="00EB09BC"/>
    <w:rsid w:val="00EC07C9"/>
    <w:rsid w:val="00EC3909"/>
    <w:rsid w:val="00EC54EA"/>
    <w:rsid w:val="00EC5920"/>
    <w:rsid w:val="00EC7CF6"/>
    <w:rsid w:val="00ED5544"/>
    <w:rsid w:val="00ED590B"/>
    <w:rsid w:val="00EE28DE"/>
    <w:rsid w:val="00EE5699"/>
    <w:rsid w:val="00EE769C"/>
    <w:rsid w:val="00EF26A3"/>
    <w:rsid w:val="00EF2CF3"/>
    <w:rsid w:val="00F2320D"/>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3B5F"/>
    <w:rsid w:val="00FA5801"/>
    <w:rsid w:val="00FB09D8"/>
    <w:rsid w:val="00FB486C"/>
    <w:rsid w:val="00FC1F65"/>
    <w:rsid w:val="00FC7190"/>
    <w:rsid w:val="00FD3AC4"/>
    <w:rsid w:val="00FE1CCC"/>
    <w:rsid w:val="00FE2008"/>
    <w:rsid w:val="00FE7E0D"/>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9405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63406">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ring.com" TargetMode="External"/><Relationship Id="rId18" Type="http://schemas.openxmlformats.org/officeDocument/2006/relationships/hyperlink" Target="http://actfast.oxfamamerica.org/" TargetMode="External"/><Relationship Id="rId26" Type="http://schemas.openxmlformats.org/officeDocument/2006/relationships/hyperlink" Target="https://vimeo.com/6547737" TargetMode="External"/><Relationship Id="rId39" Type="http://schemas.openxmlformats.org/officeDocument/2006/relationships/hyperlink" Target="https://www.teachervision.com/graphic-organizers/reading-and-language-arts/44532.html" TargetMode="External"/><Relationship Id="rId21" Type="http://schemas.openxmlformats.org/officeDocument/2006/relationships/hyperlink" Target="http://www.iseek.org/education/service-learning.html" TargetMode="External"/><Relationship Id="rId34" Type="http://schemas.openxmlformats.org/officeDocument/2006/relationships/hyperlink" Target="http://blogs.scientificamerican.com/image-of-the-week/2011/08/22/cleaning-up-lascaux-paintings" TargetMode="External"/><Relationship Id="rId42" Type="http://schemas.openxmlformats.org/officeDocument/2006/relationships/hyperlink" Target="http://www.streetartutopia.com/?p=2831" TargetMode="External"/><Relationship Id="rId47" Type="http://schemas.openxmlformats.org/officeDocument/2006/relationships/hyperlink" Target="http://www.streetartutopia.com/?p=2831" TargetMode="External"/><Relationship Id="rId50" Type="http://schemas.openxmlformats.org/officeDocument/2006/relationships/hyperlink" Target="http://www.barbarakruger.com/" TargetMode="External"/><Relationship Id="rId55" Type="http://schemas.openxmlformats.org/officeDocument/2006/relationships/hyperlink" Target="https://www.teachervision.com/journalism/printable/6325.html" TargetMode="External"/><Relationship Id="rId63" Type="http://schemas.openxmlformats.org/officeDocument/2006/relationships/hyperlink" Target="https://vimeo.com/993998" TargetMode="External"/><Relationship Id="rId68" Type="http://schemas.openxmlformats.org/officeDocument/2006/relationships/hyperlink" Target="http://www.readwritethink.org/files/resources/interactives/persuasion_map/"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ringkids.com/art/location/pisa.html" TargetMode="External"/><Relationship Id="rId29" Type="http://schemas.openxmlformats.org/officeDocument/2006/relationships/hyperlink" Target="http://www.pinterest.com/2dstudio/street-art-urban-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globalstreetart.com" TargetMode="External"/><Relationship Id="rId32" Type="http://schemas.openxmlformats.org/officeDocument/2006/relationships/hyperlink" Target="https://www.adbusters.org/" TargetMode="External"/><Relationship Id="rId37" Type="http://schemas.openxmlformats.org/officeDocument/2006/relationships/hyperlink" Target="http://www.shutterstock.com/cat.mhtml?searchterm=street+artist&amp;search_group=&amp;lang=en&amp;search_source=search_form" TargetMode="External"/><Relationship Id="rId40" Type="http://schemas.openxmlformats.org/officeDocument/2006/relationships/hyperlink" Target="http://www.brooklynstreetart.com/theblog/2010/05/20/symbols-and-signals-an-interview-with-avoid-pi-and-infinity/" TargetMode="External"/><Relationship Id="rId45" Type="http://schemas.openxmlformats.org/officeDocument/2006/relationships/hyperlink" Target="http://www.brooklynstreetart.com/theblog/2010/05/20/symbols-and-signals-an-interview-with-avoid-pi-and-infinity/" TargetMode="External"/><Relationship Id="rId53" Type="http://schemas.openxmlformats.org/officeDocument/2006/relationships/hyperlink" Target="https://www.teachervision.com/classroom-management/printable/59892.html" TargetMode="External"/><Relationship Id="rId58" Type="http://schemas.openxmlformats.org/officeDocument/2006/relationships/hyperlink" Target="http://en.wikipedia.org/wiki/Charging_Bull" TargetMode="External"/><Relationship Id="rId66" Type="http://schemas.openxmlformats.org/officeDocument/2006/relationships/hyperlink" Target="http://www.howtowritetheproposal.com/proposal-writing-basics/" TargetMode="External"/><Relationship Id="rId5" Type="http://schemas.openxmlformats.org/officeDocument/2006/relationships/settings" Target="settings.xml"/><Relationship Id="rId15" Type="http://schemas.openxmlformats.org/officeDocument/2006/relationships/hyperlink" Target="https://vimeo.com/6174529" TargetMode="External"/><Relationship Id="rId23" Type="http://schemas.openxmlformats.org/officeDocument/2006/relationships/hyperlink" Target="http://www.streetartutopia.com/" TargetMode="External"/><Relationship Id="rId28" Type="http://schemas.openxmlformats.org/officeDocument/2006/relationships/hyperlink" Target="https://www.teachervision.com/graphic-organizers/printable/48390.html" TargetMode="External"/><Relationship Id="rId36" Type="http://schemas.openxmlformats.org/officeDocument/2006/relationships/hyperlink" Target="https://www.adbusters.org/" TargetMode="External"/><Relationship Id="rId49" Type="http://schemas.openxmlformats.org/officeDocument/2006/relationships/hyperlink" Target="http://www.eduplace.com/graphicorganizer/pdf/tchart_eng.pdf" TargetMode="External"/><Relationship Id="rId57" Type="http://schemas.openxmlformats.org/officeDocument/2006/relationships/hyperlink" Target="http://www.environmentalgraffiti.com/graffiti/news-yarn-bombing-not-just-your-grandmas-graffiti-0" TargetMode="External"/><Relationship Id="rId61" Type="http://schemas.openxmlformats.org/officeDocument/2006/relationships/hyperlink" Target="http://www.environmentalgraffiti.com/graffiti/news-yarn-bombing-not-just-your-grandmas-graffiti-0" TargetMode="External"/><Relationship Id="rId10" Type="http://schemas.openxmlformats.org/officeDocument/2006/relationships/image" Target="media/image1.jpeg"/><Relationship Id="rId19" Type="http://schemas.openxmlformats.org/officeDocument/2006/relationships/hyperlink" Target="http://www.amazon.com/Barbara-A.-Lewis/e/B000APBBGM/ref=ntt_athr_dp_pel_1" TargetMode="External"/><Relationship Id="rId31" Type="http://schemas.openxmlformats.org/officeDocument/2006/relationships/hyperlink" Target="https://vimeo.com/6547737" TargetMode="External"/><Relationship Id="rId44" Type="http://schemas.openxmlformats.org/officeDocument/2006/relationships/hyperlink" Target="https://www.teachervision.com/tv/tvsearch/site=TV&amp;type=graphic-organizer&amp;keywords=KWL" TargetMode="External"/><Relationship Id="rId52" Type="http://schemas.openxmlformats.org/officeDocument/2006/relationships/hyperlink" Target="https://www.teachervision.com/journalism/printable/6325.html" TargetMode="External"/><Relationship Id="rId60" Type="http://schemas.openxmlformats.org/officeDocument/2006/relationships/hyperlink" Target="http://www.christojeanneclaude.net/artworks/realized-projects" TargetMode="External"/><Relationship Id="rId65" Type="http://schemas.openxmlformats.org/officeDocument/2006/relationships/hyperlink" Target="http://www.artbizblog.com/2010/05/submit-a-solid-art-proposal.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vimeo.com/44277095" TargetMode="External"/><Relationship Id="rId22" Type="http://schemas.openxmlformats.org/officeDocument/2006/relationships/hyperlink" Target="https://vimeo.com/20320145" TargetMode="External"/><Relationship Id="rId27" Type="http://schemas.openxmlformats.org/officeDocument/2006/relationships/hyperlink" Target="http://www.graffiticreator.net" TargetMode="External"/><Relationship Id="rId30" Type="http://schemas.openxmlformats.org/officeDocument/2006/relationships/hyperlink" Target="http://blogs.scientificamerican.com/image-of-the-week/2011/08/22/cleaning-up-lascaux-paintings" TargetMode="External"/><Relationship Id="rId35" Type="http://schemas.openxmlformats.org/officeDocument/2006/relationships/hyperlink" Target="https://vimeo.com/6547737" TargetMode="External"/><Relationship Id="rId43" Type="http://schemas.openxmlformats.org/officeDocument/2006/relationships/hyperlink" Target="http://www.brooklynstreetart.com/theblog/tag/symbolism/" TargetMode="External"/><Relationship Id="rId48" Type="http://schemas.openxmlformats.org/officeDocument/2006/relationships/hyperlink" Target="http://www.brooklynstreetart.com/theblog/tag/symbolism/" TargetMode="External"/><Relationship Id="rId56" Type="http://schemas.openxmlformats.org/officeDocument/2006/relationships/hyperlink" Target="https://www.teachervision.com/classroom-management/printable/59892.html" TargetMode="External"/><Relationship Id="rId64" Type="http://schemas.openxmlformats.org/officeDocument/2006/relationships/hyperlink" Target="http://www.christojeanneclaude.net/artworks/realized-projects"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projects.jennyholzer.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streetartutopia.com/?p=5982" TargetMode="External"/><Relationship Id="rId25" Type="http://schemas.openxmlformats.org/officeDocument/2006/relationships/hyperlink" Target="http://www.youtube.com/watch?v=a0b90YppquE" TargetMode="External"/><Relationship Id="rId33" Type="http://schemas.openxmlformats.org/officeDocument/2006/relationships/hyperlink" Target="http://www.shutterstock.com/cat.mhtml?searchterm=street+artist&amp;search_group=&amp;lang=en&amp;search_source=search_form" TargetMode="External"/><Relationship Id="rId38" Type="http://schemas.openxmlformats.org/officeDocument/2006/relationships/hyperlink" Target="https://www.teachervision.com/graphic-organizers/printable/6292.html" TargetMode="External"/><Relationship Id="rId46" Type="http://schemas.openxmlformats.org/officeDocument/2006/relationships/hyperlink" Target="http://www.lancastermoah.org/exhibition.php?id=126" TargetMode="External"/><Relationship Id="rId59" Type="http://schemas.openxmlformats.org/officeDocument/2006/relationships/hyperlink" Target="https://vimeo.com/993998" TargetMode="External"/><Relationship Id="rId67" Type="http://schemas.openxmlformats.org/officeDocument/2006/relationships/hyperlink" Target="http://www.artbizblog.com/2010/05/submit-a-solid-art-proposal.html" TargetMode="External"/><Relationship Id="rId20" Type="http://schemas.openxmlformats.org/officeDocument/2006/relationships/hyperlink" Target="http://www.shutterstock.com/cat.mhtml?searchterm=street+artist&amp;search_group=&amp;lang=en&amp;search_source=search_form" TargetMode="External"/><Relationship Id="rId41" Type="http://schemas.openxmlformats.org/officeDocument/2006/relationships/hyperlink" Target="http://www.lancastermoah.org/exhibition.php?id=126" TargetMode="External"/><Relationship Id="rId54" Type="http://schemas.openxmlformats.org/officeDocument/2006/relationships/hyperlink" Target="http://www.ncpublicschools.org/docs/acre/standards/common-core-tools/organizers/ela/inquiry.pdf" TargetMode="External"/><Relationship Id="rId62" Type="http://schemas.openxmlformats.org/officeDocument/2006/relationships/hyperlink" Target="http://en.wikipedia.org/wiki/Charging_Bull"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A6C3-63A4-4096-909B-4C720486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2014-03-27T18:20:00Z</cp:lastPrinted>
  <dcterms:created xsi:type="dcterms:W3CDTF">2014-03-27T18:19:00Z</dcterms:created>
  <dcterms:modified xsi:type="dcterms:W3CDTF">2014-05-29T22:01:00Z</dcterms:modified>
</cp:coreProperties>
</file>