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B6" w:rsidRDefault="007413B6" w:rsidP="00D313FB"/>
    <w:sdt>
      <w:sdtPr>
        <w:id w:val="-1410150343"/>
        <w:docPartObj>
          <w:docPartGallery w:val="Cover Pages"/>
          <w:docPartUnique/>
        </w:docPartObj>
      </w:sdtPr>
      <w:sdtEndPr>
        <w:rPr>
          <w:noProof/>
          <w:color w:val="1F497D" w:themeColor="text2"/>
          <w:sz w:val="2"/>
          <w:szCs w:val="2"/>
        </w:rPr>
      </w:sdtEndPr>
      <w:sdtContent>
        <w:bookmarkStart w:id="0" w:name="_GoBack" w:displacedByCustomXml="prev"/>
        <w:p w:rsidR="00D313FB" w:rsidRDefault="007413B6"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sidRPr="00DA5BC5">
            <w:rPr>
              <w:noProof/>
            </w:rPr>
            <w:drawing>
              <wp:anchor distT="0" distB="0" distL="114300" distR="114300" simplePos="0" relativeHeight="251666944" behindDoc="0" locked="0" layoutInCell="1" allowOverlap="1" wp14:anchorId="5B9D11CD" wp14:editId="33C0D9C3">
                <wp:simplePos x="0" y="0"/>
                <wp:positionH relativeFrom="margin">
                  <wp:posOffset>3017974</wp:posOffset>
                </wp:positionH>
                <wp:positionV relativeFrom="margin">
                  <wp:posOffset>1141408</wp:posOffset>
                </wp:positionV>
                <wp:extent cx="6120639" cy="46634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8 lak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20639" cy="466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313FB">
            <w:rPr>
              <w:noProof/>
            </w:rPr>
            <mc:AlternateContent>
              <mc:Choice Requires="wps">
                <w:drawing>
                  <wp:anchor distT="0" distB="0" distL="114300" distR="114300" simplePos="0" relativeHeight="251659776" behindDoc="0" locked="0" layoutInCell="1" allowOverlap="1" wp14:anchorId="07653B41" wp14:editId="519ECEA1">
                    <wp:simplePos x="457200" y="628650"/>
                    <wp:positionH relativeFrom="margin">
                      <wp:align>left</wp:align>
                    </wp:positionH>
                    <wp:positionV relativeFrom="margin">
                      <wp:align>center</wp:align>
                    </wp:positionV>
                    <wp:extent cx="2743200" cy="5637530"/>
                    <wp:effectExtent l="0" t="0" r="0" b="127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63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75A" w:rsidRDefault="00D8175A" w:rsidP="00D313FB">
                                <w:pPr>
                                  <w:ind w:left="1080"/>
                                  <w:rPr>
                                    <w:b/>
                                    <w:caps/>
                                    <w:sz w:val="24"/>
                                    <w:szCs w:val="24"/>
                                  </w:rPr>
                                </w:pPr>
                              </w:p>
                              <w:p w:rsidR="00D8175A" w:rsidRDefault="00D8175A" w:rsidP="00D313FB">
                                <w:pPr>
                                  <w:ind w:left="1080"/>
                                  <w:rPr>
                                    <w:b/>
                                    <w:caps/>
                                    <w:sz w:val="24"/>
                                    <w:szCs w:val="24"/>
                                  </w:rPr>
                                </w:pPr>
                              </w:p>
                              <w:p w:rsidR="00D8175A" w:rsidRDefault="00D8175A" w:rsidP="00D313FB">
                                <w:pPr>
                                  <w:ind w:left="1080"/>
                                  <w:rPr>
                                    <w:b/>
                                    <w:caps/>
                                    <w:sz w:val="24"/>
                                    <w:szCs w:val="24"/>
                                  </w:rPr>
                                </w:pPr>
                              </w:p>
                              <w:p w:rsidR="00D8175A" w:rsidRDefault="00D8175A" w:rsidP="00D313FB">
                                <w:pPr>
                                  <w:ind w:left="1080"/>
                                  <w:rPr>
                                    <w:b/>
                                    <w:caps/>
                                    <w:sz w:val="24"/>
                                    <w:szCs w:val="24"/>
                                  </w:rPr>
                                </w:pPr>
                                <w:r w:rsidRPr="00A12AC3">
                                  <w:rPr>
                                    <w:b/>
                                    <w:caps/>
                                    <w:sz w:val="24"/>
                                    <w:szCs w:val="24"/>
                                  </w:rPr>
                                  <w:t>Instructional Unit Authors</w:t>
                                </w:r>
                              </w:p>
                              <w:p w:rsidR="00D8175A" w:rsidRDefault="00D8175A" w:rsidP="00D66899">
                                <w:pPr>
                                  <w:ind w:left="1080"/>
                                  <w:rPr>
                                    <w:sz w:val="24"/>
                                    <w:szCs w:val="24"/>
                                  </w:rPr>
                                </w:pPr>
                                <w:r>
                                  <w:rPr>
                                    <w:sz w:val="24"/>
                                    <w:szCs w:val="24"/>
                                  </w:rPr>
                                  <w:t>Lake County School District</w:t>
                                </w:r>
                              </w:p>
                              <w:p w:rsidR="00D8175A" w:rsidRPr="000D086F" w:rsidRDefault="00D8175A" w:rsidP="007413B6">
                                <w:pPr>
                                  <w:ind w:left="1800"/>
                                  <w:rPr>
                                    <w:sz w:val="24"/>
                                    <w:szCs w:val="24"/>
                                  </w:rPr>
                                </w:pPr>
                                <w:r w:rsidRPr="000D086F">
                                  <w:rPr>
                                    <w:sz w:val="24"/>
                                    <w:szCs w:val="24"/>
                                  </w:rPr>
                                  <w:t>Lee Eversole</w:t>
                                </w:r>
                              </w:p>
                              <w:p w:rsidR="00D8175A" w:rsidRPr="000D086F" w:rsidRDefault="00D8175A" w:rsidP="007413B6">
                                <w:pPr>
                                  <w:ind w:left="1800"/>
                                  <w:rPr>
                                    <w:sz w:val="24"/>
                                    <w:szCs w:val="24"/>
                                  </w:rPr>
                                </w:pPr>
                                <w:r w:rsidRPr="000D086F">
                                  <w:rPr>
                                    <w:sz w:val="24"/>
                                    <w:szCs w:val="24"/>
                                  </w:rPr>
                                  <w:t>Stephanie Fouts</w:t>
                                </w:r>
                              </w:p>
                              <w:p w:rsidR="00D8175A" w:rsidRPr="000D086F" w:rsidRDefault="00D8175A" w:rsidP="007413B6">
                                <w:pPr>
                                  <w:ind w:left="1800"/>
                                  <w:rPr>
                                    <w:sz w:val="24"/>
                                    <w:szCs w:val="24"/>
                                  </w:rPr>
                                </w:pPr>
                                <w:r w:rsidRPr="000D086F">
                                  <w:rPr>
                                    <w:sz w:val="24"/>
                                    <w:szCs w:val="24"/>
                                  </w:rPr>
                                  <w:t>Christina Wheeler</w:t>
                                </w:r>
                              </w:p>
                              <w:p w:rsidR="00D8175A" w:rsidRPr="000D086F" w:rsidRDefault="00D8175A" w:rsidP="007413B6">
                                <w:pPr>
                                  <w:ind w:left="1800"/>
                                  <w:rPr>
                                    <w:sz w:val="24"/>
                                    <w:szCs w:val="24"/>
                                  </w:rPr>
                                </w:pPr>
                                <w:r w:rsidRPr="000D086F">
                                  <w:rPr>
                                    <w:sz w:val="24"/>
                                    <w:szCs w:val="24"/>
                                  </w:rPr>
                                  <w:t>Michelle DeWine</w:t>
                                </w:r>
                              </w:p>
                              <w:p w:rsidR="00D8175A" w:rsidRDefault="00D8175A" w:rsidP="00CE134F">
                                <w:pPr>
                                  <w:ind w:left="1800"/>
                                  <w:rPr>
                                    <w:sz w:val="24"/>
                                    <w:szCs w:val="24"/>
                                  </w:rPr>
                                </w:pPr>
                              </w:p>
                              <w:p w:rsidR="00D8175A" w:rsidRDefault="00D8175A" w:rsidP="00D313FB">
                                <w:pPr>
                                  <w:ind w:left="1800"/>
                                  <w:rPr>
                                    <w:sz w:val="24"/>
                                    <w:szCs w:val="24"/>
                                  </w:rPr>
                                </w:pPr>
                              </w:p>
                              <w:p w:rsidR="00D8175A" w:rsidRDefault="00D8175A" w:rsidP="00D313FB">
                                <w:pPr>
                                  <w:ind w:left="1800"/>
                                  <w:rPr>
                                    <w:sz w:val="24"/>
                                    <w:szCs w:val="24"/>
                                  </w:rPr>
                                </w:pPr>
                              </w:p>
                              <w:p w:rsidR="00D8175A" w:rsidRPr="008F5780" w:rsidRDefault="00D8175A"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8175A" w:rsidRDefault="00D8175A" w:rsidP="00D313FB">
                                <w:pPr>
                                  <w:ind w:left="1080"/>
                                  <w:rPr>
                                    <w:sz w:val="24"/>
                                    <w:szCs w:val="24"/>
                                  </w:rPr>
                                </w:pPr>
                                <w:r>
                                  <w:rPr>
                                    <w:sz w:val="24"/>
                                    <w:szCs w:val="24"/>
                                  </w:rPr>
                                  <w:t>Colorado Springs School District</w:t>
                                </w:r>
                              </w:p>
                              <w:p w:rsidR="00D8175A" w:rsidRDefault="00D8175A" w:rsidP="00D313FB">
                                <w:pPr>
                                  <w:ind w:left="1800"/>
                                  <w:rPr>
                                    <w:sz w:val="24"/>
                                    <w:szCs w:val="24"/>
                                  </w:rPr>
                                </w:pPr>
                                <w:r>
                                  <w:rPr>
                                    <w:sz w:val="24"/>
                                    <w:szCs w:val="24"/>
                                  </w:rPr>
                                  <w:t>Grace C. Wright</w:t>
                                </w:r>
                              </w:p>
                              <w:p w:rsidR="00D8175A" w:rsidRDefault="00D8175A" w:rsidP="00D313FB">
                                <w:pPr>
                                  <w:ind w:left="1080"/>
                                  <w:rPr>
                                    <w:sz w:val="24"/>
                                    <w:szCs w:val="24"/>
                                  </w:rPr>
                                </w:pPr>
                                <w:r>
                                  <w:rPr>
                                    <w:sz w:val="24"/>
                                    <w:szCs w:val="24"/>
                                  </w:rPr>
                                  <w:t>Cheyenne Mountain School District</w:t>
                                </w:r>
                              </w:p>
                              <w:p w:rsidR="00D8175A" w:rsidRDefault="00D8175A"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D8175A" w:rsidRDefault="00D8175A" w:rsidP="00D313FB">
                                <w:pPr>
                                  <w:ind w:left="1080"/>
                                  <w:rPr>
                                    <w:sz w:val="24"/>
                                    <w:szCs w:val="24"/>
                                  </w:rPr>
                                </w:pPr>
                                <w:r>
                                  <w:rPr>
                                    <w:sz w:val="24"/>
                                    <w:szCs w:val="24"/>
                                  </w:rPr>
                                  <w:t>Pueblo County School District</w:t>
                                </w:r>
                              </w:p>
                              <w:p w:rsidR="00D8175A" w:rsidRDefault="00D8175A"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D8175A" w:rsidRDefault="00D8175A" w:rsidP="00D313FB">
                                <w:pPr>
                                  <w:ind w:left="1080"/>
                                  <w:rPr>
                                    <w:sz w:val="24"/>
                                    <w:szCs w:val="24"/>
                                  </w:rPr>
                                </w:pPr>
                                <w:r>
                                  <w:rPr>
                                    <w:sz w:val="24"/>
                                    <w:szCs w:val="24"/>
                                  </w:rPr>
                                  <w:t>Boulder Valley School District</w:t>
                                </w:r>
                              </w:p>
                              <w:p w:rsidR="00D8175A" w:rsidRPr="004445F1" w:rsidRDefault="00D8175A"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443.9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" filled="f" stroked="f" strokeweight=".5pt">
                    <v:textbox inset="0,0,0,0">
                      <w:txbxContent>
                        <w:p w:rsidR="00D8175A" w:rsidRDefault="00D8175A" w:rsidP="00D313FB">
                          <w:pPr>
                            <w:ind w:left="1080"/>
                            <w:rPr>
                              <w:b/>
                              <w:caps/>
                              <w:sz w:val="24"/>
                              <w:szCs w:val="24"/>
                            </w:rPr>
                          </w:pPr>
                        </w:p>
                        <w:p w:rsidR="00D8175A" w:rsidRDefault="00D8175A" w:rsidP="00D313FB">
                          <w:pPr>
                            <w:ind w:left="1080"/>
                            <w:rPr>
                              <w:b/>
                              <w:caps/>
                              <w:sz w:val="24"/>
                              <w:szCs w:val="24"/>
                            </w:rPr>
                          </w:pPr>
                        </w:p>
                        <w:p w:rsidR="00D8175A" w:rsidRDefault="00D8175A" w:rsidP="00D313FB">
                          <w:pPr>
                            <w:ind w:left="1080"/>
                            <w:rPr>
                              <w:b/>
                              <w:caps/>
                              <w:sz w:val="24"/>
                              <w:szCs w:val="24"/>
                            </w:rPr>
                          </w:pPr>
                        </w:p>
                        <w:p w:rsidR="00D8175A" w:rsidRDefault="00D8175A" w:rsidP="00D313FB">
                          <w:pPr>
                            <w:ind w:left="1080"/>
                            <w:rPr>
                              <w:b/>
                              <w:caps/>
                              <w:sz w:val="24"/>
                              <w:szCs w:val="24"/>
                            </w:rPr>
                          </w:pPr>
                          <w:r w:rsidRPr="00A12AC3">
                            <w:rPr>
                              <w:b/>
                              <w:caps/>
                              <w:sz w:val="24"/>
                              <w:szCs w:val="24"/>
                            </w:rPr>
                            <w:t>Instructional Unit Authors</w:t>
                          </w:r>
                        </w:p>
                        <w:p w:rsidR="00D8175A" w:rsidRDefault="00D8175A" w:rsidP="00D66899">
                          <w:pPr>
                            <w:ind w:left="1080"/>
                            <w:rPr>
                              <w:sz w:val="24"/>
                              <w:szCs w:val="24"/>
                            </w:rPr>
                          </w:pPr>
                          <w:r>
                            <w:rPr>
                              <w:sz w:val="24"/>
                              <w:szCs w:val="24"/>
                            </w:rPr>
                            <w:t>Lake County School District</w:t>
                          </w:r>
                        </w:p>
                        <w:p w:rsidR="00D8175A" w:rsidRPr="000D086F" w:rsidRDefault="00D8175A" w:rsidP="007413B6">
                          <w:pPr>
                            <w:ind w:left="1800"/>
                            <w:rPr>
                              <w:sz w:val="24"/>
                              <w:szCs w:val="24"/>
                            </w:rPr>
                          </w:pPr>
                          <w:r w:rsidRPr="000D086F">
                            <w:rPr>
                              <w:sz w:val="24"/>
                              <w:szCs w:val="24"/>
                            </w:rPr>
                            <w:t>Lee Eversole</w:t>
                          </w:r>
                        </w:p>
                        <w:p w:rsidR="00D8175A" w:rsidRPr="000D086F" w:rsidRDefault="00D8175A" w:rsidP="007413B6">
                          <w:pPr>
                            <w:ind w:left="1800"/>
                            <w:rPr>
                              <w:sz w:val="24"/>
                              <w:szCs w:val="24"/>
                            </w:rPr>
                          </w:pPr>
                          <w:r w:rsidRPr="000D086F">
                            <w:rPr>
                              <w:sz w:val="24"/>
                              <w:szCs w:val="24"/>
                            </w:rPr>
                            <w:t>Stephanie Fouts</w:t>
                          </w:r>
                        </w:p>
                        <w:p w:rsidR="00D8175A" w:rsidRPr="000D086F" w:rsidRDefault="00D8175A" w:rsidP="007413B6">
                          <w:pPr>
                            <w:ind w:left="1800"/>
                            <w:rPr>
                              <w:sz w:val="24"/>
                              <w:szCs w:val="24"/>
                            </w:rPr>
                          </w:pPr>
                          <w:r w:rsidRPr="000D086F">
                            <w:rPr>
                              <w:sz w:val="24"/>
                              <w:szCs w:val="24"/>
                            </w:rPr>
                            <w:t>Christina Wheeler</w:t>
                          </w:r>
                        </w:p>
                        <w:p w:rsidR="00D8175A" w:rsidRPr="000D086F" w:rsidRDefault="00D8175A" w:rsidP="007413B6">
                          <w:pPr>
                            <w:ind w:left="1800"/>
                            <w:rPr>
                              <w:sz w:val="24"/>
                              <w:szCs w:val="24"/>
                            </w:rPr>
                          </w:pPr>
                          <w:r w:rsidRPr="000D086F">
                            <w:rPr>
                              <w:sz w:val="24"/>
                              <w:szCs w:val="24"/>
                            </w:rPr>
                            <w:t>Michelle DeWine</w:t>
                          </w:r>
                        </w:p>
                        <w:p w:rsidR="00D8175A" w:rsidRDefault="00D8175A" w:rsidP="00CE134F">
                          <w:pPr>
                            <w:ind w:left="1800"/>
                            <w:rPr>
                              <w:sz w:val="24"/>
                              <w:szCs w:val="24"/>
                            </w:rPr>
                          </w:pPr>
                        </w:p>
                        <w:p w:rsidR="00D8175A" w:rsidRDefault="00D8175A" w:rsidP="00D313FB">
                          <w:pPr>
                            <w:ind w:left="1800"/>
                            <w:rPr>
                              <w:sz w:val="24"/>
                              <w:szCs w:val="24"/>
                            </w:rPr>
                          </w:pPr>
                        </w:p>
                        <w:p w:rsidR="00D8175A" w:rsidRDefault="00D8175A" w:rsidP="00D313FB">
                          <w:pPr>
                            <w:ind w:left="1800"/>
                            <w:rPr>
                              <w:sz w:val="24"/>
                              <w:szCs w:val="24"/>
                            </w:rPr>
                          </w:pPr>
                        </w:p>
                        <w:p w:rsidR="00D8175A" w:rsidRPr="008F5780" w:rsidRDefault="00D8175A"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8175A" w:rsidRDefault="00D8175A" w:rsidP="00D313FB">
                          <w:pPr>
                            <w:ind w:left="1080"/>
                            <w:rPr>
                              <w:sz w:val="24"/>
                              <w:szCs w:val="24"/>
                            </w:rPr>
                          </w:pPr>
                          <w:r>
                            <w:rPr>
                              <w:sz w:val="24"/>
                              <w:szCs w:val="24"/>
                            </w:rPr>
                            <w:t>Colorado Springs School District</w:t>
                          </w:r>
                        </w:p>
                        <w:p w:rsidR="00D8175A" w:rsidRDefault="00D8175A" w:rsidP="00D313FB">
                          <w:pPr>
                            <w:ind w:left="1800"/>
                            <w:rPr>
                              <w:sz w:val="24"/>
                              <w:szCs w:val="24"/>
                            </w:rPr>
                          </w:pPr>
                          <w:r>
                            <w:rPr>
                              <w:sz w:val="24"/>
                              <w:szCs w:val="24"/>
                            </w:rPr>
                            <w:t>Grace C. Wright</w:t>
                          </w:r>
                        </w:p>
                        <w:p w:rsidR="00D8175A" w:rsidRDefault="00D8175A" w:rsidP="00D313FB">
                          <w:pPr>
                            <w:ind w:left="1080"/>
                            <w:rPr>
                              <w:sz w:val="24"/>
                              <w:szCs w:val="24"/>
                            </w:rPr>
                          </w:pPr>
                          <w:r>
                            <w:rPr>
                              <w:sz w:val="24"/>
                              <w:szCs w:val="24"/>
                            </w:rPr>
                            <w:t>Cheyenne Mountain School District</w:t>
                          </w:r>
                        </w:p>
                        <w:p w:rsidR="00D8175A" w:rsidRDefault="00D8175A"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D8175A" w:rsidRDefault="00D8175A" w:rsidP="00D313FB">
                          <w:pPr>
                            <w:ind w:left="1080"/>
                            <w:rPr>
                              <w:sz w:val="24"/>
                              <w:szCs w:val="24"/>
                            </w:rPr>
                          </w:pPr>
                          <w:r>
                            <w:rPr>
                              <w:sz w:val="24"/>
                              <w:szCs w:val="24"/>
                            </w:rPr>
                            <w:t>Pueblo County School District</w:t>
                          </w:r>
                        </w:p>
                        <w:p w:rsidR="00D8175A" w:rsidRDefault="00D8175A"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D8175A" w:rsidRDefault="00D8175A" w:rsidP="00D313FB">
                          <w:pPr>
                            <w:ind w:left="1080"/>
                            <w:rPr>
                              <w:sz w:val="24"/>
                              <w:szCs w:val="24"/>
                            </w:rPr>
                          </w:pPr>
                          <w:r>
                            <w:rPr>
                              <w:sz w:val="24"/>
                              <w:szCs w:val="24"/>
                            </w:rPr>
                            <w:t>Boulder Valley School District</w:t>
                          </w:r>
                        </w:p>
                        <w:p w:rsidR="00D8175A" w:rsidRPr="004445F1" w:rsidRDefault="00D8175A" w:rsidP="00D313FB">
                          <w:pPr>
                            <w:ind w:left="1800"/>
                          </w:pPr>
                          <w:r w:rsidRPr="003753CF">
                            <w:rPr>
                              <w:sz w:val="24"/>
                              <w:szCs w:val="24"/>
                            </w:rPr>
                            <w:t xml:space="preserve">Samantha Messier </w:t>
                          </w:r>
                        </w:p>
                      </w:txbxContent>
                    </v:textbox>
                    <w10:wrap type="square" anchorx="margin" anchory="margin"/>
                  </v:shape>
                </w:pict>
              </mc:Fallback>
            </mc:AlternateContent>
          </w:r>
          <w:r w:rsidR="00D313FB">
            <w:rPr>
              <w:noProof/>
            </w:rPr>
            <mc:AlternateContent>
              <mc:Choice Requires="wps">
                <w:drawing>
                  <wp:anchor distT="0" distB="0" distL="114300" distR="114300" simplePos="0" relativeHeight="251664896" behindDoc="0" locked="1" layoutInCell="1" allowOverlap="1" wp14:anchorId="5469E229" wp14:editId="7D16196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8175A" w:rsidRPr="00A71662" w:rsidRDefault="00D8175A"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8175A" w:rsidRPr="00A71662" w:rsidRDefault="00D8175A"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13FB">
            <w:rPr>
              <w:noProof/>
            </w:rPr>
            <mc:AlternateContent>
              <mc:Choice Requires="wpg">
                <w:drawing>
                  <wp:anchor distT="0" distB="0" distL="114300" distR="114300" simplePos="0" relativeHeight="251661824" behindDoc="0" locked="0" layoutInCell="1" allowOverlap="1" wp14:anchorId="53D994CE" wp14:editId="5D2E7D9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175A" w:rsidRPr="00A74D8C" w:rsidRDefault="00D8175A"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8175A" w:rsidRPr="00A74D8C" w:rsidRDefault="00D8175A"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13FB">
            <w:rPr>
              <w:noProof/>
            </w:rPr>
            <mc:AlternateContent>
              <mc:Choice Requires="wps">
                <w:drawing>
                  <wp:anchor distT="0" distB="0" distL="114300" distR="114300" simplePos="0" relativeHeight="251662848" behindDoc="0" locked="1" layoutInCell="1" allowOverlap="1" wp14:anchorId="5B9448F7" wp14:editId="62C02064">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75A" w:rsidRPr="002D4B73" w:rsidRDefault="00D8175A"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D8175A" w:rsidRPr="002D4B73" w:rsidRDefault="00D8175A"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313FB">
            <w:rPr>
              <w:noProof/>
            </w:rPr>
            <mc:AlternateContent>
              <mc:Choice Requires="wps">
                <w:drawing>
                  <wp:anchor distT="0" distB="0" distL="114300" distR="114300" simplePos="0" relativeHeight="251663872" behindDoc="0" locked="1" layoutInCell="1" allowOverlap="1" wp14:anchorId="7FA79569" wp14:editId="5B1BCB5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75A" w:rsidRPr="00900B3F" w:rsidRDefault="00D8175A" w:rsidP="00D313FB">
                                <w:pPr>
                                  <w:ind w:left="0"/>
                                  <w:jc w:val="right"/>
                                  <w:rPr>
                                    <w:rFonts w:ascii="Palatino Linotype" w:hAnsi="Palatino Linotype"/>
                                    <w:sz w:val="28"/>
                                    <w:szCs w:val="28"/>
                                  </w:rPr>
                                </w:pPr>
                                <w:r>
                                  <w:rPr>
                                    <w:rFonts w:ascii="Palatino Linotype" w:hAnsi="Palatino Linotype"/>
                                    <w:sz w:val="28"/>
                                    <w:szCs w:val="28"/>
                                  </w:rPr>
                                  <w:t>Science</w:t>
                                </w:r>
                              </w:p>
                              <w:p w:rsidR="00D8175A" w:rsidRPr="00900B3F" w:rsidRDefault="00D8175A"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D8175A" w:rsidRPr="00900B3F" w:rsidRDefault="00D8175A" w:rsidP="00D313FB">
                          <w:pPr>
                            <w:ind w:left="0"/>
                            <w:jc w:val="right"/>
                            <w:rPr>
                              <w:rFonts w:ascii="Palatino Linotype" w:hAnsi="Palatino Linotype"/>
                              <w:sz w:val="28"/>
                              <w:szCs w:val="28"/>
                            </w:rPr>
                          </w:pPr>
                          <w:r>
                            <w:rPr>
                              <w:rFonts w:ascii="Palatino Linotype" w:hAnsi="Palatino Linotype"/>
                              <w:sz w:val="28"/>
                              <w:szCs w:val="28"/>
                            </w:rPr>
                            <w:t>Science</w:t>
                          </w:r>
                        </w:p>
                        <w:p w:rsidR="00D8175A" w:rsidRPr="00900B3F" w:rsidRDefault="00D8175A"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313FB">
            <w:rPr>
              <w:noProof/>
            </w:rPr>
            <mc:AlternateContent>
              <mc:Choice Requires="wps">
                <w:drawing>
                  <wp:anchor distT="0" distB="0" distL="114300" distR="114300" simplePos="0" relativeHeight="251660800" behindDoc="0" locked="1" layoutInCell="1" allowOverlap="1" wp14:anchorId="5455901E" wp14:editId="7186A6DD">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75A" w:rsidRPr="00485372" w:rsidRDefault="00D8175A"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8175A" w:rsidRDefault="00D8175A"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Mixtures and Substances</w:t>
                                </w:r>
                              </w:p>
                              <w:p w:rsidR="00D8175A" w:rsidRPr="006F7CDA" w:rsidRDefault="00D8175A" w:rsidP="006F7CD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D8175A" w:rsidRPr="00485372" w:rsidRDefault="00D8175A"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8175A" w:rsidRDefault="00D8175A"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Mixtures and Substances</w:t>
                          </w:r>
                        </w:p>
                        <w:p w:rsidR="00D8175A" w:rsidRPr="006F7CDA" w:rsidRDefault="00D8175A" w:rsidP="006F7CDA">
                          <w:pPr>
                            <w:rPr>
                              <w:lang w:eastAsia="ja-JP"/>
                            </w:rPr>
                          </w:pPr>
                        </w:p>
                      </w:txbxContent>
                    </v:textbox>
                    <w10:wrap type="square" anchorx="margin" anchory="margin"/>
                    <w10:anchorlock/>
                  </v:shape>
                </w:pict>
              </mc:Fallback>
            </mc:AlternateContent>
          </w:r>
        </w:p>
        <w:p w:rsidR="00D313FB" w:rsidRPr="00D313FB" w:rsidRDefault="002D3699"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BA43DD">
            <w:pPr>
              <w:pStyle w:val="NormalWeb"/>
              <w:numPr>
                <w:ilvl w:val="0"/>
                <w:numId w:val="19"/>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D66899" w:rsidP="00BE51BC">
            <w:pPr>
              <w:ind w:left="0" w:firstLine="0"/>
              <w:rPr>
                <w:sz w:val="20"/>
                <w:szCs w:val="20"/>
              </w:rPr>
            </w:pPr>
            <w:r>
              <w:rPr>
                <w:sz w:val="20"/>
                <w:szCs w:val="20"/>
              </w:rPr>
              <w:t>Mixtures and Substances</w:t>
            </w:r>
            <w:r w:rsidR="00BE51BC" w:rsidRPr="00F10FF7">
              <w:rPr>
                <w:sz w:val="20"/>
                <w:szCs w:val="20"/>
              </w:rPr>
              <w:t xml:space="preserve"> </w:t>
            </w:r>
          </w:p>
        </w:tc>
        <w:tc>
          <w:tcPr>
            <w:tcW w:w="3150" w:type="dxa"/>
            <w:gridSpan w:val="3"/>
          </w:tcPr>
          <w:p w:rsidR="0013710B" w:rsidRPr="00F10FF7" w:rsidRDefault="00514E88" w:rsidP="00D66899">
            <w:pPr>
              <w:ind w:left="0" w:firstLine="0"/>
              <w:rPr>
                <w:sz w:val="20"/>
                <w:szCs w:val="20"/>
              </w:rPr>
            </w:pPr>
            <w:r>
              <w:rPr>
                <w:sz w:val="20"/>
                <w:szCs w:val="20"/>
              </w:rPr>
              <w:t>2-</w:t>
            </w:r>
            <w:r w:rsidR="00D66899">
              <w:rPr>
                <w:sz w:val="20"/>
                <w:szCs w:val="20"/>
              </w:rPr>
              <w:t>3</w:t>
            </w:r>
            <w:r w:rsidR="00BE51BC" w:rsidRPr="00F10FF7">
              <w:rPr>
                <w:sz w:val="20"/>
                <w:szCs w:val="20"/>
              </w:rPr>
              <w:t xml:space="preserve"> weeks </w:t>
            </w:r>
          </w:p>
        </w:tc>
        <w:tc>
          <w:tcPr>
            <w:tcW w:w="3348" w:type="dxa"/>
            <w:gridSpan w:val="2"/>
          </w:tcPr>
          <w:p w:rsidR="0013710B" w:rsidRPr="00F10FF7" w:rsidRDefault="00D66899" w:rsidP="00BA43DD">
            <w:pPr>
              <w:ind w:left="0" w:firstLine="0"/>
              <w:rPr>
                <w:sz w:val="20"/>
                <w:szCs w:val="20"/>
              </w:rPr>
            </w:pPr>
            <w:r>
              <w:rPr>
                <w:sz w:val="20"/>
                <w:szCs w:val="20"/>
              </w:rPr>
              <w:t>3</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D66899" w:rsidP="003A4D3A">
            <w:pPr>
              <w:ind w:left="0" w:firstLine="0"/>
              <w:rPr>
                <w:sz w:val="20"/>
                <w:szCs w:val="20"/>
              </w:rPr>
            </w:pPr>
            <w:r>
              <w:rPr>
                <w:sz w:val="20"/>
                <w:szCs w:val="20"/>
              </w:rPr>
              <w:t>Mixtures and Substances</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D66899" w:rsidP="00F10FF7">
            <w:pPr>
              <w:ind w:left="0" w:firstLine="0"/>
              <w:rPr>
                <w:sz w:val="20"/>
                <w:szCs w:val="20"/>
              </w:rPr>
            </w:pPr>
            <w:r>
              <w:rPr>
                <w:sz w:val="20"/>
                <w:szCs w:val="20"/>
              </w:rPr>
              <w:t>2-3</w:t>
            </w:r>
            <w:r w:rsidR="00A339EB" w:rsidRPr="00A339EB">
              <w:rPr>
                <w:sz w:val="20"/>
                <w:szCs w:val="20"/>
              </w:rPr>
              <w:t xml:space="preserve">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51577B" w:rsidRDefault="00D66899" w:rsidP="00F10FF7">
            <w:pPr>
              <w:pStyle w:val="ListParagraph"/>
              <w:spacing w:after="0" w:line="240" w:lineRule="auto"/>
              <w:ind w:left="0"/>
              <w:contextualSpacing w:val="0"/>
              <w:rPr>
                <w:sz w:val="20"/>
                <w:szCs w:val="20"/>
              </w:rPr>
            </w:pPr>
            <w:r>
              <w:rPr>
                <w:sz w:val="20"/>
                <w:szCs w:val="20"/>
              </w:rPr>
              <w:t>Properties</w:t>
            </w:r>
          </w:p>
          <w:p w:rsidR="00D66899" w:rsidRPr="00D5423D" w:rsidRDefault="00D66899" w:rsidP="00F10FF7">
            <w:pPr>
              <w:pStyle w:val="ListParagraph"/>
              <w:spacing w:after="0" w:line="240" w:lineRule="auto"/>
              <w:ind w:left="0"/>
              <w:contextualSpacing w:val="0"/>
              <w:rPr>
                <w:sz w:val="20"/>
                <w:szCs w:val="20"/>
              </w:rPr>
            </w:pPr>
            <w:r>
              <w:rPr>
                <w:sz w:val="20"/>
                <w:szCs w:val="20"/>
              </w:rPr>
              <w:t>Classification</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D66899" w:rsidRPr="00473F7B" w:rsidRDefault="00D66899" w:rsidP="00AD58F1">
            <w:pPr>
              <w:autoSpaceDE w:val="0"/>
              <w:autoSpaceDN w:val="0"/>
              <w:adjustRightInd w:val="0"/>
              <w:ind w:left="360"/>
              <w:rPr>
                <w:rFonts w:cs="Calibri"/>
                <w:color w:val="000000"/>
                <w:sz w:val="24"/>
                <w:szCs w:val="24"/>
              </w:rPr>
            </w:pPr>
            <w:r w:rsidRPr="00B45D26">
              <w:rPr>
                <w:sz w:val="20"/>
                <w:szCs w:val="20"/>
              </w:rPr>
              <w:t>SC09-GR.7-S.1-GLE.1</w:t>
            </w:r>
          </w:p>
          <w:p w:rsidR="0051577B" w:rsidRPr="00D5423D" w:rsidRDefault="0051577B" w:rsidP="00F10FF7">
            <w:pPr>
              <w:ind w:left="0" w:firstLine="0"/>
              <w:rPr>
                <w:sz w:val="20"/>
                <w:szCs w:val="20"/>
              </w:rPr>
            </w:pPr>
          </w:p>
        </w:tc>
      </w:tr>
      <w:tr w:rsidR="00D66899" w:rsidRPr="00D5423D" w:rsidTr="009B509C">
        <w:trPr>
          <w:cantSplit/>
          <w:trHeight w:val="939"/>
          <w:jc w:val="center"/>
        </w:trPr>
        <w:tc>
          <w:tcPr>
            <w:tcW w:w="1867" w:type="dxa"/>
            <w:shd w:val="clear" w:color="auto" w:fill="D9D9D9"/>
          </w:tcPr>
          <w:p w:rsidR="00D66899" w:rsidRPr="00D5423D" w:rsidRDefault="00D66899"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D66899" w:rsidRPr="00B45D26" w:rsidRDefault="00D66899" w:rsidP="001D44CD">
            <w:pPr>
              <w:pStyle w:val="ListParagraph"/>
              <w:numPr>
                <w:ilvl w:val="0"/>
                <w:numId w:val="25"/>
              </w:numPr>
              <w:tabs>
                <w:tab w:val="left" w:pos="260"/>
              </w:tabs>
              <w:spacing w:after="0" w:line="240" w:lineRule="auto"/>
              <w:contextualSpacing w:val="0"/>
              <w:rPr>
                <w:rFonts w:eastAsia="Times New Roman"/>
                <w:sz w:val="20"/>
                <w:szCs w:val="20"/>
              </w:rPr>
            </w:pPr>
            <w:r w:rsidRPr="00B45D26">
              <w:rPr>
                <w:rFonts w:eastAsia="Times New Roman"/>
                <w:sz w:val="20"/>
                <w:szCs w:val="20"/>
              </w:rPr>
              <w:t>What would earth be like if we were unable to separate or classify the matter that makes up a substance or mixture?</w:t>
            </w:r>
          </w:p>
          <w:p w:rsidR="00D66899" w:rsidRPr="0074080C" w:rsidRDefault="00D66899" w:rsidP="001D44CD">
            <w:pPr>
              <w:pStyle w:val="Default"/>
              <w:numPr>
                <w:ilvl w:val="0"/>
                <w:numId w:val="25"/>
              </w:numPr>
              <w:tabs>
                <w:tab w:val="left" w:pos="260"/>
              </w:tabs>
              <w:rPr>
                <w:rFonts w:ascii="Calibri" w:hAnsi="Calibri" w:cs="Calibri"/>
                <w:sz w:val="20"/>
                <w:szCs w:val="20"/>
              </w:rPr>
            </w:pPr>
            <w:r w:rsidRPr="0074080C">
              <w:rPr>
                <w:rFonts w:ascii="Calibri" w:eastAsia="Times New Roman" w:hAnsi="Calibri"/>
                <w:sz w:val="20"/>
                <w:szCs w:val="20"/>
              </w:rPr>
              <w:t>Does the environmental impact of mining outweigh the benefits gained through extracting and separating these resources?</w:t>
            </w:r>
          </w:p>
        </w:tc>
      </w:tr>
      <w:tr w:rsidR="00D66899" w:rsidRPr="00D5423D" w:rsidTr="00AD58F1">
        <w:trPr>
          <w:cantSplit/>
          <w:trHeight w:val="337"/>
          <w:jc w:val="center"/>
        </w:trPr>
        <w:tc>
          <w:tcPr>
            <w:tcW w:w="1867" w:type="dxa"/>
            <w:shd w:val="clear" w:color="auto" w:fill="D9D9D9"/>
          </w:tcPr>
          <w:p w:rsidR="00D66899" w:rsidRPr="00D5423D" w:rsidRDefault="00D66899" w:rsidP="00F10FF7">
            <w:pPr>
              <w:ind w:left="0" w:firstLine="0"/>
              <w:rPr>
                <w:b/>
                <w:sz w:val="20"/>
                <w:szCs w:val="20"/>
              </w:rPr>
            </w:pPr>
            <w:r w:rsidRPr="00D5423D">
              <w:rPr>
                <w:b/>
                <w:sz w:val="20"/>
                <w:szCs w:val="20"/>
              </w:rPr>
              <w:t>Unit Strands</w:t>
            </w:r>
          </w:p>
        </w:tc>
        <w:tc>
          <w:tcPr>
            <w:tcW w:w="12846" w:type="dxa"/>
            <w:gridSpan w:val="5"/>
          </w:tcPr>
          <w:p w:rsidR="00D66899" w:rsidRPr="006C184B" w:rsidRDefault="00D66899" w:rsidP="001D44CD">
            <w:pPr>
              <w:tabs>
                <w:tab w:val="left" w:pos="260"/>
              </w:tabs>
              <w:ind w:left="335"/>
              <w:rPr>
                <w:sz w:val="20"/>
                <w:szCs w:val="20"/>
              </w:rPr>
            </w:pPr>
            <w:r>
              <w:rPr>
                <w:sz w:val="20"/>
                <w:szCs w:val="20"/>
              </w:rPr>
              <w:t>Physical science</w:t>
            </w:r>
          </w:p>
        </w:tc>
      </w:tr>
      <w:tr w:rsidR="00D66899" w:rsidRPr="00D5423D" w:rsidTr="00AD58F1">
        <w:trPr>
          <w:cantSplit/>
          <w:trHeight w:val="34"/>
          <w:jc w:val="center"/>
        </w:trPr>
        <w:tc>
          <w:tcPr>
            <w:tcW w:w="1867" w:type="dxa"/>
            <w:shd w:val="clear" w:color="auto" w:fill="D9D9D9"/>
          </w:tcPr>
          <w:p w:rsidR="00D66899" w:rsidRPr="00D5423D" w:rsidRDefault="00D66899" w:rsidP="00F10FF7">
            <w:pPr>
              <w:ind w:left="0" w:firstLine="0"/>
              <w:rPr>
                <w:b/>
                <w:sz w:val="20"/>
                <w:szCs w:val="20"/>
              </w:rPr>
            </w:pPr>
            <w:r w:rsidRPr="00D5423D">
              <w:rPr>
                <w:b/>
                <w:sz w:val="20"/>
                <w:szCs w:val="20"/>
              </w:rPr>
              <w:t>Concepts</w:t>
            </w:r>
          </w:p>
        </w:tc>
        <w:tc>
          <w:tcPr>
            <w:tcW w:w="12846" w:type="dxa"/>
            <w:gridSpan w:val="5"/>
          </w:tcPr>
          <w:p w:rsidR="00D66899" w:rsidRPr="006C184B" w:rsidRDefault="00AD58F1" w:rsidP="000141CF">
            <w:pPr>
              <w:tabs>
                <w:tab w:val="left" w:pos="260"/>
              </w:tabs>
              <w:ind w:left="360"/>
              <w:rPr>
                <w:sz w:val="20"/>
                <w:szCs w:val="20"/>
              </w:rPr>
            </w:pPr>
            <w:r>
              <w:rPr>
                <w:sz w:val="20"/>
                <w:szCs w:val="20"/>
              </w:rPr>
              <w:t>C</w:t>
            </w:r>
            <w:r w:rsidR="00D66899" w:rsidRPr="00B45D26">
              <w:rPr>
                <w:sz w:val="20"/>
                <w:szCs w:val="20"/>
              </w:rPr>
              <w:t>lassification, properties, matter, mixture, substance, solution, density, physical size, boiling point, solubility, magnetic properties, materials, filtration, scientific investigations</w:t>
            </w:r>
          </w:p>
        </w:tc>
      </w:tr>
    </w:tbl>
    <w:p w:rsidR="0051577B" w:rsidRPr="00A86B29" w:rsidRDefault="0051577B" w:rsidP="00F10FF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AE6636" w:rsidRPr="00D5423D" w:rsidTr="009B509C">
        <w:trPr>
          <w:trHeight w:val="721"/>
          <w:jc w:val="center"/>
        </w:trPr>
        <w:tc>
          <w:tcPr>
            <w:tcW w:w="4976" w:type="dxa"/>
            <w:shd w:val="clear" w:color="auto" w:fill="auto"/>
            <w:tcMar>
              <w:top w:w="115" w:type="dxa"/>
              <w:left w:w="115" w:type="dxa"/>
              <w:bottom w:w="115" w:type="dxa"/>
              <w:right w:w="115" w:type="dxa"/>
            </w:tcMar>
          </w:tcPr>
          <w:p w:rsidR="00AE6636" w:rsidRPr="00D071E9" w:rsidRDefault="00AE6636" w:rsidP="001D44CD">
            <w:pPr>
              <w:ind w:left="0" w:firstLine="0"/>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r w:rsidRPr="00D071E9">
              <w:rPr>
                <w:sz w:val="20"/>
                <w:szCs w:val="20"/>
              </w:rPr>
              <w:t xml:space="preserve"> (SC09-GR.7-S.1-GLE.1-EO.a;RA.1,2,3)</w:t>
            </w:r>
          </w:p>
        </w:tc>
        <w:tc>
          <w:tcPr>
            <w:tcW w:w="4832" w:type="dxa"/>
            <w:shd w:val="clear" w:color="auto" w:fill="auto"/>
          </w:tcPr>
          <w:p w:rsidR="00AE6636" w:rsidRDefault="00AE6636" w:rsidP="00AE6636">
            <w:pPr>
              <w:ind w:left="288" w:hanging="288"/>
              <w:rPr>
                <w:sz w:val="20"/>
                <w:szCs w:val="20"/>
              </w:rPr>
            </w:pPr>
            <w:r w:rsidRPr="00B45D26">
              <w:rPr>
                <w:sz w:val="20"/>
                <w:szCs w:val="20"/>
              </w:rPr>
              <w:t>How do you separate a mixture based on the physical properties of its matter? (SC.09-GR.7-S.1-GLE.1-EO.a;IQ.1)</w:t>
            </w:r>
            <w:r>
              <w:rPr>
                <w:sz w:val="20"/>
                <w:szCs w:val="20"/>
              </w:rPr>
              <w:t xml:space="preserve"> </w:t>
            </w:r>
          </w:p>
          <w:p w:rsidR="00AE6636" w:rsidRPr="00D5423D" w:rsidRDefault="00AE6636" w:rsidP="00AE6636">
            <w:pPr>
              <w:ind w:left="288" w:hanging="288"/>
              <w:rPr>
                <w:sz w:val="20"/>
                <w:szCs w:val="20"/>
              </w:rPr>
            </w:pPr>
            <w:r w:rsidRPr="00B45D26">
              <w:rPr>
                <w:sz w:val="20"/>
                <w:szCs w:val="20"/>
              </w:rPr>
              <w:t>Which properties (i.e. boiling point, density, physical size, solubility, and magnetic properties) are most useful in classifying mixtures of substances? (SC.09-GR.7-S.1-GLE.1-EO.a;IQ.2)</w:t>
            </w:r>
          </w:p>
        </w:tc>
        <w:tc>
          <w:tcPr>
            <w:tcW w:w="4905" w:type="dxa"/>
            <w:shd w:val="clear" w:color="auto" w:fill="auto"/>
          </w:tcPr>
          <w:p w:rsidR="00AE6636" w:rsidRPr="00B45D26" w:rsidRDefault="00AE6636" w:rsidP="00AE6636">
            <w:pPr>
              <w:ind w:left="288" w:hanging="288"/>
              <w:rPr>
                <w:sz w:val="20"/>
                <w:szCs w:val="20"/>
              </w:rPr>
            </w:pPr>
            <w:r w:rsidRPr="00B45D26">
              <w:rPr>
                <w:sz w:val="20"/>
                <w:szCs w:val="20"/>
              </w:rPr>
              <w:t>Why is it important and necessary to be able to separate mixtures?</w:t>
            </w:r>
            <w:r>
              <w:rPr>
                <w:sz w:val="20"/>
                <w:szCs w:val="20"/>
              </w:rPr>
              <w:t xml:space="preserve"> (</w:t>
            </w:r>
            <w:r w:rsidRPr="00B45D26">
              <w:rPr>
                <w:sz w:val="20"/>
                <w:szCs w:val="20"/>
              </w:rPr>
              <w:t>SC09-GR.7-S.1-GLE.1</w:t>
            </w:r>
            <w:r>
              <w:rPr>
                <w:sz w:val="20"/>
                <w:szCs w:val="20"/>
              </w:rPr>
              <w:t>-EO.a)</w:t>
            </w:r>
          </w:p>
          <w:p w:rsidR="00AE6636" w:rsidRPr="00B45D26" w:rsidRDefault="00AE6636" w:rsidP="00AE6636">
            <w:pPr>
              <w:ind w:left="288" w:hanging="288"/>
              <w:rPr>
                <w:sz w:val="20"/>
                <w:szCs w:val="20"/>
              </w:rPr>
            </w:pPr>
            <w:r w:rsidRPr="00B45D26">
              <w:rPr>
                <w:sz w:val="20"/>
                <w:szCs w:val="20"/>
              </w:rPr>
              <w:t xml:space="preserve">How </w:t>
            </w:r>
            <w:proofErr w:type="gramStart"/>
            <w:r w:rsidRPr="00B45D26">
              <w:rPr>
                <w:sz w:val="20"/>
                <w:szCs w:val="20"/>
              </w:rPr>
              <w:t>does</w:t>
            </w:r>
            <w:proofErr w:type="gramEnd"/>
            <w:r w:rsidRPr="00B45D26">
              <w:rPr>
                <w:sz w:val="20"/>
                <w:szCs w:val="20"/>
              </w:rPr>
              <w:t xml:space="preserve"> classifying mixtures and solutions help our understanding of them? </w:t>
            </w:r>
            <w:r>
              <w:rPr>
                <w:sz w:val="20"/>
                <w:szCs w:val="20"/>
              </w:rPr>
              <w:t>(</w:t>
            </w:r>
            <w:r w:rsidRPr="00B45D26">
              <w:rPr>
                <w:sz w:val="20"/>
                <w:szCs w:val="20"/>
              </w:rPr>
              <w:t>SC09-GR.7-S.1-GLE.1</w:t>
            </w:r>
            <w:r>
              <w:rPr>
                <w:sz w:val="20"/>
                <w:szCs w:val="20"/>
              </w:rPr>
              <w:t>-EO.a)</w:t>
            </w:r>
          </w:p>
          <w:p w:rsidR="00AE6636" w:rsidRPr="00D5423D" w:rsidRDefault="00AE6636" w:rsidP="00AE6636">
            <w:pPr>
              <w:ind w:left="288" w:hanging="288"/>
              <w:rPr>
                <w:sz w:val="20"/>
                <w:szCs w:val="20"/>
              </w:rPr>
            </w:pPr>
            <w:r w:rsidRPr="00B45D26">
              <w:rPr>
                <w:sz w:val="20"/>
                <w:szCs w:val="20"/>
              </w:rPr>
              <w:t>When is it useful to separate mixtures? When is it detrimental to separate mixtures?</w:t>
            </w:r>
            <w:r>
              <w:rPr>
                <w:sz w:val="20"/>
                <w:szCs w:val="20"/>
              </w:rPr>
              <w:t xml:space="preserve"> (</w:t>
            </w:r>
            <w:r w:rsidRPr="00B45D26">
              <w:rPr>
                <w:sz w:val="20"/>
                <w:szCs w:val="20"/>
              </w:rPr>
              <w:t>SC09-GR.7-S.1-GLE.1</w:t>
            </w:r>
            <w:r>
              <w:rPr>
                <w:sz w:val="20"/>
                <w:szCs w:val="20"/>
              </w:rPr>
              <w:t>-EO.a)</w:t>
            </w:r>
          </w:p>
        </w:tc>
      </w:tr>
      <w:tr w:rsidR="00AE6636" w:rsidRPr="00D5423D" w:rsidTr="009B509C">
        <w:trPr>
          <w:jc w:val="center"/>
        </w:trPr>
        <w:tc>
          <w:tcPr>
            <w:tcW w:w="4976" w:type="dxa"/>
            <w:shd w:val="clear" w:color="auto" w:fill="auto"/>
            <w:tcMar>
              <w:top w:w="115" w:type="dxa"/>
              <w:left w:w="115" w:type="dxa"/>
              <w:bottom w:w="115" w:type="dxa"/>
              <w:right w:w="115" w:type="dxa"/>
            </w:tcMar>
          </w:tcPr>
          <w:p w:rsidR="00AE6636" w:rsidRPr="00D5423D" w:rsidRDefault="00AE6636" w:rsidP="001D44CD">
            <w:pPr>
              <w:ind w:left="0" w:firstLine="0"/>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(SC.09-GR.7-S.1-GLE.1-EO.b; RA.1,2)</w:t>
            </w:r>
          </w:p>
        </w:tc>
        <w:tc>
          <w:tcPr>
            <w:tcW w:w="4832" w:type="dxa"/>
            <w:shd w:val="clear" w:color="auto" w:fill="auto"/>
          </w:tcPr>
          <w:p w:rsidR="00AE6636" w:rsidRPr="00D5423D" w:rsidRDefault="00AE6636" w:rsidP="00AE6636">
            <w:pPr>
              <w:ind w:left="288" w:hanging="288"/>
              <w:rPr>
                <w:sz w:val="20"/>
                <w:szCs w:val="20"/>
              </w:rPr>
            </w:pPr>
            <w:r w:rsidRPr="00B45D26">
              <w:rPr>
                <w:sz w:val="20"/>
                <w:szCs w:val="20"/>
              </w:rPr>
              <w:t>How do we know that substances are composed of different types of matter?</w:t>
            </w:r>
            <w:r>
              <w:rPr>
                <w:sz w:val="20"/>
                <w:szCs w:val="20"/>
              </w:rPr>
              <w:t xml:space="preserve"> (</w:t>
            </w:r>
            <w:r w:rsidRPr="00B45D26">
              <w:rPr>
                <w:sz w:val="20"/>
                <w:szCs w:val="20"/>
              </w:rPr>
              <w:t>SC09-GR.7-S.1-GLE.1</w:t>
            </w:r>
            <w:r>
              <w:rPr>
                <w:sz w:val="20"/>
                <w:szCs w:val="20"/>
              </w:rPr>
              <w:t>-EO.a)</w:t>
            </w:r>
          </w:p>
        </w:tc>
        <w:tc>
          <w:tcPr>
            <w:tcW w:w="4905" w:type="dxa"/>
            <w:shd w:val="clear" w:color="auto" w:fill="auto"/>
          </w:tcPr>
          <w:p w:rsidR="00AE6636" w:rsidRPr="00D5423D" w:rsidRDefault="00AE6636" w:rsidP="00AE6636">
            <w:pPr>
              <w:ind w:left="288" w:hanging="288"/>
              <w:rPr>
                <w:sz w:val="20"/>
                <w:szCs w:val="20"/>
              </w:rPr>
            </w:pPr>
            <w:r w:rsidRPr="00B45D26">
              <w:rPr>
                <w:sz w:val="20"/>
                <w:szCs w:val="20"/>
              </w:rPr>
              <w:t xml:space="preserve"> How much difference must there be among the properties of substances for the properties to be useful in separating the substances? (SC.09-GR.7-S.1-GLE.1-EO.a; IQ.3)</w:t>
            </w:r>
          </w:p>
        </w:tc>
      </w:tr>
      <w:tr w:rsidR="00AE6636" w:rsidRPr="00D5423D" w:rsidTr="009B509C">
        <w:trPr>
          <w:jc w:val="center"/>
        </w:trPr>
        <w:tc>
          <w:tcPr>
            <w:tcW w:w="4976" w:type="dxa"/>
            <w:shd w:val="clear" w:color="auto" w:fill="auto"/>
            <w:tcMar>
              <w:top w:w="115" w:type="dxa"/>
              <w:left w:w="115" w:type="dxa"/>
              <w:bottom w:w="115" w:type="dxa"/>
              <w:right w:w="115" w:type="dxa"/>
            </w:tcMar>
          </w:tcPr>
          <w:p w:rsidR="00AE6636" w:rsidRPr="00D5423D" w:rsidRDefault="00AE6636" w:rsidP="001D44CD">
            <w:pPr>
              <w:ind w:left="0" w:firstLine="0"/>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 (</w:t>
            </w:r>
            <w:r w:rsidRPr="00B45D26">
              <w:rPr>
                <w:sz w:val="20"/>
                <w:szCs w:val="20"/>
              </w:rPr>
              <w:t>SC09-GR.7-S.1-GLE.1</w:t>
            </w:r>
            <w:r>
              <w:rPr>
                <w:sz w:val="20"/>
                <w:szCs w:val="20"/>
              </w:rPr>
              <w:t>-EO.b; RA.1)</w:t>
            </w:r>
          </w:p>
        </w:tc>
        <w:tc>
          <w:tcPr>
            <w:tcW w:w="4832" w:type="dxa"/>
            <w:shd w:val="clear" w:color="auto" w:fill="auto"/>
          </w:tcPr>
          <w:p w:rsidR="00AE6636" w:rsidRPr="00B45D26" w:rsidRDefault="00AE6636" w:rsidP="00AE6636">
            <w:pPr>
              <w:ind w:left="288" w:hanging="288"/>
              <w:rPr>
                <w:sz w:val="20"/>
                <w:szCs w:val="20"/>
              </w:rPr>
            </w:pPr>
            <w:r w:rsidRPr="00B45D26">
              <w:rPr>
                <w:sz w:val="20"/>
                <w:szCs w:val="20"/>
              </w:rPr>
              <w:t xml:space="preserve">What properties are important in mining and oil refining processes? </w:t>
            </w:r>
            <w:r>
              <w:rPr>
                <w:sz w:val="20"/>
                <w:szCs w:val="20"/>
              </w:rPr>
              <w:t>(</w:t>
            </w:r>
            <w:r w:rsidRPr="00B45D26">
              <w:rPr>
                <w:sz w:val="20"/>
                <w:szCs w:val="20"/>
              </w:rPr>
              <w:t>SC09-GR.7-S.1-GLE.1</w:t>
            </w:r>
            <w:r>
              <w:rPr>
                <w:sz w:val="20"/>
                <w:szCs w:val="20"/>
              </w:rPr>
              <w:t>-EO.b; RA.2)</w:t>
            </w:r>
            <w:r w:rsidRPr="00B45D26">
              <w:rPr>
                <w:sz w:val="20"/>
                <w:szCs w:val="20"/>
              </w:rPr>
              <w:t xml:space="preserve"> </w:t>
            </w:r>
          </w:p>
          <w:p w:rsidR="00AE6636" w:rsidRPr="00E53439" w:rsidRDefault="00AE6636" w:rsidP="00AE6636">
            <w:pPr>
              <w:ind w:left="288" w:hanging="288"/>
              <w:rPr>
                <w:sz w:val="20"/>
                <w:szCs w:val="20"/>
              </w:rPr>
            </w:pPr>
            <w:r w:rsidRPr="00B45D26">
              <w:rPr>
                <w:sz w:val="20"/>
                <w:szCs w:val="20"/>
              </w:rPr>
              <w:t>How are the method used for separation of mixtures in mining and single-stream recycling plants the same?</w:t>
            </w:r>
            <w:r>
              <w:rPr>
                <w:sz w:val="20"/>
                <w:szCs w:val="20"/>
              </w:rPr>
              <w:t xml:space="preserve"> </w:t>
            </w:r>
            <w:r w:rsidRPr="00B45D26">
              <w:rPr>
                <w:sz w:val="20"/>
                <w:szCs w:val="20"/>
              </w:rPr>
              <w:t>How are they different?</w:t>
            </w:r>
            <w:r>
              <w:rPr>
                <w:sz w:val="20"/>
                <w:szCs w:val="20"/>
              </w:rPr>
              <w:t xml:space="preserve"> (</w:t>
            </w:r>
            <w:r w:rsidRPr="00B45D26">
              <w:rPr>
                <w:sz w:val="20"/>
                <w:szCs w:val="20"/>
              </w:rPr>
              <w:t>SC09-GR.7-S.1-GLE.1</w:t>
            </w:r>
            <w:r>
              <w:rPr>
                <w:sz w:val="20"/>
                <w:szCs w:val="20"/>
              </w:rPr>
              <w:t>-EO.b; RA.2)</w:t>
            </w:r>
          </w:p>
        </w:tc>
        <w:tc>
          <w:tcPr>
            <w:tcW w:w="4905" w:type="dxa"/>
            <w:shd w:val="clear" w:color="auto" w:fill="auto"/>
          </w:tcPr>
          <w:p w:rsidR="00AE6636" w:rsidRPr="00D5423D" w:rsidRDefault="00AE6636" w:rsidP="00AE6636">
            <w:pPr>
              <w:ind w:left="288" w:hanging="288"/>
              <w:rPr>
                <w:sz w:val="20"/>
                <w:szCs w:val="20"/>
              </w:rPr>
            </w:pPr>
            <w:r w:rsidRPr="00B45D26">
              <w:rPr>
                <w:sz w:val="20"/>
                <w:szCs w:val="20"/>
              </w:rPr>
              <w:t>Why is separating mixtures important to industries?</w:t>
            </w:r>
            <w:r>
              <w:rPr>
                <w:sz w:val="20"/>
                <w:szCs w:val="20"/>
              </w:rPr>
              <w:t xml:space="preserve"> (</w:t>
            </w:r>
            <w:r w:rsidRPr="00B45D26">
              <w:rPr>
                <w:sz w:val="20"/>
                <w:szCs w:val="20"/>
              </w:rPr>
              <w:t>SC09-GR.7-S.1-GLE.1</w:t>
            </w:r>
            <w:r>
              <w:rPr>
                <w:sz w:val="20"/>
                <w:szCs w:val="20"/>
              </w:rPr>
              <w:t>-EO.b; RA.1, 2)</w:t>
            </w:r>
          </w:p>
        </w:tc>
      </w:tr>
    </w:tbl>
    <w:p w:rsidR="00455ED5" w:rsidRDefault="00455ED5" w:rsidP="000E56AA">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lastRenderedPageBreak/>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AE6636" w:rsidRPr="00D5423D" w:rsidTr="009B509C">
        <w:trPr>
          <w:cantSplit/>
          <w:trHeight w:val="654"/>
          <w:jc w:val="center"/>
        </w:trPr>
        <w:tc>
          <w:tcPr>
            <w:tcW w:w="7356" w:type="dxa"/>
            <w:shd w:val="clear" w:color="auto" w:fill="auto"/>
            <w:tcMar>
              <w:top w:w="115" w:type="dxa"/>
              <w:left w:w="115" w:type="dxa"/>
              <w:bottom w:w="115" w:type="dxa"/>
              <w:right w:w="115" w:type="dxa"/>
            </w:tcMar>
          </w:tcPr>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The physical properties of a substance in a mixture such as boiling point, melting point, freezing point, solubility, magnetic properties, physical size, and density (SC.09-GR.7-S.1-GLE.1-EO.a;IQ.2,3)</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Matter</w:t>
            </w:r>
            <w:r>
              <w:rPr>
                <w:sz w:val="20"/>
                <w:szCs w:val="20"/>
              </w:rPr>
              <w:t>’s</w:t>
            </w:r>
            <w:r w:rsidRPr="00B45D26">
              <w:rPr>
                <w:sz w:val="20"/>
                <w:szCs w:val="20"/>
              </w:rPr>
              <w:t xml:space="preserve"> physical properties which can be used to separate mixtures and solutions (SC.09-GR.7-S.1-GLE.1)</w:t>
            </w:r>
          </w:p>
          <w:p w:rsidR="00AE6636" w:rsidRPr="00B45D26" w:rsidRDefault="00AE6636" w:rsidP="00AE6636">
            <w:pPr>
              <w:pStyle w:val="ListParagraph"/>
              <w:numPr>
                <w:ilvl w:val="0"/>
                <w:numId w:val="18"/>
              </w:numPr>
              <w:spacing w:after="0" w:line="240" w:lineRule="auto"/>
              <w:contextualSpacing w:val="0"/>
              <w:rPr>
                <w:sz w:val="20"/>
                <w:szCs w:val="20"/>
              </w:rPr>
            </w:pPr>
            <w:r>
              <w:rPr>
                <w:sz w:val="20"/>
                <w:szCs w:val="20"/>
              </w:rPr>
              <w:t>Examples of how the s</w:t>
            </w:r>
            <w:r w:rsidRPr="00B45D26">
              <w:rPr>
                <w:sz w:val="20"/>
                <w:szCs w:val="20"/>
              </w:rPr>
              <w:t>eparat</w:t>
            </w:r>
            <w:r>
              <w:rPr>
                <w:sz w:val="20"/>
                <w:szCs w:val="20"/>
              </w:rPr>
              <w:t>ion of</w:t>
            </w:r>
            <w:r w:rsidRPr="00B45D26">
              <w:rPr>
                <w:sz w:val="20"/>
                <w:szCs w:val="20"/>
              </w:rPr>
              <w:t xml:space="preserve"> mixtures helps to understand the variatio</w:t>
            </w:r>
            <w:r>
              <w:rPr>
                <w:sz w:val="20"/>
                <w:szCs w:val="20"/>
              </w:rPr>
              <w:t>ns of matter in its composition</w:t>
            </w:r>
            <w:r w:rsidRPr="00B45D26">
              <w:rPr>
                <w:sz w:val="20"/>
                <w:szCs w:val="20"/>
              </w:rPr>
              <w:t xml:space="preserve"> (SC.09-GR.7-S.1-GLE.1; IQ.3;RA.1,2,3; N.2,4)</w:t>
            </w:r>
          </w:p>
          <w:p w:rsidR="00AE6636" w:rsidRPr="00B45D26" w:rsidRDefault="00AE6636" w:rsidP="00AE6636">
            <w:pPr>
              <w:pStyle w:val="ListParagraph"/>
              <w:numPr>
                <w:ilvl w:val="0"/>
                <w:numId w:val="18"/>
              </w:numPr>
              <w:spacing w:after="0" w:line="240" w:lineRule="auto"/>
              <w:contextualSpacing w:val="0"/>
              <w:rPr>
                <w:sz w:val="20"/>
                <w:szCs w:val="20"/>
              </w:rPr>
            </w:pPr>
            <w:r>
              <w:rPr>
                <w:sz w:val="20"/>
                <w:szCs w:val="20"/>
              </w:rPr>
              <w:t>Various techniques and tools</w:t>
            </w:r>
            <w:r w:rsidRPr="00B45D26">
              <w:rPr>
                <w:sz w:val="20"/>
                <w:szCs w:val="20"/>
              </w:rPr>
              <w:t xml:space="preserve"> </w:t>
            </w:r>
            <w:r>
              <w:rPr>
                <w:sz w:val="20"/>
                <w:szCs w:val="20"/>
              </w:rPr>
              <w:t>used to separate m</w:t>
            </w:r>
            <w:r w:rsidRPr="00B45D26">
              <w:rPr>
                <w:sz w:val="20"/>
                <w:szCs w:val="20"/>
              </w:rPr>
              <w:t>ixtures and substances (SC.09-GR.7-S.1-GLE.1-EO.b;IQ.1,2;RA.1,2;N.1,2,4)</w:t>
            </w:r>
          </w:p>
          <w:p w:rsidR="00AE6636" w:rsidRPr="00D5423D" w:rsidRDefault="00AE6636" w:rsidP="00AE6636">
            <w:pPr>
              <w:pStyle w:val="ListParagraph"/>
              <w:numPr>
                <w:ilvl w:val="0"/>
                <w:numId w:val="18"/>
              </w:numPr>
              <w:spacing w:after="0" w:line="240" w:lineRule="auto"/>
              <w:contextualSpacing w:val="0"/>
              <w:rPr>
                <w:sz w:val="20"/>
                <w:szCs w:val="20"/>
              </w:rPr>
            </w:pPr>
            <w:r w:rsidRPr="00B45D26">
              <w:rPr>
                <w:sz w:val="20"/>
                <w:szCs w:val="20"/>
              </w:rPr>
              <w:t>Properties of matter used to determine usefuln</w:t>
            </w:r>
            <w:r>
              <w:rPr>
                <w:sz w:val="20"/>
                <w:szCs w:val="20"/>
              </w:rPr>
              <w:t>ess in industrial manufacturing</w:t>
            </w:r>
            <w:r w:rsidRPr="00B45D26">
              <w:rPr>
                <w:sz w:val="20"/>
                <w:szCs w:val="20"/>
              </w:rPr>
              <w:t xml:space="preserve"> (SC.09-GR.7-S.1-GLE.1-EO.b;IQ.1,2;RA.1)</w:t>
            </w:r>
          </w:p>
        </w:tc>
        <w:tc>
          <w:tcPr>
            <w:tcW w:w="7357" w:type="dxa"/>
            <w:shd w:val="clear" w:color="auto" w:fill="auto"/>
          </w:tcPr>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Identify properties of substance in a mixture that could be used to separate those substance from each other (SC.09-GR.7-S.1-GLE.1-EO.a)</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Develop and design a scientific investigation to separate the components of a mixture (SC.09-GR.7-S.1-GLE.1-EO.b)</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Use specific techniques to separate mixtures and solutions (e.g. NAME A FEW)  (SC.09-GR.7-S.1-GLE.1-EO.b;IQ.1,2;RA.1,2;N.1,2,4)</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Evaluate and critique experimental procedure</w:t>
            </w:r>
            <w:r>
              <w:rPr>
                <w:sz w:val="20"/>
                <w:szCs w:val="20"/>
              </w:rPr>
              <w:t>s designed to separate mixtures</w:t>
            </w:r>
            <w:r w:rsidRPr="00B45D26">
              <w:rPr>
                <w:sz w:val="20"/>
                <w:szCs w:val="20"/>
              </w:rPr>
              <w:t xml:space="preserve"> (SC.09-GR.7-S.1-GLE.1; N.2)</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Describe ways in which scientists study mixtures (SC.09-GR.7-S.1-GLE.1; N.3)</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Ask testable questions and make falsifiable hypothesis to perform separation of mixtures (SC.09-GR.7-S.1-GLE.1; N.1)</w:t>
            </w:r>
          </w:p>
          <w:p w:rsidR="00AE6636" w:rsidRPr="00B45D26" w:rsidRDefault="00AE6636" w:rsidP="00AE6636">
            <w:pPr>
              <w:pStyle w:val="ListParagraph"/>
              <w:numPr>
                <w:ilvl w:val="0"/>
                <w:numId w:val="18"/>
              </w:numPr>
              <w:spacing w:after="0" w:line="240" w:lineRule="auto"/>
              <w:contextualSpacing w:val="0"/>
              <w:rPr>
                <w:sz w:val="20"/>
                <w:szCs w:val="20"/>
              </w:rPr>
            </w:pPr>
            <w:r w:rsidRPr="00B45D26">
              <w:rPr>
                <w:sz w:val="20"/>
                <w:szCs w:val="20"/>
              </w:rPr>
              <w:t>Evaluate and critique experimental procedure</w:t>
            </w:r>
            <w:r>
              <w:rPr>
                <w:sz w:val="20"/>
                <w:szCs w:val="20"/>
              </w:rPr>
              <w:t>s designed to separate mixtures</w:t>
            </w:r>
            <w:r w:rsidRPr="00B45D26">
              <w:rPr>
                <w:sz w:val="20"/>
                <w:szCs w:val="20"/>
              </w:rPr>
              <w:t xml:space="preserve"> (SC.09-GR.7-S.1-GLE.1; N.2)</w:t>
            </w:r>
          </w:p>
          <w:p w:rsidR="00AE6636" w:rsidRPr="00D5423D" w:rsidRDefault="00AE6636" w:rsidP="00AE6636">
            <w:pPr>
              <w:pStyle w:val="ListParagraph"/>
              <w:numPr>
                <w:ilvl w:val="0"/>
                <w:numId w:val="18"/>
              </w:numPr>
              <w:spacing w:after="0" w:line="240" w:lineRule="auto"/>
              <w:contextualSpacing w:val="0"/>
              <w:rPr>
                <w:sz w:val="20"/>
                <w:szCs w:val="20"/>
              </w:rPr>
            </w:pPr>
            <w:r w:rsidRPr="00B45D26">
              <w:rPr>
                <w:sz w:val="20"/>
                <w:szCs w:val="20"/>
              </w:rPr>
              <w:t>Share experimental data, and respectful</w:t>
            </w:r>
            <w:r>
              <w:rPr>
                <w:sz w:val="20"/>
                <w:szCs w:val="20"/>
              </w:rPr>
              <w:t>ly discuss inconsistent results</w:t>
            </w:r>
            <w:r w:rsidRPr="00B45D26">
              <w:rPr>
                <w:sz w:val="20"/>
                <w:szCs w:val="20"/>
              </w:rPr>
              <w:t xml:space="preserve"> (SC.09-GR.7-S.1-GLE.1; N.3)</w:t>
            </w:r>
          </w:p>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AE6636" w:rsidRPr="00D5423D" w:rsidTr="009B509C">
        <w:trPr>
          <w:trHeight w:val="654"/>
          <w:jc w:val="center"/>
        </w:trPr>
        <w:tc>
          <w:tcPr>
            <w:tcW w:w="4904" w:type="dxa"/>
            <w:gridSpan w:val="2"/>
            <w:shd w:val="clear" w:color="auto" w:fill="D9D9D9"/>
          </w:tcPr>
          <w:p w:rsidR="00AE6636" w:rsidRPr="00D5423D" w:rsidRDefault="00AE6636"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AE6636" w:rsidRPr="00F10FF7" w:rsidRDefault="00AE6636" w:rsidP="000141CF">
            <w:pPr>
              <w:ind w:left="-2" w:firstLine="0"/>
              <w:rPr>
                <w:i/>
                <w:sz w:val="20"/>
                <w:szCs w:val="20"/>
              </w:rPr>
            </w:pPr>
            <w:r w:rsidRPr="00F10FF7">
              <w:rPr>
                <w:i/>
                <w:sz w:val="20"/>
                <w:szCs w:val="20"/>
              </w:rPr>
              <w:t>I can classify matter based on physical properties such as its boiling point, density, or attraction to metal.</w:t>
            </w:r>
          </w:p>
          <w:p w:rsidR="00AE6636" w:rsidRPr="006C184B" w:rsidRDefault="00AE6636" w:rsidP="000141CF">
            <w:pPr>
              <w:ind w:left="-2" w:firstLine="0"/>
              <w:rPr>
                <w:i/>
                <w:sz w:val="20"/>
                <w:szCs w:val="20"/>
              </w:rPr>
            </w:pPr>
            <w:r w:rsidRPr="00F10FF7">
              <w:rPr>
                <w:i/>
                <w:sz w:val="20"/>
                <w:szCs w:val="20"/>
              </w:rPr>
              <w:t>I can separate a mixture if I know the properties of the matter in a substance.</w:t>
            </w:r>
          </w:p>
        </w:tc>
      </w:tr>
      <w:tr w:rsidR="00AE6636" w:rsidRPr="00D5423D" w:rsidTr="009B509C">
        <w:trPr>
          <w:trHeight w:val="653"/>
          <w:jc w:val="center"/>
        </w:trPr>
        <w:tc>
          <w:tcPr>
            <w:tcW w:w="2227" w:type="dxa"/>
            <w:shd w:val="clear" w:color="auto" w:fill="D9D9D9"/>
          </w:tcPr>
          <w:p w:rsidR="00AE6636" w:rsidRPr="00D5423D" w:rsidRDefault="00AE6636" w:rsidP="00F10FF7">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AE6636" w:rsidRPr="006C184B" w:rsidRDefault="000141CF" w:rsidP="000141CF">
            <w:pPr>
              <w:ind w:left="335" w:hanging="335"/>
              <w:rPr>
                <w:sz w:val="20"/>
                <w:szCs w:val="20"/>
              </w:rPr>
            </w:pPr>
            <w:r>
              <w:rPr>
                <w:sz w:val="20"/>
                <w:szCs w:val="20"/>
              </w:rPr>
              <w:t>C</w:t>
            </w:r>
            <w:r w:rsidR="00AE6636" w:rsidRPr="00F10FF7">
              <w:rPr>
                <w:sz w:val="20"/>
                <w:szCs w:val="20"/>
              </w:rPr>
              <w:t>lassify, compare, contrast, separate, properties, evaluate, critique, investigate, substances, inconsistent results, variation</w:t>
            </w:r>
          </w:p>
        </w:tc>
      </w:tr>
      <w:tr w:rsidR="00AE6636" w:rsidRPr="00D5423D" w:rsidTr="009B509C">
        <w:trPr>
          <w:trHeight w:val="653"/>
          <w:jc w:val="center"/>
        </w:trPr>
        <w:tc>
          <w:tcPr>
            <w:tcW w:w="2227" w:type="dxa"/>
            <w:shd w:val="clear" w:color="auto" w:fill="D9D9D9"/>
          </w:tcPr>
          <w:p w:rsidR="00AE6636" w:rsidRPr="00D5423D" w:rsidRDefault="00AE6636" w:rsidP="00F10FF7">
            <w:pPr>
              <w:ind w:left="0" w:firstLine="0"/>
              <w:rPr>
                <w:b/>
                <w:sz w:val="20"/>
                <w:szCs w:val="20"/>
              </w:rPr>
            </w:pPr>
            <w:r w:rsidRPr="00D5423D">
              <w:rPr>
                <w:b/>
                <w:sz w:val="20"/>
                <w:szCs w:val="20"/>
              </w:rPr>
              <w:t>Technical Vocabulary:</w:t>
            </w:r>
          </w:p>
        </w:tc>
        <w:tc>
          <w:tcPr>
            <w:tcW w:w="12486" w:type="dxa"/>
            <w:gridSpan w:val="2"/>
          </w:tcPr>
          <w:p w:rsidR="00AE6636" w:rsidRPr="006C184B" w:rsidRDefault="000141CF" w:rsidP="000141CF">
            <w:pPr>
              <w:ind w:left="335" w:hanging="335"/>
              <w:rPr>
                <w:sz w:val="20"/>
                <w:szCs w:val="20"/>
              </w:rPr>
            </w:pPr>
            <w:r>
              <w:rPr>
                <w:sz w:val="20"/>
                <w:szCs w:val="20"/>
              </w:rPr>
              <w:t>M</w:t>
            </w:r>
            <w:r w:rsidR="00AE6636" w:rsidRPr="00F10FF7">
              <w:rPr>
                <w:sz w:val="20"/>
                <w:szCs w:val="20"/>
              </w:rPr>
              <w:t>ixture, solubility, density, boiling point, melting point, freezing point, filtration, solution, matter, falsifiable hypothesis, experimental procedures, magnetic properties, physical size</w:t>
            </w:r>
          </w:p>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924D7"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24D7" w:rsidRPr="002924D7" w:rsidRDefault="002924D7"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24D7" w:rsidRPr="005937B3" w:rsidRDefault="00AE6636" w:rsidP="009D6527">
            <w:pPr>
              <w:ind w:left="0" w:firstLine="0"/>
              <w:rPr>
                <w:rFonts w:eastAsia="Times New Roman"/>
                <w:bCs/>
                <w:color w:val="000000"/>
                <w:sz w:val="20"/>
                <w:szCs w:val="20"/>
              </w:rPr>
            </w:pPr>
            <w:r w:rsidRPr="007A6D98">
              <w:rPr>
                <w:rFonts w:eastAsia="Times New Roman"/>
                <w:bCs/>
                <w:color w:val="000000"/>
                <w:sz w:val="20"/>
                <w:szCs w:val="20"/>
              </w:rPr>
              <w:t xml:space="preserve">The focus of this unit is on properties of matter and investigating and analyzing mixtures, solutions, and substances.  Beginning with filtration, purification, solubility, boiling point, density, magnetism, and physical size, across the unit students investigate how matter can be combined and identified based on these properties.  </w:t>
            </w:r>
            <w:r w:rsidRPr="00770011">
              <w:rPr>
                <w:sz w:val="20"/>
                <w:szCs w:val="20"/>
              </w:rPr>
              <w:t>The unit culminates in a performance assessment that asks students to</w:t>
            </w:r>
            <w:r w:rsidRPr="007A6D98">
              <w:rPr>
                <w:rFonts w:eastAsia="Times New Roman"/>
                <w:color w:val="000000"/>
                <w:sz w:val="20"/>
                <w:szCs w:val="20"/>
              </w:rPr>
              <w:t xml:space="preserve"> explore the potential for a new mining site in their area.</w:t>
            </w:r>
          </w:p>
        </w:tc>
      </w:tr>
      <w:tr w:rsidR="0029354B"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354B" w:rsidRPr="002924D7" w:rsidRDefault="0029354B"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E6636" w:rsidRPr="00770011" w:rsidRDefault="00AE6636" w:rsidP="00AE6636">
            <w:pPr>
              <w:pStyle w:val="Default"/>
              <w:rPr>
                <w:rFonts w:ascii="Calibri" w:hAnsi="Calibri"/>
                <w:sz w:val="20"/>
                <w:szCs w:val="20"/>
              </w:rPr>
            </w:pPr>
            <w:r w:rsidRPr="00770011">
              <w:rPr>
                <w:rFonts w:ascii="Calibri" w:hAnsi="Calibri"/>
                <w:b/>
                <w:bCs/>
                <w:sz w:val="20"/>
                <w:szCs w:val="20"/>
              </w:rPr>
              <w:t xml:space="preserve">Possible misconceptions: </w:t>
            </w:r>
          </w:p>
          <w:p w:rsidR="00AE6636" w:rsidRPr="00770011" w:rsidRDefault="00AE6636" w:rsidP="00AE6636">
            <w:pPr>
              <w:pStyle w:val="Default"/>
              <w:rPr>
                <w:rFonts w:ascii="Calibri" w:hAnsi="Calibri"/>
                <w:sz w:val="20"/>
                <w:szCs w:val="20"/>
              </w:rPr>
            </w:pPr>
            <w:r w:rsidRPr="00770011">
              <w:rPr>
                <w:rFonts w:ascii="Calibri" w:hAnsi="Calibri"/>
                <w:sz w:val="20"/>
                <w:szCs w:val="20"/>
              </w:rPr>
              <w:t xml:space="preserve">Mass is the same as weight </w:t>
            </w:r>
          </w:p>
          <w:p w:rsidR="00AE6636" w:rsidRPr="00770011" w:rsidRDefault="00AE6636" w:rsidP="00AE6636">
            <w:pPr>
              <w:pStyle w:val="Default"/>
              <w:rPr>
                <w:rFonts w:ascii="Calibri" w:hAnsi="Calibri"/>
                <w:sz w:val="20"/>
                <w:szCs w:val="20"/>
              </w:rPr>
            </w:pPr>
            <w:r w:rsidRPr="00770011">
              <w:rPr>
                <w:rFonts w:ascii="Calibri" w:hAnsi="Calibri"/>
                <w:sz w:val="20"/>
                <w:szCs w:val="20"/>
              </w:rPr>
              <w:t xml:space="preserve">Energy is matter </w:t>
            </w:r>
          </w:p>
          <w:p w:rsidR="00AE6636" w:rsidRPr="00770011" w:rsidRDefault="00AE6636" w:rsidP="00AE6636">
            <w:pPr>
              <w:pStyle w:val="Default"/>
              <w:rPr>
                <w:rFonts w:ascii="Calibri" w:hAnsi="Calibri"/>
                <w:sz w:val="20"/>
                <w:szCs w:val="20"/>
              </w:rPr>
            </w:pPr>
            <w:r w:rsidRPr="00770011">
              <w:rPr>
                <w:rFonts w:ascii="Calibri" w:hAnsi="Calibri"/>
                <w:sz w:val="20"/>
                <w:szCs w:val="20"/>
              </w:rPr>
              <w:t xml:space="preserve">Everything is made of matter </w:t>
            </w:r>
          </w:p>
          <w:p w:rsidR="00AE6636" w:rsidRPr="00770011" w:rsidRDefault="00AE6636" w:rsidP="00AE6636">
            <w:pPr>
              <w:pStyle w:val="Default"/>
              <w:rPr>
                <w:rFonts w:ascii="Calibri" w:hAnsi="Calibri"/>
                <w:sz w:val="20"/>
                <w:szCs w:val="20"/>
              </w:rPr>
            </w:pPr>
            <w:r w:rsidRPr="00770011">
              <w:rPr>
                <w:rFonts w:ascii="Calibri" w:hAnsi="Calibri"/>
                <w:sz w:val="20"/>
                <w:szCs w:val="20"/>
              </w:rPr>
              <w:t xml:space="preserve">Evaporation is a chemical change </w:t>
            </w:r>
          </w:p>
          <w:p w:rsidR="0029354B" w:rsidRPr="002924D7" w:rsidRDefault="00AE6636" w:rsidP="00AE6636">
            <w:pPr>
              <w:ind w:left="0" w:firstLine="0"/>
              <w:rPr>
                <w:rFonts w:eastAsia="Times New Roman"/>
                <w:color w:val="000000"/>
                <w:sz w:val="20"/>
                <w:szCs w:val="20"/>
              </w:rPr>
            </w:pPr>
            <w:r w:rsidRPr="00770011">
              <w:rPr>
                <w:sz w:val="20"/>
                <w:szCs w:val="20"/>
              </w:rPr>
              <w:t>Water is not a chemical</w:t>
            </w:r>
            <w:r>
              <w:rPr>
                <w:sz w:val="20"/>
                <w:szCs w:val="20"/>
              </w:rPr>
              <w:t xml:space="preserve"> </w:t>
            </w:r>
          </w:p>
        </w:tc>
      </w:tr>
      <w:tr w:rsidR="0029354B" w:rsidRPr="002924D7" w:rsidTr="008B3A7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29354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E6636" w:rsidRPr="002924D7" w:rsidTr="005937B3">
        <w:tc>
          <w:tcPr>
            <w:tcW w:w="1989" w:type="dxa"/>
            <w:tcBorders>
              <w:top w:val="nil"/>
              <w:left w:val="single" w:sz="4" w:space="0" w:color="auto"/>
              <w:bottom w:val="single" w:sz="4" w:space="0" w:color="auto"/>
              <w:right w:val="single" w:sz="4" w:space="0" w:color="auto"/>
            </w:tcBorders>
            <w:shd w:val="clear" w:color="000000" w:fill="D8D8D8"/>
            <w:vAlign w:val="center"/>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E6636" w:rsidRPr="001001B9" w:rsidRDefault="00AE6636" w:rsidP="000141CF">
            <w:pPr>
              <w:ind w:left="342"/>
              <w:rPr>
                <w:rFonts w:eastAsia="Times New Roman"/>
                <w:color w:val="000000"/>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tc>
      </w:tr>
      <w:tr w:rsidR="00AE6636" w:rsidRPr="002924D7" w:rsidTr="005937B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E6636" w:rsidRPr="001001B9" w:rsidRDefault="00AE6636" w:rsidP="000141CF">
            <w:pPr>
              <w:ind w:left="342"/>
              <w:rPr>
                <w:rFonts w:eastAsia="Times New Roman"/>
                <w:color w:val="000000"/>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tc>
      </w:tr>
      <w:tr w:rsidR="00AE6636" w:rsidRPr="002924D7" w:rsidTr="005937B3">
        <w:tc>
          <w:tcPr>
            <w:tcW w:w="1989" w:type="dxa"/>
            <w:vMerge/>
            <w:tcBorders>
              <w:left w:val="single" w:sz="4" w:space="0" w:color="auto"/>
              <w:bottom w:val="single" w:sz="4" w:space="0" w:color="auto"/>
              <w:right w:val="single" w:sz="4" w:space="0" w:color="auto"/>
            </w:tcBorders>
            <w:vAlign w:val="center"/>
          </w:tcPr>
          <w:p w:rsidR="00AE6636" w:rsidRPr="002924D7" w:rsidRDefault="00AE6636"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E6636" w:rsidRPr="001001B9" w:rsidRDefault="00AE6636" w:rsidP="000141CF">
            <w:pPr>
              <w:ind w:left="342"/>
              <w:rPr>
                <w:rFonts w:eastAsia="Times New Roman"/>
                <w:color w:val="000000"/>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bl>
    <w:p w:rsidR="002924D7" w:rsidRPr="002924D7" w:rsidRDefault="002924D7" w:rsidP="002924D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924D7" w:rsidRPr="002924D7" w:rsidTr="008B3A7D">
        <w:tc>
          <w:tcPr>
            <w:tcW w:w="14400" w:type="dxa"/>
            <w:gridSpan w:val="2"/>
            <w:shd w:val="clear" w:color="000000" w:fill="D8D8D8"/>
          </w:tcPr>
          <w:p w:rsidR="002924D7" w:rsidRPr="002924D7" w:rsidRDefault="002924D7" w:rsidP="002924D7">
            <w:pPr>
              <w:ind w:left="0" w:firstLine="0"/>
              <w:rPr>
                <w:rFonts w:eastAsia="Times New Roman"/>
                <w:color w:val="000000"/>
                <w:sz w:val="24"/>
                <w:szCs w:val="24"/>
              </w:rPr>
            </w:pPr>
            <w:r w:rsidRPr="002924D7">
              <w:rPr>
                <w:b/>
                <w:sz w:val="24"/>
                <w:szCs w:val="24"/>
              </w:rPr>
              <w:t xml:space="preserve">Performance Assessment: </w:t>
            </w:r>
            <w:r w:rsidRPr="002924D7">
              <w:rPr>
                <w:i/>
                <w:sz w:val="24"/>
                <w:szCs w:val="24"/>
              </w:rPr>
              <w:t>The capstone/summative assessment for this unit.</w:t>
            </w:r>
          </w:p>
        </w:tc>
      </w:tr>
      <w:tr w:rsidR="00AE6636" w:rsidRPr="002924D7" w:rsidTr="008B3A7D">
        <w:tc>
          <w:tcPr>
            <w:tcW w:w="3604" w:type="dxa"/>
            <w:shd w:val="clear" w:color="000000" w:fill="D8D8D8"/>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 xml:space="preserve">Claims: </w:t>
            </w:r>
          </w:p>
          <w:p w:rsidR="00AE6636" w:rsidRPr="002924D7" w:rsidRDefault="00AE6636" w:rsidP="002924D7">
            <w:pPr>
              <w:ind w:left="0" w:firstLine="0"/>
              <w:rPr>
                <w:rFonts w:eastAsia="Times New Roman"/>
                <w:bCs/>
                <w:color w:val="000000"/>
                <w:sz w:val="16"/>
                <w:szCs w:val="16"/>
              </w:rPr>
            </w:pPr>
            <w:r w:rsidRPr="002924D7">
              <w:rPr>
                <w:rFonts w:eastAsia="Times New Roman"/>
                <w:bCs/>
                <w:color w:val="000000"/>
                <w:sz w:val="16"/>
                <w:szCs w:val="16"/>
              </w:rPr>
              <w:t>(Key generalization(s) to be mastered and demonstrated through the capstone assessment.)</w:t>
            </w:r>
          </w:p>
        </w:tc>
        <w:tc>
          <w:tcPr>
            <w:tcW w:w="10796" w:type="dxa"/>
            <w:shd w:val="clear" w:color="auto" w:fill="auto"/>
          </w:tcPr>
          <w:p w:rsidR="00AE6636" w:rsidRPr="00AE333B" w:rsidRDefault="00AE6636" w:rsidP="000141CF">
            <w:pPr>
              <w:ind w:left="347"/>
              <w:rPr>
                <w:rFonts w:eastAsia="Times New Roman"/>
                <w:color w:val="000000"/>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tc>
      </w:tr>
      <w:tr w:rsidR="00AE6636" w:rsidRPr="002924D7" w:rsidTr="008B3A7D">
        <w:tc>
          <w:tcPr>
            <w:tcW w:w="3604" w:type="dxa"/>
            <w:shd w:val="clear" w:color="000000" w:fill="D8D8D8"/>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Stimulus Material:</w:t>
            </w:r>
          </w:p>
          <w:p w:rsidR="00AE6636" w:rsidRPr="002924D7" w:rsidRDefault="00AE6636" w:rsidP="002924D7">
            <w:pPr>
              <w:ind w:left="0" w:firstLine="0"/>
              <w:rPr>
                <w:rFonts w:eastAsia="Times New Roman"/>
                <w:bCs/>
                <w:color w:val="000000"/>
                <w:sz w:val="20"/>
                <w:szCs w:val="20"/>
              </w:rPr>
            </w:pPr>
            <w:r w:rsidRPr="002924D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E6636" w:rsidRPr="00AE333B" w:rsidRDefault="00AE6636" w:rsidP="000141CF">
            <w:pPr>
              <w:ind w:left="347"/>
              <w:rPr>
                <w:rFonts w:eastAsia="Times New Roman"/>
                <w:color w:val="000000"/>
                <w:sz w:val="20"/>
                <w:szCs w:val="20"/>
              </w:rPr>
            </w:pPr>
            <w:r>
              <w:rPr>
                <w:rFonts w:eastAsia="Times New Roman"/>
                <w:color w:val="000000"/>
                <w:sz w:val="20"/>
                <w:szCs w:val="20"/>
              </w:rPr>
              <w:t>You are a miner asked to explore the potential for a new mining site in the area. You will collect a sample (water and soil solution/ mixture) from your local river and conduct tests using at least four properties of matter in your determination of the composition of the sample. You will need to create a report of your analysis, including narrative, data tables, graphs, and percentages relative to the composite sample, to share with your local community (e.g., city council, mining company, EPA, water conservation agency).</w:t>
            </w:r>
          </w:p>
        </w:tc>
      </w:tr>
      <w:tr w:rsidR="00AE6636" w:rsidRPr="002924D7" w:rsidTr="008B3A7D">
        <w:trPr>
          <w:trHeight w:val="773"/>
        </w:trPr>
        <w:tc>
          <w:tcPr>
            <w:tcW w:w="3604" w:type="dxa"/>
            <w:shd w:val="clear" w:color="000000" w:fill="D8D8D8"/>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Product/Evidence:</w:t>
            </w:r>
          </w:p>
          <w:p w:rsidR="00AE6636" w:rsidRPr="002924D7" w:rsidRDefault="00AE6636" w:rsidP="002924D7">
            <w:pPr>
              <w:ind w:left="0" w:firstLine="0"/>
              <w:rPr>
                <w:rFonts w:eastAsia="Times New Roman"/>
                <w:bCs/>
                <w:color w:val="000000"/>
                <w:sz w:val="16"/>
                <w:szCs w:val="16"/>
              </w:rPr>
            </w:pPr>
            <w:r w:rsidRPr="002924D7">
              <w:rPr>
                <w:rFonts w:eastAsia="Times New Roman"/>
                <w:bCs/>
                <w:color w:val="000000"/>
                <w:sz w:val="16"/>
                <w:szCs w:val="16"/>
              </w:rPr>
              <w:t>(Expected product from students)</w:t>
            </w:r>
          </w:p>
        </w:tc>
        <w:tc>
          <w:tcPr>
            <w:tcW w:w="10796" w:type="dxa"/>
            <w:shd w:val="clear" w:color="auto" w:fill="auto"/>
          </w:tcPr>
          <w:p w:rsidR="00AE6636" w:rsidRPr="00AE333B" w:rsidRDefault="00AE6636" w:rsidP="000141CF">
            <w:pPr>
              <w:ind w:left="347"/>
              <w:rPr>
                <w:rFonts w:eastAsia="Times New Roman"/>
                <w:color w:val="000000"/>
                <w:sz w:val="20"/>
                <w:szCs w:val="20"/>
              </w:rPr>
            </w:pPr>
            <w:r>
              <w:rPr>
                <w:rFonts w:eastAsia="Times New Roman"/>
                <w:color w:val="000000"/>
                <w:sz w:val="20"/>
                <w:szCs w:val="20"/>
              </w:rPr>
              <w:t>Students must collect a sample from a local river and conduct testing using a filtration process with at least four properties of matter (e.g., solubility, density, physical size, boiling point, magnetism).  They must create a written report detailing their findings including data tables, graphs, percentages, and narratives.</w:t>
            </w:r>
          </w:p>
        </w:tc>
      </w:tr>
      <w:tr w:rsidR="00AE6636" w:rsidRPr="002924D7" w:rsidTr="008B3A7D">
        <w:trPr>
          <w:trHeight w:val="78"/>
        </w:trPr>
        <w:tc>
          <w:tcPr>
            <w:tcW w:w="3604" w:type="dxa"/>
            <w:shd w:val="clear" w:color="000000" w:fill="D8D8D8"/>
          </w:tcPr>
          <w:p w:rsidR="00AE6636" w:rsidRPr="002924D7" w:rsidRDefault="00AE6636" w:rsidP="002924D7">
            <w:pPr>
              <w:ind w:left="0" w:firstLine="0"/>
              <w:rPr>
                <w:rFonts w:eastAsia="Times New Roman"/>
                <w:b/>
                <w:bCs/>
                <w:color w:val="000000"/>
                <w:sz w:val="20"/>
                <w:szCs w:val="20"/>
              </w:rPr>
            </w:pPr>
            <w:r w:rsidRPr="002924D7">
              <w:rPr>
                <w:rFonts w:eastAsia="Times New Roman"/>
                <w:b/>
                <w:bCs/>
                <w:color w:val="000000"/>
                <w:sz w:val="20"/>
                <w:szCs w:val="20"/>
              </w:rPr>
              <w:t>Differentiation:</w:t>
            </w:r>
          </w:p>
          <w:p w:rsidR="00AE6636" w:rsidRPr="002924D7" w:rsidRDefault="00AE6636" w:rsidP="002924D7">
            <w:pPr>
              <w:ind w:left="0" w:firstLine="0"/>
              <w:rPr>
                <w:rFonts w:eastAsia="Times New Roman"/>
                <w:bCs/>
                <w:color w:val="000000"/>
                <w:sz w:val="20"/>
                <w:szCs w:val="20"/>
              </w:rPr>
            </w:pPr>
            <w:r w:rsidRPr="002924D7">
              <w:rPr>
                <w:rFonts w:eastAsia="Times New Roman"/>
                <w:bCs/>
                <w:color w:val="000000"/>
                <w:sz w:val="16"/>
                <w:szCs w:val="20"/>
              </w:rPr>
              <w:t>(Multiple modes for student expression)</w:t>
            </w:r>
          </w:p>
        </w:tc>
        <w:tc>
          <w:tcPr>
            <w:tcW w:w="10796" w:type="dxa"/>
            <w:shd w:val="clear" w:color="auto" w:fill="auto"/>
          </w:tcPr>
          <w:p w:rsidR="00AE6636" w:rsidRDefault="00AE6636" w:rsidP="000141CF">
            <w:pPr>
              <w:ind w:left="347" w:hanging="288"/>
              <w:rPr>
                <w:rFonts w:eastAsia="Times New Roman"/>
                <w:color w:val="000000"/>
                <w:sz w:val="20"/>
                <w:szCs w:val="20"/>
              </w:rPr>
            </w:pPr>
            <w:r>
              <w:rPr>
                <w:rFonts w:eastAsia="Times New Roman"/>
                <w:color w:val="000000"/>
                <w:sz w:val="20"/>
                <w:szCs w:val="20"/>
              </w:rPr>
              <w:t>Teachers may provide a table with four properties of matter included.</w:t>
            </w:r>
          </w:p>
          <w:p w:rsidR="00AE6636" w:rsidRDefault="00AE6636" w:rsidP="000141CF">
            <w:pPr>
              <w:ind w:left="347" w:hanging="288"/>
              <w:rPr>
                <w:rFonts w:eastAsia="Times New Roman"/>
                <w:color w:val="000000"/>
                <w:sz w:val="20"/>
                <w:szCs w:val="20"/>
              </w:rPr>
            </w:pPr>
            <w:r>
              <w:rPr>
                <w:rFonts w:eastAsia="Times New Roman"/>
                <w:color w:val="000000"/>
                <w:sz w:val="20"/>
                <w:szCs w:val="20"/>
              </w:rPr>
              <w:t>Teachers may offer students the option of a different format for results.</w:t>
            </w:r>
          </w:p>
          <w:p w:rsidR="00AE6636" w:rsidRDefault="00AE6636" w:rsidP="000141CF">
            <w:pPr>
              <w:ind w:left="347" w:hanging="288"/>
              <w:rPr>
                <w:rFonts w:eastAsia="Times New Roman"/>
                <w:color w:val="000000"/>
                <w:sz w:val="20"/>
                <w:szCs w:val="20"/>
              </w:rPr>
            </w:pPr>
            <w:r>
              <w:rPr>
                <w:rFonts w:eastAsia="Times New Roman"/>
                <w:color w:val="000000"/>
                <w:sz w:val="20"/>
                <w:szCs w:val="20"/>
              </w:rPr>
              <w:t>Teachers may offer some guiding questions that lead to results.</w:t>
            </w:r>
          </w:p>
          <w:p w:rsidR="00AE6636" w:rsidRDefault="00AE6636" w:rsidP="000141CF">
            <w:pPr>
              <w:ind w:left="347" w:hanging="288"/>
              <w:rPr>
                <w:rFonts w:eastAsia="Times New Roman"/>
                <w:color w:val="000000"/>
                <w:sz w:val="20"/>
                <w:szCs w:val="20"/>
              </w:rPr>
            </w:pPr>
            <w:r>
              <w:rPr>
                <w:rFonts w:eastAsia="Times New Roman"/>
                <w:color w:val="000000"/>
                <w:sz w:val="20"/>
                <w:szCs w:val="20"/>
              </w:rPr>
              <w:t>Teachers may allow students to create a video of their results.</w:t>
            </w:r>
          </w:p>
          <w:p w:rsidR="00AE6636" w:rsidRDefault="00AE6636" w:rsidP="000141CF">
            <w:pPr>
              <w:ind w:left="347" w:hanging="288"/>
              <w:rPr>
                <w:rFonts w:eastAsia="Times New Roman"/>
                <w:color w:val="000000"/>
                <w:sz w:val="20"/>
                <w:szCs w:val="20"/>
              </w:rPr>
            </w:pPr>
          </w:p>
          <w:p w:rsidR="00AE6636" w:rsidRPr="00567817" w:rsidRDefault="00AE6636" w:rsidP="000141CF">
            <w:pPr>
              <w:ind w:left="347" w:hanging="288"/>
              <w:rPr>
                <w:rFonts w:eastAsia="Times New Roman"/>
                <w:color w:val="000000"/>
                <w:sz w:val="20"/>
                <w:szCs w:val="20"/>
              </w:rPr>
            </w:pPr>
            <w:r>
              <w:rPr>
                <w:rFonts w:eastAsia="Times New Roman"/>
                <w:color w:val="000000"/>
                <w:sz w:val="20"/>
                <w:szCs w:val="20"/>
              </w:rPr>
              <w:lastRenderedPageBreak/>
              <w:t>To extend this work, students may expand upon solubility discussing sulfates and nitrates.</w:t>
            </w: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924D7" w:rsidRPr="002924D7" w:rsidTr="008B3A7D">
        <w:tc>
          <w:tcPr>
            <w:tcW w:w="14400" w:type="dxa"/>
            <w:gridSpan w:val="2"/>
            <w:shd w:val="clear" w:color="auto" w:fill="BFBFBF"/>
            <w:noWrap/>
          </w:tcPr>
          <w:p w:rsidR="002924D7" w:rsidRPr="002924D7" w:rsidRDefault="002924D7" w:rsidP="002924D7">
            <w:pPr>
              <w:ind w:left="0" w:firstLine="0"/>
              <w:rPr>
                <w:b/>
                <w:sz w:val="24"/>
                <w:szCs w:val="24"/>
              </w:rPr>
            </w:pPr>
            <w:r w:rsidRPr="002924D7">
              <w:rPr>
                <w:b/>
                <w:sz w:val="24"/>
                <w:szCs w:val="24"/>
              </w:rPr>
              <w:t>Texts for independent reading or for class read aloud to support the content</w:t>
            </w:r>
          </w:p>
        </w:tc>
      </w:tr>
      <w:tr w:rsidR="002924D7" w:rsidRPr="002924D7" w:rsidTr="008B3A7D">
        <w:tc>
          <w:tcPr>
            <w:tcW w:w="7200" w:type="dxa"/>
            <w:shd w:val="clear" w:color="auto" w:fill="BFBFBF"/>
            <w:noWrap/>
          </w:tcPr>
          <w:p w:rsidR="002924D7" w:rsidRPr="002924D7" w:rsidRDefault="002924D7" w:rsidP="002924D7">
            <w:pPr>
              <w:ind w:left="0" w:firstLine="0"/>
              <w:jc w:val="center"/>
              <w:rPr>
                <w:b/>
                <w:sz w:val="20"/>
                <w:szCs w:val="20"/>
              </w:rPr>
            </w:pPr>
            <w:r w:rsidRPr="002924D7">
              <w:rPr>
                <w:b/>
                <w:sz w:val="20"/>
                <w:szCs w:val="20"/>
              </w:rPr>
              <w:t>Informational/Non-Fiction</w:t>
            </w:r>
          </w:p>
        </w:tc>
        <w:tc>
          <w:tcPr>
            <w:tcW w:w="7200" w:type="dxa"/>
            <w:shd w:val="clear" w:color="auto" w:fill="BFBFBF"/>
            <w:noWrap/>
          </w:tcPr>
          <w:p w:rsidR="002924D7" w:rsidRPr="002924D7" w:rsidRDefault="002924D7" w:rsidP="002924D7">
            <w:pPr>
              <w:ind w:left="0" w:firstLine="0"/>
              <w:jc w:val="center"/>
              <w:rPr>
                <w:b/>
                <w:i/>
                <w:sz w:val="20"/>
                <w:szCs w:val="20"/>
              </w:rPr>
            </w:pPr>
            <w:r w:rsidRPr="002924D7">
              <w:rPr>
                <w:b/>
                <w:sz w:val="20"/>
                <w:szCs w:val="20"/>
              </w:rPr>
              <w:t>Fiction</w:t>
            </w:r>
          </w:p>
        </w:tc>
      </w:tr>
      <w:tr w:rsidR="00AE6636" w:rsidRPr="002924D7" w:rsidTr="008B3A7D">
        <w:tc>
          <w:tcPr>
            <w:tcW w:w="7200" w:type="dxa"/>
            <w:shd w:val="clear" w:color="auto" w:fill="auto"/>
            <w:noWrap/>
          </w:tcPr>
          <w:p w:rsidR="00AE6636" w:rsidRPr="00770011" w:rsidRDefault="00AE6636" w:rsidP="00AE6636">
            <w:pPr>
              <w:pStyle w:val="Default"/>
              <w:rPr>
                <w:rFonts w:ascii="Calibri" w:hAnsi="Calibri"/>
              </w:rPr>
            </w:pPr>
            <w:r w:rsidRPr="00770011">
              <w:rPr>
                <w:rFonts w:ascii="Calibri" w:hAnsi="Calibri"/>
                <w:i/>
                <w:iCs/>
                <w:sz w:val="20"/>
                <w:szCs w:val="20"/>
              </w:rPr>
              <w:t>Measuring Area, Volume, and Density</w:t>
            </w:r>
            <w:r w:rsidRPr="00770011">
              <w:rPr>
                <w:rFonts w:ascii="Calibri" w:hAnsi="Calibri"/>
                <w:sz w:val="20"/>
                <w:szCs w:val="20"/>
              </w:rPr>
              <w:t xml:space="preserve">- Barbara A. </w:t>
            </w:r>
            <w:proofErr w:type="spellStart"/>
            <w:r w:rsidRPr="00770011">
              <w:rPr>
                <w:rFonts w:ascii="Calibri" w:hAnsi="Calibri"/>
                <w:sz w:val="20"/>
                <w:szCs w:val="20"/>
              </w:rPr>
              <w:t>Somervill</w:t>
            </w:r>
            <w:proofErr w:type="spellEnd"/>
            <w:r w:rsidRPr="00770011">
              <w:rPr>
                <w:rFonts w:ascii="Calibri" w:hAnsi="Calibri"/>
                <w:sz w:val="20"/>
                <w:szCs w:val="20"/>
              </w:rPr>
              <w:t xml:space="preserve"> [</w:t>
            </w:r>
            <w:proofErr w:type="spellStart"/>
            <w:r w:rsidRPr="00770011">
              <w:rPr>
                <w:rFonts w:ascii="Calibri" w:hAnsi="Calibri"/>
                <w:sz w:val="20"/>
                <w:szCs w:val="20"/>
              </w:rPr>
              <w:t>lexile</w:t>
            </w:r>
            <w:proofErr w:type="spellEnd"/>
            <w:r w:rsidRPr="00770011">
              <w:rPr>
                <w:rFonts w:ascii="Calibri" w:hAnsi="Calibri"/>
                <w:sz w:val="20"/>
                <w:szCs w:val="20"/>
              </w:rPr>
              <w:t xml:space="preserve"> level 880] </w:t>
            </w:r>
          </w:p>
          <w:p w:rsidR="00AE6636" w:rsidRPr="00770011" w:rsidRDefault="00AE6636" w:rsidP="00AE6636">
            <w:pPr>
              <w:pStyle w:val="Default"/>
              <w:rPr>
                <w:rFonts w:ascii="Calibri" w:hAnsi="Calibri"/>
              </w:rPr>
            </w:pPr>
            <w:r w:rsidRPr="00770011">
              <w:rPr>
                <w:rFonts w:ascii="Calibri" w:hAnsi="Calibri"/>
                <w:i/>
                <w:iCs/>
                <w:sz w:val="20"/>
                <w:szCs w:val="20"/>
              </w:rPr>
              <w:t xml:space="preserve">Properties of Water </w:t>
            </w:r>
            <w:r w:rsidRPr="00770011">
              <w:rPr>
                <w:rFonts w:ascii="Calibri" w:hAnsi="Calibri"/>
                <w:sz w:val="20"/>
                <w:szCs w:val="20"/>
              </w:rPr>
              <w:t xml:space="preserve">– Alfred J. </w:t>
            </w:r>
            <w:proofErr w:type="spellStart"/>
            <w:r w:rsidRPr="00770011">
              <w:rPr>
                <w:rFonts w:ascii="Calibri" w:hAnsi="Calibri"/>
                <w:sz w:val="20"/>
                <w:szCs w:val="20"/>
              </w:rPr>
              <w:t>Smuskiewicz</w:t>
            </w:r>
            <w:proofErr w:type="spellEnd"/>
            <w:r w:rsidRPr="00770011">
              <w:rPr>
                <w:rFonts w:ascii="Calibri" w:hAnsi="Calibri"/>
                <w:sz w:val="20"/>
                <w:szCs w:val="20"/>
              </w:rPr>
              <w:t xml:space="preserve"> [</w:t>
            </w:r>
            <w:proofErr w:type="spellStart"/>
            <w:r w:rsidRPr="00770011">
              <w:rPr>
                <w:rFonts w:ascii="Calibri" w:hAnsi="Calibri"/>
                <w:sz w:val="20"/>
                <w:szCs w:val="20"/>
              </w:rPr>
              <w:t>lexile</w:t>
            </w:r>
            <w:proofErr w:type="spellEnd"/>
            <w:r w:rsidRPr="00770011">
              <w:rPr>
                <w:rFonts w:ascii="Calibri" w:hAnsi="Calibri"/>
                <w:sz w:val="20"/>
                <w:szCs w:val="20"/>
              </w:rPr>
              <w:t xml:space="preserve"> level 1210] </w:t>
            </w:r>
          </w:p>
          <w:p w:rsidR="00AE6636" w:rsidRPr="009D1E6F" w:rsidRDefault="00AE6636" w:rsidP="00AE6636">
            <w:pPr>
              <w:rPr>
                <w:sz w:val="20"/>
                <w:szCs w:val="20"/>
              </w:rPr>
            </w:pPr>
          </w:p>
        </w:tc>
        <w:tc>
          <w:tcPr>
            <w:tcW w:w="7200" w:type="dxa"/>
            <w:shd w:val="clear" w:color="auto" w:fill="auto"/>
            <w:noWrap/>
          </w:tcPr>
          <w:p w:rsidR="00AE6636" w:rsidRPr="00770011" w:rsidRDefault="00AE6636" w:rsidP="00AE6636">
            <w:pPr>
              <w:pStyle w:val="Default"/>
              <w:rPr>
                <w:rFonts w:ascii="Calibri" w:hAnsi="Calibri"/>
                <w:sz w:val="20"/>
                <w:szCs w:val="20"/>
              </w:rPr>
            </w:pPr>
            <w:r w:rsidRPr="00770011">
              <w:rPr>
                <w:rFonts w:ascii="Calibri" w:hAnsi="Calibri"/>
                <w:i/>
                <w:iCs/>
                <w:sz w:val="20"/>
                <w:szCs w:val="20"/>
              </w:rPr>
              <w:t xml:space="preserve">Beyond the Sea of Ice </w:t>
            </w:r>
            <w:r w:rsidRPr="00770011">
              <w:rPr>
                <w:rFonts w:ascii="Calibri" w:hAnsi="Calibri"/>
                <w:sz w:val="20"/>
                <w:szCs w:val="20"/>
              </w:rPr>
              <w:t>– Joan Elizabeth Goodman [</w:t>
            </w:r>
            <w:proofErr w:type="spellStart"/>
            <w:r w:rsidRPr="00770011">
              <w:rPr>
                <w:rFonts w:ascii="Calibri" w:hAnsi="Calibri"/>
                <w:sz w:val="20"/>
                <w:szCs w:val="20"/>
              </w:rPr>
              <w:t>lexile</w:t>
            </w:r>
            <w:proofErr w:type="spellEnd"/>
            <w:r w:rsidRPr="00770011">
              <w:rPr>
                <w:rFonts w:ascii="Calibri" w:hAnsi="Calibri"/>
                <w:sz w:val="20"/>
                <w:szCs w:val="20"/>
              </w:rPr>
              <w:t xml:space="preserve"> level 870] </w:t>
            </w:r>
          </w:p>
          <w:p w:rsidR="00AE6636" w:rsidRPr="00770011" w:rsidRDefault="00AE6636" w:rsidP="00AE6636">
            <w:pPr>
              <w:pStyle w:val="Default"/>
              <w:rPr>
                <w:rFonts w:ascii="Calibri" w:hAnsi="Calibri"/>
                <w:sz w:val="20"/>
                <w:szCs w:val="20"/>
              </w:rPr>
            </w:pPr>
            <w:r w:rsidRPr="00770011">
              <w:rPr>
                <w:rFonts w:ascii="Calibri" w:hAnsi="Calibri"/>
                <w:i/>
                <w:iCs/>
                <w:sz w:val="20"/>
                <w:szCs w:val="20"/>
              </w:rPr>
              <w:t xml:space="preserve">The Hoover Dam </w:t>
            </w:r>
            <w:r w:rsidRPr="00770011">
              <w:rPr>
                <w:rFonts w:ascii="Calibri" w:hAnsi="Calibri"/>
                <w:sz w:val="20"/>
                <w:szCs w:val="20"/>
              </w:rPr>
              <w:t>–Elizabeth Mann [</w:t>
            </w:r>
            <w:proofErr w:type="spellStart"/>
            <w:r w:rsidRPr="00770011">
              <w:rPr>
                <w:rFonts w:ascii="Calibri" w:hAnsi="Calibri"/>
                <w:sz w:val="20"/>
                <w:szCs w:val="20"/>
              </w:rPr>
              <w:t>lexile</w:t>
            </w:r>
            <w:proofErr w:type="spellEnd"/>
            <w:r w:rsidRPr="00770011">
              <w:rPr>
                <w:rFonts w:ascii="Calibri" w:hAnsi="Calibri"/>
                <w:sz w:val="20"/>
                <w:szCs w:val="20"/>
              </w:rPr>
              <w:t xml:space="preserve"> level 1020] </w:t>
            </w:r>
          </w:p>
          <w:p w:rsidR="00AE6636" w:rsidRPr="006C184B" w:rsidRDefault="00AE6636" w:rsidP="00AE6636">
            <w:pPr>
              <w:ind w:left="288" w:hanging="288"/>
              <w:rPr>
                <w:sz w:val="20"/>
                <w:szCs w:val="20"/>
              </w:rPr>
            </w:pPr>
            <w:r w:rsidRPr="00770011">
              <w:rPr>
                <w:i/>
                <w:iCs/>
                <w:sz w:val="20"/>
                <w:szCs w:val="20"/>
              </w:rPr>
              <w:t xml:space="preserve">The Properties of Water </w:t>
            </w:r>
            <w:r w:rsidRPr="00770011">
              <w:rPr>
                <w:sz w:val="20"/>
                <w:szCs w:val="20"/>
              </w:rPr>
              <w:t>– Hannah Roberts McKinnon [</w:t>
            </w:r>
            <w:proofErr w:type="spellStart"/>
            <w:r w:rsidRPr="00770011">
              <w:rPr>
                <w:sz w:val="20"/>
                <w:szCs w:val="20"/>
              </w:rPr>
              <w:t>lexile</w:t>
            </w:r>
            <w:proofErr w:type="spellEnd"/>
            <w:r w:rsidRPr="00770011">
              <w:rPr>
                <w:sz w:val="20"/>
                <w:szCs w:val="20"/>
              </w:rPr>
              <w:t xml:space="preserve"> level 1210]</w:t>
            </w:r>
            <w:r>
              <w:rPr>
                <w:sz w:val="20"/>
                <w:szCs w:val="20"/>
              </w:rPr>
              <w:t xml:space="preserve"> </w:t>
            </w:r>
          </w:p>
        </w:tc>
      </w:tr>
    </w:tbl>
    <w:p w:rsidR="002924D7" w:rsidRPr="002924D7" w:rsidRDefault="002924D7" w:rsidP="002924D7">
      <w:pPr>
        <w:ind w:left="0" w:firstLine="0"/>
        <w:rPr>
          <w:sz w:val="20"/>
          <w:szCs w:val="20"/>
        </w:rPr>
      </w:pPr>
    </w:p>
    <w:tbl>
      <w:tblPr>
        <w:tblW w:w="315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
        <w:gridCol w:w="1620"/>
        <w:gridCol w:w="2790"/>
        <w:gridCol w:w="1890"/>
        <w:gridCol w:w="7364"/>
        <w:gridCol w:w="8590"/>
        <w:gridCol w:w="8590"/>
      </w:tblGrid>
      <w:tr w:rsidR="00AE6636" w:rsidRPr="00A24174" w:rsidTr="00AE6636">
        <w:trPr>
          <w:gridAfter w:val="2"/>
          <w:wAfter w:w="17180" w:type="dxa"/>
        </w:trPr>
        <w:tc>
          <w:tcPr>
            <w:tcW w:w="14400" w:type="dxa"/>
            <w:gridSpan w:val="5"/>
            <w:shd w:val="clear" w:color="auto" w:fill="BFBFBF"/>
            <w:noWrap/>
          </w:tcPr>
          <w:p w:rsidR="00AE6636" w:rsidRPr="00AB4F0D" w:rsidRDefault="00AE6636" w:rsidP="00AE6636">
            <w:pPr>
              <w:rPr>
                <w:b/>
                <w:sz w:val="24"/>
                <w:szCs w:val="24"/>
              </w:rPr>
            </w:pPr>
            <w:r w:rsidRPr="00AB4F0D">
              <w:rPr>
                <w:b/>
                <w:sz w:val="24"/>
                <w:szCs w:val="24"/>
              </w:rPr>
              <w:t>Ongoing Discipline-Specific Learning Experiences</w:t>
            </w:r>
          </w:p>
        </w:tc>
      </w:tr>
      <w:tr w:rsidR="00AE6636" w:rsidRPr="00870B58" w:rsidTr="00AE6636">
        <w:trPr>
          <w:gridAfter w:val="2"/>
          <w:wAfter w:w="17180" w:type="dxa"/>
        </w:trPr>
        <w:tc>
          <w:tcPr>
            <w:tcW w:w="736" w:type="dxa"/>
            <w:vMerge w:val="restart"/>
            <w:shd w:val="clear" w:color="auto" w:fill="D9D9D9"/>
            <w:noWrap/>
          </w:tcPr>
          <w:p w:rsidR="00AE6636" w:rsidRPr="00E23A02" w:rsidRDefault="00AE6636" w:rsidP="000141CF">
            <w:pPr>
              <w:ind w:left="360"/>
              <w:jc w:val="right"/>
              <w:rPr>
                <w:sz w:val="20"/>
                <w:szCs w:val="20"/>
              </w:rPr>
            </w:pPr>
            <w:r w:rsidRPr="00E23A02">
              <w:rPr>
                <w:sz w:val="20"/>
                <w:szCs w:val="20"/>
              </w:rPr>
              <w:t>1.</w:t>
            </w:r>
          </w:p>
        </w:tc>
        <w:tc>
          <w:tcPr>
            <w:tcW w:w="1620" w:type="dxa"/>
            <w:vMerge w:val="restart"/>
            <w:shd w:val="clear" w:color="auto" w:fill="D9D9D9"/>
          </w:tcPr>
          <w:p w:rsidR="00AE6636" w:rsidRPr="00E23A02" w:rsidRDefault="00AE6636" w:rsidP="000141CF">
            <w:pPr>
              <w:ind w:left="360"/>
              <w:rPr>
                <w:sz w:val="20"/>
                <w:szCs w:val="20"/>
              </w:rPr>
            </w:pPr>
            <w:r w:rsidRPr="00E23A02">
              <w:rPr>
                <w:sz w:val="20"/>
                <w:szCs w:val="20"/>
              </w:rPr>
              <w:t>Description:</w:t>
            </w:r>
          </w:p>
        </w:tc>
        <w:tc>
          <w:tcPr>
            <w:tcW w:w="2790" w:type="dxa"/>
            <w:vMerge w:val="restart"/>
            <w:shd w:val="clear" w:color="auto" w:fill="auto"/>
            <w:noWrap/>
          </w:tcPr>
          <w:p w:rsidR="00AE6636" w:rsidRPr="00E23A02" w:rsidRDefault="00AE6636" w:rsidP="000141CF">
            <w:pPr>
              <w:ind w:left="360"/>
              <w:rPr>
                <w:sz w:val="20"/>
                <w:szCs w:val="20"/>
              </w:rPr>
            </w:pPr>
            <w:r>
              <w:rPr>
                <w:sz w:val="20"/>
                <w:szCs w:val="20"/>
              </w:rPr>
              <w:t>Thinking like a scientist: Scientific method and experimentation.</w:t>
            </w:r>
          </w:p>
        </w:tc>
        <w:tc>
          <w:tcPr>
            <w:tcW w:w="1890" w:type="dxa"/>
            <w:shd w:val="clear" w:color="auto" w:fill="D9D9D9"/>
          </w:tcPr>
          <w:p w:rsidR="00AE6636" w:rsidRPr="00E23A02" w:rsidRDefault="00AE6636" w:rsidP="000141CF">
            <w:pPr>
              <w:ind w:left="360"/>
              <w:rPr>
                <w:sz w:val="20"/>
                <w:szCs w:val="20"/>
              </w:rPr>
            </w:pPr>
            <w:r w:rsidRPr="00E23A02">
              <w:rPr>
                <w:sz w:val="20"/>
                <w:szCs w:val="20"/>
              </w:rPr>
              <w:t>Teacher Resources:</w:t>
            </w:r>
          </w:p>
        </w:tc>
        <w:tc>
          <w:tcPr>
            <w:tcW w:w="7364" w:type="dxa"/>
            <w:shd w:val="clear" w:color="auto" w:fill="auto"/>
          </w:tcPr>
          <w:p w:rsidR="00AE6636" w:rsidRDefault="002D3699" w:rsidP="00AE6636">
            <w:pPr>
              <w:ind w:left="288" w:hanging="288"/>
              <w:rPr>
                <w:sz w:val="20"/>
                <w:szCs w:val="20"/>
              </w:rPr>
            </w:pPr>
            <w:hyperlink r:id="rId12" w:history="1">
              <w:r w:rsidR="00AE6636" w:rsidRPr="000F32FF">
                <w:rPr>
                  <w:rStyle w:val="Hyperlink"/>
                  <w:sz w:val="20"/>
                  <w:szCs w:val="20"/>
                </w:rPr>
                <w:t>http://www.brainpopjr.com/science/scienceskills/scientificmethod/grownups.weml</w:t>
              </w:r>
            </w:hyperlink>
            <w:r w:rsidR="00AE6636">
              <w:rPr>
                <w:sz w:val="20"/>
                <w:szCs w:val="20"/>
              </w:rPr>
              <w:t xml:space="preserve"> (Near middle of page teacher resources page with activities)</w:t>
            </w:r>
          </w:p>
          <w:p w:rsidR="00AE6636" w:rsidRDefault="002D3699" w:rsidP="00AE6636">
            <w:pPr>
              <w:ind w:left="288" w:hanging="288"/>
              <w:rPr>
                <w:sz w:val="20"/>
                <w:szCs w:val="20"/>
              </w:rPr>
            </w:pPr>
            <w:hyperlink r:id="rId13" w:history="1">
              <w:r w:rsidR="00AE6636" w:rsidRPr="000F32FF">
                <w:rPr>
                  <w:rStyle w:val="Hyperlink"/>
                  <w:sz w:val="20"/>
                  <w:szCs w:val="20"/>
                </w:rPr>
                <w:t>http://undsci.berkeley.edu/teaching/misconceptions.php</w:t>
              </w:r>
            </w:hyperlink>
            <w:r w:rsidR="00AE6636">
              <w:rPr>
                <w:sz w:val="20"/>
                <w:szCs w:val="20"/>
              </w:rPr>
              <w:t xml:space="preserve"> (A list of common misconceptions about the nature of science)</w:t>
            </w:r>
          </w:p>
          <w:p w:rsidR="00AE6636" w:rsidRDefault="002D3699" w:rsidP="00AE6636">
            <w:pPr>
              <w:ind w:left="288" w:hanging="288"/>
              <w:rPr>
                <w:sz w:val="20"/>
                <w:szCs w:val="20"/>
              </w:rPr>
            </w:pPr>
            <w:hyperlink r:id="rId14" w:history="1">
              <w:r w:rsidR="00AE6636" w:rsidRPr="000F32FF">
                <w:rPr>
                  <w:rStyle w:val="Hyperlink"/>
                  <w:sz w:val="20"/>
                  <w:szCs w:val="20"/>
                </w:rPr>
                <w:t>http://undsci.berkeley.edu/teaching/</w:t>
              </w:r>
            </w:hyperlink>
            <w:r w:rsidR="00AE6636">
              <w:rPr>
                <w:sz w:val="20"/>
                <w:szCs w:val="20"/>
              </w:rPr>
              <w:t xml:space="preserve"> (Tips for introducing and teaching scientific method and experimentation)</w:t>
            </w:r>
          </w:p>
          <w:p w:rsidR="00AE6636" w:rsidRDefault="002D3699" w:rsidP="00AE6636">
            <w:pPr>
              <w:ind w:left="288" w:hanging="288"/>
              <w:rPr>
                <w:sz w:val="20"/>
                <w:szCs w:val="20"/>
              </w:rPr>
            </w:pPr>
            <w:hyperlink r:id="rId15" w:history="1">
              <w:r w:rsidR="00AE6636" w:rsidRPr="00702E31">
                <w:rPr>
                  <w:rStyle w:val="Hyperlink"/>
                  <w:sz w:val="20"/>
                  <w:szCs w:val="20"/>
                </w:rPr>
                <w:t>http://www.livescience.com/6727-invisible-gorilla-test-shows-notice.html</w:t>
              </w:r>
            </w:hyperlink>
            <w:r w:rsidR="00AE6636">
              <w:rPr>
                <w:sz w:val="20"/>
                <w:szCs w:val="20"/>
              </w:rPr>
              <w:t xml:space="preserve"> (Video in which most people fail to observe large “gorilla” moving across room)</w:t>
            </w:r>
          </w:p>
          <w:p w:rsidR="00AE6636" w:rsidRDefault="002D3699" w:rsidP="00AE6636">
            <w:pPr>
              <w:ind w:left="288" w:hanging="288"/>
              <w:rPr>
                <w:sz w:val="20"/>
                <w:szCs w:val="20"/>
              </w:rPr>
            </w:pPr>
            <w:hyperlink r:id="rId16" w:history="1">
              <w:r w:rsidR="00AE6636" w:rsidRPr="004C5D95">
                <w:rPr>
                  <w:rStyle w:val="Hyperlink"/>
                  <w:sz w:val="20"/>
                  <w:szCs w:val="20"/>
                </w:rPr>
                <w:t>http://www.shodor.org/succeed-1.0/forensic/teacher/lessons/observation.html</w:t>
              </w:r>
            </w:hyperlink>
            <w:r w:rsidR="00AE6636">
              <w:rPr>
                <w:sz w:val="20"/>
                <w:szCs w:val="20"/>
              </w:rPr>
              <w:t xml:space="preserve"> (Lesson plan devoted to developing observation skills)</w:t>
            </w:r>
          </w:p>
          <w:p w:rsidR="00AE6636" w:rsidRPr="00A95094" w:rsidRDefault="002D3699" w:rsidP="00AE6636">
            <w:pPr>
              <w:ind w:left="288" w:hanging="288"/>
              <w:rPr>
                <w:sz w:val="20"/>
                <w:szCs w:val="20"/>
              </w:rPr>
            </w:pPr>
            <w:hyperlink r:id="rId17" w:history="1">
              <w:r w:rsidR="00AE6636" w:rsidRPr="004C5D95">
                <w:rPr>
                  <w:rStyle w:val="Hyperlink"/>
                  <w:sz w:val="20"/>
                  <w:szCs w:val="20"/>
                </w:rPr>
                <w:t>http://blogs.loc.gov/teachers/2011/06/look-again-challenging-students-to-develop-close-observation-skills/</w:t>
              </w:r>
            </w:hyperlink>
            <w:r w:rsidR="00AE6636">
              <w:rPr>
                <w:sz w:val="20"/>
                <w:szCs w:val="20"/>
              </w:rPr>
              <w:t xml:space="preserve"> (Library of Congress brief of tools for helping students develop observation skills)</w:t>
            </w:r>
          </w:p>
        </w:tc>
      </w:tr>
      <w:tr w:rsidR="00AE6636" w:rsidRPr="00870B58" w:rsidTr="00AE6636">
        <w:trPr>
          <w:gridAfter w:val="2"/>
          <w:wAfter w:w="17180" w:type="dxa"/>
        </w:trPr>
        <w:tc>
          <w:tcPr>
            <w:tcW w:w="736" w:type="dxa"/>
            <w:vMerge/>
            <w:shd w:val="clear" w:color="auto" w:fill="D9D9D9"/>
            <w:noWrap/>
          </w:tcPr>
          <w:p w:rsidR="00AE6636" w:rsidRPr="00E23A02" w:rsidRDefault="00AE6636" w:rsidP="00AE6636">
            <w:pPr>
              <w:jc w:val="right"/>
              <w:rPr>
                <w:sz w:val="20"/>
                <w:szCs w:val="20"/>
              </w:rPr>
            </w:pPr>
          </w:p>
        </w:tc>
        <w:tc>
          <w:tcPr>
            <w:tcW w:w="1620" w:type="dxa"/>
            <w:vMerge/>
            <w:shd w:val="clear" w:color="auto" w:fill="D9D9D9"/>
          </w:tcPr>
          <w:p w:rsidR="00AE6636" w:rsidRPr="00E23A02" w:rsidRDefault="00AE6636" w:rsidP="00AE6636">
            <w:pPr>
              <w:rPr>
                <w:sz w:val="20"/>
                <w:szCs w:val="20"/>
              </w:rPr>
            </w:pPr>
          </w:p>
        </w:tc>
        <w:tc>
          <w:tcPr>
            <w:tcW w:w="2790" w:type="dxa"/>
            <w:vMerge/>
            <w:shd w:val="clear" w:color="auto" w:fill="auto"/>
            <w:noWrap/>
          </w:tcPr>
          <w:p w:rsidR="00AE6636" w:rsidRPr="00E23A02" w:rsidRDefault="00AE6636" w:rsidP="00AE6636">
            <w:pPr>
              <w:rPr>
                <w:sz w:val="20"/>
                <w:szCs w:val="20"/>
              </w:rPr>
            </w:pPr>
          </w:p>
        </w:tc>
        <w:tc>
          <w:tcPr>
            <w:tcW w:w="1890" w:type="dxa"/>
            <w:shd w:val="clear" w:color="auto" w:fill="D9D9D9"/>
          </w:tcPr>
          <w:p w:rsidR="00AE6636" w:rsidRPr="00E23A02" w:rsidRDefault="00AE6636" w:rsidP="000141CF">
            <w:pPr>
              <w:ind w:left="360"/>
              <w:rPr>
                <w:sz w:val="20"/>
                <w:szCs w:val="20"/>
              </w:rPr>
            </w:pPr>
            <w:r w:rsidRPr="00E23A02">
              <w:rPr>
                <w:sz w:val="20"/>
                <w:szCs w:val="20"/>
              </w:rPr>
              <w:t>Student Resources:</w:t>
            </w:r>
          </w:p>
        </w:tc>
        <w:tc>
          <w:tcPr>
            <w:tcW w:w="7364" w:type="dxa"/>
            <w:shd w:val="clear" w:color="auto" w:fill="auto"/>
          </w:tcPr>
          <w:p w:rsidR="00AE6636" w:rsidRDefault="002D3699" w:rsidP="00AE6636">
            <w:pPr>
              <w:ind w:left="288" w:hanging="288"/>
              <w:rPr>
                <w:sz w:val="20"/>
                <w:szCs w:val="20"/>
              </w:rPr>
            </w:pPr>
            <w:hyperlink r:id="rId18" w:history="1">
              <w:r w:rsidR="00AE6636" w:rsidRPr="000F32FF">
                <w:rPr>
                  <w:rStyle w:val="Hyperlink"/>
                  <w:sz w:val="20"/>
                  <w:szCs w:val="20"/>
                </w:rPr>
                <w:t>http://www.brainpopjr.com/science/scienceskills/scientificmethod/grownups.weml</w:t>
              </w:r>
            </w:hyperlink>
            <w:r w:rsidR="00AE6636">
              <w:rPr>
                <w:sz w:val="20"/>
                <w:szCs w:val="20"/>
              </w:rPr>
              <w:t xml:space="preserve"> (At top of page student link for movie and activities about scientific method)</w:t>
            </w:r>
          </w:p>
          <w:p w:rsidR="00AE6636" w:rsidRDefault="002D3699" w:rsidP="00AE6636">
            <w:pPr>
              <w:ind w:left="288" w:hanging="288"/>
              <w:rPr>
                <w:sz w:val="20"/>
                <w:szCs w:val="20"/>
              </w:rPr>
            </w:pPr>
            <w:hyperlink r:id="rId19" w:history="1">
              <w:r w:rsidR="00AE6636" w:rsidRPr="000F32FF">
                <w:rPr>
                  <w:rStyle w:val="Hyperlink"/>
                  <w:sz w:val="20"/>
                  <w:szCs w:val="20"/>
                </w:rPr>
                <w:t>http://www.glencoe.com/sites/common_assets/science/virtual_labs/E16/E16.html</w:t>
              </w:r>
            </w:hyperlink>
            <w:r w:rsidR="00AE6636">
              <w:rPr>
                <w:sz w:val="20"/>
                <w:szCs w:val="20"/>
              </w:rPr>
              <w:t xml:space="preserve"> (Virtual lab to practice use of scientific method and experimentation)</w:t>
            </w:r>
          </w:p>
          <w:p w:rsidR="00AE6636" w:rsidRDefault="002D3699" w:rsidP="00AE6636">
            <w:pPr>
              <w:ind w:left="288" w:hanging="288"/>
              <w:rPr>
                <w:sz w:val="20"/>
                <w:szCs w:val="20"/>
              </w:rPr>
            </w:pPr>
            <w:hyperlink r:id="rId20" w:history="1">
              <w:r w:rsidR="00AE6636" w:rsidRPr="000F32FF">
                <w:rPr>
                  <w:rStyle w:val="Hyperlink"/>
                  <w:sz w:val="20"/>
                  <w:szCs w:val="20"/>
                </w:rPr>
                <w:t>http://www.brainpop.com/science/scientificinquiry/scientificmethod/preview.weml</w:t>
              </w:r>
            </w:hyperlink>
            <w:r w:rsidR="00AE6636">
              <w:rPr>
                <w:sz w:val="20"/>
                <w:szCs w:val="20"/>
              </w:rPr>
              <w:t xml:space="preserve"> (Movie and quiz for scientific method/inquiry) </w:t>
            </w:r>
          </w:p>
          <w:p w:rsidR="00AE6636" w:rsidRDefault="002D3699" w:rsidP="00AE6636">
            <w:pPr>
              <w:ind w:left="288" w:hanging="288"/>
              <w:rPr>
                <w:sz w:val="20"/>
                <w:szCs w:val="20"/>
              </w:rPr>
            </w:pPr>
            <w:hyperlink r:id="rId21" w:history="1">
              <w:r w:rsidR="00AE6636" w:rsidRPr="00BB51EC">
                <w:rPr>
                  <w:rStyle w:val="Hyperlink"/>
                  <w:sz w:val="20"/>
                  <w:szCs w:val="20"/>
                </w:rPr>
                <w:t>http://lifehacker.com/5960811/how-to-develop-sherlock-holmes+like-powers-of-observation-and-deduction</w:t>
              </w:r>
            </w:hyperlink>
            <w:r w:rsidR="00AE6636">
              <w:rPr>
                <w:sz w:val="20"/>
                <w:szCs w:val="20"/>
              </w:rPr>
              <w:t xml:space="preserve"> (Explanation of tools to increase observation skills with hook related to Sherlock Holmes)</w:t>
            </w:r>
          </w:p>
        </w:tc>
      </w:tr>
      <w:tr w:rsidR="00AE6636" w:rsidRPr="00870B58" w:rsidTr="00AE6636">
        <w:trPr>
          <w:gridAfter w:val="2"/>
          <w:wAfter w:w="17180" w:type="dxa"/>
        </w:trPr>
        <w:tc>
          <w:tcPr>
            <w:tcW w:w="736" w:type="dxa"/>
            <w:vMerge/>
            <w:tcBorders>
              <w:bottom w:val="single" w:sz="4" w:space="0" w:color="auto"/>
            </w:tcBorders>
            <w:shd w:val="clear" w:color="auto" w:fill="D9D9D9"/>
            <w:noWrap/>
          </w:tcPr>
          <w:p w:rsidR="00AE6636" w:rsidRPr="00E23A02" w:rsidRDefault="00AE6636" w:rsidP="00AE6636">
            <w:pPr>
              <w:jc w:val="right"/>
              <w:rPr>
                <w:sz w:val="20"/>
                <w:szCs w:val="20"/>
              </w:rPr>
            </w:pPr>
          </w:p>
        </w:tc>
        <w:tc>
          <w:tcPr>
            <w:tcW w:w="1620" w:type="dxa"/>
            <w:tcBorders>
              <w:bottom w:val="single" w:sz="4" w:space="0" w:color="auto"/>
            </w:tcBorders>
            <w:shd w:val="clear" w:color="auto" w:fill="D9D9D9"/>
          </w:tcPr>
          <w:p w:rsidR="00AE6636" w:rsidRPr="00E23A02" w:rsidRDefault="00AE6636" w:rsidP="000141CF">
            <w:pPr>
              <w:ind w:left="360"/>
              <w:rPr>
                <w:sz w:val="20"/>
                <w:szCs w:val="20"/>
              </w:rPr>
            </w:pPr>
            <w:r w:rsidRPr="00E23A02">
              <w:rPr>
                <w:sz w:val="20"/>
                <w:szCs w:val="20"/>
              </w:rPr>
              <w:t>Skills:</w:t>
            </w:r>
          </w:p>
        </w:tc>
        <w:tc>
          <w:tcPr>
            <w:tcW w:w="2790" w:type="dxa"/>
            <w:tcBorders>
              <w:bottom w:val="single" w:sz="4" w:space="0" w:color="auto"/>
            </w:tcBorders>
            <w:shd w:val="clear" w:color="auto" w:fill="auto"/>
            <w:noWrap/>
          </w:tcPr>
          <w:p w:rsidR="00AE6636" w:rsidRDefault="00AE6636" w:rsidP="000141CF">
            <w:pPr>
              <w:ind w:left="360"/>
              <w:rPr>
                <w:sz w:val="20"/>
                <w:szCs w:val="20"/>
              </w:rPr>
            </w:pPr>
            <w:r>
              <w:rPr>
                <w:sz w:val="20"/>
                <w:szCs w:val="20"/>
              </w:rPr>
              <w:t>Write a testable question to be answered in an experiment.</w:t>
            </w:r>
          </w:p>
          <w:p w:rsidR="00AE6636" w:rsidRDefault="00AE6636" w:rsidP="000141CF">
            <w:pPr>
              <w:ind w:left="360"/>
              <w:rPr>
                <w:sz w:val="20"/>
                <w:szCs w:val="20"/>
              </w:rPr>
            </w:pPr>
            <w:r>
              <w:rPr>
                <w:sz w:val="20"/>
                <w:szCs w:val="20"/>
              </w:rPr>
              <w:t>Design an experiment that controls for independent and dependent variables.</w:t>
            </w:r>
          </w:p>
          <w:p w:rsidR="00AE6636" w:rsidRDefault="00AE6636" w:rsidP="000141CF">
            <w:pPr>
              <w:ind w:left="360"/>
              <w:rPr>
                <w:sz w:val="20"/>
                <w:szCs w:val="20"/>
              </w:rPr>
            </w:pPr>
            <w:r>
              <w:rPr>
                <w:sz w:val="20"/>
                <w:szCs w:val="20"/>
              </w:rPr>
              <w:t xml:space="preserve">Understand and use scientific  </w:t>
            </w:r>
            <w:r>
              <w:rPr>
                <w:sz w:val="20"/>
                <w:szCs w:val="20"/>
              </w:rPr>
              <w:lastRenderedPageBreak/>
              <w:t>and academic language</w:t>
            </w:r>
          </w:p>
          <w:p w:rsidR="00AE6636" w:rsidRDefault="00AE6636" w:rsidP="000141CF">
            <w:pPr>
              <w:ind w:left="360"/>
              <w:rPr>
                <w:sz w:val="20"/>
                <w:szCs w:val="20"/>
              </w:rPr>
            </w:pPr>
            <w:r>
              <w:rPr>
                <w:sz w:val="20"/>
                <w:szCs w:val="20"/>
              </w:rPr>
              <w:t>Analyze experimental results with respect to their support of the hypothesis.</w:t>
            </w:r>
          </w:p>
          <w:p w:rsidR="00AE6636" w:rsidRPr="00E23A02" w:rsidRDefault="00AE6636" w:rsidP="000141CF">
            <w:pPr>
              <w:ind w:left="360"/>
              <w:rPr>
                <w:sz w:val="20"/>
                <w:szCs w:val="20"/>
              </w:rPr>
            </w:pPr>
            <w:r>
              <w:rPr>
                <w:sz w:val="20"/>
                <w:szCs w:val="20"/>
              </w:rPr>
              <w:t>Critique research methodology of scientists or other students.</w:t>
            </w:r>
          </w:p>
        </w:tc>
        <w:tc>
          <w:tcPr>
            <w:tcW w:w="1890" w:type="dxa"/>
            <w:tcBorders>
              <w:bottom w:val="single" w:sz="4" w:space="0" w:color="auto"/>
            </w:tcBorders>
            <w:shd w:val="clear" w:color="auto" w:fill="D9D9D9"/>
          </w:tcPr>
          <w:p w:rsidR="00AE6636" w:rsidRPr="00E23A02" w:rsidRDefault="00AE6636" w:rsidP="000141CF">
            <w:pPr>
              <w:ind w:left="360"/>
              <w:rPr>
                <w:sz w:val="20"/>
                <w:szCs w:val="20"/>
              </w:rPr>
            </w:pPr>
            <w:r w:rsidRPr="00E23A02">
              <w:rPr>
                <w:sz w:val="20"/>
                <w:szCs w:val="20"/>
              </w:rPr>
              <w:lastRenderedPageBreak/>
              <w:t>Assessment:</w:t>
            </w:r>
          </w:p>
        </w:tc>
        <w:tc>
          <w:tcPr>
            <w:tcW w:w="7364" w:type="dxa"/>
            <w:tcBorders>
              <w:bottom w:val="single" w:sz="4" w:space="0" w:color="auto"/>
            </w:tcBorders>
            <w:shd w:val="clear" w:color="auto" w:fill="auto"/>
          </w:tcPr>
          <w:p w:rsidR="00AE6636" w:rsidRPr="009D1E6F" w:rsidRDefault="00AE6636" w:rsidP="00AE6636">
            <w:pPr>
              <w:ind w:left="288" w:hanging="288"/>
              <w:rPr>
                <w:sz w:val="20"/>
                <w:szCs w:val="20"/>
              </w:rPr>
            </w:pPr>
            <w:r>
              <w:rPr>
                <w:sz w:val="20"/>
                <w:szCs w:val="20"/>
              </w:rPr>
              <w:t>Within learning experiences.</w:t>
            </w:r>
          </w:p>
        </w:tc>
      </w:tr>
      <w:tr w:rsidR="00AE6636" w:rsidRPr="00942597" w:rsidTr="00AE663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E6636" w:rsidRPr="00942597" w:rsidRDefault="00AE6636" w:rsidP="00AE6636">
            <w:pPr>
              <w:ind w:left="288" w:hanging="288"/>
              <w:rPr>
                <w:sz w:val="2"/>
                <w:szCs w:val="2"/>
              </w:rPr>
            </w:pPr>
          </w:p>
        </w:tc>
        <w:tc>
          <w:tcPr>
            <w:tcW w:w="8590" w:type="dxa"/>
          </w:tcPr>
          <w:p w:rsidR="00AE6636" w:rsidRPr="00942597" w:rsidRDefault="00AE6636" w:rsidP="00AE6636">
            <w:pPr>
              <w:rPr>
                <w:sz w:val="2"/>
                <w:szCs w:val="2"/>
              </w:rPr>
            </w:pPr>
          </w:p>
        </w:tc>
        <w:tc>
          <w:tcPr>
            <w:tcW w:w="8590" w:type="dxa"/>
          </w:tcPr>
          <w:p w:rsidR="00AE6636" w:rsidRPr="00942597" w:rsidRDefault="00AE6636" w:rsidP="00AE6636">
            <w:pPr>
              <w:ind w:left="288" w:hanging="288"/>
              <w:rPr>
                <w:sz w:val="2"/>
                <w:szCs w:val="2"/>
              </w:rPr>
            </w:pPr>
          </w:p>
        </w:tc>
      </w:tr>
      <w:tr w:rsidR="00AE6636" w:rsidRPr="009D1E6F" w:rsidTr="00AE6636">
        <w:trPr>
          <w:gridAfter w:val="2"/>
          <w:wAfter w:w="17180" w:type="dxa"/>
        </w:trPr>
        <w:tc>
          <w:tcPr>
            <w:tcW w:w="736" w:type="dxa"/>
            <w:vMerge w:val="restart"/>
            <w:tcBorders>
              <w:top w:val="single" w:sz="4" w:space="0" w:color="auto"/>
            </w:tcBorders>
            <w:shd w:val="clear" w:color="auto" w:fill="D9D9D9"/>
            <w:noWrap/>
          </w:tcPr>
          <w:p w:rsidR="00AE6636" w:rsidRPr="00E23A02" w:rsidRDefault="00AE6636" w:rsidP="000141CF">
            <w:pPr>
              <w:ind w:left="360"/>
              <w:jc w:val="right"/>
              <w:rPr>
                <w:color w:val="FFFFFF"/>
                <w:sz w:val="20"/>
                <w:szCs w:val="20"/>
              </w:rPr>
            </w:pPr>
            <w:r w:rsidRPr="00E23A02">
              <w:rPr>
                <w:sz w:val="20"/>
                <w:szCs w:val="20"/>
              </w:rPr>
              <w:t>2.</w:t>
            </w:r>
          </w:p>
        </w:tc>
        <w:tc>
          <w:tcPr>
            <w:tcW w:w="1620" w:type="dxa"/>
            <w:vMerge w:val="restart"/>
            <w:tcBorders>
              <w:top w:val="single" w:sz="4" w:space="0" w:color="auto"/>
            </w:tcBorders>
            <w:shd w:val="clear" w:color="auto" w:fill="D9D9D9"/>
          </w:tcPr>
          <w:p w:rsidR="00AE6636" w:rsidRPr="00E23A02" w:rsidRDefault="00AE6636" w:rsidP="000141CF">
            <w:pPr>
              <w:ind w:left="360"/>
              <w:rPr>
                <w:sz w:val="20"/>
                <w:szCs w:val="20"/>
              </w:rPr>
            </w:pPr>
            <w:r w:rsidRPr="00E23A02">
              <w:rPr>
                <w:sz w:val="20"/>
                <w:szCs w:val="20"/>
              </w:rPr>
              <w:t>Description:</w:t>
            </w:r>
          </w:p>
        </w:tc>
        <w:tc>
          <w:tcPr>
            <w:tcW w:w="2790" w:type="dxa"/>
            <w:vMerge w:val="restart"/>
            <w:tcBorders>
              <w:top w:val="single" w:sz="4" w:space="0" w:color="auto"/>
            </w:tcBorders>
            <w:shd w:val="clear" w:color="auto" w:fill="auto"/>
            <w:noWrap/>
          </w:tcPr>
          <w:p w:rsidR="00AE6636" w:rsidRPr="00BB3747" w:rsidRDefault="00AE6636" w:rsidP="000141CF">
            <w:pPr>
              <w:ind w:left="360"/>
              <w:rPr>
                <w:sz w:val="20"/>
                <w:szCs w:val="20"/>
              </w:rPr>
            </w:pPr>
            <w:r>
              <w:rPr>
                <w:sz w:val="20"/>
                <w:szCs w:val="20"/>
              </w:rPr>
              <w:t>Working like a Scientist: Create and analyze graphs</w:t>
            </w:r>
            <w:r w:rsidRPr="00C50A91">
              <w:rPr>
                <w:sz w:val="20"/>
                <w:szCs w:val="20"/>
              </w:rPr>
              <w:t>.</w:t>
            </w:r>
          </w:p>
        </w:tc>
        <w:tc>
          <w:tcPr>
            <w:tcW w:w="1890" w:type="dxa"/>
            <w:tcBorders>
              <w:top w:val="single" w:sz="4" w:space="0" w:color="auto"/>
            </w:tcBorders>
            <w:shd w:val="clear" w:color="auto" w:fill="D9D9D9"/>
          </w:tcPr>
          <w:p w:rsidR="00AE6636" w:rsidRPr="00BB3747" w:rsidRDefault="00AE6636" w:rsidP="000141CF">
            <w:pPr>
              <w:ind w:left="360"/>
              <w:rPr>
                <w:sz w:val="20"/>
                <w:szCs w:val="20"/>
              </w:rPr>
            </w:pPr>
            <w:r w:rsidRPr="00BB3747">
              <w:rPr>
                <w:sz w:val="20"/>
                <w:szCs w:val="20"/>
              </w:rPr>
              <w:t>Teacher Resources:</w:t>
            </w:r>
          </w:p>
        </w:tc>
        <w:tc>
          <w:tcPr>
            <w:tcW w:w="7364" w:type="dxa"/>
            <w:tcBorders>
              <w:top w:val="single" w:sz="4" w:space="0" w:color="auto"/>
            </w:tcBorders>
            <w:shd w:val="clear" w:color="auto" w:fill="auto"/>
          </w:tcPr>
          <w:p w:rsidR="00AE6636" w:rsidRDefault="002D3699" w:rsidP="004C60CA">
            <w:pPr>
              <w:ind w:left="288" w:hanging="288"/>
              <w:rPr>
                <w:sz w:val="20"/>
                <w:szCs w:val="20"/>
              </w:rPr>
            </w:pPr>
            <w:hyperlink r:id="rId22" w:history="1">
              <w:r w:rsidR="00AE6636" w:rsidRPr="00BC6BE7">
                <w:rPr>
                  <w:rStyle w:val="Hyperlink"/>
                  <w:sz w:val="20"/>
                  <w:szCs w:val="20"/>
                </w:rPr>
                <w:t>Power Point presentation</w:t>
              </w:r>
            </w:hyperlink>
            <w:r w:rsidR="00AE6636">
              <w:rPr>
                <w:sz w:val="20"/>
                <w:szCs w:val="20"/>
              </w:rPr>
              <w:t xml:space="preserve"> (Dealing with identification of dependent and independent variables)</w:t>
            </w:r>
          </w:p>
          <w:p w:rsidR="00AE6636" w:rsidRDefault="002D3699" w:rsidP="004C60CA">
            <w:pPr>
              <w:ind w:left="288" w:hanging="288"/>
              <w:rPr>
                <w:sz w:val="20"/>
                <w:szCs w:val="20"/>
              </w:rPr>
            </w:pPr>
            <w:hyperlink r:id="rId23" w:history="1">
              <w:r w:rsidR="00AE6636" w:rsidRPr="00EF1219">
                <w:rPr>
                  <w:rStyle w:val="Hyperlink"/>
                  <w:sz w:val="20"/>
                  <w:szCs w:val="20"/>
                </w:rPr>
                <w:t>http://professionaldevelopment.ibo.org/files/ocd/TaughtPractice%20with%20%20identifying%20variables.pdf</w:t>
              </w:r>
            </w:hyperlink>
            <w:r w:rsidR="00AE6636">
              <w:rPr>
                <w:sz w:val="20"/>
                <w:szCs w:val="20"/>
              </w:rPr>
              <w:t xml:space="preserve">  (Practice worksheet for identifying dependent and independent variables)</w:t>
            </w:r>
          </w:p>
          <w:p w:rsidR="00AE6636" w:rsidRPr="00856FA0" w:rsidRDefault="002D3699" w:rsidP="004C60CA">
            <w:pPr>
              <w:ind w:left="288" w:hanging="288"/>
              <w:rPr>
                <w:sz w:val="20"/>
                <w:szCs w:val="20"/>
              </w:rPr>
            </w:pPr>
            <w:hyperlink r:id="rId24" w:history="1">
              <w:r w:rsidR="00AE6636" w:rsidRPr="00535634">
                <w:rPr>
                  <w:rStyle w:val="Hyperlink"/>
                  <w:sz w:val="20"/>
                  <w:szCs w:val="20"/>
                </w:rPr>
                <w:t>http://www.clemson.edu/ces/phoenix/tutorials/graph/index.html</w:t>
              </w:r>
            </w:hyperlink>
            <w:r w:rsidR="00AE6636">
              <w:rPr>
                <w:sz w:val="20"/>
                <w:szCs w:val="20"/>
              </w:rPr>
              <w:t xml:space="preserve"> (R</w:t>
            </w:r>
            <w:r w:rsidR="00AE6636" w:rsidRPr="00856FA0">
              <w:rPr>
                <w:sz w:val="20"/>
                <w:szCs w:val="20"/>
              </w:rPr>
              <w:t>ules for graphing</w:t>
            </w:r>
            <w:r w:rsidR="00AE6636">
              <w:rPr>
                <w:sz w:val="20"/>
                <w:szCs w:val="20"/>
              </w:rPr>
              <w:t>)</w:t>
            </w:r>
          </w:p>
          <w:p w:rsidR="00AE6636" w:rsidRPr="00856FA0" w:rsidRDefault="002D3699" w:rsidP="00AE6636">
            <w:pPr>
              <w:ind w:left="288" w:hanging="288"/>
              <w:rPr>
                <w:sz w:val="20"/>
                <w:szCs w:val="20"/>
              </w:rPr>
            </w:pPr>
            <w:hyperlink r:id="rId25" w:anchor="line3" w:history="1">
              <w:r w:rsidR="00AE6636" w:rsidRPr="00535634">
                <w:rPr>
                  <w:rStyle w:val="Hyperlink"/>
                  <w:sz w:val="20"/>
                  <w:szCs w:val="20"/>
                </w:rPr>
                <w:t>http://www.wtamu.edu/academic/anns/mps/math/mathlab/beg_algebra/beg_alg_tut9_bar.htm#line3</w:t>
              </w:r>
            </w:hyperlink>
            <w:r w:rsidR="00AE6636">
              <w:rPr>
                <w:sz w:val="20"/>
                <w:szCs w:val="20"/>
              </w:rPr>
              <w:t xml:space="preserve"> (</w:t>
            </w:r>
            <w:r w:rsidR="00AE6636" w:rsidRPr="00856FA0">
              <w:rPr>
                <w:sz w:val="20"/>
                <w:szCs w:val="20"/>
              </w:rPr>
              <w:t>Teaches how and why to use different graphs and also teaches how to read a graph</w:t>
            </w:r>
            <w:r w:rsidR="00AE6636">
              <w:rPr>
                <w:sz w:val="20"/>
                <w:szCs w:val="20"/>
              </w:rPr>
              <w:t>)</w:t>
            </w:r>
          </w:p>
          <w:p w:rsidR="00AE6636" w:rsidRPr="00856FA0" w:rsidRDefault="002D3699" w:rsidP="00AE6636">
            <w:pPr>
              <w:ind w:left="288" w:hanging="288"/>
              <w:rPr>
                <w:sz w:val="20"/>
                <w:szCs w:val="20"/>
              </w:rPr>
            </w:pPr>
            <w:hyperlink r:id="rId26" w:history="1">
              <w:r w:rsidR="00AE6636" w:rsidRPr="00535634">
                <w:rPr>
                  <w:rStyle w:val="Hyperlink"/>
                  <w:sz w:val="20"/>
                  <w:szCs w:val="20"/>
                </w:rPr>
                <w:t>http://www.teachervision.fen.com/skill-builder/graphs-and-charts/48946.html?page=1&amp;detoured=1</w:t>
              </w:r>
            </w:hyperlink>
            <w:r w:rsidR="00AE6636">
              <w:rPr>
                <w:sz w:val="20"/>
                <w:szCs w:val="20"/>
              </w:rPr>
              <w:t xml:space="preserve"> (P</w:t>
            </w:r>
            <w:r w:rsidR="00AE6636" w:rsidRPr="00856FA0">
              <w:rPr>
                <w:sz w:val="20"/>
                <w:szCs w:val="20"/>
              </w:rPr>
              <w:t>rovides questions to ask students as they analyze a graph</w:t>
            </w:r>
            <w:r w:rsidR="00AE6636">
              <w:rPr>
                <w:sz w:val="20"/>
                <w:szCs w:val="20"/>
              </w:rPr>
              <w:t>)</w:t>
            </w:r>
          </w:p>
          <w:p w:rsidR="00AE6636" w:rsidRPr="00BB3747" w:rsidRDefault="002D3699" w:rsidP="004C60CA">
            <w:pPr>
              <w:ind w:left="288" w:hanging="288"/>
              <w:rPr>
                <w:sz w:val="20"/>
                <w:szCs w:val="20"/>
              </w:rPr>
            </w:pPr>
            <w:hyperlink r:id="rId27" w:history="1">
              <w:r w:rsidR="00AE6636" w:rsidRPr="00535634">
                <w:rPr>
                  <w:rStyle w:val="Hyperlink"/>
                  <w:sz w:val="20"/>
                  <w:szCs w:val="20"/>
                </w:rPr>
                <w:t>http://nces.ed.gov/nceskids/createagraph/default.aspx</w:t>
              </w:r>
            </w:hyperlink>
            <w:r w:rsidR="00AE6636">
              <w:rPr>
                <w:sz w:val="20"/>
                <w:szCs w:val="20"/>
              </w:rPr>
              <w:t xml:space="preserve"> (</w:t>
            </w:r>
            <w:r w:rsidR="00AE6636" w:rsidRPr="00856FA0">
              <w:rPr>
                <w:sz w:val="20"/>
                <w:szCs w:val="20"/>
              </w:rPr>
              <w:t>Online way to create different types of graphs</w:t>
            </w:r>
            <w:r w:rsidR="00AE6636">
              <w:rPr>
                <w:sz w:val="20"/>
                <w:szCs w:val="20"/>
              </w:rPr>
              <w:t>)</w:t>
            </w:r>
          </w:p>
        </w:tc>
      </w:tr>
      <w:tr w:rsidR="00AE6636" w:rsidRPr="009D1E6F" w:rsidTr="00AE6636">
        <w:trPr>
          <w:gridAfter w:val="2"/>
          <w:wAfter w:w="17180" w:type="dxa"/>
        </w:trPr>
        <w:tc>
          <w:tcPr>
            <w:tcW w:w="736" w:type="dxa"/>
            <w:vMerge/>
            <w:shd w:val="clear" w:color="auto" w:fill="D9D9D9"/>
            <w:noWrap/>
          </w:tcPr>
          <w:p w:rsidR="00AE6636" w:rsidRPr="00E23A02" w:rsidRDefault="00AE6636" w:rsidP="00AE6636">
            <w:pPr>
              <w:jc w:val="right"/>
              <w:rPr>
                <w:sz w:val="20"/>
                <w:szCs w:val="20"/>
              </w:rPr>
            </w:pPr>
          </w:p>
        </w:tc>
        <w:tc>
          <w:tcPr>
            <w:tcW w:w="1620" w:type="dxa"/>
            <w:vMerge/>
            <w:shd w:val="clear" w:color="auto" w:fill="D9D9D9"/>
          </w:tcPr>
          <w:p w:rsidR="00AE6636" w:rsidRPr="00E23A02" w:rsidRDefault="00AE6636" w:rsidP="00AE6636">
            <w:pPr>
              <w:rPr>
                <w:sz w:val="20"/>
                <w:szCs w:val="20"/>
              </w:rPr>
            </w:pPr>
          </w:p>
        </w:tc>
        <w:tc>
          <w:tcPr>
            <w:tcW w:w="2790" w:type="dxa"/>
            <w:vMerge/>
            <w:shd w:val="clear" w:color="auto" w:fill="auto"/>
            <w:noWrap/>
          </w:tcPr>
          <w:p w:rsidR="00AE6636" w:rsidRPr="00E23A02" w:rsidRDefault="00AE6636" w:rsidP="00AE6636">
            <w:pPr>
              <w:rPr>
                <w:sz w:val="20"/>
                <w:szCs w:val="20"/>
              </w:rPr>
            </w:pPr>
          </w:p>
        </w:tc>
        <w:tc>
          <w:tcPr>
            <w:tcW w:w="1890" w:type="dxa"/>
            <w:shd w:val="clear" w:color="auto" w:fill="D9D9D9"/>
          </w:tcPr>
          <w:p w:rsidR="00AE6636" w:rsidRPr="00E23A02" w:rsidRDefault="00AE6636" w:rsidP="000141CF">
            <w:pPr>
              <w:ind w:left="360"/>
              <w:rPr>
                <w:sz w:val="20"/>
                <w:szCs w:val="20"/>
              </w:rPr>
            </w:pPr>
            <w:r w:rsidRPr="00BB3747">
              <w:rPr>
                <w:sz w:val="20"/>
                <w:szCs w:val="20"/>
              </w:rPr>
              <w:t>Student Resources:</w:t>
            </w:r>
          </w:p>
        </w:tc>
        <w:tc>
          <w:tcPr>
            <w:tcW w:w="7364" w:type="dxa"/>
            <w:shd w:val="clear" w:color="auto" w:fill="auto"/>
          </w:tcPr>
          <w:p w:rsidR="00AE6636" w:rsidRDefault="002D3699" w:rsidP="00AE6636">
            <w:pPr>
              <w:ind w:left="288" w:hanging="288"/>
              <w:rPr>
                <w:sz w:val="20"/>
                <w:szCs w:val="20"/>
              </w:rPr>
            </w:pPr>
            <w:hyperlink r:id="rId28" w:history="1">
              <w:r w:rsidR="00AE6636" w:rsidRPr="00535634">
                <w:rPr>
                  <w:rStyle w:val="Hyperlink"/>
                  <w:sz w:val="20"/>
                  <w:szCs w:val="20"/>
                </w:rPr>
                <w:t>http://nces.ed.gov/nceskids/createagraph/default.aspx</w:t>
              </w:r>
            </w:hyperlink>
            <w:r w:rsidR="00AE6636">
              <w:rPr>
                <w:sz w:val="20"/>
                <w:szCs w:val="20"/>
              </w:rPr>
              <w:t xml:space="preserve"> (</w:t>
            </w:r>
            <w:r w:rsidR="00AE6636" w:rsidRPr="00856FA0">
              <w:rPr>
                <w:sz w:val="20"/>
                <w:szCs w:val="20"/>
              </w:rPr>
              <w:t>Online way to create different types of graphs</w:t>
            </w:r>
            <w:r w:rsidR="00AE6636">
              <w:rPr>
                <w:sz w:val="20"/>
                <w:szCs w:val="20"/>
              </w:rPr>
              <w:t>)</w:t>
            </w:r>
          </w:p>
        </w:tc>
      </w:tr>
      <w:tr w:rsidR="00AE6636" w:rsidRPr="009D1E6F" w:rsidTr="00AE6636">
        <w:trPr>
          <w:gridAfter w:val="2"/>
          <w:wAfter w:w="17180" w:type="dxa"/>
        </w:trPr>
        <w:tc>
          <w:tcPr>
            <w:tcW w:w="736" w:type="dxa"/>
            <w:vMerge/>
            <w:shd w:val="clear" w:color="auto" w:fill="D9D9D9"/>
            <w:noWrap/>
          </w:tcPr>
          <w:p w:rsidR="00AE6636" w:rsidRPr="00E23A02" w:rsidRDefault="00AE6636" w:rsidP="00AE6636">
            <w:pPr>
              <w:jc w:val="right"/>
              <w:rPr>
                <w:sz w:val="20"/>
                <w:szCs w:val="20"/>
              </w:rPr>
            </w:pPr>
          </w:p>
        </w:tc>
        <w:tc>
          <w:tcPr>
            <w:tcW w:w="1620" w:type="dxa"/>
            <w:shd w:val="clear" w:color="auto" w:fill="D9D9D9"/>
          </w:tcPr>
          <w:p w:rsidR="00AE6636" w:rsidRPr="00E23A02" w:rsidRDefault="00AE6636" w:rsidP="000141CF">
            <w:pPr>
              <w:ind w:left="360"/>
              <w:rPr>
                <w:sz w:val="20"/>
                <w:szCs w:val="20"/>
              </w:rPr>
            </w:pPr>
            <w:r w:rsidRPr="00E23A02">
              <w:rPr>
                <w:sz w:val="20"/>
                <w:szCs w:val="20"/>
              </w:rPr>
              <w:t>Skills:</w:t>
            </w:r>
          </w:p>
        </w:tc>
        <w:tc>
          <w:tcPr>
            <w:tcW w:w="2790" w:type="dxa"/>
            <w:shd w:val="clear" w:color="auto" w:fill="auto"/>
            <w:noWrap/>
          </w:tcPr>
          <w:p w:rsidR="00AE6636" w:rsidRDefault="00AE6636" w:rsidP="000141CF">
            <w:pPr>
              <w:ind w:left="360"/>
              <w:rPr>
                <w:sz w:val="20"/>
                <w:szCs w:val="20"/>
              </w:rPr>
            </w:pPr>
            <w:r>
              <w:rPr>
                <w:sz w:val="20"/>
                <w:szCs w:val="20"/>
              </w:rPr>
              <w:t>Label and title axes</w:t>
            </w:r>
          </w:p>
          <w:p w:rsidR="00AE6636" w:rsidRDefault="00AE6636" w:rsidP="000141CF">
            <w:pPr>
              <w:ind w:left="360"/>
              <w:rPr>
                <w:sz w:val="20"/>
                <w:szCs w:val="20"/>
              </w:rPr>
            </w:pPr>
            <w:r>
              <w:rPr>
                <w:sz w:val="20"/>
                <w:szCs w:val="20"/>
              </w:rPr>
              <w:t>Identify dependent and independent variables.</w:t>
            </w:r>
          </w:p>
          <w:p w:rsidR="00AE6636" w:rsidRDefault="00AE6636" w:rsidP="000141CF">
            <w:pPr>
              <w:ind w:left="360"/>
              <w:rPr>
                <w:sz w:val="20"/>
                <w:szCs w:val="20"/>
              </w:rPr>
            </w:pPr>
            <w:r>
              <w:rPr>
                <w:sz w:val="20"/>
                <w:szCs w:val="20"/>
              </w:rPr>
              <w:t>Determine the appropriate type of graph.</w:t>
            </w:r>
          </w:p>
          <w:p w:rsidR="00AE6636" w:rsidRDefault="00AE6636" w:rsidP="000141CF">
            <w:pPr>
              <w:ind w:left="360"/>
              <w:rPr>
                <w:sz w:val="20"/>
                <w:szCs w:val="20"/>
              </w:rPr>
            </w:pPr>
            <w:r>
              <w:rPr>
                <w:sz w:val="20"/>
                <w:szCs w:val="20"/>
              </w:rPr>
              <w:t>Identify trends in graphs and tables.</w:t>
            </w:r>
          </w:p>
          <w:p w:rsidR="00AE6636" w:rsidRDefault="00AE6636" w:rsidP="000141CF">
            <w:pPr>
              <w:ind w:left="360"/>
              <w:rPr>
                <w:sz w:val="20"/>
                <w:szCs w:val="20"/>
              </w:rPr>
            </w:pPr>
            <w:r>
              <w:rPr>
                <w:sz w:val="20"/>
                <w:szCs w:val="20"/>
              </w:rPr>
              <w:t>Read different types of graphs.</w:t>
            </w:r>
          </w:p>
          <w:p w:rsidR="00AE6636" w:rsidRDefault="00AE6636" w:rsidP="000141CF">
            <w:pPr>
              <w:ind w:left="360"/>
              <w:rPr>
                <w:sz w:val="20"/>
                <w:szCs w:val="20"/>
              </w:rPr>
            </w:pPr>
            <w:r>
              <w:rPr>
                <w:sz w:val="20"/>
                <w:szCs w:val="20"/>
              </w:rPr>
              <w:t>Compare two or more sets of data to relate and draw conclusions.</w:t>
            </w:r>
          </w:p>
          <w:p w:rsidR="00AE6636" w:rsidRPr="00BB3747" w:rsidRDefault="00AE6636" w:rsidP="000141CF">
            <w:pPr>
              <w:ind w:left="360"/>
              <w:rPr>
                <w:sz w:val="20"/>
                <w:szCs w:val="20"/>
              </w:rPr>
            </w:pPr>
            <w:r>
              <w:rPr>
                <w:sz w:val="20"/>
                <w:szCs w:val="20"/>
              </w:rPr>
              <w:t>Synthesize given information in graphic organizer.</w:t>
            </w:r>
          </w:p>
        </w:tc>
        <w:tc>
          <w:tcPr>
            <w:tcW w:w="1890" w:type="dxa"/>
            <w:shd w:val="clear" w:color="auto" w:fill="D9D9D9"/>
          </w:tcPr>
          <w:p w:rsidR="00AE6636" w:rsidRPr="00BB3747" w:rsidRDefault="00AE6636" w:rsidP="000141CF">
            <w:pPr>
              <w:ind w:left="360"/>
              <w:rPr>
                <w:sz w:val="20"/>
                <w:szCs w:val="20"/>
              </w:rPr>
            </w:pPr>
            <w:r w:rsidRPr="00BB3747">
              <w:rPr>
                <w:sz w:val="20"/>
                <w:szCs w:val="20"/>
              </w:rPr>
              <w:t>Assessment:</w:t>
            </w:r>
          </w:p>
        </w:tc>
        <w:tc>
          <w:tcPr>
            <w:tcW w:w="7364" w:type="dxa"/>
            <w:shd w:val="clear" w:color="auto" w:fill="auto"/>
          </w:tcPr>
          <w:p w:rsidR="00AE6636" w:rsidRDefault="00AE6636" w:rsidP="00AE6636">
            <w:pPr>
              <w:ind w:left="288" w:hanging="288"/>
              <w:rPr>
                <w:sz w:val="20"/>
                <w:szCs w:val="20"/>
              </w:rPr>
            </w:pPr>
            <w:r>
              <w:rPr>
                <w:sz w:val="20"/>
                <w:szCs w:val="20"/>
              </w:rPr>
              <w:t>Students may create graphs using data from learning experiences in order to analyze relationships between variables.</w:t>
            </w:r>
          </w:p>
          <w:p w:rsidR="00AE6636" w:rsidRDefault="00AE6636" w:rsidP="00AE6636">
            <w:pPr>
              <w:ind w:left="288" w:hanging="288"/>
              <w:rPr>
                <w:sz w:val="20"/>
                <w:szCs w:val="20"/>
              </w:rPr>
            </w:pPr>
          </w:p>
          <w:p w:rsidR="00AE6636" w:rsidRPr="00BB3747" w:rsidRDefault="00AE6636" w:rsidP="00AE6636">
            <w:pPr>
              <w:ind w:left="288" w:hanging="288"/>
              <w:rPr>
                <w:sz w:val="20"/>
                <w:szCs w:val="20"/>
              </w:rPr>
            </w:pPr>
            <w:r>
              <w:rPr>
                <w:sz w:val="20"/>
                <w:szCs w:val="20"/>
              </w:rPr>
              <w:t xml:space="preserve">Teachers may make real-time observations and provide feedback for students on their ability to set up a graph correctly. </w:t>
            </w:r>
          </w:p>
        </w:tc>
      </w:tr>
      <w:tr w:rsidR="00AE6636" w:rsidRPr="00942597" w:rsidTr="00AE6636">
        <w:trPr>
          <w:gridAfter w:val="2"/>
          <w:wAfter w:w="17180" w:type="dxa"/>
        </w:trPr>
        <w:tc>
          <w:tcPr>
            <w:tcW w:w="14400" w:type="dxa"/>
            <w:gridSpan w:val="5"/>
            <w:shd w:val="clear" w:color="auto" w:fill="BFBFBF"/>
            <w:noWrap/>
          </w:tcPr>
          <w:p w:rsidR="00AE6636" w:rsidRPr="00942597" w:rsidRDefault="00AE6636" w:rsidP="00AE6636">
            <w:pPr>
              <w:ind w:left="288" w:hanging="288"/>
              <w:rPr>
                <w:sz w:val="2"/>
                <w:szCs w:val="2"/>
              </w:rPr>
            </w:pPr>
          </w:p>
        </w:tc>
      </w:tr>
      <w:tr w:rsidR="00AE6636" w:rsidRPr="009D1E6F" w:rsidTr="00AE6636">
        <w:trPr>
          <w:gridAfter w:val="2"/>
          <w:wAfter w:w="17180" w:type="dxa"/>
        </w:trPr>
        <w:tc>
          <w:tcPr>
            <w:tcW w:w="736" w:type="dxa"/>
            <w:vMerge w:val="restart"/>
            <w:shd w:val="clear" w:color="auto" w:fill="D9D9D9"/>
            <w:noWrap/>
          </w:tcPr>
          <w:p w:rsidR="00AE6636" w:rsidRPr="00E23A02" w:rsidRDefault="00AE6636" w:rsidP="000141CF">
            <w:pPr>
              <w:ind w:left="360"/>
              <w:jc w:val="right"/>
              <w:rPr>
                <w:sz w:val="20"/>
                <w:szCs w:val="20"/>
              </w:rPr>
            </w:pPr>
            <w:r w:rsidRPr="00E23A02">
              <w:rPr>
                <w:sz w:val="20"/>
                <w:szCs w:val="20"/>
              </w:rPr>
              <w:t>3.</w:t>
            </w:r>
          </w:p>
        </w:tc>
        <w:tc>
          <w:tcPr>
            <w:tcW w:w="1620" w:type="dxa"/>
            <w:vMerge w:val="restart"/>
            <w:shd w:val="clear" w:color="auto" w:fill="D9D9D9"/>
          </w:tcPr>
          <w:p w:rsidR="00AE6636" w:rsidRPr="00E23A02" w:rsidRDefault="00AE6636" w:rsidP="000141CF">
            <w:pPr>
              <w:ind w:left="360"/>
              <w:rPr>
                <w:sz w:val="20"/>
                <w:szCs w:val="20"/>
              </w:rPr>
            </w:pPr>
            <w:r w:rsidRPr="00E23A02">
              <w:rPr>
                <w:sz w:val="20"/>
                <w:szCs w:val="20"/>
              </w:rPr>
              <w:t>Description:</w:t>
            </w:r>
          </w:p>
        </w:tc>
        <w:tc>
          <w:tcPr>
            <w:tcW w:w="2790" w:type="dxa"/>
            <w:vMerge w:val="restart"/>
            <w:shd w:val="clear" w:color="auto" w:fill="auto"/>
            <w:noWrap/>
          </w:tcPr>
          <w:p w:rsidR="00AE6636" w:rsidRPr="00E23A02" w:rsidRDefault="00AE6636" w:rsidP="000141CF">
            <w:pPr>
              <w:ind w:left="360"/>
              <w:rPr>
                <w:sz w:val="20"/>
                <w:szCs w:val="20"/>
              </w:rPr>
            </w:pPr>
            <w:r>
              <w:rPr>
                <w:sz w:val="20"/>
                <w:szCs w:val="20"/>
              </w:rPr>
              <w:t>Working like a scientist: Using laboratory safety</w:t>
            </w:r>
          </w:p>
        </w:tc>
        <w:tc>
          <w:tcPr>
            <w:tcW w:w="1890" w:type="dxa"/>
            <w:shd w:val="clear" w:color="auto" w:fill="D9D9D9"/>
          </w:tcPr>
          <w:p w:rsidR="00AE6636" w:rsidRPr="00E23A02" w:rsidRDefault="00AE6636" w:rsidP="000141CF">
            <w:pPr>
              <w:ind w:left="360"/>
              <w:rPr>
                <w:sz w:val="20"/>
                <w:szCs w:val="20"/>
              </w:rPr>
            </w:pPr>
            <w:r w:rsidRPr="00E23A02">
              <w:rPr>
                <w:sz w:val="20"/>
                <w:szCs w:val="20"/>
              </w:rPr>
              <w:t>Teacher Resources:</w:t>
            </w:r>
          </w:p>
        </w:tc>
        <w:tc>
          <w:tcPr>
            <w:tcW w:w="7364" w:type="dxa"/>
            <w:shd w:val="clear" w:color="auto" w:fill="auto"/>
          </w:tcPr>
          <w:p w:rsidR="00AE6636" w:rsidRDefault="002D3699" w:rsidP="00AE6636">
            <w:pPr>
              <w:ind w:left="288" w:hanging="288"/>
              <w:rPr>
                <w:sz w:val="20"/>
                <w:szCs w:val="20"/>
              </w:rPr>
            </w:pPr>
            <w:hyperlink r:id="rId29" w:history="1">
              <w:r w:rsidR="00AE6636" w:rsidRPr="001E248B">
                <w:rPr>
                  <w:rStyle w:val="Hyperlink"/>
                  <w:sz w:val="20"/>
                  <w:szCs w:val="20"/>
                </w:rPr>
                <w:t>http://www.proprofs.com/quiz-school/story.php?title=Lab-Safety-Practice-Quiz</w:t>
              </w:r>
            </w:hyperlink>
            <w:r w:rsidR="00AE6636">
              <w:rPr>
                <w:sz w:val="20"/>
                <w:szCs w:val="20"/>
              </w:rPr>
              <w:t xml:space="preserve"> (lab safety quiz and video)</w:t>
            </w:r>
          </w:p>
          <w:p w:rsidR="00AE6636" w:rsidRPr="00A95094" w:rsidRDefault="002D3699" w:rsidP="00AE6636">
            <w:pPr>
              <w:ind w:left="288" w:hanging="288"/>
              <w:rPr>
                <w:sz w:val="20"/>
                <w:szCs w:val="20"/>
              </w:rPr>
            </w:pPr>
            <w:hyperlink r:id="rId30" w:history="1">
              <w:r w:rsidR="00AE6636" w:rsidRPr="001E248B">
                <w:rPr>
                  <w:rStyle w:val="Hyperlink"/>
                  <w:sz w:val="20"/>
                  <w:szCs w:val="20"/>
                </w:rPr>
                <w:t>http://www.edquest.ca/component/content/article/110</w:t>
              </w:r>
            </w:hyperlink>
            <w:r w:rsidR="00AE6636">
              <w:rPr>
                <w:sz w:val="20"/>
                <w:szCs w:val="20"/>
              </w:rPr>
              <w:t xml:space="preserve"> (lab safety quiz)</w:t>
            </w:r>
          </w:p>
        </w:tc>
      </w:tr>
      <w:tr w:rsidR="00AE6636" w:rsidRPr="009D1E6F" w:rsidTr="00AE6636">
        <w:trPr>
          <w:gridAfter w:val="2"/>
          <w:wAfter w:w="17180" w:type="dxa"/>
        </w:trPr>
        <w:tc>
          <w:tcPr>
            <w:tcW w:w="736" w:type="dxa"/>
            <w:vMerge/>
            <w:shd w:val="clear" w:color="auto" w:fill="D9D9D9"/>
            <w:noWrap/>
          </w:tcPr>
          <w:p w:rsidR="00AE6636" w:rsidRPr="00E23A02" w:rsidRDefault="00AE6636" w:rsidP="00AE6636">
            <w:pPr>
              <w:jc w:val="right"/>
              <w:rPr>
                <w:sz w:val="20"/>
                <w:szCs w:val="20"/>
              </w:rPr>
            </w:pPr>
          </w:p>
        </w:tc>
        <w:tc>
          <w:tcPr>
            <w:tcW w:w="1620" w:type="dxa"/>
            <w:vMerge/>
            <w:shd w:val="clear" w:color="auto" w:fill="D9D9D9"/>
          </w:tcPr>
          <w:p w:rsidR="00AE6636" w:rsidRPr="00E23A02" w:rsidRDefault="00AE6636" w:rsidP="00AE6636">
            <w:pPr>
              <w:rPr>
                <w:sz w:val="20"/>
                <w:szCs w:val="20"/>
              </w:rPr>
            </w:pPr>
          </w:p>
        </w:tc>
        <w:tc>
          <w:tcPr>
            <w:tcW w:w="2790" w:type="dxa"/>
            <w:vMerge/>
            <w:shd w:val="clear" w:color="auto" w:fill="auto"/>
            <w:noWrap/>
          </w:tcPr>
          <w:p w:rsidR="00AE6636" w:rsidRPr="00E23A02" w:rsidRDefault="00AE6636" w:rsidP="00AE6636">
            <w:pPr>
              <w:rPr>
                <w:sz w:val="20"/>
                <w:szCs w:val="20"/>
              </w:rPr>
            </w:pPr>
          </w:p>
        </w:tc>
        <w:tc>
          <w:tcPr>
            <w:tcW w:w="1890" w:type="dxa"/>
            <w:shd w:val="clear" w:color="auto" w:fill="D9D9D9"/>
          </w:tcPr>
          <w:p w:rsidR="00AE6636" w:rsidRPr="00E23A02" w:rsidRDefault="00AE6636" w:rsidP="000141CF">
            <w:pPr>
              <w:ind w:left="360"/>
              <w:rPr>
                <w:sz w:val="20"/>
                <w:szCs w:val="20"/>
              </w:rPr>
            </w:pPr>
            <w:r w:rsidRPr="00E23A02">
              <w:rPr>
                <w:sz w:val="20"/>
                <w:szCs w:val="20"/>
              </w:rPr>
              <w:t>Student Resources:</w:t>
            </w:r>
          </w:p>
        </w:tc>
        <w:tc>
          <w:tcPr>
            <w:tcW w:w="7364" w:type="dxa"/>
            <w:shd w:val="clear" w:color="auto" w:fill="auto"/>
          </w:tcPr>
          <w:p w:rsidR="00AE6636" w:rsidRDefault="002D3699" w:rsidP="00AE6636">
            <w:pPr>
              <w:ind w:left="288" w:hanging="288"/>
              <w:rPr>
                <w:sz w:val="20"/>
                <w:szCs w:val="20"/>
              </w:rPr>
            </w:pPr>
            <w:hyperlink r:id="rId31" w:history="1">
              <w:r w:rsidR="00AE6636" w:rsidRPr="001E248B">
                <w:rPr>
                  <w:rStyle w:val="Hyperlink"/>
                  <w:sz w:val="20"/>
                  <w:szCs w:val="20"/>
                </w:rPr>
                <w:t>http://www.proprofs.com/quiz-school/story.php?title=Lab-Safety-Practice-Quiz</w:t>
              </w:r>
            </w:hyperlink>
            <w:r w:rsidR="00AE6636">
              <w:rPr>
                <w:sz w:val="20"/>
                <w:szCs w:val="20"/>
              </w:rPr>
              <w:t xml:space="preserve"> (lab safety quiz and video)</w:t>
            </w:r>
          </w:p>
        </w:tc>
      </w:tr>
      <w:tr w:rsidR="00AE6636" w:rsidRPr="009D1E6F" w:rsidTr="00AE6636">
        <w:trPr>
          <w:gridAfter w:val="2"/>
          <w:wAfter w:w="17180" w:type="dxa"/>
        </w:trPr>
        <w:tc>
          <w:tcPr>
            <w:tcW w:w="736" w:type="dxa"/>
            <w:vMerge/>
            <w:shd w:val="clear" w:color="auto" w:fill="D9D9D9"/>
            <w:noWrap/>
          </w:tcPr>
          <w:p w:rsidR="00AE6636" w:rsidRPr="00E23A02" w:rsidRDefault="00AE6636" w:rsidP="00AE6636">
            <w:pPr>
              <w:jc w:val="right"/>
              <w:rPr>
                <w:sz w:val="20"/>
                <w:szCs w:val="20"/>
              </w:rPr>
            </w:pPr>
          </w:p>
        </w:tc>
        <w:tc>
          <w:tcPr>
            <w:tcW w:w="1620" w:type="dxa"/>
            <w:shd w:val="clear" w:color="auto" w:fill="D9D9D9"/>
          </w:tcPr>
          <w:p w:rsidR="00AE6636" w:rsidRPr="00E23A02" w:rsidRDefault="00AE6636" w:rsidP="000141CF">
            <w:pPr>
              <w:ind w:left="360"/>
              <w:rPr>
                <w:sz w:val="20"/>
                <w:szCs w:val="20"/>
              </w:rPr>
            </w:pPr>
            <w:r w:rsidRPr="00E23A02">
              <w:rPr>
                <w:sz w:val="20"/>
                <w:szCs w:val="20"/>
              </w:rPr>
              <w:t>Skills:</w:t>
            </w:r>
          </w:p>
        </w:tc>
        <w:tc>
          <w:tcPr>
            <w:tcW w:w="2790" w:type="dxa"/>
            <w:shd w:val="clear" w:color="auto" w:fill="auto"/>
            <w:noWrap/>
          </w:tcPr>
          <w:p w:rsidR="00AE6636" w:rsidRDefault="00AE6636" w:rsidP="000141CF">
            <w:pPr>
              <w:ind w:left="360"/>
              <w:rPr>
                <w:sz w:val="20"/>
                <w:szCs w:val="20"/>
              </w:rPr>
            </w:pPr>
            <w:r>
              <w:rPr>
                <w:sz w:val="20"/>
                <w:szCs w:val="20"/>
              </w:rPr>
              <w:t>Practice science safety</w:t>
            </w:r>
          </w:p>
          <w:p w:rsidR="00AE6636" w:rsidRPr="00E23A02" w:rsidRDefault="00AE6636" w:rsidP="000141CF">
            <w:pPr>
              <w:ind w:left="360"/>
              <w:rPr>
                <w:sz w:val="20"/>
                <w:szCs w:val="20"/>
              </w:rPr>
            </w:pPr>
            <w:r>
              <w:rPr>
                <w:sz w:val="20"/>
                <w:szCs w:val="20"/>
              </w:rPr>
              <w:t>Keep laboratory space clean and organized</w:t>
            </w:r>
          </w:p>
        </w:tc>
        <w:tc>
          <w:tcPr>
            <w:tcW w:w="1890" w:type="dxa"/>
            <w:shd w:val="clear" w:color="auto" w:fill="D9D9D9"/>
          </w:tcPr>
          <w:p w:rsidR="00AE6636" w:rsidRPr="00E23A02" w:rsidRDefault="00AE6636" w:rsidP="000141CF">
            <w:pPr>
              <w:ind w:left="360"/>
              <w:rPr>
                <w:sz w:val="20"/>
                <w:szCs w:val="20"/>
              </w:rPr>
            </w:pPr>
            <w:r w:rsidRPr="00E23A02">
              <w:rPr>
                <w:sz w:val="20"/>
                <w:szCs w:val="20"/>
              </w:rPr>
              <w:t>Assessment:</w:t>
            </w:r>
          </w:p>
        </w:tc>
        <w:tc>
          <w:tcPr>
            <w:tcW w:w="7364" w:type="dxa"/>
            <w:shd w:val="clear" w:color="auto" w:fill="auto"/>
          </w:tcPr>
          <w:p w:rsidR="00AE6636" w:rsidRPr="009D1E6F" w:rsidRDefault="00AE6636" w:rsidP="00AE6636">
            <w:pPr>
              <w:ind w:left="288" w:hanging="288"/>
              <w:rPr>
                <w:sz w:val="20"/>
                <w:szCs w:val="20"/>
              </w:rPr>
            </w:pPr>
            <w:r>
              <w:rPr>
                <w:sz w:val="20"/>
                <w:szCs w:val="20"/>
              </w:rPr>
              <w:t>The student will take a lab safety quiz (practical or written).</w:t>
            </w:r>
          </w:p>
        </w:tc>
      </w:tr>
      <w:tr w:rsidR="00AE6636" w:rsidRPr="009D1E6F" w:rsidTr="00AE6636">
        <w:trPr>
          <w:gridAfter w:val="2"/>
          <w:wAfter w:w="17180" w:type="dxa"/>
        </w:trPr>
        <w:tc>
          <w:tcPr>
            <w:tcW w:w="14400" w:type="dxa"/>
            <w:gridSpan w:val="5"/>
            <w:shd w:val="clear" w:color="auto" w:fill="BFBFBF"/>
            <w:noWrap/>
          </w:tcPr>
          <w:p w:rsidR="00AE6636" w:rsidRPr="00883526" w:rsidRDefault="00AE6636" w:rsidP="00AE6636">
            <w:pPr>
              <w:ind w:left="288" w:hanging="288"/>
              <w:rPr>
                <w:sz w:val="2"/>
                <w:szCs w:val="2"/>
              </w:rPr>
            </w:pPr>
          </w:p>
        </w:tc>
      </w:tr>
    </w:tbl>
    <w:p w:rsidR="002924D7" w:rsidRDefault="002924D7" w:rsidP="002924D7">
      <w:pPr>
        <w:ind w:left="0" w:firstLine="0"/>
        <w:rPr>
          <w:sz w:val="20"/>
          <w:szCs w:val="20"/>
        </w:rPr>
      </w:pPr>
    </w:p>
    <w:p w:rsidR="00AE6636" w:rsidRPr="002924D7" w:rsidRDefault="00AE6636"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AE6636" w:rsidRDefault="00AE6636" w:rsidP="000141CF">
            <w:pPr>
              <w:ind w:left="360"/>
              <w:rPr>
                <w:sz w:val="20"/>
                <w:szCs w:val="20"/>
              </w:rPr>
            </w:pPr>
            <w:r>
              <w:rPr>
                <w:sz w:val="20"/>
                <w:szCs w:val="20"/>
              </w:rPr>
              <w:t>Students must have a basic understanding of the scientific method, density, and matter.</w:t>
            </w:r>
          </w:p>
          <w:p w:rsidR="00AE6636" w:rsidRDefault="00AE6636" w:rsidP="000141CF">
            <w:pPr>
              <w:ind w:left="360"/>
              <w:rPr>
                <w:sz w:val="20"/>
                <w:szCs w:val="20"/>
              </w:rPr>
            </w:pPr>
          </w:p>
          <w:p w:rsidR="002924D7" w:rsidRPr="0088115B" w:rsidRDefault="00AE6636" w:rsidP="0088115B">
            <w:pPr>
              <w:ind w:left="360"/>
              <w:rPr>
                <w:rFonts w:eastAsia="Times New Roman"/>
                <w:color w:val="000000"/>
                <w:sz w:val="20"/>
                <w:szCs w:val="20"/>
              </w:rPr>
            </w:pPr>
            <w:r>
              <w:rPr>
                <w:rFonts w:eastAsia="Times New Roman"/>
                <w:color w:val="000000"/>
                <w:sz w:val="20"/>
                <w:szCs w:val="20"/>
              </w:rPr>
              <w:t>Vertical alignment of physical science: Students have last seen concepts within this unit in 6</w:t>
            </w:r>
            <w:r w:rsidRPr="00A15929">
              <w:rPr>
                <w:rFonts w:eastAsia="Times New Roman"/>
                <w:color w:val="000000"/>
                <w:sz w:val="20"/>
                <w:szCs w:val="20"/>
                <w:vertAlign w:val="superscript"/>
              </w:rPr>
              <w:t>th</w:t>
            </w:r>
            <w:r>
              <w:rPr>
                <w:rFonts w:eastAsia="Times New Roman"/>
                <w:color w:val="000000"/>
                <w:sz w:val="20"/>
                <w:szCs w:val="20"/>
              </w:rPr>
              <w:t>, 5</w:t>
            </w:r>
            <w:r w:rsidRPr="00667D29">
              <w:rPr>
                <w:rFonts w:eastAsia="Times New Roman"/>
                <w:color w:val="000000"/>
                <w:sz w:val="20"/>
                <w:szCs w:val="20"/>
                <w:vertAlign w:val="superscript"/>
              </w:rPr>
              <w:t>th</w:t>
            </w:r>
            <w:r>
              <w:rPr>
                <w:rFonts w:eastAsia="Times New Roman"/>
                <w:color w:val="000000"/>
                <w:sz w:val="20"/>
                <w:szCs w:val="20"/>
              </w:rPr>
              <w:t>, 3</w:t>
            </w:r>
            <w:r w:rsidRPr="00667D29">
              <w:rPr>
                <w:rFonts w:eastAsia="Times New Roman"/>
                <w:color w:val="000000"/>
                <w:sz w:val="20"/>
                <w:szCs w:val="20"/>
                <w:vertAlign w:val="superscript"/>
              </w:rPr>
              <w:t>rd</w:t>
            </w:r>
            <w:r>
              <w:rPr>
                <w:rFonts w:eastAsia="Times New Roman"/>
                <w:color w:val="000000"/>
                <w:sz w:val="20"/>
                <w:szCs w:val="20"/>
              </w:rPr>
              <w:t>, 1</w:t>
            </w:r>
            <w:r>
              <w:rPr>
                <w:rFonts w:eastAsia="Times New Roman"/>
                <w:color w:val="000000"/>
                <w:sz w:val="20"/>
                <w:szCs w:val="20"/>
                <w:vertAlign w:val="superscript"/>
              </w:rPr>
              <w:t xml:space="preserve">st </w:t>
            </w:r>
            <w:r>
              <w:rPr>
                <w:rFonts w:eastAsia="Times New Roman"/>
                <w:color w:val="000000"/>
                <w:sz w:val="20"/>
                <w:szCs w:val="20"/>
              </w:rPr>
              <w:t>grades and Kindergarten.</w:t>
            </w:r>
          </w:p>
        </w:tc>
      </w:tr>
    </w:tbl>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90620E" w:rsidRDefault="0090620E" w:rsidP="002924D7">
            <w:pPr>
              <w:ind w:left="0" w:firstLine="0"/>
              <w:rPr>
                <w:sz w:val="28"/>
                <w:szCs w:val="28"/>
              </w:rPr>
            </w:pPr>
            <w:r w:rsidRPr="0090620E">
              <w:rPr>
                <w:sz w:val="28"/>
                <w:szCs w:val="28"/>
              </w:rPr>
              <w:t>The teacher may lead a discussion introducing the Periodic Table so that students can understand that the Periodic Table is organized by patterns of properties.</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0620E" w:rsidRDefault="0090620E" w:rsidP="00D8175A">
            <w:pPr>
              <w:ind w:left="288" w:hanging="288"/>
              <w:rPr>
                <w:sz w:val="20"/>
                <w:szCs w:val="20"/>
              </w:rPr>
            </w:pPr>
            <w:r w:rsidRPr="00D071E9">
              <w:rPr>
                <w:sz w:val="20"/>
                <w:szCs w:val="20"/>
              </w:rPr>
              <w:t>Mixtures separated by their properties (solubility,</w:t>
            </w:r>
            <w:r>
              <w:rPr>
                <w:sz w:val="20"/>
                <w:szCs w:val="20"/>
              </w:rPr>
              <w:t xml:space="preserve"> magnetism, </w:t>
            </w:r>
            <w:r w:rsidRPr="00D071E9">
              <w:rPr>
                <w:sz w:val="20"/>
                <w:szCs w:val="20"/>
              </w:rPr>
              <w:t xml:space="preserve"> boiling point, physical size, and densities) assist in a variety of processes (i.e. water filtration, recycling center, kidneys, etc.), some whi</w:t>
            </w:r>
            <w:r>
              <w:rPr>
                <w:sz w:val="20"/>
                <w:szCs w:val="20"/>
              </w:rPr>
              <w:t>ch are vital to human existence</w:t>
            </w:r>
          </w:p>
          <w:p w:rsidR="0090620E" w:rsidRPr="00474972" w:rsidRDefault="0090620E" w:rsidP="00D8175A">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90620E" w:rsidRDefault="002D3699" w:rsidP="000141CF">
            <w:pPr>
              <w:ind w:left="288" w:hanging="288"/>
              <w:rPr>
                <w:sz w:val="20"/>
                <w:szCs w:val="20"/>
              </w:rPr>
            </w:pPr>
            <w:hyperlink r:id="rId32" w:history="1">
              <w:r w:rsidR="0090620E" w:rsidRPr="001E248B">
                <w:rPr>
                  <w:rStyle w:val="Hyperlink"/>
                  <w:sz w:val="20"/>
                  <w:szCs w:val="20"/>
                </w:rPr>
                <w:t>https://www.google.com/search?q=blank+periodic+table+printable&amp;espv=2&amp;source=lnms&amp;tbm=isch&amp;sa=X&amp;ei=Sn_qU6GBI8z3yQT8t4KYBQ&amp;ved=0CAYQ_AUoAQ&amp;biw=640&amp;bih=399&amp;dpr=1.25</w:t>
              </w:r>
            </w:hyperlink>
            <w:r w:rsidR="0090620E">
              <w:rPr>
                <w:sz w:val="20"/>
                <w:szCs w:val="20"/>
              </w:rPr>
              <w:t xml:space="preserve">  (Blank Periodic Tables images)</w:t>
            </w:r>
          </w:p>
          <w:p w:rsidR="0090620E" w:rsidRDefault="002D3699" w:rsidP="000141CF">
            <w:pPr>
              <w:ind w:left="288" w:hanging="288"/>
              <w:rPr>
                <w:sz w:val="20"/>
                <w:szCs w:val="20"/>
              </w:rPr>
            </w:pPr>
            <w:hyperlink r:id="rId33" w:history="1">
              <w:r w:rsidR="0090620E" w:rsidRPr="001E248B">
                <w:rPr>
                  <w:rStyle w:val="Hyperlink"/>
                  <w:sz w:val="20"/>
                  <w:szCs w:val="20"/>
                </w:rPr>
                <w:t>https://www.google.com/search?q=periodic+table+trends&amp;espv=2&amp;tbm=isch&amp;tbo=u&amp;source=univ&amp;sa=X&amp;ei=tYHqU5bcJpP8yQSmsoCoCA&amp;sqi=2&amp;ved=0CBwQsAQ&amp;biw=640&amp;bih=399</w:t>
              </w:r>
            </w:hyperlink>
            <w:r w:rsidR="0090620E">
              <w:rPr>
                <w:sz w:val="20"/>
                <w:szCs w:val="20"/>
              </w:rPr>
              <w:t xml:space="preserve"> (Trends within the Periodic Table)</w:t>
            </w:r>
          </w:p>
          <w:p w:rsidR="0090620E" w:rsidRPr="00474972" w:rsidRDefault="002D3699" w:rsidP="000141CF">
            <w:pPr>
              <w:ind w:left="288" w:hanging="288"/>
              <w:rPr>
                <w:sz w:val="20"/>
                <w:szCs w:val="20"/>
              </w:rPr>
            </w:pPr>
            <w:hyperlink r:id="rId34" w:history="1">
              <w:r w:rsidR="0090620E" w:rsidRPr="00054BE3">
                <w:rPr>
                  <w:rStyle w:val="Hyperlink"/>
                  <w:sz w:val="20"/>
                  <w:szCs w:val="20"/>
                </w:rPr>
                <w:t>www.ptable.com-</w:t>
              </w:r>
            </w:hyperlink>
            <w:r w:rsidR="0090620E">
              <w:rPr>
                <w:sz w:val="20"/>
                <w:szCs w:val="20"/>
              </w:rPr>
              <w:t xml:space="preserve"> (Interactive online Periodic Table)</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90620E" w:rsidRDefault="002D3699" w:rsidP="000141CF">
            <w:pPr>
              <w:ind w:left="0" w:firstLine="0"/>
              <w:rPr>
                <w:sz w:val="20"/>
                <w:szCs w:val="20"/>
              </w:rPr>
            </w:pPr>
            <w:hyperlink r:id="rId35" w:history="1">
              <w:r w:rsidR="0090620E" w:rsidRPr="001E248B">
                <w:rPr>
                  <w:rStyle w:val="Hyperlink"/>
                  <w:sz w:val="20"/>
                  <w:szCs w:val="20"/>
                </w:rPr>
                <w:t>http://www.mhhe.com/biosci/genbio/virtual_labs/periodic_table/main.html</w:t>
              </w:r>
            </w:hyperlink>
            <w:r w:rsidR="0090620E">
              <w:rPr>
                <w:sz w:val="20"/>
                <w:szCs w:val="20"/>
              </w:rPr>
              <w:t xml:space="preserve"> (Virtual investigation of the Periodic Table)</w:t>
            </w:r>
          </w:p>
          <w:p w:rsidR="0090620E" w:rsidRDefault="002D3699" w:rsidP="00D8175A">
            <w:pPr>
              <w:ind w:left="288" w:hanging="288"/>
              <w:rPr>
                <w:sz w:val="20"/>
                <w:szCs w:val="20"/>
              </w:rPr>
            </w:pPr>
            <w:hyperlink r:id="rId36" w:history="1">
              <w:r w:rsidR="0090620E" w:rsidRPr="004F7C8F">
                <w:rPr>
                  <w:rStyle w:val="Hyperlink"/>
                  <w:sz w:val="20"/>
                  <w:szCs w:val="20"/>
                </w:rPr>
                <w:t>http://www.abpischools.org.uk/activescience/module5/home.html</w:t>
              </w:r>
            </w:hyperlink>
            <w:r w:rsidR="0090620E">
              <w:rPr>
                <w:sz w:val="20"/>
                <w:szCs w:val="20"/>
              </w:rPr>
              <w:t xml:space="preserve">  (Periodic Table game)</w:t>
            </w:r>
          </w:p>
          <w:p w:rsidR="0090620E" w:rsidRPr="00474972" w:rsidRDefault="002D3699" w:rsidP="00D8175A">
            <w:pPr>
              <w:ind w:left="288" w:hanging="288"/>
              <w:rPr>
                <w:sz w:val="20"/>
                <w:szCs w:val="20"/>
              </w:rPr>
            </w:pPr>
            <w:hyperlink r:id="rId37" w:history="1">
              <w:r w:rsidR="0090620E" w:rsidRPr="004F7C8F">
                <w:rPr>
                  <w:rStyle w:val="Hyperlink"/>
                  <w:sz w:val="20"/>
                  <w:szCs w:val="20"/>
                </w:rPr>
                <w:t>http://www.cta.org/~/media/Documents/PDFs/Conferences/GTCN2012/Eighth%20Grade%20Science%20Standards%20with%20Manipulatives.pdf?dmc=1&amp;ts=20140814T0831531954</w:t>
              </w:r>
            </w:hyperlink>
            <w:r w:rsidR="0090620E">
              <w:rPr>
                <w:sz w:val="20"/>
                <w:szCs w:val="20"/>
              </w:rPr>
              <w:t xml:space="preserve">  (Directions for manipulatives for differentiation)</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Assessment:</w:t>
            </w:r>
          </w:p>
        </w:tc>
        <w:tc>
          <w:tcPr>
            <w:tcW w:w="11075" w:type="dxa"/>
            <w:gridSpan w:val="2"/>
            <w:shd w:val="clear" w:color="auto" w:fill="auto"/>
            <w:noWrap/>
          </w:tcPr>
          <w:p w:rsidR="0090620E" w:rsidRDefault="0090620E" w:rsidP="000141CF">
            <w:pPr>
              <w:ind w:left="288" w:hanging="288"/>
              <w:rPr>
                <w:sz w:val="20"/>
                <w:szCs w:val="20"/>
              </w:rPr>
            </w:pPr>
            <w:r>
              <w:rPr>
                <w:sz w:val="20"/>
                <w:szCs w:val="20"/>
              </w:rPr>
              <w:t>Students will recreate the patterns within the Periodic Table, using a skeletal template, by answering teacher-led questions (e.g., “put a dot in the box that represents the lowest atomic mass”).</w:t>
            </w:r>
          </w:p>
          <w:p w:rsidR="0090620E" w:rsidRPr="00474972" w:rsidRDefault="002D3699" w:rsidP="00D8175A">
            <w:pPr>
              <w:ind w:left="288" w:hanging="288"/>
              <w:rPr>
                <w:sz w:val="20"/>
                <w:szCs w:val="20"/>
              </w:rPr>
            </w:pPr>
            <w:hyperlink r:id="rId38" w:history="1">
              <w:r w:rsidR="0090620E" w:rsidRPr="001E248B">
                <w:rPr>
                  <w:rStyle w:val="Hyperlink"/>
                  <w:sz w:val="20"/>
                  <w:szCs w:val="20"/>
                </w:rPr>
                <w:t>https://www.google.com/search?q=blank+periodic+table+printable&amp;espv=2&amp;source=lnms&amp;tbm=isch&amp;sa=X&amp;ei=Sn_qU6GBI8z3yQT8t4KYBQ&amp;ved=0CAYQ_AUoAQ&amp;biw=640&amp;bih=399&amp;dpr=1.25</w:t>
              </w:r>
            </w:hyperlink>
            <w:r w:rsidR="0090620E">
              <w:rPr>
                <w:sz w:val="20"/>
                <w:szCs w:val="20"/>
              </w:rPr>
              <w:t xml:space="preserve">  (Blank Periodic Tables images)</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90620E" w:rsidRPr="002924D7" w:rsidTr="008B3A7D">
        <w:trPr>
          <w:cantSplit/>
          <w:trHeight w:val="20"/>
        </w:trPr>
        <w:tc>
          <w:tcPr>
            <w:tcW w:w="3706" w:type="dxa"/>
            <w:vMerge/>
            <w:shd w:val="clear" w:color="auto" w:fill="D9D9D9"/>
            <w:noWrap/>
          </w:tcPr>
          <w:p w:rsidR="0090620E" w:rsidRPr="002924D7" w:rsidRDefault="0090620E" w:rsidP="002924D7">
            <w:pPr>
              <w:ind w:left="0" w:firstLine="0"/>
              <w:rPr>
                <w:b/>
                <w:sz w:val="20"/>
                <w:szCs w:val="20"/>
              </w:rPr>
            </w:pPr>
          </w:p>
        </w:tc>
        <w:tc>
          <w:tcPr>
            <w:tcW w:w="5320" w:type="dxa"/>
            <w:tcBorders>
              <w:top w:val="nil"/>
            </w:tcBorders>
            <w:shd w:val="clear" w:color="auto" w:fill="auto"/>
          </w:tcPr>
          <w:p w:rsidR="0090620E" w:rsidRDefault="0090620E" w:rsidP="00D8175A">
            <w:pPr>
              <w:ind w:left="288" w:hanging="288"/>
              <w:rPr>
                <w:sz w:val="20"/>
                <w:szCs w:val="20"/>
              </w:rPr>
            </w:pPr>
            <w:r>
              <w:rPr>
                <w:sz w:val="20"/>
                <w:szCs w:val="20"/>
              </w:rPr>
              <w:t>The teacher may provide a word list</w:t>
            </w:r>
          </w:p>
          <w:p w:rsidR="0090620E" w:rsidRDefault="0090620E" w:rsidP="00D8175A">
            <w:pPr>
              <w:ind w:left="288" w:hanging="288"/>
              <w:rPr>
                <w:sz w:val="20"/>
                <w:szCs w:val="20"/>
              </w:rPr>
            </w:pPr>
            <w:r>
              <w:rPr>
                <w:sz w:val="20"/>
                <w:szCs w:val="20"/>
              </w:rPr>
              <w:t xml:space="preserve">The teacher may provide manipulatives to enhance understanding of chemical bonds and patterns found on the Periodic Table </w:t>
            </w:r>
          </w:p>
          <w:p w:rsidR="0090620E" w:rsidRDefault="002D3699" w:rsidP="00D8175A">
            <w:pPr>
              <w:ind w:left="288" w:hanging="288"/>
              <w:rPr>
                <w:sz w:val="20"/>
                <w:szCs w:val="20"/>
              </w:rPr>
            </w:pPr>
            <w:hyperlink r:id="rId39" w:history="1">
              <w:r w:rsidR="0090620E" w:rsidRPr="004F7C8F">
                <w:rPr>
                  <w:rStyle w:val="Hyperlink"/>
                  <w:sz w:val="20"/>
                  <w:szCs w:val="20"/>
                </w:rPr>
                <w:t>http://www.cta.org/~/media/Documents/PDFs/Conferences/GTCN2012/Eighth%20Grade%20Science%20Standards%20with%20Manipulatives.pdf?dmc=1&amp;ts=20140814T0831531954</w:t>
              </w:r>
            </w:hyperlink>
            <w:r w:rsidR="0090620E">
              <w:rPr>
                <w:sz w:val="20"/>
                <w:szCs w:val="20"/>
              </w:rPr>
              <w:t xml:space="preserve">  (Directions for manipulatives for differentiation)</w:t>
            </w:r>
          </w:p>
          <w:p w:rsidR="0090620E" w:rsidRDefault="0090620E" w:rsidP="00D8175A">
            <w:pPr>
              <w:ind w:left="288" w:hanging="288"/>
              <w:rPr>
                <w:sz w:val="20"/>
                <w:szCs w:val="20"/>
              </w:rPr>
            </w:pPr>
            <w:r>
              <w:rPr>
                <w:sz w:val="20"/>
                <w:szCs w:val="20"/>
              </w:rPr>
              <w:t xml:space="preserve"> </w:t>
            </w:r>
          </w:p>
          <w:p w:rsidR="0090620E" w:rsidRPr="00474972" w:rsidRDefault="0090620E" w:rsidP="00D8175A">
            <w:pPr>
              <w:ind w:left="288" w:hanging="288"/>
              <w:rPr>
                <w:sz w:val="20"/>
                <w:szCs w:val="20"/>
              </w:rPr>
            </w:pPr>
            <w:r>
              <w:rPr>
                <w:sz w:val="20"/>
                <w:szCs w:val="20"/>
              </w:rPr>
              <w:t>The teacher may allow some students to complete assessment with a partner</w:t>
            </w:r>
          </w:p>
        </w:tc>
        <w:tc>
          <w:tcPr>
            <w:tcW w:w="5755" w:type="dxa"/>
            <w:tcBorders>
              <w:top w:val="nil"/>
            </w:tcBorders>
            <w:shd w:val="clear" w:color="auto" w:fill="auto"/>
          </w:tcPr>
          <w:p w:rsidR="0090620E" w:rsidRPr="00474972" w:rsidRDefault="0090620E" w:rsidP="00D8175A">
            <w:pPr>
              <w:ind w:left="288" w:hanging="288"/>
              <w:rPr>
                <w:sz w:val="20"/>
                <w:szCs w:val="20"/>
              </w:rPr>
            </w:pPr>
            <w:r>
              <w:rPr>
                <w:sz w:val="20"/>
                <w:szCs w:val="20"/>
              </w:rPr>
              <w:t>N/A</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3071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30713">
            <w:pPr>
              <w:ind w:left="288" w:hanging="288"/>
              <w:rPr>
                <w:sz w:val="20"/>
                <w:szCs w:val="20"/>
              </w:rPr>
            </w:pPr>
            <w:r w:rsidRPr="002924D7">
              <w:rPr>
                <w:b/>
                <w:sz w:val="20"/>
                <w:szCs w:val="20"/>
              </w:rPr>
              <w:t>Expression</w:t>
            </w:r>
            <w:r w:rsidRPr="002924D7">
              <w:rPr>
                <w:sz w:val="20"/>
                <w:szCs w:val="20"/>
              </w:rPr>
              <w:t xml:space="preserve"> (Products and/or Performance)</w:t>
            </w:r>
          </w:p>
        </w:tc>
      </w:tr>
      <w:tr w:rsidR="0090620E" w:rsidRPr="002924D7" w:rsidTr="008B3A7D">
        <w:trPr>
          <w:cantSplit/>
          <w:trHeight w:val="886"/>
        </w:trPr>
        <w:tc>
          <w:tcPr>
            <w:tcW w:w="3706" w:type="dxa"/>
            <w:vMerge/>
            <w:shd w:val="clear" w:color="auto" w:fill="D9D9D9"/>
            <w:noWrap/>
          </w:tcPr>
          <w:p w:rsidR="0090620E" w:rsidRPr="002924D7" w:rsidRDefault="0090620E" w:rsidP="002924D7">
            <w:pPr>
              <w:ind w:left="0" w:firstLine="0"/>
              <w:rPr>
                <w:b/>
                <w:sz w:val="20"/>
                <w:szCs w:val="20"/>
              </w:rPr>
            </w:pPr>
          </w:p>
        </w:tc>
        <w:tc>
          <w:tcPr>
            <w:tcW w:w="5320" w:type="dxa"/>
            <w:tcBorders>
              <w:top w:val="nil"/>
            </w:tcBorders>
            <w:shd w:val="clear" w:color="auto" w:fill="auto"/>
          </w:tcPr>
          <w:p w:rsidR="0090620E" w:rsidRDefault="0090620E" w:rsidP="00D8175A">
            <w:pPr>
              <w:ind w:left="288" w:hanging="288"/>
              <w:rPr>
                <w:sz w:val="20"/>
                <w:szCs w:val="20"/>
              </w:rPr>
            </w:pPr>
            <w:r>
              <w:rPr>
                <w:sz w:val="20"/>
                <w:szCs w:val="20"/>
              </w:rPr>
              <w:t>The teacher may allow students to propose a new orientation of the Periodic Table.</w:t>
            </w:r>
          </w:p>
          <w:p w:rsidR="0090620E" w:rsidRDefault="0090620E" w:rsidP="00D8175A">
            <w:pPr>
              <w:ind w:left="288" w:hanging="288"/>
              <w:rPr>
                <w:sz w:val="20"/>
                <w:szCs w:val="20"/>
              </w:rPr>
            </w:pPr>
          </w:p>
          <w:p w:rsidR="0090620E" w:rsidRPr="00474972" w:rsidRDefault="002D3699" w:rsidP="00D8175A">
            <w:pPr>
              <w:ind w:left="288" w:hanging="288"/>
              <w:rPr>
                <w:sz w:val="20"/>
                <w:szCs w:val="20"/>
              </w:rPr>
            </w:pPr>
            <w:hyperlink r:id="rId40" w:anchor="q=alternate%20periodic%20table&amp;tbm=isch" w:history="1">
              <w:r w:rsidR="0090620E" w:rsidRPr="001E248B">
                <w:rPr>
                  <w:rStyle w:val="Hyperlink"/>
                  <w:sz w:val="20"/>
                  <w:szCs w:val="20"/>
                </w:rPr>
                <w:t>https://www.google.com/search?q=periodic+table+trends&amp;espv=2&amp;tbm=isch&amp;tbo=u&amp;source=univ&amp;sa=X&amp;ei=tYHqU5bcJpP8yQSmsoCoCA&amp;sqi=2&amp;ved=0CBwQsAQ&amp;biw=640&amp;bih=399#q=alternate%20periodic%20table&amp;tbm=isch</w:t>
              </w:r>
            </w:hyperlink>
            <w:r w:rsidR="0090620E">
              <w:rPr>
                <w:sz w:val="20"/>
                <w:szCs w:val="20"/>
              </w:rPr>
              <w:t xml:space="preserve">  (Images of alternative Periodic Table orientations)</w:t>
            </w:r>
          </w:p>
        </w:tc>
        <w:tc>
          <w:tcPr>
            <w:tcW w:w="5755" w:type="dxa"/>
            <w:tcBorders>
              <w:top w:val="nil"/>
            </w:tcBorders>
            <w:shd w:val="clear" w:color="auto" w:fill="auto"/>
          </w:tcPr>
          <w:p w:rsidR="0090620E" w:rsidRDefault="0090620E" w:rsidP="00D8175A">
            <w:pPr>
              <w:ind w:left="288" w:hanging="288"/>
              <w:rPr>
                <w:sz w:val="20"/>
                <w:szCs w:val="20"/>
              </w:rPr>
            </w:pPr>
            <w:r>
              <w:rPr>
                <w:sz w:val="20"/>
                <w:szCs w:val="20"/>
              </w:rPr>
              <w:t>The student may propose and defend an alternate Periodic Table.</w:t>
            </w:r>
          </w:p>
          <w:p w:rsidR="0090620E" w:rsidRDefault="0090620E" w:rsidP="00D8175A">
            <w:pPr>
              <w:ind w:left="288" w:hanging="288"/>
              <w:rPr>
                <w:sz w:val="20"/>
                <w:szCs w:val="20"/>
              </w:rPr>
            </w:pPr>
          </w:p>
          <w:p w:rsidR="0090620E" w:rsidRPr="00474972" w:rsidRDefault="0090620E" w:rsidP="00D8175A">
            <w:pPr>
              <w:ind w:left="288" w:hanging="288"/>
              <w:rPr>
                <w:sz w:val="20"/>
                <w:szCs w:val="20"/>
              </w:rPr>
            </w:pPr>
            <w:r>
              <w:rPr>
                <w:sz w:val="20"/>
                <w:szCs w:val="20"/>
              </w:rPr>
              <w:t>The student may create a new element and defend it placement on the Periodic Table.</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Critical Content:</w:t>
            </w:r>
          </w:p>
        </w:tc>
        <w:tc>
          <w:tcPr>
            <w:tcW w:w="11075" w:type="dxa"/>
            <w:gridSpan w:val="2"/>
            <w:shd w:val="clear" w:color="auto" w:fill="auto"/>
          </w:tcPr>
          <w:p w:rsidR="0090620E" w:rsidRDefault="0090620E" w:rsidP="0090620E">
            <w:pPr>
              <w:numPr>
                <w:ilvl w:val="0"/>
                <w:numId w:val="33"/>
              </w:numPr>
              <w:ind w:left="288" w:hanging="288"/>
              <w:rPr>
                <w:sz w:val="20"/>
                <w:szCs w:val="20"/>
              </w:rPr>
            </w:pPr>
            <w:r>
              <w:rPr>
                <w:sz w:val="20"/>
                <w:szCs w:val="20"/>
              </w:rPr>
              <w:t>Periodic Table</w:t>
            </w:r>
          </w:p>
          <w:p w:rsidR="0090620E" w:rsidRDefault="0090620E" w:rsidP="0090620E">
            <w:pPr>
              <w:numPr>
                <w:ilvl w:val="0"/>
                <w:numId w:val="33"/>
              </w:numPr>
              <w:ind w:left="288" w:hanging="288"/>
              <w:rPr>
                <w:sz w:val="20"/>
                <w:szCs w:val="20"/>
              </w:rPr>
            </w:pPr>
            <w:r>
              <w:rPr>
                <w:sz w:val="20"/>
                <w:szCs w:val="20"/>
              </w:rPr>
              <w:t>Elements</w:t>
            </w:r>
          </w:p>
          <w:p w:rsidR="0090620E" w:rsidRDefault="0090620E" w:rsidP="0090620E">
            <w:pPr>
              <w:numPr>
                <w:ilvl w:val="0"/>
                <w:numId w:val="33"/>
              </w:numPr>
              <w:ind w:left="288" w:hanging="288"/>
              <w:rPr>
                <w:sz w:val="20"/>
                <w:szCs w:val="20"/>
              </w:rPr>
            </w:pPr>
            <w:r>
              <w:rPr>
                <w:sz w:val="20"/>
                <w:szCs w:val="20"/>
              </w:rPr>
              <w:t>Products</w:t>
            </w:r>
          </w:p>
          <w:p w:rsidR="0090620E" w:rsidRDefault="0090620E" w:rsidP="0090620E">
            <w:pPr>
              <w:numPr>
                <w:ilvl w:val="0"/>
                <w:numId w:val="33"/>
              </w:numPr>
              <w:ind w:left="288" w:hanging="288"/>
              <w:rPr>
                <w:sz w:val="20"/>
                <w:szCs w:val="20"/>
              </w:rPr>
            </w:pPr>
            <w:r>
              <w:rPr>
                <w:sz w:val="20"/>
                <w:szCs w:val="20"/>
              </w:rPr>
              <w:t>Reactants</w:t>
            </w:r>
          </w:p>
          <w:p w:rsidR="0090620E" w:rsidRPr="00474972" w:rsidRDefault="0090620E" w:rsidP="0090620E">
            <w:pPr>
              <w:numPr>
                <w:ilvl w:val="0"/>
                <w:numId w:val="33"/>
              </w:numPr>
              <w:ind w:left="288" w:hanging="288"/>
              <w:rPr>
                <w:sz w:val="20"/>
                <w:szCs w:val="20"/>
              </w:rPr>
            </w:pPr>
            <w:r>
              <w:rPr>
                <w:sz w:val="20"/>
                <w:szCs w:val="20"/>
              </w:rPr>
              <w:t>Patterns</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Key Skills:</w:t>
            </w:r>
          </w:p>
        </w:tc>
        <w:tc>
          <w:tcPr>
            <w:tcW w:w="11075" w:type="dxa"/>
            <w:gridSpan w:val="2"/>
            <w:shd w:val="clear" w:color="auto" w:fill="auto"/>
          </w:tcPr>
          <w:p w:rsidR="0090620E" w:rsidRPr="00474972" w:rsidRDefault="0090620E" w:rsidP="0090620E">
            <w:pPr>
              <w:numPr>
                <w:ilvl w:val="0"/>
                <w:numId w:val="33"/>
              </w:numPr>
              <w:ind w:left="288" w:hanging="288"/>
              <w:rPr>
                <w:sz w:val="20"/>
                <w:szCs w:val="20"/>
              </w:rPr>
            </w:pPr>
            <w:r>
              <w:rPr>
                <w:sz w:val="20"/>
                <w:szCs w:val="20"/>
              </w:rPr>
              <w:t>Identify patterns within the Periodic Table</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Critical Language:</w:t>
            </w:r>
          </w:p>
        </w:tc>
        <w:tc>
          <w:tcPr>
            <w:tcW w:w="11075" w:type="dxa"/>
            <w:gridSpan w:val="2"/>
            <w:shd w:val="clear" w:color="auto" w:fill="auto"/>
          </w:tcPr>
          <w:p w:rsidR="0090620E" w:rsidRPr="00474972" w:rsidRDefault="0090620E" w:rsidP="000141CF">
            <w:pPr>
              <w:ind w:left="0" w:firstLine="0"/>
              <w:rPr>
                <w:sz w:val="20"/>
                <w:szCs w:val="20"/>
              </w:rPr>
            </w:pPr>
            <w:r>
              <w:rPr>
                <w:sz w:val="20"/>
                <w:szCs w:val="20"/>
              </w:rPr>
              <w:t>Periodic Table, Elements, Products, Reactants, Patterns, Identify</w:t>
            </w:r>
          </w:p>
        </w:tc>
      </w:tr>
    </w:tbl>
    <w:p w:rsidR="002924D7" w:rsidRDefault="002924D7" w:rsidP="002924D7">
      <w:pPr>
        <w:ind w:left="0" w:firstLine="0"/>
        <w:rPr>
          <w:sz w:val="20"/>
          <w:szCs w:val="20"/>
        </w:rPr>
      </w:pPr>
    </w:p>
    <w:p w:rsidR="007031BF" w:rsidRPr="002924D7" w:rsidRDefault="007031BF"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2</w:t>
            </w:r>
          </w:p>
        </w:tc>
      </w:tr>
      <w:tr w:rsidR="002924D7" w:rsidRPr="002924D7" w:rsidTr="008B3A7D">
        <w:tc>
          <w:tcPr>
            <w:tcW w:w="14781" w:type="dxa"/>
            <w:gridSpan w:val="3"/>
            <w:shd w:val="clear" w:color="auto" w:fill="D9D9D9"/>
            <w:noWrap/>
          </w:tcPr>
          <w:p w:rsidR="002924D7" w:rsidRPr="0090620E" w:rsidRDefault="0090620E" w:rsidP="00564E1A">
            <w:pPr>
              <w:ind w:left="0" w:firstLine="0"/>
              <w:rPr>
                <w:sz w:val="28"/>
                <w:szCs w:val="28"/>
              </w:rPr>
            </w:pPr>
            <w:r w:rsidRPr="0090620E">
              <w:rPr>
                <w:sz w:val="28"/>
                <w:szCs w:val="28"/>
              </w:rPr>
              <w:t>The teacher may introduce matter and its classification so that students can classify items as an atom, element, compound, or molecule.</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0620E" w:rsidRDefault="0090620E"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90620E" w:rsidRPr="00474972" w:rsidRDefault="0090620E" w:rsidP="00D8175A">
            <w:pPr>
              <w:ind w:left="288" w:hanging="288"/>
              <w:rPr>
                <w:sz w:val="20"/>
                <w:szCs w:val="20"/>
              </w:rPr>
            </w:pPr>
            <w:r w:rsidRPr="00B45D26">
              <w:rPr>
                <w:sz w:val="20"/>
                <w:szCs w:val="20"/>
              </w:rPr>
              <w:t xml:space="preserve">Scientific investigations often guide the exploration of the properties of matter helpful in determining if a substance is composed of </w:t>
            </w:r>
            <w:r w:rsidRPr="00B45D26">
              <w:rPr>
                <w:sz w:val="20"/>
                <w:szCs w:val="20"/>
              </w:rPr>
              <w:lastRenderedPageBreak/>
              <w:t>different types of natural resources (e.g. fossil fuels) and if the substance ca</w:t>
            </w:r>
            <w:r>
              <w:rPr>
                <w:sz w:val="20"/>
                <w:szCs w:val="20"/>
              </w:rPr>
              <w:t>n be used for human consumption</w:t>
            </w:r>
            <w:r w:rsidRPr="00B45D26">
              <w:rPr>
                <w:sz w:val="20"/>
                <w:szCs w:val="20"/>
              </w:rPr>
              <w:t xml:space="preserve">  </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90620E" w:rsidRDefault="002D3699" w:rsidP="00D8175A">
            <w:pPr>
              <w:ind w:left="288" w:hanging="288"/>
              <w:rPr>
                <w:sz w:val="20"/>
                <w:szCs w:val="20"/>
              </w:rPr>
            </w:pPr>
            <w:hyperlink r:id="rId41" w:history="1">
              <w:r w:rsidR="0090620E" w:rsidRPr="004F7C8F">
                <w:rPr>
                  <w:rStyle w:val="Hyperlink"/>
                  <w:sz w:val="20"/>
                  <w:szCs w:val="20"/>
                </w:rPr>
                <w:t>http://www.bbc.co.uk/bitesize/ks3/science/chemical_material_behaviour/compounds_mixtures/revision/3/</w:t>
              </w:r>
            </w:hyperlink>
            <w:r w:rsidR="0090620E">
              <w:rPr>
                <w:sz w:val="20"/>
                <w:szCs w:val="20"/>
              </w:rPr>
              <w:t xml:space="preserve">  (Visual video demo of atoms, molecules, compounds)</w:t>
            </w:r>
          </w:p>
          <w:p w:rsidR="0090620E" w:rsidRDefault="002D3699" w:rsidP="00D8175A">
            <w:pPr>
              <w:ind w:left="288" w:hanging="288"/>
              <w:rPr>
                <w:sz w:val="20"/>
                <w:szCs w:val="20"/>
              </w:rPr>
            </w:pPr>
            <w:hyperlink r:id="rId42" w:history="1">
              <w:r w:rsidR="0090620E" w:rsidRPr="004F7C8F">
                <w:rPr>
                  <w:rStyle w:val="Hyperlink"/>
                  <w:sz w:val="20"/>
                  <w:szCs w:val="20"/>
                </w:rPr>
                <w:t>http://www.quia.com/rr/42473.html</w:t>
              </w:r>
            </w:hyperlink>
            <w:r w:rsidR="0090620E">
              <w:rPr>
                <w:sz w:val="20"/>
                <w:szCs w:val="20"/>
              </w:rPr>
              <w:t xml:space="preserve">  (Atoms and molecules game)  </w:t>
            </w:r>
          </w:p>
          <w:p w:rsidR="0090620E" w:rsidRDefault="002D3699" w:rsidP="00D8175A">
            <w:pPr>
              <w:ind w:left="288" w:hanging="288"/>
              <w:rPr>
                <w:sz w:val="20"/>
                <w:szCs w:val="20"/>
              </w:rPr>
            </w:pPr>
            <w:hyperlink r:id="rId43" w:history="1">
              <w:r w:rsidR="0090620E" w:rsidRPr="004F7C8F">
                <w:rPr>
                  <w:rStyle w:val="Hyperlink"/>
                  <w:sz w:val="20"/>
                  <w:szCs w:val="20"/>
                </w:rPr>
                <w:t>http://www.quia.com/pop/38608.html?AP_rand=58000101</w:t>
              </w:r>
            </w:hyperlink>
            <w:r w:rsidR="0090620E">
              <w:rPr>
                <w:sz w:val="20"/>
                <w:szCs w:val="20"/>
              </w:rPr>
              <w:t xml:space="preserve"> (Atoms, molecules, compounds and mixtures visual activity)</w:t>
            </w:r>
          </w:p>
          <w:p w:rsidR="0090620E" w:rsidRPr="00474972" w:rsidRDefault="002D3699" w:rsidP="00D8175A">
            <w:pPr>
              <w:ind w:left="288" w:hanging="288"/>
              <w:rPr>
                <w:sz w:val="20"/>
                <w:szCs w:val="20"/>
              </w:rPr>
            </w:pPr>
            <w:hyperlink r:id="rId44" w:history="1">
              <w:r w:rsidR="0090620E" w:rsidRPr="004F7C8F">
                <w:rPr>
                  <w:rStyle w:val="Hyperlink"/>
                  <w:sz w:val="20"/>
                  <w:szCs w:val="20"/>
                </w:rPr>
                <w:t>http://staff.fcps.net/jswango/unit1/chap1/matter%20packet.pdf</w:t>
              </w:r>
            </w:hyperlink>
            <w:r w:rsidR="0090620E">
              <w:rPr>
                <w:sz w:val="20"/>
                <w:szCs w:val="20"/>
              </w:rPr>
              <w:t xml:space="preserve">  (Worksheet for reinforcement of classification)</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90620E" w:rsidRDefault="002D3699" w:rsidP="00D8175A">
            <w:pPr>
              <w:ind w:left="288" w:hanging="288"/>
              <w:rPr>
                <w:sz w:val="20"/>
                <w:szCs w:val="20"/>
              </w:rPr>
            </w:pPr>
            <w:hyperlink r:id="rId45" w:history="1">
              <w:r w:rsidR="0090620E" w:rsidRPr="004F7C8F">
                <w:rPr>
                  <w:rStyle w:val="Hyperlink"/>
                  <w:sz w:val="20"/>
                  <w:szCs w:val="20"/>
                </w:rPr>
                <w:t>http://www.it.iitb.ac.in/~vijaya/ssrvm/worksheetscd/getWorksheets.com/Science/elements.pdf</w:t>
              </w:r>
            </w:hyperlink>
            <w:r w:rsidR="0090620E">
              <w:rPr>
                <w:sz w:val="20"/>
                <w:szCs w:val="20"/>
              </w:rPr>
              <w:t xml:space="preserve">  (Definition sheet)</w:t>
            </w:r>
          </w:p>
          <w:p w:rsidR="0090620E" w:rsidRPr="00474972" w:rsidRDefault="002D3699" w:rsidP="00BA2838">
            <w:pPr>
              <w:ind w:left="288" w:hanging="288"/>
              <w:rPr>
                <w:sz w:val="20"/>
                <w:szCs w:val="20"/>
              </w:rPr>
            </w:pPr>
            <w:hyperlink r:id="rId46" w:history="1">
              <w:r w:rsidR="0090620E" w:rsidRPr="004F7C8F">
                <w:rPr>
                  <w:rStyle w:val="Hyperlink"/>
                  <w:sz w:val="20"/>
                  <w:szCs w:val="20"/>
                </w:rPr>
                <w:t>http://www.quia.com/rr/42473.html</w:t>
              </w:r>
            </w:hyperlink>
            <w:r w:rsidR="0090620E">
              <w:rPr>
                <w:sz w:val="20"/>
                <w:szCs w:val="20"/>
              </w:rPr>
              <w:t xml:space="preserve">  (Atoms and molecules game)  </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Assessment:</w:t>
            </w:r>
          </w:p>
        </w:tc>
        <w:tc>
          <w:tcPr>
            <w:tcW w:w="11075" w:type="dxa"/>
            <w:gridSpan w:val="2"/>
            <w:shd w:val="clear" w:color="auto" w:fill="auto"/>
            <w:noWrap/>
          </w:tcPr>
          <w:p w:rsidR="0090620E" w:rsidRPr="00474972" w:rsidRDefault="0090620E" w:rsidP="00D8175A">
            <w:pPr>
              <w:ind w:left="288" w:hanging="288"/>
              <w:rPr>
                <w:sz w:val="20"/>
                <w:szCs w:val="20"/>
              </w:rPr>
            </w:pPr>
            <w:r>
              <w:rPr>
                <w:sz w:val="20"/>
                <w:szCs w:val="20"/>
              </w:rPr>
              <w:t xml:space="preserve">Students will identify various types of matter as an atom, element, compound, or molecule and defend their decisions with rationale. </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90620E" w:rsidRPr="002924D7" w:rsidTr="008B3A7D">
        <w:trPr>
          <w:cantSplit/>
          <w:trHeight w:val="20"/>
        </w:trPr>
        <w:tc>
          <w:tcPr>
            <w:tcW w:w="3706" w:type="dxa"/>
            <w:vMerge/>
            <w:shd w:val="clear" w:color="auto" w:fill="D9D9D9"/>
            <w:noWrap/>
          </w:tcPr>
          <w:p w:rsidR="0090620E" w:rsidRPr="002924D7" w:rsidRDefault="0090620E" w:rsidP="002924D7">
            <w:pPr>
              <w:ind w:left="0" w:firstLine="0"/>
              <w:rPr>
                <w:b/>
                <w:sz w:val="20"/>
                <w:szCs w:val="20"/>
              </w:rPr>
            </w:pPr>
          </w:p>
        </w:tc>
        <w:tc>
          <w:tcPr>
            <w:tcW w:w="5320" w:type="dxa"/>
            <w:tcBorders>
              <w:top w:val="nil"/>
            </w:tcBorders>
            <w:shd w:val="clear" w:color="auto" w:fill="auto"/>
          </w:tcPr>
          <w:p w:rsidR="0090620E" w:rsidRPr="00FE413A" w:rsidRDefault="0090620E" w:rsidP="00D8175A">
            <w:pPr>
              <w:ind w:left="288" w:hanging="288"/>
              <w:rPr>
                <w:sz w:val="20"/>
                <w:szCs w:val="20"/>
              </w:rPr>
            </w:pPr>
            <w:r w:rsidRPr="00FE413A">
              <w:rPr>
                <w:sz w:val="20"/>
                <w:szCs w:val="20"/>
              </w:rPr>
              <w:t>The teacher may provide definitions to the vocabulary words.</w:t>
            </w:r>
          </w:p>
        </w:tc>
        <w:tc>
          <w:tcPr>
            <w:tcW w:w="5755" w:type="dxa"/>
            <w:tcBorders>
              <w:top w:val="nil"/>
            </w:tcBorders>
            <w:shd w:val="clear" w:color="auto" w:fill="auto"/>
          </w:tcPr>
          <w:p w:rsidR="0090620E" w:rsidRPr="00FE413A" w:rsidRDefault="0090620E" w:rsidP="00D8175A">
            <w:pPr>
              <w:ind w:left="288" w:hanging="288"/>
              <w:rPr>
                <w:sz w:val="20"/>
                <w:szCs w:val="20"/>
              </w:rPr>
            </w:pPr>
            <w:r w:rsidRPr="00FE413A">
              <w:rPr>
                <w:sz w:val="20"/>
                <w:szCs w:val="20"/>
              </w:rPr>
              <w:t xml:space="preserve">The student may use definitions to aid them in completing the worksheet. </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9B466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B4662">
            <w:pPr>
              <w:ind w:left="288" w:hanging="288"/>
              <w:rPr>
                <w:sz w:val="20"/>
                <w:szCs w:val="20"/>
              </w:rPr>
            </w:pPr>
            <w:r w:rsidRPr="002924D7">
              <w:rPr>
                <w:b/>
                <w:sz w:val="20"/>
                <w:szCs w:val="20"/>
              </w:rPr>
              <w:t>Expression</w:t>
            </w:r>
            <w:r w:rsidRPr="002924D7">
              <w:rPr>
                <w:sz w:val="20"/>
                <w:szCs w:val="20"/>
              </w:rPr>
              <w:t xml:space="preserve"> (Products and/or Performance)</w:t>
            </w:r>
          </w:p>
        </w:tc>
      </w:tr>
      <w:tr w:rsidR="0090620E" w:rsidRPr="002924D7" w:rsidTr="008B3A7D">
        <w:trPr>
          <w:cantSplit/>
          <w:trHeight w:val="886"/>
        </w:trPr>
        <w:tc>
          <w:tcPr>
            <w:tcW w:w="3706" w:type="dxa"/>
            <w:vMerge/>
            <w:shd w:val="clear" w:color="auto" w:fill="D9D9D9"/>
            <w:noWrap/>
          </w:tcPr>
          <w:p w:rsidR="0090620E" w:rsidRPr="002924D7" w:rsidRDefault="0090620E" w:rsidP="002924D7">
            <w:pPr>
              <w:ind w:left="0" w:firstLine="0"/>
              <w:rPr>
                <w:b/>
                <w:sz w:val="20"/>
                <w:szCs w:val="20"/>
              </w:rPr>
            </w:pPr>
          </w:p>
        </w:tc>
        <w:tc>
          <w:tcPr>
            <w:tcW w:w="5320" w:type="dxa"/>
            <w:tcBorders>
              <w:top w:val="nil"/>
            </w:tcBorders>
            <w:shd w:val="clear" w:color="auto" w:fill="auto"/>
          </w:tcPr>
          <w:p w:rsidR="0090620E" w:rsidRPr="00474972" w:rsidRDefault="0090620E" w:rsidP="00D8175A">
            <w:pPr>
              <w:ind w:left="288" w:hanging="288"/>
              <w:rPr>
                <w:sz w:val="20"/>
                <w:szCs w:val="20"/>
              </w:rPr>
            </w:pPr>
            <w:r>
              <w:rPr>
                <w:sz w:val="20"/>
                <w:szCs w:val="20"/>
              </w:rPr>
              <w:t xml:space="preserve">The teacher may ask students to brainstorm examples of matter. </w:t>
            </w:r>
          </w:p>
        </w:tc>
        <w:tc>
          <w:tcPr>
            <w:tcW w:w="5755" w:type="dxa"/>
            <w:tcBorders>
              <w:top w:val="nil"/>
            </w:tcBorders>
            <w:shd w:val="clear" w:color="auto" w:fill="auto"/>
          </w:tcPr>
          <w:p w:rsidR="0090620E" w:rsidRPr="00474972" w:rsidRDefault="0090620E" w:rsidP="00D8175A">
            <w:pPr>
              <w:ind w:left="288" w:hanging="288"/>
              <w:rPr>
                <w:sz w:val="20"/>
                <w:szCs w:val="20"/>
              </w:rPr>
            </w:pPr>
            <w:r>
              <w:rPr>
                <w:sz w:val="20"/>
                <w:szCs w:val="20"/>
              </w:rPr>
              <w:t>The student may add different examples of matter and which classification it falls under.</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Critical Content:</w:t>
            </w:r>
          </w:p>
        </w:tc>
        <w:tc>
          <w:tcPr>
            <w:tcW w:w="11075" w:type="dxa"/>
            <w:gridSpan w:val="2"/>
            <w:shd w:val="clear" w:color="auto" w:fill="auto"/>
          </w:tcPr>
          <w:p w:rsidR="0090620E" w:rsidRPr="00CA050F" w:rsidRDefault="0090620E" w:rsidP="00CA050F">
            <w:pPr>
              <w:pStyle w:val="ListParagraph"/>
              <w:numPr>
                <w:ilvl w:val="0"/>
                <w:numId w:val="33"/>
              </w:numPr>
              <w:spacing w:line="240" w:lineRule="auto"/>
              <w:ind w:left="245" w:hanging="245"/>
              <w:rPr>
                <w:sz w:val="20"/>
                <w:szCs w:val="20"/>
              </w:rPr>
            </w:pPr>
            <w:r w:rsidRPr="00CA050F">
              <w:rPr>
                <w:sz w:val="20"/>
                <w:szCs w:val="20"/>
              </w:rPr>
              <w:t>Atom</w:t>
            </w:r>
          </w:p>
          <w:p w:rsidR="0090620E" w:rsidRPr="00CA050F" w:rsidRDefault="0090620E" w:rsidP="00CA050F">
            <w:pPr>
              <w:pStyle w:val="ListParagraph"/>
              <w:numPr>
                <w:ilvl w:val="0"/>
                <w:numId w:val="33"/>
              </w:numPr>
              <w:spacing w:line="240" w:lineRule="auto"/>
              <w:ind w:left="245" w:hanging="245"/>
              <w:rPr>
                <w:sz w:val="20"/>
                <w:szCs w:val="20"/>
              </w:rPr>
            </w:pPr>
            <w:r w:rsidRPr="00CA050F">
              <w:rPr>
                <w:sz w:val="20"/>
                <w:szCs w:val="20"/>
              </w:rPr>
              <w:t>Element</w:t>
            </w:r>
          </w:p>
          <w:p w:rsidR="0090620E" w:rsidRPr="00CA050F" w:rsidRDefault="0090620E" w:rsidP="00CA050F">
            <w:pPr>
              <w:pStyle w:val="ListParagraph"/>
              <w:numPr>
                <w:ilvl w:val="0"/>
                <w:numId w:val="33"/>
              </w:numPr>
              <w:spacing w:line="240" w:lineRule="auto"/>
              <w:ind w:left="245" w:hanging="245"/>
              <w:rPr>
                <w:sz w:val="20"/>
                <w:szCs w:val="20"/>
              </w:rPr>
            </w:pPr>
            <w:r w:rsidRPr="00CA050F">
              <w:rPr>
                <w:sz w:val="20"/>
                <w:szCs w:val="20"/>
              </w:rPr>
              <w:t>Compound</w:t>
            </w:r>
          </w:p>
          <w:p w:rsidR="0090620E" w:rsidRPr="00CA050F" w:rsidRDefault="0090620E" w:rsidP="00CA050F">
            <w:pPr>
              <w:pStyle w:val="ListParagraph"/>
              <w:numPr>
                <w:ilvl w:val="0"/>
                <w:numId w:val="33"/>
              </w:numPr>
              <w:spacing w:line="240" w:lineRule="auto"/>
              <w:ind w:left="245" w:hanging="245"/>
              <w:rPr>
                <w:sz w:val="20"/>
                <w:szCs w:val="20"/>
              </w:rPr>
            </w:pPr>
            <w:r w:rsidRPr="00CA050F">
              <w:rPr>
                <w:sz w:val="20"/>
                <w:szCs w:val="20"/>
              </w:rPr>
              <w:t>Molecule</w:t>
            </w:r>
          </w:p>
          <w:p w:rsidR="0090620E" w:rsidRPr="00CA050F" w:rsidRDefault="0090620E" w:rsidP="00CA050F">
            <w:pPr>
              <w:pStyle w:val="ListParagraph"/>
              <w:numPr>
                <w:ilvl w:val="0"/>
                <w:numId w:val="33"/>
              </w:numPr>
              <w:spacing w:line="240" w:lineRule="auto"/>
              <w:ind w:left="245" w:hanging="245"/>
              <w:rPr>
                <w:sz w:val="20"/>
                <w:szCs w:val="20"/>
              </w:rPr>
            </w:pPr>
            <w:r w:rsidRPr="00CA050F">
              <w:rPr>
                <w:sz w:val="20"/>
                <w:szCs w:val="20"/>
              </w:rPr>
              <w:t>Matter</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Key Skills:</w:t>
            </w:r>
          </w:p>
        </w:tc>
        <w:tc>
          <w:tcPr>
            <w:tcW w:w="11075" w:type="dxa"/>
            <w:gridSpan w:val="2"/>
            <w:shd w:val="clear" w:color="auto" w:fill="auto"/>
          </w:tcPr>
          <w:p w:rsidR="0090620E" w:rsidRPr="007351DB" w:rsidRDefault="0090620E" w:rsidP="00CA050F">
            <w:pPr>
              <w:ind w:left="360"/>
              <w:rPr>
                <w:sz w:val="20"/>
                <w:szCs w:val="20"/>
              </w:rPr>
            </w:pPr>
            <w:r>
              <w:rPr>
                <w:sz w:val="20"/>
                <w:szCs w:val="20"/>
              </w:rPr>
              <w:t>Identification and classification of elements</w:t>
            </w:r>
          </w:p>
        </w:tc>
      </w:tr>
      <w:tr w:rsidR="0090620E" w:rsidRPr="002924D7" w:rsidTr="008B3A7D">
        <w:tc>
          <w:tcPr>
            <w:tcW w:w="3706" w:type="dxa"/>
            <w:shd w:val="clear" w:color="auto" w:fill="D9D9D9"/>
            <w:noWrap/>
          </w:tcPr>
          <w:p w:rsidR="0090620E" w:rsidRPr="002924D7" w:rsidRDefault="0090620E" w:rsidP="002924D7">
            <w:pPr>
              <w:ind w:left="0" w:firstLine="0"/>
              <w:rPr>
                <w:b/>
                <w:sz w:val="20"/>
                <w:szCs w:val="20"/>
              </w:rPr>
            </w:pPr>
            <w:r w:rsidRPr="002924D7">
              <w:rPr>
                <w:b/>
                <w:sz w:val="20"/>
                <w:szCs w:val="20"/>
              </w:rPr>
              <w:t>Critical Language:</w:t>
            </w:r>
          </w:p>
        </w:tc>
        <w:tc>
          <w:tcPr>
            <w:tcW w:w="11075" w:type="dxa"/>
            <w:gridSpan w:val="2"/>
            <w:shd w:val="clear" w:color="auto" w:fill="auto"/>
          </w:tcPr>
          <w:p w:rsidR="0090620E" w:rsidRPr="00474972" w:rsidRDefault="0090620E" w:rsidP="00CA050F">
            <w:pPr>
              <w:ind w:left="360"/>
              <w:rPr>
                <w:sz w:val="20"/>
                <w:szCs w:val="20"/>
              </w:rPr>
            </w:pPr>
            <w:r>
              <w:rPr>
                <w:sz w:val="20"/>
                <w:szCs w:val="20"/>
              </w:rPr>
              <w:t>Atom, Element, Compound, Molecule, Matter, Classification, Identification</w:t>
            </w:r>
          </w:p>
        </w:tc>
      </w:tr>
    </w:tbl>
    <w:p w:rsidR="00445A35" w:rsidRPr="002924D7" w:rsidRDefault="00445A35"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AE6636">
        <w:tc>
          <w:tcPr>
            <w:tcW w:w="14781" w:type="dxa"/>
            <w:gridSpan w:val="3"/>
            <w:shd w:val="clear" w:color="auto" w:fill="A6A6A6"/>
            <w:noWrap/>
          </w:tcPr>
          <w:p w:rsidR="00445A35" w:rsidRPr="00532C04" w:rsidRDefault="00445A35" w:rsidP="009F7C74">
            <w:pPr>
              <w:ind w:left="360"/>
              <w:rPr>
                <w:b/>
                <w:sz w:val="20"/>
                <w:szCs w:val="20"/>
              </w:rPr>
            </w:pPr>
            <w:r w:rsidRPr="00532C04">
              <w:rPr>
                <w:b/>
                <w:sz w:val="20"/>
                <w:szCs w:val="20"/>
              </w:rPr>
              <w:t xml:space="preserve">Learning Experience # </w:t>
            </w:r>
            <w:r>
              <w:rPr>
                <w:b/>
                <w:sz w:val="20"/>
                <w:szCs w:val="20"/>
              </w:rPr>
              <w:t>3</w:t>
            </w:r>
          </w:p>
        </w:tc>
      </w:tr>
      <w:tr w:rsidR="00445A35" w:rsidRPr="00532C04" w:rsidTr="00AE6636">
        <w:tc>
          <w:tcPr>
            <w:tcW w:w="14781" w:type="dxa"/>
            <w:gridSpan w:val="3"/>
            <w:shd w:val="clear" w:color="auto" w:fill="D9D9D9"/>
            <w:noWrap/>
          </w:tcPr>
          <w:p w:rsidR="00445A35" w:rsidRPr="0090620E" w:rsidRDefault="0090620E" w:rsidP="009F7C74">
            <w:pPr>
              <w:ind w:left="360"/>
              <w:rPr>
                <w:sz w:val="28"/>
                <w:szCs w:val="28"/>
              </w:rPr>
            </w:pPr>
            <w:r w:rsidRPr="0090620E">
              <w:rPr>
                <w:sz w:val="28"/>
                <w:szCs w:val="28"/>
              </w:rPr>
              <w:t>The teacher may introduce an “Adopt an Element” experience so that the students can research an element of their choice and investigate its physical and chemical characteristics.</w:t>
            </w:r>
          </w:p>
        </w:tc>
      </w:tr>
      <w:tr w:rsidR="005A096F" w:rsidRPr="00532C04" w:rsidTr="00AE6636">
        <w:tc>
          <w:tcPr>
            <w:tcW w:w="3706" w:type="dxa"/>
            <w:shd w:val="clear" w:color="auto" w:fill="D9D9D9"/>
            <w:noWrap/>
          </w:tcPr>
          <w:p w:rsidR="005A096F" w:rsidRPr="00532C04" w:rsidRDefault="005A096F" w:rsidP="009F7C74">
            <w:pPr>
              <w:ind w:left="360"/>
              <w:rPr>
                <w:b/>
                <w:sz w:val="20"/>
                <w:szCs w:val="20"/>
              </w:rPr>
            </w:pPr>
            <w:r w:rsidRPr="00532C04">
              <w:rPr>
                <w:b/>
                <w:sz w:val="20"/>
                <w:szCs w:val="20"/>
              </w:rPr>
              <w:t>Generalization Connection(s):</w:t>
            </w:r>
          </w:p>
        </w:tc>
        <w:tc>
          <w:tcPr>
            <w:tcW w:w="11075" w:type="dxa"/>
            <w:gridSpan w:val="2"/>
            <w:shd w:val="clear" w:color="auto" w:fill="auto"/>
            <w:noWrap/>
          </w:tcPr>
          <w:p w:rsidR="005A096F" w:rsidRDefault="005A096F"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5A096F" w:rsidRPr="00474972" w:rsidRDefault="005A096F" w:rsidP="00D8175A">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5A096F" w:rsidRPr="00532C04" w:rsidTr="00AE6636">
        <w:tc>
          <w:tcPr>
            <w:tcW w:w="3706" w:type="dxa"/>
            <w:shd w:val="clear" w:color="auto" w:fill="D9D9D9"/>
            <w:noWrap/>
          </w:tcPr>
          <w:p w:rsidR="005A096F" w:rsidRPr="00532C04" w:rsidRDefault="005A096F" w:rsidP="009F7C74">
            <w:pPr>
              <w:ind w:left="360"/>
              <w:rPr>
                <w:b/>
                <w:sz w:val="20"/>
                <w:szCs w:val="20"/>
              </w:rPr>
            </w:pPr>
            <w:r w:rsidRPr="00532C04">
              <w:rPr>
                <w:b/>
                <w:sz w:val="20"/>
                <w:szCs w:val="20"/>
              </w:rPr>
              <w:lastRenderedPageBreak/>
              <w:t>Teacher Resources:</w:t>
            </w:r>
          </w:p>
        </w:tc>
        <w:tc>
          <w:tcPr>
            <w:tcW w:w="11075" w:type="dxa"/>
            <w:gridSpan w:val="2"/>
            <w:shd w:val="clear" w:color="auto" w:fill="auto"/>
            <w:noWrap/>
          </w:tcPr>
          <w:p w:rsidR="005A096F" w:rsidRDefault="002D3699" w:rsidP="00D8175A">
            <w:pPr>
              <w:ind w:left="288" w:hanging="288"/>
              <w:rPr>
                <w:sz w:val="20"/>
                <w:szCs w:val="20"/>
              </w:rPr>
            </w:pPr>
            <w:hyperlink r:id="rId47" w:history="1">
              <w:r w:rsidR="005A096F" w:rsidRPr="004F7C8F">
                <w:rPr>
                  <w:rStyle w:val="Hyperlink"/>
                  <w:sz w:val="20"/>
                  <w:szCs w:val="20"/>
                </w:rPr>
                <w:t>www.Ptable.com</w:t>
              </w:r>
            </w:hyperlink>
            <w:r w:rsidR="005A096F">
              <w:rPr>
                <w:sz w:val="20"/>
                <w:szCs w:val="20"/>
              </w:rPr>
              <w:t xml:space="preserve">  (Dynamic/Interactive Periodic Table)</w:t>
            </w:r>
          </w:p>
          <w:p w:rsidR="005A096F" w:rsidRDefault="002D3699" w:rsidP="00D8175A">
            <w:pPr>
              <w:ind w:left="288" w:hanging="288"/>
              <w:rPr>
                <w:sz w:val="20"/>
                <w:szCs w:val="20"/>
              </w:rPr>
            </w:pPr>
            <w:hyperlink r:id="rId48" w:history="1">
              <w:r w:rsidR="005A096F" w:rsidRPr="004F7C8F">
                <w:rPr>
                  <w:rStyle w:val="Hyperlink"/>
                  <w:sz w:val="20"/>
                  <w:szCs w:val="20"/>
                </w:rPr>
                <w:t>https://www.youtube.com/watch?v=fLSfgNxoVGk</w:t>
              </w:r>
            </w:hyperlink>
            <w:r w:rsidR="005A096F">
              <w:rPr>
                <w:sz w:val="20"/>
                <w:szCs w:val="20"/>
              </w:rPr>
              <w:t xml:space="preserve">  (Bozeman Science tour of Periodic Table)</w:t>
            </w:r>
          </w:p>
          <w:p w:rsidR="005A096F" w:rsidRDefault="002D3699" w:rsidP="00D8175A">
            <w:pPr>
              <w:ind w:left="288" w:hanging="288"/>
              <w:rPr>
                <w:sz w:val="20"/>
                <w:szCs w:val="20"/>
              </w:rPr>
            </w:pPr>
            <w:hyperlink r:id="rId49" w:history="1">
              <w:r w:rsidR="005A096F" w:rsidRPr="004F7C8F">
                <w:rPr>
                  <w:rStyle w:val="Hyperlink"/>
                  <w:sz w:val="20"/>
                  <w:szCs w:val="20"/>
                </w:rPr>
                <w:t>http://sciencespot.net/Pages/classchem.html</w:t>
              </w:r>
            </w:hyperlink>
            <w:r w:rsidR="005A096F">
              <w:rPr>
                <w:sz w:val="20"/>
                <w:szCs w:val="20"/>
              </w:rPr>
              <w:t xml:space="preserve">  (Various resources for Periodic Table)</w:t>
            </w:r>
          </w:p>
          <w:p w:rsidR="005A096F" w:rsidRDefault="002D3699" w:rsidP="00D8175A">
            <w:pPr>
              <w:ind w:left="288" w:hanging="288"/>
              <w:rPr>
                <w:sz w:val="20"/>
                <w:szCs w:val="20"/>
              </w:rPr>
            </w:pPr>
            <w:hyperlink r:id="rId50" w:history="1">
              <w:r w:rsidR="005A096F" w:rsidRPr="004F7C8F">
                <w:rPr>
                  <w:rStyle w:val="Hyperlink"/>
                  <w:sz w:val="20"/>
                  <w:szCs w:val="20"/>
                </w:rPr>
                <w:t>http://www.inquiryinaction.org/classroomactivities/topic.php?topic=Solubility</w:t>
              </w:r>
            </w:hyperlink>
            <w:r w:rsidR="005A096F">
              <w:rPr>
                <w:sz w:val="20"/>
                <w:szCs w:val="20"/>
              </w:rPr>
              <w:t xml:space="preserve">  (Solubility activities)</w:t>
            </w:r>
          </w:p>
          <w:p w:rsidR="005A096F" w:rsidRPr="00474972" w:rsidRDefault="002D3699" w:rsidP="00D8175A">
            <w:pPr>
              <w:ind w:left="288" w:hanging="288"/>
              <w:rPr>
                <w:sz w:val="20"/>
                <w:szCs w:val="20"/>
              </w:rPr>
            </w:pPr>
            <w:hyperlink r:id="rId51" w:history="1">
              <w:r w:rsidR="005A096F" w:rsidRPr="004F7C8F">
                <w:rPr>
                  <w:rStyle w:val="Hyperlink"/>
                  <w:sz w:val="20"/>
                  <w:szCs w:val="20"/>
                </w:rPr>
                <w:t>http://cpr.molsci.ucla.edu/cpr/cpr_info/preview_public.asp?a_id=400055&amp;e=e</w:t>
              </w:r>
            </w:hyperlink>
            <w:r w:rsidR="005A096F">
              <w:rPr>
                <w:sz w:val="20"/>
                <w:szCs w:val="20"/>
              </w:rPr>
              <w:t xml:space="preserve">  (Assignment for possible alteration/adoption)</w:t>
            </w:r>
          </w:p>
        </w:tc>
      </w:tr>
      <w:tr w:rsidR="005A096F" w:rsidRPr="00532C04" w:rsidTr="00AE6636">
        <w:tc>
          <w:tcPr>
            <w:tcW w:w="3706" w:type="dxa"/>
            <w:shd w:val="clear" w:color="auto" w:fill="D9D9D9"/>
            <w:noWrap/>
          </w:tcPr>
          <w:p w:rsidR="005A096F" w:rsidRPr="00532C04" w:rsidRDefault="005A096F" w:rsidP="009F7C74">
            <w:pPr>
              <w:ind w:left="360"/>
              <w:rPr>
                <w:b/>
                <w:sz w:val="20"/>
                <w:szCs w:val="20"/>
              </w:rPr>
            </w:pPr>
            <w:r w:rsidRPr="00532C04">
              <w:rPr>
                <w:b/>
                <w:sz w:val="20"/>
                <w:szCs w:val="20"/>
              </w:rPr>
              <w:t>Student Resources:</w:t>
            </w:r>
          </w:p>
        </w:tc>
        <w:tc>
          <w:tcPr>
            <w:tcW w:w="11075" w:type="dxa"/>
            <w:gridSpan w:val="2"/>
            <w:shd w:val="clear" w:color="auto" w:fill="auto"/>
            <w:noWrap/>
          </w:tcPr>
          <w:p w:rsidR="005A096F" w:rsidRDefault="002D3699" w:rsidP="00D8175A">
            <w:pPr>
              <w:ind w:left="288" w:hanging="288"/>
              <w:rPr>
                <w:sz w:val="20"/>
                <w:szCs w:val="20"/>
              </w:rPr>
            </w:pPr>
            <w:hyperlink r:id="rId52" w:history="1">
              <w:r w:rsidR="005A096F" w:rsidRPr="004F7C8F">
                <w:rPr>
                  <w:rStyle w:val="Hyperlink"/>
                  <w:sz w:val="20"/>
                  <w:szCs w:val="20"/>
                </w:rPr>
                <w:t>https://www.youtube.com/watch?v=fLSfgNxoVGk</w:t>
              </w:r>
            </w:hyperlink>
            <w:r w:rsidR="005A096F">
              <w:rPr>
                <w:sz w:val="20"/>
                <w:szCs w:val="20"/>
              </w:rPr>
              <w:t xml:space="preserve">  (Bozeman Science tour of Periodic Table)</w:t>
            </w:r>
          </w:p>
          <w:p w:rsidR="005A096F" w:rsidRDefault="002D3699" w:rsidP="00D8175A">
            <w:pPr>
              <w:ind w:left="288" w:hanging="288"/>
              <w:rPr>
                <w:sz w:val="20"/>
                <w:szCs w:val="20"/>
              </w:rPr>
            </w:pPr>
            <w:hyperlink r:id="rId53" w:history="1">
              <w:r w:rsidR="005A096F" w:rsidRPr="004F7C8F">
                <w:rPr>
                  <w:rStyle w:val="Hyperlink"/>
                  <w:sz w:val="20"/>
                  <w:szCs w:val="20"/>
                </w:rPr>
                <w:t>www.Ptable.com</w:t>
              </w:r>
            </w:hyperlink>
            <w:r w:rsidR="005A096F">
              <w:rPr>
                <w:sz w:val="20"/>
                <w:szCs w:val="20"/>
              </w:rPr>
              <w:t xml:space="preserve">  (Dynamic/Interactive Periodic Table)</w:t>
            </w:r>
          </w:p>
          <w:p w:rsidR="005A096F" w:rsidRPr="00474972" w:rsidRDefault="002D3699" w:rsidP="009F7C74">
            <w:pPr>
              <w:ind w:left="288" w:hanging="288"/>
              <w:rPr>
                <w:sz w:val="20"/>
                <w:szCs w:val="20"/>
              </w:rPr>
            </w:pPr>
            <w:hyperlink r:id="rId54" w:history="1">
              <w:r w:rsidR="005A096F" w:rsidRPr="004F7C8F">
                <w:rPr>
                  <w:rStyle w:val="Hyperlink"/>
                  <w:sz w:val="20"/>
                  <w:szCs w:val="20"/>
                </w:rPr>
                <w:t>https://www.youtube.com/watch?v=fLSfgNxoVGk</w:t>
              </w:r>
            </w:hyperlink>
            <w:r w:rsidR="005A096F">
              <w:rPr>
                <w:sz w:val="20"/>
                <w:szCs w:val="20"/>
              </w:rPr>
              <w:t xml:space="preserve">  (Bozeman Science tour of Periodic Table)</w:t>
            </w:r>
          </w:p>
        </w:tc>
      </w:tr>
      <w:tr w:rsidR="005A096F" w:rsidRPr="00532C04" w:rsidTr="00AE6636">
        <w:tc>
          <w:tcPr>
            <w:tcW w:w="3706" w:type="dxa"/>
            <w:shd w:val="clear" w:color="auto" w:fill="D9D9D9"/>
            <w:noWrap/>
          </w:tcPr>
          <w:p w:rsidR="005A096F" w:rsidRPr="00532C04" w:rsidRDefault="005A096F" w:rsidP="009F7C74">
            <w:pPr>
              <w:ind w:left="360"/>
              <w:rPr>
                <w:b/>
                <w:sz w:val="20"/>
                <w:szCs w:val="20"/>
              </w:rPr>
            </w:pPr>
            <w:r w:rsidRPr="00532C04">
              <w:rPr>
                <w:b/>
                <w:sz w:val="20"/>
                <w:szCs w:val="20"/>
              </w:rPr>
              <w:t>Assessment:</w:t>
            </w:r>
          </w:p>
        </w:tc>
        <w:tc>
          <w:tcPr>
            <w:tcW w:w="11075" w:type="dxa"/>
            <w:gridSpan w:val="2"/>
            <w:shd w:val="clear" w:color="auto" w:fill="auto"/>
            <w:noWrap/>
          </w:tcPr>
          <w:p w:rsidR="005A096F" w:rsidRPr="00474972" w:rsidRDefault="005A096F" w:rsidP="00D8175A">
            <w:pPr>
              <w:ind w:left="288" w:hanging="288"/>
              <w:rPr>
                <w:sz w:val="20"/>
                <w:szCs w:val="20"/>
              </w:rPr>
            </w:pPr>
            <w:r>
              <w:rPr>
                <w:sz w:val="20"/>
                <w:szCs w:val="20"/>
              </w:rPr>
              <w:t xml:space="preserve">Students will create a presentation (poster, Prezi, etc.) describing the characteristics of their element. </w:t>
            </w:r>
          </w:p>
        </w:tc>
      </w:tr>
      <w:tr w:rsidR="00445A35" w:rsidRPr="00532C04" w:rsidTr="00AE6636">
        <w:trPr>
          <w:trHeight w:val="184"/>
        </w:trPr>
        <w:tc>
          <w:tcPr>
            <w:tcW w:w="3706" w:type="dxa"/>
            <w:vMerge w:val="restart"/>
            <w:shd w:val="clear" w:color="auto" w:fill="D9D9D9"/>
            <w:noWrap/>
          </w:tcPr>
          <w:p w:rsidR="00445A35" w:rsidRPr="00532C04" w:rsidRDefault="00445A35" w:rsidP="009F7C74">
            <w:pPr>
              <w:ind w:left="0" w:hanging="9"/>
              <w:rPr>
                <w:b/>
                <w:sz w:val="20"/>
                <w:szCs w:val="20"/>
              </w:rPr>
            </w:pPr>
            <w:r w:rsidRPr="00532C04">
              <w:rPr>
                <w:b/>
                <w:sz w:val="20"/>
                <w:szCs w:val="20"/>
              </w:rPr>
              <w:t>Differentiation:</w:t>
            </w:r>
          </w:p>
          <w:p w:rsidR="00445A35" w:rsidRPr="00532C04" w:rsidRDefault="00445A35" w:rsidP="009F7C74">
            <w:pPr>
              <w:ind w:left="0" w:hanging="9"/>
              <w:rPr>
                <w:bCs/>
                <w:sz w:val="20"/>
                <w:szCs w:val="20"/>
              </w:rPr>
            </w:pPr>
            <w:r w:rsidRPr="00532C04">
              <w:rPr>
                <w:sz w:val="20"/>
                <w:szCs w:val="20"/>
              </w:rPr>
              <w:t>(</w:t>
            </w:r>
            <w:r w:rsidRPr="00532C04">
              <w:rPr>
                <w:bCs/>
                <w:sz w:val="20"/>
                <w:szCs w:val="20"/>
              </w:rPr>
              <w:t>Multiple means for students to access content and multiple modes for students to express understanding.)</w:t>
            </w:r>
          </w:p>
        </w:tc>
        <w:tc>
          <w:tcPr>
            <w:tcW w:w="5320" w:type="dxa"/>
            <w:shd w:val="clear" w:color="auto" w:fill="D9D9D9"/>
          </w:tcPr>
          <w:p w:rsidR="00445A35" w:rsidRPr="00532C04" w:rsidRDefault="00445A35" w:rsidP="00AE6636">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AE6636">
            <w:pPr>
              <w:ind w:left="288" w:hanging="288"/>
              <w:rPr>
                <w:sz w:val="20"/>
                <w:szCs w:val="20"/>
              </w:rPr>
            </w:pPr>
            <w:r w:rsidRPr="00532C04">
              <w:rPr>
                <w:b/>
                <w:sz w:val="20"/>
                <w:szCs w:val="20"/>
              </w:rPr>
              <w:t>Expression</w:t>
            </w:r>
            <w:r w:rsidRPr="00532C04">
              <w:rPr>
                <w:sz w:val="20"/>
                <w:szCs w:val="20"/>
              </w:rPr>
              <w:t xml:space="preserve"> (Products and/or Performance)</w:t>
            </w:r>
          </w:p>
        </w:tc>
      </w:tr>
      <w:tr w:rsidR="005A096F" w:rsidRPr="00532C04" w:rsidTr="00AE6636">
        <w:trPr>
          <w:cantSplit/>
          <w:trHeight w:val="20"/>
        </w:trPr>
        <w:tc>
          <w:tcPr>
            <w:tcW w:w="3706" w:type="dxa"/>
            <w:vMerge/>
            <w:shd w:val="clear" w:color="auto" w:fill="D9D9D9"/>
            <w:noWrap/>
          </w:tcPr>
          <w:p w:rsidR="005A096F" w:rsidRPr="00532C04" w:rsidRDefault="005A096F" w:rsidP="00AE6636">
            <w:pPr>
              <w:rPr>
                <w:b/>
                <w:sz w:val="20"/>
                <w:szCs w:val="20"/>
              </w:rPr>
            </w:pPr>
          </w:p>
        </w:tc>
        <w:tc>
          <w:tcPr>
            <w:tcW w:w="5320" w:type="dxa"/>
            <w:tcBorders>
              <w:top w:val="nil"/>
            </w:tcBorders>
            <w:shd w:val="clear" w:color="auto" w:fill="auto"/>
          </w:tcPr>
          <w:p w:rsidR="005A096F" w:rsidRDefault="005A096F" w:rsidP="00D8175A">
            <w:pPr>
              <w:ind w:left="288" w:hanging="288"/>
              <w:rPr>
                <w:sz w:val="20"/>
                <w:szCs w:val="20"/>
              </w:rPr>
            </w:pPr>
            <w:r>
              <w:rPr>
                <w:sz w:val="20"/>
                <w:szCs w:val="20"/>
              </w:rPr>
              <w:t>The teacher may suggest an element which may be easier to research</w:t>
            </w:r>
          </w:p>
          <w:p w:rsidR="005A096F" w:rsidRDefault="005A096F" w:rsidP="00D8175A">
            <w:pPr>
              <w:ind w:left="288" w:hanging="288"/>
              <w:rPr>
                <w:sz w:val="20"/>
                <w:szCs w:val="20"/>
              </w:rPr>
            </w:pPr>
            <w:r>
              <w:rPr>
                <w:sz w:val="20"/>
                <w:szCs w:val="20"/>
              </w:rPr>
              <w:t xml:space="preserve">The teacher may limit the project requirements </w:t>
            </w:r>
          </w:p>
          <w:p w:rsidR="005A096F" w:rsidRPr="00474972" w:rsidRDefault="005A096F" w:rsidP="00D8175A">
            <w:pPr>
              <w:ind w:left="288" w:hanging="288"/>
              <w:rPr>
                <w:sz w:val="20"/>
                <w:szCs w:val="20"/>
              </w:rPr>
            </w:pPr>
            <w:r>
              <w:rPr>
                <w:sz w:val="20"/>
                <w:szCs w:val="20"/>
              </w:rPr>
              <w:t>The teacher may allow students to work in pairs</w:t>
            </w:r>
          </w:p>
        </w:tc>
        <w:tc>
          <w:tcPr>
            <w:tcW w:w="5755" w:type="dxa"/>
            <w:tcBorders>
              <w:top w:val="nil"/>
            </w:tcBorders>
            <w:shd w:val="clear" w:color="auto" w:fill="auto"/>
          </w:tcPr>
          <w:p w:rsidR="005A096F" w:rsidRPr="00474972" w:rsidRDefault="005A096F" w:rsidP="00D8175A">
            <w:pPr>
              <w:ind w:left="288" w:hanging="288"/>
              <w:rPr>
                <w:sz w:val="20"/>
                <w:szCs w:val="20"/>
              </w:rPr>
            </w:pPr>
            <w:r>
              <w:rPr>
                <w:sz w:val="20"/>
                <w:szCs w:val="20"/>
              </w:rPr>
              <w:t xml:space="preserve">The student may present their findings one-on-one to the teacher </w:t>
            </w:r>
          </w:p>
        </w:tc>
      </w:tr>
      <w:tr w:rsidR="00445A35" w:rsidRPr="00532C04" w:rsidTr="00AE6636">
        <w:trPr>
          <w:cantSplit/>
          <w:trHeight w:val="20"/>
        </w:trPr>
        <w:tc>
          <w:tcPr>
            <w:tcW w:w="3706" w:type="dxa"/>
            <w:vMerge w:val="restart"/>
            <w:shd w:val="clear" w:color="auto" w:fill="D9D9D9"/>
            <w:noWrap/>
          </w:tcPr>
          <w:p w:rsidR="00445A35" w:rsidRPr="00532C04" w:rsidRDefault="00445A35" w:rsidP="00BC6F08">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AE6636">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AE6636">
            <w:pPr>
              <w:ind w:left="288" w:hanging="288"/>
              <w:rPr>
                <w:sz w:val="20"/>
                <w:szCs w:val="20"/>
              </w:rPr>
            </w:pPr>
            <w:r w:rsidRPr="00532C04">
              <w:rPr>
                <w:b/>
                <w:sz w:val="20"/>
                <w:szCs w:val="20"/>
              </w:rPr>
              <w:t>Expression</w:t>
            </w:r>
            <w:r w:rsidRPr="00532C04">
              <w:rPr>
                <w:sz w:val="20"/>
                <w:szCs w:val="20"/>
              </w:rPr>
              <w:t xml:space="preserve"> (Products and/or Performance)</w:t>
            </w:r>
          </w:p>
        </w:tc>
      </w:tr>
      <w:tr w:rsidR="005A096F" w:rsidRPr="00532C04" w:rsidTr="00AE6636">
        <w:trPr>
          <w:cantSplit/>
          <w:trHeight w:val="499"/>
        </w:trPr>
        <w:tc>
          <w:tcPr>
            <w:tcW w:w="3706" w:type="dxa"/>
            <w:vMerge/>
            <w:shd w:val="clear" w:color="auto" w:fill="D9D9D9"/>
            <w:noWrap/>
          </w:tcPr>
          <w:p w:rsidR="005A096F" w:rsidRPr="00532C04" w:rsidRDefault="005A096F" w:rsidP="00AE6636">
            <w:pPr>
              <w:rPr>
                <w:b/>
                <w:sz w:val="20"/>
                <w:szCs w:val="20"/>
              </w:rPr>
            </w:pPr>
          </w:p>
        </w:tc>
        <w:tc>
          <w:tcPr>
            <w:tcW w:w="5320" w:type="dxa"/>
            <w:tcBorders>
              <w:top w:val="nil"/>
            </w:tcBorders>
            <w:shd w:val="clear" w:color="auto" w:fill="auto"/>
          </w:tcPr>
          <w:p w:rsidR="005A096F" w:rsidRPr="00474972" w:rsidRDefault="005A096F" w:rsidP="00D8175A">
            <w:pPr>
              <w:ind w:left="288" w:hanging="288"/>
              <w:rPr>
                <w:sz w:val="20"/>
                <w:szCs w:val="20"/>
              </w:rPr>
            </w:pPr>
            <w:r>
              <w:rPr>
                <w:sz w:val="20"/>
                <w:szCs w:val="20"/>
              </w:rPr>
              <w:t>The teacher may suggest an element which may be more difficult to research.</w:t>
            </w:r>
          </w:p>
        </w:tc>
        <w:tc>
          <w:tcPr>
            <w:tcW w:w="5755" w:type="dxa"/>
            <w:tcBorders>
              <w:top w:val="nil"/>
            </w:tcBorders>
            <w:shd w:val="clear" w:color="auto" w:fill="auto"/>
          </w:tcPr>
          <w:p w:rsidR="005A096F" w:rsidRPr="00474972" w:rsidRDefault="005A096F" w:rsidP="00D8175A">
            <w:pPr>
              <w:ind w:left="288" w:hanging="288"/>
              <w:rPr>
                <w:sz w:val="20"/>
                <w:szCs w:val="20"/>
              </w:rPr>
            </w:pPr>
            <w:r>
              <w:rPr>
                <w:sz w:val="20"/>
                <w:szCs w:val="20"/>
              </w:rPr>
              <w:t>The student may create a presentation describing the characteristics of their element.</w:t>
            </w:r>
          </w:p>
        </w:tc>
      </w:tr>
      <w:tr w:rsidR="005A096F" w:rsidRPr="00532C04" w:rsidTr="00AE6636">
        <w:tc>
          <w:tcPr>
            <w:tcW w:w="3706" w:type="dxa"/>
            <w:shd w:val="clear" w:color="auto" w:fill="D9D9D9"/>
            <w:noWrap/>
          </w:tcPr>
          <w:p w:rsidR="005A096F" w:rsidRPr="00532C04" w:rsidRDefault="005A096F" w:rsidP="00BC6F08">
            <w:pPr>
              <w:ind w:left="360"/>
              <w:rPr>
                <w:b/>
                <w:sz w:val="20"/>
                <w:szCs w:val="20"/>
              </w:rPr>
            </w:pPr>
            <w:r w:rsidRPr="00532C04">
              <w:rPr>
                <w:b/>
                <w:sz w:val="20"/>
                <w:szCs w:val="20"/>
              </w:rPr>
              <w:t>Critical Content:</w:t>
            </w:r>
          </w:p>
        </w:tc>
        <w:tc>
          <w:tcPr>
            <w:tcW w:w="11075" w:type="dxa"/>
            <w:gridSpan w:val="2"/>
            <w:shd w:val="clear" w:color="auto" w:fill="auto"/>
          </w:tcPr>
          <w:p w:rsidR="00EB4B11" w:rsidRDefault="00EB4B11" w:rsidP="005A096F">
            <w:pPr>
              <w:numPr>
                <w:ilvl w:val="0"/>
                <w:numId w:val="33"/>
              </w:numPr>
              <w:ind w:left="288" w:hanging="288"/>
              <w:rPr>
                <w:sz w:val="20"/>
                <w:szCs w:val="20"/>
              </w:rPr>
            </w:pPr>
            <w:r>
              <w:rPr>
                <w:sz w:val="20"/>
                <w:szCs w:val="20"/>
              </w:rPr>
              <w:t>Solubility</w:t>
            </w:r>
          </w:p>
          <w:p w:rsidR="00EB4B11" w:rsidRDefault="00EB4B11" w:rsidP="00EB4B11">
            <w:pPr>
              <w:numPr>
                <w:ilvl w:val="0"/>
                <w:numId w:val="33"/>
              </w:numPr>
              <w:ind w:left="288" w:hanging="288"/>
              <w:rPr>
                <w:sz w:val="20"/>
                <w:szCs w:val="20"/>
              </w:rPr>
            </w:pPr>
            <w:r>
              <w:rPr>
                <w:sz w:val="20"/>
                <w:szCs w:val="20"/>
              </w:rPr>
              <w:t>M</w:t>
            </w:r>
            <w:r w:rsidR="005A096F">
              <w:rPr>
                <w:sz w:val="20"/>
                <w:szCs w:val="20"/>
              </w:rPr>
              <w:t>alleability</w:t>
            </w:r>
          </w:p>
          <w:p w:rsidR="00EB4B11" w:rsidRDefault="00EB4B11" w:rsidP="00EB4B11">
            <w:pPr>
              <w:numPr>
                <w:ilvl w:val="0"/>
                <w:numId w:val="33"/>
              </w:numPr>
              <w:ind w:left="288" w:hanging="288"/>
              <w:rPr>
                <w:sz w:val="20"/>
                <w:szCs w:val="20"/>
              </w:rPr>
            </w:pPr>
            <w:r>
              <w:rPr>
                <w:sz w:val="20"/>
                <w:szCs w:val="20"/>
              </w:rPr>
              <w:t>C</w:t>
            </w:r>
            <w:r w:rsidR="005A096F">
              <w:rPr>
                <w:sz w:val="20"/>
                <w:szCs w:val="20"/>
              </w:rPr>
              <w:t>olor</w:t>
            </w:r>
          </w:p>
          <w:p w:rsidR="00EB4B11" w:rsidRDefault="00EB4B11" w:rsidP="00EB4B11">
            <w:pPr>
              <w:numPr>
                <w:ilvl w:val="0"/>
                <w:numId w:val="33"/>
              </w:numPr>
              <w:ind w:left="288" w:hanging="288"/>
              <w:rPr>
                <w:sz w:val="20"/>
                <w:szCs w:val="20"/>
              </w:rPr>
            </w:pPr>
            <w:r>
              <w:rPr>
                <w:sz w:val="20"/>
                <w:szCs w:val="20"/>
              </w:rPr>
              <w:t>B</w:t>
            </w:r>
            <w:r w:rsidR="005A096F">
              <w:rPr>
                <w:sz w:val="20"/>
                <w:szCs w:val="20"/>
              </w:rPr>
              <w:t>oiling/freezing/melting point</w:t>
            </w:r>
          </w:p>
          <w:p w:rsidR="00EB4B11" w:rsidRDefault="00EB4B11" w:rsidP="00EB4B11">
            <w:pPr>
              <w:numPr>
                <w:ilvl w:val="0"/>
                <w:numId w:val="33"/>
              </w:numPr>
              <w:ind w:left="288" w:hanging="288"/>
              <w:rPr>
                <w:sz w:val="20"/>
                <w:szCs w:val="20"/>
              </w:rPr>
            </w:pPr>
            <w:r>
              <w:rPr>
                <w:sz w:val="20"/>
                <w:szCs w:val="20"/>
              </w:rPr>
              <w:t>State of matter</w:t>
            </w:r>
          </w:p>
          <w:p w:rsidR="00EB4B11" w:rsidRDefault="00EB4B11" w:rsidP="00EB4B11">
            <w:pPr>
              <w:numPr>
                <w:ilvl w:val="0"/>
                <w:numId w:val="33"/>
              </w:numPr>
              <w:ind w:left="288" w:hanging="288"/>
              <w:rPr>
                <w:sz w:val="20"/>
                <w:szCs w:val="20"/>
              </w:rPr>
            </w:pPr>
            <w:r>
              <w:rPr>
                <w:sz w:val="20"/>
                <w:szCs w:val="20"/>
              </w:rPr>
              <w:t>D</w:t>
            </w:r>
            <w:r w:rsidR="005A096F">
              <w:rPr>
                <w:sz w:val="20"/>
                <w:szCs w:val="20"/>
              </w:rPr>
              <w:t>ensity</w:t>
            </w:r>
          </w:p>
          <w:p w:rsidR="00EB4B11" w:rsidRDefault="00EB4B11" w:rsidP="00EB4B11">
            <w:pPr>
              <w:numPr>
                <w:ilvl w:val="0"/>
                <w:numId w:val="33"/>
              </w:numPr>
              <w:ind w:left="288" w:hanging="288"/>
              <w:rPr>
                <w:sz w:val="20"/>
                <w:szCs w:val="20"/>
              </w:rPr>
            </w:pPr>
            <w:r>
              <w:rPr>
                <w:sz w:val="20"/>
                <w:szCs w:val="20"/>
              </w:rPr>
              <w:t>M</w:t>
            </w:r>
            <w:r w:rsidR="005A096F">
              <w:rPr>
                <w:sz w:val="20"/>
                <w:szCs w:val="20"/>
              </w:rPr>
              <w:t>agnetism</w:t>
            </w:r>
          </w:p>
          <w:p w:rsidR="00EB4B11" w:rsidRDefault="00EB4B11" w:rsidP="00EB4B11">
            <w:pPr>
              <w:numPr>
                <w:ilvl w:val="0"/>
                <w:numId w:val="33"/>
              </w:numPr>
              <w:ind w:left="288" w:hanging="288"/>
              <w:rPr>
                <w:sz w:val="20"/>
                <w:szCs w:val="20"/>
              </w:rPr>
            </w:pPr>
            <w:r>
              <w:rPr>
                <w:sz w:val="20"/>
                <w:szCs w:val="20"/>
              </w:rPr>
              <w:t>M</w:t>
            </w:r>
            <w:r w:rsidR="005A096F">
              <w:rPr>
                <w:sz w:val="20"/>
                <w:szCs w:val="20"/>
              </w:rPr>
              <w:t>etal</w:t>
            </w:r>
          </w:p>
          <w:p w:rsidR="00EB4B11" w:rsidRDefault="00EB4B11" w:rsidP="00EB4B11">
            <w:pPr>
              <w:numPr>
                <w:ilvl w:val="0"/>
                <w:numId w:val="33"/>
              </w:numPr>
              <w:ind w:left="288" w:hanging="288"/>
              <w:rPr>
                <w:sz w:val="20"/>
                <w:szCs w:val="20"/>
              </w:rPr>
            </w:pPr>
            <w:r>
              <w:rPr>
                <w:sz w:val="20"/>
                <w:szCs w:val="20"/>
              </w:rPr>
              <w:t>N</w:t>
            </w:r>
            <w:r w:rsidR="005A096F">
              <w:rPr>
                <w:sz w:val="20"/>
                <w:szCs w:val="20"/>
              </w:rPr>
              <w:t>on-metal</w:t>
            </w:r>
          </w:p>
          <w:p w:rsidR="00EB4B11" w:rsidRDefault="00EB4B11" w:rsidP="00EB4B11">
            <w:pPr>
              <w:numPr>
                <w:ilvl w:val="0"/>
                <w:numId w:val="33"/>
              </w:numPr>
              <w:ind w:left="288" w:hanging="288"/>
              <w:rPr>
                <w:sz w:val="20"/>
                <w:szCs w:val="20"/>
              </w:rPr>
            </w:pPr>
            <w:r>
              <w:rPr>
                <w:sz w:val="20"/>
                <w:szCs w:val="20"/>
              </w:rPr>
              <w:t>T</w:t>
            </w:r>
            <w:r w:rsidR="005A096F">
              <w:rPr>
                <w:sz w:val="20"/>
                <w:szCs w:val="20"/>
              </w:rPr>
              <w:t>ransition metal</w:t>
            </w:r>
          </w:p>
          <w:p w:rsidR="005A096F" w:rsidRPr="00474972" w:rsidRDefault="00EB4B11" w:rsidP="00EB4B11">
            <w:pPr>
              <w:numPr>
                <w:ilvl w:val="0"/>
                <w:numId w:val="33"/>
              </w:numPr>
              <w:ind w:left="288" w:hanging="288"/>
              <w:rPr>
                <w:sz w:val="20"/>
                <w:szCs w:val="20"/>
              </w:rPr>
            </w:pPr>
            <w:r>
              <w:rPr>
                <w:sz w:val="20"/>
                <w:szCs w:val="20"/>
              </w:rPr>
              <w:t>B</w:t>
            </w:r>
            <w:r w:rsidR="005A096F">
              <w:rPr>
                <w:sz w:val="20"/>
                <w:szCs w:val="20"/>
              </w:rPr>
              <w:t>onding properties</w:t>
            </w:r>
          </w:p>
        </w:tc>
      </w:tr>
      <w:tr w:rsidR="005A096F" w:rsidRPr="00532C04" w:rsidTr="00AE6636">
        <w:tc>
          <w:tcPr>
            <w:tcW w:w="3706" w:type="dxa"/>
            <w:shd w:val="clear" w:color="auto" w:fill="D9D9D9"/>
            <w:noWrap/>
          </w:tcPr>
          <w:p w:rsidR="005A096F" w:rsidRPr="00532C04" w:rsidRDefault="005A096F" w:rsidP="00BC6F08">
            <w:pPr>
              <w:ind w:left="360"/>
              <w:rPr>
                <w:b/>
                <w:sz w:val="20"/>
                <w:szCs w:val="20"/>
              </w:rPr>
            </w:pPr>
            <w:r w:rsidRPr="00532C04">
              <w:rPr>
                <w:b/>
                <w:sz w:val="20"/>
                <w:szCs w:val="20"/>
              </w:rPr>
              <w:t>Key Skills:</w:t>
            </w:r>
          </w:p>
        </w:tc>
        <w:tc>
          <w:tcPr>
            <w:tcW w:w="11075" w:type="dxa"/>
            <w:gridSpan w:val="2"/>
            <w:shd w:val="clear" w:color="auto" w:fill="auto"/>
          </w:tcPr>
          <w:p w:rsidR="005A096F" w:rsidRPr="00474972" w:rsidRDefault="00BC6F08" w:rsidP="005A096F">
            <w:pPr>
              <w:numPr>
                <w:ilvl w:val="0"/>
                <w:numId w:val="33"/>
              </w:numPr>
              <w:ind w:left="288" w:hanging="288"/>
              <w:rPr>
                <w:sz w:val="20"/>
                <w:szCs w:val="20"/>
              </w:rPr>
            </w:pPr>
            <w:r>
              <w:rPr>
                <w:sz w:val="20"/>
                <w:szCs w:val="20"/>
              </w:rPr>
              <w:t>R</w:t>
            </w:r>
            <w:r w:rsidR="005A096F">
              <w:rPr>
                <w:sz w:val="20"/>
                <w:szCs w:val="20"/>
              </w:rPr>
              <w:t>esearching</w:t>
            </w:r>
          </w:p>
        </w:tc>
      </w:tr>
      <w:tr w:rsidR="005A096F" w:rsidRPr="00532C04" w:rsidTr="00AE6636">
        <w:tc>
          <w:tcPr>
            <w:tcW w:w="3706" w:type="dxa"/>
            <w:shd w:val="clear" w:color="auto" w:fill="D9D9D9"/>
            <w:noWrap/>
          </w:tcPr>
          <w:p w:rsidR="005A096F" w:rsidRPr="00532C04" w:rsidRDefault="005A096F" w:rsidP="00BC6F08">
            <w:pPr>
              <w:ind w:left="360"/>
              <w:rPr>
                <w:b/>
                <w:sz w:val="20"/>
                <w:szCs w:val="20"/>
              </w:rPr>
            </w:pPr>
            <w:r w:rsidRPr="00532C04">
              <w:rPr>
                <w:b/>
                <w:sz w:val="20"/>
                <w:szCs w:val="20"/>
              </w:rPr>
              <w:t>Critical Language:</w:t>
            </w:r>
          </w:p>
        </w:tc>
        <w:tc>
          <w:tcPr>
            <w:tcW w:w="11075" w:type="dxa"/>
            <w:gridSpan w:val="2"/>
            <w:shd w:val="clear" w:color="auto" w:fill="auto"/>
          </w:tcPr>
          <w:p w:rsidR="005A096F" w:rsidRPr="00474972" w:rsidRDefault="005A096F" w:rsidP="00BC6F08">
            <w:pPr>
              <w:ind w:left="335"/>
              <w:rPr>
                <w:sz w:val="20"/>
                <w:szCs w:val="20"/>
              </w:rPr>
            </w:pPr>
            <w:r>
              <w:rPr>
                <w:sz w:val="20"/>
                <w:szCs w:val="20"/>
              </w:rPr>
              <w:t>Solubility, malleability, color, boiling/freezing/melting point, state of matter, density, magnetism, metal, non-metal, transition metal, bonding properties, researching</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AE6636">
        <w:tc>
          <w:tcPr>
            <w:tcW w:w="14781" w:type="dxa"/>
            <w:gridSpan w:val="3"/>
            <w:shd w:val="clear" w:color="auto" w:fill="A6A6A6"/>
            <w:noWrap/>
          </w:tcPr>
          <w:p w:rsidR="00445A35" w:rsidRPr="00532C04" w:rsidRDefault="00445A35" w:rsidP="00EE62C1">
            <w:pPr>
              <w:ind w:left="360"/>
              <w:rPr>
                <w:b/>
                <w:sz w:val="20"/>
                <w:szCs w:val="20"/>
              </w:rPr>
            </w:pPr>
            <w:r w:rsidRPr="00532C04">
              <w:rPr>
                <w:b/>
                <w:sz w:val="20"/>
                <w:szCs w:val="20"/>
              </w:rPr>
              <w:t xml:space="preserve">Learning Experience # </w:t>
            </w:r>
            <w:r>
              <w:rPr>
                <w:b/>
                <w:sz w:val="20"/>
                <w:szCs w:val="20"/>
              </w:rPr>
              <w:t>4</w:t>
            </w:r>
          </w:p>
        </w:tc>
      </w:tr>
      <w:tr w:rsidR="00445A35" w:rsidRPr="00532C04" w:rsidTr="00AE6636">
        <w:tc>
          <w:tcPr>
            <w:tcW w:w="14781" w:type="dxa"/>
            <w:gridSpan w:val="3"/>
            <w:shd w:val="clear" w:color="auto" w:fill="D9D9D9"/>
            <w:noWrap/>
          </w:tcPr>
          <w:p w:rsidR="00445A35" w:rsidRPr="005A096F" w:rsidRDefault="005A096F" w:rsidP="00EE62C1">
            <w:pPr>
              <w:ind w:left="-9" w:hanging="9"/>
              <w:rPr>
                <w:sz w:val="28"/>
                <w:szCs w:val="28"/>
              </w:rPr>
            </w:pPr>
            <w:r w:rsidRPr="005A096F">
              <w:rPr>
                <w:sz w:val="28"/>
                <w:szCs w:val="28"/>
              </w:rPr>
              <w:t>The teacher may lead a discussion around mixtures and substances so that the students can differentiate between homogeneous, heterogeneous, and pure substances.</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lastRenderedPageBreak/>
              <w:t>Generalization Connection(s):</w:t>
            </w:r>
          </w:p>
        </w:tc>
        <w:tc>
          <w:tcPr>
            <w:tcW w:w="11075" w:type="dxa"/>
            <w:gridSpan w:val="2"/>
            <w:shd w:val="clear" w:color="auto" w:fill="auto"/>
            <w:noWrap/>
          </w:tcPr>
          <w:p w:rsidR="005A096F" w:rsidRDefault="005A096F"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5A096F" w:rsidRPr="00474972" w:rsidRDefault="005A096F" w:rsidP="00D8175A">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Teacher Resources:</w:t>
            </w:r>
          </w:p>
        </w:tc>
        <w:tc>
          <w:tcPr>
            <w:tcW w:w="11075" w:type="dxa"/>
            <w:gridSpan w:val="2"/>
            <w:shd w:val="clear" w:color="auto" w:fill="auto"/>
            <w:noWrap/>
          </w:tcPr>
          <w:p w:rsidR="005A096F" w:rsidRDefault="002D3699" w:rsidP="00D8175A">
            <w:pPr>
              <w:ind w:left="288" w:hanging="288"/>
              <w:rPr>
                <w:sz w:val="20"/>
                <w:szCs w:val="20"/>
              </w:rPr>
            </w:pPr>
            <w:hyperlink r:id="rId55" w:history="1">
              <w:r w:rsidR="005A096F" w:rsidRPr="004F7C8F">
                <w:rPr>
                  <w:rStyle w:val="Hyperlink"/>
                  <w:sz w:val="20"/>
                  <w:szCs w:val="20"/>
                </w:rPr>
                <w:t>http://office.microsoft.com/en-us/word-help/draw-flowcharts-with-word-and-powerpoint-HA001055266.aspx</w:t>
              </w:r>
            </w:hyperlink>
            <w:r w:rsidR="005A096F">
              <w:rPr>
                <w:sz w:val="20"/>
                <w:szCs w:val="20"/>
              </w:rPr>
              <w:t xml:space="preserve"> AND </w:t>
            </w:r>
            <w:hyperlink r:id="rId56" w:history="1">
              <w:r w:rsidR="005A096F" w:rsidRPr="004F7C8F">
                <w:rPr>
                  <w:rStyle w:val="Hyperlink"/>
                  <w:sz w:val="20"/>
                  <w:szCs w:val="20"/>
                </w:rPr>
                <w:t>https://www.youtube.com/watch?v=0VR7iBImDB4</w:t>
              </w:r>
            </w:hyperlink>
            <w:r w:rsidR="005A096F">
              <w:rPr>
                <w:sz w:val="20"/>
                <w:szCs w:val="20"/>
              </w:rPr>
              <w:t xml:space="preserve">  (directions to use MSWord to make a flow chart)</w:t>
            </w:r>
          </w:p>
          <w:p w:rsidR="005A096F" w:rsidRDefault="002D3699" w:rsidP="00D8175A">
            <w:pPr>
              <w:ind w:left="288" w:hanging="288"/>
              <w:rPr>
                <w:sz w:val="20"/>
                <w:szCs w:val="20"/>
              </w:rPr>
            </w:pPr>
            <w:hyperlink r:id="rId57" w:history="1">
              <w:r w:rsidR="005A096F" w:rsidRPr="004F7C8F">
                <w:rPr>
                  <w:rStyle w:val="Hyperlink"/>
                  <w:sz w:val="20"/>
                  <w:szCs w:val="20"/>
                </w:rPr>
                <w:t>http://www.gliffy.com/uses/flowchart-software/</w:t>
              </w:r>
            </w:hyperlink>
            <w:r w:rsidR="005A096F">
              <w:rPr>
                <w:sz w:val="20"/>
                <w:szCs w:val="20"/>
              </w:rPr>
              <w:t xml:space="preserve">  (program to build flowcharts)</w:t>
            </w:r>
          </w:p>
          <w:p w:rsidR="005A096F" w:rsidRDefault="002D3699" w:rsidP="00D8175A">
            <w:pPr>
              <w:ind w:left="288" w:hanging="288"/>
              <w:rPr>
                <w:sz w:val="20"/>
                <w:szCs w:val="20"/>
              </w:rPr>
            </w:pPr>
            <w:hyperlink r:id="rId58" w:history="1">
              <w:r w:rsidR="005A096F" w:rsidRPr="004F7C8F">
                <w:rPr>
                  <w:rStyle w:val="Hyperlink"/>
                  <w:sz w:val="20"/>
                  <w:szCs w:val="20"/>
                </w:rPr>
                <w:t>http://www.chemheritage.org/percy-julian/teachers/7a.html</w:t>
              </w:r>
            </w:hyperlink>
            <w:r w:rsidR="005A096F">
              <w:rPr>
                <w:sz w:val="20"/>
                <w:szCs w:val="20"/>
              </w:rPr>
              <w:t xml:space="preserve">  (activities types of mixtures and substances)</w:t>
            </w:r>
          </w:p>
          <w:p w:rsidR="005A096F" w:rsidRDefault="002D3699" w:rsidP="00D8175A">
            <w:pPr>
              <w:ind w:left="288" w:hanging="288"/>
              <w:rPr>
                <w:sz w:val="20"/>
                <w:szCs w:val="20"/>
              </w:rPr>
            </w:pPr>
            <w:hyperlink r:id="rId59" w:history="1">
              <w:r w:rsidR="005A096F" w:rsidRPr="004F7C8F">
                <w:rPr>
                  <w:rStyle w:val="Hyperlink"/>
                  <w:sz w:val="20"/>
                  <w:szCs w:val="20"/>
                </w:rPr>
                <w:t>http://www.edutopia.org/blog/student-grouping-homogeneous-heterogeneous-ben-johnson</w:t>
              </w:r>
            </w:hyperlink>
            <w:r w:rsidR="005A096F">
              <w:rPr>
                <w:sz w:val="20"/>
                <w:szCs w:val="20"/>
              </w:rPr>
              <w:t xml:space="preserve">  (quick activity homogeneous vs. heterogeneous mixtures using students in the classroom)</w:t>
            </w:r>
          </w:p>
          <w:p w:rsidR="005A096F" w:rsidRPr="00474972" w:rsidRDefault="002D3699" w:rsidP="00D8175A">
            <w:pPr>
              <w:ind w:left="288" w:hanging="288"/>
              <w:rPr>
                <w:sz w:val="20"/>
                <w:szCs w:val="20"/>
              </w:rPr>
            </w:pPr>
            <w:hyperlink r:id="rId60" w:history="1">
              <w:r w:rsidR="005A096F" w:rsidRPr="004F7C8F">
                <w:rPr>
                  <w:rStyle w:val="Hyperlink"/>
                  <w:sz w:val="20"/>
                  <w:szCs w:val="20"/>
                </w:rPr>
                <w:t>http://grade7byng.pbworks.com/w/file/fetch/48672183/S7%20PTM-MIXTURES%20-%20DistEd%20-%20Lessons%201-3.pdf</w:t>
              </w:r>
            </w:hyperlink>
            <w:r w:rsidR="005A096F">
              <w:rPr>
                <w:sz w:val="20"/>
                <w:szCs w:val="20"/>
              </w:rPr>
              <w:t xml:space="preserve">  (worksheet for homogeneous vs. heterogeneous mixtures)</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Student Resources:</w:t>
            </w:r>
          </w:p>
        </w:tc>
        <w:tc>
          <w:tcPr>
            <w:tcW w:w="11075" w:type="dxa"/>
            <w:gridSpan w:val="2"/>
            <w:shd w:val="clear" w:color="auto" w:fill="auto"/>
            <w:noWrap/>
          </w:tcPr>
          <w:p w:rsidR="005A096F" w:rsidRPr="00FE5EEB" w:rsidRDefault="002D3699" w:rsidP="00D8175A">
            <w:pPr>
              <w:ind w:left="288" w:hanging="288"/>
              <w:rPr>
                <w:sz w:val="20"/>
                <w:szCs w:val="20"/>
              </w:rPr>
            </w:pPr>
            <w:hyperlink r:id="rId61" w:history="1">
              <w:r w:rsidR="005A096F" w:rsidRPr="00FE5EEB">
                <w:rPr>
                  <w:rStyle w:val="Hyperlink"/>
                  <w:sz w:val="20"/>
                  <w:szCs w:val="20"/>
                </w:rPr>
                <w:t>http://www.chemheritage.org/percy-julian/activities/7a.html</w:t>
              </w:r>
            </w:hyperlink>
            <w:r w:rsidR="005A096F" w:rsidRPr="00FE5EEB">
              <w:rPr>
                <w:sz w:val="20"/>
                <w:szCs w:val="20"/>
              </w:rPr>
              <w:t xml:space="preserve">  (student version of teacher resource)</w:t>
            </w:r>
          </w:p>
          <w:p w:rsidR="005A096F" w:rsidRDefault="002D3699" w:rsidP="00D8175A">
            <w:pPr>
              <w:rPr>
                <w:sz w:val="20"/>
                <w:szCs w:val="20"/>
              </w:rPr>
            </w:pPr>
            <w:hyperlink r:id="rId62" w:history="1">
              <w:r w:rsidR="005A096F" w:rsidRPr="00FE5EEB">
                <w:rPr>
                  <w:color w:val="0000FF"/>
                  <w:sz w:val="20"/>
                  <w:szCs w:val="20"/>
                  <w:u w:val="single"/>
                </w:rPr>
                <w:t>http://chemwiki.ucdavis.edu/Analytical_Chemistry/Qualitative_Analysis/Classification_of_Matter</w:t>
              </w:r>
            </w:hyperlink>
          </w:p>
          <w:p w:rsidR="005A096F" w:rsidRPr="00FE5EEB" w:rsidRDefault="002D3699" w:rsidP="00D8175A">
            <w:pPr>
              <w:rPr>
                <w:sz w:val="20"/>
                <w:szCs w:val="20"/>
              </w:rPr>
            </w:pPr>
            <w:hyperlink r:id="rId63" w:history="1">
              <w:r w:rsidR="005A096F" w:rsidRPr="00FE5EEB">
                <w:rPr>
                  <w:color w:val="0000FF"/>
                  <w:sz w:val="20"/>
                  <w:szCs w:val="20"/>
                  <w:u w:val="single"/>
                </w:rPr>
                <w:t>https://www.youtube.com/watch?v=OpWFUqPPtWE</w:t>
              </w:r>
            </w:hyperlink>
          </w:p>
          <w:p w:rsidR="005A096F" w:rsidRPr="00474972" w:rsidRDefault="002D3699" w:rsidP="00EE62C1">
            <w:pPr>
              <w:rPr>
                <w:sz w:val="20"/>
                <w:szCs w:val="20"/>
              </w:rPr>
            </w:pPr>
            <w:hyperlink r:id="rId64" w:history="1">
              <w:r w:rsidR="005A096F" w:rsidRPr="00FE5EEB">
                <w:rPr>
                  <w:color w:val="0000FF"/>
                  <w:sz w:val="20"/>
                  <w:szCs w:val="20"/>
                  <w:u w:val="single"/>
                </w:rPr>
                <w:t>http://www.chemprofessor.com/matter.htm</w:t>
              </w:r>
            </w:hyperlink>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Assessment:</w:t>
            </w:r>
          </w:p>
        </w:tc>
        <w:tc>
          <w:tcPr>
            <w:tcW w:w="11075" w:type="dxa"/>
            <w:gridSpan w:val="2"/>
            <w:shd w:val="clear" w:color="auto" w:fill="auto"/>
            <w:noWrap/>
          </w:tcPr>
          <w:p w:rsidR="005A096F" w:rsidRPr="00474972" w:rsidRDefault="005A096F" w:rsidP="00D8175A">
            <w:pPr>
              <w:ind w:left="288" w:hanging="288"/>
              <w:rPr>
                <w:sz w:val="20"/>
                <w:szCs w:val="20"/>
              </w:rPr>
            </w:pPr>
            <w:r>
              <w:rPr>
                <w:sz w:val="20"/>
                <w:szCs w:val="20"/>
              </w:rPr>
              <w:t xml:space="preserve">Students will create an accurate, assembled flow chart or other graphic organizer. </w:t>
            </w:r>
          </w:p>
        </w:tc>
      </w:tr>
      <w:tr w:rsidR="00445A35" w:rsidRPr="00532C04" w:rsidTr="00AE6636">
        <w:trPr>
          <w:trHeight w:val="184"/>
        </w:trPr>
        <w:tc>
          <w:tcPr>
            <w:tcW w:w="3706" w:type="dxa"/>
            <w:vMerge w:val="restart"/>
            <w:shd w:val="clear" w:color="auto" w:fill="D9D9D9"/>
            <w:noWrap/>
          </w:tcPr>
          <w:p w:rsidR="00445A35" w:rsidRPr="00532C04" w:rsidRDefault="00445A35" w:rsidP="00EE62C1">
            <w:pPr>
              <w:ind w:left="0" w:firstLine="0"/>
              <w:rPr>
                <w:b/>
                <w:sz w:val="20"/>
                <w:szCs w:val="20"/>
              </w:rPr>
            </w:pPr>
            <w:r w:rsidRPr="00532C04">
              <w:rPr>
                <w:b/>
                <w:sz w:val="20"/>
                <w:szCs w:val="20"/>
              </w:rPr>
              <w:t>Differentiation:</w:t>
            </w:r>
          </w:p>
          <w:p w:rsidR="00445A35" w:rsidRPr="00532C04" w:rsidRDefault="00445A35" w:rsidP="00EE62C1">
            <w:pPr>
              <w:ind w:left="0" w:firstLine="0"/>
              <w:rPr>
                <w:bCs/>
                <w:sz w:val="20"/>
                <w:szCs w:val="20"/>
              </w:rPr>
            </w:pPr>
            <w:r w:rsidRPr="00532C04">
              <w:rPr>
                <w:sz w:val="20"/>
                <w:szCs w:val="20"/>
              </w:rPr>
              <w:t>(</w:t>
            </w:r>
            <w:r w:rsidRPr="00532C04">
              <w:rPr>
                <w:bCs/>
                <w:sz w:val="20"/>
                <w:szCs w:val="20"/>
              </w:rPr>
              <w:t>Multiple means for students to access content and multiple modes for students to express understanding.)</w:t>
            </w:r>
          </w:p>
        </w:tc>
        <w:tc>
          <w:tcPr>
            <w:tcW w:w="5320" w:type="dxa"/>
            <w:shd w:val="clear" w:color="auto" w:fill="D9D9D9"/>
          </w:tcPr>
          <w:p w:rsidR="00445A35" w:rsidRPr="00532C04" w:rsidRDefault="00445A35" w:rsidP="00AE6636">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AE6636">
            <w:pPr>
              <w:ind w:left="288" w:hanging="288"/>
              <w:rPr>
                <w:sz w:val="20"/>
                <w:szCs w:val="20"/>
              </w:rPr>
            </w:pPr>
            <w:r w:rsidRPr="00532C04">
              <w:rPr>
                <w:b/>
                <w:sz w:val="20"/>
                <w:szCs w:val="20"/>
              </w:rPr>
              <w:t>Expression</w:t>
            </w:r>
            <w:r w:rsidRPr="00532C04">
              <w:rPr>
                <w:sz w:val="20"/>
                <w:szCs w:val="20"/>
              </w:rPr>
              <w:t xml:space="preserve"> (Products and/or Performance)</w:t>
            </w:r>
          </w:p>
        </w:tc>
      </w:tr>
      <w:tr w:rsidR="005A096F" w:rsidRPr="00532C04" w:rsidTr="00AE6636">
        <w:trPr>
          <w:cantSplit/>
          <w:trHeight w:val="20"/>
        </w:trPr>
        <w:tc>
          <w:tcPr>
            <w:tcW w:w="3706" w:type="dxa"/>
            <w:vMerge/>
            <w:shd w:val="clear" w:color="auto" w:fill="D9D9D9"/>
            <w:noWrap/>
          </w:tcPr>
          <w:p w:rsidR="005A096F" w:rsidRPr="00532C04" w:rsidRDefault="005A096F" w:rsidP="00AE6636">
            <w:pPr>
              <w:rPr>
                <w:b/>
                <w:sz w:val="20"/>
                <w:szCs w:val="20"/>
              </w:rPr>
            </w:pPr>
          </w:p>
        </w:tc>
        <w:tc>
          <w:tcPr>
            <w:tcW w:w="5320" w:type="dxa"/>
            <w:tcBorders>
              <w:top w:val="nil"/>
            </w:tcBorders>
            <w:shd w:val="clear" w:color="auto" w:fill="auto"/>
          </w:tcPr>
          <w:p w:rsidR="005A096F" w:rsidRPr="00474972" w:rsidRDefault="005A096F" w:rsidP="00D8175A">
            <w:pPr>
              <w:ind w:left="288" w:hanging="288"/>
              <w:rPr>
                <w:sz w:val="20"/>
                <w:szCs w:val="20"/>
              </w:rPr>
            </w:pPr>
            <w:r>
              <w:rPr>
                <w:sz w:val="20"/>
                <w:szCs w:val="20"/>
              </w:rPr>
              <w:t xml:space="preserve">The teacher may group students in mixed ability groups to complete the flow chart. </w:t>
            </w:r>
          </w:p>
        </w:tc>
        <w:tc>
          <w:tcPr>
            <w:tcW w:w="5755" w:type="dxa"/>
            <w:tcBorders>
              <w:top w:val="nil"/>
            </w:tcBorders>
            <w:shd w:val="clear" w:color="auto" w:fill="auto"/>
          </w:tcPr>
          <w:p w:rsidR="005A096F" w:rsidRPr="00474972" w:rsidRDefault="005A096F" w:rsidP="00D8175A">
            <w:pPr>
              <w:ind w:left="288" w:hanging="288"/>
              <w:rPr>
                <w:sz w:val="20"/>
                <w:szCs w:val="20"/>
              </w:rPr>
            </w:pPr>
            <w:r>
              <w:rPr>
                <w:sz w:val="20"/>
                <w:szCs w:val="20"/>
              </w:rPr>
              <w:t xml:space="preserve">The student may work with their peers to recreate the flow chart. </w:t>
            </w:r>
          </w:p>
        </w:tc>
      </w:tr>
      <w:tr w:rsidR="00445A35" w:rsidRPr="00532C04" w:rsidTr="00AE6636">
        <w:trPr>
          <w:cantSplit/>
          <w:trHeight w:val="20"/>
        </w:trPr>
        <w:tc>
          <w:tcPr>
            <w:tcW w:w="3706" w:type="dxa"/>
            <w:vMerge w:val="restart"/>
            <w:shd w:val="clear" w:color="auto" w:fill="D9D9D9"/>
            <w:noWrap/>
          </w:tcPr>
          <w:p w:rsidR="00445A35" w:rsidRPr="00532C04" w:rsidRDefault="00445A35" w:rsidP="00EE62C1">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AE6636">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AE6636">
            <w:pPr>
              <w:ind w:left="288" w:hanging="288"/>
              <w:rPr>
                <w:sz w:val="20"/>
                <w:szCs w:val="20"/>
              </w:rPr>
            </w:pPr>
            <w:r w:rsidRPr="00532C04">
              <w:rPr>
                <w:b/>
                <w:sz w:val="20"/>
                <w:szCs w:val="20"/>
              </w:rPr>
              <w:t>Expression</w:t>
            </w:r>
            <w:r w:rsidRPr="00532C04">
              <w:rPr>
                <w:sz w:val="20"/>
                <w:szCs w:val="20"/>
              </w:rPr>
              <w:t xml:space="preserve"> (Products and/or Performance)</w:t>
            </w:r>
          </w:p>
        </w:tc>
      </w:tr>
      <w:tr w:rsidR="005A096F" w:rsidRPr="00532C04" w:rsidTr="00AE6636">
        <w:trPr>
          <w:cantSplit/>
          <w:trHeight w:val="499"/>
        </w:trPr>
        <w:tc>
          <w:tcPr>
            <w:tcW w:w="3706" w:type="dxa"/>
            <w:vMerge/>
            <w:shd w:val="clear" w:color="auto" w:fill="D9D9D9"/>
            <w:noWrap/>
          </w:tcPr>
          <w:p w:rsidR="005A096F" w:rsidRPr="00532C04" w:rsidRDefault="005A096F" w:rsidP="00AE6636">
            <w:pPr>
              <w:rPr>
                <w:b/>
                <w:sz w:val="20"/>
                <w:szCs w:val="20"/>
              </w:rPr>
            </w:pPr>
          </w:p>
        </w:tc>
        <w:tc>
          <w:tcPr>
            <w:tcW w:w="5320" w:type="dxa"/>
            <w:tcBorders>
              <w:top w:val="nil"/>
            </w:tcBorders>
            <w:shd w:val="clear" w:color="auto" w:fill="auto"/>
          </w:tcPr>
          <w:p w:rsidR="005A096F" w:rsidRPr="00474972" w:rsidRDefault="005A096F" w:rsidP="00D8175A">
            <w:pPr>
              <w:ind w:left="288" w:hanging="288"/>
              <w:rPr>
                <w:sz w:val="20"/>
                <w:szCs w:val="20"/>
              </w:rPr>
            </w:pPr>
            <w:r>
              <w:rPr>
                <w:sz w:val="20"/>
                <w:szCs w:val="20"/>
              </w:rPr>
              <w:t xml:space="preserve">The teacher may provide opportunities for students to share their thinking with their peers. </w:t>
            </w:r>
          </w:p>
        </w:tc>
        <w:tc>
          <w:tcPr>
            <w:tcW w:w="5755" w:type="dxa"/>
            <w:tcBorders>
              <w:top w:val="nil"/>
            </w:tcBorders>
            <w:shd w:val="clear" w:color="auto" w:fill="auto"/>
          </w:tcPr>
          <w:p w:rsidR="005A096F" w:rsidRPr="00474972" w:rsidRDefault="005A096F" w:rsidP="00D8175A">
            <w:pPr>
              <w:ind w:left="288" w:hanging="288"/>
              <w:rPr>
                <w:sz w:val="20"/>
                <w:szCs w:val="20"/>
              </w:rPr>
            </w:pPr>
            <w:r>
              <w:rPr>
                <w:sz w:val="20"/>
                <w:szCs w:val="20"/>
              </w:rPr>
              <w:t>The student may explain their thinking to their peers while recreating the flow chart.</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Critical Content:</w:t>
            </w:r>
          </w:p>
        </w:tc>
        <w:tc>
          <w:tcPr>
            <w:tcW w:w="11075" w:type="dxa"/>
            <w:gridSpan w:val="2"/>
            <w:shd w:val="clear" w:color="auto" w:fill="auto"/>
          </w:tcPr>
          <w:p w:rsidR="00F4675D" w:rsidRDefault="00F4675D" w:rsidP="00F4675D">
            <w:pPr>
              <w:pStyle w:val="ListParagraph"/>
              <w:numPr>
                <w:ilvl w:val="0"/>
                <w:numId w:val="33"/>
              </w:numPr>
              <w:spacing w:after="0" w:line="240" w:lineRule="auto"/>
              <w:ind w:left="335"/>
              <w:rPr>
                <w:sz w:val="20"/>
                <w:szCs w:val="20"/>
              </w:rPr>
            </w:pPr>
            <w:r>
              <w:rPr>
                <w:sz w:val="20"/>
                <w:szCs w:val="20"/>
              </w:rPr>
              <w:t>Mixture</w:t>
            </w:r>
          </w:p>
          <w:p w:rsidR="00F4675D" w:rsidRDefault="00F4675D" w:rsidP="00F4675D">
            <w:pPr>
              <w:pStyle w:val="ListParagraph"/>
              <w:numPr>
                <w:ilvl w:val="0"/>
                <w:numId w:val="33"/>
              </w:numPr>
              <w:spacing w:after="0" w:line="240" w:lineRule="auto"/>
              <w:ind w:left="335"/>
              <w:rPr>
                <w:sz w:val="20"/>
                <w:szCs w:val="20"/>
              </w:rPr>
            </w:pPr>
            <w:r>
              <w:rPr>
                <w:sz w:val="20"/>
                <w:szCs w:val="20"/>
              </w:rPr>
              <w:t>H</w:t>
            </w:r>
            <w:r w:rsidR="005A096F" w:rsidRPr="00F4675D">
              <w:rPr>
                <w:sz w:val="20"/>
                <w:szCs w:val="20"/>
              </w:rPr>
              <w:t>omogenous</w:t>
            </w:r>
          </w:p>
          <w:p w:rsidR="00F4675D" w:rsidRDefault="00F4675D" w:rsidP="00F4675D">
            <w:pPr>
              <w:pStyle w:val="ListParagraph"/>
              <w:numPr>
                <w:ilvl w:val="0"/>
                <w:numId w:val="33"/>
              </w:numPr>
              <w:spacing w:after="0" w:line="240" w:lineRule="auto"/>
              <w:ind w:left="335"/>
              <w:rPr>
                <w:sz w:val="20"/>
                <w:szCs w:val="20"/>
              </w:rPr>
            </w:pPr>
            <w:r>
              <w:rPr>
                <w:sz w:val="20"/>
                <w:szCs w:val="20"/>
              </w:rPr>
              <w:t>H</w:t>
            </w:r>
            <w:r w:rsidR="005A096F" w:rsidRPr="00F4675D">
              <w:rPr>
                <w:sz w:val="20"/>
                <w:szCs w:val="20"/>
              </w:rPr>
              <w:t>eterogeneous</w:t>
            </w:r>
          </w:p>
          <w:p w:rsidR="00F4675D" w:rsidRDefault="00F4675D" w:rsidP="00F4675D">
            <w:pPr>
              <w:pStyle w:val="ListParagraph"/>
              <w:numPr>
                <w:ilvl w:val="0"/>
                <w:numId w:val="33"/>
              </w:numPr>
              <w:spacing w:after="0" w:line="240" w:lineRule="auto"/>
              <w:ind w:left="335"/>
              <w:rPr>
                <w:sz w:val="20"/>
                <w:szCs w:val="20"/>
              </w:rPr>
            </w:pPr>
            <w:r>
              <w:rPr>
                <w:sz w:val="20"/>
                <w:szCs w:val="20"/>
              </w:rPr>
              <w:t>S</w:t>
            </w:r>
            <w:r w:rsidR="005A096F" w:rsidRPr="00F4675D">
              <w:rPr>
                <w:sz w:val="20"/>
                <w:szCs w:val="20"/>
              </w:rPr>
              <w:t>ubstance</w:t>
            </w:r>
          </w:p>
          <w:p w:rsidR="005A096F" w:rsidRPr="00F4675D" w:rsidRDefault="00F4675D" w:rsidP="00F4675D">
            <w:pPr>
              <w:pStyle w:val="ListParagraph"/>
              <w:numPr>
                <w:ilvl w:val="0"/>
                <w:numId w:val="33"/>
              </w:numPr>
              <w:spacing w:after="0" w:line="240" w:lineRule="auto"/>
              <w:ind w:left="335"/>
              <w:rPr>
                <w:sz w:val="20"/>
                <w:szCs w:val="20"/>
              </w:rPr>
            </w:pPr>
            <w:r>
              <w:rPr>
                <w:sz w:val="20"/>
                <w:szCs w:val="20"/>
              </w:rPr>
              <w:t>P</w:t>
            </w:r>
            <w:r w:rsidR="005A096F" w:rsidRPr="00F4675D">
              <w:rPr>
                <w:sz w:val="20"/>
                <w:szCs w:val="20"/>
              </w:rPr>
              <w:t>ure substance</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Key Skills:</w:t>
            </w:r>
          </w:p>
        </w:tc>
        <w:tc>
          <w:tcPr>
            <w:tcW w:w="11075" w:type="dxa"/>
            <w:gridSpan w:val="2"/>
            <w:shd w:val="clear" w:color="auto" w:fill="auto"/>
          </w:tcPr>
          <w:p w:rsidR="005A096F" w:rsidRPr="007351DB" w:rsidRDefault="00EE62C1" w:rsidP="00EE62C1">
            <w:pPr>
              <w:ind w:left="335"/>
              <w:rPr>
                <w:sz w:val="20"/>
                <w:szCs w:val="20"/>
              </w:rPr>
            </w:pPr>
            <w:r>
              <w:rPr>
                <w:sz w:val="20"/>
                <w:szCs w:val="20"/>
              </w:rPr>
              <w:t>S</w:t>
            </w:r>
            <w:r w:rsidR="005A096F">
              <w:rPr>
                <w:sz w:val="20"/>
                <w:szCs w:val="20"/>
              </w:rPr>
              <w:t>equencing</w:t>
            </w:r>
          </w:p>
        </w:tc>
      </w:tr>
      <w:tr w:rsidR="005A096F" w:rsidRPr="00532C04" w:rsidTr="00AE6636">
        <w:tc>
          <w:tcPr>
            <w:tcW w:w="3706" w:type="dxa"/>
            <w:shd w:val="clear" w:color="auto" w:fill="D9D9D9"/>
            <w:noWrap/>
          </w:tcPr>
          <w:p w:rsidR="005A096F" w:rsidRPr="00532C04" w:rsidRDefault="005A096F" w:rsidP="00EE62C1">
            <w:pPr>
              <w:ind w:left="360"/>
              <w:rPr>
                <w:b/>
                <w:sz w:val="20"/>
                <w:szCs w:val="20"/>
              </w:rPr>
            </w:pPr>
            <w:r w:rsidRPr="00532C04">
              <w:rPr>
                <w:b/>
                <w:sz w:val="20"/>
                <w:szCs w:val="20"/>
              </w:rPr>
              <w:t>Critical Language:</w:t>
            </w:r>
          </w:p>
        </w:tc>
        <w:tc>
          <w:tcPr>
            <w:tcW w:w="11075" w:type="dxa"/>
            <w:gridSpan w:val="2"/>
            <w:shd w:val="clear" w:color="auto" w:fill="auto"/>
          </w:tcPr>
          <w:p w:rsidR="005A096F" w:rsidRPr="00474972" w:rsidRDefault="005A096F" w:rsidP="00EE62C1">
            <w:pPr>
              <w:ind w:left="335"/>
              <w:rPr>
                <w:sz w:val="20"/>
                <w:szCs w:val="20"/>
              </w:rPr>
            </w:pPr>
            <w:r>
              <w:rPr>
                <w:sz w:val="20"/>
                <w:szCs w:val="20"/>
              </w:rPr>
              <w:t>Mixture, homogenous, heterogeneous, substance, pure substance, sequencing</w:t>
            </w:r>
          </w:p>
        </w:tc>
      </w:tr>
    </w:tbl>
    <w:p w:rsidR="00CA4F5D" w:rsidRDefault="00CA4F5D" w:rsidP="002924D7">
      <w:pPr>
        <w:ind w:left="0" w:firstLine="0"/>
        <w:rPr>
          <w:sz w:val="20"/>
          <w:szCs w:val="20"/>
        </w:rPr>
      </w:pPr>
    </w:p>
    <w:p w:rsidR="00CA4F5D" w:rsidRDefault="00CA4F5D"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2452E" w:rsidTr="00AE6636">
        <w:tc>
          <w:tcPr>
            <w:tcW w:w="14781" w:type="dxa"/>
            <w:gridSpan w:val="3"/>
            <w:shd w:val="clear" w:color="auto" w:fill="A6A6A6"/>
            <w:noWrap/>
          </w:tcPr>
          <w:p w:rsidR="00CA4F5D" w:rsidRPr="00532C04" w:rsidRDefault="00CA4F5D" w:rsidP="000729E4">
            <w:pPr>
              <w:ind w:left="360"/>
              <w:rPr>
                <w:b/>
                <w:bCs/>
                <w:sz w:val="20"/>
                <w:szCs w:val="20"/>
              </w:rPr>
            </w:pPr>
            <w:r>
              <w:rPr>
                <w:b/>
                <w:bCs/>
                <w:sz w:val="20"/>
                <w:szCs w:val="20"/>
              </w:rPr>
              <w:t>Learning Experience # 5</w:t>
            </w:r>
          </w:p>
        </w:tc>
      </w:tr>
      <w:tr w:rsidR="00CA4F5D" w:rsidRPr="0042452E" w:rsidTr="00AE6636">
        <w:tc>
          <w:tcPr>
            <w:tcW w:w="14781" w:type="dxa"/>
            <w:gridSpan w:val="3"/>
            <w:shd w:val="clear" w:color="auto" w:fill="D9D9D9"/>
            <w:noWrap/>
          </w:tcPr>
          <w:p w:rsidR="00CA4F5D" w:rsidRPr="005A096F" w:rsidRDefault="005A096F" w:rsidP="000729E4">
            <w:pPr>
              <w:ind w:left="-9" w:firstLine="0"/>
              <w:rPr>
                <w:sz w:val="28"/>
                <w:szCs w:val="28"/>
              </w:rPr>
            </w:pPr>
            <w:r w:rsidRPr="005A096F">
              <w:rPr>
                <w:sz w:val="28"/>
                <w:szCs w:val="28"/>
              </w:rPr>
              <w:t xml:space="preserve">The teacher may conduct demonstrations (filtration, solubility, magnetism, density) so that the student can build a conceptual </w:t>
            </w:r>
            <w:r w:rsidRPr="005A096F">
              <w:rPr>
                <w:sz w:val="28"/>
                <w:szCs w:val="28"/>
              </w:rPr>
              <w:lastRenderedPageBreak/>
              <w:t>understanding of physical properties of matter.</w:t>
            </w:r>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lastRenderedPageBreak/>
              <w:t>Generalization Connection(s):</w:t>
            </w:r>
          </w:p>
        </w:tc>
        <w:tc>
          <w:tcPr>
            <w:tcW w:w="11075" w:type="dxa"/>
            <w:gridSpan w:val="2"/>
            <w:noWrap/>
          </w:tcPr>
          <w:p w:rsidR="005A096F" w:rsidRDefault="005A096F"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5A096F" w:rsidRPr="00474972" w:rsidRDefault="005A096F" w:rsidP="00D8175A">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t>Teacher Resources:</w:t>
            </w:r>
          </w:p>
        </w:tc>
        <w:tc>
          <w:tcPr>
            <w:tcW w:w="11075" w:type="dxa"/>
            <w:gridSpan w:val="2"/>
            <w:noWrap/>
          </w:tcPr>
          <w:p w:rsidR="005A096F" w:rsidRDefault="002D3699" w:rsidP="00D8175A">
            <w:pPr>
              <w:ind w:left="288" w:hanging="288"/>
              <w:rPr>
                <w:sz w:val="20"/>
                <w:szCs w:val="20"/>
              </w:rPr>
            </w:pPr>
            <w:hyperlink r:id="rId65" w:history="1">
              <w:r w:rsidR="005A096F" w:rsidRPr="004F7C8F">
                <w:rPr>
                  <w:rStyle w:val="Hyperlink"/>
                  <w:sz w:val="20"/>
                  <w:szCs w:val="20"/>
                </w:rPr>
                <w:t>http://www.epa.gov/safewater/kids/flash/flash_filtration.html</w:t>
              </w:r>
            </w:hyperlink>
            <w:r w:rsidR="005A096F">
              <w:rPr>
                <w:sz w:val="20"/>
                <w:szCs w:val="20"/>
              </w:rPr>
              <w:t xml:space="preserve">  (introduction to water filtration - video)</w:t>
            </w:r>
          </w:p>
          <w:p w:rsidR="005A096F" w:rsidRDefault="002D3699" w:rsidP="00D8175A">
            <w:pPr>
              <w:ind w:left="288" w:hanging="288"/>
              <w:rPr>
                <w:sz w:val="20"/>
                <w:szCs w:val="20"/>
              </w:rPr>
            </w:pPr>
            <w:hyperlink r:id="rId66" w:history="1">
              <w:r w:rsidR="005A096F" w:rsidRPr="004F7C8F">
                <w:rPr>
                  <w:rStyle w:val="Hyperlink"/>
                  <w:sz w:val="20"/>
                  <w:szCs w:val="20"/>
                </w:rPr>
                <w:t>http://water.epa.gov/learn/kids/drinkingwater/upload/2005_03_10_kids_activity_grades_4-8_waterfiltration.pdf</w:t>
              </w:r>
            </w:hyperlink>
            <w:r w:rsidR="005A096F">
              <w:rPr>
                <w:sz w:val="20"/>
                <w:szCs w:val="20"/>
              </w:rPr>
              <w:t xml:space="preserve">  (water filtration demonstration)</w:t>
            </w:r>
          </w:p>
          <w:p w:rsidR="005A096F" w:rsidRDefault="002D3699" w:rsidP="00D8175A">
            <w:pPr>
              <w:ind w:left="288" w:hanging="288"/>
              <w:rPr>
                <w:sz w:val="20"/>
                <w:szCs w:val="20"/>
              </w:rPr>
            </w:pPr>
            <w:hyperlink r:id="rId67" w:history="1">
              <w:r w:rsidR="005A096F" w:rsidRPr="004F7C8F">
                <w:rPr>
                  <w:rStyle w:val="Hyperlink"/>
                  <w:sz w:val="20"/>
                  <w:szCs w:val="20"/>
                </w:rPr>
                <w:t>http://www.coolmagnetman.com/magindex.htm</w:t>
              </w:r>
            </w:hyperlink>
            <w:r w:rsidR="005A096F">
              <w:rPr>
                <w:sz w:val="20"/>
                <w:szCs w:val="20"/>
              </w:rPr>
              <w:t xml:space="preserve">  (magnetism activities/demos)</w:t>
            </w:r>
          </w:p>
          <w:p w:rsidR="005A096F" w:rsidRDefault="002D3699" w:rsidP="00D8175A">
            <w:pPr>
              <w:ind w:left="288" w:hanging="288"/>
              <w:rPr>
                <w:sz w:val="20"/>
                <w:szCs w:val="20"/>
              </w:rPr>
            </w:pPr>
            <w:hyperlink r:id="rId68" w:history="1">
              <w:r w:rsidR="005A096F" w:rsidRPr="004F7C8F">
                <w:rPr>
                  <w:rStyle w:val="Hyperlink"/>
                  <w:sz w:val="20"/>
                  <w:szCs w:val="20"/>
                </w:rPr>
                <w:t>http://www-spof.gsfc.nasa.gov/stargaze/MagTeach.htm</w:t>
              </w:r>
            </w:hyperlink>
            <w:r w:rsidR="005A096F">
              <w:rPr>
                <w:sz w:val="20"/>
                <w:szCs w:val="20"/>
              </w:rPr>
              <w:t xml:space="preserve">  (magnetism background and activities)</w:t>
            </w:r>
          </w:p>
          <w:p w:rsidR="005A096F" w:rsidRDefault="002D3699" w:rsidP="00D8175A">
            <w:pPr>
              <w:ind w:left="288" w:hanging="288"/>
              <w:rPr>
                <w:sz w:val="20"/>
                <w:szCs w:val="20"/>
              </w:rPr>
            </w:pPr>
            <w:hyperlink r:id="rId69" w:history="1">
              <w:r w:rsidR="005A096F" w:rsidRPr="004F7C8F">
                <w:rPr>
                  <w:rStyle w:val="Hyperlink"/>
                  <w:sz w:val="20"/>
                  <w:szCs w:val="20"/>
                </w:rPr>
                <w:t>http://www.coolmagnetman.com/magindex.htm</w:t>
              </w:r>
            </w:hyperlink>
            <w:r w:rsidR="005A096F">
              <w:rPr>
                <w:sz w:val="20"/>
                <w:szCs w:val="20"/>
              </w:rPr>
              <w:t xml:space="preserve">  (magnetic properties activities)</w:t>
            </w:r>
          </w:p>
          <w:p w:rsidR="005A096F" w:rsidRDefault="002D3699" w:rsidP="00D8175A">
            <w:pPr>
              <w:ind w:left="288" w:hanging="288"/>
              <w:rPr>
                <w:sz w:val="20"/>
                <w:szCs w:val="20"/>
              </w:rPr>
            </w:pPr>
            <w:hyperlink r:id="rId70" w:history="1">
              <w:r w:rsidR="005A096F" w:rsidRPr="004F7C8F">
                <w:rPr>
                  <w:rStyle w:val="Hyperlink"/>
                  <w:sz w:val="20"/>
                  <w:szCs w:val="20"/>
                </w:rPr>
                <w:t>http://www.middleschoolchemistry.com/lessonplans/chapter3/lesson5</w:t>
              </w:r>
            </w:hyperlink>
            <w:r w:rsidR="005A096F">
              <w:rPr>
                <w:sz w:val="20"/>
                <w:szCs w:val="20"/>
              </w:rPr>
              <w:t xml:space="preserve">  (density demos/activities)</w:t>
            </w:r>
          </w:p>
          <w:p w:rsidR="005A096F" w:rsidRDefault="002D3699" w:rsidP="00D8175A">
            <w:pPr>
              <w:ind w:left="288" w:hanging="288"/>
              <w:rPr>
                <w:sz w:val="20"/>
                <w:szCs w:val="20"/>
              </w:rPr>
            </w:pPr>
            <w:hyperlink r:id="rId71" w:history="1">
              <w:r w:rsidR="005A096F" w:rsidRPr="004F7C8F">
                <w:rPr>
                  <w:rStyle w:val="Hyperlink"/>
                  <w:sz w:val="20"/>
                  <w:szCs w:val="20"/>
                </w:rPr>
                <w:t>http://www.educationfund.org/uploads/docs/Publications/Curriculum_Ideas_Packets/Density_Dynamic_Duo_of_Mass-and-Volume.pdf</w:t>
              </w:r>
            </w:hyperlink>
            <w:r w:rsidR="005A096F">
              <w:rPr>
                <w:sz w:val="20"/>
                <w:szCs w:val="20"/>
              </w:rPr>
              <w:t xml:space="preserve">  (density curriculum with activities)</w:t>
            </w:r>
          </w:p>
          <w:p w:rsidR="005A096F" w:rsidRPr="00BA2838" w:rsidRDefault="005A096F" w:rsidP="00BA2838">
            <w:pPr>
              <w:pStyle w:val="Default"/>
              <w:rPr>
                <w:rFonts w:ascii="Calibri" w:hAnsi="Calibri"/>
              </w:rPr>
            </w:pPr>
            <w:proofErr w:type="spellStart"/>
            <w:r w:rsidRPr="00770011">
              <w:rPr>
                <w:rFonts w:ascii="Calibri" w:hAnsi="Calibri"/>
                <w:sz w:val="20"/>
                <w:szCs w:val="20"/>
              </w:rPr>
              <w:t>Graybill</w:t>
            </w:r>
            <w:proofErr w:type="spellEnd"/>
            <w:r w:rsidRPr="00770011">
              <w:rPr>
                <w:rFonts w:ascii="Calibri" w:hAnsi="Calibri"/>
                <w:sz w:val="20"/>
                <w:szCs w:val="20"/>
              </w:rPr>
              <w:t xml:space="preserve">, G. (2010). </w:t>
            </w:r>
            <w:r w:rsidRPr="00770011">
              <w:rPr>
                <w:rFonts w:ascii="Calibri" w:hAnsi="Calibri"/>
                <w:i/>
                <w:iCs/>
                <w:sz w:val="20"/>
                <w:szCs w:val="20"/>
              </w:rPr>
              <w:t>Properties of matter</w:t>
            </w:r>
            <w:r w:rsidRPr="00770011">
              <w:rPr>
                <w:rFonts w:ascii="Calibri" w:hAnsi="Calibri"/>
                <w:sz w:val="20"/>
                <w:szCs w:val="20"/>
              </w:rPr>
              <w:t xml:space="preserve">. Glenview, Illinois: Pearson Education, Inc. </w:t>
            </w:r>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t>Student Resources:</w:t>
            </w:r>
          </w:p>
        </w:tc>
        <w:tc>
          <w:tcPr>
            <w:tcW w:w="11075" w:type="dxa"/>
            <w:gridSpan w:val="2"/>
            <w:noWrap/>
          </w:tcPr>
          <w:p w:rsidR="005A096F" w:rsidRPr="00CD0EC4" w:rsidRDefault="002D3699" w:rsidP="00D8175A">
            <w:pPr>
              <w:ind w:left="288" w:hanging="288"/>
              <w:rPr>
                <w:sz w:val="20"/>
                <w:szCs w:val="20"/>
              </w:rPr>
            </w:pPr>
            <w:hyperlink r:id="rId72" w:history="1">
              <w:r w:rsidR="005A096F" w:rsidRPr="00CD0EC4">
                <w:rPr>
                  <w:rStyle w:val="Hyperlink"/>
                  <w:sz w:val="20"/>
                  <w:szCs w:val="20"/>
                </w:rPr>
                <w:t>http://www.bozemanscience.com/ap-phys-016-density/</w:t>
              </w:r>
            </w:hyperlink>
            <w:r w:rsidR="005A096F" w:rsidRPr="00CD0EC4">
              <w:rPr>
                <w:sz w:val="20"/>
                <w:szCs w:val="20"/>
              </w:rPr>
              <w:t xml:space="preserve">  (background video on density)</w:t>
            </w:r>
          </w:p>
          <w:p w:rsidR="005A096F" w:rsidRPr="00CD0EC4" w:rsidRDefault="002D3699" w:rsidP="00D8175A">
            <w:pPr>
              <w:rPr>
                <w:sz w:val="20"/>
                <w:szCs w:val="20"/>
                <w:u w:val="single"/>
              </w:rPr>
            </w:pPr>
            <w:hyperlink r:id="rId73" w:anchor="lesson" w:history="1">
              <w:r w:rsidR="005A096F" w:rsidRPr="00CD0EC4">
                <w:rPr>
                  <w:color w:val="0000FF"/>
                  <w:sz w:val="20"/>
                  <w:szCs w:val="20"/>
                  <w:u w:val="single"/>
                </w:rPr>
                <w:t>http://education-portal.com/academy/lesson/states-of-matter-and-methods-of-separating-mixtures.html#lesson</w:t>
              </w:r>
            </w:hyperlink>
          </w:p>
          <w:p w:rsidR="005A096F" w:rsidRPr="00CD0EC4" w:rsidRDefault="002D3699" w:rsidP="00D8175A">
            <w:pPr>
              <w:rPr>
                <w:sz w:val="20"/>
                <w:szCs w:val="20"/>
                <w:u w:val="single"/>
              </w:rPr>
            </w:pPr>
            <w:hyperlink r:id="rId74" w:history="1">
              <w:r w:rsidR="005A096F" w:rsidRPr="00CD0EC4">
                <w:rPr>
                  <w:color w:val="0000FF"/>
                  <w:sz w:val="20"/>
                  <w:szCs w:val="20"/>
                  <w:u w:val="single"/>
                </w:rPr>
                <w:t>http://www.bbc.co.uk/bitesize/ks3/science/chemical_material_behaviour/compounds_mixtures/revision/9/</w:t>
              </w:r>
            </w:hyperlink>
          </w:p>
          <w:p w:rsidR="005A096F" w:rsidRPr="00CD0EC4" w:rsidRDefault="002D3699" w:rsidP="00D8175A">
            <w:pPr>
              <w:rPr>
                <w:sz w:val="20"/>
                <w:szCs w:val="20"/>
                <w:u w:val="single"/>
              </w:rPr>
            </w:pPr>
            <w:hyperlink r:id="rId75" w:history="1">
              <w:r w:rsidR="005A096F" w:rsidRPr="00CD0EC4">
                <w:rPr>
                  <w:color w:val="0000FF"/>
                  <w:sz w:val="20"/>
                  <w:szCs w:val="20"/>
                  <w:u w:val="single"/>
                </w:rPr>
                <w:t>https://www.youtube.com/watch?v=DqLKPmGyXbE</w:t>
              </w:r>
            </w:hyperlink>
          </w:p>
          <w:p w:rsidR="005A096F" w:rsidRPr="000729E4" w:rsidRDefault="002D3699" w:rsidP="000729E4">
            <w:pPr>
              <w:rPr>
                <w:sz w:val="20"/>
                <w:szCs w:val="20"/>
                <w:u w:val="single"/>
              </w:rPr>
            </w:pPr>
            <w:hyperlink r:id="rId76" w:history="1">
              <w:r w:rsidR="005A096F" w:rsidRPr="00CD0EC4">
                <w:rPr>
                  <w:color w:val="0000FF"/>
                  <w:sz w:val="20"/>
                  <w:szCs w:val="20"/>
                  <w:u w:val="single"/>
                </w:rPr>
                <w:t>https://www.youtube.com/watch?v=tLmh_rMQu7M</w:t>
              </w:r>
            </w:hyperlink>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t>Assessment:</w:t>
            </w:r>
          </w:p>
        </w:tc>
        <w:tc>
          <w:tcPr>
            <w:tcW w:w="11075" w:type="dxa"/>
            <w:gridSpan w:val="2"/>
            <w:noWrap/>
          </w:tcPr>
          <w:p w:rsidR="005A096F" w:rsidRPr="00474972" w:rsidRDefault="005A096F" w:rsidP="00D8175A">
            <w:pPr>
              <w:ind w:left="288" w:hanging="288"/>
              <w:rPr>
                <w:sz w:val="20"/>
                <w:szCs w:val="20"/>
              </w:rPr>
            </w:pPr>
            <w:r>
              <w:rPr>
                <w:sz w:val="20"/>
                <w:szCs w:val="20"/>
              </w:rPr>
              <w:t xml:space="preserve">The students will design a physical characteristics lab and conduct their investigations on a mystery mixture to complete a lab report on their findings. </w:t>
            </w:r>
          </w:p>
        </w:tc>
      </w:tr>
      <w:tr w:rsidR="00CA4F5D" w:rsidRPr="0042452E" w:rsidTr="00AE6636">
        <w:trPr>
          <w:trHeight w:val="184"/>
        </w:trPr>
        <w:tc>
          <w:tcPr>
            <w:tcW w:w="3706" w:type="dxa"/>
            <w:vMerge w:val="restart"/>
            <w:shd w:val="clear" w:color="auto" w:fill="D9D9D9"/>
            <w:noWrap/>
          </w:tcPr>
          <w:p w:rsidR="00CA4F5D" w:rsidRPr="00532C04" w:rsidRDefault="00CA4F5D" w:rsidP="000729E4">
            <w:pPr>
              <w:ind w:left="-9" w:firstLine="0"/>
              <w:rPr>
                <w:b/>
                <w:bCs/>
                <w:sz w:val="20"/>
                <w:szCs w:val="20"/>
              </w:rPr>
            </w:pPr>
            <w:r w:rsidRPr="00532C04">
              <w:rPr>
                <w:b/>
                <w:bCs/>
                <w:sz w:val="20"/>
                <w:szCs w:val="20"/>
              </w:rPr>
              <w:t>Differentiation:</w:t>
            </w:r>
          </w:p>
          <w:p w:rsidR="00CA4F5D" w:rsidRPr="00532C04" w:rsidRDefault="00CA4F5D" w:rsidP="000729E4">
            <w:pPr>
              <w:ind w:left="-9"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42452E" w:rsidTr="00AE6636">
        <w:trPr>
          <w:cantSplit/>
          <w:trHeight w:val="20"/>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Default="005A096F" w:rsidP="00D8175A">
            <w:pPr>
              <w:ind w:left="288" w:hanging="288"/>
              <w:rPr>
                <w:sz w:val="20"/>
                <w:szCs w:val="20"/>
              </w:rPr>
            </w:pPr>
            <w:r>
              <w:rPr>
                <w:sz w:val="20"/>
                <w:szCs w:val="20"/>
              </w:rPr>
              <w:t>The teacher may provide a lab report format (fill in the blank) for the students to complete.</w:t>
            </w:r>
          </w:p>
          <w:p w:rsidR="005A096F" w:rsidRPr="00474972" w:rsidRDefault="005A096F" w:rsidP="00D8175A">
            <w:pPr>
              <w:ind w:left="288" w:hanging="288"/>
              <w:rPr>
                <w:sz w:val="20"/>
                <w:szCs w:val="20"/>
              </w:rPr>
            </w:pPr>
            <w:r>
              <w:rPr>
                <w:sz w:val="20"/>
                <w:szCs w:val="20"/>
              </w:rPr>
              <w:t xml:space="preserve">The teacher may allow pictures or words in the lab report. </w:t>
            </w:r>
          </w:p>
        </w:tc>
        <w:tc>
          <w:tcPr>
            <w:tcW w:w="5755" w:type="dxa"/>
            <w:tcBorders>
              <w:top w:val="nil"/>
            </w:tcBorders>
          </w:tcPr>
          <w:p w:rsidR="005A096F" w:rsidRPr="00474972" w:rsidRDefault="005A096F" w:rsidP="00D8175A">
            <w:pPr>
              <w:ind w:left="288" w:hanging="288"/>
              <w:rPr>
                <w:sz w:val="20"/>
                <w:szCs w:val="20"/>
              </w:rPr>
            </w:pPr>
            <w:r>
              <w:rPr>
                <w:sz w:val="20"/>
                <w:szCs w:val="20"/>
              </w:rPr>
              <w:t xml:space="preserve">The student may complete a lab report using a guided format. </w:t>
            </w:r>
          </w:p>
        </w:tc>
      </w:tr>
      <w:tr w:rsidR="00CA4F5D" w:rsidRPr="0042452E" w:rsidTr="00AE6636">
        <w:trPr>
          <w:cantSplit/>
          <w:trHeight w:val="20"/>
        </w:trPr>
        <w:tc>
          <w:tcPr>
            <w:tcW w:w="3706" w:type="dxa"/>
            <w:vMerge w:val="restart"/>
            <w:shd w:val="clear" w:color="auto" w:fill="D9D9D9"/>
            <w:noWrap/>
          </w:tcPr>
          <w:p w:rsidR="00CA4F5D" w:rsidRPr="00532C04" w:rsidRDefault="00CA4F5D" w:rsidP="000729E4">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42452E" w:rsidTr="00AE6636">
        <w:trPr>
          <w:cantSplit/>
          <w:trHeight w:val="499"/>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Pr="00474972" w:rsidRDefault="005A096F" w:rsidP="00D8175A">
            <w:pPr>
              <w:ind w:left="288" w:hanging="288"/>
              <w:rPr>
                <w:sz w:val="20"/>
                <w:szCs w:val="20"/>
              </w:rPr>
            </w:pPr>
            <w:r>
              <w:rPr>
                <w:sz w:val="20"/>
                <w:szCs w:val="20"/>
              </w:rPr>
              <w:t>The teacher may provide the steps of the scientific method.</w:t>
            </w:r>
          </w:p>
        </w:tc>
        <w:tc>
          <w:tcPr>
            <w:tcW w:w="5755" w:type="dxa"/>
            <w:tcBorders>
              <w:top w:val="nil"/>
            </w:tcBorders>
          </w:tcPr>
          <w:p w:rsidR="005A096F" w:rsidRPr="00474972" w:rsidRDefault="005A096F" w:rsidP="00D8175A">
            <w:pPr>
              <w:ind w:left="288" w:hanging="288"/>
              <w:rPr>
                <w:sz w:val="20"/>
                <w:szCs w:val="20"/>
              </w:rPr>
            </w:pPr>
            <w:r>
              <w:rPr>
                <w:sz w:val="20"/>
                <w:szCs w:val="20"/>
              </w:rPr>
              <w:t xml:space="preserve">The student may create a lab report which demonstrates their use of every step in the scientific method. </w:t>
            </w:r>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t>Critical Content:</w:t>
            </w:r>
          </w:p>
        </w:tc>
        <w:tc>
          <w:tcPr>
            <w:tcW w:w="11075" w:type="dxa"/>
            <w:gridSpan w:val="2"/>
          </w:tcPr>
          <w:p w:rsidR="000729E4" w:rsidRDefault="005A096F" w:rsidP="000729E4">
            <w:pPr>
              <w:numPr>
                <w:ilvl w:val="0"/>
                <w:numId w:val="33"/>
              </w:numPr>
              <w:ind w:left="288" w:hanging="288"/>
              <w:rPr>
                <w:sz w:val="20"/>
                <w:szCs w:val="20"/>
              </w:rPr>
            </w:pPr>
            <w:r>
              <w:rPr>
                <w:sz w:val="20"/>
                <w:szCs w:val="20"/>
              </w:rPr>
              <w:t>Density</w:t>
            </w:r>
          </w:p>
          <w:p w:rsidR="000729E4" w:rsidRDefault="000729E4" w:rsidP="000729E4">
            <w:pPr>
              <w:numPr>
                <w:ilvl w:val="0"/>
                <w:numId w:val="33"/>
              </w:numPr>
              <w:ind w:left="288" w:hanging="288"/>
              <w:rPr>
                <w:sz w:val="20"/>
                <w:szCs w:val="20"/>
              </w:rPr>
            </w:pPr>
            <w:r>
              <w:rPr>
                <w:sz w:val="20"/>
                <w:szCs w:val="20"/>
              </w:rPr>
              <w:t>M</w:t>
            </w:r>
            <w:r w:rsidR="005A096F">
              <w:rPr>
                <w:sz w:val="20"/>
                <w:szCs w:val="20"/>
              </w:rPr>
              <w:t>ass</w:t>
            </w:r>
          </w:p>
          <w:p w:rsidR="000729E4" w:rsidRDefault="000729E4" w:rsidP="000729E4">
            <w:pPr>
              <w:numPr>
                <w:ilvl w:val="0"/>
                <w:numId w:val="33"/>
              </w:numPr>
              <w:ind w:left="288" w:hanging="288"/>
              <w:rPr>
                <w:sz w:val="20"/>
                <w:szCs w:val="20"/>
              </w:rPr>
            </w:pPr>
            <w:r>
              <w:rPr>
                <w:sz w:val="20"/>
                <w:szCs w:val="20"/>
              </w:rPr>
              <w:t>V</w:t>
            </w:r>
            <w:r w:rsidR="005A096F">
              <w:rPr>
                <w:sz w:val="20"/>
                <w:szCs w:val="20"/>
              </w:rPr>
              <w:t>olume</w:t>
            </w:r>
          </w:p>
          <w:p w:rsidR="000729E4" w:rsidRDefault="000729E4" w:rsidP="000729E4">
            <w:pPr>
              <w:numPr>
                <w:ilvl w:val="0"/>
                <w:numId w:val="33"/>
              </w:numPr>
              <w:ind w:left="288" w:hanging="288"/>
              <w:rPr>
                <w:sz w:val="20"/>
                <w:szCs w:val="20"/>
              </w:rPr>
            </w:pPr>
            <w:r>
              <w:rPr>
                <w:sz w:val="20"/>
                <w:szCs w:val="20"/>
              </w:rPr>
              <w:t>M</w:t>
            </w:r>
            <w:r w:rsidR="005A096F">
              <w:rPr>
                <w:sz w:val="20"/>
                <w:szCs w:val="20"/>
              </w:rPr>
              <w:t>elting point</w:t>
            </w:r>
          </w:p>
          <w:p w:rsidR="000729E4" w:rsidRDefault="000729E4" w:rsidP="000729E4">
            <w:pPr>
              <w:numPr>
                <w:ilvl w:val="0"/>
                <w:numId w:val="33"/>
              </w:numPr>
              <w:ind w:left="288" w:hanging="288"/>
              <w:rPr>
                <w:sz w:val="20"/>
                <w:szCs w:val="20"/>
              </w:rPr>
            </w:pPr>
            <w:r>
              <w:rPr>
                <w:sz w:val="20"/>
                <w:szCs w:val="20"/>
              </w:rPr>
              <w:t>B</w:t>
            </w:r>
            <w:r w:rsidR="005A096F">
              <w:rPr>
                <w:sz w:val="20"/>
                <w:szCs w:val="20"/>
              </w:rPr>
              <w:t>oiling point</w:t>
            </w:r>
          </w:p>
          <w:p w:rsidR="000729E4" w:rsidRDefault="000729E4" w:rsidP="000729E4">
            <w:pPr>
              <w:numPr>
                <w:ilvl w:val="0"/>
                <w:numId w:val="33"/>
              </w:numPr>
              <w:ind w:left="288" w:hanging="288"/>
              <w:rPr>
                <w:sz w:val="20"/>
                <w:szCs w:val="20"/>
              </w:rPr>
            </w:pPr>
            <w:r>
              <w:rPr>
                <w:sz w:val="20"/>
                <w:szCs w:val="20"/>
              </w:rPr>
              <w:t>F</w:t>
            </w:r>
            <w:r w:rsidR="005A096F">
              <w:rPr>
                <w:sz w:val="20"/>
                <w:szCs w:val="20"/>
              </w:rPr>
              <w:t>reezing point</w:t>
            </w:r>
          </w:p>
          <w:p w:rsidR="000729E4" w:rsidRDefault="000729E4" w:rsidP="000729E4">
            <w:pPr>
              <w:numPr>
                <w:ilvl w:val="0"/>
                <w:numId w:val="33"/>
              </w:numPr>
              <w:ind w:left="288" w:hanging="288"/>
              <w:rPr>
                <w:sz w:val="20"/>
                <w:szCs w:val="20"/>
              </w:rPr>
            </w:pPr>
            <w:r>
              <w:rPr>
                <w:sz w:val="20"/>
                <w:szCs w:val="20"/>
              </w:rPr>
              <w:t>F</w:t>
            </w:r>
            <w:r w:rsidR="005A096F">
              <w:rPr>
                <w:sz w:val="20"/>
                <w:szCs w:val="20"/>
              </w:rPr>
              <w:t>iltration</w:t>
            </w:r>
          </w:p>
          <w:p w:rsidR="000729E4" w:rsidRDefault="000729E4" w:rsidP="000729E4">
            <w:pPr>
              <w:numPr>
                <w:ilvl w:val="0"/>
                <w:numId w:val="33"/>
              </w:numPr>
              <w:ind w:left="288" w:hanging="288"/>
              <w:rPr>
                <w:sz w:val="20"/>
                <w:szCs w:val="20"/>
              </w:rPr>
            </w:pPr>
            <w:r>
              <w:rPr>
                <w:sz w:val="20"/>
                <w:szCs w:val="20"/>
              </w:rPr>
              <w:lastRenderedPageBreak/>
              <w:t>M</w:t>
            </w:r>
            <w:r w:rsidR="005A096F">
              <w:rPr>
                <w:sz w:val="20"/>
                <w:szCs w:val="20"/>
              </w:rPr>
              <w:t>agnetism</w:t>
            </w:r>
          </w:p>
          <w:p w:rsidR="000729E4" w:rsidRDefault="000729E4" w:rsidP="000729E4">
            <w:pPr>
              <w:numPr>
                <w:ilvl w:val="0"/>
                <w:numId w:val="33"/>
              </w:numPr>
              <w:ind w:left="288" w:hanging="288"/>
              <w:rPr>
                <w:sz w:val="20"/>
                <w:szCs w:val="20"/>
              </w:rPr>
            </w:pPr>
            <w:r>
              <w:rPr>
                <w:sz w:val="20"/>
                <w:szCs w:val="20"/>
              </w:rPr>
              <w:t>S</w:t>
            </w:r>
            <w:r w:rsidR="005A096F">
              <w:rPr>
                <w:sz w:val="20"/>
                <w:szCs w:val="20"/>
              </w:rPr>
              <w:t>olubility</w:t>
            </w:r>
          </w:p>
          <w:p w:rsidR="005A096F" w:rsidRPr="00474972" w:rsidRDefault="000729E4" w:rsidP="000729E4">
            <w:pPr>
              <w:numPr>
                <w:ilvl w:val="0"/>
                <w:numId w:val="33"/>
              </w:numPr>
              <w:ind w:left="288" w:hanging="288"/>
              <w:rPr>
                <w:sz w:val="20"/>
                <w:szCs w:val="20"/>
              </w:rPr>
            </w:pPr>
            <w:r>
              <w:rPr>
                <w:sz w:val="20"/>
                <w:szCs w:val="20"/>
              </w:rPr>
              <w:t>P</w:t>
            </w:r>
            <w:r w:rsidR="005A096F">
              <w:rPr>
                <w:sz w:val="20"/>
                <w:szCs w:val="20"/>
              </w:rPr>
              <w:t>hysical size</w:t>
            </w:r>
          </w:p>
        </w:tc>
      </w:tr>
      <w:tr w:rsidR="005A096F" w:rsidRPr="0042452E" w:rsidTr="00AE6636">
        <w:tc>
          <w:tcPr>
            <w:tcW w:w="3706" w:type="dxa"/>
            <w:shd w:val="clear" w:color="auto" w:fill="D9D9D9"/>
            <w:noWrap/>
          </w:tcPr>
          <w:p w:rsidR="005A096F" w:rsidRPr="00532C04" w:rsidRDefault="005A096F" w:rsidP="000729E4">
            <w:pPr>
              <w:ind w:left="360"/>
              <w:rPr>
                <w:b/>
                <w:bCs/>
                <w:sz w:val="20"/>
                <w:szCs w:val="20"/>
              </w:rPr>
            </w:pPr>
            <w:r w:rsidRPr="00532C04">
              <w:rPr>
                <w:b/>
                <w:bCs/>
                <w:sz w:val="20"/>
                <w:szCs w:val="20"/>
              </w:rPr>
              <w:lastRenderedPageBreak/>
              <w:t>Key Skills:</w:t>
            </w:r>
          </w:p>
        </w:tc>
        <w:tc>
          <w:tcPr>
            <w:tcW w:w="11075" w:type="dxa"/>
            <w:gridSpan w:val="2"/>
          </w:tcPr>
          <w:p w:rsidR="000D5B29" w:rsidRDefault="000D5B29" w:rsidP="005A096F">
            <w:pPr>
              <w:numPr>
                <w:ilvl w:val="0"/>
                <w:numId w:val="33"/>
              </w:numPr>
              <w:ind w:left="288" w:hanging="288"/>
              <w:rPr>
                <w:sz w:val="20"/>
                <w:szCs w:val="20"/>
              </w:rPr>
            </w:pPr>
            <w:r>
              <w:rPr>
                <w:sz w:val="20"/>
                <w:szCs w:val="20"/>
              </w:rPr>
              <w:t>Filtration</w:t>
            </w:r>
          </w:p>
          <w:p w:rsidR="005A096F" w:rsidRPr="00474972" w:rsidRDefault="000D5B29" w:rsidP="005A096F">
            <w:pPr>
              <w:numPr>
                <w:ilvl w:val="0"/>
                <w:numId w:val="33"/>
              </w:numPr>
              <w:ind w:left="288" w:hanging="288"/>
              <w:rPr>
                <w:sz w:val="20"/>
                <w:szCs w:val="20"/>
              </w:rPr>
            </w:pPr>
            <w:r>
              <w:rPr>
                <w:sz w:val="20"/>
                <w:szCs w:val="20"/>
              </w:rPr>
              <w:t>M</w:t>
            </w:r>
            <w:r w:rsidR="005A096F">
              <w:rPr>
                <w:sz w:val="20"/>
                <w:szCs w:val="20"/>
              </w:rPr>
              <w:t>easuring</w:t>
            </w:r>
          </w:p>
        </w:tc>
      </w:tr>
      <w:tr w:rsidR="005A096F" w:rsidRPr="0042452E" w:rsidTr="00AE6636">
        <w:tc>
          <w:tcPr>
            <w:tcW w:w="3706" w:type="dxa"/>
            <w:shd w:val="clear" w:color="auto" w:fill="D9D9D9"/>
            <w:noWrap/>
          </w:tcPr>
          <w:p w:rsidR="005A096F" w:rsidRPr="00532C04" w:rsidRDefault="005A096F" w:rsidP="000D5B29">
            <w:pPr>
              <w:ind w:left="360"/>
              <w:rPr>
                <w:b/>
                <w:bCs/>
                <w:sz w:val="20"/>
                <w:szCs w:val="20"/>
              </w:rPr>
            </w:pPr>
            <w:r w:rsidRPr="00532C04">
              <w:rPr>
                <w:b/>
                <w:bCs/>
                <w:sz w:val="20"/>
                <w:szCs w:val="20"/>
              </w:rPr>
              <w:t>Critical Language:</w:t>
            </w:r>
          </w:p>
        </w:tc>
        <w:tc>
          <w:tcPr>
            <w:tcW w:w="11075" w:type="dxa"/>
            <w:gridSpan w:val="2"/>
          </w:tcPr>
          <w:p w:rsidR="005A096F" w:rsidRPr="00474972" w:rsidRDefault="005A096F" w:rsidP="000D5B29">
            <w:pPr>
              <w:ind w:left="360"/>
              <w:rPr>
                <w:sz w:val="20"/>
                <w:szCs w:val="20"/>
              </w:rPr>
            </w:pPr>
            <w:r>
              <w:rPr>
                <w:sz w:val="20"/>
                <w:szCs w:val="20"/>
              </w:rPr>
              <w:t>Density, mass, volume, melting point, boiling point, freezing point, filtration, magnetism, solubility, physical size, filtration, measuring</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D17875" w:rsidTr="00AE6636">
        <w:tc>
          <w:tcPr>
            <w:tcW w:w="14781" w:type="dxa"/>
            <w:gridSpan w:val="3"/>
            <w:shd w:val="clear" w:color="auto" w:fill="A6A6A6"/>
            <w:noWrap/>
          </w:tcPr>
          <w:p w:rsidR="00CA4F5D" w:rsidRPr="00532C04" w:rsidRDefault="00CA4F5D" w:rsidP="005B3E3D">
            <w:pPr>
              <w:ind w:left="360"/>
              <w:rPr>
                <w:b/>
                <w:bCs/>
                <w:sz w:val="20"/>
                <w:szCs w:val="20"/>
              </w:rPr>
            </w:pPr>
            <w:r>
              <w:rPr>
                <w:b/>
                <w:bCs/>
                <w:sz w:val="20"/>
                <w:szCs w:val="20"/>
              </w:rPr>
              <w:t>Learning Experience # 6</w:t>
            </w:r>
          </w:p>
        </w:tc>
      </w:tr>
      <w:tr w:rsidR="00CA4F5D" w:rsidRPr="00D17875" w:rsidTr="00AE6636">
        <w:tc>
          <w:tcPr>
            <w:tcW w:w="14781" w:type="dxa"/>
            <w:gridSpan w:val="3"/>
            <w:shd w:val="clear" w:color="auto" w:fill="D9D9D9"/>
            <w:noWrap/>
          </w:tcPr>
          <w:p w:rsidR="00CA4F5D" w:rsidRPr="005A096F" w:rsidRDefault="005A096F" w:rsidP="005B3E3D">
            <w:pPr>
              <w:ind w:left="0" w:firstLine="0"/>
              <w:rPr>
                <w:sz w:val="28"/>
                <w:szCs w:val="28"/>
              </w:rPr>
            </w:pPr>
            <w:r w:rsidRPr="005A096F">
              <w:rPr>
                <w:sz w:val="28"/>
                <w:szCs w:val="28"/>
              </w:rPr>
              <w:t>The teacher may create investigative scenarios involving unknown substances so that the students can determine the identity of the unknown substances based on the physical properties.</w:t>
            </w:r>
          </w:p>
        </w:tc>
      </w:tr>
      <w:tr w:rsidR="005A096F" w:rsidRPr="00D17875" w:rsidTr="00AE6636">
        <w:tc>
          <w:tcPr>
            <w:tcW w:w="3706" w:type="dxa"/>
            <w:shd w:val="clear" w:color="auto" w:fill="D9D9D9"/>
            <w:noWrap/>
          </w:tcPr>
          <w:p w:rsidR="005A096F" w:rsidRPr="00532C04" w:rsidRDefault="005A096F" w:rsidP="005B3E3D">
            <w:pPr>
              <w:ind w:left="360"/>
              <w:rPr>
                <w:b/>
                <w:bCs/>
                <w:sz w:val="20"/>
                <w:szCs w:val="20"/>
              </w:rPr>
            </w:pPr>
            <w:r w:rsidRPr="00532C04">
              <w:rPr>
                <w:b/>
                <w:bCs/>
                <w:sz w:val="20"/>
                <w:szCs w:val="20"/>
              </w:rPr>
              <w:t>Generalization Connection(s):</w:t>
            </w:r>
          </w:p>
        </w:tc>
        <w:tc>
          <w:tcPr>
            <w:tcW w:w="11075" w:type="dxa"/>
            <w:gridSpan w:val="2"/>
            <w:noWrap/>
          </w:tcPr>
          <w:p w:rsidR="005A096F" w:rsidRDefault="005A096F"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5A096F" w:rsidRPr="00474972" w:rsidRDefault="005A096F" w:rsidP="00D8175A">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tc>
      </w:tr>
      <w:tr w:rsidR="005A096F" w:rsidRPr="00D17875" w:rsidTr="00AE6636">
        <w:tc>
          <w:tcPr>
            <w:tcW w:w="3706" w:type="dxa"/>
            <w:shd w:val="clear" w:color="auto" w:fill="D9D9D9"/>
            <w:noWrap/>
          </w:tcPr>
          <w:p w:rsidR="005A096F" w:rsidRPr="00532C04" w:rsidRDefault="005A096F" w:rsidP="005B3E3D">
            <w:pPr>
              <w:ind w:left="360"/>
              <w:rPr>
                <w:b/>
                <w:bCs/>
                <w:sz w:val="20"/>
                <w:szCs w:val="20"/>
              </w:rPr>
            </w:pPr>
            <w:r w:rsidRPr="00532C04">
              <w:rPr>
                <w:b/>
                <w:bCs/>
                <w:sz w:val="20"/>
                <w:szCs w:val="20"/>
              </w:rPr>
              <w:t>Teacher Resources:</w:t>
            </w:r>
          </w:p>
        </w:tc>
        <w:tc>
          <w:tcPr>
            <w:tcW w:w="11075" w:type="dxa"/>
            <w:gridSpan w:val="2"/>
            <w:noWrap/>
          </w:tcPr>
          <w:p w:rsidR="005A096F" w:rsidRDefault="002D3699" w:rsidP="00D8175A">
            <w:pPr>
              <w:ind w:left="288" w:hanging="288"/>
              <w:rPr>
                <w:sz w:val="20"/>
                <w:szCs w:val="20"/>
              </w:rPr>
            </w:pPr>
            <w:hyperlink r:id="rId77" w:history="1">
              <w:r w:rsidR="005A096F" w:rsidRPr="004F7C8F">
                <w:rPr>
                  <w:rStyle w:val="Hyperlink"/>
                  <w:sz w:val="20"/>
                  <w:szCs w:val="20"/>
                </w:rPr>
                <w:t>http://chemistry.bd.psu.edu/jircitano/density.html</w:t>
              </w:r>
            </w:hyperlink>
            <w:r w:rsidR="005A096F">
              <w:rPr>
                <w:sz w:val="20"/>
                <w:szCs w:val="20"/>
              </w:rPr>
              <w:t xml:space="preserve">  (density of elements)</w:t>
            </w:r>
          </w:p>
          <w:p w:rsidR="005A096F" w:rsidRDefault="002D3699" w:rsidP="00D8175A">
            <w:pPr>
              <w:ind w:left="288" w:hanging="288"/>
              <w:rPr>
                <w:sz w:val="20"/>
                <w:szCs w:val="20"/>
              </w:rPr>
            </w:pPr>
            <w:hyperlink r:id="rId78" w:history="1">
              <w:r w:rsidR="005A096F" w:rsidRPr="004F7C8F">
                <w:rPr>
                  <w:rStyle w:val="Hyperlink"/>
                  <w:sz w:val="20"/>
                  <w:szCs w:val="20"/>
                </w:rPr>
                <w:t>http://www.science.co.il/PTelements.asp</w:t>
              </w:r>
            </w:hyperlink>
            <w:r w:rsidR="005A096F">
              <w:rPr>
                <w:sz w:val="20"/>
                <w:szCs w:val="20"/>
              </w:rPr>
              <w:t xml:space="preserve">  (boiling and melting point of elements)</w:t>
            </w:r>
          </w:p>
          <w:p w:rsidR="005A096F" w:rsidRPr="00474972" w:rsidRDefault="002D3699" w:rsidP="00D8175A">
            <w:pPr>
              <w:ind w:left="288" w:hanging="288"/>
              <w:rPr>
                <w:sz w:val="20"/>
                <w:szCs w:val="20"/>
              </w:rPr>
            </w:pPr>
            <w:hyperlink r:id="rId79" w:anchor="/SOLUBILITY" w:history="1">
              <w:r w:rsidR="005A096F" w:rsidRPr="004F7C8F">
                <w:rPr>
                  <w:rStyle w:val="Hyperlink"/>
                  <w:sz w:val="20"/>
                  <w:szCs w:val="20"/>
                </w:rPr>
                <w:t>http://periodic-table-of-elements.org/#/SOLUBILITY</w:t>
              </w:r>
            </w:hyperlink>
            <w:r w:rsidR="005A096F">
              <w:rPr>
                <w:sz w:val="20"/>
                <w:szCs w:val="20"/>
              </w:rPr>
              <w:t xml:space="preserve">  (solubility of elements) </w:t>
            </w:r>
          </w:p>
        </w:tc>
      </w:tr>
      <w:tr w:rsidR="005A096F" w:rsidRPr="00D17875" w:rsidTr="00AE6636">
        <w:tc>
          <w:tcPr>
            <w:tcW w:w="3706" w:type="dxa"/>
            <w:shd w:val="clear" w:color="auto" w:fill="D9D9D9"/>
            <w:noWrap/>
          </w:tcPr>
          <w:p w:rsidR="005A096F" w:rsidRPr="00532C04" w:rsidRDefault="005A096F" w:rsidP="005B3E3D">
            <w:pPr>
              <w:ind w:left="360"/>
              <w:rPr>
                <w:b/>
                <w:bCs/>
                <w:sz w:val="20"/>
                <w:szCs w:val="20"/>
              </w:rPr>
            </w:pPr>
            <w:r w:rsidRPr="00532C04">
              <w:rPr>
                <w:b/>
                <w:bCs/>
                <w:sz w:val="20"/>
                <w:szCs w:val="20"/>
              </w:rPr>
              <w:t>Student Resources:</w:t>
            </w:r>
          </w:p>
        </w:tc>
        <w:tc>
          <w:tcPr>
            <w:tcW w:w="11075" w:type="dxa"/>
            <w:gridSpan w:val="2"/>
            <w:noWrap/>
          </w:tcPr>
          <w:p w:rsidR="005A096F" w:rsidRPr="003A310A" w:rsidRDefault="002D3699" w:rsidP="005A096F">
            <w:pPr>
              <w:ind w:left="0" w:firstLine="0"/>
              <w:rPr>
                <w:sz w:val="20"/>
                <w:szCs w:val="20"/>
                <w:u w:val="single"/>
              </w:rPr>
            </w:pPr>
            <w:hyperlink r:id="rId80" w:history="1">
              <w:r w:rsidR="005A096F" w:rsidRPr="00AE288D">
                <w:rPr>
                  <w:rStyle w:val="Hyperlink"/>
                  <w:sz w:val="20"/>
                  <w:szCs w:val="20"/>
                </w:rPr>
                <w:t>http://www-materials.eng.cam.ac.uk/mpsite/interactive_charts</w:t>
              </w:r>
            </w:hyperlink>
            <w:r w:rsidR="005A096F">
              <w:rPr>
                <w:color w:val="0000FF"/>
                <w:sz w:val="20"/>
                <w:szCs w:val="20"/>
                <w:u w:val="single"/>
              </w:rPr>
              <w:t xml:space="preserve"> </w:t>
            </w:r>
          </w:p>
          <w:p w:rsidR="005A096F" w:rsidRPr="005A096F" w:rsidRDefault="002D3699" w:rsidP="005A096F">
            <w:pPr>
              <w:ind w:left="360"/>
              <w:rPr>
                <w:sz w:val="20"/>
                <w:szCs w:val="20"/>
              </w:rPr>
            </w:pPr>
            <w:hyperlink r:id="rId81" w:history="1">
              <w:r w:rsidR="005A096F" w:rsidRPr="003A310A">
                <w:rPr>
                  <w:color w:val="0000FF"/>
                  <w:sz w:val="20"/>
                  <w:szCs w:val="20"/>
                  <w:u w:val="single"/>
                </w:rPr>
                <w:t>https://www.youtube.com/watch?v=C17o68cR6NA</w:t>
              </w:r>
            </w:hyperlink>
            <w:r w:rsidR="005A096F">
              <w:rPr>
                <w:color w:val="0000FF"/>
                <w:sz w:val="20"/>
                <w:szCs w:val="20"/>
                <w:u w:val="single"/>
              </w:rPr>
              <w:t xml:space="preserve">  </w:t>
            </w:r>
          </w:p>
          <w:p w:rsidR="005A096F" w:rsidRPr="003A310A" w:rsidRDefault="002D3699" w:rsidP="005A096F">
            <w:pPr>
              <w:ind w:left="360"/>
              <w:rPr>
                <w:sz w:val="20"/>
                <w:szCs w:val="20"/>
                <w:u w:val="single"/>
              </w:rPr>
            </w:pPr>
            <w:hyperlink r:id="rId82" w:history="1">
              <w:r w:rsidR="005A096F" w:rsidRPr="003A310A">
                <w:rPr>
                  <w:color w:val="0000FF"/>
                  <w:sz w:val="20"/>
                  <w:szCs w:val="20"/>
                  <w:u w:val="single"/>
                </w:rPr>
                <w:t>https://www.youtube.com/watch?v=0g8lANs6zpQ</w:t>
              </w:r>
            </w:hyperlink>
          </w:p>
          <w:p w:rsidR="005A096F" w:rsidRPr="00344428" w:rsidRDefault="002D3699" w:rsidP="00344428">
            <w:pPr>
              <w:ind w:left="360"/>
              <w:rPr>
                <w:sz w:val="20"/>
                <w:szCs w:val="20"/>
                <w:u w:val="single"/>
              </w:rPr>
            </w:pPr>
            <w:hyperlink r:id="rId83" w:history="1">
              <w:r w:rsidR="005A096F" w:rsidRPr="003A310A">
                <w:rPr>
                  <w:color w:val="0000FF"/>
                  <w:sz w:val="20"/>
                  <w:szCs w:val="20"/>
                  <w:u w:val="single"/>
                </w:rPr>
                <w:t>https://www.youtube.com/watch?v=wx0UAFMZkMw</w:t>
              </w:r>
            </w:hyperlink>
          </w:p>
        </w:tc>
      </w:tr>
      <w:tr w:rsidR="005A096F" w:rsidRPr="00D17875" w:rsidTr="00AE6636">
        <w:tc>
          <w:tcPr>
            <w:tcW w:w="3706" w:type="dxa"/>
            <w:shd w:val="clear" w:color="auto" w:fill="D9D9D9"/>
            <w:noWrap/>
          </w:tcPr>
          <w:p w:rsidR="005A096F" w:rsidRPr="00532C04" w:rsidRDefault="005A096F" w:rsidP="005B3E3D">
            <w:pPr>
              <w:ind w:left="360"/>
              <w:rPr>
                <w:b/>
                <w:bCs/>
                <w:sz w:val="20"/>
                <w:szCs w:val="20"/>
              </w:rPr>
            </w:pPr>
            <w:r w:rsidRPr="00532C04">
              <w:rPr>
                <w:b/>
                <w:bCs/>
                <w:sz w:val="20"/>
                <w:szCs w:val="20"/>
              </w:rPr>
              <w:t>Assessment:</w:t>
            </w:r>
          </w:p>
        </w:tc>
        <w:tc>
          <w:tcPr>
            <w:tcW w:w="11075" w:type="dxa"/>
            <w:gridSpan w:val="2"/>
            <w:noWrap/>
          </w:tcPr>
          <w:p w:rsidR="005A096F" w:rsidRPr="00474972" w:rsidRDefault="005A096F" w:rsidP="00D8175A">
            <w:pPr>
              <w:ind w:left="288" w:hanging="288"/>
              <w:rPr>
                <w:sz w:val="20"/>
                <w:szCs w:val="20"/>
              </w:rPr>
            </w:pPr>
            <w:r>
              <w:rPr>
                <w:sz w:val="20"/>
                <w:szCs w:val="20"/>
              </w:rPr>
              <w:t>The students will complete a lab write up defending their position on the identification of the unknown substance.</w:t>
            </w:r>
          </w:p>
        </w:tc>
      </w:tr>
      <w:tr w:rsidR="00CA4F5D" w:rsidRPr="00D17875" w:rsidTr="00AE6636">
        <w:trPr>
          <w:trHeight w:val="184"/>
        </w:trPr>
        <w:tc>
          <w:tcPr>
            <w:tcW w:w="3706" w:type="dxa"/>
            <w:vMerge w:val="restart"/>
            <w:shd w:val="clear" w:color="auto" w:fill="D9D9D9"/>
            <w:noWrap/>
          </w:tcPr>
          <w:p w:rsidR="00CA4F5D" w:rsidRPr="00532C04" w:rsidRDefault="00CA4F5D" w:rsidP="005B3E3D">
            <w:pPr>
              <w:ind w:left="0" w:hanging="9"/>
              <w:rPr>
                <w:b/>
                <w:bCs/>
                <w:sz w:val="20"/>
                <w:szCs w:val="20"/>
              </w:rPr>
            </w:pPr>
            <w:r w:rsidRPr="00532C04">
              <w:rPr>
                <w:b/>
                <w:bCs/>
                <w:sz w:val="20"/>
                <w:szCs w:val="20"/>
              </w:rPr>
              <w:t>Differentiation:</w:t>
            </w:r>
          </w:p>
          <w:p w:rsidR="00CA4F5D" w:rsidRPr="00532C04" w:rsidRDefault="00CA4F5D" w:rsidP="005B3E3D">
            <w:pPr>
              <w:ind w:left="0" w:hanging="9"/>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D17875" w:rsidTr="00AE6636">
        <w:trPr>
          <w:cantSplit/>
          <w:trHeight w:val="20"/>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Default="005A096F" w:rsidP="00D8175A">
            <w:pPr>
              <w:ind w:left="288" w:hanging="288"/>
              <w:rPr>
                <w:sz w:val="20"/>
                <w:szCs w:val="20"/>
              </w:rPr>
            </w:pPr>
            <w:r>
              <w:rPr>
                <w:sz w:val="20"/>
                <w:szCs w:val="20"/>
              </w:rPr>
              <w:t>The teacher may limit the information placed in the data tables.</w:t>
            </w:r>
          </w:p>
          <w:p w:rsidR="005A096F" w:rsidRPr="00474972" w:rsidRDefault="005A096F" w:rsidP="00D8175A">
            <w:pPr>
              <w:ind w:left="288" w:hanging="288"/>
              <w:rPr>
                <w:sz w:val="20"/>
                <w:szCs w:val="20"/>
              </w:rPr>
            </w:pPr>
            <w:r>
              <w:rPr>
                <w:sz w:val="20"/>
                <w:szCs w:val="20"/>
              </w:rPr>
              <w:t xml:space="preserve">The teacher may provide a more commonly used unknown sample (salt). </w:t>
            </w:r>
          </w:p>
        </w:tc>
        <w:tc>
          <w:tcPr>
            <w:tcW w:w="5755" w:type="dxa"/>
            <w:tcBorders>
              <w:top w:val="nil"/>
            </w:tcBorders>
          </w:tcPr>
          <w:p w:rsidR="005A096F" w:rsidRPr="00474972" w:rsidRDefault="005A096F" w:rsidP="00D8175A">
            <w:pPr>
              <w:ind w:left="288" w:hanging="288"/>
              <w:rPr>
                <w:sz w:val="20"/>
                <w:szCs w:val="20"/>
              </w:rPr>
            </w:pPr>
            <w:r>
              <w:rPr>
                <w:sz w:val="20"/>
                <w:szCs w:val="20"/>
              </w:rPr>
              <w:t xml:space="preserve">The student may use a modified data table to identify an unknown substance. </w:t>
            </w:r>
          </w:p>
        </w:tc>
      </w:tr>
      <w:tr w:rsidR="00CA4F5D" w:rsidRPr="00D17875" w:rsidTr="00AE6636">
        <w:trPr>
          <w:cantSplit/>
          <w:trHeight w:val="20"/>
        </w:trPr>
        <w:tc>
          <w:tcPr>
            <w:tcW w:w="3706" w:type="dxa"/>
            <w:vMerge w:val="restart"/>
            <w:shd w:val="clear" w:color="auto" w:fill="D9D9D9"/>
            <w:noWrap/>
          </w:tcPr>
          <w:p w:rsidR="00CA4F5D" w:rsidRPr="00532C04" w:rsidRDefault="00CA4F5D" w:rsidP="005B3E3D">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D17875" w:rsidTr="00AE6636">
        <w:trPr>
          <w:cantSplit/>
          <w:trHeight w:val="499"/>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Pr="00474972" w:rsidRDefault="005A096F" w:rsidP="00D8175A">
            <w:pPr>
              <w:ind w:left="288" w:hanging="288"/>
              <w:rPr>
                <w:sz w:val="20"/>
                <w:szCs w:val="20"/>
              </w:rPr>
            </w:pPr>
            <w:r>
              <w:rPr>
                <w:sz w:val="20"/>
                <w:szCs w:val="20"/>
              </w:rPr>
              <w:t xml:space="preserve">The teacher may provide a more complex sample for the student to identify. </w:t>
            </w:r>
          </w:p>
        </w:tc>
        <w:tc>
          <w:tcPr>
            <w:tcW w:w="5755" w:type="dxa"/>
            <w:tcBorders>
              <w:top w:val="nil"/>
            </w:tcBorders>
          </w:tcPr>
          <w:p w:rsidR="005A096F" w:rsidRPr="00474972" w:rsidRDefault="005A096F" w:rsidP="00D8175A">
            <w:pPr>
              <w:ind w:left="288" w:hanging="288"/>
              <w:rPr>
                <w:sz w:val="20"/>
                <w:szCs w:val="20"/>
              </w:rPr>
            </w:pPr>
            <w:r>
              <w:rPr>
                <w:sz w:val="20"/>
                <w:szCs w:val="20"/>
              </w:rPr>
              <w:t xml:space="preserve">The student may investigate an unknown substance using more processes to narrow down their unknown. </w:t>
            </w:r>
          </w:p>
        </w:tc>
      </w:tr>
      <w:tr w:rsidR="005A096F" w:rsidRPr="00D17875" w:rsidTr="00AE6636">
        <w:tc>
          <w:tcPr>
            <w:tcW w:w="3706" w:type="dxa"/>
            <w:shd w:val="clear" w:color="auto" w:fill="D9D9D9"/>
            <w:noWrap/>
          </w:tcPr>
          <w:p w:rsidR="005A096F" w:rsidRPr="00532C04" w:rsidRDefault="005A096F" w:rsidP="00B50AA1">
            <w:pPr>
              <w:ind w:left="360"/>
              <w:rPr>
                <w:b/>
                <w:bCs/>
                <w:sz w:val="20"/>
                <w:szCs w:val="20"/>
              </w:rPr>
            </w:pPr>
            <w:r w:rsidRPr="00532C04">
              <w:rPr>
                <w:b/>
                <w:bCs/>
                <w:sz w:val="20"/>
                <w:szCs w:val="20"/>
              </w:rPr>
              <w:t>Critical Content:</w:t>
            </w:r>
          </w:p>
        </w:tc>
        <w:tc>
          <w:tcPr>
            <w:tcW w:w="11075" w:type="dxa"/>
            <w:gridSpan w:val="2"/>
          </w:tcPr>
          <w:p w:rsidR="00B50AA1" w:rsidRPr="00B50AA1" w:rsidRDefault="00B50AA1" w:rsidP="00B50AA1">
            <w:pPr>
              <w:numPr>
                <w:ilvl w:val="0"/>
                <w:numId w:val="33"/>
              </w:numPr>
              <w:ind w:left="335"/>
              <w:rPr>
                <w:sz w:val="20"/>
                <w:szCs w:val="20"/>
              </w:rPr>
            </w:pPr>
            <w:r w:rsidRPr="00B50AA1">
              <w:rPr>
                <w:sz w:val="20"/>
                <w:szCs w:val="20"/>
              </w:rPr>
              <w:t>Density</w:t>
            </w:r>
          </w:p>
          <w:p w:rsidR="00B50AA1" w:rsidRPr="00B50AA1" w:rsidRDefault="00B50AA1" w:rsidP="00B50AA1">
            <w:pPr>
              <w:numPr>
                <w:ilvl w:val="0"/>
                <w:numId w:val="33"/>
              </w:numPr>
              <w:ind w:left="335"/>
              <w:rPr>
                <w:sz w:val="20"/>
                <w:szCs w:val="20"/>
              </w:rPr>
            </w:pPr>
            <w:r w:rsidRPr="00B50AA1">
              <w:rPr>
                <w:sz w:val="20"/>
                <w:szCs w:val="20"/>
              </w:rPr>
              <w:t>Mass</w:t>
            </w:r>
          </w:p>
          <w:p w:rsidR="00B50AA1" w:rsidRPr="00B50AA1" w:rsidRDefault="00B50AA1" w:rsidP="00B50AA1">
            <w:pPr>
              <w:numPr>
                <w:ilvl w:val="0"/>
                <w:numId w:val="33"/>
              </w:numPr>
              <w:ind w:left="335"/>
              <w:rPr>
                <w:sz w:val="20"/>
                <w:szCs w:val="20"/>
              </w:rPr>
            </w:pPr>
            <w:r w:rsidRPr="00B50AA1">
              <w:rPr>
                <w:sz w:val="20"/>
                <w:szCs w:val="20"/>
              </w:rPr>
              <w:t>Volume</w:t>
            </w:r>
          </w:p>
          <w:p w:rsidR="00B50AA1" w:rsidRPr="00B50AA1" w:rsidRDefault="00B50AA1" w:rsidP="00B50AA1">
            <w:pPr>
              <w:numPr>
                <w:ilvl w:val="0"/>
                <w:numId w:val="33"/>
              </w:numPr>
              <w:ind w:left="335"/>
              <w:rPr>
                <w:sz w:val="20"/>
                <w:szCs w:val="20"/>
              </w:rPr>
            </w:pPr>
            <w:r w:rsidRPr="00B50AA1">
              <w:rPr>
                <w:sz w:val="20"/>
                <w:szCs w:val="20"/>
              </w:rPr>
              <w:t>Melting point</w:t>
            </w:r>
          </w:p>
          <w:p w:rsidR="00B50AA1" w:rsidRPr="00B50AA1" w:rsidRDefault="00B50AA1" w:rsidP="00B50AA1">
            <w:pPr>
              <w:numPr>
                <w:ilvl w:val="0"/>
                <w:numId w:val="33"/>
              </w:numPr>
              <w:ind w:left="335"/>
              <w:rPr>
                <w:sz w:val="20"/>
                <w:szCs w:val="20"/>
              </w:rPr>
            </w:pPr>
            <w:r w:rsidRPr="00B50AA1">
              <w:rPr>
                <w:sz w:val="20"/>
                <w:szCs w:val="20"/>
              </w:rPr>
              <w:lastRenderedPageBreak/>
              <w:t>Boiling point</w:t>
            </w:r>
          </w:p>
          <w:p w:rsidR="00B50AA1" w:rsidRPr="00B50AA1" w:rsidRDefault="00B50AA1" w:rsidP="00B50AA1">
            <w:pPr>
              <w:numPr>
                <w:ilvl w:val="0"/>
                <w:numId w:val="33"/>
              </w:numPr>
              <w:ind w:left="335"/>
              <w:rPr>
                <w:sz w:val="20"/>
                <w:szCs w:val="20"/>
              </w:rPr>
            </w:pPr>
            <w:r w:rsidRPr="00B50AA1">
              <w:rPr>
                <w:sz w:val="20"/>
                <w:szCs w:val="20"/>
              </w:rPr>
              <w:t>Freezing point</w:t>
            </w:r>
          </w:p>
          <w:p w:rsidR="00B50AA1" w:rsidRPr="00B50AA1" w:rsidRDefault="00B50AA1" w:rsidP="00B50AA1">
            <w:pPr>
              <w:numPr>
                <w:ilvl w:val="0"/>
                <w:numId w:val="33"/>
              </w:numPr>
              <w:ind w:left="335"/>
              <w:rPr>
                <w:sz w:val="20"/>
                <w:szCs w:val="20"/>
              </w:rPr>
            </w:pPr>
            <w:r w:rsidRPr="00B50AA1">
              <w:rPr>
                <w:sz w:val="20"/>
                <w:szCs w:val="20"/>
              </w:rPr>
              <w:t>Filtration</w:t>
            </w:r>
          </w:p>
          <w:p w:rsidR="00B50AA1" w:rsidRPr="00B50AA1" w:rsidRDefault="00B50AA1" w:rsidP="00B50AA1">
            <w:pPr>
              <w:numPr>
                <w:ilvl w:val="0"/>
                <w:numId w:val="33"/>
              </w:numPr>
              <w:ind w:left="335"/>
              <w:rPr>
                <w:sz w:val="20"/>
                <w:szCs w:val="20"/>
              </w:rPr>
            </w:pPr>
            <w:r w:rsidRPr="00B50AA1">
              <w:rPr>
                <w:sz w:val="20"/>
                <w:szCs w:val="20"/>
              </w:rPr>
              <w:t>Magnetism</w:t>
            </w:r>
          </w:p>
          <w:p w:rsidR="00B50AA1" w:rsidRDefault="00B50AA1" w:rsidP="00B50AA1">
            <w:pPr>
              <w:numPr>
                <w:ilvl w:val="0"/>
                <w:numId w:val="33"/>
              </w:numPr>
              <w:ind w:left="335"/>
              <w:rPr>
                <w:sz w:val="20"/>
                <w:szCs w:val="20"/>
              </w:rPr>
            </w:pPr>
            <w:r w:rsidRPr="00B50AA1">
              <w:rPr>
                <w:sz w:val="20"/>
                <w:szCs w:val="20"/>
              </w:rPr>
              <w:t>Solubility</w:t>
            </w:r>
          </w:p>
          <w:p w:rsidR="00B50AA1" w:rsidRPr="00B50AA1" w:rsidRDefault="00B50AA1" w:rsidP="00B50AA1">
            <w:pPr>
              <w:numPr>
                <w:ilvl w:val="0"/>
                <w:numId w:val="33"/>
              </w:numPr>
              <w:ind w:left="335"/>
              <w:rPr>
                <w:sz w:val="20"/>
                <w:szCs w:val="20"/>
              </w:rPr>
            </w:pPr>
            <w:r>
              <w:rPr>
                <w:sz w:val="20"/>
                <w:szCs w:val="20"/>
              </w:rPr>
              <w:t>Physical size</w:t>
            </w:r>
          </w:p>
        </w:tc>
      </w:tr>
      <w:tr w:rsidR="005A096F" w:rsidRPr="00D17875" w:rsidTr="00AE6636">
        <w:tc>
          <w:tcPr>
            <w:tcW w:w="3706" w:type="dxa"/>
            <w:shd w:val="clear" w:color="auto" w:fill="D9D9D9"/>
            <w:noWrap/>
          </w:tcPr>
          <w:p w:rsidR="005A096F" w:rsidRPr="00532C04" w:rsidRDefault="005A096F" w:rsidP="00B50AA1">
            <w:pPr>
              <w:ind w:left="360"/>
              <w:rPr>
                <w:b/>
                <w:bCs/>
                <w:sz w:val="20"/>
                <w:szCs w:val="20"/>
              </w:rPr>
            </w:pPr>
            <w:r w:rsidRPr="00532C04">
              <w:rPr>
                <w:b/>
                <w:bCs/>
                <w:sz w:val="20"/>
                <w:szCs w:val="20"/>
              </w:rPr>
              <w:lastRenderedPageBreak/>
              <w:t>Key Skills:</w:t>
            </w:r>
          </w:p>
        </w:tc>
        <w:tc>
          <w:tcPr>
            <w:tcW w:w="11075" w:type="dxa"/>
            <w:gridSpan w:val="2"/>
          </w:tcPr>
          <w:p w:rsidR="00BE263D" w:rsidRDefault="005A096F" w:rsidP="00BE263D">
            <w:pPr>
              <w:pStyle w:val="ListParagraph"/>
              <w:numPr>
                <w:ilvl w:val="0"/>
                <w:numId w:val="43"/>
              </w:numPr>
              <w:spacing w:after="0"/>
              <w:ind w:left="335"/>
              <w:rPr>
                <w:sz w:val="20"/>
                <w:szCs w:val="20"/>
              </w:rPr>
            </w:pPr>
            <w:r w:rsidRPr="00BE263D">
              <w:rPr>
                <w:sz w:val="20"/>
                <w:szCs w:val="20"/>
              </w:rPr>
              <w:t>Filtration</w:t>
            </w:r>
          </w:p>
          <w:p w:rsidR="00BE263D" w:rsidRDefault="00BE263D" w:rsidP="00BE263D">
            <w:pPr>
              <w:pStyle w:val="ListParagraph"/>
              <w:numPr>
                <w:ilvl w:val="0"/>
                <w:numId w:val="43"/>
              </w:numPr>
              <w:spacing w:after="0"/>
              <w:ind w:left="335"/>
              <w:rPr>
                <w:sz w:val="20"/>
                <w:szCs w:val="20"/>
              </w:rPr>
            </w:pPr>
            <w:r>
              <w:rPr>
                <w:sz w:val="20"/>
                <w:szCs w:val="20"/>
              </w:rPr>
              <w:t>M</w:t>
            </w:r>
            <w:r w:rsidR="005A096F" w:rsidRPr="00BE263D">
              <w:rPr>
                <w:sz w:val="20"/>
                <w:szCs w:val="20"/>
              </w:rPr>
              <w:t>easuring</w:t>
            </w:r>
          </w:p>
          <w:p w:rsidR="005A096F" w:rsidRPr="00BE263D" w:rsidRDefault="00BE263D" w:rsidP="00BE263D">
            <w:pPr>
              <w:pStyle w:val="ListParagraph"/>
              <w:numPr>
                <w:ilvl w:val="0"/>
                <w:numId w:val="43"/>
              </w:numPr>
              <w:spacing w:after="0"/>
              <w:ind w:left="335"/>
              <w:rPr>
                <w:sz w:val="20"/>
                <w:szCs w:val="20"/>
              </w:rPr>
            </w:pPr>
            <w:r>
              <w:rPr>
                <w:sz w:val="20"/>
                <w:szCs w:val="20"/>
              </w:rPr>
              <w:t>R</w:t>
            </w:r>
            <w:r w:rsidR="005A096F" w:rsidRPr="00BE263D">
              <w:rPr>
                <w:sz w:val="20"/>
                <w:szCs w:val="20"/>
              </w:rPr>
              <w:t>eading charts and data tables</w:t>
            </w:r>
          </w:p>
        </w:tc>
      </w:tr>
      <w:tr w:rsidR="005A096F" w:rsidRPr="00D17875" w:rsidTr="00AE6636">
        <w:tc>
          <w:tcPr>
            <w:tcW w:w="3706" w:type="dxa"/>
            <w:shd w:val="clear" w:color="auto" w:fill="D9D9D9"/>
            <w:noWrap/>
          </w:tcPr>
          <w:p w:rsidR="005A096F" w:rsidRPr="00532C04" w:rsidRDefault="005A096F" w:rsidP="00B50AA1">
            <w:pPr>
              <w:ind w:left="360"/>
              <w:rPr>
                <w:b/>
                <w:bCs/>
                <w:sz w:val="20"/>
                <w:szCs w:val="20"/>
              </w:rPr>
            </w:pPr>
            <w:r w:rsidRPr="00532C04">
              <w:rPr>
                <w:b/>
                <w:bCs/>
                <w:sz w:val="20"/>
                <w:szCs w:val="20"/>
              </w:rPr>
              <w:t>Critical Language:</w:t>
            </w:r>
          </w:p>
        </w:tc>
        <w:tc>
          <w:tcPr>
            <w:tcW w:w="11075" w:type="dxa"/>
            <w:gridSpan w:val="2"/>
          </w:tcPr>
          <w:p w:rsidR="005A096F" w:rsidRPr="00474972" w:rsidRDefault="005A096F" w:rsidP="00B50AA1">
            <w:pPr>
              <w:ind w:left="360"/>
              <w:rPr>
                <w:sz w:val="20"/>
                <w:szCs w:val="20"/>
              </w:rPr>
            </w:pPr>
            <w:r>
              <w:rPr>
                <w:sz w:val="20"/>
                <w:szCs w:val="20"/>
              </w:rPr>
              <w:t>Density, mass, volume, melting point, boiling point, freezing point, filtration, magnetism, solubility, physical size, filtration, measuring, reading charts and data tables</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AC00B5" w:rsidTr="00AE6636">
        <w:tc>
          <w:tcPr>
            <w:tcW w:w="14781" w:type="dxa"/>
            <w:gridSpan w:val="3"/>
            <w:shd w:val="clear" w:color="auto" w:fill="A6A6A6"/>
            <w:noWrap/>
          </w:tcPr>
          <w:p w:rsidR="00CA4F5D" w:rsidRPr="00532C04" w:rsidRDefault="00CA4F5D" w:rsidP="00BA2838">
            <w:pPr>
              <w:ind w:left="360"/>
              <w:rPr>
                <w:b/>
                <w:bCs/>
                <w:sz w:val="20"/>
                <w:szCs w:val="20"/>
              </w:rPr>
            </w:pPr>
            <w:r>
              <w:rPr>
                <w:b/>
                <w:bCs/>
                <w:sz w:val="20"/>
                <w:szCs w:val="20"/>
              </w:rPr>
              <w:t>Learning Experience # 7</w:t>
            </w:r>
          </w:p>
        </w:tc>
      </w:tr>
      <w:tr w:rsidR="00CA4F5D" w:rsidRPr="00AC00B5" w:rsidTr="00AE6636">
        <w:tc>
          <w:tcPr>
            <w:tcW w:w="14781" w:type="dxa"/>
            <w:gridSpan w:val="3"/>
            <w:shd w:val="clear" w:color="auto" w:fill="D9D9D9"/>
            <w:noWrap/>
          </w:tcPr>
          <w:p w:rsidR="00CA4F5D" w:rsidRPr="005A096F" w:rsidRDefault="005A096F" w:rsidP="00BA2838">
            <w:pPr>
              <w:ind w:left="0" w:firstLine="0"/>
              <w:rPr>
                <w:sz w:val="28"/>
                <w:szCs w:val="28"/>
              </w:rPr>
            </w:pPr>
            <w:r w:rsidRPr="005A096F">
              <w:rPr>
                <w:sz w:val="28"/>
                <w:szCs w:val="28"/>
              </w:rPr>
              <w:t>The teacher may use media (video or simulation) involving various items changing so that the students can differentiate between physical and chemical changes.</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Generalization Connection(s):</w:t>
            </w:r>
          </w:p>
        </w:tc>
        <w:tc>
          <w:tcPr>
            <w:tcW w:w="11075" w:type="dxa"/>
            <w:gridSpan w:val="2"/>
            <w:noWrap/>
          </w:tcPr>
          <w:p w:rsidR="005A096F" w:rsidRDefault="005A096F"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5A096F" w:rsidRDefault="005A096F" w:rsidP="00D8175A">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p w:rsidR="005A096F" w:rsidRPr="00474972" w:rsidRDefault="005A096F" w:rsidP="00D8175A">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Teacher Resources:</w:t>
            </w:r>
          </w:p>
        </w:tc>
        <w:tc>
          <w:tcPr>
            <w:tcW w:w="11075" w:type="dxa"/>
            <w:gridSpan w:val="2"/>
            <w:noWrap/>
          </w:tcPr>
          <w:p w:rsidR="005A096F" w:rsidRDefault="002D3699" w:rsidP="00BA2838">
            <w:pPr>
              <w:ind w:left="288" w:hanging="288"/>
              <w:rPr>
                <w:sz w:val="20"/>
                <w:szCs w:val="20"/>
              </w:rPr>
            </w:pPr>
            <w:hyperlink r:id="rId84" w:history="1">
              <w:r w:rsidR="005A096F" w:rsidRPr="00356E51">
                <w:rPr>
                  <w:rStyle w:val="Hyperlink"/>
                  <w:sz w:val="20"/>
                  <w:szCs w:val="20"/>
                </w:rPr>
                <w:t>www.Phet.com</w:t>
              </w:r>
            </w:hyperlink>
          </w:p>
          <w:p w:rsidR="005A096F" w:rsidRDefault="002D3699" w:rsidP="00BA2838">
            <w:pPr>
              <w:ind w:left="0" w:firstLine="0"/>
              <w:rPr>
                <w:sz w:val="20"/>
                <w:szCs w:val="20"/>
              </w:rPr>
            </w:pPr>
            <w:hyperlink r:id="rId85" w:history="1">
              <w:r w:rsidR="005A096F" w:rsidRPr="00A92022">
                <w:rPr>
                  <w:rStyle w:val="Hyperlink"/>
                  <w:sz w:val="20"/>
                  <w:szCs w:val="20"/>
                </w:rPr>
                <w:t>http://www.learner.org/courses/essential/physicalsci/session4/closer1.html</w:t>
              </w:r>
            </w:hyperlink>
          </w:p>
          <w:p w:rsidR="005A096F" w:rsidRPr="00474972" w:rsidRDefault="002D3699" w:rsidP="00D8175A">
            <w:pPr>
              <w:ind w:left="288" w:hanging="288"/>
              <w:rPr>
                <w:sz w:val="20"/>
                <w:szCs w:val="20"/>
              </w:rPr>
            </w:pPr>
            <w:hyperlink r:id="rId86" w:history="1">
              <w:r w:rsidR="005A096F" w:rsidRPr="00A92022">
                <w:rPr>
                  <w:rStyle w:val="Hyperlink"/>
                  <w:sz w:val="20"/>
                  <w:szCs w:val="20"/>
                </w:rPr>
                <w:t>https://www.youtube.com/watch?v=gCbqjs-pqJo</w:t>
              </w:r>
            </w:hyperlink>
            <w:r w:rsidR="005A096F">
              <w:rPr>
                <w:sz w:val="20"/>
                <w:szCs w:val="20"/>
              </w:rPr>
              <w:t xml:space="preserve"> (examples of demonstrations a teacher may perform)</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Student Resources:</w:t>
            </w:r>
          </w:p>
        </w:tc>
        <w:tc>
          <w:tcPr>
            <w:tcW w:w="11075" w:type="dxa"/>
            <w:gridSpan w:val="2"/>
            <w:noWrap/>
          </w:tcPr>
          <w:p w:rsidR="005A096F" w:rsidRDefault="002D3699" w:rsidP="00D8175A">
            <w:pPr>
              <w:ind w:left="288" w:hanging="288"/>
              <w:rPr>
                <w:sz w:val="20"/>
                <w:szCs w:val="20"/>
              </w:rPr>
            </w:pPr>
            <w:hyperlink r:id="rId87" w:history="1">
              <w:r w:rsidR="005A096F" w:rsidRPr="00356E51">
                <w:rPr>
                  <w:rStyle w:val="Hyperlink"/>
                  <w:sz w:val="20"/>
                  <w:szCs w:val="20"/>
                </w:rPr>
                <w:t>www.Phet.com</w:t>
              </w:r>
            </w:hyperlink>
          </w:p>
          <w:p w:rsidR="005A096F" w:rsidRDefault="002D3699" w:rsidP="00D8175A">
            <w:pPr>
              <w:ind w:left="288" w:hanging="288"/>
              <w:rPr>
                <w:sz w:val="20"/>
                <w:szCs w:val="20"/>
              </w:rPr>
            </w:pPr>
            <w:hyperlink r:id="rId88" w:history="1">
              <w:r w:rsidR="005A096F" w:rsidRPr="00A92022">
                <w:rPr>
                  <w:rStyle w:val="Hyperlink"/>
                  <w:sz w:val="20"/>
                  <w:szCs w:val="20"/>
                </w:rPr>
                <w:t>http://www.chem4kids.com/files/matter_chemphys.html</w:t>
              </w:r>
            </w:hyperlink>
          </w:p>
          <w:p w:rsidR="005A096F" w:rsidRPr="00474972" w:rsidRDefault="002D3699" w:rsidP="00D8175A">
            <w:pPr>
              <w:ind w:left="288" w:hanging="288"/>
              <w:rPr>
                <w:sz w:val="20"/>
                <w:szCs w:val="20"/>
              </w:rPr>
            </w:pPr>
            <w:hyperlink r:id="rId89" w:history="1">
              <w:r w:rsidR="005A096F" w:rsidRPr="00A92022">
                <w:rPr>
                  <w:rStyle w:val="Hyperlink"/>
                  <w:sz w:val="20"/>
                  <w:szCs w:val="20"/>
                </w:rPr>
                <w:t>http://studyjams.scholastic.com/studyjams/jams/science/matter/changes-of-matter.htm</w:t>
              </w:r>
            </w:hyperlink>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Assessment:</w:t>
            </w:r>
          </w:p>
        </w:tc>
        <w:tc>
          <w:tcPr>
            <w:tcW w:w="11075" w:type="dxa"/>
            <w:gridSpan w:val="2"/>
            <w:noWrap/>
          </w:tcPr>
          <w:p w:rsidR="005A096F" w:rsidRPr="00474972" w:rsidRDefault="005A096F" w:rsidP="00BA2838">
            <w:pPr>
              <w:ind w:left="288" w:hanging="288"/>
              <w:rPr>
                <w:sz w:val="20"/>
                <w:szCs w:val="20"/>
              </w:rPr>
            </w:pPr>
            <w:r>
              <w:rPr>
                <w:sz w:val="20"/>
                <w:szCs w:val="20"/>
              </w:rPr>
              <w:t xml:space="preserve">Students complete two Venn diagrams differentiating chemical and physical properties and physical and chemical changes. </w:t>
            </w:r>
          </w:p>
        </w:tc>
      </w:tr>
      <w:tr w:rsidR="00CA4F5D" w:rsidRPr="00AC00B5" w:rsidTr="00AE6636">
        <w:trPr>
          <w:trHeight w:val="184"/>
        </w:trPr>
        <w:tc>
          <w:tcPr>
            <w:tcW w:w="3706" w:type="dxa"/>
            <w:vMerge w:val="restart"/>
            <w:shd w:val="clear" w:color="auto" w:fill="D9D9D9"/>
            <w:noWrap/>
          </w:tcPr>
          <w:p w:rsidR="00CA4F5D" w:rsidRPr="00532C04" w:rsidRDefault="00CA4F5D" w:rsidP="00BA2838">
            <w:pPr>
              <w:ind w:left="360"/>
              <w:rPr>
                <w:b/>
                <w:bCs/>
                <w:sz w:val="20"/>
                <w:szCs w:val="20"/>
              </w:rPr>
            </w:pPr>
            <w:r w:rsidRPr="00532C04">
              <w:rPr>
                <w:b/>
                <w:bCs/>
                <w:sz w:val="20"/>
                <w:szCs w:val="20"/>
              </w:rPr>
              <w:t>Differentiation:</w:t>
            </w:r>
          </w:p>
          <w:p w:rsidR="00CA4F5D" w:rsidRPr="00532C04" w:rsidRDefault="00CA4F5D" w:rsidP="00BA2838">
            <w:pPr>
              <w:ind w:left="0" w:hanging="9"/>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AC00B5" w:rsidTr="00AE6636">
        <w:trPr>
          <w:cantSplit/>
          <w:trHeight w:val="20"/>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Pr="00474972" w:rsidRDefault="005A096F" w:rsidP="00D8175A">
            <w:pPr>
              <w:ind w:left="288" w:hanging="288"/>
              <w:rPr>
                <w:sz w:val="20"/>
                <w:szCs w:val="20"/>
              </w:rPr>
            </w:pPr>
            <w:r>
              <w:rPr>
                <w:sz w:val="20"/>
                <w:szCs w:val="20"/>
              </w:rPr>
              <w:t>The teacher may provide a word list for the Venn Diagrams.</w:t>
            </w:r>
          </w:p>
        </w:tc>
        <w:tc>
          <w:tcPr>
            <w:tcW w:w="5755" w:type="dxa"/>
            <w:tcBorders>
              <w:top w:val="nil"/>
            </w:tcBorders>
          </w:tcPr>
          <w:p w:rsidR="005A096F" w:rsidRPr="00474972" w:rsidRDefault="005A096F" w:rsidP="00D8175A">
            <w:pPr>
              <w:ind w:left="288" w:hanging="288"/>
              <w:rPr>
                <w:sz w:val="20"/>
                <w:szCs w:val="20"/>
              </w:rPr>
            </w:pPr>
            <w:r>
              <w:rPr>
                <w:sz w:val="20"/>
                <w:szCs w:val="20"/>
              </w:rPr>
              <w:t>The student may use a word list to categorize physical and chemical properties/changes into Venn Diagrams.</w:t>
            </w:r>
          </w:p>
        </w:tc>
      </w:tr>
    </w:tbl>
    <w:p w:rsidR="00BA2838" w:rsidRDefault="00BA2838">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AC00B5" w:rsidTr="00AE6636">
        <w:trPr>
          <w:cantSplit/>
          <w:trHeight w:val="20"/>
        </w:trPr>
        <w:tc>
          <w:tcPr>
            <w:tcW w:w="3706" w:type="dxa"/>
            <w:vMerge w:val="restart"/>
            <w:shd w:val="clear" w:color="auto" w:fill="D9D9D9"/>
            <w:noWrap/>
          </w:tcPr>
          <w:p w:rsidR="00CA4F5D" w:rsidRPr="00532C04" w:rsidRDefault="00CA4F5D" w:rsidP="00BA2838">
            <w:pPr>
              <w:ind w:left="360"/>
              <w:rPr>
                <w:b/>
                <w:bCs/>
                <w:sz w:val="20"/>
                <w:szCs w:val="20"/>
              </w:rPr>
            </w:pPr>
            <w:r w:rsidRPr="00532C04">
              <w:rPr>
                <w:b/>
                <w:bCs/>
                <w:sz w:val="20"/>
                <w:szCs w:val="20"/>
              </w:rPr>
              <w:lastRenderedPageBreak/>
              <w:t>Extensions for depth and complexity:</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5A096F" w:rsidRPr="00AC00B5" w:rsidTr="00AE6636">
        <w:trPr>
          <w:cantSplit/>
          <w:trHeight w:val="499"/>
        </w:trPr>
        <w:tc>
          <w:tcPr>
            <w:tcW w:w="3706" w:type="dxa"/>
            <w:vMerge/>
            <w:shd w:val="clear" w:color="auto" w:fill="D9D9D9"/>
            <w:noWrap/>
          </w:tcPr>
          <w:p w:rsidR="005A096F" w:rsidRPr="00532C04" w:rsidRDefault="005A096F" w:rsidP="00AE6636">
            <w:pPr>
              <w:rPr>
                <w:b/>
                <w:bCs/>
                <w:sz w:val="20"/>
                <w:szCs w:val="20"/>
              </w:rPr>
            </w:pPr>
          </w:p>
        </w:tc>
        <w:tc>
          <w:tcPr>
            <w:tcW w:w="5320" w:type="dxa"/>
            <w:tcBorders>
              <w:top w:val="nil"/>
            </w:tcBorders>
          </w:tcPr>
          <w:p w:rsidR="005A096F" w:rsidRPr="00474972" w:rsidRDefault="005A096F" w:rsidP="00D8175A">
            <w:pPr>
              <w:ind w:left="288" w:hanging="288"/>
              <w:rPr>
                <w:sz w:val="20"/>
                <w:szCs w:val="20"/>
              </w:rPr>
            </w:pPr>
            <w:r>
              <w:rPr>
                <w:sz w:val="20"/>
                <w:szCs w:val="20"/>
              </w:rPr>
              <w:t>The teacher may provide real-world examples of physical and chemical changes.</w:t>
            </w:r>
          </w:p>
        </w:tc>
        <w:tc>
          <w:tcPr>
            <w:tcW w:w="5755" w:type="dxa"/>
            <w:tcBorders>
              <w:top w:val="nil"/>
            </w:tcBorders>
          </w:tcPr>
          <w:p w:rsidR="005A096F" w:rsidRDefault="005A096F" w:rsidP="00D8175A">
            <w:pPr>
              <w:ind w:left="288" w:hanging="288"/>
              <w:rPr>
                <w:sz w:val="20"/>
                <w:szCs w:val="20"/>
              </w:rPr>
            </w:pPr>
            <w:r>
              <w:rPr>
                <w:sz w:val="20"/>
                <w:szCs w:val="20"/>
              </w:rPr>
              <w:t xml:space="preserve">The student may place real-world provides examples of physical and chemical changes into the proper location of the Venn Diagram. </w:t>
            </w:r>
          </w:p>
          <w:p w:rsidR="005A096F" w:rsidRPr="00474972" w:rsidRDefault="005A096F" w:rsidP="00D8175A">
            <w:pPr>
              <w:ind w:left="288" w:hanging="288"/>
              <w:rPr>
                <w:sz w:val="20"/>
                <w:szCs w:val="20"/>
              </w:rPr>
            </w:pPr>
            <w:r>
              <w:rPr>
                <w:sz w:val="20"/>
                <w:szCs w:val="20"/>
              </w:rPr>
              <w:t xml:space="preserve">The student may create their own examples of physical and chemical changes. </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Critical Content:</w:t>
            </w:r>
          </w:p>
        </w:tc>
        <w:tc>
          <w:tcPr>
            <w:tcW w:w="11075" w:type="dxa"/>
            <w:gridSpan w:val="2"/>
          </w:tcPr>
          <w:p w:rsidR="005A096F" w:rsidRPr="00474972" w:rsidRDefault="005A096F" w:rsidP="005A096F">
            <w:pPr>
              <w:numPr>
                <w:ilvl w:val="0"/>
                <w:numId w:val="33"/>
              </w:numPr>
              <w:ind w:left="288" w:hanging="288"/>
              <w:rPr>
                <w:sz w:val="20"/>
                <w:szCs w:val="20"/>
              </w:rPr>
            </w:pPr>
            <w:r>
              <w:rPr>
                <w:sz w:val="20"/>
                <w:szCs w:val="20"/>
              </w:rPr>
              <w:t>Physical properties (size, color, density), physical changes (ripping, stretching), chemical properties (flammability, reactivity) chemical changes (presence of gas, change in color)</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Key Skills:</w:t>
            </w:r>
          </w:p>
        </w:tc>
        <w:tc>
          <w:tcPr>
            <w:tcW w:w="11075" w:type="dxa"/>
            <w:gridSpan w:val="2"/>
          </w:tcPr>
          <w:p w:rsidR="005A096F" w:rsidRPr="00474972" w:rsidRDefault="005A096F" w:rsidP="005A096F">
            <w:pPr>
              <w:numPr>
                <w:ilvl w:val="0"/>
                <w:numId w:val="33"/>
              </w:numPr>
              <w:ind w:left="288" w:hanging="288"/>
              <w:rPr>
                <w:sz w:val="20"/>
                <w:szCs w:val="20"/>
              </w:rPr>
            </w:pPr>
            <w:r>
              <w:rPr>
                <w:sz w:val="20"/>
                <w:szCs w:val="20"/>
              </w:rPr>
              <w:t>Differentiating, classifying</w:t>
            </w:r>
          </w:p>
        </w:tc>
      </w:tr>
      <w:tr w:rsidR="005A096F" w:rsidRPr="00AC00B5" w:rsidTr="00AE6636">
        <w:tc>
          <w:tcPr>
            <w:tcW w:w="3706" w:type="dxa"/>
            <w:shd w:val="clear" w:color="auto" w:fill="D9D9D9"/>
            <w:noWrap/>
          </w:tcPr>
          <w:p w:rsidR="005A096F" w:rsidRPr="00532C04" w:rsidRDefault="005A096F" w:rsidP="00BA2838">
            <w:pPr>
              <w:ind w:left="360"/>
              <w:rPr>
                <w:b/>
                <w:bCs/>
                <w:sz w:val="20"/>
                <w:szCs w:val="20"/>
              </w:rPr>
            </w:pPr>
            <w:r w:rsidRPr="00532C04">
              <w:rPr>
                <w:b/>
                <w:bCs/>
                <w:sz w:val="20"/>
                <w:szCs w:val="20"/>
              </w:rPr>
              <w:t>Critical Language:</w:t>
            </w:r>
          </w:p>
        </w:tc>
        <w:tc>
          <w:tcPr>
            <w:tcW w:w="11075" w:type="dxa"/>
            <w:gridSpan w:val="2"/>
          </w:tcPr>
          <w:p w:rsidR="005A096F" w:rsidRPr="00474972" w:rsidRDefault="005A096F" w:rsidP="00BA2838">
            <w:pPr>
              <w:ind w:left="360"/>
              <w:rPr>
                <w:sz w:val="20"/>
                <w:szCs w:val="20"/>
              </w:rPr>
            </w:pPr>
            <w:r>
              <w:rPr>
                <w:sz w:val="20"/>
                <w:szCs w:val="20"/>
              </w:rPr>
              <w:t>Physical properties (size, color, texture), physical changes (ripping, stretching), chemical properties (flammability, magnetism) chemical changes (presence of gas, change in color), differentiating, classifying</w:t>
            </w:r>
          </w:p>
        </w:tc>
      </w:tr>
    </w:tbl>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AE6636">
        <w:tc>
          <w:tcPr>
            <w:tcW w:w="14781" w:type="dxa"/>
            <w:gridSpan w:val="3"/>
            <w:shd w:val="clear" w:color="auto" w:fill="A6A6A6"/>
            <w:noWrap/>
          </w:tcPr>
          <w:p w:rsidR="00CA4F5D" w:rsidRPr="00532C04" w:rsidRDefault="00CA4F5D" w:rsidP="00BA2838">
            <w:pPr>
              <w:ind w:left="360"/>
              <w:rPr>
                <w:b/>
                <w:bCs/>
                <w:sz w:val="20"/>
                <w:szCs w:val="20"/>
              </w:rPr>
            </w:pPr>
            <w:r>
              <w:rPr>
                <w:b/>
                <w:bCs/>
                <w:sz w:val="20"/>
                <w:szCs w:val="20"/>
              </w:rPr>
              <w:t>Learning Experience # 8</w:t>
            </w:r>
          </w:p>
        </w:tc>
      </w:tr>
      <w:tr w:rsidR="00CA4F5D" w:rsidRPr="00480E47" w:rsidTr="00AE6636">
        <w:tc>
          <w:tcPr>
            <w:tcW w:w="14781" w:type="dxa"/>
            <w:gridSpan w:val="3"/>
            <w:shd w:val="clear" w:color="auto" w:fill="D9D9D9"/>
            <w:noWrap/>
          </w:tcPr>
          <w:p w:rsidR="00CA4F5D" w:rsidRPr="00923AE1" w:rsidRDefault="00923AE1" w:rsidP="00BA2838">
            <w:pPr>
              <w:ind w:left="0" w:hanging="9"/>
              <w:rPr>
                <w:sz w:val="28"/>
                <w:szCs w:val="28"/>
              </w:rPr>
            </w:pPr>
            <w:r w:rsidRPr="00923AE1">
              <w:rPr>
                <w:sz w:val="28"/>
                <w:szCs w:val="28"/>
              </w:rPr>
              <w:t>The teacher may demonstrate various techniques and processes for water purification (filtration or other means) so that students can describe how to separate mixtures and determine the best method to use based on the type of mixture.</w:t>
            </w:r>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Generalization Connection(s):</w:t>
            </w:r>
          </w:p>
        </w:tc>
        <w:tc>
          <w:tcPr>
            <w:tcW w:w="11075" w:type="dxa"/>
            <w:gridSpan w:val="2"/>
            <w:noWrap/>
          </w:tcPr>
          <w:p w:rsidR="00923AE1" w:rsidRDefault="00923AE1" w:rsidP="00D8175A">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p w:rsidR="00923AE1" w:rsidRPr="00B741C1" w:rsidRDefault="00923AE1" w:rsidP="00D8175A">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Teacher Resources:</w:t>
            </w:r>
          </w:p>
        </w:tc>
        <w:tc>
          <w:tcPr>
            <w:tcW w:w="11075" w:type="dxa"/>
            <w:gridSpan w:val="2"/>
            <w:noWrap/>
          </w:tcPr>
          <w:p w:rsidR="00923AE1" w:rsidRDefault="002D3699" w:rsidP="00D8175A">
            <w:pPr>
              <w:ind w:left="288" w:hanging="288"/>
              <w:rPr>
                <w:sz w:val="20"/>
                <w:szCs w:val="20"/>
              </w:rPr>
            </w:pPr>
            <w:hyperlink r:id="rId90" w:history="1">
              <w:r w:rsidR="00923AE1" w:rsidRPr="00A92022">
                <w:rPr>
                  <w:rStyle w:val="Hyperlink"/>
                  <w:sz w:val="20"/>
                  <w:szCs w:val="20"/>
                </w:rPr>
                <w:t>http://pbskids.org/zoom/activities/sci/waterfilter.html</w:t>
              </w:r>
            </w:hyperlink>
          </w:p>
          <w:p w:rsidR="00923AE1" w:rsidRDefault="002D3699" w:rsidP="00D8175A">
            <w:pPr>
              <w:ind w:left="288" w:hanging="288"/>
              <w:rPr>
                <w:sz w:val="20"/>
                <w:szCs w:val="20"/>
              </w:rPr>
            </w:pPr>
            <w:hyperlink r:id="rId91" w:history="1">
              <w:r w:rsidR="00923AE1" w:rsidRPr="00A92022">
                <w:rPr>
                  <w:rStyle w:val="Hyperlink"/>
                  <w:sz w:val="20"/>
                  <w:szCs w:val="20"/>
                </w:rPr>
                <w:t>http://water.epa.gov/learn/kids/drinkingwater/upload/2005_03_10_kids_activity_grades_4-8_waterfiltration.pdf</w:t>
              </w:r>
            </w:hyperlink>
          </w:p>
          <w:p w:rsidR="00923AE1" w:rsidRPr="00B741C1" w:rsidRDefault="002D3699" w:rsidP="00BA2838">
            <w:pPr>
              <w:ind w:left="288" w:hanging="288"/>
              <w:rPr>
                <w:sz w:val="20"/>
                <w:szCs w:val="20"/>
              </w:rPr>
            </w:pPr>
            <w:hyperlink r:id="rId92" w:history="1">
              <w:r w:rsidR="00923AE1" w:rsidRPr="00356E51">
                <w:rPr>
                  <w:rStyle w:val="Hyperlink"/>
                  <w:sz w:val="20"/>
                  <w:szCs w:val="20"/>
                </w:rPr>
                <w:t>http://www.filters.co.nz/table/water-filtration-science/experiments-for-little-kids/</w:t>
              </w:r>
            </w:hyperlink>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Student Resources:</w:t>
            </w:r>
          </w:p>
        </w:tc>
        <w:tc>
          <w:tcPr>
            <w:tcW w:w="11075" w:type="dxa"/>
            <w:gridSpan w:val="2"/>
            <w:noWrap/>
          </w:tcPr>
          <w:p w:rsidR="00923AE1" w:rsidRDefault="002D3699" w:rsidP="00D8175A">
            <w:pPr>
              <w:ind w:left="288" w:hanging="288"/>
              <w:rPr>
                <w:sz w:val="20"/>
                <w:szCs w:val="20"/>
              </w:rPr>
            </w:pPr>
            <w:hyperlink r:id="rId93" w:history="1">
              <w:r w:rsidR="00923AE1" w:rsidRPr="00A92022">
                <w:rPr>
                  <w:rStyle w:val="Hyperlink"/>
                  <w:sz w:val="20"/>
                  <w:szCs w:val="20"/>
                </w:rPr>
                <w:t>http://www.epa.gov/safewater/kids/flash/flash_filtration.html</w:t>
              </w:r>
            </w:hyperlink>
          </w:p>
          <w:p w:rsidR="00923AE1" w:rsidRPr="00B741C1" w:rsidRDefault="002D3699" w:rsidP="00BA2838">
            <w:pPr>
              <w:ind w:left="288" w:hanging="288"/>
              <w:rPr>
                <w:sz w:val="20"/>
                <w:szCs w:val="20"/>
              </w:rPr>
            </w:pPr>
            <w:hyperlink r:id="rId94" w:history="1">
              <w:r w:rsidR="00923AE1" w:rsidRPr="00356E51">
                <w:rPr>
                  <w:rStyle w:val="Hyperlink"/>
                  <w:sz w:val="20"/>
                  <w:szCs w:val="20"/>
                </w:rPr>
                <w:t>http://www.rahmahmuslimhomeschool.co.uk/index/science-build-your-own-water-filtration-water-filter-experiments/</w:t>
              </w:r>
            </w:hyperlink>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Assessment:</w:t>
            </w:r>
          </w:p>
        </w:tc>
        <w:tc>
          <w:tcPr>
            <w:tcW w:w="11075" w:type="dxa"/>
            <w:gridSpan w:val="2"/>
            <w:noWrap/>
          </w:tcPr>
          <w:p w:rsidR="00923AE1" w:rsidRPr="00B741C1" w:rsidRDefault="00923AE1" w:rsidP="00BA2838">
            <w:pPr>
              <w:ind w:left="360"/>
              <w:rPr>
                <w:sz w:val="20"/>
                <w:szCs w:val="20"/>
              </w:rPr>
            </w:pPr>
            <w:r>
              <w:rPr>
                <w:sz w:val="20"/>
                <w:szCs w:val="20"/>
              </w:rPr>
              <w:t xml:space="preserve">In pairs, students will set up a filtration procedure and properly filter a mixture into components. </w:t>
            </w:r>
          </w:p>
        </w:tc>
      </w:tr>
      <w:tr w:rsidR="00CA4F5D" w:rsidRPr="00480E47" w:rsidTr="00AE6636">
        <w:trPr>
          <w:trHeight w:val="184"/>
        </w:trPr>
        <w:tc>
          <w:tcPr>
            <w:tcW w:w="3706" w:type="dxa"/>
            <w:vMerge w:val="restart"/>
            <w:shd w:val="clear" w:color="auto" w:fill="D9D9D9"/>
            <w:noWrap/>
          </w:tcPr>
          <w:p w:rsidR="00CA4F5D" w:rsidRPr="00532C04" w:rsidRDefault="00CA4F5D" w:rsidP="00BA2838">
            <w:pPr>
              <w:ind w:left="360"/>
              <w:rPr>
                <w:b/>
                <w:bCs/>
                <w:sz w:val="20"/>
                <w:szCs w:val="20"/>
              </w:rPr>
            </w:pPr>
            <w:r w:rsidRPr="00532C04">
              <w:rPr>
                <w:b/>
                <w:bCs/>
                <w:sz w:val="20"/>
                <w:szCs w:val="20"/>
              </w:rPr>
              <w:t>Differentiation:</w:t>
            </w:r>
          </w:p>
          <w:p w:rsidR="00CA4F5D" w:rsidRPr="00532C04" w:rsidRDefault="00CA4F5D" w:rsidP="00BA2838">
            <w:pPr>
              <w:ind w:left="-9"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923AE1" w:rsidRPr="00480E47" w:rsidTr="00AE6636">
        <w:trPr>
          <w:cantSplit/>
          <w:trHeight w:val="20"/>
        </w:trPr>
        <w:tc>
          <w:tcPr>
            <w:tcW w:w="3706" w:type="dxa"/>
            <w:vMerge/>
            <w:shd w:val="clear" w:color="auto" w:fill="D9D9D9"/>
            <w:noWrap/>
          </w:tcPr>
          <w:p w:rsidR="00923AE1" w:rsidRPr="00532C04" w:rsidRDefault="00923AE1" w:rsidP="00AE6636">
            <w:pPr>
              <w:rPr>
                <w:b/>
                <w:bCs/>
                <w:sz w:val="20"/>
                <w:szCs w:val="20"/>
              </w:rPr>
            </w:pPr>
          </w:p>
        </w:tc>
        <w:tc>
          <w:tcPr>
            <w:tcW w:w="5320" w:type="dxa"/>
            <w:tcBorders>
              <w:top w:val="nil"/>
            </w:tcBorders>
          </w:tcPr>
          <w:p w:rsidR="00923AE1" w:rsidRDefault="00923AE1" w:rsidP="00D8175A">
            <w:pPr>
              <w:ind w:left="288" w:hanging="288"/>
              <w:rPr>
                <w:sz w:val="20"/>
                <w:szCs w:val="20"/>
              </w:rPr>
            </w:pPr>
            <w:r>
              <w:rPr>
                <w:sz w:val="20"/>
                <w:szCs w:val="20"/>
              </w:rPr>
              <w:t>The teacher may use student relevant examples to help them understand how filtration can be used in the real world. (</w:t>
            </w:r>
            <w:proofErr w:type="gramStart"/>
            <w:r>
              <w:rPr>
                <w:sz w:val="20"/>
                <w:szCs w:val="20"/>
              </w:rPr>
              <w:t>gold</w:t>
            </w:r>
            <w:proofErr w:type="gramEnd"/>
            <w:r>
              <w:rPr>
                <w:sz w:val="20"/>
                <w:szCs w:val="20"/>
              </w:rPr>
              <w:t xml:space="preserve"> panning, mining, how kidneys filter, etc.)</w:t>
            </w:r>
          </w:p>
          <w:p w:rsidR="00923AE1" w:rsidRPr="00B741C1" w:rsidRDefault="00923AE1" w:rsidP="00D8175A">
            <w:pPr>
              <w:ind w:left="288" w:hanging="288"/>
              <w:rPr>
                <w:sz w:val="20"/>
                <w:szCs w:val="20"/>
              </w:rPr>
            </w:pPr>
            <w:r>
              <w:rPr>
                <w:sz w:val="20"/>
                <w:szCs w:val="20"/>
              </w:rPr>
              <w:t xml:space="preserve">The teacher may provide pictures or a story board of the steps of filtration for student reference use. </w:t>
            </w:r>
          </w:p>
        </w:tc>
        <w:tc>
          <w:tcPr>
            <w:tcW w:w="5755" w:type="dxa"/>
            <w:tcBorders>
              <w:top w:val="nil"/>
            </w:tcBorders>
          </w:tcPr>
          <w:p w:rsidR="00923AE1" w:rsidRDefault="00923AE1" w:rsidP="00D8175A">
            <w:pPr>
              <w:ind w:left="288" w:hanging="288"/>
              <w:rPr>
                <w:sz w:val="20"/>
                <w:szCs w:val="20"/>
              </w:rPr>
            </w:pPr>
            <w:r>
              <w:rPr>
                <w:sz w:val="20"/>
                <w:szCs w:val="20"/>
              </w:rPr>
              <w:t>The students may receive more modeling to gain understanding.</w:t>
            </w:r>
          </w:p>
          <w:p w:rsidR="00923AE1" w:rsidRDefault="00923AE1" w:rsidP="00D8175A">
            <w:pPr>
              <w:ind w:left="288" w:hanging="288"/>
              <w:rPr>
                <w:sz w:val="20"/>
                <w:szCs w:val="20"/>
              </w:rPr>
            </w:pPr>
            <w:r>
              <w:rPr>
                <w:sz w:val="20"/>
                <w:szCs w:val="20"/>
              </w:rPr>
              <w:t xml:space="preserve"> Students may use a complete filtration story board to aid them in construction of their physical filters. </w:t>
            </w:r>
          </w:p>
          <w:p w:rsidR="00923AE1" w:rsidRPr="00B741C1" w:rsidRDefault="00923AE1" w:rsidP="00D8175A">
            <w:pPr>
              <w:ind w:left="288" w:hanging="288"/>
              <w:rPr>
                <w:sz w:val="20"/>
                <w:szCs w:val="20"/>
              </w:rPr>
            </w:pPr>
            <w:r>
              <w:rPr>
                <w:sz w:val="20"/>
                <w:szCs w:val="20"/>
              </w:rPr>
              <w:t xml:space="preserve"> </w:t>
            </w:r>
          </w:p>
        </w:tc>
      </w:tr>
    </w:tbl>
    <w:p w:rsidR="00BA2838" w:rsidRDefault="00BA2838">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AE6636">
        <w:trPr>
          <w:cantSplit/>
          <w:trHeight w:val="20"/>
        </w:trPr>
        <w:tc>
          <w:tcPr>
            <w:tcW w:w="3706" w:type="dxa"/>
            <w:vMerge w:val="restart"/>
            <w:shd w:val="clear" w:color="auto" w:fill="D9D9D9"/>
            <w:noWrap/>
          </w:tcPr>
          <w:p w:rsidR="00CA4F5D" w:rsidRPr="00532C04" w:rsidRDefault="00CA4F5D" w:rsidP="00BA2838">
            <w:pPr>
              <w:ind w:left="360"/>
              <w:rPr>
                <w:b/>
                <w:bCs/>
                <w:sz w:val="20"/>
                <w:szCs w:val="20"/>
              </w:rPr>
            </w:pPr>
            <w:r w:rsidRPr="00532C04">
              <w:rPr>
                <w:b/>
                <w:bCs/>
                <w:sz w:val="20"/>
                <w:szCs w:val="20"/>
              </w:rPr>
              <w:lastRenderedPageBreak/>
              <w:t>Extensions for depth and complexity:</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923AE1" w:rsidRPr="00480E47" w:rsidTr="00AE6636">
        <w:trPr>
          <w:cantSplit/>
          <w:trHeight w:val="499"/>
        </w:trPr>
        <w:tc>
          <w:tcPr>
            <w:tcW w:w="3706" w:type="dxa"/>
            <w:vMerge/>
            <w:shd w:val="clear" w:color="auto" w:fill="D9D9D9"/>
            <w:noWrap/>
          </w:tcPr>
          <w:p w:rsidR="00923AE1" w:rsidRPr="00532C04" w:rsidRDefault="00923AE1" w:rsidP="00AE6636">
            <w:pPr>
              <w:rPr>
                <w:b/>
                <w:bCs/>
                <w:sz w:val="20"/>
                <w:szCs w:val="20"/>
              </w:rPr>
            </w:pPr>
          </w:p>
        </w:tc>
        <w:tc>
          <w:tcPr>
            <w:tcW w:w="5320" w:type="dxa"/>
            <w:tcBorders>
              <w:top w:val="nil"/>
            </w:tcBorders>
          </w:tcPr>
          <w:p w:rsidR="00923AE1" w:rsidRPr="00B741C1" w:rsidRDefault="00923AE1" w:rsidP="00D8175A">
            <w:pPr>
              <w:ind w:left="288" w:hanging="288"/>
              <w:rPr>
                <w:sz w:val="20"/>
                <w:szCs w:val="20"/>
              </w:rPr>
            </w:pPr>
            <w:r>
              <w:rPr>
                <w:sz w:val="20"/>
                <w:szCs w:val="20"/>
              </w:rPr>
              <w:t>The teacher may provide research tools, (computers, and case studies) to assist students in creating new ways of filtering mixtures</w:t>
            </w:r>
          </w:p>
        </w:tc>
        <w:tc>
          <w:tcPr>
            <w:tcW w:w="5755" w:type="dxa"/>
            <w:tcBorders>
              <w:top w:val="nil"/>
            </w:tcBorders>
          </w:tcPr>
          <w:p w:rsidR="00923AE1" w:rsidRPr="00B741C1" w:rsidRDefault="00923AE1" w:rsidP="00D8175A">
            <w:pPr>
              <w:ind w:left="288" w:hanging="288"/>
              <w:rPr>
                <w:sz w:val="20"/>
                <w:szCs w:val="20"/>
              </w:rPr>
            </w:pPr>
            <w:r>
              <w:rPr>
                <w:sz w:val="20"/>
                <w:szCs w:val="20"/>
              </w:rPr>
              <w:t>The Students will create an innovative filtration process.</w:t>
            </w:r>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Critical Content:</w:t>
            </w:r>
          </w:p>
        </w:tc>
        <w:tc>
          <w:tcPr>
            <w:tcW w:w="11075" w:type="dxa"/>
            <w:gridSpan w:val="2"/>
          </w:tcPr>
          <w:p w:rsidR="00923AE1" w:rsidRDefault="00923AE1" w:rsidP="00923AE1">
            <w:pPr>
              <w:pStyle w:val="ListParagraph"/>
              <w:numPr>
                <w:ilvl w:val="0"/>
                <w:numId w:val="18"/>
              </w:numPr>
              <w:spacing w:after="0" w:line="240" w:lineRule="auto"/>
              <w:contextualSpacing w:val="0"/>
              <w:rPr>
                <w:sz w:val="20"/>
                <w:szCs w:val="20"/>
              </w:rPr>
            </w:pPr>
            <w:r w:rsidRPr="003334A9">
              <w:rPr>
                <w:sz w:val="20"/>
                <w:szCs w:val="20"/>
              </w:rPr>
              <w:t xml:space="preserve">The physical properties of a substance in a mixture such as boiling point, melting point, freezing point, solubility, magnetic properties, physical size, and density </w:t>
            </w:r>
          </w:p>
          <w:p w:rsidR="00923AE1" w:rsidRPr="003334A9" w:rsidRDefault="00923AE1" w:rsidP="00923AE1">
            <w:pPr>
              <w:pStyle w:val="ListParagraph"/>
              <w:numPr>
                <w:ilvl w:val="0"/>
                <w:numId w:val="18"/>
              </w:numPr>
              <w:spacing w:after="0" w:line="240" w:lineRule="auto"/>
              <w:contextualSpacing w:val="0"/>
              <w:rPr>
                <w:sz w:val="20"/>
                <w:szCs w:val="20"/>
              </w:rPr>
            </w:pPr>
            <w:r w:rsidRPr="003334A9">
              <w:rPr>
                <w:sz w:val="20"/>
                <w:szCs w:val="20"/>
              </w:rPr>
              <w:t xml:space="preserve">Matter’s physical properties which can be used to separate mixtures and solutions </w:t>
            </w:r>
          </w:p>
          <w:p w:rsidR="00923AE1" w:rsidRDefault="00923AE1" w:rsidP="00923AE1">
            <w:pPr>
              <w:pStyle w:val="ListParagraph"/>
              <w:numPr>
                <w:ilvl w:val="0"/>
                <w:numId w:val="18"/>
              </w:numPr>
              <w:spacing w:after="0" w:line="240" w:lineRule="auto"/>
              <w:contextualSpacing w:val="0"/>
              <w:rPr>
                <w:sz w:val="20"/>
                <w:szCs w:val="20"/>
              </w:rPr>
            </w:pPr>
            <w:r w:rsidRPr="003A18D7">
              <w:rPr>
                <w:sz w:val="20"/>
                <w:szCs w:val="20"/>
              </w:rPr>
              <w:t xml:space="preserve">Examples of how the separation of mixtures helps to understand the variations of matter in its composition </w:t>
            </w:r>
          </w:p>
          <w:p w:rsidR="00923AE1" w:rsidRPr="00B741C1" w:rsidRDefault="00923AE1" w:rsidP="00923AE1">
            <w:pPr>
              <w:pStyle w:val="ListParagraph"/>
              <w:numPr>
                <w:ilvl w:val="0"/>
                <w:numId w:val="18"/>
              </w:numPr>
              <w:spacing w:after="0" w:line="240" w:lineRule="auto"/>
              <w:contextualSpacing w:val="0"/>
              <w:rPr>
                <w:sz w:val="20"/>
                <w:szCs w:val="20"/>
              </w:rPr>
            </w:pPr>
            <w:r w:rsidRPr="003A18D7">
              <w:rPr>
                <w:sz w:val="20"/>
                <w:szCs w:val="20"/>
              </w:rPr>
              <w:t xml:space="preserve">Various techniques and tools used to separate mixtures and substances </w:t>
            </w:r>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Key Skills:</w:t>
            </w:r>
          </w:p>
        </w:tc>
        <w:tc>
          <w:tcPr>
            <w:tcW w:w="11075" w:type="dxa"/>
            <w:gridSpan w:val="2"/>
          </w:tcPr>
          <w:p w:rsidR="00923AE1" w:rsidRDefault="00923AE1" w:rsidP="00923AE1">
            <w:pPr>
              <w:pStyle w:val="ListParagraph"/>
              <w:numPr>
                <w:ilvl w:val="0"/>
                <w:numId w:val="18"/>
              </w:numPr>
              <w:spacing w:after="0" w:line="240" w:lineRule="auto"/>
              <w:rPr>
                <w:sz w:val="20"/>
                <w:szCs w:val="20"/>
              </w:rPr>
            </w:pPr>
            <w:r>
              <w:rPr>
                <w:sz w:val="20"/>
                <w:szCs w:val="20"/>
              </w:rPr>
              <w:t xml:space="preserve">Identify properties of substances in a mixture that could be used to separate those substance from each other </w:t>
            </w:r>
          </w:p>
          <w:p w:rsidR="00923AE1" w:rsidRDefault="00923AE1" w:rsidP="00923AE1">
            <w:pPr>
              <w:pStyle w:val="ListParagraph"/>
              <w:numPr>
                <w:ilvl w:val="0"/>
                <w:numId w:val="18"/>
              </w:numPr>
              <w:spacing w:after="0" w:line="240" w:lineRule="auto"/>
              <w:rPr>
                <w:sz w:val="20"/>
                <w:szCs w:val="20"/>
              </w:rPr>
            </w:pPr>
            <w:r>
              <w:rPr>
                <w:sz w:val="20"/>
                <w:szCs w:val="20"/>
              </w:rPr>
              <w:t xml:space="preserve">Develop and design a scientific investigation to separate the components of a mixture </w:t>
            </w:r>
          </w:p>
          <w:p w:rsidR="00923AE1" w:rsidRDefault="00923AE1" w:rsidP="00923AE1">
            <w:pPr>
              <w:pStyle w:val="ListParagraph"/>
              <w:numPr>
                <w:ilvl w:val="0"/>
                <w:numId w:val="18"/>
              </w:numPr>
              <w:spacing w:after="0" w:line="240" w:lineRule="auto"/>
              <w:rPr>
                <w:sz w:val="20"/>
                <w:szCs w:val="20"/>
              </w:rPr>
            </w:pPr>
            <w:r w:rsidRPr="00D058B7">
              <w:rPr>
                <w:sz w:val="20"/>
                <w:szCs w:val="20"/>
              </w:rPr>
              <w:t xml:space="preserve">Use specific techniques to separate mixtures and solutions </w:t>
            </w:r>
          </w:p>
          <w:p w:rsidR="00923AE1" w:rsidRPr="00D058B7" w:rsidRDefault="00923AE1" w:rsidP="00923AE1">
            <w:pPr>
              <w:pStyle w:val="ListParagraph"/>
              <w:numPr>
                <w:ilvl w:val="0"/>
                <w:numId w:val="18"/>
              </w:numPr>
              <w:spacing w:after="0" w:line="240" w:lineRule="auto"/>
              <w:rPr>
                <w:sz w:val="20"/>
                <w:szCs w:val="20"/>
              </w:rPr>
            </w:pPr>
            <w:r w:rsidRPr="00D058B7">
              <w:rPr>
                <w:sz w:val="20"/>
                <w:szCs w:val="20"/>
              </w:rPr>
              <w:t xml:space="preserve">Evaluate and critique experimental procedures designed to separate mixtures </w:t>
            </w:r>
          </w:p>
          <w:p w:rsidR="00923AE1" w:rsidRPr="00D058B7" w:rsidRDefault="00923AE1" w:rsidP="00923AE1">
            <w:pPr>
              <w:pStyle w:val="ListParagraph"/>
              <w:numPr>
                <w:ilvl w:val="0"/>
                <w:numId w:val="18"/>
              </w:numPr>
              <w:spacing w:after="0" w:line="240" w:lineRule="auto"/>
              <w:rPr>
                <w:sz w:val="20"/>
                <w:szCs w:val="20"/>
              </w:rPr>
            </w:pPr>
            <w:r>
              <w:rPr>
                <w:sz w:val="20"/>
                <w:szCs w:val="20"/>
              </w:rPr>
              <w:t xml:space="preserve">Evaluate and critique experimental procedures designed to separate mixtures </w:t>
            </w:r>
          </w:p>
        </w:tc>
      </w:tr>
      <w:tr w:rsidR="00923AE1" w:rsidRPr="00480E47" w:rsidTr="00AE6636">
        <w:tc>
          <w:tcPr>
            <w:tcW w:w="3706" w:type="dxa"/>
            <w:shd w:val="clear" w:color="auto" w:fill="D9D9D9"/>
            <w:noWrap/>
          </w:tcPr>
          <w:p w:rsidR="00923AE1" w:rsidRPr="00532C04" w:rsidRDefault="00923AE1" w:rsidP="00BA2838">
            <w:pPr>
              <w:ind w:left="360"/>
              <w:rPr>
                <w:b/>
                <w:bCs/>
                <w:sz w:val="20"/>
                <w:szCs w:val="20"/>
              </w:rPr>
            </w:pPr>
            <w:r w:rsidRPr="00532C04">
              <w:rPr>
                <w:b/>
                <w:bCs/>
                <w:sz w:val="20"/>
                <w:szCs w:val="20"/>
              </w:rPr>
              <w:t>Critical Language:</w:t>
            </w:r>
          </w:p>
        </w:tc>
        <w:tc>
          <w:tcPr>
            <w:tcW w:w="11075" w:type="dxa"/>
            <w:gridSpan w:val="2"/>
          </w:tcPr>
          <w:p w:rsidR="00923AE1" w:rsidRPr="00B741C1" w:rsidRDefault="00923AE1" w:rsidP="00BA2838">
            <w:pPr>
              <w:ind w:left="360"/>
              <w:rPr>
                <w:sz w:val="20"/>
                <w:szCs w:val="20"/>
              </w:rPr>
            </w:pPr>
            <w:r>
              <w:rPr>
                <w:sz w:val="20"/>
                <w:szCs w:val="20"/>
              </w:rPr>
              <w:t>Evaluate, develop, identify, critique, mixtures, substances, separation, density, solubility</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11075"/>
      </w:tblGrid>
      <w:tr w:rsidR="00CA4F5D" w:rsidRPr="00480E47" w:rsidTr="00AE6636">
        <w:tc>
          <w:tcPr>
            <w:tcW w:w="14781" w:type="dxa"/>
            <w:gridSpan w:val="2"/>
            <w:shd w:val="clear" w:color="auto" w:fill="A6A6A6"/>
            <w:noWrap/>
          </w:tcPr>
          <w:p w:rsidR="00CA4F5D" w:rsidRPr="00532C04" w:rsidRDefault="00CA4F5D" w:rsidP="00BA2838">
            <w:pPr>
              <w:ind w:left="360"/>
              <w:rPr>
                <w:b/>
                <w:bCs/>
                <w:sz w:val="20"/>
                <w:szCs w:val="20"/>
              </w:rPr>
            </w:pPr>
            <w:r>
              <w:rPr>
                <w:b/>
                <w:bCs/>
                <w:sz w:val="20"/>
                <w:szCs w:val="20"/>
              </w:rPr>
              <w:t>Learning Experience # 9</w:t>
            </w:r>
          </w:p>
        </w:tc>
      </w:tr>
      <w:tr w:rsidR="00CA4F5D" w:rsidRPr="00480E47" w:rsidTr="00AE6636">
        <w:tc>
          <w:tcPr>
            <w:tcW w:w="14781" w:type="dxa"/>
            <w:gridSpan w:val="2"/>
            <w:shd w:val="clear" w:color="auto" w:fill="D9D9D9"/>
            <w:noWrap/>
          </w:tcPr>
          <w:p w:rsidR="00CA4F5D" w:rsidRPr="00923AE1" w:rsidRDefault="00923AE1" w:rsidP="00BA2838">
            <w:pPr>
              <w:ind w:left="0" w:hanging="9"/>
              <w:rPr>
                <w:sz w:val="28"/>
                <w:szCs w:val="28"/>
              </w:rPr>
            </w:pPr>
            <w:r w:rsidRPr="00923AE1">
              <w:rPr>
                <w:sz w:val="28"/>
                <w:szCs w:val="28"/>
              </w:rPr>
              <w:t>The teacher may introduce alternative filtration processes (e.g., a kidney, liver) so that students can apply their understanding of filtration to a different natural system.</w:t>
            </w:r>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Generalization Connection(s):</w:t>
            </w:r>
          </w:p>
        </w:tc>
        <w:tc>
          <w:tcPr>
            <w:tcW w:w="11075" w:type="dxa"/>
            <w:noWrap/>
          </w:tcPr>
          <w:p w:rsidR="00923AE1" w:rsidRDefault="00923AE1" w:rsidP="00D8175A">
            <w:pPr>
              <w:ind w:left="288" w:hanging="288"/>
              <w:rPr>
                <w:sz w:val="20"/>
                <w:szCs w:val="20"/>
              </w:rPr>
            </w:pPr>
            <w:r w:rsidRPr="00D071E9">
              <w:rPr>
                <w:sz w:val="20"/>
                <w:szCs w:val="20"/>
              </w:rPr>
              <w:t>Mixtures separated by their properties (solubility, boiling point, physical size, and densities) assist in a variety of processes (i.e. water filtration, recycling center, kidneys, etc.), some whi</w:t>
            </w:r>
            <w:r>
              <w:rPr>
                <w:sz w:val="20"/>
                <w:szCs w:val="20"/>
              </w:rPr>
              <w:t>ch are vital to human existence</w:t>
            </w:r>
          </w:p>
          <w:p w:rsidR="00923AE1" w:rsidRPr="00B741C1" w:rsidRDefault="00923AE1" w:rsidP="00D8175A">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Teacher Resources:</w:t>
            </w:r>
          </w:p>
        </w:tc>
        <w:tc>
          <w:tcPr>
            <w:tcW w:w="11075" w:type="dxa"/>
            <w:noWrap/>
          </w:tcPr>
          <w:p w:rsidR="00923AE1" w:rsidRDefault="002D3699" w:rsidP="00D8175A">
            <w:pPr>
              <w:ind w:left="288" w:hanging="288"/>
              <w:rPr>
                <w:rStyle w:val="Hyperlink"/>
                <w:sz w:val="20"/>
                <w:szCs w:val="20"/>
              </w:rPr>
            </w:pPr>
            <w:hyperlink r:id="rId95" w:history="1">
              <w:r w:rsidR="00923AE1" w:rsidRPr="00F814E1">
                <w:rPr>
                  <w:rStyle w:val="Hyperlink"/>
                  <w:sz w:val="20"/>
                  <w:szCs w:val="20"/>
                </w:rPr>
                <w:t>www.teacherhealthk-12.uthscsa.edu/curriculum/blood</w:t>
              </w:r>
            </w:hyperlink>
          </w:p>
          <w:p w:rsidR="00923AE1" w:rsidRDefault="002D3699" w:rsidP="00D8175A">
            <w:pPr>
              <w:ind w:left="288" w:hanging="288"/>
              <w:rPr>
                <w:sz w:val="20"/>
                <w:szCs w:val="20"/>
              </w:rPr>
            </w:pPr>
            <w:hyperlink r:id="rId96" w:history="1">
              <w:r w:rsidR="00923AE1" w:rsidRPr="00A92022">
                <w:rPr>
                  <w:rStyle w:val="Hyperlink"/>
                  <w:sz w:val="20"/>
                  <w:szCs w:val="20"/>
                </w:rPr>
                <w:t>http://health.howstuffworks.com/human-body/systems/kidney-urinary/kidney2.htm</w:t>
              </w:r>
            </w:hyperlink>
          </w:p>
          <w:p w:rsidR="00923AE1" w:rsidRPr="00B741C1" w:rsidRDefault="002D3699" w:rsidP="00BA2838">
            <w:pPr>
              <w:ind w:left="288" w:hanging="288"/>
              <w:rPr>
                <w:sz w:val="20"/>
                <w:szCs w:val="20"/>
              </w:rPr>
            </w:pPr>
            <w:hyperlink r:id="rId97" w:history="1">
              <w:r w:rsidR="00923AE1" w:rsidRPr="00356E51">
                <w:rPr>
                  <w:rStyle w:val="Hyperlink"/>
                  <w:sz w:val="20"/>
                  <w:szCs w:val="20"/>
                </w:rPr>
                <w:t>http://www.rpi.edu/dept/chem-eng/Biotech-Environ/Projects00/memfilt/kidneys.htm</w:t>
              </w:r>
            </w:hyperlink>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Student Resources:</w:t>
            </w:r>
          </w:p>
        </w:tc>
        <w:tc>
          <w:tcPr>
            <w:tcW w:w="11075" w:type="dxa"/>
            <w:noWrap/>
          </w:tcPr>
          <w:p w:rsidR="00923AE1" w:rsidRDefault="002D3699" w:rsidP="00D8175A">
            <w:pPr>
              <w:ind w:left="288" w:hanging="288"/>
              <w:rPr>
                <w:rStyle w:val="Hyperlink"/>
                <w:sz w:val="20"/>
                <w:szCs w:val="20"/>
              </w:rPr>
            </w:pPr>
            <w:hyperlink r:id="rId98" w:history="1">
              <w:r w:rsidR="00923AE1" w:rsidRPr="00F814E1">
                <w:rPr>
                  <w:rStyle w:val="Hyperlink"/>
                  <w:sz w:val="20"/>
                  <w:szCs w:val="20"/>
                </w:rPr>
                <w:t>www.teacherhealthk-12.uthscsa.edu/curriculum/blood</w:t>
              </w:r>
            </w:hyperlink>
          </w:p>
          <w:p w:rsidR="00923AE1" w:rsidRDefault="002D3699" w:rsidP="00D8175A">
            <w:pPr>
              <w:ind w:left="288" w:hanging="288"/>
              <w:rPr>
                <w:sz w:val="20"/>
                <w:szCs w:val="20"/>
              </w:rPr>
            </w:pPr>
            <w:hyperlink r:id="rId99" w:history="1">
              <w:r w:rsidR="00923AE1" w:rsidRPr="00A92022">
                <w:rPr>
                  <w:rStyle w:val="Hyperlink"/>
                  <w:sz w:val="20"/>
                  <w:szCs w:val="20"/>
                </w:rPr>
                <w:t>http://health.howstuffworks.com/human-body/systems/kidney-urinary/kidney2.htm</w:t>
              </w:r>
            </w:hyperlink>
          </w:p>
          <w:p w:rsidR="00923AE1" w:rsidRDefault="002D3699" w:rsidP="00D8175A">
            <w:pPr>
              <w:ind w:left="288" w:hanging="288"/>
              <w:rPr>
                <w:sz w:val="20"/>
                <w:szCs w:val="20"/>
              </w:rPr>
            </w:pPr>
            <w:hyperlink r:id="rId100" w:history="1">
              <w:r w:rsidR="00923AE1" w:rsidRPr="00356E51">
                <w:rPr>
                  <w:rStyle w:val="Hyperlink"/>
                  <w:sz w:val="20"/>
                  <w:szCs w:val="20"/>
                </w:rPr>
                <w:t>http://www.rpi.edu/dept/chem-eng/Biotech-Environ/Projects00/memfilt/kidneys.htm</w:t>
              </w:r>
            </w:hyperlink>
          </w:p>
          <w:p w:rsidR="00923AE1" w:rsidRDefault="002D3699" w:rsidP="00D8175A">
            <w:pPr>
              <w:ind w:left="288" w:hanging="288"/>
              <w:rPr>
                <w:sz w:val="20"/>
                <w:szCs w:val="20"/>
              </w:rPr>
            </w:pPr>
            <w:hyperlink r:id="rId101" w:history="1">
              <w:r w:rsidR="00923AE1" w:rsidRPr="00A92022">
                <w:rPr>
                  <w:rStyle w:val="Hyperlink"/>
                  <w:sz w:val="20"/>
                  <w:szCs w:val="20"/>
                </w:rPr>
                <w:t>http://www.renalinfo.com/us/how_kidneys_work_and_fail/kidney_functions/filtering_the_blood/</w:t>
              </w:r>
            </w:hyperlink>
          </w:p>
          <w:p w:rsidR="00923AE1" w:rsidRDefault="002D3699" w:rsidP="00D8175A">
            <w:pPr>
              <w:ind w:left="288" w:hanging="288"/>
              <w:rPr>
                <w:sz w:val="20"/>
                <w:szCs w:val="20"/>
              </w:rPr>
            </w:pPr>
            <w:hyperlink r:id="rId102" w:history="1">
              <w:r w:rsidR="00923AE1" w:rsidRPr="00A92022">
                <w:rPr>
                  <w:rStyle w:val="Hyperlink"/>
                  <w:sz w:val="20"/>
                  <w:szCs w:val="20"/>
                </w:rPr>
                <w:t>http://kidshealth.org/kid/htbw/kidneys.html</w:t>
              </w:r>
            </w:hyperlink>
          </w:p>
          <w:p w:rsidR="00923AE1" w:rsidRPr="00B741C1" w:rsidRDefault="002D3699" w:rsidP="00BA2838">
            <w:pPr>
              <w:ind w:left="288" w:hanging="288"/>
              <w:rPr>
                <w:sz w:val="20"/>
                <w:szCs w:val="20"/>
              </w:rPr>
            </w:pPr>
            <w:hyperlink r:id="rId103" w:history="1">
              <w:r w:rsidR="00923AE1" w:rsidRPr="00356E51">
                <w:rPr>
                  <w:rStyle w:val="Hyperlink"/>
                  <w:sz w:val="20"/>
                  <w:szCs w:val="20"/>
                </w:rPr>
                <w:t>http://www.cyh.com/HealthTopics/HealthTopicDetailsKids.aspx?p=335&amp;np=152&amp;id=2409</w:t>
              </w:r>
            </w:hyperlink>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Assessment:</w:t>
            </w:r>
          </w:p>
        </w:tc>
        <w:tc>
          <w:tcPr>
            <w:tcW w:w="11075" w:type="dxa"/>
            <w:noWrap/>
          </w:tcPr>
          <w:p w:rsidR="00923AE1" w:rsidRPr="00B741C1" w:rsidRDefault="00923AE1" w:rsidP="00D8175A">
            <w:pPr>
              <w:ind w:left="288" w:hanging="288"/>
              <w:rPr>
                <w:sz w:val="20"/>
                <w:szCs w:val="20"/>
              </w:rPr>
            </w:pPr>
            <w:r>
              <w:rPr>
                <w:sz w:val="20"/>
                <w:szCs w:val="20"/>
              </w:rPr>
              <w:t>Students will complete a flow chart of the kidney filtration process.</w:t>
            </w:r>
          </w:p>
        </w:tc>
      </w:tr>
    </w:tbl>
    <w:p w:rsidR="00BA2838" w:rsidRDefault="00BA2838">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AE6636">
        <w:trPr>
          <w:trHeight w:val="184"/>
        </w:trPr>
        <w:tc>
          <w:tcPr>
            <w:tcW w:w="3706" w:type="dxa"/>
            <w:vMerge w:val="restart"/>
            <w:shd w:val="clear" w:color="auto" w:fill="D9D9D9"/>
            <w:noWrap/>
          </w:tcPr>
          <w:p w:rsidR="00CA4F5D" w:rsidRPr="00532C04" w:rsidRDefault="00CA4F5D" w:rsidP="00BA2838">
            <w:pPr>
              <w:ind w:left="0" w:firstLine="0"/>
              <w:rPr>
                <w:b/>
                <w:bCs/>
                <w:sz w:val="20"/>
                <w:szCs w:val="20"/>
              </w:rPr>
            </w:pPr>
            <w:r w:rsidRPr="00532C04">
              <w:rPr>
                <w:b/>
                <w:bCs/>
                <w:sz w:val="20"/>
                <w:szCs w:val="20"/>
              </w:rPr>
              <w:lastRenderedPageBreak/>
              <w:t>Differentiation:</w:t>
            </w:r>
          </w:p>
          <w:p w:rsidR="00CA4F5D" w:rsidRPr="00532C04" w:rsidRDefault="00CA4F5D" w:rsidP="00BA2838">
            <w:pPr>
              <w:ind w:left="0"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923AE1" w:rsidRPr="00480E47" w:rsidTr="00AE6636">
        <w:trPr>
          <w:cantSplit/>
          <w:trHeight w:val="20"/>
        </w:trPr>
        <w:tc>
          <w:tcPr>
            <w:tcW w:w="3706" w:type="dxa"/>
            <w:vMerge/>
            <w:shd w:val="clear" w:color="auto" w:fill="D9D9D9"/>
            <w:noWrap/>
          </w:tcPr>
          <w:p w:rsidR="00923AE1" w:rsidRPr="00532C04" w:rsidRDefault="00923AE1" w:rsidP="00BA2838">
            <w:pPr>
              <w:ind w:left="0" w:firstLine="0"/>
              <w:rPr>
                <w:b/>
                <w:bCs/>
                <w:sz w:val="20"/>
                <w:szCs w:val="20"/>
              </w:rPr>
            </w:pPr>
          </w:p>
        </w:tc>
        <w:tc>
          <w:tcPr>
            <w:tcW w:w="5320" w:type="dxa"/>
            <w:tcBorders>
              <w:top w:val="nil"/>
            </w:tcBorders>
          </w:tcPr>
          <w:p w:rsidR="00923AE1" w:rsidRDefault="00923AE1" w:rsidP="00D8175A">
            <w:pPr>
              <w:ind w:left="288" w:hanging="288"/>
              <w:rPr>
                <w:sz w:val="20"/>
                <w:szCs w:val="20"/>
              </w:rPr>
            </w:pPr>
            <w:r>
              <w:rPr>
                <w:sz w:val="20"/>
                <w:szCs w:val="20"/>
              </w:rPr>
              <w:t xml:space="preserve">Teacher may provide a story board of the kidney filtration process. </w:t>
            </w:r>
          </w:p>
          <w:p w:rsidR="00923AE1" w:rsidRPr="00B741C1" w:rsidRDefault="00923AE1" w:rsidP="00D8175A">
            <w:pPr>
              <w:ind w:left="288" w:hanging="288"/>
              <w:rPr>
                <w:sz w:val="20"/>
                <w:szCs w:val="20"/>
              </w:rPr>
            </w:pPr>
            <w:r>
              <w:rPr>
                <w:sz w:val="20"/>
                <w:szCs w:val="20"/>
              </w:rPr>
              <w:t>The teacher may provide a puzzle (cut up flow chart with answers) for students to piece together.</w:t>
            </w:r>
          </w:p>
        </w:tc>
        <w:tc>
          <w:tcPr>
            <w:tcW w:w="5755" w:type="dxa"/>
            <w:tcBorders>
              <w:top w:val="nil"/>
            </w:tcBorders>
          </w:tcPr>
          <w:p w:rsidR="00923AE1" w:rsidRDefault="00923AE1" w:rsidP="00D8175A">
            <w:pPr>
              <w:ind w:left="288" w:hanging="288"/>
              <w:rPr>
                <w:sz w:val="20"/>
                <w:szCs w:val="20"/>
              </w:rPr>
            </w:pPr>
            <w:r>
              <w:rPr>
                <w:sz w:val="20"/>
                <w:szCs w:val="20"/>
              </w:rPr>
              <w:t>The student my use guided practice to complete the flow chart.</w:t>
            </w:r>
          </w:p>
          <w:p w:rsidR="00923AE1" w:rsidRPr="00B741C1" w:rsidRDefault="00923AE1" w:rsidP="00D8175A">
            <w:pPr>
              <w:ind w:left="288" w:hanging="288"/>
              <w:rPr>
                <w:sz w:val="20"/>
                <w:szCs w:val="20"/>
              </w:rPr>
            </w:pPr>
            <w:r>
              <w:rPr>
                <w:sz w:val="20"/>
                <w:szCs w:val="20"/>
              </w:rPr>
              <w:t>The students will recreate a flow chart in correct order.</w:t>
            </w:r>
          </w:p>
        </w:tc>
      </w:tr>
      <w:tr w:rsidR="00CA4F5D" w:rsidRPr="00480E47" w:rsidTr="00AE6636">
        <w:trPr>
          <w:cantSplit/>
          <w:trHeight w:val="20"/>
        </w:trPr>
        <w:tc>
          <w:tcPr>
            <w:tcW w:w="3706" w:type="dxa"/>
            <w:vMerge w:val="restart"/>
            <w:shd w:val="clear" w:color="auto" w:fill="D9D9D9"/>
            <w:noWrap/>
          </w:tcPr>
          <w:p w:rsidR="00CA4F5D" w:rsidRPr="00532C04" w:rsidRDefault="00CA4F5D" w:rsidP="00BA2838">
            <w:pPr>
              <w:ind w:left="0" w:firstLine="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AE663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AE6636">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923AE1" w:rsidRPr="00480E47" w:rsidTr="00AE6636">
        <w:trPr>
          <w:cantSplit/>
          <w:trHeight w:val="499"/>
        </w:trPr>
        <w:tc>
          <w:tcPr>
            <w:tcW w:w="3706" w:type="dxa"/>
            <w:vMerge/>
            <w:shd w:val="clear" w:color="auto" w:fill="D9D9D9"/>
            <w:noWrap/>
          </w:tcPr>
          <w:p w:rsidR="00923AE1" w:rsidRPr="00532C04" w:rsidRDefault="00923AE1" w:rsidP="00BA2838">
            <w:pPr>
              <w:ind w:left="0" w:firstLine="0"/>
              <w:rPr>
                <w:b/>
                <w:bCs/>
                <w:sz w:val="20"/>
                <w:szCs w:val="20"/>
              </w:rPr>
            </w:pPr>
          </w:p>
        </w:tc>
        <w:tc>
          <w:tcPr>
            <w:tcW w:w="5320" w:type="dxa"/>
            <w:tcBorders>
              <w:top w:val="nil"/>
            </w:tcBorders>
          </w:tcPr>
          <w:p w:rsidR="00923AE1" w:rsidRPr="00B741C1" w:rsidRDefault="00923AE1" w:rsidP="00D8175A">
            <w:pPr>
              <w:ind w:left="288" w:hanging="288"/>
              <w:rPr>
                <w:sz w:val="20"/>
                <w:szCs w:val="20"/>
              </w:rPr>
            </w:pPr>
            <w:r>
              <w:rPr>
                <w:sz w:val="20"/>
                <w:szCs w:val="20"/>
              </w:rPr>
              <w:t>The teacher may provide research tools for the students</w:t>
            </w:r>
          </w:p>
        </w:tc>
        <w:tc>
          <w:tcPr>
            <w:tcW w:w="5755" w:type="dxa"/>
            <w:tcBorders>
              <w:top w:val="nil"/>
            </w:tcBorders>
          </w:tcPr>
          <w:p w:rsidR="00923AE1" w:rsidRDefault="00923AE1" w:rsidP="00D8175A">
            <w:pPr>
              <w:ind w:left="288" w:hanging="288"/>
              <w:rPr>
                <w:sz w:val="20"/>
                <w:szCs w:val="20"/>
              </w:rPr>
            </w:pPr>
            <w:r>
              <w:rPr>
                <w:sz w:val="20"/>
                <w:szCs w:val="20"/>
              </w:rPr>
              <w:t>The student may create their own model of a kidney based on the function in relation to filtration.</w:t>
            </w:r>
          </w:p>
          <w:p w:rsidR="00923AE1" w:rsidRPr="00B741C1" w:rsidRDefault="00923AE1" w:rsidP="00D8175A">
            <w:pPr>
              <w:ind w:left="288" w:hanging="288"/>
              <w:rPr>
                <w:sz w:val="20"/>
                <w:szCs w:val="20"/>
              </w:rPr>
            </w:pPr>
            <w:r>
              <w:rPr>
                <w:sz w:val="20"/>
                <w:szCs w:val="20"/>
              </w:rPr>
              <w:t>The student may create their own flow chart</w:t>
            </w:r>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Critical Content:</w:t>
            </w:r>
          </w:p>
        </w:tc>
        <w:tc>
          <w:tcPr>
            <w:tcW w:w="11075" w:type="dxa"/>
            <w:gridSpan w:val="2"/>
          </w:tcPr>
          <w:p w:rsidR="00923AE1" w:rsidRPr="00B45D26" w:rsidRDefault="00923AE1" w:rsidP="00BA2838">
            <w:pPr>
              <w:pStyle w:val="ListParagraph"/>
              <w:numPr>
                <w:ilvl w:val="0"/>
                <w:numId w:val="33"/>
              </w:numPr>
              <w:spacing w:after="0" w:line="240" w:lineRule="auto"/>
              <w:ind w:left="335"/>
              <w:contextualSpacing w:val="0"/>
              <w:rPr>
                <w:sz w:val="20"/>
                <w:szCs w:val="20"/>
              </w:rPr>
            </w:pPr>
            <w:r w:rsidRPr="00B45D26">
              <w:rPr>
                <w:sz w:val="20"/>
                <w:szCs w:val="20"/>
              </w:rPr>
              <w:t>Matter</w:t>
            </w:r>
            <w:r>
              <w:rPr>
                <w:sz w:val="20"/>
                <w:szCs w:val="20"/>
              </w:rPr>
              <w:t>’s</w:t>
            </w:r>
            <w:r w:rsidRPr="00B45D26">
              <w:rPr>
                <w:sz w:val="20"/>
                <w:szCs w:val="20"/>
              </w:rPr>
              <w:t xml:space="preserve"> physical properties which can be used to separate mixtures and solutions </w:t>
            </w:r>
          </w:p>
          <w:p w:rsidR="00923AE1" w:rsidRDefault="00923AE1" w:rsidP="00BA2838">
            <w:pPr>
              <w:pStyle w:val="ListParagraph"/>
              <w:numPr>
                <w:ilvl w:val="0"/>
                <w:numId w:val="33"/>
              </w:numPr>
              <w:spacing w:after="0" w:line="240" w:lineRule="auto"/>
              <w:ind w:left="335"/>
              <w:contextualSpacing w:val="0"/>
              <w:rPr>
                <w:sz w:val="20"/>
                <w:szCs w:val="20"/>
              </w:rPr>
            </w:pPr>
            <w:r w:rsidRPr="003334A9">
              <w:rPr>
                <w:sz w:val="20"/>
                <w:szCs w:val="20"/>
              </w:rPr>
              <w:t xml:space="preserve">Examples of how the separation of mixtures helps to understand the variations of matter in its </w:t>
            </w:r>
          </w:p>
          <w:p w:rsidR="00923AE1" w:rsidRPr="003334A9" w:rsidRDefault="00923AE1" w:rsidP="00BA2838">
            <w:pPr>
              <w:pStyle w:val="ListParagraph"/>
              <w:numPr>
                <w:ilvl w:val="0"/>
                <w:numId w:val="33"/>
              </w:numPr>
              <w:spacing w:after="0" w:line="240" w:lineRule="auto"/>
              <w:ind w:left="335"/>
              <w:contextualSpacing w:val="0"/>
              <w:rPr>
                <w:sz w:val="20"/>
                <w:szCs w:val="20"/>
              </w:rPr>
            </w:pPr>
            <w:r w:rsidRPr="003334A9">
              <w:rPr>
                <w:sz w:val="20"/>
                <w:szCs w:val="20"/>
              </w:rPr>
              <w:t xml:space="preserve">Various techniques and tools used to separate mixtures and substances </w:t>
            </w:r>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Key Skills:</w:t>
            </w:r>
          </w:p>
        </w:tc>
        <w:tc>
          <w:tcPr>
            <w:tcW w:w="11075" w:type="dxa"/>
            <w:gridSpan w:val="2"/>
          </w:tcPr>
          <w:p w:rsidR="00923AE1" w:rsidRDefault="00923AE1" w:rsidP="00BA2838">
            <w:pPr>
              <w:pStyle w:val="ListParagraph"/>
              <w:numPr>
                <w:ilvl w:val="0"/>
                <w:numId w:val="33"/>
              </w:numPr>
              <w:spacing w:after="0" w:line="240" w:lineRule="auto"/>
              <w:ind w:left="335"/>
              <w:contextualSpacing w:val="0"/>
              <w:rPr>
                <w:sz w:val="20"/>
                <w:szCs w:val="20"/>
              </w:rPr>
            </w:pPr>
            <w:r w:rsidRPr="00C72137">
              <w:rPr>
                <w:sz w:val="20"/>
                <w:szCs w:val="20"/>
              </w:rPr>
              <w:t xml:space="preserve">Identify properties of substance in a mixture that could be used to separate those substance from each other </w:t>
            </w:r>
          </w:p>
          <w:p w:rsidR="00923AE1" w:rsidRPr="00B45D26" w:rsidRDefault="00923AE1" w:rsidP="00BA2838">
            <w:pPr>
              <w:pStyle w:val="ListParagraph"/>
              <w:numPr>
                <w:ilvl w:val="0"/>
                <w:numId w:val="33"/>
              </w:numPr>
              <w:spacing w:after="0" w:line="240" w:lineRule="auto"/>
              <w:ind w:left="335"/>
              <w:contextualSpacing w:val="0"/>
              <w:rPr>
                <w:sz w:val="20"/>
                <w:szCs w:val="20"/>
              </w:rPr>
            </w:pPr>
            <w:r w:rsidRPr="00B45D26">
              <w:rPr>
                <w:sz w:val="20"/>
                <w:szCs w:val="20"/>
              </w:rPr>
              <w:t>Evaluate and critique procedure</w:t>
            </w:r>
            <w:r>
              <w:rPr>
                <w:sz w:val="20"/>
                <w:szCs w:val="20"/>
              </w:rPr>
              <w:t>s designed to separate mixtures</w:t>
            </w:r>
          </w:p>
          <w:p w:rsidR="00923AE1" w:rsidRPr="00C72137" w:rsidRDefault="00923AE1" w:rsidP="00BA2838">
            <w:pPr>
              <w:pStyle w:val="ListParagraph"/>
              <w:numPr>
                <w:ilvl w:val="0"/>
                <w:numId w:val="33"/>
              </w:numPr>
              <w:spacing w:after="0" w:line="240" w:lineRule="auto"/>
              <w:ind w:left="335"/>
              <w:contextualSpacing w:val="0"/>
              <w:rPr>
                <w:sz w:val="20"/>
                <w:szCs w:val="20"/>
              </w:rPr>
            </w:pPr>
            <w:r w:rsidRPr="00B45D26">
              <w:rPr>
                <w:sz w:val="20"/>
                <w:szCs w:val="20"/>
              </w:rPr>
              <w:t xml:space="preserve">Ask testable questions to perform separation of mixtures </w:t>
            </w:r>
          </w:p>
        </w:tc>
      </w:tr>
      <w:tr w:rsidR="00923AE1" w:rsidRPr="00480E47" w:rsidTr="00AE6636">
        <w:tc>
          <w:tcPr>
            <w:tcW w:w="3706" w:type="dxa"/>
            <w:shd w:val="clear" w:color="auto" w:fill="D9D9D9"/>
            <w:noWrap/>
          </w:tcPr>
          <w:p w:rsidR="00923AE1" w:rsidRPr="00532C04" w:rsidRDefault="00923AE1" w:rsidP="00BA2838">
            <w:pPr>
              <w:ind w:left="0" w:firstLine="0"/>
              <w:rPr>
                <w:b/>
                <w:bCs/>
                <w:sz w:val="20"/>
                <w:szCs w:val="20"/>
              </w:rPr>
            </w:pPr>
            <w:r w:rsidRPr="00532C04">
              <w:rPr>
                <w:b/>
                <w:bCs/>
                <w:sz w:val="20"/>
                <w:szCs w:val="20"/>
              </w:rPr>
              <w:t>Critical Language:</w:t>
            </w:r>
          </w:p>
        </w:tc>
        <w:tc>
          <w:tcPr>
            <w:tcW w:w="11075" w:type="dxa"/>
            <w:gridSpan w:val="2"/>
          </w:tcPr>
          <w:p w:rsidR="00923AE1" w:rsidRPr="00B741C1" w:rsidRDefault="00BA2838" w:rsidP="00BA2838">
            <w:pPr>
              <w:ind w:left="335"/>
              <w:rPr>
                <w:sz w:val="20"/>
                <w:szCs w:val="20"/>
              </w:rPr>
            </w:pPr>
            <w:r>
              <w:rPr>
                <w:sz w:val="20"/>
                <w:szCs w:val="20"/>
              </w:rPr>
              <w:t>F</w:t>
            </w:r>
            <w:r w:rsidR="00923AE1" w:rsidRPr="00F10FF7">
              <w:rPr>
                <w:sz w:val="20"/>
                <w:szCs w:val="20"/>
              </w:rPr>
              <w:t xml:space="preserve">iltration, solution, matter, </w:t>
            </w:r>
            <w:r w:rsidR="00923AE1">
              <w:rPr>
                <w:sz w:val="20"/>
                <w:szCs w:val="20"/>
              </w:rPr>
              <w:t>experimental procedures, mixture separation</w:t>
            </w:r>
          </w:p>
        </w:tc>
      </w:tr>
    </w:tbl>
    <w:p w:rsidR="00CA4F5D" w:rsidRDefault="00CA4F5D"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220"/>
        <w:gridCol w:w="5855"/>
      </w:tblGrid>
      <w:tr w:rsidR="00CA4F5D" w:rsidRPr="001C0CEE" w:rsidTr="00AE6636">
        <w:tc>
          <w:tcPr>
            <w:tcW w:w="14781" w:type="dxa"/>
            <w:gridSpan w:val="3"/>
            <w:shd w:val="clear" w:color="auto" w:fill="A6A6A6"/>
            <w:noWrap/>
          </w:tcPr>
          <w:p w:rsidR="00CA4F5D" w:rsidRPr="001C0CEE" w:rsidRDefault="00CA4F5D" w:rsidP="00393FD6">
            <w:pPr>
              <w:ind w:left="0" w:hanging="9"/>
              <w:rPr>
                <w:b/>
                <w:sz w:val="20"/>
                <w:szCs w:val="20"/>
              </w:rPr>
            </w:pPr>
            <w:r w:rsidRPr="001C0CEE">
              <w:rPr>
                <w:b/>
                <w:sz w:val="20"/>
                <w:szCs w:val="20"/>
              </w:rPr>
              <w:t xml:space="preserve">Learning Experience # </w:t>
            </w:r>
            <w:r>
              <w:rPr>
                <w:b/>
                <w:sz w:val="20"/>
                <w:szCs w:val="20"/>
              </w:rPr>
              <w:t>10</w:t>
            </w:r>
          </w:p>
        </w:tc>
      </w:tr>
      <w:tr w:rsidR="00CA4F5D" w:rsidRPr="001C0CEE" w:rsidTr="00AE6636">
        <w:tc>
          <w:tcPr>
            <w:tcW w:w="14781" w:type="dxa"/>
            <w:gridSpan w:val="3"/>
            <w:shd w:val="clear" w:color="auto" w:fill="D9D9D9"/>
            <w:noWrap/>
          </w:tcPr>
          <w:p w:rsidR="00CA4F5D" w:rsidRPr="00923AE1" w:rsidRDefault="00923AE1" w:rsidP="00393FD6">
            <w:pPr>
              <w:ind w:left="0" w:hanging="9"/>
              <w:rPr>
                <w:sz w:val="28"/>
                <w:szCs w:val="28"/>
              </w:rPr>
            </w:pPr>
            <w:r w:rsidRPr="00923AE1">
              <w:rPr>
                <w:sz w:val="28"/>
                <w:szCs w:val="28"/>
              </w:rPr>
              <w:t>The teacher may introduce students to local mining operations and discuss minerals, metals, and environmental impacts so that students can understand that some minerals do not come in pure form but must be separated from an ore mixture.</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Generalization Connection(s):</w:t>
            </w:r>
          </w:p>
        </w:tc>
        <w:tc>
          <w:tcPr>
            <w:tcW w:w="11075" w:type="dxa"/>
            <w:gridSpan w:val="2"/>
            <w:shd w:val="clear" w:color="auto" w:fill="auto"/>
            <w:noWrap/>
          </w:tcPr>
          <w:p w:rsidR="00923AE1" w:rsidRDefault="00923AE1" w:rsidP="00393FD6">
            <w:pPr>
              <w:ind w:left="288" w:hanging="288"/>
              <w:rPr>
                <w:sz w:val="20"/>
                <w:szCs w:val="20"/>
              </w:rPr>
            </w:pPr>
            <w:r w:rsidRPr="00B45D26">
              <w:rPr>
                <w:sz w:val="20"/>
                <w:szCs w:val="20"/>
              </w:rPr>
              <w:t>Scientific investigations often guide the exploration of the properties of matter helpful in determining if a substance is composed of different types of natural resources (e.g. fossil fuels) and if the substance ca</w:t>
            </w:r>
            <w:r>
              <w:rPr>
                <w:sz w:val="20"/>
                <w:szCs w:val="20"/>
              </w:rPr>
              <w:t>n be used for human consumption</w:t>
            </w:r>
            <w:r w:rsidRPr="00B45D26">
              <w:rPr>
                <w:sz w:val="20"/>
                <w:szCs w:val="20"/>
              </w:rPr>
              <w:t xml:space="preserve">  </w:t>
            </w:r>
          </w:p>
          <w:p w:rsidR="00923AE1" w:rsidRPr="00B741C1" w:rsidRDefault="00923AE1" w:rsidP="00393FD6">
            <w:pPr>
              <w:ind w:left="288" w:hanging="288"/>
              <w:rPr>
                <w:sz w:val="20"/>
                <w:szCs w:val="20"/>
              </w:rPr>
            </w:pPr>
            <w:r w:rsidRPr="00B45D26">
              <w:rPr>
                <w:sz w:val="20"/>
                <w:szCs w:val="20"/>
              </w:rPr>
              <w:t>The separation of mixtures allows for purification of materials which often facilitates the creation of new materials or enhances existing products which may dr</w:t>
            </w:r>
            <w:r>
              <w:rPr>
                <w:sz w:val="20"/>
                <w:szCs w:val="20"/>
              </w:rPr>
              <w:t>ive what industries manufacture</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Teacher Resources:</w:t>
            </w:r>
          </w:p>
        </w:tc>
        <w:tc>
          <w:tcPr>
            <w:tcW w:w="11075" w:type="dxa"/>
            <w:gridSpan w:val="2"/>
            <w:shd w:val="clear" w:color="auto" w:fill="auto"/>
            <w:noWrap/>
          </w:tcPr>
          <w:p w:rsidR="00923AE1" w:rsidRDefault="00923AE1" w:rsidP="00393FD6">
            <w:pPr>
              <w:ind w:left="288" w:hanging="288"/>
              <w:rPr>
                <w:sz w:val="20"/>
                <w:szCs w:val="20"/>
              </w:rPr>
            </w:pPr>
            <w:r>
              <w:rPr>
                <w:sz w:val="20"/>
                <w:szCs w:val="20"/>
              </w:rPr>
              <w:t xml:space="preserve">Guest speakers (energy companies, drillers, miners, </w:t>
            </w:r>
            <w:proofErr w:type="spellStart"/>
            <w:r>
              <w:rPr>
                <w:sz w:val="20"/>
                <w:szCs w:val="20"/>
              </w:rPr>
              <w:t>etc</w:t>
            </w:r>
            <w:proofErr w:type="spellEnd"/>
            <w:r>
              <w:rPr>
                <w:sz w:val="20"/>
                <w:szCs w:val="20"/>
              </w:rPr>
              <w:t>)</w:t>
            </w:r>
          </w:p>
          <w:p w:rsidR="00923AE1" w:rsidRDefault="00923AE1" w:rsidP="00393FD6">
            <w:pPr>
              <w:ind w:left="288" w:hanging="288"/>
              <w:rPr>
                <w:sz w:val="20"/>
                <w:szCs w:val="20"/>
              </w:rPr>
            </w:pPr>
            <w:r>
              <w:rPr>
                <w:sz w:val="20"/>
                <w:szCs w:val="20"/>
              </w:rPr>
              <w:t>Fieldtrips (</w:t>
            </w:r>
            <w:hyperlink r:id="rId104" w:history="1">
              <w:r w:rsidRPr="00054BE3">
                <w:rPr>
                  <w:rStyle w:val="Hyperlink"/>
                  <w:sz w:val="20"/>
                  <w:szCs w:val="20"/>
                </w:rPr>
                <w:t>http://www.countryboymine.com/</w:t>
              </w:r>
            </w:hyperlink>
            <w:r>
              <w:rPr>
                <w:sz w:val="20"/>
                <w:szCs w:val="20"/>
              </w:rPr>
              <w:t>)</w:t>
            </w:r>
          </w:p>
          <w:p w:rsidR="00923AE1" w:rsidRPr="00B741C1" w:rsidRDefault="00923AE1" w:rsidP="00393FD6">
            <w:pPr>
              <w:ind w:left="288" w:hanging="288"/>
              <w:rPr>
                <w:sz w:val="20"/>
                <w:szCs w:val="20"/>
              </w:rPr>
            </w:pPr>
            <w:r>
              <w:rPr>
                <w:sz w:val="20"/>
                <w:szCs w:val="20"/>
              </w:rPr>
              <w:t xml:space="preserve">Separation technologies- </w:t>
            </w:r>
            <w:r w:rsidRPr="0035221B">
              <w:rPr>
                <w:sz w:val="20"/>
                <w:szCs w:val="20"/>
              </w:rPr>
              <w:t>http://www1.eere.energy.gov/manufacturing/industries_technologies/imf/pdfs/separationsreport.pdf</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Student Resources:</w:t>
            </w:r>
          </w:p>
        </w:tc>
        <w:tc>
          <w:tcPr>
            <w:tcW w:w="11075" w:type="dxa"/>
            <w:gridSpan w:val="2"/>
            <w:shd w:val="clear" w:color="auto" w:fill="auto"/>
            <w:noWrap/>
          </w:tcPr>
          <w:p w:rsidR="00923AE1" w:rsidRPr="00ED4EB4" w:rsidRDefault="002D3699" w:rsidP="00393FD6">
            <w:pPr>
              <w:ind w:left="288" w:hanging="288"/>
              <w:rPr>
                <w:rFonts w:ascii="Helvetica" w:hAnsi="Helvetica" w:cs="Helvetica"/>
                <w:sz w:val="18"/>
                <w:szCs w:val="18"/>
              </w:rPr>
            </w:pPr>
            <w:hyperlink r:id="rId105" w:history="1">
              <w:r w:rsidR="00923AE1" w:rsidRPr="00054BE3">
                <w:rPr>
                  <w:rStyle w:val="Hyperlink"/>
                  <w:sz w:val="20"/>
                  <w:szCs w:val="20"/>
                </w:rPr>
                <w:t>http://sciencecases.lib.buffalo.edu/cs/collection/detail.asp?case_id=263&amp;id=263-</w:t>
              </w:r>
            </w:hyperlink>
            <w:r w:rsidR="00923AE1">
              <w:rPr>
                <w:sz w:val="20"/>
                <w:szCs w:val="20"/>
              </w:rPr>
              <w:t xml:space="preserve"> </w:t>
            </w:r>
            <w:r w:rsidR="00923AE1">
              <w:rPr>
                <w:rFonts w:ascii="Helvetica" w:hAnsi="Helvetica" w:cs="Helvetica"/>
                <w:sz w:val="18"/>
                <w:szCs w:val="18"/>
              </w:rPr>
              <w:t>This case study, developed for a general chemistry course, is intended to teach students the interdisciplinary nature of environmental science. Students take on the role of environmental chemists.  Using atomic absorption spectroscopy, they test for lead contamination in groundwater samples taken from an old mining district in Lake County, Colorado. After researching remediation methods, students propose practical solutions to local soil contamination</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Assessment:</w:t>
            </w:r>
          </w:p>
        </w:tc>
        <w:tc>
          <w:tcPr>
            <w:tcW w:w="11075" w:type="dxa"/>
            <w:gridSpan w:val="2"/>
            <w:shd w:val="clear" w:color="auto" w:fill="auto"/>
            <w:noWrap/>
          </w:tcPr>
          <w:p w:rsidR="00923AE1" w:rsidRPr="00B741C1" w:rsidRDefault="00923AE1" w:rsidP="00393FD6">
            <w:pPr>
              <w:ind w:left="288" w:hanging="288"/>
              <w:rPr>
                <w:sz w:val="20"/>
                <w:szCs w:val="20"/>
              </w:rPr>
            </w:pPr>
            <w:r>
              <w:rPr>
                <w:sz w:val="20"/>
                <w:szCs w:val="20"/>
              </w:rPr>
              <w:t>Students will analyze a case study about a local mining operation, identifying minerals, metals, and ores, and determine environmental impacts of the operation.</w:t>
            </w:r>
          </w:p>
        </w:tc>
      </w:tr>
      <w:tr w:rsidR="00CA4F5D" w:rsidRPr="001C0CEE" w:rsidTr="00AE6636">
        <w:trPr>
          <w:trHeight w:val="184"/>
        </w:trPr>
        <w:tc>
          <w:tcPr>
            <w:tcW w:w="3706" w:type="dxa"/>
            <w:vMerge w:val="restart"/>
            <w:shd w:val="clear" w:color="auto" w:fill="D9D9D9"/>
            <w:noWrap/>
          </w:tcPr>
          <w:p w:rsidR="00CA4F5D" w:rsidRPr="001C0CEE" w:rsidRDefault="00CA4F5D" w:rsidP="00393FD6">
            <w:pPr>
              <w:ind w:left="0" w:firstLine="0"/>
              <w:rPr>
                <w:b/>
                <w:sz w:val="20"/>
                <w:szCs w:val="20"/>
              </w:rPr>
            </w:pPr>
            <w:r w:rsidRPr="001C0CEE">
              <w:rPr>
                <w:b/>
                <w:sz w:val="20"/>
                <w:szCs w:val="20"/>
              </w:rPr>
              <w:t>Differentiation:</w:t>
            </w:r>
          </w:p>
          <w:p w:rsidR="00CA4F5D" w:rsidRPr="001C0CEE" w:rsidRDefault="00CA4F5D" w:rsidP="00393FD6">
            <w:pPr>
              <w:ind w:left="0" w:firstLine="0"/>
              <w:rPr>
                <w:bCs/>
                <w:sz w:val="20"/>
                <w:szCs w:val="20"/>
              </w:rPr>
            </w:pPr>
            <w:r w:rsidRPr="001C0CEE">
              <w:rPr>
                <w:sz w:val="20"/>
                <w:szCs w:val="20"/>
              </w:rPr>
              <w:lastRenderedPageBreak/>
              <w:t>(</w:t>
            </w:r>
            <w:r w:rsidRPr="001C0CEE">
              <w:rPr>
                <w:bCs/>
                <w:sz w:val="20"/>
                <w:szCs w:val="20"/>
              </w:rPr>
              <w:t>Multiple means for students to access content and multiple modes for student to express understanding.)</w:t>
            </w:r>
          </w:p>
        </w:tc>
        <w:tc>
          <w:tcPr>
            <w:tcW w:w="5220" w:type="dxa"/>
            <w:shd w:val="clear" w:color="auto" w:fill="D9D9D9"/>
          </w:tcPr>
          <w:p w:rsidR="00CA4F5D" w:rsidRPr="001C0CEE" w:rsidRDefault="00CA4F5D" w:rsidP="00393FD6">
            <w:pPr>
              <w:ind w:left="288" w:hanging="288"/>
              <w:rPr>
                <w:sz w:val="20"/>
                <w:szCs w:val="20"/>
              </w:rPr>
            </w:pPr>
            <w:r w:rsidRPr="001C0CEE">
              <w:rPr>
                <w:b/>
                <w:sz w:val="20"/>
                <w:szCs w:val="20"/>
              </w:rPr>
              <w:lastRenderedPageBreak/>
              <w:t>Access</w:t>
            </w:r>
            <w:r w:rsidRPr="001C0CEE">
              <w:rPr>
                <w:sz w:val="20"/>
                <w:szCs w:val="20"/>
              </w:rPr>
              <w:t xml:space="preserve"> (Resources and/or Process)</w:t>
            </w:r>
          </w:p>
        </w:tc>
        <w:tc>
          <w:tcPr>
            <w:tcW w:w="5855" w:type="dxa"/>
            <w:shd w:val="clear" w:color="auto" w:fill="D9D9D9"/>
          </w:tcPr>
          <w:p w:rsidR="00CA4F5D" w:rsidRPr="001C0CEE" w:rsidRDefault="00CA4F5D" w:rsidP="00393FD6">
            <w:pPr>
              <w:ind w:left="288" w:hanging="288"/>
              <w:rPr>
                <w:sz w:val="20"/>
                <w:szCs w:val="20"/>
              </w:rPr>
            </w:pPr>
            <w:r w:rsidRPr="001C0CEE">
              <w:rPr>
                <w:b/>
                <w:sz w:val="20"/>
                <w:szCs w:val="20"/>
              </w:rPr>
              <w:t>Expression</w:t>
            </w:r>
            <w:r w:rsidRPr="001C0CEE">
              <w:rPr>
                <w:sz w:val="20"/>
                <w:szCs w:val="20"/>
              </w:rPr>
              <w:t xml:space="preserve"> (Products and/or Performance)</w:t>
            </w:r>
          </w:p>
        </w:tc>
      </w:tr>
      <w:tr w:rsidR="00923AE1" w:rsidRPr="001C0CEE" w:rsidTr="00AE6636">
        <w:trPr>
          <w:cantSplit/>
          <w:trHeight w:val="20"/>
        </w:trPr>
        <w:tc>
          <w:tcPr>
            <w:tcW w:w="3706" w:type="dxa"/>
            <w:vMerge/>
            <w:shd w:val="clear" w:color="auto" w:fill="D9D9D9"/>
            <w:noWrap/>
          </w:tcPr>
          <w:p w:rsidR="00923AE1" w:rsidRPr="001C0CEE" w:rsidRDefault="00923AE1" w:rsidP="00393FD6">
            <w:pPr>
              <w:ind w:left="0" w:firstLine="0"/>
              <w:rPr>
                <w:b/>
                <w:sz w:val="20"/>
                <w:szCs w:val="20"/>
              </w:rPr>
            </w:pPr>
          </w:p>
        </w:tc>
        <w:tc>
          <w:tcPr>
            <w:tcW w:w="5220" w:type="dxa"/>
            <w:tcBorders>
              <w:top w:val="nil"/>
            </w:tcBorders>
            <w:shd w:val="clear" w:color="auto" w:fill="auto"/>
          </w:tcPr>
          <w:p w:rsidR="00923AE1" w:rsidRPr="00B741C1" w:rsidRDefault="00923AE1" w:rsidP="00393FD6">
            <w:pPr>
              <w:ind w:left="288" w:hanging="288"/>
              <w:rPr>
                <w:sz w:val="20"/>
                <w:szCs w:val="20"/>
              </w:rPr>
            </w:pPr>
            <w:r>
              <w:rPr>
                <w:sz w:val="20"/>
                <w:szCs w:val="20"/>
              </w:rPr>
              <w:t>The teacher may provide students with variety of case studies.</w:t>
            </w:r>
          </w:p>
        </w:tc>
        <w:tc>
          <w:tcPr>
            <w:tcW w:w="5855" w:type="dxa"/>
            <w:tcBorders>
              <w:top w:val="nil"/>
            </w:tcBorders>
            <w:shd w:val="clear" w:color="auto" w:fill="auto"/>
          </w:tcPr>
          <w:p w:rsidR="00923AE1" w:rsidRPr="00B741C1" w:rsidRDefault="00923AE1" w:rsidP="00393FD6">
            <w:pPr>
              <w:ind w:left="288" w:hanging="288"/>
              <w:rPr>
                <w:sz w:val="20"/>
                <w:szCs w:val="20"/>
              </w:rPr>
            </w:pPr>
            <w:r>
              <w:rPr>
                <w:sz w:val="20"/>
                <w:szCs w:val="20"/>
              </w:rPr>
              <w:t xml:space="preserve">The student may choose a case study based on their interest and reading level. </w:t>
            </w:r>
          </w:p>
        </w:tc>
      </w:tr>
      <w:tr w:rsidR="00CA4F5D" w:rsidRPr="001C0CEE" w:rsidTr="00AE6636">
        <w:trPr>
          <w:cantSplit/>
          <w:trHeight w:val="20"/>
        </w:trPr>
        <w:tc>
          <w:tcPr>
            <w:tcW w:w="3706" w:type="dxa"/>
            <w:vMerge w:val="restart"/>
            <w:shd w:val="clear" w:color="auto" w:fill="D9D9D9"/>
            <w:noWrap/>
          </w:tcPr>
          <w:p w:rsidR="00CA4F5D" w:rsidRPr="001C0CEE" w:rsidRDefault="00CA4F5D" w:rsidP="00393FD6">
            <w:pPr>
              <w:ind w:left="0" w:firstLine="0"/>
              <w:rPr>
                <w:b/>
                <w:sz w:val="20"/>
                <w:szCs w:val="20"/>
              </w:rPr>
            </w:pPr>
            <w:r w:rsidRPr="001C0CEE">
              <w:rPr>
                <w:b/>
                <w:sz w:val="20"/>
                <w:szCs w:val="20"/>
              </w:rPr>
              <w:lastRenderedPageBreak/>
              <w:t>Extensions for depth and complexity:</w:t>
            </w:r>
          </w:p>
        </w:tc>
        <w:tc>
          <w:tcPr>
            <w:tcW w:w="5220" w:type="dxa"/>
            <w:shd w:val="clear" w:color="auto" w:fill="D9D9D9"/>
          </w:tcPr>
          <w:p w:rsidR="00CA4F5D" w:rsidRPr="001C0CEE" w:rsidRDefault="00CA4F5D" w:rsidP="00393FD6">
            <w:pPr>
              <w:ind w:left="288" w:hanging="288"/>
              <w:rPr>
                <w:sz w:val="20"/>
                <w:szCs w:val="20"/>
              </w:rPr>
            </w:pPr>
            <w:r w:rsidRPr="001C0CEE">
              <w:rPr>
                <w:b/>
                <w:sz w:val="20"/>
                <w:szCs w:val="20"/>
              </w:rPr>
              <w:t>Access</w:t>
            </w:r>
            <w:r w:rsidRPr="001C0CEE">
              <w:rPr>
                <w:sz w:val="20"/>
                <w:szCs w:val="20"/>
              </w:rPr>
              <w:t xml:space="preserve"> (Resources and/or Process)</w:t>
            </w:r>
          </w:p>
        </w:tc>
        <w:tc>
          <w:tcPr>
            <w:tcW w:w="5855" w:type="dxa"/>
            <w:shd w:val="clear" w:color="auto" w:fill="D9D9D9"/>
          </w:tcPr>
          <w:p w:rsidR="00CA4F5D" w:rsidRPr="001C0CEE" w:rsidRDefault="00CA4F5D" w:rsidP="00393FD6">
            <w:pPr>
              <w:ind w:left="288" w:hanging="288"/>
              <w:rPr>
                <w:sz w:val="20"/>
                <w:szCs w:val="20"/>
              </w:rPr>
            </w:pPr>
            <w:r w:rsidRPr="001C0CEE">
              <w:rPr>
                <w:b/>
                <w:sz w:val="20"/>
                <w:szCs w:val="20"/>
              </w:rPr>
              <w:t>Expression</w:t>
            </w:r>
            <w:r w:rsidRPr="001C0CEE">
              <w:rPr>
                <w:sz w:val="20"/>
                <w:szCs w:val="20"/>
              </w:rPr>
              <w:t xml:space="preserve"> (Products and/or Performance)</w:t>
            </w:r>
          </w:p>
        </w:tc>
      </w:tr>
      <w:tr w:rsidR="00923AE1" w:rsidRPr="001C0CEE" w:rsidTr="00AE6636">
        <w:trPr>
          <w:cantSplit/>
          <w:trHeight w:val="886"/>
        </w:trPr>
        <w:tc>
          <w:tcPr>
            <w:tcW w:w="3706" w:type="dxa"/>
            <w:vMerge/>
            <w:shd w:val="clear" w:color="auto" w:fill="D9D9D9"/>
            <w:noWrap/>
          </w:tcPr>
          <w:p w:rsidR="00923AE1" w:rsidRPr="001C0CEE" w:rsidRDefault="00923AE1" w:rsidP="00393FD6">
            <w:pPr>
              <w:ind w:left="0" w:firstLine="0"/>
              <w:rPr>
                <w:b/>
                <w:sz w:val="20"/>
                <w:szCs w:val="20"/>
              </w:rPr>
            </w:pPr>
          </w:p>
        </w:tc>
        <w:tc>
          <w:tcPr>
            <w:tcW w:w="5220" w:type="dxa"/>
            <w:tcBorders>
              <w:top w:val="nil"/>
            </w:tcBorders>
            <w:shd w:val="clear" w:color="auto" w:fill="auto"/>
          </w:tcPr>
          <w:p w:rsidR="00923AE1" w:rsidRPr="00B741C1" w:rsidRDefault="00923AE1" w:rsidP="00393FD6">
            <w:pPr>
              <w:ind w:left="288" w:hanging="288"/>
              <w:rPr>
                <w:sz w:val="20"/>
                <w:szCs w:val="20"/>
              </w:rPr>
            </w:pPr>
            <w:r>
              <w:rPr>
                <w:sz w:val="20"/>
                <w:szCs w:val="20"/>
              </w:rPr>
              <w:t xml:space="preserve">The teacher may provide students with a variety of case studies or research tools. </w:t>
            </w:r>
          </w:p>
        </w:tc>
        <w:tc>
          <w:tcPr>
            <w:tcW w:w="5855" w:type="dxa"/>
            <w:tcBorders>
              <w:top w:val="nil"/>
            </w:tcBorders>
            <w:shd w:val="clear" w:color="auto" w:fill="auto"/>
          </w:tcPr>
          <w:p w:rsidR="00923AE1" w:rsidRPr="00B741C1" w:rsidRDefault="00923AE1" w:rsidP="00393FD6">
            <w:pPr>
              <w:ind w:left="288" w:hanging="288"/>
              <w:rPr>
                <w:sz w:val="20"/>
                <w:szCs w:val="20"/>
              </w:rPr>
            </w:pPr>
            <w:r>
              <w:rPr>
                <w:sz w:val="20"/>
                <w:szCs w:val="20"/>
              </w:rPr>
              <w:t xml:space="preserve">The student may choose a case study at their interest and reading level. </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Critical Content:</w:t>
            </w:r>
          </w:p>
        </w:tc>
        <w:tc>
          <w:tcPr>
            <w:tcW w:w="11075" w:type="dxa"/>
            <w:gridSpan w:val="2"/>
            <w:shd w:val="clear" w:color="auto" w:fill="auto"/>
          </w:tcPr>
          <w:p w:rsidR="00923AE1" w:rsidRDefault="00923AE1" w:rsidP="00393FD6">
            <w:pPr>
              <w:pStyle w:val="ListParagraph"/>
              <w:numPr>
                <w:ilvl w:val="0"/>
                <w:numId w:val="33"/>
              </w:numPr>
              <w:spacing w:after="0" w:line="240" w:lineRule="auto"/>
              <w:ind w:left="288" w:hanging="288"/>
              <w:contextualSpacing w:val="0"/>
              <w:rPr>
                <w:sz w:val="20"/>
                <w:szCs w:val="20"/>
              </w:rPr>
            </w:pPr>
            <w:r w:rsidRPr="00FD4871">
              <w:rPr>
                <w:sz w:val="20"/>
                <w:szCs w:val="20"/>
              </w:rPr>
              <w:t xml:space="preserve">Examples of how the separation of mixtures helps to understand the variations of matter in its composition </w:t>
            </w:r>
          </w:p>
          <w:p w:rsidR="00923AE1" w:rsidRDefault="00923AE1" w:rsidP="00393FD6">
            <w:pPr>
              <w:pStyle w:val="ListParagraph"/>
              <w:numPr>
                <w:ilvl w:val="0"/>
                <w:numId w:val="33"/>
              </w:numPr>
              <w:spacing w:after="0" w:line="240" w:lineRule="auto"/>
              <w:ind w:left="288" w:hanging="288"/>
              <w:contextualSpacing w:val="0"/>
              <w:rPr>
                <w:sz w:val="20"/>
                <w:szCs w:val="20"/>
              </w:rPr>
            </w:pPr>
            <w:r w:rsidRPr="00FD4871">
              <w:rPr>
                <w:sz w:val="20"/>
                <w:szCs w:val="20"/>
              </w:rPr>
              <w:t xml:space="preserve">Various techniques and tools used to separate mixtures and substances </w:t>
            </w:r>
          </w:p>
          <w:p w:rsidR="00923AE1" w:rsidRPr="00B741C1" w:rsidRDefault="00923AE1" w:rsidP="00393FD6">
            <w:pPr>
              <w:pStyle w:val="ListParagraph"/>
              <w:numPr>
                <w:ilvl w:val="0"/>
                <w:numId w:val="33"/>
              </w:numPr>
              <w:spacing w:after="0" w:line="240" w:lineRule="auto"/>
              <w:ind w:left="288" w:hanging="288"/>
              <w:contextualSpacing w:val="0"/>
              <w:rPr>
                <w:sz w:val="20"/>
                <w:szCs w:val="20"/>
              </w:rPr>
            </w:pPr>
            <w:r w:rsidRPr="00B45D26">
              <w:rPr>
                <w:sz w:val="20"/>
                <w:szCs w:val="20"/>
              </w:rPr>
              <w:t>Properties of matter used to determine usefuln</w:t>
            </w:r>
            <w:r>
              <w:rPr>
                <w:sz w:val="20"/>
                <w:szCs w:val="20"/>
              </w:rPr>
              <w:t>ess in industrial manufacturing</w:t>
            </w:r>
            <w:r w:rsidRPr="00B45D26">
              <w:rPr>
                <w:sz w:val="20"/>
                <w:szCs w:val="20"/>
              </w:rPr>
              <w:t xml:space="preserve"> </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Key Skills:</w:t>
            </w:r>
          </w:p>
        </w:tc>
        <w:tc>
          <w:tcPr>
            <w:tcW w:w="11075" w:type="dxa"/>
            <w:gridSpan w:val="2"/>
            <w:shd w:val="clear" w:color="auto" w:fill="auto"/>
          </w:tcPr>
          <w:p w:rsidR="00923AE1" w:rsidRDefault="00923AE1" w:rsidP="00393FD6">
            <w:pPr>
              <w:pStyle w:val="ListParagraph"/>
              <w:numPr>
                <w:ilvl w:val="0"/>
                <w:numId w:val="33"/>
              </w:numPr>
              <w:spacing w:after="0" w:line="240" w:lineRule="auto"/>
              <w:ind w:left="288" w:hanging="288"/>
              <w:contextualSpacing w:val="0"/>
              <w:rPr>
                <w:sz w:val="20"/>
                <w:szCs w:val="20"/>
              </w:rPr>
            </w:pPr>
            <w:r w:rsidRPr="00FD4871">
              <w:rPr>
                <w:sz w:val="20"/>
                <w:szCs w:val="20"/>
              </w:rPr>
              <w:t xml:space="preserve">Identify properties of substance in a mixture that could be used to separate those substance from each other </w:t>
            </w:r>
          </w:p>
          <w:p w:rsidR="00923AE1" w:rsidRDefault="00923AE1" w:rsidP="00393FD6">
            <w:pPr>
              <w:pStyle w:val="ListParagraph"/>
              <w:numPr>
                <w:ilvl w:val="0"/>
                <w:numId w:val="33"/>
              </w:numPr>
              <w:spacing w:after="0" w:line="240" w:lineRule="auto"/>
              <w:ind w:left="288" w:hanging="288"/>
              <w:contextualSpacing w:val="0"/>
              <w:rPr>
                <w:sz w:val="20"/>
                <w:szCs w:val="20"/>
              </w:rPr>
            </w:pPr>
            <w:r w:rsidRPr="00FD4871">
              <w:rPr>
                <w:sz w:val="20"/>
                <w:szCs w:val="20"/>
              </w:rPr>
              <w:t xml:space="preserve">Use specific techniques to separate mixtures and solutions </w:t>
            </w:r>
          </w:p>
          <w:p w:rsidR="00923AE1" w:rsidRPr="00FD4871" w:rsidRDefault="00923AE1" w:rsidP="00393FD6">
            <w:pPr>
              <w:pStyle w:val="ListParagraph"/>
              <w:numPr>
                <w:ilvl w:val="0"/>
                <w:numId w:val="33"/>
              </w:numPr>
              <w:spacing w:after="0" w:line="240" w:lineRule="auto"/>
              <w:ind w:left="288" w:hanging="288"/>
              <w:contextualSpacing w:val="0"/>
              <w:rPr>
                <w:sz w:val="20"/>
                <w:szCs w:val="20"/>
              </w:rPr>
            </w:pPr>
            <w:r w:rsidRPr="00FD4871">
              <w:rPr>
                <w:sz w:val="20"/>
                <w:szCs w:val="20"/>
              </w:rPr>
              <w:t xml:space="preserve">Evaluate and critique procedures designed to separate mixtures </w:t>
            </w:r>
          </w:p>
          <w:p w:rsidR="00923AE1" w:rsidRPr="00B45D26" w:rsidRDefault="00923AE1" w:rsidP="00393FD6">
            <w:pPr>
              <w:pStyle w:val="ListParagraph"/>
              <w:numPr>
                <w:ilvl w:val="0"/>
                <w:numId w:val="33"/>
              </w:numPr>
              <w:spacing w:after="0" w:line="240" w:lineRule="auto"/>
              <w:ind w:left="288" w:hanging="288"/>
              <w:contextualSpacing w:val="0"/>
              <w:rPr>
                <w:sz w:val="20"/>
                <w:szCs w:val="20"/>
              </w:rPr>
            </w:pPr>
            <w:r w:rsidRPr="00B45D26">
              <w:rPr>
                <w:sz w:val="20"/>
                <w:szCs w:val="20"/>
              </w:rPr>
              <w:t xml:space="preserve">Ask testable questions to perform separation of mixtures </w:t>
            </w:r>
          </w:p>
          <w:p w:rsidR="00923AE1" w:rsidRPr="00A4786C" w:rsidRDefault="00923AE1" w:rsidP="00393FD6">
            <w:pPr>
              <w:pStyle w:val="ListParagraph"/>
              <w:numPr>
                <w:ilvl w:val="0"/>
                <w:numId w:val="33"/>
              </w:numPr>
              <w:spacing w:after="0" w:line="240" w:lineRule="auto"/>
              <w:ind w:left="288" w:hanging="288"/>
              <w:contextualSpacing w:val="0"/>
              <w:rPr>
                <w:sz w:val="20"/>
                <w:szCs w:val="20"/>
              </w:rPr>
            </w:pPr>
            <w:r w:rsidRPr="00B45D26">
              <w:rPr>
                <w:sz w:val="20"/>
                <w:szCs w:val="20"/>
              </w:rPr>
              <w:t>Evaluate and critique procedure</w:t>
            </w:r>
            <w:r>
              <w:rPr>
                <w:sz w:val="20"/>
                <w:szCs w:val="20"/>
              </w:rPr>
              <w:t>s designed to separate mixtures</w:t>
            </w:r>
            <w:r w:rsidRPr="00B45D26">
              <w:rPr>
                <w:sz w:val="20"/>
                <w:szCs w:val="20"/>
              </w:rPr>
              <w:t xml:space="preserve"> </w:t>
            </w:r>
          </w:p>
        </w:tc>
      </w:tr>
      <w:tr w:rsidR="00923AE1" w:rsidRPr="001C0CEE" w:rsidTr="00AE6636">
        <w:tc>
          <w:tcPr>
            <w:tcW w:w="3706" w:type="dxa"/>
            <w:shd w:val="clear" w:color="auto" w:fill="D9D9D9"/>
            <w:noWrap/>
          </w:tcPr>
          <w:p w:rsidR="00923AE1" w:rsidRPr="001C0CEE" w:rsidRDefault="00923AE1" w:rsidP="00393FD6">
            <w:pPr>
              <w:ind w:left="0" w:firstLine="0"/>
              <w:rPr>
                <w:b/>
                <w:sz w:val="20"/>
                <w:szCs w:val="20"/>
              </w:rPr>
            </w:pPr>
            <w:r w:rsidRPr="001C0CEE">
              <w:rPr>
                <w:b/>
                <w:sz w:val="20"/>
                <w:szCs w:val="20"/>
              </w:rPr>
              <w:t>Critical Language:</w:t>
            </w:r>
          </w:p>
        </w:tc>
        <w:tc>
          <w:tcPr>
            <w:tcW w:w="11075" w:type="dxa"/>
            <w:gridSpan w:val="2"/>
            <w:shd w:val="clear" w:color="auto" w:fill="auto"/>
          </w:tcPr>
          <w:p w:rsidR="00923AE1" w:rsidRPr="00B741C1" w:rsidRDefault="00393FD6" w:rsidP="00393FD6">
            <w:pPr>
              <w:ind w:left="288" w:hanging="288"/>
              <w:rPr>
                <w:sz w:val="20"/>
                <w:szCs w:val="20"/>
              </w:rPr>
            </w:pPr>
            <w:r>
              <w:rPr>
                <w:sz w:val="20"/>
                <w:szCs w:val="20"/>
              </w:rPr>
              <w:t>C</w:t>
            </w:r>
            <w:r w:rsidR="00923AE1" w:rsidRPr="00F10FF7">
              <w:rPr>
                <w:sz w:val="20"/>
                <w:szCs w:val="20"/>
              </w:rPr>
              <w:t xml:space="preserve">ompare, contrast, separate, properties, evaluate, critique, investigate, substances, density, </w:t>
            </w:r>
            <w:r w:rsidR="00923AE1">
              <w:rPr>
                <w:sz w:val="20"/>
                <w:szCs w:val="20"/>
              </w:rPr>
              <w:t>matter</w:t>
            </w:r>
          </w:p>
        </w:tc>
      </w:tr>
    </w:tbl>
    <w:p w:rsidR="00CA4F5D" w:rsidRPr="002924D7" w:rsidRDefault="00CA4F5D" w:rsidP="002924D7">
      <w:pPr>
        <w:ind w:left="0" w:firstLine="0"/>
        <w:rPr>
          <w:sz w:val="20"/>
          <w:szCs w:val="20"/>
        </w:rPr>
      </w:pPr>
    </w:p>
    <w:p w:rsid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89101E" w:rsidRDefault="0089101E"/>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89101E" w:rsidRDefault="002924D7" w:rsidP="002924D7">
      <w:pPr>
        <w:ind w:left="0" w:firstLine="0"/>
        <w:rPr>
          <w:sz w:val="10"/>
          <w:szCs w:val="10"/>
        </w:rPr>
      </w:pPr>
    </w:p>
    <w:p w:rsidR="00C57E0F" w:rsidRDefault="00C57E0F" w:rsidP="00F10FF7">
      <w:pPr>
        <w:ind w:left="0" w:firstLine="0"/>
        <w:rPr>
          <w:b/>
          <w:sz w:val="20"/>
          <w:szCs w:val="20"/>
        </w:rPr>
      </w:pPr>
    </w:p>
    <w:sectPr w:rsidR="00C57E0F" w:rsidSect="00F656DB">
      <w:headerReference w:type="default" r:id="rId106"/>
      <w:footerReference w:type="default" r:id="rId10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99" w:rsidRDefault="002D3699" w:rsidP="00F36A58">
      <w:r>
        <w:separator/>
      </w:r>
    </w:p>
  </w:endnote>
  <w:endnote w:type="continuationSeparator" w:id="0">
    <w:p w:rsidR="002D3699" w:rsidRDefault="002D369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5A" w:rsidRPr="001A50CB" w:rsidRDefault="00D8175A"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Mixtures and Substances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D7D93">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D7D93">
      <w:rPr>
        <w:noProof/>
        <w:sz w:val="16"/>
        <w:szCs w:val="16"/>
      </w:rPr>
      <w:t>18</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99" w:rsidRDefault="002D3699" w:rsidP="00F36A58">
      <w:r>
        <w:separator/>
      </w:r>
    </w:p>
  </w:footnote>
  <w:footnote w:type="continuationSeparator" w:id="0">
    <w:p w:rsidR="002D3699" w:rsidRDefault="002D369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5A" w:rsidRDefault="00D8175A"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5A" w:rsidRPr="0029354B" w:rsidRDefault="00D8175A"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6DB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16844"/>
    <w:multiLevelType w:val="hybridMultilevel"/>
    <w:tmpl w:val="7844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176A2"/>
    <w:multiLevelType w:val="hybridMultilevel"/>
    <w:tmpl w:val="059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062BF"/>
    <w:multiLevelType w:val="hybridMultilevel"/>
    <w:tmpl w:val="20E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333F6"/>
    <w:multiLevelType w:val="hybridMultilevel"/>
    <w:tmpl w:val="1EB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16EFD"/>
    <w:multiLevelType w:val="hybridMultilevel"/>
    <w:tmpl w:val="834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995A24"/>
    <w:multiLevelType w:val="hybridMultilevel"/>
    <w:tmpl w:val="B1F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88166D"/>
    <w:multiLevelType w:val="hybridMultilevel"/>
    <w:tmpl w:val="FB0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2CD5"/>
    <w:multiLevelType w:val="hybridMultilevel"/>
    <w:tmpl w:val="44E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EC08D5"/>
    <w:multiLevelType w:val="hybridMultilevel"/>
    <w:tmpl w:val="FE9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41062C"/>
    <w:multiLevelType w:val="hybridMultilevel"/>
    <w:tmpl w:val="F00A3398"/>
    <w:lvl w:ilvl="0" w:tplc="A922015E">
      <w:start w:val="1"/>
      <w:numFmt w:val="bullet"/>
      <w:lvlText w:val="•"/>
      <w:lvlJc w:val="left"/>
      <w:pPr>
        <w:tabs>
          <w:tab w:val="num" w:pos="720"/>
        </w:tabs>
        <w:ind w:left="720" w:hanging="360"/>
      </w:pPr>
      <w:rPr>
        <w:rFonts w:ascii="Times New Roman" w:hAnsi="Times New Roman" w:hint="default"/>
      </w:rPr>
    </w:lvl>
    <w:lvl w:ilvl="1" w:tplc="F3ACA096" w:tentative="1">
      <w:start w:val="1"/>
      <w:numFmt w:val="bullet"/>
      <w:lvlText w:val="•"/>
      <w:lvlJc w:val="left"/>
      <w:pPr>
        <w:tabs>
          <w:tab w:val="num" w:pos="1440"/>
        </w:tabs>
        <w:ind w:left="1440" w:hanging="360"/>
      </w:pPr>
      <w:rPr>
        <w:rFonts w:ascii="Times New Roman" w:hAnsi="Times New Roman" w:hint="default"/>
      </w:rPr>
    </w:lvl>
    <w:lvl w:ilvl="2" w:tplc="3F04C99E" w:tentative="1">
      <w:start w:val="1"/>
      <w:numFmt w:val="bullet"/>
      <w:lvlText w:val="•"/>
      <w:lvlJc w:val="left"/>
      <w:pPr>
        <w:tabs>
          <w:tab w:val="num" w:pos="2160"/>
        </w:tabs>
        <w:ind w:left="2160" w:hanging="360"/>
      </w:pPr>
      <w:rPr>
        <w:rFonts w:ascii="Times New Roman" w:hAnsi="Times New Roman" w:hint="default"/>
      </w:rPr>
    </w:lvl>
    <w:lvl w:ilvl="3" w:tplc="3EE652CE" w:tentative="1">
      <w:start w:val="1"/>
      <w:numFmt w:val="bullet"/>
      <w:lvlText w:val="•"/>
      <w:lvlJc w:val="left"/>
      <w:pPr>
        <w:tabs>
          <w:tab w:val="num" w:pos="2880"/>
        </w:tabs>
        <w:ind w:left="2880" w:hanging="360"/>
      </w:pPr>
      <w:rPr>
        <w:rFonts w:ascii="Times New Roman" w:hAnsi="Times New Roman" w:hint="default"/>
      </w:rPr>
    </w:lvl>
    <w:lvl w:ilvl="4" w:tplc="359E5D9E" w:tentative="1">
      <w:start w:val="1"/>
      <w:numFmt w:val="bullet"/>
      <w:lvlText w:val="•"/>
      <w:lvlJc w:val="left"/>
      <w:pPr>
        <w:tabs>
          <w:tab w:val="num" w:pos="3600"/>
        </w:tabs>
        <w:ind w:left="3600" w:hanging="360"/>
      </w:pPr>
      <w:rPr>
        <w:rFonts w:ascii="Times New Roman" w:hAnsi="Times New Roman" w:hint="default"/>
      </w:rPr>
    </w:lvl>
    <w:lvl w:ilvl="5" w:tplc="057CAE1E" w:tentative="1">
      <w:start w:val="1"/>
      <w:numFmt w:val="bullet"/>
      <w:lvlText w:val="•"/>
      <w:lvlJc w:val="left"/>
      <w:pPr>
        <w:tabs>
          <w:tab w:val="num" w:pos="4320"/>
        </w:tabs>
        <w:ind w:left="4320" w:hanging="360"/>
      </w:pPr>
      <w:rPr>
        <w:rFonts w:ascii="Times New Roman" w:hAnsi="Times New Roman" w:hint="default"/>
      </w:rPr>
    </w:lvl>
    <w:lvl w:ilvl="6" w:tplc="676C2888" w:tentative="1">
      <w:start w:val="1"/>
      <w:numFmt w:val="bullet"/>
      <w:lvlText w:val="•"/>
      <w:lvlJc w:val="left"/>
      <w:pPr>
        <w:tabs>
          <w:tab w:val="num" w:pos="5040"/>
        </w:tabs>
        <w:ind w:left="5040" w:hanging="360"/>
      </w:pPr>
      <w:rPr>
        <w:rFonts w:ascii="Times New Roman" w:hAnsi="Times New Roman" w:hint="default"/>
      </w:rPr>
    </w:lvl>
    <w:lvl w:ilvl="7" w:tplc="5A5E4D16" w:tentative="1">
      <w:start w:val="1"/>
      <w:numFmt w:val="bullet"/>
      <w:lvlText w:val="•"/>
      <w:lvlJc w:val="left"/>
      <w:pPr>
        <w:tabs>
          <w:tab w:val="num" w:pos="5760"/>
        </w:tabs>
        <w:ind w:left="5760" w:hanging="360"/>
      </w:pPr>
      <w:rPr>
        <w:rFonts w:ascii="Times New Roman" w:hAnsi="Times New Roman" w:hint="default"/>
      </w:rPr>
    </w:lvl>
    <w:lvl w:ilvl="8" w:tplc="934EB1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133D7"/>
    <w:multiLevelType w:val="hybridMultilevel"/>
    <w:tmpl w:val="F4D2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B45C4C"/>
    <w:multiLevelType w:val="hybridMultilevel"/>
    <w:tmpl w:val="24D6A6D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8">
    <w:nsid w:val="556A004F"/>
    <w:multiLevelType w:val="hybridMultilevel"/>
    <w:tmpl w:val="4916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5B5235"/>
    <w:multiLevelType w:val="hybridMultilevel"/>
    <w:tmpl w:val="6A82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E22109"/>
    <w:multiLevelType w:val="hybridMultilevel"/>
    <w:tmpl w:val="D6F63758"/>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479D8"/>
    <w:multiLevelType w:val="hybridMultilevel"/>
    <w:tmpl w:val="5A3C3A0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0"/>
  </w:num>
  <w:num w:numId="4">
    <w:abstractNumId w:val="6"/>
  </w:num>
  <w:num w:numId="5">
    <w:abstractNumId w:val="36"/>
  </w:num>
  <w:num w:numId="6">
    <w:abstractNumId w:val="16"/>
  </w:num>
  <w:num w:numId="7">
    <w:abstractNumId w:val="0"/>
  </w:num>
  <w:num w:numId="8">
    <w:abstractNumId w:val="15"/>
  </w:num>
  <w:num w:numId="9">
    <w:abstractNumId w:val="2"/>
  </w:num>
  <w:num w:numId="10">
    <w:abstractNumId w:val="3"/>
  </w:num>
  <w:num w:numId="11">
    <w:abstractNumId w:val="31"/>
  </w:num>
  <w:num w:numId="12">
    <w:abstractNumId w:val="29"/>
  </w:num>
  <w:num w:numId="13">
    <w:abstractNumId w:val="18"/>
  </w:num>
  <w:num w:numId="14">
    <w:abstractNumId w:val="37"/>
  </w:num>
  <w:num w:numId="15">
    <w:abstractNumId w:val="24"/>
  </w:num>
  <w:num w:numId="16">
    <w:abstractNumId w:val="1"/>
  </w:num>
  <w:num w:numId="17">
    <w:abstractNumId w:val="33"/>
  </w:num>
  <w:num w:numId="18">
    <w:abstractNumId w:val="28"/>
  </w:num>
  <w:num w:numId="19">
    <w:abstractNumId w:val="5"/>
  </w:num>
  <w:num w:numId="20">
    <w:abstractNumId w:val="26"/>
  </w:num>
  <w:num w:numId="21">
    <w:abstractNumId w:val="13"/>
  </w:num>
  <w:num w:numId="22">
    <w:abstractNumId w:val="22"/>
  </w:num>
  <w:num w:numId="23">
    <w:abstractNumId w:val="34"/>
  </w:num>
  <w:num w:numId="24">
    <w:abstractNumId w:val="8"/>
  </w:num>
  <w:num w:numId="25">
    <w:abstractNumId w:val="32"/>
  </w:num>
  <w:num w:numId="26">
    <w:abstractNumId w:val="42"/>
  </w:num>
  <w:num w:numId="27">
    <w:abstractNumId w:val="19"/>
  </w:num>
  <w:num w:numId="28">
    <w:abstractNumId w:val="35"/>
  </w:num>
  <w:num w:numId="29">
    <w:abstractNumId w:val="20"/>
  </w:num>
  <w:num w:numId="30">
    <w:abstractNumId w:val="11"/>
  </w:num>
  <w:num w:numId="31">
    <w:abstractNumId w:val="39"/>
  </w:num>
  <w:num w:numId="32">
    <w:abstractNumId w:val="9"/>
  </w:num>
  <w:num w:numId="33">
    <w:abstractNumId w:val="4"/>
  </w:num>
  <w:num w:numId="34">
    <w:abstractNumId w:val="23"/>
  </w:num>
  <w:num w:numId="35">
    <w:abstractNumId w:val="25"/>
  </w:num>
  <w:num w:numId="36">
    <w:abstractNumId w:val="10"/>
  </w:num>
  <w:num w:numId="37">
    <w:abstractNumId w:val="7"/>
  </w:num>
  <w:num w:numId="38">
    <w:abstractNumId w:val="17"/>
  </w:num>
  <w:num w:numId="39">
    <w:abstractNumId w:val="14"/>
  </w:num>
  <w:num w:numId="40">
    <w:abstractNumId w:val="21"/>
  </w:num>
  <w:num w:numId="41">
    <w:abstractNumId w:val="27"/>
  </w:num>
  <w:num w:numId="42">
    <w:abstractNumId w:val="4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1CF"/>
    <w:rsid w:val="00016F99"/>
    <w:rsid w:val="00020EF3"/>
    <w:rsid w:val="00023E6A"/>
    <w:rsid w:val="000278A0"/>
    <w:rsid w:val="000470FE"/>
    <w:rsid w:val="000529DD"/>
    <w:rsid w:val="00065DD3"/>
    <w:rsid w:val="00070367"/>
    <w:rsid w:val="000728AC"/>
    <w:rsid w:val="000729E4"/>
    <w:rsid w:val="000910A8"/>
    <w:rsid w:val="000B2D43"/>
    <w:rsid w:val="000B3191"/>
    <w:rsid w:val="000D089A"/>
    <w:rsid w:val="000D2207"/>
    <w:rsid w:val="000D2958"/>
    <w:rsid w:val="000D5B29"/>
    <w:rsid w:val="000E0463"/>
    <w:rsid w:val="000E54AC"/>
    <w:rsid w:val="000E56AA"/>
    <w:rsid w:val="000E74E5"/>
    <w:rsid w:val="000E7E98"/>
    <w:rsid w:val="000F56D7"/>
    <w:rsid w:val="00112135"/>
    <w:rsid w:val="0011270D"/>
    <w:rsid w:val="00122021"/>
    <w:rsid w:val="00125E85"/>
    <w:rsid w:val="00126A6E"/>
    <w:rsid w:val="0013710B"/>
    <w:rsid w:val="00144939"/>
    <w:rsid w:val="00144EFA"/>
    <w:rsid w:val="0014751D"/>
    <w:rsid w:val="0015262D"/>
    <w:rsid w:val="00153510"/>
    <w:rsid w:val="00154ECB"/>
    <w:rsid w:val="00155DE7"/>
    <w:rsid w:val="00162A36"/>
    <w:rsid w:val="001646D2"/>
    <w:rsid w:val="00165440"/>
    <w:rsid w:val="00167860"/>
    <w:rsid w:val="001749E8"/>
    <w:rsid w:val="00185C84"/>
    <w:rsid w:val="00187CE7"/>
    <w:rsid w:val="001951E1"/>
    <w:rsid w:val="001963BC"/>
    <w:rsid w:val="001A50CB"/>
    <w:rsid w:val="001B5F07"/>
    <w:rsid w:val="001C32A9"/>
    <w:rsid w:val="001C4858"/>
    <w:rsid w:val="001C53AD"/>
    <w:rsid w:val="001D01C0"/>
    <w:rsid w:val="001D2483"/>
    <w:rsid w:val="001D44CD"/>
    <w:rsid w:val="001D6550"/>
    <w:rsid w:val="001F5B7D"/>
    <w:rsid w:val="00200A9B"/>
    <w:rsid w:val="0020176D"/>
    <w:rsid w:val="00230248"/>
    <w:rsid w:val="002404E2"/>
    <w:rsid w:val="00245712"/>
    <w:rsid w:val="0025049C"/>
    <w:rsid w:val="00252F1B"/>
    <w:rsid w:val="00254293"/>
    <w:rsid w:val="00255AB1"/>
    <w:rsid w:val="002633A6"/>
    <w:rsid w:val="002713D7"/>
    <w:rsid w:val="002813AD"/>
    <w:rsid w:val="00281B05"/>
    <w:rsid w:val="0028514C"/>
    <w:rsid w:val="002866F5"/>
    <w:rsid w:val="002924D7"/>
    <w:rsid w:val="0029354B"/>
    <w:rsid w:val="002A582B"/>
    <w:rsid w:val="002B0808"/>
    <w:rsid w:val="002B0F81"/>
    <w:rsid w:val="002B422F"/>
    <w:rsid w:val="002C424E"/>
    <w:rsid w:val="002C5D8B"/>
    <w:rsid w:val="002C75C4"/>
    <w:rsid w:val="002D0B37"/>
    <w:rsid w:val="002D3699"/>
    <w:rsid w:val="002D49D1"/>
    <w:rsid w:val="002D4B80"/>
    <w:rsid w:val="002E205A"/>
    <w:rsid w:val="002E5BC2"/>
    <w:rsid w:val="002E7E78"/>
    <w:rsid w:val="002F378F"/>
    <w:rsid w:val="003011E5"/>
    <w:rsid w:val="00302D44"/>
    <w:rsid w:val="00304C52"/>
    <w:rsid w:val="003117E8"/>
    <w:rsid w:val="00317C33"/>
    <w:rsid w:val="00322B29"/>
    <w:rsid w:val="00324974"/>
    <w:rsid w:val="003372B0"/>
    <w:rsid w:val="00343F7B"/>
    <w:rsid w:val="00344428"/>
    <w:rsid w:val="00344A93"/>
    <w:rsid w:val="003458BA"/>
    <w:rsid w:val="00347243"/>
    <w:rsid w:val="0035571F"/>
    <w:rsid w:val="00367A30"/>
    <w:rsid w:val="0037498B"/>
    <w:rsid w:val="0038584C"/>
    <w:rsid w:val="00391D23"/>
    <w:rsid w:val="0039211E"/>
    <w:rsid w:val="00393FD6"/>
    <w:rsid w:val="00397B7D"/>
    <w:rsid w:val="003A4D3A"/>
    <w:rsid w:val="003A66C1"/>
    <w:rsid w:val="003B136A"/>
    <w:rsid w:val="003B1E12"/>
    <w:rsid w:val="003B1F67"/>
    <w:rsid w:val="003B2329"/>
    <w:rsid w:val="003B44B4"/>
    <w:rsid w:val="003C177D"/>
    <w:rsid w:val="003C73B8"/>
    <w:rsid w:val="003C7B19"/>
    <w:rsid w:val="003D2C0D"/>
    <w:rsid w:val="003D4926"/>
    <w:rsid w:val="003D572A"/>
    <w:rsid w:val="003D7844"/>
    <w:rsid w:val="003E77B3"/>
    <w:rsid w:val="003F2D8C"/>
    <w:rsid w:val="003F7610"/>
    <w:rsid w:val="004201E1"/>
    <w:rsid w:val="00434551"/>
    <w:rsid w:val="00435C7A"/>
    <w:rsid w:val="00436618"/>
    <w:rsid w:val="00442FC4"/>
    <w:rsid w:val="00445A09"/>
    <w:rsid w:val="00445A35"/>
    <w:rsid w:val="00445CC0"/>
    <w:rsid w:val="00451196"/>
    <w:rsid w:val="00455ED5"/>
    <w:rsid w:val="00456D71"/>
    <w:rsid w:val="00467EB2"/>
    <w:rsid w:val="00471235"/>
    <w:rsid w:val="00471A4D"/>
    <w:rsid w:val="00473219"/>
    <w:rsid w:val="00482D07"/>
    <w:rsid w:val="00482F27"/>
    <w:rsid w:val="00486CD1"/>
    <w:rsid w:val="0048705A"/>
    <w:rsid w:val="0049026A"/>
    <w:rsid w:val="00493BF1"/>
    <w:rsid w:val="004A5F52"/>
    <w:rsid w:val="004A6111"/>
    <w:rsid w:val="004B4603"/>
    <w:rsid w:val="004B7719"/>
    <w:rsid w:val="004C60CA"/>
    <w:rsid w:val="004C68AE"/>
    <w:rsid w:val="004D2474"/>
    <w:rsid w:val="004D40FE"/>
    <w:rsid w:val="004E1F2B"/>
    <w:rsid w:val="004E20E7"/>
    <w:rsid w:val="004E523E"/>
    <w:rsid w:val="004E72A7"/>
    <w:rsid w:val="004F0CBF"/>
    <w:rsid w:val="00506385"/>
    <w:rsid w:val="00513672"/>
    <w:rsid w:val="00514E88"/>
    <w:rsid w:val="0051577B"/>
    <w:rsid w:val="005231F6"/>
    <w:rsid w:val="00530230"/>
    <w:rsid w:val="00535B95"/>
    <w:rsid w:val="00545D3C"/>
    <w:rsid w:val="00547B0E"/>
    <w:rsid w:val="00552719"/>
    <w:rsid w:val="00553639"/>
    <w:rsid w:val="00556168"/>
    <w:rsid w:val="005637AE"/>
    <w:rsid w:val="00564E1A"/>
    <w:rsid w:val="005754A3"/>
    <w:rsid w:val="005766AF"/>
    <w:rsid w:val="005937B3"/>
    <w:rsid w:val="005A096F"/>
    <w:rsid w:val="005B3E3D"/>
    <w:rsid w:val="005C15C4"/>
    <w:rsid w:val="005C35AC"/>
    <w:rsid w:val="005D0D4C"/>
    <w:rsid w:val="005D1FB6"/>
    <w:rsid w:val="005D467E"/>
    <w:rsid w:val="005D5D73"/>
    <w:rsid w:val="005D7D93"/>
    <w:rsid w:val="005E60A3"/>
    <w:rsid w:val="005F067B"/>
    <w:rsid w:val="0060108E"/>
    <w:rsid w:val="00603303"/>
    <w:rsid w:val="006034D4"/>
    <w:rsid w:val="0060634D"/>
    <w:rsid w:val="00614424"/>
    <w:rsid w:val="00614DD3"/>
    <w:rsid w:val="006160F7"/>
    <w:rsid w:val="006207DE"/>
    <w:rsid w:val="00626571"/>
    <w:rsid w:val="0063593C"/>
    <w:rsid w:val="00636511"/>
    <w:rsid w:val="00637830"/>
    <w:rsid w:val="006463B6"/>
    <w:rsid w:val="00651FCD"/>
    <w:rsid w:val="006607A2"/>
    <w:rsid w:val="00661C13"/>
    <w:rsid w:val="006741FE"/>
    <w:rsid w:val="006866CB"/>
    <w:rsid w:val="00695537"/>
    <w:rsid w:val="00695A9C"/>
    <w:rsid w:val="006A50C7"/>
    <w:rsid w:val="006B292F"/>
    <w:rsid w:val="006C75EE"/>
    <w:rsid w:val="006D329C"/>
    <w:rsid w:val="006D50DE"/>
    <w:rsid w:val="006E0EC1"/>
    <w:rsid w:val="006E6321"/>
    <w:rsid w:val="006E6F82"/>
    <w:rsid w:val="006F2528"/>
    <w:rsid w:val="006F4A4A"/>
    <w:rsid w:val="006F7CDA"/>
    <w:rsid w:val="007031BF"/>
    <w:rsid w:val="00703F4B"/>
    <w:rsid w:val="00740367"/>
    <w:rsid w:val="007413B6"/>
    <w:rsid w:val="00741EE4"/>
    <w:rsid w:val="007467C3"/>
    <w:rsid w:val="0075471B"/>
    <w:rsid w:val="0075481B"/>
    <w:rsid w:val="007629B6"/>
    <w:rsid w:val="0076416B"/>
    <w:rsid w:val="007700F4"/>
    <w:rsid w:val="00773B18"/>
    <w:rsid w:val="007779CC"/>
    <w:rsid w:val="00780D64"/>
    <w:rsid w:val="00784893"/>
    <w:rsid w:val="00796FBD"/>
    <w:rsid w:val="007A1106"/>
    <w:rsid w:val="007A18FD"/>
    <w:rsid w:val="007A1FBE"/>
    <w:rsid w:val="007A2059"/>
    <w:rsid w:val="007A6536"/>
    <w:rsid w:val="007C46AC"/>
    <w:rsid w:val="007D3448"/>
    <w:rsid w:val="007D7366"/>
    <w:rsid w:val="007E1612"/>
    <w:rsid w:val="007E329D"/>
    <w:rsid w:val="007E4A32"/>
    <w:rsid w:val="007E4A8E"/>
    <w:rsid w:val="007F0FF0"/>
    <w:rsid w:val="007F6C51"/>
    <w:rsid w:val="007F7A96"/>
    <w:rsid w:val="00802BF6"/>
    <w:rsid w:val="008276D0"/>
    <w:rsid w:val="00833158"/>
    <w:rsid w:val="00841CF2"/>
    <w:rsid w:val="008436E0"/>
    <w:rsid w:val="00856AAB"/>
    <w:rsid w:val="00856C5F"/>
    <w:rsid w:val="00861571"/>
    <w:rsid w:val="00863DC2"/>
    <w:rsid w:val="00864BF1"/>
    <w:rsid w:val="00865639"/>
    <w:rsid w:val="0086657F"/>
    <w:rsid w:val="0087468F"/>
    <w:rsid w:val="00875EC3"/>
    <w:rsid w:val="0088115B"/>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39B"/>
    <w:rsid w:val="008D4AC7"/>
    <w:rsid w:val="008E077E"/>
    <w:rsid w:val="008E37C3"/>
    <w:rsid w:val="008F0930"/>
    <w:rsid w:val="008F0CBC"/>
    <w:rsid w:val="008F47D5"/>
    <w:rsid w:val="008F5939"/>
    <w:rsid w:val="0090072E"/>
    <w:rsid w:val="00901A0E"/>
    <w:rsid w:val="0090620E"/>
    <w:rsid w:val="00923AE1"/>
    <w:rsid w:val="0093017C"/>
    <w:rsid w:val="009373A4"/>
    <w:rsid w:val="009428EE"/>
    <w:rsid w:val="009554DF"/>
    <w:rsid w:val="0095649E"/>
    <w:rsid w:val="009573A6"/>
    <w:rsid w:val="00957F0E"/>
    <w:rsid w:val="00965C6A"/>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9B"/>
    <w:rsid w:val="009C40EF"/>
    <w:rsid w:val="009D1B8A"/>
    <w:rsid w:val="009D6527"/>
    <w:rsid w:val="009E1C18"/>
    <w:rsid w:val="009E524E"/>
    <w:rsid w:val="009E5AAD"/>
    <w:rsid w:val="009F1433"/>
    <w:rsid w:val="009F2B1F"/>
    <w:rsid w:val="009F4C8E"/>
    <w:rsid w:val="009F7C74"/>
    <w:rsid w:val="00A10253"/>
    <w:rsid w:val="00A13C51"/>
    <w:rsid w:val="00A30C96"/>
    <w:rsid w:val="00A31E18"/>
    <w:rsid w:val="00A339EB"/>
    <w:rsid w:val="00A36570"/>
    <w:rsid w:val="00A405F7"/>
    <w:rsid w:val="00A40D43"/>
    <w:rsid w:val="00A50629"/>
    <w:rsid w:val="00A56A60"/>
    <w:rsid w:val="00A63D7D"/>
    <w:rsid w:val="00A728EC"/>
    <w:rsid w:val="00A7353F"/>
    <w:rsid w:val="00A73914"/>
    <w:rsid w:val="00A74FBF"/>
    <w:rsid w:val="00A758B1"/>
    <w:rsid w:val="00A76712"/>
    <w:rsid w:val="00A80E2F"/>
    <w:rsid w:val="00A80EE4"/>
    <w:rsid w:val="00A86B29"/>
    <w:rsid w:val="00A91620"/>
    <w:rsid w:val="00A93598"/>
    <w:rsid w:val="00AA2CD5"/>
    <w:rsid w:val="00AB1D95"/>
    <w:rsid w:val="00AB353C"/>
    <w:rsid w:val="00AB6589"/>
    <w:rsid w:val="00AC433C"/>
    <w:rsid w:val="00AD58F1"/>
    <w:rsid w:val="00AD5B2E"/>
    <w:rsid w:val="00AE0209"/>
    <w:rsid w:val="00AE6636"/>
    <w:rsid w:val="00AE722F"/>
    <w:rsid w:val="00AF4EB8"/>
    <w:rsid w:val="00AF54E5"/>
    <w:rsid w:val="00B001B5"/>
    <w:rsid w:val="00B008AA"/>
    <w:rsid w:val="00B04AC7"/>
    <w:rsid w:val="00B06133"/>
    <w:rsid w:val="00B1290E"/>
    <w:rsid w:val="00B13ECB"/>
    <w:rsid w:val="00B221B8"/>
    <w:rsid w:val="00B30450"/>
    <w:rsid w:val="00B33D2B"/>
    <w:rsid w:val="00B36CB8"/>
    <w:rsid w:val="00B37D7C"/>
    <w:rsid w:val="00B42467"/>
    <w:rsid w:val="00B45D26"/>
    <w:rsid w:val="00B50AA1"/>
    <w:rsid w:val="00B5656C"/>
    <w:rsid w:val="00B70DE1"/>
    <w:rsid w:val="00B90F3F"/>
    <w:rsid w:val="00B95539"/>
    <w:rsid w:val="00B97B47"/>
    <w:rsid w:val="00BA2838"/>
    <w:rsid w:val="00BA3CDE"/>
    <w:rsid w:val="00BA43DD"/>
    <w:rsid w:val="00BA7DF1"/>
    <w:rsid w:val="00BB4DFC"/>
    <w:rsid w:val="00BB6826"/>
    <w:rsid w:val="00BC6F08"/>
    <w:rsid w:val="00BD13E0"/>
    <w:rsid w:val="00BD25DB"/>
    <w:rsid w:val="00BE00EE"/>
    <w:rsid w:val="00BE263D"/>
    <w:rsid w:val="00BE51BC"/>
    <w:rsid w:val="00BE620C"/>
    <w:rsid w:val="00BE6D93"/>
    <w:rsid w:val="00BF1681"/>
    <w:rsid w:val="00C066AA"/>
    <w:rsid w:val="00C102F0"/>
    <w:rsid w:val="00C148BA"/>
    <w:rsid w:val="00C14CD7"/>
    <w:rsid w:val="00C17FA4"/>
    <w:rsid w:val="00C24049"/>
    <w:rsid w:val="00C26287"/>
    <w:rsid w:val="00C27622"/>
    <w:rsid w:val="00C3549C"/>
    <w:rsid w:val="00C40C25"/>
    <w:rsid w:val="00C40D97"/>
    <w:rsid w:val="00C4146D"/>
    <w:rsid w:val="00C51B9F"/>
    <w:rsid w:val="00C57256"/>
    <w:rsid w:val="00C57E0F"/>
    <w:rsid w:val="00C61A89"/>
    <w:rsid w:val="00C61B9A"/>
    <w:rsid w:val="00C642D8"/>
    <w:rsid w:val="00C66E81"/>
    <w:rsid w:val="00C707C4"/>
    <w:rsid w:val="00C7570D"/>
    <w:rsid w:val="00C8196F"/>
    <w:rsid w:val="00C81D27"/>
    <w:rsid w:val="00C8240E"/>
    <w:rsid w:val="00C84BAC"/>
    <w:rsid w:val="00C961F3"/>
    <w:rsid w:val="00CA050F"/>
    <w:rsid w:val="00CA4F5D"/>
    <w:rsid w:val="00CA7990"/>
    <w:rsid w:val="00CA7F3C"/>
    <w:rsid w:val="00CC3433"/>
    <w:rsid w:val="00CC5299"/>
    <w:rsid w:val="00CC69BD"/>
    <w:rsid w:val="00CE134F"/>
    <w:rsid w:val="00CF002C"/>
    <w:rsid w:val="00CF0F8B"/>
    <w:rsid w:val="00CF64CC"/>
    <w:rsid w:val="00D00C12"/>
    <w:rsid w:val="00D04137"/>
    <w:rsid w:val="00D05289"/>
    <w:rsid w:val="00D07454"/>
    <w:rsid w:val="00D15FC3"/>
    <w:rsid w:val="00D22134"/>
    <w:rsid w:val="00D313FB"/>
    <w:rsid w:val="00D42EE0"/>
    <w:rsid w:val="00D436AC"/>
    <w:rsid w:val="00D4633C"/>
    <w:rsid w:val="00D524C6"/>
    <w:rsid w:val="00D5423D"/>
    <w:rsid w:val="00D57D84"/>
    <w:rsid w:val="00D61804"/>
    <w:rsid w:val="00D62669"/>
    <w:rsid w:val="00D65BD1"/>
    <w:rsid w:val="00D66899"/>
    <w:rsid w:val="00D66B56"/>
    <w:rsid w:val="00D67963"/>
    <w:rsid w:val="00D70448"/>
    <w:rsid w:val="00D763A1"/>
    <w:rsid w:val="00D76BD3"/>
    <w:rsid w:val="00D8175A"/>
    <w:rsid w:val="00D844BE"/>
    <w:rsid w:val="00D91CCC"/>
    <w:rsid w:val="00D922FA"/>
    <w:rsid w:val="00DA39B8"/>
    <w:rsid w:val="00DA4810"/>
    <w:rsid w:val="00DA4C7F"/>
    <w:rsid w:val="00DA58A3"/>
    <w:rsid w:val="00DA7E15"/>
    <w:rsid w:val="00DB1184"/>
    <w:rsid w:val="00DB2E11"/>
    <w:rsid w:val="00DC7A01"/>
    <w:rsid w:val="00DD007A"/>
    <w:rsid w:val="00DD4FA2"/>
    <w:rsid w:val="00DF3791"/>
    <w:rsid w:val="00DF60E5"/>
    <w:rsid w:val="00E00F9E"/>
    <w:rsid w:val="00E021F1"/>
    <w:rsid w:val="00E313A7"/>
    <w:rsid w:val="00E31B8F"/>
    <w:rsid w:val="00E32EF3"/>
    <w:rsid w:val="00E33815"/>
    <w:rsid w:val="00E43474"/>
    <w:rsid w:val="00E4704C"/>
    <w:rsid w:val="00E53439"/>
    <w:rsid w:val="00E6414D"/>
    <w:rsid w:val="00E65B19"/>
    <w:rsid w:val="00E72B4D"/>
    <w:rsid w:val="00E73183"/>
    <w:rsid w:val="00E762EA"/>
    <w:rsid w:val="00E8078D"/>
    <w:rsid w:val="00E81A7A"/>
    <w:rsid w:val="00E8224F"/>
    <w:rsid w:val="00E85EB0"/>
    <w:rsid w:val="00EA3DFB"/>
    <w:rsid w:val="00EA706B"/>
    <w:rsid w:val="00EB4B11"/>
    <w:rsid w:val="00EC16BA"/>
    <w:rsid w:val="00EC54EA"/>
    <w:rsid w:val="00EC5920"/>
    <w:rsid w:val="00EC7CF6"/>
    <w:rsid w:val="00ED5544"/>
    <w:rsid w:val="00ED590B"/>
    <w:rsid w:val="00EE28DE"/>
    <w:rsid w:val="00EE5699"/>
    <w:rsid w:val="00EE62C1"/>
    <w:rsid w:val="00EE769C"/>
    <w:rsid w:val="00F10FF7"/>
    <w:rsid w:val="00F11ACD"/>
    <w:rsid w:val="00F12EF2"/>
    <w:rsid w:val="00F263B6"/>
    <w:rsid w:val="00F30021"/>
    <w:rsid w:val="00F30713"/>
    <w:rsid w:val="00F3366D"/>
    <w:rsid w:val="00F33AD2"/>
    <w:rsid w:val="00F36A58"/>
    <w:rsid w:val="00F37360"/>
    <w:rsid w:val="00F415B6"/>
    <w:rsid w:val="00F423FA"/>
    <w:rsid w:val="00F4675D"/>
    <w:rsid w:val="00F61EDA"/>
    <w:rsid w:val="00F656DB"/>
    <w:rsid w:val="00F66314"/>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499311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ervision.fen.com/skill-builder/graphs-and-charts/48946.html?page=1&amp;detoured=1" TargetMode="External"/><Relationship Id="rId21" Type="http://schemas.openxmlformats.org/officeDocument/2006/relationships/hyperlink" Target="http://lifehacker.com/5960811/how-to-develop-sherlock-holmes+like-powers-of-observation-and-deduction" TargetMode="External"/><Relationship Id="rId42" Type="http://schemas.openxmlformats.org/officeDocument/2006/relationships/hyperlink" Target="http://www.quia.com/rr/42473.html" TargetMode="External"/><Relationship Id="rId47" Type="http://schemas.openxmlformats.org/officeDocument/2006/relationships/hyperlink" Target="http://www.Ptable.com" TargetMode="External"/><Relationship Id="rId63" Type="http://schemas.openxmlformats.org/officeDocument/2006/relationships/hyperlink" Target="https://www.youtube.com/watch?v=OpWFUqPPtWE" TargetMode="External"/><Relationship Id="rId68" Type="http://schemas.openxmlformats.org/officeDocument/2006/relationships/hyperlink" Target="http://www-spof.gsfc.nasa.gov/stargaze/MagTeach.htm" TargetMode="External"/><Relationship Id="rId84" Type="http://schemas.openxmlformats.org/officeDocument/2006/relationships/hyperlink" Target="http://www.Phet.com" TargetMode="External"/><Relationship Id="rId89" Type="http://schemas.openxmlformats.org/officeDocument/2006/relationships/hyperlink" Target="http://studyjams.scholastic.com/studyjams/jams/science/matter/changes-of-matter.htm" TargetMode="External"/><Relationship Id="rId2" Type="http://schemas.openxmlformats.org/officeDocument/2006/relationships/numbering" Target="numbering.xml"/><Relationship Id="rId16" Type="http://schemas.openxmlformats.org/officeDocument/2006/relationships/hyperlink" Target="http://www.shodor.org/succeed-1.0/forensic/teacher/lessons/observation.html" TargetMode="External"/><Relationship Id="rId29" Type="http://schemas.openxmlformats.org/officeDocument/2006/relationships/hyperlink" Target="http://www.proprofs.com/quiz-school/story.php?title=Lab-Safety-Practice-Quiz" TargetMode="External"/><Relationship Id="rId107" Type="http://schemas.openxmlformats.org/officeDocument/2006/relationships/footer" Target="footer1.xml"/><Relationship Id="rId11" Type="http://schemas.openxmlformats.org/officeDocument/2006/relationships/image" Target="media/image2.emf"/><Relationship Id="rId24" Type="http://schemas.openxmlformats.org/officeDocument/2006/relationships/hyperlink" Target="http://www.clemson.edu/ces/phoenix/tutorials/graph/index.html" TargetMode="External"/><Relationship Id="rId32" Type="http://schemas.openxmlformats.org/officeDocument/2006/relationships/hyperlink" Target="https://www.google.com/search?q=blank+periodic+table+printable&amp;espv=2&amp;source=lnms&amp;tbm=isch&amp;sa=X&amp;ei=Sn_qU6GBI8z3yQT8t4KYBQ&amp;ved=0CAYQ_AUoAQ&amp;biw=640&amp;bih=399&amp;dpr=1.25" TargetMode="External"/><Relationship Id="rId37" Type="http://schemas.openxmlformats.org/officeDocument/2006/relationships/hyperlink" Target="http://www.cta.org/~/media/Documents/PDFs/Conferences/GTCN2012/Eighth%20Grade%20Science%20Standards%20with%20Manipulatives.pdf?dmc=1&amp;ts=20140814T0831531954" TargetMode="External"/><Relationship Id="rId40" Type="http://schemas.openxmlformats.org/officeDocument/2006/relationships/hyperlink" Target="https://www.google.com/search?q=periodic+table+trends&amp;espv=2&amp;tbm=isch&amp;tbo=u&amp;source=univ&amp;sa=X&amp;ei=tYHqU5bcJpP8yQSmsoCoCA&amp;sqi=2&amp;ved=0CBwQsAQ&amp;biw=640&amp;bih=399" TargetMode="External"/><Relationship Id="rId45" Type="http://schemas.openxmlformats.org/officeDocument/2006/relationships/hyperlink" Target="http://www.it.iitb.ac.in/~vijaya/ssrvm/worksheetscd/getWorksheets.com/Science/elements.pdf" TargetMode="External"/><Relationship Id="rId53" Type="http://schemas.openxmlformats.org/officeDocument/2006/relationships/hyperlink" Target="http://www.Ptable.com" TargetMode="External"/><Relationship Id="rId58" Type="http://schemas.openxmlformats.org/officeDocument/2006/relationships/hyperlink" Target="http://www.chemheritage.org/percy-julian/teachers/7a.html" TargetMode="External"/><Relationship Id="rId66" Type="http://schemas.openxmlformats.org/officeDocument/2006/relationships/hyperlink" Target="http://water.epa.gov/learn/kids/drinkingwater/upload/2005_03_10_kids_activity_grades_4-8_waterfiltration.pdf" TargetMode="External"/><Relationship Id="rId74" Type="http://schemas.openxmlformats.org/officeDocument/2006/relationships/hyperlink" Target="http://www.bbc.co.uk/bitesize/ks3/science/chemical_material_behaviour/compounds_mixtures/revision/9/" TargetMode="External"/><Relationship Id="rId79" Type="http://schemas.openxmlformats.org/officeDocument/2006/relationships/hyperlink" Target="http://periodic-table-of-elements.org/" TargetMode="External"/><Relationship Id="rId87" Type="http://schemas.openxmlformats.org/officeDocument/2006/relationships/hyperlink" Target="http://www.Phet.com" TargetMode="External"/><Relationship Id="rId102" Type="http://schemas.openxmlformats.org/officeDocument/2006/relationships/hyperlink" Target="http://kidshealth.org/kid/htbw/kidneys.html" TargetMode="External"/><Relationship Id="rId5" Type="http://schemas.openxmlformats.org/officeDocument/2006/relationships/settings" Target="settings.xml"/><Relationship Id="rId61" Type="http://schemas.openxmlformats.org/officeDocument/2006/relationships/hyperlink" Target="http://www.chemheritage.org/percy-julian/activities/7a.html" TargetMode="External"/><Relationship Id="rId82" Type="http://schemas.openxmlformats.org/officeDocument/2006/relationships/hyperlink" Target="https://www.youtube.com/watch?v=0g8lANs6zpQ" TargetMode="External"/><Relationship Id="rId90" Type="http://schemas.openxmlformats.org/officeDocument/2006/relationships/hyperlink" Target="http://pbskids.org/zoom/activities/sci/waterfilter.html" TargetMode="External"/><Relationship Id="rId95" Type="http://schemas.openxmlformats.org/officeDocument/2006/relationships/hyperlink" Target="http://www.teacherhealthk-12.uthscsa.edu/curriculum/blood" TargetMode="External"/><Relationship Id="rId19" Type="http://schemas.openxmlformats.org/officeDocument/2006/relationships/hyperlink" Target="http://www.glencoe.com/sites/common_assets/science/virtual_labs/E16/E16.html" TargetMode="External"/><Relationship Id="rId14" Type="http://schemas.openxmlformats.org/officeDocument/2006/relationships/hyperlink" Target="http://undsci.berkeley.edu/teaching/" TargetMode="External"/><Relationship Id="rId22"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27" Type="http://schemas.openxmlformats.org/officeDocument/2006/relationships/hyperlink" Target="http://nces.ed.gov/nceskids/createagraph/default.aspx" TargetMode="External"/><Relationship Id="rId30" Type="http://schemas.openxmlformats.org/officeDocument/2006/relationships/hyperlink" Target="http://www.edquest.ca/component/content/article/110" TargetMode="External"/><Relationship Id="rId35" Type="http://schemas.openxmlformats.org/officeDocument/2006/relationships/hyperlink" Target="http://www.mhhe.com/biosci/genbio/virtual_labs/periodic_table/main.html" TargetMode="External"/><Relationship Id="rId43" Type="http://schemas.openxmlformats.org/officeDocument/2006/relationships/hyperlink" Target="http://www.quia.com/pop/38608.html?AP_rand=58000101" TargetMode="External"/><Relationship Id="rId48" Type="http://schemas.openxmlformats.org/officeDocument/2006/relationships/hyperlink" Target="https://www.youtube.com/watch?v=fLSfgNxoVGk" TargetMode="External"/><Relationship Id="rId56" Type="http://schemas.openxmlformats.org/officeDocument/2006/relationships/hyperlink" Target="https://www.youtube.com/watch?v=0VR7iBImDB4" TargetMode="External"/><Relationship Id="rId64" Type="http://schemas.openxmlformats.org/officeDocument/2006/relationships/hyperlink" Target="http://www.chemprofessor.com/matter.htm" TargetMode="External"/><Relationship Id="rId69" Type="http://schemas.openxmlformats.org/officeDocument/2006/relationships/hyperlink" Target="http://www.coolmagnetman.com/magindex.htm" TargetMode="External"/><Relationship Id="rId77" Type="http://schemas.openxmlformats.org/officeDocument/2006/relationships/hyperlink" Target="http://chemistry.bd.psu.edu/jircitano/density.html" TargetMode="External"/><Relationship Id="rId100" Type="http://schemas.openxmlformats.org/officeDocument/2006/relationships/hyperlink" Target="http://www.rpi.edu/dept/chem-eng/Biotech-Environ/Projects00/memfilt/kidneys.htm" TargetMode="External"/><Relationship Id="rId105" Type="http://schemas.openxmlformats.org/officeDocument/2006/relationships/hyperlink" Target="http://sciencecases.lib.buffalo.edu/cs/collection/detail.asp?case_id=263&amp;id=263-" TargetMode="External"/><Relationship Id="rId8" Type="http://schemas.openxmlformats.org/officeDocument/2006/relationships/endnotes" Target="endnotes.xml"/><Relationship Id="rId51" Type="http://schemas.openxmlformats.org/officeDocument/2006/relationships/hyperlink" Target="http://cpr.molsci.ucla.edu/cpr/cpr_info/preview_public.asp?a_id=400055&amp;e=e" TargetMode="External"/><Relationship Id="rId72" Type="http://schemas.openxmlformats.org/officeDocument/2006/relationships/hyperlink" Target="http://www.bozemanscience.com/ap-phys-016-density/" TargetMode="External"/><Relationship Id="rId80" Type="http://schemas.openxmlformats.org/officeDocument/2006/relationships/hyperlink" Target="http://www-materials.eng.cam.ac.uk/mpsite/interactive_charts" TargetMode="External"/><Relationship Id="rId85" Type="http://schemas.openxmlformats.org/officeDocument/2006/relationships/hyperlink" Target="http://www.learner.org/courses/essential/physicalsci/session4/closer1.html" TargetMode="External"/><Relationship Id="rId93" Type="http://schemas.openxmlformats.org/officeDocument/2006/relationships/hyperlink" Target="http://www.epa.gov/safewater/kids/flash/flash_filtration.html" TargetMode="External"/><Relationship Id="rId98" Type="http://schemas.openxmlformats.org/officeDocument/2006/relationships/hyperlink" Target="http://www.teacherhealthk-12.uthscsa.edu/curriculum/blood" TargetMode="External"/><Relationship Id="rId3" Type="http://schemas.openxmlformats.org/officeDocument/2006/relationships/styles" Target="styles.xml"/><Relationship Id="rId12" Type="http://schemas.openxmlformats.org/officeDocument/2006/relationships/hyperlink" Target="http://www.brainpopjr.com/science/scienceskills/scientificmethod/grownups.weml" TargetMode="External"/><Relationship Id="rId17" Type="http://schemas.openxmlformats.org/officeDocument/2006/relationships/hyperlink" Target="http://blogs.loc.gov/teachers/2011/06/look-again-challenging-students-to-develop-close-observation-skills/" TargetMode="External"/><Relationship Id="rId25" Type="http://schemas.openxmlformats.org/officeDocument/2006/relationships/hyperlink" Target="http://www.wtamu.edu/academic/anns/mps/math/mathlab/beg_algebra/beg_alg_tut9_bar.htm" TargetMode="External"/><Relationship Id="rId33" Type="http://schemas.openxmlformats.org/officeDocument/2006/relationships/hyperlink" Target="https://www.google.com/search?q=periodic+table+trends&amp;espv=2&amp;tbm=isch&amp;tbo=u&amp;source=univ&amp;sa=X&amp;ei=tYHqU5bcJpP8yQSmsoCoCA&amp;sqi=2&amp;ved=0CBwQsAQ&amp;biw=640&amp;bih=399" TargetMode="External"/><Relationship Id="rId38" Type="http://schemas.openxmlformats.org/officeDocument/2006/relationships/hyperlink" Target="https://www.google.com/search?q=blank+periodic+table+printable&amp;espv=2&amp;source=lnms&amp;tbm=isch&amp;sa=X&amp;ei=Sn_qU6GBI8z3yQT8t4KYBQ&amp;ved=0CAYQ_AUoAQ&amp;biw=640&amp;bih=399&amp;dpr=1.25" TargetMode="External"/><Relationship Id="rId46" Type="http://schemas.openxmlformats.org/officeDocument/2006/relationships/hyperlink" Target="http://www.quia.com/rr/42473.html" TargetMode="External"/><Relationship Id="rId59" Type="http://schemas.openxmlformats.org/officeDocument/2006/relationships/hyperlink" Target="http://www.edutopia.org/blog/student-grouping-homogeneous-heterogeneous-ben-johnson" TargetMode="External"/><Relationship Id="rId67" Type="http://schemas.openxmlformats.org/officeDocument/2006/relationships/hyperlink" Target="http://www.coolmagnetman.com/magindex.htm" TargetMode="External"/><Relationship Id="rId103" Type="http://schemas.openxmlformats.org/officeDocument/2006/relationships/hyperlink" Target="http://www.cyh.com/HealthTopics/HealthTopicDetailsKids.aspx?p=335&amp;np=152&amp;id=2409" TargetMode="External"/><Relationship Id="rId108" Type="http://schemas.openxmlformats.org/officeDocument/2006/relationships/fontTable" Target="fontTable.xml"/><Relationship Id="rId20" Type="http://schemas.openxmlformats.org/officeDocument/2006/relationships/hyperlink" Target="http://www.brainpop.com/science/scientificinquiry/scientificmethod/preview.weml" TargetMode="External"/><Relationship Id="rId41" Type="http://schemas.openxmlformats.org/officeDocument/2006/relationships/hyperlink" Target="http://www.bbc.co.uk/bitesize/ks3/science/chemical_material_behaviour/compounds_mixtures/revision/3/" TargetMode="External"/><Relationship Id="rId54" Type="http://schemas.openxmlformats.org/officeDocument/2006/relationships/hyperlink" Target="https://www.youtube.com/watch?v=fLSfgNxoVGk" TargetMode="External"/><Relationship Id="rId62" Type="http://schemas.openxmlformats.org/officeDocument/2006/relationships/hyperlink" Target="http://chemwiki.ucdavis.edu/Analytical_Chemistry/Qualitative_Analysis/Classification_of_Matter" TargetMode="External"/><Relationship Id="rId70" Type="http://schemas.openxmlformats.org/officeDocument/2006/relationships/hyperlink" Target="http://www.middleschoolchemistry.com/lessonplans/chapter3/lesson5" TargetMode="External"/><Relationship Id="rId75" Type="http://schemas.openxmlformats.org/officeDocument/2006/relationships/hyperlink" Target="https://www.youtube.com/watch?v=DqLKPmGyXbE" TargetMode="External"/><Relationship Id="rId83" Type="http://schemas.openxmlformats.org/officeDocument/2006/relationships/hyperlink" Target="https://www.youtube.com/watch?v=wx0UAFMZkMw" TargetMode="External"/><Relationship Id="rId88" Type="http://schemas.openxmlformats.org/officeDocument/2006/relationships/hyperlink" Target="http://www.chem4kids.com/files/matter_chemphys.html" TargetMode="External"/><Relationship Id="rId91" Type="http://schemas.openxmlformats.org/officeDocument/2006/relationships/hyperlink" Target="http://water.epa.gov/learn/kids/drinkingwater/upload/2005_03_10_kids_activity_grades_4-8_waterfiltration.pdf" TargetMode="External"/><Relationship Id="rId96" Type="http://schemas.openxmlformats.org/officeDocument/2006/relationships/hyperlink" Target="http://health.howstuffworks.com/human-body/systems/kidney-urinary/kidney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vescience.com/6727-invisible-gorilla-test-shows-notice.html" TargetMode="External"/><Relationship Id="rId23" Type="http://schemas.openxmlformats.org/officeDocument/2006/relationships/hyperlink" Target="http://professionaldevelopment.ibo.org/files/ocd/TaughtPractice%20with%20%20identifying%20variables.pdf" TargetMode="External"/><Relationship Id="rId28" Type="http://schemas.openxmlformats.org/officeDocument/2006/relationships/hyperlink" Target="http://nces.ed.gov/nceskids/createagraph/default.aspx" TargetMode="External"/><Relationship Id="rId36" Type="http://schemas.openxmlformats.org/officeDocument/2006/relationships/hyperlink" Target="http://www.abpischools.org.uk/activescience/module5/home.html" TargetMode="External"/><Relationship Id="rId49" Type="http://schemas.openxmlformats.org/officeDocument/2006/relationships/hyperlink" Target="http://sciencespot.net/Pages/classchem.html" TargetMode="External"/><Relationship Id="rId57" Type="http://schemas.openxmlformats.org/officeDocument/2006/relationships/hyperlink" Target="http://www.gliffy.com/uses/flowchart-software/" TargetMode="External"/><Relationship Id="rId106"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www.proprofs.com/quiz-school/story.php?title=Lab-Safety-Practice-Quiz" TargetMode="External"/><Relationship Id="rId44" Type="http://schemas.openxmlformats.org/officeDocument/2006/relationships/hyperlink" Target="http://staff.fcps.net/jswango/unit1/chap1/matter%20packet.pdf" TargetMode="External"/><Relationship Id="rId52" Type="http://schemas.openxmlformats.org/officeDocument/2006/relationships/hyperlink" Target="https://www.youtube.com/watch?v=fLSfgNxoVGk" TargetMode="External"/><Relationship Id="rId60" Type="http://schemas.openxmlformats.org/officeDocument/2006/relationships/hyperlink" Target="http://grade7byng.pbworks.com/w/file/fetch/48672183/S7%20PTM-MIXTURES%20-%20DistEd%20-%20Lessons%201-3.pdf" TargetMode="External"/><Relationship Id="rId65" Type="http://schemas.openxmlformats.org/officeDocument/2006/relationships/hyperlink" Target="http://www.epa.gov/safewater/kids/flash/flash_filtration.html" TargetMode="External"/><Relationship Id="rId73" Type="http://schemas.openxmlformats.org/officeDocument/2006/relationships/hyperlink" Target="http://education-portal.com/academy/lesson/states-of-matter-and-methods-of-separating-mixtures.html" TargetMode="External"/><Relationship Id="rId78" Type="http://schemas.openxmlformats.org/officeDocument/2006/relationships/hyperlink" Target="http://www.science.co.il/PTelements.asp" TargetMode="External"/><Relationship Id="rId81" Type="http://schemas.openxmlformats.org/officeDocument/2006/relationships/hyperlink" Target="https://www.youtube.com/watch?v=C17o68cR6NA" TargetMode="External"/><Relationship Id="rId86" Type="http://schemas.openxmlformats.org/officeDocument/2006/relationships/hyperlink" Target="https://www.youtube.com/watch?v=gCbqjs-pqJo" TargetMode="External"/><Relationship Id="rId94" Type="http://schemas.openxmlformats.org/officeDocument/2006/relationships/hyperlink" Target="http://www.rahmahmuslimhomeschool.co.uk/index/science-build-your-own-water-filtration-water-filter-experiments/" TargetMode="External"/><Relationship Id="rId99" Type="http://schemas.openxmlformats.org/officeDocument/2006/relationships/hyperlink" Target="http://health.howstuffworks.com/human-body/systems/kidney-urinary/kidney2.htm" TargetMode="External"/><Relationship Id="rId101" Type="http://schemas.openxmlformats.org/officeDocument/2006/relationships/hyperlink" Target="http://www.renalinfo.com/us/how_kidneys_work_and_fail/kidney_functions/filtering_the_blood/"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undsci.berkeley.edu/teaching/misconceptions.php" TargetMode="External"/><Relationship Id="rId18" Type="http://schemas.openxmlformats.org/officeDocument/2006/relationships/hyperlink" Target="http://www.brainpopjr.com/science/scienceskills/scientificmethod/grownups.weml" TargetMode="External"/><Relationship Id="rId39" Type="http://schemas.openxmlformats.org/officeDocument/2006/relationships/hyperlink" Target="http://www.cta.org/~/media/Documents/PDFs/Conferences/GTCN2012/Eighth%20Grade%20Science%20Standards%20with%20Manipulatives.pdf?dmc=1&amp;ts=20140814T0831531954" TargetMode="External"/><Relationship Id="rId109" Type="http://schemas.openxmlformats.org/officeDocument/2006/relationships/theme" Target="theme/theme1.xml"/><Relationship Id="rId34" Type="http://schemas.openxmlformats.org/officeDocument/2006/relationships/hyperlink" Target="http://www.ptable.com-" TargetMode="External"/><Relationship Id="rId50" Type="http://schemas.openxmlformats.org/officeDocument/2006/relationships/hyperlink" Target="http://www.inquiryinaction.org/classroomactivities/topic.php?topic=Solubility" TargetMode="External"/><Relationship Id="rId55" Type="http://schemas.openxmlformats.org/officeDocument/2006/relationships/hyperlink" Target="http://office.microsoft.com/en-us/word-help/draw-flowcharts-with-word-and-powerpoint-HA001055266.aspx" TargetMode="External"/><Relationship Id="rId76" Type="http://schemas.openxmlformats.org/officeDocument/2006/relationships/hyperlink" Target="https://www.youtube.com/watch?v=tLmh_rMQu7M" TargetMode="External"/><Relationship Id="rId97" Type="http://schemas.openxmlformats.org/officeDocument/2006/relationships/hyperlink" Target="http://www.rpi.edu/dept/chem-eng/Biotech-Environ/Projects00/memfilt/kidneys.htm" TargetMode="External"/><Relationship Id="rId104" Type="http://schemas.openxmlformats.org/officeDocument/2006/relationships/hyperlink" Target="http://www.countryboymine.com/" TargetMode="External"/><Relationship Id="rId7" Type="http://schemas.openxmlformats.org/officeDocument/2006/relationships/footnotes" Target="footnotes.xml"/><Relationship Id="rId71" Type="http://schemas.openxmlformats.org/officeDocument/2006/relationships/hyperlink" Target="http://www.educationfund.org/uploads/docs/Publications/Curriculum_Ideas_Packets/Density_Dynamic_Duo_of_Mass-and-Volume.pdf" TargetMode="External"/><Relationship Id="rId92" Type="http://schemas.openxmlformats.org/officeDocument/2006/relationships/hyperlink" Target="http://www.filters.co.nz/table/water-filtration-science/experiments-for-little-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FCB1-4F23-45E0-9EA7-74ED5CED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7842</Words>
  <Characters>44703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21</cp:revision>
  <cp:lastPrinted>2015-12-08T23:20:00Z</cp:lastPrinted>
  <dcterms:created xsi:type="dcterms:W3CDTF">2015-12-08T23:20:00Z</dcterms:created>
  <dcterms:modified xsi:type="dcterms:W3CDTF">2015-12-23T17:03:00Z</dcterms:modified>
</cp:coreProperties>
</file>